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1E428" w14:textId="4F0482C5" w:rsidR="005F51F0" w:rsidRPr="00F1685B" w:rsidRDefault="005F51F0" w:rsidP="001D33C1">
      <w:pPr>
        <w:pStyle w:val="Ttulo1"/>
        <w:numPr>
          <w:ilvl w:val="0"/>
          <w:numId w:val="0"/>
        </w:numPr>
        <w:jc w:val="center"/>
        <w:rPr>
          <w:rFonts w:ascii="Arial Narrow" w:eastAsia="Arial" w:hAnsi="Arial Narrow"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F1685B">
        <w:rPr>
          <w:rFonts w:ascii="Arial Narrow" w:hAnsi="Arial Narrow" w:cs="Arial"/>
          <w:color w:val="auto"/>
          <w:szCs w:val="20"/>
        </w:rPr>
        <w:t>INTRODUCCIÓN</w:t>
      </w:r>
      <w:bookmarkEnd w:id="0"/>
      <w:bookmarkEnd w:id="1"/>
      <w:bookmarkEnd w:id="2"/>
      <w:bookmarkEnd w:id="3"/>
      <w:bookmarkEnd w:id="4"/>
      <w:bookmarkEnd w:id="5"/>
      <w:bookmarkEnd w:id="6"/>
    </w:p>
    <w:p w14:paraId="53FABDD4" w14:textId="77777777" w:rsidR="005F51F0" w:rsidRPr="00F1685B" w:rsidRDefault="005F51F0" w:rsidP="005F51F0">
      <w:pPr>
        <w:rPr>
          <w:rFonts w:ascii="Arial Narrow" w:hAnsi="Arial Narrow" w:cs="Arial"/>
          <w:color w:val="auto"/>
          <w:szCs w:val="20"/>
        </w:rPr>
      </w:pPr>
    </w:p>
    <w:p w14:paraId="6BCA1928" w14:textId="39C65F63" w:rsidR="006644DB" w:rsidRPr="00F1685B" w:rsidRDefault="00EB5205" w:rsidP="006644DB">
      <w:pPr>
        <w:spacing w:line="276" w:lineRule="auto"/>
        <w:jc w:val="both"/>
        <w:rPr>
          <w:rFonts w:ascii="Arial Narrow" w:eastAsia="Arial" w:hAnsi="Arial Narrow" w:cs="Arial"/>
          <w:color w:val="auto"/>
          <w:szCs w:val="20"/>
        </w:rPr>
      </w:pPr>
      <w:r w:rsidRPr="00F1685B">
        <w:rPr>
          <w:rFonts w:ascii="Arial Narrow" w:eastAsia="Arial" w:hAnsi="Arial Narrow" w:cs="Arial"/>
          <w:color w:val="auto"/>
          <w:szCs w:val="20"/>
        </w:rPr>
        <w:t>El Municipio de Fusagasugá</w:t>
      </w:r>
      <w:r w:rsidR="006644DB" w:rsidRPr="00F1685B">
        <w:rPr>
          <w:rFonts w:ascii="Arial Narrow" w:eastAsia="Arial" w:hAnsi="Arial Narrow" w:cs="Arial"/>
          <w:color w:val="auto"/>
          <w:szCs w:val="20"/>
        </w:rPr>
        <w:t xml:space="preserve">, </w:t>
      </w:r>
      <w:r w:rsidR="006644DB" w:rsidRPr="00F1685B">
        <w:rPr>
          <w:rFonts w:ascii="Arial Narrow" w:hAnsi="Arial Narrow" w:cs="Arial"/>
          <w:color w:val="auto"/>
          <w:szCs w:val="20"/>
        </w:rPr>
        <w:t>en</w:t>
      </w:r>
      <w:r w:rsidR="006644DB" w:rsidRPr="00F1685B">
        <w:rPr>
          <w:rFonts w:ascii="Arial Narrow" w:eastAsia="Arial" w:hAnsi="Arial Narrow" w:cs="Arial"/>
          <w:color w:val="auto"/>
          <w:szCs w:val="20"/>
        </w:rPr>
        <w:t xml:space="preserve"> </w:t>
      </w:r>
      <w:r w:rsidR="006644DB" w:rsidRPr="00F1685B">
        <w:rPr>
          <w:rFonts w:ascii="Arial Narrow" w:hAnsi="Arial Narrow" w:cs="Arial"/>
          <w:color w:val="auto"/>
          <w:szCs w:val="20"/>
        </w:rPr>
        <w:t>adelante</w:t>
      </w:r>
      <w:r w:rsidR="006644DB" w:rsidRPr="00F1685B">
        <w:rPr>
          <w:rFonts w:ascii="Arial Narrow" w:eastAsia="Arial" w:hAnsi="Arial Narrow" w:cs="Arial"/>
          <w:color w:val="auto"/>
          <w:szCs w:val="20"/>
        </w:rPr>
        <w:t xml:space="preserve"> </w:t>
      </w:r>
      <w:r w:rsidR="006644DB" w:rsidRPr="00F1685B">
        <w:rPr>
          <w:rFonts w:ascii="Arial Narrow" w:hAnsi="Arial Narrow" w:cs="Arial"/>
          <w:color w:val="auto"/>
          <w:szCs w:val="20"/>
        </w:rPr>
        <w:t>la</w:t>
      </w:r>
      <w:r w:rsidR="006644DB" w:rsidRPr="00F1685B">
        <w:rPr>
          <w:rFonts w:ascii="Arial Narrow" w:eastAsia="Arial" w:hAnsi="Arial Narrow" w:cs="Arial"/>
          <w:color w:val="auto"/>
          <w:szCs w:val="20"/>
        </w:rPr>
        <w:t xml:space="preserve"> </w:t>
      </w:r>
      <w:r w:rsidR="006644DB" w:rsidRPr="00F1685B">
        <w:rPr>
          <w:rFonts w:ascii="Arial Narrow" w:hAnsi="Arial Narrow" w:cs="Arial"/>
          <w:color w:val="auto"/>
          <w:szCs w:val="20"/>
        </w:rPr>
        <w:t>“entidad”,</w:t>
      </w:r>
      <w:r w:rsidR="006644DB" w:rsidRPr="00F1685B">
        <w:rPr>
          <w:rFonts w:ascii="Arial Narrow" w:eastAsia="Arial" w:hAnsi="Arial Narrow" w:cs="Arial"/>
          <w:color w:val="auto"/>
          <w:szCs w:val="20"/>
        </w:rPr>
        <w:t xml:space="preserve"> </w:t>
      </w:r>
      <w:r w:rsidR="006644DB" w:rsidRPr="00F1685B">
        <w:rPr>
          <w:rFonts w:ascii="Arial Narrow" w:hAnsi="Arial Narrow" w:cs="Arial"/>
          <w:color w:val="auto"/>
          <w:szCs w:val="20"/>
        </w:rPr>
        <w:t>pone</w:t>
      </w:r>
      <w:r w:rsidR="006644DB" w:rsidRPr="00F1685B">
        <w:rPr>
          <w:rFonts w:ascii="Arial Narrow" w:eastAsia="Arial" w:hAnsi="Arial Narrow" w:cs="Arial"/>
          <w:color w:val="auto"/>
          <w:szCs w:val="20"/>
        </w:rPr>
        <w:t xml:space="preserve"> </w:t>
      </w:r>
      <w:r w:rsidR="006644DB" w:rsidRPr="00F1685B">
        <w:rPr>
          <w:rFonts w:ascii="Arial Narrow" w:hAnsi="Arial Narrow" w:cs="Arial"/>
          <w:color w:val="auto"/>
          <w:szCs w:val="20"/>
        </w:rPr>
        <w:t>a</w:t>
      </w:r>
      <w:r w:rsidR="006644DB" w:rsidRPr="00F1685B">
        <w:rPr>
          <w:rFonts w:ascii="Arial Narrow" w:eastAsia="Arial" w:hAnsi="Arial Narrow" w:cs="Arial"/>
          <w:color w:val="auto"/>
          <w:szCs w:val="20"/>
        </w:rPr>
        <w:t xml:space="preserve"> </w:t>
      </w:r>
      <w:r w:rsidR="006644DB" w:rsidRPr="00F1685B">
        <w:rPr>
          <w:rFonts w:ascii="Arial Narrow" w:hAnsi="Arial Narrow" w:cs="Arial"/>
          <w:color w:val="auto"/>
          <w:szCs w:val="20"/>
        </w:rPr>
        <w:t>disposición</w:t>
      </w:r>
      <w:r w:rsidR="006644DB" w:rsidRPr="00F1685B">
        <w:rPr>
          <w:rFonts w:ascii="Arial Narrow" w:eastAsia="Arial" w:hAnsi="Arial Narrow" w:cs="Arial"/>
          <w:color w:val="auto"/>
          <w:szCs w:val="20"/>
        </w:rPr>
        <w:t xml:space="preserve"> </w:t>
      </w:r>
      <w:r w:rsidR="006644DB" w:rsidRPr="00F1685B">
        <w:rPr>
          <w:rFonts w:ascii="Arial Narrow" w:hAnsi="Arial Narrow" w:cs="Arial"/>
          <w:color w:val="auto"/>
          <w:szCs w:val="20"/>
        </w:rPr>
        <w:t>de</w:t>
      </w:r>
      <w:r w:rsidR="006644DB" w:rsidRPr="00F1685B">
        <w:rPr>
          <w:rFonts w:ascii="Arial Narrow" w:eastAsia="Arial" w:hAnsi="Arial Narrow" w:cs="Arial"/>
          <w:color w:val="auto"/>
          <w:szCs w:val="20"/>
        </w:rPr>
        <w:t xml:space="preserve"> </w:t>
      </w:r>
      <w:r w:rsidR="006644DB" w:rsidRPr="00F1685B">
        <w:rPr>
          <w:rFonts w:ascii="Arial Narrow" w:hAnsi="Arial Narrow" w:cs="Arial"/>
          <w:color w:val="auto"/>
          <w:szCs w:val="20"/>
        </w:rPr>
        <w:t>los</w:t>
      </w:r>
      <w:r w:rsidR="006644DB" w:rsidRPr="00F1685B">
        <w:rPr>
          <w:rFonts w:ascii="Arial Narrow" w:eastAsia="Arial" w:hAnsi="Arial Narrow" w:cs="Arial"/>
          <w:color w:val="auto"/>
          <w:szCs w:val="20"/>
        </w:rPr>
        <w:t xml:space="preserve"> </w:t>
      </w:r>
      <w:r w:rsidR="006644DB" w:rsidRPr="00F1685B">
        <w:rPr>
          <w:rFonts w:ascii="Arial Narrow" w:hAnsi="Arial Narrow" w:cs="Arial"/>
          <w:color w:val="auto"/>
          <w:szCs w:val="20"/>
        </w:rPr>
        <w:t>interesados</w:t>
      </w:r>
      <w:r w:rsidR="006644DB" w:rsidRPr="00F1685B">
        <w:rPr>
          <w:rFonts w:ascii="Arial Narrow" w:eastAsia="Arial" w:hAnsi="Arial Narrow" w:cs="Arial"/>
          <w:color w:val="auto"/>
          <w:szCs w:val="20"/>
        </w:rPr>
        <w:t xml:space="preserve"> </w:t>
      </w:r>
      <w:r w:rsidR="006644DB" w:rsidRPr="00F1685B">
        <w:rPr>
          <w:rFonts w:ascii="Arial Narrow" w:hAnsi="Arial Narrow" w:cs="Arial"/>
          <w:color w:val="auto"/>
          <w:szCs w:val="20"/>
        </w:rPr>
        <w:t>el</w:t>
      </w:r>
      <w:r w:rsidR="006644DB" w:rsidRPr="00F1685B">
        <w:rPr>
          <w:rFonts w:ascii="Arial Narrow" w:eastAsia="Arial" w:hAnsi="Arial Narrow" w:cs="Arial"/>
          <w:color w:val="auto"/>
          <w:szCs w:val="20"/>
        </w:rPr>
        <w:t xml:space="preserve"> </w:t>
      </w:r>
      <w:r w:rsidR="006644DB" w:rsidRPr="00F1685B">
        <w:rPr>
          <w:rFonts w:ascii="Arial Narrow" w:hAnsi="Arial Narrow" w:cs="Arial"/>
          <w:color w:val="auto"/>
          <w:szCs w:val="20"/>
        </w:rPr>
        <w:t>pliego</w:t>
      </w:r>
      <w:r w:rsidR="006644DB" w:rsidRPr="00F1685B">
        <w:rPr>
          <w:rFonts w:ascii="Arial Narrow" w:eastAsia="Arial" w:hAnsi="Arial Narrow" w:cs="Arial"/>
          <w:color w:val="auto"/>
          <w:szCs w:val="20"/>
        </w:rPr>
        <w:t xml:space="preserve"> </w:t>
      </w:r>
      <w:r w:rsidR="006644DB" w:rsidRPr="00F1685B">
        <w:rPr>
          <w:rFonts w:ascii="Arial Narrow" w:hAnsi="Arial Narrow" w:cs="Arial"/>
          <w:color w:val="auto"/>
          <w:szCs w:val="20"/>
        </w:rPr>
        <w:t>de</w:t>
      </w:r>
      <w:r w:rsidR="006644DB" w:rsidRPr="00F1685B">
        <w:rPr>
          <w:rFonts w:ascii="Arial Narrow" w:eastAsia="Arial" w:hAnsi="Arial Narrow" w:cs="Arial"/>
          <w:color w:val="auto"/>
          <w:szCs w:val="20"/>
        </w:rPr>
        <w:t xml:space="preserve"> </w:t>
      </w:r>
      <w:r w:rsidR="006644DB" w:rsidRPr="00F1685B">
        <w:rPr>
          <w:rFonts w:ascii="Arial Narrow" w:hAnsi="Arial Narrow" w:cs="Arial"/>
          <w:color w:val="auto"/>
          <w:szCs w:val="20"/>
        </w:rPr>
        <w:t>condiciones</w:t>
      </w:r>
      <w:r w:rsidR="006644DB" w:rsidRPr="00F1685B">
        <w:rPr>
          <w:rFonts w:ascii="Arial Narrow" w:eastAsia="Arial" w:hAnsi="Arial Narrow" w:cs="Arial"/>
          <w:color w:val="auto"/>
          <w:szCs w:val="20"/>
        </w:rPr>
        <w:t xml:space="preserve"> </w:t>
      </w:r>
      <w:r w:rsidR="006644DB" w:rsidRPr="00F1685B">
        <w:rPr>
          <w:rFonts w:ascii="Arial Narrow" w:hAnsi="Arial Narrow" w:cs="Arial"/>
          <w:color w:val="auto"/>
          <w:szCs w:val="20"/>
        </w:rPr>
        <w:t>para</w:t>
      </w:r>
      <w:r w:rsidR="006644DB" w:rsidRPr="00F1685B">
        <w:rPr>
          <w:rFonts w:ascii="Arial Narrow" w:eastAsia="Arial" w:hAnsi="Arial Narrow" w:cs="Arial"/>
          <w:color w:val="auto"/>
          <w:szCs w:val="20"/>
        </w:rPr>
        <w:t xml:space="preserve"> </w:t>
      </w:r>
      <w:r w:rsidR="006644DB" w:rsidRPr="00F1685B">
        <w:rPr>
          <w:rFonts w:ascii="Arial Narrow" w:hAnsi="Arial Narrow" w:cs="Arial"/>
          <w:color w:val="auto"/>
          <w:szCs w:val="20"/>
        </w:rPr>
        <w:t>la</w:t>
      </w:r>
      <w:r w:rsidR="006644DB" w:rsidRPr="00F1685B">
        <w:rPr>
          <w:rFonts w:ascii="Arial Narrow" w:eastAsia="Arial" w:hAnsi="Arial Narrow" w:cs="Arial"/>
          <w:color w:val="auto"/>
          <w:szCs w:val="20"/>
        </w:rPr>
        <w:t xml:space="preserve"> </w:t>
      </w:r>
      <w:r w:rsidR="006644DB" w:rsidRPr="00F1685B">
        <w:rPr>
          <w:rFonts w:ascii="Arial Narrow" w:hAnsi="Arial Narrow" w:cs="Arial"/>
          <w:color w:val="auto"/>
          <w:szCs w:val="20"/>
        </w:rPr>
        <w:t>selección</w:t>
      </w:r>
      <w:r w:rsidR="006644DB" w:rsidRPr="00F1685B">
        <w:rPr>
          <w:rFonts w:ascii="Arial Narrow" w:eastAsia="Arial" w:hAnsi="Arial Narrow" w:cs="Arial"/>
          <w:color w:val="auto"/>
          <w:szCs w:val="20"/>
        </w:rPr>
        <w:t xml:space="preserve"> </w:t>
      </w:r>
      <w:r w:rsidR="006644DB" w:rsidRPr="00F1685B">
        <w:rPr>
          <w:rFonts w:ascii="Arial Narrow" w:hAnsi="Arial Narrow" w:cs="Arial"/>
          <w:color w:val="auto"/>
          <w:szCs w:val="20"/>
        </w:rPr>
        <w:t>del</w:t>
      </w:r>
      <w:r w:rsidR="006644DB" w:rsidRPr="00F1685B">
        <w:rPr>
          <w:rFonts w:ascii="Arial Narrow" w:eastAsia="Arial" w:hAnsi="Arial Narrow" w:cs="Arial"/>
          <w:color w:val="auto"/>
          <w:szCs w:val="20"/>
        </w:rPr>
        <w:t xml:space="preserve"> </w:t>
      </w:r>
      <w:r w:rsidR="006644DB" w:rsidRPr="00F1685B">
        <w:rPr>
          <w:rFonts w:ascii="Arial Narrow" w:hAnsi="Arial Narrow" w:cs="Arial"/>
          <w:color w:val="auto"/>
          <w:szCs w:val="20"/>
        </w:rPr>
        <w:t>contratista</w:t>
      </w:r>
      <w:r w:rsidR="006644DB" w:rsidRPr="00F1685B">
        <w:rPr>
          <w:rFonts w:ascii="Arial Narrow" w:eastAsia="Arial" w:hAnsi="Arial Narrow" w:cs="Arial"/>
          <w:color w:val="auto"/>
          <w:szCs w:val="20"/>
        </w:rPr>
        <w:t xml:space="preserve"> </w:t>
      </w:r>
      <w:r w:rsidR="006644DB" w:rsidRPr="00F1685B">
        <w:rPr>
          <w:rFonts w:ascii="Arial Narrow" w:hAnsi="Arial Narrow" w:cs="Arial"/>
          <w:color w:val="auto"/>
          <w:szCs w:val="20"/>
        </w:rPr>
        <w:t>encargado</w:t>
      </w:r>
      <w:r w:rsidR="006644DB" w:rsidRPr="00F1685B">
        <w:rPr>
          <w:rFonts w:ascii="Arial Narrow" w:eastAsia="Arial" w:hAnsi="Arial Narrow" w:cs="Arial"/>
          <w:color w:val="auto"/>
          <w:szCs w:val="20"/>
        </w:rPr>
        <w:t xml:space="preserve"> </w:t>
      </w:r>
      <w:r w:rsidR="006644DB" w:rsidRPr="00F1685B">
        <w:rPr>
          <w:rFonts w:ascii="Arial Narrow" w:hAnsi="Arial Narrow" w:cs="Arial"/>
          <w:color w:val="auto"/>
          <w:szCs w:val="20"/>
        </w:rPr>
        <w:t>de</w:t>
      </w:r>
      <w:r w:rsidR="006644DB" w:rsidRPr="00F1685B">
        <w:rPr>
          <w:rFonts w:ascii="Arial Narrow" w:eastAsia="Arial" w:hAnsi="Arial Narrow" w:cs="Arial"/>
          <w:color w:val="auto"/>
          <w:szCs w:val="20"/>
        </w:rPr>
        <w:t xml:space="preserve"> </w:t>
      </w:r>
      <w:r w:rsidR="006644DB" w:rsidRPr="00F1685B">
        <w:rPr>
          <w:rFonts w:ascii="Arial Narrow" w:hAnsi="Arial Narrow" w:cs="Arial"/>
          <w:color w:val="auto"/>
          <w:szCs w:val="20"/>
        </w:rPr>
        <w:t>ejecutar</w:t>
      </w:r>
      <w:r w:rsidR="006644DB" w:rsidRPr="00F1685B">
        <w:rPr>
          <w:rFonts w:ascii="Arial Narrow" w:eastAsia="Arial" w:hAnsi="Arial Narrow" w:cs="Arial"/>
          <w:color w:val="auto"/>
          <w:szCs w:val="20"/>
        </w:rPr>
        <w:t xml:space="preserve"> </w:t>
      </w:r>
      <w:r w:rsidR="006644DB" w:rsidRPr="00F1685B">
        <w:rPr>
          <w:rFonts w:ascii="Arial Narrow" w:hAnsi="Arial Narrow" w:cs="Arial"/>
          <w:color w:val="auto"/>
          <w:szCs w:val="20"/>
        </w:rPr>
        <w:t>el</w:t>
      </w:r>
      <w:r w:rsidR="006644DB" w:rsidRPr="00F1685B">
        <w:rPr>
          <w:rFonts w:ascii="Arial Narrow" w:eastAsia="Arial" w:hAnsi="Arial Narrow" w:cs="Arial"/>
          <w:color w:val="auto"/>
          <w:szCs w:val="20"/>
        </w:rPr>
        <w:t xml:space="preserve"> </w:t>
      </w:r>
      <w:r w:rsidR="006644DB" w:rsidRPr="00F1685B">
        <w:rPr>
          <w:rFonts w:ascii="Arial Narrow" w:hAnsi="Arial Narrow" w:cs="Arial"/>
          <w:color w:val="auto"/>
          <w:szCs w:val="20"/>
        </w:rPr>
        <w:t>contrato</w:t>
      </w:r>
      <w:r w:rsidR="006644DB" w:rsidRPr="00F1685B">
        <w:rPr>
          <w:rFonts w:ascii="Arial Narrow" w:eastAsia="Arial" w:hAnsi="Arial Narrow" w:cs="Arial"/>
          <w:color w:val="auto"/>
          <w:szCs w:val="20"/>
        </w:rPr>
        <w:t xml:space="preserve"> </w:t>
      </w:r>
      <w:r w:rsidR="006644DB" w:rsidRPr="00F1685B">
        <w:rPr>
          <w:rFonts w:ascii="Arial Narrow" w:hAnsi="Arial Narrow" w:cs="Arial"/>
          <w:color w:val="auto"/>
          <w:szCs w:val="20"/>
        </w:rPr>
        <w:t>de</w:t>
      </w:r>
      <w:r w:rsidR="006644DB" w:rsidRPr="00F1685B">
        <w:rPr>
          <w:rFonts w:ascii="Arial Narrow" w:eastAsia="Arial" w:hAnsi="Arial Narrow" w:cs="Arial"/>
          <w:color w:val="auto"/>
          <w:szCs w:val="20"/>
        </w:rPr>
        <w:t xml:space="preserve"> </w:t>
      </w:r>
      <w:r w:rsidR="006644DB" w:rsidRPr="00F1685B">
        <w:rPr>
          <w:rFonts w:ascii="Arial Narrow" w:hAnsi="Arial Narrow" w:cs="Arial"/>
          <w:color w:val="auto"/>
          <w:szCs w:val="20"/>
        </w:rPr>
        <w:t>obra</w:t>
      </w:r>
      <w:r w:rsidR="006644DB" w:rsidRPr="00F1685B">
        <w:rPr>
          <w:rFonts w:ascii="Arial Narrow" w:eastAsia="Arial" w:hAnsi="Arial Narrow" w:cs="Arial"/>
          <w:color w:val="auto"/>
          <w:szCs w:val="20"/>
        </w:rPr>
        <w:t xml:space="preserve"> </w:t>
      </w:r>
      <w:r w:rsidR="006644DB" w:rsidRPr="00F1685B">
        <w:rPr>
          <w:rFonts w:ascii="Arial Narrow" w:hAnsi="Arial Narrow" w:cs="Arial"/>
          <w:color w:val="auto"/>
          <w:szCs w:val="20"/>
        </w:rPr>
        <w:t>pública</w:t>
      </w:r>
      <w:r w:rsidR="006644DB" w:rsidRPr="00F1685B">
        <w:rPr>
          <w:rFonts w:ascii="Arial Narrow" w:eastAsia="Arial" w:hAnsi="Arial Narrow" w:cs="Arial"/>
          <w:color w:val="auto"/>
          <w:szCs w:val="20"/>
        </w:rPr>
        <w:t xml:space="preserve"> </w:t>
      </w:r>
      <w:r w:rsidR="006644DB" w:rsidRPr="00F1685B">
        <w:rPr>
          <w:rFonts w:ascii="Arial Narrow" w:hAnsi="Arial Narrow" w:cs="Arial"/>
          <w:color w:val="auto"/>
          <w:szCs w:val="20"/>
        </w:rPr>
        <w:t>para</w:t>
      </w:r>
      <w:r w:rsidRPr="00F1685B">
        <w:rPr>
          <w:rFonts w:ascii="Arial Narrow" w:eastAsia="Arial" w:hAnsi="Arial Narrow" w:cs="Arial"/>
          <w:color w:val="auto"/>
          <w:szCs w:val="20"/>
        </w:rPr>
        <w:t xml:space="preserve"> </w:t>
      </w:r>
      <w:r w:rsidRPr="00F1685B">
        <w:rPr>
          <w:rFonts w:ascii="Arial Narrow" w:hAnsi="Arial Narrow" w:cs="Arial"/>
          <w:color w:val="auto"/>
          <w:szCs w:val="20"/>
        </w:rPr>
        <w:t xml:space="preserve">MANTENIMIENTO PREVENTIVO Y/O CORRECTIVO DE LAS INTERSECCIONES </w:t>
      </w:r>
      <w:r w:rsidR="00F54E2B" w:rsidRPr="00F1685B">
        <w:rPr>
          <w:rFonts w:ascii="Arial Narrow" w:hAnsi="Arial Narrow" w:cs="Arial"/>
          <w:color w:val="auto"/>
          <w:szCs w:val="20"/>
        </w:rPr>
        <w:t>SEMAFÓRICAS</w:t>
      </w:r>
      <w:r w:rsidRPr="00F1685B">
        <w:rPr>
          <w:rFonts w:ascii="Arial Narrow" w:hAnsi="Arial Narrow" w:cs="Arial"/>
          <w:color w:val="auto"/>
          <w:szCs w:val="20"/>
        </w:rPr>
        <w:t xml:space="preserve"> DEL MUNICIPIO DE FUSAGASUGÁ</w:t>
      </w:r>
      <w:r w:rsidR="006644DB" w:rsidRPr="00F1685B">
        <w:rPr>
          <w:rFonts w:ascii="Arial Narrow" w:eastAsia="Arial" w:hAnsi="Arial Narrow" w:cs="Arial"/>
          <w:color w:val="auto"/>
          <w:szCs w:val="20"/>
        </w:rPr>
        <w:t xml:space="preserve">, </w:t>
      </w:r>
      <w:r w:rsidR="006644DB" w:rsidRPr="00F1685B">
        <w:rPr>
          <w:rFonts w:ascii="Arial Narrow" w:hAnsi="Arial Narrow" w:cs="Arial"/>
          <w:color w:val="auto"/>
          <w:szCs w:val="20"/>
        </w:rPr>
        <w:t>en</w:t>
      </w:r>
      <w:r w:rsidR="006644DB" w:rsidRPr="00F1685B">
        <w:rPr>
          <w:rFonts w:ascii="Arial Narrow" w:eastAsia="Arial" w:hAnsi="Arial Narrow" w:cs="Arial"/>
          <w:color w:val="auto"/>
          <w:szCs w:val="20"/>
        </w:rPr>
        <w:t xml:space="preserve"> </w:t>
      </w:r>
      <w:r w:rsidR="006644DB" w:rsidRPr="00F1685B">
        <w:rPr>
          <w:rFonts w:ascii="Arial Narrow" w:hAnsi="Arial Narrow" w:cs="Arial"/>
          <w:color w:val="auto"/>
          <w:szCs w:val="20"/>
        </w:rPr>
        <w:t>adelante</w:t>
      </w:r>
      <w:r w:rsidR="006644DB" w:rsidRPr="00F1685B">
        <w:rPr>
          <w:rFonts w:ascii="Arial Narrow" w:eastAsia="Arial" w:hAnsi="Arial Narrow" w:cs="Arial"/>
          <w:color w:val="auto"/>
          <w:szCs w:val="20"/>
        </w:rPr>
        <w:t xml:space="preserve"> </w:t>
      </w:r>
      <w:r w:rsidR="006644DB" w:rsidRPr="00F1685B">
        <w:rPr>
          <w:rFonts w:ascii="Arial Narrow" w:hAnsi="Arial Narrow" w:cs="Arial"/>
          <w:color w:val="auto"/>
          <w:szCs w:val="20"/>
        </w:rPr>
        <w:t>el</w:t>
      </w:r>
      <w:r w:rsidR="006644DB" w:rsidRPr="00F1685B">
        <w:rPr>
          <w:rFonts w:ascii="Arial Narrow" w:eastAsia="Arial" w:hAnsi="Arial Narrow" w:cs="Arial"/>
          <w:color w:val="auto"/>
          <w:szCs w:val="20"/>
        </w:rPr>
        <w:t xml:space="preserve"> </w:t>
      </w:r>
      <w:r w:rsidR="006644DB" w:rsidRPr="00F1685B">
        <w:rPr>
          <w:rFonts w:ascii="Arial Narrow" w:hAnsi="Arial Narrow" w:cs="Arial"/>
          <w:color w:val="auto"/>
          <w:szCs w:val="20"/>
        </w:rPr>
        <w:t>“contrato”.</w:t>
      </w:r>
      <w:r w:rsidR="006644DB" w:rsidRPr="00F1685B">
        <w:rPr>
          <w:rFonts w:ascii="Arial Narrow" w:eastAsia="Arial" w:hAnsi="Arial Narrow" w:cs="Arial"/>
          <w:color w:val="auto"/>
          <w:szCs w:val="20"/>
        </w:rPr>
        <w:t xml:space="preserve"> </w:t>
      </w:r>
    </w:p>
    <w:p w14:paraId="43340499" w14:textId="77777777" w:rsidR="006644DB" w:rsidRPr="00F1685B" w:rsidRDefault="006644DB" w:rsidP="006644DB">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Los</w:t>
      </w:r>
      <w:r w:rsidRPr="00F1685B">
        <w:rPr>
          <w:rFonts w:ascii="Arial Narrow" w:eastAsia="Arial" w:hAnsi="Arial Narrow" w:cs="Arial"/>
          <w:color w:val="auto"/>
          <w:szCs w:val="20"/>
        </w:rPr>
        <w:t xml:space="preserve"> </w:t>
      </w:r>
      <w:r w:rsidRPr="00F1685B">
        <w:rPr>
          <w:rFonts w:ascii="Arial Narrow" w:hAnsi="Arial Narrow" w:cs="Arial"/>
          <w:color w:val="auto"/>
          <w:szCs w:val="20"/>
        </w:rPr>
        <w:t>documentos del proceso</w:t>
      </w:r>
      <w:r w:rsidRPr="00F1685B">
        <w:rPr>
          <w:rFonts w:ascii="Arial Narrow" w:eastAsia="Arial" w:hAnsi="Arial Narrow" w:cs="Arial"/>
          <w:color w:val="auto"/>
          <w:szCs w:val="20"/>
        </w:rPr>
        <w:t xml:space="preserve"> </w:t>
      </w:r>
      <w:r w:rsidRPr="00F1685B">
        <w:rPr>
          <w:rFonts w:ascii="Arial Narrow" w:hAnsi="Arial Narrow" w:cs="Arial"/>
          <w:color w:val="auto"/>
          <w:szCs w:val="20"/>
        </w:rPr>
        <w:t>que</w:t>
      </w:r>
      <w:r w:rsidRPr="00F1685B">
        <w:rPr>
          <w:rFonts w:ascii="Arial Narrow" w:eastAsia="Arial" w:hAnsi="Arial Narrow" w:cs="Arial"/>
          <w:color w:val="auto"/>
          <w:szCs w:val="20"/>
        </w:rPr>
        <w:t xml:space="preserve"> </w:t>
      </w:r>
      <w:r w:rsidRPr="00F1685B">
        <w:rPr>
          <w:rFonts w:ascii="Arial Narrow" w:hAnsi="Arial Narrow" w:cs="Arial"/>
          <w:color w:val="auto"/>
          <w:szCs w:val="20"/>
        </w:rPr>
        <w:t>incluyen</w:t>
      </w:r>
      <w:r w:rsidRPr="00F1685B">
        <w:rPr>
          <w:rFonts w:ascii="Arial Narrow" w:eastAsia="Arial" w:hAnsi="Arial Narrow" w:cs="Arial"/>
          <w:color w:val="auto"/>
          <w:szCs w:val="20"/>
        </w:rPr>
        <w:t xml:space="preserve"> </w:t>
      </w:r>
      <w:r w:rsidRPr="00F1685B">
        <w:rPr>
          <w:rFonts w:ascii="Arial Narrow" w:hAnsi="Arial Narrow" w:cs="Arial"/>
          <w:color w:val="auto"/>
          <w:szCs w:val="20"/>
        </w:rPr>
        <w:t>los</w:t>
      </w:r>
      <w:r w:rsidRPr="00F1685B">
        <w:rPr>
          <w:rFonts w:ascii="Arial Narrow" w:eastAsia="Arial" w:hAnsi="Arial Narrow" w:cs="Arial"/>
          <w:color w:val="auto"/>
          <w:szCs w:val="20"/>
        </w:rPr>
        <w:t xml:space="preserve"> </w:t>
      </w:r>
      <w:r w:rsidRPr="00F1685B">
        <w:rPr>
          <w:rFonts w:ascii="Arial Narrow" w:hAnsi="Arial Narrow" w:cs="Arial"/>
          <w:color w:val="auto"/>
          <w:szCs w:val="20"/>
        </w:rPr>
        <w:t>estudios</w:t>
      </w:r>
      <w:r w:rsidRPr="00F1685B">
        <w:rPr>
          <w:rFonts w:ascii="Arial Narrow" w:eastAsia="Arial" w:hAnsi="Arial Narrow" w:cs="Arial"/>
          <w:color w:val="auto"/>
          <w:szCs w:val="20"/>
        </w:rPr>
        <w:t xml:space="preserve"> </w:t>
      </w:r>
      <w:r w:rsidRPr="00F1685B">
        <w:rPr>
          <w:rFonts w:ascii="Arial Narrow" w:hAnsi="Arial Narrow" w:cs="Arial"/>
          <w:color w:val="auto"/>
          <w:szCs w:val="20"/>
        </w:rPr>
        <w:t>y</w:t>
      </w:r>
      <w:r w:rsidRPr="00F1685B">
        <w:rPr>
          <w:rFonts w:ascii="Arial Narrow" w:eastAsia="Arial" w:hAnsi="Arial Narrow" w:cs="Arial"/>
          <w:color w:val="auto"/>
          <w:szCs w:val="20"/>
        </w:rPr>
        <w:t xml:space="preserve"> </w:t>
      </w:r>
      <w:r w:rsidRPr="00F1685B">
        <w:rPr>
          <w:rFonts w:ascii="Arial Narrow" w:hAnsi="Arial Narrow" w:cs="Arial"/>
          <w:color w:val="auto"/>
          <w:szCs w:val="20"/>
        </w:rPr>
        <w:t>documentos</w:t>
      </w:r>
      <w:r w:rsidRPr="00F1685B">
        <w:rPr>
          <w:rFonts w:ascii="Arial Narrow" w:eastAsia="Arial" w:hAnsi="Arial Narrow" w:cs="Arial"/>
          <w:color w:val="auto"/>
          <w:szCs w:val="20"/>
        </w:rPr>
        <w:t xml:space="preserve"> </w:t>
      </w:r>
      <w:r w:rsidRPr="00F1685B">
        <w:rPr>
          <w:rFonts w:ascii="Arial Narrow" w:hAnsi="Arial Narrow" w:cs="Arial"/>
          <w:color w:val="auto"/>
          <w:szCs w:val="20"/>
        </w:rPr>
        <w:t>previos,</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estudio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sector,</w:t>
      </w:r>
      <w:r w:rsidRPr="00F1685B">
        <w:rPr>
          <w:rFonts w:ascii="Arial Narrow" w:eastAsia="Arial" w:hAnsi="Arial Narrow" w:cs="Arial"/>
          <w:color w:val="auto"/>
          <w:szCs w:val="20"/>
        </w:rPr>
        <w:t xml:space="preserve"> </w:t>
      </w:r>
      <w:r w:rsidRPr="00F1685B">
        <w:rPr>
          <w:rFonts w:ascii="Arial Narrow" w:hAnsi="Arial Narrow" w:cs="Arial"/>
          <w:color w:val="auto"/>
          <w:szCs w:val="20"/>
        </w:rPr>
        <w:t>así</w:t>
      </w:r>
      <w:r w:rsidRPr="00F1685B">
        <w:rPr>
          <w:rFonts w:ascii="Arial Narrow" w:eastAsia="Arial" w:hAnsi="Arial Narrow" w:cs="Arial"/>
          <w:color w:val="auto"/>
          <w:szCs w:val="20"/>
        </w:rPr>
        <w:t xml:space="preserve"> </w:t>
      </w:r>
      <w:r w:rsidRPr="00F1685B">
        <w:rPr>
          <w:rFonts w:ascii="Arial Narrow" w:hAnsi="Arial Narrow" w:cs="Arial"/>
          <w:color w:val="auto"/>
          <w:szCs w:val="20"/>
        </w:rPr>
        <w:t>como</w:t>
      </w:r>
      <w:r w:rsidRPr="00F1685B">
        <w:rPr>
          <w:rFonts w:ascii="Arial Narrow" w:eastAsia="Arial" w:hAnsi="Arial Narrow" w:cs="Arial"/>
          <w:color w:val="auto"/>
          <w:szCs w:val="20"/>
        </w:rPr>
        <w:t xml:space="preserve"> </w:t>
      </w:r>
      <w:r w:rsidRPr="00F1685B">
        <w:rPr>
          <w:rFonts w:ascii="Arial Narrow" w:hAnsi="Arial Narrow" w:cs="Arial"/>
          <w:color w:val="auto"/>
          <w:szCs w:val="20"/>
        </w:rPr>
        <w:t>cualquiera</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sus</w:t>
      </w:r>
      <w:r w:rsidRPr="00F1685B">
        <w:rPr>
          <w:rFonts w:ascii="Arial Narrow" w:eastAsia="Arial" w:hAnsi="Arial Narrow" w:cs="Arial"/>
          <w:color w:val="auto"/>
          <w:szCs w:val="20"/>
        </w:rPr>
        <w:t xml:space="preserve"> </w:t>
      </w:r>
      <w:r w:rsidRPr="00F1685B">
        <w:rPr>
          <w:rFonts w:ascii="Arial Narrow" w:hAnsi="Arial Narrow" w:cs="Arial"/>
          <w:color w:val="auto"/>
          <w:szCs w:val="20"/>
        </w:rPr>
        <w:t>anexos</w:t>
      </w:r>
      <w:r w:rsidRPr="00F1685B">
        <w:rPr>
          <w:rFonts w:ascii="Arial Narrow" w:eastAsia="Arial" w:hAnsi="Arial Narrow" w:cs="Arial"/>
          <w:color w:val="auto"/>
          <w:szCs w:val="20"/>
        </w:rPr>
        <w:t xml:space="preserve">, </w:t>
      </w:r>
      <w:r w:rsidRPr="00F1685B">
        <w:rPr>
          <w:rFonts w:ascii="Arial Narrow" w:hAnsi="Arial Narrow" w:cs="Arial"/>
          <w:color w:val="auto"/>
          <w:szCs w:val="20"/>
        </w:rPr>
        <w:t>están</w:t>
      </w:r>
      <w:r w:rsidRPr="00F1685B">
        <w:rPr>
          <w:rFonts w:ascii="Arial Narrow" w:eastAsia="Arial" w:hAnsi="Arial Narrow" w:cs="Arial"/>
          <w:color w:val="auto"/>
          <w:szCs w:val="20"/>
        </w:rPr>
        <w:t xml:space="preserve"> </w:t>
      </w:r>
      <w:r w:rsidRPr="00F1685B">
        <w:rPr>
          <w:rFonts w:ascii="Arial Narrow" w:hAnsi="Arial Narrow" w:cs="Arial"/>
          <w:color w:val="auto"/>
          <w:szCs w:val="20"/>
        </w:rPr>
        <w:t>a</w:t>
      </w:r>
      <w:r w:rsidRPr="00F1685B">
        <w:rPr>
          <w:rFonts w:ascii="Arial Narrow" w:eastAsia="Arial" w:hAnsi="Arial Narrow" w:cs="Arial"/>
          <w:color w:val="auto"/>
          <w:szCs w:val="20"/>
        </w:rPr>
        <w:t xml:space="preserve"> </w:t>
      </w:r>
      <w:r w:rsidRPr="00F1685B">
        <w:rPr>
          <w:rFonts w:ascii="Arial Narrow" w:hAnsi="Arial Narrow" w:cs="Arial"/>
          <w:color w:val="auto"/>
          <w:szCs w:val="20"/>
        </w:rPr>
        <w:t>disposición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Pr="00F1685B">
        <w:rPr>
          <w:rFonts w:ascii="Arial Narrow" w:hAnsi="Arial Narrow" w:cs="Arial"/>
          <w:color w:val="auto"/>
          <w:szCs w:val="20"/>
        </w:rPr>
        <w:t>público</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Sistema</w:t>
      </w:r>
      <w:r w:rsidRPr="00F1685B">
        <w:rPr>
          <w:rFonts w:ascii="Arial Narrow" w:eastAsia="Arial" w:hAnsi="Arial Narrow" w:cs="Arial"/>
          <w:color w:val="auto"/>
          <w:szCs w:val="20"/>
        </w:rPr>
        <w:t xml:space="preserve"> </w:t>
      </w:r>
      <w:r w:rsidRPr="00F1685B">
        <w:rPr>
          <w:rFonts w:ascii="Arial Narrow" w:hAnsi="Arial Narrow" w:cs="Arial"/>
          <w:color w:val="auto"/>
          <w:szCs w:val="20"/>
        </w:rPr>
        <w:t>Electrónico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Contratación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Pública</w:t>
      </w:r>
      <w:r w:rsidRPr="00F1685B">
        <w:rPr>
          <w:rFonts w:ascii="Arial Narrow" w:eastAsia="Arial" w:hAnsi="Arial Narrow" w:cs="Arial"/>
          <w:color w:val="auto"/>
          <w:szCs w:val="20"/>
        </w:rPr>
        <w:t xml:space="preserve"> </w:t>
      </w:r>
      <w:r w:rsidRPr="00F1685B">
        <w:rPr>
          <w:rFonts w:ascii="Arial Narrow" w:hAnsi="Arial Narrow" w:cs="Arial"/>
          <w:color w:val="auto"/>
          <w:szCs w:val="20"/>
        </w:rPr>
        <w:t xml:space="preserve">–SECOP–. </w:t>
      </w:r>
    </w:p>
    <w:p w14:paraId="3DA13F2B" w14:textId="57D29804" w:rsidR="006644DB" w:rsidRPr="00F1685B" w:rsidRDefault="006644DB" w:rsidP="006644DB">
      <w:pPr>
        <w:spacing w:line="276" w:lineRule="auto"/>
        <w:jc w:val="both"/>
        <w:rPr>
          <w:rFonts w:ascii="Arial Narrow" w:hAnsi="Arial Narrow" w:cs="Arial"/>
          <w:color w:val="auto"/>
          <w:szCs w:val="20"/>
        </w:rPr>
      </w:pP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selección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contratista</w:t>
      </w:r>
      <w:r w:rsidRPr="00F1685B">
        <w:rPr>
          <w:rFonts w:ascii="Arial Narrow" w:eastAsia="Arial" w:hAnsi="Arial Narrow" w:cs="Arial"/>
          <w:color w:val="auto"/>
          <w:szCs w:val="20"/>
        </w:rPr>
        <w:t xml:space="preserve"> </w:t>
      </w:r>
      <w:r w:rsidRPr="00F1685B">
        <w:rPr>
          <w:rFonts w:ascii="Arial Narrow" w:hAnsi="Arial Narrow" w:cs="Arial"/>
          <w:color w:val="auto"/>
          <w:szCs w:val="20"/>
        </w:rPr>
        <w:t>se</w:t>
      </w:r>
      <w:r w:rsidRPr="00F1685B">
        <w:rPr>
          <w:rFonts w:ascii="Arial Narrow" w:eastAsia="Arial" w:hAnsi="Arial Narrow" w:cs="Arial"/>
          <w:color w:val="auto"/>
          <w:szCs w:val="20"/>
        </w:rPr>
        <w:t xml:space="preserve"> </w:t>
      </w:r>
      <w:r w:rsidRPr="00F1685B">
        <w:rPr>
          <w:rFonts w:ascii="Arial Narrow" w:hAnsi="Arial Narrow" w:cs="Arial"/>
          <w:color w:val="auto"/>
          <w:szCs w:val="20"/>
        </w:rPr>
        <w:t>realizará</w:t>
      </w:r>
      <w:r w:rsidRPr="00F1685B">
        <w:rPr>
          <w:rFonts w:ascii="Arial Narrow" w:eastAsia="Arial" w:hAnsi="Arial Narrow" w:cs="Arial"/>
          <w:color w:val="auto"/>
          <w:szCs w:val="20"/>
        </w:rPr>
        <w:t xml:space="preserve"> </w:t>
      </w:r>
      <w:r w:rsidRPr="00F1685B">
        <w:rPr>
          <w:rFonts w:ascii="Arial Narrow" w:hAnsi="Arial Narrow" w:cs="Arial"/>
          <w:color w:val="auto"/>
          <w:szCs w:val="20"/>
        </w:rPr>
        <w:t>a</w:t>
      </w:r>
      <w:r w:rsidRPr="00F1685B">
        <w:rPr>
          <w:rFonts w:ascii="Arial Narrow" w:eastAsia="Arial" w:hAnsi="Arial Narrow" w:cs="Arial"/>
          <w:color w:val="auto"/>
          <w:szCs w:val="20"/>
        </w:rPr>
        <w:t xml:space="preserve"> </w:t>
      </w:r>
      <w:r w:rsidRPr="00F1685B">
        <w:rPr>
          <w:rFonts w:ascii="Arial Narrow" w:hAnsi="Arial Narrow" w:cs="Arial"/>
          <w:color w:val="auto"/>
          <w:szCs w:val="20"/>
        </w:rPr>
        <w:t>través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l proceso de contratación </w:t>
      </w:r>
      <w:r w:rsidRPr="00F1685B">
        <w:rPr>
          <w:rFonts w:ascii="Arial Narrow" w:hAnsi="Arial Narrow" w:cs="Arial"/>
          <w:color w:val="auto"/>
          <w:szCs w:val="20"/>
        </w:rPr>
        <w:t xml:space="preserve">No. </w:t>
      </w:r>
      <w:r w:rsidR="00EB5205" w:rsidRPr="00F1685B">
        <w:rPr>
          <w:rFonts w:ascii="Arial Narrow" w:hAnsi="Arial Narrow" w:cs="Arial"/>
          <w:color w:val="auto"/>
          <w:szCs w:val="20"/>
        </w:rPr>
        <w:t>SAMC 2026-0513.</w:t>
      </w:r>
      <w:r w:rsidRPr="00F1685B">
        <w:rPr>
          <w:rFonts w:ascii="Arial Narrow" w:hAnsi="Arial Narrow" w:cs="Arial"/>
          <w:color w:val="auto"/>
          <w:szCs w:val="20"/>
        </w:rPr>
        <w:t xml:space="preserve"> </w:t>
      </w:r>
    </w:p>
    <w:p w14:paraId="6E012970" w14:textId="77777777" w:rsidR="006644DB" w:rsidRPr="00F1685B" w:rsidRDefault="006644DB" w:rsidP="006644DB">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entidad</w:t>
      </w:r>
      <w:r w:rsidRPr="00F1685B">
        <w:rPr>
          <w:rFonts w:ascii="Arial Narrow" w:eastAsia="Arial" w:hAnsi="Arial Narrow" w:cs="Arial"/>
          <w:color w:val="auto"/>
          <w:szCs w:val="20"/>
        </w:rPr>
        <w:t xml:space="preserve"> </w:t>
      </w:r>
      <w:r w:rsidRPr="00F1685B">
        <w:rPr>
          <w:rFonts w:ascii="Arial Narrow" w:hAnsi="Arial Narrow" w:cs="Arial"/>
          <w:color w:val="auto"/>
          <w:szCs w:val="20"/>
        </w:rPr>
        <w:t>evaluará</w:t>
      </w:r>
      <w:r w:rsidRPr="00F1685B">
        <w:rPr>
          <w:rFonts w:ascii="Arial Narrow" w:eastAsia="Arial" w:hAnsi="Arial Narrow" w:cs="Arial"/>
          <w:color w:val="auto"/>
          <w:szCs w:val="20"/>
        </w:rPr>
        <w:t xml:space="preserve"> </w:t>
      </w:r>
      <w:r w:rsidRPr="00F1685B">
        <w:rPr>
          <w:rFonts w:ascii="Arial Narrow" w:hAnsi="Arial Narrow" w:cs="Arial"/>
          <w:color w:val="auto"/>
          <w:szCs w:val="20"/>
        </w:rPr>
        <w:t>las</w:t>
      </w:r>
      <w:r w:rsidRPr="00F1685B">
        <w:rPr>
          <w:rFonts w:ascii="Arial Narrow" w:eastAsia="Arial" w:hAnsi="Arial Narrow" w:cs="Arial"/>
          <w:color w:val="auto"/>
          <w:szCs w:val="20"/>
        </w:rPr>
        <w:t xml:space="preserve"> </w:t>
      </w:r>
      <w:r w:rsidRPr="00F1685B">
        <w:rPr>
          <w:rFonts w:ascii="Arial Narrow" w:hAnsi="Arial Narrow" w:cs="Arial"/>
          <w:color w:val="auto"/>
          <w:szCs w:val="20"/>
        </w:rPr>
        <w:t>ofertas</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w:t>
      </w:r>
      <w:r w:rsidRPr="00F1685B">
        <w:rPr>
          <w:rFonts w:ascii="Arial Narrow" w:eastAsia="Arial" w:hAnsi="Arial Narrow" w:cs="Arial"/>
          <w:color w:val="auto"/>
          <w:szCs w:val="20"/>
        </w:rPr>
        <w:t xml:space="preserve"> </w:t>
      </w:r>
      <w:r w:rsidRPr="00F1685B">
        <w:rPr>
          <w:rFonts w:ascii="Arial Narrow" w:hAnsi="Arial Narrow" w:cs="Arial"/>
          <w:color w:val="auto"/>
          <w:szCs w:val="20"/>
        </w:rPr>
        <w:t>base</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las</w:t>
      </w:r>
      <w:r w:rsidRPr="00F1685B">
        <w:rPr>
          <w:rFonts w:ascii="Arial Narrow" w:eastAsia="Arial" w:hAnsi="Arial Narrow" w:cs="Arial"/>
          <w:color w:val="auto"/>
          <w:szCs w:val="20"/>
        </w:rPr>
        <w:t xml:space="preserve"> </w:t>
      </w:r>
      <w:r w:rsidRPr="00F1685B">
        <w:rPr>
          <w:rFonts w:ascii="Arial Narrow" w:hAnsi="Arial Narrow" w:cs="Arial"/>
          <w:color w:val="auto"/>
          <w:szCs w:val="20"/>
        </w:rPr>
        <w:t>reglas</w:t>
      </w:r>
      <w:r w:rsidRPr="00F1685B">
        <w:rPr>
          <w:rFonts w:ascii="Arial Narrow" w:eastAsia="Arial" w:hAnsi="Arial Narrow" w:cs="Arial"/>
          <w:color w:val="auto"/>
          <w:szCs w:val="20"/>
        </w:rPr>
        <w:t xml:space="preserve"> </w:t>
      </w:r>
      <w:r w:rsidRPr="00F1685B">
        <w:rPr>
          <w:rFonts w:ascii="Arial Narrow" w:hAnsi="Arial Narrow" w:cs="Arial"/>
          <w:color w:val="auto"/>
          <w:szCs w:val="20"/>
        </w:rPr>
        <w:t>establecidas</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pliego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condiciones</w:t>
      </w:r>
      <w:r w:rsidRPr="00F1685B">
        <w:rPr>
          <w:rFonts w:ascii="Arial Narrow" w:eastAsia="Arial" w:hAnsi="Arial Narrow" w:cs="Arial"/>
          <w:color w:val="auto"/>
          <w:szCs w:val="20"/>
        </w:rPr>
        <w:t xml:space="preserve"> </w:t>
      </w:r>
      <w:r w:rsidRPr="00F1685B">
        <w:rPr>
          <w:rFonts w:ascii="Arial Narrow" w:hAnsi="Arial Narrow" w:cs="Arial"/>
          <w:color w:val="auto"/>
          <w:szCs w:val="20"/>
        </w:rPr>
        <w:t>y</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normativa aplicable</w:t>
      </w:r>
      <w:r w:rsidRPr="00F1685B">
        <w:rPr>
          <w:rFonts w:ascii="Arial Narrow" w:eastAsia="Arial" w:hAnsi="Arial Narrow" w:cs="Arial"/>
          <w:color w:val="auto"/>
          <w:szCs w:val="20"/>
        </w:rPr>
        <w:t>.</w:t>
      </w:r>
    </w:p>
    <w:p w14:paraId="3D9F9F34" w14:textId="1D71333A" w:rsidR="006644DB" w:rsidRPr="00F1685B" w:rsidRDefault="006644DB" w:rsidP="006644DB">
      <w:pPr>
        <w:spacing w:before="100" w:beforeAutospacing="1" w:after="100" w:afterAutospacing="1" w:line="276" w:lineRule="auto"/>
        <w:jc w:val="both"/>
        <w:rPr>
          <w:rFonts w:ascii="Arial Narrow" w:eastAsia="Arial" w:hAnsi="Arial Narrow" w:cs="Arial"/>
          <w:color w:val="auto"/>
          <w:szCs w:val="20"/>
          <w:lang w:val="es-ES"/>
        </w:rPr>
      </w:pPr>
      <w:r w:rsidRPr="00F1685B">
        <w:rPr>
          <w:rFonts w:ascii="Arial Narrow" w:eastAsia="Arial" w:hAnsi="Arial Narrow" w:cs="Arial"/>
          <w:color w:val="auto"/>
          <w:szCs w:val="20"/>
          <w:lang w:val="es-ES"/>
        </w:rPr>
        <w:t xml:space="preserve">El uso de los Documentos Tipo no exime a la entidad de la obligación </w:t>
      </w:r>
      <w:r w:rsidR="00D04334" w:rsidRPr="00F1685B">
        <w:rPr>
          <w:rFonts w:ascii="Arial Narrow" w:eastAsia="Arial" w:hAnsi="Arial Narrow" w:cs="Arial"/>
          <w:color w:val="auto"/>
          <w:szCs w:val="20"/>
          <w:lang w:val="es-ES"/>
        </w:rPr>
        <w:t>de utilizar</w:t>
      </w:r>
      <w:r w:rsidRPr="00F1685B">
        <w:rPr>
          <w:rFonts w:ascii="Arial Narrow" w:eastAsia="Arial" w:hAnsi="Arial Narrow"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F1685B" w:rsidRDefault="006644DB" w:rsidP="006644DB">
      <w:pPr>
        <w:spacing w:line="276" w:lineRule="auto"/>
        <w:jc w:val="both"/>
        <w:rPr>
          <w:rFonts w:ascii="Arial Narrow" w:eastAsia="Arial" w:hAnsi="Arial Narrow" w:cs="Arial"/>
          <w:color w:val="auto"/>
          <w:szCs w:val="20"/>
        </w:rPr>
      </w:pPr>
      <w:r w:rsidRPr="00F1685B">
        <w:rPr>
          <w:rFonts w:ascii="Arial Narrow" w:eastAsia="Arial" w:hAnsi="Arial Narrow"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F1685B" w:rsidRDefault="006644DB" w:rsidP="006644DB">
      <w:pPr>
        <w:spacing w:line="276" w:lineRule="auto"/>
        <w:jc w:val="both"/>
        <w:rPr>
          <w:rFonts w:ascii="Arial Narrow" w:eastAsia="Arial" w:hAnsi="Arial Narrow" w:cs="Arial"/>
          <w:color w:val="auto"/>
          <w:szCs w:val="20"/>
        </w:rPr>
      </w:pPr>
      <w:r w:rsidRPr="00F1685B">
        <w:rPr>
          <w:rFonts w:ascii="Arial Narrow" w:eastAsia="Arial" w:hAnsi="Arial Narrow"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F1685B">
        <w:rPr>
          <w:rFonts w:ascii="Arial Narrow" w:eastAsia="Arial" w:hAnsi="Arial Narrow" w:cs="Arial"/>
          <w:color w:val="auto"/>
          <w:szCs w:val="20"/>
        </w:rPr>
        <w:t xml:space="preserve"> y el Decreto 142 de 2023</w:t>
      </w:r>
      <w:r w:rsidRPr="00F1685B">
        <w:rPr>
          <w:rFonts w:ascii="Arial Narrow" w:eastAsia="Arial" w:hAnsi="Arial Narrow" w:cs="Arial"/>
          <w:color w:val="auto"/>
          <w:szCs w:val="20"/>
        </w:rPr>
        <w:t xml:space="preserve">.  </w:t>
      </w:r>
    </w:p>
    <w:p w14:paraId="76C4CAE1" w14:textId="1B2CEACE" w:rsidR="00196961" w:rsidRPr="00F1685B" w:rsidRDefault="502C1CEF" w:rsidP="001D077C">
      <w:pPr>
        <w:spacing w:line="276" w:lineRule="auto"/>
        <w:jc w:val="both"/>
        <w:rPr>
          <w:rFonts w:ascii="Arial Narrow" w:eastAsia="Arial" w:hAnsi="Arial Narrow" w:cs="Arial"/>
          <w:color w:val="auto"/>
          <w:szCs w:val="20"/>
        </w:rPr>
      </w:pPr>
      <w:r w:rsidRPr="00F1685B">
        <w:rPr>
          <w:rFonts w:ascii="Arial Narrow" w:eastAsia="Arial" w:hAnsi="Arial Narrow" w:cs="Arial"/>
          <w:color w:val="auto"/>
          <w:szCs w:val="20"/>
        </w:rPr>
        <w:t>Est</w:t>
      </w:r>
      <w:r w:rsidR="00956FAC" w:rsidRPr="00F1685B">
        <w:rPr>
          <w:rFonts w:ascii="Arial Narrow" w:eastAsia="Arial" w:hAnsi="Arial Narrow" w:cs="Arial"/>
          <w:color w:val="auto"/>
          <w:szCs w:val="20"/>
        </w:rPr>
        <w:t>e</w:t>
      </w:r>
      <w:r w:rsidR="00FB4A0F" w:rsidRPr="00F1685B">
        <w:rPr>
          <w:rFonts w:ascii="Arial Narrow" w:eastAsia="Arial" w:hAnsi="Arial Narrow" w:cs="Arial"/>
          <w:color w:val="auto"/>
          <w:szCs w:val="20"/>
        </w:rPr>
        <w:t xml:space="preserve"> Documento Tipo aplica a los procesos de </w:t>
      </w:r>
      <w:r w:rsidR="28C6A061" w:rsidRPr="00F1685B">
        <w:rPr>
          <w:rFonts w:ascii="Arial Narrow" w:eastAsia="Arial" w:hAnsi="Arial Narrow" w:cs="Arial"/>
          <w:color w:val="auto"/>
          <w:szCs w:val="20"/>
        </w:rPr>
        <w:t>selección abreviada de menor cuantía</w:t>
      </w:r>
      <w:r w:rsidR="00E8253D" w:rsidRPr="00F1685B">
        <w:rPr>
          <w:rFonts w:ascii="Arial Narrow" w:eastAsia="Arial" w:hAnsi="Arial Narrow" w:cs="Arial"/>
          <w:color w:val="auto"/>
          <w:szCs w:val="20"/>
        </w:rPr>
        <w:t xml:space="preserve"> </w:t>
      </w:r>
      <w:r w:rsidR="00FB4A0F" w:rsidRPr="00F1685B">
        <w:rPr>
          <w:rFonts w:ascii="Arial Narrow" w:eastAsia="Arial" w:hAnsi="Arial Narrow" w:cs="Arial"/>
          <w:color w:val="auto"/>
          <w:szCs w:val="20"/>
        </w:rPr>
        <w:t>de obra pública de infraestructura de transporte</w:t>
      </w:r>
      <w:r w:rsidR="0035213A" w:rsidRPr="00F1685B">
        <w:rPr>
          <w:rFonts w:ascii="Arial Narrow" w:eastAsia="Arial" w:hAnsi="Arial Narrow" w:cs="Arial"/>
          <w:color w:val="auto"/>
          <w:szCs w:val="20"/>
        </w:rPr>
        <w:t xml:space="preserve"> (Versión </w:t>
      </w:r>
      <w:r w:rsidR="005109ED" w:rsidRPr="00F1685B">
        <w:rPr>
          <w:rFonts w:ascii="Arial Narrow" w:eastAsia="Arial" w:hAnsi="Arial Narrow" w:cs="Arial"/>
          <w:color w:val="auto"/>
          <w:szCs w:val="20"/>
        </w:rPr>
        <w:t>3</w:t>
      </w:r>
      <w:r w:rsidR="0035213A" w:rsidRPr="00F1685B">
        <w:rPr>
          <w:rFonts w:ascii="Arial Narrow" w:eastAsia="Arial" w:hAnsi="Arial Narrow" w:cs="Arial"/>
          <w:color w:val="auto"/>
          <w:szCs w:val="20"/>
        </w:rPr>
        <w:t>)</w:t>
      </w:r>
      <w:r w:rsidR="00FB4A0F" w:rsidRPr="00F1685B">
        <w:rPr>
          <w:rFonts w:ascii="Arial Narrow" w:eastAsia="Arial" w:hAnsi="Arial Narrow" w:cs="Arial"/>
          <w:color w:val="auto"/>
          <w:szCs w:val="20"/>
        </w:rPr>
        <w:t xml:space="preserve">, que correspondan a las actividades definidas en la Matriz 1 – Experiencia. En consecuencia, </w:t>
      </w:r>
      <w:r w:rsidR="00956FAC" w:rsidRPr="00F1685B">
        <w:rPr>
          <w:rFonts w:ascii="Arial Narrow" w:eastAsia="Arial" w:hAnsi="Arial Narrow" w:cs="Arial"/>
          <w:color w:val="auto"/>
          <w:szCs w:val="20"/>
        </w:rPr>
        <w:t xml:space="preserve">para </w:t>
      </w:r>
      <w:r w:rsidR="00FB4A0F" w:rsidRPr="00F1685B">
        <w:rPr>
          <w:rFonts w:ascii="Arial Narrow" w:eastAsia="Arial" w:hAnsi="Arial Narrow" w:cs="Arial"/>
          <w:color w:val="auto"/>
          <w:szCs w:val="20"/>
        </w:rPr>
        <w:t>las actividades de infraestructura de transporte no contempladas en la Matriz 1 – Experiencia no tienen que aplicar</w:t>
      </w:r>
      <w:r w:rsidR="17C1FF8A" w:rsidRPr="00F1685B">
        <w:rPr>
          <w:rFonts w:ascii="Arial Narrow" w:eastAsia="Arial" w:hAnsi="Arial Narrow" w:cs="Arial"/>
          <w:color w:val="auto"/>
          <w:szCs w:val="20"/>
        </w:rPr>
        <w:t xml:space="preserve"> </w:t>
      </w:r>
      <w:r w:rsidR="00FB4A0F" w:rsidRPr="00F1685B">
        <w:rPr>
          <w:rFonts w:ascii="Arial Narrow" w:eastAsia="Arial" w:hAnsi="Arial Narrow" w:cs="Arial"/>
          <w:color w:val="auto"/>
          <w:szCs w:val="20"/>
        </w:rPr>
        <w:t xml:space="preserve">los Documentos Tipo; sin perjuicio de lo previsto en el </w:t>
      </w:r>
      <w:r w:rsidR="00F30B09" w:rsidRPr="00F1685B">
        <w:rPr>
          <w:rFonts w:ascii="Arial Narrow" w:eastAsia="Arial" w:hAnsi="Arial Narrow" w:cs="Arial"/>
          <w:color w:val="auto"/>
          <w:szCs w:val="20"/>
        </w:rPr>
        <w:t xml:space="preserve">artículo </w:t>
      </w:r>
      <w:r w:rsidR="00FB4A0F" w:rsidRPr="00F1685B">
        <w:rPr>
          <w:rFonts w:ascii="Arial Narrow" w:eastAsia="Arial" w:hAnsi="Arial Narrow" w:cs="Arial"/>
          <w:color w:val="auto"/>
          <w:szCs w:val="20"/>
        </w:rPr>
        <w:t>2.2.1.2.6.1.5. del Decreto 1082 de 2015.</w:t>
      </w:r>
    </w:p>
    <w:p w14:paraId="4F7DA43C" w14:textId="77777777" w:rsidR="00196961" w:rsidRPr="00F1685B" w:rsidRDefault="00196961">
      <w:pPr>
        <w:rPr>
          <w:rFonts w:ascii="Arial Narrow" w:eastAsia="Arial" w:hAnsi="Arial Narrow" w:cs="Arial"/>
          <w:color w:val="auto"/>
          <w:szCs w:val="20"/>
        </w:rPr>
      </w:pPr>
      <w:r w:rsidRPr="00F1685B">
        <w:rPr>
          <w:rFonts w:ascii="Arial Narrow" w:eastAsia="Arial" w:hAnsi="Arial Narrow" w:cs="Arial"/>
          <w:color w:val="auto"/>
          <w:szCs w:val="20"/>
        </w:rPr>
        <w:br w:type="page"/>
      </w:r>
    </w:p>
    <w:p w14:paraId="0F7752F8" w14:textId="77777777" w:rsidR="00EC08A2" w:rsidRPr="00F1685B" w:rsidRDefault="00EC08A2" w:rsidP="006876CA">
      <w:pPr>
        <w:jc w:val="both"/>
        <w:rPr>
          <w:rFonts w:ascii="Arial Narrow" w:eastAsia="Arial" w:hAnsi="Arial Narrow" w:cs="Arial"/>
          <w:color w:val="auto"/>
          <w:szCs w:val="20"/>
        </w:rPr>
      </w:pPr>
    </w:p>
    <w:sdt>
      <w:sdtPr>
        <w:rPr>
          <w:rFonts w:ascii="Arial Narrow" w:eastAsiaTheme="minorEastAsia" w:hAnsi="Arial Narrow"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F1685B" w:rsidRDefault="002E2636" w:rsidP="0004730E">
          <w:pPr>
            <w:pStyle w:val="TtuloTDC"/>
            <w:numPr>
              <w:ilvl w:val="0"/>
              <w:numId w:val="0"/>
            </w:numPr>
            <w:ind w:left="432" w:hanging="432"/>
            <w:jc w:val="center"/>
            <w:rPr>
              <w:rStyle w:val="Hipervnculo"/>
              <w:rFonts w:ascii="Arial Narrow" w:eastAsiaTheme="minorHAnsi" w:hAnsi="Arial Narrow" w:cs="Arial"/>
              <w:b/>
              <w:noProof/>
              <w:color w:val="auto"/>
              <w:sz w:val="20"/>
              <w:szCs w:val="20"/>
              <w:u w:val="none"/>
              <w:lang w:eastAsia="en-US"/>
            </w:rPr>
          </w:pPr>
          <w:r w:rsidRPr="00F1685B">
            <w:rPr>
              <w:rStyle w:val="Hipervnculo"/>
              <w:rFonts w:ascii="Arial Narrow" w:eastAsiaTheme="minorHAnsi" w:hAnsi="Arial Narrow" w:cs="Arial"/>
              <w:b/>
              <w:noProof/>
              <w:color w:val="auto"/>
              <w:sz w:val="20"/>
              <w:szCs w:val="20"/>
              <w:u w:val="none"/>
              <w:lang w:eastAsia="en-US"/>
            </w:rPr>
            <w:t>TABLA DE CONTENIDO</w:t>
          </w:r>
        </w:p>
        <w:p w14:paraId="3B1D44E7" w14:textId="30B52436" w:rsidR="001D2634" w:rsidRPr="00F1685B" w:rsidRDefault="00D02163" w:rsidP="0004730E">
          <w:pPr>
            <w:pStyle w:val="TDC1"/>
            <w:tabs>
              <w:tab w:val="clear" w:pos="8828"/>
              <w:tab w:val="left" w:pos="8505"/>
              <w:tab w:val="right" w:leader="dot" w:pos="8789"/>
            </w:tabs>
            <w:ind w:left="142"/>
            <w:rPr>
              <w:rFonts w:ascii="Arial Narrow" w:eastAsiaTheme="minorEastAsia" w:hAnsi="Arial Narrow"/>
              <w:b w:val="0"/>
              <w:bCs w:val="0"/>
              <w:kern w:val="2"/>
              <w:sz w:val="24"/>
              <w:szCs w:val="24"/>
              <w:lang w:eastAsia="es-CO"/>
              <w14:ligatures w14:val="standardContextual"/>
            </w:rPr>
          </w:pPr>
          <w:r w:rsidRPr="00F1685B">
            <w:rPr>
              <w:rFonts w:ascii="Arial Narrow" w:hAnsi="Arial Narrow" w:cs="Arial"/>
              <w:szCs w:val="20"/>
            </w:rPr>
            <w:fldChar w:fldCharType="begin"/>
          </w:r>
          <w:r w:rsidRPr="00F1685B">
            <w:rPr>
              <w:rFonts w:ascii="Arial Narrow" w:hAnsi="Arial Narrow" w:cs="Arial"/>
              <w:szCs w:val="20"/>
            </w:rPr>
            <w:instrText xml:space="preserve"> TOC \o "1-3" \h \z \u </w:instrText>
          </w:r>
          <w:r w:rsidRPr="00F1685B">
            <w:rPr>
              <w:rFonts w:ascii="Arial Narrow" w:hAnsi="Arial Narrow" w:cs="Arial"/>
              <w:szCs w:val="20"/>
            </w:rPr>
            <w:fldChar w:fldCharType="separate"/>
          </w:r>
          <w:hyperlink w:anchor="_Toc173259233" w:history="1">
            <w:r w:rsidR="001D2634" w:rsidRPr="00F1685B">
              <w:rPr>
                <w:rStyle w:val="Hipervnculo"/>
                <w:rFonts w:ascii="Arial Narrow" w:hAnsi="Arial Narrow" w:cs="Arial"/>
              </w:rPr>
              <w:t>INTRODUCCIÓN</w:t>
            </w:r>
            <w:r w:rsidR="001D2634" w:rsidRPr="00F1685B">
              <w:rPr>
                <w:rFonts w:ascii="Arial Narrow" w:hAnsi="Arial Narrow"/>
                <w:webHidden/>
              </w:rPr>
              <w:tab/>
            </w:r>
            <w:r w:rsidR="001D2634" w:rsidRPr="00F1685B">
              <w:rPr>
                <w:rFonts w:ascii="Arial Narrow" w:hAnsi="Arial Narrow"/>
                <w:webHidden/>
              </w:rPr>
              <w:fldChar w:fldCharType="begin"/>
            </w:r>
            <w:r w:rsidR="001D2634" w:rsidRPr="00F1685B">
              <w:rPr>
                <w:rFonts w:ascii="Arial Narrow" w:hAnsi="Arial Narrow"/>
                <w:webHidden/>
              </w:rPr>
              <w:instrText xml:space="preserve"> PAGEREF _Toc173259233 \h </w:instrText>
            </w:r>
            <w:r w:rsidR="001D2634" w:rsidRPr="00F1685B">
              <w:rPr>
                <w:rFonts w:ascii="Arial Narrow" w:hAnsi="Arial Narrow"/>
                <w:webHidden/>
              </w:rPr>
            </w:r>
            <w:r w:rsidR="001D2634" w:rsidRPr="00F1685B">
              <w:rPr>
                <w:rFonts w:ascii="Arial Narrow" w:hAnsi="Arial Narrow"/>
                <w:webHidden/>
              </w:rPr>
              <w:fldChar w:fldCharType="separate"/>
            </w:r>
            <w:r w:rsidR="001D2634" w:rsidRPr="00F1685B">
              <w:rPr>
                <w:rFonts w:ascii="Arial Narrow" w:hAnsi="Arial Narrow"/>
                <w:webHidden/>
              </w:rPr>
              <w:t>1</w:t>
            </w:r>
            <w:r w:rsidR="001D2634" w:rsidRPr="00F1685B">
              <w:rPr>
                <w:rFonts w:ascii="Arial Narrow" w:hAnsi="Arial Narrow"/>
                <w:webHidden/>
              </w:rPr>
              <w:fldChar w:fldCharType="end"/>
            </w:r>
          </w:hyperlink>
        </w:p>
        <w:p w14:paraId="6CE936FE" w14:textId="6F95AFCB" w:rsidR="001D2634" w:rsidRPr="00F1685B" w:rsidRDefault="001D2634" w:rsidP="0004730E">
          <w:pPr>
            <w:pStyle w:val="TDC1"/>
            <w:tabs>
              <w:tab w:val="clear" w:pos="8828"/>
              <w:tab w:val="left" w:pos="8505"/>
              <w:tab w:val="right" w:leader="dot" w:pos="8789"/>
            </w:tabs>
            <w:ind w:left="142"/>
            <w:rPr>
              <w:rFonts w:ascii="Arial Narrow" w:eastAsiaTheme="minorEastAsia" w:hAnsi="Arial Narrow"/>
              <w:b w:val="0"/>
              <w:bCs w:val="0"/>
              <w:kern w:val="2"/>
              <w:sz w:val="24"/>
              <w:szCs w:val="24"/>
              <w:lang w:eastAsia="es-CO"/>
              <w14:ligatures w14:val="standardContextual"/>
            </w:rPr>
          </w:pPr>
          <w:hyperlink w:anchor="_Toc173259234" w:history="1">
            <w:r w:rsidRPr="00F1685B">
              <w:rPr>
                <w:rStyle w:val="Hipervnculo"/>
                <w:rFonts w:ascii="Arial Narrow" w:hAnsi="Arial Narrow"/>
              </w:rPr>
              <w:t>CAPÍTULO I INFORMACIÓN GENERAL</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_Toc173259234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6</w:t>
            </w:r>
            <w:r w:rsidRPr="00F1685B">
              <w:rPr>
                <w:rFonts w:ascii="Arial Narrow" w:hAnsi="Arial Narrow"/>
                <w:webHidden/>
              </w:rPr>
              <w:fldChar w:fldCharType="end"/>
            </w:r>
          </w:hyperlink>
        </w:p>
        <w:p w14:paraId="49EFAFC0" w14:textId="283728EB"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235" w:history="1">
            <w:r w:rsidRPr="00F1685B">
              <w:rPr>
                <w:rStyle w:val="Hipervnculo"/>
                <w:rFonts w:ascii="Arial Narrow" w:hAnsi="Arial Narrow"/>
              </w:rPr>
              <w:t>1.1.</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OBJETO, PRESUPUESTO OFICIAL, PLAZO Y UBICACIÓN</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_Toc173259235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6</w:t>
            </w:r>
            <w:r w:rsidRPr="00F1685B">
              <w:rPr>
                <w:rFonts w:ascii="Arial Narrow" w:hAnsi="Arial Narrow"/>
                <w:webHidden/>
              </w:rPr>
              <w:fldChar w:fldCharType="end"/>
            </w:r>
          </w:hyperlink>
        </w:p>
        <w:p w14:paraId="0B362DCC" w14:textId="47D4E28B"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236" w:history="1">
            <w:r w:rsidRPr="00F1685B">
              <w:rPr>
                <w:rStyle w:val="Hipervnculo"/>
                <w:rFonts w:ascii="Arial Narrow" w:hAnsi="Arial Narrow"/>
              </w:rPr>
              <w:t>1.2.</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DOCUMENTOS DEL PROCESO</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_Toc173259236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7</w:t>
            </w:r>
            <w:r w:rsidRPr="00F1685B">
              <w:rPr>
                <w:rFonts w:ascii="Arial Narrow" w:hAnsi="Arial Narrow"/>
                <w:webHidden/>
              </w:rPr>
              <w:fldChar w:fldCharType="end"/>
            </w:r>
          </w:hyperlink>
        </w:p>
        <w:p w14:paraId="3887A4CE" w14:textId="7B686EC4"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237" w:history="1">
            <w:r w:rsidRPr="00F1685B">
              <w:rPr>
                <w:rStyle w:val="Hipervnculo"/>
                <w:rFonts w:ascii="Arial Narrow" w:hAnsi="Arial Narrow"/>
              </w:rPr>
              <w:t>1.3.</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COMUNICACIONES Y OBSERVACIONES AL PROCESO</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_Toc173259237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7</w:t>
            </w:r>
            <w:r w:rsidRPr="00F1685B">
              <w:rPr>
                <w:rFonts w:ascii="Arial Narrow" w:hAnsi="Arial Narrow"/>
                <w:webHidden/>
              </w:rPr>
              <w:fldChar w:fldCharType="end"/>
            </w:r>
          </w:hyperlink>
        </w:p>
        <w:p w14:paraId="46CA476E" w14:textId="15B34837"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238" w:history="1">
            <w:r w:rsidRPr="00F1685B">
              <w:rPr>
                <w:rStyle w:val="Hipervnculo"/>
                <w:rFonts w:ascii="Arial Narrow" w:hAnsi="Arial Narrow"/>
              </w:rPr>
              <w:t>1.4</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CLASIFICADOR DE BIENES Y SERVICIOS DE NACIONES UNIDAS (UNSPSC)</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_Toc173259238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8</w:t>
            </w:r>
            <w:r w:rsidRPr="00F1685B">
              <w:rPr>
                <w:rFonts w:ascii="Arial Narrow" w:hAnsi="Arial Narrow"/>
                <w:webHidden/>
              </w:rPr>
              <w:fldChar w:fldCharType="end"/>
            </w:r>
          </w:hyperlink>
        </w:p>
        <w:p w14:paraId="59232392" w14:textId="729EBD4A"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239" w:history="1">
            <w:r w:rsidRPr="00F1685B">
              <w:rPr>
                <w:rStyle w:val="Hipervnculo"/>
                <w:rFonts w:ascii="Arial Narrow" w:hAnsi="Arial Narrow"/>
              </w:rPr>
              <w:t>1.5</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RECURSOS QUE RESPALDAN LA PRESENTE CONTRATACIÓN</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_Toc173259239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8</w:t>
            </w:r>
            <w:r w:rsidRPr="00F1685B">
              <w:rPr>
                <w:rFonts w:ascii="Arial Narrow" w:hAnsi="Arial Narrow"/>
                <w:webHidden/>
              </w:rPr>
              <w:fldChar w:fldCharType="end"/>
            </w:r>
          </w:hyperlink>
        </w:p>
        <w:p w14:paraId="3418855C" w14:textId="50DFEBB5"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240" w:history="1">
            <w:r w:rsidRPr="00F1685B">
              <w:rPr>
                <w:rStyle w:val="Hipervnculo"/>
                <w:rFonts w:ascii="Arial Narrow" w:hAnsi="Arial Narrow"/>
              </w:rPr>
              <w:t>1.6</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REGLAS DE SUBSANABILIDAD, EXPLICACIONES Y ACLARACIONES</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_Toc173259240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9</w:t>
            </w:r>
            <w:r w:rsidRPr="00F1685B">
              <w:rPr>
                <w:rFonts w:ascii="Arial Narrow" w:hAnsi="Arial Narrow"/>
                <w:webHidden/>
              </w:rPr>
              <w:fldChar w:fldCharType="end"/>
            </w:r>
          </w:hyperlink>
        </w:p>
        <w:p w14:paraId="2BC0F4C9" w14:textId="4B9EA5A1"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241" w:history="1">
            <w:r w:rsidRPr="00F1685B">
              <w:rPr>
                <w:rStyle w:val="Hipervnculo"/>
                <w:rFonts w:ascii="Arial Narrow" w:hAnsi="Arial Narrow"/>
              </w:rPr>
              <w:t>1.7</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CRONOGRAMA DEL PROCESO</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_Toc173259241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9</w:t>
            </w:r>
            <w:r w:rsidRPr="00F1685B">
              <w:rPr>
                <w:rFonts w:ascii="Arial Narrow" w:hAnsi="Arial Narrow"/>
                <w:webHidden/>
              </w:rPr>
              <w:fldChar w:fldCharType="end"/>
            </w:r>
          </w:hyperlink>
        </w:p>
        <w:p w14:paraId="247B9F1C" w14:textId="19B007D2"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242" w:history="1">
            <w:r w:rsidRPr="00F1685B">
              <w:rPr>
                <w:rStyle w:val="Hipervnculo"/>
                <w:rFonts w:ascii="Arial Narrow" w:hAnsi="Arial Narrow"/>
              </w:rPr>
              <w:t>1.8</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IDIOMA</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_Toc173259242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10</w:t>
            </w:r>
            <w:r w:rsidRPr="00F1685B">
              <w:rPr>
                <w:rFonts w:ascii="Arial Narrow" w:hAnsi="Arial Narrow"/>
                <w:webHidden/>
              </w:rPr>
              <w:fldChar w:fldCharType="end"/>
            </w:r>
          </w:hyperlink>
        </w:p>
        <w:p w14:paraId="3593B1B7" w14:textId="622D55A6"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243" w:history="1">
            <w:r w:rsidRPr="00F1685B">
              <w:rPr>
                <w:rStyle w:val="Hipervnculo"/>
                <w:rFonts w:ascii="Arial Narrow" w:hAnsi="Arial Narrow"/>
              </w:rPr>
              <w:t>1.9</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DOCUMENTOS OTORGADOS EN EL EXTERIOR</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_Toc173259243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10</w:t>
            </w:r>
            <w:r w:rsidRPr="00F1685B">
              <w:rPr>
                <w:rFonts w:ascii="Arial Narrow" w:hAnsi="Arial Narrow"/>
                <w:webHidden/>
              </w:rPr>
              <w:fldChar w:fldCharType="end"/>
            </w:r>
          </w:hyperlink>
        </w:p>
        <w:p w14:paraId="7E158A53" w14:textId="468DE942"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244" w:history="1">
            <w:r w:rsidRPr="00F1685B">
              <w:rPr>
                <w:rStyle w:val="Hipervnculo"/>
                <w:rFonts w:ascii="Arial Narrow" w:hAnsi="Arial Narrow"/>
              </w:rPr>
              <w:t>1.10</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GLOSARIO</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_Toc173259244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10</w:t>
            </w:r>
            <w:r w:rsidRPr="00F1685B">
              <w:rPr>
                <w:rFonts w:ascii="Arial Narrow" w:hAnsi="Arial Narrow"/>
                <w:webHidden/>
              </w:rPr>
              <w:fldChar w:fldCharType="end"/>
            </w:r>
          </w:hyperlink>
        </w:p>
        <w:p w14:paraId="1B6891FC" w14:textId="1A033D60"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245" w:history="1">
            <w:r w:rsidRPr="00F1685B">
              <w:rPr>
                <w:rStyle w:val="Hipervnculo"/>
                <w:rFonts w:ascii="Arial Narrow" w:hAnsi="Arial Narrow"/>
              </w:rPr>
              <w:t>1.11</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INFORMACIÓN INEXACTA</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_Toc173259245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11</w:t>
            </w:r>
            <w:r w:rsidRPr="00F1685B">
              <w:rPr>
                <w:rFonts w:ascii="Arial Narrow" w:hAnsi="Arial Narrow"/>
                <w:webHidden/>
              </w:rPr>
              <w:fldChar w:fldCharType="end"/>
            </w:r>
          </w:hyperlink>
        </w:p>
        <w:p w14:paraId="15B51F88" w14:textId="18976546"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246" w:history="1">
            <w:r w:rsidRPr="00F1685B">
              <w:rPr>
                <w:rStyle w:val="Hipervnculo"/>
                <w:rFonts w:ascii="Arial Narrow" w:hAnsi="Arial Narrow"/>
              </w:rPr>
              <w:t>1.12</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INFORMACIÓN RESERVADA</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_Toc173259246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11</w:t>
            </w:r>
            <w:r w:rsidRPr="00F1685B">
              <w:rPr>
                <w:rFonts w:ascii="Arial Narrow" w:hAnsi="Arial Narrow"/>
                <w:webHidden/>
              </w:rPr>
              <w:fldChar w:fldCharType="end"/>
            </w:r>
          </w:hyperlink>
        </w:p>
        <w:p w14:paraId="6087539C" w14:textId="2FEA2AAB"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247" w:history="1">
            <w:r w:rsidRPr="00F1685B">
              <w:rPr>
                <w:rStyle w:val="Hipervnculo"/>
                <w:rFonts w:ascii="Arial Narrow" w:hAnsi="Arial Narrow"/>
              </w:rPr>
              <w:t>1.13</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MONEDA</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_Toc173259247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11</w:t>
            </w:r>
            <w:r w:rsidRPr="00F1685B">
              <w:rPr>
                <w:rFonts w:ascii="Arial Narrow" w:hAnsi="Arial Narrow"/>
                <w:webHidden/>
              </w:rPr>
              <w:fldChar w:fldCharType="end"/>
            </w:r>
          </w:hyperlink>
        </w:p>
        <w:p w14:paraId="429F7225" w14:textId="5C651783"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248" w:history="1">
            <w:r w:rsidRPr="00F1685B">
              <w:rPr>
                <w:rStyle w:val="Hipervnculo"/>
                <w:rFonts w:ascii="Arial Narrow" w:hAnsi="Arial Narrow"/>
              </w:rPr>
              <w:t>1.14</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CONFLICTO DE INTERÉS DE ORIGEN CONSTITUCIONAL O LEGAL</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_Toc173259248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13</w:t>
            </w:r>
            <w:r w:rsidRPr="00F1685B">
              <w:rPr>
                <w:rFonts w:ascii="Arial Narrow" w:hAnsi="Arial Narrow"/>
                <w:webHidden/>
              </w:rPr>
              <w:fldChar w:fldCharType="end"/>
            </w:r>
          </w:hyperlink>
        </w:p>
        <w:p w14:paraId="79EAD38C" w14:textId="06FAE0EC"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249" w:history="1">
            <w:r w:rsidRPr="00F1685B">
              <w:rPr>
                <w:rStyle w:val="Hipervnculo"/>
                <w:rFonts w:ascii="Arial Narrow" w:hAnsi="Arial Narrow"/>
              </w:rPr>
              <w:t>1.15</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CAUSALES DE RECHAZO</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_Toc173259249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13</w:t>
            </w:r>
            <w:r w:rsidRPr="00F1685B">
              <w:rPr>
                <w:rFonts w:ascii="Arial Narrow" w:hAnsi="Arial Narrow"/>
                <w:webHidden/>
              </w:rPr>
              <w:fldChar w:fldCharType="end"/>
            </w:r>
          </w:hyperlink>
        </w:p>
        <w:p w14:paraId="40C2A775" w14:textId="09C92EE2"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250" w:history="1">
            <w:r w:rsidRPr="00F1685B">
              <w:rPr>
                <w:rStyle w:val="Hipervnculo"/>
                <w:rFonts w:ascii="Arial Narrow" w:hAnsi="Arial Narrow"/>
              </w:rPr>
              <w:t>1.16</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CAUSALES PARA DECLARAR DESIERTO EL PROCESO DE SELECCIÓN</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_Toc173259250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15</w:t>
            </w:r>
            <w:r w:rsidRPr="00F1685B">
              <w:rPr>
                <w:rFonts w:ascii="Arial Narrow" w:hAnsi="Arial Narrow"/>
                <w:webHidden/>
              </w:rPr>
              <w:fldChar w:fldCharType="end"/>
            </w:r>
          </w:hyperlink>
        </w:p>
        <w:p w14:paraId="069F0840" w14:textId="33F41213"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251" w:history="1">
            <w:r w:rsidRPr="00F1685B">
              <w:rPr>
                <w:rStyle w:val="Hipervnculo"/>
                <w:rFonts w:ascii="Arial Narrow" w:hAnsi="Arial Narrow"/>
              </w:rPr>
              <w:t>1.17</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NORMAS DE INTERPRETACIÓN DEL PLIEGO DE CONDICIONES</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_Toc173259251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15</w:t>
            </w:r>
            <w:r w:rsidRPr="00F1685B">
              <w:rPr>
                <w:rFonts w:ascii="Arial Narrow" w:hAnsi="Arial Narrow"/>
                <w:webHidden/>
              </w:rPr>
              <w:fldChar w:fldCharType="end"/>
            </w:r>
          </w:hyperlink>
        </w:p>
        <w:p w14:paraId="1E0C4370" w14:textId="4C23DEE3"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252" w:history="1">
            <w:r w:rsidRPr="00F1685B">
              <w:rPr>
                <w:rStyle w:val="Hipervnculo"/>
                <w:rFonts w:ascii="Arial Narrow" w:hAnsi="Arial Narrow"/>
              </w:rPr>
              <w:t>1.18</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RETIRO DE LA PROPUESTA</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_Toc173259252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16</w:t>
            </w:r>
            <w:r w:rsidRPr="00F1685B">
              <w:rPr>
                <w:rFonts w:ascii="Arial Narrow" w:hAnsi="Arial Narrow"/>
                <w:webHidden/>
              </w:rPr>
              <w:fldChar w:fldCharType="end"/>
            </w:r>
          </w:hyperlink>
        </w:p>
        <w:p w14:paraId="5783DE67" w14:textId="281C054A"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253" w:history="1">
            <w:r w:rsidRPr="00F1685B">
              <w:rPr>
                <w:rStyle w:val="Hipervnculo"/>
                <w:rFonts w:ascii="Arial Narrow" w:hAnsi="Arial Narrow"/>
              </w:rPr>
              <w:t>1.19</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VISITA AL SITIO DE LA OBRA</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_Toc173259253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16</w:t>
            </w:r>
            <w:r w:rsidRPr="00F1685B">
              <w:rPr>
                <w:rFonts w:ascii="Arial Narrow" w:hAnsi="Arial Narrow"/>
                <w:webHidden/>
              </w:rPr>
              <w:fldChar w:fldCharType="end"/>
            </w:r>
          </w:hyperlink>
        </w:p>
        <w:p w14:paraId="78F7F087" w14:textId="105024EF"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254" w:history="1">
            <w:r w:rsidRPr="00F1685B">
              <w:rPr>
                <w:rStyle w:val="Hipervnculo"/>
                <w:rFonts w:ascii="Arial Narrow" w:hAnsi="Arial Narrow"/>
                <w:lang w:val="es-MX"/>
              </w:rPr>
              <w:t>1.20</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lang w:val="es-MX"/>
              </w:rPr>
              <w:t>CONFIDENCIALIDAD DE LA INFORMACIÓN RELACIONADA CON DATOS SENSIBLES</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_Toc173259254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18</w:t>
            </w:r>
            <w:r w:rsidRPr="00F1685B">
              <w:rPr>
                <w:rFonts w:ascii="Arial Narrow" w:hAnsi="Arial Narrow"/>
                <w:webHidden/>
              </w:rPr>
              <w:fldChar w:fldCharType="end"/>
            </w:r>
          </w:hyperlink>
        </w:p>
        <w:p w14:paraId="5AD36673" w14:textId="0E01C16C" w:rsidR="001D2634" w:rsidRPr="00F1685B" w:rsidRDefault="001D2634" w:rsidP="0004730E">
          <w:pPr>
            <w:pStyle w:val="TDC1"/>
            <w:tabs>
              <w:tab w:val="clear" w:pos="8828"/>
              <w:tab w:val="left" w:pos="8505"/>
              <w:tab w:val="right" w:leader="dot" w:pos="8789"/>
            </w:tabs>
            <w:ind w:left="142"/>
            <w:rPr>
              <w:rFonts w:ascii="Arial Narrow" w:eastAsiaTheme="minorEastAsia" w:hAnsi="Arial Narrow"/>
              <w:b w:val="0"/>
              <w:bCs w:val="0"/>
              <w:kern w:val="2"/>
              <w:sz w:val="24"/>
              <w:szCs w:val="24"/>
              <w:lang w:eastAsia="es-CO"/>
              <w14:ligatures w14:val="standardContextual"/>
            </w:rPr>
          </w:pPr>
          <w:hyperlink w:anchor="_Toc173259255" w:history="1">
            <w:r w:rsidRPr="00F1685B">
              <w:rPr>
                <w:rStyle w:val="Hipervnculo"/>
                <w:rFonts w:ascii="Arial Narrow" w:hAnsi="Arial Narrow"/>
              </w:rPr>
              <w:t>CAPÍTULO II ELABORACIÓN Y PRESENTACIÓN DE LA OFERTA</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_Toc173259255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19</w:t>
            </w:r>
            <w:r w:rsidRPr="00F1685B">
              <w:rPr>
                <w:rFonts w:ascii="Arial Narrow" w:hAnsi="Arial Narrow"/>
                <w:webHidden/>
              </w:rPr>
              <w:fldChar w:fldCharType="end"/>
            </w:r>
          </w:hyperlink>
        </w:p>
        <w:p w14:paraId="7B0E29E8" w14:textId="689BB6B3"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256" w:history="1">
            <w:r w:rsidRPr="00F1685B">
              <w:rPr>
                <w:rStyle w:val="Hipervnculo"/>
                <w:rFonts w:ascii="Arial Narrow" w:hAnsi="Arial Narrow"/>
              </w:rPr>
              <w:t>2.1.</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CARTA DE PRESENTACIÓN DE LA OFERTA</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_Toc173259256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19</w:t>
            </w:r>
            <w:r w:rsidRPr="00F1685B">
              <w:rPr>
                <w:rFonts w:ascii="Arial Narrow" w:hAnsi="Arial Narrow"/>
                <w:webHidden/>
              </w:rPr>
              <w:fldChar w:fldCharType="end"/>
            </w:r>
          </w:hyperlink>
        </w:p>
        <w:p w14:paraId="696AAB34" w14:textId="0CA7C345"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257" w:history="1">
            <w:r w:rsidRPr="00F1685B">
              <w:rPr>
                <w:rStyle w:val="Hipervnculo"/>
                <w:rFonts w:ascii="Arial Narrow" w:hAnsi="Arial Narrow"/>
              </w:rPr>
              <w:t>2.2.</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APODERADO</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_Toc173259257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20</w:t>
            </w:r>
            <w:r w:rsidRPr="00F1685B">
              <w:rPr>
                <w:rFonts w:ascii="Arial Narrow" w:hAnsi="Arial Narrow"/>
                <w:webHidden/>
              </w:rPr>
              <w:fldChar w:fldCharType="end"/>
            </w:r>
          </w:hyperlink>
        </w:p>
        <w:p w14:paraId="3C36E8E5" w14:textId="50AEBD5B"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258" w:history="1">
            <w:r w:rsidRPr="00F1685B">
              <w:rPr>
                <w:rStyle w:val="Hipervnculo"/>
                <w:rFonts w:ascii="Arial Narrow" w:hAnsi="Arial Narrow"/>
              </w:rPr>
              <w:t>2.3.</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MANIFESTACIÓN DE INTERÉS</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_Toc173259258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20</w:t>
            </w:r>
            <w:r w:rsidRPr="00F1685B">
              <w:rPr>
                <w:rFonts w:ascii="Arial Narrow" w:hAnsi="Arial Narrow"/>
                <w:webHidden/>
              </w:rPr>
              <w:fldChar w:fldCharType="end"/>
            </w:r>
          </w:hyperlink>
        </w:p>
        <w:p w14:paraId="21916E76" w14:textId="5F206820"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259" w:history="1">
            <w:r w:rsidRPr="00F1685B">
              <w:rPr>
                <w:rStyle w:val="Hipervnculo"/>
                <w:rFonts w:ascii="Arial Narrow" w:hAnsi="Arial Narrow"/>
              </w:rPr>
              <w:t>2.4.</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AUDIENCIA PÚBLICA DE SORTEO</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_Toc173259259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21</w:t>
            </w:r>
            <w:r w:rsidRPr="00F1685B">
              <w:rPr>
                <w:rFonts w:ascii="Arial Narrow" w:hAnsi="Arial Narrow"/>
                <w:webHidden/>
              </w:rPr>
              <w:fldChar w:fldCharType="end"/>
            </w:r>
          </w:hyperlink>
        </w:p>
        <w:p w14:paraId="63477377" w14:textId="64A047C7"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260" w:history="1">
            <w:r w:rsidRPr="00F1685B">
              <w:rPr>
                <w:rStyle w:val="Hipervnculo"/>
                <w:rFonts w:ascii="Arial Narrow" w:hAnsi="Arial Narrow"/>
              </w:rPr>
              <w:t>2.5.</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LIMITACIÓN A MIPYME</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_Toc173259260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21</w:t>
            </w:r>
            <w:r w:rsidRPr="00F1685B">
              <w:rPr>
                <w:rFonts w:ascii="Arial Narrow" w:hAnsi="Arial Narrow"/>
                <w:webHidden/>
              </w:rPr>
              <w:fldChar w:fldCharType="end"/>
            </w:r>
          </w:hyperlink>
        </w:p>
        <w:p w14:paraId="47258AD3" w14:textId="3ED215D3"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261" w:history="1">
            <w:r w:rsidRPr="00F1685B">
              <w:rPr>
                <w:rStyle w:val="Hipervnculo"/>
                <w:rFonts w:ascii="Arial Narrow" w:hAnsi="Arial Narrow"/>
              </w:rPr>
              <w:t>2.6.</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ELABORACIÓN Y PRESENTACIÓN DE LA OFERTA</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_Toc173259261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23</w:t>
            </w:r>
            <w:r w:rsidRPr="00F1685B">
              <w:rPr>
                <w:rFonts w:ascii="Arial Narrow" w:hAnsi="Arial Narrow"/>
                <w:webHidden/>
              </w:rPr>
              <w:fldChar w:fldCharType="end"/>
            </w:r>
          </w:hyperlink>
        </w:p>
        <w:p w14:paraId="064B9E64" w14:textId="21B2DB73"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262" w:history="1">
            <w:r w:rsidRPr="00F1685B">
              <w:rPr>
                <w:rStyle w:val="Hipervnculo"/>
                <w:rFonts w:ascii="Arial Narrow" w:hAnsi="Arial Narrow"/>
              </w:rPr>
              <w:t>2.7.</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CIERRE DEL PROCESO Y APERTURA DE LAS OFERTAS</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_Toc173259262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24</w:t>
            </w:r>
            <w:r w:rsidRPr="00F1685B">
              <w:rPr>
                <w:rFonts w:ascii="Arial Narrow" w:hAnsi="Arial Narrow"/>
                <w:webHidden/>
              </w:rPr>
              <w:fldChar w:fldCharType="end"/>
            </w:r>
          </w:hyperlink>
        </w:p>
        <w:p w14:paraId="1E081EB9" w14:textId="29CEE512"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263" w:history="1">
            <w:r w:rsidRPr="00F1685B">
              <w:rPr>
                <w:rStyle w:val="Hipervnculo"/>
                <w:rFonts w:ascii="Arial Narrow" w:eastAsia="Arial" w:hAnsi="Arial Narrow"/>
              </w:rPr>
              <w:t>2.8.</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eastAsia="Arial" w:hAnsi="Arial Narrow"/>
              </w:rPr>
              <w:t>INFORME DE EVALUACIÓN</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_Toc173259263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26</w:t>
            </w:r>
            <w:r w:rsidRPr="00F1685B">
              <w:rPr>
                <w:rFonts w:ascii="Arial Narrow" w:hAnsi="Arial Narrow"/>
                <w:webHidden/>
              </w:rPr>
              <w:fldChar w:fldCharType="end"/>
            </w:r>
          </w:hyperlink>
        </w:p>
        <w:p w14:paraId="388F621E" w14:textId="6A4F18C2"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264" w:history="1">
            <w:r w:rsidRPr="00F1685B">
              <w:rPr>
                <w:rStyle w:val="Hipervnculo"/>
                <w:rFonts w:ascii="Arial Narrow" w:hAnsi="Arial Narrow"/>
              </w:rPr>
              <w:t>2.9.</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ADJUDICACIÓN</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_Toc173259264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26</w:t>
            </w:r>
            <w:r w:rsidRPr="00F1685B">
              <w:rPr>
                <w:rFonts w:ascii="Arial Narrow" w:hAnsi="Arial Narrow"/>
                <w:webHidden/>
              </w:rPr>
              <w:fldChar w:fldCharType="end"/>
            </w:r>
          </w:hyperlink>
        </w:p>
        <w:p w14:paraId="6FB3FA9A" w14:textId="4995BB69"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265" w:history="1">
            <w:r w:rsidRPr="00F1685B">
              <w:rPr>
                <w:rStyle w:val="Hipervnculo"/>
                <w:rFonts w:ascii="Arial Narrow" w:hAnsi="Arial Narrow"/>
              </w:rPr>
              <w:t>2.10.</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PROPUESTAS PARCIALES</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_Toc173259265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27</w:t>
            </w:r>
            <w:r w:rsidRPr="00F1685B">
              <w:rPr>
                <w:rFonts w:ascii="Arial Narrow" w:hAnsi="Arial Narrow"/>
                <w:webHidden/>
              </w:rPr>
              <w:fldChar w:fldCharType="end"/>
            </w:r>
          </w:hyperlink>
        </w:p>
        <w:p w14:paraId="66A1E0C0" w14:textId="31BC806B"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266" w:history="1">
            <w:r w:rsidRPr="00F1685B">
              <w:rPr>
                <w:rStyle w:val="Hipervnculo"/>
                <w:rFonts w:ascii="Arial Narrow" w:hAnsi="Arial Narrow"/>
              </w:rPr>
              <w:t>2.11.</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PROPUESTAS ALTERNATIVAS</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_Toc173259266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27</w:t>
            </w:r>
            <w:r w:rsidRPr="00F1685B">
              <w:rPr>
                <w:rFonts w:ascii="Arial Narrow" w:hAnsi="Arial Narrow"/>
                <w:webHidden/>
              </w:rPr>
              <w:fldChar w:fldCharType="end"/>
            </w:r>
          </w:hyperlink>
        </w:p>
        <w:p w14:paraId="6B381ADC" w14:textId="2C098B2B"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267" w:history="1">
            <w:r w:rsidRPr="00F1685B">
              <w:rPr>
                <w:rStyle w:val="Hipervnculo"/>
                <w:rFonts w:ascii="Arial Narrow" w:hAnsi="Arial Narrow"/>
              </w:rPr>
              <w:t>2.12.</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REGLAS PARA LOS PROCESOS ESTRUCTURADOS POR LOTES O SEGMENTOS</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_Toc173259267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28</w:t>
            </w:r>
            <w:r w:rsidRPr="00F1685B">
              <w:rPr>
                <w:rFonts w:ascii="Arial Narrow" w:hAnsi="Arial Narrow"/>
                <w:webHidden/>
              </w:rPr>
              <w:fldChar w:fldCharType="end"/>
            </w:r>
          </w:hyperlink>
        </w:p>
        <w:p w14:paraId="626B6673" w14:textId="4A002D34" w:rsidR="001D2634" w:rsidRPr="00F1685B" w:rsidRDefault="001D2634" w:rsidP="0004730E">
          <w:pPr>
            <w:pStyle w:val="TDC1"/>
            <w:tabs>
              <w:tab w:val="clear" w:pos="8828"/>
              <w:tab w:val="left" w:pos="8505"/>
              <w:tab w:val="right" w:leader="dot" w:pos="8789"/>
            </w:tabs>
            <w:ind w:left="142"/>
            <w:rPr>
              <w:rFonts w:ascii="Arial Narrow" w:eastAsiaTheme="minorEastAsia" w:hAnsi="Arial Narrow"/>
              <w:b w:val="0"/>
              <w:bCs w:val="0"/>
              <w:kern w:val="2"/>
              <w:sz w:val="24"/>
              <w:szCs w:val="24"/>
              <w:lang w:eastAsia="es-CO"/>
              <w14:ligatures w14:val="standardContextual"/>
            </w:rPr>
          </w:pPr>
          <w:hyperlink w:anchor="_Toc173259268" w:history="1">
            <w:r w:rsidRPr="00F1685B">
              <w:rPr>
                <w:rStyle w:val="Hipervnculo"/>
                <w:rFonts w:ascii="Arial Narrow" w:hAnsi="Arial Narrow"/>
              </w:rPr>
              <w:t>CAPÍTULO III REQUISITOS HABILITANTES Y SU VERIFICACIÓN</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_Toc173259268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29</w:t>
            </w:r>
            <w:r w:rsidRPr="00F1685B">
              <w:rPr>
                <w:rFonts w:ascii="Arial Narrow" w:hAnsi="Arial Narrow"/>
                <w:webHidden/>
              </w:rPr>
              <w:fldChar w:fldCharType="end"/>
            </w:r>
          </w:hyperlink>
        </w:p>
        <w:p w14:paraId="4D4645C8" w14:textId="36CF0117"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269" w:history="1">
            <w:r w:rsidRPr="00F1685B">
              <w:rPr>
                <w:rStyle w:val="Hipervnculo"/>
                <w:rFonts w:ascii="Arial Narrow" w:hAnsi="Arial Narrow"/>
              </w:rPr>
              <w:t>3.1</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GENERALIDADES</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_Toc173259269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29</w:t>
            </w:r>
            <w:r w:rsidRPr="00F1685B">
              <w:rPr>
                <w:rFonts w:ascii="Arial Narrow" w:hAnsi="Arial Narrow"/>
                <w:webHidden/>
              </w:rPr>
              <w:fldChar w:fldCharType="end"/>
            </w:r>
          </w:hyperlink>
        </w:p>
        <w:p w14:paraId="1BEFFB1A" w14:textId="05BE1508"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color w:val="auto"/>
              <w:kern w:val="2"/>
              <w:sz w:val="24"/>
              <w:szCs w:val="24"/>
              <w:lang w:eastAsia="es-CO"/>
              <w14:ligatures w14:val="standardContextual"/>
            </w:rPr>
          </w:pPr>
          <w:hyperlink w:anchor="_Toc173259270" w:history="1">
            <w:r w:rsidRPr="00F1685B">
              <w:rPr>
                <w:rStyle w:val="Hipervnculo"/>
                <w:rFonts w:ascii="Arial Narrow" w:hAnsi="Arial Narrow"/>
              </w:rPr>
              <w:t>3.2</w:t>
            </w:r>
            <w:r w:rsidRPr="00F1685B">
              <w:rPr>
                <w:rFonts w:ascii="Arial Narrow" w:eastAsiaTheme="minorEastAsia" w:hAnsi="Arial Narrow"/>
                <w:color w:val="auto"/>
                <w:kern w:val="2"/>
                <w:sz w:val="24"/>
                <w:szCs w:val="24"/>
                <w:lang w:eastAsia="es-CO"/>
                <w14:ligatures w14:val="standardContextual"/>
              </w:rPr>
              <w:tab/>
            </w:r>
            <w:r w:rsidRPr="00F1685B">
              <w:rPr>
                <w:rStyle w:val="Hipervnculo"/>
                <w:rFonts w:ascii="Arial Narrow" w:hAnsi="Arial Narrow"/>
              </w:rPr>
              <w:t>CAPACIDAD JURÍDICA</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_Toc173259270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30</w:t>
            </w:r>
            <w:r w:rsidRPr="00F1685B">
              <w:rPr>
                <w:rFonts w:ascii="Arial Narrow" w:hAnsi="Arial Narrow"/>
                <w:webHidden/>
              </w:rPr>
              <w:fldChar w:fldCharType="end"/>
            </w:r>
          </w:hyperlink>
        </w:p>
        <w:p w14:paraId="6080C812" w14:textId="31DBB530"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color w:val="auto"/>
              <w:kern w:val="2"/>
              <w:sz w:val="24"/>
              <w:szCs w:val="24"/>
              <w:lang w:eastAsia="es-CO"/>
              <w14:ligatures w14:val="standardContextual"/>
            </w:rPr>
          </w:pPr>
          <w:hyperlink w:anchor="_Toc173259271" w:history="1">
            <w:r w:rsidRPr="00F1685B">
              <w:rPr>
                <w:rStyle w:val="Hipervnculo"/>
                <w:rFonts w:ascii="Arial Narrow" w:hAnsi="Arial Narrow"/>
              </w:rPr>
              <w:t>3.3</w:t>
            </w:r>
            <w:r w:rsidRPr="00F1685B">
              <w:rPr>
                <w:rFonts w:ascii="Arial Narrow" w:eastAsiaTheme="minorEastAsia" w:hAnsi="Arial Narrow"/>
                <w:color w:val="auto"/>
                <w:kern w:val="2"/>
                <w:sz w:val="24"/>
                <w:szCs w:val="24"/>
                <w:lang w:eastAsia="es-CO"/>
                <w14:ligatures w14:val="standardContextual"/>
              </w:rPr>
              <w:tab/>
            </w:r>
            <w:r w:rsidRPr="00F1685B">
              <w:rPr>
                <w:rStyle w:val="Hipervnculo"/>
                <w:rFonts w:ascii="Arial Narrow" w:hAnsi="Arial Narrow"/>
              </w:rPr>
              <w:t>EXISTENCIA Y REPRESENTACIÓN LEGAL</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_Toc173259271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31</w:t>
            </w:r>
            <w:r w:rsidRPr="00F1685B">
              <w:rPr>
                <w:rFonts w:ascii="Arial Narrow" w:hAnsi="Arial Narrow"/>
                <w:webHidden/>
              </w:rPr>
              <w:fldChar w:fldCharType="end"/>
            </w:r>
          </w:hyperlink>
        </w:p>
        <w:p w14:paraId="47883A26" w14:textId="7FB2419D" w:rsidR="001D2634" w:rsidRPr="00F1685B" w:rsidRDefault="001D2634" w:rsidP="0004730E">
          <w:pPr>
            <w:pStyle w:val="TDC3"/>
            <w:tabs>
              <w:tab w:val="clear" w:pos="8828"/>
              <w:tab w:val="left" w:pos="8505"/>
              <w:tab w:val="right" w:leader="dot" w:pos="8789"/>
            </w:tabs>
            <w:ind w:left="142"/>
            <w:rPr>
              <w:rFonts w:ascii="Arial Narrow" w:hAnsi="Arial Narrow" w:cstheme="minorBidi"/>
              <w:bCs/>
              <w:noProof/>
              <w:kern w:val="2"/>
              <w:sz w:val="24"/>
              <w:szCs w:val="24"/>
              <w14:ligatures w14:val="standardContextual"/>
            </w:rPr>
          </w:pPr>
          <w:hyperlink w:anchor="_Toc173259272" w:history="1">
            <w:r w:rsidRPr="00F1685B">
              <w:rPr>
                <w:rStyle w:val="Hipervnculo"/>
                <w:rFonts w:ascii="Arial Narrow" w:eastAsia="Arial" w:hAnsi="Arial Narrow" w:cs="Arial"/>
                <w:bCs/>
                <w:noProof/>
              </w:rPr>
              <w:t>3.3.1.</w:t>
            </w:r>
            <w:r w:rsidRPr="00F1685B">
              <w:rPr>
                <w:rFonts w:ascii="Arial Narrow" w:hAnsi="Arial Narrow" w:cstheme="minorBidi"/>
                <w:bCs/>
                <w:noProof/>
                <w:kern w:val="2"/>
                <w:sz w:val="24"/>
                <w:szCs w:val="24"/>
                <w14:ligatures w14:val="standardContextual"/>
              </w:rPr>
              <w:tab/>
            </w:r>
            <w:r w:rsidRPr="00F1685B">
              <w:rPr>
                <w:rStyle w:val="Hipervnculo"/>
                <w:rFonts w:ascii="Arial Narrow" w:eastAsia="Arial" w:hAnsi="Arial Narrow" w:cs="Arial"/>
                <w:bCs/>
                <w:noProof/>
              </w:rPr>
              <w:t>PERSONAS NATURALES</w:t>
            </w:r>
            <w:r w:rsidRPr="00F1685B">
              <w:rPr>
                <w:rFonts w:ascii="Arial Narrow" w:hAnsi="Arial Narrow"/>
                <w:bCs/>
                <w:noProof/>
                <w:webHidden/>
              </w:rPr>
              <w:tab/>
            </w:r>
            <w:r w:rsidRPr="00F1685B">
              <w:rPr>
                <w:rFonts w:ascii="Arial Narrow" w:hAnsi="Arial Narrow"/>
                <w:bCs/>
                <w:noProof/>
                <w:webHidden/>
              </w:rPr>
              <w:fldChar w:fldCharType="begin"/>
            </w:r>
            <w:r w:rsidRPr="00F1685B">
              <w:rPr>
                <w:rFonts w:ascii="Arial Narrow" w:hAnsi="Arial Narrow"/>
                <w:bCs/>
                <w:noProof/>
                <w:webHidden/>
              </w:rPr>
              <w:instrText xml:space="preserve"> PAGEREF _Toc173259272 \h </w:instrText>
            </w:r>
            <w:r w:rsidRPr="00F1685B">
              <w:rPr>
                <w:rFonts w:ascii="Arial Narrow" w:hAnsi="Arial Narrow"/>
                <w:bCs/>
                <w:noProof/>
                <w:webHidden/>
              </w:rPr>
            </w:r>
            <w:r w:rsidRPr="00F1685B">
              <w:rPr>
                <w:rFonts w:ascii="Arial Narrow" w:hAnsi="Arial Narrow"/>
                <w:bCs/>
                <w:noProof/>
                <w:webHidden/>
              </w:rPr>
              <w:fldChar w:fldCharType="separate"/>
            </w:r>
            <w:r w:rsidRPr="00F1685B">
              <w:rPr>
                <w:rFonts w:ascii="Arial Narrow" w:hAnsi="Arial Narrow"/>
                <w:bCs/>
                <w:noProof/>
                <w:webHidden/>
              </w:rPr>
              <w:t>31</w:t>
            </w:r>
            <w:r w:rsidRPr="00F1685B">
              <w:rPr>
                <w:rFonts w:ascii="Arial Narrow" w:hAnsi="Arial Narrow"/>
                <w:bCs/>
                <w:noProof/>
                <w:webHidden/>
              </w:rPr>
              <w:fldChar w:fldCharType="end"/>
            </w:r>
          </w:hyperlink>
        </w:p>
        <w:p w14:paraId="502B94F4" w14:textId="6F3331D0" w:rsidR="001D2634" w:rsidRPr="00F1685B" w:rsidRDefault="001D2634" w:rsidP="0004730E">
          <w:pPr>
            <w:pStyle w:val="TDC3"/>
            <w:tabs>
              <w:tab w:val="clear" w:pos="8828"/>
              <w:tab w:val="left" w:pos="8505"/>
              <w:tab w:val="right" w:leader="dot" w:pos="8789"/>
            </w:tabs>
            <w:ind w:left="142"/>
            <w:rPr>
              <w:rFonts w:ascii="Arial Narrow" w:hAnsi="Arial Narrow" w:cstheme="minorBidi"/>
              <w:bCs/>
              <w:noProof/>
              <w:kern w:val="2"/>
              <w:sz w:val="24"/>
              <w:szCs w:val="24"/>
              <w14:ligatures w14:val="standardContextual"/>
            </w:rPr>
          </w:pPr>
          <w:hyperlink w:anchor="_Toc173259273" w:history="1">
            <w:r w:rsidRPr="00F1685B">
              <w:rPr>
                <w:rStyle w:val="Hipervnculo"/>
                <w:rFonts w:ascii="Arial Narrow" w:eastAsia="Arial" w:hAnsi="Arial Narrow" w:cs="Arial"/>
                <w:bCs/>
                <w:noProof/>
              </w:rPr>
              <w:t>3.3.2.</w:t>
            </w:r>
            <w:r w:rsidRPr="00F1685B">
              <w:rPr>
                <w:rFonts w:ascii="Arial Narrow" w:hAnsi="Arial Narrow" w:cstheme="minorBidi"/>
                <w:bCs/>
                <w:noProof/>
                <w:kern w:val="2"/>
                <w:sz w:val="24"/>
                <w:szCs w:val="24"/>
                <w14:ligatures w14:val="standardContextual"/>
              </w:rPr>
              <w:tab/>
            </w:r>
            <w:r w:rsidRPr="00F1685B">
              <w:rPr>
                <w:rStyle w:val="Hipervnculo"/>
                <w:rFonts w:ascii="Arial Narrow" w:eastAsia="Arial" w:hAnsi="Arial Narrow" w:cs="Arial"/>
                <w:bCs/>
                <w:noProof/>
              </w:rPr>
              <w:t>PERSONAS JURÍDICAS</w:t>
            </w:r>
            <w:r w:rsidRPr="00F1685B">
              <w:rPr>
                <w:rFonts w:ascii="Arial Narrow" w:hAnsi="Arial Narrow"/>
                <w:bCs/>
                <w:noProof/>
                <w:webHidden/>
              </w:rPr>
              <w:tab/>
            </w:r>
            <w:r w:rsidRPr="00F1685B">
              <w:rPr>
                <w:rFonts w:ascii="Arial Narrow" w:hAnsi="Arial Narrow"/>
                <w:bCs/>
                <w:noProof/>
                <w:webHidden/>
              </w:rPr>
              <w:fldChar w:fldCharType="begin"/>
            </w:r>
            <w:r w:rsidRPr="00F1685B">
              <w:rPr>
                <w:rFonts w:ascii="Arial Narrow" w:hAnsi="Arial Narrow"/>
                <w:bCs/>
                <w:noProof/>
                <w:webHidden/>
              </w:rPr>
              <w:instrText xml:space="preserve"> PAGEREF _Toc173259273 \h </w:instrText>
            </w:r>
            <w:r w:rsidRPr="00F1685B">
              <w:rPr>
                <w:rFonts w:ascii="Arial Narrow" w:hAnsi="Arial Narrow"/>
                <w:bCs/>
                <w:noProof/>
                <w:webHidden/>
              </w:rPr>
            </w:r>
            <w:r w:rsidRPr="00F1685B">
              <w:rPr>
                <w:rFonts w:ascii="Arial Narrow" w:hAnsi="Arial Narrow"/>
                <w:bCs/>
                <w:noProof/>
                <w:webHidden/>
              </w:rPr>
              <w:fldChar w:fldCharType="separate"/>
            </w:r>
            <w:r w:rsidRPr="00F1685B">
              <w:rPr>
                <w:rFonts w:ascii="Arial Narrow" w:hAnsi="Arial Narrow"/>
                <w:bCs/>
                <w:noProof/>
                <w:webHidden/>
              </w:rPr>
              <w:t>31</w:t>
            </w:r>
            <w:r w:rsidRPr="00F1685B">
              <w:rPr>
                <w:rFonts w:ascii="Arial Narrow" w:hAnsi="Arial Narrow"/>
                <w:bCs/>
                <w:noProof/>
                <w:webHidden/>
              </w:rPr>
              <w:fldChar w:fldCharType="end"/>
            </w:r>
          </w:hyperlink>
        </w:p>
        <w:p w14:paraId="32FE239E" w14:textId="4ECD0605" w:rsidR="001D2634" w:rsidRPr="00F1685B" w:rsidRDefault="001D2634" w:rsidP="0004730E">
          <w:pPr>
            <w:pStyle w:val="TDC3"/>
            <w:tabs>
              <w:tab w:val="clear" w:pos="8828"/>
              <w:tab w:val="left" w:pos="8505"/>
              <w:tab w:val="right" w:leader="dot" w:pos="8789"/>
            </w:tabs>
            <w:ind w:left="142"/>
            <w:rPr>
              <w:rFonts w:ascii="Arial Narrow" w:hAnsi="Arial Narrow" w:cstheme="minorBidi"/>
              <w:bCs/>
              <w:noProof/>
              <w:kern w:val="2"/>
              <w:sz w:val="24"/>
              <w:szCs w:val="24"/>
              <w14:ligatures w14:val="standardContextual"/>
            </w:rPr>
          </w:pPr>
          <w:hyperlink w:anchor="_Toc173259274" w:history="1">
            <w:r w:rsidRPr="00F1685B">
              <w:rPr>
                <w:rStyle w:val="Hipervnculo"/>
                <w:rFonts w:ascii="Arial Narrow" w:eastAsia="Arial" w:hAnsi="Arial Narrow" w:cs="Arial"/>
                <w:bCs/>
                <w:noProof/>
              </w:rPr>
              <w:t>3.3.3.</w:t>
            </w:r>
            <w:r w:rsidRPr="00F1685B">
              <w:rPr>
                <w:rFonts w:ascii="Arial Narrow" w:hAnsi="Arial Narrow" w:cstheme="minorBidi"/>
                <w:bCs/>
                <w:noProof/>
                <w:kern w:val="2"/>
                <w:sz w:val="24"/>
                <w:szCs w:val="24"/>
                <w14:ligatures w14:val="standardContextual"/>
              </w:rPr>
              <w:tab/>
            </w:r>
            <w:r w:rsidRPr="00F1685B">
              <w:rPr>
                <w:rStyle w:val="Hipervnculo"/>
                <w:rFonts w:ascii="Arial Narrow" w:eastAsia="Arial" w:hAnsi="Arial Narrow" w:cs="Arial"/>
                <w:bCs/>
                <w:noProof/>
              </w:rPr>
              <w:t>PROPONENTES PLURALES</w:t>
            </w:r>
            <w:r w:rsidRPr="00F1685B">
              <w:rPr>
                <w:rFonts w:ascii="Arial Narrow" w:hAnsi="Arial Narrow"/>
                <w:bCs/>
                <w:noProof/>
                <w:webHidden/>
              </w:rPr>
              <w:tab/>
            </w:r>
            <w:r w:rsidRPr="00F1685B">
              <w:rPr>
                <w:rFonts w:ascii="Arial Narrow" w:hAnsi="Arial Narrow"/>
                <w:bCs/>
                <w:noProof/>
                <w:webHidden/>
              </w:rPr>
              <w:fldChar w:fldCharType="begin"/>
            </w:r>
            <w:r w:rsidRPr="00F1685B">
              <w:rPr>
                <w:rFonts w:ascii="Arial Narrow" w:hAnsi="Arial Narrow"/>
                <w:bCs/>
                <w:noProof/>
                <w:webHidden/>
              </w:rPr>
              <w:instrText xml:space="preserve"> PAGEREF _Toc173259274 \h </w:instrText>
            </w:r>
            <w:r w:rsidRPr="00F1685B">
              <w:rPr>
                <w:rFonts w:ascii="Arial Narrow" w:hAnsi="Arial Narrow"/>
                <w:bCs/>
                <w:noProof/>
                <w:webHidden/>
              </w:rPr>
            </w:r>
            <w:r w:rsidRPr="00F1685B">
              <w:rPr>
                <w:rFonts w:ascii="Arial Narrow" w:hAnsi="Arial Narrow"/>
                <w:bCs/>
                <w:noProof/>
                <w:webHidden/>
              </w:rPr>
              <w:fldChar w:fldCharType="separate"/>
            </w:r>
            <w:r w:rsidRPr="00F1685B">
              <w:rPr>
                <w:rFonts w:ascii="Arial Narrow" w:hAnsi="Arial Narrow"/>
                <w:bCs/>
                <w:noProof/>
                <w:webHidden/>
              </w:rPr>
              <w:t>34</w:t>
            </w:r>
            <w:r w:rsidRPr="00F1685B">
              <w:rPr>
                <w:rFonts w:ascii="Arial Narrow" w:hAnsi="Arial Narrow"/>
                <w:bCs/>
                <w:noProof/>
                <w:webHidden/>
              </w:rPr>
              <w:fldChar w:fldCharType="end"/>
            </w:r>
          </w:hyperlink>
        </w:p>
        <w:p w14:paraId="5AA9291B" w14:textId="0D25D313"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color w:val="auto"/>
              <w:kern w:val="2"/>
              <w:sz w:val="24"/>
              <w:szCs w:val="24"/>
              <w:lang w:eastAsia="es-CO"/>
              <w14:ligatures w14:val="standardContextual"/>
            </w:rPr>
          </w:pPr>
          <w:hyperlink w:anchor="_Toc173259275" w:history="1">
            <w:r w:rsidRPr="00F1685B">
              <w:rPr>
                <w:rStyle w:val="Hipervnculo"/>
                <w:rFonts w:ascii="Arial Narrow" w:hAnsi="Arial Narrow"/>
              </w:rPr>
              <w:t>3.4</w:t>
            </w:r>
            <w:r w:rsidRPr="00F1685B">
              <w:rPr>
                <w:rFonts w:ascii="Arial Narrow" w:eastAsiaTheme="minorEastAsia" w:hAnsi="Arial Narrow"/>
                <w:color w:val="auto"/>
                <w:kern w:val="2"/>
                <w:sz w:val="24"/>
                <w:szCs w:val="24"/>
                <w:lang w:eastAsia="es-CO"/>
                <w14:ligatures w14:val="standardContextual"/>
              </w:rPr>
              <w:tab/>
            </w:r>
            <w:r w:rsidRPr="00F1685B">
              <w:rPr>
                <w:rStyle w:val="Hipervnculo"/>
                <w:rFonts w:ascii="Arial Narrow" w:hAnsi="Arial Narrow"/>
              </w:rPr>
              <w:t>CERTIFICACIÓN DE PAGOS DE SEGURIDAD SOCIAL Y APORTES LEGALES</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_Toc173259275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35</w:t>
            </w:r>
            <w:r w:rsidRPr="00F1685B">
              <w:rPr>
                <w:rFonts w:ascii="Arial Narrow" w:hAnsi="Arial Narrow"/>
                <w:webHidden/>
              </w:rPr>
              <w:fldChar w:fldCharType="end"/>
            </w:r>
          </w:hyperlink>
        </w:p>
        <w:p w14:paraId="269AE04E" w14:textId="4D273C77" w:rsidR="001D2634" w:rsidRPr="00F1685B" w:rsidRDefault="001D2634" w:rsidP="0004730E">
          <w:pPr>
            <w:pStyle w:val="TDC3"/>
            <w:tabs>
              <w:tab w:val="clear" w:pos="8828"/>
              <w:tab w:val="left" w:pos="8505"/>
              <w:tab w:val="right" w:leader="dot" w:pos="8789"/>
            </w:tabs>
            <w:ind w:left="142"/>
            <w:rPr>
              <w:rFonts w:ascii="Arial Narrow" w:hAnsi="Arial Narrow" w:cstheme="minorBidi"/>
              <w:bCs/>
              <w:noProof/>
              <w:kern w:val="2"/>
              <w:sz w:val="24"/>
              <w:szCs w:val="24"/>
              <w14:ligatures w14:val="standardContextual"/>
            </w:rPr>
          </w:pPr>
          <w:hyperlink w:anchor="_Toc173259276" w:history="1">
            <w:r w:rsidRPr="00F1685B">
              <w:rPr>
                <w:rStyle w:val="Hipervnculo"/>
                <w:rFonts w:ascii="Arial Narrow" w:eastAsia="Arial" w:hAnsi="Arial Narrow" w:cs="Arial"/>
                <w:bCs/>
                <w:noProof/>
              </w:rPr>
              <w:t>3.4.1.</w:t>
            </w:r>
            <w:r w:rsidRPr="00F1685B">
              <w:rPr>
                <w:rFonts w:ascii="Arial Narrow" w:hAnsi="Arial Narrow" w:cstheme="minorBidi"/>
                <w:bCs/>
                <w:noProof/>
                <w:kern w:val="2"/>
                <w:sz w:val="24"/>
                <w:szCs w:val="24"/>
                <w14:ligatures w14:val="standardContextual"/>
              </w:rPr>
              <w:tab/>
            </w:r>
            <w:r w:rsidRPr="00F1685B">
              <w:rPr>
                <w:rStyle w:val="Hipervnculo"/>
                <w:rFonts w:ascii="Arial Narrow" w:eastAsia="Arial" w:hAnsi="Arial Narrow" w:cs="Arial"/>
                <w:bCs/>
                <w:noProof/>
              </w:rPr>
              <w:t>PERSONAS JURÍDICAS</w:t>
            </w:r>
            <w:r w:rsidRPr="00F1685B">
              <w:rPr>
                <w:rFonts w:ascii="Arial Narrow" w:hAnsi="Arial Narrow"/>
                <w:bCs/>
                <w:noProof/>
                <w:webHidden/>
              </w:rPr>
              <w:tab/>
            </w:r>
            <w:r w:rsidRPr="00F1685B">
              <w:rPr>
                <w:rFonts w:ascii="Arial Narrow" w:hAnsi="Arial Narrow"/>
                <w:bCs/>
                <w:noProof/>
                <w:webHidden/>
              </w:rPr>
              <w:fldChar w:fldCharType="begin"/>
            </w:r>
            <w:r w:rsidRPr="00F1685B">
              <w:rPr>
                <w:rFonts w:ascii="Arial Narrow" w:hAnsi="Arial Narrow"/>
                <w:bCs/>
                <w:noProof/>
                <w:webHidden/>
              </w:rPr>
              <w:instrText xml:space="preserve"> PAGEREF _Toc173259276 \h </w:instrText>
            </w:r>
            <w:r w:rsidRPr="00F1685B">
              <w:rPr>
                <w:rFonts w:ascii="Arial Narrow" w:hAnsi="Arial Narrow"/>
                <w:bCs/>
                <w:noProof/>
                <w:webHidden/>
              </w:rPr>
            </w:r>
            <w:r w:rsidRPr="00F1685B">
              <w:rPr>
                <w:rFonts w:ascii="Arial Narrow" w:hAnsi="Arial Narrow"/>
                <w:bCs/>
                <w:noProof/>
                <w:webHidden/>
              </w:rPr>
              <w:fldChar w:fldCharType="separate"/>
            </w:r>
            <w:r w:rsidRPr="00F1685B">
              <w:rPr>
                <w:rFonts w:ascii="Arial Narrow" w:hAnsi="Arial Narrow"/>
                <w:bCs/>
                <w:noProof/>
                <w:webHidden/>
              </w:rPr>
              <w:t>35</w:t>
            </w:r>
            <w:r w:rsidRPr="00F1685B">
              <w:rPr>
                <w:rFonts w:ascii="Arial Narrow" w:hAnsi="Arial Narrow"/>
                <w:bCs/>
                <w:noProof/>
                <w:webHidden/>
              </w:rPr>
              <w:fldChar w:fldCharType="end"/>
            </w:r>
          </w:hyperlink>
        </w:p>
        <w:p w14:paraId="1E9BCE9B" w14:textId="2BA143AB" w:rsidR="001D2634" w:rsidRPr="00F1685B" w:rsidRDefault="001D2634" w:rsidP="0004730E">
          <w:pPr>
            <w:pStyle w:val="TDC3"/>
            <w:tabs>
              <w:tab w:val="clear" w:pos="8828"/>
              <w:tab w:val="left" w:pos="8505"/>
              <w:tab w:val="right" w:leader="dot" w:pos="8789"/>
            </w:tabs>
            <w:ind w:left="142"/>
            <w:rPr>
              <w:rFonts w:ascii="Arial Narrow" w:hAnsi="Arial Narrow" w:cstheme="minorBidi"/>
              <w:bCs/>
              <w:noProof/>
              <w:kern w:val="2"/>
              <w:sz w:val="24"/>
              <w:szCs w:val="24"/>
              <w14:ligatures w14:val="standardContextual"/>
            </w:rPr>
          </w:pPr>
          <w:hyperlink w:anchor="_Toc173259277" w:history="1">
            <w:r w:rsidRPr="00F1685B">
              <w:rPr>
                <w:rStyle w:val="Hipervnculo"/>
                <w:rFonts w:ascii="Arial Narrow" w:eastAsia="Arial" w:hAnsi="Arial Narrow" w:cs="Arial"/>
                <w:bCs/>
                <w:noProof/>
              </w:rPr>
              <w:t>3.4.2.</w:t>
            </w:r>
            <w:r w:rsidRPr="00F1685B">
              <w:rPr>
                <w:rFonts w:ascii="Arial Narrow" w:hAnsi="Arial Narrow" w:cstheme="minorBidi"/>
                <w:bCs/>
                <w:noProof/>
                <w:kern w:val="2"/>
                <w:sz w:val="24"/>
                <w:szCs w:val="24"/>
                <w14:ligatures w14:val="standardContextual"/>
              </w:rPr>
              <w:tab/>
            </w:r>
            <w:r w:rsidRPr="00F1685B">
              <w:rPr>
                <w:rStyle w:val="Hipervnculo"/>
                <w:rFonts w:ascii="Arial Narrow" w:eastAsia="Arial" w:hAnsi="Arial Narrow" w:cs="Arial"/>
                <w:bCs/>
                <w:noProof/>
              </w:rPr>
              <w:t>PERSONAS NATURALES</w:t>
            </w:r>
            <w:r w:rsidRPr="00F1685B">
              <w:rPr>
                <w:rFonts w:ascii="Arial Narrow" w:hAnsi="Arial Narrow"/>
                <w:bCs/>
                <w:noProof/>
                <w:webHidden/>
              </w:rPr>
              <w:tab/>
            </w:r>
            <w:r w:rsidRPr="00F1685B">
              <w:rPr>
                <w:rFonts w:ascii="Arial Narrow" w:hAnsi="Arial Narrow"/>
                <w:bCs/>
                <w:noProof/>
                <w:webHidden/>
              </w:rPr>
              <w:fldChar w:fldCharType="begin"/>
            </w:r>
            <w:r w:rsidRPr="00F1685B">
              <w:rPr>
                <w:rFonts w:ascii="Arial Narrow" w:hAnsi="Arial Narrow"/>
                <w:bCs/>
                <w:noProof/>
                <w:webHidden/>
              </w:rPr>
              <w:instrText xml:space="preserve"> PAGEREF _Toc173259277 \h </w:instrText>
            </w:r>
            <w:r w:rsidRPr="00F1685B">
              <w:rPr>
                <w:rFonts w:ascii="Arial Narrow" w:hAnsi="Arial Narrow"/>
                <w:bCs/>
                <w:noProof/>
                <w:webHidden/>
              </w:rPr>
            </w:r>
            <w:r w:rsidRPr="00F1685B">
              <w:rPr>
                <w:rFonts w:ascii="Arial Narrow" w:hAnsi="Arial Narrow"/>
                <w:bCs/>
                <w:noProof/>
                <w:webHidden/>
              </w:rPr>
              <w:fldChar w:fldCharType="separate"/>
            </w:r>
            <w:r w:rsidRPr="00F1685B">
              <w:rPr>
                <w:rFonts w:ascii="Arial Narrow" w:hAnsi="Arial Narrow"/>
                <w:bCs/>
                <w:noProof/>
                <w:webHidden/>
              </w:rPr>
              <w:t>35</w:t>
            </w:r>
            <w:r w:rsidRPr="00F1685B">
              <w:rPr>
                <w:rFonts w:ascii="Arial Narrow" w:hAnsi="Arial Narrow"/>
                <w:bCs/>
                <w:noProof/>
                <w:webHidden/>
              </w:rPr>
              <w:fldChar w:fldCharType="end"/>
            </w:r>
          </w:hyperlink>
        </w:p>
        <w:p w14:paraId="5A51C19C" w14:textId="245600B2" w:rsidR="001D2634" w:rsidRPr="00F1685B" w:rsidRDefault="001D2634" w:rsidP="0004730E">
          <w:pPr>
            <w:pStyle w:val="TDC3"/>
            <w:tabs>
              <w:tab w:val="clear" w:pos="8828"/>
              <w:tab w:val="left" w:pos="8505"/>
              <w:tab w:val="right" w:leader="dot" w:pos="8789"/>
            </w:tabs>
            <w:ind w:left="142"/>
            <w:rPr>
              <w:rFonts w:ascii="Arial Narrow" w:hAnsi="Arial Narrow" w:cstheme="minorBidi"/>
              <w:bCs/>
              <w:noProof/>
              <w:kern w:val="2"/>
              <w:sz w:val="24"/>
              <w:szCs w:val="24"/>
              <w14:ligatures w14:val="standardContextual"/>
            </w:rPr>
          </w:pPr>
          <w:hyperlink w:anchor="_Toc173259278" w:history="1">
            <w:r w:rsidRPr="00F1685B">
              <w:rPr>
                <w:rStyle w:val="Hipervnculo"/>
                <w:rFonts w:ascii="Arial Narrow" w:eastAsia="Arial" w:hAnsi="Arial Narrow" w:cs="Arial"/>
                <w:bCs/>
                <w:noProof/>
              </w:rPr>
              <w:t>3.4.3.</w:t>
            </w:r>
            <w:r w:rsidRPr="00F1685B">
              <w:rPr>
                <w:rFonts w:ascii="Arial Narrow" w:hAnsi="Arial Narrow" w:cstheme="minorBidi"/>
                <w:bCs/>
                <w:noProof/>
                <w:kern w:val="2"/>
                <w:sz w:val="24"/>
                <w:szCs w:val="24"/>
                <w14:ligatures w14:val="standardContextual"/>
              </w:rPr>
              <w:tab/>
            </w:r>
            <w:r w:rsidRPr="00F1685B">
              <w:rPr>
                <w:rStyle w:val="Hipervnculo"/>
                <w:rFonts w:ascii="Arial Narrow" w:eastAsia="Arial" w:hAnsi="Arial Narrow" w:cs="Arial"/>
                <w:bCs/>
                <w:noProof/>
              </w:rPr>
              <w:t>PROPONENTES PLURALES</w:t>
            </w:r>
            <w:r w:rsidRPr="00F1685B">
              <w:rPr>
                <w:rFonts w:ascii="Arial Narrow" w:hAnsi="Arial Narrow"/>
                <w:bCs/>
                <w:noProof/>
                <w:webHidden/>
              </w:rPr>
              <w:tab/>
            </w:r>
            <w:r w:rsidRPr="00F1685B">
              <w:rPr>
                <w:rFonts w:ascii="Arial Narrow" w:hAnsi="Arial Narrow"/>
                <w:bCs/>
                <w:noProof/>
                <w:webHidden/>
              </w:rPr>
              <w:fldChar w:fldCharType="begin"/>
            </w:r>
            <w:r w:rsidRPr="00F1685B">
              <w:rPr>
                <w:rFonts w:ascii="Arial Narrow" w:hAnsi="Arial Narrow"/>
                <w:bCs/>
                <w:noProof/>
                <w:webHidden/>
              </w:rPr>
              <w:instrText xml:space="preserve"> PAGEREF _Toc173259278 \h </w:instrText>
            </w:r>
            <w:r w:rsidRPr="00F1685B">
              <w:rPr>
                <w:rFonts w:ascii="Arial Narrow" w:hAnsi="Arial Narrow"/>
                <w:bCs/>
                <w:noProof/>
                <w:webHidden/>
              </w:rPr>
            </w:r>
            <w:r w:rsidRPr="00F1685B">
              <w:rPr>
                <w:rFonts w:ascii="Arial Narrow" w:hAnsi="Arial Narrow"/>
                <w:bCs/>
                <w:noProof/>
                <w:webHidden/>
              </w:rPr>
              <w:fldChar w:fldCharType="separate"/>
            </w:r>
            <w:r w:rsidRPr="00F1685B">
              <w:rPr>
                <w:rFonts w:ascii="Arial Narrow" w:hAnsi="Arial Narrow"/>
                <w:bCs/>
                <w:noProof/>
                <w:webHidden/>
              </w:rPr>
              <w:t>36</w:t>
            </w:r>
            <w:r w:rsidRPr="00F1685B">
              <w:rPr>
                <w:rFonts w:ascii="Arial Narrow" w:hAnsi="Arial Narrow"/>
                <w:bCs/>
                <w:noProof/>
                <w:webHidden/>
              </w:rPr>
              <w:fldChar w:fldCharType="end"/>
            </w:r>
          </w:hyperlink>
        </w:p>
        <w:p w14:paraId="0D7D6B72" w14:textId="74911F73" w:rsidR="001D2634" w:rsidRPr="00F1685B" w:rsidRDefault="001D2634" w:rsidP="0004730E">
          <w:pPr>
            <w:pStyle w:val="TDC3"/>
            <w:tabs>
              <w:tab w:val="clear" w:pos="8828"/>
              <w:tab w:val="left" w:pos="8505"/>
              <w:tab w:val="right" w:leader="dot" w:pos="8789"/>
            </w:tabs>
            <w:ind w:left="142"/>
            <w:rPr>
              <w:rFonts w:ascii="Arial Narrow" w:hAnsi="Arial Narrow" w:cstheme="minorBidi"/>
              <w:bCs/>
              <w:noProof/>
              <w:kern w:val="2"/>
              <w:sz w:val="24"/>
              <w:szCs w:val="24"/>
              <w14:ligatures w14:val="standardContextual"/>
            </w:rPr>
          </w:pPr>
          <w:hyperlink w:anchor="_Toc173259279" w:history="1">
            <w:r w:rsidRPr="00F1685B">
              <w:rPr>
                <w:rStyle w:val="Hipervnculo"/>
                <w:rFonts w:ascii="Arial Narrow" w:eastAsia="Arial" w:hAnsi="Arial Narrow" w:cs="Arial"/>
                <w:bCs/>
                <w:noProof/>
              </w:rPr>
              <w:t>3.4.4.</w:t>
            </w:r>
            <w:r w:rsidRPr="00F1685B">
              <w:rPr>
                <w:rFonts w:ascii="Arial Narrow" w:hAnsi="Arial Narrow" w:cstheme="minorBidi"/>
                <w:bCs/>
                <w:noProof/>
                <w:kern w:val="2"/>
                <w:sz w:val="24"/>
                <w:szCs w:val="24"/>
                <w14:ligatures w14:val="standardContextual"/>
              </w:rPr>
              <w:tab/>
            </w:r>
            <w:r w:rsidRPr="00F1685B">
              <w:rPr>
                <w:rStyle w:val="Hipervnculo"/>
                <w:rFonts w:ascii="Arial Narrow" w:eastAsia="Arial" w:hAnsi="Arial Narrow" w:cs="Arial"/>
                <w:bCs/>
                <w:noProof/>
              </w:rPr>
              <w:t>SEGURIDAD SOCIAL PARA LA SUSCRIPCIÓN DEL CONTRATO</w:t>
            </w:r>
            <w:r w:rsidRPr="00F1685B">
              <w:rPr>
                <w:rFonts w:ascii="Arial Narrow" w:hAnsi="Arial Narrow"/>
                <w:bCs/>
                <w:noProof/>
                <w:webHidden/>
              </w:rPr>
              <w:tab/>
            </w:r>
            <w:r w:rsidRPr="00F1685B">
              <w:rPr>
                <w:rFonts w:ascii="Arial Narrow" w:hAnsi="Arial Narrow"/>
                <w:bCs/>
                <w:noProof/>
                <w:webHidden/>
              </w:rPr>
              <w:fldChar w:fldCharType="begin"/>
            </w:r>
            <w:r w:rsidRPr="00F1685B">
              <w:rPr>
                <w:rFonts w:ascii="Arial Narrow" w:hAnsi="Arial Narrow"/>
                <w:bCs/>
                <w:noProof/>
                <w:webHidden/>
              </w:rPr>
              <w:instrText xml:space="preserve"> PAGEREF _Toc173259279 \h </w:instrText>
            </w:r>
            <w:r w:rsidRPr="00F1685B">
              <w:rPr>
                <w:rFonts w:ascii="Arial Narrow" w:hAnsi="Arial Narrow"/>
                <w:bCs/>
                <w:noProof/>
                <w:webHidden/>
              </w:rPr>
            </w:r>
            <w:r w:rsidRPr="00F1685B">
              <w:rPr>
                <w:rFonts w:ascii="Arial Narrow" w:hAnsi="Arial Narrow"/>
                <w:bCs/>
                <w:noProof/>
                <w:webHidden/>
              </w:rPr>
              <w:fldChar w:fldCharType="separate"/>
            </w:r>
            <w:r w:rsidRPr="00F1685B">
              <w:rPr>
                <w:rFonts w:ascii="Arial Narrow" w:hAnsi="Arial Narrow"/>
                <w:bCs/>
                <w:noProof/>
                <w:webHidden/>
              </w:rPr>
              <w:t>36</w:t>
            </w:r>
            <w:r w:rsidRPr="00F1685B">
              <w:rPr>
                <w:rFonts w:ascii="Arial Narrow" w:hAnsi="Arial Narrow"/>
                <w:bCs/>
                <w:noProof/>
                <w:webHidden/>
              </w:rPr>
              <w:fldChar w:fldCharType="end"/>
            </w:r>
          </w:hyperlink>
        </w:p>
        <w:p w14:paraId="1F8FABDD" w14:textId="090DFD8C" w:rsidR="001D2634" w:rsidRPr="00F1685B" w:rsidRDefault="001D2634" w:rsidP="0004730E">
          <w:pPr>
            <w:pStyle w:val="TDC3"/>
            <w:tabs>
              <w:tab w:val="clear" w:pos="8828"/>
              <w:tab w:val="left" w:pos="8505"/>
              <w:tab w:val="right" w:leader="dot" w:pos="8789"/>
            </w:tabs>
            <w:ind w:left="142"/>
            <w:rPr>
              <w:rFonts w:ascii="Arial Narrow" w:hAnsi="Arial Narrow" w:cstheme="minorBidi"/>
              <w:bCs/>
              <w:noProof/>
              <w:kern w:val="2"/>
              <w:sz w:val="24"/>
              <w:szCs w:val="24"/>
              <w14:ligatures w14:val="standardContextual"/>
            </w:rPr>
          </w:pPr>
          <w:hyperlink w:anchor="_Toc173259280" w:history="1">
            <w:r w:rsidRPr="00F1685B">
              <w:rPr>
                <w:rStyle w:val="Hipervnculo"/>
                <w:rFonts w:ascii="Arial Narrow" w:eastAsia="Arial" w:hAnsi="Arial Narrow" w:cs="Arial"/>
                <w:bCs/>
                <w:noProof/>
              </w:rPr>
              <w:t>3.4.5.</w:t>
            </w:r>
            <w:r w:rsidRPr="00F1685B">
              <w:rPr>
                <w:rFonts w:ascii="Arial Narrow" w:hAnsi="Arial Narrow" w:cstheme="minorBidi"/>
                <w:bCs/>
                <w:noProof/>
                <w:kern w:val="2"/>
                <w:sz w:val="24"/>
                <w:szCs w:val="24"/>
                <w14:ligatures w14:val="standardContextual"/>
              </w:rPr>
              <w:tab/>
            </w:r>
            <w:r w:rsidRPr="00F1685B">
              <w:rPr>
                <w:rStyle w:val="Hipervnculo"/>
                <w:rFonts w:ascii="Arial Narrow" w:eastAsia="Arial" w:hAnsi="Arial Narrow" w:cs="Arial"/>
                <w:bCs/>
                <w:noProof/>
              </w:rPr>
              <w:t>ACREDITACIÓN DEL PAGO AL SISTEMA DE SEGURIDAD SOCIAL DURANTE LA EJECUCIÓN DEL CONTRATO</w:t>
            </w:r>
            <w:r w:rsidRPr="00F1685B">
              <w:rPr>
                <w:rFonts w:ascii="Arial Narrow" w:hAnsi="Arial Narrow"/>
                <w:bCs/>
                <w:noProof/>
                <w:webHidden/>
              </w:rPr>
              <w:tab/>
            </w:r>
            <w:r w:rsidRPr="00F1685B">
              <w:rPr>
                <w:rFonts w:ascii="Arial Narrow" w:hAnsi="Arial Narrow"/>
                <w:bCs/>
                <w:noProof/>
                <w:webHidden/>
              </w:rPr>
              <w:fldChar w:fldCharType="begin"/>
            </w:r>
            <w:r w:rsidRPr="00F1685B">
              <w:rPr>
                <w:rFonts w:ascii="Arial Narrow" w:hAnsi="Arial Narrow"/>
                <w:bCs/>
                <w:noProof/>
                <w:webHidden/>
              </w:rPr>
              <w:instrText xml:space="preserve"> PAGEREF _Toc173259280 \h </w:instrText>
            </w:r>
            <w:r w:rsidRPr="00F1685B">
              <w:rPr>
                <w:rFonts w:ascii="Arial Narrow" w:hAnsi="Arial Narrow"/>
                <w:bCs/>
                <w:noProof/>
                <w:webHidden/>
              </w:rPr>
            </w:r>
            <w:r w:rsidRPr="00F1685B">
              <w:rPr>
                <w:rFonts w:ascii="Arial Narrow" w:hAnsi="Arial Narrow"/>
                <w:bCs/>
                <w:noProof/>
                <w:webHidden/>
              </w:rPr>
              <w:fldChar w:fldCharType="separate"/>
            </w:r>
            <w:r w:rsidRPr="00F1685B">
              <w:rPr>
                <w:rFonts w:ascii="Arial Narrow" w:hAnsi="Arial Narrow"/>
                <w:bCs/>
                <w:noProof/>
                <w:webHidden/>
              </w:rPr>
              <w:t>36</w:t>
            </w:r>
            <w:r w:rsidRPr="00F1685B">
              <w:rPr>
                <w:rFonts w:ascii="Arial Narrow" w:hAnsi="Arial Narrow"/>
                <w:bCs/>
                <w:noProof/>
                <w:webHidden/>
              </w:rPr>
              <w:fldChar w:fldCharType="end"/>
            </w:r>
          </w:hyperlink>
        </w:p>
        <w:p w14:paraId="65C100A5" w14:textId="479998D4"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color w:val="auto"/>
              <w:kern w:val="2"/>
              <w:sz w:val="24"/>
              <w:szCs w:val="24"/>
              <w:lang w:eastAsia="es-CO"/>
              <w14:ligatures w14:val="standardContextual"/>
            </w:rPr>
          </w:pPr>
          <w:hyperlink w:anchor="_Toc173259281" w:history="1">
            <w:r w:rsidRPr="00F1685B">
              <w:rPr>
                <w:rStyle w:val="Hipervnculo"/>
                <w:rFonts w:ascii="Arial Narrow" w:hAnsi="Arial Narrow"/>
              </w:rPr>
              <w:t>3.5</w:t>
            </w:r>
            <w:r w:rsidRPr="00F1685B">
              <w:rPr>
                <w:rFonts w:ascii="Arial Narrow" w:eastAsiaTheme="minorEastAsia" w:hAnsi="Arial Narrow"/>
                <w:color w:val="auto"/>
                <w:kern w:val="2"/>
                <w:sz w:val="24"/>
                <w:szCs w:val="24"/>
                <w:lang w:eastAsia="es-CO"/>
                <w14:ligatures w14:val="standardContextual"/>
              </w:rPr>
              <w:tab/>
            </w:r>
            <w:r w:rsidRPr="00F1685B">
              <w:rPr>
                <w:rStyle w:val="Hipervnculo"/>
                <w:rFonts w:ascii="Arial Narrow" w:hAnsi="Arial Narrow"/>
              </w:rPr>
              <w:t>EXPERIENCIA</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_Toc173259281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36</w:t>
            </w:r>
            <w:r w:rsidRPr="00F1685B">
              <w:rPr>
                <w:rFonts w:ascii="Arial Narrow" w:hAnsi="Arial Narrow"/>
                <w:webHidden/>
              </w:rPr>
              <w:fldChar w:fldCharType="end"/>
            </w:r>
          </w:hyperlink>
        </w:p>
        <w:p w14:paraId="38429F18" w14:textId="64ACB968" w:rsidR="001D2634" w:rsidRPr="00F1685B" w:rsidRDefault="001D2634" w:rsidP="0004730E">
          <w:pPr>
            <w:pStyle w:val="TDC3"/>
            <w:tabs>
              <w:tab w:val="clear" w:pos="8828"/>
              <w:tab w:val="left" w:pos="8505"/>
              <w:tab w:val="right" w:leader="dot" w:pos="8789"/>
            </w:tabs>
            <w:ind w:left="142"/>
            <w:rPr>
              <w:rFonts w:ascii="Arial Narrow" w:hAnsi="Arial Narrow" w:cstheme="minorBidi"/>
              <w:bCs/>
              <w:noProof/>
              <w:kern w:val="2"/>
              <w:sz w:val="24"/>
              <w:szCs w:val="24"/>
              <w14:ligatures w14:val="standardContextual"/>
            </w:rPr>
          </w:pPr>
          <w:hyperlink w:anchor="_Toc173259282" w:history="1">
            <w:r w:rsidRPr="00F1685B">
              <w:rPr>
                <w:rStyle w:val="Hipervnculo"/>
                <w:rFonts w:ascii="Arial Narrow" w:eastAsia="Arial" w:hAnsi="Arial Narrow" w:cs="Arial"/>
                <w:bCs/>
                <w:noProof/>
              </w:rPr>
              <w:t>3.5.1.</w:t>
            </w:r>
            <w:r w:rsidRPr="00F1685B">
              <w:rPr>
                <w:rFonts w:ascii="Arial Narrow" w:hAnsi="Arial Narrow" w:cstheme="minorBidi"/>
                <w:bCs/>
                <w:noProof/>
                <w:kern w:val="2"/>
                <w:sz w:val="24"/>
                <w:szCs w:val="24"/>
                <w14:ligatures w14:val="standardContextual"/>
              </w:rPr>
              <w:tab/>
            </w:r>
            <w:r w:rsidRPr="00F1685B">
              <w:rPr>
                <w:rStyle w:val="Hipervnculo"/>
                <w:rFonts w:ascii="Arial Narrow" w:eastAsia="Arial" w:hAnsi="Arial Narrow" w:cs="Arial"/>
                <w:bCs/>
                <w:noProof/>
              </w:rPr>
              <w:t>DETERMINACIÓN DE LOS REQUISITOS MÍNIMOS DE EXPERIENCIA SEGÚN LA MATRIZ 1 – EXPERIENCIA</w:t>
            </w:r>
            <w:r w:rsidRPr="00F1685B">
              <w:rPr>
                <w:rFonts w:ascii="Arial Narrow" w:hAnsi="Arial Narrow"/>
                <w:bCs/>
                <w:noProof/>
                <w:webHidden/>
              </w:rPr>
              <w:tab/>
            </w:r>
            <w:r w:rsidRPr="00F1685B">
              <w:rPr>
                <w:rFonts w:ascii="Arial Narrow" w:hAnsi="Arial Narrow"/>
                <w:bCs/>
                <w:noProof/>
                <w:webHidden/>
              </w:rPr>
              <w:fldChar w:fldCharType="begin"/>
            </w:r>
            <w:r w:rsidRPr="00F1685B">
              <w:rPr>
                <w:rFonts w:ascii="Arial Narrow" w:hAnsi="Arial Narrow"/>
                <w:bCs/>
                <w:noProof/>
                <w:webHidden/>
              </w:rPr>
              <w:instrText xml:space="preserve"> PAGEREF _Toc173259282 \h </w:instrText>
            </w:r>
            <w:r w:rsidRPr="00F1685B">
              <w:rPr>
                <w:rFonts w:ascii="Arial Narrow" w:hAnsi="Arial Narrow"/>
                <w:bCs/>
                <w:noProof/>
                <w:webHidden/>
              </w:rPr>
            </w:r>
            <w:r w:rsidRPr="00F1685B">
              <w:rPr>
                <w:rFonts w:ascii="Arial Narrow" w:hAnsi="Arial Narrow"/>
                <w:bCs/>
                <w:noProof/>
                <w:webHidden/>
              </w:rPr>
              <w:fldChar w:fldCharType="separate"/>
            </w:r>
            <w:r w:rsidRPr="00F1685B">
              <w:rPr>
                <w:rFonts w:ascii="Arial Narrow" w:hAnsi="Arial Narrow"/>
                <w:bCs/>
                <w:noProof/>
                <w:webHidden/>
              </w:rPr>
              <w:t>37</w:t>
            </w:r>
            <w:r w:rsidRPr="00F1685B">
              <w:rPr>
                <w:rFonts w:ascii="Arial Narrow" w:hAnsi="Arial Narrow"/>
                <w:bCs/>
                <w:noProof/>
                <w:webHidden/>
              </w:rPr>
              <w:fldChar w:fldCharType="end"/>
            </w:r>
          </w:hyperlink>
        </w:p>
        <w:p w14:paraId="6EDE3DCC" w14:textId="19914593" w:rsidR="001D2634" w:rsidRPr="00F1685B" w:rsidRDefault="001D2634" w:rsidP="0004730E">
          <w:pPr>
            <w:pStyle w:val="TDC3"/>
            <w:tabs>
              <w:tab w:val="clear" w:pos="8828"/>
              <w:tab w:val="left" w:pos="8505"/>
              <w:tab w:val="right" w:leader="dot" w:pos="8789"/>
            </w:tabs>
            <w:ind w:left="142"/>
            <w:rPr>
              <w:rFonts w:ascii="Arial Narrow" w:hAnsi="Arial Narrow" w:cstheme="minorBidi"/>
              <w:bCs/>
              <w:noProof/>
              <w:kern w:val="2"/>
              <w:sz w:val="24"/>
              <w:szCs w:val="24"/>
              <w14:ligatures w14:val="standardContextual"/>
            </w:rPr>
          </w:pPr>
          <w:hyperlink w:anchor="_Toc173259283" w:history="1">
            <w:r w:rsidRPr="00F1685B">
              <w:rPr>
                <w:rStyle w:val="Hipervnculo"/>
                <w:rFonts w:ascii="Arial Narrow" w:eastAsia="Arial" w:hAnsi="Arial Narrow" w:cs="Arial"/>
                <w:bCs/>
                <w:noProof/>
              </w:rPr>
              <w:t>3.5.2.</w:t>
            </w:r>
            <w:r w:rsidRPr="00F1685B">
              <w:rPr>
                <w:rFonts w:ascii="Arial Narrow" w:hAnsi="Arial Narrow" w:cstheme="minorBidi"/>
                <w:bCs/>
                <w:noProof/>
                <w:kern w:val="2"/>
                <w:sz w:val="24"/>
                <w:szCs w:val="24"/>
                <w14:ligatures w14:val="standardContextual"/>
              </w:rPr>
              <w:tab/>
            </w:r>
            <w:r w:rsidRPr="00F1685B">
              <w:rPr>
                <w:rStyle w:val="Hipervnculo"/>
                <w:rFonts w:ascii="Arial Narrow" w:eastAsia="Arial" w:hAnsi="Arial Narrow" w:cs="Arial"/>
                <w:bCs/>
                <w:noProof/>
              </w:rPr>
              <w:t>CARACTERÍSTICAS DE LOS CONTRATOS PRESENTADOS PARA ACREDITAR LA EXPERIENCIA EXIGIDA</w:t>
            </w:r>
            <w:r w:rsidRPr="00F1685B">
              <w:rPr>
                <w:rFonts w:ascii="Arial Narrow" w:hAnsi="Arial Narrow"/>
                <w:bCs/>
                <w:noProof/>
                <w:webHidden/>
              </w:rPr>
              <w:tab/>
            </w:r>
            <w:r w:rsidRPr="00F1685B">
              <w:rPr>
                <w:rFonts w:ascii="Arial Narrow" w:hAnsi="Arial Narrow"/>
                <w:bCs/>
                <w:noProof/>
                <w:webHidden/>
              </w:rPr>
              <w:fldChar w:fldCharType="begin"/>
            </w:r>
            <w:r w:rsidRPr="00F1685B">
              <w:rPr>
                <w:rFonts w:ascii="Arial Narrow" w:hAnsi="Arial Narrow"/>
                <w:bCs/>
                <w:noProof/>
                <w:webHidden/>
              </w:rPr>
              <w:instrText xml:space="preserve"> PAGEREF _Toc173259283 \h </w:instrText>
            </w:r>
            <w:r w:rsidRPr="00F1685B">
              <w:rPr>
                <w:rFonts w:ascii="Arial Narrow" w:hAnsi="Arial Narrow"/>
                <w:bCs/>
                <w:noProof/>
                <w:webHidden/>
              </w:rPr>
            </w:r>
            <w:r w:rsidRPr="00F1685B">
              <w:rPr>
                <w:rFonts w:ascii="Arial Narrow" w:hAnsi="Arial Narrow"/>
                <w:bCs/>
                <w:noProof/>
                <w:webHidden/>
              </w:rPr>
              <w:fldChar w:fldCharType="separate"/>
            </w:r>
            <w:r w:rsidRPr="00F1685B">
              <w:rPr>
                <w:rFonts w:ascii="Arial Narrow" w:hAnsi="Arial Narrow"/>
                <w:bCs/>
                <w:noProof/>
                <w:webHidden/>
              </w:rPr>
              <w:t>38</w:t>
            </w:r>
            <w:r w:rsidRPr="00F1685B">
              <w:rPr>
                <w:rFonts w:ascii="Arial Narrow" w:hAnsi="Arial Narrow"/>
                <w:bCs/>
                <w:noProof/>
                <w:webHidden/>
              </w:rPr>
              <w:fldChar w:fldCharType="end"/>
            </w:r>
          </w:hyperlink>
        </w:p>
        <w:p w14:paraId="5EF5B265" w14:textId="1CE9B0C9" w:rsidR="001D2634" w:rsidRPr="00F1685B" w:rsidRDefault="001D2634" w:rsidP="0004730E">
          <w:pPr>
            <w:pStyle w:val="TDC3"/>
            <w:tabs>
              <w:tab w:val="clear" w:pos="8828"/>
              <w:tab w:val="left" w:pos="8505"/>
              <w:tab w:val="right" w:leader="dot" w:pos="8789"/>
            </w:tabs>
            <w:ind w:left="142"/>
            <w:rPr>
              <w:rFonts w:ascii="Arial Narrow" w:hAnsi="Arial Narrow" w:cstheme="minorBidi"/>
              <w:bCs/>
              <w:noProof/>
              <w:kern w:val="2"/>
              <w:sz w:val="24"/>
              <w:szCs w:val="24"/>
              <w14:ligatures w14:val="standardContextual"/>
            </w:rPr>
          </w:pPr>
          <w:hyperlink w:anchor="_Toc173259284" w:history="1">
            <w:r w:rsidRPr="00F1685B">
              <w:rPr>
                <w:rStyle w:val="Hipervnculo"/>
                <w:rFonts w:ascii="Arial Narrow" w:eastAsia="Arial" w:hAnsi="Arial Narrow" w:cs="Arial"/>
                <w:bCs/>
                <w:noProof/>
              </w:rPr>
              <w:t>3.5.3.</w:t>
            </w:r>
            <w:r w:rsidRPr="00F1685B">
              <w:rPr>
                <w:rFonts w:ascii="Arial Narrow" w:hAnsi="Arial Narrow" w:cstheme="minorBidi"/>
                <w:bCs/>
                <w:noProof/>
                <w:kern w:val="2"/>
                <w:sz w:val="24"/>
                <w:szCs w:val="24"/>
                <w14:ligatures w14:val="standardContextual"/>
              </w:rPr>
              <w:tab/>
            </w:r>
            <w:r w:rsidRPr="00F1685B">
              <w:rPr>
                <w:rStyle w:val="Hipervnculo"/>
                <w:rFonts w:ascii="Arial Narrow" w:eastAsia="Arial" w:hAnsi="Arial Narrow" w:cs="Arial"/>
                <w:bCs/>
                <w:noProof/>
              </w:rPr>
              <w:t>CONSIDERACIONES PARA LA VALIDEZ DE LA EXPERIENCIA REQUERIDA</w:t>
            </w:r>
            <w:r w:rsidRPr="00F1685B">
              <w:rPr>
                <w:rFonts w:ascii="Arial Narrow" w:hAnsi="Arial Narrow"/>
                <w:bCs/>
                <w:noProof/>
                <w:webHidden/>
              </w:rPr>
              <w:tab/>
            </w:r>
            <w:r w:rsidRPr="00F1685B">
              <w:rPr>
                <w:rFonts w:ascii="Arial Narrow" w:hAnsi="Arial Narrow"/>
                <w:bCs/>
                <w:noProof/>
                <w:webHidden/>
              </w:rPr>
              <w:fldChar w:fldCharType="begin"/>
            </w:r>
            <w:r w:rsidRPr="00F1685B">
              <w:rPr>
                <w:rFonts w:ascii="Arial Narrow" w:hAnsi="Arial Narrow"/>
                <w:bCs/>
                <w:noProof/>
                <w:webHidden/>
              </w:rPr>
              <w:instrText xml:space="preserve"> PAGEREF _Toc173259284 \h </w:instrText>
            </w:r>
            <w:r w:rsidRPr="00F1685B">
              <w:rPr>
                <w:rFonts w:ascii="Arial Narrow" w:hAnsi="Arial Narrow"/>
                <w:bCs/>
                <w:noProof/>
                <w:webHidden/>
              </w:rPr>
            </w:r>
            <w:r w:rsidRPr="00F1685B">
              <w:rPr>
                <w:rFonts w:ascii="Arial Narrow" w:hAnsi="Arial Narrow"/>
                <w:bCs/>
                <w:noProof/>
                <w:webHidden/>
              </w:rPr>
              <w:fldChar w:fldCharType="separate"/>
            </w:r>
            <w:r w:rsidRPr="00F1685B">
              <w:rPr>
                <w:rFonts w:ascii="Arial Narrow" w:hAnsi="Arial Narrow"/>
                <w:bCs/>
                <w:noProof/>
                <w:webHidden/>
              </w:rPr>
              <w:t>43</w:t>
            </w:r>
            <w:r w:rsidRPr="00F1685B">
              <w:rPr>
                <w:rFonts w:ascii="Arial Narrow" w:hAnsi="Arial Narrow"/>
                <w:bCs/>
                <w:noProof/>
                <w:webHidden/>
              </w:rPr>
              <w:fldChar w:fldCharType="end"/>
            </w:r>
          </w:hyperlink>
        </w:p>
        <w:p w14:paraId="12C9AD21" w14:textId="750C8A22" w:rsidR="001D2634" w:rsidRPr="00F1685B" w:rsidRDefault="001D2634" w:rsidP="0004730E">
          <w:pPr>
            <w:pStyle w:val="TDC3"/>
            <w:tabs>
              <w:tab w:val="clear" w:pos="8828"/>
              <w:tab w:val="left" w:pos="8505"/>
              <w:tab w:val="right" w:leader="dot" w:pos="8789"/>
            </w:tabs>
            <w:ind w:left="142"/>
            <w:rPr>
              <w:rFonts w:ascii="Arial Narrow" w:hAnsi="Arial Narrow" w:cstheme="minorBidi"/>
              <w:bCs/>
              <w:noProof/>
              <w:kern w:val="2"/>
              <w:sz w:val="24"/>
              <w:szCs w:val="24"/>
              <w14:ligatures w14:val="standardContextual"/>
            </w:rPr>
          </w:pPr>
          <w:hyperlink w:anchor="_Toc173259285" w:history="1">
            <w:r w:rsidRPr="00F1685B">
              <w:rPr>
                <w:rStyle w:val="Hipervnculo"/>
                <w:rFonts w:ascii="Arial Narrow" w:eastAsia="Arial" w:hAnsi="Arial Narrow" w:cs="Arial"/>
                <w:bCs/>
                <w:noProof/>
              </w:rPr>
              <w:t>3.5.4.</w:t>
            </w:r>
            <w:r w:rsidRPr="00F1685B">
              <w:rPr>
                <w:rFonts w:ascii="Arial Narrow" w:hAnsi="Arial Narrow" w:cstheme="minorBidi"/>
                <w:bCs/>
                <w:noProof/>
                <w:kern w:val="2"/>
                <w:sz w:val="24"/>
                <w:szCs w:val="24"/>
                <w14:ligatures w14:val="standardContextual"/>
              </w:rPr>
              <w:tab/>
            </w:r>
            <w:r w:rsidRPr="00F1685B">
              <w:rPr>
                <w:rStyle w:val="Hipervnculo"/>
                <w:rFonts w:ascii="Arial Narrow" w:eastAsia="Arial" w:hAnsi="Arial Narrow" w:cs="Arial"/>
                <w:bCs/>
                <w:noProof/>
              </w:rPr>
              <w:t>CLASIFICACIÓN DE LA EXPERIENCIA EN EL “CLASIFICADOR DE BIENES, OBRAS Y SERVICIOS DE LAS NACIONES UNIDAS”</w:t>
            </w:r>
            <w:r w:rsidRPr="00F1685B">
              <w:rPr>
                <w:rFonts w:ascii="Arial Narrow" w:hAnsi="Arial Narrow"/>
                <w:bCs/>
                <w:noProof/>
                <w:webHidden/>
              </w:rPr>
              <w:tab/>
            </w:r>
            <w:r w:rsidRPr="00F1685B">
              <w:rPr>
                <w:rFonts w:ascii="Arial Narrow" w:hAnsi="Arial Narrow"/>
                <w:bCs/>
                <w:noProof/>
                <w:webHidden/>
              </w:rPr>
              <w:fldChar w:fldCharType="begin"/>
            </w:r>
            <w:r w:rsidRPr="00F1685B">
              <w:rPr>
                <w:rFonts w:ascii="Arial Narrow" w:hAnsi="Arial Narrow"/>
                <w:bCs/>
                <w:noProof/>
                <w:webHidden/>
              </w:rPr>
              <w:instrText xml:space="preserve"> PAGEREF _Toc173259285 \h </w:instrText>
            </w:r>
            <w:r w:rsidRPr="00F1685B">
              <w:rPr>
                <w:rFonts w:ascii="Arial Narrow" w:hAnsi="Arial Narrow"/>
                <w:bCs/>
                <w:noProof/>
                <w:webHidden/>
              </w:rPr>
            </w:r>
            <w:r w:rsidRPr="00F1685B">
              <w:rPr>
                <w:rFonts w:ascii="Arial Narrow" w:hAnsi="Arial Narrow"/>
                <w:bCs/>
                <w:noProof/>
                <w:webHidden/>
              </w:rPr>
              <w:fldChar w:fldCharType="separate"/>
            </w:r>
            <w:r w:rsidRPr="00F1685B">
              <w:rPr>
                <w:rFonts w:ascii="Arial Narrow" w:hAnsi="Arial Narrow"/>
                <w:bCs/>
                <w:noProof/>
                <w:webHidden/>
              </w:rPr>
              <w:t>46</w:t>
            </w:r>
            <w:r w:rsidRPr="00F1685B">
              <w:rPr>
                <w:rFonts w:ascii="Arial Narrow" w:hAnsi="Arial Narrow"/>
                <w:bCs/>
                <w:noProof/>
                <w:webHidden/>
              </w:rPr>
              <w:fldChar w:fldCharType="end"/>
            </w:r>
          </w:hyperlink>
        </w:p>
        <w:p w14:paraId="5E0375B2" w14:textId="271D75CB" w:rsidR="001D2634" w:rsidRPr="00F1685B" w:rsidRDefault="001D2634" w:rsidP="0004730E">
          <w:pPr>
            <w:pStyle w:val="TDC3"/>
            <w:tabs>
              <w:tab w:val="clear" w:pos="8828"/>
              <w:tab w:val="left" w:pos="8505"/>
              <w:tab w:val="right" w:leader="dot" w:pos="8789"/>
            </w:tabs>
            <w:ind w:left="142"/>
            <w:rPr>
              <w:rFonts w:ascii="Arial Narrow" w:hAnsi="Arial Narrow" w:cstheme="minorBidi"/>
              <w:bCs/>
              <w:noProof/>
              <w:kern w:val="2"/>
              <w:sz w:val="24"/>
              <w:szCs w:val="24"/>
              <w14:ligatures w14:val="standardContextual"/>
            </w:rPr>
          </w:pPr>
          <w:hyperlink w:anchor="_Toc173259286" w:history="1">
            <w:r w:rsidRPr="00F1685B">
              <w:rPr>
                <w:rStyle w:val="Hipervnculo"/>
                <w:rFonts w:ascii="Arial Narrow" w:eastAsia="Arial" w:hAnsi="Arial Narrow" w:cs="Arial"/>
                <w:bCs/>
                <w:noProof/>
              </w:rPr>
              <w:t>3.5.5.</w:t>
            </w:r>
            <w:r w:rsidRPr="00F1685B">
              <w:rPr>
                <w:rFonts w:ascii="Arial Narrow" w:hAnsi="Arial Narrow" w:cstheme="minorBidi"/>
                <w:bCs/>
                <w:noProof/>
                <w:kern w:val="2"/>
                <w:sz w:val="24"/>
                <w:szCs w:val="24"/>
                <w14:ligatures w14:val="standardContextual"/>
              </w:rPr>
              <w:tab/>
            </w:r>
            <w:r w:rsidRPr="00F1685B">
              <w:rPr>
                <w:rStyle w:val="Hipervnculo"/>
                <w:rFonts w:ascii="Arial Narrow" w:eastAsia="Arial" w:hAnsi="Arial Narrow" w:cs="Arial"/>
                <w:bCs/>
                <w:noProof/>
              </w:rPr>
              <w:t>ACREDITACIÓN DE LA EXPERIENCIA REQUERIDA</w:t>
            </w:r>
            <w:r w:rsidRPr="00F1685B">
              <w:rPr>
                <w:rFonts w:ascii="Arial Narrow" w:hAnsi="Arial Narrow"/>
                <w:bCs/>
                <w:noProof/>
                <w:webHidden/>
              </w:rPr>
              <w:tab/>
            </w:r>
            <w:r w:rsidRPr="00F1685B">
              <w:rPr>
                <w:rFonts w:ascii="Arial Narrow" w:hAnsi="Arial Narrow"/>
                <w:bCs/>
                <w:noProof/>
                <w:webHidden/>
              </w:rPr>
              <w:fldChar w:fldCharType="begin"/>
            </w:r>
            <w:r w:rsidRPr="00F1685B">
              <w:rPr>
                <w:rFonts w:ascii="Arial Narrow" w:hAnsi="Arial Narrow"/>
                <w:bCs/>
                <w:noProof/>
                <w:webHidden/>
              </w:rPr>
              <w:instrText xml:space="preserve"> PAGEREF _Toc173259286 \h </w:instrText>
            </w:r>
            <w:r w:rsidRPr="00F1685B">
              <w:rPr>
                <w:rFonts w:ascii="Arial Narrow" w:hAnsi="Arial Narrow"/>
                <w:bCs/>
                <w:noProof/>
                <w:webHidden/>
              </w:rPr>
            </w:r>
            <w:r w:rsidRPr="00F1685B">
              <w:rPr>
                <w:rFonts w:ascii="Arial Narrow" w:hAnsi="Arial Narrow"/>
                <w:bCs/>
                <w:noProof/>
                <w:webHidden/>
              </w:rPr>
              <w:fldChar w:fldCharType="separate"/>
            </w:r>
            <w:r w:rsidRPr="00F1685B">
              <w:rPr>
                <w:rFonts w:ascii="Arial Narrow" w:hAnsi="Arial Narrow"/>
                <w:bCs/>
                <w:noProof/>
                <w:webHidden/>
              </w:rPr>
              <w:t>47</w:t>
            </w:r>
            <w:r w:rsidRPr="00F1685B">
              <w:rPr>
                <w:rFonts w:ascii="Arial Narrow" w:hAnsi="Arial Narrow"/>
                <w:bCs/>
                <w:noProof/>
                <w:webHidden/>
              </w:rPr>
              <w:fldChar w:fldCharType="end"/>
            </w:r>
          </w:hyperlink>
        </w:p>
        <w:p w14:paraId="45C71C09" w14:textId="0161D17F" w:rsidR="001D2634" w:rsidRPr="00F1685B" w:rsidRDefault="001D2634" w:rsidP="0004730E">
          <w:pPr>
            <w:pStyle w:val="TDC3"/>
            <w:tabs>
              <w:tab w:val="clear" w:pos="8828"/>
              <w:tab w:val="left" w:pos="8505"/>
              <w:tab w:val="right" w:leader="dot" w:pos="8789"/>
            </w:tabs>
            <w:ind w:left="142"/>
            <w:rPr>
              <w:rFonts w:ascii="Arial Narrow" w:hAnsi="Arial Narrow" w:cstheme="minorBidi"/>
              <w:bCs/>
              <w:noProof/>
              <w:kern w:val="2"/>
              <w:sz w:val="24"/>
              <w:szCs w:val="24"/>
              <w14:ligatures w14:val="standardContextual"/>
            </w:rPr>
          </w:pPr>
          <w:hyperlink w:anchor="_Toc173259287" w:history="1">
            <w:r w:rsidRPr="00F1685B">
              <w:rPr>
                <w:rStyle w:val="Hipervnculo"/>
                <w:rFonts w:ascii="Arial Narrow" w:eastAsia="Arial" w:hAnsi="Arial Narrow" w:cs="Arial"/>
                <w:bCs/>
                <w:noProof/>
              </w:rPr>
              <w:t>3.5.6.</w:t>
            </w:r>
            <w:r w:rsidRPr="00F1685B">
              <w:rPr>
                <w:rFonts w:ascii="Arial Narrow" w:hAnsi="Arial Narrow" w:cstheme="minorBidi"/>
                <w:bCs/>
                <w:noProof/>
                <w:kern w:val="2"/>
                <w:sz w:val="24"/>
                <w:szCs w:val="24"/>
                <w14:ligatures w14:val="standardContextual"/>
              </w:rPr>
              <w:tab/>
            </w:r>
            <w:r w:rsidRPr="00F1685B">
              <w:rPr>
                <w:rStyle w:val="Hipervnculo"/>
                <w:rFonts w:ascii="Arial Narrow" w:eastAsia="Arial" w:hAnsi="Arial Narrow" w:cs="Arial"/>
                <w:bCs/>
                <w:noProof/>
              </w:rPr>
              <w:t>DOCUMENTOS VÁLIDOS PARA LA ACREDITACIÓN DE LA EXPERIENCIA REQUERIDA</w:t>
            </w:r>
            <w:r w:rsidRPr="00F1685B">
              <w:rPr>
                <w:rFonts w:ascii="Arial Narrow" w:hAnsi="Arial Narrow"/>
                <w:bCs/>
                <w:noProof/>
                <w:webHidden/>
              </w:rPr>
              <w:tab/>
            </w:r>
            <w:r w:rsidRPr="00F1685B">
              <w:rPr>
                <w:rFonts w:ascii="Arial Narrow" w:hAnsi="Arial Narrow"/>
                <w:bCs/>
                <w:noProof/>
                <w:webHidden/>
              </w:rPr>
              <w:fldChar w:fldCharType="begin"/>
            </w:r>
            <w:r w:rsidRPr="00F1685B">
              <w:rPr>
                <w:rFonts w:ascii="Arial Narrow" w:hAnsi="Arial Narrow"/>
                <w:bCs/>
                <w:noProof/>
                <w:webHidden/>
              </w:rPr>
              <w:instrText xml:space="preserve"> PAGEREF _Toc173259287 \h </w:instrText>
            </w:r>
            <w:r w:rsidRPr="00F1685B">
              <w:rPr>
                <w:rFonts w:ascii="Arial Narrow" w:hAnsi="Arial Narrow"/>
                <w:bCs/>
                <w:noProof/>
                <w:webHidden/>
              </w:rPr>
            </w:r>
            <w:r w:rsidRPr="00F1685B">
              <w:rPr>
                <w:rFonts w:ascii="Arial Narrow" w:hAnsi="Arial Narrow"/>
                <w:bCs/>
                <w:noProof/>
                <w:webHidden/>
              </w:rPr>
              <w:fldChar w:fldCharType="separate"/>
            </w:r>
            <w:r w:rsidRPr="00F1685B">
              <w:rPr>
                <w:rFonts w:ascii="Arial Narrow" w:hAnsi="Arial Narrow"/>
                <w:bCs/>
                <w:noProof/>
                <w:webHidden/>
              </w:rPr>
              <w:t>48</w:t>
            </w:r>
            <w:r w:rsidRPr="00F1685B">
              <w:rPr>
                <w:rFonts w:ascii="Arial Narrow" w:hAnsi="Arial Narrow"/>
                <w:bCs/>
                <w:noProof/>
                <w:webHidden/>
              </w:rPr>
              <w:fldChar w:fldCharType="end"/>
            </w:r>
          </w:hyperlink>
        </w:p>
        <w:p w14:paraId="028B4E1B" w14:textId="68CBEDE7" w:rsidR="001D2634" w:rsidRPr="00F1685B" w:rsidRDefault="001D2634" w:rsidP="0004730E">
          <w:pPr>
            <w:pStyle w:val="TDC3"/>
            <w:tabs>
              <w:tab w:val="clear" w:pos="8828"/>
              <w:tab w:val="left" w:pos="8505"/>
              <w:tab w:val="right" w:leader="dot" w:pos="8789"/>
            </w:tabs>
            <w:ind w:left="142"/>
            <w:rPr>
              <w:rFonts w:ascii="Arial Narrow" w:hAnsi="Arial Narrow" w:cstheme="minorBidi"/>
              <w:bCs/>
              <w:noProof/>
              <w:kern w:val="2"/>
              <w:sz w:val="24"/>
              <w:szCs w:val="24"/>
              <w14:ligatures w14:val="standardContextual"/>
            </w:rPr>
          </w:pPr>
          <w:hyperlink w:anchor="_Toc173259288" w:history="1">
            <w:r w:rsidRPr="00F1685B">
              <w:rPr>
                <w:rStyle w:val="Hipervnculo"/>
                <w:rFonts w:ascii="Arial Narrow" w:eastAsia="Arial" w:hAnsi="Arial Narrow" w:cs="Arial"/>
                <w:bCs/>
                <w:noProof/>
              </w:rPr>
              <w:t>3.5.7.</w:t>
            </w:r>
            <w:r w:rsidRPr="00F1685B">
              <w:rPr>
                <w:rFonts w:ascii="Arial Narrow" w:hAnsi="Arial Narrow" w:cstheme="minorBidi"/>
                <w:bCs/>
                <w:noProof/>
                <w:kern w:val="2"/>
                <w:sz w:val="24"/>
                <w:szCs w:val="24"/>
                <w14:ligatures w14:val="standardContextual"/>
              </w:rPr>
              <w:tab/>
            </w:r>
            <w:r w:rsidRPr="00F1685B">
              <w:rPr>
                <w:rStyle w:val="Hipervnculo"/>
                <w:rFonts w:ascii="Arial Narrow" w:eastAsia="Arial" w:hAnsi="Arial Narrow" w:cs="Arial"/>
                <w:bCs/>
                <w:noProof/>
              </w:rPr>
              <w:t>PARA CONTRATO ENTRE PARTICULARES</w:t>
            </w:r>
            <w:r w:rsidRPr="00F1685B">
              <w:rPr>
                <w:rFonts w:ascii="Arial Narrow" w:hAnsi="Arial Narrow"/>
                <w:bCs/>
                <w:noProof/>
                <w:webHidden/>
              </w:rPr>
              <w:tab/>
            </w:r>
            <w:r w:rsidRPr="00F1685B">
              <w:rPr>
                <w:rFonts w:ascii="Arial Narrow" w:hAnsi="Arial Narrow"/>
                <w:bCs/>
                <w:noProof/>
                <w:webHidden/>
              </w:rPr>
              <w:fldChar w:fldCharType="begin"/>
            </w:r>
            <w:r w:rsidRPr="00F1685B">
              <w:rPr>
                <w:rFonts w:ascii="Arial Narrow" w:hAnsi="Arial Narrow"/>
                <w:bCs/>
                <w:noProof/>
                <w:webHidden/>
              </w:rPr>
              <w:instrText xml:space="preserve"> PAGEREF _Toc173259288 \h </w:instrText>
            </w:r>
            <w:r w:rsidRPr="00F1685B">
              <w:rPr>
                <w:rFonts w:ascii="Arial Narrow" w:hAnsi="Arial Narrow"/>
                <w:bCs/>
                <w:noProof/>
                <w:webHidden/>
              </w:rPr>
            </w:r>
            <w:r w:rsidRPr="00F1685B">
              <w:rPr>
                <w:rFonts w:ascii="Arial Narrow" w:hAnsi="Arial Narrow"/>
                <w:bCs/>
                <w:noProof/>
                <w:webHidden/>
              </w:rPr>
              <w:fldChar w:fldCharType="separate"/>
            </w:r>
            <w:r w:rsidRPr="00F1685B">
              <w:rPr>
                <w:rFonts w:ascii="Arial Narrow" w:hAnsi="Arial Narrow"/>
                <w:bCs/>
                <w:noProof/>
                <w:webHidden/>
              </w:rPr>
              <w:t>48</w:t>
            </w:r>
            <w:r w:rsidRPr="00F1685B">
              <w:rPr>
                <w:rFonts w:ascii="Arial Narrow" w:hAnsi="Arial Narrow"/>
                <w:bCs/>
                <w:noProof/>
                <w:webHidden/>
              </w:rPr>
              <w:fldChar w:fldCharType="end"/>
            </w:r>
          </w:hyperlink>
        </w:p>
        <w:p w14:paraId="35400434" w14:textId="1F13030A" w:rsidR="001D2634" w:rsidRPr="00F1685B" w:rsidRDefault="001D2634" w:rsidP="0004730E">
          <w:pPr>
            <w:pStyle w:val="TDC3"/>
            <w:tabs>
              <w:tab w:val="clear" w:pos="8828"/>
              <w:tab w:val="left" w:pos="8505"/>
              <w:tab w:val="right" w:leader="dot" w:pos="8789"/>
            </w:tabs>
            <w:ind w:left="142"/>
            <w:rPr>
              <w:rFonts w:ascii="Arial Narrow" w:hAnsi="Arial Narrow" w:cstheme="minorBidi"/>
              <w:bCs/>
              <w:noProof/>
              <w:kern w:val="2"/>
              <w:sz w:val="24"/>
              <w:szCs w:val="24"/>
              <w14:ligatures w14:val="standardContextual"/>
            </w:rPr>
          </w:pPr>
          <w:hyperlink w:anchor="_Toc173259289" w:history="1">
            <w:r w:rsidRPr="00F1685B">
              <w:rPr>
                <w:rStyle w:val="Hipervnculo"/>
                <w:rFonts w:ascii="Arial Narrow" w:eastAsia="Arial" w:hAnsi="Arial Narrow" w:cs="Arial"/>
                <w:bCs/>
                <w:noProof/>
              </w:rPr>
              <w:t>3.5.8.</w:t>
            </w:r>
            <w:r w:rsidRPr="00F1685B">
              <w:rPr>
                <w:rFonts w:ascii="Arial Narrow" w:hAnsi="Arial Narrow" w:cstheme="minorBidi"/>
                <w:bCs/>
                <w:noProof/>
                <w:kern w:val="2"/>
                <w:sz w:val="24"/>
                <w:szCs w:val="24"/>
                <w14:ligatures w14:val="standardContextual"/>
              </w:rPr>
              <w:tab/>
            </w:r>
            <w:r w:rsidRPr="00F1685B">
              <w:rPr>
                <w:rStyle w:val="Hipervnculo"/>
                <w:rFonts w:ascii="Arial Narrow" w:eastAsia="Arial" w:hAnsi="Arial Narrow" w:cs="Arial"/>
                <w:bCs/>
                <w:noProof/>
              </w:rPr>
              <w:t>PARA SUBCONTRATOS</w:t>
            </w:r>
            <w:r w:rsidRPr="00F1685B">
              <w:rPr>
                <w:rFonts w:ascii="Arial Narrow" w:hAnsi="Arial Narrow"/>
                <w:bCs/>
                <w:noProof/>
                <w:webHidden/>
              </w:rPr>
              <w:tab/>
            </w:r>
            <w:r w:rsidRPr="00F1685B">
              <w:rPr>
                <w:rFonts w:ascii="Arial Narrow" w:hAnsi="Arial Narrow"/>
                <w:bCs/>
                <w:noProof/>
                <w:webHidden/>
              </w:rPr>
              <w:fldChar w:fldCharType="begin"/>
            </w:r>
            <w:r w:rsidRPr="00F1685B">
              <w:rPr>
                <w:rFonts w:ascii="Arial Narrow" w:hAnsi="Arial Narrow"/>
                <w:bCs/>
                <w:noProof/>
                <w:webHidden/>
              </w:rPr>
              <w:instrText xml:space="preserve"> PAGEREF _Toc173259289 \h </w:instrText>
            </w:r>
            <w:r w:rsidRPr="00F1685B">
              <w:rPr>
                <w:rFonts w:ascii="Arial Narrow" w:hAnsi="Arial Narrow"/>
                <w:bCs/>
                <w:noProof/>
                <w:webHidden/>
              </w:rPr>
            </w:r>
            <w:r w:rsidRPr="00F1685B">
              <w:rPr>
                <w:rFonts w:ascii="Arial Narrow" w:hAnsi="Arial Narrow"/>
                <w:bCs/>
                <w:noProof/>
                <w:webHidden/>
              </w:rPr>
              <w:fldChar w:fldCharType="separate"/>
            </w:r>
            <w:r w:rsidRPr="00F1685B">
              <w:rPr>
                <w:rFonts w:ascii="Arial Narrow" w:hAnsi="Arial Narrow"/>
                <w:bCs/>
                <w:noProof/>
                <w:webHidden/>
              </w:rPr>
              <w:t>49</w:t>
            </w:r>
            <w:r w:rsidRPr="00F1685B">
              <w:rPr>
                <w:rFonts w:ascii="Arial Narrow" w:hAnsi="Arial Narrow"/>
                <w:bCs/>
                <w:noProof/>
                <w:webHidden/>
              </w:rPr>
              <w:fldChar w:fldCharType="end"/>
            </w:r>
          </w:hyperlink>
        </w:p>
        <w:p w14:paraId="73EE00AD" w14:textId="3BA7A67A" w:rsidR="001D2634" w:rsidRPr="00F1685B" w:rsidRDefault="001D2634" w:rsidP="0004730E">
          <w:pPr>
            <w:pStyle w:val="TDC3"/>
            <w:tabs>
              <w:tab w:val="clear" w:pos="8828"/>
              <w:tab w:val="left" w:pos="8505"/>
              <w:tab w:val="right" w:leader="dot" w:pos="8789"/>
            </w:tabs>
            <w:ind w:left="142"/>
            <w:rPr>
              <w:rFonts w:ascii="Arial Narrow" w:hAnsi="Arial Narrow" w:cstheme="minorBidi"/>
              <w:bCs/>
              <w:noProof/>
              <w:kern w:val="2"/>
              <w:sz w:val="24"/>
              <w:szCs w:val="24"/>
              <w14:ligatures w14:val="standardContextual"/>
            </w:rPr>
          </w:pPr>
          <w:hyperlink w:anchor="_Toc173259290" w:history="1">
            <w:r w:rsidRPr="00F1685B">
              <w:rPr>
                <w:rStyle w:val="Hipervnculo"/>
                <w:rFonts w:ascii="Arial Narrow" w:eastAsia="Arial" w:hAnsi="Arial Narrow" w:cs="Arial"/>
                <w:bCs/>
                <w:noProof/>
              </w:rPr>
              <w:t>3.5.9.</w:t>
            </w:r>
            <w:r w:rsidRPr="00F1685B">
              <w:rPr>
                <w:rFonts w:ascii="Arial Narrow" w:hAnsi="Arial Narrow" w:cstheme="minorBidi"/>
                <w:bCs/>
                <w:noProof/>
                <w:kern w:val="2"/>
                <w:sz w:val="24"/>
                <w:szCs w:val="24"/>
                <w14:ligatures w14:val="standardContextual"/>
              </w:rPr>
              <w:tab/>
            </w:r>
            <w:r w:rsidRPr="00F1685B">
              <w:rPr>
                <w:rStyle w:val="Hipervnculo"/>
                <w:rFonts w:ascii="Arial Narrow" w:eastAsia="Arial" w:hAnsi="Arial Narrow" w:cs="Arial"/>
                <w:bCs/>
                <w:noProof/>
              </w:rPr>
              <w:t>RELACIÓN DE LOS CONTRATOS FRENTE AL PRESUPUESTO OFICIAL</w:t>
            </w:r>
            <w:r w:rsidRPr="00F1685B">
              <w:rPr>
                <w:rFonts w:ascii="Arial Narrow" w:hAnsi="Arial Narrow"/>
                <w:bCs/>
                <w:noProof/>
                <w:webHidden/>
              </w:rPr>
              <w:tab/>
            </w:r>
            <w:r w:rsidRPr="00F1685B">
              <w:rPr>
                <w:rFonts w:ascii="Arial Narrow" w:hAnsi="Arial Narrow"/>
                <w:bCs/>
                <w:noProof/>
                <w:webHidden/>
              </w:rPr>
              <w:fldChar w:fldCharType="begin"/>
            </w:r>
            <w:r w:rsidRPr="00F1685B">
              <w:rPr>
                <w:rFonts w:ascii="Arial Narrow" w:hAnsi="Arial Narrow"/>
                <w:bCs/>
                <w:noProof/>
                <w:webHidden/>
              </w:rPr>
              <w:instrText xml:space="preserve"> PAGEREF _Toc173259290 \h </w:instrText>
            </w:r>
            <w:r w:rsidRPr="00F1685B">
              <w:rPr>
                <w:rFonts w:ascii="Arial Narrow" w:hAnsi="Arial Narrow"/>
                <w:bCs/>
                <w:noProof/>
                <w:webHidden/>
              </w:rPr>
            </w:r>
            <w:r w:rsidRPr="00F1685B">
              <w:rPr>
                <w:rFonts w:ascii="Arial Narrow" w:hAnsi="Arial Narrow"/>
                <w:bCs/>
                <w:noProof/>
                <w:webHidden/>
              </w:rPr>
              <w:fldChar w:fldCharType="separate"/>
            </w:r>
            <w:r w:rsidRPr="00F1685B">
              <w:rPr>
                <w:rFonts w:ascii="Arial Narrow" w:hAnsi="Arial Narrow"/>
                <w:bCs/>
                <w:noProof/>
                <w:webHidden/>
              </w:rPr>
              <w:t>50</w:t>
            </w:r>
            <w:r w:rsidRPr="00F1685B">
              <w:rPr>
                <w:rFonts w:ascii="Arial Narrow" w:hAnsi="Arial Narrow"/>
                <w:bCs/>
                <w:noProof/>
                <w:webHidden/>
              </w:rPr>
              <w:fldChar w:fldCharType="end"/>
            </w:r>
          </w:hyperlink>
        </w:p>
        <w:p w14:paraId="0C9CF020" w14:textId="4B716910"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color w:val="auto"/>
              <w:kern w:val="2"/>
              <w:sz w:val="24"/>
              <w:szCs w:val="24"/>
              <w:lang w:eastAsia="es-CO"/>
              <w14:ligatures w14:val="standardContextual"/>
            </w:rPr>
          </w:pPr>
          <w:hyperlink w:anchor="_Toc173259291" w:history="1">
            <w:r w:rsidRPr="00F1685B">
              <w:rPr>
                <w:rStyle w:val="Hipervnculo"/>
                <w:rFonts w:ascii="Arial Narrow" w:hAnsi="Arial Narrow"/>
              </w:rPr>
              <w:t>3.6</w:t>
            </w:r>
            <w:r w:rsidRPr="00F1685B">
              <w:rPr>
                <w:rFonts w:ascii="Arial Narrow" w:eastAsiaTheme="minorEastAsia" w:hAnsi="Arial Narrow"/>
                <w:color w:val="auto"/>
                <w:kern w:val="2"/>
                <w:sz w:val="24"/>
                <w:szCs w:val="24"/>
                <w:lang w:eastAsia="es-CO"/>
                <w14:ligatures w14:val="standardContextual"/>
              </w:rPr>
              <w:tab/>
            </w:r>
            <w:r w:rsidRPr="00F1685B">
              <w:rPr>
                <w:rStyle w:val="Hipervnculo"/>
                <w:rFonts w:ascii="Arial Narrow" w:hAnsi="Arial Narrow"/>
              </w:rPr>
              <w:t>CAPACIDAD FINANCIERA</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_Toc173259291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50</w:t>
            </w:r>
            <w:r w:rsidRPr="00F1685B">
              <w:rPr>
                <w:rFonts w:ascii="Arial Narrow" w:hAnsi="Arial Narrow"/>
                <w:webHidden/>
              </w:rPr>
              <w:fldChar w:fldCharType="end"/>
            </w:r>
          </w:hyperlink>
        </w:p>
        <w:p w14:paraId="7BB4B817" w14:textId="25D12CF4"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color w:val="auto"/>
              <w:kern w:val="2"/>
              <w:sz w:val="24"/>
              <w:szCs w:val="24"/>
              <w:lang w:eastAsia="es-CO"/>
              <w14:ligatures w14:val="standardContextual"/>
            </w:rPr>
          </w:pPr>
          <w:hyperlink w:anchor="_Toc173259292" w:history="1">
            <w:r w:rsidRPr="00F1685B">
              <w:rPr>
                <w:rStyle w:val="Hipervnculo"/>
                <w:rFonts w:ascii="Arial Narrow" w:hAnsi="Arial Narrow"/>
              </w:rPr>
              <w:t>3.7</w:t>
            </w:r>
            <w:r w:rsidRPr="00F1685B">
              <w:rPr>
                <w:rFonts w:ascii="Arial Narrow" w:eastAsiaTheme="minorEastAsia" w:hAnsi="Arial Narrow"/>
                <w:color w:val="auto"/>
                <w:kern w:val="2"/>
                <w:sz w:val="24"/>
                <w:szCs w:val="24"/>
                <w:lang w:eastAsia="es-CO"/>
                <w14:ligatures w14:val="standardContextual"/>
              </w:rPr>
              <w:tab/>
            </w:r>
            <w:r w:rsidRPr="00F1685B">
              <w:rPr>
                <w:rStyle w:val="Hipervnculo"/>
                <w:rFonts w:ascii="Arial Narrow" w:hAnsi="Arial Narrow"/>
              </w:rPr>
              <w:t>CAPITAL DE TRABAJO</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_Toc173259292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51</w:t>
            </w:r>
            <w:r w:rsidRPr="00F1685B">
              <w:rPr>
                <w:rFonts w:ascii="Arial Narrow" w:hAnsi="Arial Narrow"/>
                <w:webHidden/>
              </w:rPr>
              <w:fldChar w:fldCharType="end"/>
            </w:r>
          </w:hyperlink>
        </w:p>
        <w:p w14:paraId="5F073A99" w14:textId="509EAF42"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color w:val="auto"/>
              <w:kern w:val="2"/>
              <w:sz w:val="24"/>
              <w:szCs w:val="24"/>
              <w:lang w:eastAsia="es-CO"/>
              <w14:ligatures w14:val="standardContextual"/>
            </w:rPr>
          </w:pPr>
          <w:hyperlink w:anchor="_Toc173259293" w:history="1">
            <w:r w:rsidRPr="00F1685B">
              <w:rPr>
                <w:rStyle w:val="Hipervnculo"/>
                <w:rFonts w:ascii="Arial Narrow" w:hAnsi="Arial Narrow"/>
              </w:rPr>
              <w:t>3.8</w:t>
            </w:r>
            <w:r w:rsidRPr="00F1685B">
              <w:rPr>
                <w:rFonts w:ascii="Arial Narrow" w:eastAsiaTheme="minorEastAsia" w:hAnsi="Arial Narrow"/>
                <w:color w:val="auto"/>
                <w:kern w:val="2"/>
                <w:sz w:val="24"/>
                <w:szCs w:val="24"/>
                <w:lang w:eastAsia="es-CO"/>
                <w14:ligatures w14:val="standardContextual"/>
              </w:rPr>
              <w:tab/>
            </w:r>
            <w:r w:rsidRPr="00F1685B">
              <w:rPr>
                <w:rStyle w:val="Hipervnculo"/>
                <w:rFonts w:ascii="Arial Narrow" w:hAnsi="Arial Narrow"/>
              </w:rPr>
              <w:t>CAPACIDAD ORGANIZACIONAL</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_Toc173259293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53</w:t>
            </w:r>
            <w:r w:rsidRPr="00F1685B">
              <w:rPr>
                <w:rFonts w:ascii="Arial Narrow" w:hAnsi="Arial Narrow"/>
                <w:webHidden/>
              </w:rPr>
              <w:fldChar w:fldCharType="end"/>
            </w:r>
          </w:hyperlink>
        </w:p>
        <w:p w14:paraId="335FDD52" w14:textId="57562B02"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color w:val="auto"/>
              <w:kern w:val="2"/>
              <w:sz w:val="24"/>
              <w:szCs w:val="24"/>
              <w:lang w:eastAsia="es-CO"/>
              <w14:ligatures w14:val="standardContextual"/>
            </w:rPr>
          </w:pPr>
          <w:hyperlink w:anchor="_Toc173259294" w:history="1">
            <w:r w:rsidRPr="00F1685B">
              <w:rPr>
                <w:rStyle w:val="Hipervnculo"/>
                <w:rFonts w:ascii="Arial Narrow" w:hAnsi="Arial Narrow"/>
              </w:rPr>
              <w:t>3.9</w:t>
            </w:r>
            <w:r w:rsidRPr="00F1685B">
              <w:rPr>
                <w:rFonts w:ascii="Arial Narrow" w:eastAsiaTheme="minorEastAsia" w:hAnsi="Arial Narrow"/>
                <w:color w:val="auto"/>
                <w:kern w:val="2"/>
                <w:sz w:val="24"/>
                <w:szCs w:val="24"/>
                <w:lang w:eastAsia="es-CO"/>
                <w14:ligatures w14:val="standardContextual"/>
              </w:rPr>
              <w:tab/>
            </w:r>
            <w:r w:rsidRPr="00F1685B">
              <w:rPr>
                <w:rStyle w:val="Hipervnculo"/>
                <w:rFonts w:ascii="Arial Narrow" w:hAnsi="Arial Narrow"/>
              </w:rPr>
              <w:t>ACREDITACIÓN DE LA CAPACIDAD FINANCIERA Y ORGANIZACIONAL</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_Toc173259294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53</w:t>
            </w:r>
            <w:r w:rsidRPr="00F1685B">
              <w:rPr>
                <w:rFonts w:ascii="Arial Narrow" w:hAnsi="Arial Narrow"/>
                <w:webHidden/>
              </w:rPr>
              <w:fldChar w:fldCharType="end"/>
            </w:r>
          </w:hyperlink>
        </w:p>
        <w:p w14:paraId="7FBA4F2D" w14:textId="566F24D8" w:rsidR="001D2634" w:rsidRPr="00F1685B" w:rsidRDefault="001D2634" w:rsidP="0004730E">
          <w:pPr>
            <w:pStyle w:val="TDC3"/>
            <w:tabs>
              <w:tab w:val="clear" w:pos="8828"/>
              <w:tab w:val="left" w:pos="8505"/>
              <w:tab w:val="right" w:leader="dot" w:pos="8789"/>
            </w:tabs>
            <w:ind w:left="142"/>
            <w:rPr>
              <w:rFonts w:ascii="Arial Narrow" w:hAnsi="Arial Narrow" w:cstheme="minorBidi"/>
              <w:bCs/>
              <w:noProof/>
              <w:kern w:val="2"/>
              <w:sz w:val="24"/>
              <w:szCs w:val="24"/>
              <w14:ligatures w14:val="standardContextual"/>
            </w:rPr>
          </w:pPr>
          <w:hyperlink w:anchor="_Toc173259295" w:history="1">
            <w:r w:rsidRPr="00F1685B">
              <w:rPr>
                <w:rStyle w:val="Hipervnculo"/>
                <w:rFonts w:ascii="Arial Narrow" w:eastAsia="Arial" w:hAnsi="Arial Narrow" w:cs="Arial"/>
                <w:bCs/>
                <w:noProof/>
              </w:rPr>
              <w:t>3.9.1</w:t>
            </w:r>
            <w:r w:rsidRPr="00F1685B">
              <w:rPr>
                <w:rFonts w:ascii="Arial Narrow" w:hAnsi="Arial Narrow" w:cstheme="minorBidi"/>
                <w:bCs/>
                <w:noProof/>
                <w:kern w:val="2"/>
                <w:sz w:val="24"/>
                <w:szCs w:val="24"/>
                <w14:ligatures w14:val="standardContextual"/>
              </w:rPr>
              <w:tab/>
            </w:r>
            <w:r w:rsidRPr="00F1685B">
              <w:rPr>
                <w:rStyle w:val="Hipervnculo"/>
                <w:rFonts w:ascii="Arial Narrow" w:eastAsia="Arial" w:hAnsi="Arial Narrow" w:cs="Arial"/>
                <w:bCs/>
                <w:noProof/>
              </w:rPr>
              <w:t>PERSONAS NATURALES O JURÍDICAS NACIONALES Y EXTRANJERAS CON DOMICILIO O SUCURSAL EN COLOMBIA</w:t>
            </w:r>
            <w:r w:rsidRPr="00F1685B">
              <w:rPr>
                <w:rFonts w:ascii="Arial Narrow" w:hAnsi="Arial Narrow"/>
                <w:bCs/>
                <w:noProof/>
                <w:webHidden/>
              </w:rPr>
              <w:tab/>
            </w:r>
            <w:r w:rsidRPr="00F1685B">
              <w:rPr>
                <w:rFonts w:ascii="Arial Narrow" w:hAnsi="Arial Narrow"/>
                <w:bCs/>
                <w:noProof/>
                <w:webHidden/>
              </w:rPr>
              <w:fldChar w:fldCharType="begin"/>
            </w:r>
            <w:r w:rsidRPr="00F1685B">
              <w:rPr>
                <w:rFonts w:ascii="Arial Narrow" w:hAnsi="Arial Narrow"/>
                <w:bCs/>
                <w:noProof/>
                <w:webHidden/>
              </w:rPr>
              <w:instrText xml:space="preserve"> PAGEREF _Toc173259295 \h </w:instrText>
            </w:r>
            <w:r w:rsidRPr="00F1685B">
              <w:rPr>
                <w:rFonts w:ascii="Arial Narrow" w:hAnsi="Arial Narrow"/>
                <w:bCs/>
                <w:noProof/>
                <w:webHidden/>
              </w:rPr>
            </w:r>
            <w:r w:rsidRPr="00F1685B">
              <w:rPr>
                <w:rFonts w:ascii="Arial Narrow" w:hAnsi="Arial Narrow"/>
                <w:bCs/>
                <w:noProof/>
                <w:webHidden/>
              </w:rPr>
              <w:fldChar w:fldCharType="separate"/>
            </w:r>
            <w:r w:rsidRPr="00F1685B">
              <w:rPr>
                <w:rFonts w:ascii="Arial Narrow" w:hAnsi="Arial Narrow"/>
                <w:bCs/>
                <w:noProof/>
                <w:webHidden/>
              </w:rPr>
              <w:t>53</w:t>
            </w:r>
            <w:r w:rsidRPr="00F1685B">
              <w:rPr>
                <w:rFonts w:ascii="Arial Narrow" w:hAnsi="Arial Narrow"/>
                <w:bCs/>
                <w:noProof/>
                <w:webHidden/>
              </w:rPr>
              <w:fldChar w:fldCharType="end"/>
            </w:r>
          </w:hyperlink>
        </w:p>
        <w:p w14:paraId="297C80FD" w14:textId="4AC17169" w:rsidR="001D2634" w:rsidRPr="00F1685B" w:rsidRDefault="001D2634" w:rsidP="0004730E">
          <w:pPr>
            <w:pStyle w:val="TDC3"/>
            <w:tabs>
              <w:tab w:val="clear" w:pos="8828"/>
              <w:tab w:val="left" w:pos="8505"/>
              <w:tab w:val="right" w:leader="dot" w:pos="8789"/>
            </w:tabs>
            <w:ind w:left="142"/>
            <w:rPr>
              <w:rFonts w:ascii="Arial Narrow" w:hAnsi="Arial Narrow" w:cstheme="minorBidi"/>
              <w:bCs/>
              <w:noProof/>
              <w:kern w:val="2"/>
              <w:sz w:val="24"/>
              <w:szCs w:val="24"/>
              <w14:ligatures w14:val="standardContextual"/>
            </w:rPr>
          </w:pPr>
          <w:hyperlink w:anchor="_Toc173259296" w:history="1">
            <w:r w:rsidRPr="00F1685B">
              <w:rPr>
                <w:rStyle w:val="Hipervnculo"/>
                <w:rFonts w:ascii="Arial Narrow" w:eastAsia="Arial" w:hAnsi="Arial Narrow" w:cs="Arial"/>
                <w:bCs/>
                <w:noProof/>
              </w:rPr>
              <w:t>3.9.2</w:t>
            </w:r>
            <w:r w:rsidRPr="00F1685B">
              <w:rPr>
                <w:rFonts w:ascii="Arial Narrow" w:hAnsi="Arial Narrow" w:cstheme="minorBidi"/>
                <w:bCs/>
                <w:noProof/>
                <w:kern w:val="2"/>
                <w:sz w:val="24"/>
                <w:szCs w:val="24"/>
                <w14:ligatures w14:val="standardContextual"/>
              </w:rPr>
              <w:tab/>
            </w:r>
            <w:r w:rsidRPr="00F1685B">
              <w:rPr>
                <w:rStyle w:val="Hipervnculo"/>
                <w:rFonts w:ascii="Arial Narrow" w:eastAsia="Arial" w:hAnsi="Arial Narrow" w:cs="Arial"/>
                <w:bCs/>
                <w:noProof/>
              </w:rPr>
              <w:t>PERSONAS NATURALES O JURÍDICAS EXTRANJERAS SIN DOMICILIO O SUCURSAL EN COLOMBIA</w:t>
            </w:r>
            <w:r w:rsidRPr="00F1685B">
              <w:rPr>
                <w:rFonts w:ascii="Arial Narrow" w:hAnsi="Arial Narrow"/>
                <w:bCs/>
                <w:noProof/>
                <w:webHidden/>
              </w:rPr>
              <w:tab/>
            </w:r>
            <w:r w:rsidRPr="00F1685B">
              <w:rPr>
                <w:rFonts w:ascii="Arial Narrow" w:hAnsi="Arial Narrow"/>
                <w:bCs/>
                <w:noProof/>
                <w:webHidden/>
              </w:rPr>
              <w:fldChar w:fldCharType="begin"/>
            </w:r>
            <w:r w:rsidRPr="00F1685B">
              <w:rPr>
                <w:rFonts w:ascii="Arial Narrow" w:hAnsi="Arial Narrow"/>
                <w:bCs/>
                <w:noProof/>
                <w:webHidden/>
              </w:rPr>
              <w:instrText xml:space="preserve"> PAGEREF _Toc173259296 \h </w:instrText>
            </w:r>
            <w:r w:rsidRPr="00F1685B">
              <w:rPr>
                <w:rFonts w:ascii="Arial Narrow" w:hAnsi="Arial Narrow"/>
                <w:bCs/>
                <w:noProof/>
                <w:webHidden/>
              </w:rPr>
            </w:r>
            <w:r w:rsidRPr="00F1685B">
              <w:rPr>
                <w:rFonts w:ascii="Arial Narrow" w:hAnsi="Arial Narrow"/>
                <w:bCs/>
                <w:noProof/>
                <w:webHidden/>
              </w:rPr>
              <w:fldChar w:fldCharType="separate"/>
            </w:r>
            <w:r w:rsidRPr="00F1685B">
              <w:rPr>
                <w:rFonts w:ascii="Arial Narrow" w:hAnsi="Arial Narrow"/>
                <w:bCs/>
                <w:noProof/>
                <w:webHidden/>
              </w:rPr>
              <w:t>54</w:t>
            </w:r>
            <w:r w:rsidRPr="00F1685B">
              <w:rPr>
                <w:rFonts w:ascii="Arial Narrow" w:hAnsi="Arial Narrow"/>
                <w:bCs/>
                <w:noProof/>
                <w:webHidden/>
              </w:rPr>
              <w:fldChar w:fldCharType="end"/>
            </w:r>
          </w:hyperlink>
        </w:p>
        <w:p w14:paraId="286D2554" w14:textId="207C4664"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color w:val="auto"/>
              <w:kern w:val="2"/>
              <w:sz w:val="24"/>
              <w:szCs w:val="24"/>
              <w:lang w:eastAsia="es-CO"/>
              <w14:ligatures w14:val="standardContextual"/>
            </w:rPr>
          </w:pPr>
          <w:hyperlink w:anchor="_Toc173259297" w:history="1">
            <w:r w:rsidRPr="00F1685B">
              <w:rPr>
                <w:rStyle w:val="Hipervnculo"/>
                <w:rFonts w:ascii="Arial Narrow" w:hAnsi="Arial Narrow"/>
              </w:rPr>
              <w:t>3.10</w:t>
            </w:r>
            <w:r w:rsidRPr="00F1685B">
              <w:rPr>
                <w:rFonts w:ascii="Arial Narrow" w:eastAsiaTheme="minorEastAsia" w:hAnsi="Arial Narrow"/>
                <w:color w:val="auto"/>
                <w:kern w:val="2"/>
                <w:sz w:val="24"/>
                <w:szCs w:val="24"/>
                <w:lang w:eastAsia="es-CO"/>
                <w14:ligatures w14:val="standardContextual"/>
              </w:rPr>
              <w:tab/>
            </w:r>
            <w:r w:rsidRPr="00F1685B">
              <w:rPr>
                <w:rStyle w:val="Hipervnculo"/>
                <w:rFonts w:ascii="Arial Narrow" w:hAnsi="Arial Narrow"/>
              </w:rPr>
              <w:t>CAPACIDAD RESIDUAL</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_Toc173259297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55</w:t>
            </w:r>
            <w:r w:rsidRPr="00F1685B">
              <w:rPr>
                <w:rFonts w:ascii="Arial Narrow" w:hAnsi="Arial Narrow"/>
                <w:webHidden/>
              </w:rPr>
              <w:fldChar w:fldCharType="end"/>
            </w:r>
          </w:hyperlink>
        </w:p>
        <w:p w14:paraId="7E3DE2ED" w14:textId="3CE59FBA" w:rsidR="001D2634" w:rsidRPr="00F1685B" w:rsidRDefault="001D2634" w:rsidP="0004730E">
          <w:pPr>
            <w:pStyle w:val="TDC3"/>
            <w:tabs>
              <w:tab w:val="clear" w:pos="8828"/>
              <w:tab w:val="left" w:pos="8505"/>
              <w:tab w:val="right" w:leader="dot" w:pos="8789"/>
            </w:tabs>
            <w:ind w:left="142"/>
            <w:rPr>
              <w:rFonts w:ascii="Arial Narrow" w:hAnsi="Arial Narrow" w:cstheme="minorBidi"/>
              <w:bCs/>
              <w:noProof/>
              <w:kern w:val="2"/>
              <w:sz w:val="24"/>
              <w:szCs w:val="24"/>
              <w14:ligatures w14:val="standardContextual"/>
            </w:rPr>
          </w:pPr>
          <w:hyperlink w:anchor="_Toc173259298" w:history="1">
            <w:r w:rsidRPr="00F1685B">
              <w:rPr>
                <w:rStyle w:val="Hipervnculo"/>
                <w:rFonts w:ascii="Arial Narrow" w:eastAsia="Arial" w:hAnsi="Arial Narrow" w:cs="Arial"/>
                <w:bCs/>
                <w:noProof/>
              </w:rPr>
              <w:t>3.10.1</w:t>
            </w:r>
            <w:r w:rsidRPr="00F1685B">
              <w:rPr>
                <w:rFonts w:ascii="Arial Narrow" w:hAnsi="Arial Narrow" w:cstheme="minorBidi"/>
                <w:bCs/>
                <w:noProof/>
                <w:kern w:val="2"/>
                <w:sz w:val="24"/>
                <w:szCs w:val="24"/>
                <w14:ligatures w14:val="standardContextual"/>
              </w:rPr>
              <w:tab/>
            </w:r>
            <w:r w:rsidRPr="00F1685B">
              <w:rPr>
                <w:rStyle w:val="Hipervnculo"/>
                <w:rFonts w:ascii="Arial Narrow" w:eastAsia="Arial" w:hAnsi="Arial Narrow" w:cs="Arial"/>
                <w:bCs/>
                <w:noProof/>
              </w:rPr>
              <w:t>CÁLCULO DE LA CAPACIDAD RESIDUAL DEL PROCESO DE CONTRATACIÒN (CRPC)</w:t>
            </w:r>
            <w:r w:rsidRPr="00F1685B">
              <w:rPr>
                <w:rFonts w:ascii="Arial Narrow" w:hAnsi="Arial Narrow"/>
                <w:bCs/>
                <w:noProof/>
                <w:webHidden/>
              </w:rPr>
              <w:tab/>
            </w:r>
            <w:r w:rsidRPr="00F1685B">
              <w:rPr>
                <w:rFonts w:ascii="Arial Narrow" w:hAnsi="Arial Narrow"/>
                <w:bCs/>
                <w:noProof/>
                <w:webHidden/>
              </w:rPr>
              <w:fldChar w:fldCharType="begin"/>
            </w:r>
            <w:r w:rsidRPr="00F1685B">
              <w:rPr>
                <w:rFonts w:ascii="Arial Narrow" w:hAnsi="Arial Narrow"/>
                <w:bCs/>
                <w:noProof/>
                <w:webHidden/>
              </w:rPr>
              <w:instrText xml:space="preserve"> PAGEREF _Toc173259298 \h </w:instrText>
            </w:r>
            <w:r w:rsidRPr="00F1685B">
              <w:rPr>
                <w:rFonts w:ascii="Arial Narrow" w:hAnsi="Arial Narrow"/>
                <w:bCs/>
                <w:noProof/>
                <w:webHidden/>
              </w:rPr>
            </w:r>
            <w:r w:rsidRPr="00F1685B">
              <w:rPr>
                <w:rFonts w:ascii="Arial Narrow" w:hAnsi="Arial Narrow"/>
                <w:bCs/>
                <w:noProof/>
                <w:webHidden/>
              </w:rPr>
              <w:fldChar w:fldCharType="separate"/>
            </w:r>
            <w:r w:rsidRPr="00F1685B">
              <w:rPr>
                <w:rFonts w:ascii="Arial Narrow" w:hAnsi="Arial Narrow"/>
                <w:bCs/>
                <w:noProof/>
                <w:webHidden/>
              </w:rPr>
              <w:t>55</w:t>
            </w:r>
            <w:r w:rsidRPr="00F1685B">
              <w:rPr>
                <w:rFonts w:ascii="Arial Narrow" w:hAnsi="Arial Narrow"/>
                <w:bCs/>
                <w:noProof/>
                <w:webHidden/>
              </w:rPr>
              <w:fldChar w:fldCharType="end"/>
            </w:r>
          </w:hyperlink>
        </w:p>
        <w:p w14:paraId="27378F04" w14:textId="51B991CF" w:rsidR="001D2634" w:rsidRPr="00F1685B" w:rsidRDefault="001D2634" w:rsidP="0004730E">
          <w:pPr>
            <w:pStyle w:val="TDC3"/>
            <w:tabs>
              <w:tab w:val="clear" w:pos="8828"/>
              <w:tab w:val="left" w:pos="8505"/>
              <w:tab w:val="right" w:leader="dot" w:pos="8789"/>
            </w:tabs>
            <w:ind w:left="142"/>
            <w:rPr>
              <w:rFonts w:ascii="Arial Narrow" w:hAnsi="Arial Narrow" w:cstheme="minorBidi"/>
              <w:bCs/>
              <w:noProof/>
              <w:kern w:val="2"/>
              <w:sz w:val="24"/>
              <w:szCs w:val="24"/>
              <w14:ligatures w14:val="standardContextual"/>
            </w:rPr>
          </w:pPr>
          <w:hyperlink w:anchor="_Toc173259299" w:history="1">
            <w:r w:rsidRPr="00F1685B">
              <w:rPr>
                <w:rStyle w:val="Hipervnculo"/>
                <w:rFonts w:ascii="Arial Narrow" w:eastAsia="Arial" w:hAnsi="Arial Narrow" w:cs="Arial"/>
                <w:bCs/>
                <w:noProof/>
              </w:rPr>
              <w:t>3.10.2</w:t>
            </w:r>
            <w:r w:rsidRPr="00F1685B">
              <w:rPr>
                <w:rFonts w:ascii="Arial Narrow" w:hAnsi="Arial Narrow" w:cstheme="minorBidi"/>
                <w:bCs/>
                <w:noProof/>
                <w:kern w:val="2"/>
                <w:sz w:val="24"/>
                <w:szCs w:val="24"/>
                <w14:ligatures w14:val="standardContextual"/>
              </w:rPr>
              <w:tab/>
            </w:r>
            <w:r w:rsidRPr="00F1685B">
              <w:rPr>
                <w:rStyle w:val="Hipervnculo"/>
                <w:rFonts w:ascii="Arial Narrow" w:eastAsia="Arial" w:hAnsi="Arial Narrow" w:cs="Arial"/>
                <w:bCs/>
                <w:noProof/>
              </w:rPr>
              <w:t>CÁLCULO DE LA CAPACIDAD RESIDUAL DEL PROPONENTE (CRP)</w:t>
            </w:r>
            <w:r w:rsidRPr="00F1685B">
              <w:rPr>
                <w:rFonts w:ascii="Arial Narrow" w:hAnsi="Arial Narrow"/>
                <w:bCs/>
                <w:noProof/>
                <w:webHidden/>
              </w:rPr>
              <w:tab/>
            </w:r>
            <w:r w:rsidRPr="00F1685B">
              <w:rPr>
                <w:rFonts w:ascii="Arial Narrow" w:hAnsi="Arial Narrow"/>
                <w:bCs/>
                <w:noProof/>
                <w:webHidden/>
              </w:rPr>
              <w:fldChar w:fldCharType="begin"/>
            </w:r>
            <w:r w:rsidRPr="00F1685B">
              <w:rPr>
                <w:rFonts w:ascii="Arial Narrow" w:hAnsi="Arial Narrow"/>
                <w:bCs/>
                <w:noProof/>
                <w:webHidden/>
              </w:rPr>
              <w:instrText xml:space="preserve"> PAGEREF _Toc173259299 \h </w:instrText>
            </w:r>
            <w:r w:rsidRPr="00F1685B">
              <w:rPr>
                <w:rFonts w:ascii="Arial Narrow" w:hAnsi="Arial Narrow"/>
                <w:bCs/>
                <w:noProof/>
                <w:webHidden/>
              </w:rPr>
            </w:r>
            <w:r w:rsidRPr="00F1685B">
              <w:rPr>
                <w:rFonts w:ascii="Arial Narrow" w:hAnsi="Arial Narrow"/>
                <w:bCs/>
                <w:noProof/>
                <w:webHidden/>
              </w:rPr>
              <w:fldChar w:fldCharType="separate"/>
            </w:r>
            <w:r w:rsidRPr="00F1685B">
              <w:rPr>
                <w:rFonts w:ascii="Arial Narrow" w:hAnsi="Arial Narrow"/>
                <w:bCs/>
                <w:noProof/>
                <w:webHidden/>
              </w:rPr>
              <w:t>56</w:t>
            </w:r>
            <w:r w:rsidRPr="00F1685B">
              <w:rPr>
                <w:rFonts w:ascii="Arial Narrow" w:hAnsi="Arial Narrow"/>
                <w:bCs/>
                <w:noProof/>
                <w:webHidden/>
              </w:rPr>
              <w:fldChar w:fldCharType="end"/>
            </w:r>
          </w:hyperlink>
        </w:p>
        <w:p w14:paraId="19765C1B" w14:textId="658FD712" w:rsidR="001D2634" w:rsidRPr="00F1685B" w:rsidRDefault="001D2634" w:rsidP="0004730E">
          <w:pPr>
            <w:pStyle w:val="TDC1"/>
            <w:tabs>
              <w:tab w:val="clear" w:pos="8828"/>
              <w:tab w:val="left" w:pos="8505"/>
              <w:tab w:val="right" w:leader="dot" w:pos="8789"/>
            </w:tabs>
            <w:ind w:left="142"/>
            <w:rPr>
              <w:rFonts w:ascii="Arial Narrow" w:eastAsiaTheme="minorEastAsia" w:hAnsi="Arial Narrow"/>
              <w:b w:val="0"/>
              <w:bCs w:val="0"/>
              <w:kern w:val="2"/>
              <w:sz w:val="24"/>
              <w:szCs w:val="24"/>
              <w:lang w:eastAsia="es-CO"/>
              <w14:ligatures w14:val="standardContextual"/>
            </w:rPr>
          </w:pPr>
          <w:hyperlink w:anchor="_Toc173259300" w:history="1">
            <w:r w:rsidRPr="00F1685B">
              <w:rPr>
                <w:rStyle w:val="Hipervnculo"/>
                <w:rFonts w:ascii="Arial Narrow" w:hAnsi="Arial Narrow"/>
              </w:rPr>
              <w:t>CAPÍTULO IV CRITERIOS DE EVALUACIÓN, ASIGNACIÓN DE PUNTAJE Y CRITERIOS DE DESEMPATE</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_Toc173259300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61</w:t>
            </w:r>
            <w:r w:rsidRPr="00F1685B">
              <w:rPr>
                <w:rFonts w:ascii="Arial Narrow" w:hAnsi="Arial Narrow"/>
                <w:webHidden/>
              </w:rPr>
              <w:fldChar w:fldCharType="end"/>
            </w:r>
          </w:hyperlink>
        </w:p>
        <w:p w14:paraId="6CB82E81" w14:textId="41763DB7"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302" w:history="1">
            <w:r w:rsidRPr="00F1685B">
              <w:rPr>
                <w:rStyle w:val="Hipervnculo"/>
                <w:rFonts w:ascii="Arial Narrow" w:hAnsi="Arial Narrow"/>
              </w:rPr>
              <w:t>4.1</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OFERTA ECONÓMICA</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_Toc173259302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62</w:t>
            </w:r>
            <w:r w:rsidRPr="00F1685B">
              <w:rPr>
                <w:rFonts w:ascii="Arial Narrow" w:hAnsi="Arial Narrow"/>
                <w:webHidden/>
              </w:rPr>
              <w:fldChar w:fldCharType="end"/>
            </w:r>
          </w:hyperlink>
        </w:p>
        <w:p w14:paraId="70DCFBA1" w14:textId="03671CB7" w:rsidR="001D2634" w:rsidRPr="00F1685B" w:rsidRDefault="001D2634" w:rsidP="0004730E">
          <w:pPr>
            <w:pStyle w:val="TDC3"/>
            <w:tabs>
              <w:tab w:val="clear" w:pos="8828"/>
              <w:tab w:val="left" w:pos="8505"/>
              <w:tab w:val="right" w:leader="dot" w:pos="8789"/>
            </w:tabs>
            <w:ind w:left="142"/>
            <w:rPr>
              <w:rFonts w:ascii="Arial Narrow" w:hAnsi="Arial Narrow" w:cstheme="minorBidi"/>
              <w:noProof/>
              <w:kern w:val="2"/>
              <w:sz w:val="24"/>
              <w:szCs w:val="24"/>
              <w14:ligatures w14:val="standardContextual"/>
            </w:rPr>
          </w:pPr>
          <w:hyperlink w:anchor="_Toc173259303" w:history="1">
            <w:r w:rsidRPr="00F1685B">
              <w:rPr>
                <w:rStyle w:val="Hipervnculo"/>
                <w:rFonts w:ascii="Arial Narrow" w:eastAsia="Arial" w:hAnsi="Arial Narrow" w:cs="Arial"/>
                <w:noProof/>
              </w:rPr>
              <w:t>4.1.1.</w:t>
            </w:r>
            <w:r w:rsidRPr="00F1685B">
              <w:rPr>
                <w:rFonts w:ascii="Arial Narrow" w:hAnsi="Arial Narrow" w:cstheme="minorBidi"/>
                <w:noProof/>
                <w:kern w:val="2"/>
                <w:sz w:val="24"/>
                <w:szCs w:val="24"/>
                <w14:ligatures w14:val="standardContextual"/>
              </w:rPr>
              <w:tab/>
            </w:r>
            <w:r w:rsidRPr="00F1685B">
              <w:rPr>
                <w:rStyle w:val="Hipervnculo"/>
                <w:rFonts w:ascii="Arial Narrow" w:eastAsia="Arial" w:hAnsi="Arial Narrow" w:cs="Arial"/>
                <w:noProof/>
              </w:rPr>
              <w:t>AIU</w:t>
            </w:r>
            <w:r w:rsidRPr="00F1685B">
              <w:rPr>
                <w:rFonts w:ascii="Arial Narrow" w:hAnsi="Arial Narrow"/>
                <w:noProof/>
                <w:webHidden/>
              </w:rPr>
              <w:tab/>
            </w:r>
            <w:r w:rsidRPr="00F1685B">
              <w:rPr>
                <w:rFonts w:ascii="Arial Narrow" w:hAnsi="Arial Narrow"/>
                <w:noProof/>
                <w:webHidden/>
              </w:rPr>
              <w:fldChar w:fldCharType="begin"/>
            </w:r>
            <w:r w:rsidRPr="00F1685B">
              <w:rPr>
                <w:rFonts w:ascii="Arial Narrow" w:hAnsi="Arial Narrow"/>
                <w:noProof/>
                <w:webHidden/>
              </w:rPr>
              <w:instrText xml:space="preserve"> PAGEREF _Toc173259303 \h </w:instrText>
            </w:r>
            <w:r w:rsidRPr="00F1685B">
              <w:rPr>
                <w:rFonts w:ascii="Arial Narrow" w:hAnsi="Arial Narrow"/>
                <w:noProof/>
                <w:webHidden/>
              </w:rPr>
            </w:r>
            <w:r w:rsidRPr="00F1685B">
              <w:rPr>
                <w:rFonts w:ascii="Arial Narrow" w:hAnsi="Arial Narrow"/>
                <w:noProof/>
                <w:webHidden/>
              </w:rPr>
              <w:fldChar w:fldCharType="separate"/>
            </w:r>
            <w:r w:rsidRPr="00F1685B">
              <w:rPr>
                <w:rFonts w:ascii="Arial Narrow" w:hAnsi="Arial Narrow"/>
                <w:noProof/>
                <w:webHidden/>
              </w:rPr>
              <w:t>63</w:t>
            </w:r>
            <w:r w:rsidRPr="00F1685B">
              <w:rPr>
                <w:rFonts w:ascii="Arial Narrow" w:hAnsi="Arial Narrow"/>
                <w:noProof/>
                <w:webHidden/>
              </w:rPr>
              <w:fldChar w:fldCharType="end"/>
            </w:r>
          </w:hyperlink>
        </w:p>
        <w:p w14:paraId="68AE3790" w14:textId="2F3C8B69" w:rsidR="001D2634" w:rsidRPr="00F1685B" w:rsidRDefault="001D2634" w:rsidP="0004730E">
          <w:pPr>
            <w:pStyle w:val="TDC3"/>
            <w:tabs>
              <w:tab w:val="clear" w:pos="8828"/>
              <w:tab w:val="left" w:pos="8505"/>
              <w:tab w:val="right" w:leader="dot" w:pos="8789"/>
            </w:tabs>
            <w:ind w:left="142"/>
            <w:rPr>
              <w:rFonts w:ascii="Arial Narrow" w:hAnsi="Arial Narrow" w:cstheme="minorBidi"/>
              <w:noProof/>
              <w:kern w:val="2"/>
              <w:sz w:val="24"/>
              <w:szCs w:val="24"/>
              <w14:ligatures w14:val="standardContextual"/>
            </w:rPr>
          </w:pPr>
          <w:hyperlink w:anchor="_Toc173259304" w:history="1">
            <w:r w:rsidRPr="00F1685B">
              <w:rPr>
                <w:rStyle w:val="Hipervnculo"/>
                <w:rFonts w:ascii="Arial Narrow" w:eastAsia="Arial" w:hAnsi="Arial Narrow" w:cs="Arial"/>
                <w:noProof/>
              </w:rPr>
              <w:t>4.1.2.</w:t>
            </w:r>
            <w:r w:rsidRPr="00F1685B">
              <w:rPr>
                <w:rFonts w:ascii="Arial Narrow" w:hAnsi="Arial Narrow" w:cstheme="minorBidi"/>
                <w:noProof/>
                <w:kern w:val="2"/>
                <w:sz w:val="24"/>
                <w:szCs w:val="24"/>
                <w14:ligatures w14:val="standardContextual"/>
              </w:rPr>
              <w:tab/>
            </w:r>
            <w:r w:rsidRPr="00F1685B">
              <w:rPr>
                <w:rStyle w:val="Hipervnculo"/>
                <w:rFonts w:ascii="Arial Narrow" w:eastAsia="Arial" w:hAnsi="Arial Narrow" w:cs="Arial"/>
                <w:noProof/>
              </w:rPr>
              <w:t>CORRECCIONES ARITMÉTICAS</w:t>
            </w:r>
            <w:r w:rsidRPr="00F1685B">
              <w:rPr>
                <w:rFonts w:ascii="Arial Narrow" w:hAnsi="Arial Narrow"/>
                <w:noProof/>
                <w:webHidden/>
              </w:rPr>
              <w:tab/>
            </w:r>
            <w:r w:rsidRPr="00F1685B">
              <w:rPr>
                <w:rFonts w:ascii="Arial Narrow" w:hAnsi="Arial Narrow"/>
                <w:noProof/>
                <w:webHidden/>
              </w:rPr>
              <w:fldChar w:fldCharType="begin"/>
            </w:r>
            <w:r w:rsidRPr="00F1685B">
              <w:rPr>
                <w:rFonts w:ascii="Arial Narrow" w:hAnsi="Arial Narrow"/>
                <w:noProof/>
                <w:webHidden/>
              </w:rPr>
              <w:instrText xml:space="preserve"> PAGEREF _Toc173259304 \h </w:instrText>
            </w:r>
            <w:r w:rsidRPr="00F1685B">
              <w:rPr>
                <w:rFonts w:ascii="Arial Narrow" w:hAnsi="Arial Narrow"/>
                <w:noProof/>
                <w:webHidden/>
              </w:rPr>
            </w:r>
            <w:r w:rsidRPr="00F1685B">
              <w:rPr>
                <w:rFonts w:ascii="Arial Narrow" w:hAnsi="Arial Narrow"/>
                <w:noProof/>
                <w:webHidden/>
              </w:rPr>
              <w:fldChar w:fldCharType="separate"/>
            </w:r>
            <w:r w:rsidRPr="00F1685B">
              <w:rPr>
                <w:rFonts w:ascii="Arial Narrow" w:hAnsi="Arial Narrow"/>
                <w:noProof/>
                <w:webHidden/>
              </w:rPr>
              <w:t>63</w:t>
            </w:r>
            <w:r w:rsidRPr="00F1685B">
              <w:rPr>
                <w:rFonts w:ascii="Arial Narrow" w:hAnsi="Arial Narrow"/>
                <w:noProof/>
                <w:webHidden/>
              </w:rPr>
              <w:fldChar w:fldCharType="end"/>
            </w:r>
          </w:hyperlink>
        </w:p>
        <w:p w14:paraId="7E9674B0" w14:textId="744C588B" w:rsidR="001D2634" w:rsidRPr="00F1685B" w:rsidRDefault="001D2634" w:rsidP="0004730E">
          <w:pPr>
            <w:pStyle w:val="TDC3"/>
            <w:tabs>
              <w:tab w:val="clear" w:pos="8828"/>
              <w:tab w:val="left" w:pos="8505"/>
              <w:tab w:val="right" w:leader="dot" w:pos="8789"/>
            </w:tabs>
            <w:ind w:left="142"/>
            <w:rPr>
              <w:rFonts w:ascii="Arial Narrow" w:hAnsi="Arial Narrow" w:cstheme="minorBidi"/>
              <w:noProof/>
              <w:kern w:val="2"/>
              <w:sz w:val="24"/>
              <w:szCs w:val="24"/>
              <w14:ligatures w14:val="standardContextual"/>
            </w:rPr>
          </w:pPr>
          <w:hyperlink w:anchor="_Toc173259305" w:history="1">
            <w:r w:rsidRPr="00F1685B">
              <w:rPr>
                <w:rStyle w:val="Hipervnculo"/>
                <w:rFonts w:ascii="Arial Narrow" w:eastAsia="Arial" w:hAnsi="Arial Narrow" w:cs="Arial"/>
                <w:noProof/>
              </w:rPr>
              <w:t>4.1.3.</w:t>
            </w:r>
            <w:r w:rsidRPr="00F1685B">
              <w:rPr>
                <w:rFonts w:ascii="Arial Narrow" w:hAnsi="Arial Narrow" w:cstheme="minorBidi"/>
                <w:noProof/>
                <w:kern w:val="2"/>
                <w:sz w:val="24"/>
                <w:szCs w:val="24"/>
                <w14:ligatures w14:val="standardContextual"/>
              </w:rPr>
              <w:tab/>
            </w:r>
            <w:r w:rsidRPr="00F1685B">
              <w:rPr>
                <w:rStyle w:val="Hipervnculo"/>
                <w:rFonts w:ascii="Arial Narrow" w:eastAsia="Arial" w:hAnsi="Arial Narrow" w:cs="Arial"/>
                <w:noProof/>
              </w:rPr>
              <w:t>PRECIO ARTIFICIALMENTE BAJO</w:t>
            </w:r>
            <w:r w:rsidRPr="00F1685B">
              <w:rPr>
                <w:rFonts w:ascii="Arial Narrow" w:hAnsi="Arial Narrow"/>
                <w:noProof/>
                <w:webHidden/>
              </w:rPr>
              <w:tab/>
            </w:r>
            <w:r w:rsidRPr="00F1685B">
              <w:rPr>
                <w:rFonts w:ascii="Arial Narrow" w:hAnsi="Arial Narrow"/>
                <w:noProof/>
                <w:webHidden/>
              </w:rPr>
              <w:fldChar w:fldCharType="begin"/>
            </w:r>
            <w:r w:rsidRPr="00F1685B">
              <w:rPr>
                <w:rFonts w:ascii="Arial Narrow" w:hAnsi="Arial Narrow"/>
                <w:noProof/>
                <w:webHidden/>
              </w:rPr>
              <w:instrText xml:space="preserve"> PAGEREF _Toc173259305 \h </w:instrText>
            </w:r>
            <w:r w:rsidRPr="00F1685B">
              <w:rPr>
                <w:rFonts w:ascii="Arial Narrow" w:hAnsi="Arial Narrow"/>
                <w:noProof/>
                <w:webHidden/>
              </w:rPr>
            </w:r>
            <w:r w:rsidRPr="00F1685B">
              <w:rPr>
                <w:rFonts w:ascii="Arial Narrow" w:hAnsi="Arial Narrow"/>
                <w:noProof/>
                <w:webHidden/>
              </w:rPr>
              <w:fldChar w:fldCharType="separate"/>
            </w:r>
            <w:r w:rsidRPr="00F1685B">
              <w:rPr>
                <w:rFonts w:ascii="Arial Narrow" w:hAnsi="Arial Narrow"/>
                <w:noProof/>
                <w:webHidden/>
              </w:rPr>
              <w:t>63</w:t>
            </w:r>
            <w:r w:rsidRPr="00F1685B">
              <w:rPr>
                <w:rFonts w:ascii="Arial Narrow" w:hAnsi="Arial Narrow"/>
                <w:noProof/>
                <w:webHidden/>
              </w:rPr>
              <w:fldChar w:fldCharType="end"/>
            </w:r>
          </w:hyperlink>
        </w:p>
        <w:p w14:paraId="6D077AEC" w14:textId="0F16AC6F" w:rsidR="001D2634" w:rsidRPr="00F1685B" w:rsidRDefault="001D2634" w:rsidP="0004730E">
          <w:pPr>
            <w:pStyle w:val="TDC3"/>
            <w:tabs>
              <w:tab w:val="clear" w:pos="8828"/>
              <w:tab w:val="left" w:pos="8505"/>
              <w:tab w:val="right" w:leader="dot" w:pos="8789"/>
            </w:tabs>
            <w:ind w:left="142"/>
            <w:rPr>
              <w:rFonts w:ascii="Arial Narrow" w:hAnsi="Arial Narrow" w:cstheme="minorBidi"/>
              <w:noProof/>
              <w:kern w:val="2"/>
              <w:sz w:val="24"/>
              <w:szCs w:val="24"/>
              <w14:ligatures w14:val="standardContextual"/>
            </w:rPr>
          </w:pPr>
          <w:hyperlink w:anchor="_Toc173259306" w:history="1">
            <w:r w:rsidRPr="00F1685B">
              <w:rPr>
                <w:rStyle w:val="Hipervnculo"/>
                <w:rFonts w:ascii="Arial Narrow" w:eastAsia="Arial" w:hAnsi="Arial Narrow" w:cs="Arial"/>
                <w:noProof/>
              </w:rPr>
              <w:t>4.1.4.</w:t>
            </w:r>
            <w:r w:rsidRPr="00F1685B">
              <w:rPr>
                <w:rFonts w:ascii="Arial Narrow" w:hAnsi="Arial Narrow" w:cstheme="minorBidi"/>
                <w:noProof/>
                <w:kern w:val="2"/>
                <w:sz w:val="24"/>
                <w:szCs w:val="24"/>
                <w14:ligatures w14:val="standardContextual"/>
              </w:rPr>
              <w:tab/>
            </w:r>
            <w:r w:rsidRPr="00F1685B">
              <w:rPr>
                <w:rStyle w:val="Hipervnculo"/>
                <w:rFonts w:ascii="Arial Narrow" w:eastAsia="Arial" w:hAnsi="Arial Narrow" w:cs="Arial"/>
                <w:noProof/>
              </w:rPr>
              <w:t>DETERMINACIÓN DEL MÉTODO PARA LA PONDERACIÓN DE LA PROPUESTA ECONÓMICA</w:t>
            </w:r>
            <w:r w:rsidRPr="00F1685B">
              <w:rPr>
                <w:rFonts w:ascii="Arial Narrow" w:hAnsi="Arial Narrow"/>
                <w:noProof/>
                <w:webHidden/>
              </w:rPr>
              <w:tab/>
            </w:r>
            <w:r w:rsidRPr="00F1685B">
              <w:rPr>
                <w:rFonts w:ascii="Arial Narrow" w:hAnsi="Arial Narrow"/>
                <w:noProof/>
                <w:webHidden/>
              </w:rPr>
              <w:fldChar w:fldCharType="begin"/>
            </w:r>
            <w:r w:rsidRPr="00F1685B">
              <w:rPr>
                <w:rFonts w:ascii="Arial Narrow" w:hAnsi="Arial Narrow"/>
                <w:noProof/>
                <w:webHidden/>
              </w:rPr>
              <w:instrText xml:space="preserve"> PAGEREF _Toc173259306 \h </w:instrText>
            </w:r>
            <w:r w:rsidRPr="00F1685B">
              <w:rPr>
                <w:rFonts w:ascii="Arial Narrow" w:hAnsi="Arial Narrow"/>
                <w:noProof/>
                <w:webHidden/>
              </w:rPr>
            </w:r>
            <w:r w:rsidRPr="00F1685B">
              <w:rPr>
                <w:rFonts w:ascii="Arial Narrow" w:hAnsi="Arial Narrow"/>
                <w:noProof/>
                <w:webHidden/>
              </w:rPr>
              <w:fldChar w:fldCharType="separate"/>
            </w:r>
            <w:r w:rsidRPr="00F1685B">
              <w:rPr>
                <w:rFonts w:ascii="Arial Narrow" w:hAnsi="Arial Narrow"/>
                <w:noProof/>
                <w:webHidden/>
              </w:rPr>
              <w:t>64</w:t>
            </w:r>
            <w:r w:rsidRPr="00F1685B">
              <w:rPr>
                <w:rFonts w:ascii="Arial Narrow" w:hAnsi="Arial Narrow"/>
                <w:noProof/>
                <w:webHidden/>
              </w:rPr>
              <w:fldChar w:fldCharType="end"/>
            </w:r>
          </w:hyperlink>
        </w:p>
        <w:p w14:paraId="53039AA8" w14:textId="65878ADD"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307" w:history="1">
            <w:r w:rsidRPr="00F1685B">
              <w:rPr>
                <w:rStyle w:val="Hipervnculo"/>
                <w:rFonts w:ascii="Arial Narrow" w:hAnsi="Arial Narrow"/>
                <w:bCs w:val="0"/>
              </w:rPr>
              <w:t>4.2</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bCs w:val="0"/>
              </w:rPr>
              <w:t>FACTOR DE CALIDAD</w:t>
            </w:r>
            <w:r w:rsidRPr="00F1685B">
              <w:rPr>
                <w:rFonts w:ascii="Arial Narrow" w:hAnsi="Arial Narrow"/>
                <w:bCs w:val="0"/>
                <w:webHidden/>
              </w:rPr>
              <w:tab/>
            </w:r>
            <w:r w:rsidRPr="00F1685B">
              <w:rPr>
                <w:rFonts w:ascii="Arial Narrow" w:hAnsi="Arial Narrow"/>
                <w:bCs w:val="0"/>
                <w:webHidden/>
              </w:rPr>
              <w:fldChar w:fldCharType="begin"/>
            </w:r>
            <w:r w:rsidRPr="00F1685B">
              <w:rPr>
                <w:rFonts w:ascii="Arial Narrow" w:hAnsi="Arial Narrow"/>
                <w:bCs w:val="0"/>
                <w:webHidden/>
              </w:rPr>
              <w:instrText xml:space="preserve"> PAGEREF _Toc173259307 \h </w:instrText>
            </w:r>
            <w:r w:rsidRPr="00F1685B">
              <w:rPr>
                <w:rFonts w:ascii="Arial Narrow" w:hAnsi="Arial Narrow"/>
                <w:bCs w:val="0"/>
                <w:webHidden/>
              </w:rPr>
            </w:r>
            <w:r w:rsidRPr="00F1685B">
              <w:rPr>
                <w:rFonts w:ascii="Arial Narrow" w:hAnsi="Arial Narrow"/>
                <w:bCs w:val="0"/>
                <w:webHidden/>
              </w:rPr>
              <w:fldChar w:fldCharType="separate"/>
            </w:r>
            <w:r w:rsidRPr="00F1685B">
              <w:rPr>
                <w:rFonts w:ascii="Arial Narrow" w:hAnsi="Arial Narrow"/>
                <w:bCs w:val="0"/>
                <w:webHidden/>
              </w:rPr>
              <w:t>68</w:t>
            </w:r>
            <w:r w:rsidRPr="00F1685B">
              <w:rPr>
                <w:rFonts w:ascii="Arial Narrow" w:hAnsi="Arial Narrow"/>
                <w:bCs w:val="0"/>
                <w:webHidden/>
              </w:rPr>
              <w:fldChar w:fldCharType="end"/>
            </w:r>
          </w:hyperlink>
        </w:p>
        <w:p w14:paraId="4C5100AA" w14:textId="52952A1E" w:rsidR="001D2634" w:rsidRPr="00F1685B" w:rsidRDefault="001D2634" w:rsidP="0004730E">
          <w:pPr>
            <w:pStyle w:val="TDC3"/>
            <w:tabs>
              <w:tab w:val="clear" w:pos="8828"/>
              <w:tab w:val="left" w:pos="8505"/>
              <w:tab w:val="right" w:leader="dot" w:pos="8789"/>
            </w:tabs>
            <w:ind w:left="142"/>
            <w:rPr>
              <w:rFonts w:ascii="Arial Narrow" w:hAnsi="Arial Narrow" w:cstheme="minorBidi"/>
              <w:noProof/>
              <w:kern w:val="2"/>
              <w:sz w:val="24"/>
              <w:szCs w:val="24"/>
              <w14:ligatures w14:val="standardContextual"/>
            </w:rPr>
          </w:pPr>
          <w:hyperlink w:anchor="_Toc173259308" w:history="1">
            <w:r w:rsidRPr="00F1685B">
              <w:rPr>
                <w:rStyle w:val="Hipervnculo"/>
                <w:rFonts w:ascii="Arial Narrow" w:eastAsia="Arial" w:hAnsi="Arial Narrow" w:cs="Arial"/>
                <w:noProof/>
              </w:rPr>
              <w:t>4.2.1.</w:t>
            </w:r>
            <w:r w:rsidRPr="00F1685B">
              <w:rPr>
                <w:rFonts w:ascii="Arial Narrow" w:hAnsi="Arial Narrow" w:cstheme="minorBidi"/>
                <w:noProof/>
                <w:kern w:val="2"/>
                <w:sz w:val="24"/>
                <w:szCs w:val="24"/>
                <w14:ligatures w14:val="standardContextual"/>
              </w:rPr>
              <w:tab/>
            </w:r>
            <w:r w:rsidRPr="00F1685B">
              <w:rPr>
                <w:rStyle w:val="Hipervnculo"/>
                <w:rFonts w:ascii="Arial Narrow" w:eastAsia="Arial" w:hAnsi="Arial Narrow" w:cs="Arial"/>
                <w:noProof/>
              </w:rPr>
              <w:t>IMPLEMENTACIÓN DEL PROGRAMA DE GERENCIA DE PROYECTOS</w:t>
            </w:r>
            <w:r w:rsidRPr="00F1685B">
              <w:rPr>
                <w:rFonts w:ascii="Arial Narrow" w:hAnsi="Arial Narrow"/>
                <w:noProof/>
                <w:webHidden/>
              </w:rPr>
              <w:tab/>
            </w:r>
            <w:r w:rsidRPr="00F1685B">
              <w:rPr>
                <w:rFonts w:ascii="Arial Narrow" w:hAnsi="Arial Narrow"/>
                <w:noProof/>
                <w:webHidden/>
              </w:rPr>
              <w:fldChar w:fldCharType="begin"/>
            </w:r>
            <w:r w:rsidRPr="00F1685B">
              <w:rPr>
                <w:rFonts w:ascii="Arial Narrow" w:hAnsi="Arial Narrow"/>
                <w:noProof/>
                <w:webHidden/>
              </w:rPr>
              <w:instrText xml:space="preserve"> PAGEREF _Toc173259308 \h </w:instrText>
            </w:r>
            <w:r w:rsidRPr="00F1685B">
              <w:rPr>
                <w:rFonts w:ascii="Arial Narrow" w:hAnsi="Arial Narrow"/>
                <w:noProof/>
                <w:webHidden/>
              </w:rPr>
            </w:r>
            <w:r w:rsidRPr="00F1685B">
              <w:rPr>
                <w:rFonts w:ascii="Arial Narrow" w:hAnsi="Arial Narrow"/>
                <w:noProof/>
                <w:webHidden/>
              </w:rPr>
              <w:fldChar w:fldCharType="separate"/>
            </w:r>
            <w:r w:rsidRPr="00F1685B">
              <w:rPr>
                <w:rFonts w:ascii="Arial Narrow" w:hAnsi="Arial Narrow"/>
                <w:noProof/>
                <w:webHidden/>
              </w:rPr>
              <w:t>69</w:t>
            </w:r>
            <w:r w:rsidRPr="00F1685B">
              <w:rPr>
                <w:rFonts w:ascii="Arial Narrow" w:hAnsi="Arial Narrow"/>
                <w:noProof/>
                <w:webHidden/>
              </w:rPr>
              <w:fldChar w:fldCharType="end"/>
            </w:r>
          </w:hyperlink>
        </w:p>
        <w:p w14:paraId="5A93473B" w14:textId="691B49C5" w:rsidR="001D2634" w:rsidRPr="00F1685B" w:rsidRDefault="001D2634" w:rsidP="0004730E">
          <w:pPr>
            <w:pStyle w:val="TDC3"/>
            <w:tabs>
              <w:tab w:val="clear" w:pos="8828"/>
              <w:tab w:val="left" w:pos="8505"/>
              <w:tab w:val="right" w:leader="dot" w:pos="8789"/>
            </w:tabs>
            <w:ind w:left="142"/>
            <w:rPr>
              <w:rFonts w:ascii="Arial Narrow" w:hAnsi="Arial Narrow" w:cstheme="minorBidi"/>
              <w:noProof/>
              <w:kern w:val="2"/>
              <w:sz w:val="24"/>
              <w:szCs w:val="24"/>
              <w14:ligatures w14:val="standardContextual"/>
            </w:rPr>
          </w:pPr>
          <w:hyperlink w:anchor="_Toc173259309" w:history="1">
            <w:r w:rsidRPr="00F1685B">
              <w:rPr>
                <w:rStyle w:val="Hipervnculo"/>
                <w:rFonts w:ascii="Arial Narrow" w:eastAsia="Arial" w:hAnsi="Arial Narrow" w:cs="Arial"/>
                <w:noProof/>
              </w:rPr>
              <w:t>4.2.2.</w:t>
            </w:r>
            <w:r w:rsidRPr="00F1685B">
              <w:rPr>
                <w:rFonts w:ascii="Arial Narrow" w:hAnsi="Arial Narrow" w:cstheme="minorBidi"/>
                <w:noProof/>
                <w:kern w:val="2"/>
                <w:sz w:val="24"/>
                <w:szCs w:val="24"/>
                <w14:ligatures w14:val="standardContextual"/>
              </w:rPr>
              <w:tab/>
            </w:r>
            <w:r w:rsidRPr="00F1685B">
              <w:rPr>
                <w:rStyle w:val="Hipervnculo"/>
                <w:rFonts w:ascii="Arial Narrow" w:eastAsia="Arial" w:hAnsi="Arial Narrow" w:cs="Arial"/>
                <w:noProof/>
              </w:rPr>
              <w:t>DISPONIBILIDAD Y CONDICIONES FUNCIONALES DE LA MAQUINARIA DE OBRA</w:t>
            </w:r>
            <w:r w:rsidRPr="00F1685B">
              <w:rPr>
                <w:rFonts w:ascii="Arial Narrow" w:hAnsi="Arial Narrow"/>
                <w:noProof/>
                <w:webHidden/>
              </w:rPr>
              <w:tab/>
            </w:r>
            <w:r w:rsidRPr="00F1685B">
              <w:rPr>
                <w:rFonts w:ascii="Arial Narrow" w:hAnsi="Arial Narrow"/>
                <w:noProof/>
                <w:webHidden/>
              </w:rPr>
              <w:fldChar w:fldCharType="begin"/>
            </w:r>
            <w:r w:rsidRPr="00F1685B">
              <w:rPr>
                <w:rFonts w:ascii="Arial Narrow" w:hAnsi="Arial Narrow"/>
                <w:noProof/>
                <w:webHidden/>
              </w:rPr>
              <w:instrText xml:space="preserve"> PAGEREF _Toc173259309 \h </w:instrText>
            </w:r>
            <w:r w:rsidRPr="00F1685B">
              <w:rPr>
                <w:rFonts w:ascii="Arial Narrow" w:hAnsi="Arial Narrow"/>
                <w:noProof/>
                <w:webHidden/>
              </w:rPr>
            </w:r>
            <w:r w:rsidRPr="00F1685B">
              <w:rPr>
                <w:rFonts w:ascii="Arial Narrow" w:hAnsi="Arial Narrow"/>
                <w:noProof/>
                <w:webHidden/>
              </w:rPr>
              <w:fldChar w:fldCharType="separate"/>
            </w:r>
            <w:r w:rsidRPr="00F1685B">
              <w:rPr>
                <w:rFonts w:ascii="Arial Narrow" w:hAnsi="Arial Narrow"/>
                <w:noProof/>
                <w:webHidden/>
              </w:rPr>
              <w:t>70</w:t>
            </w:r>
            <w:r w:rsidRPr="00F1685B">
              <w:rPr>
                <w:rFonts w:ascii="Arial Narrow" w:hAnsi="Arial Narrow"/>
                <w:noProof/>
                <w:webHidden/>
              </w:rPr>
              <w:fldChar w:fldCharType="end"/>
            </w:r>
          </w:hyperlink>
        </w:p>
        <w:p w14:paraId="5F209B97" w14:textId="321618FF" w:rsidR="001D2634" w:rsidRPr="00F1685B" w:rsidRDefault="001D2634" w:rsidP="0004730E">
          <w:pPr>
            <w:pStyle w:val="TDC3"/>
            <w:tabs>
              <w:tab w:val="clear" w:pos="8828"/>
              <w:tab w:val="left" w:pos="8505"/>
              <w:tab w:val="right" w:leader="dot" w:pos="8789"/>
            </w:tabs>
            <w:ind w:left="142"/>
            <w:rPr>
              <w:rFonts w:ascii="Arial Narrow" w:hAnsi="Arial Narrow" w:cstheme="minorBidi"/>
              <w:noProof/>
              <w:kern w:val="2"/>
              <w:sz w:val="24"/>
              <w:szCs w:val="24"/>
              <w14:ligatures w14:val="standardContextual"/>
            </w:rPr>
          </w:pPr>
          <w:hyperlink w:anchor="_Toc173259310" w:history="1">
            <w:r w:rsidRPr="00F1685B">
              <w:rPr>
                <w:rStyle w:val="Hipervnculo"/>
                <w:rFonts w:ascii="Arial Narrow" w:eastAsia="Arial" w:hAnsi="Arial Narrow" w:cs="Arial"/>
                <w:noProof/>
              </w:rPr>
              <w:t>4.2.3.</w:t>
            </w:r>
            <w:r w:rsidRPr="00F1685B">
              <w:rPr>
                <w:rFonts w:ascii="Arial Narrow" w:hAnsi="Arial Narrow" w:cstheme="minorBidi"/>
                <w:noProof/>
                <w:kern w:val="2"/>
                <w:sz w:val="24"/>
                <w:szCs w:val="24"/>
                <w14:ligatures w14:val="standardContextual"/>
              </w:rPr>
              <w:tab/>
            </w:r>
            <w:r w:rsidRPr="00F1685B">
              <w:rPr>
                <w:rStyle w:val="Hipervnculo"/>
                <w:rFonts w:ascii="Arial Narrow" w:eastAsia="Arial" w:hAnsi="Arial Narrow" w:cs="Arial"/>
                <w:noProof/>
              </w:rPr>
              <w:t>PRESENTACIÓN DE UN PLAN DE CALIDAD</w:t>
            </w:r>
            <w:r w:rsidRPr="00F1685B">
              <w:rPr>
                <w:rFonts w:ascii="Arial Narrow" w:hAnsi="Arial Narrow"/>
                <w:noProof/>
                <w:webHidden/>
              </w:rPr>
              <w:tab/>
            </w:r>
            <w:r w:rsidRPr="00F1685B">
              <w:rPr>
                <w:rFonts w:ascii="Arial Narrow" w:hAnsi="Arial Narrow"/>
                <w:noProof/>
                <w:webHidden/>
              </w:rPr>
              <w:fldChar w:fldCharType="begin"/>
            </w:r>
            <w:r w:rsidRPr="00F1685B">
              <w:rPr>
                <w:rFonts w:ascii="Arial Narrow" w:hAnsi="Arial Narrow"/>
                <w:noProof/>
                <w:webHidden/>
              </w:rPr>
              <w:instrText xml:space="preserve"> PAGEREF _Toc173259310 \h </w:instrText>
            </w:r>
            <w:r w:rsidRPr="00F1685B">
              <w:rPr>
                <w:rFonts w:ascii="Arial Narrow" w:hAnsi="Arial Narrow"/>
                <w:noProof/>
                <w:webHidden/>
              </w:rPr>
            </w:r>
            <w:r w:rsidRPr="00F1685B">
              <w:rPr>
                <w:rFonts w:ascii="Arial Narrow" w:hAnsi="Arial Narrow"/>
                <w:noProof/>
                <w:webHidden/>
              </w:rPr>
              <w:fldChar w:fldCharType="separate"/>
            </w:r>
            <w:r w:rsidRPr="00F1685B">
              <w:rPr>
                <w:rFonts w:ascii="Arial Narrow" w:hAnsi="Arial Narrow"/>
                <w:noProof/>
                <w:webHidden/>
              </w:rPr>
              <w:t>70</w:t>
            </w:r>
            <w:r w:rsidRPr="00F1685B">
              <w:rPr>
                <w:rFonts w:ascii="Arial Narrow" w:hAnsi="Arial Narrow"/>
                <w:noProof/>
                <w:webHidden/>
              </w:rPr>
              <w:fldChar w:fldCharType="end"/>
            </w:r>
          </w:hyperlink>
        </w:p>
        <w:p w14:paraId="00FDE50C" w14:textId="2823B9E2" w:rsidR="001D2634" w:rsidRPr="00F1685B" w:rsidRDefault="001D2634" w:rsidP="0004730E">
          <w:pPr>
            <w:pStyle w:val="TDC3"/>
            <w:tabs>
              <w:tab w:val="clear" w:pos="8828"/>
              <w:tab w:val="left" w:pos="8505"/>
              <w:tab w:val="right" w:leader="dot" w:pos="8789"/>
            </w:tabs>
            <w:ind w:left="142"/>
            <w:rPr>
              <w:rFonts w:ascii="Arial Narrow" w:hAnsi="Arial Narrow" w:cstheme="minorBidi"/>
              <w:noProof/>
              <w:kern w:val="2"/>
              <w:sz w:val="24"/>
              <w:szCs w:val="24"/>
              <w14:ligatures w14:val="standardContextual"/>
            </w:rPr>
          </w:pPr>
          <w:hyperlink w:anchor="_Toc173259311" w:history="1">
            <w:r w:rsidRPr="00F1685B">
              <w:rPr>
                <w:rStyle w:val="Hipervnculo"/>
                <w:rFonts w:ascii="Arial Narrow" w:eastAsia="Arial" w:hAnsi="Arial Narrow" w:cs="Arial"/>
                <w:noProof/>
              </w:rPr>
              <w:t>4.2.4.</w:t>
            </w:r>
            <w:r w:rsidRPr="00F1685B">
              <w:rPr>
                <w:rFonts w:ascii="Arial Narrow" w:hAnsi="Arial Narrow" w:cstheme="minorBidi"/>
                <w:noProof/>
                <w:kern w:val="2"/>
                <w:sz w:val="24"/>
                <w:szCs w:val="24"/>
                <w14:ligatures w14:val="standardContextual"/>
              </w:rPr>
              <w:tab/>
            </w:r>
            <w:r w:rsidRPr="00F1685B">
              <w:rPr>
                <w:rStyle w:val="Hipervnculo"/>
                <w:rFonts w:ascii="Arial Narrow" w:eastAsia="Arial" w:hAnsi="Arial Narrow" w:cs="Arial"/>
                <w:noProof/>
              </w:rPr>
              <w:t>CRITERIOS AMBIENTALES Y SOCIALES</w:t>
            </w:r>
            <w:r w:rsidRPr="00F1685B">
              <w:rPr>
                <w:rFonts w:ascii="Arial Narrow" w:hAnsi="Arial Narrow"/>
                <w:noProof/>
                <w:webHidden/>
              </w:rPr>
              <w:tab/>
            </w:r>
            <w:r w:rsidRPr="00F1685B">
              <w:rPr>
                <w:rFonts w:ascii="Arial Narrow" w:hAnsi="Arial Narrow"/>
                <w:noProof/>
                <w:webHidden/>
              </w:rPr>
              <w:fldChar w:fldCharType="begin"/>
            </w:r>
            <w:r w:rsidRPr="00F1685B">
              <w:rPr>
                <w:rFonts w:ascii="Arial Narrow" w:hAnsi="Arial Narrow"/>
                <w:noProof/>
                <w:webHidden/>
              </w:rPr>
              <w:instrText xml:space="preserve"> PAGEREF _Toc173259311 \h </w:instrText>
            </w:r>
            <w:r w:rsidRPr="00F1685B">
              <w:rPr>
                <w:rFonts w:ascii="Arial Narrow" w:hAnsi="Arial Narrow"/>
                <w:noProof/>
                <w:webHidden/>
              </w:rPr>
            </w:r>
            <w:r w:rsidRPr="00F1685B">
              <w:rPr>
                <w:rFonts w:ascii="Arial Narrow" w:hAnsi="Arial Narrow"/>
                <w:noProof/>
                <w:webHidden/>
              </w:rPr>
              <w:fldChar w:fldCharType="separate"/>
            </w:r>
            <w:r w:rsidRPr="00F1685B">
              <w:rPr>
                <w:rFonts w:ascii="Arial Narrow" w:hAnsi="Arial Narrow"/>
                <w:noProof/>
                <w:webHidden/>
              </w:rPr>
              <w:t>71</w:t>
            </w:r>
            <w:r w:rsidRPr="00F1685B">
              <w:rPr>
                <w:rFonts w:ascii="Arial Narrow" w:hAnsi="Arial Narrow"/>
                <w:noProof/>
                <w:webHidden/>
              </w:rPr>
              <w:fldChar w:fldCharType="end"/>
            </w:r>
          </w:hyperlink>
        </w:p>
        <w:p w14:paraId="2748B422" w14:textId="5DF2E633"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312" w:history="1">
            <w:r w:rsidRPr="00F1685B">
              <w:rPr>
                <w:rStyle w:val="Hipervnculo"/>
                <w:rFonts w:ascii="Arial Narrow" w:hAnsi="Arial Narrow"/>
                <w:bCs w:val="0"/>
              </w:rPr>
              <w:t>4.3</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bCs w:val="0"/>
              </w:rPr>
              <w:t>APOYO A LA INDUSTRIA NACIONAL</w:t>
            </w:r>
            <w:r w:rsidRPr="00F1685B">
              <w:rPr>
                <w:rFonts w:ascii="Arial Narrow" w:hAnsi="Arial Narrow"/>
                <w:bCs w:val="0"/>
                <w:webHidden/>
              </w:rPr>
              <w:tab/>
            </w:r>
            <w:r w:rsidRPr="00F1685B">
              <w:rPr>
                <w:rFonts w:ascii="Arial Narrow" w:hAnsi="Arial Narrow"/>
                <w:bCs w:val="0"/>
                <w:webHidden/>
              </w:rPr>
              <w:fldChar w:fldCharType="begin"/>
            </w:r>
            <w:r w:rsidRPr="00F1685B">
              <w:rPr>
                <w:rFonts w:ascii="Arial Narrow" w:hAnsi="Arial Narrow"/>
                <w:bCs w:val="0"/>
                <w:webHidden/>
              </w:rPr>
              <w:instrText xml:space="preserve"> PAGEREF _Toc173259312 \h </w:instrText>
            </w:r>
            <w:r w:rsidRPr="00F1685B">
              <w:rPr>
                <w:rFonts w:ascii="Arial Narrow" w:hAnsi="Arial Narrow"/>
                <w:bCs w:val="0"/>
                <w:webHidden/>
              </w:rPr>
            </w:r>
            <w:r w:rsidRPr="00F1685B">
              <w:rPr>
                <w:rFonts w:ascii="Arial Narrow" w:hAnsi="Arial Narrow"/>
                <w:bCs w:val="0"/>
                <w:webHidden/>
              </w:rPr>
              <w:fldChar w:fldCharType="separate"/>
            </w:r>
            <w:r w:rsidRPr="00F1685B">
              <w:rPr>
                <w:rFonts w:ascii="Arial Narrow" w:hAnsi="Arial Narrow"/>
                <w:bCs w:val="0"/>
                <w:webHidden/>
              </w:rPr>
              <w:t>71</w:t>
            </w:r>
            <w:r w:rsidRPr="00F1685B">
              <w:rPr>
                <w:rFonts w:ascii="Arial Narrow" w:hAnsi="Arial Narrow"/>
                <w:bCs w:val="0"/>
                <w:webHidden/>
              </w:rPr>
              <w:fldChar w:fldCharType="end"/>
            </w:r>
          </w:hyperlink>
        </w:p>
        <w:p w14:paraId="2B334DBA" w14:textId="75DBDAB2" w:rsidR="001D2634" w:rsidRPr="00F1685B" w:rsidRDefault="001D2634" w:rsidP="0004730E">
          <w:pPr>
            <w:pStyle w:val="TDC3"/>
            <w:tabs>
              <w:tab w:val="clear" w:pos="8828"/>
              <w:tab w:val="left" w:pos="8505"/>
              <w:tab w:val="right" w:leader="dot" w:pos="8789"/>
            </w:tabs>
            <w:ind w:left="142"/>
            <w:rPr>
              <w:rFonts w:ascii="Arial Narrow" w:hAnsi="Arial Narrow" w:cstheme="minorBidi"/>
              <w:noProof/>
              <w:kern w:val="2"/>
              <w:sz w:val="24"/>
              <w:szCs w:val="24"/>
              <w14:ligatures w14:val="standardContextual"/>
            </w:rPr>
          </w:pPr>
          <w:hyperlink w:anchor="_Toc173259313" w:history="1">
            <w:r w:rsidRPr="00F1685B">
              <w:rPr>
                <w:rStyle w:val="Hipervnculo"/>
                <w:rFonts w:ascii="Arial Narrow" w:eastAsia="Arial" w:hAnsi="Arial Narrow" w:cs="Arial"/>
                <w:noProof/>
              </w:rPr>
              <w:t>4.3.1</w:t>
            </w:r>
            <w:r w:rsidRPr="00F1685B">
              <w:rPr>
                <w:rFonts w:ascii="Arial Narrow" w:hAnsi="Arial Narrow" w:cstheme="minorBidi"/>
                <w:noProof/>
                <w:kern w:val="2"/>
                <w:sz w:val="24"/>
                <w:szCs w:val="24"/>
                <w14:ligatures w14:val="standardContextual"/>
              </w:rPr>
              <w:tab/>
            </w:r>
            <w:r w:rsidRPr="00F1685B">
              <w:rPr>
                <w:rStyle w:val="Hipervnculo"/>
                <w:rFonts w:ascii="Arial Narrow" w:eastAsia="Arial" w:hAnsi="Arial Narrow" w:cs="Arial"/>
                <w:noProof/>
              </w:rPr>
              <w:t>PROMOCIÓN DE SERVICIOS NACIONALES O CON TRATO NACIONAL</w:t>
            </w:r>
            <w:r w:rsidRPr="00F1685B">
              <w:rPr>
                <w:rFonts w:ascii="Arial Narrow" w:hAnsi="Arial Narrow"/>
                <w:noProof/>
                <w:webHidden/>
              </w:rPr>
              <w:tab/>
            </w:r>
            <w:r w:rsidRPr="00F1685B">
              <w:rPr>
                <w:rFonts w:ascii="Arial Narrow" w:hAnsi="Arial Narrow"/>
                <w:noProof/>
                <w:webHidden/>
              </w:rPr>
              <w:fldChar w:fldCharType="begin"/>
            </w:r>
            <w:r w:rsidRPr="00F1685B">
              <w:rPr>
                <w:rFonts w:ascii="Arial Narrow" w:hAnsi="Arial Narrow"/>
                <w:noProof/>
                <w:webHidden/>
              </w:rPr>
              <w:instrText xml:space="preserve"> PAGEREF _Toc173259313 \h </w:instrText>
            </w:r>
            <w:r w:rsidRPr="00F1685B">
              <w:rPr>
                <w:rFonts w:ascii="Arial Narrow" w:hAnsi="Arial Narrow"/>
                <w:noProof/>
                <w:webHidden/>
              </w:rPr>
            </w:r>
            <w:r w:rsidRPr="00F1685B">
              <w:rPr>
                <w:rFonts w:ascii="Arial Narrow" w:hAnsi="Arial Narrow"/>
                <w:noProof/>
                <w:webHidden/>
              </w:rPr>
              <w:fldChar w:fldCharType="separate"/>
            </w:r>
            <w:r w:rsidRPr="00F1685B">
              <w:rPr>
                <w:rFonts w:ascii="Arial Narrow" w:hAnsi="Arial Narrow"/>
                <w:noProof/>
                <w:webHidden/>
              </w:rPr>
              <w:t>72</w:t>
            </w:r>
            <w:r w:rsidRPr="00F1685B">
              <w:rPr>
                <w:rFonts w:ascii="Arial Narrow" w:hAnsi="Arial Narrow"/>
                <w:noProof/>
                <w:webHidden/>
              </w:rPr>
              <w:fldChar w:fldCharType="end"/>
            </w:r>
          </w:hyperlink>
        </w:p>
        <w:p w14:paraId="6A39A196" w14:textId="68CA6411" w:rsidR="001D2634" w:rsidRPr="00F1685B" w:rsidRDefault="001D2634" w:rsidP="0004730E">
          <w:pPr>
            <w:pStyle w:val="TDC3"/>
            <w:tabs>
              <w:tab w:val="clear" w:pos="8828"/>
              <w:tab w:val="left" w:pos="8505"/>
              <w:tab w:val="right" w:leader="dot" w:pos="8789"/>
            </w:tabs>
            <w:ind w:left="142"/>
            <w:rPr>
              <w:rFonts w:ascii="Arial Narrow" w:hAnsi="Arial Narrow" w:cstheme="minorBidi"/>
              <w:noProof/>
              <w:kern w:val="2"/>
              <w:sz w:val="24"/>
              <w:szCs w:val="24"/>
              <w14:ligatures w14:val="standardContextual"/>
            </w:rPr>
          </w:pPr>
          <w:hyperlink w:anchor="_Toc173259314" w:history="1">
            <w:r w:rsidRPr="00F1685B">
              <w:rPr>
                <w:rStyle w:val="Hipervnculo"/>
                <w:rFonts w:ascii="Arial Narrow" w:eastAsia="Arial" w:hAnsi="Arial Narrow" w:cs="Arial"/>
                <w:noProof/>
              </w:rPr>
              <w:t>4.3.1.1</w:t>
            </w:r>
            <w:r w:rsidRPr="00F1685B">
              <w:rPr>
                <w:rFonts w:ascii="Arial Narrow" w:hAnsi="Arial Narrow" w:cstheme="minorBidi"/>
                <w:noProof/>
                <w:kern w:val="2"/>
                <w:sz w:val="24"/>
                <w:szCs w:val="24"/>
                <w14:ligatures w14:val="standardContextual"/>
              </w:rPr>
              <w:tab/>
            </w:r>
            <w:r w:rsidRPr="00F1685B">
              <w:rPr>
                <w:rStyle w:val="Hipervnculo"/>
                <w:rFonts w:ascii="Arial Narrow" w:eastAsia="Arial" w:hAnsi="Arial Narrow" w:cs="Arial"/>
                <w:noProof/>
              </w:rPr>
              <w:t>ACREDITACIÓN DEL PUNTAJE POR SERVICIOS NACIONALES O CON TRATO NACIONAL</w:t>
            </w:r>
            <w:r w:rsidRPr="00F1685B">
              <w:rPr>
                <w:rFonts w:ascii="Arial Narrow" w:hAnsi="Arial Narrow"/>
                <w:noProof/>
                <w:webHidden/>
              </w:rPr>
              <w:tab/>
            </w:r>
            <w:r w:rsidRPr="00F1685B">
              <w:rPr>
                <w:rFonts w:ascii="Arial Narrow" w:hAnsi="Arial Narrow"/>
                <w:noProof/>
                <w:webHidden/>
              </w:rPr>
              <w:fldChar w:fldCharType="begin"/>
            </w:r>
            <w:r w:rsidRPr="00F1685B">
              <w:rPr>
                <w:rFonts w:ascii="Arial Narrow" w:hAnsi="Arial Narrow"/>
                <w:noProof/>
                <w:webHidden/>
              </w:rPr>
              <w:instrText xml:space="preserve"> PAGEREF _Toc173259314 \h </w:instrText>
            </w:r>
            <w:r w:rsidRPr="00F1685B">
              <w:rPr>
                <w:rFonts w:ascii="Arial Narrow" w:hAnsi="Arial Narrow"/>
                <w:noProof/>
                <w:webHidden/>
              </w:rPr>
            </w:r>
            <w:r w:rsidRPr="00F1685B">
              <w:rPr>
                <w:rFonts w:ascii="Arial Narrow" w:hAnsi="Arial Narrow"/>
                <w:noProof/>
                <w:webHidden/>
              </w:rPr>
              <w:fldChar w:fldCharType="separate"/>
            </w:r>
            <w:r w:rsidRPr="00F1685B">
              <w:rPr>
                <w:rFonts w:ascii="Arial Narrow" w:hAnsi="Arial Narrow"/>
                <w:noProof/>
                <w:webHidden/>
              </w:rPr>
              <w:t>76</w:t>
            </w:r>
            <w:r w:rsidRPr="00F1685B">
              <w:rPr>
                <w:rFonts w:ascii="Arial Narrow" w:hAnsi="Arial Narrow"/>
                <w:noProof/>
                <w:webHidden/>
              </w:rPr>
              <w:fldChar w:fldCharType="end"/>
            </w:r>
          </w:hyperlink>
        </w:p>
        <w:p w14:paraId="3FF8E4DA" w14:textId="04843A28" w:rsidR="001D2634" w:rsidRPr="00F1685B" w:rsidRDefault="001D2634" w:rsidP="0004730E">
          <w:pPr>
            <w:pStyle w:val="TDC3"/>
            <w:tabs>
              <w:tab w:val="clear" w:pos="8828"/>
              <w:tab w:val="left" w:pos="8505"/>
              <w:tab w:val="right" w:leader="dot" w:pos="8789"/>
            </w:tabs>
            <w:ind w:left="142"/>
            <w:rPr>
              <w:rFonts w:ascii="Arial Narrow" w:hAnsi="Arial Narrow" w:cstheme="minorBidi"/>
              <w:noProof/>
              <w:kern w:val="2"/>
              <w:sz w:val="24"/>
              <w:szCs w:val="24"/>
              <w14:ligatures w14:val="standardContextual"/>
            </w:rPr>
          </w:pPr>
          <w:hyperlink w:anchor="_Toc173259315" w:history="1">
            <w:r w:rsidRPr="00F1685B">
              <w:rPr>
                <w:rStyle w:val="Hipervnculo"/>
                <w:rFonts w:ascii="Arial Narrow" w:eastAsia="Arial" w:hAnsi="Arial Narrow" w:cs="Arial"/>
                <w:noProof/>
              </w:rPr>
              <w:t>4.3.2</w:t>
            </w:r>
            <w:r w:rsidRPr="00F1685B">
              <w:rPr>
                <w:rFonts w:ascii="Arial Narrow" w:hAnsi="Arial Narrow" w:cstheme="minorBidi"/>
                <w:noProof/>
                <w:kern w:val="2"/>
                <w:sz w:val="24"/>
                <w:szCs w:val="24"/>
                <w14:ligatures w14:val="standardContextual"/>
              </w:rPr>
              <w:tab/>
            </w:r>
            <w:r w:rsidRPr="00F1685B">
              <w:rPr>
                <w:rStyle w:val="Hipervnculo"/>
                <w:rFonts w:ascii="Arial Narrow" w:eastAsia="Arial" w:hAnsi="Arial Narrow" w:cs="Arial"/>
                <w:noProof/>
              </w:rPr>
              <w:t>INCORPORACIÓN DE COMPONENTE NACIONAL EN SERVICIOS EXTRANJEROS</w:t>
            </w:r>
            <w:r w:rsidRPr="00F1685B">
              <w:rPr>
                <w:rFonts w:ascii="Arial Narrow" w:hAnsi="Arial Narrow"/>
                <w:noProof/>
                <w:webHidden/>
              </w:rPr>
              <w:tab/>
            </w:r>
            <w:r w:rsidRPr="00F1685B">
              <w:rPr>
                <w:rFonts w:ascii="Arial Narrow" w:hAnsi="Arial Narrow"/>
                <w:noProof/>
                <w:webHidden/>
              </w:rPr>
              <w:fldChar w:fldCharType="begin"/>
            </w:r>
            <w:r w:rsidRPr="00F1685B">
              <w:rPr>
                <w:rFonts w:ascii="Arial Narrow" w:hAnsi="Arial Narrow"/>
                <w:noProof/>
                <w:webHidden/>
              </w:rPr>
              <w:instrText xml:space="preserve"> PAGEREF _Toc173259315 \h </w:instrText>
            </w:r>
            <w:r w:rsidRPr="00F1685B">
              <w:rPr>
                <w:rFonts w:ascii="Arial Narrow" w:hAnsi="Arial Narrow"/>
                <w:noProof/>
                <w:webHidden/>
              </w:rPr>
            </w:r>
            <w:r w:rsidRPr="00F1685B">
              <w:rPr>
                <w:rFonts w:ascii="Arial Narrow" w:hAnsi="Arial Narrow"/>
                <w:noProof/>
                <w:webHidden/>
              </w:rPr>
              <w:fldChar w:fldCharType="separate"/>
            </w:r>
            <w:r w:rsidRPr="00F1685B">
              <w:rPr>
                <w:rFonts w:ascii="Arial Narrow" w:hAnsi="Arial Narrow"/>
                <w:noProof/>
                <w:webHidden/>
              </w:rPr>
              <w:t>77</w:t>
            </w:r>
            <w:r w:rsidRPr="00F1685B">
              <w:rPr>
                <w:rFonts w:ascii="Arial Narrow" w:hAnsi="Arial Narrow"/>
                <w:noProof/>
                <w:webHidden/>
              </w:rPr>
              <w:fldChar w:fldCharType="end"/>
            </w:r>
          </w:hyperlink>
        </w:p>
        <w:p w14:paraId="4A7049D3" w14:textId="7849D404"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316" w:history="1">
            <w:r w:rsidRPr="00F1685B">
              <w:rPr>
                <w:rStyle w:val="Hipervnculo"/>
                <w:rFonts w:ascii="Arial Narrow" w:hAnsi="Arial Narrow" w:cs="Arial"/>
                <w:lang w:val="es-MX"/>
              </w:rPr>
              <w:t>4.4</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cs="Arial"/>
                <w:lang w:val="es-MX"/>
              </w:rPr>
              <w:t>EMPRENDIMIENTOS Y EMPRESAS DE MUJERES</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_Toc173259316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78</w:t>
            </w:r>
            <w:r w:rsidRPr="00F1685B">
              <w:rPr>
                <w:rFonts w:ascii="Arial Narrow" w:hAnsi="Arial Narrow"/>
                <w:webHidden/>
              </w:rPr>
              <w:fldChar w:fldCharType="end"/>
            </w:r>
          </w:hyperlink>
        </w:p>
        <w:p w14:paraId="50CCFA32" w14:textId="3D6D6E80"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317" w:history="1">
            <w:r w:rsidRPr="00F1685B">
              <w:rPr>
                <w:rStyle w:val="Hipervnculo"/>
                <w:rFonts w:ascii="Arial Narrow" w:hAnsi="Arial Narrow" w:cs="Arial"/>
                <w:lang w:val="es-MX"/>
              </w:rPr>
              <w:t>4.5</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cs="Arial"/>
                <w:lang w:val="es-MX"/>
              </w:rPr>
              <w:t>MIPYME DOMICILIADA EN COLOMBIA</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_Toc173259317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78</w:t>
            </w:r>
            <w:r w:rsidRPr="00F1685B">
              <w:rPr>
                <w:rFonts w:ascii="Arial Narrow" w:hAnsi="Arial Narrow"/>
                <w:webHidden/>
              </w:rPr>
              <w:fldChar w:fldCharType="end"/>
            </w:r>
          </w:hyperlink>
        </w:p>
        <w:p w14:paraId="62A72222" w14:textId="3CCFC95D"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318" w:history="1">
            <w:r w:rsidRPr="00F1685B">
              <w:rPr>
                <w:rStyle w:val="Hipervnculo"/>
                <w:rFonts w:ascii="Arial Narrow" w:hAnsi="Arial Narrow" w:cs="Arial"/>
                <w:lang w:val="es-MX"/>
              </w:rPr>
              <w:t>4.6</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cs="Arial"/>
                <w:lang w:val="es-MX"/>
              </w:rPr>
              <w:t>CRITERIOS DE DESEMPATE</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_Toc173259318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79</w:t>
            </w:r>
            <w:r w:rsidRPr="00F1685B">
              <w:rPr>
                <w:rFonts w:ascii="Arial Narrow" w:hAnsi="Arial Narrow"/>
                <w:webHidden/>
              </w:rPr>
              <w:fldChar w:fldCharType="end"/>
            </w:r>
          </w:hyperlink>
        </w:p>
        <w:p w14:paraId="40D5679D" w14:textId="5CA5E761" w:rsidR="001D2634" w:rsidRPr="00F1685B" w:rsidRDefault="001D2634" w:rsidP="0004730E">
          <w:pPr>
            <w:pStyle w:val="TDC1"/>
            <w:tabs>
              <w:tab w:val="clear" w:pos="8828"/>
              <w:tab w:val="left" w:pos="8505"/>
              <w:tab w:val="right" w:leader="dot" w:pos="8789"/>
            </w:tabs>
            <w:ind w:left="142"/>
            <w:rPr>
              <w:rFonts w:ascii="Arial Narrow" w:eastAsiaTheme="minorEastAsia" w:hAnsi="Arial Narrow"/>
              <w:b w:val="0"/>
              <w:bCs w:val="0"/>
              <w:kern w:val="2"/>
              <w:sz w:val="24"/>
              <w:szCs w:val="24"/>
              <w:lang w:eastAsia="es-CO"/>
              <w14:ligatures w14:val="standardContextual"/>
            </w:rPr>
          </w:pPr>
          <w:hyperlink w:anchor="_Toc173259319" w:history="1">
            <w:r w:rsidRPr="00F1685B">
              <w:rPr>
                <w:rStyle w:val="Hipervnculo"/>
                <w:rFonts w:ascii="Arial Narrow" w:hAnsi="Arial Narrow"/>
              </w:rPr>
              <w:t>CAPÍTULO V RIESGOS ASOCIADOS AL CONTRATO, FORMA DE MITIGARLOS Y ASIGNACIÓN DE RIESGOS</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_Toc173259319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87</w:t>
            </w:r>
            <w:r w:rsidRPr="00F1685B">
              <w:rPr>
                <w:rFonts w:ascii="Arial Narrow" w:hAnsi="Arial Narrow"/>
                <w:webHidden/>
              </w:rPr>
              <w:fldChar w:fldCharType="end"/>
            </w:r>
          </w:hyperlink>
        </w:p>
        <w:p w14:paraId="55F4D623" w14:textId="7848D3FF"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320" w:history="1">
            <w:r w:rsidRPr="00F1685B">
              <w:rPr>
                <w:rStyle w:val="Hipervnculo"/>
                <w:rFonts w:ascii="Arial Narrow" w:hAnsi="Arial Narrow"/>
              </w:rPr>
              <w:t>5.1.</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ASIGNACIÓN DE RIESGOS</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_Toc173259320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87</w:t>
            </w:r>
            <w:r w:rsidRPr="00F1685B">
              <w:rPr>
                <w:rFonts w:ascii="Arial Narrow" w:hAnsi="Arial Narrow"/>
                <w:webHidden/>
              </w:rPr>
              <w:fldChar w:fldCharType="end"/>
            </w:r>
          </w:hyperlink>
        </w:p>
        <w:p w14:paraId="2CC7F055" w14:textId="53260368" w:rsidR="001D2634" w:rsidRPr="00F1685B" w:rsidRDefault="001D2634" w:rsidP="0004730E">
          <w:pPr>
            <w:pStyle w:val="TDC1"/>
            <w:tabs>
              <w:tab w:val="clear" w:pos="8828"/>
              <w:tab w:val="left" w:pos="8505"/>
              <w:tab w:val="right" w:leader="dot" w:pos="8789"/>
            </w:tabs>
            <w:ind w:left="142"/>
            <w:rPr>
              <w:rFonts w:ascii="Arial Narrow" w:eastAsiaTheme="minorEastAsia" w:hAnsi="Arial Narrow"/>
              <w:b w:val="0"/>
              <w:bCs w:val="0"/>
              <w:kern w:val="2"/>
              <w:sz w:val="24"/>
              <w:szCs w:val="24"/>
              <w:lang w:eastAsia="es-CO"/>
              <w14:ligatures w14:val="standardContextual"/>
            </w:rPr>
          </w:pPr>
          <w:hyperlink w:anchor="_Toc173259321" w:history="1">
            <w:r w:rsidRPr="00F1685B">
              <w:rPr>
                <w:rStyle w:val="Hipervnculo"/>
                <w:rFonts w:ascii="Arial Narrow" w:hAnsi="Arial Narrow"/>
              </w:rPr>
              <w:t>CAPÍTULO VI ACUERDOS COMERCIALES</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_Toc173259321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87</w:t>
            </w:r>
            <w:r w:rsidRPr="00F1685B">
              <w:rPr>
                <w:rFonts w:ascii="Arial Narrow" w:hAnsi="Arial Narrow"/>
                <w:webHidden/>
              </w:rPr>
              <w:fldChar w:fldCharType="end"/>
            </w:r>
          </w:hyperlink>
        </w:p>
        <w:p w14:paraId="0D5BAAC6" w14:textId="76D2D39D" w:rsidR="001D2634" w:rsidRPr="00F1685B" w:rsidRDefault="001D2634" w:rsidP="0004730E">
          <w:pPr>
            <w:pStyle w:val="TDC1"/>
            <w:tabs>
              <w:tab w:val="clear" w:pos="8828"/>
              <w:tab w:val="left" w:pos="8505"/>
              <w:tab w:val="right" w:leader="dot" w:pos="8789"/>
            </w:tabs>
            <w:ind w:left="142"/>
            <w:rPr>
              <w:rFonts w:ascii="Arial Narrow" w:eastAsiaTheme="minorEastAsia" w:hAnsi="Arial Narrow"/>
              <w:b w:val="0"/>
              <w:bCs w:val="0"/>
              <w:kern w:val="2"/>
              <w:sz w:val="24"/>
              <w:szCs w:val="24"/>
              <w:lang w:eastAsia="es-CO"/>
              <w14:ligatures w14:val="standardContextual"/>
            </w:rPr>
          </w:pPr>
          <w:hyperlink w:anchor="_Toc173259322" w:history="1">
            <w:r w:rsidRPr="00F1685B">
              <w:rPr>
                <w:rStyle w:val="Hipervnculo"/>
                <w:rFonts w:ascii="Arial Narrow" w:hAnsi="Arial Narrow"/>
              </w:rPr>
              <w:t>CAPÍTULO VII GARANTÍAS</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_Toc173259322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88</w:t>
            </w:r>
            <w:r w:rsidRPr="00F1685B">
              <w:rPr>
                <w:rFonts w:ascii="Arial Narrow" w:hAnsi="Arial Narrow"/>
                <w:webHidden/>
              </w:rPr>
              <w:fldChar w:fldCharType="end"/>
            </w:r>
          </w:hyperlink>
        </w:p>
        <w:p w14:paraId="10B322C2" w14:textId="46C342FC"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323" w:history="1">
            <w:r w:rsidRPr="00F1685B">
              <w:rPr>
                <w:rStyle w:val="Hipervnculo"/>
                <w:rFonts w:ascii="Arial Narrow" w:hAnsi="Arial Narrow"/>
              </w:rPr>
              <w:t>7.1.</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GARANTÍA DE SERIEDAD DE LA OFERTA</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_Toc173259323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88</w:t>
            </w:r>
            <w:r w:rsidRPr="00F1685B">
              <w:rPr>
                <w:rFonts w:ascii="Arial Narrow" w:hAnsi="Arial Narrow"/>
                <w:webHidden/>
              </w:rPr>
              <w:fldChar w:fldCharType="end"/>
            </w:r>
          </w:hyperlink>
        </w:p>
        <w:p w14:paraId="43492220" w14:textId="67295903"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324" w:history="1">
            <w:r w:rsidRPr="00F1685B">
              <w:rPr>
                <w:rStyle w:val="Hipervnculo"/>
                <w:rFonts w:ascii="Arial Narrow" w:hAnsi="Arial Narrow"/>
              </w:rPr>
              <w:t>7.2.</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GARANTÍAS DEL CONTRATO</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_Toc173259324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89</w:t>
            </w:r>
            <w:r w:rsidRPr="00F1685B">
              <w:rPr>
                <w:rFonts w:ascii="Arial Narrow" w:hAnsi="Arial Narrow"/>
                <w:webHidden/>
              </w:rPr>
              <w:fldChar w:fldCharType="end"/>
            </w:r>
          </w:hyperlink>
        </w:p>
        <w:p w14:paraId="67AF018F" w14:textId="1465EDA2" w:rsidR="001D2634" w:rsidRPr="00F1685B" w:rsidRDefault="001D2634" w:rsidP="0004730E">
          <w:pPr>
            <w:pStyle w:val="TDC3"/>
            <w:tabs>
              <w:tab w:val="clear" w:pos="8828"/>
              <w:tab w:val="left" w:pos="8505"/>
              <w:tab w:val="right" w:leader="dot" w:pos="8789"/>
            </w:tabs>
            <w:ind w:left="142"/>
            <w:rPr>
              <w:rFonts w:ascii="Arial Narrow" w:hAnsi="Arial Narrow" w:cstheme="minorBidi"/>
              <w:noProof/>
              <w:kern w:val="2"/>
              <w:sz w:val="24"/>
              <w:szCs w:val="24"/>
              <w14:ligatures w14:val="standardContextual"/>
            </w:rPr>
          </w:pPr>
          <w:hyperlink w:anchor="_Toc173259325" w:history="1">
            <w:r w:rsidRPr="00F1685B">
              <w:rPr>
                <w:rStyle w:val="Hipervnculo"/>
                <w:rFonts w:ascii="Arial Narrow" w:eastAsia="Arial" w:hAnsi="Arial Narrow"/>
                <w:noProof/>
              </w:rPr>
              <w:t>7.2.1.</w:t>
            </w:r>
            <w:r w:rsidRPr="00F1685B">
              <w:rPr>
                <w:rFonts w:ascii="Arial Narrow" w:hAnsi="Arial Narrow" w:cstheme="minorBidi"/>
                <w:noProof/>
                <w:kern w:val="2"/>
                <w:sz w:val="24"/>
                <w:szCs w:val="24"/>
                <w14:ligatures w14:val="standardContextual"/>
              </w:rPr>
              <w:tab/>
            </w:r>
            <w:r w:rsidRPr="00F1685B">
              <w:rPr>
                <w:rStyle w:val="Hipervnculo"/>
                <w:rFonts w:ascii="Arial Narrow" w:hAnsi="Arial Narrow"/>
                <w:noProof/>
              </w:rPr>
              <w:t>GARANTÍA DE CUMPLIMIENTO</w:t>
            </w:r>
            <w:r w:rsidRPr="00F1685B">
              <w:rPr>
                <w:rFonts w:ascii="Arial Narrow" w:hAnsi="Arial Narrow"/>
                <w:noProof/>
                <w:webHidden/>
              </w:rPr>
              <w:tab/>
            </w:r>
            <w:r w:rsidRPr="00F1685B">
              <w:rPr>
                <w:rFonts w:ascii="Arial Narrow" w:hAnsi="Arial Narrow"/>
                <w:noProof/>
                <w:webHidden/>
              </w:rPr>
              <w:fldChar w:fldCharType="begin"/>
            </w:r>
            <w:r w:rsidRPr="00F1685B">
              <w:rPr>
                <w:rFonts w:ascii="Arial Narrow" w:hAnsi="Arial Narrow"/>
                <w:noProof/>
                <w:webHidden/>
              </w:rPr>
              <w:instrText xml:space="preserve"> PAGEREF _Toc173259325 \h </w:instrText>
            </w:r>
            <w:r w:rsidRPr="00F1685B">
              <w:rPr>
                <w:rFonts w:ascii="Arial Narrow" w:hAnsi="Arial Narrow"/>
                <w:noProof/>
                <w:webHidden/>
              </w:rPr>
            </w:r>
            <w:r w:rsidRPr="00F1685B">
              <w:rPr>
                <w:rFonts w:ascii="Arial Narrow" w:hAnsi="Arial Narrow"/>
                <w:noProof/>
                <w:webHidden/>
              </w:rPr>
              <w:fldChar w:fldCharType="separate"/>
            </w:r>
            <w:r w:rsidRPr="00F1685B">
              <w:rPr>
                <w:rFonts w:ascii="Arial Narrow" w:hAnsi="Arial Narrow"/>
                <w:noProof/>
                <w:webHidden/>
              </w:rPr>
              <w:t>89</w:t>
            </w:r>
            <w:r w:rsidRPr="00F1685B">
              <w:rPr>
                <w:rFonts w:ascii="Arial Narrow" w:hAnsi="Arial Narrow"/>
                <w:noProof/>
                <w:webHidden/>
              </w:rPr>
              <w:fldChar w:fldCharType="end"/>
            </w:r>
          </w:hyperlink>
        </w:p>
        <w:p w14:paraId="3FDBC648" w14:textId="237AEB2A" w:rsidR="001D2634" w:rsidRPr="00F1685B" w:rsidRDefault="001D2634" w:rsidP="0004730E">
          <w:pPr>
            <w:pStyle w:val="TDC3"/>
            <w:tabs>
              <w:tab w:val="clear" w:pos="8828"/>
              <w:tab w:val="left" w:pos="8505"/>
              <w:tab w:val="right" w:leader="dot" w:pos="8789"/>
            </w:tabs>
            <w:ind w:left="142"/>
            <w:rPr>
              <w:rFonts w:ascii="Arial Narrow" w:hAnsi="Arial Narrow" w:cstheme="minorBidi"/>
              <w:noProof/>
              <w:kern w:val="2"/>
              <w:sz w:val="24"/>
              <w:szCs w:val="24"/>
              <w14:ligatures w14:val="standardContextual"/>
            </w:rPr>
          </w:pPr>
          <w:hyperlink w:anchor="_Toc173259326" w:history="1">
            <w:r w:rsidRPr="00F1685B">
              <w:rPr>
                <w:rStyle w:val="Hipervnculo"/>
                <w:rFonts w:ascii="Arial Narrow" w:eastAsia="Arial" w:hAnsi="Arial Narrow"/>
                <w:noProof/>
              </w:rPr>
              <w:t>7.2.2.</w:t>
            </w:r>
            <w:r w:rsidRPr="00F1685B">
              <w:rPr>
                <w:rFonts w:ascii="Arial Narrow" w:hAnsi="Arial Narrow" w:cstheme="minorBidi"/>
                <w:noProof/>
                <w:kern w:val="2"/>
                <w:sz w:val="24"/>
                <w:szCs w:val="24"/>
                <w14:ligatures w14:val="standardContextual"/>
              </w:rPr>
              <w:tab/>
            </w:r>
            <w:r w:rsidRPr="00F1685B">
              <w:rPr>
                <w:rStyle w:val="Hipervnculo"/>
                <w:rFonts w:ascii="Arial Narrow" w:eastAsia="Arial" w:hAnsi="Arial Narrow"/>
                <w:noProof/>
              </w:rPr>
              <w:t>ESTABILIDAD DE LA OBRA Y PERIODO DE GARANTÍA</w:t>
            </w:r>
            <w:r w:rsidRPr="00F1685B">
              <w:rPr>
                <w:rFonts w:ascii="Arial Narrow" w:hAnsi="Arial Narrow"/>
                <w:noProof/>
                <w:webHidden/>
              </w:rPr>
              <w:tab/>
            </w:r>
            <w:r w:rsidRPr="00F1685B">
              <w:rPr>
                <w:rFonts w:ascii="Arial Narrow" w:hAnsi="Arial Narrow"/>
                <w:noProof/>
                <w:webHidden/>
              </w:rPr>
              <w:fldChar w:fldCharType="begin"/>
            </w:r>
            <w:r w:rsidRPr="00F1685B">
              <w:rPr>
                <w:rFonts w:ascii="Arial Narrow" w:hAnsi="Arial Narrow"/>
                <w:noProof/>
                <w:webHidden/>
              </w:rPr>
              <w:instrText xml:space="preserve"> PAGEREF _Toc173259326 \h </w:instrText>
            </w:r>
            <w:r w:rsidRPr="00F1685B">
              <w:rPr>
                <w:rFonts w:ascii="Arial Narrow" w:hAnsi="Arial Narrow"/>
                <w:noProof/>
                <w:webHidden/>
              </w:rPr>
            </w:r>
            <w:r w:rsidRPr="00F1685B">
              <w:rPr>
                <w:rFonts w:ascii="Arial Narrow" w:hAnsi="Arial Narrow"/>
                <w:noProof/>
                <w:webHidden/>
              </w:rPr>
              <w:fldChar w:fldCharType="separate"/>
            </w:r>
            <w:r w:rsidRPr="00F1685B">
              <w:rPr>
                <w:rFonts w:ascii="Arial Narrow" w:hAnsi="Arial Narrow"/>
                <w:noProof/>
                <w:webHidden/>
              </w:rPr>
              <w:t>91</w:t>
            </w:r>
            <w:r w:rsidRPr="00F1685B">
              <w:rPr>
                <w:rFonts w:ascii="Arial Narrow" w:hAnsi="Arial Narrow"/>
                <w:noProof/>
                <w:webHidden/>
              </w:rPr>
              <w:fldChar w:fldCharType="end"/>
            </w:r>
          </w:hyperlink>
        </w:p>
        <w:p w14:paraId="6D52913E" w14:textId="0288EF17" w:rsidR="001D2634" w:rsidRPr="00F1685B" w:rsidRDefault="001D2634" w:rsidP="0004730E">
          <w:pPr>
            <w:pStyle w:val="TDC3"/>
            <w:tabs>
              <w:tab w:val="clear" w:pos="8828"/>
              <w:tab w:val="left" w:pos="8505"/>
              <w:tab w:val="right" w:leader="dot" w:pos="8789"/>
            </w:tabs>
            <w:ind w:left="142"/>
            <w:rPr>
              <w:rFonts w:ascii="Arial Narrow" w:hAnsi="Arial Narrow" w:cstheme="minorBidi"/>
              <w:noProof/>
              <w:kern w:val="2"/>
              <w:sz w:val="24"/>
              <w:szCs w:val="24"/>
              <w14:ligatures w14:val="standardContextual"/>
            </w:rPr>
          </w:pPr>
          <w:hyperlink w:anchor="_Toc173259327" w:history="1">
            <w:r w:rsidRPr="00F1685B">
              <w:rPr>
                <w:rStyle w:val="Hipervnculo"/>
                <w:rFonts w:ascii="Arial Narrow" w:eastAsia="Arial" w:hAnsi="Arial Narrow"/>
                <w:noProof/>
              </w:rPr>
              <w:t>7.2.3.</w:t>
            </w:r>
            <w:r w:rsidRPr="00F1685B">
              <w:rPr>
                <w:rFonts w:ascii="Arial Narrow" w:hAnsi="Arial Narrow" w:cstheme="minorBidi"/>
                <w:noProof/>
                <w:kern w:val="2"/>
                <w:sz w:val="24"/>
                <w:szCs w:val="24"/>
                <w14:ligatures w14:val="standardContextual"/>
              </w:rPr>
              <w:tab/>
            </w:r>
            <w:r w:rsidRPr="00F1685B">
              <w:rPr>
                <w:rStyle w:val="Hipervnculo"/>
                <w:rFonts w:ascii="Arial Narrow" w:eastAsia="Arial" w:hAnsi="Arial Narrow"/>
                <w:noProof/>
              </w:rPr>
              <w:t>GARANTÍA DE RESPONSABILIDAD CIVIL EXTRACONTRACTUAL</w:t>
            </w:r>
            <w:r w:rsidRPr="00F1685B">
              <w:rPr>
                <w:rFonts w:ascii="Arial Narrow" w:hAnsi="Arial Narrow"/>
                <w:noProof/>
                <w:webHidden/>
              </w:rPr>
              <w:tab/>
            </w:r>
            <w:r w:rsidRPr="00F1685B">
              <w:rPr>
                <w:rFonts w:ascii="Arial Narrow" w:hAnsi="Arial Narrow"/>
                <w:noProof/>
                <w:webHidden/>
              </w:rPr>
              <w:fldChar w:fldCharType="begin"/>
            </w:r>
            <w:r w:rsidRPr="00F1685B">
              <w:rPr>
                <w:rFonts w:ascii="Arial Narrow" w:hAnsi="Arial Narrow"/>
                <w:noProof/>
                <w:webHidden/>
              </w:rPr>
              <w:instrText xml:space="preserve"> PAGEREF _Toc173259327 \h </w:instrText>
            </w:r>
            <w:r w:rsidRPr="00F1685B">
              <w:rPr>
                <w:rFonts w:ascii="Arial Narrow" w:hAnsi="Arial Narrow"/>
                <w:noProof/>
                <w:webHidden/>
              </w:rPr>
            </w:r>
            <w:r w:rsidRPr="00F1685B">
              <w:rPr>
                <w:rFonts w:ascii="Arial Narrow" w:hAnsi="Arial Narrow"/>
                <w:noProof/>
                <w:webHidden/>
              </w:rPr>
              <w:fldChar w:fldCharType="separate"/>
            </w:r>
            <w:r w:rsidRPr="00F1685B">
              <w:rPr>
                <w:rFonts w:ascii="Arial Narrow" w:hAnsi="Arial Narrow"/>
                <w:noProof/>
                <w:webHidden/>
              </w:rPr>
              <w:t>92</w:t>
            </w:r>
            <w:r w:rsidRPr="00F1685B">
              <w:rPr>
                <w:rFonts w:ascii="Arial Narrow" w:hAnsi="Arial Narrow"/>
                <w:noProof/>
                <w:webHidden/>
              </w:rPr>
              <w:fldChar w:fldCharType="end"/>
            </w:r>
          </w:hyperlink>
        </w:p>
        <w:p w14:paraId="139AF69B" w14:textId="4CC98B0B" w:rsidR="001D2634" w:rsidRPr="00F1685B" w:rsidRDefault="001D2634" w:rsidP="0004730E">
          <w:pPr>
            <w:pStyle w:val="TDC1"/>
            <w:tabs>
              <w:tab w:val="clear" w:pos="8828"/>
              <w:tab w:val="left" w:pos="8505"/>
              <w:tab w:val="right" w:leader="dot" w:pos="8789"/>
            </w:tabs>
            <w:ind w:left="142"/>
            <w:rPr>
              <w:rFonts w:ascii="Arial Narrow" w:eastAsiaTheme="minorEastAsia" w:hAnsi="Arial Narrow"/>
              <w:b w:val="0"/>
              <w:bCs w:val="0"/>
              <w:kern w:val="2"/>
              <w:sz w:val="24"/>
              <w:szCs w:val="24"/>
              <w:lang w:eastAsia="es-CO"/>
              <w14:ligatures w14:val="standardContextual"/>
            </w:rPr>
          </w:pPr>
          <w:hyperlink w:anchor="_Toc173259328" w:history="1">
            <w:r w:rsidRPr="00F1685B">
              <w:rPr>
                <w:rStyle w:val="Hipervnculo"/>
                <w:rFonts w:ascii="Arial Narrow" w:hAnsi="Arial Narrow"/>
              </w:rPr>
              <w:t>CAPÍTULO VIII MINUTA Y CONDICIONES DEL CONTRATO</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_Toc173259328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93</w:t>
            </w:r>
            <w:r w:rsidRPr="00F1685B">
              <w:rPr>
                <w:rFonts w:ascii="Arial Narrow" w:hAnsi="Arial Narrow"/>
                <w:webHidden/>
              </w:rPr>
              <w:fldChar w:fldCharType="end"/>
            </w:r>
          </w:hyperlink>
        </w:p>
        <w:p w14:paraId="3AF34E2F" w14:textId="603A11C7"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329" w:history="1">
            <w:r w:rsidRPr="00F1685B">
              <w:rPr>
                <w:rStyle w:val="Hipervnculo"/>
                <w:rFonts w:ascii="Arial Narrow" w:hAnsi="Arial Narrow"/>
              </w:rPr>
              <w:t>8.1.</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INFORMACIÓN PARA EL CONTROL DE LA EJECUCIÓN DE LA OBRA</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_Toc173259329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94</w:t>
            </w:r>
            <w:r w:rsidRPr="00F1685B">
              <w:rPr>
                <w:rFonts w:ascii="Arial Narrow" w:hAnsi="Arial Narrow"/>
                <w:webHidden/>
              </w:rPr>
              <w:fldChar w:fldCharType="end"/>
            </w:r>
          </w:hyperlink>
        </w:p>
        <w:p w14:paraId="230B2B8E" w14:textId="46B02158"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330" w:history="1">
            <w:r w:rsidRPr="00F1685B">
              <w:rPr>
                <w:rStyle w:val="Hipervnculo"/>
                <w:rFonts w:ascii="Arial Narrow" w:hAnsi="Arial Narrow"/>
              </w:rPr>
              <w:t>8.2.</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ANÁLISIS DE PRECIOS UNITARIOS</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_Toc173259330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94</w:t>
            </w:r>
            <w:r w:rsidRPr="00F1685B">
              <w:rPr>
                <w:rFonts w:ascii="Arial Narrow" w:hAnsi="Arial Narrow"/>
                <w:webHidden/>
              </w:rPr>
              <w:fldChar w:fldCharType="end"/>
            </w:r>
          </w:hyperlink>
        </w:p>
        <w:p w14:paraId="7E92AF30" w14:textId="2BE1D91E"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331" w:history="1">
            <w:r w:rsidRPr="00F1685B">
              <w:rPr>
                <w:rStyle w:val="Hipervnculo"/>
                <w:rFonts w:ascii="Arial Narrow" w:hAnsi="Arial Narrow"/>
              </w:rPr>
              <w:t>8.3.</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ANTICIPO Y/O PAGO ANTICIPADO</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_Toc173259331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95</w:t>
            </w:r>
            <w:r w:rsidRPr="00F1685B">
              <w:rPr>
                <w:rFonts w:ascii="Arial Narrow" w:hAnsi="Arial Narrow"/>
                <w:webHidden/>
              </w:rPr>
              <w:fldChar w:fldCharType="end"/>
            </w:r>
          </w:hyperlink>
        </w:p>
        <w:p w14:paraId="5C57C503" w14:textId="24691694" w:rsidR="001D2634" w:rsidRPr="00F1685B" w:rsidRDefault="001D2634" w:rsidP="0004730E">
          <w:pPr>
            <w:pStyle w:val="TDC1"/>
            <w:tabs>
              <w:tab w:val="clear" w:pos="8828"/>
              <w:tab w:val="left" w:pos="8505"/>
              <w:tab w:val="right" w:leader="dot" w:pos="8789"/>
            </w:tabs>
            <w:ind w:left="142"/>
            <w:rPr>
              <w:rFonts w:ascii="Arial Narrow" w:eastAsiaTheme="minorEastAsia" w:hAnsi="Arial Narrow"/>
              <w:b w:val="0"/>
              <w:bCs w:val="0"/>
              <w:kern w:val="2"/>
              <w:sz w:val="24"/>
              <w:szCs w:val="24"/>
              <w:lang w:eastAsia="es-CO"/>
              <w14:ligatures w14:val="standardContextual"/>
            </w:rPr>
          </w:pPr>
          <w:hyperlink w:anchor="_Toc173259332" w:history="1">
            <w:r w:rsidRPr="00F1685B">
              <w:rPr>
                <w:rStyle w:val="Hipervnculo"/>
                <w:rFonts w:ascii="Arial Narrow" w:hAnsi="Arial Narrow"/>
              </w:rPr>
              <w:t>CAPITULO IX LISTA DE ANEXOS, FORMATOS, MATRICES Y FORMULARIOS</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_Toc173259332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95</w:t>
            </w:r>
            <w:r w:rsidRPr="00F1685B">
              <w:rPr>
                <w:rFonts w:ascii="Arial Narrow" w:hAnsi="Arial Narrow"/>
                <w:webHidden/>
              </w:rPr>
              <w:fldChar w:fldCharType="end"/>
            </w:r>
          </w:hyperlink>
        </w:p>
        <w:p w14:paraId="2E2DF89B" w14:textId="657D8226"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333" w:history="1">
            <w:r w:rsidRPr="00F1685B">
              <w:rPr>
                <w:rStyle w:val="Hipervnculo"/>
                <w:rFonts w:ascii="Arial Narrow" w:hAnsi="Arial Narrow"/>
              </w:rPr>
              <w:t>9.1</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ANEXOS</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_Toc173259333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95</w:t>
            </w:r>
            <w:r w:rsidRPr="00F1685B">
              <w:rPr>
                <w:rFonts w:ascii="Arial Narrow" w:hAnsi="Arial Narrow"/>
                <w:webHidden/>
              </w:rPr>
              <w:fldChar w:fldCharType="end"/>
            </w:r>
          </w:hyperlink>
        </w:p>
        <w:p w14:paraId="34A71718" w14:textId="1D25A4CC"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334" w:history="1">
            <w:r w:rsidRPr="00F1685B">
              <w:rPr>
                <w:rStyle w:val="Hipervnculo"/>
                <w:rFonts w:ascii="Arial Narrow" w:hAnsi="Arial Narrow"/>
              </w:rPr>
              <w:t>9.2</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FORMATOS</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_Toc173259334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95</w:t>
            </w:r>
            <w:r w:rsidRPr="00F1685B">
              <w:rPr>
                <w:rFonts w:ascii="Arial Narrow" w:hAnsi="Arial Narrow"/>
                <w:webHidden/>
              </w:rPr>
              <w:fldChar w:fldCharType="end"/>
            </w:r>
          </w:hyperlink>
        </w:p>
        <w:p w14:paraId="092DC3D2" w14:textId="6C5CEE67"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335" w:history="1">
            <w:r w:rsidRPr="00F1685B">
              <w:rPr>
                <w:rStyle w:val="Hipervnculo"/>
                <w:rFonts w:ascii="Arial Narrow" w:hAnsi="Arial Narrow"/>
              </w:rPr>
              <w:t>9.3</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MATRICES</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_Toc173259335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95</w:t>
            </w:r>
            <w:r w:rsidRPr="00F1685B">
              <w:rPr>
                <w:rFonts w:ascii="Arial Narrow" w:hAnsi="Arial Narrow"/>
                <w:webHidden/>
              </w:rPr>
              <w:fldChar w:fldCharType="end"/>
            </w:r>
          </w:hyperlink>
        </w:p>
        <w:p w14:paraId="3BBE096F" w14:textId="03FDD62C" w:rsidR="001D2634" w:rsidRPr="00F1685B" w:rsidRDefault="001D2634" w:rsidP="0004730E">
          <w:pPr>
            <w:pStyle w:val="TDC2"/>
            <w:tabs>
              <w:tab w:val="clear" w:pos="8828"/>
              <w:tab w:val="left" w:pos="8505"/>
              <w:tab w:val="right" w:leader="dot" w:pos="8789"/>
            </w:tabs>
            <w:ind w:left="142"/>
            <w:rPr>
              <w:rFonts w:ascii="Arial Narrow" w:eastAsiaTheme="minorEastAsia" w:hAnsi="Arial Narrow"/>
              <w:bCs w:val="0"/>
              <w:color w:val="auto"/>
              <w:kern w:val="2"/>
              <w:sz w:val="24"/>
              <w:szCs w:val="24"/>
              <w:lang w:eastAsia="es-CO"/>
              <w14:ligatures w14:val="standardContextual"/>
            </w:rPr>
          </w:pPr>
          <w:hyperlink w:anchor="_Toc173259336" w:history="1">
            <w:r w:rsidRPr="00F1685B">
              <w:rPr>
                <w:rStyle w:val="Hipervnculo"/>
                <w:rFonts w:ascii="Arial Narrow" w:hAnsi="Arial Narrow"/>
              </w:rPr>
              <w:t>9.4</w:t>
            </w:r>
            <w:r w:rsidRPr="00F1685B">
              <w:rPr>
                <w:rFonts w:ascii="Arial Narrow" w:eastAsiaTheme="minorEastAsia" w:hAnsi="Arial Narrow"/>
                <w:bCs w:val="0"/>
                <w:color w:val="auto"/>
                <w:kern w:val="2"/>
                <w:sz w:val="24"/>
                <w:szCs w:val="24"/>
                <w:lang w:eastAsia="es-CO"/>
                <w14:ligatures w14:val="standardContextual"/>
              </w:rPr>
              <w:tab/>
            </w:r>
            <w:r w:rsidRPr="00F1685B">
              <w:rPr>
                <w:rStyle w:val="Hipervnculo"/>
                <w:rFonts w:ascii="Arial Narrow" w:hAnsi="Arial Narrow"/>
              </w:rPr>
              <w:t>FORMULARIOS</w:t>
            </w:r>
            <w:r w:rsidRPr="00F1685B">
              <w:rPr>
                <w:rFonts w:ascii="Arial Narrow" w:hAnsi="Arial Narrow"/>
                <w:webHidden/>
              </w:rPr>
              <w:tab/>
            </w:r>
            <w:r w:rsidRPr="00F1685B">
              <w:rPr>
                <w:rFonts w:ascii="Arial Narrow" w:hAnsi="Arial Narrow"/>
                <w:webHidden/>
              </w:rPr>
              <w:fldChar w:fldCharType="begin"/>
            </w:r>
            <w:r w:rsidRPr="00F1685B">
              <w:rPr>
                <w:rFonts w:ascii="Arial Narrow" w:hAnsi="Arial Narrow"/>
                <w:webHidden/>
              </w:rPr>
              <w:instrText xml:space="preserve"> PAGEREF _Toc173259336 \h </w:instrText>
            </w:r>
            <w:r w:rsidRPr="00F1685B">
              <w:rPr>
                <w:rFonts w:ascii="Arial Narrow" w:hAnsi="Arial Narrow"/>
                <w:webHidden/>
              </w:rPr>
            </w:r>
            <w:r w:rsidRPr="00F1685B">
              <w:rPr>
                <w:rFonts w:ascii="Arial Narrow" w:hAnsi="Arial Narrow"/>
                <w:webHidden/>
              </w:rPr>
              <w:fldChar w:fldCharType="separate"/>
            </w:r>
            <w:r w:rsidRPr="00F1685B">
              <w:rPr>
                <w:rFonts w:ascii="Arial Narrow" w:hAnsi="Arial Narrow"/>
                <w:webHidden/>
              </w:rPr>
              <w:t>96</w:t>
            </w:r>
            <w:r w:rsidRPr="00F1685B">
              <w:rPr>
                <w:rFonts w:ascii="Arial Narrow" w:hAnsi="Arial Narrow"/>
                <w:webHidden/>
              </w:rPr>
              <w:fldChar w:fldCharType="end"/>
            </w:r>
          </w:hyperlink>
        </w:p>
        <w:p w14:paraId="36F829FE" w14:textId="047CBF5E" w:rsidR="00793FD4" w:rsidRPr="00F1685B" w:rsidRDefault="00D02163" w:rsidP="00793FD4">
          <w:pPr>
            <w:rPr>
              <w:rFonts w:ascii="Arial Narrow" w:hAnsi="Arial Narrow" w:cs="Arial"/>
              <w:color w:val="auto"/>
              <w:szCs w:val="20"/>
            </w:rPr>
          </w:pPr>
          <w:r w:rsidRPr="00F1685B">
            <w:rPr>
              <w:rFonts w:ascii="Arial Narrow" w:hAnsi="Arial Narrow" w:cs="Arial"/>
              <w:b/>
              <w:color w:val="auto"/>
              <w:szCs w:val="20"/>
              <w:lang w:val="es-ES"/>
            </w:rPr>
            <w:fldChar w:fldCharType="end"/>
          </w:r>
          <w:bookmarkStart w:id="7" w:name="_Toc424219421"/>
          <w:bookmarkStart w:id="8" w:name="_Toc504145573"/>
          <w:bookmarkStart w:id="9" w:name="_Toc504124480"/>
          <w:r w:rsidR="00C26E27" w:rsidRPr="00F1685B">
            <w:rPr>
              <w:rFonts w:ascii="Arial Narrow" w:hAnsi="Arial Narrow" w:cs="Arial"/>
              <w:color w:val="auto"/>
              <w:szCs w:val="20"/>
            </w:rPr>
            <w:br w:type="page"/>
          </w:r>
        </w:p>
      </w:sdtContent>
    </w:sdt>
    <w:p w14:paraId="1DBA5BC2" w14:textId="7F99DC47" w:rsidR="006876CA" w:rsidRPr="00F1685B" w:rsidRDefault="00793FD4" w:rsidP="006876CA">
      <w:pPr>
        <w:jc w:val="center"/>
        <w:rPr>
          <w:rFonts w:ascii="Arial Narrow" w:hAnsi="Arial Narrow" w:cs="Arial"/>
          <w:b/>
          <w:bCs/>
          <w:color w:val="auto"/>
          <w:szCs w:val="20"/>
          <w:lang w:eastAsia="es-ES"/>
        </w:rPr>
      </w:pPr>
      <w:r w:rsidRPr="00F1685B">
        <w:rPr>
          <w:rFonts w:ascii="Arial Narrow" w:eastAsia="Times New Roman" w:hAnsi="Arial Narrow" w:cs="Arial"/>
          <w:b/>
          <w:color w:val="auto"/>
          <w:szCs w:val="20"/>
          <w:lang w:eastAsia="es-ES"/>
        </w:rPr>
        <w:lastRenderedPageBreak/>
        <w:t>DOCUMENTOS TIPO SELECCIÓN ABREVIADA DE MENOR CUANTÍA DE OBRA DE INFRAESTRUCTURA DE TRANSPORTE</w:t>
      </w:r>
      <w:r w:rsidR="006623E8" w:rsidRPr="00F1685B">
        <w:rPr>
          <w:rFonts w:ascii="Arial Narrow" w:hAnsi="Arial Narrow" w:cs="Arial"/>
          <w:bCs/>
          <w:color w:val="auto"/>
          <w:szCs w:val="20"/>
        </w:rPr>
        <w:t xml:space="preserve"> </w:t>
      </w:r>
      <w:r w:rsidR="006623E8" w:rsidRPr="00F1685B">
        <w:rPr>
          <w:rFonts w:ascii="Arial Narrow" w:hAnsi="Arial Narrow" w:cs="Arial"/>
          <w:b/>
          <w:color w:val="auto"/>
          <w:szCs w:val="20"/>
        </w:rPr>
        <w:t xml:space="preserve">(VERSIÓN </w:t>
      </w:r>
      <w:r w:rsidR="0004730E" w:rsidRPr="00F1685B">
        <w:rPr>
          <w:rFonts w:ascii="Arial Narrow" w:hAnsi="Arial Narrow" w:cs="Arial"/>
          <w:b/>
          <w:color w:val="auto"/>
          <w:szCs w:val="20"/>
        </w:rPr>
        <w:t>3</w:t>
      </w:r>
      <w:r w:rsidR="006876CA" w:rsidRPr="00F1685B">
        <w:rPr>
          <w:rFonts w:ascii="Arial Narrow" w:hAnsi="Arial Narrow" w:cs="Arial"/>
          <w:b/>
          <w:color w:val="auto"/>
          <w:szCs w:val="20"/>
        </w:rPr>
        <w:t>)</w:t>
      </w:r>
    </w:p>
    <w:p w14:paraId="2ADF66FD" w14:textId="1C0CF459" w:rsidR="00517CF5" w:rsidRPr="00F1685B" w:rsidRDefault="00517CF5" w:rsidP="002C42CB">
      <w:pPr>
        <w:pStyle w:val="Entidad-Capitulo"/>
        <w:rPr>
          <w:rFonts w:ascii="Arial Narrow" w:hAnsi="Arial Narrow"/>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F1685B">
        <w:rPr>
          <w:rFonts w:ascii="Arial Narrow" w:hAnsi="Arial Narrow"/>
          <w:color w:val="auto"/>
        </w:rPr>
        <w:t>CAPÍTULO</w:t>
      </w:r>
      <w:r w:rsidR="002644ED" w:rsidRPr="00F1685B">
        <w:rPr>
          <w:rFonts w:ascii="Arial Narrow" w:hAnsi="Arial Narrow"/>
          <w:color w:val="auto"/>
        </w:rPr>
        <w:t xml:space="preserve"> </w:t>
      </w:r>
      <w:r w:rsidRPr="00F1685B">
        <w:rPr>
          <w:rFonts w:ascii="Arial Narrow" w:hAnsi="Arial Narrow"/>
          <w:color w:val="auto"/>
        </w:rPr>
        <w:t>I</w:t>
      </w:r>
      <w:r w:rsidR="002644ED" w:rsidRPr="00F1685B">
        <w:rPr>
          <w:rFonts w:ascii="Arial Narrow" w:hAnsi="Arial Narrow"/>
          <w:color w:val="auto"/>
        </w:rPr>
        <w:t xml:space="preserve"> </w:t>
      </w:r>
      <w:r w:rsidRPr="00F1685B">
        <w:rPr>
          <w:rFonts w:ascii="Arial Narrow" w:hAnsi="Arial Narrow"/>
          <w:color w:val="auto"/>
        </w:rPr>
        <w:t>INFORMACIÓN</w:t>
      </w:r>
      <w:r w:rsidR="002644ED" w:rsidRPr="00F1685B">
        <w:rPr>
          <w:rFonts w:ascii="Arial Narrow" w:hAnsi="Arial Narrow"/>
          <w:color w:val="auto"/>
        </w:rPr>
        <w:t xml:space="preserve"> </w:t>
      </w:r>
      <w:r w:rsidRPr="00F1685B">
        <w:rPr>
          <w:rFonts w:ascii="Arial Narrow" w:hAnsi="Arial Narrow"/>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F1685B" w:rsidRDefault="00517CF5" w:rsidP="0004730E">
      <w:pPr>
        <w:pStyle w:val="Capitulo1"/>
        <w:ind w:left="0" w:firstLine="0"/>
        <w:rPr>
          <w:rFonts w:ascii="Arial Narrow" w:hAnsi="Arial Narrow"/>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F1685B">
        <w:rPr>
          <w:rFonts w:ascii="Arial Narrow" w:hAnsi="Arial Narrow"/>
          <w:color w:val="auto"/>
        </w:rPr>
        <w:t>OBJETO,</w:t>
      </w:r>
      <w:r w:rsidR="002644ED" w:rsidRPr="00F1685B">
        <w:rPr>
          <w:rFonts w:ascii="Arial Narrow" w:hAnsi="Arial Narrow"/>
          <w:color w:val="auto"/>
        </w:rPr>
        <w:t xml:space="preserve"> </w:t>
      </w:r>
      <w:r w:rsidRPr="00F1685B">
        <w:rPr>
          <w:rFonts w:ascii="Arial Narrow" w:hAnsi="Arial Narrow"/>
          <w:color w:val="auto"/>
        </w:rPr>
        <w:t>PRESUPUESTO</w:t>
      </w:r>
      <w:r w:rsidR="002644ED" w:rsidRPr="00F1685B">
        <w:rPr>
          <w:rFonts w:ascii="Arial Narrow" w:hAnsi="Arial Narrow"/>
          <w:color w:val="auto"/>
        </w:rPr>
        <w:t xml:space="preserve"> </w:t>
      </w:r>
      <w:r w:rsidRPr="00F1685B">
        <w:rPr>
          <w:rFonts w:ascii="Arial Narrow" w:hAnsi="Arial Narrow"/>
          <w:color w:val="auto"/>
        </w:rPr>
        <w:t>OFICIAL,</w:t>
      </w:r>
      <w:r w:rsidR="002644ED" w:rsidRPr="00F1685B">
        <w:rPr>
          <w:rFonts w:ascii="Arial Narrow" w:hAnsi="Arial Narrow"/>
          <w:color w:val="auto"/>
        </w:rPr>
        <w:t xml:space="preserve"> </w:t>
      </w:r>
      <w:r w:rsidRPr="00F1685B">
        <w:rPr>
          <w:rFonts w:ascii="Arial Narrow" w:hAnsi="Arial Narrow"/>
          <w:color w:val="auto"/>
        </w:rPr>
        <w:t>PLAZO</w:t>
      </w:r>
      <w:r w:rsidR="002644ED" w:rsidRPr="00F1685B">
        <w:rPr>
          <w:rFonts w:ascii="Arial Narrow" w:hAnsi="Arial Narrow"/>
          <w:color w:val="auto"/>
        </w:rPr>
        <w:t xml:space="preserve"> </w:t>
      </w:r>
      <w:r w:rsidRPr="00F1685B">
        <w:rPr>
          <w:rFonts w:ascii="Arial Narrow" w:hAnsi="Arial Narrow"/>
          <w:color w:val="auto"/>
        </w:rPr>
        <w:t>Y</w:t>
      </w:r>
      <w:r w:rsidR="002644ED" w:rsidRPr="00F1685B">
        <w:rPr>
          <w:rFonts w:ascii="Arial Narrow" w:hAnsi="Arial Narrow"/>
          <w:color w:val="auto"/>
        </w:rPr>
        <w:t xml:space="preserve"> </w:t>
      </w:r>
      <w:r w:rsidRPr="00F1685B">
        <w:rPr>
          <w:rFonts w:ascii="Arial Narrow" w:hAnsi="Arial Narrow"/>
          <w:color w:val="auto"/>
        </w:rPr>
        <w:t>UBI</w:t>
      </w:r>
      <w:r w:rsidR="001D167B" w:rsidRPr="00F1685B">
        <w:rPr>
          <w:rFonts w:ascii="Arial Narrow" w:hAnsi="Arial Narrow"/>
          <w:color w:val="auto"/>
        </w:rPr>
        <w:t>CACIÓN</w:t>
      </w:r>
      <w:bookmarkEnd w:id="9"/>
      <w:bookmarkEnd w:id="18"/>
      <w:bookmarkEnd w:id="19"/>
      <w:bookmarkEnd w:id="20"/>
      <w:bookmarkEnd w:id="21"/>
      <w:bookmarkEnd w:id="22"/>
      <w:bookmarkEnd w:id="23"/>
      <w:bookmarkEnd w:id="24"/>
    </w:p>
    <w:p w14:paraId="16C8DFC4" w14:textId="0FA744E4" w:rsidR="0035213A" w:rsidRPr="00F1685B" w:rsidRDefault="0035213A" w:rsidP="0035213A">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objeto,</w:t>
      </w:r>
      <w:r w:rsidRPr="00F1685B">
        <w:rPr>
          <w:rFonts w:ascii="Arial Narrow" w:eastAsia="Arial" w:hAnsi="Arial Narrow" w:cs="Arial"/>
          <w:color w:val="auto"/>
          <w:szCs w:val="20"/>
        </w:rPr>
        <w:t xml:space="preserve"> </w:t>
      </w:r>
      <w:r w:rsidRPr="00F1685B">
        <w:rPr>
          <w:rFonts w:ascii="Arial Narrow" w:hAnsi="Arial Narrow" w:cs="Arial"/>
          <w:color w:val="auto"/>
          <w:szCs w:val="20"/>
        </w:rPr>
        <w:t>presupuesto</w:t>
      </w:r>
      <w:r w:rsidRPr="00F1685B">
        <w:rPr>
          <w:rFonts w:ascii="Arial Narrow" w:eastAsia="Arial" w:hAnsi="Arial Narrow" w:cs="Arial"/>
          <w:color w:val="auto"/>
          <w:szCs w:val="20"/>
        </w:rPr>
        <w:t xml:space="preserve"> </w:t>
      </w:r>
      <w:r w:rsidRPr="00F1685B">
        <w:rPr>
          <w:rFonts w:ascii="Arial Narrow" w:hAnsi="Arial Narrow" w:cs="Arial"/>
          <w:color w:val="auto"/>
          <w:szCs w:val="20"/>
        </w:rPr>
        <w:t>oficial</w:t>
      </w:r>
      <w:r w:rsidRPr="00F1685B">
        <w:rPr>
          <w:rFonts w:ascii="Arial Narrow" w:eastAsia="Arial" w:hAnsi="Arial Narrow" w:cs="Arial"/>
          <w:color w:val="auto"/>
          <w:szCs w:val="20"/>
        </w:rPr>
        <w:t xml:space="preserve">, </w:t>
      </w:r>
      <w:r w:rsidRPr="00F1685B">
        <w:rPr>
          <w:rFonts w:ascii="Arial Narrow" w:hAnsi="Arial Narrow" w:cs="Arial"/>
          <w:color w:val="auto"/>
          <w:szCs w:val="20"/>
        </w:rPr>
        <w:t>plazo</w:t>
      </w:r>
      <w:r w:rsidRPr="00F1685B">
        <w:rPr>
          <w:rFonts w:ascii="Arial Narrow" w:eastAsia="Arial" w:hAnsi="Arial Narrow" w:cs="Arial"/>
          <w:color w:val="auto"/>
          <w:szCs w:val="20"/>
        </w:rPr>
        <w:t xml:space="preserve"> </w:t>
      </w:r>
      <w:r w:rsidRPr="00F1685B">
        <w:rPr>
          <w:rFonts w:ascii="Arial Narrow" w:hAnsi="Arial Narrow" w:cs="Arial"/>
          <w:color w:val="auto"/>
          <w:szCs w:val="20"/>
        </w:rPr>
        <w:t>y</w:t>
      </w:r>
      <w:r w:rsidRPr="00F1685B">
        <w:rPr>
          <w:rFonts w:ascii="Arial Narrow" w:eastAsia="Arial" w:hAnsi="Arial Narrow" w:cs="Arial"/>
          <w:color w:val="auto"/>
          <w:szCs w:val="20"/>
        </w:rPr>
        <w:t xml:space="preserve"> </w:t>
      </w:r>
      <w:r w:rsidRPr="00F1685B">
        <w:rPr>
          <w:rFonts w:ascii="Arial Narrow" w:hAnsi="Arial Narrow" w:cs="Arial"/>
          <w:color w:val="auto"/>
          <w:szCs w:val="20"/>
        </w:rPr>
        <w:t>ubicación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Pr="00F1685B">
        <w:rPr>
          <w:rFonts w:ascii="Arial Narrow" w:hAnsi="Arial Narrow" w:cs="Arial"/>
          <w:color w:val="auto"/>
          <w:szCs w:val="20"/>
        </w:rPr>
        <w:t>proyecto objeto del presente proceso de contratación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se</w:t>
      </w:r>
      <w:r w:rsidRPr="00F1685B">
        <w:rPr>
          <w:rFonts w:ascii="Arial Narrow" w:eastAsia="Arial" w:hAnsi="Arial Narrow" w:cs="Arial"/>
          <w:color w:val="auto"/>
          <w:szCs w:val="20"/>
        </w:rPr>
        <w:t xml:space="preserve"> </w:t>
      </w:r>
      <w:r w:rsidRPr="00F1685B">
        <w:rPr>
          <w:rFonts w:ascii="Arial Narrow" w:hAnsi="Arial Narrow" w:cs="Arial"/>
          <w:color w:val="auto"/>
          <w:szCs w:val="20"/>
        </w:rPr>
        <w:t>identifican</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siguiente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tabla:</w:t>
      </w:r>
      <w:r w:rsidRPr="00F1685B">
        <w:rPr>
          <w:rFonts w:ascii="Arial Narrow" w:eastAsia="Arial" w:hAnsi="Arial Narrow"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EB5205" w:rsidRPr="00F1685B" w14:paraId="0D288F63" w14:textId="77777777" w:rsidTr="00401F35">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8B37098" w14:textId="77777777" w:rsidR="00EB5205" w:rsidRPr="00F1685B" w:rsidRDefault="00EB5205" w:rsidP="00401F35">
            <w:pPr>
              <w:spacing w:after="0" w:line="276" w:lineRule="auto"/>
              <w:jc w:val="center"/>
              <w:rPr>
                <w:rFonts w:ascii="Arial Narrow" w:eastAsia="Arial,Times New Roman" w:hAnsi="Arial Narrow" w:cs="Arial"/>
                <w:b/>
                <w:color w:val="FFFFFF" w:themeColor="background1"/>
                <w:szCs w:val="20"/>
                <w:lang w:eastAsia="es-CO"/>
              </w:rPr>
            </w:pPr>
            <w:r w:rsidRPr="00F1685B">
              <w:rPr>
                <w:rFonts w:ascii="Arial Narrow" w:hAnsi="Arial Narrow"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56F35374" w14:textId="77777777" w:rsidR="00EB5205" w:rsidRPr="00F1685B" w:rsidRDefault="00EB5205" w:rsidP="00401F35">
            <w:pPr>
              <w:spacing w:after="0" w:line="276" w:lineRule="auto"/>
              <w:jc w:val="center"/>
              <w:rPr>
                <w:rFonts w:ascii="Arial Narrow" w:eastAsia="Arial,Times New Roman" w:hAnsi="Arial Narrow" w:cs="Arial"/>
                <w:b/>
                <w:color w:val="FFFFFF" w:themeColor="background1"/>
                <w:szCs w:val="20"/>
                <w:lang w:eastAsia="es-CO"/>
              </w:rPr>
            </w:pPr>
            <w:r w:rsidRPr="00F1685B">
              <w:rPr>
                <w:rFonts w:ascii="Arial Narrow" w:hAnsi="Arial Narrow"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4FD579FB" w14:textId="77777777" w:rsidR="00EB5205" w:rsidRPr="00F1685B" w:rsidRDefault="00EB5205" w:rsidP="00401F35">
            <w:pPr>
              <w:spacing w:after="0" w:line="276" w:lineRule="auto"/>
              <w:jc w:val="center"/>
              <w:rPr>
                <w:rFonts w:ascii="Arial Narrow" w:eastAsia="Arial,Times New Roman" w:hAnsi="Arial Narrow" w:cs="Arial"/>
                <w:b/>
                <w:color w:val="FFFFFF" w:themeColor="background1"/>
                <w:szCs w:val="20"/>
                <w:lang w:eastAsia="es-CO"/>
              </w:rPr>
            </w:pPr>
            <w:r w:rsidRPr="00F1685B">
              <w:rPr>
                <w:rFonts w:ascii="Arial Narrow" w:hAnsi="Arial Narrow" w:cs="Arial"/>
                <w:b/>
                <w:color w:val="FFFFFF" w:themeColor="background1"/>
                <w:szCs w:val="20"/>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4BB58127" w14:textId="77777777" w:rsidR="00EB5205" w:rsidRPr="00F1685B" w:rsidRDefault="00EB5205" w:rsidP="00401F35">
            <w:pPr>
              <w:spacing w:after="0" w:line="276" w:lineRule="auto"/>
              <w:jc w:val="center"/>
              <w:rPr>
                <w:rFonts w:ascii="Arial Narrow" w:eastAsia="Arial,Times New Roman" w:hAnsi="Arial Narrow" w:cs="Arial"/>
                <w:b/>
                <w:color w:val="FFFFFF" w:themeColor="background1"/>
                <w:szCs w:val="20"/>
                <w:lang w:eastAsia="es-CO"/>
              </w:rPr>
            </w:pPr>
            <w:r w:rsidRPr="00F1685B">
              <w:rPr>
                <w:rFonts w:ascii="Arial Narrow" w:hAnsi="Arial Narrow" w:cs="Arial"/>
                <w:b/>
                <w:color w:val="FFFFFF" w:themeColor="background1"/>
                <w:szCs w:val="20"/>
                <w:lang w:eastAsia="es-CO"/>
              </w:rPr>
              <w:t>Lugar(es) de ejecución del contrato</w:t>
            </w:r>
          </w:p>
        </w:tc>
      </w:tr>
      <w:tr w:rsidR="00EB5205" w:rsidRPr="00F1685B" w14:paraId="74492EC6" w14:textId="77777777" w:rsidTr="00401F35">
        <w:trPr>
          <w:trHeight w:val="765"/>
          <w:jc w:val="center"/>
        </w:trPr>
        <w:tc>
          <w:tcPr>
            <w:tcW w:w="1568" w:type="pct"/>
            <w:tcBorders>
              <w:top w:val="single" w:sz="6" w:space="0" w:color="auto"/>
              <w:bottom w:val="double" w:sz="4" w:space="0" w:color="auto"/>
            </w:tcBorders>
            <w:vAlign w:val="center"/>
          </w:tcPr>
          <w:p w14:paraId="681170C0" w14:textId="0A44A7F3" w:rsidR="00EB5205" w:rsidRPr="00F1685B" w:rsidRDefault="00EB5205" w:rsidP="00401F35">
            <w:pPr>
              <w:spacing w:after="0" w:line="276" w:lineRule="auto"/>
              <w:jc w:val="center"/>
              <w:rPr>
                <w:rFonts w:ascii="Arial Narrow" w:hAnsi="Arial Narrow" w:cs="Arial"/>
                <w:color w:val="auto"/>
                <w:szCs w:val="20"/>
              </w:rPr>
            </w:pPr>
            <w:r w:rsidRPr="00F1685B">
              <w:rPr>
                <w:rFonts w:ascii="Arial Narrow" w:hAnsi="Arial Narrow"/>
                <w:b/>
                <w:color w:val="222222"/>
                <w:shd w:val="clear" w:color="auto" w:fill="FFFFFF"/>
              </w:rPr>
              <w:t xml:space="preserve">MANTENIMIENTO PREVENTIVO Y/O CORRECTIVO DE LAS INTERSECCIONES </w:t>
            </w:r>
            <w:r w:rsidR="002E05C4" w:rsidRPr="00F1685B">
              <w:rPr>
                <w:rFonts w:ascii="Arial Narrow" w:hAnsi="Arial Narrow"/>
                <w:b/>
                <w:color w:val="222222"/>
                <w:shd w:val="clear" w:color="auto" w:fill="FFFFFF"/>
              </w:rPr>
              <w:t>SEMAFÓRICAS</w:t>
            </w:r>
            <w:r w:rsidRPr="00F1685B">
              <w:rPr>
                <w:rFonts w:ascii="Arial Narrow" w:hAnsi="Arial Narrow"/>
                <w:b/>
                <w:color w:val="222222"/>
                <w:shd w:val="clear" w:color="auto" w:fill="FFFFFF"/>
              </w:rPr>
              <w:t xml:space="preserve"> DEL MUNICIPIO DE FUSAGASUGÁ.</w:t>
            </w:r>
          </w:p>
        </w:tc>
        <w:tc>
          <w:tcPr>
            <w:tcW w:w="1114" w:type="pct"/>
            <w:tcBorders>
              <w:top w:val="single" w:sz="6" w:space="0" w:color="auto"/>
              <w:bottom w:val="double" w:sz="4" w:space="0" w:color="auto"/>
            </w:tcBorders>
            <w:vAlign w:val="center"/>
          </w:tcPr>
          <w:p w14:paraId="001F60E7" w14:textId="77777777" w:rsidR="00EB5205" w:rsidRPr="00F1685B" w:rsidRDefault="00EB5205" w:rsidP="00401F35">
            <w:pPr>
              <w:spacing w:after="0" w:line="276" w:lineRule="auto"/>
              <w:jc w:val="center"/>
              <w:rPr>
                <w:rFonts w:ascii="Arial Narrow" w:hAnsi="Arial Narrow" w:cs="Arial"/>
                <w:color w:val="auto"/>
                <w:szCs w:val="20"/>
              </w:rPr>
            </w:pPr>
            <w:r w:rsidRPr="00F1685B">
              <w:rPr>
                <w:rFonts w:ascii="Arial Narrow" w:hAnsi="Arial Narrow" w:cs="Arial"/>
                <w:color w:val="auto"/>
                <w:szCs w:val="20"/>
              </w:rPr>
              <w:t>TRES MESES</w:t>
            </w:r>
          </w:p>
        </w:tc>
        <w:tc>
          <w:tcPr>
            <w:tcW w:w="1020" w:type="pct"/>
            <w:tcBorders>
              <w:top w:val="single" w:sz="6" w:space="0" w:color="auto"/>
              <w:bottom w:val="double" w:sz="4" w:space="0" w:color="auto"/>
            </w:tcBorders>
            <w:vAlign w:val="center"/>
          </w:tcPr>
          <w:p w14:paraId="4ED527A7" w14:textId="77777777" w:rsidR="00EB5205" w:rsidRPr="00F1685B" w:rsidRDefault="00EB5205" w:rsidP="00401F35">
            <w:pPr>
              <w:spacing w:after="0" w:line="276" w:lineRule="auto"/>
              <w:jc w:val="center"/>
              <w:rPr>
                <w:rFonts w:ascii="Arial Narrow" w:hAnsi="Arial Narrow" w:cs="Arial"/>
                <w:color w:val="auto"/>
                <w:szCs w:val="20"/>
              </w:rPr>
            </w:pPr>
            <w:r w:rsidRPr="00F1685B">
              <w:rPr>
                <w:rFonts w:ascii="Arial Narrow" w:hAnsi="Arial Narrow"/>
                <w:b/>
              </w:rPr>
              <w:t>DOSCIENTOS NOVENTA Y UN MILLONES SETECIENTOS OCHENTA Y SEIS MIL NOVECIENTOS CUARENTA Y CUATRO PESOS CON TREINTA Y CUATRO CENTAVOS ($291.786.944,34)</w:t>
            </w:r>
          </w:p>
        </w:tc>
        <w:tc>
          <w:tcPr>
            <w:tcW w:w="1298" w:type="pct"/>
            <w:tcBorders>
              <w:top w:val="single" w:sz="6" w:space="0" w:color="auto"/>
              <w:bottom w:val="double" w:sz="4" w:space="0" w:color="auto"/>
            </w:tcBorders>
            <w:vAlign w:val="center"/>
          </w:tcPr>
          <w:p w14:paraId="625F122D" w14:textId="77777777" w:rsidR="00EB5205" w:rsidRPr="00F1685B" w:rsidRDefault="00EB5205" w:rsidP="00401F35">
            <w:pPr>
              <w:spacing w:after="0" w:line="276" w:lineRule="auto"/>
              <w:jc w:val="center"/>
              <w:rPr>
                <w:rFonts w:ascii="Arial Narrow" w:hAnsi="Arial Narrow" w:cs="Arial"/>
                <w:color w:val="auto"/>
                <w:szCs w:val="20"/>
              </w:rPr>
            </w:pPr>
            <w:r w:rsidRPr="00F1685B">
              <w:rPr>
                <w:rFonts w:ascii="Arial Narrow" w:hAnsi="Arial Narrow"/>
              </w:rPr>
              <w:t>El lugar de ejecución será el Municipio de Fusagasugá.</w:t>
            </w:r>
          </w:p>
        </w:tc>
      </w:tr>
    </w:tbl>
    <w:p w14:paraId="6485DFE6" w14:textId="77777777" w:rsidR="0035213A" w:rsidRPr="00F1685B" w:rsidRDefault="0035213A" w:rsidP="0035213A">
      <w:pPr>
        <w:spacing w:line="276" w:lineRule="auto"/>
        <w:jc w:val="both"/>
        <w:rPr>
          <w:rFonts w:ascii="Arial Narrow" w:hAnsi="Arial Narrow" w:cs="Arial"/>
          <w:color w:val="auto"/>
          <w:szCs w:val="20"/>
        </w:rPr>
      </w:pPr>
      <w:r w:rsidRPr="00F1685B">
        <w:rPr>
          <w:rFonts w:ascii="Arial Narrow" w:hAnsi="Arial Narrow" w:cs="Arial"/>
          <w:color w:val="auto"/>
          <w:szCs w:val="20"/>
        </w:rPr>
        <w:t xml:space="preserve"> </w:t>
      </w:r>
    </w:p>
    <w:p w14:paraId="7EEB7702" w14:textId="77777777" w:rsidR="0035213A" w:rsidRPr="00F1685B" w:rsidRDefault="0035213A" w:rsidP="0035213A">
      <w:pPr>
        <w:spacing w:line="276" w:lineRule="auto"/>
        <w:jc w:val="both"/>
        <w:rPr>
          <w:rFonts w:ascii="Arial Narrow" w:hAnsi="Arial Narrow" w:cs="Arial"/>
          <w:color w:val="auto"/>
          <w:szCs w:val="20"/>
        </w:rPr>
      </w:pP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obra</w:t>
      </w:r>
      <w:r w:rsidRPr="00F1685B">
        <w:rPr>
          <w:rFonts w:ascii="Arial Narrow" w:eastAsia="Arial" w:hAnsi="Arial Narrow" w:cs="Arial"/>
          <w:color w:val="auto"/>
          <w:szCs w:val="20"/>
        </w:rPr>
        <w:t xml:space="preserve"> </w:t>
      </w:r>
      <w:r w:rsidRPr="00F1685B">
        <w:rPr>
          <w:rFonts w:ascii="Arial Narrow" w:hAnsi="Arial Narrow" w:cs="Arial"/>
          <w:color w:val="auto"/>
          <w:szCs w:val="20"/>
        </w:rPr>
        <w:t>pública</w:t>
      </w:r>
      <w:r w:rsidRPr="00F1685B">
        <w:rPr>
          <w:rFonts w:ascii="Arial Narrow" w:eastAsia="Arial" w:hAnsi="Arial Narrow" w:cs="Arial"/>
          <w:color w:val="auto"/>
          <w:szCs w:val="20"/>
        </w:rPr>
        <w:t xml:space="preserve"> </w:t>
      </w:r>
      <w:r w:rsidRPr="00F1685B">
        <w:rPr>
          <w:rFonts w:ascii="Arial Narrow" w:hAnsi="Arial Narrow" w:cs="Arial"/>
          <w:color w:val="auto"/>
          <w:szCs w:val="20"/>
        </w:rPr>
        <w:t>tiene</w:t>
      </w:r>
      <w:r w:rsidRPr="00F1685B">
        <w:rPr>
          <w:rFonts w:ascii="Arial Narrow" w:eastAsia="Arial" w:hAnsi="Arial Narrow" w:cs="Arial"/>
          <w:color w:val="auto"/>
          <w:szCs w:val="20"/>
        </w:rPr>
        <w:t xml:space="preserve"> </w:t>
      </w:r>
      <w:r w:rsidRPr="00F1685B">
        <w:rPr>
          <w:rFonts w:ascii="Arial Narrow" w:hAnsi="Arial Narrow" w:cs="Arial"/>
          <w:color w:val="auto"/>
          <w:szCs w:val="20"/>
        </w:rPr>
        <w:t>las especificaciones</w:t>
      </w:r>
      <w:r w:rsidRPr="00F1685B">
        <w:rPr>
          <w:rFonts w:ascii="Arial Narrow" w:eastAsia="Arial" w:hAnsi="Arial Narrow" w:cs="Arial"/>
          <w:color w:val="auto"/>
          <w:szCs w:val="20"/>
        </w:rPr>
        <w:t xml:space="preserve"> </w:t>
      </w:r>
      <w:r w:rsidRPr="00F1685B">
        <w:rPr>
          <w:rFonts w:ascii="Arial Narrow" w:hAnsi="Arial Narrow" w:cs="Arial"/>
          <w:color w:val="auto"/>
          <w:szCs w:val="20"/>
        </w:rPr>
        <w:t>técnicas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descritas</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Anexo 1 – Anexo Técnico </w:t>
      </w:r>
      <w:r w:rsidRPr="00F1685B">
        <w:rPr>
          <w:rFonts w:ascii="Arial Narrow" w:hAnsi="Arial Narrow" w:cs="Arial"/>
          <w:color w:val="auto"/>
          <w:szCs w:val="20"/>
        </w:rPr>
        <w:t>y el estudio previo, los cuales incluyen la descripción de las obras e información técnica (localización, obras a ejecutar, especificaciones particulares, etc.) objeto del presente proceso de selección.</w:t>
      </w:r>
    </w:p>
    <w:p w14:paraId="3290AA6C" w14:textId="27EF041A" w:rsidR="00A51156" w:rsidRPr="00F1685B" w:rsidRDefault="00AF7DEF" w:rsidP="0004730E">
      <w:pPr>
        <w:pStyle w:val="Capitulo1"/>
        <w:ind w:left="0" w:firstLine="0"/>
        <w:rPr>
          <w:rFonts w:ascii="Arial Narrow" w:hAnsi="Arial Narrow"/>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F1685B">
        <w:rPr>
          <w:rFonts w:ascii="Arial Narrow" w:hAnsi="Arial Narrow"/>
          <w:color w:val="auto"/>
        </w:rPr>
        <w:t>DOCUMENTOS DEL PROCESO</w:t>
      </w:r>
      <w:bookmarkEnd w:id="28"/>
      <w:r w:rsidR="00A51156" w:rsidRPr="00F1685B">
        <w:rPr>
          <w:rFonts w:ascii="Arial Narrow" w:hAnsi="Arial Narrow"/>
          <w:color w:val="auto"/>
        </w:rPr>
        <w:t xml:space="preserve"> </w:t>
      </w:r>
    </w:p>
    <w:p w14:paraId="72E6C2FA" w14:textId="5572A258" w:rsidR="00A51156" w:rsidRPr="00F1685B" w:rsidRDefault="0035213A" w:rsidP="00D669D1">
      <w:pPr>
        <w:pStyle w:val="InviasNormal"/>
        <w:spacing w:line="276" w:lineRule="auto"/>
        <w:rPr>
          <w:rFonts w:cs="Arial"/>
          <w:color w:val="auto"/>
          <w:sz w:val="20"/>
          <w:szCs w:val="20"/>
        </w:rPr>
      </w:pPr>
      <w:r w:rsidRPr="00F1685B">
        <w:rPr>
          <w:rFonts w:cs="Arial"/>
          <w:color w:val="auto"/>
          <w:sz w:val="20"/>
          <w:szCs w:val="20"/>
        </w:rPr>
        <w:t xml:space="preserve">Los </w:t>
      </w:r>
      <w:r w:rsidR="00C748F4" w:rsidRPr="00F1685B">
        <w:rPr>
          <w:rFonts w:cs="Arial"/>
          <w:color w:val="auto"/>
          <w:sz w:val="20"/>
          <w:szCs w:val="20"/>
        </w:rPr>
        <w:t>D</w:t>
      </w:r>
      <w:r w:rsidRPr="00F1685B">
        <w:rPr>
          <w:rFonts w:cs="Arial"/>
          <w:color w:val="auto"/>
          <w:sz w:val="20"/>
          <w:szCs w:val="20"/>
        </w:rPr>
        <w:t xml:space="preserve">ocumentos del </w:t>
      </w:r>
      <w:r w:rsidR="00C748F4" w:rsidRPr="00F1685B">
        <w:rPr>
          <w:rFonts w:cs="Arial"/>
          <w:color w:val="auto"/>
          <w:sz w:val="20"/>
          <w:szCs w:val="20"/>
        </w:rPr>
        <w:t>P</w:t>
      </w:r>
      <w:r w:rsidRPr="00F1685B">
        <w:rPr>
          <w:rFonts w:cs="Arial"/>
          <w:color w:val="auto"/>
          <w:sz w:val="20"/>
          <w:szCs w:val="20"/>
        </w:rPr>
        <w:t xml:space="preserve">roceso son los señalados en el capítulo IX, así como todos los señalados en el artículo </w:t>
      </w:r>
      <w:r w:rsidR="009F59E1" w:rsidRPr="00F1685B">
        <w:rPr>
          <w:rFonts w:cs="Arial"/>
          <w:color w:val="auto"/>
          <w:sz w:val="20"/>
          <w:szCs w:val="20"/>
        </w:rPr>
        <w:t>1 de la resolución que adopta los documentos tipo de licitación de obra pública de infraestructura de transporte</w:t>
      </w:r>
      <w:r w:rsidR="009F59E1" w:rsidRPr="00F1685B">
        <w:rPr>
          <w:rFonts w:cs="Arial"/>
          <w:color w:val="auto"/>
          <w:sz w:val="20"/>
          <w:szCs w:val="20"/>
          <w:lang w:val="es-CO"/>
        </w:rPr>
        <w:t>.</w:t>
      </w:r>
    </w:p>
    <w:p w14:paraId="5298F183" w14:textId="2F679D7E" w:rsidR="001D167B" w:rsidRPr="00F1685B" w:rsidRDefault="001D167B" w:rsidP="0004730E">
      <w:pPr>
        <w:pStyle w:val="Capitulo1"/>
        <w:ind w:left="0" w:firstLine="0"/>
        <w:rPr>
          <w:rFonts w:ascii="Arial Narrow" w:hAnsi="Arial Narrow"/>
          <w:color w:val="auto"/>
        </w:rPr>
      </w:pPr>
      <w:bookmarkStart w:id="35" w:name="_Toc518641642"/>
      <w:bookmarkStart w:id="36" w:name="_Ref25305833"/>
      <w:bookmarkStart w:id="37" w:name="_Toc32147302"/>
      <w:bookmarkStart w:id="38" w:name="_Toc173259237"/>
      <w:r w:rsidRPr="00F1685B">
        <w:rPr>
          <w:rFonts w:ascii="Arial Narrow" w:hAnsi="Arial Narrow"/>
          <w:color w:val="auto"/>
        </w:rPr>
        <w:t>COMUNICACIONES</w:t>
      </w:r>
      <w:bookmarkEnd w:id="29"/>
      <w:bookmarkEnd w:id="30"/>
      <w:bookmarkEnd w:id="31"/>
      <w:r w:rsidR="002644ED" w:rsidRPr="00F1685B">
        <w:rPr>
          <w:rFonts w:ascii="Arial Narrow" w:hAnsi="Arial Narrow"/>
          <w:color w:val="auto"/>
        </w:rPr>
        <w:t xml:space="preserve"> </w:t>
      </w:r>
      <w:bookmarkEnd w:id="32"/>
      <w:r w:rsidR="007F125C" w:rsidRPr="00F1685B">
        <w:rPr>
          <w:rFonts w:ascii="Arial Narrow" w:hAnsi="Arial Narrow"/>
          <w:color w:val="auto"/>
        </w:rPr>
        <w:t>Y OBSERVACIONES AL PROCESO</w:t>
      </w:r>
      <w:bookmarkEnd w:id="35"/>
      <w:bookmarkEnd w:id="36"/>
      <w:bookmarkEnd w:id="37"/>
      <w:bookmarkEnd w:id="38"/>
    </w:p>
    <w:p w14:paraId="6F62D1FD" w14:textId="3F2CCBC6" w:rsidR="0035213A" w:rsidRPr="00F1685B" w:rsidRDefault="0035213A" w:rsidP="0035213A">
      <w:pPr>
        <w:spacing w:line="276" w:lineRule="auto"/>
        <w:jc w:val="both"/>
        <w:rPr>
          <w:rFonts w:ascii="Arial Narrow" w:hAnsi="Arial Narrow" w:cs="Arial"/>
          <w:color w:val="auto"/>
          <w:szCs w:val="20"/>
          <w:lang w:val="es-ES" w:eastAsia="es-ES"/>
        </w:rPr>
      </w:pPr>
      <w:r w:rsidRPr="00F1685B">
        <w:rPr>
          <w:rFonts w:ascii="Arial Narrow" w:hAnsi="Arial Narrow" w:cs="Arial"/>
          <w:color w:val="auto"/>
          <w:szCs w:val="20"/>
          <w:lang w:val="es-ES" w:eastAsia="es-ES"/>
        </w:rPr>
        <w:t xml:space="preserve">Las respuestas se comunicarán a través de la plataforma del SECOP II, de acuerdo con el </w:t>
      </w:r>
      <w:r w:rsidR="00041133" w:rsidRPr="00F1685B">
        <w:rPr>
          <w:rFonts w:ascii="Arial Narrow" w:hAnsi="Arial Narrow" w:cs="Arial"/>
          <w:color w:val="auto"/>
          <w:szCs w:val="20"/>
          <w:lang w:val="es-ES" w:eastAsia="es-ES"/>
        </w:rPr>
        <w:t>documento denominado “Términos y Condiciones del Uso del Sistema Electrónico de Contratación Pública - SECOP II</w:t>
      </w:r>
      <w:r w:rsidR="00F72DAF" w:rsidRPr="00F1685B">
        <w:rPr>
          <w:rFonts w:ascii="Arial Narrow" w:hAnsi="Arial Narrow" w:cs="Arial"/>
          <w:color w:val="auto"/>
          <w:szCs w:val="20"/>
          <w:lang w:val="es-ES" w:eastAsia="es-ES"/>
        </w:rPr>
        <w:t>”</w:t>
      </w:r>
    </w:p>
    <w:p w14:paraId="5165F34F" w14:textId="0B40824A" w:rsidR="00FE5A6F" w:rsidRPr="00F1685B" w:rsidRDefault="0035213A" w:rsidP="00FA6777">
      <w:pPr>
        <w:spacing w:line="276" w:lineRule="auto"/>
        <w:jc w:val="both"/>
        <w:rPr>
          <w:rFonts w:ascii="Arial Narrow" w:eastAsia="Arial" w:hAnsi="Arial Narrow" w:cs="Arial"/>
          <w:color w:val="auto"/>
          <w:szCs w:val="20"/>
          <w:lang w:eastAsia="es-ES"/>
        </w:rPr>
      </w:pPr>
      <w:r w:rsidRPr="00F1685B">
        <w:rPr>
          <w:rFonts w:ascii="Arial Narrow" w:hAnsi="Arial Narrow" w:cs="Arial"/>
          <w:color w:val="auto"/>
          <w:szCs w:val="20"/>
          <w:lang w:val="es-ES" w:eastAsia="es-ES"/>
        </w:rPr>
        <w:t>Cuando el proponente registre el certificado de indisponibilidad de la plataforma, la entidad pone a disposición el siguiente correo:</w:t>
      </w:r>
      <w:r w:rsidR="00EB5205" w:rsidRPr="00F1685B">
        <w:rPr>
          <w:rFonts w:ascii="Arial Narrow" w:hAnsi="Arial Narrow"/>
        </w:rPr>
        <w:t xml:space="preserve"> </w:t>
      </w:r>
      <w:r w:rsidR="00EB5205" w:rsidRPr="00F1685B">
        <w:rPr>
          <w:rFonts w:ascii="Arial Narrow" w:hAnsi="Arial Narrow" w:cs="Arial"/>
          <w:color w:val="auto"/>
          <w:szCs w:val="20"/>
          <w:lang w:val="es-ES" w:eastAsia="es-ES"/>
        </w:rPr>
        <w:t>Dir.contratacion@fusagasuga-cundinamarca.gov.co</w:t>
      </w:r>
      <w:r w:rsidRPr="00F1685B">
        <w:rPr>
          <w:rFonts w:ascii="Arial Narrow" w:hAnsi="Arial Narrow" w:cs="Arial"/>
          <w:color w:val="auto"/>
          <w:szCs w:val="20"/>
          <w:lang w:val="es-ES"/>
        </w:rPr>
        <w:t>.</w:t>
      </w:r>
      <w:r w:rsidR="002644ED" w:rsidRPr="00F1685B">
        <w:rPr>
          <w:rFonts w:ascii="Arial Narrow" w:hAnsi="Arial Narrow" w:cs="Arial"/>
          <w:color w:val="auto"/>
          <w:szCs w:val="20"/>
          <w:lang w:eastAsia="es-CO"/>
        </w:rPr>
        <w:t xml:space="preserve"> </w:t>
      </w:r>
    </w:p>
    <w:p w14:paraId="7B2E2187" w14:textId="10477238" w:rsidR="001F5D17" w:rsidRPr="00F1685B" w:rsidRDefault="00E8253D" w:rsidP="0004730E">
      <w:pPr>
        <w:pStyle w:val="Capitulo1"/>
        <w:numPr>
          <w:ilvl w:val="1"/>
          <w:numId w:val="153"/>
        </w:numPr>
        <w:ind w:left="0" w:firstLine="0"/>
        <w:rPr>
          <w:rFonts w:ascii="Arial Narrow" w:hAnsi="Arial Narrow"/>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F1685B">
        <w:rPr>
          <w:rFonts w:ascii="Arial Narrow" w:hAnsi="Arial Narrow"/>
          <w:color w:val="auto"/>
        </w:rPr>
        <w:t xml:space="preserve"> </w:t>
      </w:r>
      <w:bookmarkStart w:id="45" w:name="_Toc32147303"/>
      <w:bookmarkStart w:id="46" w:name="_Toc173259238"/>
      <w:r w:rsidR="001F5D17" w:rsidRPr="00F1685B">
        <w:rPr>
          <w:rFonts w:ascii="Arial Narrow" w:hAnsi="Arial Narrow"/>
          <w:color w:val="auto"/>
        </w:rPr>
        <w:t>CLASIFICADOR</w:t>
      </w:r>
      <w:r w:rsidR="002644ED" w:rsidRPr="00F1685B">
        <w:rPr>
          <w:rFonts w:ascii="Arial Narrow" w:hAnsi="Arial Narrow"/>
          <w:color w:val="auto"/>
        </w:rPr>
        <w:t xml:space="preserve"> </w:t>
      </w:r>
      <w:r w:rsidR="001F5D17" w:rsidRPr="00F1685B">
        <w:rPr>
          <w:rFonts w:ascii="Arial Narrow" w:hAnsi="Arial Narrow"/>
          <w:color w:val="auto"/>
        </w:rPr>
        <w:t>DE</w:t>
      </w:r>
      <w:r w:rsidR="002644ED" w:rsidRPr="00F1685B">
        <w:rPr>
          <w:rFonts w:ascii="Arial Narrow" w:hAnsi="Arial Narrow"/>
          <w:color w:val="auto"/>
        </w:rPr>
        <w:t xml:space="preserve"> </w:t>
      </w:r>
      <w:r w:rsidR="001F5D17" w:rsidRPr="00F1685B">
        <w:rPr>
          <w:rFonts w:ascii="Arial Narrow" w:hAnsi="Arial Narrow"/>
          <w:color w:val="auto"/>
        </w:rPr>
        <w:t>BIENES</w:t>
      </w:r>
      <w:r w:rsidR="002644ED" w:rsidRPr="00F1685B">
        <w:rPr>
          <w:rFonts w:ascii="Arial Narrow" w:hAnsi="Arial Narrow"/>
          <w:color w:val="auto"/>
        </w:rPr>
        <w:t xml:space="preserve"> </w:t>
      </w:r>
      <w:r w:rsidR="001F5D17" w:rsidRPr="00F1685B">
        <w:rPr>
          <w:rFonts w:ascii="Arial Narrow" w:hAnsi="Arial Narrow"/>
          <w:color w:val="auto"/>
        </w:rPr>
        <w:t>Y</w:t>
      </w:r>
      <w:r w:rsidR="002644ED" w:rsidRPr="00F1685B">
        <w:rPr>
          <w:rFonts w:ascii="Arial Narrow" w:hAnsi="Arial Narrow"/>
          <w:color w:val="auto"/>
        </w:rPr>
        <w:t xml:space="preserve"> </w:t>
      </w:r>
      <w:r w:rsidR="001F5D17" w:rsidRPr="00F1685B">
        <w:rPr>
          <w:rFonts w:ascii="Arial Narrow" w:hAnsi="Arial Narrow"/>
          <w:color w:val="auto"/>
        </w:rPr>
        <w:t>SERVICIOS</w:t>
      </w:r>
      <w:r w:rsidR="002644ED" w:rsidRPr="00F1685B">
        <w:rPr>
          <w:rFonts w:ascii="Arial Narrow" w:hAnsi="Arial Narrow"/>
          <w:color w:val="auto"/>
        </w:rPr>
        <w:t xml:space="preserve"> </w:t>
      </w:r>
      <w:r w:rsidR="001F5D17" w:rsidRPr="00F1685B">
        <w:rPr>
          <w:rFonts w:ascii="Arial Narrow" w:hAnsi="Arial Narrow"/>
          <w:color w:val="auto"/>
        </w:rPr>
        <w:t>DE</w:t>
      </w:r>
      <w:r w:rsidR="002644ED" w:rsidRPr="00F1685B">
        <w:rPr>
          <w:rFonts w:ascii="Arial Narrow" w:hAnsi="Arial Narrow"/>
          <w:color w:val="auto"/>
        </w:rPr>
        <w:t xml:space="preserve"> </w:t>
      </w:r>
      <w:r w:rsidR="001F5D17" w:rsidRPr="00F1685B">
        <w:rPr>
          <w:rFonts w:ascii="Arial Narrow" w:hAnsi="Arial Narrow"/>
          <w:color w:val="auto"/>
        </w:rPr>
        <w:t>NACIONES</w:t>
      </w:r>
      <w:r w:rsidR="002644ED" w:rsidRPr="00F1685B">
        <w:rPr>
          <w:rFonts w:ascii="Arial Narrow" w:hAnsi="Arial Narrow"/>
          <w:color w:val="auto"/>
        </w:rPr>
        <w:t xml:space="preserve"> </w:t>
      </w:r>
      <w:r w:rsidR="001F5D17" w:rsidRPr="00F1685B">
        <w:rPr>
          <w:rFonts w:ascii="Arial Narrow" w:hAnsi="Arial Narrow"/>
          <w:color w:val="auto"/>
        </w:rPr>
        <w:t>UNIDAS</w:t>
      </w:r>
      <w:r w:rsidR="002644ED" w:rsidRPr="00F1685B">
        <w:rPr>
          <w:rFonts w:ascii="Arial Narrow" w:hAnsi="Arial Narrow"/>
          <w:color w:val="auto"/>
        </w:rPr>
        <w:t xml:space="preserve"> </w:t>
      </w:r>
      <w:r w:rsidR="001F5D17" w:rsidRPr="00F1685B">
        <w:rPr>
          <w:rFonts w:ascii="Arial Narrow" w:hAnsi="Arial Narrow"/>
          <w:color w:val="auto"/>
        </w:rPr>
        <w:t>(UNSPSC)</w:t>
      </w:r>
      <w:bookmarkEnd w:id="39"/>
      <w:bookmarkEnd w:id="40"/>
      <w:bookmarkEnd w:id="41"/>
      <w:bookmarkEnd w:id="42"/>
      <w:bookmarkEnd w:id="43"/>
      <w:bookmarkEnd w:id="44"/>
      <w:bookmarkEnd w:id="45"/>
      <w:bookmarkEnd w:id="46"/>
    </w:p>
    <w:p w14:paraId="0C05AB3E" w14:textId="6CE23113" w:rsidR="00E24276" w:rsidRPr="00F1685B" w:rsidRDefault="00E24276" w:rsidP="00F730E1">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La</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obra</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pública</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objeto</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presente</w:t>
      </w:r>
      <w:r w:rsidR="002644ED" w:rsidRPr="00F1685B">
        <w:rPr>
          <w:rFonts w:ascii="Arial Narrow" w:eastAsia="Arial" w:hAnsi="Arial Narrow" w:cs="Arial"/>
          <w:color w:val="auto"/>
          <w:szCs w:val="20"/>
        </w:rPr>
        <w:t xml:space="preserve"> </w:t>
      </w:r>
      <w:r w:rsidR="0035213A" w:rsidRPr="00F1685B">
        <w:rPr>
          <w:rFonts w:ascii="Arial Narrow" w:eastAsia="Arial" w:hAnsi="Arial Narrow" w:cs="Arial"/>
          <w:color w:val="auto"/>
          <w:szCs w:val="20"/>
        </w:rPr>
        <w:t>p</w:t>
      </w:r>
      <w:r w:rsidR="003E3EFD" w:rsidRPr="00F1685B">
        <w:rPr>
          <w:rFonts w:ascii="Arial Narrow" w:hAnsi="Arial Narrow" w:cs="Arial"/>
          <w:color w:val="auto"/>
          <w:szCs w:val="20"/>
        </w:rPr>
        <w:t xml:space="preserve">roceso de </w:t>
      </w:r>
      <w:r w:rsidR="0035213A" w:rsidRPr="00F1685B">
        <w:rPr>
          <w:rFonts w:ascii="Arial Narrow" w:hAnsi="Arial Narrow" w:cs="Arial"/>
          <w:color w:val="auto"/>
          <w:szCs w:val="20"/>
        </w:rPr>
        <w:t>c</w:t>
      </w:r>
      <w:r w:rsidR="003E3EFD" w:rsidRPr="00F1685B">
        <w:rPr>
          <w:rFonts w:ascii="Arial Narrow" w:hAnsi="Arial Narrow" w:cs="Arial"/>
          <w:color w:val="auto"/>
          <w:szCs w:val="20"/>
        </w:rPr>
        <w:t>ontratación</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está</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codificada</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Clasificador</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Bienes</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y</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Servicios</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Naciones</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Unidas</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(UNSPSC)</w:t>
      </w:r>
      <w:r w:rsidR="00052045" w:rsidRPr="00F1685B">
        <w:rPr>
          <w:rFonts w:ascii="Arial Narrow" w:hAnsi="Arial Narrow" w:cs="Arial"/>
          <w:color w:val="auto"/>
          <w:szCs w:val="20"/>
        </w:rPr>
        <w:t xml:space="preserve"> bajo el segmento </w:t>
      </w:r>
      <w:r w:rsidRPr="00F1685B">
        <w:rPr>
          <w:rFonts w:ascii="Arial Narrow" w:hAnsi="Arial Narrow" w:cs="Arial"/>
          <w:color w:val="auto"/>
          <w:szCs w:val="20"/>
        </w:rPr>
        <w:t>con</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cuarto</w:t>
      </w:r>
      <w:r w:rsidR="002644ED" w:rsidRPr="00F1685B">
        <w:rPr>
          <w:rFonts w:ascii="Arial Narrow" w:hAnsi="Arial Narrow" w:cs="Arial"/>
          <w:color w:val="auto"/>
          <w:szCs w:val="20"/>
        </w:rPr>
        <w:t xml:space="preserve"> </w:t>
      </w:r>
      <w:r w:rsidRPr="00F1685B">
        <w:rPr>
          <w:rFonts w:ascii="Arial Narrow" w:hAnsi="Arial Narrow" w:cs="Arial"/>
          <w:color w:val="auto"/>
          <w:szCs w:val="20"/>
        </w:rPr>
        <w:t>nivel,</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como</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se</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indica</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siguiente</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tabla:</w:t>
      </w:r>
      <w:r w:rsidR="002644ED" w:rsidRPr="00F1685B">
        <w:rPr>
          <w:rFonts w:ascii="Arial Narrow" w:eastAsia="Arial" w:hAnsi="Arial Narrow" w:cs="Arial"/>
          <w:color w:val="auto"/>
          <w:szCs w:val="20"/>
        </w:rPr>
        <w:t xml:space="preserve"> </w:t>
      </w:r>
    </w:p>
    <w:tbl>
      <w:tblPr>
        <w:tblW w:w="0" w:type="auto"/>
        <w:jc w:val="center"/>
        <w:tblCellMar>
          <w:left w:w="70" w:type="dxa"/>
          <w:right w:w="70" w:type="dxa"/>
        </w:tblCellMar>
        <w:tblLook w:val="04A0" w:firstRow="1" w:lastRow="0" w:firstColumn="1" w:lastColumn="0" w:noHBand="0" w:noVBand="1"/>
      </w:tblPr>
      <w:tblGrid>
        <w:gridCol w:w="1233"/>
        <w:gridCol w:w="2636"/>
        <w:gridCol w:w="2066"/>
        <w:gridCol w:w="1493"/>
        <w:gridCol w:w="1390"/>
      </w:tblGrid>
      <w:tr w:rsidR="00EB5205" w:rsidRPr="00F1685B" w14:paraId="77977772" w14:textId="77777777" w:rsidTr="00401F35">
        <w:trPr>
          <w:trHeight w:val="710"/>
          <w:jc w:val="center"/>
        </w:trPr>
        <w:tc>
          <w:tcPr>
            <w:tcW w:w="1253" w:type="dxa"/>
            <w:tcBorders>
              <w:top w:val="single" w:sz="8" w:space="0" w:color="auto"/>
              <w:left w:val="single" w:sz="8" w:space="0" w:color="auto"/>
              <w:bottom w:val="single" w:sz="8" w:space="0" w:color="auto"/>
              <w:right w:val="single" w:sz="8" w:space="0" w:color="auto"/>
            </w:tcBorders>
            <w:vAlign w:val="center"/>
            <w:hideMark/>
          </w:tcPr>
          <w:p w14:paraId="0C36FA31" w14:textId="77777777" w:rsidR="00EB5205" w:rsidRPr="00F1685B" w:rsidRDefault="00EB5205" w:rsidP="00401F35">
            <w:pPr>
              <w:spacing w:after="0" w:line="240" w:lineRule="auto"/>
              <w:jc w:val="center"/>
              <w:rPr>
                <w:rFonts w:ascii="Arial Narrow" w:hAnsi="Arial Narrow"/>
                <w:lang w:eastAsia="zh-CN"/>
              </w:rPr>
            </w:pPr>
            <w:r w:rsidRPr="00F1685B">
              <w:rPr>
                <w:rFonts w:ascii="Arial Narrow" w:hAnsi="Arial Narrow"/>
                <w:b/>
                <w:lang w:eastAsia="zh-CN"/>
              </w:rPr>
              <w:lastRenderedPageBreak/>
              <w:t>Clasificación UNSPSC</w:t>
            </w:r>
          </w:p>
        </w:tc>
        <w:tc>
          <w:tcPr>
            <w:tcW w:w="2874" w:type="dxa"/>
            <w:tcBorders>
              <w:top w:val="single" w:sz="8" w:space="0" w:color="auto"/>
              <w:left w:val="nil"/>
              <w:bottom w:val="single" w:sz="8" w:space="0" w:color="auto"/>
              <w:right w:val="single" w:sz="8" w:space="0" w:color="auto"/>
            </w:tcBorders>
            <w:vAlign w:val="center"/>
            <w:hideMark/>
          </w:tcPr>
          <w:p w14:paraId="3428F122" w14:textId="77777777" w:rsidR="00EB5205" w:rsidRPr="00F1685B" w:rsidRDefault="00EB5205" w:rsidP="00401F35">
            <w:pPr>
              <w:spacing w:after="0" w:line="240" w:lineRule="auto"/>
              <w:jc w:val="center"/>
              <w:rPr>
                <w:rFonts w:ascii="Arial Narrow" w:hAnsi="Arial Narrow"/>
                <w:b/>
                <w:lang w:eastAsia="zh-CN"/>
              </w:rPr>
            </w:pPr>
            <w:r w:rsidRPr="00F1685B">
              <w:rPr>
                <w:rFonts w:ascii="Arial Narrow" w:hAnsi="Arial Narrow"/>
                <w:b/>
                <w:lang w:eastAsia="zh-CN"/>
              </w:rPr>
              <w:t>Segmento</w:t>
            </w:r>
          </w:p>
        </w:tc>
        <w:tc>
          <w:tcPr>
            <w:tcW w:w="2268" w:type="dxa"/>
            <w:tcBorders>
              <w:top w:val="single" w:sz="8" w:space="0" w:color="auto"/>
              <w:left w:val="nil"/>
              <w:bottom w:val="single" w:sz="8" w:space="0" w:color="auto"/>
              <w:right w:val="single" w:sz="8" w:space="0" w:color="auto"/>
            </w:tcBorders>
            <w:vAlign w:val="center"/>
            <w:hideMark/>
          </w:tcPr>
          <w:p w14:paraId="21B77C32" w14:textId="77777777" w:rsidR="00EB5205" w:rsidRPr="00F1685B" w:rsidRDefault="00EB5205" w:rsidP="00401F35">
            <w:pPr>
              <w:spacing w:after="0" w:line="240" w:lineRule="auto"/>
              <w:jc w:val="center"/>
              <w:rPr>
                <w:rFonts w:ascii="Arial Narrow" w:hAnsi="Arial Narrow"/>
                <w:b/>
                <w:lang w:eastAsia="zh-CN"/>
              </w:rPr>
            </w:pPr>
            <w:r w:rsidRPr="00F1685B">
              <w:rPr>
                <w:rFonts w:ascii="Arial Narrow" w:hAnsi="Arial Narrow"/>
                <w:b/>
                <w:lang w:eastAsia="zh-CN"/>
              </w:rPr>
              <w:t>Familia</w:t>
            </w:r>
          </w:p>
        </w:tc>
        <w:tc>
          <w:tcPr>
            <w:tcW w:w="1559" w:type="dxa"/>
            <w:tcBorders>
              <w:top w:val="single" w:sz="8" w:space="0" w:color="auto"/>
              <w:left w:val="nil"/>
              <w:bottom w:val="single" w:sz="8" w:space="0" w:color="auto"/>
              <w:right w:val="single" w:sz="8" w:space="0" w:color="auto"/>
            </w:tcBorders>
            <w:vAlign w:val="center"/>
            <w:hideMark/>
          </w:tcPr>
          <w:p w14:paraId="172451A6" w14:textId="77777777" w:rsidR="00EB5205" w:rsidRPr="00F1685B" w:rsidRDefault="00EB5205" w:rsidP="00401F35">
            <w:pPr>
              <w:spacing w:after="0" w:line="240" w:lineRule="auto"/>
              <w:jc w:val="center"/>
              <w:rPr>
                <w:rFonts w:ascii="Arial Narrow" w:hAnsi="Arial Narrow"/>
                <w:b/>
                <w:lang w:eastAsia="zh-CN"/>
              </w:rPr>
            </w:pPr>
            <w:r w:rsidRPr="00F1685B">
              <w:rPr>
                <w:rFonts w:ascii="Arial Narrow" w:hAnsi="Arial Narrow"/>
                <w:b/>
                <w:lang w:eastAsia="zh-CN"/>
              </w:rPr>
              <w:t>Clase</w:t>
            </w:r>
          </w:p>
        </w:tc>
        <w:tc>
          <w:tcPr>
            <w:tcW w:w="1431" w:type="dxa"/>
            <w:tcBorders>
              <w:top w:val="single" w:sz="8" w:space="0" w:color="auto"/>
              <w:left w:val="nil"/>
              <w:bottom w:val="single" w:sz="8" w:space="0" w:color="auto"/>
              <w:right w:val="single" w:sz="8" w:space="0" w:color="auto"/>
            </w:tcBorders>
            <w:vAlign w:val="center"/>
            <w:hideMark/>
          </w:tcPr>
          <w:p w14:paraId="675D0BB8" w14:textId="77777777" w:rsidR="00EB5205" w:rsidRPr="00F1685B" w:rsidRDefault="00EB5205" w:rsidP="00401F35">
            <w:pPr>
              <w:spacing w:after="0" w:line="240" w:lineRule="auto"/>
              <w:jc w:val="center"/>
              <w:rPr>
                <w:rFonts w:ascii="Arial Narrow" w:hAnsi="Arial Narrow"/>
                <w:b/>
                <w:lang w:eastAsia="zh-CN"/>
              </w:rPr>
            </w:pPr>
            <w:r w:rsidRPr="00F1685B">
              <w:rPr>
                <w:rFonts w:ascii="Arial Narrow" w:hAnsi="Arial Narrow"/>
                <w:b/>
                <w:lang w:eastAsia="zh-CN"/>
              </w:rPr>
              <w:t>Producto</w:t>
            </w:r>
          </w:p>
        </w:tc>
      </w:tr>
      <w:tr w:rsidR="00EB5205" w:rsidRPr="00F1685B" w14:paraId="49634BD3" w14:textId="77777777" w:rsidTr="00401F35">
        <w:trPr>
          <w:trHeight w:val="307"/>
          <w:jc w:val="center"/>
        </w:trPr>
        <w:tc>
          <w:tcPr>
            <w:tcW w:w="1253" w:type="dxa"/>
            <w:tcBorders>
              <w:top w:val="nil"/>
              <w:left w:val="single" w:sz="8" w:space="0" w:color="auto"/>
              <w:bottom w:val="nil"/>
              <w:right w:val="single" w:sz="8" w:space="0" w:color="auto"/>
            </w:tcBorders>
            <w:vAlign w:val="center"/>
            <w:hideMark/>
          </w:tcPr>
          <w:p w14:paraId="08CE35F2" w14:textId="77777777" w:rsidR="00EB5205" w:rsidRPr="00F1685B" w:rsidRDefault="00EB5205" w:rsidP="00401F35">
            <w:pPr>
              <w:spacing w:after="0" w:line="240" w:lineRule="auto"/>
              <w:jc w:val="center"/>
              <w:rPr>
                <w:rFonts w:ascii="Arial Narrow" w:hAnsi="Arial Narrow"/>
                <w:lang w:eastAsia="zh-CN"/>
              </w:rPr>
            </w:pPr>
          </w:p>
        </w:tc>
        <w:tc>
          <w:tcPr>
            <w:tcW w:w="2874" w:type="dxa"/>
            <w:tcBorders>
              <w:top w:val="nil"/>
              <w:left w:val="single" w:sz="8" w:space="0" w:color="auto"/>
              <w:bottom w:val="nil"/>
              <w:right w:val="single" w:sz="8" w:space="0" w:color="auto"/>
            </w:tcBorders>
            <w:vAlign w:val="center"/>
            <w:hideMark/>
          </w:tcPr>
          <w:p w14:paraId="69F83D2F" w14:textId="77777777" w:rsidR="00EB5205" w:rsidRPr="00F1685B" w:rsidRDefault="00EB5205" w:rsidP="00401F35">
            <w:pPr>
              <w:spacing w:after="0" w:line="240" w:lineRule="auto"/>
              <w:jc w:val="center"/>
              <w:rPr>
                <w:rFonts w:ascii="Arial Narrow" w:hAnsi="Arial Narrow"/>
                <w:lang w:eastAsia="zh-CN"/>
              </w:rPr>
            </w:pPr>
            <w:r w:rsidRPr="00F1685B">
              <w:rPr>
                <w:rFonts w:ascii="Arial Narrow" w:hAnsi="Arial Narrow"/>
                <w:lang w:eastAsia="zh-CN"/>
              </w:rPr>
              <w:t>43 - Difusión de Tecnologías de Información y Telecomunicaciones</w:t>
            </w:r>
          </w:p>
        </w:tc>
        <w:tc>
          <w:tcPr>
            <w:tcW w:w="2268" w:type="dxa"/>
            <w:tcBorders>
              <w:top w:val="nil"/>
              <w:left w:val="nil"/>
              <w:bottom w:val="nil"/>
              <w:right w:val="single" w:sz="8" w:space="0" w:color="auto"/>
            </w:tcBorders>
            <w:vAlign w:val="center"/>
            <w:hideMark/>
          </w:tcPr>
          <w:p w14:paraId="73501DB8" w14:textId="77777777" w:rsidR="00EB5205" w:rsidRPr="00F1685B" w:rsidRDefault="00EB5205" w:rsidP="00401F35">
            <w:pPr>
              <w:spacing w:after="0" w:line="240" w:lineRule="auto"/>
              <w:jc w:val="center"/>
              <w:rPr>
                <w:rFonts w:ascii="Arial Narrow" w:hAnsi="Arial Narrow"/>
                <w:lang w:eastAsia="zh-CN"/>
              </w:rPr>
            </w:pPr>
            <w:r w:rsidRPr="00F1685B">
              <w:rPr>
                <w:rFonts w:ascii="Arial Narrow" w:hAnsi="Arial Narrow"/>
                <w:lang w:eastAsia="zh-CN"/>
              </w:rPr>
              <w:t> </w:t>
            </w:r>
          </w:p>
        </w:tc>
        <w:tc>
          <w:tcPr>
            <w:tcW w:w="1559" w:type="dxa"/>
            <w:tcBorders>
              <w:top w:val="nil"/>
              <w:left w:val="nil"/>
              <w:bottom w:val="nil"/>
              <w:right w:val="single" w:sz="8" w:space="0" w:color="auto"/>
            </w:tcBorders>
            <w:vAlign w:val="center"/>
            <w:hideMark/>
          </w:tcPr>
          <w:p w14:paraId="63912064" w14:textId="77777777" w:rsidR="00EB5205" w:rsidRPr="00F1685B" w:rsidRDefault="00EB5205" w:rsidP="00401F35">
            <w:pPr>
              <w:spacing w:after="0" w:line="240" w:lineRule="auto"/>
              <w:jc w:val="center"/>
              <w:rPr>
                <w:rFonts w:ascii="Arial Narrow" w:hAnsi="Arial Narrow"/>
                <w:lang w:eastAsia="zh-CN"/>
              </w:rPr>
            </w:pPr>
            <w:r w:rsidRPr="00F1685B">
              <w:rPr>
                <w:rFonts w:ascii="Arial Narrow" w:hAnsi="Arial Narrow"/>
                <w:lang w:eastAsia="zh-CN"/>
              </w:rPr>
              <w:t> </w:t>
            </w:r>
          </w:p>
        </w:tc>
        <w:tc>
          <w:tcPr>
            <w:tcW w:w="1431" w:type="dxa"/>
            <w:tcBorders>
              <w:top w:val="nil"/>
              <w:left w:val="single" w:sz="8" w:space="0" w:color="auto"/>
              <w:bottom w:val="nil"/>
              <w:right w:val="single" w:sz="8" w:space="0" w:color="auto"/>
            </w:tcBorders>
            <w:vAlign w:val="center"/>
            <w:hideMark/>
          </w:tcPr>
          <w:p w14:paraId="5194829B" w14:textId="77777777" w:rsidR="00EB5205" w:rsidRPr="00F1685B" w:rsidRDefault="00EB5205" w:rsidP="00401F35">
            <w:pPr>
              <w:spacing w:after="0" w:line="240" w:lineRule="auto"/>
              <w:jc w:val="center"/>
              <w:rPr>
                <w:rFonts w:ascii="Arial Narrow" w:hAnsi="Arial Narrow"/>
                <w:lang w:eastAsia="zh-CN"/>
              </w:rPr>
            </w:pPr>
            <w:r w:rsidRPr="00F1685B">
              <w:rPr>
                <w:rFonts w:ascii="Arial Narrow" w:hAnsi="Arial Narrow"/>
                <w:lang w:eastAsia="zh-CN"/>
              </w:rPr>
              <w:t>07- Tarjetas periféricas controladoras</w:t>
            </w:r>
          </w:p>
        </w:tc>
      </w:tr>
      <w:tr w:rsidR="00EB5205" w:rsidRPr="00F1685B" w14:paraId="44E16239" w14:textId="77777777" w:rsidTr="00401F35">
        <w:trPr>
          <w:trHeight w:val="505"/>
          <w:jc w:val="center"/>
        </w:trPr>
        <w:tc>
          <w:tcPr>
            <w:tcW w:w="1253" w:type="dxa"/>
            <w:tcBorders>
              <w:top w:val="nil"/>
              <w:left w:val="single" w:sz="8" w:space="0" w:color="auto"/>
              <w:bottom w:val="single" w:sz="8" w:space="0" w:color="auto"/>
              <w:right w:val="single" w:sz="8" w:space="0" w:color="auto"/>
            </w:tcBorders>
            <w:vAlign w:val="center"/>
            <w:hideMark/>
          </w:tcPr>
          <w:p w14:paraId="0160BD7D" w14:textId="77777777" w:rsidR="00EB5205" w:rsidRPr="00F1685B" w:rsidRDefault="00EB5205" w:rsidP="00401F35">
            <w:pPr>
              <w:spacing w:after="0" w:line="240" w:lineRule="auto"/>
              <w:jc w:val="center"/>
              <w:rPr>
                <w:rFonts w:ascii="Arial Narrow" w:hAnsi="Arial Narrow"/>
                <w:lang w:eastAsia="zh-CN"/>
              </w:rPr>
            </w:pPr>
            <w:r w:rsidRPr="00F1685B">
              <w:rPr>
                <w:rFonts w:ascii="Arial Narrow" w:hAnsi="Arial Narrow"/>
                <w:lang w:eastAsia="zh-CN"/>
              </w:rPr>
              <w:t>46161504</w:t>
            </w:r>
          </w:p>
        </w:tc>
        <w:tc>
          <w:tcPr>
            <w:tcW w:w="2874" w:type="dxa"/>
            <w:tcBorders>
              <w:top w:val="nil"/>
              <w:left w:val="nil"/>
              <w:bottom w:val="single" w:sz="8" w:space="0" w:color="auto"/>
              <w:right w:val="single" w:sz="8" w:space="0" w:color="auto"/>
            </w:tcBorders>
            <w:vAlign w:val="center"/>
            <w:hideMark/>
          </w:tcPr>
          <w:p w14:paraId="77522419" w14:textId="77777777" w:rsidR="00EB5205" w:rsidRPr="00F1685B" w:rsidRDefault="00EB5205" w:rsidP="00401F35">
            <w:pPr>
              <w:spacing w:after="0" w:line="240" w:lineRule="auto"/>
              <w:jc w:val="center"/>
              <w:rPr>
                <w:rFonts w:ascii="Arial Narrow" w:hAnsi="Arial Narrow"/>
                <w:lang w:eastAsia="zh-CN"/>
              </w:rPr>
            </w:pPr>
            <w:r w:rsidRPr="00F1685B">
              <w:rPr>
                <w:rFonts w:ascii="Arial Narrow" w:hAnsi="Arial Narrow"/>
                <w:lang w:eastAsia="zh-CN"/>
              </w:rPr>
              <w:t>46- Equipos y Suministros de Defensa, Orden Público, Protección, Vigilancia y Seguridad</w:t>
            </w:r>
          </w:p>
        </w:tc>
        <w:tc>
          <w:tcPr>
            <w:tcW w:w="2268" w:type="dxa"/>
            <w:tcBorders>
              <w:top w:val="nil"/>
              <w:left w:val="nil"/>
              <w:bottom w:val="single" w:sz="8" w:space="0" w:color="auto"/>
              <w:right w:val="single" w:sz="8" w:space="0" w:color="auto"/>
            </w:tcBorders>
            <w:vAlign w:val="center"/>
            <w:hideMark/>
          </w:tcPr>
          <w:p w14:paraId="253FBC0F" w14:textId="77777777" w:rsidR="00EB5205" w:rsidRPr="00F1685B" w:rsidRDefault="00EB5205" w:rsidP="00401F35">
            <w:pPr>
              <w:spacing w:after="0" w:line="240" w:lineRule="auto"/>
              <w:jc w:val="center"/>
              <w:rPr>
                <w:rFonts w:ascii="Arial Narrow" w:hAnsi="Arial Narrow"/>
                <w:lang w:eastAsia="zh-CN"/>
              </w:rPr>
            </w:pPr>
            <w:r w:rsidRPr="00F1685B">
              <w:rPr>
                <w:rFonts w:ascii="Arial Narrow" w:hAnsi="Arial Narrow"/>
                <w:lang w:eastAsia="zh-CN"/>
              </w:rPr>
              <w:t>16- Seguridad y control público</w:t>
            </w:r>
          </w:p>
        </w:tc>
        <w:tc>
          <w:tcPr>
            <w:tcW w:w="1559" w:type="dxa"/>
            <w:tcBorders>
              <w:top w:val="nil"/>
              <w:left w:val="nil"/>
              <w:bottom w:val="single" w:sz="8" w:space="0" w:color="auto"/>
              <w:right w:val="single" w:sz="8" w:space="0" w:color="auto"/>
            </w:tcBorders>
            <w:vAlign w:val="center"/>
            <w:hideMark/>
          </w:tcPr>
          <w:p w14:paraId="191E5CE6" w14:textId="77777777" w:rsidR="00EB5205" w:rsidRPr="00F1685B" w:rsidRDefault="00EB5205" w:rsidP="00401F35">
            <w:pPr>
              <w:spacing w:after="0" w:line="240" w:lineRule="auto"/>
              <w:jc w:val="center"/>
              <w:rPr>
                <w:rFonts w:ascii="Arial Narrow" w:hAnsi="Arial Narrow"/>
                <w:lang w:eastAsia="zh-CN"/>
              </w:rPr>
            </w:pPr>
            <w:r w:rsidRPr="00F1685B">
              <w:rPr>
                <w:rFonts w:ascii="Arial Narrow" w:hAnsi="Arial Narrow"/>
                <w:lang w:eastAsia="zh-CN"/>
              </w:rPr>
              <w:t>15- Control de tráfico</w:t>
            </w:r>
          </w:p>
        </w:tc>
        <w:tc>
          <w:tcPr>
            <w:tcW w:w="1431" w:type="dxa"/>
            <w:tcBorders>
              <w:top w:val="nil"/>
              <w:left w:val="nil"/>
              <w:bottom w:val="single" w:sz="8" w:space="0" w:color="auto"/>
              <w:right w:val="single" w:sz="8" w:space="0" w:color="auto"/>
            </w:tcBorders>
            <w:vAlign w:val="center"/>
            <w:hideMark/>
          </w:tcPr>
          <w:p w14:paraId="3CDEA80A" w14:textId="77777777" w:rsidR="00EB5205" w:rsidRPr="00F1685B" w:rsidRDefault="00EB5205" w:rsidP="00401F35">
            <w:pPr>
              <w:spacing w:after="0" w:line="240" w:lineRule="auto"/>
              <w:jc w:val="center"/>
              <w:rPr>
                <w:rFonts w:ascii="Arial Narrow" w:hAnsi="Arial Narrow"/>
                <w:lang w:eastAsia="zh-CN"/>
              </w:rPr>
            </w:pPr>
            <w:r w:rsidRPr="00F1685B">
              <w:rPr>
                <w:rFonts w:ascii="Arial Narrow" w:hAnsi="Arial Narrow"/>
                <w:lang w:eastAsia="zh-CN"/>
              </w:rPr>
              <w:t>04- Señales de tráfico</w:t>
            </w:r>
          </w:p>
        </w:tc>
      </w:tr>
      <w:tr w:rsidR="00EB5205" w:rsidRPr="00F1685B" w14:paraId="63B45E9B" w14:textId="77777777" w:rsidTr="00401F35">
        <w:trPr>
          <w:trHeight w:val="940"/>
          <w:jc w:val="center"/>
        </w:trPr>
        <w:tc>
          <w:tcPr>
            <w:tcW w:w="1253" w:type="dxa"/>
            <w:tcBorders>
              <w:top w:val="nil"/>
              <w:left w:val="single" w:sz="8" w:space="0" w:color="auto"/>
              <w:bottom w:val="single" w:sz="8" w:space="0" w:color="auto"/>
              <w:right w:val="single" w:sz="8" w:space="0" w:color="auto"/>
            </w:tcBorders>
            <w:vAlign w:val="center"/>
            <w:hideMark/>
          </w:tcPr>
          <w:p w14:paraId="1581EF57" w14:textId="77777777" w:rsidR="00EB5205" w:rsidRPr="00F1685B" w:rsidRDefault="00EB5205" w:rsidP="00401F35">
            <w:pPr>
              <w:spacing w:after="0" w:line="240" w:lineRule="auto"/>
              <w:jc w:val="center"/>
              <w:rPr>
                <w:rFonts w:ascii="Arial Narrow" w:hAnsi="Arial Narrow"/>
                <w:lang w:eastAsia="zh-CN"/>
              </w:rPr>
            </w:pPr>
            <w:r w:rsidRPr="00F1685B">
              <w:rPr>
                <w:rFonts w:ascii="Arial Narrow" w:hAnsi="Arial Narrow"/>
                <w:lang w:eastAsia="zh-CN"/>
              </w:rPr>
              <w:t>72151507</w:t>
            </w:r>
          </w:p>
        </w:tc>
        <w:tc>
          <w:tcPr>
            <w:tcW w:w="2874" w:type="dxa"/>
            <w:tcBorders>
              <w:top w:val="nil"/>
              <w:left w:val="nil"/>
              <w:bottom w:val="single" w:sz="8" w:space="0" w:color="auto"/>
              <w:right w:val="single" w:sz="8" w:space="0" w:color="auto"/>
            </w:tcBorders>
            <w:vAlign w:val="center"/>
            <w:hideMark/>
          </w:tcPr>
          <w:p w14:paraId="34C78CC9" w14:textId="77777777" w:rsidR="00EB5205" w:rsidRPr="00F1685B" w:rsidRDefault="00EB5205" w:rsidP="00401F35">
            <w:pPr>
              <w:spacing w:after="0" w:line="240" w:lineRule="auto"/>
              <w:jc w:val="center"/>
              <w:rPr>
                <w:rFonts w:ascii="Arial Narrow" w:hAnsi="Arial Narrow"/>
                <w:lang w:eastAsia="zh-CN"/>
              </w:rPr>
            </w:pPr>
            <w:r w:rsidRPr="00F1685B">
              <w:rPr>
                <w:rFonts w:ascii="Arial Narrow" w:hAnsi="Arial Narrow"/>
                <w:lang w:eastAsia="zh-CN"/>
              </w:rPr>
              <w:t>72 - Servicios de Edificación, construcción de instalaciones y mantenimiento</w:t>
            </w:r>
          </w:p>
        </w:tc>
        <w:tc>
          <w:tcPr>
            <w:tcW w:w="2268" w:type="dxa"/>
            <w:tcBorders>
              <w:top w:val="nil"/>
              <w:left w:val="nil"/>
              <w:bottom w:val="single" w:sz="8" w:space="0" w:color="auto"/>
              <w:right w:val="single" w:sz="8" w:space="0" w:color="auto"/>
            </w:tcBorders>
            <w:vAlign w:val="center"/>
            <w:hideMark/>
          </w:tcPr>
          <w:p w14:paraId="6670CCFD" w14:textId="77777777" w:rsidR="00EB5205" w:rsidRPr="00F1685B" w:rsidRDefault="00EB5205" w:rsidP="00401F35">
            <w:pPr>
              <w:spacing w:after="0" w:line="240" w:lineRule="auto"/>
              <w:jc w:val="center"/>
              <w:rPr>
                <w:rFonts w:ascii="Arial Narrow" w:hAnsi="Arial Narrow"/>
                <w:lang w:eastAsia="zh-CN"/>
              </w:rPr>
            </w:pPr>
            <w:r w:rsidRPr="00F1685B">
              <w:rPr>
                <w:rFonts w:ascii="Arial Narrow" w:hAnsi="Arial Narrow"/>
                <w:lang w:eastAsia="zh-CN"/>
              </w:rPr>
              <w:t>15 - Servicios de mantenimiento y construcción de comercio especializado</w:t>
            </w:r>
          </w:p>
        </w:tc>
        <w:tc>
          <w:tcPr>
            <w:tcW w:w="1559" w:type="dxa"/>
            <w:tcBorders>
              <w:top w:val="nil"/>
              <w:left w:val="nil"/>
              <w:bottom w:val="single" w:sz="8" w:space="0" w:color="auto"/>
              <w:right w:val="single" w:sz="8" w:space="0" w:color="auto"/>
            </w:tcBorders>
            <w:vAlign w:val="center"/>
            <w:hideMark/>
          </w:tcPr>
          <w:p w14:paraId="1074FB2D" w14:textId="77777777" w:rsidR="00EB5205" w:rsidRPr="00F1685B" w:rsidRDefault="00EB5205" w:rsidP="00401F35">
            <w:pPr>
              <w:spacing w:after="0" w:line="240" w:lineRule="auto"/>
              <w:jc w:val="center"/>
              <w:rPr>
                <w:rFonts w:ascii="Arial Narrow" w:hAnsi="Arial Narrow"/>
                <w:lang w:eastAsia="zh-CN"/>
              </w:rPr>
            </w:pPr>
            <w:r w:rsidRPr="00F1685B">
              <w:rPr>
                <w:rFonts w:ascii="Arial Narrow" w:hAnsi="Arial Narrow"/>
                <w:lang w:eastAsia="zh-CN"/>
              </w:rPr>
              <w:t>15- Servicios de sistemas eléctricos</w:t>
            </w:r>
          </w:p>
        </w:tc>
        <w:tc>
          <w:tcPr>
            <w:tcW w:w="1431" w:type="dxa"/>
            <w:tcBorders>
              <w:top w:val="nil"/>
              <w:left w:val="nil"/>
              <w:bottom w:val="single" w:sz="8" w:space="0" w:color="auto"/>
              <w:right w:val="single" w:sz="8" w:space="0" w:color="auto"/>
            </w:tcBorders>
            <w:vAlign w:val="center"/>
            <w:hideMark/>
          </w:tcPr>
          <w:p w14:paraId="72D4AB16" w14:textId="77777777" w:rsidR="00EB5205" w:rsidRPr="00F1685B" w:rsidRDefault="00EB5205" w:rsidP="00401F35">
            <w:pPr>
              <w:spacing w:after="0" w:line="240" w:lineRule="auto"/>
              <w:jc w:val="center"/>
              <w:rPr>
                <w:rFonts w:ascii="Arial Narrow" w:hAnsi="Arial Narrow"/>
                <w:lang w:eastAsia="zh-CN"/>
              </w:rPr>
            </w:pPr>
            <w:r w:rsidRPr="00F1685B">
              <w:rPr>
                <w:rFonts w:ascii="Arial Narrow" w:hAnsi="Arial Narrow"/>
                <w:lang w:eastAsia="zh-CN"/>
              </w:rPr>
              <w:t>07- Servicio de instalación de controles electrónicos</w:t>
            </w:r>
          </w:p>
        </w:tc>
      </w:tr>
      <w:tr w:rsidR="00EB5205" w:rsidRPr="00F1685B" w14:paraId="0B4C492A" w14:textId="77777777" w:rsidTr="00401F35">
        <w:trPr>
          <w:trHeight w:val="967"/>
          <w:jc w:val="center"/>
        </w:trPr>
        <w:tc>
          <w:tcPr>
            <w:tcW w:w="1253" w:type="dxa"/>
            <w:tcBorders>
              <w:top w:val="nil"/>
              <w:left w:val="single" w:sz="8" w:space="0" w:color="auto"/>
              <w:bottom w:val="single" w:sz="8" w:space="0" w:color="auto"/>
              <w:right w:val="single" w:sz="8" w:space="0" w:color="auto"/>
            </w:tcBorders>
            <w:vAlign w:val="center"/>
            <w:hideMark/>
          </w:tcPr>
          <w:p w14:paraId="199E44A4" w14:textId="77777777" w:rsidR="00EB5205" w:rsidRPr="00F1685B" w:rsidRDefault="00EB5205" w:rsidP="00401F35">
            <w:pPr>
              <w:spacing w:after="0" w:line="240" w:lineRule="auto"/>
              <w:jc w:val="center"/>
              <w:rPr>
                <w:rFonts w:ascii="Arial Narrow" w:hAnsi="Arial Narrow"/>
                <w:lang w:eastAsia="zh-CN"/>
              </w:rPr>
            </w:pPr>
            <w:r w:rsidRPr="00F1685B">
              <w:rPr>
                <w:rFonts w:ascii="Arial Narrow" w:hAnsi="Arial Narrow"/>
                <w:lang w:eastAsia="zh-CN"/>
              </w:rPr>
              <w:t>81112204</w:t>
            </w:r>
          </w:p>
        </w:tc>
        <w:tc>
          <w:tcPr>
            <w:tcW w:w="2874" w:type="dxa"/>
            <w:tcBorders>
              <w:top w:val="nil"/>
              <w:left w:val="nil"/>
              <w:bottom w:val="single" w:sz="8" w:space="0" w:color="auto"/>
              <w:right w:val="single" w:sz="8" w:space="0" w:color="auto"/>
            </w:tcBorders>
            <w:vAlign w:val="center"/>
            <w:hideMark/>
          </w:tcPr>
          <w:p w14:paraId="67BC035E" w14:textId="77777777" w:rsidR="00EB5205" w:rsidRPr="00F1685B" w:rsidRDefault="00EB5205" w:rsidP="00401F35">
            <w:pPr>
              <w:spacing w:after="0" w:line="240" w:lineRule="auto"/>
              <w:jc w:val="center"/>
              <w:rPr>
                <w:rFonts w:ascii="Arial Narrow" w:hAnsi="Arial Narrow"/>
                <w:lang w:eastAsia="zh-CN"/>
              </w:rPr>
            </w:pPr>
            <w:r w:rsidRPr="00F1685B">
              <w:rPr>
                <w:rFonts w:ascii="Arial Narrow" w:hAnsi="Arial Narrow"/>
                <w:lang w:eastAsia="zh-CN"/>
              </w:rPr>
              <w:t>81- Servicios Basados en Ingeniería, Investigación y Tecnología</w:t>
            </w:r>
          </w:p>
        </w:tc>
        <w:tc>
          <w:tcPr>
            <w:tcW w:w="2268" w:type="dxa"/>
            <w:tcBorders>
              <w:top w:val="nil"/>
              <w:left w:val="nil"/>
              <w:bottom w:val="single" w:sz="8" w:space="0" w:color="auto"/>
              <w:right w:val="single" w:sz="8" w:space="0" w:color="auto"/>
            </w:tcBorders>
            <w:vAlign w:val="center"/>
            <w:hideMark/>
          </w:tcPr>
          <w:p w14:paraId="32DA2B67" w14:textId="77777777" w:rsidR="00EB5205" w:rsidRPr="00F1685B" w:rsidRDefault="00EB5205" w:rsidP="00401F35">
            <w:pPr>
              <w:spacing w:after="0" w:line="240" w:lineRule="auto"/>
              <w:jc w:val="center"/>
              <w:rPr>
                <w:rFonts w:ascii="Arial Narrow" w:hAnsi="Arial Narrow"/>
                <w:lang w:eastAsia="zh-CN"/>
              </w:rPr>
            </w:pPr>
            <w:r w:rsidRPr="00F1685B">
              <w:rPr>
                <w:rFonts w:ascii="Arial Narrow" w:hAnsi="Arial Narrow"/>
                <w:lang w:eastAsia="zh-CN"/>
              </w:rPr>
              <w:t>11- Servicios informáticos</w:t>
            </w:r>
          </w:p>
        </w:tc>
        <w:tc>
          <w:tcPr>
            <w:tcW w:w="1559" w:type="dxa"/>
            <w:tcBorders>
              <w:top w:val="nil"/>
              <w:left w:val="nil"/>
              <w:bottom w:val="single" w:sz="8" w:space="0" w:color="auto"/>
              <w:right w:val="single" w:sz="8" w:space="0" w:color="auto"/>
            </w:tcBorders>
            <w:vAlign w:val="center"/>
            <w:hideMark/>
          </w:tcPr>
          <w:p w14:paraId="76BFEABA" w14:textId="77777777" w:rsidR="00EB5205" w:rsidRPr="00F1685B" w:rsidRDefault="00EB5205" w:rsidP="00401F35">
            <w:pPr>
              <w:spacing w:after="0" w:line="240" w:lineRule="auto"/>
              <w:jc w:val="center"/>
              <w:rPr>
                <w:rFonts w:ascii="Arial Narrow" w:hAnsi="Arial Narrow"/>
                <w:lang w:eastAsia="zh-CN"/>
              </w:rPr>
            </w:pPr>
            <w:r w:rsidRPr="00F1685B">
              <w:rPr>
                <w:rFonts w:ascii="Arial Narrow" w:hAnsi="Arial Narrow"/>
                <w:lang w:eastAsia="zh-CN"/>
              </w:rPr>
              <w:t>22- Mantenimiento y soporte de software</w:t>
            </w:r>
          </w:p>
        </w:tc>
        <w:tc>
          <w:tcPr>
            <w:tcW w:w="1431" w:type="dxa"/>
            <w:tcBorders>
              <w:top w:val="nil"/>
              <w:left w:val="nil"/>
              <w:bottom w:val="single" w:sz="8" w:space="0" w:color="auto"/>
              <w:right w:val="single" w:sz="8" w:space="0" w:color="auto"/>
            </w:tcBorders>
            <w:vAlign w:val="center"/>
            <w:hideMark/>
          </w:tcPr>
          <w:p w14:paraId="3B9CD962" w14:textId="77777777" w:rsidR="00EB5205" w:rsidRPr="00F1685B" w:rsidRDefault="00EB5205" w:rsidP="00401F35">
            <w:pPr>
              <w:spacing w:after="0" w:line="240" w:lineRule="auto"/>
              <w:jc w:val="center"/>
              <w:rPr>
                <w:rFonts w:ascii="Arial Narrow" w:hAnsi="Arial Narrow"/>
                <w:lang w:eastAsia="zh-CN"/>
              </w:rPr>
            </w:pPr>
            <w:r w:rsidRPr="00F1685B">
              <w:rPr>
                <w:rFonts w:ascii="Arial Narrow" w:hAnsi="Arial Narrow"/>
                <w:lang w:eastAsia="zh-CN"/>
              </w:rPr>
              <w:t>04- Mantenimiento de software de sistemas operativos</w:t>
            </w:r>
          </w:p>
        </w:tc>
      </w:tr>
    </w:tbl>
    <w:p w14:paraId="6C6D23C7" w14:textId="6B8BF8BC" w:rsidR="00E24276" w:rsidRPr="00F1685B" w:rsidRDefault="00E24276" w:rsidP="001D167B">
      <w:pPr>
        <w:jc w:val="both"/>
        <w:rPr>
          <w:rFonts w:ascii="Arial Narrow" w:hAnsi="Arial Narrow" w:cs="Arial"/>
          <w:color w:val="auto"/>
          <w:szCs w:val="20"/>
        </w:rPr>
      </w:pPr>
    </w:p>
    <w:p w14:paraId="49B3584E" w14:textId="0FF9AE6A" w:rsidR="001F5D17" w:rsidRPr="00F1685B" w:rsidRDefault="001F5D17" w:rsidP="0004730E">
      <w:pPr>
        <w:pStyle w:val="Capitulo1"/>
        <w:numPr>
          <w:ilvl w:val="1"/>
          <w:numId w:val="153"/>
        </w:numPr>
        <w:ind w:left="0" w:firstLine="0"/>
        <w:rPr>
          <w:rFonts w:ascii="Arial Narrow" w:hAnsi="Arial Narrow"/>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F1685B">
        <w:rPr>
          <w:rFonts w:ascii="Arial Narrow" w:hAnsi="Arial Narrow"/>
          <w:color w:val="auto"/>
        </w:rPr>
        <w:t>RECURSOS</w:t>
      </w:r>
      <w:r w:rsidR="002644ED" w:rsidRPr="00F1685B">
        <w:rPr>
          <w:rFonts w:ascii="Arial Narrow" w:hAnsi="Arial Narrow"/>
          <w:color w:val="auto"/>
        </w:rPr>
        <w:t xml:space="preserve"> </w:t>
      </w:r>
      <w:r w:rsidRPr="00F1685B">
        <w:rPr>
          <w:rFonts w:ascii="Arial Narrow" w:hAnsi="Arial Narrow"/>
          <w:color w:val="auto"/>
        </w:rPr>
        <w:t>QUE</w:t>
      </w:r>
      <w:r w:rsidR="002644ED" w:rsidRPr="00F1685B">
        <w:rPr>
          <w:rFonts w:ascii="Arial Narrow" w:hAnsi="Arial Narrow"/>
          <w:color w:val="auto"/>
        </w:rPr>
        <w:t xml:space="preserve"> </w:t>
      </w:r>
      <w:r w:rsidRPr="00F1685B">
        <w:rPr>
          <w:rFonts w:ascii="Arial Narrow" w:hAnsi="Arial Narrow"/>
          <w:color w:val="auto"/>
        </w:rPr>
        <w:t>RESPALDAN</w:t>
      </w:r>
      <w:r w:rsidR="002644ED" w:rsidRPr="00F1685B">
        <w:rPr>
          <w:rFonts w:ascii="Arial Narrow" w:hAnsi="Arial Narrow"/>
          <w:color w:val="auto"/>
        </w:rPr>
        <w:t xml:space="preserve"> </w:t>
      </w:r>
      <w:r w:rsidRPr="00F1685B">
        <w:rPr>
          <w:rFonts w:ascii="Arial Narrow" w:hAnsi="Arial Narrow"/>
          <w:color w:val="auto"/>
        </w:rPr>
        <w:t>LA</w:t>
      </w:r>
      <w:r w:rsidR="002644ED" w:rsidRPr="00F1685B">
        <w:rPr>
          <w:rFonts w:ascii="Arial Narrow" w:hAnsi="Arial Narrow"/>
          <w:color w:val="auto"/>
        </w:rPr>
        <w:t xml:space="preserve"> </w:t>
      </w:r>
      <w:r w:rsidRPr="00F1685B">
        <w:rPr>
          <w:rFonts w:ascii="Arial Narrow" w:hAnsi="Arial Narrow"/>
          <w:color w:val="auto"/>
        </w:rPr>
        <w:t>PRESENTE</w:t>
      </w:r>
      <w:r w:rsidR="002644ED" w:rsidRPr="00F1685B">
        <w:rPr>
          <w:rFonts w:ascii="Arial Narrow" w:hAnsi="Arial Narrow"/>
          <w:color w:val="auto"/>
        </w:rPr>
        <w:t xml:space="preserve"> </w:t>
      </w:r>
      <w:r w:rsidRPr="00F1685B">
        <w:rPr>
          <w:rFonts w:ascii="Arial Narrow" w:hAnsi="Arial Narrow"/>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F1685B" w:rsidRDefault="00FA2728" w:rsidP="00F730E1">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La</w:t>
      </w:r>
      <w:r w:rsidR="002644ED" w:rsidRPr="00F1685B">
        <w:rPr>
          <w:rFonts w:ascii="Arial Narrow" w:eastAsia="Arial" w:hAnsi="Arial Narrow" w:cs="Arial"/>
          <w:color w:val="auto"/>
          <w:szCs w:val="20"/>
        </w:rPr>
        <w:t xml:space="preserve"> </w:t>
      </w:r>
      <w:r w:rsidR="0035213A" w:rsidRPr="00F1685B">
        <w:rPr>
          <w:rFonts w:ascii="Arial Narrow" w:hAnsi="Arial Narrow" w:cs="Arial"/>
          <w:color w:val="auto"/>
          <w:szCs w:val="20"/>
        </w:rPr>
        <w:t>e</w:t>
      </w:r>
      <w:r w:rsidRPr="00F1685B">
        <w:rPr>
          <w:rFonts w:ascii="Arial Narrow" w:hAnsi="Arial Narrow" w:cs="Arial"/>
          <w:color w:val="auto"/>
          <w:szCs w:val="20"/>
        </w:rPr>
        <w:t>ntidad</w:t>
      </w:r>
      <w:r w:rsidR="00E6761B" w:rsidRPr="00F1685B">
        <w:rPr>
          <w:rFonts w:ascii="Arial Narrow" w:eastAsia="Arial" w:hAnsi="Arial Narrow" w:cs="Arial"/>
          <w:color w:val="auto"/>
          <w:szCs w:val="20"/>
        </w:rPr>
        <w:t>,</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para</w:t>
      </w:r>
      <w:r w:rsidR="002644ED" w:rsidRPr="00F1685B">
        <w:rPr>
          <w:rFonts w:ascii="Arial Narrow" w:eastAsia="Arial" w:hAnsi="Arial Narrow" w:cs="Arial"/>
          <w:color w:val="auto"/>
          <w:szCs w:val="20"/>
        </w:rPr>
        <w:t xml:space="preserve"> </w:t>
      </w:r>
      <w:r w:rsidR="00F139DC" w:rsidRPr="00F1685B">
        <w:rPr>
          <w:rFonts w:ascii="Arial Narrow" w:hAnsi="Arial Narrow" w:cs="Arial"/>
          <w:color w:val="auto"/>
          <w:szCs w:val="20"/>
        </w:rPr>
        <w:t xml:space="preserve">respaldar el </w:t>
      </w:r>
      <w:r w:rsidRPr="00F1685B">
        <w:rPr>
          <w:rFonts w:ascii="Arial Narrow" w:hAnsi="Arial Narrow" w:cs="Arial"/>
          <w:color w:val="auto"/>
          <w:szCs w:val="20"/>
        </w:rPr>
        <w:t>compromiso</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derivado</w:t>
      </w:r>
      <w:r w:rsidR="002644ED" w:rsidRPr="00F1685B">
        <w:rPr>
          <w:rFonts w:ascii="Arial Narrow" w:eastAsia="Arial" w:hAnsi="Arial Narrow" w:cs="Arial"/>
          <w:color w:val="auto"/>
          <w:szCs w:val="20"/>
        </w:rPr>
        <w:t xml:space="preserve"> </w:t>
      </w:r>
      <w:r w:rsidR="00942717" w:rsidRPr="00F1685B">
        <w:rPr>
          <w:rFonts w:ascii="Arial Narrow" w:hAnsi="Arial Narrow" w:cs="Arial"/>
          <w:color w:val="auto"/>
          <w:szCs w:val="20"/>
        </w:rPr>
        <w:t>del</w:t>
      </w:r>
      <w:r w:rsidR="00F139DC" w:rsidRPr="00F1685B">
        <w:rPr>
          <w:rFonts w:ascii="Arial Narrow" w:eastAsia="Arial" w:hAnsi="Arial Narrow" w:cs="Arial"/>
          <w:color w:val="auto"/>
          <w:szCs w:val="20"/>
        </w:rPr>
        <w:t xml:space="preserve"> </w:t>
      </w:r>
      <w:r w:rsidRPr="00F1685B">
        <w:rPr>
          <w:rFonts w:ascii="Arial Narrow" w:hAnsi="Arial Narrow" w:cs="Arial"/>
          <w:color w:val="auto"/>
          <w:szCs w:val="20"/>
        </w:rPr>
        <w:t>presente</w:t>
      </w:r>
      <w:r w:rsidR="002644ED" w:rsidRPr="00F1685B">
        <w:rPr>
          <w:rFonts w:ascii="Arial Narrow" w:eastAsia="Arial" w:hAnsi="Arial Narrow" w:cs="Arial"/>
          <w:color w:val="auto"/>
          <w:szCs w:val="20"/>
        </w:rPr>
        <w:t xml:space="preserve"> </w:t>
      </w:r>
      <w:r w:rsidR="0035213A" w:rsidRPr="00F1685B">
        <w:rPr>
          <w:rFonts w:ascii="Arial Narrow" w:hAnsi="Arial Narrow" w:cs="Arial"/>
          <w:color w:val="auto"/>
          <w:szCs w:val="20"/>
        </w:rPr>
        <w:t>p</w:t>
      </w:r>
      <w:r w:rsidR="003E3EFD" w:rsidRPr="00F1685B">
        <w:rPr>
          <w:rFonts w:ascii="Arial Narrow" w:hAnsi="Arial Narrow" w:cs="Arial"/>
          <w:color w:val="auto"/>
          <w:szCs w:val="20"/>
        </w:rPr>
        <w:t xml:space="preserve">roceso de </w:t>
      </w:r>
      <w:r w:rsidR="0035213A" w:rsidRPr="00F1685B">
        <w:rPr>
          <w:rFonts w:ascii="Arial Narrow" w:hAnsi="Arial Narrow" w:cs="Arial"/>
          <w:color w:val="auto"/>
          <w:szCs w:val="20"/>
        </w:rPr>
        <w:t>c</w:t>
      </w:r>
      <w:r w:rsidR="003E3EFD" w:rsidRPr="00F1685B">
        <w:rPr>
          <w:rFonts w:ascii="Arial Narrow" w:hAnsi="Arial Narrow" w:cs="Arial"/>
          <w:color w:val="auto"/>
          <w:szCs w:val="20"/>
        </w:rPr>
        <w:t>ontratación</w:t>
      </w:r>
      <w:r w:rsidRPr="00F1685B">
        <w:rPr>
          <w:rFonts w:ascii="Arial Narrow" w:hAnsi="Arial Narrow" w:cs="Arial"/>
          <w:color w:val="auto"/>
          <w:szCs w:val="20"/>
        </w:rPr>
        <w:t>,</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cuenta</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con</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siguiente</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certificado</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disponibilidad</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presupuestal:</w:t>
      </w:r>
    </w:p>
    <w:tbl>
      <w:tblPr>
        <w:tblStyle w:val="Tablaconcuadrcula"/>
        <w:tblW w:w="0" w:type="auto"/>
        <w:tblInd w:w="0" w:type="dxa"/>
        <w:tblLook w:val="04A0" w:firstRow="1" w:lastRow="0" w:firstColumn="1" w:lastColumn="0" w:noHBand="0" w:noVBand="1"/>
      </w:tblPr>
      <w:tblGrid>
        <w:gridCol w:w="1699"/>
        <w:gridCol w:w="2862"/>
        <w:gridCol w:w="1241"/>
        <w:gridCol w:w="1578"/>
        <w:gridCol w:w="1448"/>
      </w:tblGrid>
      <w:tr w:rsidR="00EB5205" w:rsidRPr="00F1685B" w14:paraId="216AF176" w14:textId="77777777" w:rsidTr="00401F35">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14F9388E" w14:textId="77777777" w:rsidR="00EB5205" w:rsidRPr="00F1685B" w:rsidRDefault="00EB5205" w:rsidP="00401F35">
            <w:pPr>
              <w:tabs>
                <w:tab w:val="left" w:pos="5640"/>
                <w:tab w:val="left" w:pos="7560"/>
              </w:tabs>
              <w:jc w:val="center"/>
              <w:rPr>
                <w:rFonts w:ascii="Arial Narrow" w:hAnsi="Arial Narrow"/>
                <w:b/>
              </w:rPr>
            </w:pPr>
            <w:hyperlink w:history="1">
              <w:r w:rsidRPr="00F1685B">
                <w:rPr>
                  <w:rFonts w:ascii="Arial Narrow" w:hAnsi="Arial Narrow"/>
                  <w:b/>
                </w:rPr>
                <w:t>DEPENDENCIA</w:t>
              </w:r>
            </w:hyperlink>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37FB698A" w14:textId="77777777" w:rsidR="00EB5205" w:rsidRPr="00F1685B" w:rsidRDefault="00EB5205" w:rsidP="00401F35">
            <w:pPr>
              <w:tabs>
                <w:tab w:val="left" w:pos="5640"/>
                <w:tab w:val="left" w:pos="7560"/>
              </w:tabs>
              <w:jc w:val="center"/>
              <w:rPr>
                <w:rFonts w:ascii="Arial Narrow" w:hAnsi="Arial Narrow"/>
                <w:b/>
              </w:rPr>
            </w:pPr>
            <w:hyperlink w:history="1">
              <w:r w:rsidRPr="00F1685B">
                <w:rPr>
                  <w:rFonts w:ascii="Arial Narrow" w:hAnsi="Arial Narrow"/>
                  <w:b/>
                </w:rPr>
                <w:t>UNIDAD EJECUTORA</w:t>
              </w:r>
            </w:hyperlink>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430CB7B0" w14:textId="77777777" w:rsidR="00EB5205" w:rsidRPr="00F1685B" w:rsidRDefault="00EB5205" w:rsidP="00401F35">
            <w:pPr>
              <w:tabs>
                <w:tab w:val="left" w:pos="5640"/>
                <w:tab w:val="left" w:pos="7560"/>
              </w:tabs>
              <w:jc w:val="center"/>
              <w:rPr>
                <w:rFonts w:ascii="Arial Narrow" w:hAnsi="Arial Narrow"/>
                <w:b/>
              </w:rPr>
            </w:pPr>
            <w:r w:rsidRPr="00F1685B">
              <w:rPr>
                <w:rFonts w:ascii="Arial Narrow" w:hAnsi="Arial Narrow"/>
                <w:b/>
              </w:rPr>
              <w:t>CODIGO RUBRO</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59EFABA2" w14:textId="77777777" w:rsidR="00EB5205" w:rsidRPr="00F1685B" w:rsidRDefault="00EB5205" w:rsidP="00401F35">
            <w:pPr>
              <w:tabs>
                <w:tab w:val="left" w:pos="5640"/>
                <w:tab w:val="left" w:pos="7560"/>
              </w:tabs>
              <w:jc w:val="center"/>
              <w:rPr>
                <w:rFonts w:ascii="Arial Narrow" w:hAnsi="Arial Narrow"/>
                <w:b/>
              </w:rPr>
            </w:pPr>
            <w:r w:rsidRPr="00F1685B">
              <w:rPr>
                <w:rFonts w:ascii="Arial Narrow" w:hAnsi="Arial Narrow"/>
                <w:b/>
              </w:rPr>
              <w:t>FUENTE DE RCURSOS</w:t>
            </w:r>
          </w:p>
        </w:tc>
        <w:tc>
          <w:tcPr>
            <w:tcW w:w="1329" w:type="dxa"/>
            <w:tcBorders>
              <w:top w:val="single" w:sz="4" w:space="0" w:color="auto"/>
              <w:left w:val="single" w:sz="4" w:space="0" w:color="auto"/>
              <w:bottom w:val="single" w:sz="4" w:space="0" w:color="auto"/>
              <w:right w:val="single" w:sz="4" w:space="0" w:color="auto"/>
            </w:tcBorders>
            <w:shd w:val="clear" w:color="auto" w:fill="D9D9D9"/>
            <w:vAlign w:val="center"/>
          </w:tcPr>
          <w:p w14:paraId="5A9857BE" w14:textId="77777777" w:rsidR="00EB5205" w:rsidRPr="00F1685B" w:rsidRDefault="00EB5205" w:rsidP="00401F35">
            <w:pPr>
              <w:tabs>
                <w:tab w:val="left" w:pos="5640"/>
                <w:tab w:val="left" w:pos="7560"/>
              </w:tabs>
              <w:jc w:val="center"/>
              <w:rPr>
                <w:rFonts w:ascii="Arial Narrow" w:hAnsi="Arial Narrow"/>
                <w:b/>
              </w:rPr>
            </w:pPr>
            <w:r w:rsidRPr="00F1685B">
              <w:rPr>
                <w:rFonts w:ascii="Arial Narrow" w:hAnsi="Arial Narrow"/>
                <w:b/>
              </w:rPr>
              <w:t>VALOR</w:t>
            </w:r>
          </w:p>
        </w:tc>
      </w:tr>
      <w:tr w:rsidR="00EB5205" w:rsidRPr="00F1685B" w14:paraId="7D8D4FD7" w14:textId="77777777" w:rsidTr="00401F35">
        <w:tc>
          <w:tcPr>
            <w:tcW w:w="0" w:type="auto"/>
            <w:tcBorders>
              <w:top w:val="single" w:sz="4" w:space="0" w:color="auto"/>
            </w:tcBorders>
            <w:vAlign w:val="center"/>
          </w:tcPr>
          <w:p w14:paraId="1EBE02C0" w14:textId="77777777" w:rsidR="00EB5205" w:rsidRPr="00F1685B" w:rsidRDefault="00EB5205" w:rsidP="00401F35">
            <w:pPr>
              <w:jc w:val="center"/>
              <w:rPr>
                <w:rFonts w:ascii="Arial Narrow" w:hAnsi="Arial Narrow"/>
                <w:color w:val="000000" w:themeColor="text1"/>
              </w:rPr>
            </w:pPr>
            <w:r w:rsidRPr="00F1685B">
              <w:rPr>
                <w:rFonts w:ascii="Arial Narrow" w:hAnsi="Arial Narrow"/>
                <w:color w:val="000000" w:themeColor="text1"/>
              </w:rPr>
              <w:t>10.0.0</w:t>
            </w:r>
          </w:p>
          <w:p w14:paraId="7A7C5324" w14:textId="77777777" w:rsidR="00EB5205" w:rsidRPr="00F1685B" w:rsidRDefault="00EB5205" w:rsidP="00401F35">
            <w:pPr>
              <w:jc w:val="center"/>
              <w:rPr>
                <w:rFonts w:ascii="Arial Narrow" w:hAnsi="Arial Narrow"/>
              </w:rPr>
            </w:pPr>
            <w:r w:rsidRPr="00F1685B">
              <w:rPr>
                <w:rFonts w:ascii="Arial Narrow" w:hAnsi="Arial Narrow"/>
                <w:color w:val="000000" w:themeColor="text1"/>
              </w:rPr>
              <w:t>Secretaria de Movilidad</w:t>
            </w:r>
          </w:p>
        </w:tc>
        <w:tc>
          <w:tcPr>
            <w:tcW w:w="0" w:type="auto"/>
            <w:tcBorders>
              <w:top w:val="single" w:sz="4" w:space="0" w:color="auto"/>
            </w:tcBorders>
            <w:vAlign w:val="center"/>
          </w:tcPr>
          <w:p w14:paraId="0E8E92A7" w14:textId="77777777" w:rsidR="00EB5205" w:rsidRPr="00F1685B" w:rsidRDefault="00EB5205" w:rsidP="00401F35">
            <w:pPr>
              <w:jc w:val="center"/>
              <w:rPr>
                <w:rFonts w:ascii="Arial Narrow" w:hAnsi="Arial Narrow"/>
              </w:rPr>
            </w:pPr>
            <w:r w:rsidRPr="00F1685B">
              <w:rPr>
                <w:rFonts w:ascii="Arial Narrow" w:hAnsi="Arial Narrow"/>
                <w:color w:val="000000" w:themeColor="text1"/>
              </w:rPr>
              <w:t>2.3.2.02.02.008.10.0.0.2409039.113</w:t>
            </w:r>
          </w:p>
        </w:tc>
        <w:tc>
          <w:tcPr>
            <w:tcW w:w="0" w:type="auto"/>
            <w:tcBorders>
              <w:top w:val="single" w:sz="4" w:space="0" w:color="auto"/>
            </w:tcBorders>
            <w:vAlign w:val="center"/>
          </w:tcPr>
          <w:p w14:paraId="0E9CCCD7" w14:textId="77777777" w:rsidR="00EB5205" w:rsidRPr="00F1685B" w:rsidRDefault="00EB5205" w:rsidP="00401F35">
            <w:pPr>
              <w:jc w:val="center"/>
              <w:rPr>
                <w:rFonts w:ascii="Arial Narrow" w:hAnsi="Arial Narrow"/>
              </w:rPr>
            </w:pPr>
            <w:r w:rsidRPr="00F1685B">
              <w:rPr>
                <w:rFonts w:ascii="Arial Narrow" w:hAnsi="Arial Narrow"/>
                <w:color w:val="000000" w:themeColor="text1"/>
              </w:rPr>
              <w:t>8731001</w:t>
            </w:r>
          </w:p>
        </w:tc>
        <w:tc>
          <w:tcPr>
            <w:tcW w:w="0" w:type="auto"/>
            <w:tcBorders>
              <w:top w:val="single" w:sz="4" w:space="0" w:color="auto"/>
            </w:tcBorders>
            <w:vAlign w:val="center"/>
          </w:tcPr>
          <w:p w14:paraId="306B021D" w14:textId="77777777" w:rsidR="00EB5205" w:rsidRPr="00F1685B" w:rsidRDefault="00EB5205" w:rsidP="00401F35">
            <w:pPr>
              <w:jc w:val="center"/>
              <w:rPr>
                <w:rFonts w:ascii="Arial Narrow" w:hAnsi="Arial Narrow"/>
              </w:rPr>
            </w:pPr>
            <w:r w:rsidRPr="00F1685B">
              <w:rPr>
                <w:rFonts w:ascii="Arial Narrow" w:hAnsi="Arial Narrow"/>
                <w:color w:val="000000" w:themeColor="text1"/>
              </w:rPr>
              <w:t>1.2.2.0.00</w:t>
            </w:r>
          </w:p>
        </w:tc>
        <w:tc>
          <w:tcPr>
            <w:tcW w:w="1329" w:type="dxa"/>
            <w:tcBorders>
              <w:top w:val="single" w:sz="4" w:space="0" w:color="auto"/>
            </w:tcBorders>
            <w:vAlign w:val="center"/>
          </w:tcPr>
          <w:p w14:paraId="143CDA3F" w14:textId="77777777" w:rsidR="00EB5205" w:rsidRPr="00F1685B" w:rsidRDefault="00EB5205" w:rsidP="00401F35">
            <w:pPr>
              <w:jc w:val="center"/>
              <w:rPr>
                <w:rFonts w:ascii="Arial Narrow" w:hAnsi="Arial Narrow"/>
              </w:rPr>
            </w:pPr>
            <w:r w:rsidRPr="00F1685B">
              <w:rPr>
                <w:rFonts w:ascii="Arial Narrow" w:hAnsi="Arial Narrow"/>
                <w:color w:val="000000" w:themeColor="text1"/>
              </w:rPr>
              <w:t>$265.536.944,34</w:t>
            </w:r>
          </w:p>
        </w:tc>
      </w:tr>
      <w:tr w:rsidR="00EB5205" w:rsidRPr="00F1685B" w14:paraId="1DC174A2" w14:textId="77777777" w:rsidTr="00401F35">
        <w:tc>
          <w:tcPr>
            <w:tcW w:w="0" w:type="auto"/>
            <w:vAlign w:val="center"/>
          </w:tcPr>
          <w:p w14:paraId="313CEAB6" w14:textId="77777777" w:rsidR="00EB5205" w:rsidRPr="00F1685B" w:rsidRDefault="00EB5205" w:rsidP="00401F35">
            <w:pPr>
              <w:jc w:val="center"/>
              <w:rPr>
                <w:rFonts w:ascii="Arial Narrow" w:hAnsi="Arial Narrow"/>
                <w:color w:val="000000" w:themeColor="text1"/>
              </w:rPr>
            </w:pPr>
            <w:r w:rsidRPr="00F1685B">
              <w:rPr>
                <w:rFonts w:ascii="Arial Narrow" w:hAnsi="Arial Narrow"/>
                <w:color w:val="000000" w:themeColor="text1"/>
              </w:rPr>
              <w:t>10.0.0</w:t>
            </w:r>
          </w:p>
          <w:p w14:paraId="0905087C" w14:textId="77777777" w:rsidR="00EB5205" w:rsidRPr="00F1685B" w:rsidRDefault="00EB5205" w:rsidP="00401F35">
            <w:pPr>
              <w:jc w:val="center"/>
              <w:rPr>
                <w:rFonts w:ascii="Arial Narrow" w:hAnsi="Arial Narrow"/>
              </w:rPr>
            </w:pPr>
            <w:r w:rsidRPr="00F1685B">
              <w:rPr>
                <w:rFonts w:ascii="Arial Narrow" w:hAnsi="Arial Narrow"/>
                <w:color w:val="000000" w:themeColor="text1"/>
              </w:rPr>
              <w:t>Secretaria de Movilidad</w:t>
            </w:r>
          </w:p>
        </w:tc>
        <w:tc>
          <w:tcPr>
            <w:tcW w:w="0" w:type="auto"/>
            <w:vAlign w:val="center"/>
          </w:tcPr>
          <w:p w14:paraId="212331A6" w14:textId="77777777" w:rsidR="00EB5205" w:rsidRPr="00F1685B" w:rsidRDefault="00EB5205" w:rsidP="00401F35">
            <w:pPr>
              <w:jc w:val="center"/>
              <w:rPr>
                <w:rFonts w:ascii="Arial Narrow" w:hAnsi="Arial Narrow"/>
              </w:rPr>
            </w:pPr>
            <w:r w:rsidRPr="00F1685B">
              <w:rPr>
                <w:rFonts w:ascii="Arial Narrow" w:hAnsi="Arial Narrow"/>
                <w:color w:val="000000" w:themeColor="text1"/>
              </w:rPr>
              <w:t>2.3.2.02.02.008.10.0.0.2409039.113</w:t>
            </w:r>
          </w:p>
        </w:tc>
        <w:tc>
          <w:tcPr>
            <w:tcW w:w="0" w:type="auto"/>
            <w:vAlign w:val="center"/>
          </w:tcPr>
          <w:p w14:paraId="5E347469" w14:textId="77777777" w:rsidR="00EB5205" w:rsidRPr="00F1685B" w:rsidRDefault="00EB5205" w:rsidP="00401F35">
            <w:pPr>
              <w:jc w:val="center"/>
              <w:rPr>
                <w:rFonts w:ascii="Arial Narrow" w:hAnsi="Arial Narrow"/>
              </w:rPr>
            </w:pPr>
            <w:r w:rsidRPr="00F1685B">
              <w:rPr>
                <w:rFonts w:ascii="Arial Narrow" w:hAnsi="Arial Narrow"/>
                <w:color w:val="000000" w:themeColor="text1"/>
              </w:rPr>
              <w:t>8711001</w:t>
            </w:r>
          </w:p>
        </w:tc>
        <w:tc>
          <w:tcPr>
            <w:tcW w:w="0" w:type="auto"/>
            <w:vAlign w:val="center"/>
          </w:tcPr>
          <w:p w14:paraId="1D62C872" w14:textId="77777777" w:rsidR="00EB5205" w:rsidRPr="00F1685B" w:rsidRDefault="00EB5205" w:rsidP="00401F35">
            <w:pPr>
              <w:jc w:val="center"/>
              <w:rPr>
                <w:rFonts w:ascii="Arial Narrow" w:hAnsi="Arial Narrow"/>
              </w:rPr>
            </w:pPr>
            <w:r w:rsidRPr="00F1685B">
              <w:rPr>
                <w:rFonts w:ascii="Arial Narrow" w:hAnsi="Arial Narrow"/>
                <w:color w:val="000000" w:themeColor="text1"/>
              </w:rPr>
              <w:t>1.3.1.1.03</w:t>
            </w:r>
          </w:p>
        </w:tc>
        <w:tc>
          <w:tcPr>
            <w:tcW w:w="1329" w:type="dxa"/>
            <w:shd w:val="clear" w:color="auto" w:fill="FFFFFF"/>
            <w:vAlign w:val="center"/>
          </w:tcPr>
          <w:p w14:paraId="71B09142" w14:textId="77777777" w:rsidR="00EB5205" w:rsidRPr="00F1685B" w:rsidRDefault="00EB5205" w:rsidP="00401F35">
            <w:pPr>
              <w:jc w:val="center"/>
              <w:rPr>
                <w:rFonts w:ascii="Arial Narrow" w:hAnsi="Arial Narrow"/>
                <w:color w:val="auto"/>
              </w:rPr>
            </w:pPr>
            <w:r w:rsidRPr="00F1685B">
              <w:rPr>
                <w:rFonts w:ascii="Arial Narrow" w:hAnsi="Arial Narrow"/>
                <w:color w:val="000000" w:themeColor="text1"/>
              </w:rPr>
              <w:t>$26.250.000,00</w:t>
            </w:r>
          </w:p>
        </w:tc>
      </w:tr>
    </w:tbl>
    <w:p w14:paraId="0A118AA1" w14:textId="77777777" w:rsidR="006A68E5" w:rsidRPr="00F1685B" w:rsidRDefault="006A68E5" w:rsidP="006A68E5">
      <w:pPr>
        <w:spacing w:after="0"/>
        <w:jc w:val="both"/>
        <w:rPr>
          <w:rFonts w:ascii="Arial Narrow" w:hAnsi="Arial Narrow" w:cs="Arial"/>
          <w:color w:val="auto"/>
          <w:szCs w:val="20"/>
        </w:rPr>
      </w:pPr>
    </w:p>
    <w:p w14:paraId="0E0EAC2A" w14:textId="2F980FEA" w:rsidR="00FA2728" w:rsidRPr="00F1685B" w:rsidRDefault="00FA2728" w:rsidP="00F730E1">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La</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necesidad</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se</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encuentra</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incluida</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Plan</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Anual</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Adquisiciones</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002644ED" w:rsidRPr="00F1685B">
        <w:rPr>
          <w:rFonts w:ascii="Arial Narrow" w:eastAsia="Arial" w:hAnsi="Arial Narrow" w:cs="Arial"/>
          <w:color w:val="auto"/>
          <w:szCs w:val="20"/>
        </w:rPr>
        <w:t xml:space="preserve"> </w:t>
      </w:r>
      <w:r w:rsidR="0035213A" w:rsidRPr="00F1685B">
        <w:rPr>
          <w:rFonts w:ascii="Arial Narrow" w:hAnsi="Arial Narrow" w:cs="Arial"/>
          <w:color w:val="auto"/>
          <w:szCs w:val="20"/>
        </w:rPr>
        <w:t>e</w:t>
      </w:r>
      <w:r w:rsidRPr="00F1685B">
        <w:rPr>
          <w:rFonts w:ascii="Arial Narrow" w:hAnsi="Arial Narrow" w:cs="Arial"/>
          <w:color w:val="auto"/>
          <w:szCs w:val="20"/>
        </w:rPr>
        <w:t>ntidad</w:t>
      </w:r>
      <w:r w:rsidR="00052045" w:rsidRPr="00F1685B">
        <w:rPr>
          <w:rFonts w:ascii="Arial Narrow" w:hAnsi="Arial Narrow" w:cs="Arial"/>
          <w:color w:val="auto"/>
          <w:szCs w:val="20"/>
        </w:rPr>
        <w:t>.</w:t>
      </w:r>
    </w:p>
    <w:p w14:paraId="069D9A60" w14:textId="05286126" w:rsidR="001F5D17" w:rsidRPr="00F1685B" w:rsidRDefault="001F5D17" w:rsidP="0004730E">
      <w:pPr>
        <w:pStyle w:val="Capitulo1"/>
        <w:numPr>
          <w:ilvl w:val="1"/>
          <w:numId w:val="153"/>
        </w:numPr>
        <w:ind w:left="0" w:firstLine="0"/>
        <w:rPr>
          <w:rFonts w:ascii="Arial Narrow" w:hAnsi="Arial Narrow"/>
          <w:color w:val="auto"/>
        </w:rPr>
      </w:pPr>
      <w:bookmarkStart w:id="57" w:name="_Toc424219434"/>
      <w:bookmarkStart w:id="58" w:name="_Toc504124487"/>
      <w:bookmarkStart w:id="59" w:name="_Toc508648246"/>
      <w:bookmarkStart w:id="60" w:name="_Toc508984030"/>
      <w:bookmarkStart w:id="61" w:name="_Toc509843860"/>
      <w:bookmarkStart w:id="62" w:name="_Toc511924768"/>
      <w:bookmarkStart w:id="63" w:name="_Toc518641645"/>
      <w:bookmarkStart w:id="64" w:name="_Toc32147305"/>
      <w:bookmarkStart w:id="65" w:name="_Toc173259240"/>
      <w:r w:rsidRPr="00F1685B">
        <w:rPr>
          <w:rFonts w:ascii="Arial Narrow" w:hAnsi="Arial Narrow"/>
          <w:color w:val="auto"/>
        </w:rPr>
        <w:t>REGLAS</w:t>
      </w:r>
      <w:r w:rsidR="002644ED" w:rsidRPr="00F1685B">
        <w:rPr>
          <w:rFonts w:ascii="Arial Narrow" w:hAnsi="Arial Narrow"/>
          <w:color w:val="auto"/>
        </w:rPr>
        <w:t xml:space="preserve"> </w:t>
      </w:r>
      <w:r w:rsidRPr="00F1685B">
        <w:rPr>
          <w:rFonts w:ascii="Arial Narrow" w:hAnsi="Arial Narrow"/>
          <w:color w:val="auto"/>
        </w:rPr>
        <w:t>DE</w:t>
      </w:r>
      <w:r w:rsidR="002644ED" w:rsidRPr="00F1685B">
        <w:rPr>
          <w:rFonts w:ascii="Arial Narrow" w:hAnsi="Arial Narrow"/>
          <w:color w:val="auto"/>
        </w:rPr>
        <w:t xml:space="preserve"> </w:t>
      </w:r>
      <w:r w:rsidRPr="00F1685B">
        <w:rPr>
          <w:rFonts w:ascii="Arial Narrow" w:hAnsi="Arial Narrow"/>
          <w:color w:val="auto"/>
        </w:rPr>
        <w:t>SUBSANABILIDAD</w:t>
      </w:r>
      <w:r w:rsidR="6A562311" w:rsidRPr="00F1685B">
        <w:rPr>
          <w:rFonts w:ascii="Arial Narrow" w:hAnsi="Arial Narrow"/>
          <w:color w:val="auto"/>
        </w:rPr>
        <w:t>, EXPLICACIONES Y ACLARACIONES</w:t>
      </w:r>
      <w:bookmarkEnd w:id="57"/>
      <w:bookmarkEnd w:id="58"/>
      <w:bookmarkEnd w:id="59"/>
      <w:bookmarkEnd w:id="60"/>
      <w:bookmarkEnd w:id="61"/>
      <w:bookmarkEnd w:id="62"/>
      <w:bookmarkEnd w:id="63"/>
      <w:bookmarkEnd w:id="64"/>
      <w:bookmarkEnd w:id="65"/>
    </w:p>
    <w:p w14:paraId="412A9676" w14:textId="571FAB2E" w:rsidR="001D1294" w:rsidRPr="00F1685B" w:rsidRDefault="001D1294" w:rsidP="00F730E1">
      <w:pPr>
        <w:tabs>
          <w:tab w:val="left" w:pos="-142"/>
        </w:tabs>
        <w:autoSpaceDE w:val="0"/>
        <w:autoSpaceDN w:val="0"/>
        <w:adjustRightInd w:val="0"/>
        <w:spacing w:before="120" w:after="240" w:line="276" w:lineRule="auto"/>
        <w:jc w:val="both"/>
        <w:rPr>
          <w:rFonts w:ascii="Arial Narrow" w:eastAsia="Arial" w:hAnsi="Arial Narrow" w:cs="Arial"/>
          <w:color w:val="auto"/>
          <w:szCs w:val="20"/>
          <w:lang w:eastAsia="es-CO"/>
        </w:rPr>
      </w:pPr>
      <w:r w:rsidRPr="00F1685B">
        <w:rPr>
          <w:rFonts w:ascii="Arial Narrow" w:hAnsi="Arial Narrow" w:cs="Arial"/>
          <w:color w:val="auto"/>
          <w:szCs w:val="20"/>
          <w:lang w:eastAsia="es-CO"/>
        </w:rPr>
        <w:t xml:space="preserve">El </w:t>
      </w:r>
      <w:r w:rsidR="004E21FC" w:rsidRPr="00F1685B">
        <w:rPr>
          <w:rFonts w:ascii="Arial Narrow" w:hAnsi="Arial Narrow" w:cs="Arial"/>
          <w:color w:val="auto"/>
          <w:szCs w:val="20"/>
          <w:lang w:eastAsia="es-CO"/>
        </w:rPr>
        <w:t>p</w:t>
      </w:r>
      <w:r w:rsidR="003C407D" w:rsidRPr="00F1685B">
        <w:rPr>
          <w:rFonts w:ascii="Arial Narrow" w:hAnsi="Arial Narrow" w:cs="Arial"/>
          <w:color w:val="auto"/>
          <w:szCs w:val="20"/>
          <w:lang w:eastAsia="es-CO"/>
        </w:rPr>
        <w:t>roponente</w:t>
      </w:r>
      <w:r w:rsidRPr="00F1685B">
        <w:rPr>
          <w:rFonts w:ascii="Arial Narrow" w:hAnsi="Arial Narrow" w:cs="Arial"/>
          <w:color w:val="auto"/>
          <w:szCs w:val="20"/>
          <w:lang w:eastAsia="es-CO"/>
        </w:rPr>
        <w:t xml:space="preserve"> </w:t>
      </w:r>
      <w:r w:rsidR="006A68E5" w:rsidRPr="00F1685B">
        <w:rPr>
          <w:rFonts w:ascii="Arial Narrow" w:hAnsi="Arial Narrow" w:cs="Arial"/>
          <w:color w:val="auto"/>
          <w:szCs w:val="20"/>
          <w:lang w:eastAsia="es-CO"/>
        </w:rPr>
        <w:t>tiene la</w:t>
      </w:r>
      <w:r w:rsidR="006A68E5" w:rsidRPr="00F1685B">
        <w:rPr>
          <w:rFonts w:ascii="Arial Narrow" w:eastAsia="Arial" w:hAnsi="Arial Narrow" w:cs="Arial"/>
          <w:color w:val="auto"/>
          <w:szCs w:val="20"/>
          <w:lang w:eastAsia="es-CO"/>
        </w:rPr>
        <w:t xml:space="preserve"> </w:t>
      </w:r>
      <w:r w:rsidR="001849A7" w:rsidRPr="00F1685B">
        <w:rPr>
          <w:rFonts w:ascii="Arial Narrow" w:hAnsi="Arial Narrow" w:cs="Arial"/>
          <w:color w:val="auto"/>
          <w:szCs w:val="20"/>
          <w:lang w:eastAsia="es-CO"/>
        </w:rPr>
        <w:t>responsabilidad y</w:t>
      </w:r>
      <w:r w:rsidR="006A68E5" w:rsidRPr="00F1685B">
        <w:rPr>
          <w:rFonts w:ascii="Arial Narrow" w:eastAsia="Arial" w:hAnsi="Arial Narrow" w:cs="Arial"/>
          <w:color w:val="auto"/>
          <w:szCs w:val="20"/>
          <w:lang w:eastAsia="es-CO"/>
        </w:rPr>
        <w:t xml:space="preserve"> </w:t>
      </w:r>
      <w:r w:rsidR="006A68E5" w:rsidRPr="00F1685B">
        <w:rPr>
          <w:rFonts w:ascii="Arial Narrow" w:hAnsi="Arial Narrow" w:cs="Arial"/>
          <w:color w:val="auto"/>
          <w:szCs w:val="20"/>
          <w:lang w:eastAsia="es-CO"/>
        </w:rPr>
        <w:t>carga de presentar su o</w:t>
      </w:r>
      <w:r w:rsidRPr="00F1685B">
        <w:rPr>
          <w:rFonts w:ascii="Arial Narrow" w:hAnsi="Arial Narrow" w:cs="Arial"/>
          <w:color w:val="auto"/>
          <w:szCs w:val="20"/>
          <w:lang w:eastAsia="es-CO"/>
        </w:rPr>
        <w:t>ferta en forma</w:t>
      </w:r>
      <w:r w:rsidRPr="00F1685B">
        <w:rPr>
          <w:rFonts w:ascii="Arial Narrow" w:eastAsia="Arial" w:hAnsi="Arial Narrow" w:cs="Arial"/>
          <w:color w:val="auto"/>
          <w:szCs w:val="20"/>
          <w:lang w:eastAsia="es-CO"/>
        </w:rPr>
        <w:t xml:space="preserve"> </w:t>
      </w:r>
      <w:r w:rsidR="001849A7" w:rsidRPr="00F1685B">
        <w:rPr>
          <w:rFonts w:ascii="Arial Narrow" w:hAnsi="Arial Narrow" w:cs="Arial"/>
          <w:color w:val="auto"/>
          <w:szCs w:val="20"/>
          <w:lang w:eastAsia="es-CO"/>
        </w:rPr>
        <w:t>completa e</w:t>
      </w:r>
      <w:r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íntegra, esto es, res</w:t>
      </w:r>
      <w:r w:rsidR="00D02A7C" w:rsidRPr="00F1685B">
        <w:rPr>
          <w:rFonts w:ascii="Arial Narrow" w:hAnsi="Arial Narrow" w:cs="Arial"/>
          <w:color w:val="auto"/>
          <w:szCs w:val="20"/>
          <w:lang w:eastAsia="es-CO"/>
        </w:rPr>
        <w:t xml:space="preserve">pondiendo todos los puntos del </w:t>
      </w:r>
      <w:r w:rsidR="004E21FC" w:rsidRPr="00F1685B">
        <w:rPr>
          <w:rFonts w:ascii="Arial Narrow" w:hAnsi="Arial Narrow" w:cs="Arial"/>
          <w:color w:val="auto"/>
          <w:szCs w:val="20"/>
          <w:lang w:eastAsia="es-CO"/>
        </w:rPr>
        <w:t>p</w:t>
      </w:r>
      <w:r w:rsidR="00D02A7C" w:rsidRPr="00F1685B">
        <w:rPr>
          <w:rFonts w:ascii="Arial Narrow" w:hAnsi="Arial Narrow" w:cs="Arial"/>
          <w:color w:val="auto"/>
          <w:szCs w:val="20"/>
          <w:lang w:eastAsia="es-CO"/>
        </w:rPr>
        <w:t xml:space="preserve">liego de </w:t>
      </w:r>
      <w:r w:rsidR="004E21FC" w:rsidRPr="00F1685B">
        <w:rPr>
          <w:rFonts w:ascii="Arial Narrow" w:hAnsi="Arial Narrow" w:cs="Arial"/>
          <w:color w:val="auto"/>
          <w:szCs w:val="20"/>
          <w:lang w:eastAsia="es-CO"/>
        </w:rPr>
        <w:t>c</w:t>
      </w:r>
      <w:r w:rsidRPr="00F1685B">
        <w:rPr>
          <w:rFonts w:ascii="Arial Narrow" w:hAnsi="Arial Narrow" w:cs="Arial"/>
          <w:color w:val="auto"/>
          <w:szCs w:val="20"/>
          <w:lang w:eastAsia="es-CO"/>
        </w:rPr>
        <w:t xml:space="preserve">ondiciones y adjuntando todos los documentos de soporte o prueba de las condiciones que pretenda hacer valer en el </w:t>
      </w:r>
      <w:r w:rsidR="004E21FC" w:rsidRPr="00F1685B">
        <w:rPr>
          <w:rFonts w:ascii="Arial Narrow" w:hAnsi="Arial Narrow" w:cs="Arial"/>
          <w:color w:val="auto"/>
          <w:szCs w:val="20"/>
          <w:lang w:eastAsia="es-CO"/>
        </w:rPr>
        <w:t>p</w:t>
      </w:r>
      <w:r w:rsidR="00F32F16" w:rsidRPr="00F1685B">
        <w:rPr>
          <w:rFonts w:ascii="Arial Narrow" w:hAnsi="Arial Narrow" w:cs="Arial"/>
          <w:color w:val="auto"/>
          <w:szCs w:val="20"/>
          <w:lang w:eastAsia="es-CO"/>
        </w:rPr>
        <w:t>roceso</w:t>
      </w:r>
      <w:r w:rsidRPr="00F1685B">
        <w:rPr>
          <w:rFonts w:ascii="Arial Narrow" w:hAnsi="Arial Narrow" w:cs="Arial"/>
          <w:color w:val="auto"/>
          <w:szCs w:val="20"/>
          <w:lang w:eastAsia="es-CO"/>
        </w:rPr>
        <w:t>.</w:t>
      </w:r>
    </w:p>
    <w:p w14:paraId="253E14C3" w14:textId="748E16D4" w:rsidR="00E12229" w:rsidRPr="00F1685B" w:rsidRDefault="00455B9D" w:rsidP="00F730E1">
      <w:pPr>
        <w:tabs>
          <w:tab w:val="left" w:pos="-142"/>
        </w:tabs>
        <w:autoSpaceDE w:val="0"/>
        <w:autoSpaceDN w:val="0"/>
        <w:adjustRightInd w:val="0"/>
        <w:spacing w:before="120" w:after="240" w:line="276" w:lineRule="auto"/>
        <w:jc w:val="both"/>
        <w:rPr>
          <w:rFonts w:ascii="Arial Narrow" w:hAnsi="Arial Narrow" w:cs="Arial"/>
          <w:color w:val="auto"/>
          <w:szCs w:val="20"/>
        </w:rPr>
      </w:pPr>
      <w:r w:rsidRPr="00F1685B">
        <w:rPr>
          <w:rFonts w:ascii="Arial Narrow" w:hAnsi="Arial Narrow" w:cs="Arial"/>
          <w:color w:val="auto"/>
          <w:szCs w:val="20"/>
        </w:rPr>
        <w:t>En caso de ser necesario,</w:t>
      </w:r>
      <w:r w:rsidRPr="00F1685B">
        <w:rPr>
          <w:rFonts w:ascii="Arial Narrow" w:hAnsi="Arial Narrow" w:cs="Arial"/>
          <w:color w:val="auto"/>
          <w:szCs w:val="20"/>
          <w:lang w:eastAsia="es-CO"/>
        </w:rPr>
        <w:t xml:space="preserve"> la</w:t>
      </w:r>
      <w:r w:rsidRPr="00F1685B">
        <w:rPr>
          <w:rFonts w:ascii="Arial Narrow" w:eastAsia="Arial" w:hAnsi="Arial Narrow" w:cs="Arial"/>
          <w:color w:val="auto"/>
          <w:szCs w:val="20"/>
          <w:lang w:eastAsia="es-CO"/>
        </w:rPr>
        <w:t xml:space="preserve"> </w:t>
      </w:r>
      <w:r w:rsidR="004E21FC" w:rsidRPr="00F1685B">
        <w:rPr>
          <w:rFonts w:ascii="Arial Narrow" w:hAnsi="Arial Narrow" w:cs="Arial"/>
          <w:color w:val="auto"/>
          <w:szCs w:val="20"/>
        </w:rPr>
        <w:t>e</w:t>
      </w:r>
      <w:r w:rsidRPr="00F1685B">
        <w:rPr>
          <w:rFonts w:ascii="Arial Narrow" w:hAnsi="Arial Narrow" w:cs="Arial"/>
          <w:color w:val="auto"/>
          <w:szCs w:val="20"/>
        </w:rPr>
        <w:t>ntidad</w:t>
      </w:r>
      <w:r w:rsidRPr="00F1685B">
        <w:rPr>
          <w:rFonts w:ascii="Arial Narrow" w:eastAsia="Arial" w:hAnsi="Arial Narrow" w:cs="Arial"/>
          <w:color w:val="auto"/>
          <w:szCs w:val="20"/>
        </w:rPr>
        <w:t xml:space="preserve"> </w:t>
      </w:r>
      <w:r w:rsidRPr="00F1685B">
        <w:rPr>
          <w:rFonts w:ascii="Arial Narrow" w:hAnsi="Arial Narrow" w:cs="Arial"/>
          <w:color w:val="auto"/>
          <w:szCs w:val="20"/>
        </w:rPr>
        <w:t>debe</w:t>
      </w:r>
      <w:r w:rsidRPr="00F1685B">
        <w:rPr>
          <w:rFonts w:ascii="Arial Narrow" w:eastAsia="Arial" w:hAnsi="Arial Narrow" w:cs="Arial"/>
          <w:color w:val="auto"/>
          <w:szCs w:val="20"/>
        </w:rPr>
        <w:t xml:space="preserve"> </w:t>
      </w:r>
      <w:r w:rsidRPr="00F1685B">
        <w:rPr>
          <w:rFonts w:ascii="Arial Narrow" w:hAnsi="Arial Narrow" w:cs="Arial"/>
          <w:color w:val="auto"/>
          <w:szCs w:val="20"/>
        </w:rPr>
        <w:t>solicitar</w:t>
      </w:r>
      <w:r w:rsidRPr="00F1685B">
        <w:rPr>
          <w:rFonts w:ascii="Arial Narrow" w:eastAsia="Arial" w:hAnsi="Arial Narrow" w:cs="Arial"/>
          <w:color w:val="auto"/>
          <w:szCs w:val="20"/>
        </w:rPr>
        <w:t xml:space="preserve"> </w:t>
      </w:r>
      <w:r w:rsidRPr="00F1685B">
        <w:rPr>
          <w:rFonts w:ascii="Arial Narrow" w:hAnsi="Arial Narrow" w:cs="Arial"/>
          <w:color w:val="auto"/>
          <w:szCs w:val="20"/>
        </w:rPr>
        <w:t>a</w:t>
      </w:r>
      <w:r w:rsidRPr="00F1685B">
        <w:rPr>
          <w:rFonts w:ascii="Arial Narrow" w:eastAsia="Arial" w:hAnsi="Arial Narrow" w:cs="Arial"/>
          <w:color w:val="auto"/>
          <w:szCs w:val="20"/>
        </w:rPr>
        <w:t xml:space="preserve"> </w:t>
      </w:r>
      <w:r w:rsidRPr="00F1685B">
        <w:rPr>
          <w:rFonts w:ascii="Arial Narrow" w:hAnsi="Arial Narrow" w:cs="Arial"/>
          <w:color w:val="auto"/>
          <w:szCs w:val="20"/>
        </w:rPr>
        <w:t>los</w:t>
      </w:r>
      <w:r w:rsidRPr="00F1685B">
        <w:rPr>
          <w:rFonts w:ascii="Arial Narrow" w:eastAsia="Arial" w:hAnsi="Arial Narrow" w:cs="Arial"/>
          <w:color w:val="auto"/>
          <w:szCs w:val="20"/>
        </w:rPr>
        <w:t xml:space="preserve"> </w:t>
      </w:r>
      <w:r w:rsidR="004E21FC" w:rsidRPr="00F1685B">
        <w:rPr>
          <w:rFonts w:ascii="Arial Narrow" w:hAnsi="Arial Narrow" w:cs="Arial"/>
          <w:color w:val="auto"/>
          <w:szCs w:val="20"/>
        </w:rPr>
        <w:t>p</w:t>
      </w:r>
      <w:r w:rsidR="00E633D4" w:rsidRPr="00F1685B">
        <w:rPr>
          <w:rFonts w:ascii="Arial Narrow" w:hAnsi="Arial Narrow" w:cs="Arial"/>
          <w:color w:val="auto"/>
          <w:szCs w:val="20"/>
        </w:rPr>
        <w:t>roponentes</w:t>
      </w:r>
      <w:r w:rsidRPr="00F1685B">
        <w:rPr>
          <w:rFonts w:ascii="Arial Narrow" w:hAnsi="Arial Narrow" w:cs="Arial"/>
          <w:color w:val="auto"/>
          <w:szCs w:val="20"/>
        </w:rPr>
        <w:t xml:space="preserve"> durante el proceso de evaluación y a más tardar en el informe de evaluación,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las</w:t>
      </w:r>
      <w:r w:rsidRPr="00F1685B">
        <w:rPr>
          <w:rFonts w:ascii="Arial Narrow" w:eastAsia="Arial" w:hAnsi="Arial Narrow" w:cs="Arial"/>
          <w:color w:val="auto"/>
          <w:szCs w:val="20"/>
        </w:rPr>
        <w:t xml:space="preserve"> </w:t>
      </w:r>
      <w:r w:rsidRPr="00F1685B">
        <w:rPr>
          <w:rFonts w:ascii="Arial Narrow" w:hAnsi="Arial Narrow" w:cs="Arial"/>
          <w:color w:val="auto"/>
          <w:szCs w:val="20"/>
        </w:rPr>
        <w:t>aclaraciones,</w:t>
      </w:r>
      <w:r w:rsidRPr="00F1685B">
        <w:rPr>
          <w:rFonts w:ascii="Arial Narrow" w:eastAsia="Arial" w:hAnsi="Arial Narrow" w:cs="Arial"/>
          <w:color w:val="auto"/>
          <w:szCs w:val="20"/>
        </w:rPr>
        <w:t xml:space="preserve"> </w:t>
      </w:r>
      <w:r w:rsidRPr="00F1685B">
        <w:rPr>
          <w:rFonts w:ascii="Arial Narrow" w:hAnsi="Arial Narrow" w:cs="Arial"/>
          <w:color w:val="auto"/>
          <w:szCs w:val="20"/>
        </w:rPr>
        <w:t>precisiones</w:t>
      </w:r>
      <w:r w:rsidRPr="00F1685B">
        <w:rPr>
          <w:rFonts w:ascii="Arial Narrow" w:eastAsia="Arial" w:hAnsi="Arial Narrow" w:cs="Arial"/>
          <w:color w:val="auto"/>
          <w:szCs w:val="20"/>
        </w:rPr>
        <w:t xml:space="preserve"> </w:t>
      </w:r>
      <w:r w:rsidRPr="00F1685B">
        <w:rPr>
          <w:rFonts w:ascii="Arial Narrow" w:hAnsi="Arial Narrow" w:cs="Arial"/>
          <w:color w:val="auto"/>
          <w:szCs w:val="20"/>
        </w:rPr>
        <w:t>o</w:t>
      </w:r>
      <w:r w:rsidRPr="00F1685B">
        <w:rPr>
          <w:rFonts w:ascii="Arial Narrow" w:eastAsia="Arial" w:hAnsi="Arial Narrow" w:cs="Arial"/>
          <w:color w:val="auto"/>
          <w:szCs w:val="20"/>
        </w:rPr>
        <w:t xml:space="preserve"> </w:t>
      </w:r>
      <w:r w:rsidRPr="00F1685B">
        <w:rPr>
          <w:rFonts w:ascii="Arial Narrow" w:hAnsi="Arial Narrow" w:cs="Arial"/>
          <w:color w:val="auto"/>
          <w:szCs w:val="20"/>
        </w:rPr>
        <w:t>solicitud de documentos</w:t>
      </w:r>
      <w:r w:rsidRPr="00F1685B">
        <w:rPr>
          <w:rFonts w:ascii="Arial Narrow" w:eastAsia="Arial" w:hAnsi="Arial Narrow" w:cs="Arial"/>
          <w:color w:val="auto"/>
          <w:szCs w:val="20"/>
        </w:rPr>
        <w:t xml:space="preserve"> </w:t>
      </w:r>
      <w:r w:rsidRPr="00F1685B">
        <w:rPr>
          <w:rFonts w:ascii="Arial Narrow" w:hAnsi="Arial Narrow" w:cs="Arial"/>
          <w:color w:val="auto"/>
          <w:szCs w:val="20"/>
        </w:rPr>
        <w:t>que</w:t>
      </w:r>
      <w:r w:rsidRPr="00F1685B">
        <w:rPr>
          <w:rFonts w:ascii="Arial Narrow" w:eastAsia="Arial" w:hAnsi="Arial Narrow" w:cs="Arial"/>
          <w:color w:val="auto"/>
          <w:szCs w:val="20"/>
        </w:rPr>
        <w:t xml:space="preserve"> </w:t>
      </w:r>
      <w:r w:rsidRPr="00F1685B">
        <w:rPr>
          <w:rFonts w:ascii="Arial Narrow" w:hAnsi="Arial Narrow" w:cs="Arial"/>
          <w:color w:val="auto"/>
          <w:szCs w:val="20"/>
        </w:rPr>
        <w:t>puedan</w:t>
      </w:r>
      <w:r w:rsidRPr="00F1685B">
        <w:rPr>
          <w:rFonts w:ascii="Arial Narrow" w:eastAsia="Arial" w:hAnsi="Arial Narrow" w:cs="Arial"/>
          <w:color w:val="auto"/>
          <w:szCs w:val="20"/>
        </w:rPr>
        <w:t xml:space="preserve"> </w:t>
      </w:r>
      <w:r w:rsidRPr="00F1685B">
        <w:rPr>
          <w:rFonts w:ascii="Arial Narrow" w:hAnsi="Arial Narrow" w:cs="Arial"/>
          <w:color w:val="auto"/>
          <w:szCs w:val="20"/>
        </w:rPr>
        <w:t>ser</w:t>
      </w:r>
      <w:r w:rsidRPr="00F1685B">
        <w:rPr>
          <w:rFonts w:ascii="Arial Narrow" w:eastAsia="Arial" w:hAnsi="Arial Narrow" w:cs="Arial"/>
          <w:color w:val="auto"/>
          <w:szCs w:val="20"/>
        </w:rPr>
        <w:t xml:space="preserve"> </w:t>
      </w:r>
      <w:r w:rsidRPr="00F1685B">
        <w:rPr>
          <w:rFonts w:ascii="Arial Narrow" w:hAnsi="Arial Narrow" w:cs="Arial"/>
          <w:color w:val="auto"/>
          <w:szCs w:val="20"/>
        </w:rPr>
        <w:t xml:space="preserve">subsanables. No obstante, los </w:t>
      </w:r>
      <w:r w:rsidR="004E21FC" w:rsidRPr="00F1685B">
        <w:rPr>
          <w:rFonts w:ascii="Arial Narrow" w:hAnsi="Arial Narrow" w:cs="Arial"/>
          <w:color w:val="auto"/>
          <w:szCs w:val="20"/>
        </w:rPr>
        <w:t>p</w:t>
      </w:r>
      <w:r w:rsidR="00E633D4" w:rsidRPr="00F1685B">
        <w:rPr>
          <w:rFonts w:ascii="Arial Narrow" w:hAnsi="Arial Narrow" w:cs="Arial"/>
          <w:color w:val="auto"/>
          <w:szCs w:val="20"/>
        </w:rPr>
        <w:t>roponentes</w:t>
      </w:r>
      <w:r w:rsidRPr="00F1685B">
        <w:rPr>
          <w:rFonts w:ascii="Arial Narrow" w:hAnsi="Arial Narrow" w:cs="Arial"/>
          <w:color w:val="auto"/>
          <w:szCs w:val="20"/>
        </w:rPr>
        <w:t xml:space="preserve"> no podrán completar, adicionar, modificar o mejorar sus propuestas en los aspectos que otorgan puntaje, los cuales podrán ser objeto de aclaraciones y explicaciones.</w:t>
      </w:r>
      <w:r w:rsidR="2137125E" w:rsidRPr="00F1685B">
        <w:rPr>
          <w:rFonts w:ascii="Arial Narrow" w:hAnsi="Arial Narrow" w:cs="Arial"/>
          <w:color w:val="auto"/>
          <w:szCs w:val="20"/>
        </w:rPr>
        <w:t xml:space="preserve"> </w:t>
      </w:r>
      <w:r w:rsidR="00E12229" w:rsidRPr="00F1685B">
        <w:rPr>
          <w:rFonts w:ascii="Arial Narrow" w:hAnsi="Arial Narrow" w:cs="Arial"/>
          <w:color w:val="auto"/>
          <w:szCs w:val="20"/>
        </w:rPr>
        <w:t xml:space="preserve">Los </w:t>
      </w:r>
      <w:r w:rsidR="004E21FC" w:rsidRPr="00F1685B">
        <w:rPr>
          <w:rFonts w:ascii="Arial Narrow" w:hAnsi="Arial Narrow" w:cs="Arial"/>
          <w:color w:val="auto"/>
          <w:szCs w:val="20"/>
        </w:rPr>
        <w:t>p</w:t>
      </w:r>
      <w:r w:rsidR="00E12229" w:rsidRPr="00F1685B">
        <w:rPr>
          <w:rFonts w:ascii="Arial Narrow" w:hAnsi="Arial Narrow" w:cs="Arial"/>
          <w:color w:val="auto"/>
          <w:szCs w:val="20"/>
        </w:rPr>
        <w:t>roponentes deberán allegar las aclaraciones o documentos requeridos</w:t>
      </w:r>
      <w:r w:rsidR="034E816E" w:rsidRPr="00F1685B">
        <w:rPr>
          <w:rFonts w:ascii="Arial Narrow" w:hAnsi="Arial Narrow" w:cs="Arial"/>
          <w:color w:val="auto"/>
          <w:szCs w:val="20"/>
        </w:rPr>
        <w:t xml:space="preserve"> en el momento en el que fueron solicitados</w:t>
      </w:r>
      <w:r w:rsidR="41FE1A92" w:rsidRPr="00F1685B">
        <w:rPr>
          <w:rFonts w:ascii="Arial Narrow" w:hAnsi="Arial Narrow" w:cs="Arial"/>
          <w:color w:val="auto"/>
          <w:szCs w:val="20"/>
        </w:rPr>
        <w:t>, durante la etapa de evaluación,</w:t>
      </w:r>
      <w:r w:rsidR="034E816E" w:rsidRPr="00F1685B">
        <w:rPr>
          <w:rFonts w:ascii="Arial Narrow" w:hAnsi="Arial Narrow" w:cs="Arial"/>
          <w:color w:val="auto"/>
          <w:szCs w:val="20"/>
        </w:rPr>
        <w:t xml:space="preserve"> y a más tardar</w:t>
      </w:r>
      <w:r w:rsidR="00E12229" w:rsidRPr="00F1685B">
        <w:rPr>
          <w:rFonts w:ascii="Arial Narrow" w:hAnsi="Arial Narrow" w:cs="Arial"/>
          <w:color w:val="auto"/>
          <w:szCs w:val="20"/>
        </w:rPr>
        <w:t xml:space="preserve"> hasta el término de traslado del informe de evaluación</w:t>
      </w:r>
      <w:r w:rsidR="6EF0A83F" w:rsidRPr="00F1685B">
        <w:rPr>
          <w:rFonts w:ascii="Arial Narrow" w:hAnsi="Arial Narrow" w:cs="Arial"/>
          <w:color w:val="auto"/>
          <w:szCs w:val="20"/>
        </w:rPr>
        <w:t xml:space="preserve">, es decir, dentro de los </w:t>
      </w:r>
      <w:r w:rsidR="38448657" w:rsidRPr="00F1685B">
        <w:rPr>
          <w:rFonts w:ascii="Arial Narrow" w:hAnsi="Arial Narrow" w:cs="Arial"/>
          <w:color w:val="auto"/>
          <w:szCs w:val="20"/>
        </w:rPr>
        <w:t>tres</w:t>
      </w:r>
      <w:r w:rsidR="6EF0A83F" w:rsidRPr="00F1685B">
        <w:rPr>
          <w:rFonts w:ascii="Arial Narrow" w:hAnsi="Arial Narrow" w:cs="Arial"/>
          <w:color w:val="auto"/>
          <w:szCs w:val="20"/>
        </w:rPr>
        <w:t xml:space="preserve"> (</w:t>
      </w:r>
      <w:r w:rsidR="7DF231F9" w:rsidRPr="00F1685B">
        <w:rPr>
          <w:rFonts w:ascii="Arial Narrow" w:hAnsi="Arial Narrow" w:cs="Arial"/>
          <w:color w:val="auto"/>
          <w:szCs w:val="20"/>
        </w:rPr>
        <w:t>3</w:t>
      </w:r>
      <w:r w:rsidR="6EF0A83F" w:rsidRPr="00F1685B">
        <w:rPr>
          <w:rFonts w:ascii="Arial Narrow" w:hAnsi="Arial Narrow" w:cs="Arial"/>
          <w:color w:val="auto"/>
          <w:szCs w:val="20"/>
        </w:rPr>
        <w:t>) días hábiles siguientes contados a partir del día hábil siguiente a la expedición del informe de evaluación.</w:t>
      </w:r>
    </w:p>
    <w:p w14:paraId="1941BFDA" w14:textId="77777777" w:rsidR="007D0520" w:rsidRPr="00F1685B" w:rsidRDefault="007D0520" w:rsidP="00A61F19">
      <w:pPr>
        <w:jc w:val="both"/>
        <w:rPr>
          <w:rFonts w:ascii="Arial Narrow" w:hAnsi="Arial Narrow"/>
          <w:color w:val="auto"/>
        </w:rPr>
      </w:pPr>
      <w:r w:rsidRPr="00F1685B">
        <w:rPr>
          <w:rFonts w:ascii="Arial Narrow" w:hAnsi="Arial Narrow"/>
          <w:color w:val="auto"/>
        </w:rPr>
        <w:lastRenderedPageBreak/>
        <w:t xml:space="preserve">En caso de que la </w:t>
      </w:r>
      <w:r w:rsidRPr="00F1685B" w:rsidDel="00E41DBB">
        <w:rPr>
          <w:rFonts w:ascii="Arial Narrow" w:hAnsi="Arial Narrow"/>
          <w:color w:val="auto"/>
        </w:rPr>
        <w:t>Entidad</w:t>
      </w:r>
      <w:r w:rsidRPr="00F1685B">
        <w:rPr>
          <w:rFonts w:ascii="Arial Narrow" w:hAnsi="Arial Narrow"/>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F1685B" w:rsidDel="008C5B46">
        <w:rPr>
          <w:rFonts w:ascii="Arial Narrow" w:hAnsi="Arial Narrow"/>
          <w:color w:val="auto"/>
        </w:rPr>
        <w:t xml:space="preserve"> </w:t>
      </w:r>
      <w:r w:rsidRPr="00F1685B">
        <w:rPr>
          <w:rFonts w:ascii="Arial Narrow" w:hAnsi="Arial Narrow"/>
          <w:color w:val="auto"/>
        </w:rPr>
        <w:t>con el fin de que los allegue. En caso de que sea necesario, la E</w:t>
      </w:r>
      <w:r w:rsidRPr="00F1685B" w:rsidDel="00E41DBB">
        <w:rPr>
          <w:rFonts w:ascii="Arial Narrow" w:hAnsi="Arial Narrow"/>
          <w:color w:val="auto"/>
        </w:rPr>
        <w:t>ntidad</w:t>
      </w:r>
      <w:r w:rsidRPr="00F1685B">
        <w:rPr>
          <w:rFonts w:ascii="Arial Narrow" w:hAnsi="Arial Narrow"/>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F1685B" w:rsidRDefault="28FAFC09" w:rsidP="00F730E1">
      <w:pPr>
        <w:spacing w:line="276" w:lineRule="auto"/>
        <w:jc w:val="both"/>
        <w:rPr>
          <w:rFonts w:ascii="Arial Narrow" w:hAnsi="Arial Narrow" w:cs="Arial"/>
          <w:color w:val="auto"/>
          <w:szCs w:val="20"/>
        </w:rPr>
      </w:pPr>
      <w:r w:rsidRPr="00F1685B">
        <w:rPr>
          <w:rFonts w:ascii="Arial Narrow" w:eastAsia="Arial" w:hAnsi="Arial Narrow" w:cs="Arial"/>
          <w:color w:val="auto"/>
          <w:szCs w:val="20"/>
        </w:rPr>
        <w:t>En los procesos adelantados en el SECOP I, la</w:t>
      </w:r>
      <w:r w:rsidR="25E13A25" w:rsidRPr="00F1685B">
        <w:rPr>
          <w:rFonts w:ascii="Arial Narrow" w:eastAsia="Arial" w:hAnsi="Arial Narrow" w:cs="Arial"/>
          <w:color w:val="auto"/>
          <w:szCs w:val="20"/>
        </w:rPr>
        <w:t>s</w:t>
      </w:r>
      <w:r w:rsidRPr="00F1685B">
        <w:rPr>
          <w:rFonts w:ascii="Arial Narrow" w:eastAsia="Arial" w:hAnsi="Arial Narrow" w:cs="Arial"/>
          <w:color w:val="auto"/>
          <w:szCs w:val="20"/>
        </w:rPr>
        <w:t xml:space="preserve"> subsanaci</w:t>
      </w:r>
      <w:r w:rsidR="71222CC4" w:rsidRPr="00F1685B">
        <w:rPr>
          <w:rFonts w:ascii="Arial Narrow" w:eastAsia="Arial" w:hAnsi="Arial Narrow" w:cs="Arial"/>
          <w:color w:val="auto"/>
          <w:szCs w:val="20"/>
        </w:rPr>
        <w:t>ones, explicaciones y aclaraciones</w:t>
      </w:r>
      <w:r w:rsidRPr="00F1685B">
        <w:rPr>
          <w:rFonts w:ascii="Arial Narrow" w:eastAsia="Arial" w:hAnsi="Arial Narrow" w:cs="Arial"/>
          <w:color w:val="auto"/>
          <w:szCs w:val="20"/>
        </w:rPr>
        <w:t xml:space="preserve"> se </w:t>
      </w:r>
      <w:r w:rsidR="003D56CF" w:rsidRPr="00F1685B">
        <w:rPr>
          <w:rFonts w:ascii="Arial Narrow" w:eastAsia="Arial" w:hAnsi="Arial Narrow" w:cs="Arial"/>
          <w:color w:val="auto"/>
          <w:szCs w:val="20"/>
        </w:rPr>
        <w:t>presentarán</w:t>
      </w:r>
      <w:r w:rsidRPr="00F1685B">
        <w:rPr>
          <w:rFonts w:ascii="Arial Narrow" w:eastAsia="Arial" w:hAnsi="Arial Narrow" w:cs="Arial"/>
          <w:color w:val="auto"/>
          <w:szCs w:val="20"/>
        </w:rPr>
        <w:t xml:space="preserve"> por cualquier medio</w:t>
      </w:r>
      <w:r w:rsidR="00D90461" w:rsidRPr="00F1685B">
        <w:rPr>
          <w:rFonts w:ascii="Arial Narrow" w:eastAsia="Arial" w:hAnsi="Arial Narrow" w:cs="Arial"/>
          <w:color w:val="auto"/>
          <w:szCs w:val="20"/>
        </w:rPr>
        <w:t>:</w:t>
      </w:r>
      <w:r w:rsidR="51A8220C"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en físico</w:t>
      </w:r>
      <w:r w:rsidR="003D56CF" w:rsidRPr="00F1685B">
        <w:rPr>
          <w:rFonts w:ascii="Arial Narrow" w:eastAsia="Arial" w:hAnsi="Arial Narrow" w:cs="Arial"/>
          <w:color w:val="auto"/>
          <w:szCs w:val="20"/>
        </w:rPr>
        <w:t>,</w:t>
      </w:r>
      <w:r w:rsidRPr="00F1685B">
        <w:rPr>
          <w:rFonts w:ascii="Arial Narrow" w:eastAsia="Arial" w:hAnsi="Arial Narrow" w:cs="Arial"/>
          <w:color w:val="auto"/>
          <w:szCs w:val="20"/>
        </w:rPr>
        <w:t xml:space="preserve"> entre las horas de atención </w:t>
      </w:r>
      <w:r w:rsidR="42370790" w:rsidRPr="00F1685B">
        <w:rPr>
          <w:rFonts w:ascii="Arial Narrow" w:eastAsia="Arial" w:hAnsi="Arial Narrow" w:cs="Arial"/>
          <w:color w:val="auto"/>
          <w:szCs w:val="20"/>
        </w:rPr>
        <w:t>a</w:t>
      </w:r>
      <w:r w:rsidRPr="00F1685B">
        <w:rPr>
          <w:rFonts w:ascii="Arial Narrow" w:eastAsia="Arial" w:hAnsi="Arial Narrow" w:cs="Arial"/>
          <w:color w:val="auto"/>
          <w:szCs w:val="20"/>
        </w:rPr>
        <w:t>l público</w:t>
      </w:r>
      <w:r w:rsidR="003D56CF" w:rsidRPr="00F1685B">
        <w:rPr>
          <w:rFonts w:ascii="Arial Narrow" w:eastAsia="Arial" w:hAnsi="Arial Narrow" w:cs="Arial"/>
          <w:color w:val="auto"/>
          <w:szCs w:val="20"/>
        </w:rPr>
        <w:t>;</w:t>
      </w:r>
      <w:r w:rsidRPr="00F1685B">
        <w:rPr>
          <w:rFonts w:ascii="Arial Narrow" w:eastAsia="Arial" w:hAnsi="Arial Narrow" w:cs="Arial"/>
          <w:color w:val="auto"/>
          <w:szCs w:val="20"/>
        </w:rPr>
        <w:t xml:space="preserve"> o </w:t>
      </w:r>
      <w:r w:rsidR="2E2F2C2B" w:rsidRPr="00F1685B">
        <w:rPr>
          <w:rFonts w:ascii="Arial Narrow" w:eastAsia="Arial" w:hAnsi="Arial Narrow" w:cs="Arial"/>
          <w:color w:val="auto"/>
          <w:szCs w:val="20"/>
        </w:rPr>
        <w:t xml:space="preserve">por </w:t>
      </w:r>
      <w:r w:rsidRPr="00F1685B">
        <w:rPr>
          <w:rFonts w:ascii="Arial Narrow" w:eastAsia="Arial" w:hAnsi="Arial Narrow" w:cs="Arial"/>
          <w:color w:val="auto"/>
          <w:szCs w:val="20"/>
        </w:rPr>
        <w:t xml:space="preserve">correo electrónico hasta las </w:t>
      </w:r>
      <w:r w:rsidR="004E21FC" w:rsidRPr="00F1685B">
        <w:rPr>
          <w:rFonts w:ascii="Arial Narrow" w:eastAsia="Arial" w:hAnsi="Arial Narrow" w:cs="Arial"/>
          <w:color w:val="auto"/>
          <w:szCs w:val="20"/>
        </w:rPr>
        <w:t>11</w:t>
      </w:r>
      <w:r w:rsidRPr="00F1685B">
        <w:rPr>
          <w:rFonts w:ascii="Arial Narrow" w:eastAsia="Arial" w:hAnsi="Arial Narrow" w:cs="Arial"/>
          <w:color w:val="auto"/>
          <w:szCs w:val="20"/>
        </w:rPr>
        <w:t>:59 p. m</w:t>
      </w:r>
      <w:r w:rsidR="003C023C" w:rsidRPr="00F1685B">
        <w:rPr>
          <w:rFonts w:ascii="Arial Narrow" w:eastAsia="Arial" w:hAnsi="Arial Narrow" w:cs="Arial"/>
          <w:color w:val="auto"/>
          <w:szCs w:val="20"/>
        </w:rPr>
        <w:t>.</w:t>
      </w:r>
      <w:r w:rsidRPr="00F1685B">
        <w:rPr>
          <w:rFonts w:ascii="Arial Narrow" w:eastAsia="Arial" w:hAnsi="Arial Narrow" w:cs="Arial"/>
          <w:color w:val="auto"/>
          <w:szCs w:val="20"/>
        </w:rPr>
        <w:t xml:space="preserve"> del día establecido en el cronograma</w:t>
      </w:r>
      <w:r w:rsidR="003D56CF" w:rsidRPr="00F1685B">
        <w:rPr>
          <w:rFonts w:ascii="Arial Narrow" w:eastAsia="Arial" w:hAnsi="Arial Narrow" w:cs="Arial"/>
          <w:color w:val="auto"/>
          <w:szCs w:val="20"/>
        </w:rPr>
        <w:t>.</w:t>
      </w:r>
      <w:r w:rsidRPr="00F1685B">
        <w:rPr>
          <w:rFonts w:ascii="Arial Narrow" w:eastAsia="Arial" w:hAnsi="Arial Narrow" w:cs="Arial"/>
          <w:color w:val="auto"/>
          <w:szCs w:val="20"/>
        </w:rPr>
        <w:t xml:space="preserve"> </w:t>
      </w:r>
      <w:r w:rsidR="003D56CF" w:rsidRPr="00F1685B">
        <w:rPr>
          <w:rFonts w:ascii="Arial Narrow" w:eastAsia="Arial" w:hAnsi="Arial Narrow" w:cs="Arial"/>
          <w:color w:val="auto"/>
          <w:szCs w:val="20"/>
        </w:rPr>
        <w:t>L</w:t>
      </w:r>
      <w:r w:rsidRPr="00F1685B">
        <w:rPr>
          <w:rFonts w:ascii="Arial Narrow" w:eastAsia="Arial" w:hAnsi="Arial Narrow" w:cs="Arial"/>
          <w:color w:val="auto"/>
          <w:szCs w:val="20"/>
        </w:rPr>
        <w:t>os adelantados en el SECOP II se subsanarán por medio de mensajes</w:t>
      </w:r>
      <w:r w:rsidR="2C744A65" w:rsidRPr="00F1685B">
        <w:rPr>
          <w:rFonts w:ascii="Arial Narrow" w:eastAsia="Arial" w:hAnsi="Arial Narrow" w:cs="Arial"/>
          <w:color w:val="auto"/>
          <w:szCs w:val="20"/>
        </w:rPr>
        <w:t>,</w:t>
      </w:r>
      <w:r w:rsidRPr="00F1685B">
        <w:rPr>
          <w:rFonts w:ascii="Arial Narrow" w:eastAsia="Arial" w:hAnsi="Arial Narrow" w:cs="Arial"/>
          <w:color w:val="auto"/>
          <w:szCs w:val="20"/>
        </w:rPr>
        <w:t xml:space="preserve"> </w:t>
      </w:r>
      <w:r w:rsidR="7198F49F" w:rsidRPr="00F1685B">
        <w:rPr>
          <w:rFonts w:ascii="Arial Narrow" w:eastAsia="Arial" w:hAnsi="Arial Narrow" w:cs="Arial"/>
          <w:color w:val="auto"/>
          <w:szCs w:val="20"/>
        </w:rPr>
        <w:t>en</w:t>
      </w:r>
      <w:r w:rsidRPr="00F1685B">
        <w:rPr>
          <w:rFonts w:ascii="Arial Narrow" w:eastAsia="Arial" w:hAnsi="Arial Narrow" w:cs="Arial"/>
          <w:color w:val="auto"/>
          <w:szCs w:val="20"/>
        </w:rPr>
        <w:t xml:space="preserve"> la forma prevista en la plataforma.</w:t>
      </w:r>
    </w:p>
    <w:p w14:paraId="636C2927" w14:textId="09BB56A5" w:rsidR="00E12229" w:rsidRPr="00F1685B" w:rsidRDefault="00E12229" w:rsidP="00F730E1">
      <w:pPr>
        <w:spacing w:before="120" w:after="240" w:line="276" w:lineRule="auto"/>
        <w:jc w:val="both"/>
        <w:rPr>
          <w:rFonts w:ascii="Arial Narrow" w:eastAsia="Arial" w:hAnsi="Arial Narrow" w:cs="Arial"/>
          <w:color w:val="auto"/>
          <w:szCs w:val="20"/>
        </w:rPr>
      </w:pPr>
      <w:r w:rsidRPr="00F1685B">
        <w:rPr>
          <w:rFonts w:ascii="Arial Narrow" w:hAnsi="Arial Narrow"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F1685B">
        <w:rPr>
          <w:rFonts w:ascii="Arial Narrow" w:hAnsi="Arial Narrow" w:cs="Arial"/>
          <w:color w:val="auto"/>
          <w:szCs w:val="20"/>
        </w:rPr>
        <w:t>p</w:t>
      </w:r>
      <w:r w:rsidR="00E633D4" w:rsidRPr="00F1685B">
        <w:rPr>
          <w:rFonts w:ascii="Arial Narrow" w:hAnsi="Arial Narrow" w:cs="Arial"/>
          <w:color w:val="auto"/>
          <w:szCs w:val="20"/>
        </w:rPr>
        <w:t>roponentes</w:t>
      </w:r>
      <w:r w:rsidRPr="00F1685B">
        <w:rPr>
          <w:rFonts w:ascii="Arial Narrow" w:hAnsi="Arial Narrow" w:cs="Arial"/>
          <w:color w:val="auto"/>
          <w:szCs w:val="20"/>
        </w:rPr>
        <w:t xml:space="preserve"> desde la presentación de la oferta.</w:t>
      </w:r>
      <w:r w:rsidR="2D0D3262" w:rsidRPr="00F1685B">
        <w:rPr>
          <w:rFonts w:ascii="Arial Narrow" w:hAnsi="Arial Narrow" w:cs="Arial"/>
          <w:color w:val="auto"/>
          <w:szCs w:val="20"/>
        </w:rPr>
        <w:t xml:space="preserve"> </w:t>
      </w:r>
    </w:p>
    <w:p w14:paraId="142AAF45" w14:textId="72F7BDC6" w:rsidR="00BB1B74" w:rsidRPr="00F1685B" w:rsidRDefault="00052045" w:rsidP="00F730E1">
      <w:pPr>
        <w:spacing w:line="276" w:lineRule="auto"/>
        <w:jc w:val="both"/>
        <w:rPr>
          <w:rFonts w:ascii="Arial Narrow" w:hAnsi="Arial Narrow" w:cs="Arial"/>
          <w:color w:val="auto"/>
          <w:szCs w:val="20"/>
          <w:lang w:val="es-ES" w:eastAsia="es-ES"/>
        </w:rPr>
      </w:pPr>
      <w:bookmarkStart w:id="66" w:name="_Toc511375632"/>
      <w:bookmarkStart w:id="67" w:name="_Toc511375810"/>
      <w:bookmarkStart w:id="68" w:name="_Toc511375634"/>
      <w:bookmarkStart w:id="69" w:name="_Toc511375812"/>
      <w:bookmarkStart w:id="70" w:name="_Toc511375635"/>
      <w:bookmarkStart w:id="71" w:name="_Toc511375813"/>
      <w:bookmarkStart w:id="72" w:name="_Toc511375637"/>
      <w:bookmarkStart w:id="73" w:name="_Toc511375815"/>
      <w:bookmarkStart w:id="74" w:name="_Toc511379955"/>
      <w:bookmarkStart w:id="75" w:name="_Toc508648247"/>
      <w:bookmarkStart w:id="76" w:name="_Toc508984031"/>
      <w:bookmarkStart w:id="77" w:name="_Toc509843861"/>
      <w:bookmarkStart w:id="78" w:name="_Toc511924769"/>
      <w:bookmarkEnd w:id="66"/>
      <w:bookmarkEnd w:id="67"/>
      <w:bookmarkEnd w:id="68"/>
      <w:bookmarkEnd w:id="69"/>
      <w:bookmarkEnd w:id="70"/>
      <w:bookmarkEnd w:id="71"/>
      <w:bookmarkEnd w:id="72"/>
      <w:bookmarkEnd w:id="73"/>
      <w:bookmarkEnd w:id="74"/>
      <w:r w:rsidRPr="00F1685B">
        <w:rPr>
          <w:rFonts w:ascii="Arial Narrow" w:hAnsi="Arial Narrow" w:cs="Arial"/>
          <w:color w:val="auto"/>
          <w:szCs w:val="20"/>
          <w:lang w:val="es-ES" w:eastAsia="es-ES"/>
        </w:rPr>
        <w:t xml:space="preserve">En virtud del principio de </w:t>
      </w:r>
      <w:r w:rsidR="0B1D76CE" w:rsidRPr="00F1685B">
        <w:rPr>
          <w:rFonts w:ascii="Arial Narrow" w:hAnsi="Arial Narrow" w:cs="Arial"/>
          <w:color w:val="auto"/>
          <w:szCs w:val="20"/>
          <w:lang w:val="es-ES" w:eastAsia="es-ES"/>
        </w:rPr>
        <w:t>b</w:t>
      </w:r>
      <w:r w:rsidRPr="00F1685B">
        <w:rPr>
          <w:rFonts w:ascii="Arial Narrow" w:hAnsi="Arial Narrow" w:cs="Arial"/>
          <w:color w:val="auto"/>
          <w:szCs w:val="20"/>
          <w:lang w:val="es-ES" w:eastAsia="es-ES"/>
        </w:rPr>
        <w:t xml:space="preserve">uena </w:t>
      </w:r>
      <w:r w:rsidR="1FF4EC38" w:rsidRPr="00F1685B">
        <w:rPr>
          <w:rFonts w:ascii="Arial Narrow" w:hAnsi="Arial Narrow" w:cs="Arial"/>
          <w:color w:val="auto"/>
          <w:szCs w:val="20"/>
          <w:lang w:val="es-ES" w:eastAsia="es-ES"/>
        </w:rPr>
        <w:t>f</w:t>
      </w:r>
      <w:r w:rsidRPr="00F1685B">
        <w:rPr>
          <w:rFonts w:ascii="Arial Narrow" w:hAnsi="Arial Narrow" w:cs="Arial"/>
          <w:color w:val="auto"/>
          <w:szCs w:val="20"/>
          <w:lang w:val="es-ES" w:eastAsia="es-ES"/>
        </w:rPr>
        <w:t xml:space="preserve">e, los </w:t>
      </w:r>
      <w:r w:rsidR="004E21FC" w:rsidRPr="00F1685B">
        <w:rPr>
          <w:rFonts w:ascii="Arial Narrow" w:hAnsi="Arial Narrow" w:cs="Arial"/>
          <w:color w:val="auto"/>
          <w:szCs w:val="20"/>
          <w:lang w:val="es-ES" w:eastAsia="es-ES"/>
        </w:rPr>
        <w:t>p</w:t>
      </w:r>
      <w:r w:rsidR="00E633D4" w:rsidRPr="00F1685B">
        <w:rPr>
          <w:rFonts w:ascii="Arial Narrow" w:hAnsi="Arial Narrow" w:cs="Arial"/>
          <w:color w:val="auto"/>
          <w:szCs w:val="20"/>
          <w:lang w:val="es-ES" w:eastAsia="es-ES"/>
        </w:rPr>
        <w:t>roponentes</w:t>
      </w:r>
      <w:r w:rsidRPr="00F1685B">
        <w:rPr>
          <w:rFonts w:ascii="Arial Narrow" w:hAnsi="Arial Narrow" w:cs="Arial"/>
          <w:color w:val="auto"/>
          <w:szCs w:val="20"/>
          <w:lang w:val="es-ES" w:eastAsia="es-ES"/>
        </w:rPr>
        <w:t xml:space="preserve"> que presenten observaciones al </w:t>
      </w:r>
      <w:r w:rsidR="00F32F16" w:rsidRPr="00F1685B">
        <w:rPr>
          <w:rFonts w:ascii="Arial Narrow" w:hAnsi="Arial Narrow" w:cs="Arial"/>
          <w:color w:val="auto"/>
          <w:szCs w:val="20"/>
          <w:lang w:val="es-ES" w:eastAsia="es-ES"/>
        </w:rPr>
        <w:t>Proceso</w:t>
      </w:r>
      <w:r w:rsidRPr="00F1685B">
        <w:rPr>
          <w:rFonts w:ascii="Arial Narrow" w:hAnsi="Arial Narrow" w:cs="Arial"/>
          <w:color w:val="auto"/>
          <w:szCs w:val="20"/>
          <w:lang w:val="es-ES" w:eastAsia="es-ES"/>
        </w:rPr>
        <w:t xml:space="preserve"> o a las ofertas y conductas de los demás oferentes deberán justificar y demostrar </w:t>
      </w:r>
      <w:r w:rsidR="0361D638" w:rsidRPr="00F1685B">
        <w:rPr>
          <w:rFonts w:ascii="Arial Narrow" w:hAnsi="Arial Narrow" w:cs="Arial"/>
          <w:color w:val="auto"/>
          <w:szCs w:val="20"/>
          <w:lang w:val="es-ES" w:eastAsia="es-ES"/>
        </w:rPr>
        <w:t>su</w:t>
      </w:r>
      <w:r w:rsidRPr="00F1685B">
        <w:rPr>
          <w:rFonts w:ascii="Arial Narrow" w:hAnsi="Arial Narrow" w:cs="Arial"/>
          <w:color w:val="auto"/>
          <w:szCs w:val="20"/>
          <w:lang w:val="es-ES" w:eastAsia="es-ES"/>
        </w:rPr>
        <w:t xml:space="preserve"> procedencia</w:t>
      </w:r>
      <w:r w:rsidR="00622A79" w:rsidRPr="00F1685B">
        <w:rPr>
          <w:rFonts w:ascii="Arial Narrow" w:hAnsi="Arial Narrow" w:cs="Arial"/>
          <w:color w:val="auto"/>
          <w:szCs w:val="20"/>
          <w:lang w:val="es-ES" w:eastAsia="es-ES"/>
        </w:rPr>
        <w:t>.</w:t>
      </w:r>
    </w:p>
    <w:p w14:paraId="2F610944" w14:textId="2EC67257" w:rsidR="00EB080F" w:rsidRPr="00F1685B" w:rsidRDefault="00BB1B74" w:rsidP="0004730E">
      <w:pPr>
        <w:pStyle w:val="Capitulo1"/>
        <w:numPr>
          <w:ilvl w:val="1"/>
          <w:numId w:val="153"/>
        </w:numPr>
        <w:ind w:left="0" w:firstLine="0"/>
        <w:rPr>
          <w:rFonts w:ascii="Arial Narrow" w:hAnsi="Arial Narrow"/>
          <w:color w:val="auto"/>
        </w:rPr>
      </w:pPr>
      <w:bookmarkStart w:id="79" w:name="_Toc32147306"/>
      <w:bookmarkStart w:id="80" w:name="_Toc173259241"/>
      <w:r w:rsidRPr="00F1685B">
        <w:rPr>
          <w:rFonts w:ascii="Arial Narrow" w:hAnsi="Arial Narrow"/>
          <w:color w:val="auto"/>
        </w:rPr>
        <w:t>CRONOGRAMA DEL PROCESO</w:t>
      </w:r>
      <w:bookmarkEnd w:id="79"/>
      <w:bookmarkEnd w:id="8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256"/>
        <w:gridCol w:w="2977"/>
        <w:gridCol w:w="2595"/>
      </w:tblGrid>
      <w:tr w:rsidR="00EB5205" w:rsidRPr="00B32B94" w14:paraId="3F1B10CA" w14:textId="77777777" w:rsidTr="00401F35">
        <w:trPr>
          <w:trHeight w:val="283"/>
        </w:trPr>
        <w:tc>
          <w:tcPr>
            <w:tcW w:w="1844" w:type="pct"/>
            <w:vAlign w:val="center"/>
          </w:tcPr>
          <w:p w14:paraId="0FD921A3" w14:textId="77777777" w:rsidR="00EB5205" w:rsidRPr="00B32B94" w:rsidRDefault="00EB5205" w:rsidP="00401F35">
            <w:pPr>
              <w:ind w:right="256"/>
              <w:jc w:val="both"/>
              <w:rPr>
                <w:rFonts w:ascii="Arial Narrow" w:eastAsia="Calibri" w:hAnsi="Arial Narrow" w:cs="Arial"/>
                <w:b/>
                <w:sz w:val="22"/>
              </w:rPr>
            </w:pPr>
            <w:bookmarkStart w:id="81" w:name="_Hlk195017593"/>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173259242"/>
            <w:bookmarkEnd w:id="75"/>
            <w:bookmarkEnd w:id="76"/>
            <w:bookmarkEnd w:id="77"/>
            <w:bookmarkEnd w:id="78"/>
            <w:r w:rsidRPr="00B32B94">
              <w:rPr>
                <w:rFonts w:ascii="Arial Narrow" w:eastAsia="Calibri" w:hAnsi="Arial Narrow" w:cs="Arial"/>
                <w:b/>
                <w:sz w:val="22"/>
              </w:rPr>
              <w:t>ACTIVIDAD</w:t>
            </w:r>
          </w:p>
        </w:tc>
        <w:tc>
          <w:tcPr>
            <w:tcW w:w="1686" w:type="pct"/>
            <w:vAlign w:val="center"/>
          </w:tcPr>
          <w:p w14:paraId="17EC2962" w14:textId="77777777" w:rsidR="00EB5205" w:rsidRPr="00B32B94" w:rsidRDefault="00EB5205" w:rsidP="00401F35">
            <w:pPr>
              <w:ind w:right="256"/>
              <w:jc w:val="both"/>
              <w:rPr>
                <w:rFonts w:ascii="Arial Narrow" w:eastAsia="Calibri" w:hAnsi="Arial Narrow" w:cs="Arial"/>
                <w:sz w:val="22"/>
              </w:rPr>
            </w:pPr>
            <w:r w:rsidRPr="00B32B94">
              <w:rPr>
                <w:rFonts w:ascii="Arial Narrow" w:eastAsia="Calibri" w:hAnsi="Arial Narrow" w:cs="Arial"/>
                <w:sz w:val="22"/>
              </w:rPr>
              <w:t>FECHA</w:t>
            </w:r>
          </w:p>
        </w:tc>
        <w:tc>
          <w:tcPr>
            <w:tcW w:w="1470" w:type="pct"/>
            <w:vAlign w:val="center"/>
          </w:tcPr>
          <w:p w14:paraId="59FC4CCC" w14:textId="77777777" w:rsidR="00EB5205" w:rsidRPr="00B32B94" w:rsidRDefault="00EB5205" w:rsidP="00401F35">
            <w:pPr>
              <w:ind w:right="256"/>
              <w:jc w:val="both"/>
              <w:rPr>
                <w:rFonts w:ascii="Arial Narrow" w:eastAsia="Calibri" w:hAnsi="Arial Narrow" w:cs="Arial"/>
                <w:b/>
                <w:sz w:val="22"/>
              </w:rPr>
            </w:pPr>
            <w:r w:rsidRPr="00B32B94">
              <w:rPr>
                <w:rFonts w:ascii="Arial Narrow" w:eastAsia="Calibri" w:hAnsi="Arial Narrow" w:cs="Arial"/>
                <w:b/>
                <w:sz w:val="22"/>
              </w:rPr>
              <w:t>LUGAR</w:t>
            </w:r>
          </w:p>
        </w:tc>
      </w:tr>
      <w:tr w:rsidR="00EB5205" w:rsidRPr="00B32B94" w14:paraId="539BD6A0" w14:textId="77777777" w:rsidTr="00401F35">
        <w:trPr>
          <w:trHeight w:val="64"/>
        </w:trPr>
        <w:tc>
          <w:tcPr>
            <w:tcW w:w="1844" w:type="pct"/>
            <w:vAlign w:val="center"/>
          </w:tcPr>
          <w:p w14:paraId="0C5FF7B1" w14:textId="77777777" w:rsidR="00EB5205" w:rsidRPr="00B32B94" w:rsidRDefault="00EB5205" w:rsidP="00401F35">
            <w:pPr>
              <w:ind w:right="256"/>
              <w:jc w:val="both"/>
              <w:rPr>
                <w:rFonts w:ascii="Arial Narrow" w:eastAsia="Calibri" w:hAnsi="Arial Narrow" w:cs="Arial"/>
                <w:sz w:val="22"/>
              </w:rPr>
            </w:pPr>
            <w:r w:rsidRPr="00B32B94">
              <w:rPr>
                <w:rFonts w:ascii="Arial Narrow" w:eastAsia="Calibri" w:hAnsi="Arial Narrow" w:cs="Arial"/>
                <w:sz w:val="22"/>
              </w:rPr>
              <w:t>PUBLICACIÓN DE AVISO DE CONVOCATORIA Y PROYECTO PLIEGO DE CONDICIONES</w:t>
            </w:r>
          </w:p>
        </w:tc>
        <w:tc>
          <w:tcPr>
            <w:tcW w:w="1686" w:type="pct"/>
            <w:vAlign w:val="center"/>
          </w:tcPr>
          <w:p w14:paraId="58AE00C4" w14:textId="067214A5" w:rsidR="00EB5205" w:rsidRPr="00B32B94" w:rsidRDefault="002E05C4" w:rsidP="00401F35">
            <w:pPr>
              <w:ind w:right="256"/>
              <w:jc w:val="both"/>
              <w:rPr>
                <w:rFonts w:ascii="Arial Narrow" w:eastAsia="Calibri" w:hAnsi="Arial Narrow" w:cs="Arial"/>
                <w:sz w:val="22"/>
              </w:rPr>
            </w:pPr>
            <w:r>
              <w:rPr>
                <w:rFonts w:ascii="Arial Narrow" w:eastAsia="Calibri" w:hAnsi="Arial Narrow" w:cs="Arial"/>
                <w:sz w:val="22"/>
              </w:rPr>
              <w:t>11</w:t>
            </w:r>
            <w:r w:rsidR="00EB5205" w:rsidRPr="00B32B94">
              <w:rPr>
                <w:rFonts w:ascii="Arial Narrow" w:eastAsia="Calibri" w:hAnsi="Arial Narrow" w:cs="Arial"/>
                <w:sz w:val="22"/>
              </w:rPr>
              <w:t xml:space="preserve"> DE </w:t>
            </w:r>
            <w:r w:rsidR="007F480B" w:rsidRPr="00B32B94">
              <w:rPr>
                <w:rFonts w:ascii="Arial Narrow" w:eastAsia="Calibri" w:hAnsi="Arial Narrow" w:cs="Arial"/>
                <w:sz w:val="22"/>
              </w:rPr>
              <w:t>MAYO</w:t>
            </w:r>
            <w:r w:rsidR="00EB5205" w:rsidRPr="00B32B94">
              <w:rPr>
                <w:rFonts w:ascii="Arial Narrow" w:eastAsia="Calibri" w:hAnsi="Arial Narrow" w:cs="Arial"/>
                <w:sz w:val="22"/>
              </w:rPr>
              <w:t xml:space="preserve"> DE 2026</w:t>
            </w:r>
          </w:p>
        </w:tc>
        <w:tc>
          <w:tcPr>
            <w:tcW w:w="1470" w:type="pct"/>
            <w:vAlign w:val="center"/>
          </w:tcPr>
          <w:p w14:paraId="26603346" w14:textId="77777777" w:rsidR="00EB5205" w:rsidRPr="00B32B94" w:rsidRDefault="00EB5205" w:rsidP="00401F35">
            <w:pPr>
              <w:ind w:right="256"/>
              <w:jc w:val="both"/>
              <w:rPr>
                <w:rFonts w:ascii="Arial Narrow" w:eastAsia="Calibri" w:hAnsi="Arial Narrow" w:cs="Arial"/>
                <w:b/>
                <w:bCs/>
                <w:sz w:val="22"/>
                <w:u w:val="single"/>
              </w:rPr>
            </w:pPr>
            <w:hyperlink r:id="rId11">
              <w:r w:rsidRPr="00B32B94">
                <w:rPr>
                  <w:rStyle w:val="Hipervnculo"/>
                  <w:rFonts w:ascii="Arial Narrow" w:eastAsia="Calibri" w:hAnsi="Arial Narrow" w:cs="Arial"/>
                  <w:b/>
                  <w:bCs/>
                  <w:color w:val="auto"/>
                  <w:sz w:val="22"/>
                </w:rPr>
                <w:t>PLATAFORMA</w:t>
              </w:r>
            </w:hyperlink>
            <w:r w:rsidRPr="00B32B94">
              <w:rPr>
                <w:rFonts w:ascii="Arial Narrow" w:eastAsia="Calibri" w:hAnsi="Arial Narrow" w:cs="Arial"/>
                <w:b/>
                <w:bCs/>
                <w:sz w:val="22"/>
                <w:u w:val="single"/>
              </w:rPr>
              <w:t xml:space="preserve"> SECOP II</w:t>
            </w:r>
          </w:p>
        </w:tc>
      </w:tr>
      <w:tr w:rsidR="00EB5205" w:rsidRPr="00B32B94" w14:paraId="580CB864" w14:textId="77777777" w:rsidTr="00401F35">
        <w:trPr>
          <w:trHeight w:val="64"/>
        </w:trPr>
        <w:tc>
          <w:tcPr>
            <w:tcW w:w="1844" w:type="pct"/>
            <w:vAlign w:val="center"/>
          </w:tcPr>
          <w:p w14:paraId="1C859BEF" w14:textId="77777777" w:rsidR="00EB5205" w:rsidRPr="00B32B94" w:rsidRDefault="00EB5205" w:rsidP="00401F35">
            <w:pPr>
              <w:ind w:right="256"/>
              <w:jc w:val="both"/>
              <w:rPr>
                <w:rFonts w:ascii="Arial Narrow" w:eastAsia="Calibri" w:hAnsi="Arial Narrow" w:cs="Arial"/>
                <w:sz w:val="22"/>
              </w:rPr>
            </w:pPr>
            <w:r w:rsidRPr="00B32B94">
              <w:rPr>
                <w:rFonts w:ascii="Arial Narrow" w:eastAsia="Calibri" w:hAnsi="Arial Narrow" w:cs="Arial"/>
                <w:sz w:val="22"/>
              </w:rPr>
              <w:t xml:space="preserve">CONSULTA, OBSERVACIONES AL PROYECTO DE PLIEGOS DE CONDICIONES </w:t>
            </w:r>
          </w:p>
        </w:tc>
        <w:tc>
          <w:tcPr>
            <w:tcW w:w="1686" w:type="pct"/>
            <w:vAlign w:val="center"/>
          </w:tcPr>
          <w:p w14:paraId="4CBBD134" w14:textId="1752C43E" w:rsidR="00EB5205" w:rsidRPr="00B32B94" w:rsidRDefault="00EB5205" w:rsidP="00401F35">
            <w:pPr>
              <w:ind w:right="256"/>
              <w:jc w:val="both"/>
              <w:rPr>
                <w:rFonts w:ascii="Arial Narrow" w:eastAsia="Calibri" w:hAnsi="Arial Narrow" w:cs="Arial"/>
                <w:sz w:val="22"/>
              </w:rPr>
            </w:pPr>
            <w:r w:rsidRPr="00B32B94">
              <w:rPr>
                <w:rFonts w:ascii="Arial Narrow" w:eastAsia="Calibri" w:hAnsi="Arial Narrow" w:cs="Arial"/>
                <w:sz w:val="22"/>
              </w:rPr>
              <w:t xml:space="preserve">DESDE EL </w:t>
            </w:r>
            <w:r w:rsidR="007F480B" w:rsidRPr="00B32B94">
              <w:rPr>
                <w:rFonts w:ascii="Arial Narrow" w:eastAsia="Calibri" w:hAnsi="Arial Narrow" w:cs="Arial"/>
                <w:sz w:val="22"/>
              </w:rPr>
              <w:t>1</w:t>
            </w:r>
            <w:r w:rsidR="002E05C4">
              <w:rPr>
                <w:rFonts w:ascii="Arial Narrow" w:eastAsia="Calibri" w:hAnsi="Arial Narrow" w:cs="Arial"/>
                <w:sz w:val="22"/>
              </w:rPr>
              <w:t>2</w:t>
            </w:r>
            <w:r w:rsidRPr="00B32B94">
              <w:rPr>
                <w:rFonts w:ascii="Arial Narrow" w:eastAsia="Calibri" w:hAnsi="Arial Narrow" w:cs="Arial"/>
                <w:sz w:val="22"/>
              </w:rPr>
              <w:t xml:space="preserve"> AL </w:t>
            </w:r>
            <w:r w:rsidR="007F480B" w:rsidRPr="00B32B94">
              <w:rPr>
                <w:rFonts w:ascii="Arial Narrow" w:eastAsia="Calibri" w:hAnsi="Arial Narrow" w:cs="Arial"/>
                <w:sz w:val="22"/>
              </w:rPr>
              <w:t>1</w:t>
            </w:r>
            <w:r w:rsidR="002E05C4">
              <w:rPr>
                <w:rFonts w:ascii="Arial Narrow" w:eastAsia="Calibri" w:hAnsi="Arial Narrow" w:cs="Arial"/>
                <w:sz w:val="22"/>
              </w:rPr>
              <w:t>9</w:t>
            </w:r>
            <w:r w:rsidRPr="00B32B94">
              <w:rPr>
                <w:rFonts w:ascii="Arial Narrow" w:eastAsia="Calibri" w:hAnsi="Arial Narrow" w:cs="Arial"/>
                <w:sz w:val="22"/>
              </w:rPr>
              <w:t xml:space="preserve"> DE MAYO DE 2026</w:t>
            </w:r>
          </w:p>
        </w:tc>
        <w:tc>
          <w:tcPr>
            <w:tcW w:w="1470" w:type="pct"/>
          </w:tcPr>
          <w:p w14:paraId="5C558644" w14:textId="77777777" w:rsidR="00EB5205" w:rsidRPr="00B32B94" w:rsidRDefault="00EB5205" w:rsidP="00401F35">
            <w:pPr>
              <w:ind w:right="256"/>
              <w:jc w:val="both"/>
              <w:rPr>
                <w:rFonts w:ascii="Arial Narrow" w:eastAsia="Calibri" w:hAnsi="Arial Narrow" w:cs="Arial"/>
                <w:sz w:val="22"/>
              </w:rPr>
            </w:pPr>
            <w:hyperlink r:id="rId12">
              <w:r w:rsidRPr="00B32B94">
                <w:rPr>
                  <w:rStyle w:val="Hipervnculo"/>
                  <w:rFonts w:ascii="Arial Narrow" w:eastAsia="Calibri" w:hAnsi="Arial Narrow" w:cs="Arial"/>
                  <w:b/>
                  <w:bCs/>
                  <w:color w:val="auto"/>
                  <w:sz w:val="22"/>
                </w:rPr>
                <w:t>PLATAFORMA</w:t>
              </w:r>
            </w:hyperlink>
            <w:r w:rsidRPr="00B32B94">
              <w:rPr>
                <w:rFonts w:ascii="Arial Narrow" w:eastAsia="Calibri" w:hAnsi="Arial Narrow" w:cs="Arial"/>
                <w:b/>
                <w:bCs/>
                <w:sz w:val="22"/>
                <w:u w:val="single"/>
              </w:rPr>
              <w:t xml:space="preserve"> SECOP II</w:t>
            </w:r>
          </w:p>
        </w:tc>
      </w:tr>
      <w:tr w:rsidR="00EB5205" w:rsidRPr="00B32B94" w14:paraId="7298164F" w14:textId="77777777" w:rsidTr="00401F35">
        <w:trPr>
          <w:trHeight w:val="64"/>
        </w:trPr>
        <w:tc>
          <w:tcPr>
            <w:tcW w:w="1844" w:type="pct"/>
            <w:vAlign w:val="center"/>
          </w:tcPr>
          <w:p w14:paraId="7B0ABE6C" w14:textId="77777777" w:rsidR="00EB5205" w:rsidRPr="00B32B94" w:rsidRDefault="00EB5205" w:rsidP="00401F35">
            <w:pPr>
              <w:ind w:right="256"/>
              <w:jc w:val="both"/>
              <w:rPr>
                <w:rFonts w:ascii="Arial Narrow" w:eastAsia="Calibri" w:hAnsi="Arial Narrow" w:cs="Arial"/>
                <w:sz w:val="22"/>
              </w:rPr>
            </w:pPr>
            <w:r w:rsidRPr="00B32B94">
              <w:rPr>
                <w:rFonts w:ascii="Arial Narrow" w:eastAsia="Calibri" w:hAnsi="Arial Narrow" w:cs="Arial"/>
                <w:sz w:val="22"/>
              </w:rPr>
              <w:t>MANIFESTACIÓN DE INTERÉS PARA LIMITAR LA CONVOCATORIA MIPYMES</w:t>
            </w:r>
          </w:p>
        </w:tc>
        <w:tc>
          <w:tcPr>
            <w:tcW w:w="1686" w:type="pct"/>
            <w:vAlign w:val="center"/>
          </w:tcPr>
          <w:p w14:paraId="66383D3A" w14:textId="5CCFB746" w:rsidR="00EB5205" w:rsidRPr="00B32B94" w:rsidRDefault="00EB5205" w:rsidP="00401F35">
            <w:pPr>
              <w:ind w:right="256"/>
              <w:jc w:val="both"/>
              <w:rPr>
                <w:rFonts w:ascii="Arial Narrow" w:eastAsia="Calibri" w:hAnsi="Arial Narrow" w:cs="Arial"/>
                <w:sz w:val="22"/>
              </w:rPr>
            </w:pPr>
            <w:r w:rsidRPr="00B32B94">
              <w:rPr>
                <w:rFonts w:ascii="Arial Narrow" w:eastAsia="Calibri" w:hAnsi="Arial Narrow" w:cs="Arial"/>
                <w:sz w:val="22"/>
              </w:rPr>
              <w:t xml:space="preserve">HASTA EL </w:t>
            </w:r>
            <w:r w:rsidR="007F480B" w:rsidRPr="00B32B94">
              <w:rPr>
                <w:rFonts w:ascii="Arial Narrow" w:eastAsia="Calibri" w:hAnsi="Arial Narrow" w:cs="Arial"/>
                <w:sz w:val="22"/>
              </w:rPr>
              <w:t>1</w:t>
            </w:r>
            <w:r w:rsidR="002E05C4">
              <w:rPr>
                <w:rFonts w:ascii="Arial Narrow" w:eastAsia="Calibri" w:hAnsi="Arial Narrow" w:cs="Arial"/>
                <w:sz w:val="22"/>
              </w:rPr>
              <w:t>9</w:t>
            </w:r>
            <w:r w:rsidRPr="00B32B94">
              <w:rPr>
                <w:rFonts w:ascii="Arial Narrow" w:eastAsia="Calibri" w:hAnsi="Arial Narrow" w:cs="Arial"/>
                <w:sz w:val="22"/>
              </w:rPr>
              <w:t xml:space="preserve"> DE MAYO DE 2026</w:t>
            </w:r>
          </w:p>
        </w:tc>
        <w:tc>
          <w:tcPr>
            <w:tcW w:w="1470" w:type="pct"/>
          </w:tcPr>
          <w:p w14:paraId="1691CDFD" w14:textId="77777777" w:rsidR="00EB5205" w:rsidRPr="00B32B94" w:rsidRDefault="00EB5205" w:rsidP="00401F35">
            <w:pPr>
              <w:ind w:right="256"/>
              <w:jc w:val="both"/>
              <w:rPr>
                <w:rFonts w:ascii="Arial Narrow" w:eastAsia="Calibri" w:hAnsi="Arial Narrow" w:cs="Arial"/>
                <w:sz w:val="22"/>
              </w:rPr>
            </w:pPr>
            <w:hyperlink r:id="rId13">
              <w:r w:rsidRPr="00B32B94">
                <w:rPr>
                  <w:rStyle w:val="Hipervnculo"/>
                  <w:rFonts w:ascii="Arial Narrow" w:eastAsia="Calibri" w:hAnsi="Arial Narrow" w:cs="Arial"/>
                  <w:b/>
                  <w:bCs/>
                  <w:color w:val="auto"/>
                  <w:sz w:val="22"/>
                </w:rPr>
                <w:t>PLATAFORMA</w:t>
              </w:r>
            </w:hyperlink>
            <w:r w:rsidRPr="00B32B94">
              <w:rPr>
                <w:rFonts w:ascii="Arial Narrow" w:eastAsia="Calibri" w:hAnsi="Arial Narrow" w:cs="Arial"/>
                <w:b/>
                <w:bCs/>
                <w:sz w:val="22"/>
                <w:u w:val="single"/>
              </w:rPr>
              <w:t xml:space="preserve"> SECOP II</w:t>
            </w:r>
          </w:p>
        </w:tc>
      </w:tr>
      <w:tr w:rsidR="00EB5205" w:rsidRPr="00B32B94" w14:paraId="0D05FD0C" w14:textId="77777777" w:rsidTr="00401F35">
        <w:trPr>
          <w:trHeight w:val="64"/>
        </w:trPr>
        <w:tc>
          <w:tcPr>
            <w:tcW w:w="1844" w:type="pct"/>
            <w:vAlign w:val="center"/>
          </w:tcPr>
          <w:p w14:paraId="4F9CC5C4" w14:textId="77777777" w:rsidR="00EB5205" w:rsidRPr="00B32B94" w:rsidRDefault="00EB5205" w:rsidP="00401F35">
            <w:pPr>
              <w:ind w:right="256"/>
              <w:jc w:val="both"/>
              <w:rPr>
                <w:rFonts w:ascii="Arial Narrow" w:eastAsia="Calibri" w:hAnsi="Arial Narrow" w:cs="Arial"/>
                <w:sz w:val="22"/>
              </w:rPr>
            </w:pPr>
            <w:r w:rsidRPr="00B32B94">
              <w:rPr>
                <w:rFonts w:ascii="Arial Narrow" w:eastAsia="Calibri" w:hAnsi="Arial Narrow" w:cs="Arial"/>
                <w:sz w:val="22"/>
              </w:rPr>
              <w:t>RESPUESTA A LAS OBSERVACIONES DEL PROYECTO DE PLIEGOS DE CONDICIONES</w:t>
            </w:r>
          </w:p>
        </w:tc>
        <w:tc>
          <w:tcPr>
            <w:tcW w:w="1686" w:type="pct"/>
            <w:vAlign w:val="center"/>
          </w:tcPr>
          <w:p w14:paraId="4C5BCDCA" w14:textId="332A21D3" w:rsidR="00EB5205" w:rsidRPr="00B32B94" w:rsidRDefault="002E05C4" w:rsidP="00401F35">
            <w:pPr>
              <w:ind w:right="256"/>
              <w:jc w:val="both"/>
              <w:rPr>
                <w:rFonts w:ascii="Arial Narrow" w:eastAsia="Calibri" w:hAnsi="Arial Narrow" w:cs="Arial"/>
                <w:sz w:val="22"/>
              </w:rPr>
            </w:pPr>
            <w:r>
              <w:rPr>
                <w:rFonts w:ascii="Arial Narrow" w:eastAsia="Calibri" w:hAnsi="Arial Narrow" w:cs="Arial"/>
                <w:sz w:val="22"/>
              </w:rPr>
              <w:t>20</w:t>
            </w:r>
            <w:r w:rsidR="00EB5205" w:rsidRPr="00B32B94">
              <w:rPr>
                <w:rFonts w:ascii="Arial Narrow" w:eastAsia="Calibri" w:hAnsi="Arial Narrow" w:cs="Arial"/>
                <w:sz w:val="22"/>
              </w:rPr>
              <w:t xml:space="preserve"> DE MAYO DE 2026</w:t>
            </w:r>
          </w:p>
        </w:tc>
        <w:tc>
          <w:tcPr>
            <w:tcW w:w="1470" w:type="pct"/>
          </w:tcPr>
          <w:p w14:paraId="78F29333" w14:textId="77777777" w:rsidR="00EB5205" w:rsidRPr="00B32B94" w:rsidRDefault="00EB5205" w:rsidP="00401F35">
            <w:pPr>
              <w:ind w:right="256"/>
              <w:jc w:val="both"/>
              <w:rPr>
                <w:rFonts w:ascii="Arial Narrow" w:eastAsia="Calibri" w:hAnsi="Arial Narrow" w:cs="Arial"/>
                <w:sz w:val="22"/>
              </w:rPr>
            </w:pPr>
            <w:hyperlink r:id="rId14">
              <w:r w:rsidRPr="00B32B94">
                <w:rPr>
                  <w:rStyle w:val="Hipervnculo"/>
                  <w:rFonts w:ascii="Arial Narrow" w:eastAsia="Calibri" w:hAnsi="Arial Narrow" w:cs="Arial"/>
                  <w:b/>
                  <w:bCs/>
                  <w:color w:val="auto"/>
                  <w:sz w:val="22"/>
                </w:rPr>
                <w:t>PLATAFORMA</w:t>
              </w:r>
            </w:hyperlink>
            <w:r w:rsidRPr="00B32B94">
              <w:rPr>
                <w:rFonts w:ascii="Arial Narrow" w:eastAsia="Calibri" w:hAnsi="Arial Narrow" w:cs="Arial"/>
                <w:b/>
                <w:bCs/>
                <w:sz w:val="22"/>
                <w:u w:val="single"/>
              </w:rPr>
              <w:t xml:space="preserve"> SECOP II</w:t>
            </w:r>
          </w:p>
        </w:tc>
      </w:tr>
      <w:tr w:rsidR="00EB5205" w:rsidRPr="00B32B94" w14:paraId="7E038B51" w14:textId="77777777" w:rsidTr="00401F35">
        <w:trPr>
          <w:trHeight w:val="74"/>
        </w:trPr>
        <w:tc>
          <w:tcPr>
            <w:tcW w:w="1844" w:type="pct"/>
            <w:vAlign w:val="center"/>
          </w:tcPr>
          <w:p w14:paraId="39C97007" w14:textId="77777777" w:rsidR="00EB5205" w:rsidRPr="00B32B94" w:rsidRDefault="00EB5205" w:rsidP="00401F35">
            <w:pPr>
              <w:ind w:right="256"/>
              <w:jc w:val="both"/>
              <w:rPr>
                <w:rFonts w:ascii="Arial Narrow" w:eastAsia="Calibri" w:hAnsi="Arial Narrow" w:cs="Arial"/>
                <w:sz w:val="22"/>
              </w:rPr>
            </w:pPr>
            <w:r w:rsidRPr="00B32B94">
              <w:rPr>
                <w:rFonts w:ascii="Arial Narrow" w:eastAsia="Calibri" w:hAnsi="Arial Narrow" w:cs="Arial"/>
                <w:sz w:val="22"/>
              </w:rPr>
              <w:t>PUBLICACIÓN DE LA RESOLUCIÓN DE APERTURA DEL PROCESO DE SELECCIÓN, PLIEGO DE CONDICIONES DEFINITIVO Y AVISO DE LIMITACIÓN O NO A MIPYMES</w:t>
            </w:r>
          </w:p>
        </w:tc>
        <w:tc>
          <w:tcPr>
            <w:tcW w:w="1686" w:type="pct"/>
            <w:vAlign w:val="center"/>
          </w:tcPr>
          <w:p w14:paraId="7FDB9EFF" w14:textId="78A23ECA" w:rsidR="00EB5205" w:rsidRPr="00B32B94" w:rsidRDefault="007F480B" w:rsidP="00401F35">
            <w:pPr>
              <w:ind w:right="256"/>
              <w:jc w:val="both"/>
              <w:rPr>
                <w:rFonts w:ascii="Arial Narrow" w:eastAsia="Calibri" w:hAnsi="Arial Narrow" w:cs="Arial"/>
                <w:sz w:val="22"/>
              </w:rPr>
            </w:pPr>
            <w:r w:rsidRPr="00B32B94">
              <w:rPr>
                <w:rFonts w:ascii="Arial Narrow" w:eastAsia="Calibri" w:hAnsi="Arial Narrow" w:cs="Arial"/>
                <w:sz w:val="22"/>
              </w:rPr>
              <w:t>2</w:t>
            </w:r>
            <w:r w:rsidR="002E05C4">
              <w:rPr>
                <w:rFonts w:ascii="Arial Narrow" w:eastAsia="Calibri" w:hAnsi="Arial Narrow" w:cs="Arial"/>
                <w:sz w:val="22"/>
              </w:rPr>
              <w:t>1</w:t>
            </w:r>
            <w:r w:rsidR="00EB5205" w:rsidRPr="00B32B94">
              <w:rPr>
                <w:rFonts w:ascii="Arial Narrow" w:eastAsia="Calibri" w:hAnsi="Arial Narrow" w:cs="Arial"/>
                <w:sz w:val="22"/>
              </w:rPr>
              <w:t xml:space="preserve"> DE MAYO DE 2026</w:t>
            </w:r>
          </w:p>
        </w:tc>
        <w:tc>
          <w:tcPr>
            <w:tcW w:w="1470" w:type="pct"/>
          </w:tcPr>
          <w:p w14:paraId="276F9067" w14:textId="77777777" w:rsidR="00EB5205" w:rsidRPr="00B32B94" w:rsidRDefault="00EB5205" w:rsidP="00401F35">
            <w:pPr>
              <w:ind w:right="256"/>
              <w:jc w:val="both"/>
              <w:rPr>
                <w:rFonts w:ascii="Arial Narrow" w:eastAsia="Calibri" w:hAnsi="Arial Narrow" w:cs="Arial"/>
                <w:sz w:val="22"/>
              </w:rPr>
            </w:pPr>
            <w:hyperlink r:id="rId15">
              <w:r w:rsidRPr="00B32B94">
                <w:rPr>
                  <w:rStyle w:val="Hipervnculo"/>
                  <w:rFonts w:ascii="Arial Narrow" w:eastAsia="Calibri" w:hAnsi="Arial Narrow" w:cs="Arial"/>
                  <w:b/>
                  <w:bCs/>
                  <w:color w:val="auto"/>
                  <w:sz w:val="22"/>
                </w:rPr>
                <w:t>PLATAFORMA</w:t>
              </w:r>
            </w:hyperlink>
            <w:r w:rsidRPr="00B32B94">
              <w:rPr>
                <w:rFonts w:ascii="Arial Narrow" w:eastAsia="Calibri" w:hAnsi="Arial Narrow" w:cs="Arial"/>
                <w:b/>
                <w:bCs/>
                <w:sz w:val="22"/>
                <w:u w:val="single"/>
              </w:rPr>
              <w:t xml:space="preserve"> SECOP II</w:t>
            </w:r>
          </w:p>
        </w:tc>
      </w:tr>
      <w:tr w:rsidR="00EB5205" w:rsidRPr="00B32B94" w14:paraId="1C51811A" w14:textId="77777777" w:rsidTr="00401F35">
        <w:trPr>
          <w:trHeight w:val="64"/>
        </w:trPr>
        <w:tc>
          <w:tcPr>
            <w:tcW w:w="1844" w:type="pct"/>
            <w:vAlign w:val="center"/>
          </w:tcPr>
          <w:p w14:paraId="6904A2B3" w14:textId="77777777" w:rsidR="00EB5205" w:rsidRPr="00B32B94" w:rsidRDefault="00EB5205" w:rsidP="00401F35">
            <w:pPr>
              <w:ind w:right="256"/>
              <w:jc w:val="both"/>
              <w:rPr>
                <w:rFonts w:ascii="Arial Narrow" w:eastAsia="Calibri" w:hAnsi="Arial Narrow" w:cs="Arial"/>
                <w:sz w:val="22"/>
              </w:rPr>
            </w:pPr>
            <w:r w:rsidRPr="00B32B94">
              <w:rPr>
                <w:rFonts w:ascii="Arial Narrow" w:eastAsia="Calibri" w:hAnsi="Arial Narrow" w:cs="Arial"/>
                <w:sz w:val="22"/>
              </w:rPr>
              <w:lastRenderedPageBreak/>
              <w:t>TERMINO PARA PRESENTAR OBSERVACIONES AL PLIEGO DE CONDICIONES DEFINITIVO</w:t>
            </w:r>
          </w:p>
        </w:tc>
        <w:tc>
          <w:tcPr>
            <w:tcW w:w="1686" w:type="pct"/>
            <w:vAlign w:val="center"/>
          </w:tcPr>
          <w:p w14:paraId="71E2AC07" w14:textId="24E0A6A8" w:rsidR="00EB5205" w:rsidRPr="00B32B94" w:rsidRDefault="007F480B" w:rsidP="00401F35">
            <w:pPr>
              <w:ind w:right="256"/>
              <w:jc w:val="both"/>
              <w:rPr>
                <w:rFonts w:ascii="Arial Narrow" w:eastAsia="Calibri" w:hAnsi="Arial Narrow" w:cs="Arial"/>
                <w:sz w:val="22"/>
              </w:rPr>
            </w:pPr>
            <w:r w:rsidRPr="00B32B94">
              <w:rPr>
                <w:rFonts w:ascii="Arial Narrow" w:eastAsia="Calibri" w:hAnsi="Arial Narrow" w:cs="Arial"/>
                <w:sz w:val="22"/>
              </w:rPr>
              <w:t>2</w:t>
            </w:r>
            <w:r w:rsidR="002E05C4">
              <w:rPr>
                <w:rFonts w:ascii="Arial Narrow" w:eastAsia="Calibri" w:hAnsi="Arial Narrow" w:cs="Arial"/>
                <w:sz w:val="22"/>
              </w:rPr>
              <w:t>2</w:t>
            </w:r>
            <w:r w:rsidR="00EB5205" w:rsidRPr="00B32B94">
              <w:rPr>
                <w:rFonts w:ascii="Arial Narrow" w:eastAsia="Calibri" w:hAnsi="Arial Narrow" w:cs="Arial"/>
                <w:sz w:val="22"/>
              </w:rPr>
              <w:t xml:space="preserve"> DE MAYO DE 2026</w:t>
            </w:r>
          </w:p>
        </w:tc>
        <w:tc>
          <w:tcPr>
            <w:tcW w:w="1470" w:type="pct"/>
          </w:tcPr>
          <w:p w14:paraId="1FEE842D" w14:textId="77777777" w:rsidR="00EB5205" w:rsidRPr="00B32B94" w:rsidRDefault="00EB5205" w:rsidP="00401F35">
            <w:pPr>
              <w:ind w:right="256"/>
              <w:jc w:val="both"/>
              <w:rPr>
                <w:rFonts w:ascii="Arial Narrow" w:eastAsia="Calibri" w:hAnsi="Arial Narrow" w:cs="Arial"/>
                <w:sz w:val="22"/>
              </w:rPr>
            </w:pPr>
            <w:hyperlink r:id="rId16">
              <w:r w:rsidRPr="00B32B94">
                <w:rPr>
                  <w:rStyle w:val="Hipervnculo"/>
                  <w:rFonts w:ascii="Arial Narrow" w:eastAsia="Calibri" w:hAnsi="Arial Narrow" w:cs="Arial"/>
                  <w:b/>
                  <w:bCs/>
                  <w:color w:val="auto"/>
                  <w:sz w:val="22"/>
                </w:rPr>
                <w:t>PLATAFORMA</w:t>
              </w:r>
            </w:hyperlink>
            <w:r w:rsidRPr="00B32B94">
              <w:rPr>
                <w:rFonts w:ascii="Arial Narrow" w:eastAsia="Calibri" w:hAnsi="Arial Narrow" w:cs="Arial"/>
                <w:b/>
                <w:bCs/>
                <w:sz w:val="22"/>
                <w:u w:val="single"/>
              </w:rPr>
              <w:t xml:space="preserve"> SECOP II</w:t>
            </w:r>
          </w:p>
        </w:tc>
      </w:tr>
      <w:tr w:rsidR="00EB5205" w:rsidRPr="00B32B94" w14:paraId="57556F25" w14:textId="77777777" w:rsidTr="00401F35">
        <w:trPr>
          <w:trHeight w:val="547"/>
        </w:trPr>
        <w:tc>
          <w:tcPr>
            <w:tcW w:w="1844" w:type="pct"/>
            <w:vAlign w:val="center"/>
          </w:tcPr>
          <w:p w14:paraId="7DD2723F" w14:textId="77777777" w:rsidR="00EB5205" w:rsidRPr="00B32B94" w:rsidRDefault="00EB5205" w:rsidP="00401F35">
            <w:pPr>
              <w:ind w:right="256"/>
              <w:jc w:val="both"/>
              <w:rPr>
                <w:rFonts w:ascii="Arial Narrow" w:eastAsia="Calibri" w:hAnsi="Arial Narrow" w:cs="Arial"/>
                <w:sz w:val="22"/>
              </w:rPr>
            </w:pPr>
            <w:r w:rsidRPr="00B32B94">
              <w:rPr>
                <w:rFonts w:ascii="Arial Narrow" w:eastAsia="Calibri" w:hAnsi="Arial Narrow" w:cs="Arial"/>
                <w:sz w:val="22"/>
              </w:rPr>
              <w:t>PRESENTACIÓN DE MANIFESTACIONES DE INTERÉS</w:t>
            </w:r>
          </w:p>
        </w:tc>
        <w:tc>
          <w:tcPr>
            <w:tcW w:w="1686" w:type="pct"/>
            <w:vAlign w:val="center"/>
          </w:tcPr>
          <w:p w14:paraId="0D75D6BF" w14:textId="457F7B70" w:rsidR="00EB5205" w:rsidRPr="00B32B94" w:rsidRDefault="007F480B" w:rsidP="00401F35">
            <w:pPr>
              <w:ind w:right="256"/>
              <w:jc w:val="both"/>
              <w:rPr>
                <w:rFonts w:ascii="Arial Narrow" w:eastAsia="Calibri" w:hAnsi="Arial Narrow" w:cs="Arial"/>
                <w:sz w:val="22"/>
              </w:rPr>
            </w:pPr>
            <w:r w:rsidRPr="00B32B94">
              <w:rPr>
                <w:rFonts w:ascii="Arial Narrow" w:eastAsia="Calibri" w:hAnsi="Arial Narrow" w:cs="Arial"/>
                <w:sz w:val="22"/>
              </w:rPr>
              <w:t>2</w:t>
            </w:r>
            <w:r w:rsidR="002E05C4">
              <w:rPr>
                <w:rFonts w:ascii="Arial Narrow" w:eastAsia="Calibri" w:hAnsi="Arial Narrow" w:cs="Arial"/>
                <w:sz w:val="22"/>
              </w:rPr>
              <w:t>2</w:t>
            </w:r>
            <w:r w:rsidR="00EB5205" w:rsidRPr="00B32B94">
              <w:rPr>
                <w:rFonts w:ascii="Arial Narrow" w:eastAsia="Calibri" w:hAnsi="Arial Narrow" w:cs="Arial"/>
                <w:sz w:val="22"/>
              </w:rPr>
              <w:t xml:space="preserve"> DE MAYO DE 2026</w:t>
            </w:r>
          </w:p>
        </w:tc>
        <w:tc>
          <w:tcPr>
            <w:tcW w:w="1470" w:type="pct"/>
          </w:tcPr>
          <w:p w14:paraId="7CBC1A9A" w14:textId="77777777" w:rsidR="00EB5205" w:rsidRPr="00B32B94" w:rsidRDefault="00EB5205" w:rsidP="00401F35">
            <w:pPr>
              <w:ind w:right="256"/>
              <w:jc w:val="both"/>
              <w:rPr>
                <w:rFonts w:ascii="Arial Narrow" w:eastAsia="Calibri" w:hAnsi="Arial Narrow" w:cs="Arial"/>
                <w:sz w:val="22"/>
              </w:rPr>
            </w:pPr>
            <w:hyperlink r:id="rId17">
              <w:r w:rsidRPr="00B32B94">
                <w:rPr>
                  <w:rStyle w:val="Hipervnculo"/>
                  <w:rFonts w:ascii="Arial Narrow" w:eastAsia="Calibri" w:hAnsi="Arial Narrow" w:cs="Arial"/>
                  <w:b/>
                  <w:bCs/>
                  <w:color w:val="auto"/>
                  <w:sz w:val="22"/>
                </w:rPr>
                <w:t>PLATAFORMA</w:t>
              </w:r>
            </w:hyperlink>
            <w:r w:rsidRPr="00B32B94">
              <w:rPr>
                <w:rFonts w:ascii="Arial Narrow" w:eastAsia="Calibri" w:hAnsi="Arial Narrow" w:cs="Arial"/>
                <w:b/>
                <w:bCs/>
                <w:sz w:val="22"/>
                <w:u w:val="single"/>
              </w:rPr>
              <w:t xml:space="preserve"> SECOP II</w:t>
            </w:r>
          </w:p>
        </w:tc>
      </w:tr>
      <w:tr w:rsidR="00EB5205" w:rsidRPr="00B32B94" w14:paraId="4AFDD770" w14:textId="77777777" w:rsidTr="00401F35">
        <w:trPr>
          <w:trHeight w:val="64"/>
        </w:trPr>
        <w:tc>
          <w:tcPr>
            <w:tcW w:w="1844" w:type="pct"/>
            <w:vAlign w:val="center"/>
          </w:tcPr>
          <w:p w14:paraId="0395B92F" w14:textId="77777777" w:rsidR="00EB5205" w:rsidRPr="00B32B94" w:rsidRDefault="00EB5205" w:rsidP="00401F35">
            <w:pPr>
              <w:ind w:right="256"/>
              <w:jc w:val="both"/>
              <w:rPr>
                <w:rFonts w:ascii="Arial Narrow" w:eastAsia="Calibri" w:hAnsi="Arial Narrow" w:cs="Arial"/>
                <w:sz w:val="22"/>
              </w:rPr>
            </w:pPr>
            <w:r w:rsidRPr="00B32B94">
              <w:rPr>
                <w:rFonts w:ascii="Arial Narrow" w:eastAsia="Calibri" w:hAnsi="Arial Narrow" w:cs="Arial"/>
                <w:sz w:val="22"/>
              </w:rPr>
              <w:t>TERMINO PARA RESPUESTA A LAS     OBSERVACIONES PRESENTADAS AL PLIEGO DE DEFINITIVO</w:t>
            </w:r>
          </w:p>
        </w:tc>
        <w:tc>
          <w:tcPr>
            <w:tcW w:w="1686" w:type="pct"/>
            <w:vAlign w:val="center"/>
          </w:tcPr>
          <w:p w14:paraId="21EDF247" w14:textId="4E140282" w:rsidR="00EB5205" w:rsidRPr="00B32B94" w:rsidRDefault="007F480B" w:rsidP="00401F35">
            <w:pPr>
              <w:ind w:right="256"/>
              <w:jc w:val="both"/>
              <w:rPr>
                <w:rFonts w:ascii="Arial Narrow" w:eastAsia="Calibri" w:hAnsi="Arial Narrow" w:cs="Arial"/>
                <w:sz w:val="22"/>
              </w:rPr>
            </w:pPr>
            <w:r w:rsidRPr="00B32B94">
              <w:rPr>
                <w:rFonts w:ascii="Arial Narrow" w:eastAsia="Calibri" w:hAnsi="Arial Narrow" w:cs="Arial"/>
                <w:sz w:val="22"/>
              </w:rPr>
              <w:t>2</w:t>
            </w:r>
            <w:r w:rsidR="002E05C4">
              <w:rPr>
                <w:rFonts w:ascii="Arial Narrow" w:eastAsia="Calibri" w:hAnsi="Arial Narrow" w:cs="Arial"/>
                <w:sz w:val="22"/>
              </w:rPr>
              <w:t>5</w:t>
            </w:r>
            <w:r w:rsidR="00EB5205" w:rsidRPr="00B32B94">
              <w:rPr>
                <w:rFonts w:ascii="Arial Narrow" w:eastAsia="Calibri" w:hAnsi="Arial Narrow" w:cs="Arial"/>
                <w:sz w:val="22"/>
              </w:rPr>
              <w:t xml:space="preserve"> DE MAYO DE 2026</w:t>
            </w:r>
          </w:p>
        </w:tc>
        <w:tc>
          <w:tcPr>
            <w:tcW w:w="1470" w:type="pct"/>
          </w:tcPr>
          <w:p w14:paraId="40745C18" w14:textId="77777777" w:rsidR="00EB5205" w:rsidRPr="00B32B94" w:rsidRDefault="00EB5205" w:rsidP="00401F35">
            <w:pPr>
              <w:ind w:right="256"/>
              <w:jc w:val="both"/>
              <w:rPr>
                <w:rFonts w:ascii="Arial Narrow" w:eastAsia="Calibri" w:hAnsi="Arial Narrow" w:cs="Arial"/>
                <w:sz w:val="22"/>
              </w:rPr>
            </w:pPr>
            <w:hyperlink r:id="rId18">
              <w:r w:rsidRPr="00B32B94">
                <w:rPr>
                  <w:rStyle w:val="Hipervnculo"/>
                  <w:rFonts w:ascii="Arial Narrow" w:eastAsia="Calibri" w:hAnsi="Arial Narrow" w:cs="Arial"/>
                  <w:b/>
                  <w:bCs/>
                  <w:color w:val="auto"/>
                  <w:sz w:val="22"/>
                </w:rPr>
                <w:t>PLATAFORMA</w:t>
              </w:r>
            </w:hyperlink>
            <w:r w:rsidRPr="00B32B94">
              <w:rPr>
                <w:rFonts w:ascii="Arial Narrow" w:eastAsia="Calibri" w:hAnsi="Arial Narrow" w:cs="Arial"/>
                <w:b/>
                <w:bCs/>
                <w:sz w:val="22"/>
                <w:u w:val="single"/>
              </w:rPr>
              <w:t xml:space="preserve"> SECOP II</w:t>
            </w:r>
          </w:p>
        </w:tc>
      </w:tr>
      <w:tr w:rsidR="00EB5205" w:rsidRPr="00B32B94" w14:paraId="09D29E65" w14:textId="77777777" w:rsidTr="00401F35">
        <w:trPr>
          <w:trHeight w:val="64"/>
        </w:trPr>
        <w:tc>
          <w:tcPr>
            <w:tcW w:w="1844" w:type="pct"/>
            <w:vAlign w:val="center"/>
          </w:tcPr>
          <w:p w14:paraId="073ED1E9" w14:textId="77777777" w:rsidR="00EB5205" w:rsidRPr="00B32B94" w:rsidRDefault="00EB5205" w:rsidP="00401F35">
            <w:pPr>
              <w:ind w:right="256"/>
              <w:jc w:val="both"/>
              <w:rPr>
                <w:rFonts w:ascii="Arial Narrow" w:eastAsia="Calibri" w:hAnsi="Arial Narrow" w:cs="Arial"/>
                <w:sz w:val="22"/>
              </w:rPr>
            </w:pPr>
            <w:r w:rsidRPr="00B32B94">
              <w:rPr>
                <w:rFonts w:ascii="Arial Narrow" w:eastAsia="Calibri" w:hAnsi="Arial Narrow" w:cs="Arial"/>
                <w:sz w:val="22"/>
              </w:rPr>
              <w:t>TERMINO PARA ADENDAS</w:t>
            </w:r>
          </w:p>
        </w:tc>
        <w:tc>
          <w:tcPr>
            <w:tcW w:w="1686" w:type="pct"/>
            <w:vAlign w:val="center"/>
          </w:tcPr>
          <w:p w14:paraId="1007928B" w14:textId="554AFD73" w:rsidR="00EB5205" w:rsidRPr="00B32B94" w:rsidRDefault="007F480B" w:rsidP="00401F35">
            <w:pPr>
              <w:ind w:right="256"/>
              <w:jc w:val="both"/>
              <w:rPr>
                <w:rFonts w:ascii="Arial Narrow" w:eastAsia="Calibri" w:hAnsi="Arial Narrow" w:cs="Arial"/>
                <w:sz w:val="22"/>
              </w:rPr>
            </w:pPr>
            <w:r w:rsidRPr="00B32B94">
              <w:rPr>
                <w:rFonts w:ascii="Arial Narrow" w:eastAsia="Calibri" w:hAnsi="Arial Narrow" w:cs="Arial"/>
                <w:sz w:val="22"/>
              </w:rPr>
              <w:t>2</w:t>
            </w:r>
            <w:r w:rsidR="002E05C4">
              <w:rPr>
                <w:rFonts w:ascii="Arial Narrow" w:eastAsia="Calibri" w:hAnsi="Arial Narrow" w:cs="Arial"/>
                <w:sz w:val="22"/>
              </w:rPr>
              <w:t>6</w:t>
            </w:r>
            <w:r w:rsidR="00EB5205" w:rsidRPr="00B32B94">
              <w:rPr>
                <w:rFonts w:ascii="Arial Narrow" w:eastAsia="Calibri" w:hAnsi="Arial Narrow" w:cs="Arial"/>
                <w:sz w:val="22"/>
              </w:rPr>
              <w:t xml:space="preserve"> DE MAYO DE 2026 HASTA LAS 7:00 PM</w:t>
            </w:r>
          </w:p>
        </w:tc>
        <w:tc>
          <w:tcPr>
            <w:tcW w:w="1470" w:type="pct"/>
          </w:tcPr>
          <w:p w14:paraId="0D8D8922" w14:textId="77777777" w:rsidR="00EB5205" w:rsidRPr="00B32B94" w:rsidRDefault="00EB5205" w:rsidP="00401F35">
            <w:pPr>
              <w:ind w:right="256"/>
              <w:jc w:val="both"/>
              <w:rPr>
                <w:rFonts w:ascii="Arial Narrow" w:eastAsia="Calibri" w:hAnsi="Arial Narrow" w:cs="Arial"/>
                <w:sz w:val="22"/>
              </w:rPr>
            </w:pPr>
            <w:hyperlink r:id="rId19">
              <w:r w:rsidRPr="00B32B94">
                <w:rPr>
                  <w:rStyle w:val="Hipervnculo"/>
                  <w:rFonts w:ascii="Arial Narrow" w:eastAsia="Calibri" w:hAnsi="Arial Narrow" w:cs="Arial"/>
                  <w:b/>
                  <w:bCs/>
                  <w:color w:val="auto"/>
                  <w:sz w:val="22"/>
                </w:rPr>
                <w:t>PLATAFORMA</w:t>
              </w:r>
            </w:hyperlink>
            <w:r w:rsidRPr="00B32B94">
              <w:rPr>
                <w:rFonts w:ascii="Arial Narrow" w:eastAsia="Calibri" w:hAnsi="Arial Narrow" w:cs="Arial"/>
                <w:b/>
                <w:bCs/>
                <w:sz w:val="22"/>
                <w:u w:val="single"/>
              </w:rPr>
              <w:t xml:space="preserve"> SECOP II</w:t>
            </w:r>
          </w:p>
        </w:tc>
      </w:tr>
      <w:tr w:rsidR="00EB5205" w:rsidRPr="00B32B94" w14:paraId="6899DB1D" w14:textId="77777777" w:rsidTr="00401F35">
        <w:trPr>
          <w:trHeight w:val="64"/>
        </w:trPr>
        <w:tc>
          <w:tcPr>
            <w:tcW w:w="1844" w:type="pct"/>
            <w:vAlign w:val="center"/>
          </w:tcPr>
          <w:p w14:paraId="70132F47" w14:textId="77777777" w:rsidR="00EB5205" w:rsidRPr="00B32B94" w:rsidRDefault="00EB5205" w:rsidP="00401F35">
            <w:pPr>
              <w:ind w:right="256"/>
              <w:jc w:val="both"/>
              <w:rPr>
                <w:rFonts w:ascii="Arial Narrow" w:eastAsia="Calibri" w:hAnsi="Arial Narrow" w:cs="Arial"/>
                <w:sz w:val="22"/>
              </w:rPr>
            </w:pPr>
            <w:bookmarkStart w:id="90" w:name="_Hlk210923036"/>
            <w:r w:rsidRPr="00B32B94">
              <w:rPr>
                <w:rFonts w:ascii="Arial Narrow" w:eastAsia="Calibri" w:hAnsi="Arial Narrow" w:cs="Arial"/>
                <w:sz w:val="22"/>
              </w:rPr>
              <w:t>FECHA Y HORA LIMITE PARA PRESENTACIÓN Y RECEPCIÓN DE OFERTAS</w:t>
            </w:r>
          </w:p>
        </w:tc>
        <w:tc>
          <w:tcPr>
            <w:tcW w:w="1686" w:type="pct"/>
            <w:vAlign w:val="center"/>
          </w:tcPr>
          <w:p w14:paraId="2B09A58A" w14:textId="0321CD5A" w:rsidR="00EB5205" w:rsidRPr="00B32B94" w:rsidRDefault="007F480B" w:rsidP="00401F35">
            <w:pPr>
              <w:ind w:right="256"/>
              <w:jc w:val="both"/>
              <w:rPr>
                <w:rFonts w:ascii="Arial Narrow" w:eastAsia="Calibri" w:hAnsi="Arial Narrow" w:cs="Arial"/>
                <w:sz w:val="22"/>
              </w:rPr>
            </w:pPr>
            <w:r w:rsidRPr="00B32B94">
              <w:rPr>
                <w:rFonts w:ascii="Arial Narrow" w:eastAsia="Calibri" w:hAnsi="Arial Narrow" w:cs="Arial"/>
                <w:sz w:val="22"/>
              </w:rPr>
              <w:t>2</w:t>
            </w:r>
            <w:r w:rsidR="002E05C4">
              <w:rPr>
                <w:rFonts w:ascii="Arial Narrow" w:eastAsia="Calibri" w:hAnsi="Arial Narrow" w:cs="Arial"/>
                <w:sz w:val="22"/>
              </w:rPr>
              <w:t>8</w:t>
            </w:r>
            <w:r w:rsidR="00EB5205" w:rsidRPr="00B32B94">
              <w:rPr>
                <w:rFonts w:ascii="Arial Narrow" w:eastAsia="Calibri" w:hAnsi="Arial Narrow" w:cs="Arial"/>
                <w:sz w:val="22"/>
              </w:rPr>
              <w:t xml:space="preserve"> DE MAYO DE 2026 A LAS</w:t>
            </w:r>
          </w:p>
          <w:p w14:paraId="2C206498" w14:textId="77777777" w:rsidR="00EB5205" w:rsidRPr="00B32B94" w:rsidRDefault="00EB5205" w:rsidP="00401F35">
            <w:pPr>
              <w:ind w:right="256"/>
              <w:jc w:val="both"/>
              <w:rPr>
                <w:rFonts w:ascii="Arial Narrow" w:eastAsia="Calibri" w:hAnsi="Arial Narrow" w:cs="Arial"/>
                <w:sz w:val="22"/>
              </w:rPr>
            </w:pPr>
            <w:r w:rsidRPr="00B32B94">
              <w:rPr>
                <w:rFonts w:ascii="Arial Narrow" w:eastAsia="Calibri" w:hAnsi="Arial Narrow" w:cs="Arial"/>
                <w:sz w:val="22"/>
              </w:rPr>
              <w:t>10:00 AM</w:t>
            </w:r>
          </w:p>
        </w:tc>
        <w:tc>
          <w:tcPr>
            <w:tcW w:w="1470" w:type="pct"/>
          </w:tcPr>
          <w:p w14:paraId="71BFDD4E" w14:textId="77777777" w:rsidR="00EB5205" w:rsidRPr="00B32B94" w:rsidRDefault="00EB5205" w:rsidP="00401F35">
            <w:pPr>
              <w:ind w:right="256"/>
              <w:jc w:val="both"/>
              <w:rPr>
                <w:rFonts w:ascii="Arial Narrow" w:eastAsia="Calibri" w:hAnsi="Arial Narrow" w:cs="Arial"/>
                <w:sz w:val="22"/>
              </w:rPr>
            </w:pPr>
            <w:hyperlink r:id="rId20">
              <w:r w:rsidRPr="00B32B94">
                <w:rPr>
                  <w:rStyle w:val="Hipervnculo"/>
                  <w:rFonts w:ascii="Arial Narrow" w:eastAsia="Calibri" w:hAnsi="Arial Narrow" w:cs="Arial"/>
                  <w:b/>
                  <w:bCs/>
                  <w:color w:val="auto"/>
                  <w:sz w:val="22"/>
                </w:rPr>
                <w:t>PLATAFORMA</w:t>
              </w:r>
            </w:hyperlink>
            <w:r w:rsidRPr="00B32B94">
              <w:rPr>
                <w:rFonts w:ascii="Arial Narrow" w:eastAsia="Calibri" w:hAnsi="Arial Narrow" w:cs="Arial"/>
                <w:b/>
                <w:bCs/>
                <w:sz w:val="22"/>
                <w:u w:val="single"/>
              </w:rPr>
              <w:t xml:space="preserve"> SECOP II</w:t>
            </w:r>
          </w:p>
        </w:tc>
      </w:tr>
      <w:bookmarkEnd w:id="90"/>
      <w:tr w:rsidR="00EB5205" w:rsidRPr="00B32B94" w14:paraId="5FE64EC0" w14:textId="77777777" w:rsidTr="00401F35">
        <w:trPr>
          <w:trHeight w:val="64"/>
        </w:trPr>
        <w:tc>
          <w:tcPr>
            <w:tcW w:w="1844" w:type="pct"/>
            <w:vAlign w:val="center"/>
          </w:tcPr>
          <w:p w14:paraId="7177E962" w14:textId="77777777" w:rsidR="00EB5205" w:rsidRPr="00B32B94" w:rsidRDefault="00EB5205" w:rsidP="00401F35">
            <w:pPr>
              <w:ind w:right="256"/>
              <w:jc w:val="both"/>
              <w:rPr>
                <w:rFonts w:ascii="Arial Narrow" w:eastAsia="Calibri" w:hAnsi="Arial Narrow" w:cs="Arial"/>
                <w:sz w:val="22"/>
              </w:rPr>
            </w:pPr>
            <w:r w:rsidRPr="00B32B94">
              <w:rPr>
                <w:rFonts w:ascii="Arial Narrow" w:eastAsia="Calibri" w:hAnsi="Arial Narrow" w:cs="Arial"/>
                <w:sz w:val="22"/>
              </w:rPr>
              <w:t>EVALUACIÓN DE PROPUESTAS</w:t>
            </w:r>
          </w:p>
        </w:tc>
        <w:tc>
          <w:tcPr>
            <w:tcW w:w="1686" w:type="pct"/>
            <w:vAlign w:val="center"/>
          </w:tcPr>
          <w:p w14:paraId="20414C7D" w14:textId="20469249" w:rsidR="00EB5205" w:rsidRPr="00B32B94" w:rsidRDefault="00EB5205" w:rsidP="00401F35">
            <w:pPr>
              <w:ind w:right="256"/>
              <w:jc w:val="both"/>
              <w:rPr>
                <w:rFonts w:ascii="Arial Narrow" w:eastAsia="Calibri" w:hAnsi="Arial Narrow" w:cs="Arial"/>
                <w:sz w:val="22"/>
              </w:rPr>
            </w:pPr>
            <w:r w:rsidRPr="00B32B94">
              <w:rPr>
                <w:rFonts w:ascii="Arial Narrow" w:eastAsia="Calibri" w:hAnsi="Arial Narrow" w:cs="Arial"/>
                <w:sz w:val="22"/>
              </w:rPr>
              <w:t xml:space="preserve">DEL </w:t>
            </w:r>
            <w:r w:rsidR="007F480B" w:rsidRPr="00B32B94">
              <w:rPr>
                <w:rFonts w:ascii="Arial Narrow" w:eastAsia="Calibri" w:hAnsi="Arial Narrow" w:cs="Arial"/>
                <w:sz w:val="22"/>
              </w:rPr>
              <w:t>28</w:t>
            </w:r>
            <w:r w:rsidRPr="00B32B94">
              <w:rPr>
                <w:rFonts w:ascii="Arial Narrow" w:eastAsia="Calibri" w:hAnsi="Arial Narrow" w:cs="Arial"/>
                <w:sz w:val="22"/>
              </w:rPr>
              <w:t xml:space="preserve"> AL 2</w:t>
            </w:r>
            <w:r w:rsidR="007F480B" w:rsidRPr="00B32B94">
              <w:rPr>
                <w:rFonts w:ascii="Arial Narrow" w:eastAsia="Calibri" w:hAnsi="Arial Narrow" w:cs="Arial"/>
                <w:sz w:val="22"/>
              </w:rPr>
              <w:t>9</w:t>
            </w:r>
            <w:r w:rsidRPr="00B32B94">
              <w:rPr>
                <w:rFonts w:ascii="Arial Narrow" w:eastAsia="Calibri" w:hAnsi="Arial Narrow" w:cs="Arial"/>
                <w:sz w:val="22"/>
              </w:rPr>
              <w:t xml:space="preserve"> DE MAYO DE 2026</w:t>
            </w:r>
          </w:p>
        </w:tc>
        <w:tc>
          <w:tcPr>
            <w:tcW w:w="1470" w:type="pct"/>
          </w:tcPr>
          <w:p w14:paraId="042022DE" w14:textId="77777777" w:rsidR="00EB5205" w:rsidRPr="00B32B94" w:rsidRDefault="00EB5205" w:rsidP="00401F35">
            <w:pPr>
              <w:ind w:right="256"/>
              <w:jc w:val="both"/>
              <w:rPr>
                <w:rFonts w:ascii="Arial Narrow" w:eastAsia="Calibri" w:hAnsi="Arial Narrow" w:cs="Arial"/>
                <w:sz w:val="22"/>
              </w:rPr>
            </w:pPr>
            <w:hyperlink r:id="rId21">
              <w:r w:rsidRPr="00B32B94">
                <w:rPr>
                  <w:rStyle w:val="Hipervnculo"/>
                  <w:rFonts w:ascii="Arial Narrow" w:eastAsia="Calibri" w:hAnsi="Arial Narrow" w:cs="Arial"/>
                  <w:b/>
                  <w:bCs/>
                  <w:color w:val="auto"/>
                  <w:sz w:val="22"/>
                </w:rPr>
                <w:t>PLATAFORMA</w:t>
              </w:r>
            </w:hyperlink>
            <w:r w:rsidRPr="00B32B94">
              <w:rPr>
                <w:rFonts w:ascii="Arial Narrow" w:eastAsia="Calibri" w:hAnsi="Arial Narrow" w:cs="Arial"/>
                <w:b/>
                <w:bCs/>
                <w:sz w:val="22"/>
                <w:u w:val="single"/>
              </w:rPr>
              <w:t xml:space="preserve"> SECOP II</w:t>
            </w:r>
          </w:p>
        </w:tc>
      </w:tr>
      <w:tr w:rsidR="00EB5205" w:rsidRPr="00B32B94" w14:paraId="40225F38" w14:textId="77777777" w:rsidTr="00401F35">
        <w:trPr>
          <w:trHeight w:val="64"/>
        </w:trPr>
        <w:tc>
          <w:tcPr>
            <w:tcW w:w="1844" w:type="pct"/>
            <w:vAlign w:val="center"/>
          </w:tcPr>
          <w:p w14:paraId="21680D1E" w14:textId="77777777" w:rsidR="00EB5205" w:rsidRPr="00B32B94" w:rsidRDefault="00EB5205" w:rsidP="00401F35">
            <w:pPr>
              <w:ind w:right="256"/>
              <w:jc w:val="both"/>
              <w:rPr>
                <w:rFonts w:ascii="Arial Narrow" w:eastAsia="Calibri" w:hAnsi="Arial Narrow" w:cs="Arial"/>
                <w:sz w:val="22"/>
              </w:rPr>
            </w:pPr>
            <w:r w:rsidRPr="00B32B94">
              <w:rPr>
                <w:rFonts w:ascii="Arial Narrow" w:eastAsia="Calibri" w:hAnsi="Arial Narrow" w:cs="Arial"/>
                <w:sz w:val="22"/>
              </w:rPr>
              <w:t>PUBLICACIÓN DEL INFORME DE EVALUACIÓN</w:t>
            </w:r>
          </w:p>
        </w:tc>
        <w:tc>
          <w:tcPr>
            <w:tcW w:w="1686" w:type="pct"/>
            <w:vAlign w:val="center"/>
          </w:tcPr>
          <w:p w14:paraId="2FCC0AEC" w14:textId="1BB14F86" w:rsidR="00EB5205" w:rsidRPr="00B32B94" w:rsidRDefault="002E05C4" w:rsidP="00401F35">
            <w:pPr>
              <w:ind w:right="256"/>
              <w:jc w:val="both"/>
              <w:rPr>
                <w:rFonts w:ascii="Arial Narrow" w:eastAsia="Calibri" w:hAnsi="Arial Narrow" w:cs="Arial"/>
                <w:sz w:val="22"/>
              </w:rPr>
            </w:pPr>
            <w:r>
              <w:rPr>
                <w:rFonts w:ascii="Arial Narrow" w:eastAsia="Calibri" w:hAnsi="Arial Narrow" w:cs="Arial"/>
                <w:sz w:val="22"/>
              </w:rPr>
              <w:t>01 DE JUNIO</w:t>
            </w:r>
            <w:r w:rsidR="00EB5205" w:rsidRPr="00B32B94">
              <w:rPr>
                <w:rFonts w:ascii="Arial Narrow" w:eastAsia="Calibri" w:hAnsi="Arial Narrow" w:cs="Arial"/>
                <w:sz w:val="22"/>
              </w:rPr>
              <w:t xml:space="preserve"> DE 2026</w:t>
            </w:r>
          </w:p>
        </w:tc>
        <w:tc>
          <w:tcPr>
            <w:tcW w:w="1470" w:type="pct"/>
          </w:tcPr>
          <w:p w14:paraId="41CBBD1A" w14:textId="77777777" w:rsidR="00EB5205" w:rsidRPr="00B32B94" w:rsidRDefault="00EB5205" w:rsidP="00401F35">
            <w:pPr>
              <w:ind w:right="256"/>
              <w:jc w:val="both"/>
              <w:rPr>
                <w:rFonts w:ascii="Arial Narrow" w:eastAsia="Calibri" w:hAnsi="Arial Narrow" w:cs="Arial"/>
                <w:sz w:val="22"/>
              </w:rPr>
            </w:pPr>
            <w:hyperlink r:id="rId22">
              <w:r w:rsidRPr="00B32B94">
                <w:rPr>
                  <w:rStyle w:val="Hipervnculo"/>
                  <w:rFonts w:ascii="Arial Narrow" w:eastAsia="Calibri" w:hAnsi="Arial Narrow" w:cs="Arial"/>
                  <w:b/>
                  <w:bCs/>
                  <w:color w:val="auto"/>
                  <w:sz w:val="22"/>
                </w:rPr>
                <w:t>PLATAFORMA</w:t>
              </w:r>
            </w:hyperlink>
            <w:r w:rsidRPr="00B32B94">
              <w:rPr>
                <w:rFonts w:ascii="Arial Narrow" w:eastAsia="Calibri" w:hAnsi="Arial Narrow" w:cs="Arial"/>
                <w:b/>
                <w:bCs/>
                <w:sz w:val="22"/>
                <w:u w:val="single"/>
              </w:rPr>
              <w:t xml:space="preserve"> SECOP II</w:t>
            </w:r>
          </w:p>
        </w:tc>
      </w:tr>
      <w:tr w:rsidR="00EB5205" w:rsidRPr="00B32B94" w14:paraId="37FB1CA7" w14:textId="77777777" w:rsidTr="00401F35">
        <w:trPr>
          <w:trHeight w:val="64"/>
        </w:trPr>
        <w:tc>
          <w:tcPr>
            <w:tcW w:w="1844" w:type="pct"/>
            <w:vAlign w:val="center"/>
          </w:tcPr>
          <w:p w14:paraId="01ABB9D8" w14:textId="77777777" w:rsidR="00EB5205" w:rsidRPr="00B32B94" w:rsidRDefault="00EB5205" w:rsidP="00401F35">
            <w:pPr>
              <w:ind w:right="256"/>
              <w:jc w:val="both"/>
              <w:rPr>
                <w:rFonts w:ascii="Arial Narrow" w:eastAsia="Calibri" w:hAnsi="Arial Narrow" w:cs="Arial"/>
                <w:sz w:val="22"/>
              </w:rPr>
            </w:pPr>
            <w:r w:rsidRPr="00B32B94">
              <w:rPr>
                <w:rFonts w:ascii="Arial Narrow" w:eastAsia="Calibri" w:hAnsi="Arial Narrow" w:cs="Arial"/>
                <w:sz w:val="22"/>
              </w:rPr>
              <w:t>TRASLADO DEL INFORME DE EVALUACIÓN Y TERMINO PARA SUBSANAR</w:t>
            </w:r>
          </w:p>
        </w:tc>
        <w:tc>
          <w:tcPr>
            <w:tcW w:w="1686" w:type="pct"/>
            <w:vAlign w:val="center"/>
          </w:tcPr>
          <w:p w14:paraId="3405466C" w14:textId="256231DF" w:rsidR="00EB5205" w:rsidRPr="00B32B94" w:rsidRDefault="00EB5205" w:rsidP="00401F35">
            <w:pPr>
              <w:ind w:right="256"/>
              <w:jc w:val="both"/>
              <w:rPr>
                <w:rFonts w:ascii="Arial Narrow" w:eastAsia="Calibri" w:hAnsi="Arial Narrow" w:cs="Arial"/>
                <w:sz w:val="22"/>
              </w:rPr>
            </w:pPr>
            <w:r w:rsidRPr="00B32B94">
              <w:rPr>
                <w:rFonts w:ascii="Arial Narrow" w:eastAsia="Calibri" w:hAnsi="Arial Narrow" w:cs="Arial"/>
                <w:sz w:val="22"/>
              </w:rPr>
              <w:t xml:space="preserve">DEL </w:t>
            </w:r>
            <w:r w:rsidR="007F480B" w:rsidRPr="00B32B94">
              <w:rPr>
                <w:rFonts w:ascii="Arial Narrow" w:eastAsia="Calibri" w:hAnsi="Arial Narrow" w:cs="Arial"/>
                <w:sz w:val="22"/>
              </w:rPr>
              <w:t>0</w:t>
            </w:r>
            <w:r w:rsidR="002E05C4">
              <w:rPr>
                <w:rFonts w:ascii="Arial Narrow" w:eastAsia="Calibri" w:hAnsi="Arial Narrow" w:cs="Arial"/>
                <w:sz w:val="22"/>
              </w:rPr>
              <w:t>2</w:t>
            </w:r>
            <w:r w:rsidRPr="00B32B94">
              <w:rPr>
                <w:rFonts w:ascii="Arial Narrow" w:eastAsia="Calibri" w:hAnsi="Arial Narrow" w:cs="Arial"/>
                <w:sz w:val="22"/>
              </w:rPr>
              <w:t xml:space="preserve"> AL </w:t>
            </w:r>
            <w:r w:rsidR="007F480B" w:rsidRPr="00B32B94">
              <w:rPr>
                <w:rFonts w:ascii="Arial Narrow" w:eastAsia="Calibri" w:hAnsi="Arial Narrow" w:cs="Arial"/>
                <w:sz w:val="22"/>
              </w:rPr>
              <w:t>0</w:t>
            </w:r>
            <w:r w:rsidR="002E05C4">
              <w:rPr>
                <w:rFonts w:ascii="Arial Narrow" w:eastAsia="Calibri" w:hAnsi="Arial Narrow" w:cs="Arial"/>
                <w:sz w:val="22"/>
              </w:rPr>
              <w:t>4</w:t>
            </w:r>
            <w:r w:rsidRPr="00B32B94">
              <w:rPr>
                <w:rFonts w:ascii="Arial Narrow" w:eastAsia="Calibri" w:hAnsi="Arial Narrow" w:cs="Arial"/>
                <w:sz w:val="22"/>
              </w:rPr>
              <w:t xml:space="preserve"> </w:t>
            </w:r>
            <w:r w:rsidR="007F480B" w:rsidRPr="00B32B94">
              <w:rPr>
                <w:rFonts w:ascii="Arial Narrow" w:eastAsia="Calibri" w:hAnsi="Arial Narrow" w:cs="Arial"/>
                <w:sz w:val="22"/>
              </w:rPr>
              <w:t>JUNIO</w:t>
            </w:r>
            <w:r w:rsidRPr="00B32B94">
              <w:rPr>
                <w:rFonts w:ascii="Arial Narrow" w:eastAsia="Calibri" w:hAnsi="Arial Narrow" w:cs="Arial"/>
                <w:sz w:val="22"/>
              </w:rPr>
              <w:t xml:space="preserve"> DE 2026</w:t>
            </w:r>
          </w:p>
        </w:tc>
        <w:tc>
          <w:tcPr>
            <w:tcW w:w="1470" w:type="pct"/>
          </w:tcPr>
          <w:p w14:paraId="496B647E" w14:textId="77777777" w:rsidR="00EB5205" w:rsidRPr="00B32B94" w:rsidRDefault="00EB5205" w:rsidP="00401F35">
            <w:pPr>
              <w:ind w:right="256"/>
              <w:jc w:val="both"/>
              <w:rPr>
                <w:rFonts w:ascii="Arial Narrow" w:eastAsia="Calibri" w:hAnsi="Arial Narrow" w:cs="Arial"/>
                <w:sz w:val="22"/>
              </w:rPr>
            </w:pPr>
            <w:hyperlink r:id="rId23">
              <w:r w:rsidRPr="00B32B94">
                <w:rPr>
                  <w:rStyle w:val="Hipervnculo"/>
                  <w:rFonts w:ascii="Arial Narrow" w:eastAsia="Calibri" w:hAnsi="Arial Narrow" w:cs="Arial"/>
                  <w:b/>
                  <w:bCs/>
                  <w:color w:val="auto"/>
                  <w:sz w:val="22"/>
                </w:rPr>
                <w:t>PLATAFORMA</w:t>
              </w:r>
            </w:hyperlink>
            <w:r w:rsidRPr="00B32B94">
              <w:rPr>
                <w:rFonts w:ascii="Arial Narrow" w:eastAsia="Calibri" w:hAnsi="Arial Narrow" w:cs="Arial"/>
                <w:b/>
                <w:bCs/>
                <w:sz w:val="22"/>
                <w:u w:val="single"/>
              </w:rPr>
              <w:t xml:space="preserve"> SECOP II</w:t>
            </w:r>
          </w:p>
        </w:tc>
      </w:tr>
      <w:tr w:rsidR="00EB5205" w:rsidRPr="00B32B94" w14:paraId="53069B14" w14:textId="77777777" w:rsidTr="00401F35">
        <w:trPr>
          <w:trHeight w:val="64"/>
        </w:trPr>
        <w:tc>
          <w:tcPr>
            <w:tcW w:w="1844" w:type="pct"/>
            <w:vAlign w:val="center"/>
          </w:tcPr>
          <w:p w14:paraId="3786F535" w14:textId="77777777" w:rsidR="00EB5205" w:rsidRPr="00B32B94" w:rsidRDefault="00EB5205" w:rsidP="00401F35">
            <w:pPr>
              <w:ind w:right="256"/>
              <w:jc w:val="both"/>
              <w:rPr>
                <w:rFonts w:ascii="Arial Narrow" w:eastAsia="Calibri" w:hAnsi="Arial Narrow" w:cs="Arial"/>
                <w:sz w:val="22"/>
              </w:rPr>
            </w:pPr>
            <w:r w:rsidRPr="00B32B94">
              <w:rPr>
                <w:rFonts w:ascii="Arial Narrow" w:eastAsia="Calibri" w:hAnsi="Arial Narrow" w:cs="Arial"/>
                <w:sz w:val="22"/>
              </w:rPr>
              <w:t>RESPUESTA A LAS OBSERVACIONES DEL INFORME DE EVALUACIÓN Y PUBLICACIÓN DEL INFORME DEFINITIVO</w:t>
            </w:r>
          </w:p>
        </w:tc>
        <w:tc>
          <w:tcPr>
            <w:tcW w:w="1686" w:type="pct"/>
            <w:vAlign w:val="center"/>
          </w:tcPr>
          <w:p w14:paraId="4F79B11E" w14:textId="403FCB08" w:rsidR="00EB5205" w:rsidRPr="00B32B94" w:rsidRDefault="007F480B" w:rsidP="00401F35">
            <w:pPr>
              <w:ind w:right="256"/>
              <w:jc w:val="both"/>
              <w:rPr>
                <w:rFonts w:ascii="Arial Narrow" w:eastAsia="Calibri" w:hAnsi="Arial Narrow" w:cs="Arial"/>
                <w:sz w:val="22"/>
              </w:rPr>
            </w:pPr>
            <w:r w:rsidRPr="00B32B94">
              <w:rPr>
                <w:rFonts w:ascii="Arial Narrow" w:eastAsia="Calibri" w:hAnsi="Arial Narrow" w:cs="Arial"/>
                <w:sz w:val="22"/>
              </w:rPr>
              <w:t>0</w:t>
            </w:r>
            <w:r w:rsidR="002E05C4">
              <w:rPr>
                <w:rFonts w:ascii="Arial Narrow" w:eastAsia="Calibri" w:hAnsi="Arial Narrow" w:cs="Arial"/>
                <w:sz w:val="22"/>
              </w:rPr>
              <w:t>9</w:t>
            </w:r>
            <w:r w:rsidR="00EB5205" w:rsidRPr="00B32B94">
              <w:rPr>
                <w:rFonts w:ascii="Arial Narrow" w:eastAsia="Calibri" w:hAnsi="Arial Narrow" w:cs="Arial"/>
                <w:sz w:val="22"/>
              </w:rPr>
              <w:t xml:space="preserve"> DE </w:t>
            </w:r>
            <w:r w:rsidR="00392BEC" w:rsidRPr="00B32B94">
              <w:rPr>
                <w:rFonts w:ascii="Arial Narrow" w:eastAsia="Calibri" w:hAnsi="Arial Narrow" w:cs="Arial"/>
                <w:sz w:val="22"/>
              </w:rPr>
              <w:t>JUNIO</w:t>
            </w:r>
            <w:r w:rsidR="00EB5205" w:rsidRPr="00B32B94">
              <w:rPr>
                <w:rFonts w:ascii="Arial Narrow" w:eastAsia="Calibri" w:hAnsi="Arial Narrow" w:cs="Arial"/>
                <w:sz w:val="22"/>
              </w:rPr>
              <w:t xml:space="preserve"> DE 2026</w:t>
            </w:r>
          </w:p>
        </w:tc>
        <w:tc>
          <w:tcPr>
            <w:tcW w:w="1470" w:type="pct"/>
          </w:tcPr>
          <w:p w14:paraId="0A8CB4F4" w14:textId="77777777" w:rsidR="00EB5205" w:rsidRPr="00B32B94" w:rsidRDefault="00EB5205" w:rsidP="00401F35">
            <w:pPr>
              <w:ind w:right="256"/>
              <w:jc w:val="both"/>
              <w:rPr>
                <w:rFonts w:ascii="Arial Narrow" w:eastAsia="Calibri" w:hAnsi="Arial Narrow" w:cs="Arial"/>
                <w:sz w:val="22"/>
              </w:rPr>
            </w:pPr>
            <w:hyperlink r:id="rId24">
              <w:r w:rsidRPr="00B32B94">
                <w:rPr>
                  <w:rStyle w:val="Hipervnculo"/>
                  <w:rFonts w:ascii="Arial Narrow" w:eastAsia="Calibri" w:hAnsi="Arial Narrow" w:cs="Arial"/>
                  <w:b/>
                  <w:bCs/>
                  <w:color w:val="auto"/>
                  <w:sz w:val="22"/>
                </w:rPr>
                <w:t>PLATAFORMA</w:t>
              </w:r>
            </w:hyperlink>
            <w:r w:rsidRPr="00B32B94">
              <w:rPr>
                <w:rFonts w:ascii="Arial Narrow" w:eastAsia="Calibri" w:hAnsi="Arial Narrow" w:cs="Arial"/>
                <w:b/>
                <w:bCs/>
                <w:sz w:val="22"/>
                <w:u w:val="single"/>
              </w:rPr>
              <w:t xml:space="preserve"> SECOP II</w:t>
            </w:r>
          </w:p>
        </w:tc>
      </w:tr>
      <w:tr w:rsidR="00EB5205" w:rsidRPr="00B32B94" w14:paraId="77D53EFC" w14:textId="77777777" w:rsidTr="00401F35">
        <w:trPr>
          <w:trHeight w:val="64"/>
        </w:trPr>
        <w:tc>
          <w:tcPr>
            <w:tcW w:w="1844" w:type="pct"/>
            <w:vAlign w:val="center"/>
          </w:tcPr>
          <w:p w14:paraId="3F782F13" w14:textId="77777777" w:rsidR="00EB5205" w:rsidRPr="00B32B94" w:rsidRDefault="00EB5205" w:rsidP="00401F35">
            <w:pPr>
              <w:ind w:right="256"/>
              <w:jc w:val="both"/>
              <w:rPr>
                <w:rFonts w:ascii="Arial Narrow" w:eastAsia="Calibri" w:hAnsi="Arial Narrow" w:cs="Arial"/>
                <w:sz w:val="22"/>
              </w:rPr>
            </w:pPr>
            <w:r w:rsidRPr="00B32B94">
              <w:rPr>
                <w:rFonts w:ascii="Arial Narrow" w:eastAsia="Calibri" w:hAnsi="Arial Narrow" w:cs="Arial"/>
                <w:sz w:val="22"/>
              </w:rPr>
              <w:t>ACTO DE ADJUDICACIÓN O DECLARATORIA DESIERTA</w:t>
            </w:r>
          </w:p>
        </w:tc>
        <w:tc>
          <w:tcPr>
            <w:tcW w:w="1686" w:type="pct"/>
            <w:vAlign w:val="center"/>
          </w:tcPr>
          <w:p w14:paraId="00B2B975" w14:textId="77777777" w:rsidR="00EB5205" w:rsidRPr="00B32B94" w:rsidRDefault="00EB5205" w:rsidP="00401F35">
            <w:pPr>
              <w:ind w:right="256"/>
              <w:jc w:val="both"/>
              <w:rPr>
                <w:rFonts w:ascii="Arial Narrow" w:eastAsia="Calibri" w:hAnsi="Arial Narrow" w:cs="Arial"/>
                <w:sz w:val="22"/>
              </w:rPr>
            </w:pPr>
            <w:r w:rsidRPr="00B32B94">
              <w:rPr>
                <w:rFonts w:ascii="Arial Narrow" w:eastAsia="Calibri" w:hAnsi="Arial Narrow" w:cs="Arial"/>
                <w:sz w:val="22"/>
              </w:rPr>
              <w:t>DENTRO DE LOS TRES DÍAS HÁBILES SIGUIENTES</w:t>
            </w:r>
          </w:p>
        </w:tc>
        <w:tc>
          <w:tcPr>
            <w:tcW w:w="1470" w:type="pct"/>
          </w:tcPr>
          <w:p w14:paraId="638170E7" w14:textId="77777777" w:rsidR="00EB5205" w:rsidRPr="00B32B94" w:rsidRDefault="00EB5205" w:rsidP="00401F35">
            <w:pPr>
              <w:ind w:right="256"/>
              <w:jc w:val="both"/>
              <w:rPr>
                <w:rFonts w:ascii="Arial Narrow" w:eastAsia="Calibri" w:hAnsi="Arial Narrow" w:cs="Arial"/>
                <w:sz w:val="22"/>
              </w:rPr>
            </w:pPr>
            <w:hyperlink r:id="rId25">
              <w:r w:rsidRPr="00B32B94">
                <w:rPr>
                  <w:rStyle w:val="Hipervnculo"/>
                  <w:rFonts w:ascii="Arial Narrow" w:eastAsia="Calibri" w:hAnsi="Arial Narrow" w:cs="Arial"/>
                  <w:b/>
                  <w:bCs/>
                  <w:color w:val="auto"/>
                  <w:sz w:val="22"/>
                </w:rPr>
                <w:t>PLATAFORMA</w:t>
              </w:r>
            </w:hyperlink>
            <w:r w:rsidRPr="00B32B94">
              <w:rPr>
                <w:rFonts w:ascii="Arial Narrow" w:eastAsia="Calibri" w:hAnsi="Arial Narrow" w:cs="Arial"/>
                <w:b/>
                <w:bCs/>
                <w:sz w:val="22"/>
                <w:u w:val="single"/>
              </w:rPr>
              <w:t xml:space="preserve"> SECOP II</w:t>
            </w:r>
          </w:p>
        </w:tc>
      </w:tr>
      <w:tr w:rsidR="00EB5205" w:rsidRPr="00F1685B" w14:paraId="2F3FF762" w14:textId="77777777" w:rsidTr="00401F35">
        <w:trPr>
          <w:trHeight w:val="70"/>
        </w:trPr>
        <w:tc>
          <w:tcPr>
            <w:tcW w:w="1844" w:type="pct"/>
            <w:vAlign w:val="center"/>
          </w:tcPr>
          <w:p w14:paraId="4ADE3285" w14:textId="77777777" w:rsidR="00EB5205" w:rsidRPr="00B32B94" w:rsidRDefault="00EB5205" w:rsidP="00401F35">
            <w:pPr>
              <w:ind w:right="256"/>
              <w:jc w:val="both"/>
              <w:rPr>
                <w:rFonts w:ascii="Arial Narrow" w:eastAsia="Calibri" w:hAnsi="Arial Narrow" w:cs="Arial"/>
                <w:sz w:val="22"/>
              </w:rPr>
            </w:pPr>
            <w:r w:rsidRPr="00B32B94">
              <w:rPr>
                <w:rFonts w:ascii="Arial Narrow" w:eastAsia="Calibri" w:hAnsi="Arial Narrow" w:cs="Arial"/>
                <w:sz w:val="22"/>
              </w:rPr>
              <w:t>PERFECCIONAMIENTO Y LEGALIZACIÓN DEL CONTRATO (aceptación electrónica)</w:t>
            </w:r>
          </w:p>
        </w:tc>
        <w:tc>
          <w:tcPr>
            <w:tcW w:w="1686" w:type="pct"/>
            <w:vAlign w:val="center"/>
          </w:tcPr>
          <w:p w14:paraId="49450496" w14:textId="15EF2688" w:rsidR="00EB5205" w:rsidRPr="00B32B94" w:rsidRDefault="00EB5205" w:rsidP="00401F35">
            <w:pPr>
              <w:ind w:right="256"/>
              <w:jc w:val="both"/>
              <w:rPr>
                <w:rFonts w:ascii="Arial Narrow" w:eastAsia="Calibri" w:hAnsi="Arial Narrow" w:cs="Arial"/>
                <w:sz w:val="22"/>
              </w:rPr>
            </w:pPr>
            <w:r w:rsidRPr="00B32B94">
              <w:rPr>
                <w:rFonts w:ascii="Arial Narrow" w:eastAsia="Calibri" w:hAnsi="Arial Narrow" w:cs="Arial"/>
                <w:sz w:val="22"/>
              </w:rPr>
              <w:t xml:space="preserve">DENTRO DE LOS </w:t>
            </w:r>
            <w:r w:rsidR="00D01C06" w:rsidRPr="00B32B94">
              <w:rPr>
                <w:rFonts w:ascii="Arial Narrow" w:eastAsia="Calibri" w:hAnsi="Arial Narrow" w:cs="Arial"/>
                <w:sz w:val="22"/>
              </w:rPr>
              <w:t>DOS</w:t>
            </w:r>
            <w:r w:rsidRPr="00B32B94">
              <w:rPr>
                <w:rFonts w:ascii="Arial Narrow" w:eastAsia="Calibri" w:hAnsi="Arial Narrow" w:cs="Arial"/>
                <w:sz w:val="22"/>
              </w:rPr>
              <w:t xml:space="preserve"> DÍAS HÁBILES SIGUIENTES</w:t>
            </w:r>
          </w:p>
        </w:tc>
        <w:tc>
          <w:tcPr>
            <w:tcW w:w="1470" w:type="pct"/>
          </w:tcPr>
          <w:p w14:paraId="77CDDA63" w14:textId="77777777" w:rsidR="00EB5205" w:rsidRPr="00F1685B" w:rsidRDefault="00EB5205" w:rsidP="00401F35">
            <w:pPr>
              <w:ind w:right="256"/>
              <w:jc w:val="both"/>
              <w:rPr>
                <w:rFonts w:ascii="Arial Narrow" w:eastAsia="Calibri" w:hAnsi="Arial Narrow" w:cs="Arial"/>
                <w:sz w:val="22"/>
              </w:rPr>
            </w:pPr>
            <w:hyperlink r:id="rId26">
              <w:r w:rsidRPr="00B32B94">
                <w:rPr>
                  <w:rStyle w:val="Hipervnculo"/>
                  <w:rFonts w:ascii="Arial Narrow" w:eastAsia="Calibri" w:hAnsi="Arial Narrow" w:cs="Arial"/>
                  <w:b/>
                  <w:bCs/>
                  <w:color w:val="auto"/>
                  <w:sz w:val="22"/>
                </w:rPr>
                <w:t>PLATAFORMA</w:t>
              </w:r>
            </w:hyperlink>
            <w:r w:rsidRPr="00B32B94">
              <w:rPr>
                <w:rFonts w:ascii="Arial Narrow" w:eastAsia="Calibri" w:hAnsi="Arial Narrow" w:cs="Arial"/>
                <w:b/>
                <w:bCs/>
                <w:sz w:val="22"/>
                <w:u w:val="single"/>
              </w:rPr>
              <w:t xml:space="preserve"> SECOP II</w:t>
            </w:r>
          </w:p>
        </w:tc>
      </w:tr>
    </w:tbl>
    <w:bookmarkEnd w:id="81"/>
    <w:p w14:paraId="6423B5F2" w14:textId="2473653A" w:rsidR="00CD0261" w:rsidRPr="00F1685B" w:rsidRDefault="00CD0261" w:rsidP="0004730E">
      <w:pPr>
        <w:pStyle w:val="Capitulo1"/>
        <w:numPr>
          <w:ilvl w:val="1"/>
          <w:numId w:val="153"/>
        </w:numPr>
        <w:ind w:left="0" w:firstLine="0"/>
        <w:rPr>
          <w:rFonts w:ascii="Arial Narrow" w:hAnsi="Arial Narrow"/>
          <w:color w:val="auto"/>
        </w:rPr>
      </w:pPr>
      <w:r w:rsidRPr="00F1685B">
        <w:rPr>
          <w:rFonts w:ascii="Arial Narrow" w:hAnsi="Arial Narrow"/>
          <w:color w:val="auto"/>
        </w:rPr>
        <w:t>IDIOMA</w:t>
      </w:r>
      <w:bookmarkEnd w:id="82"/>
      <w:bookmarkEnd w:id="83"/>
      <w:bookmarkEnd w:id="84"/>
      <w:bookmarkEnd w:id="85"/>
      <w:bookmarkEnd w:id="86"/>
      <w:bookmarkEnd w:id="87"/>
      <w:bookmarkEnd w:id="88"/>
      <w:bookmarkEnd w:id="89"/>
    </w:p>
    <w:p w14:paraId="7B0BFCBF" w14:textId="0FC7F738" w:rsidR="00956EF8" w:rsidRPr="00F1685B" w:rsidRDefault="00956EF8" w:rsidP="00956EF8">
      <w:pPr>
        <w:spacing w:after="0" w:line="276" w:lineRule="auto"/>
        <w:jc w:val="both"/>
        <w:rPr>
          <w:rFonts w:ascii="Arial Narrow" w:hAnsi="Arial Narrow" w:cs="Arial"/>
          <w:color w:val="auto"/>
          <w:szCs w:val="20"/>
          <w:lang w:eastAsia="es-ES"/>
        </w:rPr>
      </w:pPr>
      <w:r w:rsidRPr="00F1685B">
        <w:rPr>
          <w:rFonts w:ascii="Arial Narrow" w:hAnsi="Arial Narrow"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F1685B">
        <w:rPr>
          <w:rFonts w:ascii="Arial Narrow" w:hAnsi="Arial Narrow" w:cs="Arial"/>
          <w:color w:val="auto"/>
          <w:szCs w:val="20"/>
          <w:lang w:eastAsia="es-ES"/>
        </w:rPr>
        <w:t>español</w:t>
      </w:r>
      <w:r w:rsidRPr="00F1685B">
        <w:rPr>
          <w:rFonts w:ascii="Arial Narrow" w:hAnsi="Arial Narrow" w:cs="Arial"/>
          <w:color w:val="auto"/>
          <w:szCs w:val="20"/>
          <w:lang w:eastAsia="es-ES"/>
        </w:rPr>
        <w:t xml:space="preserve">. Los documentos </w:t>
      </w:r>
      <w:r w:rsidRPr="00F1685B">
        <w:rPr>
          <w:rFonts w:ascii="Arial Narrow" w:hAnsi="Arial Narrow" w:cs="Arial"/>
          <w:color w:val="auto"/>
          <w:szCs w:val="20"/>
          <w:lang w:eastAsia="es-ES"/>
        </w:rPr>
        <w:lastRenderedPageBreak/>
        <w:t xml:space="preserve">y comunicaciones en un idioma distinto deben ser presentados en su lengua original junto con la traducción oficial al </w:t>
      </w:r>
      <w:r w:rsidR="004F6CAD" w:rsidRPr="00F1685B">
        <w:rPr>
          <w:rFonts w:ascii="Arial Narrow" w:hAnsi="Arial Narrow" w:cs="Arial"/>
          <w:color w:val="auto"/>
          <w:szCs w:val="20"/>
          <w:lang w:eastAsia="es-ES"/>
        </w:rPr>
        <w:t>español</w:t>
      </w:r>
      <w:r w:rsidRPr="00F1685B">
        <w:rPr>
          <w:rFonts w:ascii="Arial Narrow" w:hAnsi="Arial Narrow" w:cs="Arial"/>
          <w:color w:val="auto"/>
          <w:szCs w:val="20"/>
          <w:lang w:eastAsia="es-ES"/>
        </w:rPr>
        <w:t>.</w:t>
      </w:r>
    </w:p>
    <w:p w14:paraId="15EC290B" w14:textId="77777777" w:rsidR="00956EF8" w:rsidRPr="00F1685B" w:rsidRDefault="00956EF8" w:rsidP="00956EF8">
      <w:pPr>
        <w:spacing w:after="0" w:line="276" w:lineRule="auto"/>
        <w:jc w:val="both"/>
        <w:rPr>
          <w:rFonts w:ascii="Arial Narrow" w:hAnsi="Arial Narrow" w:cs="Arial"/>
          <w:color w:val="auto"/>
          <w:szCs w:val="20"/>
          <w:highlight w:val="yellow"/>
          <w:lang w:eastAsia="es-ES"/>
        </w:rPr>
      </w:pPr>
    </w:p>
    <w:p w14:paraId="70489D82" w14:textId="091A070F" w:rsidR="00CF0051" w:rsidRPr="00F1685B" w:rsidRDefault="00CF0051" w:rsidP="00956EF8">
      <w:pPr>
        <w:spacing w:after="0" w:line="276" w:lineRule="auto"/>
        <w:jc w:val="both"/>
        <w:rPr>
          <w:rFonts w:ascii="Arial Narrow" w:hAnsi="Arial Narrow" w:cs="Arial"/>
          <w:color w:val="auto"/>
          <w:szCs w:val="20"/>
        </w:rPr>
      </w:pPr>
      <w:r w:rsidRPr="00F1685B">
        <w:rPr>
          <w:rFonts w:ascii="Arial Narrow" w:hAnsi="Arial Narrow"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F1685B" w:rsidRDefault="00CF0051" w:rsidP="00956EF8">
      <w:pPr>
        <w:spacing w:after="0" w:line="276" w:lineRule="auto"/>
        <w:jc w:val="both"/>
        <w:rPr>
          <w:rFonts w:ascii="Arial Narrow" w:hAnsi="Arial Narrow" w:cs="Arial"/>
          <w:color w:val="auto"/>
          <w:szCs w:val="20"/>
          <w:highlight w:val="yellow"/>
          <w:lang w:eastAsia="es-ES"/>
        </w:rPr>
      </w:pPr>
    </w:p>
    <w:p w14:paraId="7EBE2F9B" w14:textId="29725316" w:rsidR="00FB0B0D" w:rsidRPr="00F1685B" w:rsidRDefault="00956EF8" w:rsidP="003473BD">
      <w:pPr>
        <w:spacing w:line="276" w:lineRule="auto"/>
        <w:jc w:val="both"/>
        <w:rPr>
          <w:rFonts w:ascii="Arial Narrow" w:hAnsi="Arial Narrow" w:cs="Arial"/>
          <w:color w:val="auto"/>
          <w:szCs w:val="20"/>
          <w:lang w:eastAsia="es-ES"/>
        </w:rPr>
      </w:pPr>
      <w:r w:rsidRPr="00F1685B">
        <w:rPr>
          <w:rFonts w:ascii="Arial Narrow" w:hAnsi="Arial Narrow" w:cs="Arial"/>
          <w:color w:val="auto"/>
          <w:szCs w:val="20"/>
          <w:lang w:eastAsia="es-ES"/>
        </w:rPr>
        <w:t>Para que</w:t>
      </w:r>
      <w:r w:rsidR="004F6CAD" w:rsidRPr="00F1685B">
        <w:rPr>
          <w:rFonts w:ascii="Arial Narrow" w:hAnsi="Arial Narrow" w:cs="Arial"/>
          <w:color w:val="auto"/>
          <w:szCs w:val="20"/>
          <w:lang w:eastAsia="es-ES"/>
        </w:rPr>
        <w:t xml:space="preserve"> la traducción oficial de los documentos en idioma extranjero sea válida</w:t>
      </w:r>
      <w:r w:rsidRPr="00F1685B">
        <w:rPr>
          <w:rFonts w:ascii="Arial Narrow" w:hAnsi="Arial Narrow" w:cs="Arial"/>
          <w:color w:val="auto"/>
          <w:szCs w:val="20"/>
          <w:lang w:eastAsia="es-ES"/>
        </w:rPr>
        <w:t>, la traducción se realizará en los términos del Decreto 38</w:t>
      </w:r>
      <w:r w:rsidR="00C17D59" w:rsidRPr="00F1685B">
        <w:rPr>
          <w:rFonts w:ascii="Arial Narrow" w:hAnsi="Arial Narrow" w:cs="Arial"/>
          <w:color w:val="auto"/>
          <w:szCs w:val="20"/>
          <w:lang w:eastAsia="es-ES"/>
        </w:rPr>
        <w:t>2</w:t>
      </w:r>
      <w:r w:rsidRPr="00F1685B">
        <w:rPr>
          <w:rFonts w:ascii="Arial Narrow" w:hAnsi="Arial Narrow" w:cs="Arial"/>
          <w:color w:val="auto"/>
          <w:szCs w:val="20"/>
          <w:lang w:eastAsia="es-ES"/>
        </w:rPr>
        <w:t xml:space="preserve"> de 1951 y el artículo 33 de la Ley 962 de 2005, o la norma que la modifique, sustituya o complemente. </w:t>
      </w:r>
    </w:p>
    <w:p w14:paraId="6FB60254" w14:textId="607F42B5" w:rsidR="00180BDA" w:rsidRPr="00F1685B" w:rsidRDefault="00180BDA" w:rsidP="003473BD">
      <w:pPr>
        <w:spacing w:line="276" w:lineRule="auto"/>
        <w:jc w:val="both"/>
        <w:rPr>
          <w:rFonts w:ascii="Arial Narrow" w:hAnsi="Arial Narrow" w:cs="Arial"/>
          <w:color w:val="auto"/>
          <w:szCs w:val="20"/>
          <w:lang w:eastAsia="es-ES"/>
        </w:rPr>
      </w:pPr>
      <w:r w:rsidRPr="00F1685B">
        <w:rPr>
          <w:rFonts w:ascii="Arial Narrow" w:hAnsi="Arial Narrow"/>
          <w:color w:val="auto"/>
          <w:lang w:val="es-MX"/>
        </w:rPr>
        <w:t>De igual manera, se deberán atender los demás lineamientos al respecto que se establecen en la Circular Única Externa expedida por la Agencia Nacional de Contratación Pública - Colombia Compra Eficiente</w:t>
      </w:r>
      <w:r w:rsidR="000E27DB" w:rsidRPr="00F1685B">
        <w:rPr>
          <w:rFonts w:ascii="Arial Narrow" w:hAnsi="Arial Narrow"/>
          <w:color w:val="auto"/>
          <w:lang w:val="es-MX"/>
        </w:rPr>
        <w:t>-</w:t>
      </w:r>
      <w:r w:rsidRPr="00F1685B">
        <w:rPr>
          <w:rFonts w:ascii="Arial Narrow" w:hAnsi="Arial Narrow"/>
          <w:color w:val="auto"/>
          <w:lang w:val="es-MX"/>
        </w:rPr>
        <w:t>.</w:t>
      </w:r>
    </w:p>
    <w:p w14:paraId="3DF26C0F" w14:textId="7DBDFC8B" w:rsidR="005253BB" w:rsidRPr="00F1685B" w:rsidRDefault="005253BB" w:rsidP="0004730E">
      <w:pPr>
        <w:pStyle w:val="Capitulo1"/>
        <w:numPr>
          <w:ilvl w:val="1"/>
          <w:numId w:val="153"/>
        </w:numPr>
        <w:ind w:left="0" w:firstLine="0"/>
        <w:rPr>
          <w:rFonts w:ascii="Arial Narrow" w:hAnsi="Arial Narrow"/>
          <w:color w:val="auto"/>
        </w:rPr>
      </w:pPr>
      <w:bookmarkStart w:id="91" w:name="_Toc52222342"/>
      <w:bookmarkStart w:id="92" w:name="_Toc424219461"/>
      <w:bookmarkStart w:id="93" w:name="_Toc504124492"/>
      <w:bookmarkStart w:id="94" w:name="_Toc508648249"/>
      <w:bookmarkStart w:id="95" w:name="_Ref508650432"/>
      <w:bookmarkStart w:id="96" w:name="_Toc508984033"/>
      <w:bookmarkStart w:id="97" w:name="_Toc509843863"/>
      <w:bookmarkStart w:id="98" w:name="_Toc511924771"/>
      <w:bookmarkStart w:id="99" w:name="_Toc518641648"/>
      <w:bookmarkStart w:id="100" w:name="_Toc32147308"/>
      <w:bookmarkStart w:id="101" w:name="_Toc173259243"/>
      <w:bookmarkStart w:id="102" w:name="_Hlk508012961"/>
      <w:bookmarkEnd w:id="91"/>
      <w:r w:rsidRPr="00F1685B">
        <w:rPr>
          <w:rFonts w:ascii="Arial Narrow" w:hAnsi="Arial Narrow"/>
          <w:color w:val="auto"/>
        </w:rPr>
        <w:t>DOCUMENTOS</w:t>
      </w:r>
      <w:r w:rsidR="002644ED" w:rsidRPr="00F1685B">
        <w:rPr>
          <w:rFonts w:ascii="Arial Narrow" w:hAnsi="Arial Narrow"/>
          <w:color w:val="auto"/>
        </w:rPr>
        <w:t xml:space="preserve"> </w:t>
      </w:r>
      <w:r w:rsidRPr="00F1685B">
        <w:rPr>
          <w:rFonts w:ascii="Arial Narrow" w:hAnsi="Arial Narrow"/>
          <w:color w:val="auto"/>
        </w:rPr>
        <w:t>OTORGADOS</w:t>
      </w:r>
      <w:r w:rsidR="002644ED" w:rsidRPr="00F1685B">
        <w:rPr>
          <w:rFonts w:ascii="Arial Narrow" w:hAnsi="Arial Narrow"/>
          <w:color w:val="auto"/>
        </w:rPr>
        <w:t xml:space="preserve"> </w:t>
      </w:r>
      <w:r w:rsidRPr="00F1685B">
        <w:rPr>
          <w:rFonts w:ascii="Arial Narrow" w:hAnsi="Arial Narrow"/>
          <w:color w:val="auto"/>
        </w:rPr>
        <w:t>EN</w:t>
      </w:r>
      <w:r w:rsidR="002644ED" w:rsidRPr="00F1685B">
        <w:rPr>
          <w:rFonts w:ascii="Arial Narrow" w:hAnsi="Arial Narrow"/>
          <w:color w:val="auto"/>
        </w:rPr>
        <w:t xml:space="preserve"> </w:t>
      </w:r>
      <w:r w:rsidRPr="00F1685B">
        <w:rPr>
          <w:rFonts w:ascii="Arial Narrow" w:hAnsi="Arial Narrow"/>
          <w:color w:val="auto"/>
        </w:rPr>
        <w:t>EL</w:t>
      </w:r>
      <w:r w:rsidR="002644ED" w:rsidRPr="00F1685B">
        <w:rPr>
          <w:rFonts w:ascii="Arial Narrow" w:hAnsi="Arial Narrow"/>
          <w:color w:val="auto"/>
        </w:rPr>
        <w:t xml:space="preserve"> </w:t>
      </w:r>
      <w:r w:rsidRPr="00F1685B">
        <w:rPr>
          <w:rFonts w:ascii="Arial Narrow" w:hAnsi="Arial Narrow"/>
          <w:color w:val="auto"/>
        </w:rPr>
        <w:t>EXTERIOR</w:t>
      </w:r>
      <w:bookmarkEnd w:id="92"/>
      <w:bookmarkEnd w:id="93"/>
      <w:bookmarkEnd w:id="94"/>
      <w:bookmarkEnd w:id="95"/>
      <w:bookmarkEnd w:id="96"/>
      <w:bookmarkEnd w:id="97"/>
      <w:bookmarkEnd w:id="98"/>
      <w:bookmarkEnd w:id="99"/>
      <w:bookmarkEnd w:id="100"/>
      <w:bookmarkEnd w:id="101"/>
    </w:p>
    <w:p w14:paraId="357ED708" w14:textId="3736E7BD" w:rsidR="0068301A" w:rsidRPr="00F1685B" w:rsidRDefault="2531B013" w:rsidP="006876CA">
      <w:pPr>
        <w:spacing w:line="276" w:lineRule="auto"/>
        <w:jc w:val="both"/>
        <w:rPr>
          <w:rFonts w:ascii="Arial Narrow" w:hAnsi="Arial Narrow" w:cs="Arial"/>
          <w:color w:val="auto"/>
          <w:szCs w:val="20"/>
          <w:lang w:eastAsia="es-ES"/>
        </w:rPr>
      </w:pPr>
      <w:r w:rsidRPr="00F1685B">
        <w:rPr>
          <w:rFonts w:ascii="Arial Narrow" w:hAnsi="Arial Narrow"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F1685B">
        <w:rPr>
          <w:rFonts w:ascii="Arial Narrow" w:hAnsi="Arial Narrow" w:cs="Arial"/>
          <w:color w:val="auto"/>
          <w:szCs w:val="20"/>
          <w:lang w:eastAsia="es-ES"/>
        </w:rPr>
        <w:t>a</w:t>
      </w:r>
      <w:r w:rsidRPr="00F1685B">
        <w:rPr>
          <w:rFonts w:ascii="Arial Narrow" w:hAnsi="Arial Narrow"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F1685B" w:rsidRDefault="001D2634" w:rsidP="006876CA">
      <w:pPr>
        <w:spacing w:line="276" w:lineRule="auto"/>
        <w:jc w:val="both"/>
        <w:rPr>
          <w:rFonts w:ascii="Arial Narrow" w:eastAsia="Arial" w:hAnsi="Arial Narrow" w:cs="Arial"/>
          <w:color w:val="auto"/>
          <w:szCs w:val="20"/>
        </w:rPr>
      </w:pPr>
      <w:r w:rsidRPr="00F1685B">
        <w:rPr>
          <w:rFonts w:ascii="Arial Narrow" w:eastAsiaTheme="minorEastAsia" w:hAnsi="Arial Narrow"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F1685B">
        <w:rPr>
          <w:rFonts w:ascii="Arial Narrow" w:eastAsia="Arial" w:hAnsi="Arial Narrow" w:cs="Arial"/>
          <w:color w:val="auto"/>
          <w:szCs w:val="20"/>
        </w:rPr>
        <w:t xml:space="preserve">, en especial la Resolución 1959 de 2020 del Ministerio de Relaciones Exteriores, o la norma que la modifique, sustituya o </w:t>
      </w:r>
      <w:r w:rsidRPr="00F1685B">
        <w:rPr>
          <w:rFonts w:ascii="Arial Narrow" w:eastAsiaTheme="minorEastAsia" w:hAnsi="Arial Narrow" w:cs="Arial"/>
          <w:color w:val="auto"/>
          <w:szCs w:val="20"/>
          <w:lang w:eastAsia="es-ES"/>
        </w:rPr>
        <w:t>complemente.</w:t>
      </w:r>
    </w:p>
    <w:p w14:paraId="669DC1D9" w14:textId="7DFF189D" w:rsidR="001A6833" w:rsidRPr="00F1685B" w:rsidRDefault="001A6833" w:rsidP="0004730E">
      <w:pPr>
        <w:pStyle w:val="Capitulo1"/>
        <w:numPr>
          <w:ilvl w:val="1"/>
          <w:numId w:val="153"/>
        </w:numPr>
        <w:tabs>
          <w:tab w:val="left" w:pos="567"/>
          <w:tab w:val="left" w:pos="709"/>
          <w:tab w:val="left" w:pos="993"/>
        </w:tabs>
        <w:ind w:left="0" w:firstLine="0"/>
        <w:rPr>
          <w:rFonts w:ascii="Arial Narrow" w:hAnsi="Arial Narrow"/>
          <w:color w:val="auto"/>
        </w:rPr>
      </w:pPr>
      <w:bookmarkStart w:id="103" w:name="_Toc424219444"/>
      <w:bookmarkStart w:id="104" w:name="_Toc504124496"/>
      <w:bookmarkStart w:id="105" w:name="_Toc508648250"/>
      <w:bookmarkStart w:id="106" w:name="_Toc508984034"/>
      <w:bookmarkStart w:id="107" w:name="_Toc509843864"/>
      <w:bookmarkStart w:id="108" w:name="_Toc511924772"/>
      <w:bookmarkStart w:id="109" w:name="_Toc518641649"/>
      <w:bookmarkStart w:id="110" w:name="_Toc32147309"/>
      <w:bookmarkStart w:id="111" w:name="_Toc173259244"/>
      <w:bookmarkEnd w:id="102"/>
      <w:r w:rsidRPr="00F1685B">
        <w:rPr>
          <w:rFonts w:ascii="Arial Narrow" w:hAnsi="Arial Narrow"/>
          <w:color w:val="auto"/>
        </w:rPr>
        <w:t>GLOSARIO</w:t>
      </w:r>
      <w:bookmarkEnd w:id="103"/>
      <w:bookmarkEnd w:id="104"/>
      <w:bookmarkEnd w:id="105"/>
      <w:bookmarkEnd w:id="106"/>
      <w:bookmarkEnd w:id="107"/>
      <w:bookmarkEnd w:id="108"/>
      <w:bookmarkEnd w:id="109"/>
      <w:bookmarkEnd w:id="110"/>
      <w:bookmarkEnd w:id="111"/>
    </w:p>
    <w:p w14:paraId="1DDB11ED" w14:textId="384B12FA" w:rsidR="00CC189B" w:rsidRPr="00F1685B" w:rsidRDefault="004E21FC" w:rsidP="00F86448">
      <w:pPr>
        <w:spacing w:line="276" w:lineRule="auto"/>
        <w:jc w:val="both"/>
        <w:rPr>
          <w:rFonts w:ascii="Arial Narrow" w:eastAsia="Arial" w:hAnsi="Arial Narrow" w:cs="Arial"/>
          <w:color w:val="auto"/>
          <w:szCs w:val="20"/>
          <w:lang w:eastAsia="es-ES"/>
        </w:rPr>
      </w:pPr>
      <w:r w:rsidRPr="00F1685B">
        <w:rPr>
          <w:rFonts w:ascii="Arial Narrow" w:eastAsia="Arial" w:hAnsi="Arial Narrow"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F1685B">
        <w:rPr>
          <w:rFonts w:ascii="Arial Narrow" w:eastAsia="Arial" w:hAnsi="Arial Narrow" w:cs="Arial"/>
          <w:color w:val="auto"/>
          <w:szCs w:val="20"/>
          <w:lang w:val="es-ES"/>
        </w:rPr>
        <w:t>, o la norma que la modifique, sus</w:t>
      </w:r>
      <w:r w:rsidR="00993F70" w:rsidRPr="00F1685B">
        <w:rPr>
          <w:rFonts w:ascii="Arial Narrow" w:eastAsia="Arial" w:hAnsi="Arial Narrow" w:cs="Arial"/>
          <w:color w:val="auto"/>
          <w:szCs w:val="20"/>
          <w:lang w:val="es-ES"/>
        </w:rPr>
        <w:t>tituya o complemente</w:t>
      </w:r>
      <w:r w:rsidR="00057B1F" w:rsidRPr="00F1685B">
        <w:rPr>
          <w:rFonts w:ascii="Arial Narrow" w:eastAsia="Arial" w:hAnsi="Arial Narrow" w:cs="Arial"/>
          <w:color w:val="auto"/>
          <w:szCs w:val="20"/>
          <w:lang w:val="es-ES"/>
        </w:rPr>
        <w:t xml:space="preserve">, </w:t>
      </w:r>
      <w:r w:rsidRPr="00F1685B">
        <w:rPr>
          <w:rFonts w:ascii="Arial Narrow" w:eastAsia="Arial" w:hAnsi="Arial Narrow" w:cs="Arial"/>
          <w:color w:val="auto"/>
          <w:szCs w:val="20"/>
          <w:lang w:val="es-ES"/>
        </w:rPr>
        <w:t xml:space="preserve">y el Anexo 3 - Glosario. Los términos no definidos deben </w:t>
      </w:r>
      <w:r w:rsidR="009C2AAE" w:rsidRPr="00F1685B">
        <w:rPr>
          <w:rFonts w:ascii="Arial Narrow" w:hAnsi="Arial Narrow"/>
          <w:color w:val="auto"/>
          <w:lang w:val="es-ES"/>
        </w:rPr>
        <w:t>comprenderse de conformidad con su significado natural y en el contexto del presente proceso de selección y el proyecto de infraestructura que se pretende adelantar.</w:t>
      </w:r>
      <w:r w:rsidR="002644ED" w:rsidRPr="00F1685B">
        <w:rPr>
          <w:rFonts w:ascii="Arial Narrow" w:eastAsia="Arial" w:hAnsi="Arial Narrow" w:cs="Arial"/>
          <w:color w:val="auto"/>
          <w:szCs w:val="20"/>
          <w:lang w:eastAsia="es-ES"/>
        </w:rPr>
        <w:t xml:space="preserve"> </w:t>
      </w:r>
    </w:p>
    <w:p w14:paraId="42E8D960" w14:textId="576E483E" w:rsidR="004359B3" w:rsidRPr="00F1685B" w:rsidRDefault="004359B3" w:rsidP="0004730E">
      <w:pPr>
        <w:pStyle w:val="Capitulo1"/>
        <w:numPr>
          <w:ilvl w:val="1"/>
          <w:numId w:val="153"/>
        </w:numPr>
        <w:tabs>
          <w:tab w:val="left" w:pos="993"/>
        </w:tabs>
        <w:ind w:left="0" w:firstLine="0"/>
        <w:rPr>
          <w:rFonts w:ascii="Arial Narrow" w:hAnsi="Arial Narrow"/>
          <w:color w:val="auto"/>
        </w:rPr>
      </w:pPr>
      <w:bookmarkStart w:id="112" w:name="_Toc508648251"/>
      <w:bookmarkStart w:id="113" w:name="_Toc508984035"/>
      <w:bookmarkStart w:id="114" w:name="_Toc509843865"/>
      <w:bookmarkStart w:id="115" w:name="_Toc511924773"/>
      <w:bookmarkStart w:id="116" w:name="_Toc518641650"/>
      <w:bookmarkStart w:id="117" w:name="_Ref25305448"/>
      <w:bookmarkStart w:id="118" w:name="_Toc32147310"/>
      <w:bookmarkStart w:id="119" w:name="_Toc173259245"/>
      <w:r w:rsidRPr="00F1685B">
        <w:rPr>
          <w:rFonts w:ascii="Arial Narrow" w:hAnsi="Arial Narrow"/>
          <w:color w:val="auto"/>
        </w:rPr>
        <w:t>INFORMACIÓN</w:t>
      </w:r>
      <w:r w:rsidR="002644ED" w:rsidRPr="00F1685B">
        <w:rPr>
          <w:rFonts w:ascii="Arial Narrow" w:hAnsi="Arial Narrow"/>
          <w:color w:val="auto"/>
        </w:rPr>
        <w:t xml:space="preserve"> </w:t>
      </w:r>
      <w:r w:rsidRPr="00F1685B">
        <w:rPr>
          <w:rFonts w:ascii="Arial Narrow" w:hAnsi="Arial Narrow"/>
          <w:color w:val="auto"/>
        </w:rPr>
        <w:t>INEXACTA</w:t>
      </w:r>
      <w:bookmarkEnd w:id="112"/>
      <w:bookmarkEnd w:id="113"/>
      <w:bookmarkEnd w:id="114"/>
      <w:bookmarkEnd w:id="115"/>
      <w:bookmarkEnd w:id="116"/>
      <w:bookmarkEnd w:id="117"/>
      <w:bookmarkEnd w:id="118"/>
      <w:bookmarkEnd w:id="119"/>
    </w:p>
    <w:p w14:paraId="7F69971F" w14:textId="2D795C6E" w:rsidR="004E21FC" w:rsidRPr="00F1685B" w:rsidRDefault="004E21FC" w:rsidP="004E21FC">
      <w:pPr>
        <w:jc w:val="both"/>
        <w:rPr>
          <w:rFonts w:ascii="Arial Narrow" w:eastAsia="Arial" w:hAnsi="Arial Narrow" w:cs="Arial"/>
          <w:color w:val="auto"/>
          <w:szCs w:val="20"/>
          <w:lang w:eastAsia="es-ES"/>
        </w:rPr>
      </w:pPr>
      <w:r w:rsidRPr="00F1685B">
        <w:rPr>
          <w:rFonts w:ascii="Arial Narrow" w:hAnsi="Arial Narrow" w:cs="Arial"/>
          <w:color w:val="auto"/>
          <w:szCs w:val="20"/>
          <w:lang w:eastAsia="es-ES"/>
        </w:rPr>
        <w:t>La</w:t>
      </w:r>
      <w:r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entidad se</w:t>
      </w:r>
      <w:r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reserva</w:t>
      </w:r>
      <w:r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el</w:t>
      </w:r>
      <w:r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derecho</w:t>
      </w:r>
      <w:r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de</w:t>
      </w:r>
      <w:r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verificar</w:t>
      </w:r>
      <w:r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integralmente</w:t>
      </w:r>
      <w:r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la</w:t>
      </w:r>
      <w:r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información</w:t>
      </w:r>
      <w:r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aportada</w:t>
      </w:r>
      <w:r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por</w:t>
      </w:r>
      <w:r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el</w:t>
      </w:r>
      <w:r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proponente. Para esto, puede acudir</w:t>
      </w:r>
      <w:r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a</w:t>
      </w:r>
      <w:r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las</w:t>
      </w:r>
      <w:r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autoridades,</w:t>
      </w:r>
      <w:r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personas,</w:t>
      </w:r>
      <w:r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empresas</w:t>
      </w:r>
      <w:r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o</w:t>
      </w:r>
      <w:r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entidades</w:t>
      </w:r>
      <w:r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respectivas</w:t>
      </w:r>
      <w:r w:rsidRPr="00F1685B">
        <w:rPr>
          <w:rFonts w:ascii="Arial Narrow" w:eastAsia="Arial" w:hAnsi="Arial Narrow" w:cs="Arial"/>
          <w:color w:val="auto"/>
          <w:szCs w:val="20"/>
          <w:lang w:eastAsia="es-ES"/>
        </w:rPr>
        <w:t xml:space="preserve">. </w:t>
      </w:r>
    </w:p>
    <w:p w14:paraId="10D78723" w14:textId="77777777" w:rsidR="004E21FC" w:rsidRPr="00F1685B" w:rsidRDefault="004E21FC" w:rsidP="004E21FC">
      <w:pPr>
        <w:spacing w:line="276" w:lineRule="auto"/>
        <w:jc w:val="both"/>
        <w:rPr>
          <w:rFonts w:ascii="Arial Narrow" w:hAnsi="Arial Narrow" w:cs="Arial"/>
          <w:color w:val="auto"/>
          <w:szCs w:val="20"/>
          <w:lang w:eastAsia="es-ES"/>
        </w:rPr>
      </w:pPr>
      <w:r w:rsidRPr="00F1685B">
        <w:rPr>
          <w:rFonts w:ascii="Arial Narrow" w:hAnsi="Arial Narrow"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F1685B" w:rsidRDefault="004E21FC" w:rsidP="0004730E">
      <w:pPr>
        <w:spacing w:line="276" w:lineRule="auto"/>
        <w:jc w:val="both"/>
        <w:rPr>
          <w:rFonts w:ascii="Arial Narrow" w:hAnsi="Arial Narrow" w:cs="Arial"/>
          <w:color w:val="auto"/>
          <w:szCs w:val="20"/>
          <w:lang w:eastAsia="es-ES"/>
        </w:rPr>
      </w:pPr>
      <w:r w:rsidRPr="00F1685B">
        <w:rPr>
          <w:rFonts w:ascii="Arial Narrow" w:hAnsi="Arial Narrow"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F1685B" w:rsidRDefault="004359B3" w:rsidP="0004730E">
      <w:pPr>
        <w:pStyle w:val="Capitulo1"/>
        <w:numPr>
          <w:ilvl w:val="1"/>
          <w:numId w:val="153"/>
        </w:numPr>
        <w:tabs>
          <w:tab w:val="left" w:pos="993"/>
        </w:tabs>
        <w:ind w:left="0" w:firstLine="0"/>
        <w:rPr>
          <w:rFonts w:ascii="Arial Narrow" w:hAnsi="Arial Narrow"/>
          <w:color w:val="auto"/>
        </w:rPr>
      </w:pPr>
      <w:bookmarkStart w:id="120" w:name="_Toc424219466"/>
      <w:bookmarkStart w:id="121" w:name="_Toc504124509"/>
      <w:bookmarkStart w:id="122" w:name="_Toc508648252"/>
      <w:bookmarkStart w:id="123" w:name="_Toc508984036"/>
      <w:bookmarkStart w:id="124" w:name="_Toc509843866"/>
      <w:bookmarkStart w:id="125" w:name="_Toc511924774"/>
      <w:bookmarkStart w:id="126" w:name="_Toc518641651"/>
      <w:bookmarkStart w:id="127" w:name="_Toc32147311"/>
      <w:bookmarkStart w:id="128" w:name="_Toc173259246"/>
      <w:r w:rsidRPr="00F1685B">
        <w:rPr>
          <w:rFonts w:ascii="Arial Narrow" w:hAnsi="Arial Narrow"/>
          <w:color w:val="auto"/>
        </w:rPr>
        <w:t>INFORMACIÓN</w:t>
      </w:r>
      <w:r w:rsidR="002644ED" w:rsidRPr="00F1685B">
        <w:rPr>
          <w:rFonts w:ascii="Arial Narrow" w:hAnsi="Arial Narrow"/>
          <w:color w:val="auto"/>
        </w:rPr>
        <w:t xml:space="preserve"> </w:t>
      </w:r>
      <w:r w:rsidRPr="00F1685B">
        <w:rPr>
          <w:rFonts w:ascii="Arial Narrow" w:hAnsi="Arial Narrow"/>
          <w:color w:val="auto"/>
        </w:rPr>
        <w:t>RESERVADA</w:t>
      </w:r>
      <w:bookmarkEnd w:id="120"/>
      <w:bookmarkEnd w:id="121"/>
      <w:bookmarkEnd w:id="122"/>
      <w:bookmarkEnd w:id="123"/>
      <w:bookmarkEnd w:id="124"/>
      <w:bookmarkEnd w:id="125"/>
      <w:bookmarkEnd w:id="126"/>
      <w:bookmarkEnd w:id="127"/>
      <w:bookmarkEnd w:id="128"/>
    </w:p>
    <w:p w14:paraId="2AE4FE30" w14:textId="1A323201" w:rsidR="004E21FC" w:rsidRPr="00F1685B" w:rsidRDefault="002D222B" w:rsidP="004E21FC">
      <w:pPr>
        <w:pStyle w:val="InviasNormal"/>
        <w:spacing w:line="276" w:lineRule="auto"/>
        <w:rPr>
          <w:rFonts w:eastAsia="Arial" w:cs="Arial"/>
          <w:color w:val="auto"/>
          <w:sz w:val="20"/>
          <w:szCs w:val="20"/>
          <w:lang w:val="es-CO"/>
        </w:rPr>
      </w:pPr>
      <w:r w:rsidRPr="00F1685B">
        <w:rPr>
          <w:rFonts w:eastAsia="Arial" w:cs="Arial"/>
          <w:color w:val="auto"/>
          <w:sz w:val="20"/>
          <w:szCs w:val="20"/>
          <w:lang w:val="es-CO"/>
        </w:rPr>
        <w:t>Si</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dentro</w:t>
      </w:r>
      <w:r w:rsidR="002644ED" w:rsidRPr="00F1685B">
        <w:rPr>
          <w:rFonts w:eastAsia="Arial" w:cs="Arial"/>
          <w:color w:val="auto"/>
          <w:sz w:val="20"/>
          <w:szCs w:val="20"/>
          <w:lang w:val="es-CO"/>
        </w:rPr>
        <w:t xml:space="preserve"> </w:t>
      </w:r>
      <w:r w:rsidR="00090D92" w:rsidRPr="00F1685B">
        <w:rPr>
          <w:rFonts w:eastAsia="Arial" w:cs="Arial"/>
          <w:color w:val="auto"/>
          <w:sz w:val="20"/>
          <w:szCs w:val="20"/>
          <w:lang w:val="es-CO"/>
        </w:rPr>
        <w:t xml:space="preserve">de la propuesta </w:t>
      </w:r>
      <w:r w:rsidR="004E21FC" w:rsidRPr="00F1685B">
        <w:rPr>
          <w:rFonts w:eastAsia="Arial" w:cs="Arial"/>
          <w:color w:val="auto"/>
          <w:sz w:val="20"/>
          <w:szCs w:val="20"/>
          <w:lang w:val="es-CO"/>
        </w:rPr>
        <w:t xml:space="preserve">el proponente incluye información que conforme a la ley colombiana tiene el carácter de información reservada, este </w:t>
      </w:r>
      <w:r w:rsidR="00956EF8" w:rsidRPr="00F1685B">
        <w:rPr>
          <w:rFonts w:eastAsia="Arial" w:cs="Arial"/>
          <w:color w:val="auto"/>
          <w:sz w:val="20"/>
          <w:szCs w:val="20"/>
          <w:lang w:val="es-CO"/>
        </w:rPr>
        <w:t xml:space="preserve">debe manifestar esta circunstancia con </w:t>
      </w:r>
      <w:r w:rsidR="004053DB" w:rsidRPr="00F1685B">
        <w:rPr>
          <w:rFonts w:eastAsia="Arial" w:cs="Arial"/>
          <w:color w:val="auto"/>
          <w:sz w:val="20"/>
          <w:szCs w:val="20"/>
          <w:lang w:val="es-CO"/>
        </w:rPr>
        <w:t xml:space="preserve">absoluta </w:t>
      </w:r>
      <w:r w:rsidR="00956EF8" w:rsidRPr="00F1685B">
        <w:rPr>
          <w:rFonts w:eastAsia="Arial" w:cs="Arial"/>
          <w:color w:val="auto"/>
          <w:sz w:val="20"/>
          <w:szCs w:val="20"/>
          <w:lang w:val="es-CO"/>
        </w:rPr>
        <w:t xml:space="preserve">claridad y precisión en el Formato 1 – Carta </w:t>
      </w:r>
      <w:r w:rsidR="00956EF8" w:rsidRPr="00F1685B">
        <w:rPr>
          <w:rFonts w:eastAsia="Arial" w:cs="Arial"/>
          <w:color w:val="auto"/>
          <w:sz w:val="20"/>
          <w:szCs w:val="20"/>
          <w:lang w:val="es-CO"/>
        </w:rPr>
        <w:lastRenderedPageBreak/>
        <w:t>de Presentación de la Oferta</w:t>
      </w:r>
      <w:r w:rsidR="004E21FC" w:rsidRPr="00F1685B">
        <w:rPr>
          <w:rFonts w:eastAsia="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F1685B" w:rsidRDefault="004E21FC" w:rsidP="004E21FC">
      <w:pPr>
        <w:pStyle w:val="InviasNormal"/>
        <w:spacing w:line="276" w:lineRule="auto"/>
        <w:rPr>
          <w:rFonts w:eastAsia="Arial" w:cs="Arial"/>
          <w:color w:val="auto"/>
          <w:sz w:val="20"/>
          <w:szCs w:val="20"/>
          <w:lang w:val="es-CO"/>
        </w:rPr>
      </w:pPr>
      <w:r w:rsidRPr="00F1685B">
        <w:rPr>
          <w:rFonts w:eastAsia="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F1685B">
        <w:rPr>
          <w:rFonts w:eastAsia="Arial" w:cs="Arial"/>
          <w:color w:val="auto"/>
          <w:sz w:val="20"/>
          <w:szCs w:val="20"/>
          <w:lang w:val="es-CO"/>
        </w:rPr>
        <w:t xml:space="preserve"> </w:t>
      </w:r>
    </w:p>
    <w:p w14:paraId="7602BFEB" w14:textId="0CDE0418" w:rsidR="00600F91" w:rsidRPr="00F1685B" w:rsidRDefault="00600F91" w:rsidP="0004730E">
      <w:pPr>
        <w:pStyle w:val="Capitulo1"/>
        <w:numPr>
          <w:ilvl w:val="1"/>
          <w:numId w:val="153"/>
        </w:numPr>
        <w:tabs>
          <w:tab w:val="left" w:pos="993"/>
        </w:tabs>
        <w:ind w:left="0" w:firstLine="0"/>
        <w:rPr>
          <w:rFonts w:ascii="Arial Narrow" w:hAnsi="Arial Narrow"/>
          <w:color w:val="auto"/>
        </w:rPr>
      </w:pPr>
      <w:bookmarkStart w:id="129" w:name="_Toc32147312"/>
      <w:bookmarkStart w:id="130" w:name="_Toc173259247"/>
      <w:bookmarkStart w:id="131" w:name="_Toc508648253"/>
      <w:bookmarkStart w:id="132" w:name="_Ref508650022"/>
      <w:bookmarkStart w:id="133" w:name="_Toc508984037"/>
      <w:bookmarkStart w:id="134" w:name="_Toc509843867"/>
      <w:bookmarkStart w:id="135" w:name="_Ref511922501"/>
      <w:bookmarkStart w:id="136" w:name="_Toc511924775"/>
      <w:bookmarkStart w:id="137" w:name="_Toc518641652"/>
      <w:bookmarkStart w:id="138" w:name="_Toc471839083"/>
      <w:bookmarkStart w:id="139" w:name="_Toc504124504"/>
      <w:r w:rsidRPr="00F1685B">
        <w:rPr>
          <w:rFonts w:ascii="Arial Narrow" w:hAnsi="Arial Narrow"/>
          <w:color w:val="auto"/>
        </w:rPr>
        <w:t>MONEDA</w:t>
      </w:r>
      <w:bookmarkEnd w:id="129"/>
      <w:bookmarkEnd w:id="130"/>
      <w:r w:rsidR="002644ED" w:rsidRPr="00F1685B">
        <w:rPr>
          <w:rFonts w:ascii="Arial Narrow" w:hAnsi="Arial Narrow"/>
          <w:color w:val="auto"/>
        </w:rPr>
        <w:t xml:space="preserve"> </w:t>
      </w:r>
      <w:bookmarkEnd w:id="131"/>
      <w:bookmarkEnd w:id="132"/>
      <w:bookmarkEnd w:id="133"/>
      <w:bookmarkEnd w:id="134"/>
      <w:bookmarkEnd w:id="135"/>
      <w:bookmarkEnd w:id="136"/>
      <w:bookmarkEnd w:id="137"/>
    </w:p>
    <w:p w14:paraId="6FCBA595" w14:textId="4ECBE5B4" w:rsidR="00B46AA5" w:rsidRPr="00F1685B" w:rsidRDefault="00B46AA5" w:rsidP="00C25A77">
      <w:pPr>
        <w:pStyle w:val="InviasNormal"/>
        <w:numPr>
          <w:ilvl w:val="0"/>
          <w:numId w:val="65"/>
        </w:numPr>
        <w:rPr>
          <w:rFonts w:eastAsia="Arial" w:cs="Arial"/>
          <w:b/>
          <w:color w:val="auto"/>
          <w:sz w:val="20"/>
          <w:szCs w:val="20"/>
          <w:lang w:val="es-CO"/>
        </w:rPr>
      </w:pPr>
      <w:r w:rsidRPr="00F1685B">
        <w:rPr>
          <w:rFonts w:eastAsia="Arial" w:cs="Arial"/>
          <w:b/>
          <w:color w:val="auto"/>
          <w:sz w:val="20"/>
          <w:szCs w:val="20"/>
          <w:lang w:val="es-CO"/>
        </w:rPr>
        <w:t xml:space="preserve">Monedas Extranjeras </w:t>
      </w:r>
    </w:p>
    <w:p w14:paraId="090B9CE8" w14:textId="3E69479F" w:rsidR="004E21FC" w:rsidRPr="00F1685B" w:rsidRDefault="004E21FC" w:rsidP="004E21FC">
      <w:pPr>
        <w:pStyle w:val="InviasNormal"/>
        <w:spacing w:line="276" w:lineRule="auto"/>
        <w:rPr>
          <w:rFonts w:eastAsia="Arial" w:cs="Arial"/>
          <w:color w:val="auto"/>
          <w:sz w:val="20"/>
          <w:szCs w:val="20"/>
        </w:rPr>
      </w:pPr>
      <w:r w:rsidRPr="00F1685B">
        <w:rPr>
          <w:rFonts w:eastAsia="Arial" w:cs="Arial"/>
          <w:color w:val="auto"/>
          <w:sz w:val="20"/>
          <w:szCs w:val="20"/>
          <w:lang w:val="es-CO"/>
        </w:rPr>
        <w:t>Los valores de los documentos aportados en la propuesta</w:t>
      </w:r>
      <w:r w:rsidRPr="00F1685B">
        <w:rPr>
          <w:rFonts w:eastAsia="Arial" w:cs="Arial"/>
          <w:color w:val="auto"/>
          <w:sz w:val="20"/>
          <w:szCs w:val="20"/>
        </w:rPr>
        <w:t xml:space="preserve"> debe</w:t>
      </w:r>
      <w:r w:rsidRPr="00F1685B">
        <w:rPr>
          <w:rFonts w:eastAsia="Arial" w:cs="Arial"/>
          <w:color w:val="auto"/>
          <w:sz w:val="20"/>
          <w:szCs w:val="20"/>
          <w:lang w:val="es-CO"/>
        </w:rPr>
        <w:t>n</w:t>
      </w:r>
      <w:r w:rsidRPr="00F1685B">
        <w:rPr>
          <w:rFonts w:eastAsia="Arial" w:cs="Arial"/>
          <w:color w:val="auto"/>
          <w:sz w:val="20"/>
          <w:szCs w:val="20"/>
        </w:rPr>
        <w:t xml:space="preserve"> presenta</w:t>
      </w:r>
      <w:r w:rsidRPr="00F1685B">
        <w:rPr>
          <w:rFonts w:eastAsia="Arial" w:cs="Arial"/>
          <w:color w:val="auto"/>
          <w:sz w:val="20"/>
          <w:szCs w:val="20"/>
          <w:lang w:val="es-CO"/>
        </w:rPr>
        <w:t xml:space="preserve">rse </w:t>
      </w:r>
      <w:r w:rsidRPr="00F1685B">
        <w:rPr>
          <w:rFonts w:eastAsia="Arial" w:cs="Arial"/>
          <w:color w:val="auto"/>
          <w:sz w:val="20"/>
          <w:szCs w:val="20"/>
        </w:rPr>
        <w:t xml:space="preserve">en </w:t>
      </w:r>
      <w:r w:rsidR="00E764BB" w:rsidRPr="00F1685B">
        <w:rPr>
          <w:rFonts w:eastAsia="Arial" w:cs="Arial"/>
          <w:color w:val="auto"/>
          <w:sz w:val="20"/>
          <w:szCs w:val="20"/>
          <w:lang w:val="es-CO"/>
        </w:rPr>
        <w:t>p</w:t>
      </w:r>
      <w:r w:rsidRPr="00F1685B">
        <w:rPr>
          <w:rFonts w:eastAsia="Arial" w:cs="Arial"/>
          <w:color w:val="auto"/>
          <w:sz w:val="20"/>
          <w:szCs w:val="20"/>
          <w:lang w:val="es-CO"/>
        </w:rPr>
        <w:t xml:space="preserve">esos </w:t>
      </w:r>
      <w:r w:rsidR="00E764BB" w:rsidRPr="00F1685B">
        <w:rPr>
          <w:rFonts w:eastAsia="Arial" w:cs="Arial"/>
          <w:color w:val="auto"/>
          <w:sz w:val="20"/>
          <w:szCs w:val="20"/>
          <w:lang w:val="es-CO"/>
        </w:rPr>
        <w:t>c</w:t>
      </w:r>
      <w:r w:rsidRPr="00F1685B">
        <w:rPr>
          <w:rFonts w:eastAsia="Arial" w:cs="Arial"/>
          <w:color w:val="auto"/>
          <w:sz w:val="20"/>
          <w:szCs w:val="20"/>
          <w:lang w:val="es-CO"/>
        </w:rPr>
        <w:t>olombianos. Cuando</w:t>
      </w:r>
      <w:r w:rsidRPr="00F1685B">
        <w:rPr>
          <w:rFonts w:eastAsia="Arial" w:cs="Arial"/>
          <w:color w:val="auto"/>
          <w:sz w:val="20"/>
          <w:szCs w:val="20"/>
        </w:rPr>
        <w:t xml:space="preserve"> </w:t>
      </w:r>
      <w:r w:rsidRPr="00F1685B">
        <w:rPr>
          <w:rFonts w:eastAsia="Arial" w:cs="Arial"/>
          <w:color w:val="auto"/>
          <w:sz w:val="20"/>
          <w:szCs w:val="20"/>
          <w:lang w:val="es-CO"/>
        </w:rPr>
        <w:t>un</w:t>
      </w:r>
      <w:r w:rsidRPr="00F1685B">
        <w:rPr>
          <w:rFonts w:eastAsia="Arial" w:cs="Arial"/>
          <w:color w:val="auto"/>
          <w:sz w:val="20"/>
          <w:szCs w:val="20"/>
        </w:rPr>
        <w:t xml:space="preserve"> valor </w:t>
      </w:r>
      <w:r w:rsidRPr="00F1685B">
        <w:rPr>
          <w:rFonts w:eastAsia="Arial" w:cs="Arial"/>
          <w:color w:val="auto"/>
          <w:sz w:val="20"/>
          <w:szCs w:val="20"/>
          <w:lang w:val="es-CO"/>
        </w:rPr>
        <w:t>se</w:t>
      </w:r>
      <w:r w:rsidRPr="00F1685B">
        <w:rPr>
          <w:rFonts w:eastAsia="Arial" w:cs="Arial"/>
          <w:color w:val="auto"/>
          <w:sz w:val="20"/>
          <w:szCs w:val="20"/>
        </w:rPr>
        <w:t xml:space="preserve"> expres</w:t>
      </w:r>
      <w:r w:rsidRPr="00F1685B">
        <w:rPr>
          <w:rFonts w:eastAsia="Arial" w:cs="Arial"/>
          <w:color w:val="auto"/>
          <w:sz w:val="20"/>
          <w:szCs w:val="20"/>
          <w:lang w:val="es-CO"/>
        </w:rPr>
        <w:t>e</w:t>
      </w:r>
      <w:r w:rsidRPr="00F1685B">
        <w:rPr>
          <w:rFonts w:eastAsia="Arial" w:cs="Arial"/>
          <w:color w:val="auto"/>
          <w:sz w:val="20"/>
          <w:szCs w:val="20"/>
        </w:rPr>
        <w:t xml:space="preserve"> en moneda extranjera debe convertirse </w:t>
      </w:r>
      <w:r w:rsidRPr="00F1685B">
        <w:rPr>
          <w:rFonts w:eastAsia="Arial" w:cs="Arial"/>
          <w:color w:val="auto"/>
          <w:sz w:val="20"/>
          <w:szCs w:val="20"/>
          <w:lang w:val="es-CO"/>
        </w:rPr>
        <w:t xml:space="preserve">a </w:t>
      </w:r>
      <w:r w:rsidR="00E764BB" w:rsidRPr="00F1685B">
        <w:rPr>
          <w:rFonts w:eastAsia="Arial" w:cs="Arial"/>
          <w:color w:val="auto"/>
          <w:sz w:val="20"/>
          <w:szCs w:val="20"/>
          <w:lang w:val="es-CO"/>
        </w:rPr>
        <w:t>p</w:t>
      </w:r>
      <w:r w:rsidRPr="00F1685B">
        <w:rPr>
          <w:rFonts w:eastAsia="Arial" w:cs="Arial"/>
          <w:color w:val="auto"/>
          <w:sz w:val="20"/>
          <w:szCs w:val="20"/>
        </w:rPr>
        <w:t xml:space="preserve">esos </w:t>
      </w:r>
      <w:r w:rsidR="00E764BB" w:rsidRPr="00F1685B">
        <w:rPr>
          <w:rFonts w:eastAsia="Arial" w:cs="Arial"/>
          <w:color w:val="auto"/>
          <w:sz w:val="20"/>
          <w:szCs w:val="20"/>
          <w:lang w:val="es-CO"/>
        </w:rPr>
        <w:t>c</w:t>
      </w:r>
      <w:r w:rsidRPr="00F1685B">
        <w:rPr>
          <w:rFonts w:eastAsia="Arial" w:cs="Arial"/>
          <w:color w:val="auto"/>
          <w:sz w:val="20"/>
          <w:szCs w:val="20"/>
        </w:rPr>
        <w:t xml:space="preserve">olombianos </w:t>
      </w:r>
      <w:r w:rsidRPr="00F1685B">
        <w:rPr>
          <w:rFonts w:eastAsia="Arial" w:cs="Arial"/>
          <w:color w:val="auto"/>
          <w:sz w:val="20"/>
          <w:szCs w:val="20"/>
          <w:lang w:val="es-CO"/>
        </w:rPr>
        <w:t>teniendo en cuenta lo siguiente</w:t>
      </w:r>
      <w:r w:rsidRPr="00F1685B">
        <w:rPr>
          <w:rFonts w:eastAsia="Arial" w:cs="Arial"/>
          <w:color w:val="auto"/>
          <w:sz w:val="20"/>
          <w:szCs w:val="20"/>
        </w:rPr>
        <w:t>:</w:t>
      </w:r>
    </w:p>
    <w:p w14:paraId="1D8F130D" w14:textId="22F4E039" w:rsidR="004E21FC" w:rsidRPr="00F1685B" w:rsidRDefault="004E21FC" w:rsidP="004E21FC">
      <w:pPr>
        <w:pStyle w:val="Prrafodelista"/>
        <w:numPr>
          <w:ilvl w:val="0"/>
          <w:numId w:val="66"/>
        </w:numPr>
        <w:ind w:left="360"/>
        <w:jc w:val="both"/>
        <w:rPr>
          <w:rFonts w:ascii="Arial Narrow" w:eastAsia="Arial,Calibri" w:hAnsi="Arial Narrow" w:cs="Arial"/>
          <w:sz w:val="20"/>
          <w:szCs w:val="20"/>
          <w:lang w:eastAsia="es-CO"/>
        </w:rPr>
      </w:pPr>
      <w:r w:rsidRPr="00F1685B">
        <w:rPr>
          <w:rFonts w:ascii="Arial Narrow" w:eastAsia="Arial" w:hAnsi="Arial Narrow" w:cs="Arial"/>
          <w:sz w:val="20"/>
          <w:szCs w:val="20"/>
          <w:lang w:eastAsia="es-CO"/>
        </w:rPr>
        <w:t>Si</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los valores de un contrato están</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expresados</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originalmente</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en</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Dólares</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de</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los</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Estados</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Unidos</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de</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América,</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los</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valores</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se</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convertirán</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a</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Pesos</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Colombianos,</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 xml:space="preserve">utilizando el valor correspondiente al promedio </w:t>
      </w:r>
      <w:r w:rsidR="00335539" w:rsidRPr="00F1685B">
        <w:rPr>
          <w:rFonts w:ascii="Arial Narrow" w:eastAsia="Arial" w:hAnsi="Arial Narrow" w:cs="Arial"/>
          <w:sz w:val="20"/>
          <w:szCs w:val="20"/>
          <w:lang w:eastAsia="es-CO"/>
        </w:rPr>
        <w:t>d</w:t>
      </w:r>
      <w:r w:rsidRPr="00F1685B">
        <w:rPr>
          <w:rFonts w:ascii="Arial Narrow" w:eastAsia="Arial" w:hAnsi="Arial Narrow" w:cs="Arial"/>
          <w:sz w:val="20"/>
          <w:szCs w:val="20"/>
          <w:lang w:eastAsia="es-CO"/>
        </w:rPr>
        <w:t>e la TRM de la fecha de inicio del contrato y la TRM de la fecha de terminación del contrato. Para esto, el proponente deberá</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indicar</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la</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tasa</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representativa</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del</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mercado</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utilizada</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para</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la</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conversión de cada contrato en el Formato 3 – Experiencia</w:t>
      </w:r>
      <w:r w:rsidRPr="00F1685B">
        <w:rPr>
          <w:rFonts w:ascii="Arial Narrow" w:eastAsia="Arial,Calibri" w:hAnsi="Arial Narrow" w:cs="Arial"/>
          <w:sz w:val="20"/>
          <w:szCs w:val="20"/>
          <w:lang w:eastAsia="es-CO"/>
        </w:rPr>
        <w:t xml:space="preserve">; la TRM utilizada será la </w:t>
      </w:r>
      <w:r w:rsidRPr="00F1685B">
        <w:rPr>
          <w:rFonts w:ascii="Arial Narrow" w:eastAsia="Arial" w:hAnsi="Arial Narrow" w:cs="Arial"/>
          <w:sz w:val="20"/>
          <w:szCs w:val="20"/>
          <w:lang w:eastAsia="es-CO"/>
        </w:rPr>
        <w:t>certificada</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por</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 xml:space="preserve">la Superintendencia Financiera de Colombia. </w:t>
      </w:r>
    </w:p>
    <w:p w14:paraId="14DA97FE" w14:textId="10FE6B5B" w:rsidR="004E21FC" w:rsidRPr="00F1685B" w:rsidRDefault="002C0532" w:rsidP="00A61F19">
      <w:pPr>
        <w:ind w:left="360"/>
        <w:jc w:val="both"/>
        <w:rPr>
          <w:rFonts w:ascii="Arial Narrow" w:eastAsia="Arial,Calibri" w:hAnsi="Arial Narrow" w:cs="Arial"/>
          <w:color w:val="auto"/>
          <w:szCs w:val="20"/>
          <w:lang w:eastAsia="es-CO"/>
        </w:rPr>
      </w:pPr>
      <w:r w:rsidRPr="00F1685B">
        <w:rPr>
          <w:rFonts w:ascii="Arial Narrow" w:hAnsi="Arial Narrow"/>
          <w:b/>
          <w:color w:val="auto"/>
          <w:lang w:val="es-MX"/>
        </w:rPr>
        <w:t>Nota</w:t>
      </w:r>
      <w:r w:rsidRPr="00F1685B">
        <w:rPr>
          <w:rFonts w:ascii="Arial Narrow" w:hAnsi="Arial Narrow"/>
          <w:color w:val="auto"/>
          <w:lang w:val="es-MX"/>
        </w:rPr>
        <w:t>: En el caso de los proyectos de concesión ejecutados fuera del territorio nacional, la fecha de terminación será la que corresponda a la etapa de construcción y no de operación.</w:t>
      </w:r>
    </w:p>
    <w:p w14:paraId="21059C94" w14:textId="7A23C360" w:rsidR="004E21FC" w:rsidRPr="00F1685B" w:rsidRDefault="004E21FC" w:rsidP="004E21FC">
      <w:pPr>
        <w:pStyle w:val="Prrafodelista"/>
        <w:numPr>
          <w:ilvl w:val="0"/>
          <w:numId w:val="66"/>
        </w:numPr>
        <w:ind w:left="360"/>
        <w:jc w:val="both"/>
        <w:rPr>
          <w:rFonts w:ascii="Arial Narrow" w:eastAsia="Arial" w:hAnsi="Arial Narrow" w:cs="Arial"/>
          <w:sz w:val="20"/>
          <w:szCs w:val="20"/>
          <w:lang w:eastAsia="es-CO"/>
        </w:rPr>
      </w:pPr>
      <w:r w:rsidRPr="00F1685B">
        <w:rPr>
          <w:rFonts w:ascii="Arial Narrow" w:eastAsia="Arial" w:hAnsi="Arial Narrow"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sidRPr="00F1685B">
        <w:rPr>
          <w:rFonts w:ascii="Arial Narrow" w:eastAsia="Arial" w:hAnsi="Arial Narrow" w:cs="Arial"/>
          <w:sz w:val="20"/>
          <w:szCs w:val="20"/>
          <w:lang w:eastAsia="es-CO"/>
        </w:rPr>
        <w:t xml:space="preserve">de </w:t>
      </w:r>
      <w:r w:rsidRPr="00F1685B">
        <w:rPr>
          <w:rFonts w:ascii="Arial Narrow" w:eastAsia="Arial" w:hAnsi="Arial Narrow" w:cs="Arial"/>
          <w:sz w:val="20"/>
          <w:szCs w:val="20"/>
          <w:lang w:eastAsia="es-CO"/>
        </w:rPr>
        <w:t xml:space="preserve">la tasa de cambio de la fecha de inicio del contrato y la tasa de cambio de la fecha de terminación del contrato. Para tales efectos, se puede utilizar la información certificada por el Banco de la República. [Para el cálculo se recomienda acudir </w:t>
      </w:r>
      <w:r w:rsidR="00471570" w:rsidRPr="00F1685B">
        <w:rPr>
          <w:rFonts w:ascii="Arial Narrow" w:eastAsia="Arial" w:hAnsi="Arial Narrow" w:cs="Arial"/>
          <w:sz w:val="20"/>
          <w:szCs w:val="20"/>
          <w:lang w:eastAsia="es-CO"/>
        </w:rPr>
        <w:t xml:space="preserve">a la siguiente página web: </w:t>
      </w:r>
      <w:hyperlink r:id="rId27" w:history="1">
        <w:r w:rsidR="00471570" w:rsidRPr="00F1685B">
          <w:rPr>
            <w:rFonts w:ascii="Arial Narrow" w:hAnsi="Arial Narrow"/>
          </w:rPr>
          <w:t>https://www.oanda.com/currency-converter/es/</w:t>
        </w:r>
      </w:hyperlink>
      <w:r w:rsidRPr="00F1685B">
        <w:rPr>
          <w:rFonts w:ascii="Arial Narrow" w:eastAsia="Arial" w:hAnsi="Arial Narrow"/>
          <w:lang w:eastAsia="es-CO"/>
        </w:rPr>
        <w:t>]</w:t>
      </w:r>
      <w:r w:rsidRPr="00F1685B">
        <w:rPr>
          <w:rFonts w:ascii="Arial Narrow" w:eastAsia="Arial" w:hAnsi="Arial Narrow" w:cs="Arial"/>
          <w:sz w:val="20"/>
          <w:szCs w:val="20"/>
          <w:lang w:eastAsia="es-CO"/>
        </w:rPr>
        <w:t xml:space="preserve"> Hecho esto, se procederá en la forma señalada en el numeral anterior. </w:t>
      </w:r>
    </w:p>
    <w:p w14:paraId="6F54A12B" w14:textId="77777777" w:rsidR="004E21FC" w:rsidRPr="00F1685B" w:rsidRDefault="004E21FC" w:rsidP="004E21FC">
      <w:pPr>
        <w:pStyle w:val="Prrafodelista"/>
        <w:rPr>
          <w:rFonts w:ascii="Arial Narrow" w:eastAsia="Arial,Calibri" w:hAnsi="Arial Narrow" w:cs="Arial"/>
          <w:sz w:val="20"/>
          <w:szCs w:val="20"/>
          <w:lang w:eastAsia="es-CO"/>
        </w:rPr>
      </w:pPr>
    </w:p>
    <w:p w14:paraId="1CB7F2CC" w14:textId="5E8818FD" w:rsidR="004E21FC" w:rsidRPr="00F1685B" w:rsidRDefault="004E21FC" w:rsidP="004E21FC">
      <w:pPr>
        <w:pStyle w:val="Prrafodelista"/>
        <w:numPr>
          <w:ilvl w:val="0"/>
          <w:numId w:val="66"/>
        </w:numPr>
        <w:ind w:left="360"/>
        <w:jc w:val="both"/>
        <w:rPr>
          <w:rFonts w:ascii="Arial Narrow" w:eastAsia="Arial" w:hAnsi="Arial Narrow" w:cs="Arial"/>
          <w:sz w:val="20"/>
          <w:szCs w:val="20"/>
          <w:lang w:eastAsia="es-CO"/>
        </w:rPr>
      </w:pPr>
      <w:r w:rsidRPr="00F1685B">
        <w:rPr>
          <w:rFonts w:ascii="Arial Narrow" w:eastAsia="Arial" w:hAnsi="Arial Narrow"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F1685B">
        <w:rPr>
          <w:rFonts w:ascii="Arial Narrow" w:eastAsia="Arial" w:hAnsi="Arial Narrow" w:cs="Arial"/>
          <w:sz w:val="20"/>
          <w:szCs w:val="20"/>
          <w:lang w:eastAsia="es-CO"/>
        </w:rPr>
        <w:t>corte</w:t>
      </w:r>
      <w:r w:rsidRPr="00F1685B">
        <w:rPr>
          <w:rFonts w:ascii="Arial Narrow" w:eastAsia="Arial" w:hAnsi="Arial Narrow" w:cs="Arial"/>
          <w:sz w:val="20"/>
          <w:szCs w:val="20"/>
          <w:lang w:eastAsia="es-CO"/>
        </w:rPr>
        <w:t xml:space="preserve"> de los estados financieros.</w:t>
      </w:r>
    </w:p>
    <w:p w14:paraId="57EA3F78" w14:textId="77777777" w:rsidR="004E21FC" w:rsidRPr="00F1685B" w:rsidRDefault="004E21FC" w:rsidP="004E21FC">
      <w:pPr>
        <w:pStyle w:val="Prrafodelista"/>
        <w:jc w:val="both"/>
        <w:rPr>
          <w:rFonts w:ascii="Arial Narrow" w:eastAsia="Arial" w:hAnsi="Arial Narrow" w:cs="Arial"/>
          <w:sz w:val="20"/>
          <w:szCs w:val="20"/>
          <w:lang w:eastAsia="es-CO"/>
        </w:rPr>
      </w:pPr>
    </w:p>
    <w:p w14:paraId="5091C3BF" w14:textId="7E8F648F" w:rsidR="004E21FC" w:rsidRPr="00F1685B" w:rsidRDefault="004E21FC" w:rsidP="004E21FC">
      <w:pPr>
        <w:pStyle w:val="Prrafodelista"/>
        <w:numPr>
          <w:ilvl w:val="0"/>
          <w:numId w:val="66"/>
        </w:numPr>
        <w:ind w:left="360"/>
        <w:jc w:val="both"/>
        <w:rPr>
          <w:rFonts w:ascii="Arial Narrow" w:eastAsia="Arial,Calibri" w:hAnsi="Arial Narrow" w:cs="Arial"/>
          <w:sz w:val="20"/>
          <w:szCs w:val="20"/>
          <w:lang w:eastAsia="es-CO"/>
        </w:rPr>
      </w:pPr>
      <w:r w:rsidRPr="00F1685B">
        <w:rPr>
          <w:rFonts w:ascii="Arial Narrow" w:eastAsia="Arial" w:hAnsi="Arial Narrow" w:cs="Arial"/>
          <w:sz w:val="20"/>
          <w:szCs w:val="20"/>
          <w:lang w:eastAsia="es-CO"/>
        </w:rPr>
        <w:t>Si los valores de los estados financieros están expresados originalmente en una moneda diferente a Dólares de los Estados Unidos de América</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 xml:space="preserve">estos deben convertirse inicialmente a Dólares de los Estados Unidos de América utilizando para ello el valor correspondiente a la fecha de expedición de los estados financieros. </w:t>
      </w:r>
      <w:r w:rsidR="008C2B0E" w:rsidRPr="00F1685B">
        <w:rPr>
          <w:rFonts w:ascii="Arial Narrow" w:eastAsia="Arial" w:hAnsi="Arial Narrow" w:cs="Arial"/>
          <w:sz w:val="20"/>
          <w:szCs w:val="20"/>
          <w:highlight w:val="lightGray"/>
          <w:shd w:val="clear" w:color="auto" w:fill="D9D9D9" w:themeFill="background1" w:themeFillShade="D9"/>
          <w:lang w:eastAsia="es-CO"/>
        </w:rPr>
        <w:t>[</w:t>
      </w:r>
      <w:r w:rsidRPr="00F1685B">
        <w:rPr>
          <w:rFonts w:ascii="Arial Narrow" w:eastAsia="Arial" w:hAnsi="Arial Narrow" w:cs="Arial"/>
          <w:sz w:val="20"/>
          <w:szCs w:val="20"/>
          <w:shd w:val="clear" w:color="auto" w:fill="D9D9D9" w:themeFill="background1" w:themeFillShade="D9"/>
          <w:lang w:eastAsia="es-CO"/>
        </w:rPr>
        <w:t>Para verificar la tasa de cambio entre la moneda</w:t>
      </w:r>
      <w:r w:rsidRPr="00F1685B">
        <w:rPr>
          <w:rFonts w:ascii="Arial Narrow" w:eastAsia="Arial,Calibri" w:hAnsi="Arial Narrow" w:cs="Arial"/>
          <w:sz w:val="20"/>
          <w:szCs w:val="20"/>
          <w:shd w:val="clear" w:color="auto" w:fill="D9D9D9" w:themeFill="background1" w:themeFillShade="D9"/>
          <w:lang w:eastAsia="es-CO"/>
        </w:rPr>
        <w:t xml:space="preserve"> </w:t>
      </w:r>
      <w:r w:rsidRPr="00F1685B">
        <w:rPr>
          <w:rFonts w:ascii="Arial Narrow" w:eastAsia="Arial" w:hAnsi="Arial Narrow" w:cs="Arial"/>
          <w:sz w:val="20"/>
          <w:szCs w:val="20"/>
          <w:shd w:val="clear" w:color="auto" w:fill="D9D9D9" w:themeFill="background1" w:themeFillShade="D9"/>
          <w:lang w:eastAsia="es-CO"/>
        </w:rPr>
        <w:t xml:space="preserve">y los Dólares de los Estados Unidos de América, </w:t>
      </w:r>
      <w:r w:rsidR="0053370C" w:rsidRPr="00F1685B">
        <w:rPr>
          <w:rFonts w:ascii="Arial Narrow" w:eastAsia="Arial" w:hAnsi="Arial Narrow" w:cs="Arial"/>
          <w:sz w:val="20"/>
          <w:szCs w:val="20"/>
          <w:shd w:val="clear" w:color="auto" w:fill="D9D9D9" w:themeFill="background1" w:themeFillShade="D9"/>
          <w:lang w:eastAsia="es-CO"/>
        </w:rPr>
        <w:t xml:space="preserve">se recomienda al proponente utilizar la página web </w:t>
      </w:r>
      <w:hyperlink r:id="rId28" w:history="1">
        <w:r w:rsidR="0053370C" w:rsidRPr="00F1685B">
          <w:rPr>
            <w:rStyle w:val="Hipervnculo"/>
            <w:rFonts w:ascii="Arial Narrow" w:eastAsia="Arial" w:hAnsi="Arial Narrow" w:cs="Arial"/>
            <w:sz w:val="20"/>
            <w:szCs w:val="20"/>
            <w:shd w:val="clear" w:color="auto" w:fill="D9D9D9" w:themeFill="background1" w:themeFillShade="D9"/>
            <w:lang w:eastAsia="es-CO"/>
          </w:rPr>
          <w:t>https://www.oanda.com/currency-converter/es/</w:t>
        </w:r>
      </w:hyperlink>
      <w:r w:rsidR="008C2B0E" w:rsidRPr="00F1685B">
        <w:rPr>
          <w:rStyle w:val="Hipervnculo"/>
          <w:rFonts w:ascii="Arial Narrow" w:hAnsi="Arial Narrow" w:cs="Arial"/>
          <w:color w:val="auto"/>
          <w:sz w:val="20"/>
          <w:szCs w:val="20"/>
          <w:highlight w:val="lightGray"/>
          <w:shd w:val="clear" w:color="auto" w:fill="D9D9D9" w:themeFill="background1" w:themeFillShade="D9"/>
          <w:lang w:val="es-ES"/>
        </w:rPr>
        <w:t>]</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Hecho esto se procederá en la forma señalada en el numeral III.</w:t>
      </w:r>
    </w:p>
    <w:p w14:paraId="5EE08BAA" w14:textId="72195FA3" w:rsidR="00B46AA5" w:rsidRPr="00F1685B" w:rsidRDefault="00B46AA5" w:rsidP="00C53FE7">
      <w:pPr>
        <w:pStyle w:val="InviasNormal"/>
        <w:numPr>
          <w:ilvl w:val="0"/>
          <w:numId w:val="65"/>
        </w:numPr>
        <w:rPr>
          <w:rFonts w:eastAsia="Arial" w:cs="Arial"/>
          <w:b/>
          <w:color w:val="auto"/>
          <w:sz w:val="20"/>
          <w:szCs w:val="20"/>
          <w:lang w:val="es-CO"/>
        </w:rPr>
      </w:pPr>
      <w:r w:rsidRPr="00F1685B">
        <w:rPr>
          <w:rFonts w:eastAsia="Arial" w:cs="Arial"/>
          <w:b/>
          <w:color w:val="auto"/>
          <w:sz w:val="20"/>
          <w:szCs w:val="20"/>
          <w:lang w:val="es-CO"/>
        </w:rPr>
        <w:t>Conversión a Salarios Mínimos Mensuales Legales Vigentes (SMMLV):</w:t>
      </w:r>
    </w:p>
    <w:p w14:paraId="48FB9831" w14:textId="194A3F60" w:rsidR="00A34655" w:rsidRPr="00F1685B" w:rsidRDefault="00B46AA5" w:rsidP="00A34655">
      <w:pPr>
        <w:pStyle w:val="InviasNormal"/>
        <w:spacing w:line="276" w:lineRule="auto"/>
        <w:rPr>
          <w:rFonts w:eastAsia="Arial" w:cs="Arial"/>
          <w:color w:val="auto"/>
          <w:sz w:val="20"/>
          <w:szCs w:val="20"/>
          <w:lang w:val="es-CO"/>
        </w:rPr>
      </w:pPr>
      <w:r w:rsidRPr="00F1685B">
        <w:rPr>
          <w:rFonts w:eastAsia="Arial" w:cs="Arial"/>
          <w:color w:val="auto"/>
          <w:sz w:val="20"/>
          <w:szCs w:val="20"/>
          <w:lang w:val="es-CO"/>
        </w:rPr>
        <w:t>Cuando</w:t>
      </w:r>
      <w:r w:rsidR="00A34655" w:rsidRPr="00F1685B">
        <w:rPr>
          <w:rFonts w:eastAsia="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F1685B" w:rsidRDefault="00A34655" w:rsidP="00A34655">
      <w:pPr>
        <w:pStyle w:val="InviasNormal"/>
        <w:numPr>
          <w:ilvl w:val="0"/>
          <w:numId w:val="67"/>
        </w:numPr>
        <w:spacing w:line="276" w:lineRule="auto"/>
        <w:rPr>
          <w:rFonts w:eastAsia="Arial" w:cs="Arial"/>
          <w:color w:val="auto"/>
          <w:sz w:val="20"/>
          <w:szCs w:val="20"/>
          <w:lang w:val="es-CO"/>
        </w:rPr>
      </w:pPr>
      <w:r w:rsidRPr="00F1685B">
        <w:rPr>
          <w:rFonts w:eastAsia="Arial" w:cs="Arial"/>
          <w:color w:val="auto"/>
          <w:sz w:val="20"/>
          <w:szCs w:val="20"/>
          <w:lang w:val="es-CO"/>
        </w:rPr>
        <w:lastRenderedPageBreak/>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29" w:history="1">
        <w:r w:rsidRPr="00F1685B">
          <w:rPr>
            <w:rStyle w:val="Hipervnculo"/>
            <w:rFonts w:eastAsia="Arial" w:cs="Arial"/>
            <w:color w:val="auto"/>
            <w:sz w:val="20"/>
            <w:szCs w:val="20"/>
            <w:lang w:val="es-CO"/>
          </w:rPr>
          <w:t>http://www.banrep.gov.co/es/mercado-laboral/salarios</w:t>
        </w:r>
      </w:hyperlink>
      <w:r w:rsidRPr="00F1685B">
        <w:rPr>
          <w:rStyle w:val="Hipervnculo"/>
          <w:rFonts w:eastAsia="Arial" w:cs="Arial"/>
          <w:color w:val="auto"/>
          <w:sz w:val="20"/>
          <w:szCs w:val="20"/>
          <w:lang w:val="es-CO"/>
        </w:rPr>
        <w:t>)</w:t>
      </w:r>
      <w:r w:rsidRPr="00F1685B">
        <w:rPr>
          <w:rStyle w:val="Hipervnculo"/>
          <w:rFonts w:eastAsia="Arial" w:cs="Arial"/>
          <w:color w:val="auto"/>
          <w:sz w:val="20"/>
          <w:szCs w:val="20"/>
        </w:rPr>
        <w:t>,</w:t>
      </w:r>
      <w:r w:rsidRPr="00F1685B">
        <w:rPr>
          <w:rFonts w:eastAsia="Arial" w:cs="Arial"/>
          <w:color w:val="auto"/>
          <w:sz w:val="20"/>
          <w:szCs w:val="20"/>
          <w:lang w:val="es-CO"/>
        </w:rPr>
        <w:t xml:space="preserve"> del año correspondiente a la fecha de terminación del contrato.</w:t>
      </w:r>
    </w:p>
    <w:p w14:paraId="6777B3BF" w14:textId="77777777" w:rsidR="00A34655" w:rsidRPr="00F1685B" w:rsidRDefault="00A34655" w:rsidP="00A34655">
      <w:pPr>
        <w:pStyle w:val="InviasNormal"/>
        <w:numPr>
          <w:ilvl w:val="0"/>
          <w:numId w:val="67"/>
        </w:numPr>
        <w:spacing w:line="276" w:lineRule="auto"/>
        <w:rPr>
          <w:rFonts w:eastAsia="Arial" w:cs="Arial"/>
          <w:color w:val="auto"/>
          <w:sz w:val="20"/>
          <w:szCs w:val="20"/>
          <w:lang w:val="es-CO"/>
        </w:rPr>
      </w:pPr>
      <w:r w:rsidRPr="00F1685B">
        <w:rPr>
          <w:rFonts w:eastAsia="Arial" w:cs="Arial"/>
          <w:color w:val="auto"/>
          <w:sz w:val="20"/>
          <w:szCs w:val="20"/>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F1685B" w:rsidRDefault="00A34655" w:rsidP="00A34655">
      <w:pPr>
        <w:pStyle w:val="InviasNormal"/>
        <w:spacing w:line="276" w:lineRule="auto"/>
        <w:rPr>
          <w:rFonts w:eastAsia="Arial" w:cs="Arial"/>
          <w:color w:val="auto"/>
          <w:sz w:val="20"/>
          <w:szCs w:val="20"/>
          <w:lang w:val="es-CO"/>
        </w:rPr>
      </w:pPr>
      <w:r w:rsidRPr="00F1685B">
        <w:rPr>
          <w:rFonts w:eastAsia="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F1685B" w:rsidRDefault="00A34655" w:rsidP="00A34655">
      <w:pPr>
        <w:pStyle w:val="InviasNormal"/>
        <w:spacing w:line="276" w:lineRule="auto"/>
        <w:rPr>
          <w:rFonts w:eastAsia="Arial" w:cs="Arial"/>
          <w:color w:val="auto"/>
          <w:sz w:val="20"/>
          <w:szCs w:val="20"/>
          <w:lang w:val="es-CO"/>
        </w:rPr>
      </w:pPr>
      <w:r w:rsidRPr="00F1685B">
        <w:rPr>
          <w:rFonts w:eastAsia="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F1685B" w:rsidRDefault="00A34655" w:rsidP="00A34655">
      <w:pPr>
        <w:pStyle w:val="InviasNormal"/>
        <w:spacing w:line="276" w:lineRule="auto"/>
        <w:rPr>
          <w:rFonts w:eastAsia="Arial" w:cs="Arial"/>
          <w:color w:val="auto"/>
          <w:sz w:val="20"/>
          <w:szCs w:val="20"/>
          <w:lang w:val="es-CO"/>
        </w:rPr>
      </w:pPr>
      <w:r w:rsidRPr="00F1685B">
        <w:rPr>
          <w:rFonts w:eastAsia="Arial" w:cs="Arial"/>
          <w:color w:val="auto"/>
          <w:sz w:val="20"/>
          <w:szCs w:val="20"/>
          <w:lang w:val="es-CO"/>
        </w:rPr>
        <w:t>Fecha (mes, año) de terminación del contrato: se tendrá en cuenta el primer día del mes señalado en la certificación. </w:t>
      </w:r>
    </w:p>
    <w:p w14:paraId="063425C7" w14:textId="47501930" w:rsidR="004359B3" w:rsidRPr="00F1685B" w:rsidRDefault="004359B3" w:rsidP="0004730E">
      <w:pPr>
        <w:pStyle w:val="Capitulo1"/>
        <w:numPr>
          <w:ilvl w:val="1"/>
          <w:numId w:val="153"/>
        </w:numPr>
        <w:tabs>
          <w:tab w:val="left" w:pos="993"/>
        </w:tabs>
        <w:ind w:left="0" w:firstLine="0"/>
        <w:rPr>
          <w:rFonts w:ascii="Arial Narrow" w:hAnsi="Arial Narrow"/>
          <w:color w:val="auto"/>
        </w:rPr>
      </w:pPr>
      <w:bookmarkStart w:id="140" w:name="_Toc511924776"/>
      <w:bookmarkStart w:id="141" w:name="_Toc518641653"/>
      <w:bookmarkStart w:id="142" w:name="_Toc508648254"/>
      <w:bookmarkStart w:id="143" w:name="_Toc508984038"/>
      <w:bookmarkStart w:id="144" w:name="_Toc509843868"/>
      <w:bookmarkStart w:id="145" w:name="_Toc32147313"/>
      <w:bookmarkStart w:id="146" w:name="_Toc173259248"/>
      <w:r w:rsidRPr="00F1685B">
        <w:rPr>
          <w:rFonts w:ascii="Arial Narrow" w:hAnsi="Arial Narrow"/>
          <w:color w:val="auto"/>
        </w:rPr>
        <w:t>CONFLICTO</w:t>
      </w:r>
      <w:r w:rsidR="002644ED" w:rsidRPr="00F1685B">
        <w:rPr>
          <w:rFonts w:ascii="Arial Narrow" w:hAnsi="Arial Narrow"/>
          <w:color w:val="auto"/>
        </w:rPr>
        <w:t xml:space="preserve"> </w:t>
      </w:r>
      <w:r w:rsidRPr="00F1685B">
        <w:rPr>
          <w:rFonts w:ascii="Arial Narrow" w:hAnsi="Arial Narrow"/>
          <w:color w:val="auto"/>
        </w:rPr>
        <w:t>DE</w:t>
      </w:r>
      <w:r w:rsidR="002644ED" w:rsidRPr="00F1685B">
        <w:rPr>
          <w:rFonts w:ascii="Arial Narrow" w:hAnsi="Arial Narrow"/>
          <w:color w:val="auto"/>
        </w:rPr>
        <w:t xml:space="preserve"> </w:t>
      </w:r>
      <w:r w:rsidRPr="00F1685B">
        <w:rPr>
          <w:rFonts w:ascii="Arial Narrow" w:hAnsi="Arial Narrow"/>
          <w:color w:val="auto"/>
        </w:rPr>
        <w:t>INTER</w:t>
      </w:r>
      <w:r w:rsidR="00CD71FA" w:rsidRPr="00F1685B">
        <w:rPr>
          <w:rFonts w:ascii="Arial Narrow" w:hAnsi="Arial Narrow"/>
          <w:color w:val="auto"/>
        </w:rPr>
        <w:t>É</w:t>
      </w:r>
      <w:r w:rsidRPr="00F1685B">
        <w:rPr>
          <w:rFonts w:ascii="Arial Narrow" w:hAnsi="Arial Narrow"/>
          <w:color w:val="auto"/>
        </w:rPr>
        <w:t>S</w:t>
      </w:r>
      <w:r w:rsidR="002644ED" w:rsidRPr="00F1685B">
        <w:rPr>
          <w:rFonts w:ascii="Arial Narrow" w:hAnsi="Arial Narrow"/>
          <w:color w:val="auto"/>
        </w:rPr>
        <w:t xml:space="preserve"> </w:t>
      </w:r>
      <w:r w:rsidR="2407866F" w:rsidRPr="00F1685B">
        <w:rPr>
          <w:rFonts w:ascii="Arial Narrow" w:hAnsi="Arial Narrow"/>
          <w:color w:val="auto"/>
        </w:rPr>
        <w:t xml:space="preserve">DE ORIGEN </w:t>
      </w:r>
      <w:r w:rsidR="00A34655" w:rsidRPr="00F1685B">
        <w:rPr>
          <w:rFonts w:ascii="Arial Narrow" w:hAnsi="Arial Narrow"/>
          <w:color w:val="auto"/>
        </w:rPr>
        <w:t xml:space="preserve">CONSTITUCIONAL O </w:t>
      </w:r>
      <w:r w:rsidR="2407866F" w:rsidRPr="00F1685B">
        <w:rPr>
          <w:rFonts w:ascii="Arial Narrow" w:hAnsi="Arial Narrow"/>
          <w:color w:val="auto"/>
        </w:rPr>
        <w:t>LEGAL</w:t>
      </w:r>
      <w:bookmarkEnd w:id="138"/>
      <w:bookmarkEnd w:id="139"/>
      <w:bookmarkEnd w:id="140"/>
      <w:bookmarkEnd w:id="141"/>
      <w:bookmarkEnd w:id="142"/>
      <w:bookmarkEnd w:id="143"/>
      <w:bookmarkEnd w:id="144"/>
      <w:bookmarkEnd w:id="145"/>
      <w:bookmarkEnd w:id="146"/>
    </w:p>
    <w:p w14:paraId="4F9626C5" w14:textId="506DFA53" w:rsidR="00BE2BFE" w:rsidRPr="00F1685B" w:rsidRDefault="005653DA" w:rsidP="00BE2BFE">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No</w:t>
      </w:r>
      <w:r w:rsidRPr="00F1685B">
        <w:rPr>
          <w:rFonts w:ascii="Arial Narrow" w:eastAsia="Arial" w:hAnsi="Arial Narrow" w:cs="Arial"/>
          <w:color w:val="auto"/>
          <w:szCs w:val="20"/>
        </w:rPr>
        <w:t xml:space="preserve"> </w:t>
      </w:r>
      <w:r w:rsidRPr="00F1685B">
        <w:rPr>
          <w:rFonts w:ascii="Arial Narrow" w:hAnsi="Arial Narrow" w:cs="Arial"/>
          <w:color w:val="auto"/>
          <w:szCs w:val="20"/>
        </w:rPr>
        <w:t>podrán</w:t>
      </w:r>
      <w:r w:rsidRPr="00F1685B">
        <w:rPr>
          <w:rFonts w:ascii="Arial Narrow" w:eastAsia="Arial" w:hAnsi="Arial Narrow" w:cs="Arial"/>
          <w:color w:val="auto"/>
          <w:szCs w:val="20"/>
        </w:rPr>
        <w:t xml:space="preserve"> </w:t>
      </w:r>
      <w:r w:rsidRPr="00F1685B">
        <w:rPr>
          <w:rFonts w:ascii="Arial Narrow" w:hAnsi="Arial Narrow" w:cs="Arial"/>
          <w:color w:val="auto"/>
          <w:szCs w:val="20"/>
        </w:rPr>
        <w:t>participar</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el procedimiento de selección y</w:t>
      </w:r>
      <w:r w:rsidR="00FE14E5" w:rsidRPr="00F1685B">
        <w:rPr>
          <w:rFonts w:ascii="Arial Narrow" w:hAnsi="Arial Narrow" w:cs="Arial"/>
          <w:color w:val="auto"/>
          <w:szCs w:val="20"/>
        </w:rPr>
        <w:t>,</w:t>
      </w:r>
      <w:r w:rsidRPr="00F1685B">
        <w:rPr>
          <w:rFonts w:ascii="Arial Narrow" w:hAnsi="Arial Narrow" w:cs="Arial"/>
          <w:color w:val="auto"/>
          <w:szCs w:val="20"/>
        </w:rPr>
        <w:t xml:space="preserve"> por tanto</w:t>
      </w:r>
      <w:r w:rsidR="00FE14E5" w:rsidRPr="00F1685B">
        <w:rPr>
          <w:rFonts w:ascii="Arial Narrow" w:hAnsi="Arial Narrow" w:cs="Arial"/>
          <w:color w:val="auto"/>
          <w:szCs w:val="20"/>
        </w:rPr>
        <w:t>,</w:t>
      </w:r>
      <w:r w:rsidRPr="00F1685B">
        <w:rPr>
          <w:rFonts w:ascii="Arial Narrow" w:hAnsi="Arial Narrow" w:cs="Arial"/>
          <w:color w:val="auto"/>
          <w:szCs w:val="20"/>
        </w:rPr>
        <w:t xml:space="preserve"> no serán objeto de evaluación, ni podrán ser adjudicatarios, quienes</w:t>
      </w:r>
      <w:r w:rsidRPr="00F1685B">
        <w:rPr>
          <w:rFonts w:ascii="Arial Narrow" w:eastAsia="Arial" w:hAnsi="Arial Narrow" w:cs="Arial"/>
          <w:color w:val="auto"/>
          <w:szCs w:val="20"/>
        </w:rPr>
        <w:t xml:space="preserve"> </w:t>
      </w:r>
      <w:r w:rsidRPr="00F1685B">
        <w:rPr>
          <w:rFonts w:ascii="Arial Narrow" w:hAnsi="Arial Narrow" w:cs="Arial"/>
          <w:color w:val="auto"/>
          <w:szCs w:val="20"/>
        </w:rPr>
        <w:t>bajo</w:t>
      </w:r>
      <w:r w:rsidRPr="00F1685B">
        <w:rPr>
          <w:rFonts w:ascii="Arial Narrow" w:eastAsia="Arial" w:hAnsi="Arial Narrow" w:cs="Arial"/>
          <w:color w:val="auto"/>
          <w:szCs w:val="20"/>
        </w:rPr>
        <w:t xml:space="preserve"> </w:t>
      </w:r>
      <w:r w:rsidRPr="00F1685B">
        <w:rPr>
          <w:rFonts w:ascii="Arial Narrow" w:hAnsi="Arial Narrow" w:cs="Arial"/>
          <w:color w:val="auto"/>
          <w:szCs w:val="20"/>
        </w:rPr>
        <w:t>cualquier</w:t>
      </w:r>
      <w:r w:rsidRPr="00F1685B">
        <w:rPr>
          <w:rFonts w:ascii="Arial Narrow" w:eastAsia="Arial" w:hAnsi="Arial Narrow" w:cs="Arial"/>
          <w:color w:val="auto"/>
          <w:szCs w:val="20"/>
        </w:rPr>
        <w:t xml:space="preserve"> </w:t>
      </w:r>
      <w:r w:rsidRPr="00F1685B">
        <w:rPr>
          <w:rFonts w:ascii="Arial Narrow" w:hAnsi="Arial Narrow" w:cs="Arial"/>
          <w:color w:val="auto"/>
          <w:szCs w:val="20"/>
        </w:rPr>
        <w:t>circunstancia</w:t>
      </w:r>
      <w:r w:rsidRPr="00F1685B">
        <w:rPr>
          <w:rFonts w:ascii="Arial Narrow" w:eastAsia="Arial" w:hAnsi="Arial Narrow" w:cs="Arial"/>
          <w:color w:val="auto"/>
          <w:szCs w:val="20"/>
        </w:rPr>
        <w:t xml:space="preserve"> </w:t>
      </w:r>
      <w:r w:rsidRPr="00F1685B">
        <w:rPr>
          <w:rFonts w:ascii="Arial Narrow" w:hAnsi="Arial Narrow" w:cs="Arial"/>
          <w:color w:val="auto"/>
          <w:szCs w:val="20"/>
        </w:rPr>
        <w:t>se</w:t>
      </w:r>
      <w:r w:rsidRPr="00F1685B">
        <w:rPr>
          <w:rFonts w:ascii="Arial Narrow" w:eastAsia="Arial" w:hAnsi="Arial Narrow" w:cs="Arial"/>
          <w:color w:val="auto"/>
          <w:szCs w:val="20"/>
        </w:rPr>
        <w:t xml:space="preserve"> </w:t>
      </w:r>
      <w:r w:rsidRPr="00F1685B">
        <w:rPr>
          <w:rFonts w:ascii="Arial Narrow" w:hAnsi="Arial Narrow" w:cs="Arial"/>
          <w:color w:val="auto"/>
          <w:szCs w:val="20"/>
        </w:rPr>
        <w:t>encuentren</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situaciones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conflicto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interés,</w:t>
      </w:r>
      <w:r w:rsidRPr="00F1685B">
        <w:rPr>
          <w:rFonts w:ascii="Arial Narrow" w:eastAsia="Arial" w:hAnsi="Arial Narrow" w:cs="Arial"/>
          <w:color w:val="auto"/>
          <w:szCs w:val="20"/>
        </w:rPr>
        <w:t xml:space="preserve"> </w:t>
      </w:r>
      <w:r w:rsidRPr="00F1685B">
        <w:rPr>
          <w:rFonts w:ascii="Arial Narrow" w:hAnsi="Arial Narrow" w:cs="Arial"/>
          <w:color w:val="auto"/>
          <w:szCs w:val="20"/>
        </w:rPr>
        <w:t>que</w:t>
      </w:r>
      <w:r w:rsidRPr="00F1685B">
        <w:rPr>
          <w:rFonts w:ascii="Arial Narrow" w:eastAsia="Arial" w:hAnsi="Arial Narrow" w:cs="Arial"/>
          <w:color w:val="auto"/>
          <w:szCs w:val="20"/>
        </w:rPr>
        <w:t xml:space="preserve"> </w:t>
      </w:r>
      <w:r w:rsidRPr="00F1685B">
        <w:rPr>
          <w:rFonts w:ascii="Arial Narrow" w:hAnsi="Arial Narrow" w:cs="Arial"/>
          <w:color w:val="auto"/>
          <w:szCs w:val="20"/>
        </w:rPr>
        <w:t>afecten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o pongan en riesgo los</w:t>
      </w:r>
      <w:r w:rsidRPr="00F1685B">
        <w:rPr>
          <w:rFonts w:ascii="Arial Narrow" w:eastAsia="Arial" w:hAnsi="Arial Narrow" w:cs="Arial"/>
          <w:color w:val="auto"/>
          <w:szCs w:val="20"/>
        </w:rPr>
        <w:t xml:space="preserve"> </w:t>
      </w:r>
      <w:r w:rsidRPr="00F1685B">
        <w:rPr>
          <w:rFonts w:ascii="Arial Narrow" w:hAnsi="Arial Narrow" w:cs="Arial"/>
          <w:color w:val="auto"/>
          <w:szCs w:val="20"/>
        </w:rPr>
        <w:t>principios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contratación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pública</w:t>
      </w:r>
      <w:r w:rsidRPr="00F1685B">
        <w:rPr>
          <w:rFonts w:ascii="Arial Narrow" w:eastAsia="Arial" w:hAnsi="Arial Narrow" w:cs="Arial"/>
          <w:color w:val="auto"/>
          <w:szCs w:val="20"/>
        </w:rPr>
        <w:t>, de acuerdo con las causales o circunstancias previstas en la Constitución o la ley.</w:t>
      </w:r>
    </w:p>
    <w:p w14:paraId="68A6636B" w14:textId="262921B0" w:rsidR="0095525B" w:rsidRPr="00F1685B" w:rsidRDefault="00D0350A" w:rsidP="00585E72">
      <w:pPr>
        <w:spacing w:line="276" w:lineRule="auto"/>
        <w:jc w:val="both"/>
        <w:rPr>
          <w:rFonts w:ascii="Arial Narrow" w:eastAsia="Arial" w:hAnsi="Arial Narrow" w:cs="Arial"/>
          <w:color w:val="auto"/>
          <w:szCs w:val="20"/>
        </w:rPr>
      </w:pPr>
      <w:r w:rsidRPr="00F1685B">
        <w:rPr>
          <w:rFonts w:ascii="Arial Narrow" w:eastAsia="Arial" w:hAnsi="Arial Narrow" w:cs="Arial"/>
          <w:color w:val="auto"/>
          <w:szCs w:val="20"/>
        </w:rPr>
        <w:t>T</w:t>
      </w:r>
      <w:r w:rsidR="005653DA" w:rsidRPr="00F1685B">
        <w:rPr>
          <w:rFonts w:ascii="Arial Narrow" w:eastAsia="Arial" w:hAnsi="Arial Narrow" w:cs="Arial"/>
          <w:color w:val="auto"/>
          <w:szCs w:val="20"/>
        </w:rPr>
        <w:t>ampoco podrá</w:t>
      </w:r>
      <w:r w:rsidRPr="00F1685B">
        <w:rPr>
          <w:rFonts w:ascii="Arial Narrow" w:eastAsia="Arial" w:hAnsi="Arial Narrow" w:cs="Arial"/>
          <w:color w:val="auto"/>
          <w:szCs w:val="20"/>
        </w:rPr>
        <w:t>n</w:t>
      </w:r>
      <w:r w:rsidR="005653DA" w:rsidRPr="00F1685B">
        <w:rPr>
          <w:rFonts w:ascii="Arial Narrow" w:eastAsia="Arial" w:hAnsi="Arial Narrow" w:cs="Arial"/>
          <w:color w:val="auto"/>
          <w:szCs w:val="20"/>
        </w:rPr>
        <w:t xml:space="preserve"> participar quien</w:t>
      </w:r>
      <w:r w:rsidRPr="00F1685B">
        <w:rPr>
          <w:rFonts w:ascii="Arial Narrow" w:eastAsia="Arial" w:hAnsi="Arial Narrow" w:cs="Arial"/>
          <w:color w:val="auto"/>
          <w:szCs w:val="20"/>
        </w:rPr>
        <w:t>es</w:t>
      </w:r>
      <w:r w:rsidR="005653DA" w:rsidRPr="00F1685B">
        <w:rPr>
          <w:rFonts w:ascii="Arial Narrow" w:eastAsia="Arial" w:hAnsi="Arial Narrow" w:cs="Arial"/>
          <w:color w:val="auto"/>
          <w:szCs w:val="20"/>
        </w:rPr>
        <w:t xml:space="preserve"> haya</w:t>
      </w:r>
      <w:r w:rsidRPr="00F1685B">
        <w:rPr>
          <w:rFonts w:ascii="Arial Narrow" w:eastAsia="Arial" w:hAnsi="Arial Narrow" w:cs="Arial"/>
          <w:color w:val="auto"/>
          <w:szCs w:val="20"/>
        </w:rPr>
        <w:t>n</w:t>
      </w:r>
      <w:r w:rsidR="005653DA" w:rsidRPr="00F1685B">
        <w:rPr>
          <w:rFonts w:ascii="Arial Narrow" w:eastAsia="Arial" w:hAnsi="Arial Narrow" w:cs="Arial"/>
          <w:color w:val="auto"/>
          <w:szCs w:val="20"/>
        </w:rPr>
        <w:t xml:space="preserve"> realizados los estudios y diseños de la obra cuyo proceso de contratación se va a contratar.</w:t>
      </w:r>
    </w:p>
    <w:p w14:paraId="33BE94F1" w14:textId="28F52DDD" w:rsidR="005B122A" w:rsidRPr="00F1685B" w:rsidRDefault="005B122A" w:rsidP="0004730E">
      <w:pPr>
        <w:pStyle w:val="Capitulo1"/>
        <w:numPr>
          <w:ilvl w:val="1"/>
          <w:numId w:val="153"/>
        </w:numPr>
        <w:tabs>
          <w:tab w:val="left" w:pos="1134"/>
        </w:tabs>
        <w:ind w:left="0" w:firstLine="0"/>
        <w:rPr>
          <w:rFonts w:ascii="Arial Narrow" w:hAnsi="Arial Narrow"/>
          <w:color w:val="auto"/>
        </w:rPr>
      </w:pPr>
      <w:bookmarkStart w:id="147" w:name="_Toc8394351"/>
      <w:bookmarkStart w:id="148" w:name="_Toc8394598"/>
      <w:bookmarkStart w:id="149" w:name="_Toc8394874"/>
      <w:bookmarkStart w:id="150" w:name="_Toc8401667"/>
      <w:bookmarkStart w:id="151" w:name="_Toc32147314"/>
      <w:bookmarkStart w:id="152" w:name="_Toc173259249"/>
      <w:bookmarkStart w:id="153" w:name="_Toc508648255"/>
      <w:bookmarkStart w:id="154" w:name="_Ref508649364"/>
      <w:bookmarkStart w:id="155" w:name="_Toc508984039"/>
      <w:bookmarkStart w:id="156" w:name="_Toc509843869"/>
      <w:bookmarkStart w:id="157" w:name="_Toc511924777"/>
      <w:bookmarkStart w:id="158" w:name="_Toc518641654"/>
      <w:bookmarkStart w:id="159" w:name="_Ref3384410"/>
      <w:bookmarkStart w:id="160" w:name="_Ref3384419"/>
      <w:bookmarkStart w:id="161" w:name="_Ref3384426"/>
      <w:bookmarkEnd w:id="147"/>
      <w:bookmarkEnd w:id="148"/>
      <w:bookmarkEnd w:id="149"/>
      <w:bookmarkEnd w:id="150"/>
      <w:r w:rsidRPr="00F1685B">
        <w:rPr>
          <w:rFonts w:ascii="Arial Narrow" w:hAnsi="Arial Narrow"/>
          <w:color w:val="auto"/>
        </w:rPr>
        <w:t>CAUSALES</w:t>
      </w:r>
      <w:r w:rsidR="002644ED" w:rsidRPr="00F1685B">
        <w:rPr>
          <w:rFonts w:ascii="Arial Narrow" w:hAnsi="Arial Narrow"/>
          <w:color w:val="auto"/>
        </w:rPr>
        <w:t xml:space="preserve"> </w:t>
      </w:r>
      <w:r w:rsidRPr="00F1685B">
        <w:rPr>
          <w:rFonts w:ascii="Arial Narrow" w:hAnsi="Arial Narrow"/>
          <w:color w:val="auto"/>
        </w:rPr>
        <w:t>DE</w:t>
      </w:r>
      <w:r w:rsidR="002644ED" w:rsidRPr="00F1685B">
        <w:rPr>
          <w:rFonts w:ascii="Arial Narrow" w:hAnsi="Arial Narrow"/>
          <w:color w:val="auto"/>
        </w:rPr>
        <w:t xml:space="preserve"> </w:t>
      </w:r>
      <w:r w:rsidRPr="00F1685B">
        <w:rPr>
          <w:rFonts w:ascii="Arial Narrow" w:hAnsi="Arial Narrow"/>
          <w:color w:val="auto"/>
        </w:rPr>
        <w:t>RECHAZO</w:t>
      </w:r>
      <w:bookmarkEnd w:id="151"/>
      <w:bookmarkEnd w:id="152"/>
      <w:r w:rsidR="002644ED" w:rsidRPr="00F1685B">
        <w:rPr>
          <w:rFonts w:ascii="Arial Narrow" w:hAnsi="Arial Narrow"/>
          <w:color w:val="auto"/>
        </w:rPr>
        <w:t xml:space="preserve"> </w:t>
      </w:r>
      <w:bookmarkEnd w:id="153"/>
      <w:bookmarkEnd w:id="154"/>
      <w:bookmarkEnd w:id="155"/>
      <w:bookmarkEnd w:id="156"/>
      <w:bookmarkEnd w:id="157"/>
      <w:bookmarkEnd w:id="158"/>
      <w:bookmarkEnd w:id="159"/>
      <w:bookmarkEnd w:id="160"/>
      <w:bookmarkEnd w:id="161"/>
    </w:p>
    <w:p w14:paraId="217D6CB6" w14:textId="0797A2FF" w:rsidR="000B6FB6" w:rsidRPr="00F1685B" w:rsidRDefault="00316EE7" w:rsidP="00585E72">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Son causales de rechazo</w:t>
      </w:r>
      <w:r w:rsidR="00A34655" w:rsidRPr="00F1685B">
        <w:rPr>
          <w:rFonts w:ascii="Arial Narrow" w:hAnsi="Arial Narrow" w:cs="Arial"/>
          <w:color w:val="auto"/>
          <w:szCs w:val="20"/>
        </w:rPr>
        <w:t xml:space="preserve"> de las propuestas</w:t>
      </w:r>
      <w:r w:rsidRPr="00F1685B">
        <w:rPr>
          <w:rFonts w:ascii="Arial Narrow" w:hAnsi="Arial Narrow" w:cs="Arial"/>
          <w:color w:val="auto"/>
          <w:szCs w:val="20"/>
        </w:rPr>
        <w:t xml:space="preserve"> las siguientes</w:t>
      </w:r>
      <w:r w:rsidR="0068301A" w:rsidRPr="00F1685B">
        <w:rPr>
          <w:rFonts w:ascii="Arial Narrow" w:hAnsi="Arial Narrow" w:cs="Arial"/>
          <w:color w:val="auto"/>
          <w:szCs w:val="20"/>
        </w:rPr>
        <w:t xml:space="preserve">: </w:t>
      </w:r>
    </w:p>
    <w:p w14:paraId="651CBACE" w14:textId="706A59F2" w:rsidR="0068301A" w:rsidRPr="00F1685B" w:rsidRDefault="00E25B19" w:rsidP="00585E72">
      <w:pPr>
        <w:pStyle w:val="Prrafodelista"/>
        <w:numPr>
          <w:ilvl w:val="0"/>
          <w:numId w:val="155"/>
        </w:numPr>
        <w:jc w:val="both"/>
        <w:rPr>
          <w:rFonts w:ascii="Arial Narrow" w:eastAsiaTheme="minorHAnsi" w:hAnsi="Arial Narrow" w:cs="Arial"/>
          <w:sz w:val="20"/>
          <w:szCs w:val="20"/>
        </w:rPr>
      </w:pPr>
      <w:r w:rsidRPr="00F1685B">
        <w:rPr>
          <w:rFonts w:ascii="Arial Narrow" w:eastAsiaTheme="minorHAnsi" w:hAnsi="Arial Narrow" w:cs="Arial"/>
          <w:sz w:val="20"/>
          <w:szCs w:val="20"/>
        </w:rPr>
        <w:t xml:space="preserve">Que el </w:t>
      </w:r>
      <w:r w:rsidR="00A34655" w:rsidRPr="00F1685B">
        <w:rPr>
          <w:rFonts w:ascii="Arial Narrow" w:eastAsiaTheme="minorHAnsi" w:hAnsi="Arial Narrow" w:cs="Arial"/>
          <w:sz w:val="20"/>
          <w:szCs w:val="20"/>
        </w:rPr>
        <w:t>p</w:t>
      </w:r>
      <w:r w:rsidR="003C407D" w:rsidRPr="00F1685B">
        <w:rPr>
          <w:rFonts w:ascii="Arial Narrow" w:eastAsiaTheme="minorHAnsi" w:hAnsi="Arial Narrow" w:cs="Arial"/>
          <w:sz w:val="20"/>
          <w:szCs w:val="20"/>
        </w:rPr>
        <w:t>roponente</w:t>
      </w:r>
      <w:r w:rsidRPr="00F1685B">
        <w:rPr>
          <w:rFonts w:ascii="Arial Narrow" w:eastAsiaTheme="minorHAnsi" w:hAnsi="Arial Narrow" w:cs="Arial"/>
          <w:sz w:val="20"/>
          <w:szCs w:val="20"/>
        </w:rPr>
        <w:t xml:space="preserve"> o alguno de los integrantes del </w:t>
      </w:r>
      <w:r w:rsidR="00A34655" w:rsidRPr="00F1685B">
        <w:rPr>
          <w:rFonts w:ascii="Arial Narrow" w:eastAsiaTheme="minorHAnsi" w:hAnsi="Arial Narrow" w:cs="Arial"/>
          <w:sz w:val="20"/>
          <w:szCs w:val="20"/>
        </w:rPr>
        <w:t>p</w:t>
      </w:r>
      <w:r w:rsidR="003C407D" w:rsidRPr="00F1685B">
        <w:rPr>
          <w:rFonts w:ascii="Arial Narrow" w:eastAsiaTheme="minorHAnsi" w:hAnsi="Arial Narrow" w:cs="Arial"/>
          <w:sz w:val="20"/>
          <w:szCs w:val="20"/>
        </w:rPr>
        <w:t>roponente</w:t>
      </w:r>
      <w:r w:rsidRPr="00F1685B">
        <w:rPr>
          <w:rFonts w:ascii="Arial Narrow" w:eastAsiaTheme="minorHAnsi" w:hAnsi="Arial Narrow" w:cs="Arial"/>
          <w:sz w:val="20"/>
          <w:szCs w:val="20"/>
        </w:rPr>
        <w:t xml:space="preserve"> </w:t>
      </w:r>
      <w:r w:rsidR="00A34655" w:rsidRPr="00F1685B">
        <w:rPr>
          <w:rFonts w:ascii="Arial Narrow" w:eastAsiaTheme="minorHAnsi" w:hAnsi="Arial Narrow" w:cs="Arial"/>
          <w:sz w:val="20"/>
          <w:szCs w:val="20"/>
        </w:rPr>
        <w:t>p</w:t>
      </w:r>
      <w:r w:rsidRPr="00F1685B">
        <w:rPr>
          <w:rFonts w:ascii="Arial Narrow" w:eastAsiaTheme="minorHAnsi" w:hAnsi="Arial Narrow" w:cs="Arial"/>
          <w:sz w:val="20"/>
          <w:szCs w:val="20"/>
        </w:rPr>
        <w:t xml:space="preserve">lural esté incurso en causal </w:t>
      </w:r>
      <w:r w:rsidR="00764957" w:rsidRPr="00F1685B">
        <w:rPr>
          <w:rFonts w:ascii="Arial Narrow" w:eastAsiaTheme="minorHAnsi" w:hAnsi="Arial Narrow" w:cs="Arial"/>
          <w:sz w:val="20"/>
          <w:szCs w:val="20"/>
        </w:rPr>
        <w:t>de inhabilidad, incompatibilidad</w:t>
      </w:r>
      <w:r w:rsidR="00652EBC" w:rsidRPr="00F1685B">
        <w:rPr>
          <w:rFonts w:ascii="Arial Narrow" w:eastAsiaTheme="minorHAnsi" w:hAnsi="Arial Narrow" w:cs="Arial"/>
          <w:sz w:val="20"/>
          <w:szCs w:val="20"/>
        </w:rPr>
        <w:t xml:space="preserve"> </w:t>
      </w:r>
      <w:r w:rsidR="00764957" w:rsidRPr="00F1685B">
        <w:rPr>
          <w:rFonts w:ascii="Arial Narrow" w:eastAsiaTheme="minorHAnsi" w:hAnsi="Arial Narrow" w:cs="Arial"/>
          <w:sz w:val="20"/>
          <w:szCs w:val="20"/>
        </w:rPr>
        <w:t>o prohibición previstas en la legislación para contratar.</w:t>
      </w:r>
    </w:p>
    <w:p w14:paraId="28DF4F51" w14:textId="16843FAA" w:rsidR="00A34655" w:rsidRPr="00F1685B" w:rsidRDefault="00A34655" w:rsidP="003473BD">
      <w:pPr>
        <w:pStyle w:val="Prrafodelista"/>
        <w:numPr>
          <w:ilvl w:val="0"/>
          <w:numId w:val="155"/>
        </w:numPr>
        <w:spacing w:after="0"/>
        <w:jc w:val="both"/>
        <w:rPr>
          <w:rFonts w:ascii="Arial Narrow" w:hAnsi="Arial Narrow" w:cs="Arial"/>
          <w:sz w:val="20"/>
          <w:szCs w:val="20"/>
        </w:rPr>
      </w:pPr>
      <w:r w:rsidRPr="00F1685B">
        <w:rPr>
          <w:rFonts w:ascii="Arial Narrow" w:hAnsi="Arial Narrow"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F1685B" w:rsidRDefault="00764957" w:rsidP="00585E72">
      <w:pPr>
        <w:pStyle w:val="Prrafodelista"/>
        <w:numPr>
          <w:ilvl w:val="0"/>
          <w:numId w:val="155"/>
        </w:numPr>
        <w:spacing w:after="0"/>
        <w:jc w:val="both"/>
        <w:rPr>
          <w:rFonts w:ascii="Arial Narrow" w:eastAsiaTheme="minorHAnsi" w:hAnsi="Arial Narrow" w:cs="Arial"/>
          <w:sz w:val="20"/>
          <w:szCs w:val="20"/>
        </w:rPr>
      </w:pPr>
      <w:r w:rsidRPr="00F1685B">
        <w:rPr>
          <w:rFonts w:ascii="Arial Narrow" w:eastAsiaTheme="minorHAnsi" w:hAnsi="Arial Narrow" w:cs="Arial"/>
          <w:sz w:val="20"/>
          <w:szCs w:val="20"/>
        </w:rPr>
        <w:t xml:space="preserve">Que el </w:t>
      </w:r>
      <w:r w:rsidR="00A34655" w:rsidRPr="00F1685B">
        <w:rPr>
          <w:rFonts w:ascii="Arial Narrow" w:eastAsiaTheme="minorHAnsi" w:hAnsi="Arial Narrow" w:cs="Arial"/>
          <w:sz w:val="20"/>
          <w:szCs w:val="20"/>
        </w:rPr>
        <w:t>p</w:t>
      </w:r>
      <w:r w:rsidR="003C407D" w:rsidRPr="00F1685B">
        <w:rPr>
          <w:rFonts w:ascii="Arial Narrow" w:eastAsiaTheme="minorHAnsi" w:hAnsi="Arial Narrow" w:cs="Arial"/>
          <w:sz w:val="20"/>
          <w:szCs w:val="20"/>
        </w:rPr>
        <w:t>roponente</w:t>
      </w:r>
      <w:r w:rsidRPr="00F1685B">
        <w:rPr>
          <w:rFonts w:ascii="Arial Narrow" w:eastAsiaTheme="minorHAnsi" w:hAnsi="Arial Narrow" w:cs="Arial"/>
          <w:sz w:val="20"/>
          <w:szCs w:val="20"/>
        </w:rPr>
        <w:t xml:space="preserve"> o alguno de los integrantes del </w:t>
      </w:r>
      <w:r w:rsidR="00A34655" w:rsidRPr="00F1685B">
        <w:rPr>
          <w:rFonts w:ascii="Arial Narrow" w:eastAsiaTheme="minorHAnsi" w:hAnsi="Arial Narrow" w:cs="Arial"/>
          <w:sz w:val="20"/>
          <w:szCs w:val="20"/>
        </w:rPr>
        <w:t>p</w:t>
      </w:r>
      <w:r w:rsidR="003C407D" w:rsidRPr="00F1685B">
        <w:rPr>
          <w:rFonts w:ascii="Arial Narrow" w:eastAsiaTheme="minorHAnsi" w:hAnsi="Arial Narrow" w:cs="Arial"/>
          <w:sz w:val="20"/>
          <w:szCs w:val="20"/>
        </w:rPr>
        <w:t>roponente</w:t>
      </w:r>
      <w:r w:rsidRPr="00F1685B">
        <w:rPr>
          <w:rFonts w:ascii="Arial Narrow" w:eastAsiaTheme="minorHAnsi" w:hAnsi="Arial Narrow" w:cs="Arial"/>
          <w:sz w:val="20"/>
          <w:szCs w:val="20"/>
        </w:rPr>
        <w:t xml:space="preserve"> </w:t>
      </w:r>
      <w:r w:rsidR="00A34655" w:rsidRPr="00F1685B">
        <w:rPr>
          <w:rFonts w:ascii="Arial Narrow" w:eastAsiaTheme="minorHAnsi" w:hAnsi="Arial Narrow" w:cs="Arial"/>
          <w:sz w:val="20"/>
          <w:szCs w:val="20"/>
        </w:rPr>
        <w:t>p</w:t>
      </w:r>
      <w:r w:rsidRPr="00F1685B">
        <w:rPr>
          <w:rFonts w:ascii="Arial Narrow" w:eastAsiaTheme="minorHAnsi" w:hAnsi="Arial Narrow" w:cs="Arial"/>
          <w:sz w:val="20"/>
          <w:szCs w:val="20"/>
        </w:rPr>
        <w:t>lural esté reportado en el Boletín de Responsables Fiscales emitido por la Contraloría General de la República.</w:t>
      </w:r>
      <w:r w:rsidR="008A5927" w:rsidRPr="00F1685B">
        <w:rPr>
          <w:rFonts w:ascii="Arial Narrow" w:eastAsiaTheme="minorHAnsi" w:hAnsi="Arial Narrow" w:cs="Arial"/>
          <w:sz w:val="20"/>
          <w:szCs w:val="20"/>
        </w:rPr>
        <w:t xml:space="preserve"> </w:t>
      </w:r>
    </w:p>
    <w:p w14:paraId="08170396" w14:textId="26C26E25" w:rsidR="00764957" w:rsidRPr="00F1685B" w:rsidRDefault="00764957" w:rsidP="00585E72">
      <w:pPr>
        <w:pStyle w:val="Prrafodelista"/>
        <w:numPr>
          <w:ilvl w:val="0"/>
          <w:numId w:val="155"/>
        </w:numPr>
        <w:jc w:val="both"/>
        <w:rPr>
          <w:rFonts w:ascii="Arial Narrow" w:eastAsiaTheme="minorHAnsi" w:hAnsi="Arial Narrow" w:cs="Arial"/>
          <w:sz w:val="20"/>
          <w:szCs w:val="20"/>
        </w:rPr>
      </w:pPr>
      <w:r w:rsidRPr="00F1685B">
        <w:rPr>
          <w:rFonts w:ascii="Arial Narrow" w:eastAsiaTheme="minorHAnsi" w:hAnsi="Arial Narrow" w:cs="Arial"/>
          <w:sz w:val="20"/>
          <w:szCs w:val="20"/>
        </w:rPr>
        <w:t xml:space="preserve">Que la persona jurídica </w:t>
      </w:r>
      <w:r w:rsidR="00A34655" w:rsidRPr="00F1685B">
        <w:rPr>
          <w:rFonts w:ascii="Arial Narrow" w:eastAsiaTheme="minorHAnsi" w:hAnsi="Arial Narrow" w:cs="Arial"/>
          <w:sz w:val="20"/>
          <w:szCs w:val="20"/>
        </w:rPr>
        <w:t>p</w:t>
      </w:r>
      <w:r w:rsidR="003C407D" w:rsidRPr="00F1685B">
        <w:rPr>
          <w:rFonts w:ascii="Arial Narrow" w:eastAsiaTheme="minorHAnsi" w:hAnsi="Arial Narrow" w:cs="Arial"/>
          <w:sz w:val="20"/>
          <w:szCs w:val="20"/>
        </w:rPr>
        <w:t>roponente</w:t>
      </w:r>
      <w:r w:rsidRPr="00F1685B">
        <w:rPr>
          <w:rFonts w:ascii="Arial Narrow" w:eastAsiaTheme="minorHAnsi" w:hAnsi="Arial Narrow" w:cs="Arial"/>
          <w:sz w:val="20"/>
          <w:szCs w:val="20"/>
        </w:rPr>
        <w:t xml:space="preserve"> individual o integrante del </w:t>
      </w:r>
      <w:r w:rsidR="00A34655" w:rsidRPr="00F1685B">
        <w:rPr>
          <w:rFonts w:ascii="Arial Narrow" w:eastAsiaTheme="minorHAnsi" w:hAnsi="Arial Narrow" w:cs="Arial"/>
          <w:sz w:val="20"/>
          <w:szCs w:val="20"/>
        </w:rPr>
        <w:t>p</w:t>
      </w:r>
      <w:r w:rsidR="003C407D" w:rsidRPr="00F1685B">
        <w:rPr>
          <w:rFonts w:ascii="Arial Narrow" w:eastAsiaTheme="minorHAnsi" w:hAnsi="Arial Narrow" w:cs="Arial"/>
          <w:sz w:val="20"/>
          <w:szCs w:val="20"/>
        </w:rPr>
        <w:t>roponente</w:t>
      </w:r>
      <w:r w:rsidRPr="00F1685B">
        <w:rPr>
          <w:rFonts w:ascii="Arial Narrow" w:eastAsiaTheme="minorHAnsi" w:hAnsi="Arial Narrow" w:cs="Arial"/>
          <w:sz w:val="20"/>
          <w:szCs w:val="20"/>
        </w:rPr>
        <w:t xml:space="preserve"> </w:t>
      </w:r>
      <w:r w:rsidR="00A34655" w:rsidRPr="00F1685B">
        <w:rPr>
          <w:rFonts w:ascii="Arial Narrow" w:eastAsiaTheme="minorHAnsi" w:hAnsi="Arial Narrow" w:cs="Arial"/>
          <w:sz w:val="20"/>
          <w:szCs w:val="20"/>
        </w:rPr>
        <w:t>p</w:t>
      </w:r>
      <w:r w:rsidRPr="00F1685B">
        <w:rPr>
          <w:rFonts w:ascii="Arial Narrow" w:eastAsiaTheme="minorHAnsi" w:hAnsi="Arial Narrow" w:cs="Arial"/>
          <w:sz w:val="20"/>
          <w:szCs w:val="20"/>
        </w:rPr>
        <w:t xml:space="preserve">lural esté incursa en la situación descrita en el </w:t>
      </w:r>
      <w:r w:rsidR="00E140C9" w:rsidRPr="00F1685B">
        <w:rPr>
          <w:rFonts w:ascii="Arial Narrow" w:eastAsiaTheme="minorHAnsi" w:hAnsi="Arial Narrow" w:cs="Arial"/>
          <w:sz w:val="20"/>
          <w:szCs w:val="20"/>
        </w:rPr>
        <w:t xml:space="preserve">numeral 1 del </w:t>
      </w:r>
      <w:r w:rsidRPr="00F1685B">
        <w:rPr>
          <w:rFonts w:ascii="Arial Narrow" w:eastAsiaTheme="minorHAnsi" w:hAnsi="Arial Narrow" w:cs="Arial"/>
          <w:sz w:val="20"/>
          <w:szCs w:val="20"/>
        </w:rPr>
        <w:t xml:space="preserve">artículo 38 de la </w:t>
      </w:r>
      <w:r w:rsidR="002C344A" w:rsidRPr="00F1685B">
        <w:rPr>
          <w:rFonts w:ascii="Arial Narrow" w:eastAsiaTheme="minorHAnsi" w:hAnsi="Arial Narrow" w:cs="Arial"/>
          <w:sz w:val="20"/>
          <w:szCs w:val="20"/>
        </w:rPr>
        <w:t>L</w:t>
      </w:r>
      <w:r w:rsidRPr="00F1685B">
        <w:rPr>
          <w:rFonts w:ascii="Arial Narrow" w:eastAsiaTheme="minorHAnsi" w:hAnsi="Arial Narrow" w:cs="Arial"/>
          <w:sz w:val="20"/>
          <w:szCs w:val="20"/>
        </w:rPr>
        <w:t xml:space="preserve">ey 1116 de 2006. </w:t>
      </w:r>
    </w:p>
    <w:p w14:paraId="75F143FE" w14:textId="7055E203" w:rsidR="00764957" w:rsidRPr="00F1685B" w:rsidRDefault="00A34655" w:rsidP="00585E72">
      <w:pPr>
        <w:pStyle w:val="Prrafodelista"/>
        <w:numPr>
          <w:ilvl w:val="0"/>
          <w:numId w:val="155"/>
        </w:numPr>
        <w:jc w:val="both"/>
        <w:rPr>
          <w:rFonts w:ascii="Arial Narrow" w:eastAsiaTheme="minorEastAsia" w:hAnsi="Arial Narrow" w:cs="Arial"/>
          <w:sz w:val="20"/>
          <w:szCs w:val="20"/>
          <w:lang w:eastAsia="es-CO"/>
        </w:rPr>
      </w:pPr>
      <w:r w:rsidRPr="00F1685B">
        <w:rPr>
          <w:rFonts w:ascii="Arial Narrow" w:eastAsia="Arial" w:hAnsi="Arial Narrow" w:cs="Arial"/>
          <w:sz w:val="20"/>
          <w:szCs w:val="20"/>
          <w:lang w:eastAsia="es-CO"/>
        </w:rPr>
        <w:t>Que</w:t>
      </w:r>
      <w:r w:rsidR="005C3123" w:rsidRPr="00F1685B">
        <w:rPr>
          <w:rFonts w:ascii="Arial Narrow" w:eastAsia="Arial" w:hAnsi="Arial Narrow"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F1685B">
        <w:rPr>
          <w:rFonts w:ascii="Arial Narrow" w:eastAsia="Arial" w:hAnsi="Arial Narrow" w:cs="Arial"/>
          <w:sz w:val="20"/>
          <w:szCs w:val="20"/>
          <w:lang w:eastAsia="es-CO"/>
        </w:rPr>
        <w:t>io</w:t>
      </w:r>
      <w:r w:rsidR="005C3123" w:rsidRPr="00F1685B">
        <w:rPr>
          <w:rFonts w:ascii="Arial Narrow" w:eastAsia="Arial" w:hAnsi="Arial Narrow"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F1685B" w:rsidRDefault="00764957" w:rsidP="00585E72">
      <w:pPr>
        <w:pStyle w:val="Prrafodelista"/>
        <w:numPr>
          <w:ilvl w:val="0"/>
          <w:numId w:val="155"/>
        </w:numPr>
        <w:jc w:val="both"/>
        <w:rPr>
          <w:rFonts w:ascii="Arial Narrow" w:eastAsia="Arial,Calibri" w:hAnsi="Arial Narrow" w:cs="Arial"/>
          <w:sz w:val="20"/>
          <w:szCs w:val="20"/>
          <w:lang w:eastAsia="es-CO"/>
        </w:rPr>
      </w:pPr>
      <w:r w:rsidRPr="00F1685B">
        <w:rPr>
          <w:rFonts w:ascii="Arial Narrow" w:eastAsia="Arial" w:hAnsi="Arial Narrow" w:cs="Arial"/>
          <w:sz w:val="20"/>
          <w:szCs w:val="20"/>
          <w:lang w:eastAsia="es-CO"/>
        </w:rPr>
        <w:t>Que la inscripción</w:t>
      </w:r>
      <w:r w:rsidR="0042614A" w:rsidRPr="00F1685B">
        <w:rPr>
          <w:rFonts w:ascii="Arial Narrow" w:eastAsia="Arial" w:hAnsi="Arial Narrow" w:cs="Arial"/>
          <w:sz w:val="20"/>
          <w:szCs w:val="20"/>
          <w:lang w:eastAsia="es-CO"/>
        </w:rPr>
        <w:t xml:space="preserve"> </w:t>
      </w:r>
      <w:r w:rsidRPr="00F1685B">
        <w:rPr>
          <w:rFonts w:ascii="Arial Narrow" w:eastAsia="Arial" w:hAnsi="Arial Narrow" w:cs="Arial"/>
          <w:sz w:val="20"/>
          <w:szCs w:val="20"/>
          <w:lang w:eastAsia="es-CO"/>
        </w:rPr>
        <w:t>de</w:t>
      </w:r>
      <w:r w:rsidR="0072096D" w:rsidRPr="00F1685B">
        <w:rPr>
          <w:rFonts w:ascii="Arial Narrow" w:eastAsia="Arial" w:hAnsi="Arial Narrow" w:cs="Arial"/>
          <w:sz w:val="20"/>
          <w:szCs w:val="20"/>
          <w:lang w:eastAsia="es-CO"/>
        </w:rPr>
        <w:t>l</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 xml:space="preserve">Registro Único de </w:t>
      </w:r>
      <w:r w:rsidR="00E633D4" w:rsidRPr="00F1685B">
        <w:rPr>
          <w:rFonts w:ascii="Arial Narrow" w:eastAsia="Arial" w:hAnsi="Arial Narrow" w:cs="Arial"/>
          <w:sz w:val="20"/>
          <w:szCs w:val="20"/>
          <w:lang w:eastAsia="es-CO"/>
        </w:rPr>
        <w:t>Proponentes</w:t>
      </w:r>
      <w:r w:rsidRPr="00F1685B">
        <w:rPr>
          <w:rFonts w:ascii="Arial Narrow" w:eastAsia="Arial" w:hAnsi="Arial Narrow" w:cs="Arial"/>
          <w:sz w:val="20"/>
          <w:szCs w:val="20"/>
          <w:lang w:eastAsia="es-CO"/>
        </w:rPr>
        <w:t xml:space="preserve"> (RUP</w:t>
      </w:r>
      <w:r w:rsidRPr="00F1685B">
        <w:rPr>
          <w:rFonts w:ascii="Arial Narrow" w:eastAsia="Arial,Calibri" w:hAnsi="Arial Narrow" w:cs="Arial"/>
          <w:sz w:val="20"/>
          <w:szCs w:val="20"/>
          <w:lang w:eastAsia="es-CO"/>
        </w:rPr>
        <w:t>)</w:t>
      </w:r>
      <w:r w:rsidRPr="00F1685B">
        <w:rPr>
          <w:rFonts w:ascii="Arial Narrow" w:eastAsia="Arial" w:hAnsi="Arial Narrow" w:cs="Arial"/>
          <w:sz w:val="20"/>
          <w:szCs w:val="20"/>
          <w:lang w:eastAsia="es-CO"/>
        </w:rPr>
        <w:t xml:space="preserve"> </w:t>
      </w:r>
      <w:r w:rsidR="00303485" w:rsidRPr="00F1685B">
        <w:rPr>
          <w:rFonts w:ascii="Arial Narrow" w:eastAsia="Arial" w:hAnsi="Arial Narrow" w:cs="Arial"/>
          <w:sz w:val="20"/>
          <w:szCs w:val="20"/>
          <w:lang w:eastAsia="es-CO"/>
        </w:rPr>
        <w:t xml:space="preserve">que realice el </w:t>
      </w:r>
      <w:r w:rsidR="00A34655" w:rsidRPr="00F1685B">
        <w:rPr>
          <w:rFonts w:ascii="Arial Narrow" w:eastAsia="Arial" w:hAnsi="Arial Narrow" w:cs="Arial"/>
          <w:sz w:val="20"/>
          <w:szCs w:val="20"/>
          <w:lang w:eastAsia="es-CO"/>
        </w:rPr>
        <w:t>p</w:t>
      </w:r>
      <w:r w:rsidR="00303485" w:rsidRPr="00F1685B">
        <w:rPr>
          <w:rFonts w:ascii="Arial Narrow" w:eastAsia="Arial" w:hAnsi="Arial Narrow" w:cs="Arial"/>
          <w:sz w:val="20"/>
          <w:szCs w:val="20"/>
          <w:lang w:eastAsia="es-CO"/>
        </w:rPr>
        <w:t>roponent</w:t>
      </w:r>
      <w:r w:rsidR="00DE1778" w:rsidRPr="00F1685B">
        <w:rPr>
          <w:rFonts w:ascii="Arial Narrow" w:eastAsia="Arial" w:hAnsi="Arial Narrow" w:cs="Arial"/>
          <w:sz w:val="20"/>
          <w:szCs w:val="20"/>
          <w:lang w:eastAsia="es-CO"/>
        </w:rPr>
        <w:t>e</w:t>
      </w:r>
      <w:r w:rsidR="001F79DF" w:rsidRPr="00F1685B">
        <w:rPr>
          <w:rFonts w:ascii="Arial Narrow" w:eastAsia="Arial" w:hAnsi="Arial Narrow" w:cs="Arial"/>
          <w:sz w:val="20"/>
          <w:szCs w:val="20"/>
          <w:lang w:eastAsia="es-CO"/>
        </w:rPr>
        <w:t>,</w:t>
      </w:r>
      <w:r w:rsidR="00DE1778" w:rsidRPr="00F1685B">
        <w:rPr>
          <w:rFonts w:ascii="Arial Narrow" w:eastAsia="Arial" w:hAnsi="Arial Narrow" w:cs="Arial"/>
          <w:sz w:val="20"/>
          <w:szCs w:val="20"/>
          <w:lang w:eastAsia="es-CO"/>
        </w:rPr>
        <w:t xml:space="preserve"> por primera vez o cuando </w:t>
      </w:r>
      <w:r w:rsidR="00F05769" w:rsidRPr="00F1685B">
        <w:rPr>
          <w:rFonts w:ascii="Arial Narrow" w:eastAsia="Arial" w:hAnsi="Arial Narrow" w:cs="Arial"/>
          <w:sz w:val="20"/>
          <w:szCs w:val="20"/>
          <w:lang w:eastAsia="es-CO"/>
        </w:rPr>
        <w:t>han cesado sus</w:t>
      </w:r>
      <w:r w:rsidR="00715A7B" w:rsidRPr="00F1685B">
        <w:rPr>
          <w:rFonts w:ascii="Arial Narrow" w:eastAsia="Arial" w:hAnsi="Arial Narrow" w:cs="Arial"/>
          <w:sz w:val="20"/>
          <w:szCs w:val="20"/>
          <w:lang w:eastAsia="es-CO"/>
        </w:rPr>
        <w:t xml:space="preserve"> efectos y debe volver a inscribirse, </w:t>
      </w:r>
      <w:r w:rsidRPr="00F1685B">
        <w:rPr>
          <w:rFonts w:ascii="Arial Narrow" w:eastAsia="Arial" w:hAnsi="Arial Narrow" w:cs="Arial"/>
          <w:sz w:val="20"/>
          <w:szCs w:val="20"/>
          <w:lang w:eastAsia="es-CO"/>
        </w:rPr>
        <w:t xml:space="preserve">no </w:t>
      </w:r>
      <w:r w:rsidR="00E965E7" w:rsidRPr="00F1685B">
        <w:rPr>
          <w:rFonts w:ascii="Arial Narrow" w:eastAsia="Arial" w:hAnsi="Arial Narrow" w:cs="Arial"/>
          <w:sz w:val="20"/>
          <w:szCs w:val="20"/>
          <w:lang w:eastAsia="es-CO"/>
        </w:rPr>
        <w:t>esté</w:t>
      </w:r>
      <w:r w:rsidRPr="00F1685B">
        <w:rPr>
          <w:rFonts w:ascii="Arial Narrow" w:eastAsia="Arial" w:hAnsi="Arial Narrow" w:cs="Arial"/>
          <w:sz w:val="20"/>
          <w:szCs w:val="20"/>
          <w:lang w:eastAsia="es-CO"/>
        </w:rPr>
        <w:t xml:space="preserve"> en firme </w:t>
      </w:r>
      <w:r w:rsidR="00273E33" w:rsidRPr="00F1685B">
        <w:rPr>
          <w:rFonts w:ascii="Arial Narrow" w:eastAsia="Arial" w:hAnsi="Arial Narrow" w:cs="Arial"/>
          <w:sz w:val="20"/>
          <w:szCs w:val="20"/>
          <w:lang w:eastAsia="es-CO"/>
        </w:rPr>
        <w:t xml:space="preserve">en la fecha prevista para el cierre del </w:t>
      </w:r>
      <w:r w:rsidR="00A34655" w:rsidRPr="00F1685B">
        <w:rPr>
          <w:rFonts w:ascii="Arial Narrow" w:eastAsia="Arial" w:hAnsi="Arial Narrow" w:cs="Arial"/>
          <w:sz w:val="20"/>
          <w:szCs w:val="20"/>
          <w:lang w:eastAsia="es-CO"/>
        </w:rPr>
        <w:t>p</w:t>
      </w:r>
      <w:r w:rsidR="003E3EFD" w:rsidRPr="00F1685B">
        <w:rPr>
          <w:rFonts w:ascii="Arial Narrow" w:eastAsia="Arial" w:hAnsi="Arial Narrow" w:cs="Arial"/>
          <w:sz w:val="20"/>
          <w:szCs w:val="20"/>
          <w:lang w:eastAsia="es-CO"/>
        </w:rPr>
        <w:t xml:space="preserve">roceso de </w:t>
      </w:r>
      <w:r w:rsidR="00A34655" w:rsidRPr="00F1685B">
        <w:rPr>
          <w:rFonts w:ascii="Arial Narrow" w:eastAsia="Arial" w:hAnsi="Arial Narrow" w:cs="Arial"/>
          <w:sz w:val="20"/>
          <w:szCs w:val="20"/>
          <w:lang w:eastAsia="es-CO"/>
        </w:rPr>
        <w:t>c</w:t>
      </w:r>
      <w:r w:rsidR="003E3EFD" w:rsidRPr="00F1685B">
        <w:rPr>
          <w:rFonts w:ascii="Arial Narrow" w:eastAsia="Arial" w:hAnsi="Arial Narrow" w:cs="Arial"/>
          <w:sz w:val="20"/>
          <w:szCs w:val="20"/>
          <w:lang w:eastAsia="es-CO"/>
        </w:rPr>
        <w:t>ontratación</w:t>
      </w:r>
      <w:r w:rsidRPr="00F1685B">
        <w:rPr>
          <w:rFonts w:ascii="Arial Narrow" w:eastAsia="Arial,Calibri" w:hAnsi="Arial Narrow" w:cs="Arial"/>
          <w:sz w:val="20"/>
          <w:szCs w:val="20"/>
          <w:lang w:eastAsia="es-CO"/>
        </w:rPr>
        <w:t>.</w:t>
      </w:r>
    </w:p>
    <w:p w14:paraId="221D80BA" w14:textId="49480695" w:rsidR="00EC492B" w:rsidRPr="00F1685B" w:rsidRDefault="00A34655" w:rsidP="00585E72">
      <w:pPr>
        <w:pStyle w:val="Prrafodelista"/>
        <w:numPr>
          <w:ilvl w:val="0"/>
          <w:numId w:val="155"/>
        </w:numPr>
        <w:jc w:val="both"/>
        <w:rPr>
          <w:rFonts w:ascii="Arial Narrow" w:eastAsia="Arial,Calibri" w:hAnsi="Arial Narrow" w:cs="Arial"/>
          <w:sz w:val="20"/>
          <w:szCs w:val="20"/>
          <w:lang w:eastAsia="es-CO"/>
        </w:rPr>
      </w:pPr>
      <w:r w:rsidRPr="00F1685B">
        <w:rPr>
          <w:rFonts w:ascii="Arial Narrow" w:eastAsia="Arial" w:hAnsi="Arial Narrow" w:cs="Arial"/>
          <w:sz w:val="20"/>
          <w:szCs w:val="20"/>
          <w:lang w:eastAsia="es-CO"/>
        </w:rPr>
        <w:lastRenderedPageBreak/>
        <w:t xml:space="preserve">Que el proponente no acredite la presentación de la información para </w:t>
      </w:r>
      <w:r w:rsidRPr="00F1685B">
        <w:rPr>
          <w:rFonts w:ascii="Arial Narrow" w:eastAsia="Arial" w:hAnsi="Arial Narrow" w:cs="Arial"/>
          <w:i/>
          <w:sz w:val="20"/>
          <w:szCs w:val="20"/>
          <w:lang w:eastAsia="es-CO"/>
        </w:rPr>
        <w:t>renovar</w:t>
      </w:r>
      <w:r w:rsidRPr="00F1685B">
        <w:rPr>
          <w:rFonts w:ascii="Arial Narrow" w:eastAsia="Arial" w:hAnsi="Arial Narrow"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F1685B">
        <w:rPr>
          <w:rFonts w:ascii="Arial Narrow" w:eastAsia="Arial" w:hAnsi="Arial Narrow" w:cs="Arial"/>
          <w:sz w:val="20"/>
          <w:szCs w:val="20"/>
          <w:lang w:eastAsia="es-CO"/>
        </w:rPr>
        <w:t xml:space="preserve">. </w:t>
      </w:r>
    </w:p>
    <w:p w14:paraId="2B223C07" w14:textId="2F889AE2" w:rsidR="003F6C89" w:rsidRPr="00F1685B" w:rsidRDefault="003F6C89" w:rsidP="00585E72">
      <w:pPr>
        <w:pStyle w:val="Prrafodelista"/>
        <w:numPr>
          <w:ilvl w:val="0"/>
          <w:numId w:val="155"/>
        </w:numPr>
        <w:jc w:val="both"/>
        <w:rPr>
          <w:rFonts w:ascii="Arial Narrow" w:eastAsiaTheme="minorEastAsia" w:hAnsi="Arial Narrow" w:cs="Arial"/>
          <w:sz w:val="20"/>
          <w:szCs w:val="20"/>
          <w:lang w:eastAsia="es-CO"/>
        </w:rPr>
      </w:pPr>
      <w:r w:rsidRPr="00F1685B">
        <w:rPr>
          <w:rFonts w:ascii="Arial Narrow" w:eastAsiaTheme="minorEastAsia" w:hAnsi="Arial Narrow" w:cs="Arial"/>
          <w:sz w:val="20"/>
          <w:szCs w:val="20"/>
          <w:lang w:eastAsia="es-CO"/>
        </w:rPr>
        <w:t xml:space="preserve">Que el </w:t>
      </w:r>
      <w:r w:rsidR="00A34655" w:rsidRPr="00F1685B">
        <w:rPr>
          <w:rFonts w:ascii="Arial Narrow" w:eastAsiaTheme="minorEastAsia" w:hAnsi="Arial Narrow" w:cs="Arial"/>
          <w:sz w:val="20"/>
          <w:szCs w:val="20"/>
          <w:lang w:eastAsia="es-CO"/>
        </w:rPr>
        <w:t>p</w:t>
      </w:r>
      <w:r w:rsidR="003C407D" w:rsidRPr="00F1685B">
        <w:rPr>
          <w:rFonts w:ascii="Arial Narrow" w:eastAsiaTheme="minorEastAsia" w:hAnsi="Arial Narrow" w:cs="Arial"/>
          <w:sz w:val="20"/>
          <w:szCs w:val="20"/>
          <w:lang w:eastAsia="es-CO"/>
        </w:rPr>
        <w:t>roponente</w:t>
      </w:r>
      <w:r w:rsidRPr="00F1685B">
        <w:rPr>
          <w:rFonts w:ascii="Arial Narrow" w:eastAsiaTheme="minorEastAsia" w:hAnsi="Arial Narrow" w:cs="Arial"/>
          <w:sz w:val="20"/>
          <w:szCs w:val="20"/>
          <w:lang w:eastAsia="es-CO"/>
        </w:rPr>
        <w:t xml:space="preserve"> aporte información in</w:t>
      </w:r>
      <w:r w:rsidR="006E0D54" w:rsidRPr="00F1685B">
        <w:rPr>
          <w:rFonts w:ascii="Arial Narrow" w:eastAsiaTheme="minorEastAsia" w:hAnsi="Arial Narrow" w:cs="Arial"/>
          <w:sz w:val="20"/>
          <w:szCs w:val="20"/>
          <w:lang w:eastAsia="es-CO"/>
        </w:rPr>
        <w:t xml:space="preserve">exacta </w:t>
      </w:r>
      <w:r w:rsidR="004655B6" w:rsidRPr="00F1685B">
        <w:rPr>
          <w:rFonts w:ascii="Arial Narrow" w:eastAsiaTheme="minorEastAsia" w:hAnsi="Arial Narrow" w:cs="Arial"/>
          <w:sz w:val="20"/>
          <w:szCs w:val="20"/>
          <w:lang w:eastAsia="es-CO"/>
        </w:rPr>
        <w:t xml:space="preserve">sobre la cual pueda existir una posible falsedad </w:t>
      </w:r>
      <w:r w:rsidR="006E0D54" w:rsidRPr="00F1685B">
        <w:rPr>
          <w:rFonts w:ascii="Arial Narrow" w:eastAsiaTheme="minorEastAsia" w:hAnsi="Arial Narrow" w:cs="Arial"/>
          <w:sz w:val="20"/>
          <w:szCs w:val="20"/>
          <w:lang w:eastAsia="es-CO"/>
        </w:rPr>
        <w:t xml:space="preserve">en los términos de la sección </w:t>
      </w:r>
      <w:r w:rsidR="00C66E10" w:rsidRPr="00F1685B">
        <w:rPr>
          <w:rFonts w:ascii="Arial Narrow" w:eastAsiaTheme="minorEastAsia" w:hAnsi="Arial Narrow" w:cs="Arial"/>
          <w:sz w:val="20"/>
          <w:szCs w:val="20"/>
          <w:lang w:eastAsia="es-CO"/>
        </w:rPr>
        <w:fldChar w:fldCharType="begin"/>
      </w:r>
      <w:r w:rsidR="00C66E10" w:rsidRPr="00F1685B">
        <w:rPr>
          <w:rFonts w:ascii="Arial Narrow" w:eastAsiaTheme="minorEastAsia" w:hAnsi="Arial Narrow" w:cs="Arial"/>
          <w:sz w:val="20"/>
          <w:szCs w:val="20"/>
          <w:lang w:eastAsia="es-CO"/>
        </w:rPr>
        <w:instrText xml:space="preserve"> REF _Ref25305448 \r \h </w:instrText>
      </w:r>
      <w:r w:rsidR="00554713" w:rsidRPr="00F1685B">
        <w:rPr>
          <w:rFonts w:ascii="Arial Narrow" w:eastAsiaTheme="minorEastAsia" w:hAnsi="Arial Narrow" w:cs="Arial"/>
          <w:sz w:val="20"/>
          <w:szCs w:val="20"/>
          <w:lang w:eastAsia="es-CO"/>
        </w:rPr>
        <w:instrText xml:space="preserve"> \* MERGEFORMAT </w:instrText>
      </w:r>
      <w:r w:rsidR="00C66E10" w:rsidRPr="00F1685B">
        <w:rPr>
          <w:rFonts w:ascii="Arial Narrow" w:eastAsiaTheme="minorEastAsia" w:hAnsi="Arial Narrow" w:cs="Arial"/>
          <w:sz w:val="20"/>
          <w:szCs w:val="20"/>
          <w:lang w:eastAsia="es-CO"/>
        </w:rPr>
      </w:r>
      <w:r w:rsidR="00C66E10" w:rsidRPr="00F1685B">
        <w:rPr>
          <w:rFonts w:ascii="Arial Narrow" w:eastAsiaTheme="minorEastAsia" w:hAnsi="Arial Narrow" w:cs="Arial"/>
          <w:sz w:val="20"/>
          <w:szCs w:val="20"/>
          <w:lang w:eastAsia="es-CO"/>
        </w:rPr>
        <w:fldChar w:fldCharType="separate"/>
      </w:r>
      <w:r w:rsidR="00B74E9C" w:rsidRPr="00F1685B">
        <w:rPr>
          <w:rFonts w:ascii="Arial Narrow" w:eastAsiaTheme="minorEastAsia" w:hAnsi="Arial Narrow" w:cs="Arial"/>
          <w:sz w:val="20"/>
          <w:szCs w:val="20"/>
          <w:lang w:eastAsia="es-CO"/>
        </w:rPr>
        <w:t>1.11</w:t>
      </w:r>
      <w:r w:rsidR="00C66E10" w:rsidRPr="00F1685B">
        <w:rPr>
          <w:rFonts w:ascii="Arial Narrow" w:eastAsiaTheme="minorEastAsia" w:hAnsi="Arial Narrow" w:cs="Arial"/>
          <w:sz w:val="20"/>
          <w:szCs w:val="20"/>
          <w:lang w:eastAsia="es-CO"/>
        </w:rPr>
        <w:fldChar w:fldCharType="end"/>
      </w:r>
      <w:r w:rsidR="006E0D54" w:rsidRPr="00F1685B">
        <w:rPr>
          <w:rFonts w:ascii="Arial Narrow" w:eastAsiaTheme="minorEastAsia" w:hAnsi="Arial Narrow" w:cs="Arial"/>
          <w:sz w:val="20"/>
          <w:szCs w:val="20"/>
          <w:lang w:eastAsia="es-CO"/>
        </w:rPr>
        <w:t>.</w:t>
      </w:r>
      <w:r w:rsidR="00F804CF" w:rsidRPr="00F1685B">
        <w:rPr>
          <w:rFonts w:ascii="Arial Narrow" w:eastAsiaTheme="minorEastAsia" w:hAnsi="Arial Narrow" w:cs="Arial"/>
          <w:sz w:val="20"/>
          <w:szCs w:val="20"/>
          <w:lang w:eastAsia="es-CO"/>
        </w:rPr>
        <w:t xml:space="preserve"> del </w:t>
      </w:r>
      <w:r w:rsidR="003A5AC3" w:rsidRPr="00F1685B">
        <w:rPr>
          <w:rFonts w:ascii="Arial Narrow" w:eastAsiaTheme="minorEastAsia" w:hAnsi="Arial Narrow" w:cs="Arial"/>
          <w:sz w:val="20"/>
          <w:szCs w:val="20"/>
          <w:lang w:eastAsia="es-CO"/>
        </w:rPr>
        <w:t>documento base</w:t>
      </w:r>
      <w:r w:rsidR="00F804CF" w:rsidRPr="00F1685B">
        <w:rPr>
          <w:rFonts w:ascii="Arial Narrow" w:eastAsiaTheme="minorEastAsia" w:hAnsi="Arial Narrow" w:cs="Arial"/>
          <w:sz w:val="20"/>
          <w:szCs w:val="20"/>
          <w:lang w:eastAsia="es-CO"/>
        </w:rPr>
        <w:t>.</w:t>
      </w:r>
    </w:p>
    <w:p w14:paraId="62BA8AA6" w14:textId="083BB0E2" w:rsidR="006E0D54" w:rsidRPr="00F1685B" w:rsidRDefault="00A907F3" w:rsidP="00585E72">
      <w:pPr>
        <w:pStyle w:val="Prrafodelista"/>
        <w:numPr>
          <w:ilvl w:val="0"/>
          <w:numId w:val="155"/>
        </w:numPr>
        <w:jc w:val="both"/>
        <w:rPr>
          <w:rFonts w:ascii="Arial Narrow" w:eastAsiaTheme="minorEastAsia" w:hAnsi="Arial Narrow" w:cs="Arial"/>
          <w:sz w:val="20"/>
          <w:szCs w:val="20"/>
          <w:lang w:eastAsia="es-CO"/>
        </w:rPr>
      </w:pPr>
      <w:r w:rsidRPr="00F1685B">
        <w:rPr>
          <w:rFonts w:ascii="Arial Narrow" w:eastAsiaTheme="minorEastAsia" w:hAnsi="Arial Narrow"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F1685B">
        <w:rPr>
          <w:rFonts w:ascii="Arial Narrow" w:eastAsiaTheme="minorEastAsia" w:hAnsi="Arial Narrow" w:cs="Arial"/>
          <w:sz w:val="20"/>
          <w:szCs w:val="20"/>
          <w:lang w:eastAsia="es-CO"/>
        </w:rPr>
        <w:t>.</w:t>
      </w:r>
    </w:p>
    <w:p w14:paraId="6B09D917" w14:textId="0ED47B54" w:rsidR="00764957" w:rsidRPr="00F1685B" w:rsidRDefault="38762D47" w:rsidP="00585E72">
      <w:pPr>
        <w:pStyle w:val="Prrafodelista"/>
        <w:numPr>
          <w:ilvl w:val="0"/>
          <w:numId w:val="155"/>
        </w:numPr>
        <w:jc w:val="both"/>
        <w:rPr>
          <w:rFonts w:ascii="Arial Narrow" w:eastAsiaTheme="minorEastAsia" w:hAnsi="Arial Narrow" w:cs="Arial"/>
          <w:sz w:val="20"/>
          <w:szCs w:val="20"/>
          <w:lang w:eastAsia="es-CO"/>
        </w:rPr>
      </w:pPr>
      <w:r w:rsidRPr="00F1685B">
        <w:rPr>
          <w:rFonts w:ascii="Arial Narrow" w:eastAsiaTheme="minorEastAsia" w:hAnsi="Arial Narrow" w:cs="Arial"/>
          <w:sz w:val="20"/>
          <w:szCs w:val="20"/>
          <w:lang w:eastAsia="es-CO"/>
        </w:rPr>
        <w:t>No</w:t>
      </w:r>
      <w:r w:rsidR="00764957" w:rsidRPr="00F1685B">
        <w:rPr>
          <w:rFonts w:ascii="Arial Narrow" w:eastAsiaTheme="minorEastAsia" w:hAnsi="Arial Narrow" w:cs="Arial"/>
          <w:sz w:val="20"/>
          <w:szCs w:val="20"/>
          <w:lang w:eastAsia="es-CO"/>
        </w:rPr>
        <w:t xml:space="preserve"> entrega</w:t>
      </w:r>
      <w:r w:rsidR="42F63D7A" w:rsidRPr="00F1685B">
        <w:rPr>
          <w:rFonts w:ascii="Arial Narrow" w:eastAsiaTheme="minorEastAsia" w:hAnsi="Arial Narrow" w:cs="Arial"/>
          <w:sz w:val="20"/>
          <w:szCs w:val="20"/>
          <w:lang w:eastAsia="es-CO"/>
        </w:rPr>
        <w:t>r</w:t>
      </w:r>
      <w:r w:rsidR="00764957" w:rsidRPr="00F1685B">
        <w:rPr>
          <w:rFonts w:ascii="Arial Narrow" w:eastAsiaTheme="minorEastAsia" w:hAnsi="Arial Narrow" w:cs="Arial"/>
          <w:sz w:val="20"/>
          <w:szCs w:val="20"/>
          <w:lang w:eastAsia="es-CO"/>
        </w:rPr>
        <w:t xml:space="preserve"> la Garantía de seriedad de la oferta junto con la propuesta.</w:t>
      </w:r>
    </w:p>
    <w:p w14:paraId="73DA39C5" w14:textId="29CC8C52" w:rsidR="002555AD" w:rsidRPr="00F1685B" w:rsidRDefault="00764957" w:rsidP="00585E72">
      <w:pPr>
        <w:pStyle w:val="Prrafodelista"/>
        <w:numPr>
          <w:ilvl w:val="0"/>
          <w:numId w:val="155"/>
        </w:numPr>
        <w:jc w:val="both"/>
        <w:rPr>
          <w:rFonts w:ascii="Arial Narrow" w:eastAsiaTheme="minorEastAsia" w:hAnsi="Arial Narrow" w:cs="Arial"/>
          <w:sz w:val="20"/>
          <w:szCs w:val="20"/>
          <w:lang w:eastAsia="es-CO"/>
        </w:rPr>
      </w:pPr>
      <w:r w:rsidRPr="00F1685B">
        <w:rPr>
          <w:rFonts w:ascii="Arial Narrow" w:eastAsiaTheme="minorEastAsia" w:hAnsi="Arial Narrow" w:cs="Arial"/>
          <w:sz w:val="20"/>
          <w:szCs w:val="20"/>
          <w:lang w:eastAsia="es-CO"/>
        </w:rPr>
        <w:t xml:space="preserve">Que el objeto social del </w:t>
      </w:r>
      <w:r w:rsidR="00A34655" w:rsidRPr="00F1685B">
        <w:rPr>
          <w:rFonts w:ascii="Arial Narrow" w:eastAsiaTheme="minorEastAsia" w:hAnsi="Arial Narrow" w:cs="Arial"/>
          <w:sz w:val="20"/>
          <w:szCs w:val="20"/>
          <w:lang w:eastAsia="es-CO"/>
        </w:rPr>
        <w:t>p</w:t>
      </w:r>
      <w:r w:rsidR="003C407D" w:rsidRPr="00F1685B">
        <w:rPr>
          <w:rFonts w:ascii="Arial Narrow" w:eastAsiaTheme="minorEastAsia" w:hAnsi="Arial Narrow" w:cs="Arial"/>
          <w:sz w:val="20"/>
          <w:szCs w:val="20"/>
          <w:lang w:eastAsia="es-CO"/>
        </w:rPr>
        <w:t>roponente</w:t>
      </w:r>
      <w:r w:rsidR="005925A5" w:rsidRPr="00F1685B">
        <w:rPr>
          <w:rFonts w:ascii="Arial Narrow" w:eastAsiaTheme="minorEastAsia" w:hAnsi="Arial Narrow" w:cs="Arial"/>
          <w:sz w:val="20"/>
          <w:szCs w:val="20"/>
          <w:lang w:eastAsia="es-CO"/>
        </w:rPr>
        <w:t>, en caso de que se trate de una persona jurídica,</w:t>
      </w:r>
      <w:r w:rsidRPr="00F1685B">
        <w:rPr>
          <w:rFonts w:ascii="Arial Narrow" w:eastAsiaTheme="minorEastAsia" w:hAnsi="Arial Narrow" w:cs="Arial"/>
          <w:sz w:val="20"/>
          <w:szCs w:val="20"/>
          <w:lang w:eastAsia="es-CO"/>
        </w:rPr>
        <w:t xml:space="preserve"> o el de sus integrantes</w:t>
      </w:r>
      <w:r w:rsidR="005755A6" w:rsidRPr="00F1685B">
        <w:rPr>
          <w:rFonts w:ascii="Arial Narrow" w:eastAsiaTheme="minorEastAsia" w:hAnsi="Arial Narrow" w:cs="Arial"/>
          <w:sz w:val="20"/>
          <w:szCs w:val="20"/>
          <w:lang w:eastAsia="es-CO"/>
        </w:rPr>
        <w:t xml:space="preserve">, tratándose de Proponentes Plurales, </w:t>
      </w:r>
      <w:r w:rsidRPr="00F1685B">
        <w:rPr>
          <w:rFonts w:ascii="Arial Narrow" w:eastAsiaTheme="minorEastAsia" w:hAnsi="Arial Narrow" w:cs="Arial"/>
          <w:sz w:val="20"/>
          <w:szCs w:val="20"/>
          <w:lang w:eastAsia="es-CO"/>
        </w:rPr>
        <w:t xml:space="preserve">no le permita ejecutar el objeto del </w:t>
      </w:r>
      <w:r w:rsidR="00EB05F5" w:rsidRPr="00F1685B">
        <w:rPr>
          <w:rFonts w:ascii="Arial Narrow" w:eastAsiaTheme="minorEastAsia" w:hAnsi="Arial Narrow" w:cs="Arial"/>
          <w:sz w:val="20"/>
          <w:szCs w:val="20"/>
          <w:lang w:eastAsia="es-CO"/>
        </w:rPr>
        <w:t>c</w:t>
      </w:r>
      <w:r w:rsidRPr="00F1685B">
        <w:rPr>
          <w:rFonts w:ascii="Arial Narrow" w:eastAsiaTheme="minorEastAsia" w:hAnsi="Arial Narrow" w:cs="Arial"/>
          <w:sz w:val="20"/>
          <w:szCs w:val="20"/>
          <w:lang w:eastAsia="es-CO"/>
        </w:rPr>
        <w:t>ontrato</w:t>
      </w:r>
      <w:r w:rsidR="005B08E1" w:rsidRPr="00F1685B">
        <w:rPr>
          <w:rFonts w:ascii="Arial Narrow" w:eastAsiaTheme="minorEastAsia" w:hAnsi="Arial Narrow" w:cs="Arial"/>
          <w:sz w:val="20"/>
          <w:szCs w:val="20"/>
          <w:lang w:eastAsia="es-CO"/>
        </w:rPr>
        <w:t>.</w:t>
      </w:r>
      <w:r w:rsidRPr="00F1685B">
        <w:rPr>
          <w:rFonts w:ascii="Arial Narrow" w:eastAsiaTheme="minorEastAsia" w:hAnsi="Arial Narrow" w:cs="Arial"/>
          <w:sz w:val="20"/>
          <w:szCs w:val="20"/>
          <w:lang w:eastAsia="es-CO"/>
        </w:rPr>
        <w:t xml:space="preserve"> </w:t>
      </w:r>
    </w:p>
    <w:p w14:paraId="5F231337" w14:textId="0A52B5FE" w:rsidR="00764957" w:rsidRPr="00F1685B" w:rsidRDefault="00764957" w:rsidP="00585E72">
      <w:pPr>
        <w:pStyle w:val="Prrafodelista"/>
        <w:numPr>
          <w:ilvl w:val="0"/>
          <w:numId w:val="155"/>
        </w:numPr>
        <w:jc w:val="both"/>
        <w:rPr>
          <w:rFonts w:ascii="Arial Narrow" w:eastAsiaTheme="minorEastAsia" w:hAnsi="Arial Narrow" w:cs="Arial"/>
          <w:sz w:val="20"/>
          <w:szCs w:val="20"/>
          <w:lang w:eastAsia="es-CO"/>
        </w:rPr>
      </w:pPr>
      <w:r w:rsidRPr="00F1685B">
        <w:rPr>
          <w:rFonts w:ascii="Arial Narrow" w:eastAsiaTheme="minorEastAsia" w:hAnsi="Arial Narrow" w:cs="Arial"/>
          <w:sz w:val="20"/>
          <w:szCs w:val="20"/>
          <w:lang w:eastAsia="es-CO"/>
        </w:rPr>
        <w:t>Que el valor total de la oferta</w:t>
      </w:r>
      <w:r w:rsidR="00134F0A" w:rsidRPr="00F1685B">
        <w:rPr>
          <w:rFonts w:ascii="Arial Narrow" w:eastAsiaTheme="minorEastAsia" w:hAnsi="Arial Narrow" w:cs="Arial"/>
          <w:sz w:val="20"/>
          <w:szCs w:val="20"/>
          <w:lang w:eastAsia="es-CO"/>
        </w:rPr>
        <w:t xml:space="preserve"> o el obtenido de la correcci</w:t>
      </w:r>
      <w:r w:rsidR="00D25E9D" w:rsidRPr="00F1685B">
        <w:rPr>
          <w:rFonts w:ascii="Arial Narrow" w:eastAsiaTheme="minorEastAsia" w:hAnsi="Arial Narrow" w:cs="Arial"/>
          <w:sz w:val="20"/>
          <w:szCs w:val="20"/>
          <w:lang w:eastAsia="es-CO"/>
        </w:rPr>
        <w:t xml:space="preserve">ón aritmética </w:t>
      </w:r>
      <w:r w:rsidRPr="00F1685B">
        <w:rPr>
          <w:rFonts w:ascii="Arial Narrow" w:eastAsiaTheme="minorEastAsia" w:hAnsi="Arial Narrow" w:cs="Arial"/>
          <w:sz w:val="20"/>
          <w:szCs w:val="20"/>
          <w:lang w:eastAsia="es-CO"/>
        </w:rPr>
        <w:t xml:space="preserve">exceda el </w:t>
      </w:r>
      <w:r w:rsidR="00A34655" w:rsidRPr="00F1685B">
        <w:rPr>
          <w:rFonts w:ascii="Arial Narrow" w:eastAsiaTheme="minorEastAsia" w:hAnsi="Arial Narrow" w:cs="Arial"/>
          <w:sz w:val="20"/>
          <w:szCs w:val="20"/>
          <w:lang w:eastAsia="es-CO"/>
        </w:rPr>
        <w:t>p</w:t>
      </w:r>
      <w:r w:rsidRPr="00F1685B">
        <w:rPr>
          <w:rFonts w:ascii="Arial Narrow" w:eastAsiaTheme="minorEastAsia" w:hAnsi="Arial Narrow" w:cs="Arial"/>
          <w:sz w:val="20"/>
          <w:szCs w:val="20"/>
          <w:lang w:eastAsia="es-CO"/>
        </w:rPr>
        <w:t xml:space="preserve">resupuesto </w:t>
      </w:r>
      <w:r w:rsidR="00A34655" w:rsidRPr="00F1685B">
        <w:rPr>
          <w:rFonts w:ascii="Arial Narrow" w:eastAsiaTheme="minorEastAsia" w:hAnsi="Arial Narrow" w:cs="Arial"/>
          <w:sz w:val="20"/>
          <w:szCs w:val="20"/>
          <w:lang w:eastAsia="es-CO"/>
        </w:rPr>
        <w:t>o</w:t>
      </w:r>
      <w:r w:rsidRPr="00F1685B">
        <w:rPr>
          <w:rFonts w:ascii="Arial Narrow" w:eastAsiaTheme="minorEastAsia" w:hAnsi="Arial Narrow" w:cs="Arial"/>
          <w:sz w:val="20"/>
          <w:szCs w:val="20"/>
          <w:lang w:eastAsia="es-CO"/>
        </w:rPr>
        <w:t xml:space="preserve">ficial </w:t>
      </w:r>
      <w:r w:rsidR="00A34655" w:rsidRPr="00F1685B">
        <w:rPr>
          <w:rFonts w:ascii="Arial Narrow" w:eastAsiaTheme="minorEastAsia" w:hAnsi="Arial Narrow" w:cs="Arial"/>
          <w:sz w:val="20"/>
          <w:szCs w:val="20"/>
          <w:lang w:eastAsia="es-CO"/>
        </w:rPr>
        <w:t>e</w:t>
      </w:r>
      <w:r w:rsidRPr="00F1685B">
        <w:rPr>
          <w:rFonts w:ascii="Arial Narrow" w:eastAsiaTheme="minorEastAsia" w:hAnsi="Arial Narrow" w:cs="Arial"/>
          <w:sz w:val="20"/>
          <w:szCs w:val="20"/>
          <w:lang w:eastAsia="es-CO"/>
        </w:rPr>
        <w:t xml:space="preserve">stimado para el </w:t>
      </w:r>
      <w:r w:rsidR="00A34655" w:rsidRPr="00F1685B">
        <w:rPr>
          <w:rFonts w:ascii="Arial Narrow" w:eastAsiaTheme="minorEastAsia" w:hAnsi="Arial Narrow" w:cs="Arial"/>
          <w:sz w:val="20"/>
          <w:szCs w:val="20"/>
          <w:lang w:eastAsia="es-CO"/>
        </w:rPr>
        <w:t>p</w:t>
      </w:r>
      <w:r w:rsidR="003E3EFD" w:rsidRPr="00F1685B">
        <w:rPr>
          <w:rFonts w:ascii="Arial Narrow" w:eastAsiaTheme="minorEastAsia" w:hAnsi="Arial Narrow" w:cs="Arial"/>
          <w:sz w:val="20"/>
          <w:szCs w:val="20"/>
          <w:lang w:eastAsia="es-CO"/>
        </w:rPr>
        <w:t xml:space="preserve">roceso de </w:t>
      </w:r>
      <w:r w:rsidR="00A34655" w:rsidRPr="00F1685B">
        <w:rPr>
          <w:rFonts w:ascii="Arial Narrow" w:eastAsiaTheme="minorEastAsia" w:hAnsi="Arial Narrow" w:cs="Arial"/>
          <w:sz w:val="20"/>
          <w:szCs w:val="20"/>
          <w:lang w:eastAsia="es-CO"/>
        </w:rPr>
        <w:t>c</w:t>
      </w:r>
      <w:r w:rsidR="003E3EFD" w:rsidRPr="00F1685B">
        <w:rPr>
          <w:rFonts w:ascii="Arial Narrow" w:eastAsiaTheme="minorEastAsia" w:hAnsi="Arial Narrow" w:cs="Arial"/>
          <w:sz w:val="20"/>
          <w:szCs w:val="20"/>
          <w:lang w:eastAsia="es-CO"/>
        </w:rPr>
        <w:t>ontratación</w:t>
      </w:r>
      <w:r w:rsidRPr="00F1685B">
        <w:rPr>
          <w:rFonts w:ascii="Arial Narrow" w:eastAsiaTheme="minorEastAsia" w:hAnsi="Arial Narrow" w:cs="Arial"/>
          <w:sz w:val="20"/>
          <w:szCs w:val="20"/>
          <w:lang w:eastAsia="es-CO"/>
        </w:rPr>
        <w:t>.</w:t>
      </w:r>
      <w:r w:rsidR="000404CE" w:rsidRPr="00F1685B">
        <w:rPr>
          <w:rFonts w:ascii="Arial Narrow" w:eastAsiaTheme="minorEastAsia" w:hAnsi="Arial Narrow" w:cs="Arial"/>
          <w:sz w:val="20"/>
          <w:szCs w:val="20"/>
          <w:lang w:eastAsia="es-CO"/>
        </w:rPr>
        <w:t xml:space="preserve"> </w:t>
      </w:r>
    </w:p>
    <w:p w14:paraId="5D9C492D" w14:textId="209A3166" w:rsidR="00764957" w:rsidRPr="00F1685B" w:rsidRDefault="00764957" w:rsidP="00585E72">
      <w:pPr>
        <w:pStyle w:val="Prrafodelista"/>
        <w:numPr>
          <w:ilvl w:val="0"/>
          <w:numId w:val="155"/>
        </w:numPr>
        <w:jc w:val="both"/>
        <w:rPr>
          <w:rFonts w:ascii="Arial Narrow" w:eastAsia="Arial,Calibri" w:hAnsi="Arial Narrow" w:cs="Arial"/>
          <w:sz w:val="20"/>
          <w:szCs w:val="20"/>
          <w:lang w:eastAsia="es-CO"/>
        </w:rPr>
      </w:pPr>
      <w:r w:rsidRPr="00F1685B">
        <w:rPr>
          <w:rFonts w:ascii="Arial Narrow" w:eastAsia="Arial" w:hAnsi="Arial Narrow" w:cs="Arial"/>
          <w:sz w:val="20"/>
          <w:szCs w:val="20"/>
          <w:lang w:eastAsia="es-CO"/>
        </w:rPr>
        <w:t>Que</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el</w:t>
      </w:r>
      <w:r w:rsidR="00F01C4B" w:rsidRPr="00F1685B">
        <w:rPr>
          <w:rFonts w:ascii="Arial Narrow" w:eastAsia="Arial" w:hAnsi="Arial Narrow" w:cs="Arial"/>
          <w:sz w:val="20"/>
          <w:szCs w:val="20"/>
          <w:lang w:eastAsia="es-CO"/>
        </w:rPr>
        <w:t xml:space="preserve"> </w:t>
      </w:r>
      <w:r w:rsidR="00CB3605" w:rsidRPr="00F1685B">
        <w:rPr>
          <w:rFonts w:ascii="Arial Narrow" w:eastAsia="Arial" w:hAnsi="Arial Narrow" w:cs="Arial"/>
          <w:sz w:val="20"/>
          <w:szCs w:val="20"/>
          <w:lang w:eastAsia="es-CO"/>
        </w:rPr>
        <w:t>p</w:t>
      </w:r>
      <w:r w:rsidR="003C407D" w:rsidRPr="00F1685B">
        <w:rPr>
          <w:rFonts w:ascii="Arial Narrow" w:eastAsia="Arial" w:hAnsi="Arial Narrow" w:cs="Arial"/>
          <w:sz w:val="20"/>
          <w:szCs w:val="20"/>
          <w:lang w:eastAsia="es-CO"/>
        </w:rPr>
        <w:t>roponente</w:t>
      </w:r>
      <w:r w:rsidR="002A37D1" w:rsidRPr="00F1685B">
        <w:rPr>
          <w:rFonts w:ascii="Arial Narrow" w:eastAsia="Arial" w:hAnsi="Arial Narrow" w:cs="Arial"/>
          <w:sz w:val="20"/>
          <w:szCs w:val="20"/>
          <w:lang w:eastAsia="es-CO"/>
        </w:rPr>
        <w:t xml:space="preserve"> adicione, suprima, cambie o modifique los ítems, la descripción, las</w:t>
      </w:r>
      <w:r w:rsidR="000439C5" w:rsidRPr="00F1685B">
        <w:rPr>
          <w:rFonts w:ascii="Arial Narrow" w:eastAsia="Arial" w:hAnsi="Arial Narrow" w:cs="Arial"/>
          <w:sz w:val="20"/>
          <w:szCs w:val="20"/>
          <w:lang w:eastAsia="es-CO"/>
        </w:rPr>
        <w:t xml:space="preserve"> </w:t>
      </w:r>
      <w:r w:rsidR="0083116F" w:rsidRPr="00F1685B">
        <w:rPr>
          <w:rFonts w:ascii="Arial Narrow" w:eastAsia="Arial" w:hAnsi="Arial Narrow" w:cs="Arial"/>
          <w:sz w:val="20"/>
          <w:szCs w:val="20"/>
          <w:lang w:eastAsia="es-CO"/>
        </w:rPr>
        <w:t xml:space="preserve">especificaciones, el detalle, las </w:t>
      </w:r>
      <w:r w:rsidR="000439C5" w:rsidRPr="00F1685B">
        <w:rPr>
          <w:rFonts w:ascii="Arial Narrow" w:eastAsia="Arial" w:hAnsi="Arial Narrow" w:cs="Arial"/>
          <w:sz w:val="20"/>
          <w:szCs w:val="20"/>
          <w:lang w:eastAsia="es-CO"/>
        </w:rPr>
        <w:t xml:space="preserve">unidades o cantidades señaladas </w:t>
      </w:r>
      <w:r w:rsidR="00CB3605" w:rsidRPr="00F1685B">
        <w:rPr>
          <w:rFonts w:ascii="Arial Narrow" w:eastAsia="Arial" w:hAnsi="Arial Narrow" w:cs="Arial"/>
          <w:sz w:val="20"/>
          <w:szCs w:val="20"/>
          <w:lang w:eastAsia="es-CO"/>
        </w:rPr>
        <w:t>en el Formulario 1 – Formulario de Presupuesto Oficial</w:t>
      </w:r>
      <w:r w:rsidR="00263B0D" w:rsidRPr="00F1685B">
        <w:rPr>
          <w:rFonts w:ascii="Arial Narrow" w:eastAsia="Arial" w:hAnsi="Arial Narrow" w:cs="Arial"/>
          <w:sz w:val="20"/>
          <w:szCs w:val="20"/>
          <w:lang w:eastAsia="es-CO"/>
        </w:rPr>
        <w:t xml:space="preserve">, de acuerdo </w:t>
      </w:r>
      <w:r w:rsidR="000D4537" w:rsidRPr="00F1685B">
        <w:rPr>
          <w:rFonts w:ascii="Arial Narrow" w:eastAsia="Arial" w:hAnsi="Arial Narrow" w:cs="Arial"/>
          <w:sz w:val="20"/>
          <w:szCs w:val="20"/>
          <w:lang w:eastAsia="es-CO"/>
        </w:rPr>
        <w:t>con</w:t>
      </w:r>
      <w:r w:rsidR="00263B0D" w:rsidRPr="00F1685B">
        <w:rPr>
          <w:rFonts w:ascii="Arial Narrow" w:eastAsia="Arial" w:hAnsi="Arial Narrow" w:cs="Arial"/>
          <w:sz w:val="20"/>
          <w:szCs w:val="20"/>
          <w:lang w:eastAsia="es-CO"/>
        </w:rPr>
        <w:t xml:space="preserve"> l</w:t>
      </w:r>
      <w:r w:rsidR="00263725" w:rsidRPr="00F1685B">
        <w:rPr>
          <w:rFonts w:ascii="Arial Narrow" w:eastAsia="Arial" w:hAnsi="Arial Narrow" w:cs="Arial"/>
          <w:sz w:val="20"/>
          <w:szCs w:val="20"/>
          <w:lang w:eastAsia="es-CO"/>
        </w:rPr>
        <w:t>o</w:t>
      </w:r>
      <w:r w:rsidR="00263B0D" w:rsidRPr="00F1685B">
        <w:rPr>
          <w:rFonts w:ascii="Arial Narrow" w:eastAsia="Arial" w:hAnsi="Arial Narrow" w:cs="Arial"/>
          <w:sz w:val="20"/>
          <w:szCs w:val="20"/>
          <w:lang w:eastAsia="es-CO"/>
        </w:rPr>
        <w:t xml:space="preserve"> exigido por la entidad.</w:t>
      </w:r>
    </w:p>
    <w:p w14:paraId="4FB03311" w14:textId="3D0075B2" w:rsidR="00764957" w:rsidRPr="00F1685B" w:rsidRDefault="00CB3605" w:rsidP="00585E72">
      <w:pPr>
        <w:pStyle w:val="Prrafodelista"/>
        <w:numPr>
          <w:ilvl w:val="0"/>
          <w:numId w:val="155"/>
        </w:numPr>
        <w:jc w:val="both"/>
        <w:rPr>
          <w:rFonts w:ascii="Arial Narrow" w:eastAsia="Arial,Calibri" w:hAnsi="Arial Narrow" w:cs="Arial"/>
          <w:sz w:val="20"/>
          <w:szCs w:val="20"/>
          <w:lang w:eastAsia="es-CO"/>
        </w:rPr>
      </w:pPr>
      <w:bookmarkStart w:id="162" w:name="_Hlk511139274"/>
      <w:r w:rsidRPr="00F1685B">
        <w:rPr>
          <w:rFonts w:ascii="Arial Narrow" w:eastAsia="Arial" w:hAnsi="Arial Narrow" w:cs="Arial"/>
          <w:sz w:val="20"/>
          <w:szCs w:val="20"/>
          <w:lang w:eastAsia="es-CO"/>
        </w:rPr>
        <w:t>No</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ofrecer</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el</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valor</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de</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un</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precio</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unitario</w:t>
      </w:r>
      <w:r w:rsidR="007A154E" w:rsidRPr="00F1685B">
        <w:rPr>
          <w:rFonts w:ascii="Arial Narrow" w:eastAsia="Arial" w:hAnsi="Arial Narrow" w:cs="Arial"/>
          <w:sz w:val="20"/>
          <w:szCs w:val="20"/>
          <w:lang w:eastAsia="es-CO"/>
        </w:rPr>
        <w:t xml:space="preserve"> u ofrecerlo en cero</w:t>
      </w:r>
      <w:r w:rsidR="00FC2F3F" w:rsidRPr="00F1685B">
        <w:rPr>
          <w:rFonts w:ascii="Arial Narrow" w:eastAsia="Arial" w:hAnsi="Arial Narrow" w:cs="Arial"/>
          <w:sz w:val="20"/>
          <w:szCs w:val="20"/>
          <w:lang w:eastAsia="es-CO"/>
        </w:rPr>
        <w:t xml:space="preserve"> (0)</w:t>
      </w:r>
      <w:r w:rsidR="007A154E" w:rsidRPr="00F1685B">
        <w:rPr>
          <w:rFonts w:ascii="Arial Narrow" w:eastAsia="Arial" w:hAnsi="Arial Narrow" w:cs="Arial"/>
          <w:sz w:val="20"/>
          <w:szCs w:val="20"/>
          <w:lang w:eastAsia="es-CO"/>
        </w:rPr>
        <w:t xml:space="preserve"> pesos</w:t>
      </w:r>
      <w:r w:rsidRPr="00F1685B">
        <w:rPr>
          <w:rFonts w:ascii="Arial Narrow" w:eastAsia="Arial,Calibri" w:hAnsi="Arial Narrow" w:cs="Arial"/>
          <w:sz w:val="20"/>
          <w:szCs w:val="20"/>
          <w:lang w:eastAsia="es-CO"/>
        </w:rPr>
        <w:t>.</w:t>
      </w:r>
      <w:r w:rsidR="00764957" w:rsidRPr="00F1685B">
        <w:rPr>
          <w:rFonts w:ascii="Arial Narrow" w:eastAsia="Arial,Calibri" w:hAnsi="Arial Narrow" w:cs="Arial"/>
          <w:sz w:val="20"/>
          <w:szCs w:val="20"/>
          <w:lang w:eastAsia="es-CO"/>
        </w:rPr>
        <w:t xml:space="preserve"> </w:t>
      </w:r>
    </w:p>
    <w:bookmarkEnd w:id="162"/>
    <w:p w14:paraId="52B7D54F" w14:textId="456F9A65" w:rsidR="0C2595ED" w:rsidRPr="00F1685B" w:rsidRDefault="00CB3605" w:rsidP="00CB3605">
      <w:pPr>
        <w:pStyle w:val="Prrafodelista"/>
        <w:numPr>
          <w:ilvl w:val="0"/>
          <w:numId w:val="155"/>
        </w:numPr>
        <w:spacing w:after="0"/>
        <w:jc w:val="both"/>
        <w:rPr>
          <w:rFonts w:ascii="Arial Narrow" w:eastAsia="Arial,Calibri" w:hAnsi="Arial Narrow" w:cs="Arial"/>
          <w:sz w:val="20"/>
          <w:szCs w:val="20"/>
          <w:lang w:eastAsia="es-CO"/>
        </w:rPr>
      </w:pPr>
      <w:r w:rsidRPr="00F1685B">
        <w:rPr>
          <w:rFonts w:ascii="Arial Narrow" w:eastAsia="Arial" w:hAnsi="Arial Narrow" w:cs="Arial"/>
          <w:sz w:val="20"/>
          <w:szCs w:val="20"/>
          <w:lang w:eastAsia="es-CO"/>
        </w:rPr>
        <w:t>No</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discriminar</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en</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la</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oferta</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económica</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el</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porcentaje</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de</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AIU</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en</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la</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forma</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como</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lo</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establece</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el</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Pliego</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de</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 xml:space="preserve">Condiciones y el Formulario 1 – Formulario de presupuesto oficial. </w:t>
      </w:r>
      <w:r w:rsidRPr="00D7615F">
        <w:rPr>
          <w:rFonts w:ascii="Arial Narrow" w:eastAsia="Arial" w:hAnsi="Arial Narrow" w:cs="Arial"/>
          <w:sz w:val="20"/>
          <w:szCs w:val="20"/>
          <w:lang w:eastAsia="es-CO"/>
        </w:rPr>
        <w:t>Se entiende que el proponente discrimina en la oferta económica el porcentaje de AIU cuando señala el porcentaje (%) correspondiente a la Administración, los Imprevistos y la Utilidad. En ningún caso la entidad rechazará la oferta por no presentar el desglose del AIU</w:t>
      </w:r>
      <w:r w:rsidR="0078461E" w:rsidRPr="00D7615F">
        <w:rPr>
          <w:rFonts w:ascii="Arial Narrow" w:eastAsia="Arial" w:hAnsi="Arial Narrow" w:cs="Arial"/>
          <w:sz w:val="20"/>
          <w:szCs w:val="20"/>
          <w:lang w:eastAsia="es-CO"/>
        </w:rPr>
        <w:t xml:space="preserve"> en sumas totales aplicando el porcentaje</w:t>
      </w:r>
      <w:r w:rsidR="006E2397" w:rsidRPr="00F1685B">
        <w:rPr>
          <w:rFonts w:ascii="Arial Narrow" w:eastAsia="Arial" w:hAnsi="Arial Narrow" w:cs="Arial"/>
          <w:sz w:val="20"/>
          <w:szCs w:val="20"/>
          <w:lang w:eastAsia="es-CO"/>
        </w:rPr>
        <w:t>.</w:t>
      </w:r>
    </w:p>
    <w:p w14:paraId="07FE339C" w14:textId="42A8FCDE" w:rsidR="0C2595ED" w:rsidRPr="00F1685B" w:rsidRDefault="00CB3605" w:rsidP="00585E72">
      <w:pPr>
        <w:pStyle w:val="Prrafodelista"/>
        <w:numPr>
          <w:ilvl w:val="0"/>
          <w:numId w:val="155"/>
        </w:numPr>
        <w:spacing w:after="0"/>
        <w:jc w:val="both"/>
        <w:rPr>
          <w:rFonts w:ascii="Arial Narrow" w:eastAsia="Arial" w:hAnsi="Arial Narrow" w:cs="Arial"/>
          <w:sz w:val="20"/>
          <w:szCs w:val="20"/>
        </w:rPr>
      </w:pPr>
      <w:bookmarkStart w:id="163" w:name="_Hlk511139359"/>
      <w:r w:rsidRPr="00F1685B">
        <w:rPr>
          <w:rFonts w:ascii="Arial Narrow" w:eastAsia="Arial" w:hAnsi="Arial Narrow" w:cs="Arial"/>
          <w:sz w:val="20"/>
          <w:szCs w:val="20"/>
          <w:lang w:eastAsia="es-CO"/>
        </w:rPr>
        <w:t>Ofrecer</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como</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AIU</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un</w:t>
      </w:r>
      <w:r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porcentaje cuya sumatoria sea superior al establecido por la entidad en el Formulario 1 – Formulario de Presupuesto Oficial.</w:t>
      </w:r>
      <w:bookmarkEnd w:id="163"/>
    </w:p>
    <w:p w14:paraId="4253FAC2" w14:textId="1A4C428D" w:rsidR="00606F4C" w:rsidRPr="00F1685B" w:rsidRDefault="00606F4C" w:rsidP="00585E72">
      <w:pPr>
        <w:pStyle w:val="Prrafodelista"/>
        <w:numPr>
          <w:ilvl w:val="0"/>
          <w:numId w:val="155"/>
        </w:numPr>
        <w:jc w:val="both"/>
        <w:rPr>
          <w:rFonts w:ascii="Arial Narrow" w:eastAsiaTheme="minorEastAsia" w:hAnsi="Arial Narrow" w:cs="Arial"/>
          <w:sz w:val="20"/>
          <w:szCs w:val="20"/>
          <w:lang w:eastAsia="es-CO"/>
        </w:rPr>
      </w:pPr>
      <w:r w:rsidRPr="00F1685B">
        <w:rPr>
          <w:rFonts w:ascii="Arial Narrow" w:eastAsiaTheme="minorEastAsia" w:hAnsi="Arial Narrow" w:cs="Arial"/>
          <w:sz w:val="20"/>
          <w:szCs w:val="20"/>
          <w:lang w:eastAsia="es-CO"/>
        </w:rPr>
        <w:t>Cuando se presente propuesta condicionada para la adjudicación del contrato.</w:t>
      </w:r>
    </w:p>
    <w:p w14:paraId="7AA1D24B" w14:textId="3691A00E" w:rsidR="00784BE0" w:rsidRPr="00F1685B" w:rsidRDefault="00784BE0" w:rsidP="00585E72">
      <w:pPr>
        <w:pStyle w:val="Prrafodelista"/>
        <w:numPr>
          <w:ilvl w:val="0"/>
          <w:numId w:val="155"/>
        </w:numPr>
        <w:jc w:val="both"/>
        <w:rPr>
          <w:rFonts w:ascii="Arial Narrow" w:eastAsiaTheme="minorEastAsia" w:hAnsi="Arial Narrow" w:cs="Arial"/>
          <w:sz w:val="20"/>
          <w:szCs w:val="20"/>
          <w:lang w:eastAsia="es-CO"/>
        </w:rPr>
      </w:pPr>
      <w:r w:rsidRPr="00F1685B">
        <w:rPr>
          <w:rFonts w:ascii="Arial Narrow" w:eastAsiaTheme="minorEastAsia" w:hAnsi="Arial Narrow" w:cs="Arial"/>
          <w:sz w:val="20"/>
          <w:szCs w:val="20"/>
          <w:lang w:eastAsia="es-CO"/>
        </w:rPr>
        <w:t>Presentar la oferta extemporáneamente.</w:t>
      </w:r>
    </w:p>
    <w:p w14:paraId="17B4C061" w14:textId="53A89C46" w:rsidR="009D6983" w:rsidRPr="00F1685B" w:rsidRDefault="009D6983" w:rsidP="006B237A">
      <w:pPr>
        <w:pStyle w:val="Prrafodelista"/>
        <w:numPr>
          <w:ilvl w:val="0"/>
          <w:numId w:val="155"/>
        </w:numPr>
        <w:jc w:val="both"/>
        <w:rPr>
          <w:rFonts w:ascii="Arial Narrow" w:eastAsiaTheme="minorEastAsia" w:hAnsi="Arial Narrow" w:cs="Arial"/>
          <w:sz w:val="20"/>
          <w:szCs w:val="20"/>
          <w:lang w:eastAsia="es-CO"/>
        </w:rPr>
      </w:pPr>
      <w:r w:rsidRPr="00F1685B">
        <w:rPr>
          <w:rFonts w:ascii="Arial Narrow" w:eastAsiaTheme="minorEastAsia" w:hAnsi="Arial Narrow" w:cs="Arial"/>
          <w:sz w:val="20"/>
          <w:szCs w:val="20"/>
          <w:lang w:eastAsia="es-CO"/>
        </w:rPr>
        <w:t>No presentar oferta económica.</w:t>
      </w:r>
    </w:p>
    <w:p w14:paraId="67286E6F" w14:textId="03DCACCE" w:rsidR="0068301A" w:rsidRPr="00F1685B" w:rsidRDefault="00CB3605" w:rsidP="006B237A">
      <w:pPr>
        <w:pStyle w:val="Prrafodelista"/>
        <w:numPr>
          <w:ilvl w:val="0"/>
          <w:numId w:val="155"/>
        </w:numPr>
        <w:jc w:val="both"/>
        <w:rPr>
          <w:rFonts w:ascii="Arial Narrow" w:hAnsi="Arial Narrow" w:cs="Arial"/>
          <w:sz w:val="20"/>
          <w:szCs w:val="20"/>
          <w:lang w:eastAsia="es-CO"/>
        </w:rPr>
      </w:pPr>
      <w:r w:rsidRPr="00F1685B">
        <w:rPr>
          <w:rFonts w:ascii="Arial Narrow" w:eastAsia="Arial" w:hAnsi="Arial Narrow" w:cs="Arial"/>
          <w:sz w:val="20"/>
          <w:szCs w:val="20"/>
          <w:lang w:eastAsia="es-CO"/>
        </w:rPr>
        <w:t>Presentar más de una oferta económica</w:t>
      </w:r>
      <w:r w:rsidR="00AB663B" w:rsidRPr="00F1685B">
        <w:rPr>
          <w:rFonts w:ascii="Arial Narrow" w:eastAsia="Arial" w:hAnsi="Arial Narrow" w:cs="Arial"/>
          <w:sz w:val="20"/>
          <w:szCs w:val="20"/>
          <w:lang w:eastAsia="es-CO"/>
        </w:rPr>
        <w:t xml:space="preserve"> con valores distintos</w:t>
      </w:r>
      <w:r w:rsidRPr="00F1685B">
        <w:rPr>
          <w:rFonts w:ascii="Arial Narrow" w:eastAsia="Arial Narrow" w:hAnsi="Arial Narrow" w:cs="Arial"/>
          <w:sz w:val="20"/>
          <w:szCs w:val="20"/>
          <w:lang w:eastAsia="es-CO"/>
        </w:rPr>
        <w:t xml:space="preserve"> </w:t>
      </w:r>
      <w:r w:rsidR="00B13E63" w:rsidRPr="00F1685B">
        <w:rPr>
          <w:rFonts w:ascii="Arial Narrow" w:eastAsia="Arial Narrow" w:hAnsi="Arial Narrow" w:cs="Arial"/>
          <w:sz w:val="20"/>
          <w:szCs w:val="20"/>
          <w:lang w:eastAsia="es-CO"/>
        </w:rPr>
        <w:t>o cuando se presente discrepancias entre el Formulario 1 y la oferta económica presentada a través del SECOP II</w:t>
      </w:r>
      <w:r w:rsidR="003E1C53" w:rsidRPr="00F1685B">
        <w:rPr>
          <w:rFonts w:ascii="Arial Narrow" w:eastAsiaTheme="minorEastAsia" w:hAnsi="Arial Narrow" w:cs="Arial"/>
          <w:sz w:val="20"/>
          <w:szCs w:val="20"/>
          <w:lang w:eastAsia="es-CO"/>
        </w:rPr>
        <w:t>.</w:t>
      </w:r>
    </w:p>
    <w:p w14:paraId="49598030" w14:textId="156D103C" w:rsidR="006E2397" w:rsidRPr="00F1685B" w:rsidRDefault="0062404E" w:rsidP="006B237A">
      <w:pPr>
        <w:pStyle w:val="Prrafodelista"/>
        <w:numPr>
          <w:ilvl w:val="0"/>
          <w:numId w:val="155"/>
        </w:numPr>
        <w:jc w:val="both"/>
        <w:rPr>
          <w:rFonts w:ascii="Arial Narrow" w:eastAsiaTheme="minorEastAsia" w:hAnsi="Arial Narrow" w:cs="Arial"/>
          <w:sz w:val="20"/>
          <w:szCs w:val="20"/>
          <w:lang w:eastAsia="es-CO"/>
        </w:rPr>
      </w:pPr>
      <w:r w:rsidRPr="00F1685B">
        <w:rPr>
          <w:rFonts w:ascii="Arial Narrow" w:eastAsiaTheme="minorEastAsia" w:hAnsi="Arial Narrow" w:cs="Arial"/>
          <w:sz w:val="20"/>
          <w:szCs w:val="20"/>
          <w:lang w:eastAsia="es-CO"/>
        </w:rPr>
        <w:t xml:space="preserve">Que el </w:t>
      </w:r>
      <w:r w:rsidR="009C606A" w:rsidRPr="00F1685B">
        <w:rPr>
          <w:rFonts w:ascii="Arial Narrow" w:eastAsiaTheme="minorEastAsia" w:hAnsi="Arial Narrow" w:cs="Arial"/>
          <w:sz w:val="20"/>
          <w:szCs w:val="20"/>
          <w:lang w:eastAsia="es-CO"/>
        </w:rPr>
        <w:t>p</w:t>
      </w:r>
      <w:r w:rsidR="003C407D" w:rsidRPr="00F1685B">
        <w:rPr>
          <w:rFonts w:ascii="Arial Narrow" w:eastAsiaTheme="minorEastAsia" w:hAnsi="Arial Narrow" w:cs="Arial"/>
          <w:sz w:val="20"/>
          <w:szCs w:val="20"/>
          <w:lang w:eastAsia="es-CO"/>
        </w:rPr>
        <w:t>roponente</w:t>
      </w:r>
      <w:r w:rsidRPr="00F1685B">
        <w:rPr>
          <w:rFonts w:ascii="Arial Narrow" w:eastAsiaTheme="minorEastAsia" w:hAnsi="Arial Narrow" w:cs="Arial"/>
          <w:sz w:val="20"/>
          <w:szCs w:val="20"/>
          <w:lang w:eastAsia="es-CO"/>
        </w:rPr>
        <w:t xml:space="preserve"> </w:t>
      </w:r>
      <w:r w:rsidR="00606F4C" w:rsidRPr="00F1685B">
        <w:rPr>
          <w:rFonts w:ascii="Arial Narrow" w:eastAsiaTheme="minorEastAsia" w:hAnsi="Arial Narrow" w:cs="Arial"/>
          <w:sz w:val="20"/>
          <w:szCs w:val="20"/>
          <w:lang w:eastAsia="es-CO"/>
        </w:rPr>
        <w:t>no haya presentado</w:t>
      </w:r>
      <w:r w:rsidRPr="00F1685B">
        <w:rPr>
          <w:rFonts w:ascii="Arial Narrow" w:eastAsiaTheme="minorEastAsia" w:hAnsi="Arial Narrow" w:cs="Arial"/>
          <w:sz w:val="20"/>
          <w:szCs w:val="20"/>
          <w:lang w:eastAsia="es-CO"/>
        </w:rPr>
        <w:t xml:space="preserve"> la manifestación de interés para participar en el </w:t>
      </w:r>
      <w:r w:rsidR="009C606A" w:rsidRPr="00F1685B">
        <w:rPr>
          <w:rFonts w:ascii="Arial Narrow" w:eastAsiaTheme="minorEastAsia" w:hAnsi="Arial Narrow" w:cs="Arial"/>
          <w:sz w:val="20"/>
          <w:szCs w:val="20"/>
          <w:lang w:eastAsia="es-CO"/>
        </w:rPr>
        <w:t>p</w:t>
      </w:r>
      <w:r w:rsidR="00F32F16" w:rsidRPr="00F1685B">
        <w:rPr>
          <w:rFonts w:ascii="Arial Narrow" w:eastAsiaTheme="minorEastAsia" w:hAnsi="Arial Narrow" w:cs="Arial"/>
          <w:sz w:val="20"/>
          <w:szCs w:val="20"/>
          <w:lang w:eastAsia="es-CO"/>
        </w:rPr>
        <w:t>roceso</w:t>
      </w:r>
      <w:r w:rsidRPr="00F1685B">
        <w:rPr>
          <w:rFonts w:ascii="Arial Narrow" w:eastAsiaTheme="minorEastAsia" w:hAnsi="Arial Narrow" w:cs="Arial"/>
          <w:sz w:val="20"/>
          <w:szCs w:val="20"/>
          <w:lang w:eastAsia="es-CO"/>
        </w:rPr>
        <w:t xml:space="preserve"> de selección</w:t>
      </w:r>
      <w:r w:rsidR="00606F4C" w:rsidRPr="00F1685B">
        <w:rPr>
          <w:rFonts w:ascii="Arial Narrow" w:eastAsiaTheme="minorEastAsia" w:hAnsi="Arial Narrow" w:cs="Arial"/>
          <w:sz w:val="20"/>
          <w:szCs w:val="20"/>
          <w:lang w:eastAsia="es-CO"/>
        </w:rPr>
        <w:t>, y aun así haya presentado propuesta.</w:t>
      </w:r>
    </w:p>
    <w:p w14:paraId="1532A5D5" w14:textId="42AD31B4" w:rsidR="00A07534" w:rsidRPr="00D7615F" w:rsidRDefault="183357B4" w:rsidP="31C06471">
      <w:pPr>
        <w:pStyle w:val="Prrafodelista"/>
        <w:numPr>
          <w:ilvl w:val="0"/>
          <w:numId w:val="155"/>
        </w:numPr>
        <w:jc w:val="both"/>
        <w:rPr>
          <w:rFonts w:ascii="Arial Narrow" w:eastAsia="Arial,Calibri" w:hAnsi="Arial Narrow" w:cs="Arial"/>
          <w:sz w:val="20"/>
          <w:szCs w:val="20"/>
          <w:lang w:eastAsia="es-CO"/>
        </w:rPr>
      </w:pPr>
      <w:r w:rsidRPr="00F1685B">
        <w:rPr>
          <w:rFonts w:ascii="Arial Narrow" w:eastAsia="Arial,Calibri" w:hAnsi="Arial Narrow" w:cs="Arial"/>
          <w:sz w:val="20"/>
          <w:szCs w:val="20"/>
          <w:lang w:eastAsia="es-CO"/>
        </w:rPr>
        <w:t xml:space="preserve">Cuando </w:t>
      </w:r>
      <w:r w:rsidR="6204587A" w:rsidRPr="00F1685B">
        <w:rPr>
          <w:rFonts w:ascii="Arial Narrow" w:eastAsia="Arial,Calibri" w:hAnsi="Arial Narrow" w:cs="Arial"/>
          <w:sz w:val="20"/>
          <w:szCs w:val="20"/>
          <w:lang w:eastAsia="es-CO"/>
        </w:rPr>
        <w:t>se</w:t>
      </w:r>
      <w:r w:rsidRPr="00F1685B">
        <w:rPr>
          <w:rFonts w:ascii="Arial Narrow" w:eastAsia="Arial,Calibri" w:hAnsi="Arial Narrow" w:cs="Arial"/>
          <w:sz w:val="20"/>
          <w:szCs w:val="20"/>
          <w:lang w:eastAsia="es-CO"/>
        </w:rPr>
        <w:t xml:space="preserve"> determine que el valor total de la oferta es artificialmente bajo, de acuerdo con lo establecido en la secció</w:t>
      </w:r>
      <w:r w:rsidRPr="00D7615F">
        <w:rPr>
          <w:rFonts w:ascii="Arial Narrow" w:eastAsia="Arial,Calibri" w:hAnsi="Arial Narrow" w:cs="Arial"/>
          <w:sz w:val="20"/>
          <w:szCs w:val="20"/>
          <w:lang w:eastAsia="es-CO"/>
        </w:rPr>
        <w:t xml:space="preserve">n </w:t>
      </w:r>
      <w:r w:rsidR="00A07534" w:rsidRPr="00F1685B">
        <w:rPr>
          <w:rFonts w:ascii="Arial Narrow" w:eastAsia="Arial,Calibri" w:hAnsi="Arial Narrow" w:cs="Arial"/>
          <w:sz w:val="20"/>
          <w:szCs w:val="20"/>
          <w:lang w:eastAsia="es-CO"/>
        </w:rPr>
        <w:fldChar w:fldCharType="begin"/>
      </w:r>
      <w:r w:rsidR="00A07534" w:rsidRPr="00F1685B">
        <w:rPr>
          <w:rFonts w:ascii="Arial Narrow" w:eastAsia="Arial,Calibri" w:hAnsi="Arial Narrow" w:cs="Arial"/>
          <w:sz w:val="20"/>
          <w:szCs w:val="20"/>
          <w:lang w:eastAsia="es-CO"/>
        </w:rPr>
        <w:instrText xml:space="preserve"> REF _Ref531076130 \n \h </w:instrText>
      </w:r>
      <w:r w:rsidR="002A0C96" w:rsidRPr="00F1685B">
        <w:rPr>
          <w:rFonts w:ascii="Arial Narrow" w:eastAsia="Arial,Calibri" w:hAnsi="Arial Narrow" w:cs="Arial"/>
          <w:sz w:val="20"/>
          <w:szCs w:val="20"/>
          <w:lang w:eastAsia="es-CO"/>
        </w:rPr>
        <w:instrText xml:space="preserve"> \* MERGEFORMAT </w:instrText>
      </w:r>
      <w:r w:rsidR="00A07534" w:rsidRPr="00F1685B">
        <w:rPr>
          <w:rFonts w:ascii="Arial Narrow" w:eastAsia="Arial,Calibri" w:hAnsi="Arial Narrow" w:cs="Arial"/>
          <w:sz w:val="20"/>
          <w:szCs w:val="20"/>
          <w:lang w:eastAsia="es-CO"/>
        </w:rPr>
      </w:r>
      <w:r w:rsidR="00A07534" w:rsidRPr="00F1685B">
        <w:rPr>
          <w:rFonts w:ascii="Arial Narrow" w:eastAsia="Arial,Calibri" w:hAnsi="Arial Narrow" w:cs="Arial"/>
          <w:sz w:val="20"/>
          <w:szCs w:val="20"/>
          <w:lang w:eastAsia="es-CO"/>
        </w:rPr>
        <w:fldChar w:fldCharType="separate"/>
      </w:r>
      <w:r w:rsidR="53530099" w:rsidRPr="00F1685B">
        <w:rPr>
          <w:rFonts w:ascii="Arial Narrow" w:eastAsia="Arial,Calibri" w:hAnsi="Arial Narrow" w:cs="Arial"/>
          <w:sz w:val="20"/>
          <w:szCs w:val="20"/>
          <w:lang w:eastAsia="es-CO"/>
        </w:rPr>
        <w:t>4.1.3</w:t>
      </w:r>
      <w:r w:rsidR="00A07534" w:rsidRPr="00F1685B">
        <w:rPr>
          <w:rFonts w:ascii="Arial Narrow" w:eastAsia="Arial,Calibri" w:hAnsi="Arial Narrow" w:cs="Arial"/>
          <w:sz w:val="20"/>
          <w:szCs w:val="20"/>
          <w:lang w:eastAsia="es-CO"/>
        </w:rPr>
        <w:fldChar w:fldCharType="end"/>
      </w:r>
    </w:p>
    <w:p w14:paraId="1C68E044" w14:textId="77777777" w:rsidR="00DC57E4" w:rsidRPr="00F1685B" w:rsidRDefault="00DC57E4" w:rsidP="006B237A">
      <w:pPr>
        <w:pStyle w:val="Prrafodelista"/>
        <w:numPr>
          <w:ilvl w:val="0"/>
          <w:numId w:val="155"/>
        </w:numPr>
        <w:jc w:val="both"/>
        <w:rPr>
          <w:rFonts w:ascii="Arial Narrow" w:eastAsiaTheme="minorEastAsia" w:hAnsi="Arial Narrow" w:cs="Arial"/>
          <w:sz w:val="20"/>
          <w:szCs w:val="20"/>
          <w:lang w:eastAsia="es-CO"/>
        </w:rPr>
      </w:pPr>
      <w:r w:rsidRPr="00D7615F">
        <w:rPr>
          <w:rFonts w:ascii="Arial Narrow" w:eastAsia="Arial,Calibri" w:hAnsi="Arial Narrow" w:cs="Arial"/>
          <w:sz w:val="20"/>
          <w:szCs w:val="20"/>
          <w:lang w:eastAsia="es-CO"/>
        </w:rPr>
        <w:t>Cuando</w:t>
      </w:r>
      <w:r w:rsidRPr="00F1685B">
        <w:rPr>
          <w:rFonts w:ascii="Arial Narrow" w:eastAsiaTheme="minorEastAsia" w:hAnsi="Arial Narrow" w:cs="Arial"/>
          <w:sz w:val="20"/>
          <w:szCs w:val="20"/>
          <w:lang w:eastAsia="es-CO"/>
        </w:rPr>
        <w:t xml:space="preserve"> se presenten propuestas parciales y esta posibilidad no haya sido establecida en el pliego de condiciones.</w:t>
      </w:r>
    </w:p>
    <w:p w14:paraId="6E6C4CF0" w14:textId="48576FCE" w:rsidR="4641D6E3" w:rsidRPr="00F1685B" w:rsidRDefault="4641D6E3" w:rsidP="006B237A">
      <w:pPr>
        <w:pStyle w:val="Prrafodelista"/>
        <w:numPr>
          <w:ilvl w:val="0"/>
          <w:numId w:val="155"/>
        </w:numPr>
        <w:jc w:val="both"/>
        <w:rPr>
          <w:rFonts w:ascii="Arial Narrow" w:eastAsiaTheme="minorEastAsia" w:hAnsi="Arial Narrow" w:cs="Arial"/>
          <w:sz w:val="20"/>
          <w:szCs w:val="20"/>
          <w:lang w:eastAsia="es-CO"/>
        </w:rPr>
      </w:pPr>
      <w:r w:rsidRPr="00F1685B">
        <w:rPr>
          <w:rFonts w:ascii="Arial Narrow" w:eastAsiaTheme="minorEastAsia" w:hAnsi="Arial Narrow" w:cs="Arial"/>
          <w:sz w:val="20"/>
          <w:szCs w:val="20"/>
          <w:lang w:eastAsia="es-CO"/>
        </w:rPr>
        <w:t xml:space="preserve">No informar todos los contratos que el </w:t>
      </w:r>
      <w:r w:rsidR="009C606A" w:rsidRPr="00F1685B">
        <w:rPr>
          <w:rFonts w:ascii="Arial Narrow" w:eastAsiaTheme="minorEastAsia" w:hAnsi="Arial Narrow" w:cs="Arial"/>
          <w:sz w:val="20"/>
          <w:szCs w:val="20"/>
          <w:lang w:eastAsia="es-CO"/>
        </w:rPr>
        <w:t>p</w:t>
      </w:r>
      <w:r w:rsidR="003C407D" w:rsidRPr="00F1685B">
        <w:rPr>
          <w:rFonts w:ascii="Arial Narrow" w:eastAsiaTheme="minorEastAsia" w:hAnsi="Arial Narrow" w:cs="Arial"/>
          <w:sz w:val="20"/>
          <w:szCs w:val="20"/>
          <w:lang w:eastAsia="es-CO"/>
        </w:rPr>
        <w:t>roponente</w:t>
      </w:r>
      <w:r w:rsidRPr="00F1685B">
        <w:rPr>
          <w:rFonts w:ascii="Arial Narrow" w:eastAsiaTheme="minorEastAsia" w:hAnsi="Arial Narrow" w:cs="Arial"/>
          <w:sz w:val="20"/>
          <w:szCs w:val="20"/>
          <w:lang w:eastAsia="es-CO"/>
        </w:rPr>
        <w:t xml:space="preserve"> tenga en ejecución antes del cierre, necesarios para acreditar su capacidad residual conforme a la sección 3.1</w:t>
      </w:r>
      <w:r w:rsidR="00D71DAA" w:rsidRPr="00F1685B">
        <w:rPr>
          <w:rFonts w:ascii="Arial Narrow" w:eastAsiaTheme="minorEastAsia" w:hAnsi="Arial Narrow" w:cs="Arial"/>
          <w:sz w:val="20"/>
          <w:szCs w:val="20"/>
          <w:lang w:eastAsia="es-CO"/>
        </w:rPr>
        <w:t>0</w:t>
      </w:r>
      <w:r w:rsidRPr="00F1685B">
        <w:rPr>
          <w:rFonts w:ascii="Arial Narrow" w:eastAsiaTheme="minorEastAsia" w:hAnsi="Arial Narrow" w:cs="Arial"/>
          <w:sz w:val="20"/>
          <w:szCs w:val="20"/>
          <w:lang w:eastAsia="es-CO"/>
        </w:rPr>
        <w:t>.</w:t>
      </w:r>
    </w:p>
    <w:p w14:paraId="51B816F7" w14:textId="72C9DF6D" w:rsidR="0964B2B2" w:rsidRPr="00F1685B" w:rsidRDefault="0964B2B2" w:rsidP="006B237A">
      <w:pPr>
        <w:pStyle w:val="Prrafodelista"/>
        <w:numPr>
          <w:ilvl w:val="0"/>
          <w:numId w:val="155"/>
        </w:numPr>
        <w:jc w:val="both"/>
        <w:rPr>
          <w:rFonts w:ascii="Arial Narrow" w:eastAsiaTheme="minorEastAsia" w:hAnsi="Arial Narrow" w:cs="Arial"/>
          <w:sz w:val="20"/>
          <w:szCs w:val="20"/>
          <w:lang w:eastAsia="es-CO"/>
        </w:rPr>
      </w:pPr>
      <w:r w:rsidRPr="00F1685B">
        <w:rPr>
          <w:rFonts w:ascii="Arial Narrow" w:eastAsiaTheme="minorEastAsia" w:hAnsi="Arial Narrow" w:cs="Arial"/>
          <w:sz w:val="20"/>
          <w:szCs w:val="20"/>
          <w:lang w:eastAsia="es-CO"/>
        </w:rPr>
        <w:t xml:space="preserve">Cuando un </w:t>
      </w:r>
      <w:r w:rsidR="009C606A" w:rsidRPr="00F1685B">
        <w:rPr>
          <w:rFonts w:ascii="Arial Narrow" w:eastAsiaTheme="minorEastAsia" w:hAnsi="Arial Narrow" w:cs="Arial"/>
          <w:sz w:val="20"/>
          <w:szCs w:val="20"/>
          <w:lang w:eastAsia="es-CO"/>
        </w:rPr>
        <w:t>p</w:t>
      </w:r>
      <w:r w:rsidR="003C407D" w:rsidRPr="00F1685B">
        <w:rPr>
          <w:rFonts w:ascii="Arial Narrow" w:eastAsiaTheme="minorEastAsia" w:hAnsi="Arial Narrow" w:cs="Arial"/>
          <w:sz w:val="20"/>
          <w:szCs w:val="20"/>
          <w:lang w:eastAsia="es-CO"/>
        </w:rPr>
        <w:t>roponente</w:t>
      </w:r>
      <w:r w:rsidRPr="00F1685B">
        <w:rPr>
          <w:rFonts w:ascii="Arial Narrow" w:eastAsiaTheme="minorEastAsia" w:hAnsi="Arial Narrow" w:cs="Arial"/>
          <w:sz w:val="20"/>
          <w:szCs w:val="20"/>
          <w:lang w:eastAsia="es-CO"/>
        </w:rPr>
        <w:t xml:space="preserve"> plural presente oferta con integrantes diferentes</w:t>
      </w:r>
      <w:r w:rsidR="0087611E" w:rsidRPr="00F1685B">
        <w:rPr>
          <w:rFonts w:ascii="Arial Narrow" w:eastAsiaTheme="minorEastAsia" w:hAnsi="Arial Narrow" w:cs="Arial"/>
          <w:sz w:val="20"/>
          <w:szCs w:val="20"/>
          <w:lang w:eastAsia="es-CO"/>
        </w:rPr>
        <w:t xml:space="preserve"> a los </w:t>
      </w:r>
      <w:r w:rsidR="00113085" w:rsidRPr="00F1685B">
        <w:rPr>
          <w:rFonts w:ascii="Arial Narrow" w:eastAsiaTheme="minorEastAsia" w:hAnsi="Arial Narrow" w:cs="Arial"/>
          <w:sz w:val="20"/>
          <w:szCs w:val="20"/>
          <w:lang w:eastAsia="es-CO"/>
        </w:rPr>
        <w:t>que</w:t>
      </w:r>
      <w:r w:rsidR="0087611E" w:rsidRPr="00F1685B">
        <w:rPr>
          <w:rFonts w:ascii="Arial Narrow" w:eastAsiaTheme="minorEastAsia" w:hAnsi="Arial Narrow" w:cs="Arial"/>
          <w:sz w:val="20"/>
          <w:szCs w:val="20"/>
          <w:lang w:eastAsia="es-CO"/>
        </w:rPr>
        <w:t xml:space="preserve"> manifest</w:t>
      </w:r>
      <w:r w:rsidR="00113085" w:rsidRPr="00F1685B">
        <w:rPr>
          <w:rFonts w:ascii="Arial Narrow" w:eastAsiaTheme="minorEastAsia" w:hAnsi="Arial Narrow" w:cs="Arial"/>
          <w:sz w:val="20"/>
          <w:szCs w:val="20"/>
          <w:lang w:eastAsia="es-CO"/>
        </w:rPr>
        <w:t>aron</w:t>
      </w:r>
      <w:r w:rsidR="0087611E" w:rsidRPr="00F1685B">
        <w:rPr>
          <w:rFonts w:ascii="Arial Narrow" w:eastAsiaTheme="minorEastAsia" w:hAnsi="Arial Narrow" w:cs="Arial"/>
          <w:sz w:val="20"/>
          <w:szCs w:val="20"/>
          <w:lang w:eastAsia="es-CO"/>
        </w:rPr>
        <w:t xml:space="preserve"> interés,</w:t>
      </w:r>
      <w:r w:rsidRPr="00F1685B">
        <w:rPr>
          <w:rFonts w:ascii="Arial Narrow" w:eastAsiaTheme="minorEastAsia" w:hAnsi="Arial Narrow" w:cs="Arial"/>
          <w:sz w:val="20"/>
          <w:szCs w:val="20"/>
          <w:lang w:eastAsia="es-CO"/>
        </w:rPr>
        <w:t xml:space="preserve"> aunque se mantenga la misma cantidad de miembros.</w:t>
      </w:r>
    </w:p>
    <w:p w14:paraId="027A400D" w14:textId="577B25EA" w:rsidR="0964B2B2" w:rsidRPr="00F1685B" w:rsidRDefault="005B2EFD" w:rsidP="006B237A">
      <w:pPr>
        <w:pStyle w:val="Prrafodelista"/>
        <w:numPr>
          <w:ilvl w:val="0"/>
          <w:numId w:val="155"/>
        </w:numPr>
        <w:jc w:val="both"/>
        <w:rPr>
          <w:rFonts w:ascii="Arial Narrow" w:eastAsiaTheme="minorEastAsia" w:hAnsi="Arial Narrow" w:cs="Arial"/>
          <w:sz w:val="20"/>
          <w:szCs w:val="20"/>
          <w:lang w:eastAsia="es-CO"/>
        </w:rPr>
      </w:pPr>
      <w:r w:rsidRPr="00F1685B">
        <w:rPr>
          <w:rFonts w:ascii="Arial Narrow" w:eastAsiaTheme="minorEastAsia" w:hAnsi="Arial Narrow" w:cs="Arial"/>
          <w:sz w:val="20"/>
          <w:szCs w:val="20"/>
          <w:lang w:eastAsia="es-CO"/>
        </w:rPr>
        <w:t xml:space="preserve">Cuando un </w:t>
      </w:r>
      <w:r w:rsidR="009C606A" w:rsidRPr="00F1685B">
        <w:rPr>
          <w:rFonts w:ascii="Arial Narrow" w:eastAsiaTheme="minorEastAsia" w:hAnsi="Arial Narrow" w:cs="Arial"/>
          <w:sz w:val="20"/>
          <w:szCs w:val="20"/>
          <w:lang w:eastAsia="es-CO"/>
        </w:rPr>
        <w:t>p</w:t>
      </w:r>
      <w:r w:rsidR="003C407D" w:rsidRPr="00F1685B">
        <w:rPr>
          <w:rFonts w:ascii="Arial Narrow" w:eastAsiaTheme="minorEastAsia" w:hAnsi="Arial Narrow" w:cs="Arial"/>
          <w:sz w:val="20"/>
          <w:szCs w:val="20"/>
          <w:lang w:eastAsia="es-CO"/>
        </w:rPr>
        <w:t>roponente</w:t>
      </w:r>
      <w:r w:rsidRPr="00F1685B">
        <w:rPr>
          <w:rFonts w:ascii="Arial Narrow" w:eastAsiaTheme="minorEastAsia" w:hAnsi="Arial Narrow" w:cs="Arial"/>
          <w:sz w:val="20"/>
          <w:szCs w:val="20"/>
          <w:lang w:eastAsia="es-CO"/>
        </w:rPr>
        <w:t xml:space="preserve"> plural manifiesta interés, pero al presentar la oferta s</w:t>
      </w:r>
      <w:r w:rsidR="005A2E48" w:rsidRPr="00F1685B">
        <w:rPr>
          <w:rFonts w:ascii="Arial Narrow" w:eastAsiaTheme="minorEastAsia" w:hAnsi="Arial Narrow" w:cs="Arial"/>
          <w:sz w:val="20"/>
          <w:szCs w:val="20"/>
          <w:lang w:eastAsia="es-CO"/>
        </w:rPr>
        <w:t>o</w:t>
      </w:r>
      <w:r w:rsidRPr="00F1685B">
        <w:rPr>
          <w:rFonts w:ascii="Arial Narrow" w:eastAsiaTheme="minorEastAsia" w:hAnsi="Arial Narrow" w:cs="Arial"/>
          <w:sz w:val="20"/>
          <w:szCs w:val="20"/>
          <w:lang w:eastAsia="es-CO"/>
        </w:rPr>
        <w:t>lo lo hace uno de los miembros</w:t>
      </w:r>
      <w:r w:rsidR="00CB40E5" w:rsidRPr="00F1685B">
        <w:rPr>
          <w:rFonts w:ascii="Arial Narrow" w:eastAsiaTheme="minorEastAsia" w:hAnsi="Arial Narrow" w:cs="Arial"/>
          <w:sz w:val="20"/>
          <w:szCs w:val="20"/>
          <w:lang w:eastAsia="es-CO"/>
        </w:rPr>
        <w:t>, como</w:t>
      </w:r>
      <w:r w:rsidRPr="00F1685B">
        <w:rPr>
          <w:rFonts w:ascii="Arial Narrow" w:eastAsiaTheme="minorEastAsia" w:hAnsi="Arial Narrow" w:cs="Arial"/>
          <w:sz w:val="20"/>
          <w:szCs w:val="20"/>
          <w:lang w:eastAsia="es-CO"/>
        </w:rPr>
        <w:t xml:space="preserve"> </w:t>
      </w:r>
      <w:r w:rsidR="009C606A" w:rsidRPr="00F1685B">
        <w:rPr>
          <w:rFonts w:ascii="Arial Narrow" w:eastAsiaTheme="minorEastAsia" w:hAnsi="Arial Narrow" w:cs="Arial"/>
          <w:sz w:val="20"/>
          <w:szCs w:val="20"/>
          <w:lang w:eastAsia="es-CO"/>
        </w:rPr>
        <w:t>p</w:t>
      </w:r>
      <w:r w:rsidR="003C407D" w:rsidRPr="00F1685B">
        <w:rPr>
          <w:rFonts w:ascii="Arial Narrow" w:eastAsiaTheme="minorEastAsia" w:hAnsi="Arial Narrow" w:cs="Arial"/>
          <w:sz w:val="20"/>
          <w:szCs w:val="20"/>
          <w:lang w:eastAsia="es-CO"/>
        </w:rPr>
        <w:t>roponente</w:t>
      </w:r>
      <w:r w:rsidRPr="00F1685B">
        <w:rPr>
          <w:rFonts w:ascii="Arial Narrow" w:eastAsiaTheme="minorEastAsia" w:hAnsi="Arial Narrow" w:cs="Arial"/>
          <w:sz w:val="20"/>
          <w:szCs w:val="20"/>
          <w:lang w:eastAsia="es-CO"/>
        </w:rPr>
        <w:t xml:space="preserve"> singular</w:t>
      </w:r>
      <w:r w:rsidR="00CB40E5" w:rsidRPr="00F1685B">
        <w:rPr>
          <w:rFonts w:ascii="Arial Narrow" w:eastAsiaTheme="minorEastAsia" w:hAnsi="Arial Narrow" w:cs="Arial"/>
          <w:sz w:val="20"/>
          <w:szCs w:val="20"/>
          <w:lang w:eastAsia="es-CO"/>
        </w:rPr>
        <w:t>.</w:t>
      </w:r>
      <w:r w:rsidRPr="00F1685B">
        <w:rPr>
          <w:rFonts w:ascii="Arial Narrow" w:eastAsiaTheme="minorEastAsia" w:hAnsi="Arial Narrow" w:cs="Arial"/>
          <w:sz w:val="20"/>
          <w:szCs w:val="20"/>
          <w:lang w:eastAsia="es-CO"/>
        </w:rPr>
        <w:t xml:space="preserve"> </w:t>
      </w:r>
    </w:p>
    <w:p w14:paraId="148A5A1C" w14:textId="2A6A54E1" w:rsidR="00377E9F" w:rsidRPr="00F1685B" w:rsidRDefault="7892AACD" w:rsidP="006B237A">
      <w:pPr>
        <w:pStyle w:val="Prrafodelista"/>
        <w:numPr>
          <w:ilvl w:val="0"/>
          <w:numId w:val="155"/>
        </w:numPr>
        <w:jc w:val="both"/>
        <w:rPr>
          <w:rFonts w:ascii="Arial Narrow" w:hAnsi="Arial Narrow" w:cs="Arial"/>
          <w:sz w:val="20"/>
          <w:szCs w:val="20"/>
          <w:lang w:eastAsia="es-CO"/>
        </w:rPr>
      </w:pPr>
      <w:r w:rsidRPr="00F1685B">
        <w:rPr>
          <w:rFonts w:ascii="Arial Narrow" w:eastAsiaTheme="minorEastAsia" w:hAnsi="Arial Narrow" w:cs="Arial"/>
          <w:sz w:val="20"/>
          <w:szCs w:val="20"/>
          <w:lang w:eastAsia="es-CO"/>
        </w:rPr>
        <w:t xml:space="preserve">Cuando un </w:t>
      </w:r>
      <w:r w:rsidR="009C606A" w:rsidRPr="00F1685B">
        <w:rPr>
          <w:rFonts w:ascii="Arial Narrow" w:eastAsiaTheme="minorEastAsia" w:hAnsi="Arial Narrow" w:cs="Arial"/>
          <w:sz w:val="20"/>
          <w:szCs w:val="20"/>
          <w:lang w:eastAsia="es-CO"/>
        </w:rPr>
        <w:t>p</w:t>
      </w:r>
      <w:r w:rsidR="003C407D" w:rsidRPr="00F1685B">
        <w:rPr>
          <w:rFonts w:ascii="Arial Narrow" w:eastAsiaTheme="minorEastAsia" w:hAnsi="Arial Narrow" w:cs="Arial"/>
          <w:sz w:val="20"/>
          <w:szCs w:val="20"/>
          <w:lang w:eastAsia="es-CO"/>
        </w:rPr>
        <w:t>roponente</w:t>
      </w:r>
      <w:r w:rsidRPr="00F1685B">
        <w:rPr>
          <w:rFonts w:ascii="Arial Narrow" w:eastAsiaTheme="minorEastAsia" w:hAnsi="Arial Narrow" w:cs="Arial"/>
          <w:sz w:val="20"/>
          <w:szCs w:val="20"/>
          <w:lang w:eastAsia="es-CO"/>
        </w:rPr>
        <w:t xml:space="preserve"> plural presente oferta con un número de integrantes</w:t>
      </w:r>
      <w:r w:rsidR="0087611E" w:rsidRPr="00F1685B">
        <w:rPr>
          <w:rFonts w:ascii="Arial Narrow" w:eastAsiaTheme="minorEastAsia" w:hAnsi="Arial Narrow" w:cs="Arial"/>
          <w:sz w:val="20"/>
          <w:szCs w:val="20"/>
          <w:lang w:eastAsia="es-CO"/>
        </w:rPr>
        <w:t xml:space="preserve"> </w:t>
      </w:r>
      <w:r w:rsidR="00C77E3D" w:rsidRPr="00F1685B">
        <w:rPr>
          <w:rFonts w:ascii="Arial Narrow" w:eastAsiaTheme="minorEastAsia" w:hAnsi="Arial Narrow" w:cs="Arial"/>
          <w:sz w:val="20"/>
          <w:szCs w:val="20"/>
          <w:lang w:eastAsia="es-CO"/>
        </w:rPr>
        <w:t xml:space="preserve">mayor </w:t>
      </w:r>
      <w:r w:rsidR="007D7DC6" w:rsidRPr="00F1685B">
        <w:rPr>
          <w:rFonts w:ascii="Arial Narrow" w:eastAsiaTheme="minorEastAsia" w:hAnsi="Arial Narrow" w:cs="Arial"/>
          <w:sz w:val="20"/>
          <w:szCs w:val="20"/>
          <w:lang w:eastAsia="es-CO"/>
        </w:rPr>
        <w:t xml:space="preserve">de </w:t>
      </w:r>
      <w:r w:rsidR="00554713" w:rsidRPr="00F1685B">
        <w:rPr>
          <w:rFonts w:ascii="Arial Narrow" w:eastAsiaTheme="minorEastAsia" w:hAnsi="Arial Narrow" w:cs="Arial"/>
          <w:sz w:val="20"/>
          <w:szCs w:val="20"/>
          <w:lang w:eastAsia="es-CO"/>
        </w:rPr>
        <w:t>l</w:t>
      </w:r>
      <w:r w:rsidR="007D7DC6" w:rsidRPr="00F1685B">
        <w:rPr>
          <w:rFonts w:ascii="Arial Narrow" w:eastAsiaTheme="minorEastAsia" w:hAnsi="Arial Narrow" w:cs="Arial"/>
          <w:sz w:val="20"/>
          <w:szCs w:val="20"/>
          <w:lang w:eastAsia="es-CO"/>
        </w:rPr>
        <w:t>os</w:t>
      </w:r>
      <w:r w:rsidR="00554713" w:rsidRPr="00F1685B">
        <w:rPr>
          <w:rFonts w:ascii="Arial Narrow" w:eastAsiaTheme="minorEastAsia" w:hAnsi="Arial Narrow" w:cs="Arial"/>
          <w:sz w:val="20"/>
          <w:szCs w:val="20"/>
          <w:lang w:eastAsia="es-CO"/>
        </w:rPr>
        <w:t xml:space="preserve"> </w:t>
      </w:r>
      <w:r w:rsidR="007D7DC6" w:rsidRPr="00F1685B">
        <w:rPr>
          <w:rFonts w:ascii="Arial Narrow" w:eastAsiaTheme="minorEastAsia" w:hAnsi="Arial Narrow" w:cs="Arial"/>
          <w:sz w:val="20"/>
          <w:szCs w:val="20"/>
          <w:lang w:eastAsia="es-CO"/>
        </w:rPr>
        <w:t xml:space="preserve">que </w:t>
      </w:r>
      <w:r w:rsidR="00554713" w:rsidRPr="00F1685B">
        <w:rPr>
          <w:rFonts w:ascii="Arial Narrow" w:eastAsiaTheme="minorEastAsia" w:hAnsi="Arial Narrow" w:cs="Arial"/>
          <w:sz w:val="20"/>
          <w:szCs w:val="20"/>
          <w:lang w:eastAsia="es-CO"/>
        </w:rPr>
        <w:t>manifest</w:t>
      </w:r>
      <w:r w:rsidR="007D7DC6" w:rsidRPr="00F1685B">
        <w:rPr>
          <w:rFonts w:ascii="Arial Narrow" w:eastAsiaTheme="minorEastAsia" w:hAnsi="Arial Narrow" w:cs="Arial"/>
          <w:sz w:val="20"/>
          <w:szCs w:val="20"/>
          <w:lang w:eastAsia="es-CO"/>
        </w:rPr>
        <w:t>aron</w:t>
      </w:r>
      <w:r w:rsidR="00554713" w:rsidRPr="00F1685B">
        <w:rPr>
          <w:rFonts w:ascii="Arial Narrow" w:eastAsiaTheme="minorEastAsia" w:hAnsi="Arial Narrow" w:cs="Arial"/>
          <w:sz w:val="20"/>
          <w:szCs w:val="20"/>
          <w:lang w:eastAsia="es-CO"/>
        </w:rPr>
        <w:t xml:space="preserve"> interés</w:t>
      </w:r>
      <w:r w:rsidRPr="00F1685B">
        <w:rPr>
          <w:rFonts w:ascii="Arial Narrow" w:eastAsiaTheme="minorEastAsia" w:hAnsi="Arial Narrow" w:cs="Arial"/>
          <w:sz w:val="20"/>
          <w:szCs w:val="20"/>
          <w:lang w:eastAsia="es-CO"/>
        </w:rPr>
        <w:t>.</w:t>
      </w:r>
    </w:p>
    <w:p w14:paraId="4E87836B" w14:textId="4C471188" w:rsidR="00F6426A" w:rsidRPr="00F1685B" w:rsidRDefault="00377E9F" w:rsidP="006B237A">
      <w:pPr>
        <w:pStyle w:val="Prrafodelista"/>
        <w:numPr>
          <w:ilvl w:val="0"/>
          <w:numId w:val="155"/>
        </w:numPr>
        <w:jc w:val="both"/>
        <w:rPr>
          <w:rFonts w:ascii="Arial Narrow" w:eastAsia="Arial" w:hAnsi="Arial Narrow" w:cs="Arial"/>
          <w:sz w:val="20"/>
          <w:szCs w:val="20"/>
          <w:lang w:eastAsia="es-CO"/>
        </w:rPr>
      </w:pPr>
      <w:r w:rsidRPr="00F1685B">
        <w:rPr>
          <w:rFonts w:ascii="Arial Narrow" w:eastAsia="Arial" w:hAnsi="Arial Narrow" w:cs="Arial"/>
          <w:sz w:val="20"/>
          <w:szCs w:val="20"/>
          <w:lang w:eastAsia="es-CO"/>
        </w:rPr>
        <w:t>Of</w:t>
      </w:r>
      <w:r w:rsidR="002E32B8" w:rsidRPr="00F1685B">
        <w:rPr>
          <w:rFonts w:ascii="Arial Narrow" w:eastAsia="Arial" w:hAnsi="Arial Narrow" w:cs="Arial"/>
          <w:sz w:val="20"/>
          <w:szCs w:val="20"/>
          <w:lang w:eastAsia="es-CO"/>
        </w:rPr>
        <w:t>recer</w:t>
      </w:r>
      <w:r w:rsidRPr="00F1685B">
        <w:rPr>
          <w:rFonts w:ascii="Arial Narrow" w:eastAsia="Arial" w:hAnsi="Arial Narrow" w:cs="Arial"/>
          <w:sz w:val="20"/>
          <w:szCs w:val="20"/>
          <w:lang w:eastAsia="es-CO"/>
        </w:rPr>
        <w:t xml:space="preserve"> un plazo </w:t>
      </w:r>
      <w:r w:rsidR="00771EF1" w:rsidRPr="00F1685B">
        <w:rPr>
          <w:rFonts w:ascii="Arial Narrow" w:eastAsia="Arial" w:hAnsi="Arial Narrow" w:cs="Arial"/>
          <w:sz w:val="20"/>
          <w:szCs w:val="20"/>
          <w:lang w:eastAsia="es-CO"/>
        </w:rPr>
        <w:t xml:space="preserve">superior </w:t>
      </w:r>
      <w:r w:rsidRPr="00F1685B">
        <w:rPr>
          <w:rFonts w:ascii="Arial Narrow" w:eastAsia="Arial" w:hAnsi="Arial Narrow" w:cs="Arial"/>
          <w:sz w:val="20"/>
          <w:szCs w:val="20"/>
          <w:lang w:eastAsia="es-CO"/>
        </w:rPr>
        <w:t xml:space="preserve">al señalado por la </w:t>
      </w:r>
      <w:r w:rsidR="009C606A" w:rsidRPr="00F1685B">
        <w:rPr>
          <w:rFonts w:ascii="Arial Narrow" w:eastAsia="Arial" w:hAnsi="Arial Narrow" w:cs="Arial"/>
          <w:sz w:val="20"/>
          <w:szCs w:val="20"/>
          <w:lang w:eastAsia="es-CO"/>
        </w:rPr>
        <w:t>e</w:t>
      </w:r>
      <w:r w:rsidRPr="00F1685B">
        <w:rPr>
          <w:rFonts w:ascii="Arial Narrow" w:eastAsia="Arial" w:hAnsi="Arial Narrow" w:cs="Arial"/>
          <w:sz w:val="20"/>
          <w:szCs w:val="20"/>
          <w:lang w:eastAsia="es-CO"/>
        </w:rPr>
        <w:t>ntidad en el Anexo 1 – Anexo Técnico</w:t>
      </w:r>
    </w:p>
    <w:p w14:paraId="56CEA25F" w14:textId="77777777" w:rsidR="004C43BB" w:rsidRPr="00F1685B" w:rsidRDefault="000275E9" w:rsidP="00241504">
      <w:pPr>
        <w:pStyle w:val="Prrafodelista"/>
        <w:numPr>
          <w:ilvl w:val="0"/>
          <w:numId w:val="155"/>
        </w:numPr>
        <w:tabs>
          <w:tab w:val="left" w:pos="709"/>
          <w:tab w:val="left" w:pos="851"/>
        </w:tabs>
        <w:ind w:left="714" w:hanging="357"/>
        <w:jc w:val="both"/>
        <w:rPr>
          <w:rFonts w:ascii="Arial Narrow" w:eastAsiaTheme="minorEastAsia" w:hAnsi="Arial Narrow" w:cs="Arial"/>
          <w:sz w:val="20"/>
          <w:szCs w:val="20"/>
          <w:lang w:eastAsia="es-CO"/>
        </w:rPr>
      </w:pPr>
      <w:r w:rsidRPr="00F1685B">
        <w:rPr>
          <w:rFonts w:ascii="Arial Narrow" w:eastAsia="Arial" w:hAnsi="Arial Narrow" w:cs="Arial"/>
          <w:sz w:val="20"/>
          <w:szCs w:val="20"/>
          <w:lang w:eastAsia="es-CO"/>
        </w:rPr>
        <w:t xml:space="preserve">Ofrecer </w:t>
      </w:r>
      <w:r w:rsidR="008F4104" w:rsidRPr="00F1685B">
        <w:rPr>
          <w:rFonts w:ascii="Arial Narrow" w:eastAsia="Arial" w:hAnsi="Arial Narrow" w:cs="Arial"/>
          <w:sz w:val="20"/>
          <w:szCs w:val="20"/>
          <w:lang w:eastAsia="es-CO"/>
        </w:rPr>
        <w:t>condiciones particulares del proyecto de inferior calidad, personal profesional sin los requisitos mínimos</w:t>
      </w:r>
      <w:r w:rsidR="00BA66E7" w:rsidRPr="00F1685B">
        <w:rPr>
          <w:rFonts w:ascii="Arial Narrow" w:eastAsia="Arial" w:hAnsi="Arial Narrow" w:cs="Arial"/>
          <w:sz w:val="20"/>
          <w:szCs w:val="20"/>
          <w:lang w:eastAsia="es-CO"/>
        </w:rPr>
        <w:t>;</w:t>
      </w:r>
      <w:r w:rsidR="00F06BD1" w:rsidRPr="00F1685B">
        <w:rPr>
          <w:rFonts w:ascii="Arial Narrow" w:eastAsia="Arial" w:hAnsi="Arial Narrow" w:cs="Arial"/>
          <w:sz w:val="20"/>
          <w:szCs w:val="20"/>
          <w:lang w:eastAsia="es-CO"/>
        </w:rPr>
        <w:t xml:space="preserve"> </w:t>
      </w:r>
      <w:r w:rsidRPr="00F1685B">
        <w:rPr>
          <w:rFonts w:ascii="Arial Narrow" w:eastAsia="Arial" w:hAnsi="Arial Narrow" w:cs="Arial"/>
          <w:sz w:val="20"/>
          <w:szCs w:val="20"/>
          <w:lang w:eastAsia="es-CO"/>
        </w:rPr>
        <w:t xml:space="preserve">actividades por ejecutar y </w:t>
      </w:r>
      <w:r w:rsidR="0006500D" w:rsidRPr="00F1685B">
        <w:rPr>
          <w:rFonts w:ascii="Arial Narrow" w:eastAsia="Arial" w:hAnsi="Arial Narrow" w:cs="Arial"/>
          <w:sz w:val="20"/>
          <w:szCs w:val="20"/>
          <w:lang w:eastAsia="es-CO"/>
        </w:rPr>
        <w:t xml:space="preserve">su </w:t>
      </w:r>
      <w:r w:rsidRPr="00F1685B">
        <w:rPr>
          <w:rFonts w:ascii="Arial Narrow" w:eastAsia="Arial" w:hAnsi="Arial Narrow" w:cs="Arial"/>
          <w:sz w:val="20"/>
          <w:szCs w:val="20"/>
          <w:lang w:eastAsia="es-CO"/>
        </w:rPr>
        <w:t>alcance</w:t>
      </w:r>
      <w:r w:rsidR="00577BBE" w:rsidRPr="00F1685B">
        <w:rPr>
          <w:rFonts w:ascii="Arial Narrow" w:eastAsia="Arial" w:hAnsi="Arial Narrow" w:cs="Arial"/>
          <w:sz w:val="20"/>
          <w:szCs w:val="20"/>
          <w:lang w:eastAsia="es-CO"/>
        </w:rPr>
        <w:t xml:space="preserve">, </w:t>
      </w:r>
      <w:r w:rsidR="00377E9F" w:rsidRPr="00F1685B">
        <w:rPr>
          <w:rFonts w:ascii="Arial Narrow" w:eastAsia="Arial" w:hAnsi="Arial Narrow" w:cs="Arial"/>
          <w:sz w:val="20"/>
          <w:szCs w:val="20"/>
          <w:lang w:eastAsia="es-CO"/>
        </w:rPr>
        <w:t>forma de pago, obras provisionales, permisos, licencias y autorizaciones</w:t>
      </w:r>
      <w:r w:rsidR="00934EF1" w:rsidRPr="00F1685B">
        <w:rPr>
          <w:rFonts w:ascii="Arial Narrow" w:eastAsia="Arial" w:hAnsi="Arial Narrow" w:cs="Arial"/>
          <w:sz w:val="20"/>
          <w:szCs w:val="20"/>
          <w:lang w:eastAsia="es-CO"/>
        </w:rPr>
        <w:t>,</w:t>
      </w:r>
      <w:r w:rsidR="000B569C" w:rsidRPr="00F1685B">
        <w:rPr>
          <w:rFonts w:ascii="Arial Narrow" w:eastAsia="Arial" w:hAnsi="Arial Narrow" w:cs="Arial"/>
          <w:sz w:val="20"/>
          <w:szCs w:val="20"/>
          <w:lang w:eastAsia="es-CO"/>
        </w:rPr>
        <w:t xml:space="preserve"> </w:t>
      </w:r>
      <w:r w:rsidR="00377E9F" w:rsidRPr="00F1685B">
        <w:rPr>
          <w:rFonts w:ascii="Arial Narrow" w:eastAsia="Arial" w:hAnsi="Arial Narrow" w:cs="Arial"/>
          <w:sz w:val="20"/>
          <w:szCs w:val="20"/>
          <w:lang w:eastAsia="es-CO"/>
        </w:rPr>
        <w:lastRenderedPageBreak/>
        <w:t>notas técnicas específicas</w:t>
      </w:r>
      <w:r w:rsidR="00562DD7" w:rsidRPr="00F1685B">
        <w:rPr>
          <w:rFonts w:ascii="Arial Narrow" w:eastAsia="Arial" w:hAnsi="Arial Narrow" w:cs="Arial"/>
          <w:sz w:val="20"/>
          <w:szCs w:val="20"/>
          <w:lang w:eastAsia="es-CO"/>
        </w:rPr>
        <w:t>,</w:t>
      </w:r>
      <w:r w:rsidR="00377E9F" w:rsidRPr="00F1685B">
        <w:rPr>
          <w:rFonts w:ascii="Arial Narrow" w:eastAsia="Arial" w:hAnsi="Arial Narrow" w:cs="Arial"/>
          <w:sz w:val="20"/>
          <w:szCs w:val="20"/>
          <w:lang w:eastAsia="es-CO"/>
        </w:rPr>
        <w:t xml:space="preserve"> y documentos técnicos adicionales</w:t>
      </w:r>
      <w:r w:rsidR="007C0081" w:rsidRPr="00F1685B">
        <w:rPr>
          <w:rFonts w:ascii="Arial Narrow" w:eastAsia="Arial" w:hAnsi="Arial Narrow" w:cs="Arial"/>
          <w:sz w:val="20"/>
          <w:szCs w:val="20"/>
          <w:lang w:eastAsia="es-CO"/>
        </w:rPr>
        <w:t>,</w:t>
      </w:r>
      <w:r w:rsidR="00377E9F" w:rsidRPr="00F1685B">
        <w:rPr>
          <w:rFonts w:ascii="Arial Narrow" w:eastAsia="Arial" w:hAnsi="Arial Narrow" w:cs="Arial"/>
          <w:sz w:val="20"/>
          <w:szCs w:val="20"/>
          <w:lang w:eastAsia="es-CO"/>
        </w:rPr>
        <w:t xml:space="preserve"> en condiciones </w:t>
      </w:r>
      <w:r w:rsidR="00C772D3" w:rsidRPr="00F1685B">
        <w:rPr>
          <w:rFonts w:ascii="Arial Narrow" w:eastAsia="Arial" w:hAnsi="Arial Narrow" w:cs="Arial"/>
          <w:sz w:val="20"/>
          <w:szCs w:val="20"/>
          <w:lang w:eastAsia="es-CO"/>
        </w:rPr>
        <w:t xml:space="preserve">diferentes a las </w:t>
      </w:r>
      <w:r w:rsidR="00377E9F" w:rsidRPr="00F1685B">
        <w:rPr>
          <w:rFonts w:ascii="Arial Narrow" w:eastAsia="Arial" w:hAnsi="Arial Narrow" w:cs="Arial"/>
          <w:sz w:val="20"/>
          <w:szCs w:val="20"/>
          <w:lang w:eastAsia="es-CO"/>
        </w:rPr>
        <w:t>establecidas por la Entidad en el Anexo 1 – Anexo Técnico</w:t>
      </w:r>
      <w:r w:rsidR="0080466B" w:rsidRPr="00F1685B">
        <w:rPr>
          <w:rFonts w:ascii="Arial Narrow" w:eastAsia="Arial" w:hAnsi="Arial Narrow" w:cs="Arial"/>
          <w:sz w:val="20"/>
          <w:szCs w:val="20"/>
          <w:lang w:eastAsia="es-CO"/>
        </w:rPr>
        <w:t>.</w:t>
      </w:r>
    </w:p>
    <w:p w14:paraId="18A5ED29" w14:textId="4EFCC948" w:rsidR="0062404E" w:rsidRPr="00F1685B" w:rsidRDefault="00E47380" w:rsidP="00241504">
      <w:pPr>
        <w:pStyle w:val="Prrafodelista"/>
        <w:numPr>
          <w:ilvl w:val="0"/>
          <w:numId w:val="155"/>
        </w:numPr>
        <w:tabs>
          <w:tab w:val="left" w:pos="709"/>
          <w:tab w:val="left" w:pos="851"/>
        </w:tabs>
        <w:ind w:left="714" w:hanging="357"/>
        <w:jc w:val="both"/>
        <w:rPr>
          <w:rFonts w:ascii="Arial Narrow" w:eastAsiaTheme="minorEastAsia" w:hAnsi="Arial Narrow" w:cs="Arial"/>
          <w:sz w:val="20"/>
          <w:szCs w:val="20"/>
          <w:lang w:eastAsia="es-CO"/>
        </w:rPr>
      </w:pPr>
      <w:r w:rsidRPr="00F1685B">
        <w:rPr>
          <w:rFonts w:ascii="Arial Narrow" w:eastAsia="Arial" w:hAnsi="Arial Narrow" w:cs="Arial"/>
          <w:sz w:val="20"/>
          <w:szCs w:val="20"/>
          <w:lang w:eastAsia="es-CO"/>
        </w:rPr>
        <w:t>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F1685B">
        <w:rPr>
          <w:rFonts w:ascii="Arial Narrow" w:eastAsia="Arial" w:hAnsi="Arial Narrow" w:cs="Arial"/>
          <w:sz w:val="20"/>
          <w:szCs w:val="20"/>
          <w:lang w:eastAsia="es-CO"/>
        </w:rPr>
        <w:t>.</w:t>
      </w:r>
      <w:r w:rsidR="00D7615F">
        <w:rPr>
          <w:rFonts w:ascii="Arial Narrow" w:eastAsia="Arial" w:hAnsi="Arial Narrow" w:cs="Arial"/>
          <w:sz w:val="20"/>
          <w:szCs w:val="20"/>
          <w:lang w:eastAsia="es-CO"/>
        </w:rPr>
        <w:t xml:space="preserve"> Solo aplica si el proceso se limita a Mipymes.</w:t>
      </w:r>
    </w:p>
    <w:p w14:paraId="35C864AA" w14:textId="77777777" w:rsidR="008718BF" w:rsidRPr="00F1685B" w:rsidRDefault="008718BF" w:rsidP="00A61F19">
      <w:pPr>
        <w:pStyle w:val="Prrafodelista"/>
        <w:numPr>
          <w:ilvl w:val="0"/>
          <w:numId w:val="155"/>
        </w:numPr>
        <w:tabs>
          <w:tab w:val="left" w:pos="709"/>
          <w:tab w:val="left" w:pos="851"/>
        </w:tabs>
        <w:ind w:left="714" w:hanging="357"/>
        <w:jc w:val="both"/>
        <w:rPr>
          <w:rFonts w:ascii="Arial Narrow" w:eastAsia="Arial" w:hAnsi="Arial Narrow" w:cs="Arial"/>
          <w:sz w:val="20"/>
          <w:szCs w:val="20"/>
          <w:lang w:eastAsia="es-CO"/>
        </w:rPr>
      </w:pPr>
      <w:r w:rsidRPr="00F1685B">
        <w:rPr>
          <w:rFonts w:ascii="Arial Narrow" w:eastAsia="Arial" w:hAnsi="Arial Narrow"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F1685B" w:rsidRDefault="00292964" w:rsidP="007A09E6">
      <w:pPr>
        <w:pStyle w:val="Prrafodelista"/>
        <w:numPr>
          <w:ilvl w:val="0"/>
          <w:numId w:val="155"/>
        </w:numPr>
        <w:tabs>
          <w:tab w:val="left" w:pos="709"/>
          <w:tab w:val="left" w:pos="851"/>
        </w:tabs>
        <w:jc w:val="both"/>
        <w:rPr>
          <w:rFonts w:ascii="Arial Narrow" w:eastAsiaTheme="minorEastAsia" w:hAnsi="Arial Narrow" w:cs="Arial"/>
          <w:sz w:val="20"/>
          <w:szCs w:val="20"/>
          <w:lang w:eastAsia="es-CO"/>
        </w:rPr>
      </w:pPr>
      <w:r w:rsidRPr="00F1685B">
        <w:rPr>
          <w:rFonts w:ascii="Arial Narrow" w:hAnsi="Arial Narrow" w:cs="Arial"/>
          <w:sz w:val="20"/>
          <w:szCs w:val="20"/>
          <w:lang w:val="es-MX"/>
        </w:rPr>
        <w:t xml:space="preserve"> Las demás previstas en la ley.</w:t>
      </w:r>
    </w:p>
    <w:p w14:paraId="2476B019" w14:textId="3ABD84D9" w:rsidR="00996391" w:rsidRPr="00F1685B" w:rsidRDefault="00DA2734" w:rsidP="00A06AA0">
      <w:pPr>
        <w:pStyle w:val="Capitulo1"/>
        <w:numPr>
          <w:ilvl w:val="1"/>
          <w:numId w:val="153"/>
        </w:numPr>
        <w:tabs>
          <w:tab w:val="left" w:pos="851"/>
        </w:tabs>
        <w:ind w:left="0" w:firstLine="0"/>
        <w:jc w:val="both"/>
        <w:rPr>
          <w:rFonts w:ascii="Arial Narrow" w:hAnsi="Arial Narrow"/>
          <w:color w:val="auto"/>
        </w:rPr>
      </w:pPr>
      <w:r w:rsidRPr="00F1685B">
        <w:rPr>
          <w:rFonts w:ascii="Arial Narrow" w:eastAsia="Arial,Calibri" w:hAnsi="Arial Narrow"/>
          <w:color w:val="auto"/>
        </w:rPr>
        <w:t xml:space="preserve"> </w:t>
      </w:r>
      <w:bookmarkStart w:id="164" w:name="_Toc32147315"/>
      <w:bookmarkStart w:id="165" w:name="_Toc173259250"/>
      <w:r w:rsidR="00996391" w:rsidRPr="00F1685B">
        <w:rPr>
          <w:rFonts w:ascii="Arial Narrow" w:hAnsi="Arial Narrow"/>
          <w:color w:val="auto"/>
        </w:rPr>
        <w:t>CAUSALES</w:t>
      </w:r>
      <w:r w:rsidR="002644ED" w:rsidRPr="00F1685B">
        <w:rPr>
          <w:rFonts w:ascii="Arial Narrow" w:hAnsi="Arial Narrow"/>
          <w:color w:val="auto"/>
        </w:rPr>
        <w:t xml:space="preserve"> </w:t>
      </w:r>
      <w:r w:rsidR="00996391" w:rsidRPr="00F1685B">
        <w:rPr>
          <w:rFonts w:ascii="Arial Narrow" w:hAnsi="Arial Narrow"/>
          <w:color w:val="auto"/>
        </w:rPr>
        <w:t>PARA</w:t>
      </w:r>
      <w:r w:rsidR="002644ED" w:rsidRPr="00F1685B">
        <w:rPr>
          <w:rFonts w:ascii="Arial Narrow" w:hAnsi="Arial Narrow"/>
          <w:color w:val="auto"/>
        </w:rPr>
        <w:t xml:space="preserve"> </w:t>
      </w:r>
      <w:r w:rsidR="00996391" w:rsidRPr="00F1685B">
        <w:rPr>
          <w:rFonts w:ascii="Arial Narrow" w:hAnsi="Arial Narrow"/>
          <w:color w:val="auto"/>
        </w:rPr>
        <w:t>DECLARA</w:t>
      </w:r>
      <w:r w:rsidR="009C606A" w:rsidRPr="00F1685B">
        <w:rPr>
          <w:rFonts w:ascii="Arial Narrow" w:hAnsi="Arial Narrow"/>
          <w:color w:val="auto"/>
        </w:rPr>
        <w:t>R</w:t>
      </w:r>
      <w:r w:rsidR="002644ED" w:rsidRPr="00F1685B">
        <w:rPr>
          <w:rFonts w:ascii="Arial Narrow" w:hAnsi="Arial Narrow"/>
          <w:color w:val="auto"/>
        </w:rPr>
        <w:t xml:space="preserve"> </w:t>
      </w:r>
      <w:r w:rsidR="00996391" w:rsidRPr="00F1685B">
        <w:rPr>
          <w:rFonts w:ascii="Arial Narrow" w:hAnsi="Arial Narrow"/>
          <w:color w:val="auto"/>
        </w:rPr>
        <w:t>DESIERT</w:t>
      </w:r>
      <w:r w:rsidR="009C606A" w:rsidRPr="00F1685B">
        <w:rPr>
          <w:rFonts w:ascii="Arial Narrow" w:hAnsi="Arial Narrow"/>
          <w:color w:val="auto"/>
        </w:rPr>
        <w:t>O</w:t>
      </w:r>
      <w:r w:rsidR="002644ED" w:rsidRPr="00F1685B">
        <w:rPr>
          <w:rFonts w:ascii="Arial Narrow" w:hAnsi="Arial Narrow"/>
          <w:color w:val="auto"/>
        </w:rPr>
        <w:t xml:space="preserve"> </w:t>
      </w:r>
      <w:r w:rsidR="00DB5FAE" w:rsidRPr="00F1685B">
        <w:rPr>
          <w:rFonts w:ascii="Arial Narrow" w:hAnsi="Arial Narrow"/>
          <w:color w:val="auto"/>
        </w:rPr>
        <w:t xml:space="preserve">EL </w:t>
      </w:r>
      <w:r w:rsidR="00F32F16" w:rsidRPr="00F1685B">
        <w:rPr>
          <w:rFonts w:ascii="Arial Narrow" w:hAnsi="Arial Narrow"/>
          <w:color w:val="auto"/>
        </w:rPr>
        <w:t>PROCESO</w:t>
      </w:r>
      <w:r w:rsidR="00DB5FAE" w:rsidRPr="00F1685B">
        <w:rPr>
          <w:rFonts w:ascii="Arial Narrow" w:hAnsi="Arial Narrow"/>
          <w:color w:val="auto"/>
        </w:rPr>
        <w:t xml:space="preserve"> DE SELECCIÓN</w:t>
      </w:r>
      <w:bookmarkEnd w:id="164"/>
      <w:bookmarkEnd w:id="165"/>
      <w:r w:rsidR="002644ED" w:rsidRPr="00F1685B">
        <w:rPr>
          <w:rFonts w:ascii="Arial Narrow" w:hAnsi="Arial Narrow"/>
          <w:color w:val="auto"/>
        </w:rPr>
        <w:t xml:space="preserve"> </w:t>
      </w:r>
      <w:bookmarkStart w:id="166" w:name="_Toc8394354"/>
      <w:bookmarkStart w:id="167" w:name="_Toc8394600"/>
      <w:bookmarkStart w:id="168" w:name="_Toc8394876"/>
      <w:bookmarkStart w:id="169" w:name="_Toc8401669"/>
      <w:bookmarkStart w:id="170" w:name="_Toc508648256"/>
      <w:bookmarkStart w:id="171" w:name="_Toc508984040"/>
      <w:bookmarkStart w:id="172" w:name="_Toc509843870"/>
      <w:bookmarkStart w:id="173" w:name="_Toc511924778"/>
      <w:bookmarkStart w:id="174" w:name="_Toc518641655"/>
      <w:bookmarkEnd w:id="166"/>
      <w:bookmarkEnd w:id="167"/>
      <w:bookmarkEnd w:id="168"/>
      <w:bookmarkEnd w:id="169"/>
      <w:bookmarkEnd w:id="170"/>
      <w:bookmarkEnd w:id="171"/>
      <w:bookmarkEnd w:id="172"/>
      <w:bookmarkEnd w:id="173"/>
      <w:bookmarkEnd w:id="174"/>
    </w:p>
    <w:p w14:paraId="7ED2A166" w14:textId="6DA1A24D" w:rsidR="00996391" w:rsidRPr="00F1685B" w:rsidRDefault="009C606A" w:rsidP="006B237A">
      <w:pPr>
        <w:spacing w:line="276" w:lineRule="auto"/>
        <w:jc w:val="both"/>
        <w:rPr>
          <w:rFonts w:ascii="Arial Narrow" w:eastAsia="Arial" w:hAnsi="Arial Narrow" w:cs="Arial"/>
          <w:color w:val="auto"/>
          <w:szCs w:val="20"/>
          <w:lang w:eastAsia="es-CO"/>
        </w:rPr>
      </w:pPr>
      <w:r w:rsidRPr="00F1685B">
        <w:rPr>
          <w:rFonts w:ascii="Arial Narrow" w:hAnsi="Arial Narrow" w:cs="Arial"/>
          <w:color w:val="auto"/>
          <w:szCs w:val="20"/>
          <w:lang w:eastAsia="es-CO"/>
        </w:rPr>
        <w:t>La</w:t>
      </w:r>
      <w:r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entidad</w:t>
      </w:r>
      <w:r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podrá</w:t>
      </w:r>
      <w:r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declarar</w:t>
      </w:r>
      <w:r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desierto el procedimiento de selección</w:t>
      </w:r>
      <w:r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cuando:</w:t>
      </w:r>
      <w:r w:rsidR="002644ED" w:rsidRPr="00F1685B">
        <w:rPr>
          <w:rFonts w:ascii="Arial Narrow" w:eastAsia="Arial" w:hAnsi="Arial Narrow" w:cs="Arial"/>
          <w:color w:val="auto"/>
          <w:szCs w:val="20"/>
          <w:lang w:eastAsia="es-CO"/>
        </w:rPr>
        <w:t xml:space="preserve"> </w:t>
      </w:r>
    </w:p>
    <w:p w14:paraId="0D3452E1" w14:textId="3C246DBB" w:rsidR="00996391" w:rsidRPr="00F1685B" w:rsidRDefault="00BE1788" w:rsidP="006B237A">
      <w:pPr>
        <w:pStyle w:val="Prrafodelista"/>
        <w:numPr>
          <w:ilvl w:val="0"/>
          <w:numId w:val="53"/>
        </w:numPr>
        <w:jc w:val="both"/>
        <w:rPr>
          <w:rFonts w:ascii="Arial Narrow" w:eastAsia="Arial,Calibri" w:hAnsi="Arial Narrow" w:cs="Arial"/>
          <w:sz w:val="20"/>
          <w:szCs w:val="20"/>
          <w:lang w:eastAsia="es-CO"/>
        </w:rPr>
      </w:pPr>
      <w:r w:rsidRPr="00F1685B">
        <w:rPr>
          <w:rFonts w:ascii="Arial Narrow" w:eastAsia="Arial" w:hAnsi="Arial Narrow" w:cs="Arial"/>
          <w:sz w:val="20"/>
          <w:szCs w:val="20"/>
          <w:lang w:eastAsia="es-CO"/>
        </w:rPr>
        <w:t>No</w:t>
      </w:r>
      <w:r w:rsidR="002644ED"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se</w:t>
      </w:r>
      <w:r w:rsidR="002644ED"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presenten</w:t>
      </w:r>
      <w:r w:rsidR="002644ED" w:rsidRPr="00F1685B">
        <w:rPr>
          <w:rFonts w:ascii="Arial Narrow" w:eastAsia="Arial,Calibri" w:hAnsi="Arial Narrow" w:cs="Arial"/>
          <w:sz w:val="20"/>
          <w:szCs w:val="20"/>
          <w:lang w:eastAsia="es-CO"/>
        </w:rPr>
        <w:t xml:space="preserve"> </w:t>
      </w:r>
      <w:r w:rsidR="00F15305" w:rsidRPr="00F1685B">
        <w:rPr>
          <w:rFonts w:ascii="Arial Narrow" w:eastAsia="Arial" w:hAnsi="Arial Narrow" w:cs="Arial"/>
          <w:sz w:val="20"/>
          <w:szCs w:val="20"/>
          <w:lang w:eastAsia="es-CO"/>
        </w:rPr>
        <w:t>ofertas</w:t>
      </w:r>
      <w:r w:rsidRPr="00F1685B">
        <w:rPr>
          <w:rFonts w:ascii="Arial Narrow" w:eastAsia="Arial,Calibri" w:hAnsi="Arial Narrow" w:cs="Arial"/>
          <w:sz w:val="20"/>
          <w:szCs w:val="20"/>
          <w:lang w:eastAsia="es-CO"/>
        </w:rPr>
        <w:t>.</w:t>
      </w:r>
    </w:p>
    <w:p w14:paraId="6D591EBD" w14:textId="51029C37" w:rsidR="00BE1788" w:rsidRPr="00F1685B" w:rsidRDefault="00BE1788" w:rsidP="006B237A">
      <w:pPr>
        <w:pStyle w:val="Prrafodelista"/>
        <w:numPr>
          <w:ilvl w:val="0"/>
          <w:numId w:val="53"/>
        </w:numPr>
        <w:jc w:val="both"/>
        <w:rPr>
          <w:rFonts w:ascii="Arial Narrow" w:eastAsia="Arial,Calibri" w:hAnsi="Arial Narrow" w:cs="Arial"/>
          <w:sz w:val="20"/>
          <w:szCs w:val="20"/>
          <w:lang w:eastAsia="es-CO"/>
        </w:rPr>
      </w:pPr>
      <w:r w:rsidRPr="00F1685B">
        <w:rPr>
          <w:rFonts w:ascii="Arial Narrow" w:eastAsia="Arial" w:hAnsi="Arial Narrow" w:cs="Arial"/>
          <w:sz w:val="20"/>
          <w:szCs w:val="20"/>
          <w:lang w:eastAsia="es-CO"/>
        </w:rPr>
        <w:t>Ninguna</w:t>
      </w:r>
      <w:r w:rsidR="002644ED"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oferta</w:t>
      </w:r>
      <w:r w:rsidR="002644ED"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resulte</w:t>
      </w:r>
      <w:r w:rsidR="002644ED"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hábil</w:t>
      </w:r>
      <w:r w:rsidR="009C606A" w:rsidRPr="00F1685B">
        <w:rPr>
          <w:rFonts w:ascii="Arial Narrow" w:eastAsia="Arial" w:hAnsi="Arial Narrow" w:cs="Arial"/>
          <w:sz w:val="20"/>
          <w:szCs w:val="20"/>
          <w:lang w:eastAsia="es-CO"/>
        </w:rPr>
        <w:t>,</w:t>
      </w:r>
      <w:r w:rsidR="002644ED" w:rsidRPr="00F1685B">
        <w:rPr>
          <w:rFonts w:ascii="Arial Narrow" w:eastAsia="Arial,Calibri" w:hAnsi="Arial Narrow" w:cs="Arial"/>
          <w:sz w:val="20"/>
          <w:szCs w:val="20"/>
          <w:lang w:eastAsia="es-CO"/>
        </w:rPr>
        <w:t xml:space="preserve"> </w:t>
      </w:r>
      <w:r w:rsidR="00065579" w:rsidRPr="00F1685B">
        <w:rPr>
          <w:rFonts w:ascii="Arial Narrow" w:eastAsia="Arial" w:hAnsi="Arial Narrow" w:cs="Arial"/>
          <w:sz w:val="20"/>
          <w:szCs w:val="20"/>
          <w:lang w:eastAsia="es-CO"/>
        </w:rPr>
        <w:t>por no cumplir</w:t>
      </w:r>
      <w:r w:rsidR="001A516A" w:rsidRPr="00F1685B">
        <w:rPr>
          <w:rFonts w:ascii="Arial Narrow" w:eastAsia="Arial" w:hAnsi="Arial Narrow" w:cs="Arial"/>
          <w:sz w:val="20"/>
          <w:szCs w:val="20"/>
          <w:lang w:eastAsia="es-CO"/>
        </w:rPr>
        <w:t xml:space="preserve"> las exigencias del</w:t>
      </w:r>
      <w:r w:rsidR="009C606A" w:rsidRPr="00F1685B">
        <w:rPr>
          <w:rFonts w:ascii="Arial Narrow" w:eastAsia="Arial" w:hAnsi="Arial Narrow" w:cs="Arial"/>
          <w:sz w:val="20"/>
          <w:szCs w:val="20"/>
          <w:lang w:eastAsia="es-CO"/>
        </w:rPr>
        <w:t xml:space="preserve"> p</w:t>
      </w:r>
      <w:r w:rsidR="001A516A" w:rsidRPr="00F1685B">
        <w:rPr>
          <w:rFonts w:ascii="Arial Narrow" w:eastAsia="Arial" w:hAnsi="Arial Narrow" w:cs="Arial"/>
          <w:sz w:val="20"/>
          <w:szCs w:val="20"/>
          <w:lang w:eastAsia="es-CO"/>
        </w:rPr>
        <w:t xml:space="preserve">liego de </w:t>
      </w:r>
      <w:r w:rsidR="009C606A" w:rsidRPr="00F1685B">
        <w:rPr>
          <w:rFonts w:ascii="Arial Narrow" w:eastAsia="Arial" w:hAnsi="Arial Narrow" w:cs="Arial"/>
          <w:sz w:val="20"/>
          <w:szCs w:val="20"/>
          <w:lang w:eastAsia="es-CO"/>
        </w:rPr>
        <w:t>c</w:t>
      </w:r>
      <w:r w:rsidR="001A516A" w:rsidRPr="00F1685B">
        <w:rPr>
          <w:rFonts w:ascii="Arial Narrow" w:eastAsia="Arial" w:hAnsi="Arial Narrow" w:cs="Arial"/>
          <w:sz w:val="20"/>
          <w:szCs w:val="20"/>
          <w:lang w:eastAsia="es-CO"/>
        </w:rPr>
        <w:t>ondiciones</w:t>
      </w:r>
      <w:r w:rsidRPr="00F1685B">
        <w:rPr>
          <w:rFonts w:ascii="Arial Narrow" w:eastAsia="Arial" w:hAnsi="Arial Narrow" w:cs="Arial"/>
          <w:sz w:val="20"/>
          <w:szCs w:val="20"/>
          <w:lang w:eastAsia="es-CO"/>
        </w:rPr>
        <w:t>.</w:t>
      </w:r>
    </w:p>
    <w:p w14:paraId="5F6D46F1" w14:textId="6C2FC70A" w:rsidR="00BE1788" w:rsidRPr="00F1685B" w:rsidRDefault="00BE1788" w:rsidP="006B237A">
      <w:pPr>
        <w:pStyle w:val="Prrafodelista"/>
        <w:numPr>
          <w:ilvl w:val="0"/>
          <w:numId w:val="53"/>
        </w:numPr>
        <w:jc w:val="both"/>
        <w:rPr>
          <w:rFonts w:ascii="Arial Narrow" w:eastAsia="Arial,Calibri" w:hAnsi="Arial Narrow" w:cs="Arial"/>
          <w:sz w:val="20"/>
          <w:szCs w:val="20"/>
          <w:lang w:eastAsia="es-CO"/>
        </w:rPr>
      </w:pPr>
      <w:r w:rsidRPr="00F1685B">
        <w:rPr>
          <w:rFonts w:ascii="Arial Narrow" w:eastAsia="Arial" w:hAnsi="Arial Narrow" w:cs="Arial"/>
          <w:sz w:val="20"/>
          <w:szCs w:val="20"/>
          <w:lang w:eastAsia="es-CO"/>
        </w:rPr>
        <w:t>Existan</w:t>
      </w:r>
      <w:r w:rsidR="002644ED"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causas</w:t>
      </w:r>
      <w:r w:rsidR="002644ED"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o</w:t>
      </w:r>
      <w:r w:rsidR="002644ED"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motivos</w:t>
      </w:r>
      <w:r w:rsidR="002644ED"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que</w:t>
      </w:r>
      <w:r w:rsidR="002644ED"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impidan</w:t>
      </w:r>
      <w:r w:rsidR="002644ED"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la</w:t>
      </w:r>
      <w:r w:rsidR="002644ED"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escogencia</w:t>
      </w:r>
      <w:r w:rsidR="002644ED"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objetiva</w:t>
      </w:r>
      <w:r w:rsidR="002644ED"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del</w:t>
      </w:r>
      <w:r w:rsidR="00F15305" w:rsidRPr="00F1685B">
        <w:rPr>
          <w:rFonts w:ascii="Arial Narrow" w:eastAsia="Arial" w:hAnsi="Arial Narrow" w:cs="Arial"/>
          <w:sz w:val="20"/>
          <w:szCs w:val="20"/>
          <w:lang w:eastAsia="es-CO"/>
        </w:rPr>
        <w:t xml:space="preserve"> </w:t>
      </w:r>
      <w:r w:rsidR="009C606A" w:rsidRPr="00F1685B">
        <w:rPr>
          <w:rFonts w:ascii="Arial Narrow" w:eastAsia="Arial" w:hAnsi="Arial Narrow" w:cs="Arial"/>
          <w:sz w:val="20"/>
          <w:szCs w:val="20"/>
          <w:lang w:eastAsia="es-CO"/>
        </w:rPr>
        <w:t>p</w:t>
      </w:r>
      <w:r w:rsidR="003C407D" w:rsidRPr="00F1685B">
        <w:rPr>
          <w:rFonts w:ascii="Arial Narrow" w:eastAsia="Arial" w:hAnsi="Arial Narrow" w:cs="Arial"/>
          <w:sz w:val="20"/>
          <w:szCs w:val="20"/>
          <w:lang w:eastAsia="es-CO"/>
        </w:rPr>
        <w:t>roponente</w:t>
      </w:r>
      <w:r w:rsidRPr="00F1685B">
        <w:rPr>
          <w:rFonts w:ascii="Arial Narrow" w:eastAsia="Arial,Calibri" w:hAnsi="Arial Narrow" w:cs="Arial"/>
          <w:sz w:val="20"/>
          <w:szCs w:val="20"/>
          <w:lang w:eastAsia="es-CO"/>
        </w:rPr>
        <w:t>.</w:t>
      </w:r>
    </w:p>
    <w:p w14:paraId="09C0442F" w14:textId="168D8587" w:rsidR="00996391" w:rsidRPr="00F1685B" w:rsidRDefault="00BE1788" w:rsidP="006B237A">
      <w:pPr>
        <w:pStyle w:val="Prrafodelista"/>
        <w:numPr>
          <w:ilvl w:val="0"/>
          <w:numId w:val="53"/>
        </w:numPr>
        <w:jc w:val="both"/>
        <w:rPr>
          <w:rFonts w:ascii="Arial Narrow" w:eastAsia="Arial,Calibri" w:hAnsi="Arial Narrow" w:cs="Arial"/>
          <w:sz w:val="20"/>
          <w:szCs w:val="20"/>
          <w:lang w:eastAsia="es-CO"/>
        </w:rPr>
      </w:pPr>
      <w:r w:rsidRPr="00F1685B">
        <w:rPr>
          <w:rFonts w:ascii="Arial Narrow" w:eastAsia="Arial" w:hAnsi="Arial Narrow" w:cs="Arial"/>
          <w:sz w:val="20"/>
          <w:szCs w:val="20"/>
          <w:lang w:eastAsia="es-CO"/>
        </w:rPr>
        <w:t>Lo</w:t>
      </w:r>
      <w:r w:rsidR="002644ED"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contemple</w:t>
      </w:r>
      <w:r w:rsidR="002644ED" w:rsidRPr="00F1685B">
        <w:rPr>
          <w:rFonts w:ascii="Arial Narrow" w:eastAsia="Arial,Calibri" w:hAnsi="Arial Narrow" w:cs="Arial"/>
          <w:sz w:val="20"/>
          <w:szCs w:val="20"/>
          <w:lang w:eastAsia="es-CO"/>
        </w:rPr>
        <w:t xml:space="preserve"> </w:t>
      </w:r>
      <w:r w:rsidRPr="00F1685B">
        <w:rPr>
          <w:rFonts w:ascii="Arial Narrow" w:eastAsia="Arial" w:hAnsi="Arial Narrow" w:cs="Arial"/>
          <w:sz w:val="20"/>
          <w:szCs w:val="20"/>
          <w:lang w:eastAsia="es-CO"/>
        </w:rPr>
        <w:t>la</w:t>
      </w:r>
      <w:r w:rsidR="002644ED" w:rsidRPr="00F1685B">
        <w:rPr>
          <w:rFonts w:ascii="Arial Narrow" w:eastAsia="Arial,Calibri" w:hAnsi="Arial Narrow" w:cs="Arial"/>
          <w:sz w:val="20"/>
          <w:szCs w:val="20"/>
          <w:lang w:eastAsia="es-CO"/>
        </w:rPr>
        <w:t xml:space="preserve"> </w:t>
      </w:r>
      <w:r w:rsidR="00EB080F" w:rsidRPr="00F1685B">
        <w:rPr>
          <w:rFonts w:ascii="Arial Narrow" w:eastAsia="Arial" w:hAnsi="Arial Narrow" w:cs="Arial"/>
          <w:sz w:val="20"/>
          <w:szCs w:val="20"/>
          <w:lang w:eastAsia="es-CO"/>
        </w:rPr>
        <w:t>l</w:t>
      </w:r>
      <w:r w:rsidRPr="00F1685B">
        <w:rPr>
          <w:rFonts w:ascii="Arial Narrow" w:eastAsia="Arial" w:hAnsi="Arial Narrow" w:cs="Arial"/>
          <w:sz w:val="20"/>
          <w:szCs w:val="20"/>
          <w:lang w:eastAsia="es-CO"/>
        </w:rPr>
        <w:t>ey.</w:t>
      </w:r>
      <w:r w:rsidR="002644ED" w:rsidRPr="00F1685B">
        <w:rPr>
          <w:rFonts w:ascii="Arial Narrow" w:eastAsia="Arial,Calibri" w:hAnsi="Arial Narrow" w:cs="Arial"/>
          <w:sz w:val="20"/>
          <w:szCs w:val="20"/>
          <w:lang w:eastAsia="es-CO"/>
        </w:rPr>
        <w:t xml:space="preserve"> </w:t>
      </w:r>
    </w:p>
    <w:p w14:paraId="703801B3" w14:textId="01949157" w:rsidR="002D222B" w:rsidRPr="00F1685B" w:rsidRDefault="002D222B" w:rsidP="00A06AA0">
      <w:pPr>
        <w:pStyle w:val="Capitulo1"/>
        <w:numPr>
          <w:ilvl w:val="1"/>
          <w:numId w:val="153"/>
        </w:numPr>
        <w:tabs>
          <w:tab w:val="left" w:pos="993"/>
        </w:tabs>
        <w:ind w:left="0" w:firstLine="0"/>
        <w:rPr>
          <w:rFonts w:ascii="Arial Narrow" w:hAnsi="Arial Narrow"/>
          <w:color w:val="auto"/>
        </w:rPr>
      </w:pPr>
      <w:bookmarkStart w:id="175" w:name="_Toc508648257"/>
      <w:bookmarkStart w:id="176" w:name="_Toc508984041"/>
      <w:bookmarkStart w:id="177" w:name="_Toc509843871"/>
      <w:bookmarkStart w:id="178" w:name="_Toc511924779"/>
      <w:bookmarkStart w:id="179" w:name="_Toc518641656"/>
      <w:bookmarkStart w:id="180" w:name="_Toc32147316"/>
      <w:bookmarkStart w:id="181" w:name="_Toc173259251"/>
      <w:r w:rsidRPr="00F1685B">
        <w:rPr>
          <w:rFonts w:ascii="Arial Narrow" w:hAnsi="Arial Narrow"/>
          <w:color w:val="auto"/>
        </w:rPr>
        <w:t>NORMAS</w:t>
      </w:r>
      <w:r w:rsidR="002644ED" w:rsidRPr="00F1685B">
        <w:rPr>
          <w:rFonts w:ascii="Arial Narrow" w:hAnsi="Arial Narrow"/>
          <w:color w:val="auto"/>
        </w:rPr>
        <w:t xml:space="preserve"> </w:t>
      </w:r>
      <w:r w:rsidRPr="00F1685B">
        <w:rPr>
          <w:rFonts w:ascii="Arial Narrow" w:hAnsi="Arial Narrow"/>
          <w:color w:val="auto"/>
        </w:rPr>
        <w:t>DE</w:t>
      </w:r>
      <w:r w:rsidR="002644ED" w:rsidRPr="00F1685B">
        <w:rPr>
          <w:rFonts w:ascii="Arial Narrow" w:hAnsi="Arial Narrow"/>
          <w:color w:val="auto"/>
        </w:rPr>
        <w:t xml:space="preserve"> </w:t>
      </w:r>
      <w:r w:rsidRPr="00F1685B">
        <w:rPr>
          <w:rFonts w:ascii="Arial Narrow" w:hAnsi="Arial Narrow"/>
          <w:color w:val="auto"/>
        </w:rPr>
        <w:t>INTERPRETACIÓN</w:t>
      </w:r>
      <w:r w:rsidR="002644ED" w:rsidRPr="00F1685B">
        <w:rPr>
          <w:rFonts w:ascii="Arial Narrow" w:hAnsi="Arial Narrow"/>
          <w:color w:val="auto"/>
        </w:rPr>
        <w:t xml:space="preserve"> </w:t>
      </w:r>
      <w:r w:rsidRPr="00F1685B">
        <w:rPr>
          <w:rFonts w:ascii="Arial Narrow" w:hAnsi="Arial Narrow"/>
          <w:color w:val="auto"/>
        </w:rPr>
        <w:t>DEL</w:t>
      </w:r>
      <w:r w:rsidR="002644ED" w:rsidRPr="00F1685B">
        <w:rPr>
          <w:rFonts w:ascii="Arial Narrow" w:hAnsi="Arial Narrow"/>
          <w:color w:val="auto"/>
        </w:rPr>
        <w:t xml:space="preserve"> </w:t>
      </w:r>
      <w:r w:rsidRPr="00F1685B">
        <w:rPr>
          <w:rFonts w:ascii="Arial Narrow" w:hAnsi="Arial Narrow"/>
          <w:color w:val="auto"/>
        </w:rPr>
        <w:t>PLIEGO</w:t>
      </w:r>
      <w:r w:rsidR="002644ED" w:rsidRPr="00F1685B">
        <w:rPr>
          <w:rFonts w:ascii="Arial Narrow" w:hAnsi="Arial Narrow"/>
          <w:color w:val="auto"/>
        </w:rPr>
        <w:t xml:space="preserve"> </w:t>
      </w:r>
      <w:r w:rsidRPr="00F1685B">
        <w:rPr>
          <w:rFonts w:ascii="Arial Narrow" w:hAnsi="Arial Narrow"/>
          <w:color w:val="auto"/>
        </w:rPr>
        <w:t>DE</w:t>
      </w:r>
      <w:r w:rsidR="002644ED" w:rsidRPr="00F1685B">
        <w:rPr>
          <w:rFonts w:ascii="Arial Narrow" w:hAnsi="Arial Narrow"/>
          <w:color w:val="auto"/>
        </w:rPr>
        <w:t xml:space="preserve"> </w:t>
      </w:r>
      <w:r w:rsidRPr="00F1685B">
        <w:rPr>
          <w:rFonts w:ascii="Arial Narrow" w:hAnsi="Arial Narrow"/>
          <w:color w:val="auto"/>
        </w:rPr>
        <w:t>CONDICIONES</w:t>
      </w:r>
      <w:bookmarkEnd w:id="175"/>
      <w:bookmarkEnd w:id="176"/>
      <w:bookmarkEnd w:id="177"/>
      <w:bookmarkEnd w:id="178"/>
      <w:bookmarkEnd w:id="179"/>
      <w:bookmarkEnd w:id="180"/>
      <w:bookmarkEnd w:id="181"/>
    </w:p>
    <w:p w14:paraId="4D9F791F" w14:textId="738B85E2" w:rsidR="004359B3" w:rsidRPr="00F1685B" w:rsidRDefault="009C606A" w:rsidP="00B514E0">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Este</w:t>
      </w:r>
      <w:r w:rsidRPr="00F1685B">
        <w:rPr>
          <w:rFonts w:ascii="Arial Narrow" w:eastAsia="Arial" w:hAnsi="Arial Narrow" w:cs="Arial"/>
          <w:color w:val="auto"/>
          <w:szCs w:val="20"/>
        </w:rPr>
        <w:t xml:space="preserve"> p</w:t>
      </w:r>
      <w:r w:rsidRPr="00F1685B">
        <w:rPr>
          <w:rFonts w:ascii="Arial Narrow" w:hAnsi="Arial Narrow" w:cs="Arial"/>
          <w:color w:val="auto"/>
          <w:szCs w:val="20"/>
        </w:rPr>
        <w:t>liego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condiciones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debe</w:t>
      </w:r>
      <w:r w:rsidRPr="00F1685B">
        <w:rPr>
          <w:rFonts w:ascii="Arial Narrow" w:eastAsia="Arial" w:hAnsi="Arial Narrow" w:cs="Arial"/>
          <w:color w:val="auto"/>
          <w:szCs w:val="20"/>
        </w:rPr>
        <w:t xml:space="preserve"> </w:t>
      </w:r>
      <w:r w:rsidRPr="00F1685B">
        <w:rPr>
          <w:rFonts w:ascii="Arial Narrow" w:hAnsi="Arial Narrow" w:cs="Arial"/>
          <w:color w:val="auto"/>
          <w:szCs w:val="20"/>
        </w:rPr>
        <w:t>interpretarse</w:t>
      </w:r>
      <w:r w:rsidRPr="00F1685B">
        <w:rPr>
          <w:rFonts w:ascii="Arial Narrow" w:eastAsia="Arial" w:hAnsi="Arial Narrow" w:cs="Arial"/>
          <w:color w:val="auto"/>
          <w:szCs w:val="20"/>
        </w:rPr>
        <w:t xml:space="preserve"> </w:t>
      </w:r>
      <w:r w:rsidRPr="00F1685B">
        <w:rPr>
          <w:rFonts w:ascii="Arial Narrow" w:hAnsi="Arial Narrow" w:cs="Arial"/>
          <w:color w:val="auto"/>
          <w:szCs w:val="20"/>
        </w:rPr>
        <w:t>como</w:t>
      </w:r>
      <w:r w:rsidRPr="00F1685B">
        <w:rPr>
          <w:rFonts w:ascii="Arial Narrow" w:eastAsia="Arial" w:hAnsi="Arial Narrow" w:cs="Arial"/>
          <w:color w:val="auto"/>
          <w:szCs w:val="20"/>
        </w:rPr>
        <w:t xml:space="preserve"> </w:t>
      </w:r>
      <w:r w:rsidRPr="00F1685B">
        <w:rPr>
          <w:rFonts w:ascii="Arial Narrow" w:hAnsi="Arial Narrow" w:cs="Arial"/>
          <w:color w:val="auto"/>
          <w:szCs w:val="20"/>
        </w:rPr>
        <w:t>un</w:t>
      </w:r>
      <w:r w:rsidRPr="00F1685B">
        <w:rPr>
          <w:rFonts w:ascii="Arial Narrow" w:eastAsia="Arial" w:hAnsi="Arial Narrow" w:cs="Arial"/>
          <w:color w:val="auto"/>
          <w:szCs w:val="20"/>
        </w:rPr>
        <w:t xml:space="preserve"> </w:t>
      </w:r>
      <w:r w:rsidRPr="00F1685B">
        <w:rPr>
          <w:rFonts w:ascii="Arial Narrow" w:hAnsi="Arial Narrow" w:cs="Arial"/>
          <w:color w:val="auto"/>
          <w:szCs w:val="20"/>
        </w:rPr>
        <w:t>todo</w:t>
      </w:r>
      <w:r w:rsidRPr="00F1685B">
        <w:rPr>
          <w:rFonts w:ascii="Arial Narrow" w:eastAsia="Arial" w:hAnsi="Arial Narrow" w:cs="Arial"/>
          <w:color w:val="auto"/>
          <w:szCs w:val="20"/>
        </w:rPr>
        <w:t xml:space="preserve"> </w:t>
      </w:r>
      <w:r w:rsidRPr="00F1685B">
        <w:rPr>
          <w:rFonts w:ascii="Arial Narrow" w:hAnsi="Arial Narrow" w:cs="Arial"/>
          <w:color w:val="auto"/>
          <w:szCs w:val="20"/>
        </w:rPr>
        <w:t>y</w:t>
      </w:r>
      <w:r w:rsidRPr="00F1685B">
        <w:rPr>
          <w:rFonts w:ascii="Arial Narrow" w:eastAsia="Arial" w:hAnsi="Arial Narrow" w:cs="Arial"/>
          <w:color w:val="auto"/>
          <w:szCs w:val="20"/>
        </w:rPr>
        <w:t xml:space="preserve"> </w:t>
      </w:r>
      <w:r w:rsidRPr="00F1685B">
        <w:rPr>
          <w:rFonts w:ascii="Arial Narrow" w:hAnsi="Arial Narrow" w:cs="Arial"/>
          <w:color w:val="auto"/>
          <w:szCs w:val="20"/>
        </w:rPr>
        <w:t>sus</w:t>
      </w:r>
      <w:r w:rsidRPr="00F1685B">
        <w:rPr>
          <w:rFonts w:ascii="Arial Narrow" w:eastAsia="Arial" w:hAnsi="Arial Narrow" w:cs="Arial"/>
          <w:color w:val="auto"/>
          <w:szCs w:val="20"/>
        </w:rPr>
        <w:t xml:space="preserve"> </w:t>
      </w:r>
      <w:r w:rsidRPr="00F1685B">
        <w:rPr>
          <w:rFonts w:ascii="Arial Narrow" w:hAnsi="Arial Narrow" w:cs="Arial"/>
          <w:color w:val="auto"/>
          <w:szCs w:val="20"/>
        </w:rPr>
        <w:t>disposiciones</w:t>
      </w:r>
      <w:r w:rsidRPr="00F1685B">
        <w:rPr>
          <w:rFonts w:ascii="Arial Narrow" w:eastAsia="Arial" w:hAnsi="Arial Narrow" w:cs="Arial"/>
          <w:color w:val="auto"/>
          <w:szCs w:val="20"/>
        </w:rPr>
        <w:t xml:space="preserve"> </w:t>
      </w:r>
      <w:r w:rsidRPr="00F1685B">
        <w:rPr>
          <w:rFonts w:ascii="Arial Narrow" w:hAnsi="Arial Narrow" w:cs="Arial"/>
          <w:color w:val="auto"/>
          <w:szCs w:val="20"/>
        </w:rPr>
        <w:t>no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deben</w:t>
      </w:r>
      <w:r w:rsidRPr="00F1685B">
        <w:rPr>
          <w:rFonts w:ascii="Arial Narrow" w:eastAsia="Arial" w:hAnsi="Arial Narrow" w:cs="Arial"/>
          <w:color w:val="auto"/>
          <w:szCs w:val="20"/>
        </w:rPr>
        <w:t xml:space="preserve"> </w:t>
      </w:r>
      <w:r w:rsidRPr="00F1685B">
        <w:rPr>
          <w:rFonts w:ascii="Arial Narrow" w:hAnsi="Arial Narrow" w:cs="Arial"/>
          <w:color w:val="auto"/>
          <w:szCs w:val="20"/>
        </w:rPr>
        <w:t>entenderse de</w:t>
      </w:r>
      <w:r w:rsidRPr="00F1685B">
        <w:rPr>
          <w:rFonts w:ascii="Arial Narrow" w:eastAsia="Arial" w:hAnsi="Arial Narrow" w:cs="Arial"/>
          <w:color w:val="auto"/>
          <w:szCs w:val="20"/>
        </w:rPr>
        <w:t xml:space="preserve"> </w:t>
      </w:r>
      <w:r w:rsidRPr="00F1685B">
        <w:rPr>
          <w:rFonts w:ascii="Arial Narrow" w:hAnsi="Arial Narrow" w:cs="Arial"/>
          <w:color w:val="auto"/>
          <w:szCs w:val="20"/>
        </w:rPr>
        <w:t>manera</w:t>
      </w:r>
      <w:r w:rsidRPr="00F1685B">
        <w:rPr>
          <w:rFonts w:ascii="Arial Narrow" w:eastAsia="Arial" w:hAnsi="Arial Narrow" w:cs="Arial"/>
          <w:color w:val="auto"/>
          <w:szCs w:val="20"/>
        </w:rPr>
        <w:t xml:space="preserve"> </w:t>
      </w:r>
      <w:r w:rsidRPr="00F1685B">
        <w:rPr>
          <w:rFonts w:ascii="Arial Narrow" w:hAnsi="Arial Narrow" w:cs="Arial"/>
          <w:color w:val="auto"/>
          <w:szCs w:val="20"/>
        </w:rPr>
        <w:t>separada</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lo</w:t>
      </w:r>
      <w:r w:rsidRPr="00F1685B">
        <w:rPr>
          <w:rFonts w:ascii="Arial Narrow" w:eastAsia="Arial" w:hAnsi="Arial Narrow" w:cs="Arial"/>
          <w:color w:val="auto"/>
          <w:szCs w:val="20"/>
        </w:rPr>
        <w:t xml:space="preserve"> </w:t>
      </w:r>
      <w:r w:rsidRPr="00F1685B">
        <w:rPr>
          <w:rFonts w:ascii="Arial Narrow" w:hAnsi="Arial Narrow" w:cs="Arial"/>
          <w:color w:val="auto"/>
          <w:szCs w:val="20"/>
        </w:rPr>
        <w:t>que</w:t>
      </w:r>
      <w:r w:rsidRPr="00F1685B">
        <w:rPr>
          <w:rFonts w:ascii="Arial Narrow" w:eastAsia="Arial" w:hAnsi="Arial Narrow" w:cs="Arial"/>
          <w:color w:val="auto"/>
          <w:szCs w:val="20"/>
        </w:rPr>
        <w:t xml:space="preserve"> </w:t>
      </w:r>
      <w:r w:rsidRPr="00F1685B">
        <w:rPr>
          <w:rFonts w:ascii="Arial Narrow" w:hAnsi="Arial Narrow" w:cs="Arial"/>
          <w:color w:val="auto"/>
          <w:szCs w:val="20"/>
        </w:rPr>
        <w:t>indica</w:t>
      </w:r>
      <w:r w:rsidRPr="00F1685B">
        <w:rPr>
          <w:rFonts w:ascii="Arial Narrow" w:eastAsia="Arial" w:hAnsi="Arial Narrow" w:cs="Arial"/>
          <w:color w:val="auto"/>
          <w:szCs w:val="20"/>
        </w:rPr>
        <w:t xml:space="preserve"> </w:t>
      </w:r>
      <w:r w:rsidRPr="00F1685B">
        <w:rPr>
          <w:rFonts w:ascii="Arial Narrow" w:hAnsi="Arial Narrow" w:cs="Arial"/>
          <w:color w:val="auto"/>
          <w:szCs w:val="20"/>
        </w:rPr>
        <w:t>su</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contexto</w:t>
      </w:r>
      <w:r w:rsidRPr="00F1685B">
        <w:rPr>
          <w:rFonts w:ascii="Arial Narrow" w:eastAsia="Arial" w:hAnsi="Arial Narrow" w:cs="Arial"/>
          <w:color w:val="auto"/>
          <w:szCs w:val="20"/>
        </w:rPr>
        <w:t xml:space="preserve"> </w:t>
      </w:r>
      <w:r w:rsidRPr="00F1685B">
        <w:rPr>
          <w:rFonts w:ascii="Arial Narrow" w:hAnsi="Arial Narrow" w:cs="Arial"/>
          <w:color w:val="auto"/>
          <w:szCs w:val="20"/>
        </w:rPr>
        <w:t>general.</w:t>
      </w:r>
      <w:r w:rsidRPr="00F1685B">
        <w:rPr>
          <w:rFonts w:ascii="Arial Narrow" w:eastAsia="Arial" w:hAnsi="Arial Narrow" w:cs="Arial"/>
          <w:color w:val="auto"/>
          <w:szCs w:val="20"/>
        </w:rPr>
        <w:t xml:space="preserve"> </w:t>
      </w:r>
      <w:r w:rsidRPr="00F1685B">
        <w:rPr>
          <w:rFonts w:ascii="Arial Narrow" w:hAnsi="Arial Narrow" w:cs="Arial"/>
          <w:color w:val="auto"/>
          <w:szCs w:val="20"/>
        </w:rPr>
        <w:t>Por</w:t>
      </w:r>
      <w:r w:rsidRPr="00F1685B">
        <w:rPr>
          <w:rFonts w:ascii="Arial Narrow" w:eastAsia="Arial" w:hAnsi="Arial Narrow" w:cs="Arial"/>
          <w:color w:val="auto"/>
          <w:szCs w:val="20"/>
        </w:rPr>
        <w:t xml:space="preserve"> </w:t>
      </w:r>
      <w:r w:rsidRPr="00F1685B">
        <w:rPr>
          <w:rFonts w:ascii="Arial Narrow" w:hAnsi="Arial Narrow" w:cs="Arial"/>
          <w:color w:val="auto"/>
          <w:szCs w:val="20"/>
        </w:rPr>
        <w:t>lo</w:t>
      </w:r>
      <w:r w:rsidRPr="00F1685B">
        <w:rPr>
          <w:rFonts w:ascii="Arial Narrow" w:eastAsia="Arial" w:hAnsi="Arial Narrow" w:cs="Arial"/>
          <w:color w:val="auto"/>
          <w:szCs w:val="20"/>
        </w:rPr>
        <w:t xml:space="preserve"> </w:t>
      </w:r>
      <w:r w:rsidRPr="00F1685B">
        <w:rPr>
          <w:rFonts w:ascii="Arial Narrow" w:hAnsi="Arial Narrow" w:cs="Arial"/>
          <w:color w:val="auto"/>
          <w:szCs w:val="20"/>
        </w:rPr>
        <w:t>tanto,</w:t>
      </w:r>
      <w:r w:rsidRPr="00F1685B">
        <w:rPr>
          <w:rFonts w:ascii="Arial Narrow" w:eastAsia="Arial" w:hAnsi="Arial Narrow" w:cs="Arial"/>
          <w:color w:val="auto"/>
          <w:szCs w:val="20"/>
        </w:rPr>
        <w:t xml:space="preserve"> </w:t>
      </w:r>
      <w:r w:rsidRPr="00F1685B">
        <w:rPr>
          <w:rFonts w:ascii="Arial Narrow" w:hAnsi="Arial Narrow" w:cs="Arial"/>
          <w:color w:val="auto"/>
          <w:szCs w:val="20"/>
        </w:rPr>
        <w:t>se</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considera integrada</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información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incluida</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los</w:t>
      </w:r>
      <w:r w:rsidRPr="00F1685B">
        <w:rPr>
          <w:rFonts w:ascii="Arial Narrow" w:eastAsia="Arial" w:hAnsi="Arial Narrow" w:cs="Arial"/>
          <w:color w:val="auto"/>
          <w:szCs w:val="20"/>
        </w:rPr>
        <w:t xml:space="preserve"> </w:t>
      </w:r>
      <w:r w:rsidRPr="00F1685B">
        <w:rPr>
          <w:rFonts w:ascii="Arial Narrow" w:hAnsi="Arial Narrow" w:cs="Arial"/>
          <w:color w:val="auto"/>
          <w:szCs w:val="20"/>
        </w:rPr>
        <w:t>documentos del proceso</w:t>
      </w:r>
      <w:r w:rsidRPr="00F1685B">
        <w:rPr>
          <w:rFonts w:ascii="Arial Narrow" w:eastAsia="Arial" w:hAnsi="Arial Narrow" w:cs="Arial"/>
          <w:color w:val="auto"/>
          <w:szCs w:val="20"/>
        </w:rPr>
        <w:t xml:space="preserve"> </w:t>
      </w:r>
      <w:r w:rsidRPr="00F1685B">
        <w:rPr>
          <w:rFonts w:ascii="Arial Narrow" w:hAnsi="Arial Narrow" w:cs="Arial"/>
          <w:color w:val="auto"/>
          <w:szCs w:val="20"/>
        </w:rPr>
        <w:t>que</w:t>
      </w:r>
      <w:r w:rsidRPr="00F1685B">
        <w:rPr>
          <w:rFonts w:ascii="Arial Narrow" w:eastAsia="Arial" w:hAnsi="Arial Narrow" w:cs="Arial"/>
          <w:color w:val="auto"/>
          <w:szCs w:val="20"/>
        </w:rPr>
        <w:t xml:space="preserve"> </w:t>
      </w:r>
      <w:r w:rsidRPr="00F1685B">
        <w:rPr>
          <w:rFonts w:ascii="Arial Narrow" w:hAnsi="Arial Narrow" w:cs="Arial"/>
          <w:color w:val="auto"/>
          <w:szCs w:val="20"/>
        </w:rPr>
        <w:t>lo</w:t>
      </w:r>
      <w:r w:rsidRPr="00F1685B">
        <w:rPr>
          <w:rFonts w:ascii="Arial Narrow" w:eastAsia="Arial" w:hAnsi="Arial Narrow" w:cs="Arial"/>
          <w:color w:val="auto"/>
          <w:szCs w:val="20"/>
        </w:rPr>
        <w:t xml:space="preserve"> </w:t>
      </w:r>
      <w:r w:rsidRPr="00F1685B">
        <w:rPr>
          <w:rFonts w:ascii="Arial Narrow" w:hAnsi="Arial Narrow" w:cs="Arial"/>
          <w:color w:val="auto"/>
          <w:szCs w:val="20"/>
        </w:rPr>
        <w:t>acompañan</w:t>
      </w:r>
      <w:r w:rsidRPr="00F1685B">
        <w:rPr>
          <w:rFonts w:ascii="Arial Narrow" w:eastAsia="Arial" w:hAnsi="Arial Narrow" w:cs="Arial"/>
          <w:color w:val="auto"/>
          <w:szCs w:val="20"/>
        </w:rPr>
        <w:t xml:space="preserve"> </w:t>
      </w:r>
      <w:r w:rsidRPr="00F1685B">
        <w:rPr>
          <w:rFonts w:ascii="Arial Narrow" w:hAnsi="Arial Narrow" w:cs="Arial"/>
          <w:color w:val="auto"/>
          <w:szCs w:val="20"/>
        </w:rPr>
        <w:t>y</w:t>
      </w:r>
      <w:r w:rsidRPr="00F1685B">
        <w:rPr>
          <w:rFonts w:ascii="Arial Narrow" w:eastAsia="Arial" w:hAnsi="Arial Narrow" w:cs="Arial"/>
          <w:color w:val="auto"/>
          <w:szCs w:val="20"/>
        </w:rPr>
        <w:t xml:space="preserve"> </w:t>
      </w:r>
      <w:r w:rsidRPr="00F1685B">
        <w:rPr>
          <w:rFonts w:ascii="Arial Narrow" w:hAnsi="Arial Narrow" w:cs="Arial"/>
          <w:color w:val="auto"/>
          <w:szCs w:val="20"/>
        </w:rPr>
        <w:t>las</w:t>
      </w:r>
      <w:r w:rsidRPr="00F1685B">
        <w:rPr>
          <w:rFonts w:ascii="Arial Narrow" w:eastAsia="Arial" w:hAnsi="Arial Narrow" w:cs="Arial"/>
          <w:color w:val="auto"/>
          <w:szCs w:val="20"/>
        </w:rPr>
        <w:t xml:space="preserve"> </w:t>
      </w:r>
      <w:r w:rsidRPr="00F1685B">
        <w:rPr>
          <w:rFonts w:ascii="Arial Narrow" w:hAnsi="Arial Narrow" w:cs="Arial"/>
          <w:color w:val="auto"/>
          <w:szCs w:val="20"/>
        </w:rPr>
        <w:t>adendas</w:t>
      </w:r>
      <w:r w:rsidRPr="00F1685B">
        <w:rPr>
          <w:rFonts w:ascii="Arial Narrow" w:eastAsia="Arial" w:hAnsi="Arial Narrow" w:cs="Arial"/>
          <w:color w:val="auto"/>
          <w:szCs w:val="20"/>
        </w:rPr>
        <w:t xml:space="preserve"> </w:t>
      </w:r>
      <w:r w:rsidRPr="00F1685B">
        <w:rPr>
          <w:rFonts w:ascii="Arial Narrow" w:hAnsi="Arial Narrow" w:cs="Arial"/>
          <w:color w:val="auto"/>
          <w:szCs w:val="20"/>
        </w:rPr>
        <w:t>que</w:t>
      </w:r>
      <w:r w:rsidRPr="00F1685B">
        <w:rPr>
          <w:rFonts w:ascii="Arial Narrow" w:eastAsia="Arial" w:hAnsi="Arial Narrow" w:cs="Arial"/>
          <w:color w:val="auto"/>
          <w:szCs w:val="20"/>
        </w:rPr>
        <w:t xml:space="preserve"> </w:t>
      </w:r>
      <w:r w:rsidRPr="00F1685B">
        <w:rPr>
          <w:rFonts w:ascii="Arial Narrow" w:hAnsi="Arial Narrow" w:cs="Arial"/>
          <w:color w:val="auto"/>
          <w:szCs w:val="20"/>
        </w:rPr>
        <w:t>se</w:t>
      </w:r>
      <w:r w:rsidRPr="00F1685B">
        <w:rPr>
          <w:rFonts w:ascii="Arial Narrow" w:eastAsia="Arial" w:hAnsi="Arial Narrow" w:cs="Arial"/>
          <w:color w:val="auto"/>
          <w:szCs w:val="20"/>
        </w:rPr>
        <w:t xml:space="preserve"> </w:t>
      </w:r>
      <w:r w:rsidRPr="00F1685B">
        <w:rPr>
          <w:rFonts w:ascii="Arial Narrow" w:hAnsi="Arial Narrow" w:cs="Arial"/>
          <w:color w:val="auto"/>
          <w:szCs w:val="20"/>
        </w:rPr>
        <w:t>expidan.</w:t>
      </w:r>
    </w:p>
    <w:p w14:paraId="6199D9CD" w14:textId="60DBC29B" w:rsidR="002D222B" w:rsidRPr="00F1685B" w:rsidRDefault="002D222B" w:rsidP="00B514E0">
      <w:pPr>
        <w:pStyle w:val="InviasNormal"/>
        <w:spacing w:line="276" w:lineRule="auto"/>
        <w:rPr>
          <w:rFonts w:eastAsia="Arial,Calibri" w:cs="Arial"/>
          <w:color w:val="auto"/>
          <w:sz w:val="20"/>
          <w:szCs w:val="20"/>
          <w:lang w:val="es-CO" w:eastAsia="en-US"/>
        </w:rPr>
      </w:pPr>
      <w:r w:rsidRPr="00F1685B">
        <w:rPr>
          <w:rFonts w:eastAsia="Arial" w:cs="Arial"/>
          <w:color w:val="auto"/>
          <w:sz w:val="20"/>
          <w:szCs w:val="20"/>
          <w:lang w:val="es-CO" w:eastAsia="en-US"/>
        </w:rPr>
        <w:t>Además,</w:t>
      </w:r>
      <w:r w:rsidR="002644ED" w:rsidRPr="00F1685B">
        <w:rPr>
          <w:rFonts w:eastAsia="Arial,Calibri" w:cs="Arial"/>
          <w:color w:val="auto"/>
          <w:sz w:val="20"/>
          <w:szCs w:val="20"/>
          <w:lang w:val="es-CO" w:eastAsia="en-US"/>
        </w:rPr>
        <w:t xml:space="preserve"> </w:t>
      </w:r>
      <w:r w:rsidRPr="00F1685B">
        <w:rPr>
          <w:rFonts w:eastAsia="Arial" w:cs="Arial"/>
          <w:color w:val="auto"/>
          <w:sz w:val="20"/>
          <w:szCs w:val="20"/>
          <w:lang w:val="es-CO" w:eastAsia="en-US"/>
        </w:rPr>
        <w:t>se</w:t>
      </w:r>
      <w:r w:rsidR="002644ED" w:rsidRPr="00F1685B">
        <w:rPr>
          <w:rFonts w:eastAsia="Arial,Calibri" w:cs="Arial"/>
          <w:color w:val="auto"/>
          <w:sz w:val="20"/>
          <w:szCs w:val="20"/>
          <w:lang w:val="es-CO" w:eastAsia="en-US"/>
        </w:rPr>
        <w:t xml:space="preserve"> </w:t>
      </w:r>
      <w:r w:rsidRPr="00F1685B">
        <w:rPr>
          <w:rFonts w:eastAsia="Arial" w:cs="Arial"/>
          <w:color w:val="auto"/>
          <w:sz w:val="20"/>
          <w:szCs w:val="20"/>
          <w:lang w:val="es-CO" w:eastAsia="en-US"/>
        </w:rPr>
        <w:t>seguirán</w:t>
      </w:r>
      <w:r w:rsidR="002644ED" w:rsidRPr="00F1685B">
        <w:rPr>
          <w:rFonts w:eastAsia="Arial,Calibri" w:cs="Arial"/>
          <w:color w:val="auto"/>
          <w:sz w:val="20"/>
          <w:szCs w:val="20"/>
          <w:lang w:val="es-CO" w:eastAsia="en-US"/>
        </w:rPr>
        <w:t xml:space="preserve"> </w:t>
      </w:r>
      <w:r w:rsidRPr="00F1685B">
        <w:rPr>
          <w:rFonts w:eastAsia="Arial" w:cs="Arial"/>
          <w:color w:val="auto"/>
          <w:sz w:val="20"/>
          <w:szCs w:val="20"/>
          <w:lang w:val="es-CO" w:eastAsia="en-US"/>
        </w:rPr>
        <w:t>los</w:t>
      </w:r>
      <w:r w:rsidR="002644ED" w:rsidRPr="00F1685B">
        <w:rPr>
          <w:rFonts w:eastAsia="Arial,Calibri" w:cs="Arial"/>
          <w:color w:val="auto"/>
          <w:sz w:val="20"/>
          <w:szCs w:val="20"/>
          <w:lang w:val="es-CO" w:eastAsia="en-US"/>
        </w:rPr>
        <w:t xml:space="preserve"> </w:t>
      </w:r>
      <w:r w:rsidRPr="00F1685B">
        <w:rPr>
          <w:rFonts w:eastAsia="Arial" w:cs="Arial"/>
          <w:color w:val="auto"/>
          <w:sz w:val="20"/>
          <w:szCs w:val="20"/>
          <w:lang w:val="es-CO" w:eastAsia="en-US"/>
        </w:rPr>
        <w:t>siguientes</w:t>
      </w:r>
      <w:r w:rsidR="002644ED" w:rsidRPr="00F1685B">
        <w:rPr>
          <w:rFonts w:eastAsia="Arial,Calibri" w:cs="Arial"/>
          <w:color w:val="auto"/>
          <w:sz w:val="20"/>
          <w:szCs w:val="20"/>
          <w:lang w:val="es-CO" w:eastAsia="en-US"/>
        </w:rPr>
        <w:t xml:space="preserve"> </w:t>
      </w:r>
      <w:r w:rsidRPr="00F1685B">
        <w:rPr>
          <w:rFonts w:eastAsia="Arial" w:cs="Arial"/>
          <w:color w:val="auto"/>
          <w:sz w:val="20"/>
          <w:szCs w:val="20"/>
          <w:lang w:val="es-CO" w:eastAsia="en-US"/>
        </w:rPr>
        <w:t>criterios</w:t>
      </w:r>
      <w:r w:rsidR="002644ED" w:rsidRPr="00F1685B">
        <w:rPr>
          <w:rFonts w:eastAsia="Arial,Calibri" w:cs="Arial"/>
          <w:color w:val="auto"/>
          <w:sz w:val="20"/>
          <w:szCs w:val="20"/>
          <w:lang w:val="es-CO" w:eastAsia="en-US"/>
        </w:rPr>
        <w:t xml:space="preserve"> </w:t>
      </w:r>
      <w:r w:rsidRPr="00F1685B">
        <w:rPr>
          <w:rFonts w:eastAsia="Arial" w:cs="Arial"/>
          <w:color w:val="auto"/>
          <w:sz w:val="20"/>
          <w:szCs w:val="20"/>
          <w:lang w:val="es-CO" w:eastAsia="en-US"/>
        </w:rPr>
        <w:t>para</w:t>
      </w:r>
      <w:r w:rsidR="002644ED" w:rsidRPr="00F1685B">
        <w:rPr>
          <w:rFonts w:eastAsia="Arial,Calibri" w:cs="Arial"/>
          <w:color w:val="auto"/>
          <w:sz w:val="20"/>
          <w:szCs w:val="20"/>
          <w:lang w:val="es-CO" w:eastAsia="en-US"/>
        </w:rPr>
        <w:t xml:space="preserve"> </w:t>
      </w:r>
      <w:r w:rsidRPr="00F1685B">
        <w:rPr>
          <w:rFonts w:eastAsia="Arial" w:cs="Arial"/>
          <w:color w:val="auto"/>
          <w:sz w:val="20"/>
          <w:szCs w:val="20"/>
          <w:lang w:val="es-CO" w:eastAsia="en-US"/>
        </w:rPr>
        <w:t>la</w:t>
      </w:r>
      <w:r w:rsidR="002644ED" w:rsidRPr="00F1685B">
        <w:rPr>
          <w:rFonts w:eastAsia="Arial,Calibri" w:cs="Arial"/>
          <w:color w:val="auto"/>
          <w:sz w:val="20"/>
          <w:szCs w:val="20"/>
          <w:lang w:val="es-CO" w:eastAsia="en-US"/>
        </w:rPr>
        <w:t xml:space="preserve"> </w:t>
      </w:r>
      <w:r w:rsidRPr="00F1685B">
        <w:rPr>
          <w:rFonts w:eastAsia="Arial" w:cs="Arial"/>
          <w:color w:val="auto"/>
          <w:sz w:val="20"/>
          <w:szCs w:val="20"/>
          <w:lang w:val="es-CO" w:eastAsia="en-US"/>
        </w:rPr>
        <w:t>interpretación</w:t>
      </w:r>
      <w:r w:rsidR="002644ED" w:rsidRPr="00F1685B">
        <w:rPr>
          <w:rFonts w:eastAsia="Arial,Calibri" w:cs="Arial"/>
          <w:color w:val="auto"/>
          <w:sz w:val="20"/>
          <w:szCs w:val="20"/>
          <w:lang w:val="es-CO" w:eastAsia="en-US"/>
        </w:rPr>
        <w:t xml:space="preserve"> </w:t>
      </w:r>
      <w:r w:rsidRPr="00F1685B">
        <w:rPr>
          <w:rFonts w:eastAsia="Arial" w:cs="Arial"/>
          <w:color w:val="auto"/>
          <w:sz w:val="20"/>
          <w:szCs w:val="20"/>
          <w:lang w:val="es-CO" w:eastAsia="en-US"/>
        </w:rPr>
        <w:t>y</w:t>
      </w:r>
      <w:r w:rsidR="002644ED" w:rsidRPr="00F1685B">
        <w:rPr>
          <w:rFonts w:eastAsia="Arial,Calibri" w:cs="Arial"/>
          <w:color w:val="auto"/>
          <w:sz w:val="20"/>
          <w:szCs w:val="20"/>
          <w:lang w:val="es-CO" w:eastAsia="en-US"/>
        </w:rPr>
        <w:t xml:space="preserve"> </w:t>
      </w:r>
      <w:r w:rsidRPr="00F1685B">
        <w:rPr>
          <w:rFonts w:eastAsia="Arial" w:cs="Arial"/>
          <w:color w:val="auto"/>
          <w:sz w:val="20"/>
          <w:szCs w:val="20"/>
          <w:lang w:val="es-CO" w:eastAsia="en-US"/>
        </w:rPr>
        <w:t>entendimiento</w:t>
      </w:r>
      <w:r w:rsidR="002644ED" w:rsidRPr="00F1685B">
        <w:rPr>
          <w:rFonts w:eastAsia="Arial,Calibri" w:cs="Arial"/>
          <w:color w:val="auto"/>
          <w:sz w:val="20"/>
          <w:szCs w:val="20"/>
          <w:lang w:val="es-CO" w:eastAsia="en-US"/>
        </w:rPr>
        <w:t xml:space="preserve"> </w:t>
      </w:r>
      <w:r w:rsidRPr="00F1685B">
        <w:rPr>
          <w:rFonts w:eastAsia="Arial" w:cs="Arial"/>
          <w:color w:val="auto"/>
          <w:sz w:val="20"/>
          <w:szCs w:val="20"/>
          <w:lang w:val="es-CO" w:eastAsia="en-US"/>
        </w:rPr>
        <w:t>del</w:t>
      </w:r>
      <w:r w:rsidR="002644ED" w:rsidRPr="00F1685B">
        <w:rPr>
          <w:rFonts w:eastAsia="Arial,Calibri" w:cs="Arial"/>
          <w:color w:val="auto"/>
          <w:sz w:val="20"/>
          <w:szCs w:val="20"/>
          <w:lang w:val="es-CO" w:eastAsia="en-US"/>
        </w:rPr>
        <w:t xml:space="preserve"> </w:t>
      </w:r>
      <w:r w:rsidR="009C606A" w:rsidRPr="00F1685B">
        <w:rPr>
          <w:rFonts w:eastAsia="Arial" w:cs="Arial"/>
          <w:color w:val="auto"/>
          <w:sz w:val="20"/>
          <w:szCs w:val="20"/>
          <w:lang w:val="es-CO" w:eastAsia="en-US"/>
        </w:rPr>
        <w:t>p</w:t>
      </w:r>
      <w:r w:rsidRPr="00F1685B">
        <w:rPr>
          <w:rFonts w:eastAsia="Arial" w:cs="Arial"/>
          <w:color w:val="auto"/>
          <w:sz w:val="20"/>
          <w:szCs w:val="20"/>
          <w:lang w:val="es-CO" w:eastAsia="en-US"/>
        </w:rPr>
        <w:t>liego</w:t>
      </w:r>
      <w:r w:rsidR="00792D79" w:rsidRPr="00F1685B">
        <w:rPr>
          <w:rFonts w:eastAsia="Arial" w:cs="Arial"/>
          <w:color w:val="auto"/>
          <w:sz w:val="20"/>
          <w:szCs w:val="20"/>
          <w:lang w:val="es-CO" w:eastAsia="en-US"/>
        </w:rPr>
        <w:t xml:space="preserve"> de </w:t>
      </w:r>
      <w:r w:rsidR="009C606A" w:rsidRPr="00F1685B">
        <w:rPr>
          <w:rFonts w:eastAsia="Arial" w:cs="Arial"/>
          <w:color w:val="auto"/>
          <w:sz w:val="20"/>
          <w:szCs w:val="20"/>
          <w:lang w:val="es-CO" w:eastAsia="en-US"/>
        </w:rPr>
        <w:t>c</w:t>
      </w:r>
      <w:r w:rsidR="00792D79" w:rsidRPr="00F1685B">
        <w:rPr>
          <w:rFonts w:eastAsia="Arial" w:cs="Arial"/>
          <w:color w:val="auto"/>
          <w:sz w:val="20"/>
          <w:szCs w:val="20"/>
          <w:lang w:val="es-CO" w:eastAsia="en-US"/>
        </w:rPr>
        <w:t>ondiciones</w:t>
      </w:r>
      <w:r w:rsidRPr="00F1685B">
        <w:rPr>
          <w:rFonts w:eastAsia="Arial,Calibri" w:cs="Arial"/>
          <w:color w:val="auto"/>
          <w:sz w:val="20"/>
          <w:szCs w:val="20"/>
          <w:lang w:val="es-CO" w:eastAsia="en-US"/>
        </w:rPr>
        <w:t>:</w:t>
      </w:r>
    </w:p>
    <w:p w14:paraId="76DF4DDD" w14:textId="77777777" w:rsidR="009C606A" w:rsidRPr="00F1685B" w:rsidRDefault="009C606A" w:rsidP="009C606A">
      <w:pPr>
        <w:pStyle w:val="Prrafodelista"/>
        <w:numPr>
          <w:ilvl w:val="0"/>
          <w:numId w:val="64"/>
        </w:numPr>
        <w:jc w:val="both"/>
        <w:rPr>
          <w:rFonts w:ascii="Arial Narrow" w:eastAsia="Arial" w:hAnsi="Arial Narrow" w:cs="Arial"/>
          <w:sz w:val="20"/>
          <w:szCs w:val="20"/>
          <w:lang w:eastAsia="es-CO"/>
        </w:rPr>
      </w:pPr>
      <w:r w:rsidRPr="00F1685B">
        <w:rPr>
          <w:rFonts w:ascii="Arial Narrow" w:eastAsia="Arial" w:hAnsi="Arial Narrow"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F1685B" w:rsidRDefault="009C606A" w:rsidP="009C606A">
      <w:pPr>
        <w:pStyle w:val="Prrafodelista"/>
        <w:numPr>
          <w:ilvl w:val="0"/>
          <w:numId w:val="64"/>
        </w:numPr>
        <w:jc w:val="both"/>
        <w:rPr>
          <w:rFonts w:ascii="Arial Narrow" w:eastAsia="Arial" w:hAnsi="Arial Narrow" w:cs="Arial"/>
          <w:sz w:val="20"/>
          <w:szCs w:val="20"/>
          <w:lang w:eastAsia="es-CO"/>
        </w:rPr>
      </w:pPr>
      <w:r w:rsidRPr="00F1685B">
        <w:rPr>
          <w:rFonts w:ascii="Arial Narrow" w:eastAsia="Arial" w:hAnsi="Arial Narrow" w:cs="Arial"/>
          <w:sz w:val="20"/>
          <w:szCs w:val="20"/>
          <w:lang w:eastAsia="es-CO"/>
        </w:rPr>
        <w:t>Los títulos de los numerales y capítulos utilizados en este pliego solo sirven como referencia y no afectan la interpretación de su contenido.</w:t>
      </w:r>
    </w:p>
    <w:p w14:paraId="75789FA3" w14:textId="77777777" w:rsidR="009C606A" w:rsidRPr="00F1685B" w:rsidRDefault="009C606A" w:rsidP="009C606A">
      <w:pPr>
        <w:pStyle w:val="Prrafodelista"/>
        <w:numPr>
          <w:ilvl w:val="0"/>
          <w:numId w:val="64"/>
        </w:numPr>
        <w:jc w:val="both"/>
        <w:rPr>
          <w:rFonts w:ascii="Arial Narrow" w:eastAsia="Arial" w:hAnsi="Arial Narrow" w:cs="Arial"/>
          <w:sz w:val="20"/>
          <w:szCs w:val="20"/>
          <w:lang w:eastAsia="es-CO"/>
        </w:rPr>
      </w:pPr>
      <w:r w:rsidRPr="00F1685B">
        <w:rPr>
          <w:rFonts w:ascii="Arial Narrow" w:eastAsia="Arial" w:hAnsi="Arial Narrow"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F1685B" w:rsidRDefault="009C606A" w:rsidP="009C606A">
      <w:pPr>
        <w:pStyle w:val="Prrafodelista"/>
        <w:numPr>
          <w:ilvl w:val="0"/>
          <w:numId w:val="64"/>
        </w:numPr>
        <w:jc w:val="both"/>
        <w:rPr>
          <w:rFonts w:ascii="Arial Narrow" w:eastAsia="Arial" w:hAnsi="Arial Narrow" w:cs="Arial"/>
          <w:sz w:val="20"/>
          <w:szCs w:val="20"/>
          <w:lang w:eastAsia="es-CO"/>
        </w:rPr>
      </w:pPr>
      <w:r w:rsidRPr="00F1685B">
        <w:rPr>
          <w:rFonts w:ascii="Arial Narrow" w:eastAsia="Arial" w:hAnsi="Arial Narrow"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F1685B" w:rsidRDefault="009C606A" w:rsidP="009C606A">
      <w:pPr>
        <w:pStyle w:val="Prrafodelista"/>
        <w:numPr>
          <w:ilvl w:val="0"/>
          <w:numId w:val="64"/>
        </w:numPr>
        <w:jc w:val="both"/>
        <w:rPr>
          <w:rFonts w:ascii="Arial Narrow" w:eastAsia="Arial" w:hAnsi="Arial Narrow" w:cs="Arial"/>
          <w:sz w:val="20"/>
          <w:szCs w:val="20"/>
          <w:lang w:eastAsia="es-CO"/>
        </w:rPr>
      </w:pPr>
      <w:r w:rsidRPr="00F1685B">
        <w:rPr>
          <w:rFonts w:ascii="Arial Narrow" w:eastAsia="Arial" w:hAnsi="Arial Narrow"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F1685B" w:rsidRDefault="009C606A" w:rsidP="009C606A">
      <w:pPr>
        <w:pStyle w:val="Prrafodelista"/>
        <w:numPr>
          <w:ilvl w:val="0"/>
          <w:numId w:val="64"/>
        </w:numPr>
        <w:jc w:val="both"/>
        <w:rPr>
          <w:rFonts w:ascii="Arial Narrow" w:eastAsia="Arial" w:hAnsi="Arial Narrow" w:cs="Arial"/>
          <w:sz w:val="20"/>
          <w:szCs w:val="20"/>
          <w:lang w:eastAsia="es-CO"/>
        </w:rPr>
      </w:pPr>
      <w:r w:rsidRPr="00F1685B">
        <w:rPr>
          <w:rFonts w:ascii="Arial Narrow" w:eastAsia="Arial" w:hAnsi="Arial Narrow"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F1685B" w:rsidRDefault="009C606A" w:rsidP="009C606A">
      <w:pPr>
        <w:pStyle w:val="Prrafodelista"/>
        <w:numPr>
          <w:ilvl w:val="0"/>
          <w:numId w:val="64"/>
        </w:numPr>
        <w:jc w:val="both"/>
        <w:rPr>
          <w:rFonts w:ascii="Arial Narrow" w:eastAsia="Arial" w:hAnsi="Arial Narrow" w:cs="Arial"/>
          <w:sz w:val="20"/>
          <w:szCs w:val="20"/>
          <w:lang w:eastAsia="es-CO"/>
        </w:rPr>
      </w:pPr>
      <w:r w:rsidRPr="00F1685B">
        <w:rPr>
          <w:rFonts w:ascii="Arial Narrow" w:eastAsia="Arial" w:hAnsi="Arial Narrow" w:cs="Arial"/>
          <w:sz w:val="20"/>
          <w:szCs w:val="20"/>
          <w:lang w:eastAsia="es-CO"/>
        </w:rPr>
        <w:t>Las palabras definidas en este pliego de condiciones deben entenderse en dicho sentido.</w:t>
      </w:r>
    </w:p>
    <w:p w14:paraId="7D32749E" w14:textId="77777777" w:rsidR="009C606A" w:rsidRPr="00F1685B" w:rsidRDefault="009C606A" w:rsidP="009C606A">
      <w:pPr>
        <w:pStyle w:val="Prrafodelista"/>
        <w:numPr>
          <w:ilvl w:val="0"/>
          <w:numId w:val="64"/>
        </w:numPr>
        <w:jc w:val="both"/>
        <w:rPr>
          <w:rFonts w:ascii="Arial Narrow" w:eastAsia="Arial" w:hAnsi="Arial Narrow" w:cs="Arial"/>
          <w:sz w:val="20"/>
          <w:szCs w:val="20"/>
          <w:lang w:eastAsia="es-CO"/>
        </w:rPr>
      </w:pPr>
      <w:r w:rsidRPr="00F1685B">
        <w:rPr>
          <w:rFonts w:ascii="Arial Narrow" w:eastAsia="Arial" w:hAnsi="Arial Narrow" w:cs="Arial"/>
          <w:sz w:val="20"/>
          <w:szCs w:val="20"/>
          <w:lang w:eastAsia="es-CO"/>
        </w:rPr>
        <w:t>Las referencias a normas jurídicas incluyen las disposiciones que las modifiquen, adicionen, sustituyan o complementen.</w:t>
      </w:r>
    </w:p>
    <w:p w14:paraId="186D4E19" w14:textId="5F5CD7FE" w:rsidR="25FB44B3" w:rsidRPr="00F1685B" w:rsidRDefault="009C606A" w:rsidP="00E84A01">
      <w:pPr>
        <w:pStyle w:val="Prrafodelista"/>
        <w:numPr>
          <w:ilvl w:val="0"/>
          <w:numId w:val="64"/>
        </w:numPr>
        <w:jc w:val="both"/>
        <w:rPr>
          <w:rFonts w:ascii="Arial Narrow" w:eastAsiaTheme="minorHAnsi" w:hAnsi="Arial Narrow" w:cs="Arial"/>
          <w:sz w:val="20"/>
          <w:szCs w:val="20"/>
        </w:rPr>
      </w:pPr>
      <w:r w:rsidRPr="00F1685B">
        <w:rPr>
          <w:rFonts w:ascii="Arial Narrow" w:eastAsia="Arial" w:hAnsi="Arial Narrow"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F1685B">
        <w:rPr>
          <w:rFonts w:ascii="Arial Narrow" w:eastAsiaTheme="minorHAnsi" w:hAnsi="Arial Narrow" w:cs="Arial"/>
          <w:sz w:val="20"/>
          <w:szCs w:val="20"/>
        </w:rPr>
        <w:t>.</w:t>
      </w:r>
    </w:p>
    <w:p w14:paraId="07D70EB6" w14:textId="279D7580" w:rsidR="00C40210" w:rsidRPr="00F1685B" w:rsidRDefault="00C40210" w:rsidP="00675F4C">
      <w:pPr>
        <w:pStyle w:val="Prrafodelista"/>
        <w:numPr>
          <w:ilvl w:val="0"/>
          <w:numId w:val="64"/>
        </w:numPr>
        <w:jc w:val="both"/>
        <w:rPr>
          <w:rFonts w:ascii="Arial Narrow" w:eastAsia="Arial" w:hAnsi="Arial Narrow" w:cs="Arial"/>
          <w:sz w:val="20"/>
          <w:szCs w:val="20"/>
          <w:lang w:eastAsia="es-CO"/>
        </w:rPr>
      </w:pPr>
      <w:r w:rsidRPr="00F1685B">
        <w:rPr>
          <w:rFonts w:ascii="Arial Narrow" w:eastAsia="Arial" w:hAnsi="Arial Narrow" w:cs="Arial"/>
          <w:sz w:val="20"/>
          <w:szCs w:val="20"/>
        </w:rPr>
        <w:lastRenderedPageBreak/>
        <w:t>Este pliego se interpretará, además, en lo pertinente, de conformidad con las reglas del código civil definidas en los artículos 1618 a 1624.</w:t>
      </w:r>
    </w:p>
    <w:p w14:paraId="3D9EE6C2" w14:textId="34E76BB4" w:rsidR="00DB5FAE" w:rsidRPr="00F1685B" w:rsidRDefault="00DB5FAE" w:rsidP="00A06AA0">
      <w:pPr>
        <w:pStyle w:val="Capitulo1"/>
        <w:numPr>
          <w:ilvl w:val="1"/>
          <w:numId w:val="153"/>
        </w:numPr>
        <w:tabs>
          <w:tab w:val="left" w:pos="993"/>
        </w:tabs>
        <w:ind w:left="0" w:firstLine="0"/>
        <w:rPr>
          <w:rFonts w:ascii="Arial Narrow" w:hAnsi="Arial Narrow"/>
          <w:color w:val="auto"/>
        </w:rPr>
      </w:pPr>
      <w:bookmarkStart w:id="182" w:name="_Toc424214910"/>
      <w:bookmarkStart w:id="183" w:name="_Toc424219549"/>
      <w:bookmarkStart w:id="184" w:name="_Toc505066018"/>
      <w:bookmarkStart w:id="185" w:name="_Toc509843872"/>
      <w:bookmarkStart w:id="186" w:name="_Toc511924780"/>
      <w:bookmarkStart w:id="187" w:name="_Toc518641657"/>
      <w:bookmarkStart w:id="188" w:name="_Toc32147317"/>
      <w:bookmarkStart w:id="189" w:name="_Toc173259252"/>
      <w:r w:rsidRPr="00F1685B">
        <w:rPr>
          <w:rFonts w:ascii="Arial Narrow" w:hAnsi="Arial Narrow"/>
          <w:color w:val="auto"/>
        </w:rPr>
        <w:t>RETIRO DE LA PROPUESTA</w:t>
      </w:r>
      <w:bookmarkEnd w:id="182"/>
      <w:bookmarkEnd w:id="183"/>
      <w:bookmarkEnd w:id="184"/>
      <w:bookmarkEnd w:id="185"/>
      <w:bookmarkEnd w:id="186"/>
      <w:bookmarkEnd w:id="187"/>
      <w:bookmarkEnd w:id="188"/>
      <w:bookmarkEnd w:id="189"/>
    </w:p>
    <w:p w14:paraId="3EBB36BC" w14:textId="2636227D" w:rsidR="009C606A" w:rsidRPr="00F1685B" w:rsidRDefault="009C606A" w:rsidP="009C606A">
      <w:pPr>
        <w:pStyle w:val="InviasNormal"/>
        <w:spacing w:line="276" w:lineRule="auto"/>
        <w:rPr>
          <w:rFonts w:eastAsia="Arial" w:cs="Arial"/>
          <w:color w:val="auto"/>
          <w:sz w:val="20"/>
          <w:szCs w:val="20"/>
          <w:lang w:val="es-CO"/>
        </w:rPr>
      </w:pPr>
      <w:bookmarkStart w:id="190" w:name="_Toc504124505"/>
      <w:bookmarkStart w:id="191" w:name="_Toc424219456"/>
      <w:bookmarkStart w:id="192" w:name="_Toc508648258"/>
      <w:bookmarkStart w:id="193" w:name="_Toc508984042"/>
      <w:bookmarkStart w:id="194" w:name="_Toc509843873"/>
      <w:bookmarkStart w:id="195" w:name="_Toc511924781"/>
      <w:bookmarkStart w:id="196" w:name="_Hlk511139951"/>
      <w:r w:rsidRPr="00F1685B">
        <w:rPr>
          <w:rFonts w:eastAsia="Arial" w:cs="Arial"/>
          <w:color w:val="auto"/>
          <w:sz w:val="20"/>
          <w:szCs w:val="20"/>
        </w:rPr>
        <w:t xml:space="preserve">Los </w:t>
      </w:r>
      <w:r w:rsidRPr="00F1685B">
        <w:rPr>
          <w:rFonts w:eastAsia="Arial" w:cs="Arial"/>
          <w:color w:val="auto"/>
          <w:sz w:val="20"/>
          <w:szCs w:val="20"/>
          <w:lang w:val="es-CO"/>
        </w:rPr>
        <w:t>p</w:t>
      </w:r>
      <w:r w:rsidRPr="00F1685B">
        <w:rPr>
          <w:rFonts w:eastAsia="Arial" w:cs="Arial"/>
          <w:color w:val="auto"/>
          <w:sz w:val="20"/>
          <w:szCs w:val="20"/>
        </w:rPr>
        <w:t xml:space="preserve">roponentes que </w:t>
      </w:r>
      <w:r w:rsidRPr="00F1685B">
        <w:rPr>
          <w:rFonts w:eastAsia="Arial" w:cs="Arial"/>
          <w:color w:val="auto"/>
          <w:sz w:val="20"/>
          <w:szCs w:val="20"/>
          <w:lang w:val="es-CO"/>
        </w:rPr>
        <w:t>entreguen</w:t>
      </w:r>
      <w:r w:rsidRPr="00F1685B">
        <w:rPr>
          <w:rFonts w:eastAsia="Arial" w:cs="Arial"/>
          <w:color w:val="auto"/>
          <w:sz w:val="20"/>
          <w:szCs w:val="20"/>
        </w:rPr>
        <w:t xml:space="preserve"> su oferta antes de la fecha de cierre del </w:t>
      </w:r>
      <w:r w:rsidRPr="00F1685B">
        <w:rPr>
          <w:rFonts w:eastAsia="Arial" w:cs="Arial"/>
          <w:color w:val="auto"/>
          <w:sz w:val="20"/>
          <w:szCs w:val="20"/>
          <w:lang w:val="es-CO"/>
        </w:rPr>
        <w:t>p</w:t>
      </w:r>
      <w:r w:rsidRPr="00F1685B">
        <w:rPr>
          <w:rFonts w:eastAsia="Arial" w:cs="Arial"/>
          <w:color w:val="auto"/>
          <w:sz w:val="20"/>
          <w:szCs w:val="20"/>
        </w:rPr>
        <w:t xml:space="preserve">roceso, podrán retirarla, siempre y cuando la solicitud, efectuada mediante escrito, sea recibida por </w:t>
      </w:r>
      <w:r w:rsidRPr="00F1685B">
        <w:rPr>
          <w:rFonts w:eastAsia="Arial" w:cs="Arial"/>
          <w:color w:val="auto"/>
          <w:sz w:val="20"/>
          <w:szCs w:val="20"/>
          <w:lang w:val="es-CO"/>
        </w:rPr>
        <w:t>la entidad</w:t>
      </w:r>
      <w:r w:rsidRPr="00F1685B">
        <w:rPr>
          <w:rFonts w:eastAsia="Arial" w:cs="Arial"/>
          <w:color w:val="auto"/>
          <w:sz w:val="20"/>
          <w:szCs w:val="20"/>
        </w:rPr>
        <w:t xml:space="preserve"> antes de la fecha y hora de</w:t>
      </w:r>
      <w:r w:rsidRPr="00F1685B">
        <w:rPr>
          <w:rFonts w:eastAsia="Arial" w:cs="Arial"/>
          <w:color w:val="auto"/>
          <w:sz w:val="20"/>
          <w:szCs w:val="20"/>
          <w:lang w:val="es-CO"/>
        </w:rPr>
        <w:t>l</w:t>
      </w:r>
      <w:r w:rsidRPr="00F1685B">
        <w:rPr>
          <w:rFonts w:eastAsia="Arial" w:cs="Arial"/>
          <w:color w:val="auto"/>
          <w:sz w:val="20"/>
          <w:szCs w:val="20"/>
        </w:rPr>
        <w:t xml:space="preserve"> cierre</w:t>
      </w:r>
      <w:r w:rsidRPr="00F1685B">
        <w:rPr>
          <w:rFonts w:eastAsia="Arial" w:cs="Arial"/>
          <w:color w:val="auto"/>
          <w:sz w:val="20"/>
          <w:szCs w:val="20"/>
          <w:lang w:val="es-CO"/>
        </w:rPr>
        <w:t>. L</w:t>
      </w:r>
      <w:r w:rsidRPr="00F1685B">
        <w:rPr>
          <w:rFonts w:eastAsia="Arial" w:cs="Arial"/>
          <w:color w:val="auto"/>
          <w:sz w:val="20"/>
          <w:szCs w:val="20"/>
        </w:rPr>
        <w:t xml:space="preserve">a </w:t>
      </w:r>
      <w:r w:rsidRPr="00F1685B">
        <w:rPr>
          <w:rFonts w:eastAsia="Arial" w:cs="Arial"/>
          <w:color w:val="auto"/>
          <w:sz w:val="20"/>
          <w:szCs w:val="20"/>
          <w:lang w:val="es-CO"/>
        </w:rPr>
        <w:t>oferta se devolverá al proponente</w:t>
      </w:r>
      <w:r w:rsidRPr="00F1685B">
        <w:rPr>
          <w:rFonts w:eastAsia="Arial" w:cs="Arial"/>
          <w:color w:val="auto"/>
          <w:sz w:val="20"/>
          <w:szCs w:val="20"/>
        </w:rPr>
        <w:t xml:space="preserve"> sin abrir, previa expedición de un</w:t>
      </w:r>
      <w:r w:rsidRPr="00F1685B">
        <w:rPr>
          <w:rFonts w:eastAsia="Arial" w:cs="Arial"/>
          <w:color w:val="auto"/>
          <w:sz w:val="20"/>
          <w:szCs w:val="20"/>
          <w:lang w:val="es-CO"/>
        </w:rPr>
        <w:t>a constancia de</w:t>
      </w:r>
      <w:r w:rsidRPr="00F1685B">
        <w:rPr>
          <w:rFonts w:eastAsia="Arial" w:cs="Arial"/>
          <w:color w:val="auto"/>
          <w:sz w:val="20"/>
          <w:szCs w:val="20"/>
        </w:rPr>
        <w:t xml:space="preserve"> recibo firmad</w:t>
      </w:r>
      <w:r w:rsidRPr="00F1685B">
        <w:rPr>
          <w:rFonts w:eastAsia="Arial" w:cs="Arial"/>
          <w:color w:val="auto"/>
          <w:sz w:val="20"/>
          <w:szCs w:val="20"/>
          <w:lang w:val="es-ES"/>
        </w:rPr>
        <w:t>a</w:t>
      </w:r>
      <w:r w:rsidRPr="00F1685B">
        <w:rPr>
          <w:rFonts w:eastAsia="Arial" w:cs="Arial"/>
          <w:color w:val="auto"/>
          <w:sz w:val="20"/>
          <w:szCs w:val="20"/>
        </w:rPr>
        <w:t xml:space="preserve"> por la misma persona que suscribi</w:t>
      </w:r>
      <w:r w:rsidRPr="00F1685B">
        <w:rPr>
          <w:rFonts w:eastAsia="Arial" w:cs="Arial"/>
          <w:color w:val="auto"/>
          <w:sz w:val="20"/>
          <w:szCs w:val="20"/>
          <w:lang w:val="es-CO"/>
        </w:rPr>
        <w:t xml:space="preserve">ó la oferta o su apoderado. </w:t>
      </w:r>
    </w:p>
    <w:p w14:paraId="2F2FB06D" w14:textId="77777777" w:rsidR="009C606A" w:rsidRPr="00F1685B" w:rsidRDefault="009C606A" w:rsidP="009C606A">
      <w:pPr>
        <w:pStyle w:val="InviasNormal"/>
        <w:spacing w:before="0" w:line="276" w:lineRule="auto"/>
        <w:rPr>
          <w:rFonts w:eastAsia="Arial" w:cs="Arial"/>
          <w:color w:val="auto"/>
          <w:sz w:val="20"/>
          <w:szCs w:val="20"/>
          <w:lang w:val="es-CO"/>
        </w:rPr>
      </w:pPr>
      <w:r w:rsidRPr="00F1685B">
        <w:rPr>
          <w:rFonts w:eastAsia="Arial" w:cs="Arial"/>
          <w:color w:val="auto"/>
          <w:sz w:val="20"/>
          <w:szCs w:val="20"/>
          <w:lang w:val="es-CO"/>
        </w:rPr>
        <w:t>Si la propuesta es retirada después del cierre del proceso de selección, la entidad puede siniestrar la garantía de seriedad de la oferta.</w:t>
      </w:r>
    </w:p>
    <w:p w14:paraId="753AA63E" w14:textId="202AC848" w:rsidR="00BF30DA" w:rsidRPr="00BD450B" w:rsidRDefault="009C606A" w:rsidP="00BD450B">
      <w:pPr>
        <w:spacing w:line="276" w:lineRule="auto"/>
        <w:jc w:val="both"/>
        <w:rPr>
          <w:rFonts w:ascii="Arial Narrow" w:hAnsi="Arial Narrow" w:cs="Arial"/>
          <w:color w:val="auto"/>
          <w:szCs w:val="20"/>
        </w:rPr>
      </w:pPr>
      <w:r w:rsidRPr="00F1685B">
        <w:rPr>
          <w:rFonts w:ascii="Arial Narrow" w:eastAsia="Arial" w:hAnsi="Arial Narrow"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sidRPr="00F1685B">
        <w:rPr>
          <w:rFonts w:ascii="Arial Narrow" w:eastAsia="Arial" w:hAnsi="Arial Narrow" w:cs="Arial"/>
          <w:color w:val="auto"/>
          <w:szCs w:val="20"/>
        </w:rPr>
        <w:t>el</w:t>
      </w:r>
      <w:r w:rsidRPr="00F1685B">
        <w:rPr>
          <w:rFonts w:ascii="Arial Narrow" w:eastAsia="Arial" w:hAnsi="Arial Narrow"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7" w:name="_Toc32134266"/>
      <w:bookmarkStart w:id="198" w:name="_Toc32147285"/>
      <w:bookmarkStart w:id="199" w:name="_Toc32147318"/>
    </w:p>
    <w:p w14:paraId="59FD9BBB" w14:textId="77777777" w:rsidR="0084569F" w:rsidRPr="00F1685B" w:rsidRDefault="0084569F" w:rsidP="00A06AA0">
      <w:pPr>
        <w:pStyle w:val="Capitulo3"/>
        <w:numPr>
          <w:ilvl w:val="1"/>
          <w:numId w:val="153"/>
        </w:numPr>
        <w:ind w:left="0" w:firstLine="0"/>
        <w:rPr>
          <w:rFonts w:ascii="Arial Narrow" w:hAnsi="Arial Narrow"/>
          <w:color w:val="auto"/>
          <w:lang w:val="es-MX"/>
        </w:rPr>
      </w:pPr>
      <w:bookmarkStart w:id="200" w:name="_Toc173259254"/>
      <w:r w:rsidRPr="00F1685B">
        <w:rPr>
          <w:rFonts w:ascii="Arial Narrow" w:hAnsi="Arial Narrow"/>
          <w:color w:val="auto"/>
          <w:lang w:val="es-MX"/>
        </w:rPr>
        <w:t>CONFIDENCIALIDAD DE LA INFORMACIÓN RELACIONADA CON DATOS SENSIBLES</w:t>
      </w:r>
      <w:bookmarkEnd w:id="200"/>
    </w:p>
    <w:p w14:paraId="33C6C7D0" w14:textId="77777777" w:rsidR="008768C6" w:rsidRPr="00F1685B" w:rsidRDefault="008768C6" w:rsidP="00A61F19">
      <w:pPr>
        <w:jc w:val="both"/>
        <w:rPr>
          <w:rFonts w:ascii="Arial Narrow" w:eastAsia="Times New Roman" w:hAnsi="Arial Narrow" w:cs="Arial"/>
          <w:color w:val="auto"/>
          <w:szCs w:val="20"/>
          <w:lang w:val="es"/>
        </w:rPr>
      </w:pPr>
      <w:r w:rsidRPr="00F1685B">
        <w:rPr>
          <w:rFonts w:ascii="Arial Narrow" w:eastAsia="Times New Roman" w:hAnsi="Arial Narrow"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F1685B" w:rsidRDefault="008768C6" w:rsidP="00A61F19">
      <w:pPr>
        <w:jc w:val="both"/>
        <w:rPr>
          <w:rFonts w:ascii="Arial Narrow" w:eastAsia="Times New Roman" w:hAnsi="Arial Narrow" w:cs="Arial"/>
          <w:color w:val="auto"/>
          <w:szCs w:val="20"/>
          <w:lang w:val="es"/>
        </w:rPr>
      </w:pPr>
      <w:r w:rsidRPr="00F1685B">
        <w:rPr>
          <w:rFonts w:ascii="Arial Narrow" w:eastAsia="Times New Roman" w:hAnsi="Arial Narrow"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F1685B" w:rsidRDefault="008768C6" w:rsidP="00A61F19">
      <w:pPr>
        <w:jc w:val="both"/>
        <w:rPr>
          <w:rFonts w:ascii="Arial Narrow" w:eastAsia="Times New Roman" w:hAnsi="Arial Narrow" w:cs="Arial"/>
          <w:color w:val="auto"/>
          <w:szCs w:val="20"/>
          <w:lang w:val="es"/>
        </w:rPr>
      </w:pPr>
      <w:r w:rsidRPr="00F1685B">
        <w:rPr>
          <w:rFonts w:ascii="Arial Narrow" w:eastAsia="Times New Roman" w:hAnsi="Arial Narrow"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F1685B" w:rsidRDefault="008768C6" w:rsidP="00A61F19">
      <w:pPr>
        <w:jc w:val="both"/>
        <w:rPr>
          <w:rFonts w:ascii="Arial Narrow" w:eastAsia="Times New Roman" w:hAnsi="Arial Narrow" w:cs="Arial"/>
          <w:color w:val="auto"/>
          <w:lang w:val="es"/>
        </w:rPr>
      </w:pPr>
      <w:r w:rsidRPr="00F1685B">
        <w:rPr>
          <w:rFonts w:ascii="Arial Narrow" w:eastAsia="Times New Roman" w:hAnsi="Arial Narrow" w:cs="Arial"/>
          <w:color w:val="auto"/>
          <w:lang w:val="es"/>
        </w:rPr>
        <w:t>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w:t>
      </w:r>
      <w:r w:rsidRPr="00F1685B">
        <w:rPr>
          <w:rFonts w:ascii="Arial Narrow" w:eastAsia="Times New Roman" w:hAnsi="Arial Narrow" w:cs="Arial"/>
          <w:color w:val="auto"/>
        </w:rPr>
        <w:t xml:space="preserve"> </w:t>
      </w:r>
      <w:r w:rsidRPr="00F1685B">
        <w:rPr>
          <w:rFonts w:ascii="Arial Narrow" w:eastAsia="Times New Roman" w:hAnsi="Arial Narrow" w:cs="Arial"/>
          <w:color w:val="auto"/>
          <w:lang w:val="es"/>
        </w:rPr>
        <w:t xml:space="preserve"> para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011BFA0E" w14:textId="4157BECF" w:rsidR="008768C6" w:rsidRPr="00F1685B" w:rsidRDefault="008768C6" w:rsidP="00A61F19">
      <w:pPr>
        <w:jc w:val="both"/>
        <w:rPr>
          <w:rFonts w:ascii="Arial Narrow" w:eastAsia="Times New Roman" w:hAnsi="Arial Narrow" w:cs="Arial"/>
          <w:color w:val="auto"/>
          <w:lang w:val="es-ES"/>
        </w:rPr>
      </w:pPr>
      <w:r w:rsidRPr="00F1685B">
        <w:rPr>
          <w:rFonts w:ascii="Arial Narrow" w:eastAsia="Times New Roman" w:hAnsi="Arial Narrow" w:cs="Arial"/>
          <w:color w:val="auto"/>
          <w:lang w:val="es-ES"/>
        </w:rPr>
        <w:t xml:space="preserve">Por tanto, las Entidades deberán validar la información y la documentación, antes de cargar lo correspondiente  en </w:t>
      </w:r>
      <w:r w:rsidRPr="00F1685B">
        <w:rPr>
          <w:rFonts w:ascii="Arial Narrow" w:hAnsi="Arial Narrow" w:cs="Arial"/>
          <w:color w:val="auto"/>
          <w:lang w:val="es-ES"/>
        </w:rPr>
        <w:t xml:space="preserve">el </w:t>
      </w:r>
      <w:r w:rsidRPr="00F1685B">
        <w:rPr>
          <w:rFonts w:ascii="Arial Narrow" w:eastAsia="Times New Roman" w:hAnsi="Arial Narrow"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040115D5" w14:textId="5C391D27" w:rsidR="008768C6" w:rsidRPr="00F1685B" w:rsidRDefault="008768C6" w:rsidP="008768C6">
      <w:pPr>
        <w:jc w:val="both"/>
        <w:rPr>
          <w:rFonts w:ascii="Arial Narrow" w:hAnsi="Arial Narrow" w:cs="Arial"/>
          <w:color w:val="auto"/>
          <w:szCs w:val="20"/>
        </w:rPr>
      </w:pPr>
      <w:r w:rsidRPr="00F1685B">
        <w:rPr>
          <w:rFonts w:ascii="Arial Narrow" w:eastAsia="Times New Roman" w:hAnsi="Arial Narrow" w:cs="Arial"/>
          <w:color w:val="auto"/>
          <w:szCs w:val="20"/>
          <w:lang w:val="es"/>
        </w:rPr>
        <w:lastRenderedPageBreak/>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F1685B" w:rsidRDefault="00333AAA" w:rsidP="002C42CB">
      <w:pPr>
        <w:pStyle w:val="Entidad-Capitulo"/>
        <w:rPr>
          <w:rFonts w:ascii="Arial Narrow" w:hAnsi="Arial Narrow"/>
          <w:color w:val="auto"/>
        </w:rPr>
      </w:pPr>
      <w:bookmarkStart w:id="201" w:name="_Toc173259255"/>
      <w:r w:rsidRPr="00F1685B">
        <w:rPr>
          <w:rFonts w:ascii="Arial Narrow" w:hAnsi="Arial Narrow"/>
          <w:color w:val="auto"/>
        </w:rPr>
        <w:t>CAP</w:t>
      </w:r>
      <w:r w:rsidR="00712E83" w:rsidRPr="00F1685B">
        <w:rPr>
          <w:rFonts w:ascii="Arial Narrow" w:hAnsi="Arial Narrow"/>
          <w:color w:val="auto"/>
        </w:rPr>
        <w:t>Í</w:t>
      </w:r>
      <w:r w:rsidRPr="00F1685B">
        <w:rPr>
          <w:rFonts w:ascii="Arial Narrow" w:hAnsi="Arial Narrow"/>
          <w:color w:val="auto"/>
        </w:rPr>
        <w:t>TULO</w:t>
      </w:r>
      <w:r w:rsidR="002644ED" w:rsidRPr="00F1685B">
        <w:rPr>
          <w:rFonts w:ascii="Arial Narrow" w:hAnsi="Arial Narrow"/>
          <w:color w:val="auto"/>
        </w:rPr>
        <w:t xml:space="preserve"> </w:t>
      </w:r>
      <w:r w:rsidRPr="00F1685B">
        <w:rPr>
          <w:rFonts w:ascii="Arial Narrow" w:hAnsi="Arial Narrow"/>
          <w:color w:val="auto"/>
        </w:rPr>
        <w:t>II</w:t>
      </w:r>
      <w:r w:rsidR="002644ED" w:rsidRPr="00F1685B">
        <w:rPr>
          <w:rFonts w:ascii="Arial Narrow" w:hAnsi="Arial Narrow"/>
          <w:color w:val="auto"/>
        </w:rPr>
        <w:t xml:space="preserve"> </w:t>
      </w:r>
      <w:r w:rsidRPr="00F1685B">
        <w:rPr>
          <w:rFonts w:ascii="Arial Narrow" w:hAnsi="Arial Narrow"/>
          <w:color w:val="auto"/>
        </w:rPr>
        <w:t>ELABORACIÓN</w:t>
      </w:r>
      <w:r w:rsidR="002644ED" w:rsidRPr="00F1685B">
        <w:rPr>
          <w:rFonts w:ascii="Arial Narrow" w:hAnsi="Arial Narrow"/>
          <w:color w:val="auto"/>
        </w:rPr>
        <w:t xml:space="preserve"> </w:t>
      </w:r>
      <w:r w:rsidR="003D1D50" w:rsidRPr="00F1685B">
        <w:rPr>
          <w:rFonts w:ascii="Arial Narrow" w:hAnsi="Arial Narrow"/>
          <w:color w:val="auto"/>
        </w:rPr>
        <w:t>Y PRESENTACIÓN</w:t>
      </w:r>
      <w:r w:rsidR="002644ED" w:rsidRPr="00F1685B">
        <w:rPr>
          <w:rFonts w:ascii="Arial Narrow" w:hAnsi="Arial Narrow"/>
          <w:color w:val="auto"/>
        </w:rPr>
        <w:t xml:space="preserve"> </w:t>
      </w:r>
      <w:r w:rsidRPr="00F1685B">
        <w:rPr>
          <w:rFonts w:ascii="Arial Narrow" w:hAnsi="Arial Narrow"/>
          <w:color w:val="auto"/>
        </w:rPr>
        <w:t>DE</w:t>
      </w:r>
      <w:r w:rsidR="002644ED" w:rsidRPr="00F1685B">
        <w:rPr>
          <w:rFonts w:ascii="Arial Narrow" w:hAnsi="Arial Narrow"/>
          <w:color w:val="auto"/>
        </w:rPr>
        <w:t xml:space="preserve"> </w:t>
      </w:r>
      <w:r w:rsidRPr="00F1685B">
        <w:rPr>
          <w:rFonts w:ascii="Arial Narrow" w:hAnsi="Arial Narrow"/>
          <w:color w:val="auto"/>
        </w:rPr>
        <w:t>LA</w:t>
      </w:r>
      <w:r w:rsidR="002644ED" w:rsidRPr="00F1685B">
        <w:rPr>
          <w:rFonts w:ascii="Arial Narrow" w:hAnsi="Arial Narrow"/>
          <w:color w:val="auto"/>
        </w:rPr>
        <w:t xml:space="preserve"> </w:t>
      </w:r>
      <w:bookmarkEnd w:id="190"/>
      <w:bookmarkEnd w:id="191"/>
      <w:r w:rsidR="005B122A" w:rsidRPr="00F1685B">
        <w:rPr>
          <w:rFonts w:ascii="Arial Narrow" w:hAnsi="Arial Narrow"/>
          <w:color w:val="auto"/>
        </w:rPr>
        <w:t>OFERTA</w:t>
      </w:r>
      <w:bookmarkEnd w:id="192"/>
      <w:bookmarkEnd w:id="193"/>
      <w:bookmarkEnd w:id="194"/>
      <w:bookmarkEnd w:id="195"/>
      <w:bookmarkEnd w:id="197"/>
      <w:bookmarkEnd w:id="198"/>
      <w:bookmarkEnd w:id="199"/>
      <w:bookmarkEnd w:id="201"/>
    </w:p>
    <w:p w14:paraId="73EC0E76" w14:textId="77F45624" w:rsidR="00D40CA0" w:rsidRPr="00F1685B" w:rsidRDefault="00D40CA0" w:rsidP="007514D1">
      <w:pPr>
        <w:pStyle w:val="Capitulo2"/>
        <w:rPr>
          <w:rFonts w:ascii="Arial Narrow" w:hAnsi="Arial Narrow"/>
          <w:color w:val="auto"/>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73259256"/>
      <w:bookmarkStart w:id="209" w:name="_Toc504124507"/>
      <w:bookmarkEnd w:id="196"/>
      <w:r w:rsidRPr="00F1685B">
        <w:rPr>
          <w:rFonts w:ascii="Arial Narrow" w:hAnsi="Arial Narrow"/>
          <w:color w:val="auto"/>
        </w:rPr>
        <w:t>CARTA</w:t>
      </w:r>
      <w:r w:rsidR="002644ED" w:rsidRPr="00F1685B">
        <w:rPr>
          <w:rFonts w:ascii="Arial Narrow" w:hAnsi="Arial Narrow"/>
          <w:color w:val="auto"/>
        </w:rPr>
        <w:t xml:space="preserve"> </w:t>
      </w:r>
      <w:r w:rsidRPr="00F1685B">
        <w:rPr>
          <w:rFonts w:ascii="Arial Narrow" w:hAnsi="Arial Narrow"/>
          <w:color w:val="auto"/>
        </w:rPr>
        <w:t>DE</w:t>
      </w:r>
      <w:r w:rsidR="002644ED" w:rsidRPr="00F1685B">
        <w:rPr>
          <w:rFonts w:ascii="Arial Narrow" w:hAnsi="Arial Narrow"/>
          <w:color w:val="auto"/>
        </w:rPr>
        <w:t xml:space="preserve"> </w:t>
      </w:r>
      <w:r w:rsidRPr="00F1685B">
        <w:rPr>
          <w:rFonts w:ascii="Arial Narrow" w:hAnsi="Arial Narrow"/>
          <w:color w:val="auto"/>
        </w:rPr>
        <w:t>PRESENTACIÓN</w:t>
      </w:r>
      <w:r w:rsidR="002644ED" w:rsidRPr="00F1685B">
        <w:rPr>
          <w:rFonts w:ascii="Arial Narrow" w:hAnsi="Arial Narrow"/>
          <w:color w:val="auto"/>
        </w:rPr>
        <w:t xml:space="preserve"> </w:t>
      </w:r>
      <w:r w:rsidRPr="00F1685B">
        <w:rPr>
          <w:rFonts w:ascii="Arial Narrow" w:hAnsi="Arial Narrow"/>
          <w:color w:val="auto"/>
        </w:rPr>
        <w:t>DE</w:t>
      </w:r>
      <w:r w:rsidR="002644ED" w:rsidRPr="00F1685B">
        <w:rPr>
          <w:rFonts w:ascii="Arial Narrow" w:hAnsi="Arial Narrow"/>
          <w:color w:val="auto"/>
        </w:rPr>
        <w:t xml:space="preserve"> </w:t>
      </w:r>
      <w:r w:rsidRPr="00F1685B">
        <w:rPr>
          <w:rFonts w:ascii="Arial Narrow" w:hAnsi="Arial Narrow"/>
          <w:color w:val="auto"/>
        </w:rPr>
        <w:t>LA</w:t>
      </w:r>
      <w:r w:rsidR="002644ED" w:rsidRPr="00F1685B">
        <w:rPr>
          <w:rFonts w:ascii="Arial Narrow" w:hAnsi="Arial Narrow"/>
          <w:color w:val="auto"/>
        </w:rPr>
        <w:t xml:space="preserve"> </w:t>
      </w:r>
      <w:r w:rsidR="006E648E" w:rsidRPr="00F1685B">
        <w:rPr>
          <w:rFonts w:ascii="Arial Narrow" w:hAnsi="Arial Narrow"/>
          <w:color w:val="auto"/>
        </w:rPr>
        <w:t>OFERTA</w:t>
      </w:r>
      <w:bookmarkEnd w:id="202"/>
      <w:bookmarkEnd w:id="203"/>
      <w:bookmarkEnd w:id="204"/>
      <w:bookmarkEnd w:id="205"/>
      <w:bookmarkEnd w:id="206"/>
      <w:bookmarkEnd w:id="207"/>
      <w:bookmarkEnd w:id="208"/>
    </w:p>
    <w:p w14:paraId="1A1903FF" w14:textId="6AE7DD5D" w:rsidR="009C606A" w:rsidRPr="00F1685B" w:rsidRDefault="009C606A" w:rsidP="009C606A">
      <w:pPr>
        <w:spacing w:line="276" w:lineRule="auto"/>
        <w:jc w:val="both"/>
        <w:rPr>
          <w:rFonts w:ascii="Arial Narrow" w:hAnsi="Arial Narrow" w:cs="Arial"/>
          <w:b/>
          <w:bCs/>
          <w:color w:val="auto"/>
          <w:szCs w:val="20"/>
        </w:rPr>
      </w:pPr>
      <w:r w:rsidRPr="00F1685B">
        <w:rPr>
          <w:rFonts w:ascii="Arial Narrow" w:hAnsi="Arial Narrow"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F1685B" w:rsidRDefault="004C4FB8" w:rsidP="004C4FB8">
      <w:pPr>
        <w:spacing w:line="276" w:lineRule="auto"/>
        <w:jc w:val="both"/>
        <w:rPr>
          <w:rFonts w:ascii="Arial Narrow" w:hAnsi="Arial Narrow" w:cs="Arial"/>
          <w:color w:val="auto"/>
          <w:szCs w:val="20"/>
        </w:rPr>
      </w:pPr>
      <w:r w:rsidRPr="00F1685B">
        <w:rPr>
          <w:rFonts w:ascii="Arial Narrow" w:hAnsi="Arial Narrow"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Copnia o Consejo Profesional de Ingeniería de Transportes y Vías de Colombia en la respectiva rama de la ingeniería, según corresponda, vigente a la fecha de cierre de este Proceso de selección. </w:t>
      </w:r>
    </w:p>
    <w:p w14:paraId="4EBDE23D" w14:textId="72A44F3D" w:rsidR="004C4FB8" w:rsidRPr="00F1685B" w:rsidRDefault="004C4FB8" w:rsidP="004C4FB8">
      <w:pPr>
        <w:spacing w:line="276" w:lineRule="auto"/>
        <w:jc w:val="both"/>
        <w:rPr>
          <w:rFonts w:ascii="Arial Narrow" w:hAnsi="Arial Narrow"/>
          <w:highlight w:val="yellow"/>
          <w:lang w:val="es-MX"/>
        </w:rPr>
      </w:pPr>
      <w:r w:rsidRPr="00F1685B">
        <w:rPr>
          <w:rFonts w:ascii="Arial Narrow" w:hAnsi="Arial Narrow"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00F1685B">
        <w:rPr>
          <w:rFonts w:ascii="Arial Narrow" w:eastAsia="Arial" w:hAnsi="Arial Narrow" w:cs="Arial"/>
          <w:lang w:val="es-MX"/>
        </w:rPr>
        <w:t xml:space="preserve"> </w:t>
      </w:r>
    </w:p>
    <w:p w14:paraId="3C89E829" w14:textId="77777777" w:rsidR="009C606A" w:rsidRPr="00F1685B" w:rsidRDefault="009C606A" w:rsidP="009C606A">
      <w:pPr>
        <w:spacing w:line="276" w:lineRule="auto"/>
        <w:jc w:val="both"/>
        <w:rPr>
          <w:rFonts w:ascii="Arial Narrow" w:hAnsi="Arial Narrow" w:cs="Arial"/>
          <w:color w:val="auto"/>
          <w:szCs w:val="20"/>
        </w:rPr>
      </w:pPr>
      <w:r w:rsidRPr="00F1685B">
        <w:rPr>
          <w:rFonts w:ascii="Arial Narrow" w:hAnsi="Arial Narrow"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F1685B" w:rsidRDefault="009C606A" w:rsidP="009C606A">
      <w:pPr>
        <w:spacing w:line="276" w:lineRule="auto"/>
        <w:jc w:val="both"/>
        <w:rPr>
          <w:rFonts w:ascii="Arial Narrow" w:hAnsi="Arial Narrow" w:cs="Arial"/>
          <w:color w:val="auto"/>
          <w:szCs w:val="20"/>
        </w:rPr>
      </w:pPr>
      <w:r w:rsidRPr="00F1685B">
        <w:rPr>
          <w:rFonts w:ascii="Arial Narrow" w:hAnsi="Arial Narrow"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F1685B" w:rsidRDefault="009C606A" w:rsidP="009C606A">
      <w:pPr>
        <w:spacing w:line="276" w:lineRule="auto"/>
        <w:jc w:val="both"/>
        <w:rPr>
          <w:rFonts w:ascii="Arial Narrow" w:hAnsi="Arial Narrow" w:cs="Arial"/>
          <w:color w:val="auto"/>
          <w:szCs w:val="20"/>
        </w:rPr>
      </w:pPr>
      <w:r w:rsidRPr="00F1685B">
        <w:rPr>
          <w:rFonts w:ascii="Arial Narrow" w:hAnsi="Arial Narrow" w:cs="Arial"/>
          <w:color w:val="auto"/>
          <w:szCs w:val="20"/>
        </w:rPr>
        <w:t xml:space="preserve">El proponente debe diligenciar los Formatos. Todos los espacios en blanco deben diligenciarse con la información solicitada. </w:t>
      </w:r>
    </w:p>
    <w:p w14:paraId="1EBDAD26" w14:textId="39B3FBEB" w:rsidR="00D40CA0" w:rsidRPr="00F1685B" w:rsidRDefault="00D40CA0" w:rsidP="007514D1">
      <w:pPr>
        <w:pStyle w:val="Capitulo2"/>
        <w:rPr>
          <w:rFonts w:ascii="Arial Narrow" w:hAnsi="Arial Narrow"/>
          <w:color w:val="auto"/>
        </w:rPr>
      </w:pPr>
      <w:bookmarkStart w:id="210" w:name="_Toc508648260"/>
      <w:bookmarkStart w:id="211" w:name="_Toc508984044"/>
      <w:bookmarkStart w:id="212" w:name="_Toc509843875"/>
      <w:bookmarkStart w:id="213" w:name="_Toc511924783"/>
      <w:bookmarkStart w:id="214" w:name="_Toc518641660"/>
      <w:bookmarkStart w:id="215" w:name="_Toc32147320"/>
      <w:bookmarkStart w:id="216" w:name="_Toc173259257"/>
      <w:bookmarkStart w:id="217" w:name="_Toc505100175"/>
      <w:r w:rsidRPr="00F1685B">
        <w:rPr>
          <w:rFonts w:ascii="Arial Narrow" w:hAnsi="Arial Narrow"/>
          <w:color w:val="auto"/>
        </w:rPr>
        <w:t>APODERADO</w:t>
      </w:r>
      <w:bookmarkEnd w:id="210"/>
      <w:bookmarkEnd w:id="211"/>
      <w:bookmarkEnd w:id="212"/>
      <w:bookmarkEnd w:id="213"/>
      <w:bookmarkEnd w:id="214"/>
      <w:bookmarkEnd w:id="215"/>
      <w:bookmarkEnd w:id="216"/>
      <w:r w:rsidR="002644ED" w:rsidRPr="00F1685B">
        <w:rPr>
          <w:rFonts w:ascii="Arial Narrow" w:hAnsi="Arial Narrow"/>
          <w:color w:val="auto"/>
        </w:rPr>
        <w:t xml:space="preserve"> </w:t>
      </w:r>
    </w:p>
    <w:p w14:paraId="174B77A2" w14:textId="05B204B6" w:rsidR="3DB662E7" w:rsidRPr="00F1685B" w:rsidRDefault="00D40CA0" w:rsidP="006876CA">
      <w:pPr>
        <w:spacing w:line="276" w:lineRule="auto"/>
        <w:jc w:val="both"/>
        <w:rPr>
          <w:rFonts w:ascii="Arial Narrow" w:hAnsi="Arial Narrow" w:cs="Arial"/>
          <w:color w:val="auto"/>
          <w:szCs w:val="20"/>
        </w:rPr>
      </w:pPr>
      <w:r w:rsidRPr="00F1685B">
        <w:rPr>
          <w:rFonts w:ascii="Arial Narrow" w:eastAsia="Arial" w:hAnsi="Arial Narrow" w:cs="Arial"/>
          <w:color w:val="auto"/>
          <w:szCs w:val="20"/>
        </w:rPr>
        <w:t>Los</w:t>
      </w:r>
      <w:r w:rsidR="002644ED" w:rsidRPr="00F1685B">
        <w:rPr>
          <w:rFonts w:ascii="Arial Narrow" w:eastAsia="Arial" w:hAnsi="Arial Narrow" w:cs="Arial"/>
          <w:color w:val="auto"/>
          <w:szCs w:val="20"/>
        </w:rPr>
        <w:t xml:space="preserve"> </w:t>
      </w:r>
      <w:r w:rsidR="00C53FE7" w:rsidRPr="00F1685B">
        <w:rPr>
          <w:rFonts w:ascii="Arial Narrow" w:eastAsia="Arial" w:hAnsi="Arial Narrow" w:cs="Arial"/>
          <w:color w:val="auto"/>
          <w:szCs w:val="20"/>
        </w:rPr>
        <w:t>p</w:t>
      </w:r>
      <w:r w:rsidR="00E633D4" w:rsidRPr="00F1685B">
        <w:rPr>
          <w:rFonts w:ascii="Arial Narrow" w:eastAsia="Arial" w:hAnsi="Arial Narrow" w:cs="Arial"/>
          <w:color w:val="auto"/>
          <w:szCs w:val="20"/>
        </w:rPr>
        <w:t>roponentes</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podrán</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presentar</w:t>
      </w:r>
      <w:r w:rsidR="002644ED" w:rsidRPr="00F1685B">
        <w:rPr>
          <w:rFonts w:ascii="Arial Narrow" w:eastAsia="Arial" w:hAnsi="Arial Narrow" w:cs="Arial"/>
          <w:color w:val="auto"/>
          <w:szCs w:val="20"/>
        </w:rPr>
        <w:t xml:space="preserve"> </w:t>
      </w:r>
      <w:r w:rsidR="009B6DD9" w:rsidRPr="00F1685B">
        <w:rPr>
          <w:rFonts w:ascii="Arial Narrow" w:eastAsia="Arial" w:hAnsi="Arial Narrow" w:cs="Arial"/>
          <w:color w:val="auto"/>
          <w:szCs w:val="20"/>
        </w:rPr>
        <w:t>o</w:t>
      </w:r>
      <w:r w:rsidRPr="00F1685B">
        <w:rPr>
          <w:rFonts w:ascii="Arial Narrow" w:eastAsia="Arial" w:hAnsi="Arial Narrow" w:cs="Arial"/>
          <w:color w:val="auto"/>
          <w:szCs w:val="20"/>
        </w:rPr>
        <w:t>fertas</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directamente</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o</w:t>
      </w:r>
      <w:r w:rsidR="002644ED" w:rsidRPr="00F1685B">
        <w:rPr>
          <w:rFonts w:ascii="Arial Narrow" w:eastAsia="Arial" w:hAnsi="Arial Narrow" w:cs="Arial"/>
          <w:color w:val="auto"/>
          <w:szCs w:val="20"/>
        </w:rPr>
        <w:t xml:space="preserve"> </w:t>
      </w:r>
      <w:r w:rsidR="5A9BE8CF" w:rsidRPr="00F1685B">
        <w:rPr>
          <w:rFonts w:ascii="Arial Narrow" w:eastAsia="Arial" w:hAnsi="Arial Narrow" w:cs="Arial"/>
          <w:color w:val="auto"/>
          <w:szCs w:val="20"/>
        </w:rPr>
        <w:t xml:space="preserve">suscritas </w:t>
      </w:r>
      <w:r w:rsidRPr="00F1685B">
        <w:rPr>
          <w:rFonts w:ascii="Arial Narrow" w:eastAsia="Arial" w:hAnsi="Arial Narrow" w:cs="Arial"/>
          <w:color w:val="auto"/>
          <w:szCs w:val="20"/>
        </w:rPr>
        <w:t>por</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intermedio</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de</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apoderado,</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evento</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en</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el</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cual</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deberán</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anexar</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el</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poder</w:t>
      </w:r>
      <w:r w:rsidR="00E238FF" w:rsidRPr="00F1685B">
        <w:rPr>
          <w:rFonts w:ascii="Arial Narrow" w:eastAsia="Arial" w:hAnsi="Arial Narrow" w:cs="Arial"/>
          <w:color w:val="auto"/>
          <w:szCs w:val="20"/>
        </w:rPr>
        <w:t>,</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otorgado</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en</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legal</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forma</w:t>
      </w:r>
      <w:r w:rsidR="002476C7" w:rsidRPr="00F1685B">
        <w:rPr>
          <w:rFonts w:ascii="Arial Narrow" w:eastAsia="Arial" w:hAnsi="Arial Narrow" w:cs="Arial"/>
          <w:color w:val="auto"/>
          <w:szCs w:val="20"/>
        </w:rPr>
        <w:t xml:space="preserve"> (</w:t>
      </w:r>
      <w:r w:rsidR="00646F06" w:rsidRPr="00F1685B">
        <w:rPr>
          <w:rFonts w:ascii="Arial Narrow" w:eastAsia="Arial" w:hAnsi="Arial Narrow" w:cs="Arial"/>
          <w:color w:val="auto"/>
          <w:szCs w:val="20"/>
        </w:rPr>
        <w:t>a</w:t>
      </w:r>
      <w:r w:rsidR="002476C7" w:rsidRPr="00F1685B">
        <w:rPr>
          <w:rFonts w:ascii="Arial Narrow" w:eastAsia="Arial" w:hAnsi="Arial Narrow" w:cs="Arial"/>
          <w:color w:val="auto"/>
          <w:szCs w:val="20"/>
        </w:rPr>
        <w:t>rt</w:t>
      </w:r>
      <w:r w:rsidR="00646F06" w:rsidRPr="00F1685B">
        <w:rPr>
          <w:rFonts w:ascii="Arial Narrow" w:eastAsia="Arial" w:hAnsi="Arial Narrow" w:cs="Arial"/>
          <w:color w:val="auto"/>
          <w:szCs w:val="20"/>
        </w:rPr>
        <w:t>í</w:t>
      </w:r>
      <w:r w:rsidR="002476C7" w:rsidRPr="00F1685B">
        <w:rPr>
          <w:rFonts w:ascii="Arial Narrow" w:eastAsia="Arial" w:hAnsi="Arial Narrow" w:cs="Arial"/>
          <w:color w:val="auto"/>
          <w:szCs w:val="20"/>
        </w:rPr>
        <w:t xml:space="preserve">culo 5 </w:t>
      </w:r>
      <w:r w:rsidR="00C53FE7" w:rsidRPr="00F1685B">
        <w:rPr>
          <w:rFonts w:ascii="Arial Narrow" w:eastAsia="Arial" w:hAnsi="Arial Narrow" w:cs="Arial"/>
          <w:color w:val="auto"/>
          <w:szCs w:val="20"/>
        </w:rPr>
        <w:t xml:space="preserve">del </w:t>
      </w:r>
      <w:r w:rsidR="002476C7" w:rsidRPr="00F1685B">
        <w:rPr>
          <w:rFonts w:ascii="Arial Narrow" w:eastAsia="Arial" w:hAnsi="Arial Narrow" w:cs="Arial"/>
          <w:color w:val="auto"/>
          <w:szCs w:val="20"/>
        </w:rPr>
        <w:t>Decreto – Ley 019 de 2012)</w:t>
      </w:r>
      <w:r w:rsidRPr="00F1685B">
        <w:rPr>
          <w:rFonts w:ascii="Arial Narrow" w:eastAsia="Arial" w:hAnsi="Arial Narrow" w:cs="Arial"/>
          <w:color w:val="auto"/>
          <w:szCs w:val="20"/>
        </w:rPr>
        <w:t>,</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en</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el</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que</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se</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confiera</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al</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apoderado</w:t>
      </w:r>
      <w:r w:rsidR="00E238FF"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de</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manera</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clara</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y</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expresa</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facultades</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amplias</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y</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suficientes</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para</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actuar,</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obligar</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y</w:t>
      </w:r>
      <w:r w:rsidR="002644ED" w:rsidRPr="00F1685B">
        <w:rPr>
          <w:rFonts w:ascii="Arial Narrow" w:eastAsia="Arial" w:hAnsi="Arial Narrow" w:cs="Arial"/>
          <w:color w:val="auto"/>
          <w:szCs w:val="20"/>
        </w:rPr>
        <w:t xml:space="preserve"> </w:t>
      </w:r>
      <w:r w:rsidRPr="00F1685B">
        <w:rPr>
          <w:rFonts w:ascii="Arial Narrow" w:eastAsia="Arial" w:hAnsi="Arial Narrow" w:cs="Arial"/>
          <w:color w:val="auto"/>
          <w:szCs w:val="20"/>
        </w:rPr>
        <w:t>responsabilizar</w:t>
      </w:r>
      <w:r w:rsidR="006B4E78" w:rsidRPr="00F1685B">
        <w:rPr>
          <w:rFonts w:ascii="Arial Narrow" w:eastAsia="Arial" w:hAnsi="Arial Narrow" w:cs="Arial"/>
          <w:color w:val="auto"/>
          <w:szCs w:val="20"/>
        </w:rPr>
        <w:t xml:space="preserve"> </w:t>
      </w:r>
      <w:r w:rsidR="00C23465" w:rsidRPr="00F1685B">
        <w:rPr>
          <w:rFonts w:ascii="Arial Narrow" w:eastAsia="Arial" w:hAnsi="Arial Narrow" w:cs="Arial"/>
          <w:color w:val="auto"/>
          <w:szCs w:val="20"/>
        </w:rPr>
        <w:t xml:space="preserve">a quien(es) representa en el trámite del presente </w:t>
      </w:r>
      <w:r w:rsidR="00B439D7" w:rsidRPr="00F1685B">
        <w:rPr>
          <w:rFonts w:ascii="Arial Narrow" w:eastAsia="Arial" w:hAnsi="Arial Narrow" w:cs="Arial"/>
          <w:color w:val="auto"/>
          <w:szCs w:val="20"/>
        </w:rPr>
        <w:t>p</w:t>
      </w:r>
      <w:r w:rsidR="00F32F16" w:rsidRPr="00F1685B">
        <w:rPr>
          <w:rFonts w:ascii="Arial Narrow" w:eastAsia="Arial" w:hAnsi="Arial Narrow" w:cs="Arial"/>
          <w:color w:val="auto"/>
          <w:szCs w:val="20"/>
        </w:rPr>
        <w:t>roceso</w:t>
      </w:r>
      <w:r w:rsidR="00C23465" w:rsidRPr="00F1685B">
        <w:rPr>
          <w:rFonts w:ascii="Arial Narrow" w:eastAsia="Arial" w:hAnsi="Arial Narrow" w:cs="Arial"/>
          <w:color w:val="auto"/>
          <w:szCs w:val="20"/>
        </w:rPr>
        <w:t xml:space="preserve"> y en la suscripción del </w:t>
      </w:r>
      <w:r w:rsidR="00B439D7" w:rsidRPr="00F1685B">
        <w:rPr>
          <w:rFonts w:ascii="Arial Narrow" w:eastAsia="Arial" w:hAnsi="Arial Narrow" w:cs="Arial"/>
          <w:color w:val="auto"/>
          <w:szCs w:val="20"/>
        </w:rPr>
        <w:t>c</w:t>
      </w:r>
      <w:r w:rsidR="00C23465" w:rsidRPr="00F1685B">
        <w:rPr>
          <w:rFonts w:ascii="Arial Narrow" w:eastAsia="Arial" w:hAnsi="Arial Narrow" w:cs="Arial"/>
          <w:color w:val="auto"/>
          <w:szCs w:val="20"/>
        </w:rPr>
        <w:t>ontrato.</w:t>
      </w:r>
      <w:r w:rsidR="00AD775E" w:rsidRPr="00F1685B">
        <w:rPr>
          <w:rFonts w:ascii="Arial Narrow" w:eastAsia="Arial" w:hAnsi="Arial Narrow" w:cs="Arial"/>
          <w:color w:val="auto"/>
          <w:szCs w:val="20"/>
        </w:rPr>
        <w:t xml:space="preserve"> </w:t>
      </w:r>
      <w:r w:rsidR="6F81D134" w:rsidRPr="00F1685B">
        <w:rPr>
          <w:rFonts w:ascii="Arial Narrow" w:eastAsia="Arial" w:hAnsi="Arial Narrow" w:cs="Arial"/>
          <w:color w:val="auto"/>
          <w:szCs w:val="20"/>
        </w:rPr>
        <w:t>N</w:t>
      </w:r>
      <w:r w:rsidR="1D1DEA0E" w:rsidRPr="00F1685B">
        <w:rPr>
          <w:rFonts w:ascii="Arial Narrow" w:eastAsia="Arial" w:hAnsi="Arial Narrow" w:cs="Arial"/>
          <w:color w:val="auto"/>
          <w:szCs w:val="20"/>
        </w:rPr>
        <w:t>o obstante, la</w:t>
      </w:r>
      <w:r w:rsidR="25D2C977" w:rsidRPr="00F1685B">
        <w:rPr>
          <w:rFonts w:ascii="Arial Narrow" w:eastAsia="Arial" w:hAnsi="Arial Narrow" w:cs="Arial"/>
          <w:color w:val="auto"/>
          <w:szCs w:val="20"/>
        </w:rPr>
        <w:t xml:space="preserve"> simple</w:t>
      </w:r>
      <w:r w:rsidR="1D1DEA0E" w:rsidRPr="00F1685B">
        <w:rPr>
          <w:rFonts w:ascii="Arial Narrow" w:eastAsia="Arial" w:hAnsi="Arial Narrow" w:cs="Arial"/>
          <w:color w:val="auto"/>
          <w:szCs w:val="20"/>
        </w:rPr>
        <w:t xml:space="preserve"> entrega física o radicación de la </w:t>
      </w:r>
      <w:r w:rsidR="3B92AAF3" w:rsidRPr="00F1685B">
        <w:rPr>
          <w:rFonts w:ascii="Arial Narrow" w:eastAsia="Arial" w:hAnsi="Arial Narrow" w:cs="Arial"/>
          <w:color w:val="auto"/>
          <w:szCs w:val="20"/>
        </w:rPr>
        <w:t xml:space="preserve">oferta en la </w:t>
      </w:r>
      <w:r w:rsidR="00943F97" w:rsidRPr="00F1685B">
        <w:rPr>
          <w:rFonts w:ascii="Arial Narrow" w:eastAsia="Arial" w:hAnsi="Arial Narrow" w:cs="Arial"/>
          <w:color w:val="auto"/>
          <w:szCs w:val="20"/>
        </w:rPr>
        <w:t>E</w:t>
      </w:r>
      <w:r w:rsidR="3B92AAF3" w:rsidRPr="00F1685B">
        <w:rPr>
          <w:rFonts w:ascii="Arial Narrow" w:eastAsia="Arial" w:hAnsi="Arial Narrow" w:cs="Arial"/>
          <w:color w:val="auto"/>
          <w:szCs w:val="20"/>
        </w:rPr>
        <w:t>ntidad</w:t>
      </w:r>
      <w:r w:rsidR="1D1DEA0E" w:rsidRPr="00F1685B">
        <w:rPr>
          <w:rFonts w:ascii="Arial Narrow" w:eastAsia="Arial" w:hAnsi="Arial Narrow" w:cs="Arial"/>
          <w:color w:val="auto"/>
          <w:szCs w:val="20"/>
        </w:rPr>
        <w:t xml:space="preserve"> </w:t>
      </w:r>
      <w:r w:rsidR="06E4086C" w:rsidRPr="00F1685B">
        <w:rPr>
          <w:rFonts w:ascii="Arial Narrow" w:eastAsia="Arial" w:hAnsi="Arial Narrow" w:cs="Arial"/>
          <w:color w:val="auto"/>
          <w:szCs w:val="20"/>
        </w:rPr>
        <w:t xml:space="preserve">puede </w:t>
      </w:r>
      <w:r w:rsidR="1D1DEA0E" w:rsidRPr="00F1685B">
        <w:rPr>
          <w:rFonts w:ascii="Arial Narrow" w:eastAsia="Arial" w:hAnsi="Arial Narrow" w:cs="Arial"/>
          <w:color w:val="auto"/>
          <w:szCs w:val="20"/>
        </w:rPr>
        <w:t>realiza</w:t>
      </w:r>
      <w:r w:rsidR="7406E18C" w:rsidRPr="00F1685B">
        <w:rPr>
          <w:rFonts w:ascii="Arial Narrow" w:eastAsia="Arial" w:hAnsi="Arial Narrow" w:cs="Arial"/>
          <w:color w:val="auto"/>
          <w:szCs w:val="20"/>
        </w:rPr>
        <w:t>rla</w:t>
      </w:r>
      <w:r w:rsidR="1D1DEA0E" w:rsidRPr="00F1685B">
        <w:rPr>
          <w:rFonts w:ascii="Arial Narrow" w:eastAsia="Arial" w:hAnsi="Arial Narrow" w:cs="Arial"/>
          <w:color w:val="auto"/>
          <w:szCs w:val="20"/>
        </w:rPr>
        <w:t xml:space="preserve"> cualquier persona, sin necesidad de </w:t>
      </w:r>
      <w:r w:rsidR="3DDA4BF5" w:rsidRPr="00F1685B">
        <w:rPr>
          <w:rFonts w:ascii="Arial Narrow" w:eastAsia="Arial" w:hAnsi="Arial Narrow" w:cs="Arial"/>
          <w:color w:val="auto"/>
          <w:szCs w:val="20"/>
        </w:rPr>
        <w:t>poder</w:t>
      </w:r>
      <w:r w:rsidR="1D1DEA0E" w:rsidRPr="00F1685B">
        <w:rPr>
          <w:rFonts w:ascii="Arial Narrow" w:eastAsia="Arial" w:hAnsi="Arial Narrow" w:cs="Arial"/>
          <w:color w:val="auto"/>
          <w:szCs w:val="20"/>
        </w:rPr>
        <w:t xml:space="preserve"> </w:t>
      </w:r>
      <w:r w:rsidR="00646F06" w:rsidRPr="00F1685B">
        <w:rPr>
          <w:rFonts w:ascii="Arial Narrow" w:eastAsia="Arial" w:hAnsi="Arial Narrow" w:cs="Arial"/>
          <w:color w:val="auto"/>
          <w:szCs w:val="20"/>
        </w:rPr>
        <w:t>u</w:t>
      </w:r>
      <w:r w:rsidR="1D1DEA0E" w:rsidRPr="00F1685B">
        <w:rPr>
          <w:rFonts w:ascii="Arial Narrow" w:eastAsia="Arial" w:hAnsi="Arial Narrow" w:cs="Arial"/>
          <w:color w:val="auto"/>
          <w:szCs w:val="20"/>
        </w:rPr>
        <w:t xml:space="preserve"> autorización.</w:t>
      </w:r>
    </w:p>
    <w:p w14:paraId="6AEB7C02" w14:textId="67323265" w:rsidR="00D40CA0" w:rsidRPr="00F1685B" w:rsidRDefault="00D40CA0" w:rsidP="006876CA">
      <w:pPr>
        <w:pStyle w:val="InviasNormal"/>
        <w:spacing w:line="276" w:lineRule="auto"/>
        <w:rPr>
          <w:rFonts w:eastAsia="Arial" w:cs="Arial"/>
          <w:color w:val="auto"/>
          <w:sz w:val="20"/>
          <w:szCs w:val="20"/>
          <w:lang w:val="es-CO"/>
        </w:rPr>
      </w:pPr>
      <w:r w:rsidRPr="00F1685B">
        <w:rPr>
          <w:rFonts w:eastAsia="Arial" w:cs="Arial"/>
          <w:color w:val="auto"/>
          <w:sz w:val="20"/>
          <w:szCs w:val="20"/>
          <w:lang w:val="es-CO"/>
        </w:rPr>
        <w:t>El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apoderado</w:t>
      </w:r>
      <w:r w:rsidR="5ECA53F1" w:rsidRPr="00F1685B">
        <w:rPr>
          <w:rFonts w:eastAsia="Arial" w:cs="Arial"/>
          <w:color w:val="auto"/>
          <w:sz w:val="20"/>
          <w:szCs w:val="20"/>
          <w:lang w:val="es-CO"/>
        </w:rPr>
        <w:t xml:space="preserve"> que firma la oferta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podrá</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ser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una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persona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natural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jurídica</w:t>
      </w:r>
      <w:r w:rsidR="002644ED" w:rsidRPr="00F1685B">
        <w:rPr>
          <w:rFonts w:eastAsia="Arial" w:cs="Arial"/>
          <w:color w:val="auto"/>
          <w:sz w:val="20"/>
          <w:szCs w:val="20"/>
          <w:lang w:val="es-CO"/>
        </w:rPr>
        <w:t xml:space="preserve"> </w:t>
      </w:r>
      <w:r w:rsidR="00DF4F90" w:rsidRPr="00F1685B">
        <w:rPr>
          <w:rFonts w:eastAsia="Arial" w:cs="Arial"/>
          <w:color w:val="auto"/>
          <w:sz w:val="20"/>
          <w:szCs w:val="20"/>
          <w:lang w:val="es-CO"/>
        </w:rPr>
        <w:t>que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todo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caso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deberá</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tener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domicilio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permanente,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para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efectos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este</w:t>
      </w:r>
      <w:r w:rsidR="002644ED" w:rsidRPr="00F1685B">
        <w:rPr>
          <w:rFonts w:eastAsia="Arial" w:cs="Arial"/>
          <w:color w:val="auto"/>
          <w:sz w:val="20"/>
          <w:szCs w:val="20"/>
          <w:lang w:val="es-CO"/>
        </w:rPr>
        <w:t xml:space="preserve"> </w:t>
      </w:r>
      <w:r w:rsidR="00C53FE7" w:rsidRPr="00F1685B">
        <w:rPr>
          <w:rFonts w:eastAsia="Arial" w:cs="Arial"/>
          <w:color w:val="auto"/>
          <w:sz w:val="20"/>
          <w:szCs w:val="20"/>
          <w:lang w:val="es-CO"/>
        </w:rPr>
        <w:t>p</w:t>
      </w:r>
      <w:r w:rsidR="00F32F16" w:rsidRPr="00F1685B">
        <w:rPr>
          <w:rFonts w:eastAsia="Arial" w:cs="Arial"/>
          <w:color w:val="auto"/>
          <w:sz w:val="20"/>
          <w:szCs w:val="20"/>
          <w:lang w:val="es-CO"/>
        </w:rPr>
        <w:t>roceso</w:t>
      </w:r>
      <w:r w:rsidRPr="00F1685B">
        <w:rPr>
          <w:rFonts w:eastAsia="Arial" w:cs="Arial"/>
          <w:color w:val="auto"/>
          <w:sz w:val="20"/>
          <w:szCs w:val="20"/>
          <w:lang w:val="es-CO"/>
        </w:rPr>
        <w:t>,</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República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Colombia,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y</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deberá</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estar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facultado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para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representar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al</w:t>
      </w:r>
      <w:r w:rsidR="002644ED" w:rsidRPr="00F1685B">
        <w:rPr>
          <w:rFonts w:eastAsia="Arial" w:cs="Arial"/>
          <w:color w:val="auto"/>
          <w:sz w:val="20"/>
          <w:szCs w:val="20"/>
          <w:lang w:val="es-CO"/>
        </w:rPr>
        <w:t xml:space="preserve"> </w:t>
      </w:r>
      <w:r w:rsidR="00C53FE7" w:rsidRPr="00F1685B">
        <w:rPr>
          <w:rFonts w:eastAsia="Arial" w:cs="Arial"/>
          <w:color w:val="auto"/>
          <w:sz w:val="20"/>
          <w:szCs w:val="20"/>
          <w:lang w:val="es-CO"/>
        </w:rPr>
        <w:t>p</w:t>
      </w:r>
      <w:r w:rsidR="003C407D" w:rsidRPr="00F1685B">
        <w:rPr>
          <w:rFonts w:eastAsia="Arial" w:cs="Arial"/>
          <w:color w:val="auto"/>
          <w:sz w:val="20"/>
          <w:szCs w:val="20"/>
          <w:lang w:val="es-CO"/>
        </w:rPr>
        <w:t>roponente</w:t>
      </w:r>
      <w:r w:rsidR="002644ED" w:rsidRPr="00F1685B">
        <w:rPr>
          <w:rFonts w:eastAsia="Arial" w:cs="Arial"/>
          <w:color w:val="auto"/>
          <w:sz w:val="20"/>
          <w:szCs w:val="20"/>
          <w:lang w:val="es-CO"/>
        </w:rPr>
        <w:t xml:space="preserve"> </w:t>
      </w:r>
      <w:r w:rsidR="00A4008A" w:rsidRPr="00F1685B">
        <w:rPr>
          <w:rFonts w:eastAsia="Arial" w:cs="Arial"/>
          <w:color w:val="auto"/>
          <w:sz w:val="20"/>
          <w:szCs w:val="20"/>
          <w:lang w:val="es-CO"/>
        </w:rPr>
        <w:t xml:space="preserve">y/o </w:t>
      </w:r>
      <w:r w:rsidRPr="00F1685B">
        <w:rPr>
          <w:rFonts w:eastAsia="Arial" w:cs="Arial"/>
          <w:color w:val="auto"/>
          <w:sz w:val="20"/>
          <w:szCs w:val="20"/>
          <w:lang w:val="es-CO"/>
        </w:rPr>
        <w:t>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todos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integrantes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del</w:t>
      </w:r>
      <w:r w:rsidR="002644ED" w:rsidRPr="00F1685B">
        <w:rPr>
          <w:rFonts w:eastAsia="Arial" w:cs="Arial"/>
          <w:color w:val="auto"/>
          <w:sz w:val="20"/>
          <w:szCs w:val="20"/>
          <w:lang w:val="es-CO"/>
        </w:rPr>
        <w:t xml:space="preserve"> </w:t>
      </w:r>
      <w:r w:rsidR="00C53FE7" w:rsidRPr="00F1685B">
        <w:rPr>
          <w:rFonts w:eastAsia="Arial" w:cs="Arial"/>
          <w:color w:val="auto"/>
          <w:sz w:val="20"/>
          <w:szCs w:val="20"/>
          <w:lang w:val="es-CO"/>
        </w:rPr>
        <w:t>p</w:t>
      </w:r>
      <w:r w:rsidR="003C407D" w:rsidRPr="00F1685B">
        <w:rPr>
          <w:rFonts w:eastAsia="Arial" w:cs="Arial"/>
          <w:color w:val="auto"/>
          <w:sz w:val="20"/>
          <w:szCs w:val="20"/>
          <w:lang w:val="es-CO"/>
        </w:rPr>
        <w:t>roponente</w:t>
      </w:r>
      <w:r w:rsidR="002644ED" w:rsidRPr="00F1685B">
        <w:rPr>
          <w:rFonts w:eastAsia="Arial" w:cs="Arial"/>
          <w:color w:val="auto"/>
          <w:sz w:val="20"/>
          <w:szCs w:val="20"/>
          <w:lang w:val="es-CO"/>
        </w:rPr>
        <w:t xml:space="preserve"> </w:t>
      </w:r>
      <w:r w:rsidR="00C53FE7" w:rsidRPr="00F1685B">
        <w:rPr>
          <w:rFonts w:eastAsia="Arial" w:cs="Arial"/>
          <w:color w:val="auto"/>
          <w:sz w:val="20"/>
          <w:szCs w:val="20"/>
          <w:lang w:val="es-CO"/>
        </w:rPr>
        <w:t>p</w:t>
      </w:r>
      <w:r w:rsidRPr="00F1685B">
        <w:rPr>
          <w:rFonts w:eastAsia="Arial" w:cs="Arial"/>
          <w:color w:val="auto"/>
          <w:sz w:val="20"/>
          <w:szCs w:val="20"/>
          <w:lang w:val="es-CO"/>
        </w:rPr>
        <w:t>lural,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efectos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adelantar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su</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nombre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manera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específica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siguientes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actividades:</w:t>
      </w:r>
      <w:r w:rsidR="002644ED" w:rsidRPr="00F1685B">
        <w:rPr>
          <w:rFonts w:eastAsia="Arial" w:cs="Arial"/>
          <w:color w:val="auto"/>
          <w:sz w:val="20"/>
          <w:szCs w:val="20"/>
          <w:lang w:val="es-CO"/>
        </w:rPr>
        <w:t xml:space="preserve"> </w:t>
      </w:r>
      <w:r w:rsidR="00AD775E" w:rsidRPr="00F1685B">
        <w:rPr>
          <w:rFonts w:eastAsia="Arial" w:cs="Arial"/>
          <w:color w:val="auto"/>
          <w:sz w:val="20"/>
          <w:szCs w:val="20"/>
          <w:lang w:val="es-CO"/>
        </w:rPr>
        <w:t xml:space="preserve">(i) presentar oferta para el </w:t>
      </w:r>
      <w:r w:rsidR="00C53FE7" w:rsidRPr="00F1685B">
        <w:rPr>
          <w:rFonts w:eastAsia="Arial" w:cs="Arial"/>
          <w:color w:val="auto"/>
          <w:sz w:val="20"/>
          <w:szCs w:val="20"/>
          <w:lang w:val="es-CO"/>
        </w:rPr>
        <w:t>p</w:t>
      </w:r>
      <w:r w:rsidR="003E3EFD" w:rsidRPr="00F1685B">
        <w:rPr>
          <w:rFonts w:eastAsia="Arial" w:cs="Arial"/>
          <w:color w:val="auto"/>
          <w:sz w:val="20"/>
          <w:szCs w:val="20"/>
          <w:lang w:val="es-CO"/>
        </w:rPr>
        <w:t xml:space="preserve">roceso de </w:t>
      </w:r>
      <w:r w:rsidR="00C53FE7" w:rsidRPr="00F1685B">
        <w:rPr>
          <w:rFonts w:eastAsia="Arial" w:cs="Arial"/>
          <w:color w:val="auto"/>
          <w:sz w:val="20"/>
          <w:szCs w:val="20"/>
          <w:lang w:val="es-CO"/>
        </w:rPr>
        <w:t>c</w:t>
      </w:r>
      <w:r w:rsidR="003E3EFD" w:rsidRPr="00F1685B">
        <w:rPr>
          <w:rFonts w:eastAsia="Arial" w:cs="Arial"/>
          <w:color w:val="auto"/>
          <w:sz w:val="20"/>
          <w:szCs w:val="20"/>
          <w:lang w:val="es-CO"/>
        </w:rPr>
        <w:t>ontratación</w:t>
      </w:r>
      <w:r w:rsidR="00AD775E" w:rsidRPr="00F1685B">
        <w:rPr>
          <w:rFonts w:eastAsia="Arial" w:cs="Arial"/>
          <w:color w:val="auto"/>
          <w:sz w:val="20"/>
          <w:szCs w:val="20"/>
          <w:lang w:val="es-CO"/>
        </w:rPr>
        <w:t xml:space="preserve"> que trata este </w:t>
      </w:r>
      <w:r w:rsidR="00C53FE7" w:rsidRPr="00F1685B">
        <w:rPr>
          <w:rFonts w:eastAsia="Arial" w:cs="Arial"/>
          <w:color w:val="auto"/>
          <w:sz w:val="20"/>
          <w:szCs w:val="20"/>
          <w:lang w:val="es-CO"/>
        </w:rPr>
        <w:t>p</w:t>
      </w:r>
      <w:r w:rsidR="00AD775E" w:rsidRPr="00F1685B">
        <w:rPr>
          <w:rFonts w:eastAsia="Arial" w:cs="Arial"/>
          <w:color w:val="auto"/>
          <w:sz w:val="20"/>
          <w:szCs w:val="20"/>
          <w:lang w:val="es-CO"/>
        </w:rPr>
        <w:t xml:space="preserve">liego; (ii) </w:t>
      </w:r>
      <w:r w:rsidR="00C53FE7" w:rsidRPr="00F1685B">
        <w:rPr>
          <w:rFonts w:eastAsia="Arial" w:cs="Arial"/>
          <w:color w:val="auto"/>
          <w:sz w:val="20"/>
          <w:szCs w:val="20"/>
          <w:lang w:val="es-CO"/>
        </w:rPr>
        <w:t>responder</w:t>
      </w:r>
      <w:r w:rsidR="00AD775E" w:rsidRPr="00F1685B">
        <w:rPr>
          <w:rFonts w:eastAsia="Arial" w:cs="Arial"/>
          <w:color w:val="auto"/>
          <w:sz w:val="20"/>
          <w:szCs w:val="20"/>
          <w:lang w:val="es-CO"/>
        </w:rPr>
        <w:t xml:space="preserve"> a los requerimientos y aclaraciones </w:t>
      </w:r>
      <w:r w:rsidR="00C53FE7" w:rsidRPr="00F1685B">
        <w:rPr>
          <w:rFonts w:eastAsia="Arial" w:cs="Arial"/>
          <w:color w:val="auto"/>
          <w:sz w:val="20"/>
          <w:szCs w:val="20"/>
          <w:lang w:val="es-CO"/>
        </w:rPr>
        <w:t>solicitados</w:t>
      </w:r>
      <w:r w:rsidR="00AD775E" w:rsidRPr="00F1685B">
        <w:rPr>
          <w:rFonts w:eastAsia="Arial" w:cs="Arial"/>
          <w:color w:val="auto"/>
          <w:sz w:val="20"/>
          <w:szCs w:val="20"/>
          <w:lang w:val="es-CO"/>
        </w:rPr>
        <w:t xml:space="preserve"> la </w:t>
      </w:r>
      <w:r w:rsidR="00C53FE7" w:rsidRPr="00F1685B">
        <w:rPr>
          <w:rFonts w:eastAsia="Arial" w:cs="Arial"/>
          <w:color w:val="auto"/>
          <w:sz w:val="20"/>
          <w:szCs w:val="20"/>
          <w:lang w:val="es-CO"/>
        </w:rPr>
        <w:t>e</w:t>
      </w:r>
      <w:r w:rsidR="00AD775E" w:rsidRPr="00F1685B">
        <w:rPr>
          <w:rFonts w:eastAsia="Arial" w:cs="Arial"/>
          <w:color w:val="auto"/>
          <w:sz w:val="20"/>
          <w:szCs w:val="20"/>
          <w:lang w:val="es-CO"/>
        </w:rPr>
        <w:t xml:space="preserve">ntidad en el curso del presente </w:t>
      </w:r>
      <w:r w:rsidR="00F32F16" w:rsidRPr="00F1685B">
        <w:rPr>
          <w:rFonts w:eastAsia="Arial" w:cs="Arial"/>
          <w:color w:val="auto"/>
          <w:sz w:val="20"/>
          <w:szCs w:val="20"/>
          <w:lang w:val="es-CO"/>
        </w:rPr>
        <w:t>Proceso</w:t>
      </w:r>
      <w:r w:rsidR="00AD775E" w:rsidRPr="00F1685B">
        <w:rPr>
          <w:rFonts w:eastAsia="Arial" w:cs="Arial"/>
          <w:color w:val="auto"/>
          <w:sz w:val="20"/>
          <w:szCs w:val="20"/>
          <w:lang w:val="es-CO"/>
        </w:rPr>
        <w:t xml:space="preserve">; (iii) recibir las notificaciones a que </w:t>
      </w:r>
      <w:r w:rsidR="00AD775E" w:rsidRPr="00F1685B">
        <w:rPr>
          <w:rFonts w:eastAsia="Arial" w:cs="Arial"/>
          <w:color w:val="auto"/>
          <w:sz w:val="20"/>
          <w:szCs w:val="20"/>
          <w:lang w:val="es-CO"/>
        </w:rPr>
        <w:lastRenderedPageBreak/>
        <w:t xml:space="preserve">haya lugar dentro del </w:t>
      </w:r>
      <w:r w:rsidR="00C53FE7" w:rsidRPr="00F1685B">
        <w:rPr>
          <w:rFonts w:eastAsia="Arial" w:cs="Arial"/>
          <w:color w:val="auto"/>
          <w:sz w:val="20"/>
          <w:szCs w:val="20"/>
          <w:lang w:val="es-CO"/>
        </w:rPr>
        <w:t>p</w:t>
      </w:r>
      <w:r w:rsidR="00F32F16" w:rsidRPr="00F1685B">
        <w:rPr>
          <w:rFonts w:eastAsia="Arial" w:cs="Arial"/>
          <w:color w:val="auto"/>
          <w:sz w:val="20"/>
          <w:szCs w:val="20"/>
          <w:lang w:val="es-CO"/>
        </w:rPr>
        <w:t>roceso</w:t>
      </w:r>
      <w:r w:rsidR="00AD775E" w:rsidRPr="00F1685B">
        <w:rPr>
          <w:rFonts w:eastAsia="Arial" w:cs="Arial"/>
          <w:color w:val="auto"/>
          <w:sz w:val="20"/>
          <w:szCs w:val="20"/>
          <w:lang w:val="es-CO"/>
        </w:rPr>
        <w:t xml:space="preserve"> (iv) suscribir el contrato en nombre y representación del adjudicatario</w:t>
      </w:r>
      <w:r w:rsidR="002540B0" w:rsidRPr="00F1685B">
        <w:rPr>
          <w:rFonts w:eastAsia="Arial" w:cs="Arial"/>
          <w:color w:val="auto"/>
          <w:sz w:val="20"/>
          <w:szCs w:val="20"/>
          <w:lang w:val="es-CO"/>
        </w:rPr>
        <w:t xml:space="preserve"> así como el acta de terminación y liquidación, si a ello hubiere lugar</w:t>
      </w:r>
      <w:r w:rsidR="00AD775E" w:rsidRPr="00F1685B">
        <w:rPr>
          <w:rFonts w:eastAsia="Arial" w:cs="Arial"/>
          <w:color w:val="auto"/>
          <w:sz w:val="20"/>
          <w:szCs w:val="20"/>
          <w:lang w:val="es-CO"/>
        </w:rPr>
        <w:t>.</w:t>
      </w:r>
    </w:p>
    <w:p w14:paraId="6701388F" w14:textId="4BD9350D" w:rsidR="00D40CA0" w:rsidRPr="00F1685B" w:rsidRDefault="00D40CA0" w:rsidP="006876CA">
      <w:pPr>
        <w:pStyle w:val="InviasNormal"/>
        <w:spacing w:line="276" w:lineRule="auto"/>
        <w:rPr>
          <w:rFonts w:eastAsia="Arial" w:cs="Arial"/>
          <w:color w:val="auto"/>
          <w:sz w:val="20"/>
          <w:szCs w:val="20"/>
          <w:lang w:val="es-CO"/>
        </w:rPr>
      </w:pPr>
      <w:r w:rsidRPr="00F1685B">
        <w:rPr>
          <w:rFonts w:eastAsia="Arial" w:cs="Arial"/>
          <w:color w:val="auto"/>
          <w:sz w:val="20"/>
          <w:szCs w:val="20"/>
          <w:lang w:val="es-CO"/>
        </w:rPr>
        <w:t>Las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personas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extranjeras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que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participen</w:t>
      </w:r>
      <w:r w:rsidR="002644ED" w:rsidRPr="00F1685B">
        <w:rPr>
          <w:rFonts w:eastAsia="Arial" w:cs="Arial"/>
          <w:color w:val="auto"/>
          <w:sz w:val="20"/>
          <w:szCs w:val="20"/>
          <w:lang w:val="es-CO"/>
        </w:rPr>
        <w:t xml:space="preserve"> </w:t>
      </w:r>
      <w:r w:rsidR="00A4008A" w:rsidRPr="00F1685B">
        <w:rPr>
          <w:rFonts w:eastAsia="Arial" w:cs="Arial"/>
          <w:color w:val="auto"/>
          <w:sz w:val="20"/>
          <w:szCs w:val="20"/>
          <w:lang w:val="es-CO"/>
        </w:rPr>
        <w:t xml:space="preserve">mediante un </w:t>
      </w:r>
      <w:r w:rsidR="00C53FE7" w:rsidRPr="00F1685B">
        <w:rPr>
          <w:rFonts w:eastAsia="Arial" w:cs="Arial"/>
          <w:color w:val="auto"/>
          <w:sz w:val="20"/>
          <w:szCs w:val="20"/>
          <w:lang w:val="es-CO"/>
        </w:rPr>
        <w:t>p</w:t>
      </w:r>
      <w:r w:rsidR="003C407D" w:rsidRPr="00F1685B">
        <w:rPr>
          <w:rFonts w:eastAsia="Arial" w:cs="Arial"/>
          <w:color w:val="auto"/>
          <w:sz w:val="20"/>
          <w:szCs w:val="20"/>
          <w:lang w:val="es-CO"/>
        </w:rPr>
        <w:t>roponente</w:t>
      </w:r>
      <w:r w:rsidR="00A4008A" w:rsidRPr="00F1685B">
        <w:rPr>
          <w:rFonts w:eastAsia="Arial" w:cs="Arial"/>
          <w:color w:val="auto"/>
          <w:sz w:val="20"/>
          <w:szCs w:val="20"/>
          <w:lang w:val="es-CO"/>
        </w:rPr>
        <w:t xml:space="preserve"> </w:t>
      </w:r>
      <w:r w:rsidR="00C53FE7" w:rsidRPr="00F1685B">
        <w:rPr>
          <w:rFonts w:eastAsia="Arial" w:cs="Arial"/>
          <w:color w:val="auto"/>
          <w:sz w:val="20"/>
          <w:szCs w:val="20"/>
          <w:lang w:val="es-CO"/>
        </w:rPr>
        <w:t>p</w:t>
      </w:r>
      <w:r w:rsidR="00A4008A" w:rsidRPr="00F1685B">
        <w:rPr>
          <w:rFonts w:eastAsia="Arial" w:cs="Arial"/>
          <w:color w:val="auto"/>
          <w:sz w:val="20"/>
          <w:szCs w:val="20"/>
          <w:lang w:val="es-CO"/>
        </w:rPr>
        <w:t>lural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podrán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constituir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un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solo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apoderado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común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y,</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tal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caso,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bastará</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para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todos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efectos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presentación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poder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común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otorgado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por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todos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integrantes</w:t>
      </w:r>
      <w:r w:rsidR="00222AA1" w:rsidRPr="00F1685B">
        <w:rPr>
          <w:rFonts w:eastAsia="Arial" w:cs="Arial"/>
          <w:color w:val="auto"/>
          <w:sz w:val="20"/>
          <w:szCs w:val="20"/>
          <w:lang w:val="es-CO"/>
        </w:rPr>
        <w:t xml:space="preserve"> </w:t>
      </w:r>
      <w:r w:rsidRPr="00F1685B">
        <w:rPr>
          <w:rFonts w:eastAsia="Arial" w:cs="Arial"/>
          <w:color w:val="auto"/>
          <w:sz w:val="20"/>
          <w:szCs w:val="20"/>
          <w:lang w:val="es-CO"/>
        </w:rPr>
        <w:t>con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requisitos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autenticación,</w:t>
      </w:r>
      <w:r w:rsidR="002644ED" w:rsidRPr="00F1685B">
        <w:rPr>
          <w:rFonts w:eastAsia="Arial" w:cs="Arial"/>
          <w:color w:val="auto"/>
          <w:sz w:val="20"/>
          <w:szCs w:val="20"/>
          <w:lang w:val="es-CO"/>
        </w:rPr>
        <w:t xml:space="preserve"> </w:t>
      </w:r>
      <w:r w:rsidR="00B962C9" w:rsidRPr="00F1685B">
        <w:rPr>
          <w:rFonts w:eastAsia="Arial" w:cs="Arial"/>
          <w:color w:val="auto"/>
          <w:sz w:val="20"/>
          <w:szCs w:val="20"/>
          <w:lang w:val="es-CO"/>
        </w:rPr>
        <w:t xml:space="preserve">legalización o apostilla </w:t>
      </w:r>
      <w:r w:rsidRPr="00F1685B">
        <w:rPr>
          <w:rFonts w:eastAsia="Arial" w:cs="Arial"/>
          <w:color w:val="auto"/>
          <w:sz w:val="20"/>
          <w:szCs w:val="20"/>
          <w:lang w:val="es-CO"/>
        </w:rPr>
        <w:t>y</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traducción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exigidos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Código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Comercio</w:t>
      </w:r>
      <w:r w:rsidR="00734EE8" w:rsidRPr="00F1685B">
        <w:rPr>
          <w:rFonts w:eastAsia="Arial" w:cs="Arial"/>
          <w:color w:val="auto"/>
          <w:sz w:val="20"/>
          <w:szCs w:val="20"/>
          <w:lang w:val="es-CO"/>
        </w:rPr>
        <w:t>,</w:t>
      </w:r>
      <w:r w:rsidR="002644ED" w:rsidRPr="00F1685B">
        <w:rPr>
          <w:rFonts w:eastAsia="Arial" w:cs="Arial"/>
          <w:color w:val="auto"/>
          <w:sz w:val="20"/>
          <w:szCs w:val="20"/>
          <w:lang w:val="es-CO"/>
        </w:rPr>
        <w:t xml:space="preserve"> </w:t>
      </w:r>
      <w:r w:rsidR="00F466CE" w:rsidRPr="00F1685B">
        <w:rPr>
          <w:rFonts w:eastAsia="Arial" w:cs="Arial"/>
          <w:color w:val="auto"/>
          <w:sz w:val="20"/>
          <w:szCs w:val="20"/>
          <w:lang w:val="es-CO"/>
        </w:rPr>
        <w:t>incluyendo</w:t>
      </w:r>
      <w:r w:rsidR="00750230" w:rsidRPr="00F1685B">
        <w:rPr>
          <w:rFonts w:eastAsia="Arial" w:cs="Arial"/>
          <w:color w:val="auto"/>
          <w:sz w:val="20"/>
          <w:szCs w:val="20"/>
          <w:lang w:val="es-CO"/>
        </w:rPr>
        <w:t xml:space="preserve"> </w:t>
      </w:r>
      <w:r w:rsidRPr="00F1685B">
        <w:rPr>
          <w:rFonts w:eastAsia="Arial" w:cs="Arial"/>
          <w:color w:val="auto"/>
          <w:sz w:val="20"/>
          <w:szCs w:val="20"/>
          <w:lang w:val="es-CO"/>
        </w:rPr>
        <w:t>los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señalados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el</w:t>
      </w:r>
      <w:r w:rsidR="002644ED" w:rsidRPr="00F1685B">
        <w:rPr>
          <w:rFonts w:eastAsia="Arial" w:cs="Arial"/>
          <w:color w:val="auto"/>
          <w:sz w:val="20"/>
          <w:szCs w:val="20"/>
          <w:lang w:val="es-CO"/>
        </w:rPr>
        <w:t xml:space="preserve"> </w:t>
      </w:r>
      <w:r w:rsidR="00C53FE7" w:rsidRPr="00F1685B">
        <w:rPr>
          <w:rFonts w:eastAsia="Arial" w:cs="Arial"/>
          <w:color w:val="auto"/>
          <w:sz w:val="20"/>
          <w:szCs w:val="20"/>
          <w:lang w:val="es-CO"/>
        </w:rPr>
        <w:t>p</w:t>
      </w:r>
      <w:r w:rsidRPr="00F1685B">
        <w:rPr>
          <w:rFonts w:eastAsia="Arial" w:cs="Arial"/>
          <w:color w:val="auto"/>
          <w:sz w:val="20"/>
          <w:szCs w:val="20"/>
          <w:lang w:val="es-CO"/>
        </w:rPr>
        <w:t>liego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00C53FE7" w:rsidRPr="00F1685B">
        <w:rPr>
          <w:rFonts w:eastAsia="Arial" w:cs="Arial"/>
          <w:color w:val="auto"/>
          <w:sz w:val="20"/>
          <w:szCs w:val="20"/>
          <w:lang w:val="es-CO"/>
        </w:rPr>
        <w:t>c</w:t>
      </w:r>
      <w:r w:rsidRPr="00F1685B">
        <w:rPr>
          <w:rFonts w:eastAsia="Arial" w:cs="Arial"/>
          <w:color w:val="auto"/>
          <w:sz w:val="20"/>
          <w:szCs w:val="20"/>
          <w:lang w:val="es-CO"/>
        </w:rPr>
        <w:t>ondiciones.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poder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que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refiere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este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párrafo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podrá</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otorgarse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mismo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acto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constitución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del</w:t>
      </w:r>
      <w:r w:rsidR="00A4008A" w:rsidRPr="00F1685B">
        <w:rPr>
          <w:rFonts w:eastAsia="Arial" w:cs="Arial"/>
          <w:color w:val="auto"/>
          <w:sz w:val="20"/>
          <w:szCs w:val="20"/>
          <w:lang w:val="es-CO"/>
        </w:rPr>
        <w:t xml:space="preserve"> </w:t>
      </w:r>
      <w:r w:rsidR="00F63B2A" w:rsidRPr="00F1685B">
        <w:rPr>
          <w:rFonts w:eastAsia="Arial" w:cs="Arial"/>
          <w:color w:val="auto"/>
          <w:sz w:val="20"/>
          <w:szCs w:val="20"/>
          <w:lang w:val="es-CO"/>
        </w:rPr>
        <w:t>p</w:t>
      </w:r>
      <w:r w:rsidR="003C407D" w:rsidRPr="00F1685B">
        <w:rPr>
          <w:rFonts w:eastAsia="Arial" w:cs="Arial"/>
          <w:color w:val="auto"/>
          <w:sz w:val="20"/>
          <w:szCs w:val="20"/>
          <w:lang w:val="es-CO"/>
        </w:rPr>
        <w:t>roponente</w:t>
      </w:r>
      <w:r w:rsidR="00A4008A" w:rsidRPr="00F1685B">
        <w:rPr>
          <w:rFonts w:eastAsia="Arial" w:cs="Arial"/>
          <w:color w:val="auto"/>
          <w:sz w:val="20"/>
          <w:szCs w:val="20"/>
          <w:lang w:val="es-CO"/>
        </w:rPr>
        <w:t xml:space="preserve"> </w:t>
      </w:r>
      <w:r w:rsidR="00F63B2A" w:rsidRPr="00F1685B">
        <w:rPr>
          <w:rFonts w:eastAsia="Arial" w:cs="Arial"/>
          <w:color w:val="auto"/>
          <w:sz w:val="20"/>
          <w:szCs w:val="20"/>
          <w:lang w:val="es-CO"/>
        </w:rPr>
        <w:t>p</w:t>
      </w:r>
      <w:r w:rsidR="00A4008A" w:rsidRPr="00F1685B">
        <w:rPr>
          <w:rFonts w:eastAsia="Arial" w:cs="Arial"/>
          <w:color w:val="auto"/>
          <w:sz w:val="20"/>
          <w:szCs w:val="20"/>
          <w:lang w:val="es-CO"/>
        </w:rPr>
        <w:t xml:space="preserve">lural. </w:t>
      </w:r>
    </w:p>
    <w:p w14:paraId="22F96126" w14:textId="3FA9E6CC" w:rsidR="00C1060A" w:rsidRPr="00F1685B" w:rsidRDefault="00C1060A" w:rsidP="007514D1">
      <w:pPr>
        <w:pStyle w:val="Capitulo2"/>
        <w:rPr>
          <w:rFonts w:ascii="Arial Narrow" w:hAnsi="Arial Narrow"/>
          <w:color w:val="auto"/>
        </w:rPr>
      </w:pPr>
      <w:bookmarkStart w:id="218" w:name="_Toc518641662"/>
      <w:bookmarkStart w:id="219" w:name="_Toc32147321"/>
      <w:bookmarkStart w:id="220" w:name="_Toc173259258"/>
      <w:bookmarkStart w:id="221" w:name="_Toc508648261"/>
      <w:bookmarkStart w:id="222" w:name="_Toc508984045"/>
      <w:bookmarkStart w:id="223" w:name="_Toc509843876"/>
      <w:bookmarkStart w:id="224" w:name="_Toc511924784"/>
      <w:bookmarkEnd w:id="217"/>
      <w:r w:rsidRPr="00F1685B">
        <w:rPr>
          <w:rFonts w:ascii="Arial Narrow" w:hAnsi="Arial Narrow"/>
          <w:color w:val="auto"/>
        </w:rPr>
        <w:t>MANIFESTACIÓN DE INTERÉS</w:t>
      </w:r>
      <w:bookmarkEnd w:id="218"/>
      <w:bookmarkEnd w:id="219"/>
      <w:bookmarkEnd w:id="220"/>
    </w:p>
    <w:bookmarkEnd w:id="209"/>
    <w:bookmarkEnd w:id="221"/>
    <w:bookmarkEnd w:id="222"/>
    <w:bookmarkEnd w:id="223"/>
    <w:bookmarkEnd w:id="224"/>
    <w:p w14:paraId="60BD9269" w14:textId="0B28DF5B" w:rsidR="00444F59" w:rsidRPr="00F1685B" w:rsidRDefault="003219F4" w:rsidP="00EA2C26">
      <w:pPr>
        <w:spacing w:line="276" w:lineRule="auto"/>
        <w:jc w:val="both"/>
        <w:rPr>
          <w:rFonts w:ascii="Arial Narrow" w:hAnsi="Arial Narrow" w:cs="Arial"/>
          <w:color w:val="auto"/>
          <w:szCs w:val="20"/>
          <w:lang w:eastAsia="es-ES"/>
        </w:rPr>
      </w:pPr>
      <w:r w:rsidRPr="00F1685B">
        <w:rPr>
          <w:rFonts w:ascii="Arial Narrow" w:hAnsi="Arial Narrow" w:cs="Arial"/>
          <w:color w:val="auto"/>
          <w:szCs w:val="20"/>
          <w:lang w:eastAsia="es-ES"/>
        </w:rPr>
        <w:t xml:space="preserve">Los interesados en participar en el presente </w:t>
      </w:r>
      <w:r w:rsidR="00F32F16" w:rsidRPr="00F1685B">
        <w:rPr>
          <w:rFonts w:ascii="Arial Narrow" w:hAnsi="Arial Narrow" w:cs="Arial"/>
          <w:color w:val="auto"/>
          <w:szCs w:val="20"/>
          <w:lang w:eastAsia="es-ES"/>
        </w:rPr>
        <w:t>proceso</w:t>
      </w:r>
      <w:r w:rsidRPr="00F1685B">
        <w:rPr>
          <w:rFonts w:ascii="Arial Narrow" w:hAnsi="Arial Narrow" w:cs="Arial"/>
          <w:color w:val="auto"/>
          <w:szCs w:val="20"/>
          <w:lang w:eastAsia="es-ES"/>
        </w:rPr>
        <w:t xml:space="preserve"> de </w:t>
      </w:r>
      <w:r w:rsidR="0036057F" w:rsidRPr="00F1685B">
        <w:rPr>
          <w:rFonts w:ascii="Arial Narrow" w:hAnsi="Arial Narrow" w:cs="Arial"/>
          <w:color w:val="auto"/>
          <w:szCs w:val="20"/>
          <w:lang w:eastAsia="es-ES"/>
        </w:rPr>
        <w:t>selección</w:t>
      </w:r>
      <w:r w:rsidRPr="00F1685B">
        <w:rPr>
          <w:rFonts w:ascii="Arial Narrow" w:hAnsi="Arial Narrow" w:cs="Arial"/>
          <w:color w:val="auto"/>
          <w:szCs w:val="20"/>
          <w:lang w:eastAsia="es-ES"/>
        </w:rPr>
        <w:t xml:space="preserve"> contarán con un </w:t>
      </w:r>
      <w:r w:rsidR="00E0420C" w:rsidRPr="00F1685B">
        <w:rPr>
          <w:rFonts w:ascii="Arial Narrow" w:hAnsi="Arial Narrow" w:cs="Arial"/>
          <w:color w:val="auto"/>
          <w:szCs w:val="20"/>
          <w:lang w:eastAsia="es-ES"/>
        </w:rPr>
        <w:t>término</w:t>
      </w:r>
      <w:r w:rsidRPr="00F1685B">
        <w:rPr>
          <w:rFonts w:ascii="Arial Narrow" w:hAnsi="Arial Narrow" w:cs="Arial"/>
          <w:color w:val="auto"/>
          <w:szCs w:val="20"/>
          <w:lang w:eastAsia="es-ES"/>
        </w:rPr>
        <w:t xml:space="preserve"> </w:t>
      </w:r>
      <w:r w:rsidR="0069734E" w:rsidRPr="00F1685B">
        <w:rPr>
          <w:rFonts w:ascii="Arial Narrow" w:hAnsi="Arial Narrow" w:cs="Arial"/>
          <w:color w:val="auto"/>
          <w:szCs w:val="20"/>
          <w:lang w:eastAsia="es-ES"/>
        </w:rPr>
        <w:t>de</w:t>
      </w:r>
      <w:r w:rsidR="004871C0" w:rsidRPr="00F1685B">
        <w:rPr>
          <w:rFonts w:ascii="Arial Narrow" w:hAnsi="Arial Narrow" w:cs="Arial"/>
          <w:color w:val="auto"/>
          <w:szCs w:val="20"/>
          <w:lang w:eastAsia="es-ES"/>
        </w:rPr>
        <w:t xml:space="preserve"> tres (3) días hábiles</w:t>
      </w:r>
      <w:r w:rsidRPr="00F1685B">
        <w:rPr>
          <w:rFonts w:ascii="Arial Narrow" w:hAnsi="Arial Narrow" w:cs="Arial"/>
          <w:color w:val="auto"/>
          <w:szCs w:val="20"/>
          <w:lang w:eastAsia="es-ES"/>
        </w:rPr>
        <w:t xml:space="preserve"> </w:t>
      </w:r>
      <w:r w:rsidR="009E1848" w:rsidRPr="00F1685B">
        <w:rPr>
          <w:rFonts w:ascii="Arial Narrow" w:hAnsi="Arial Narrow" w:cs="Arial"/>
          <w:color w:val="auto"/>
          <w:szCs w:val="20"/>
          <w:lang w:eastAsia="es-ES"/>
        </w:rPr>
        <w:t xml:space="preserve">contados a partir de la fecha de apertura del </w:t>
      </w:r>
      <w:r w:rsidR="00C53FE7" w:rsidRPr="00F1685B">
        <w:rPr>
          <w:rFonts w:ascii="Arial Narrow" w:hAnsi="Arial Narrow" w:cs="Arial"/>
          <w:color w:val="auto"/>
          <w:szCs w:val="20"/>
          <w:lang w:eastAsia="es-ES"/>
        </w:rPr>
        <w:t>p</w:t>
      </w:r>
      <w:r w:rsidR="003E3EFD" w:rsidRPr="00F1685B">
        <w:rPr>
          <w:rFonts w:ascii="Arial Narrow" w:hAnsi="Arial Narrow" w:cs="Arial"/>
          <w:color w:val="auto"/>
          <w:szCs w:val="20"/>
          <w:lang w:eastAsia="es-ES"/>
        </w:rPr>
        <w:t xml:space="preserve">roceso de </w:t>
      </w:r>
      <w:r w:rsidR="00C53FE7" w:rsidRPr="00F1685B">
        <w:rPr>
          <w:rFonts w:ascii="Arial Narrow" w:hAnsi="Arial Narrow" w:cs="Arial"/>
          <w:color w:val="auto"/>
          <w:szCs w:val="20"/>
          <w:lang w:eastAsia="es-ES"/>
        </w:rPr>
        <w:t>c</w:t>
      </w:r>
      <w:r w:rsidR="003E3EFD" w:rsidRPr="00F1685B">
        <w:rPr>
          <w:rFonts w:ascii="Arial Narrow" w:hAnsi="Arial Narrow" w:cs="Arial"/>
          <w:color w:val="auto"/>
          <w:szCs w:val="20"/>
          <w:lang w:eastAsia="es-ES"/>
        </w:rPr>
        <w:t>ontratación</w:t>
      </w:r>
      <w:r w:rsidR="00CD420B" w:rsidRPr="00F1685B">
        <w:rPr>
          <w:rFonts w:ascii="Arial Narrow" w:hAnsi="Arial Narrow" w:cs="Arial"/>
          <w:color w:val="auto"/>
          <w:szCs w:val="20"/>
          <w:lang w:eastAsia="es-ES"/>
        </w:rPr>
        <w:t xml:space="preserve"> para manifestar su intención de participar</w:t>
      </w:r>
      <w:r w:rsidR="009E1848" w:rsidRPr="00F1685B">
        <w:rPr>
          <w:rFonts w:ascii="Arial Narrow" w:hAnsi="Arial Narrow" w:cs="Arial"/>
          <w:color w:val="auto"/>
          <w:szCs w:val="20"/>
          <w:lang w:eastAsia="es-ES"/>
        </w:rPr>
        <w:t>.</w:t>
      </w:r>
      <w:r w:rsidR="003807DA" w:rsidRPr="00F1685B">
        <w:rPr>
          <w:rFonts w:ascii="Arial Narrow" w:hAnsi="Arial Narrow" w:cs="Arial"/>
          <w:color w:val="auto"/>
          <w:szCs w:val="20"/>
          <w:lang w:eastAsia="es-ES"/>
        </w:rPr>
        <w:t xml:space="preserve"> </w:t>
      </w:r>
      <w:r w:rsidR="005774B5" w:rsidRPr="00F1685B">
        <w:rPr>
          <w:rFonts w:ascii="Arial Narrow" w:hAnsi="Arial Narrow" w:cs="Arial"/>
          <w:color w:val="auto"/>
          <w:szCs w:val="20"/>
          <w:lang w:eastAsia="es-ES"/>
        </w:rPr>
        <w:t>L</w:t>
      </w:r>
      <w:r w:rsidR="00E0420C" w:rsidRPr="00F1685B">
        <w:rPr>
          <w:rFonts w:ascii="Arial Narrow" w:hAnsi="Arial Narrow" w:cs="Arial"/>
          <w:color w:val="auto"/>
          <w:szCs w:val="20"/>
          <w:lang w:eastAsia="es-ES"/>
        </w:rPr>
        <w:t xml:space="preserve">os </w:t>
      </w:r>
      <w:r w:rsidR="00664C7D" w:rsidRPr="00F1685B">
        <w:rPr>
          <w:rFonts w:ascii="Arial Narrow" w:hAnsi="Arial Narrow" w:cs="Arial"/>
          <w:color w:val="auto"/>
          <w:szCs w:val="20"/>
          <w:lang w:eastAsia="es-ES"/>
        </w:rPr>
        <w:t>interesados</w:t>
      </w:r>
      <w:r w:rsidR="00E0420C" w:rsidRPr="00F1685B">
        <w:rPr>
          <w:rFonts w:ascii="Arial Narrow" w:hAnsi="Arial Narrow" w:cs="Arial"/>
          <w:color w:val="auto"/>
          <w:szCs w:val="20"/>
          <w:lang w:eastAsia="es-ES"/>
        </w:rPr>
        <w:t xml:space="preserve"> deben enviar una comunicación </w:t>
      </w:r>
      <w:r w:rsidR="00664C7D" w:rsidRPr="00F1685B">
        <w:rPr>
          <w:rFonts w:ascii="Arial Narrow" w:hAnsi="Arial Narrow" w:cs="Arial"/>
          <w:color w:val="auto"/>
          <w:szCs w:val="20"/>
          <w:lang w:eastAsia="es-ES"/>
        </w:rPr>
        <w:t xml:space="preserve">suscrita </w:t>
      </w:r>
      <w:r w:rsidR="00E0420C" w:rsidRPr="00F1685B">
        <w:rPr>
          <w:rFonts w:ascii="Arial Narrow" w:hAnsi="Arial Narrow" w:cs="Arial"/>
          <w:color w:val="auto"/>
          <w:szCs w:val="20"/>
          <w:lang w:eastAsia="es-ES"/>
        </w:rPr>
        <w:t>por la persona natural</w:t>
      </w:r>
      <w:r w:rsidR="00150B3B" w:rsidRPr="00F1685B">
        <w:rPr>
          <w:rFonts w:ascii="Arial Narrow" w:hAnsi="Arial Narrow" w:cs="Arial"/>
          <w:color w:val="auto"/>
          <w:szCs w:val="20"/>
          <w:lang w:eastAsia="es-ES"/>
        </w:rPr>
        <w:t>,</w:t>
      </w:r>
      <w:r w:rsidR="00E0420C" w:rsidRPr="00F1685B">
        <w:rPr>
          <w:rFonts w:ascii="Arial Narrow" w:hAnsi="Arial Narrow" w:cs="Arial"/>
          <w:color w:val="auto"/>
          <w:szCs w:val="20"/>
          <w:lang w:eastAsia="es-ES"/>
        </w:rPr>
        <w:t xml:space="preserve"> </w:t>
      </w:r>
      <w:r w:rsidR="00C415D2" w:rsidRPr="00F1685B">
        <w:rPr>
          <w:rFonts w:ascii="Arial Narrow" w:hAnsi="Arial Narrow" w:cs="Arial"/>
          <w:color w:val="auto"/>
          <w:szCs w:val="20"/>
          <w:lang w:eastAsia="es-ES"/>
        </w:rPr>
        <w:t xml:space="preserve">el </w:t>
      </w:r>
      <w:r w:rsidR="00E0420C" w:rsidRPr="00F1685B">
        <w:rPr>
          <w:rFonts w:ascii="Arial Narrow" w:hAnsi="Arial Narrow" w:cs="Arial"/>
          <w:color w:val="auto"/>
          <w:szCs w:val="20"/>
          <w:lang w:eastAsia="es-ES"/>
        </w:rPr>
        <w:t>representante</w:t>
      </w:r>
      <w:r w:rsidR="00150B3B" w:rsidRPr="00F1685B">
        <w:rPr>
          <w:rFonts w:ascii="Arial Narrow" w:hAnsi="Arial Narrow" w:cs="Arial"/>
          <w:color w:val="auto"/>
          <w:szCs w:val="20"/>
          <w:lang w:eastAsia="es-ES"/>
        </w:rPr>
        <w:t xml:space="preserve"> legal</w:t>
      </w:r>
      <w:r w:rsidR="00E0420C" w:rsidRPr="00F1685B">
        <w:rPr>
          <w:rFonts w:ascii="Arial Narrow" w:hAnsi="Arial Narrow" w:cs="Arial"/>
          <w:color w:val="auto"/>
          <w:szCs w:val="20"/>
          <w:lang w:eastAsia="es-ES"/>
        </w:rPr>
        <w:t xml:space="preserve"> de la persona jurídica</w:t>
      </w:r>
      <w:r w:rsidR="00150B3B" w:rsidRPr="00F1685B">
        <w:rPr>
          <w:rFonts w:ascii="Arial Narrow" w:hAnsi="Arial Narrow" w:cs="Arial"/>
          <w:color w:val="auto"/>
          <w:szCs w:val="20"/>
          <w:lang w:eastAsia="es-ES"/>
        </w:rPr>
        <w:t>, por</w:t>
      </w:r>
      <w:r w:rsidR="009E4B6F" w:rsidRPr="00F1685B">
        <w:rPr>
          <w:rFonts w:ascii="Arial Narrow" w:hAnsi="Arial Narrow" w:cs="Arial"/>
          <w:color w:val="auto"/>
          <w:szCs w:val="20"/>
          <w:lang w:eastAsia="es-ES"/>
        </w:rPr>
        <w:t xml:space="preserve"> </w:t>
      </w:r>
      <w:r w:rsidR="002178F4" w:rsidRPr="00F1685B">
        <w:rPr>
          <w:rFonts w:ascii="Arial Narrow" w:hAnsi="Arial Narrow" w:cs="Arial"/>
          <w:color w:val="auto"/>
          <w:szCs w:val="20"/>
          <w:lang w:eastAsia="es-ES"/>
        </w:rPr>
        <w:t xml:space="preserve">todos los integrantes del </w:t>
      </w:r>
      <w:r w:rsidR="00C53FE7" w:rsidRPr="00F1685B">
        <w:rPr>
          <w:rFonts w:ascii="Arial Narrow" w:hAnsi="Arial Narrow" w:cs="Arial"/>
          <w:color w:val="auto"/>
          <w:szCs w:val="20"/>
          <w:lang w:eastAsia="es-ES"/>
        </w:rPr>
        <w:t>p</w:t>
      </w:r>
      <w:r w:rsidR="003C407D" w:rsidRPr="00F1685B">
        <w:rPr>
          <w:rFonts w:ascii="Arial Narrow" w:hAnsi="Arial Narrow" w:cs="Arial"/>
          <w:color w:val="auto"/>
          <w:szCs w:val="20"/>
          <w:lang w:eastAsia="es-ES"/>
        </w:rPr>
        <w:t>roponente</w:t>
      </w:r>
      <w:r w:rsidR="009E4B6F" w:rsidRPr="00F1685B">
        <w:rPr>
          <w:rFonts w:ascii="Arial Narrow" w:hAnsi="Arial Narrow" w:cs="Arial"/>
          <w:color w:val="auto"/>
          <w:szCs w:val="20"/>
          <w:lang w:eastAsia="es-ES"/>
        </w:rPr>
        <w:t xml:space="preserve"> plural</w:t>
      </w:r>
      <w:r w:rsidR="00B309D1" w:rsidRPr="00F1685B">
        <w:rPr>
          <w:rFonts w:ascii="Arial Narrow" w:hAnsi="Arial Narrow" w:cs="Arial"/>
          <w:color w:val="auto"/>
          <w:szCs w:val="20"/>
          <w:lang w:eastAsia="es-ES"/>
        </w:rPr>
        <w:t xml:space="preserve"> (</w:t>
      </w:r>
      <w:r w:rsidR="009C798D" w:rsidRPr="00F1685B">
        <w:rPr>
          <w:rFonts w:ascii="Arial Narrow" w:hAnsi="Arial Narrow" w:cs="Arial"/>
          <w:color w:val="auto"/>
          <w:szCs w:val="20"/>
          <w:lang w:eastAsia="es-ES"/>
        </w:rPr>
        <w:fldChar w:fldCharType="begin"/>
      </w:r>
      <w:r w:rsidR="009C798D" w:rsidRPr="00F1685B">
        <w:rPr>
          <w:rFonts w:ascii="Arial Narrow" w:hAnsi="Arial Narrow" w:cs="Arial"/>
          <w:color w:val="auto"/>
          <w:szCs w:val="20"/>
          <w:lang w:eastAsia="es-ES"/>
        </w:rPr>
        <w:instrText xml:space="preserve"> REF _Ref25305885 \h </w:instrText>
      </w:r>
      <w:r w:rsidR="001A5DFD" w:rsidRPr="00F1685B">
        <w:rPr>
          <w:rFonts w:ascii="Arial Narrow" w:hAnsi="Arial Narrow" w:cs="Arial"/>
          <w:color w:val="auto"/>
          <w:szCs w:val="20"/>
          <w:lang w:eastAsia="es-ES"/>
        </w:rPr>
        <w:instrText xml:space="preserve"> \* MERGEFORMAT </w:instrText>
      </w:r>
      <w:r w:rsidR="009C798D" w:rsidRPr="00F1685B">
        <w:rPr>
          <w:rFonts w:ascii="Arial Narrow" w:hAnsi="Arial Narrow" w:cs="Arial"/>
          <w:color w:val="auto"/>
          <w:szCs w:val="20"/>
          <w:lang w:eastAsia="es-ES"/>
        </w:rPr>
      </w:r>
      <w:r w:rsidR="009C798D" w:rsidRPr="00F1685B">
        <w:rPr>
          <w:rFonts w:ascii="Arial Narrow" w:hAnsi="Arial Narrow" w:cs="Arial"/>
          <w:color w:val="auto"/>
          <w:szCs w:val="20"/>
          <w:lang w:eastAsia="es-ES"/>
        </w:rPr>
        <w:fldChar w:fldCharType="separate"/>
      </w:r>
      <w:r w:rsidR="00B74E9C" w:rsidRPr="00F1685B">
        <w:rPr>
          <w:rFonts w:ascii="Arial Narrow" w:eastAsia="Arial,Times New Roman" w:hAnsi="Arial Narrow" w:cs="Arial"/>
          <w:color w:val="auto"/>
          <w:szCs w:val="20"/>
          <w:lang w:eastAsia="es-ES"/>
        </w:rPr>
        <w:t>Formato 10 – Carta Manifestación de Interés</w:t>
      </w:r>
      <w:r w:rsidR="009C798D" w:rsidRPr="00F1685B">
        <w:rPr>
          <w:rFonts w:ascii="Arial Narrow" w:hAnsi="Arial Narrow" w:cs="Arial"/>
          <w:color w:val="auto"/>
          <w:szCs w:val="20"/>
          <w:lang w:eastAsia="es-ES"/>
        </w:rPr>
        <w:fldChar w:fldCharType="end"/>
      </w:r>
      <w:r w:rsidR="00B309D1" w:rsidRPr="00F1685B">
        <w:rPr>
          <w:rFonts w:ascii="Arial Narrow" w:hAnsi="Arial Narrow" w:cs="Arial"/>
          <w:color w:val="auto"/>
          <w:szCs w:val="20"/>
          <w:lang w:eastAsia="es-ES"/>
        </w:rPr>
        <w:t>)</w:t>
      </w:r>
      <w:r w:rsidR="00E0420C" w:rsidRPr="00F1685B">
        <w:rPr>
          <w:rFonts w:ascii="Arial Narrow" w:hAnsi="Arial Narrow" w:cs="Arial"/>
          <w:color w:val="auto"/>
          <w:szCs w:val="20"/>
          <w:lang w:eastAsia="es-ES"/>
        </w:rPr>
        <w:t>,</w:t>
      </w:r>
      <w:r w:rsidR="00132463" w:rsidRPr="00F1685B">
        <w:rPr>
          <w:rFonts w:ascii="Arial Narrow" w:hAnsi="Arial Narrow" w:cs="Arial"/>
          <w:color w:val="auto"/>
          <w:szCs w:val="20"/>
          <w:lang w:eastAsia="es-ES"/>
        </w:rPr>
        <w:t xml:space="preserve"> según corresponda,</w:t>
      </w:r>
      <w:r w:rsidR="00E0420C" w:rsidRPr="00F1685B">
        <w:rPr>
          <w:rFonts w:ascii="Arial Narrow" w:hAnsi="Arial Narrow" w:cs="Arial"/>
          <w:color w:val="auto"/>
          <w:szCs w:val="20"/>
          <w:lang w:eastAsia="es-ES"/>
        </w:rPr>
        <w:t xml:space="preserve"> al correo electrónico</w:t>
      </w:r>
      <w:r w:rsidR="00010DD2" w:rsidRPr="00F1685B">
        <w:rPr>
          <w:rFonts w:ascii="Arial Narrow" w:hAnsi="Arial Narrow" w:cs="Arial"/>
          <w:color w:val="auto"/>
          <w:szCs w:val="20"/>
          <w:lang w:eastAsia="es-ES"/>
        </w:rPr>
        <w:t>,</w:t>
      </w:r>
      <w:r w:rsidR="00E0420C" w:rsidRPr="00F1685B">
        <w:rPr>
          <w:rFonts w:ascii="Arial Narrow" w:hAnsi="Arial Narrow" w:cs="Arial"/>
          <w:color w:val="auto"/>
          <w:szCs w:val="20"/>
          <w:lang w:eastAsia="es-ES"/>
        </w:rPr>
        <w:t xml:space="preserve"> </w:t>
      </w:r>
      <w:r w:rsidR="00F83920" w:rsidRPr="00F1685B">
        <w:rPr>
          <w:rFonts w:ascii="Arial Narrow" w:hAnsi="Arial Narrow" w:cs="Arial"/>
          <w:color w:val="auto"/>
          <w:szCs w:val="20"/>
          <w:lang w:eastAsia="es-ES"/>
        </w:rPr>
        <w:t>o a</w:t>
      </w:r>
      <w:r w:rsidR="00E0420C" w:rsidRPr="00F1685B">
        <w:rPr>
          <w:rFonts w:ascii="Arial Narrow" w:hAnsi="Arial Narrow" w:cs="Arial"/>
          <w:color w:val="auto"/>
          <w:szCs w:val="20"/>
          <w:lang w:eastAsia="es-ES"/>
        </w:rPr>
        <w:t xml:space="preserve"> </w:t>
      </w:r>
      <w:r w:rsidR="00B70585" w:rsidRPr="00F1685B">
        <w:rPr>
          <w:rFonts w:ascii="Arial Narrow" w:hAnsi="Arial Narrow" w:cs="Arial"/>
          <w:color w:val="auto"/>
          <w:szCs w:val="20"/>
          <w:lang w:eastAsia="es-ES"/>
        </w:rPr>
        <w:t xml:space="preserve">falta de </w:t>
      </w:r>
      <w:r w:rsidR="00B175C4" w:rsidRPr="00F1685B">
        <w:rPr>
          <w:rFonts w:ascii="Arial Narrow" w:hAnsi="Arial Narrow" w:cs="Arial"/>
          <w:color w:val="auto"/>
          <w:szCs w:val="20"/>
          <w:lang w:eastAsia="es-ES"/>
        </w:rPr>
        <w:t xml:space="preserve">este </w:t>
      </w:r>
      <w:r w:rsidR="00B70585" w:rsidRPr="00F1685B">
        <w:rPr>
          <w:rFonts w:ascii="Arial Narrow" w:hAnsi="Arial Narrow" w:cs="Arial"/>
          <w:color w:val="auto"/>
          <w:szCs w:val="20"/>
          <w:lang w:eastAsia="es-ES"/>
        </w:rPr>
        <w:t xml:space="preserve">a </w:t>
      </w:r>
      <w:r w:rsidR="00F83920" w:rsidRPr="00F1685B">
        <w:rPr>
          <w:rFonts w:ascii="Arial Narrow" w:hAnsi="Arial Narrow" w:cs="Arial"/>
          <w:color w:val="auto"/>
          <w:szCs w:val="20"/>
          <w:lang w:eastAsia="es-ES"/>
        </w:rPr>
        <w:t>l</w:t>
      </w:r>
      <w:r w:rsidR="00E0420C" w:rsidRPr="00F1685B">
        <w:rPr>
          <w:rFonts w:ascii="Arial Narrow" w:hAnsi="Arial Narrow" w:cs="Arial"/>
          <w:color w:val="auto"/>
          <w:szCs w:val="20"/>
          <w:lang w:eastAsia="es-ES"/>
        </w:rPr>
        <w:t xml:space="preserve">a </w:t>
      </w:r>
      <w:r w:rsidR="00D02CB8" w:rsidRPr="00F1685B">
        <w:rPr>
          <w:rFonts w:ascii="Arial Narrow" w:hAnsi="Arial Narrow" w:cs="Arial"/>
          <w:color w:val="auto"/>
          <w:szCs w:val="20"/>
          <w:lang w:eastAsia="es-ES"/>
        </w:rPr>
        <w:t xml:space="preserve">dirección </w:t>
      </w:r>
      <w:r w:rsidR="00F83920" w:rsidRPr="00F1685B">
        <w:rPr>
          <w:rFonts w:ascii="Arial Narrow" w:hAnsi="Arial Narrow" w:cs="Arial"/>
          <w:color w:val="auto"/>
          <w:szCs w:val="20"/>
          <w:lang w:eastAsia="es-ES"/>
        </w:rPr>
        <w:t xml:space="preserve">física </w:t>
      </w:r>
      <w:r w:rsidR="00D02CB8" w:rsidRPr="00F1685B">
        <w:rPr>
          <w:rFonts w:ascii="Arial Narrow" w:hAnsi="Arial Narrow" w:cs="Arial"/>
          <w:color w:val="auto"/>
          <w:szCs w:val="20"/>
          <w:lang w:eastAsia="es-ES"/>
        </w:rPr>
        <w:t xml:space="preserve">indicada en el numeral </w:t>
      </w:r>
      <w:r w:rsidR="0057682D" w:rsidRPr="00F1685B">
        <w:rPr>
          <w:rFonts w:ascii="Arial Narrow" w:hAnsi="Arial Narrow" w:cs="Arial"/>
          <w:color w:val="auto"/>
          <w:szCs w:val="20"/>
          <w:lang w:eastAsia="es-ES"/>
        </w:rPr>
        <w:fldChar w:fldCharType="begin"/>
      </w:r>
      <w:r w:rsidR="0057682D" w:rsidRPr="00F1685B">
        <w:rPr>
          <w:rFonts w:ascii="Arial Narrow" w:hAnsi="Arial Narrow" w:cs="Arial"/>
          <w:color w:val="auto"/>
          <w:szCs w:val="20"/>
          <w:lang w:eastAsia="es-ES"/>
        </w:rPr>
        <w:instrText xml:space="preserve"> REF _Ref25305833 \r \h </w:instrText>
      </w:r>
      <w:r w:rsidR="001A5DFD" w:rsidRPr="00F1685B">
        <w:rPr>
          <w:rFonts w:ascii="Arial Narrow" w:hAnsi="Arial Narrow" w:cs="Arial"/>
          <w:color w:val="auto"/>
          <w:szCs w:val="20"/>
          <w:lang w:eastAsia="es-ES"/>
        </w:rPr>
        <w:instrText xml:space="preserve"> \* MERGEFORMAT </w:instrText>
      </w:r>
      <w:r w:rsidR="0057682D" w:rsidRPr="00F1685B">
        <w:rPr>
          <w:rFonts w:ascii="Arial Narrow" w:hAnsi="Arial Narrow" w:cs="Arial"/>
          <w:color w:val="auto"/>
          <w:szCs w:val="20"/>
          <w:lang w:eastAsia="es-ES"/>
        </w:rPr>
      </w:r>
      <w:r w:rsidR="0057682D" w:rsidRPr="00F1685B">
        <w:rPr>
          <w:rFonts w:ascii="Arial Narrow" w:hAnsi="Arial Narrow" w:cs="Arial"/>
          <w:color w:val="auto"/>
          <w:szCs w:val="20"/>
          <w:lang w:eastAsia="es-ES"/>
        </w:rPr>
        <w:fldChar w:fldCharType="separate"/>
      </w:r>
      <w:r w:rsidR="00B74E9C" w:rsidRPr="00F1685B">
        <w:rPr>
          <w:rFonts w:ascii="Arial Narrow" w:hAnsi="Arial Narrow" w:cs="Arial"/>
          <w:color w:val="auto"/>
          <w:szCs w:val="20"/>
          <w:lang w:eastAsia="es-ES"/>
        </w:rPr>
        <w:t>1.3</w:t>
      </w:r>
      <w:r w:rsidR="0057682D" w:rsidRPr="00F1685B">
        <w:rPr>
          <w:rFonts w:ascii="Arial Narrow" w:hAnsi="Arial Narrow" w:cs="Arial"/>
          <w:color w:val="auto"/>
          <w:szCs w:val="20"/>
          <w:lang w:eastAsia="es-ES"/>
        </w:rPr>
        <w:fldChar w:fldCharType="end"/>
      </w:r>
      <w:r w:rsidR="00A95064" w:rsidRPr="00F1685B">
        <w:rPr>
          <w:rFonts w:ascii="Arial Narrow" w:hAnsi="Arial Narrow" w:cs="Arial"/>
          <w:color w:val="auto"/>
          <w:szCs w:val="20"/>
          <w:lang w:eastAsia="es-ES"/>
        </w:rPr>
        <w:t xml:space="preserve"> </w:t>
      </w:r>
      <w:r w:rsidR="00D02CB8" w:rsidRPr="00F1685B">
        <w:rPr>
          <w:rFonts w:ascii="Arial Narrow" w:hAnsi="Arial Narrow" w:cs="Arial"/>
          <w:color w:val="auto"/>
          <w:szCs w:val="20"/>
          <w:lang w:eastAsia="es-ES"/>
        </w:rPr>
        <w:t>del presente pliego.</w:t>
      </w:r>
      <w:r w:rsidR="00567EC2" w:rsidRPr="00F1685B">
        <w:rPr>
          <w:rFonts w:ascii="Arial Narrow" w:hAnsi="Arial Narrow" w:cs="Arial"/>
          <w:color w:val="auto"/>
          <w:szCs w:val="20"/>
          <w:lang w:eastAsia="es-ES"/>
        </w:rPr>
        <w:t xml:space="preserve"> </w:t>
      </w:r>
    </w:p>
    <w:p w14:paraId="7A867211" w14:textId="2FDA0DAD" w:rsidR="00883A2B" w:rsidRPr="00F1685B" w:rsidRDefault="00DC45C9" w:rsidP="00EA2C26">
      <w:pPr>
        <w:spacing w:line="276" w:lineRule="auto"/>
        <w:jc w:val="both"/>
        <w:rPr>
          <w:rFonts w:ascii="Arial Narrow" w:hAnsi="Arial Narrow" w:cs="Arial"/>
          <w:color w:val="auto"/>
          <w:szCs w:val="20"/>
          <w:lang w:eastAsia="es-ES"/>
        </w:rPr>
      </w:pPr>
      <w:r w:rsidRPr="00DC45C9">
        <w:rPr>
          <w:rFonts w:ascii="Arial Narrow" w:hAnsi="Arial Narrow" w:cs="Arial"/>
          <w:color w:val="auto"/>
          <w:szCs w:val="20"/>
          <w:lang w:eastAsia="es-ES"/>
        </w:rPr>
        <w:t>C</w:t>
      </w:r>
      <w:r w:rsidR="00444F59" w:rsidRPr="00DC45C9">
        <w:rPr>
          <w:rFonts w:ascii="Arial Narrow" w:hAnsi="Arial Narrow" w:cs="Arial"/>
          <w:color w:val="auto"/>
          <w:szCs w:val="20"/>
          <w:lang w:eastAsia="es-ES"/>
        </w:rPr>
        <w:t>uando</w:t>
      </w:r>
      <w:r w:rsidRPr="00DC45C9">
        <w:rPr>
          <w:rFonts w:ascii="Arial Narrow" w:hAnsi="Arial Narrow" w:cs="Arial"/>
          <w:color w:val="auto"/>
          <w:szCs w:val="20"/>
          <w:lang w:eastAsia="es-ES"/>
        </w:rPr>
        <w:t xml:space="preserve"> se</w:t>
      </w:r>
      <w:r w:rsidR="00444F59" w:rsidRPr="00DC45C9">
        <w:rPr>
          <w:rFonts w:ascii="Arial Narrow" w:hAnsi="Arial Narrow" w:cs="Arial"/>
          <w:color w:val="auto"/>
          <w:szCs w:val="20"/>
          <w:lang w:eastAsia="es-ES"/>
        </w:rPr>
        <w:t xml:space="preserve"> recib</w:t>
      </w:r>
      <w:r w:rsidR="00537193" w:rsidRPr="00DC45C9">
        <w:rPr>
          <w:rFonts w:ascii="Arial Narrow" w:hAnsi="Arial Narrow" w:cs="Arial"/>
          <w:color w:val="auto"/>
          <w:szCs w:val="20"/>
          <w:lang w:eastAsia="es-ES"/>
        </w:rPr>
        <w:t>a</w:t>
      </w:r>
      <w:r w:rsidRPr="00DC45C9">
        <w:rPr>
          <w:rFonts w:ascii="Arial Narrow" w:hAnsi="Arial Narrow" w:cs="Arial"/>
          <w:color w:val="auto"/>
          <w:szCs w:val="20"/>
          <w:lang w:eastAsia="es-ES"/>
        </w:rPr>
        <w:t>n</w:t>
      </w:r>
      <w:r w:rsidR="00444F59" w:rsidRPr="00DC45C9">
        <w:rPr>
          <w:rFonts w:ascii="Arial Narrow" w:hAnsi="Arial Narrow" w:cs="Arial"/>
          <w:color w:val="auto"/>
          <w:szCs w:val="20"/>
          <w:lang w:eastAsia="es-ES"/>
        </w:rPr>
        <w:t xml:space="preserve"> más de diez (10) manifestaciones de interés</w:t>
      </w:r>
      <w:r w:rsidR="009A3451" w:rsidRPr="00DC45C9">
        <w:rPr>
          <w:rFonts w:ascii="Arial Narrow" w:hAnsi="Arial Narrow" w:cs="Arial"/>
          <w:color w:val="auto"/>
          <w:szCs w:val="20"/>
          <w:lang w:eastAsia="es-ES"/>
        </w:rPr>
        <w:t>,</w:t>
      </w:r>
      <w:r w:rsidR="00444F59" w:rsidRPr="00DC45C9">
        <w:rPr>
          <w:rFonts w:ascii="Arial Narrow" w:hAnsi="Arial Narrow" w:cs="Arial"/>
          <w:color w:val="auto"/>
          <w:szCs w:val="20"/>
          <w:lang w:eastAsia="es-ES"/>
        </w:rPr>
        <w:t xml:space="preserve"> </w:t>
      </w:r>
      <w:r w:rsidRPr="00DC45C9">
        <w:rPr>
          <w:rFonts w:ascii="Arial Narrow" w:hAnsi="Arial Narrow" w:cs="Arial"/>
          <w:color w:val="auto"/>
          <w:szCs w:val="20"/>
          <w:lang w:eastAsia="es-ES"/>
        </w:rPr>
        <w:t>la mentidad comunicará si</w:t>
      </w:r>
      <w:r w:rsidR="00444F59" w:rsidRPr="00DC45C9">
        <w:rPr>
          <w:rFonts w:ascii="Arial Narrow" w:hAnsi="Arial Narrow" w:cs="Arial"/>
          <w:color w:val="auto"/>
          <w:szCs w:val="20"/>
          <w:lang w:eastAsia="es-ES"/>
        </w:rPr>
        <w:t xml:space="preserve"> contin</w:t>
      </w:r>
      <w:r w:rsidR="00C53FE7" w:rsidRPr="00DC45C9">
        <w:rPr>
          <w:rFonts w:ascii="Arial Narrow" w:hAnsi="Arial Narrow" w:cs="Arial"/>
          <w:color w:val="auto"/>
          <w:szCs w:val="20"/>
          <w:lang w:eastAsia="es-ES"/>
        </w:rPr>
        <w:t>uará</w:t>
      </w:r>
      <w:r w:rsidR="00444F59" w:rsidRPr="00DC45C9">
        <w:rPr>
          <w:rFonts w:ascii="Arial Narrow" w:hAnsi="Arial Narrow" w:cs="Arial"/>
          <w:color w:val="auto"/>
          <w:szCs w:val="20"/>
          <w:lang w:eastAsia="es-ES"/>
        </w:rPr>
        <w:t xml:space="preserve"> el </w:t>
      </w:r>
      <w:r w:rsidR="00C53FE7" w:rsidRPr="00DC45C9">
        <w:rPr>
          <w:rFonts w:ascii="Arial Narrow" w:hAnsi="Arial Narrow" w:cs="Arial"/>
          <w:color w:val="auto"/>
          <w:szCs w:val="20"/>
          <w:lang w:eastAsia="es-ES"/>
        </w:rPr>
        <w:t>p</w:t>
      </w:r>
      <w:r w:rsidR="00444F59" w:rsidRPr="00DC45C9">
        <w:rPr>
          <w:rFonts w:ascii="Arial Narrow" w:hAnsi="Arial Narrow" w:cs="Arial"/>
          <w:color w:val="auto"/>
          <w:szCs w:val="20"/>
          <w:lang w:eastAsia="es-ES"/>
        </w:rPr>
        <w:t xml:space="preserve">roceso con </w:t>
      </w:r>
      <w:r w:rsidR="00537193" w:rsidRPr="00DC45C9">
        <w:rPr>
          <w:rFonts w:ascii="Arial Narrow" w:hAnsi="Arial Narrow" w:cs="Arial"/>
          <w:color w:val="auto"/>
          <w:szCs w:val="20"/>
          <w:lang w:eastAsia="es-ES"/>
        </w:rPr>
        <w:t xml:space="preserve">todos los que </w:t>
      </w:r>
      <w:r w:rsidR="009A3451" w:rsidRPr="00DC45C9">
        <w:rPr>
          <w:rFonts w:ascii="Arial Narrow" w:hAnsi="Arial Narrow" w:cs="Arial"/>
          <w:color w:val="auto"/>
          <w:szCs w:val="20"/>
          <w:lang w:eastAsia="es-ES"/>
        </w:rPr>
        <w:t xml:space="preserve">lo </w:t>
      </w:r>
      <w:r w:rsidR="00444F59" w:rsidRPr="00DC45C9">
        <w:rPr>
          <w:rFonts w:ascii="Arial Narrow" w:hAnsi="Arial Narrow" w:cs="Arial"/>
          <w:color w:val="auto"/>
          <w:szCs w:val="20"/>
          <w:lang w:eastAsia="es-ES"/>
        </w:rPr>
        <w:t xml:space="preserve">manifestaron o </w:t>
      </w:r>
      <w:r w:rsidR="009A3451" w:rsidRPr="00DC45C9">
        <w:rPr>
          <w:rFonts w:ascii="Arial Narrow" w:hAnsi="Arial Narrow" w:cs="Arial"/>
          <w:color w:val="auto"/>
          <w:szCs w:val="20"/>
          <w:lang w:eastAsia="es-ES"/>
        </w:rPr>
        <w:t xml:space="preserve">si </w:t>
      </w:r>
      <w:r w:rsidR="00444F59" w:rsidRPr="00DC45C9">
        <w:rPr>
          <w:rFonts w:ascii="Arial Narrow" w:hAnsi="Arial Narrow" w:cs="Arial"/>
          <w:color w:val="auto"/>
          <w:szCs w:val="20"/>
          <w:lang w:eastAsia="es-ES"/>
        </w:rPr>
        <w:t>hace un sorteo para seleccionar máximo diez (10)</w:t>
      </w:r>
      <w:r w:rsidR="00D4518D" w:rsidRPr="00DC45C9">
        <w:rPr>
          <w:rFonts w:ascii="Arial Narrow" w:hAnsi="Arial Narrow" w:cs="Arial"/>
          <w:color w:val="auto"/>
          <w:szCs w:val="20"/>
          <w:lang w:eastAsia="es-ES"/>
        </w:rPr>
        <w:t xml:space="preserve">, </w:t>
      </w:r>
      <w:r w:rsidR="00444F59" w:rsidRPr="00DC45C9">
        <w:rPr>
          <w:rFonts w:ascii="Arial Narrow" w:hAnsi="Arial Narrow" w:cs="Arial"/>
          <w:color w:val="auto"/>
          <w:szCs w:val="20"/>
          <w:lang w:eastAsia="es-ES"/>
        </w:rPr>
        <w:t xml:space="preserve">con quienes continuará el </w:t>
      </w:r>
      <w:r w:rsidR="00C53FE7" w:rsidRPr="00DC45C9">
        <w:rPr>
          <w:rFonts w:ascii="Arial Narrow" w:hAnsi="Arial Narrow" w:cs="Arial"/>
          <w:color w:val="auto"/>
          <w:szCs w:val="20"/>
          <w:lang w:eastAsia="es-ES"/>
        </w:rPr>
        <w:t>p</w:t>
      </w:r>
      <w:r w:rsidR="003E3EFD" w:rsidRPr="00DC45C9">
        <w:rPr>
          <w:rFonts w:ascii="Arial Narrow" w:hAnsi="Arial Narrow" w:cs="Arial"/>
          <w:color w:val="auto"/>
          <w:szCs w:val="20"/>
          <w:lang w:eastAsia="es-ES"/>
        </w:rPr>
        <w:t xml:space="preserve">roceso de </w:t>
      </w:r>
      <w:r w:rsidR="00C53FE7" w:rsidRPr="00DC45C9">
        <w:rPr>
          <w:rFonts w:ascii="Arial Narrow" w:hAnsi="Arial Narrow" w:cs="Arial"/>
          <w:color w:val="auto"/>
          <w:szCs w:val="20"/>
          <w:lang w:eastAsia="es-ES"/>
        </w:rPr>
        <w:t>c</w:t>
      </w:r>
      <w:r w:rsidR="003E3EFD" w:rsidRPr="00DC45C9">
        <w:rPr>
          <w:rFonts w:ascii="Arial Narrow" w:hAnsi="Arial Narrow" w:cs="Arial"/>
          <w:color w:val="auto"/>
          <w:szCs w:val="20"/>
          <w:lang w:eastAsia="es-ES"/>
        </w:rPr>
        <w:t>ontratación</w:t>
      </w:r>
      <w:r>
        <w:rPr>
          <w:rFonts w:ascii="Arial Narrow" w:hAnsi="Arial Narrow" w:cs="Arial"/>
          <w:color w:val="auto"/>
          <w:szCs w:val="20"/>
          <w:lang w:eastAsia="es-ES"/>
        </w:rPr>
        <w:t>.</w:t>
      </w:r>
    </w:p>
    <w:p w14:paraId="42689F7D" w14:textId="4486CA86" w:rsidR="00F83920" w:rsidRPr="00F1685B" w:rsidRDefault="00567EC2" w:rsidP="00EA2C26">
      <w:pPr>
        <w:spacing w:line="276" w:lineRule="auto"/>
        <w:jc w:val="both"/>
        <w:rPr>
          <w:rFonts w:ascii="Arial Narrow" w:hAnsi="Arial Narrow" w:cs="Arial"/>
          <w:color w:val="auto"/>
          <w:szCs w:val="20"/>
          <w:lang w:eastAsia="es-ES"/>
        </w:rPr>
      </w:pPr>
      <w:r w:rsidRPr="00DC45C9">
        <w:rPr>
          <w:rFonts w:ascii="Arial Narrow" w:hAnsi="Arial Narrow" w:cs="Arial"/>
          <w:color w:val="auto"/>
          <w:szCs w:val="20"/>
          <w:lang w:eastAsia="es-ES"/>
        </w:rPr>
        <w:t xml:space="preserve">Para los </w:t>
      </w:r>
      <w:r w:rsidR="00C53FE7" w:rsidRPr="00DC45C9">
        <w:rPr>
          <w:rFonts w:ascii="Arial Narrow" w:hAnsi="Arial Narrow" w:cs="Arial"/>
          <w:color w:val="auto"/>
          <w:szCs w:val="20"/>
          <w:lang w:eastAsia="es-ES"/>
        </w:rPr>
        <w:t>p</w:t>
      </w:r>
      <w:r w:rsidR="00F32F16" w:rsidRPr="00DC45C9">
        <w:rPr>
          <w:rFonts w:ascii="Arial Narrow" w:hAnsi="Arial Narrow" w:cs="Arial"/>
          <w:color w:val="auto"/>
          <w:szCs w:val="20"/>
          <w:lang w:eastAsia="es-ES"/>
        </w:rPr>
        <w:t>roceso</w:t>
      </w:r>
      <w:r w:rsidRPr="00DC45C9">
        <w:rPr>
          <w:rFonts w:ascii="Arial Narrow" w:hAnsi="Arial Narrow" w:cs="Arial"/>
          <w:color w:val="auto"/>
          <w:szCs w:val="20"/>
          <w:lang w:eastAsia="es-ES"/>
        </w:rPr>
        <w:t xml:space="preserve">s en SECOP II el </w:t>
      </w:r>
      <w:r w:rsidR="00C53FE7" w:rsidRPr="00DC45C9">
        <w:rPr>
          <w:rFonts w:ascii="Arial Narrow" w:hAnsi="Arial Narrow" w:cs="Arial"/>
          <w:color w:val="auto"/>
          <w:szCs w:val="20"/>
          <w:lang w:eastAsia="es-ES"/>
        </w:rPr>
        <w:t>p</w:t>
      </w:r>
      <w:r w:rsidR="003C407D" w:rsidRPr="00DC45C9">
        <w:rPr>
          <w:rFonts w:ascii="Arial Narrow" w:hAnsi="Arial Narrow" w:cs="Arial"/>
          <w:color w:val="auto"/>
          <w:szCs w:val="20"/>
          <w:lang w:eastAsia="es-ES"/>
        </w:rPr>
        <w:t>roponente</w:t>
      </w:r>
      <w:r w:rsidRPr="00DC45C9">
        <w:rPr>
          <w:rFonts w:ascii="Arial Narrow" w:hAnsi="Arial Narrow" w:cs="Arial"/>
          <w:color w:val="auto"/>
          <w:szCs w:val="20"/>
          <w:lang w:eastAsia="es-ES"/>
        </w:rPr>
        <w:t xml:space="preserve"> debe manifestar </w:t>
      </w:r>
      <w:r w:rsidR="00002E30" w:rsidRPr="00DC45C9">
        <w:rPr>
          <w:rFonts w:ascii="Arial Narrow" w:hAnsi="Arial Narrow" w:cs="Arial"/>
          <w:color w:val="auto"/>
          <w:szCs w:val="20"/>
          <w:lang w:eastAsia="es-ES"/>
        </w:rPr>
        <w:t xml:space="preserve">su interés </w:t>
      </w:r>
      <w:r w:rsidR="003460C7" w:rsidRPr="00DC45C9">
        <w:rPr>
          <w:rFonts w:ascii="Arial Narrow" w:hAnsi="Arial Narrow" w:cs="Arial"/>
          <w:color w:val="auto"/>
          <w:szCs w:val="20"/>
          <w:lang w:eastAsia="es-ES"/>
        </w:rPr>
        <w:t>mediante</w:t>
      </w:r>
      <w:r w:rsidR="00002E30" w:rsidRPr="00DC45C9">
        <w:rPr>
          <w:rFonts w:ascii="Arial Narrow" w:hAnsi="Arial Narrow" w:cs="Arial"/>
          <w:color w:val="auto"/>
          <w:szCs w:val="20"/>
          <w:lang w:eastAsia="es-ES"/>
        </w:rPr>
        <w:t xml:space="preserve"> e</w:t>
      </w:r>
      <w:r w:rsidR="00827AE0" w:rsidRPr="00DC45C9">
        <w:rPr>
          <w:rFonts w:ascii="Arial Narrow" w:hAnsi="Arial Narrow" w:cs="Arial"/>
          <w:color w:val="auto"/>
          <w:szCs w:val="20"/>
          <w:lang w:eastAsia="es-ES"/>
        </w:rPr>
        <w:t>l módulo correspondiente</w:t>
      </w:r>
      <w:r w:rsidR="00AD21D2" w:rsidRPr="00DC45C9">
        <w:rPr>
          <w:rFonts w:ascii="Arial Narrow" w:hAnsi="Arial Narrow" w:cs="Arial"/>
          <w:color w:val="auto"/>
          <w:szCs w:val="20"/>
          <w:lang w:eastAsia="es-ES"/>
        </w:rPr>
        <w:t>,</w:t>
      </w:r>
      <w:r w:rsidR="00827AE0" w:rsidRPr="00DC45C9">
        <w:rPr>
          <w:rFonts w:ascii="Arial Narrow" w:hAnsi="Arial Narrow" w:cs="Arial"/>
          <w:color w:val="auto"/>
          <w:szCs w:val="20"/>
          <w:lang w:eastAsia="es-ES"/>
        </w:rPr>
        <w:t xml:space="preserve"> de acuerdo con la Guía para manifestar interés y la Guía para presentar Ofertas en el SECOP II</w:t>
      </w:r>
      <w:r w:rsidR="5146566D" w:rsidRPr="00DC45C9">
        <w:rPr>
          <w:rFonts w:ascii="Arial Narrow" w:hAnsi="Arial Narrow" w:cs="Arial"/>
          <w:color w:val="auto"/>
          <w:szCs w:val="20"/>
          <w:lang w:eastAsia="es-ES"/>
        </w:rPr>
        <w:t>, por lo cual no se requerirá el Formato 10 – Carta Manifestación de Interés</w:t>
      </w:r>
      <w:r w:rsidR="00CD12ED" w:rsidRPr="00DC45C9">
        <w:rPr>
          <w:rFonts w:ascii="Arial Narrow" w:hAnsi="Arial Narrow" w:cs="Arial"/>
          <w:color w:val="auto"/>
          <w:szCs w:val="20"/>
          <w:lang w:eastAsia="es-ES"/>
        </w:rPr>
        <w:t>.</w:t>
      </w:r>
      <w:r w:rsidR="00D02CB8" w:rsidRPr="00DC45C9">
        <w:rPr>
          <w:rFonts w:ascii="Arial Narrow" w:hAnsi="Arial Narrow" w:cs="Arial"/>
          <w:color w:val="auto"/>
          <w:szCs w:val="20"/>
          <w:lang w:eastAsia="es-ES"/>
        </w:rPr>
        <w:t xml:space="preserve"> </w:t>
      </w:r>
    </w:p>
    <w:p w14:paraId="60316645" w14:textId="76D868F2" w:rsidR="00713A86" w:rsidRPr="00F1685B" w:rsidRDefault="00D02CB8" w:rsidP="00EA2C26">
      <w:pPr>
        <w:spacing w:line="276" w:lineRule="auto"/>
        <w:jc w:val="both"/>
        <w:rPr>
          <w:rFonts w:ascii="Arial Narrow" w:hAnsi="Arial Narrow" w:cs="Arial"/>
          <w:color w:val="auto"/>
          <w:szCs w:val="20"/>
          <w:lang w:eastAsia="es-ES"/>
        </w:rPr>
      </w:pPr>
      <w:r w:rsidRPr="00F1685B">
        <w:rPr>
          <w:rFonts w:ascii="Arial Narrow" w:hAnsi="Arial Narrow" w:cs="Arial"/>
          <w:color w:val="auto"/>
          <w:szCs w:val="20"/>
          <w:lang w:eastAsia="es-ES"/>
        </w:rPr>
        <w:t xml:space="preserve">En dicho documento se debe manifestar de forma expresa el interés de participar en el </w:t>
      </w:r>
      <w:r w:rsidR="00C53FE7" w:rsidRPr="00F1685B">
        <w:rPr>
          <w:rFonts w:ascii="Arial Narrow" w:hAnsi="Arial Narrow" w:cs="Arial"/>
          <w:color w:val="auto"/>
          <w:szCs w:val="20"/>
          <w:lang w:eastAsia="es-ES"/>
        </w:rPr>
        <w:t>p</w:t>
      </w:r>
      <w:r w:rsidR="00F32F16" w:rsidRPr="00F1685B">
        <w:rPr>
          <w:rFonts w:ascii="Arial Narrow" w:hAnsi="Arial Narrow" w:cs="Arial"/>
          <w:color w:val="auto"/>
          <w:szCs w:val="20"/>
          <w:lang w:eastAsia="es-ES"/>
        </w:rPr>
        <w:t>roceso</w:t>
      </w:r>
      <w:r w:rsidRPr="00F1685B">
        <w:rPr>
          <w:rFonts w:ascii="Arial Narrow" w:hAnsi="Arial Narrow" w:cs="Arial"/>
          <w:color w:val="auto"/>
          <w:szCs w:val="20"/>
          <w:lang w:eastAsia="es-ES"/>
        </w:rPr>
        <w:t xml:space="preserve"> de selecci</w:t>
      </w:r>
      <w:r w:rsidR="008626A4" w:rsidRPr="00F1685B">
        <w:rPr>
          <w:rFonts w:ascii="Arial Narrow" w:hAnsi="Arial Narrow" w:cs="Arial"/>
          <w:color w:val="auto"/>
          <w:szCs w:val="20"/>
          <w:lang w:eastAsia="es-ES"/>
        </w:rPr>
        <w:t>ón</w:t>
      </w:r>
      <w:r w:rsidR="003807DA" w:rsidRPr="00F1685B">
        <w:rPr>
          <w:rFonts w:ascii="Arial Narrow" w:hAnsi="Arial Narrow" w:cs="Arial"/>
          <w:color w:val="auto"/>
          <w:szCs w:val="20"/>
          <w:lang w:eastAsia="es-ES"/>
        </w:rPr>
        <w:t>,</w:t>
      </w:r>
      <w:r w:rsidR="00A50F8A" w:rsidRPr="00F1685B">
        <w:rPr>
          <w:rFonts w:ascii="Arial Narrow" w:hAnsi="Arial Narrow" w:cs="Arial"/>
          <w:color w:val="auto"/>
          <w:szCs w:val="20"/>
          <w:lang w:eastAsia="es-CO"/>
        </w:rPr>
        <w:t xml:space="preserve"> el</w:t>
      </w:r>
      <w:r w:rsidR="00A50F8A" w:rsidRPr="00F1685B">
        <w:rPr>
          <w:rFonts w:ascii="Arial Narrow" w:eastAsia="Arial" w:hAnsi="Arial Narrow" w:cs="Arial"/>
          <w:color w:val="auto"/>
          <w:szCs w:val="20"/>
          <w:lang w:eastAsia="es-CO"/>
        </w:rPr>
        <w:t xml:space="preserve"> </w:t>
      </w:r>
      <w:r w:rsidR="00A50F8A" w:rsidRPr="00F1685B">
        <w:rPr>
          <w:rFonts w:ascii="Arial Narrow" w:hAnsi="Arial Narrow" w:cs="Arial"/>
          <w:color w:val="auto"/>
          <w:szCs w:val="20"/>
          <w:lang w:eastAsia="es-CO"/>
        </w:rPr>
        <w:t>objeto</w:t>
      </w:r>
      <w:r w:rsidR="00A50F8A" w:rsidRPr="00F1685B">
        <w:rPr>
          <w:rFonts w:ascii="Arial Narrow" w:eastAsia="Arial" w:hAnsi="Arial Narrow" w:cs="Arial"/>
          <w:color w:val="auto"/>
          <w:szCs w:val="20"/>
          <w:lang w:eastAsia="es-CO"/>
        </w:rPr>
        <w:t xml:space="preserve">, </w:t>
      </w:r>
      <w:r w:rsidR="00A50F8A" w:rsidRPr="00F1685B">
        <w:rPr>
          <w:rFonts w:ascii="Arial Narrow" w:hAnsi="Arial Narrow" w:cs="Arial"/>
          <w:color w:val="auto"/>
          <w:szCs w:val="20"/>
          <w:lang w:eastAsia="es-CO"/>
        </w:rPr>
        <w:t>el</w:t>
      </w:r>
      <w:r w:rsidR="00A50F8A" w:rsidRPr="00F1685B">
        <w:rPr>
          <w:rFonts w:ascii="Arial Narrow" w:eastAsia="Arial" w:hAnsi="Arial Narrow" w:cs="Arial"/>
          <w:color w:val="auto"/>
          <w:szCs w:val="20"/>
          <w:lang w:eastAsia="es-CO"/>
        </w:rPr>
        <w:t xml:space="preserve"> </w:t>
      </w:r>
      <w:r w:rsidR="00A50F8A" w:rsidRPr="00F1685B">
        <w:rPr>
          <w:rFonts w:ascii="Arial Narrow" w:hAnsi="Arial Narrow" w:cs="Arial"/>
          <w:color w:val="auto"/>
          <w:szCs w:val="20"/>
          <w:lang w:eastAsia="es-CO"/>
        </w:rPr>
        <w:t>número</w:t>
      </w:r>
      <w:r w:rsidR="00A50F8A" w:rsidRPr="00F1685B">
        <w:rPr>
          <w:rFonts w:ascii="Arial Narrow" w:eastAsia="Arial" w:hAnsi="Arial Narrow" w:cs="Arial"/>
          <w:color w:val="auto"/>
          <w:szCs w:val="20"/>
          <w:lang w:eastAsia="es-CO"/>
        </w:rPr>
        <w:t xml:space="preserve"> </w:t>
      </w:r>
      <w:r w:rsidR="00A50F8A" w:rsidRPr="00F1685B">
        <w:rPr>
          <w:rFonts w:ascii="Arial Narrow" w:hAnsi="Arial Narrow" w:cs="Arial"/>
          <w:color w:val="auto"/>
          <w:szCs w:val="20"/>
          <w:lang w:eastAsia="es-CO"/>
        </w:rPr>
        <w:t>del</w:t>
      </w:r>
      <w:r w:rsidR="00A50F8A" w:rsidRPr="00F1685B">
        <w:rPr>
          <w:rFonts w:ascii="Arial Narrow" w:eastAsia="Arial" w:hAnsi="Arial Narrow" w:cs="Arial"/>
          <w:color w:val="auto"/>
          <w:szCs w:val="20"/>
          <w:lang w:eastAsia="es-CO"/>
        </w:rPr>
        <w:t xml:space="preserve"> </w:t>
      </w:r>
      <w:r w:rsidR="00C53FE7" w:rsidRPr="00F1685B">
        <w:rPr>
          <w:rFonts w:ascii="Arial Narrow" w:hAnsi="Arial Narrow" w:cs="Arial"/>
          <w:color w:val="auto"/>
          <w:szCs w:val="20"/>
          <w:lang w:eastAsia="es-CO"/>
        </w:rPr>
        <w:t>p</w:t>
      </w:r>
      <w:r w:rsidR="003E3EFD" w:rsidRPr="00F1685B">
        <w:rPr>
          <w:rFonts w:ascii="Arial Narrow" w:hAnsi="Arial Narrow" w:cs="Arial"/>
          <w:color w:val="auto"/>
          <w:szCs w:val="20"/>
          <w:lang w:eastAsia="es-CO"/>
        </w:rPr>
        <w:t xml:space="preserve">roceso de </w:t>
      </w:r>
      <w:r w:rsidR="00C53FE7" w:rsidRPr="00F1685B">
        <w:rPr>
          <w:rFonts w:ascii="Arial Narrow" w:hAnsi="Arial Narrow" w:cs="Arial"/>
          <w:color w:val="auto"/>
          <w:szCs w:val="20"/>
          <w:lang w:eastAsia="es-CO"/>
        </w:rPr>
        <w:t>c</w:t>
      </w:r>
      <w:r w:rsidR="003E3EFD" w:rsidRPr="00F1685B">
        <w:rPr>
          <w:rFonts w:ascii="Arial Narrow" w:hAnsi="Arial Narrow" w:cs="Arial"/>
          <w:color w:val="auto"/>
          <w:szCs w:val="20"/>
          <w:lang w:eastAsia="es-CO"/>
        </w:rPr>
        <w:t>ontratación</w:t>
      </w:r>
      <w:r w:rsidR="00A50F8A" w:rsidRPr="00F1685B">
        <w:rPr>
          <w:rFonts w:ascii="Arial Narrow" w:hAnsi="Arial Narrow" w:cs="Arial"/>
          <w:color w:val="auto"/>
          <w:szCs w:val="20"/>
          <w:lang w:eastAsia="es-CO"/>
        </w:rPr>
        <w:t>,</w:t>
      </w:r>
      <w:r w:rsidRPr="00F1685B">
        <w:rPr>
          <w:rFonts w:ascii="Arial Narrow" w:hAnsi="Arial Narrow" w:cs="Arial"/>
          <w:color w:val="auto"/>
          <w:szCs w:val="20"/>
          <w:lang w:eastAsia="es-ES"/>
        </w:rPr>
        <w:t xml:space="preserve"> </w:t>
      </w:r>
      <w:r w:rsidR="008626A4" w:rsidRPr="00F1685B">
        <w:rPr>
          <w:rFonts w:ascii="Arial Narrow" w:hAnsi="Arial Narrow" w:cs="Arial"/>
          <w:color w:val="auto"/>
          <w:szCs w:val="20"/>
          <w:lang w:eastAsia="es-CO"/>
        </w:rPr>
        <w:t>el</w:t>
      </w:r>
      <w:r w:rsidR="008626A4" w:rsidRPr="00F1685B">
        <w:rPr>
          <w:rFonts w:ascii="Arial Narrow" w:eastAsia="Arial" w:hAnsi="Arial Narrow" w:cs="Arial"/>
          <w:color w:val="auto"/>
          <w:szCs w:val="20"/>
          <w:lang w:eastAsia="es-CO"/>
        </w:rPr>
        <w:t xml:space="preserve"> </w:t>
      </w:r>
      <w:r w:rsidR="008626A4" w:rsidRPr="00F1685B">
        <w:rPr>
          <w:rFonts w:ascii="Arial Narrow" w:hAnsi="Arial Narrow" w:cs="Arial"/>
          <w:color w:val="auto"/>
          <w:szCs w:val="20"/>
          <w:lang w:eastAsia="es-CO"/>
        </w:rPr>
        <w:t>nombre</w:t>
      </w:r>
      <w:r w:rsidR="008626A4" w:rsidRPr="00F1685B">
        <w:rPr>
          <w:rFonts w:ascii="Arial Narrow" w:eastAsia="Arial" w:hAnsi="Arial Narrow" w:cs="Arial"/>
          <w:color w:val="auto"/>
          <w:szCs w:val="20"/>
          <w:lang w:eastAsia="es-CO"/>
        </w:rPr>
        <w:t xml:space="preserve"> </w:t>
      </w:r>
      <w:r w:rsidR="008626A4" w:rsidRPr="00F1685B">
        <w:rPr>
          <w:rFonts w:ascii="Arial Narrow" w:hAnsi="Arial Narrow" w:cs="Arial"/>
          <w:color w:val="auto"/>
          <w:szCs w:val="20"/>
          <w:lang w:eastAsia="es-CO"/>
        </w:rPr>
        <w:t>de</w:t>
      </w:r>
      <w:r w:rsidR="008626A4" w:rsidRPr="00F1685B">
        <w:rPr>
          <w:rFonts w:ascii="Arial Narrow" w:eastAsia="Arial" w:hAnsi="Arial Narrow" w:cs="Arial"/>
          <w:color w:val="auto"/>
          <w:szCs w:val="20"/>
          <w:lang w:eastAsia="es-CO"/>
        </w:rPr>
        <w:t xml:space="preserve"> </w:t>
      </w:r>
      <w:r w:rsidR="008626A4" w:rsidRPr="00F1685B">
        <w:rPr>
          <w:rFonts w:ascii="Arial Narrow" w:hAnsi="Arial Narrow" w:cs="Arial"/>
          <w:color w:val="auto"/>
          <w:szCs w:val="20"/>
          <w:lang w:eastAsia="es-CO"/>
        </w:rPr>
        <w:t>la</w:t>
      </w:r>
      <w:r w:rsidR="008626A4" w:rsidRPr="00F1685B">
        <w:rPr>
          <w:rFonts w:ascii="Arial Narrow" w:eastAsia="Arial" w:hAnsi="Arial Narrow" w:cs="Arial"/>
          <w:color w:val="auto"/>
          <w:szCs w:val="20"/>
          <w:lang w:eastAsia="es-CO"/>
        </w:rPr>
        <w:t xml:space="preserve"> </w:t>
      </w:r>
      <w:r w:rsidR="00C53FE7" w:rsidRPr="00F1685B">
        <w:rPr>
          <w:rFonts w:ascii="Arial Narrow" w:hAnsi="Arial Narrow" w:cs="Arial"/>
          <w:color w:val="auto"/>
          <w:szCs w:val="20"/>
          <w:lang w:eastAsia="es-CO"/>
        </w:rPr>
        <w:t>e</w:t>
      </w:r>
      <w:r w:rsidR="008626A4" w:rsidRPr="00F1685B">
        <w:rPr>
          <w:rFonts w:ascii="Arial Narrow" w:hAnsi="Arial Narrow" w:cs="Arial"/>
          <w:color w:val="auto"/>
          <w:szCs w:val="20"/>
          <w:lang w:eastAsia="es-CO"/>
        </w:rPr>
        <w:t>ntidad</w:t>
      </w:r>
      <w:r w:rsidR="003807DA" w:rsidRPr="00F1685B">
        <w:rPr>
          <w:rFonts w:ascii="Arial Narrow" w:hAnsi="Arial Narrow" w:cs="Arial"/>
          <w:color w:val="auto"/>
          <w:szCs w:val="20"/>
          <w:lang w:eastAsia="es-CO"/>
        </w:rPr>
        <w:t>,</w:t>
      </w:r>
      <w:r w:rsidR="008626A4" w:rsidRPr="00F1685B">
        <w:rPr>
          <w:rFonts w:ascii="Arial Narrow" w:eastAsia="Arial" w:hAnsi="Arial Narrow" w:cs="Arial"/>
          <w:color w:val="auto"/>
          <w:szCs w:val="20"/>
          <w:lang w:eastAsia="es-CO"/>
        </w:rPr>
        <w:t xml:space="preserve"> </w:t>
      </w:r>
      <w:r w:rsidR="008626A4" w:rsidRPr="00F1685B">
        <w:rPr>
          <w:rFonts w:ascii="Arial Narrow" w:hAnsi="Arial Narrow" w:cs="Arial"/>
          <w:color w:val="auto"/>
          <w:szCs w:val="20"/>
          <w:lang w:eastAsia="es-CO"/>
        </w:rPr>
        <w:t>el</w:t>
      </w:r>
      <w:r w:rsidR="008626A4" w:rsidRPr="00F1685B">
        <w:rPr>
          <w:rFonts w:ascii="Arial Narrow" w:eastAsia="Arial" w:hAnsi="Arial Narrow" w:cs="Arial"/>
          <w:color w:val="auto"/>
          <w:szCs w:val="20"/>
          <w:lang w:eastAsia="es-CO"/>
        </w:rPr>
        <w:t xml:space="preserve"> </w:t>
      </w:r>
      <w:r w:rsidR="008626A4" w:rsidRPr="00F1685B">
        <w:rPr>
          <w:rFonts w:ascii="Arial Narrow" w:hAnsi="Arial Narrow" w:cs="Arial"/>
          <w:color w:val="auto"/>
          <w:szCs w:val="20"/>
          <w:lang w:eastAsia="es-CO"/>
        </w:rPr>
        <w:t>nombre</w:t>
      </w:r>
      <w:r w:rsidR="008626A4" w:rsidRPr="00F1685B">
        <w:rPr>
          <w:rFonts w:ascii="Arial Narrow" w:eastAsia="Arial" w:hAnsi="Arial Narrow" w:cs="Arial"/>
          <w:color w:val="auto"/>
          <w:szCs w:val="20"/>
          <w:lang w:eastAsia="es-CO"/>
        </w:rPr>
        <w:t xml:space="preserve"> </w:t>
      </w:r>
      <w:r w:rsidR="008626A4" w:rsidRPr="00F1685B">
        <w:rPr>
          <w:rFonts w:ascii="Arial Narrow" w:hAnsi="Arial Narrow" w:cs="Arial"/>
          <w:color w:val="auto"/>
          <w:szCs w:val="20"/>
          <w:lang w:eastAsia="es-CO"/>
        </w:rPr>
        <w:t>y</w:t>
      </w:r>
      <w:r w:rsidR="008626A4" w:rsidRPr="00F1685B">
        <w:rPr>
          <w:rFonts w:ascii="Arial Narrow" w:eastAsia="Arial" w:hAnsi="Arial Narrow" w:cs="Arial"/>
          <w:color w:val="auto"/>
          <w:szCs w:val="20"/>
          <w:lang w:eastAsia="es-CO"/>
        </w:rPr>
        <w:t xml:space="preserve"> </w:t>
      </w:r>
      <w:r w:rsidR="008626A4" w:rsidRPr="00F1685B">
        <w:rPr>
          <w:rFonts w:ascii="Arial Narrow" w:hAnsi="Arial Narrow" w:cs="Arial"/>
          <w:color w:val="auto"/>
          <w:szCs w:val="20"/>
          <w:lang w:eastAsia="es-CO"/>
        </w:rPr>
        <w:t>dirección</w:t>
      </w:r>
      <w:r w:rsidR="008626A4" w:rsidRPr="00F1685B">
        <w:rPr>
          <w:rFonts w:ascii="Arial Narrow" w:eastAsia="Arial" w:hAnsi="Arial Narrow" w:cs="Arial"/>
          <w:color w:val="auto"/>
          <w:szCs w:val="20"/>
          <w:lang w:eastAsia="es-CO"/>
        </w:rPr>
        <w:t xml:space="preserve"> </w:t>
      </w:r>
      <w:r w:rsidR="008626A4" w:rsidRPr="00F1685B">
        <w:rPr>
          <w:rFonts w:ascii="Arial Narrow" w:hAnsi="Arial Narrow" w:cs="Arial"/>
          <w:color w:val="auto"/>
          <w:szCs w:val="20"/>
          <w:lang w:eastAsia="es-CO"/>
        </w:rPr>
        <w:t>comercial</w:t>
      </w:r>
      <w:r w:rsidR="008626A4" w:rsidRPr="00F1685B">
        <w:rPr>
          <w:rFonts w:ascii="Arial Narrow" w:eastAsia="Arial" w:hAnsi="Arial Narrow" w:cs="Arial"/>
          <w:color w:val="auto"/>
          <w:szCs w:val="20"/>
          <w:lang w:eastAsia="es-CO"/>
        </w:rPr>
        <w:t xml:space="preserve"> </w:t>
      </w:r>
      <w:r w:rsidR="008626A4" w:rsidRPr="00F1685B">
        <w:rPr>
          <w:rFonts w:ascii="Arial Narrow" w:hAnsi="Arial Narrow" w:cs="Arial"/>
          <w:color w:val="auto"/>
          <w:szCs w:val="20"/>
          <w:lang w:eastAsia="es-CO"/>
        </w:rPr>
        <w:t>del</w:t>
      </w:r>
      <w:r w:rsidR="008626A4" w:rsidRPr="00F1685B">
        <w:rPr>
          <w:rFonts w:ascii="Arial Narrow" w:eastAsia="Arial" w:hAnsi="Arial Narrow" w:cs="Arial"/>
          <w:color w:val="auto"/>
          <w:szCs w:val="20"/>
          <w:lang w:eastAsia="es-CO"/>
        </w:rPr>
        <w:t xml:space="preserve"> </w:t>
      </w:r>
      <w:r w:rsidR="00525B34" w:rsidRPr="00F1685B">
        <w:rPr>
          <w:rFonts w:ascii="Arial Narrow" w:eastAsia="Arial" w:hAnsi="Arial Narrow" w:cs="Arial"/>
          <w:color w:val="auto"/>
          <w:szCs w:val="20"/>
          <w:lang w:eastAsia="es-CO"/>
        </w:rPr>
        <w:t>interesado</w:t>
      </w:r>
      <w:r w:rsidR="008626A4" w:rsidRPr="00F1685B">
        <w:rPr>
          <w:rFonts w:ascii="Arial Narrow" w:hAnsi="Arial Narrow" w:cs="Arial"/>
          <w:color w:val="auto"/>
          <w:szCs w:val="20"/>
          <w:lang w:eastAsia="es-CO"/>
        </w:rPr>
        <w:t xml:space="preserve"> y el</w:t>
      </w:r>
      <w:r w:rsidR="008626A4" w:rsidRPr="00F1685B">
        <w:rPr>
          <w:rFonts w:ascii="Arial Narrow" w:eastAsia="Arial" w:hAnsi="Arial Narrow" w:cs="Arial"/>
          <w:color w:val="auto"/>
          <w:szCs w:val="20"/>
          <w:lang w:eastAsia="es-CO"/>
        </w:rPr>
        <w:t xml:space="preserve"> </w:t>
      </w:r>
      <w:r w:rsidR="008626A4" w:rsidRPr="00F1685B">
        <w:rPr>
          <w:rFonts w:ascii="Arial Narrow" w:hAnsi="Arial Narrow" w:cs="Arial"/>
          <w:color w:val="auto"/>
          <w:szCs w:val="20"/>
          <w:lang w:eastAsia="es-CO"/>
        </w:rPr>
        <w:t>nombre</w:t>
      </w:r>
      <w:r w:rsidR="008626A4" w:rsidRPr="00F1685B">
        <w:rPr>
          <w:rFonts w:ascii="Arial Narrow" w:eastAsia="Arial" w:hAnsi="Arial Narrow" w:cs="Arial"/>
          <w:color w:val="auto"/>
          <w:szCs w:val="20"/>
          <w:lang w:eastAsia="es-CO"/>
        </w:rPr>
        <w:t xml:space="preserve"> </w:t>
      </w:r>
      <w:r w:rsidR="008626A4" w:rsidRPr="00F1685B">
        <w:rPr>
          <w:rFonts w:ascii="Arial Narrow" w:hAnsi="Arial Narrow" w:cs="Arial"/>
          <w:color w:val="auto"/>
          <w:szCs w:val="20"/>
          <w:lang w:eastAsia="es-CO"/>
        </w:rPr>
        <w:t>del</w:t>
      </w:r>
      <w:r w:rsidR="008626A4" w:rsidRPr="00F1685B">
        <w:rPr>
          <w:rFonts w:ascii="Arial Narrow" w:eastAsia="Arial" w:hAnsi="Arial Narrow" w:cs="Arial"/>
          <w:color w:val="auto"/>
          <w:szCs w:val="20"/>
          <w:lang w:eastAsia="es-CO"/>
        </w:rPr>
        <w:t xml:space="preserve"> </w:t>
      </w:r>
      <w:r w:rsidR="00C53FE7" w:rsidRPr="00F1685B">
        <w:rPr>
          <w:rFonts w:ascii="Arial Narrow" w:hAnsi="Arial Narrow" w:cs="Arial"/>
          <w:color w:val="auto"/>
          <w:szCs w:val="20"/>
          <w:lang w:eastAsia="es-CO"/>
        </w:rPr>
        <w:t>r</w:t>
      </w:r>
      <w:r w:rsidR="008626A4" w:rsidRPr="00F1685B">
        <w:rPr>
          <w:rFonts w:ascii="Arial Narrow" w:hAnsi="Arial Narrow" w:cs="Arial"/>
          <w:color w:val="auto"/>
          <w:szCs w:val="20"/>
          <w:lang w:eastAsia="es-CO"/>
        </w:rPr>
        <w:t>epresentante</w:t>
      </w:r>
      <w:r w:rsidR="008626A4" w:rsidRPr="00F1685B">
        <w:rPr>
          <w:rFonts w:ascii="Arial Narrow" w:eastAsia="Arial" w:hAnsi="Arial Narrow" w:cs="Arial"/>
          <w:color w:val="auto"/>
          <w:szCs w:val="20"/>
          <w:lang w:eastAsia="es-CO"/>
        </w:rPr>
        <w:t xml:space="preserve"> </w:t>
      </w:r>
      <w:r w:rsidR="00C53FE7" w:rsidRPr="00F1685B">
        <w:rPr>
          <w:rFonts w:ascii="Arial Narrow" w:hAnsi="Arial Narrow" w:cs="Arial"/>
          <w:color w:val="auto"/>
          <w:szCs w:val="20"/>
          <w:lang w:eastAsia="es-CO"/>
        </w:rPr>
        <w:t>l</w:t>
      </w:r>
      <w:r w:rsidR="008626A4" w:rsidRPr="00F1685B">
        <w:rPr>
          <w:rFonts w:ascii="Arial Narrow" w:hAnsi="Arial Narrow" w:cs="Arial"/>
          <w:color w:val="auto"/>
          <w:szCs w:val="20"/>
          <w:lang w:eastAsia="es-CO"/>
        </w:rPr>
        <w:t>egal</w:t>
      </w:r>
      <w:r w:rsidR="00F83920" w:rsidRPr="00F1685B">
        <w:rPr>
          <w:rFonts w:ascii="Arial Narrow" w:hAnsi="Arial Narrow" w:cs="Arial"/>
          <w:color w:val="auto"/>
          <w:szCs w:val="20"/>
          <w:lang w:eastAsia="es-ES"/>
        </w:rPr>
        <w:t>.</w:t>
      </w:r>
    </w:p>
    <w:p w14:paraId="6BA91EF5" w14:textId="58CE3351" w:rsidR="002D48BC" w:rsidRPr="00F1685B" w:rsidRDefault="002D48BC" w:rsidP="00EA2C26">
      <w:pPr>
        <w:spacing w:line="276" w:lineRule="auto"/>
        <w:jc w:val="both"/>
        <w:rPr>
          <w:rFonts w:ascii="Arial Narrow" w:hAnsi="Arial Narrow" w:cs="Arial"/>
          <w:color w:val="auto"/>
          <w:szCs w:val="20"/>
          <w:lang w:eastAsia="es-ES"/>
        </w:rPr>
      </w:pPr>
      <w:r w:rsidRPr="00F1685B">
        <w:rPr>
          <w:rFonts w:ascii="Arial Narrow" w:hAnsi="Arial Narrow" w:cs="Arial"/>
          <w:color w:val="auto"/>
          <w:szCs w:val="20"/>
          <w:lang w:eastAsia="es-ES"/>
        </w:rPr>
        <w:t xml:space="preserve">Tratándose de </w:t>
      </w:r>
      <w:r w:rsidR="00C53FE7" w:rsidRPr="00F1685B">
        <w:rPr>
          <w:rFonts w:ascii="Arial Narrow" w:hAnsi="Arial Narrow" w:cs="Arial"/>
          <w:color w:val="auto"/>
          <w:szCs w:val="20"/>
          <w:lang w:eastAsia="es-ES"/>
        </w:rPr>
        <w:t>c</w:t>
      </w:r>
      <w:r w:rsidRPr="00F1685B">
        <w:rPr>
          <w:rFonts w:ascii="Arial Narrow" w:hAnsi="Arial Narrow" w:cs="Arial"/>
          <w:color w:val="auto"/>
          <w:szCs w:val="20"/>
          <w:lang w:eastAsia="es-ES"/>
        </w:rPr>
        <w:t xml:space="preserve">onsorcio </w:t>
      </w:r>
      <w:r w:rsidR="0011790B" w:rsidRPr="00F1685B">
        <w:rPr>
          <w:rFonts w:ascii="Arial Narrow" w:hAnsi="Arial Narrow" w:cs="Arial"/>
          <w:color w:val="auto"/>
          <w:szCs w:val="20"/>
          <w:lang w:eastAsia="es-ES"/>
        </w:rPr>
        <w:t>y</w:t>
      </w:r>
      <w:r w:rsidRPr="00F1685B">
        <w:rPr>
          <w:rFonts w:ascii="Arial Narrow" w:hAnsi="Arial Narrow" w:cs="Arial"/>
          <w:color w:val="auto"/>
          <w:szCs w:val="20"/>
          <w:lang w:eastAsia="es-ES"/>
        </w:rPr>
        <w:t xml:space="preserve"> </w:t>
      </w:r>
      <w:r w:rsidR="00C53FE7" w:rsidRPr="00F1685B">
        <w:rPr>
          <w:rFonts w:ascii="Arial Narrow" w:hAnsi="Arial Narrow" w:cs="Arial"/>
          <w:color w:val="auto"/>
          <w:szCs w:val="20"/>
          <w:lang w:eastAsia="es-ES"/>
        </w:rPr>
        <w:t>u</w:t>
      </w:r>
      <w:r w:rsidRPr="00F1685B">
        <w:rPr>
          <w:rFonts w:ascii="Arial Narrow" w:hAnsi="Arial Narrow" w:cs="Arial"/>
          <w:color w:val="auto"/>
          <w:szCs w:val="20"/>
          <w:lang w:eastAsia="es-ES"/>
        </w:rPr>
        <w:t xml:space="preserve">niones </w:t>
      </w:r>
      <w:r w:rsidR="00C53FE7" w:rsidRPr="00F1685B">
        <w:rPr>
          <w:rFonts w:ascii="Arial Narrow" w:hAnsi="Arial Narrow" w:cs="Arial"/>
          <w:color w:val="auto"/>
          <w:szCs w:val="20"/>
          <w:lang w:eastAsia="es-ES"/>
        </w:rPr>
        <w:t>t</w:t>
      </w:r>
      <w:r w:rsidRPr="00F1685B">
        <w:rPr>
          <w:rFonts w:ascii="Arial Narrow" w:hAnsi="Arial Narrow" w:cs="Arial"/>
          <w:color w:val="auto"/>
          <w:szCs w:val="20"/>
          <w:lang w:eastAsia="es-ES"/>
        </w:rPr>
        <w:t xml:space="preserve">emporales, se debe indicar claramente </w:t>
      </w:r>
      <w:r w:rsidR="0011790B" w:rsidRPr="00F1685B">
        <w:rPr>
          <w:rFonts w:ascii="Arial Narrow" w:hAnsi="Arial Narrow" w:cs="Arial"/>
          <w:color w:val="auto"/>
          <w:szCs w:val="20"/>
          <w:lang w:eastAsia="es-ES"/>
        </w:rPr>
        <w:t>qui</w:t>
      </w:r>
      <w:r w:rsidR="004C520D" w:rsidRPr="00F1685B">
        <w:rPr>
          <w:rFonts w:ascii="Arial Narrow" w:hAnsi="Arial Narrow" w:cs="Arial"/>
          <w:color w:val="auto"/>
          <w:szCs w:val="20"/>
          <w:lang w:eastAsia="es-ES"/>
        </w:rPr>
        <w:t>e</w:t>
      </w:r>
      <w:r w:rsidR="0011790B" w:rsidRPr="00F1685B">
        <w:rPr>
          <w:rFonts w:ascii="Arial Narrow" w:hAnsi="Arial Narrow" w:cs="Arial"/>
          <w:color w:val="auto"/>
          <w:szCs w:val="20"/>
          <w:lang w:eastAsia="es-ES"/>
        </w:rPr>
        <w:t xml:space="preserve">nes lo </w:t>
      </w:r>
      <w:r w:rsidRPr="00F1685B">
        <w:rPr>
          <w:rFonts w:ascii="Arial Narrow" w:hAnsi="Arial Narrow" w:cs="Arial"/>
          <w:color w:val="auto"/>
          <w:szCs w:val="20"/>
          <w:lang w:eastAsia="es-ES"/>
        </w:rPr>
        <w:t>integra</w:t>
      </w:r>
      <w:r w:rsidR="0011790B" w:rsidRPr="00F1685B">
        <w:rPr>
          <w:rFonts w:ascii="Arial Narrow" w:hAnsi="Arial Narrow" w:cs="Arial"/>
          <w:color w:val="auto"/>
          <w:szCs w:val="20"/>
          <w:lang w:eastAsia="es-ES"/>
        </w:rPr>
        <w:t xml:space="preserve">rán </w:t>
      </w:r>
      <w:r w:rsidRPr="00F1685B">
        <w:rPr>
          <w:rFonts w:ascii="Arial Narrow" w:hAnsi="Arial Narrow" w:cs="Arial"/>
          <w:color w:val="auto"/>
          <w:szCs w:val="20"/>
          <w:lang w:eastAsia="es-ES"/>
        </w:rPr>
        <w:t xml:space="preserve">y </w:t>
      </w:r>
      <w:r w:rsidR="0011790B" w:rsidRPr="00F1685B">
        <w:rPr>
          <w:rFonts w:ascii="Arial Narrow" w:hAnsi="Arial Narrow" w:cs="Arial"/>
          <w:color w:val="auto"/>
          <w:szCs w:val="20"/>
          <w:lang w:eastAsia="es-ES"/>
        </w:rPr>
        <w:t>el</w:t>
      </w:r>
      <w:r w:rsidRPr="00F1685B">
        <w:rPr>
          <w:rFonts w:ascii="Arial Narrow" w:hAnsi="Arial Narrow" w:cs="Arial"/>
          <w:color w:val="auto"/>
          <w:szCs w:val="20"/>
          <w:lang w:eastAsia="es-ES"/>
        </w:rPr>
        <w:t xml:space="preserve"> porcentaje de participación</w:t>
      </w:r>
    </w:p>
    <w:p w14:paraId="42B4ECC7" w14:textId="7C555266" w:rsidR="00F83920" w:rsidRPr="00F1685B" w:rsidRDefault="00F83920" w:rsidP="00EA2C26">
      <w:pPr>
        <w:spacing w:line="276" w:lineRule="auto"/>
        <w:jc w:val="both"/>
        <w:rPr>
          <w:rFonts w:ascii="Arial Narrow" w:hAnsi="Arial Narrow" w:cs="Arial"/>
          <w:color w:val="auto"/>
          <w:szCs w:val="20"/>
          <w:lang w:eastAsia="es-ES"/>
        </w:rPr>
      </w:pPr>
      <w:r w:rsidRPr="00F1685B">
        <w:rPr>
          <w:rFonts w:ascii="Arial Narrow" w:hAnsi="Arial Narrow" w:cs="Arial"/>
          <w:color w:val="auto"/>
          <w:szCs w:val="20"/>
          <w:lang w:eastAsia="es-ES"/>
        </w:rPr>
        <w:t xml:space="preserve">La manifestación de interés </w:t>
      </w:r>
      <w:r w:rsidR="00C81D63" w:rsidRPr="00F1685B">
        <w:rPr>
          <w:rFonts w:ascii="Arial Narrow" w:hAnsi="Arial Narrow" w:cs="Arial"/>
          <w:color w:val="auto"/>
          <w:szCs w:val="20"/>
          <w:lang w:eastAsia="es-ES"/>
        </w:rPr>
        <w:t>constituye una condición de procedibilidad para participa</w:t>
      </w:r>
      <w:r w:rsidR="00F2226B" w:rsidRPr="00F1685B">
        <w:rPr>
          <w:rFonts w:ascii="Arial Narrow" w:hAnsi="Arial Narrow" w:cs="Arial"/>
          <w:color w:val="auto"/>
          <w:szCs w:val="20"/>
          <w:lang w:eastAsia="es-ES"/>
        </w:rPr>
        <w:t>r</w:t>
      </w:r>
      <w:r w:rsidR="00C81D63" w:rsidRPr="00F1685B">
        <w:rPr>
          <w:rFonts w:ascii="Arial Narrow" w:hAnsi="Arial Narrow" w:cs="Arial"/>
          <w:color w:val="auto"/>
          <w:szCs w:val="20"/>
          <w:lang w:eastAsia="es-ES"/>
        </w:rPr>
        <w:t xml:space="preserve">, </w:t>
      </w:r>
      <w:r w:rsidR="003D4BD5" w:rsidRPr="00F1685B">
        <w:rPr>
          <w:rFonts w:ascii="Arial Narrow" w:hAnsi="Arial Narrow" w:cs="Arial"/>
          <w:color w:val="auto"/>
          <w:szCs w:val="20"/>
          <w:lang w:eastAsia="es-ES"/>
        </w:rPr>
        <w:t>so pena de rechazo de la oferta</w:t>
      </w:r>
      <w:r w:rsidR="00BA4AE5" w:rsidRPr="00F1685B">
        <w:rPr>
          <w:rFonts w:ascii="Arial Narrow" w:hAnsi="Arial Narrow" w:cs="Arial"/>
          <w:color w:val="auto"/>
          <w:szCs w:val="20"/>
          <w:lang w:eastAsia="es-ES"/>
        </w:rPr>
        <w:t>;</w:t>
      </w:r>
      <w:r w:rsidR="003D4BD5" w:rsidRPr="00F1685B">
        <w:rPr>
          <w:rFonts w:ascii="Arial Narrow" w:hAnsi="Arial Narrow" w:cs="Arial"/>
          <w:color w:val="auto"/>
          <w:szCs w:val="20"/>
          <w:lang w:eastAsia="es-ES"/>
        </w:rPr>
        <w:t xml:space="preserve"> </w:t>
      </w:r>
      <w:r w:rsidR="00C81D63" w:rsidRPr="00F1685B">
        <w:rPr>
          <w:rFonts w:ascii="Arial Narrow" w:hAnsi="Arial Narrow" w:cs="Arial"/>
          <w:color w:val="auto"/>
          <w:szCs w:val="20"/>
          <w:lang w:eastAsia="es-ES"/>
        </w:rPr>
        <w:t xml:space="preserve">por </w:t>
      </w:r>
      <w:r w:rsidR="00F2226B" w:rsidRPr="00F1685B">
        <w:rPr>
          <w:rFonts w:ascii="Arial Narrow" w:hAnsi="Arial Narrow" w:cs="Arial"/>
          <w:color w:val="auto"/>
          <w:szCs w:val="20"/>
          <w:lang w:eastAsia="es-ES"/>
        </w:rPr>
        <w:t xml:space="preserve">lo </w:t>
      </w:r>
      <w:r w:rsidR="00C81D63" w:rsidRPr="00F1685B">
        <w:rPr>
          <w:rFonts w:ascii="Arial Narrow" w:hAnsi="Arial Narrow" w:cs="Arial"/>
          <w:color w:val="auto"/>
          <w:szCs w:val="20"/>
          <w:lang w:eastAsia="es-ES"/>
        </w:rPr>
        <w:t xml:space="preserve">tanto, </w:t>
      </w:r>
      <w:r w:rsidR="000A73BC" w:rsidRPr="00F1685B">
        <w:rPr>
          <w:rFonts w:ascii="Arial Narrow" w:hAnsi="Arial Narrow" w:cs="Arial"/>
          <w:color w:val="auto"/>
          <w:szCs w:val="20"/>
          <w:lang w:eastAsia="es-ES"/>
        </w:rPr>
        <w:t>solo</w:t>
      </w:r>
      <w:r w:rsidR="00C81D63" w:rsidRPr="00F1685B">
        <w:rPr>
          <w:rFonts w:ascii="Arial Narrow" w:hAnsi="Arial Narrow" w:cs="Arial"/>
          <w:color w:val="auto"/>
          <w:szCs w:val="20"/>
          <w:lang w:eastAsia="es-ES"/>
        </w:rPr>
        <w:t xml:space="preserve"> puede presentar oferta quien manifest</w:t>
      </w:r>
      <w:r w:rsidR="00F2226B" w:rsidRPr="00F1685B">
        <w:rPr>
          <w:rFonts w:ascii="Arial Narrow" w:hAnsi="Arial Narrow" w:cs="Arial"/>
          <w:color w:val="auto"/>
          <w:szCs w:val="20"/>
          <w:lang w:eastAsia="es-ES"/>
        </w:rPr>
        <w:t xml:space="preserve">ó </w:t>
      </w:r>
      <w:r w:rsidR="00C81D63" w:rsidRPr="00F1685B">
        <w:rPr>
          <w:rFonts w:ascii="Arial Narrow" w:hAnsi="Arial Narrow" w:cs="Arial"/>
          <w:color w:val="auto"/>
          <w:szCs w:val="20"/>
          <w:lang w:eastAsia="es-ES"/>
        </w:rPr>
        <w:t>interés</w:t>
      </w:r>
      <w:r w:rsidR="009B1928" w:rsidRPr="00F1685B">
        <w:rPr>
          <w:rFonts w:ascii="Arial Narrow" w:hAnsi="Arial Narrow" w:cs="Arial"/>
          <w:color w:val="auto"/>
          <w:szCs w:val="20"/>
          <w:lang w:eastAsia="es-ES"/>
        </w:rPr>
        <w:t>, y debe hacerlo</w:t>
      </w:r>
      <w:r w:rsidR="007F2A5F" w:rsidRPr="00F1685B">
        <w:rPr>
          <w:rFonts w:ascii="Arial Narrow" w:hAnsi="Arial Narrow" w:cs="Arial"/>
          <w:color w:val="auto"/>
          <w:szCs w:val="20"/>
          <w:lang w:eastAsia="es-ES"/>
        </w:rPr>
        <w:t xml:space="preserve"> en la forma individual o </w:t>
      </w:r>
      <w:r w:rsidR="00FF1FAA" w:rsidRPr="00F1685B">
        <w:rPr>
          <w:rFonts w:ascii="Arial Narrow" w:hAnsi="Arial Narrow" w:cs="Arial"/>
          <w:color w:val="auto"/>
          <w:szCs w:val="20"/>
          <w:lang w:eastAsia="es-ES"/>
        </w:rPr>
        <w:t xml:space="preserve">como </w:t>
      </w:r>
      <w:r w:rsidR="00C53FE7" w:rsidRPr="00F1685B">
        <w:rPr>
          <w:rFonts w:ascii="Arial Narrow" w:hAnsi="Arial Narrow" w:cs="Arial"/>
          <w:color w:val="auto"/>
          <w:szCs w:val="20"/>
          <w:lang w:eastAsia="es-ES"/>
        </w:rPr>
        <w:t>p</w:t>
      </w:r>
      <w:r w:rsidR="003C407D" w:rsidRPr="00F1685B">
        <w:rPr>
          <w:rFonts w:ascii="Arial Narrow" w:hAnsi="Arial Narrow" w:cs="Arial"/>
          <w:color w:val="auto"/>
          <w:szCs w:val="20"/>
          <w:lang w:eastAsia="es-ES"/>
        </w:rPr>
        <w:t>roponente</w:t>
      </w:r>
      <w:r w:rsidR="00FF1FAA" w:rsidRPr="00F1685B">
        <w:rPr>
          <w:rFonts w:ascii="Arial Narrow" w:hAnsi="Arial Narrow" w:cs="Arial"/>
          <w:color w:val="auto"/>
          <w:szCs w:val="20"/>
          <w:lang w:eastAsia="es-ES"/>
        </w:rPr>
        <w:t xml:space="preserve"> plural</w:t>
      </w:r>
      <w:r w:rsidR="00F2226B" w:rsidRPr="00F1685B">
        <w:rPr>
          <w:rFonts w:ascii="Arial Narrow" w:hAnsi="Arial Narrow" w:cs="Arial"/>
          <w:color w:val="auto"/>
          <w:szCs w:val="20"/>
          <w:lang w:eastAsia="es-ES"/>
        </w:rPr>
        <w:t>, según como s</w:t>
      </w:r>
      <w:r w:rsidR="003F7C15" w:rsidRPr="00F1685B">
        <w:rPr>
          <w:rFonts w:ascii="Arial Narrow" w:hAnsi="Arial Narrow" w:cs="Arial"/>
          <w:color w:val="auto"/>
          <w:szCs w:val="20"/>
          <w:lang w:eastAsia="es-ES"/>
        </w:rPr>
        <w:t>e haya in</w:t>
      </w:r>
      <w:r w:rsidR="009F6CC4" w:rsidRPr="00F1685B">
        <w:rPr>
          <w:rFonts w:ascii="Arial Narrow" w:hAnsi="Arial Narrow" w:cs="Arial"/>
          <w:color w:val="auto"/>
          <w:szCs w:val="20"/>
          <w:lang w:eastAsia="es-ES"/>
        </w:rPr>
        <w:t>scrito</w:t>
      </w:r>
      <w:r w:rsidR="003A175F" w:rsidRPr="00F1685B">
        <w:rPr>
          <w:rFonts w:ascii="Arial Narrow" w:hAnsi="Arial Narrow" w:cs="Arial"/>
          <w:color w:val="auto"/>
          <w:szCs w:val="20"/>
          <w:lang w:eastAsia="es-ES"/>
        </w:rPr>
        <w:t xml:space="preserve">. Quienes manifiesten interés bajo la forma de </w:t>
      </w:r>
      <w:r w:rsidR="00C53FE7" w:rsidRPr="00F1685B">
        <w:rPr>
          <w:rFonts w:ascii="Arial Narrow" w:hAnsi="Arial Narrow" w:cs="Arial"/>
          <w:color w:val="auto"/>
          <w:szCs w:val="20"/>
          <w:lang w:eastAsia="es-ES"/>
        </w:rPr>
        <w:t>p</w:t>
      </w:r>
      <w:r w:rsidR="003C407D" w:rsidRPr="00F1685B">
        <w:rPr>
          <w:rFonts w:ascii="Arial Narrow" w:hAnsi="Arial Narrow" w:cs="Arial"/>
          <w:color w:val="auto"/>
          <w:szCs w:val="20"/>
          <w:lang w:eastAsia="es-ES"/>
        </w:rPr>
        <w:t>roponente</w:t>
      </w:r>
      <w:r w:rsidR="003A175F" w:rsidRPr="00F1685B">
        <w:rPr>
          <w:rFonts w:ascii="Arial Narrow" w:hAnsi="Arial Narrow" w:cs="Arial"/>
          <w:color w:val="auto"/>
          <w:szCs w:val="20"/>
          <w:lang w:eastAsia="es-ES"/>
        </w:rPr>
        <w:t xml:space="preserve"> plural debe</w:t>
      </w:r>
      <w:r w:rsidR="005721E9" w:rsidRPr="00F1685B">
        <w:rPr>
          <w:rFonts w:ascii="Arial Narrow" w:hAnsi="Arial Narrow" w:cs="Arial"/>
          <w:color w:val="auto"/>
          <w:szCs w:val="20"/>
          <w:lang w:eastAsia="es-ES"/>
        </w:rPr>
        <w:t>n</w:t>
      </w:r>
      <w:r w:rsidR="003A175F" w:rsidRPr="00F1685B">
        <w:rPr>
          <w:rFonts w:ascii="Arial Narrow" w:hAnsi="Arial Narrow" w:cs="Arial"/>
          <w:color w:val="auto"/>
          <w:szCs w:val="20"/>
          <w:lang w:eastAsia="es-ES"/>
        </w:rPr>
        <w:t xml:space="preserve"> presentar la oferta </w:t>
      </w:r>
      <w:r w:rsidR="00081632" w:rsidRPr="00F1685B">
        <w:rPr>
          <w:rFonts w:ascii="Arial Narrow" w:hAnsi="Arial Narrow" w:cs="Arial"/>
          <w:color w:val="auto"/>
          <w:szCs w:val="20"/>
          <w:lang w:eastAsia="es-ES"/>
        </w:rPr>
        <w:t>con los</w:t>
      </w:r>
      <w:r w:rsidR="005D0203" w:rsidRPr="00F1685B">
        <w:rPr>
          <w:rFonts w:ascii="Arial Narrow" w:hAnsi="Arial Narrow" w:cs="Arial"/>
          <w:color w:val="auto"/>
          <w:szCs w:val="20"/>
          <w:lang w:eastAsia="es-ES"/>
        </w:rPr>
        <w:t xml:space="preserve"> </w:t>
      </w:r>
      <w:r w:rsidR="00081632" w:rsidRPr="00F1685B">
        <w:rPr>
          <w:rFonts w:ascii="Arial Narrow" w:hAnsi="Arial Narrow" w:cs="Arial"/>
          <w:color w:val="auto"/>
          <w:szCs w:val="20"/>
          <w:lang w:eastAsia="es-ES"/>
        </w:rPr>
        <w:t xml:space="preserve">integrantes </w:t>
      </w:r>
      <w:r w:rsidR="003C5E99" w:rsidRPr="00F1685B">
        <w:rPr>
          <w:rFonts w:ascii="Arial Narrow" w:hAnsi="Arial Narrow" w:cs="Arial"/>
          <w:color w:val="auto"/>
          <w:szCs w:val="20"/>
          <w:lang w:eastAsia="es-ES"/>
        </w:rPr>
        <w:t>inscri</w:t>
      </w:r>
      <w:r w:rsidR="00263056" w:rsidRPr="00F1685B">
        <w:rPr>
          <w:rFonts w:ascii="Arial Narrow" w:hAnsi="Arial Narrow" w:cs="Arial"/>
          <w:color w:val="auto"/>
          <w:szCs w:val="20"/>
          <w:lang w:eastAsia="es-ES"/>
        </w:rPr>
        <w:t>tos</w:t>
      </w:r>
      <w:r w:rsidR="005721E9" w:rsidRPr="00F1685B">
        <w:rPr>
          <w:rFonts w:ascii="Arial Narrow" w:hAnsi="Arial Narrow" w:cs="Arial"/>
          <w:color w:val="auto"/>
          <w:szCs w:val="20"/>
          <w:lang w:eastAsia="es-ES"/>
        </w:rPr>
        <w:t>, sin incluir</w:t>
      </w:r>
      <w:r w:rsidR="005066F4" w:rsidRPr="00F1685B">
        <w:rPr>
          <w:rFonts w:ascii="Arial Narrow" w:hAnsi="Arial Narrow" w:cs="Arial"/>
          <w:color w:val="auto"/>
          <w:szCs w:val="20"/>
          <w:lang w:eastAsia="es-ES"/>
        </w:rPr>
        <w:t xml:space="preserve"> </w:t>
      </w:r>
      <w:r w:rsidR="005D0203" w:rsidRPr="00F1685B">
        <w:rPr>
          <w:rFonts w:ascii="Arial Narrow" w:hAnsi="Arial Narrow" w:cs="Arial"/>
          <w:color w:val="auto"/>
          <w:szCs w:val="20"/>
          <w:lang w:eastAsia="es-ES"/>
        </w:rPr>
        <w:t>otros</w:t>
      </w:r>
      <w:r w:rsidR="00557430" w:rsidRPr="00F1685B">
        <w:rPr>
          <w:rFonts w:ascii="Arial Narrow" w:hAnsi="Arial Narrow" w:cs="Arial"/>
          <w:color w:val="auto"/>
          <w:szCs w:val="20"/>
          <w:lang w:eastAsia="es-ES"/>
        </w:rPr>
        <w:t xml:space="preserve">. </w:t>
      </w:r>
      <w:r w:rsidR="00B56760" w:rsidRPr="00F1685B">
        <w:rPr>
          <w:rFonts w:ascii="Arial Narrow" w:hAnsi="Arial Narrow" w:cs="Arial"/>
          <w:color w:val="auto"/>
          <w:szCs w:val="20"/>
          <w:lang w:eastAsia="es-ES"/>
        </w:rPr>
        <w:t>Sin embargo, e</w:t>
      </w:r>
      <w:r w:rsidR="00273713" w:rsidRPr="00F1685B">
        <w:rPr>
          <w:rFonts w:ascii="Arial Narrow" w:hAnsi="Arial Narrow" w:cs="Arial"/>
          <w:color w:val="auto"/>
          <w:szCs w:val="20"/>
          <w:lang w:eastAsia="es-ES"/>
        </w:rPr>
        <w:t>s posible re</w:t>
      </w:r>
      <w:r w:rsidR="00B56760" w:rsidRPr="00F1685B">
        <w:rPr>
          <w:rFonts w:ascii="Arial Narrow" w:hAnsi="Arial Narrow" w:cs="Arial"/>
          <w:color w:val="auto"/>
          <w:szCs w:val="20"/>
          <w:lang w:eastAsia="es-ES"/>
        </w:rPr>
        <w:t>d</w:t>
      </w:r>
      <w:r w:rsidR="00273713" w:rsidRPr="00F1685B">
        <w:rPr>
          <w:rFonts w:ascii="Arial Narrow" w:hAnsi="Arial Narrow" w:cs="Arial"/>
          <w:color w:val="auto"/>
          <w:szCs w:val="20"/>
          <w:lang w:eastAsia="es-ES"/>
        </w:rPr>
        <w:t>ucir el número de integrantes</w:t>
      </w:r>
      <w:r w:rsidR="00B56760" w:rsidRPr="00F1685B">
        <w:rPr>
          <w:rFonts w:ascii="Arial Narrow" w:hAnsi="Arial Narrow" w:cs="Arial"/>
          <w:color w:val="auto"/>
          <w:szCs w:val="20"/>
          <w:lang w:eastAsia="es-ES"/>
        </w:rPr>
        <w:t>,</w:t>
      </w:r>
      <w:r w:rsidR="00273713" w:rsidRPr="00F1685B">
        <w:rPr>
          <w:rFonts w:ascii="Arial Narrow" w:hAnsi="Arial Narrow" w:cs="Arial"/>
          <w:color w:val="auto"/>
          <w:szCs w:val="20"/>
          <w:lang w:eastAsia="es-ES"/>
        </w:rPr>
        <w:t xml:space="preserve"> si</w:t>
      </w:r>
      <w:r w:rsidR="00C119D0" w:rsidRPr="00F1685B">
        <w:rPr>
          <w:rFonts w:ascii="Arial Narrow" w:hAnsi="Arial Narrow" w:cs="Arial"/>
          <w:color w:val="auto"/>
          <w:szCs w:val="20"/>
          <w:lang w:eastAsia="es-ES"/>
        </w:rPr>
        <w:t xml:space="preserve">empre y cuando </w:t>
      </w:r>
      <w:r w:rsidR="006566DB" w:rsidRPr="00F1685B">
        <w:rPr>
          <w:rFonts w:ascii="Arial Narrow" w:hAnsi="Arial Narrow" w:cs="Arial"/>
          <w:color w:val="auto"/>
          <w:szCs w:val="20"/>
          <w:lang w:eastAsia="es-ES"/>
        </w:rPr>
        <w:t xml:space="preserve">la oferta </w:t>
      </w:r>
      <w:r w:rsidR="00C119D0" w:rsidRPr="00F1685B">
        <w:rPr>
          <w:rFonts w:ascii="Arial Narrow" w:hAnsi="Arial Narrow" w:cs="Arial"/>
          <w:color w:val="auto"/>
          <w:szCs w:val="20"/>
          <w:lang w:eastAsia="es-ES"/>
        </w:rPr>
        <w:t xml:space="preserve">no </w:t>
      </w:r>
      <w:r w:rsidR="006566DB" w:rsidRPr="00F1685B">
        <w:rPr>
          <w:rFonts w:ascii="Arial Narrow" w:hAnsi="Arial Narrow" w:cs="Arial"/>
          <w:color w:val="auto"/>
          <w:szCs w:val="20"/>
          <w:lang w:eastAsia="es-ES"/>
        </w:rPr>
        <w:t xml:space="preserve">la </w:t>
      </w:r>
      <w:r w:rsidR="00C119D0" w:rsidRPr="00F1685B">
        <w:rPr>
          <w:rFonts w:ascii="Arial Narrow" w:hAnsi="Arial Narrow" w:cs="Arial"/>
          <w:color w:val="auto"/>
          <w:szCs w:val="20"/>
          <w:lang w:eastAsia="es-ES"/>
        </w:rPr>
        <w:t>presente u</w:t>
      </w:r>
      <w:r w:rsidR="009271B8" w:rsidRPr="00F1685B">
        <w:rPr>
          <w:rFonts w:ascii="Arial Narrow" w:hAnsi="Arial Narrow" w:cs="Arial"/>
          <w:color w:val="auto"/>
          <w:szCs w:val="20"/>
          <w:lang w:eastAsia="es-ES"/>
        </w:rPr>
        <w:t>n</w:t>
      </w:r>
      <w:r w:rsidR="00C119D0" w:rsidRPr="00F1685B">
        <w:rPr>
          <w:rFonts w:ascii="Arial Narrow" w:hAnsi="Arial Narrow" w:cs="Arial"/>
          <w:color w:val="auto"/>
          <w:szCs w:val="20"/>
          <w:lang w:eastAsia="es-ES"/>
        </w:rPr>
        <w:t xml:space="preserve"> solo </w:t>
      </w:r>
      <w:r w:rsidR="009271B8" w:rsidRPr="00F1685B">
        <w:rPr>
          <w:rFonts w:ascii="Arial Narrow" w:hAnsi="Arial Narrow" w:cs="Arial"/>
          <w:color w:val="auto"/>
          <w:szCs w:val="20"/>
          <w:lang w:eastAsia="es-ES"/>
        </w:rPr>
        <w:t>miembro</w:t>
      </w:r>
      <w:r w:rsidR="00273713" w:rsidRPr="00F1685B">
        <w:rPr>
          <w:rFonts w:ascii="Arial Narrow" w:hAnsi="Arial Narrow" w:cs="Arial"/>
          <w:color w:val="auto"/>
          <w:szCs w:val="20"/>
          <w:lang w:eastAsia="es-ES"/>
        </w:rPr>
        <w:t>.</w:t>
      </w:r>
    </w:p>
    <w:p w14:paraId="0D1F11E1" w14:textId="4451F217" w:rsidR="00635797" w:rsidRPr="00F1685B" w:rsidRDefault="001E67C9" w:rsidP="00EA2C26">
      <w:pPr>
        <w:spacing w:line="276" w:lineRule="auto"/>
        <w:jc w:val="both"/>
        <w:rPr>
          <w:rFonts w:ascii="Arial Narrow" w:hAnsi="Arial Narrow" w:cs="Arial"/>
          <w:color w:val="auto"/>
          <w:szCs w:val="20"/>
          <w:lang w:eastAsia="es-ES"/>
        </w:rPr>
      </w:pPr>
      <w:r w:rsidRPr="00F1685B">
        <w:rPr>
          <w:rFonts w:ascii="Arial Narrow" w:hAnsi="Arial Narrow" w:cs="Arial"/>
          <w:color w:val="auto"/>
          <w:szCs w:val="20"/>
          <w:lang w:eastAsia="es-ES"/>
        </w:rPr>
        <w:t>En caso de</w:t>
      </w:r>
      <w:r w:rsidR="00635797" w:rsidRPr="00F1685B">
        <w:rPr>
          <w:rFonts w:ascii="Arial Narrow" w:hAnsi="Arial Narrow" w:cs="Arial"/>
          <w:color w:val="auto"/>
          <w:szCs w:val="20"/>
          <w:lang w:eastAsia="es-ES"/>
        </w:rPr>
        <w:t xml:space="preserve"> duplicidad </w:t>
      </w:r>
      <w:r w:rsidRPr="00F1685B">
        <w:rPr>
          <w:rFonts w:ascii="Arial Narrow" w:hAnsi="Arial Narrow" w:cs="Arial"/>
          <w:color w:val="auto"/>
          <w:szCs w:val="20"/>
          <w:lang w:eastAsia="es-ES"/>
        </w:rPr>
        <w:t>de</w:t>
      </w:r>
      <w:r w:rsidR="00635797" w:rsidRPr="00F1685B">
        <w:rPr>
          <w:rFonts w:ascii="Arial Narrow" w:hAnsi="Arial Narrow" w:cs="Arial"/>
          <w:color w:val="auto"/>
          <w:szCs w:val="20"/>
          <w:lang w:eastAsia="es-ES"/>
        </w:rPr>
        <w:t xml:space="preserve"> </w:t>
      </w:r>
      <w:r w:rsidR="001F34D0" w:rsidRPr="00F1685B">
        <w:rPr>
          <w:rFonts w:ascii="Arial Narrow" w:hAnsi="Arial Narrow" w:cs="Arial"/>
          <w:color w:val="auto"/>
          <w:szCs w:val="20"/>
          <w:lang w:eastAsia="es-ES"/>
        </w:rPr>
        <w:t xml:space="preserve">manifestación de </w:t>
      </w:r>
      <w:r w:rsidR="0036057F" w:rsidRPr="00F1685B">
        <w:rPr>
          <w:rFonts w:ascii="Arial Narrow" w:hAnsi="Arial Narrow" w:cs="Arial"/>
          <w:color w:val="auto"/>
          <w:szCs w:val="20"/>
          <w:lang w:eastAsia="es-ES"/>
        </w:rPr>
        <w:t>interés</w:t>
      </w:r>
      <w:r w:rsidR="00635797" w:rsidRPr="00F1685B">
        <w:rPr>
          <w:rFonts w:ascii="Arial Narrow" w:hAnsi="Arial Narrow" w:cs="Arial"/>
          <w:color w:val="auto"/>
          <w:szCs w:val="20"/>
          <w:lang w:eastAsia="es-ES"/>
        </w:rPr>
        <w:t>,</w:t>
      </w:r>
      <w:r w:rsidR="00E86F99" w:rsidRPr="00F1685B">
        <w:rPr>
          <w:rFonts w:ascii="Arial Narrow" w:hAnsi="Arial Narrow" w:cs="Arial"/>
          <w:color w:val="auto"/>
          <w:szCs w:val="20"/>
          <w:lang w:eastAsia="es-ES"/>
        </w:rPr>
        <w:t xml:space="preserve"> bien sea individualmente </w:t>
      </w:r>
      <w:r w:rsidR="00442E2E" w:rsidRPr="00F1685B">
        <w:rPr>
          <w:rFonts w:ascii="Arial Narrow" w:hAnsi="Arial Narrow" w:cs="Arial"/>
          <w:color w:val="auto"/>
          <w:szCs w:val="20"/>
          <w:lang w:eastAsia="es-ES"/>
        </w:rPr>
        <w:t>y/</w:t>
      </w:r>
      <w:r w:rsidR="00E86F99" w:rsidRPr="00F1685B">
        <w:rPr>
          <w:rFonts w:ascii="Arial Narrow" w:hAnsi="Arial Narrow" w:cs="Arial"/>
          <w:color w:val="auto"/>
          <w:szCs w:val="20"/>
          <w:lang w:eastAsia="es-ES"/>
        </w:rPr>
        <w:t xml:space="preserve">o como integrante de </w:t>
      </w:r>
      <w:r w:rsidR="006506ED" w:rsidRPr="00F1685B">
        <w:rPr>
          <w:rFonts w:ascii="Arial Narrow" w:hAnsi="Arial Narrow" w:cs="Arial"/>
          <w:color w:val="auto"/>
          <w:szCs w:val="20"/>
          <w:lang w:eastAsia="es-ES"/>
        </w:rPr>
        <w:t xml:space="preserve">una </w:t>
      </w:r>
      <w:r w:rsidR="00E86F99" w:rsidRPr="00F1685B">
        <w:rPr>
          <w:rFonts w:ascii="Arial Narrow" w:hAnsi="Arial Narrow" w:cs="Arial"/>
          <w:color w:val="auto"/>
          <w:szCs w:val="20"/>
          <w:lang w:eastAsia="es-ES"/>
        </w:rPr>
        <w:t xml:space="preserve">estructura plural, </w:t>
      </w:r>
      <w:r w:rsidR="00635797" w:rsidRPr="00F1685B">
        <w:rPr>
          <w:rFonts w:ascii="Arial Narrow" w:hAnsi="Arial Narrow" w:cs="Arial"/>
          <w:color w:val="auto"/>
          <w:szCs w:val="20"/>
          <w:lang w:eastAsia="es-ES"/>
        </w:rPr>
        <w:t>se tomará como válida únicamente la primera</w:t>
      </w:r>
      <w:r w:rsidR="00C24306" w:rsidRPr="00F1685B">
        <w:rPr>
          <w:rFonts w:ascii="Arial Narrow" w:hAnsi="Arial Narrow" w:cs="Arial"/>
          <w:color w:val="auto"/>
          <w:szCs w:val="20"/>
          <w:lang w:eastAsia="es-ES"/>
        </w:rPr>
        <w:t xml:space="preserve"> en el tiempo</w:t>
      </w:r>
      <w:r w:rsidRPr="00F1685B">
        <w:rPr>
          <w:rFonts w:ascii="Arial Narrow" w:hAnsi="Arial Narrow" w:cs="Arial"/>
          <w:color w:val="auto"/>
          <w:szCs w:val="20"/>
          <w:lang w:eastAsia="es-ES"/>
        </w:rPr>
        <w:t xml:space="preserve">, y las demás se </w:t>
      </w:r>
      <w:r w:rsidR="00475796" w:rsidRPr="00F1685B">
        <w:rPr>
          <w:rFonts w:ascii="Arial Narrow" w:hAnsi="Arial Narrow" w:cs="Arial"/>
          <w:color w:val="auto"/>
          <w:szCs w:val="20"/>
          <w:lang w:eastAsia="es-ES"/>
        </w:rPr>
        <w:t>desestimarán</w:t>
      </w:r>
      <w:r w:rsidR="00D9383B" w:rsidRPr="00F1685B">
        <w:rPr>
          <w:rFonts w:ascii="Arial Narrow" w:hAnsi="Arial Narrow" w:cs="Arial"/>
          <w:color w:val="auto"/>
          <w:szCs w:val="20"/>
          <w:lang w:eastAsia="es-ES"/>
        </w:rPr>
        <w:t xml:space="preserve">. Por lo tanto, </w:t>
      </w:r>
      <w:r w:rsidR="00C24306" w:rsidRPr="00F1685B">
        <w:rPr>
          <w:rFonts w:ascii="Arial Narrow" w:hAnsi="Arial Narrow" w:cs="Arial"/>
          <w:color w:val="auto"/>
          <w:szCs w:val="20"/>
          <w:lang w:eastAsia="es-ES"/>
        </w:rPr>
        <w:t>tratándose de</w:t>
      </w:r>
      <w:r w:rsidR="00D9383B" w:rsidRPr="00F1685B">
        <w:rPr>
          <w:rFonts w:ascii="Arial Narrow" w:hAnsi="Arial Narrow" w:cs="Arial"/>
          <w:color w:val="auto"/>
          <w:szCs w:val="20"/>
          <w:lang w:eastAsia="es-ES"/>
        </w:rPr>
        <w:t xml:space="preserve"> </w:t>
      </w:r>
      <w:r w:rsidR="00315EBC" w:rsidRPr="00F1685B">
        <w:rPr>
          <w:rFonts w:ascii="Arial Narrow" w:hAnsi="Arial Narrow" w:cs="Arial"/>
          <w:color w:val="auto"/>
          <w:szCs w:val="20"/>
          <w:lang w:eastAsia="es-ES"/>
        </w:rPr>
        <w:t>consorcio</w:t>
      </w:r>
      <w:r w:rsidR="00D9383B" w:rsidRPr="00F1685B">
        <w:rPr>
          <w:rFonts w:ascii="Arial Narrow" w:hAnsi="Arial Narrow" w:cs="Arial"/>
          <w:color w:val="auto"/>
          <w:szCs w:val="20"/>
          <w:lang w:eastAsia="es-ES"/>
        </w:rPr>
        <w:t>s</w:t>
      </w:r>
      <w:r w:rsidR="00315EBC" w:rsidRPr="00F1685B">
        <w:rPr>
          <w:rFonts w:ascii="Arial Narrow" w:hAnsi="Arial Narrow" w:cs="Arial"/>
          <w:color w:val="auto"/>
          <w:szCs w:val="20"/>
          <w:lang w:eastAsia="es-ES"/>
        </w:rPr>
        <w:t xml:space="preserve"> o uni</w:t>
      </w:r>
      <w:r w:rsidR="00D9383B" w:rsidRPr="00F1685B">
        <w:rPr>
          <w:rFonts w:ascii="Arial Narrow" w:hAnsi="Arial Narrow" w:cs="Arial"/>
          <w:color w:val="auto"/>
          <w:szCs w:val="20"/>
          <w:lang w:eastAsia="es-ES"/>
        </w:rPr>
        <w:t>ones</w:t>
      </w:r>
      <w:r w:rsidR="00315EBC" w:rsidRPr="00F1685B">
        <w:rPr>
          <w:rFonts w:ascii="Arial Narrow" w:hAnsi="Arial Narrow" w:cs="Arial"/>
          <w:color w:val="auto"/>
          <w:szCs w:val="20"/>
          <w:lang w:eastAsia="es-ES"/>
        </w:rPr>
        <w:t xml:space="preserve"> temporal</w:t>
      </w:r>
      <w:r w:rsidR="00D9383B" w:rsidRPr="00F1685B">
        <w:rPr>
          <w:rFonts w:ascii="Arial Narrow" w:hAnsi="Arial Narrow" w:cs="Arial"/>
          <w:color w:val="auto"/>
          <w:szCs w:val="20"/>
          <w:lang w:eastAsia="es-ES"/>
        </w:rPr>
        <w:t>es</w:t>
      </w:r>
      <w:r w:rsidR="00635797" w:rsidRPr="00F1685B" w:rsidDel="006506ED">
        <w:rPr>
          <w:rFonts w:ascii="Arial Narrow" w:hAnsi="Arial Narrow" w:cs="Arial"/>
          <w:color w:val="auto"/>
          <w:szCs w:val="20"/>
          <w:lang w:eastAsia="es-ES"/>
        </w:rPr>
        <w:t xml:space="preserve"> </w:t>
      </w:r>
      <w:r w:rsidR="005160AB" w:rsidRPr="00F1685B">
        <w:rPr>
          <w:rFonts w:ascii="Arial Narrow" w:hAnsi="Arial Narrow" w:cs="Arial"/>
          <w:color w:val="auto"/>
          <w:szCs w:val="20"/>
          <w:lang w:eastAsia="es-ES"/>
        </w:rPr>
        <w:t xml:space="preserve">donde </w:t>
      </w:r>
      <w:r w:rsidR="002A1882" w:rsidRPr="00F1685B">
        <w:rPr>
          <w:rFonts w:ascii="Arial Narrow" w:hAnsi="Arial Narrow" w:cs="Arial"/>
          <w:color w:val="auto"/>
          <w:szCs w:val="20"/>
          <w:lang w:eastAsia="es-ES"/>
        </w:rPr>
        <w:t xml:space="preserve">uno o </w:t>
      </w:r>
      <w:r w:rsidR="00D9383B" w:rsidRPr="00F1685B">
        <w:rPr>
          <w:rFonts w:ascii="Arial Narrow" w:hAnsi="Arial Narrow" w:cs="Arial"/>
          <w:color w:val="auto"/>
          <w:szCs w:val="20"/>
          <w:lang w:eastAsia="es-ES"/>
        </w:rPr>
        <w:t>varios</w:t>
      </w:r>
      <w:r w:rsidR="00811F59" w:rsidRPr="00F1685B">
        <w:rPr>
          <w:rFonts w:ascii="Arial Narrow" w:hAnsi="Arial Narrow" w:cs="Arial"/>
          <w:color w:val="auto"/>
          <w:szCs w:val="20"/>
          <w:lang w:eastAsia="es-ES"/>
        </w:rPr>
        <w:t xml:space="preserve"> integrantes </w:t>
      </w:r>
      <w:r w:rsidR="00C65BE2" w:rsidRPr="00F1685B">
        <w:rPr>
          <w:rFonts w:ascii="Arial Narrow" w:hAnsi="Arial Narrow" w:cs="Arial"/>
          <w:color w:val="auto"/>
          <w:szCs w:val="20"/>
          <w:lang w:eastAsia="es-ES"/>
        </w:rPr>
        <w:t>incurran en es</w:t>
      </w:r>
      <w:r w:rsidR="008C09A2" w:rsidRPr="00F1685B">
        <w:rPr>
          <w:rFonts w:ascii="Arial Narrow" w:hAnsi="Arial Narrow" w:cs="Arial"/>
          <w:color w:val="auto"/>
          <w:szCs w:val="20"/>
          <w:lang w:eastAsia="es-ES"/>
        </w:rPr>
        <w:t>ta conducta</w:t>
      </w:r>
      <w:r w:rsidR="00D9383B" w:rsidRPr="00F1685B">
        <w:rPr>
          <w:rFonts w:ascii="Arial Narrow" w:hAnsi="Arial Narrow" w:cs="Arial"/>
          <w:color w:val="auto"/>
          <w:szCs w:val="20"/>
          <w:lang w:eastAsia="es-ES"/>
        </w:rPr>
        <w:t>, se dese</w:t>
      </w:r>
      <w:r w:rsidR="00906B39" w:rsidRPr="00F1685B">
        <w:rPr>
          <w:rFonts w:ascii="Arial Narrow" w:hAnsi="Arial Narrow" w:cs="Arial"/>
          <w:color w:val="auto"/>
          <w:szCs w:val="20"/>
          <w:lang w:eastAsia="es-ES"/>
        </w:rPr>
        <w:t>s</w:t>
      </w:r>
      <w:r w:rsidR="00D9383B" w:rsidRPr="00F1685B">
        <w:rPr>
          <w:rFonts w:ascii="Arial Narrow" w:hAnsi="Arial Narrow" w:cs="Arial"/>
          <w:color w:val="auto"/>
          <w:szCs w:val="20"/>
          <w:lang w:eastAsia="es-ES"/>
        </w:rPr>
        <w:t>timará</w:t>
      </w:r>
      <w:r w:rsidR="007E5078" w:rsidRPr="00F1685B">
        <w:rPr>
          <w:rFonts w:ascii="Arial Narrow" w:hAnsi="Arial Narrow" w:cs="Arial"/>
          <w:color w:val="auto"/>
          <w:szCs w:val="20"/>
          <w:lang w:eastAsia="es-ES"/>
        </w:rPr>
        <w:t>n</w:t>
      </w:r>
      <w:r w:rsidR="00D9383B" w:rsidRPr="00F1685B">
        <w:rPr>
          <w:rFonts w:ascii="Arial Narrow" w:hAnsi="Arial Narrow" w:cs="Arial"/>
          <w:color w:val="auto"/>
          <w:szCs w:val="20"/>
          <w:lang w:eastAsia="es-ES"/>
        </w:rPr>
        <w:t xml:space="preserve"> </w:t>
      </w:r>
      <w:r w:rsidR="008A164D" w:rsidRPr="00F1685B">
        <w:rPr>
          <w:rFonts w:ascii="Arial Narrow" w:hAnsi="Arial Narrow" w:cs="Arial"/>
          <w:color w:val="auto"/>
          <w:szCs w:val="20"/>
          <w:lang w:eastAsia="es-ES"/>
        </w:rPr>
        <w:t xml:space="preserve">las </w:t>
      </w:r>
      <w:r w:rsidR="001C18F6" w:rsidRPr="00F1685B">
        <w:rPr>
          <w:rFonts w:ascii="Arial Narrow" w:hAnsi="Arial Narrow" w:cs="Arial"/>
          <w:color w:val="auto"/>
          <w:szCs w:val="20"/>
          <w:lang w:eastAsia="es-ES"/>
        </w:rPr>
        <w:t xml:space="preserve">demás </w:t>
      </w:r>
      <w:r w:rsidR="008A164D" w:rsidRPr="00F1685B">
        <w:rPr>
          <w:rFonts w:ascii="Arial Narrow" w:hAnsi="Arial Narrow" w:cs="Arial"/>
          <w:color w:val="auto"/>
          <w:szCs w:val="20"/>
          <w:lang w:eastAsia="es-ES"/>
        </w:rPr>
        <w:t xml:space="preserve">manifestaciones de interés </w:t>
      </w:r>
      <w:r w:rsidR="00A65DC8" w:rsidRPr="00F1685B">
        <w:rPr>
          <w:rFonts w:ascii="Arial Narrow" w:hAnsi="Arial Narrow" w:cs="Arial"/>
          <w:color w:val="auto"/>
          <w:szCs w:val="20"/>
          <w:lang w:eastAsia="es-ES"/>
        </w:rPr>
        <w:t>de los consorcios o uniones te</w:t>
      </w:r>
      <w:r w:rsidR="00DB487F" w:rsidRPr="00F1685B">
        <w:rPr>
          <w:rFonts w:ascii="Arial Narrow" w:hAnsi="Arial Narrow" w:cs="Arial"/>
          <w:color w:val="auto"/>
          <w:szCs w:val="20"/>
          <w:lang w:eastAsia="es-ES"/>
        </w:rPr>
        <w:t>m</w:t>
      </w:r>
      <w:r w:rsidR="00A65DC8" w:rsidRPr="00F1685B">
        <w:rPr>
          <w:rFonts w:ascii="Arial Narrow" w:hAnsi="Arial Narrow" w:cs="Arial"/>
          <w:color w:val="auto"/>
          <w:szCs w:val="20"/>
          <w:lang w:eastAsia="es-ES"/>
        </w:rPr>
        <w:t xml:space="preserve">porales donde </w:t>
      </w:r>
      <w:r w:rsidR="00C24306" w:rsidRPr="00F1685B">
        <w:rPr>
          <w:rFonts w:ascii="Arial Narrow" w:hAnsi="Arial Narrow" w:cs="Arial"/>
          <w:color w:val="auto"/>
          <w:szCs w:val="20"/>
          <w:lang w:eastAsia="es-ES"/>
        </w:rPr>
        <w:t>un</w:t>
      </w:r>
      <w:r w:rsidR="00A65DC8" w:rsidRPr="00F1685B">
        <w:rPr>
          <w:rFonts w:ascii="Arial Narrow" w:hAnsi="Arial Narrow" w:cs="Arial"/>
          <w:color w:val="auto"/>
          <w:szCs w:val="20"/>
          <w:lang w:eastAsia="es-ES"/>
        </w:rPr>
        <w:t xml:space="preserve"> </w:t>
      </w:r>
      <w:r w:rsidR="00C24306" w:rsidRPr="00F1685B">
        <w:rPr>
          <w:rFonts w:ascii="Arial Narrow" w:hAnsi="Arial Narrow" w:cs="Arial"/>
          <w:color w:val="auto"/>
          <w:szCs w:val="20"/>
          <w:lang w:eastAsia="es-ES"/>
        </w:rPr>
        <w:t>mismo</w:t>
      </w:r>
      <w:r w:rsidR="00A65DC8" w:rsidRPr="00F1685B">
        <w:rPr>
          <w:rFonts w:ascii="Arial Narrow" w:hAnsi="Arial Narrow" w:cs="Arial"/>
          <w:color w:val="auto"/>
          <w:szCs w:val="20"/>
          <w:lang w:eastAsia="es-ES"/>
        </w:rPr>
        <w:t xml:space="preserve"> integrante o integrantes sean </w:t>
      </w:r>
      <w:r w:rsidR="00DB487F" w:rsidRPr="00F1685B">
        <w:rPr>
          <w:rFonts w:ascii="Arial Narrow" w:hAnsi="Arial Narrow" w:cs="Arial"/>
          <w:color w:val="auto"/>
          <w:szCs w:val="20"/>
          <w:lang w:eastAsia="es-ES"/>
        </w:rPr>
        <w:t>coincidentes</w:t>
      </w:r>
      <w:r w:rsidR="00A65DC8" w:rsidRPr="00F1685B">
        <w:rPr>
          <w:rFonts w:ascii="Arial Narrow" w:hAnsi="Arial Narrow" w:cs="Arial"/>
          <w:color w:val="auto"/>
          <w:szCs w:val="20"/>
          <w:lang w:eastAsia="es-ES"/>
        </w:rPr>
        <w:t>.</w:t>
      </w:r>
    </w:p>
    <w:p w14:paraId="43EF72A9" w14:textId="6A354918" w:rsidR="00A878D4" w:rsidRPr="00DC45C9" w:rsidRDefault="00560BB4" w:rsidP="00EA2C26">
      <w:pPr>
        <w:spacing w:line="276" w:lineRule="auto"/>
        <w:jc w:val="both"/>
        <w:rPr>
          <w:rFonts w:ascii="Arial Narrow" w:hAnsi="Arial Narrow" w:cs="Arial"/>
          <w:color w:val="auto"/>
          <w:szCs w:val="20"/>
          <w:lang w:eastAsia="es-ES"/>
        </w:rPr>
      </w:pPr>
      <w:r w:rsidRPr="00DC45C9">
        <w:rPr>
          <w:rFonts w:ascii="Arial Narrow" w:hAnsi="Arial Narrow" w:cs="Arial"/>
          <w:color w:val="auto"/>
          <w:szCs w:val="20"/>
          <w:lang w:eastAsia="es-ES"/>
        </w:rPr>
        <w:t>E</w:t>
      </w:r>
      <w:r w:rsidR="00F67402" w:rsidRPr="00DC45C9">
        <w:rPr>
          <w:rFonts w:ascii="Arial Narrow" w:hAnsi="Arial Narrow" w:cs="Arial"/>
          <w:color w:val="auto"/>
          <w:szCs w:val="20"/>
          <w:lang w:eastAsia="es-ES"/>
        </w:rPr>
        <w:t>n l</w:t>
      </w:r>
      <w:r w:rsidR="00CD6C45" w:rsidRPr="00DC45C9">
        <w:rPr>
          <w:rFonts w:ascii="Arial Narrow" w:hAnsi="Arial Narrow" w:cs="Arial"/>
          <w:color w:val="auto"/>
          <w:szCs w:val="20"/>
          <w:lang w:eastAsia="es-ES"/>
        </w:rPr>
        <w:t>os procesos de contratación adelantados por SECOP II</w:t>
      </w:r>
      <w:r w:rsidR="00FA5DFC" w:rsidRPr="00DC45C9">
        <w:rPr>
          <w:rFonts w:ascii="Arial Narrow" w:hAnsi="Arial Narrow" w:cs="Arial"/>
          <w:color w:val="auto"/>
          <w:szCs w:val="20"/>
          <w:lang w:eastAsia="es-ES"/>
        </w:rPr>
        <w:t xml:space="preserve"> el</w:t>
      </w:r>
      <w:r w:rsidRPr="00DC45C9">
        <w:rPr>
          <w:rFonts w:ascii="Arial Narrow" w:hAnsi="Arial Narrow" w:cs="Arial"/>
          <w:color w:val="auto"/>
          <w:szCs w:val="20"/>
          <w:lang w:eastAsia="es-ES"/>
        </w:rPr>
        <w:t xml:space="preserve"> </w:t>
      </w:r>
      <w:r w:rsidR="009C6D09" w:rsidRPr="00DC45C9">
        <w:rPr>
          <w:rFonts w:ascii="Arial Narrow" w:hAnsi="Arial Narrow" w:cs="Arial"/>
          <w:color w:val="auto"/>
          <w:szCs w:val="20"/>
          <w:lang w:eastAsia="es-ES"/>
        </w:rPr>
        <w:t>p</w:t>
      </w:r>
      <w:r w:rsidR="003C407D" w:rsidRPr="00DC45C9">
        <w:rPr>
          <w:rFonts w:ascii="Arial Narrow" w:hAnsi="Arial Narrow" w:cs="Arial"/>
          <w:color w:val="auto"/>
          <w:szCs w:val="20"/>
          <w:lang w:eastAsia="es-ES"/>
        </w:rPr>
        <w:t>roponente</w:t>
      </w:r>
      <w:r w:rsidRPr="00DC45C9">
        <w:rPr>
          <w:rFonts w:ascii="Arial Narrow" w:hAnsi="Arial Narrow" w:cs="Arial"/>
          <w:color w:val="auto"/>
          <w:szCs w:val="20"/>
          <w:lang w:eastAsia="es-ES"/>
        </w:rPr>
        <w:t xml:space="preserve"> plural debe manifesta</w:t>
      </w:r>
      <w:r w:rsidR="007D5E4B" w:rsidRPr="00DC45C9">
        <w:rPr>
          <w:rFonts w:ascii="Arial Narrow" w:hAnsi="Arial Narrow" w:cs="Arial"/>
          <w:color w:val="auto"/>
          <w:szCs w:val="20"/>
          <w:lang w:eastAsia="es-ES"/>
        </w:rPr>
        <w:t>r</w:t>
      </w:r>
      <w:r w:rsidRPr="00DC45C9">
        <w:rPr>
          <w:rFonts w:ascii="Arial Narrow" w:hAnsi="Arial Narrow"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DC45C9">
        <w:rPr>
          <w:rFonts w:ascii="Arial Narrow" w:hAnsi="Arial Narrow" w:cs="Arial"/>
          <w:color w:val="auto"/>
          <w:szCs w:val="20"/>
          <w:lang w:eastAsia="es-ES"/>
        </w:rPr>
        <w:t>p</w:t>
      </w:r>
      <w:r w:rsidR="003C407D" w:rsidRPr="00DC45C9">
        <w:rPr>
          <w:rFonts w:ascii="Arial Narrow" w:hAnsi="Arial Narrow" w:cs="Arial"/>
          <w:color w:val="auto"/>
          <w:szCs w:val="20"/>
          <w:lang w:eastAsia="es-ES"/>
        </w:rPr>
        <w:t>roponente</w:t>
      </w:r>
      <w:r w:rsidRPr="00DC45C9">
        <w:rPr>
          <w:rFonts w:ascii="Arial Narrow" w:hAnsi="Arial Narrow" w:cs="Arial"/>
          <w:color w:val="auto"/>
          <w:szCs w:val="20"/>
          <w:lang w:eastAsia="es-ES"/>
        </w:rPr>
        <w:t xml:space="preserve"> plural desde su cuenta singular</w:t>
      </w:r>
      <w:r w:rsidR="00DC45C9">
        <w:rPr>
          <w:rFonts w:ascii="Arial Narrow" w:hAnsi="Arial Narrow" w:cs="Arial"/>
          <w:color w:val="auto"/>
          <w:szCs w:val="20"/>
          <w:lang w:eastAsia="es-ES"/>
        </w:rPr>
        <w:t>.</w:t>
      </w:r>
    </w:p>
    <w:p w14:paraId="2CA38564" w14:textId="77777777" w:rsidR="004A62A2" w:rsidRPr="00F1685B" w:rsidRDefault="004A62A2" w:rsidP="007514D1">
      <w:pPr>
        <w:pStyle w:val="Capitulo2"/>
        <w:rPr>
          <w:rFonts w:ascii="Arial Narrow" w:hAnsi="Arial Narrow"/>
          <w:color w:val="auto"/>
        </w:rPr>
      </w:pPr>
      <w:bookmarkStart w:id="225" w:name="_Toc32238513"/>
      <w:bookmarkStart w:id="226" w:name="_Toc32238843"/>
      <w:bookmarkStart w:id="227" w:name="_Toc518641663"/>
      <w:bookmarkStart w:id="228" w:name="_Toc32147322"/>
      <w:bookmarkStart w:id="229" w:name="_Toc173259259"/>
      <w:bookmarkStart w:id="230" w:name="_Toc471839115"/>
      <w:bookmarkStart w:id="231" w:name="_Toc504124513"/>
      <w:bookmarkStart w:id="232" w:name="_Toc508648262"/>
      <w:bookmarkStart w:id="233" w:name="_Toc508984046"/>
      <w:bookmarkStart w:id="234" w:name="_Toc509843877"/>
      <w:bookmarkStart w:id="235" w:name="_Toc511924785"/>
      <w:bookmarkEnd w:id="225"/>
      <w:bookmarkEnd w:id="226"/>
      <w:r w:rsidRPr="00F1685B">
        <w:rPr>
          <w:rFonts w:ascii="Arial Narrow" w:hAnsi="Arial Narrow"/>
          <w:color w:val="auto"/>
        </w:rPr>
        <w:lastRenderedPageBreak/>
        <w:t>AUDIENCIA PÚBLICA DE SORTEO</w:t>
      </w:r>
      <w:bookmarkEnd w:id="227"/>
      <w:bookmarkEnd w:id="228"/>
      <w:bookmarkEnd w:id="229"/>
      <w:r w:rsidRPr="00F1685B">
        <w:rPr>
          <w:rFonts w:ascii="Arial Narrow" w:hAnsi="Arial Narrow"/>
          <w:color w:val="auto"/>
        </w:rPr>
        <w:t xml:space="preserve"> </w:t>
      </w:r>
    </w:p>
    <w:p w14:paraId="6A6C592D" w14:textId="1ADD95B9" w:rsidR="007879AD" w:rsidRPr="00F1685B" w:rsidRDefault="008870B6" w:rsidP="008870B6">
      <w:pPr>
        <w:jc w:val="both"/>
        <w:rPr>
          <w:rFonts w:ascii="Arial Narrow" w:hAnsi="Arial Narrow" w:cs="Arial"/>
          <w:color w:val="auto"/>
          <w:szCs w:val="20"/>
          <w:lang w:eastAsia="es-CO"/>
        </w:rPr>
      </w:pPr>
      <w:r w:rsidRPr="00F1685B">
        <w:rPr>
          <w:rFonts w:ascii="Arial Narrow" w:hAnsi="Arial Narrow" w:cs="Arial"/>
          <w:color w:val="auto"/>
          <w:szCs w:val="20"/>
          <w:lang w:eastAsia="es-CO"/>
        </w:rPr>
        <w:t xml:space="preserve">Si la </w:t>
      </w:r>
      <w:r w:rsidR="008558E7" w:rsidRPr="00F1685B">
        <w:rPr>
          <w:rFonts w:ascii="Arial Narrow" w:hAnsi="Arial Narrow" w:cs="Arial"/>
          <w:color w:val="auto"/>
          <w:szCs w:val="20"/>
          <w:lang w:eastAsia="es-CO"/>
        </w:rPr>
        <w:t>e</w:t>
      </w:r>
      <w:r w:rsidRPr="00F1685B">
        <w:rPr>
          <w:rFonts w:ascii="Arial Narrow" w:hAnsi="Arial Narrow" w:cs="Arial"/>
          <w:color w:val="auto"/>
          <w:szCs w:val="20"/>
          <w:lang w:eastAsia="es-CO"/>
        </w:rPr>
        <w:t xml:space="preserve">ntidad recibe más de diez (10) manifestaciones de interés </w:t>
      </w:r>
      <w:r w:rsidR="00DC45C9">
        <w:rPr>
          <w:rFonts w:ascii="Arial Narrow" w:hAnsi="Arial Narrow" w:cs="Arial"/>
          <w:color w:val="auto"/>
          <w:szCs w:val="20"/>
          <w:lang w:eastAsia="es-CO"/>
        </w:rPr>
        <w:t>podrá realizar</w:t>
      </w:r>
      <w:r w:rsidRPr="00F1685B">
        <w:rPr>
          <w:rFonts w:ascii="Arial Narrow" w:hAnsi="Arial Narrow" w:cs="Arial"/>
          <w:color w:val="auto"/>
          <w:szCs w:val="20"/>
          <w:lang w:eastAsia="es-CO"/>
        </w:rPr>
        <w:t xml:space="preserve"> un sorteo a través de</w:t>
      </w:r>
      <w:r w:rsidR="00DC45C9">
        <w:rPr>
          <w:rFonts w:ascii="Arial Narrow" w:hAnsi="Arial Narrow" w:cs="Arial"/>
          <w:color w:val="auto"/>
          <w:szCs w:val="20"/>
          <w:lang w:eastAsia="es-CO"/>
        </w:rPr>
        <w:t xml:space="preserve"> audiencia virtual cuyo link será compartido vía SECOP II</w:t>
      </w:r>
      <w:r w:rsidRPr="00F1685B">
        <w:rPr>
          <w:rFonts w:ascii="Arial Narrow" w:hAnsi="Arial Narrow" w:cs="Arial"/>
          <w:color w:val="auto"/>
          <w:szCs w:val="20"/>
          <w:lang w:eastAsia="es-CO"/>
        </w:rPr>
        <w:t xml:space="preserve">. </w:t>
      </w:r>
    </w:p>
    <w:p w14:paraId="4EA5AF4E" w14:textId="3463CE8A" w:rsidR="007879AD" w:rsidRPr="00F1685B" w:rsidRDefault="00DC45C9" w:rsidP="007514D1">
      <w:pPr>
        <w:jc w:val="both"/>
        <w:rPr>
          <w:rFonts w:ascii="Arial Narrow" w:hAnsi="Arial Narrow" w:cs="Arial"/>
          <w:color w:val="auto"/>
          <w:szCs w:val="20"/>
          <w:lang w:eastAsia="es-CO"/>
        </w:rPr>
      </w:pPr>
      <w:r>
        <w:rPr>
          <w:rFonts w:ascii="Arial Narrow" w:hAnsi="Arial Narrow" w:cs="Arial"/>
          <w:color w:val="auto"/>
          <w:szCs w:val="20"/>
        </w:rPr>
        <w:t>En caso tal que la entidad decida realizar sorteo, e</w:t>
      </w:r>
      <w:r w:rsidR="007879AD" w:rsidRPr="00F1685B">
        <w:rPr>
          <w:rFonts w:ascii="Arial Narrow" w:hAnsi="Arial Narrow" w:cs="Arial"/>
          <w:color w:val="auto"/>
          <w:szCs w:val="20"/>
        </w:rPr>
        <w:t xml:space="preserve">l </w:t>
      </w:r>
      <w:r w:rsidR="00F32F16" w:rsidRPr="00F1685B">
        <w:rPr>
          <w:rFonts w:ascii="Arial Narrow" w:hAnsi="Arial Narrow" w:cs="Arial"/>
          <w:color w:val="auto"/>
          <w:szCs w:val="20"/>
        </w:rPr>
        <w:t>proceso</w:t>
      </w:r>
      <w:r w:rsidR="007879AD" w:rsidRPr="00F1685B">
        <w:rPr>
          <w:rFonts w:ascii="Arial Narrow" w:hAnsi="Arial Narrow" w:cs="Arial"/>
          <w:color w:val="auto"/>
          <w:szCs w:val="20"/>
        </w:rPr>
        <w:t xml:space="preserve"> de selección para la consolidación de </w:t>
      </w:r>
      <w:r w:rsidR="00276034" w:rsidRPr="00F1685B">
        <w:rPr>
          <w:rFonts w:ascii="Arial Narrow" w:hAnsi="Arial Narrow" w:cs="Arial"/>
          <w:color w:val="auto"/>
          <w:szCs w:val="20"/>
        </w:rPr>
        <w:t xml:space="preserve">posibles </w:t>
      </w:r>
      <w:r w:rsidR="008558E7" w:rsidRPr="00F1685B">
        <w:rPr>
          <w:rFonts w:ascii="Arial Narrow" w:hAnsi="Arial Narrow" w:cs="Arial"/>
          <w:color w:val="auto"/>
          <w:szCs w:val="20"/>
        </w:rPr>
        <w:t>p</w:t>
      </w:r>
      <w:r w:rsidR="00E633D4" w:rsidRPr="00F1685B">
        <w:rPr>
          <w:rFonts w:ascii="Arial Narrow" w:hAnsi="Arial Narrow" w:cs="Arial"/>
          <w:color w:val="auto"/>
          <w:szCs w:val="20"/>
        </w:rPr>
        <w:t>roponentes</w:t>
      </w:r>
      <w:r w:rsidR="007879AD" w:rsidRPr="00F1685B">
        <w:rPr>
          <w:rFonts w:ascii="Arial Narrow" w:hAnsi="Arial Narrow" w:cs="Arial"/>
          <w:color w:val="auto"/>
          <w:szCs w:val="20"/>
        </w:rPr>
        <w:t xml:space="preserve"> se realizará </w:t>
      </w:r>
      <w:r w:rsidR="00FE73DA" w:rsidRPr="00F1685B">
        <w:rPr>
          <w:rFonts w:ascii="Arial Narrow" w:hAnsi="Arial Narrow" w:cs="Arial"/>
          <w:color w:val="auto"/>
          <w:szCs w:val="20"/>
        </w:rPr>
        <w:t xml:space="preserve">el día hábil siguiente al vencimiento del plazo para manifestar interés </w:t>
      </w:r>
      <w:r w:rsidR="007879AD" w:rsidRPr="00F1685B">
        <w:rPr>
          <w:rFonts w:ascii="Arial Narrow" w:hAnsi="Arial Narrow" w:cs="Arial"/>
          <w:color w:val="auto"/>
          <w:szCs w:val="20"/>
        </w:rPr>
        <w:t xml:space="preserve">en audiencia de sorteo, la cual se llevará a cabo en </w:t>
      </w:r>
      <w:r w:rsidR="00EC11B8" w:rsidRPr="00F1685B">
        <w:rPr>
          <w:rFonts w:ascii="Arial Narrow" w:hAnsi="Arial Narrow" w:cs="Arial"/>
          <w:color w:val="auto"/>
          <w:szCs w:val="20"/>
        </w:rPr>
        <w:t xml:space="preserve">la </w:t>
      </w:r>
      <w:r w:rsidR="007879AD" w:rsidRPr="00F1685B">
        <w:rPr>
          <w:rFonts w:ascii="Arial Narrow" w:hAnsi="Arial Narrow" w:cs="Arial"/>
          <w:color w:val="auto"/>
          <w:szCs w:val="20"/>
        </w:rPr>
        <w:t xml:space="preserve">hora y lugar previsto para tal fin en el </w:t>
      </w:r>
      <w:r w:rsidR="0055532C" w:rsidRPr="00F1685B">
        <w:rPr>
          <w:rFonts w:ascii="Arial Narrow" w:hAnsi="Arial Narrow" w:cs="Arial"/>
          <w:color w:val="auto"/>
          <w:szCs w:val="20"/>
        </w:rPr>
        <w:fldChar w:fldCharType="begin"/>
      </w:r>
      <w:r w:rsidR="0055532C" w:rsidRPr="00F1685B">
        <w:rPr>
          <w:rFonts w:ascii="Arial Narrow" w:hAnsi="Arial Narrow" w:cs="Arial"/>
          <w:color w:val="auto"/>
          <w:szCs w:val="20"/>
        </w:rPr>
        <w:instrText xml:space="preserve"> REF _Ref508648948 \h </w:instrText>
      </w:r>
      <w:r w:rsidR="002A0C96" w:rsidRPr="00F1685B">
        <w:rPr>
          <w:rFonts w:ascii="Arial Narrow" w:hAnsi="Arial Narrow" w:cs="Arial"/>
          <w:color w:val="auto"/>
          <w:szCs w:val="20"/>
        </w:rPr>
        <w:instrText xml:space="preserve"> \* MERGEFORMAT </w:instrText>
      </w:r>
      <w:r w:rsidR="0055532C" w:rsidRPr="00F1685B">
        <w:rPr>
          <w:rFonts w:ascii="Arial Narrow" w:hAnsi="Arial Narrow" w:cs="Arial"/>
          <w:color w:val="auto"/>
          <w:szCs w:val="20"/>
        </w:rPr>
      </w:r>
      <w:r w:rsidR="0055532C" w:rsidRPr="00F1685B">
        <w:rPr>
          <w:rFonts w:ascii="Arial Narrow" w:hAnsi="Arial Narrow" w:cs="Arial"/>
          <w:color w:val="auto"/>
          <w:szCs w:val="20"/>
        </w:rPr>
        <w:fldChar w:fldCharType="separate"/>
      </w:r>
      <w:r w:rsidR="00B74E9C" w:rsidRPr="00F1685B">
        <w:rPr>
          <w:rFonts w:ascii="Arial Narrow" w:eastAsia="Arial" w:hAnsi="Arial Narrow" w:cs="Arial"/>
          <w:color w:val="auto"/>
          <w:szCs w:val="20"/>
        </w:rPr>
        <w:t>Anexo 2 – Cronograma</w:t>
      </w:r>
      <w:r w:rsidR="0055532C" w:rsidRPr="00F1685B">
        <w:rPr>
          <w:rFonts w:ascii="Arial Narrow" w:hAnsi="Arial Narrow" w:cs="Arial"/>
          <w:color w:val="auto"/>
          <w:szCs w:val="20"/>
        </w:rPr>
        <w:fldChar w:fldCharType="end"/>
      </w:r>
      <w:r w:rsidR="00690C8A" w:rsidRPr="00F1685B">
        <w:rPr>
          <w:rFonts w:ascii="Arial Narrow" w:hAnsi="Arial Narrow" w:cs="Arial"/>
          <w:color w:val="auto"/>
          <w:szCs w:val="20"/>
        </w:rPr>
        <w:t>.</w:t>
      </w:r>
      <w:r>
        <w:rPr>
          <w:rFonts w:ascii="Arial Narrow" w:hAnsi="Arial Narrow" w:cs="Arial"/>
          <w:color w:val="auto"/>
          <w:szCs w:val="20"/>
        </w:rPr>
        <w:t xml:space="preserve"> </w:t>
      </w:r>
    </w:p>
    <w:p w14:paraId="6953C3F1" w14:textId="74B1C0C7" w:rsidR="008870B6" w:rsidRPr="00F1685B" w:rsidRDefault="008870B6" w:rsidP="006876CA">
      <w:pPr>
        <w:spacing w:line="276" w:lineRule="auto"/>
        <w:jc w:val="both"/>
        <w:rPr>
          <w:rFonts w:ascii="Arial Narrow" w:hAnsi="Arial Narrow" w:cs="Arial"/>
          <w:color w:val="auto"/>
          <w:szCs w:val="20"/>
        </w:rPr>
      </w:pPr>
      <w:r w:rsidRPr="00F1685B">
        <w:rPr>
          <w:rFonts w:ascii="Arial Narrow" w:hAnsi="Arial Narrow" w:cs="Arial"/>
          <w:color w:val="auto"/>
          <w:szCs w:val="20"/>
        </w:rPr>
        <w:t xml:space="preserve">El plazo para la presentación de las ofertas iniciará el día hábil </w:t>
      </w:r>
      <w:r w:rsidR="003425DA" w:rsidRPr="00F1685B">
        <w:rPr>
          <w:rFonts w:ascii="Arial Narrow" w:hAnsi="Arial Narrow" w:cs="Arial"/>
          <w:color w:val="auto"/>
          <w:szCs w:val="20"/>
        </w:rPr>
        <w:t xml:space="preserve">siguiente a la fecha en la cual la </w:t>
      </w:r>
      <w:r w:rsidR="008558E7" w:rsidRPr="00F1685B">
        <w:rPr>
          <w:rFonts w:ascii="Arial Narrow" w:hAnsi="Arial Narrow" w:cs="Arial"/>
          <w:color w:val="auto"/>
          <w:szCs w:val="20"/>
        </w:rPr>
        <w:t>e</w:t>
      </w:r>
      <w:r w:rsidR="003425DA" w:rsidRPr="00F1685B">
        <w:rPr>
          <w:rFonts w:ascii="Arial Narrow" w:hAnsi="Arial Narrow" w:cs="Arial"/>
          <w:color w:val="auto"/>
          <w:szCs w:val="20"/>
        </w:rPr>
        <w:t xml:space="preserve">ntidad </w:t>
      </w:r>
      <w:r w:rsidR="00692729" w:rsidRPr="00F1685B">
        <w:rPr>
          <w:rFonts w:ascii="Arial Narrow" w:hAnsi="Arial Narrow" w:cs="Arial"/>
          <w:color w:val="auto"/>
          <w:szCs w:val="20"/>
        </w:rPr>
        <w:t xml:space="preserve">comunique </w:t>
      </w:r>
      <w:r w:rsidR="003425DA" w:rsidRPr="00F1685B">
        <w:rPr>
          <w:rFonts w:ascii="Arial Narrow" w:hAnsi="Arial Narrow" w:cs="Arial"/>
          <w:color w:val="auto"/>
          <w:szCs w:val="20"/>
        </w:rPr>
        <w:t>a los interesados el resultado del sorteo</w:t>
      </w:r>
      <w:r w:rsidRPr="00F1685B">
        <w:rPr>
          <w:rFonts w:ascii="Arial Narrow" w:hAnsi="Arial Narrow" w:cs="Arial"/>
          <w:color w:val="auto"/>
          <w:szCs w:val="20"/>
        </w:rPr>
        <w:t xml:space="preserve">. </w:t>
      </w:r>
      <w:bookmarkStart w:id="236" w:name="_Toc424219468"/>
      <w:bookmarkStart w:id="237" w:name="_Toc504124511"/>
      <w:bookmarkStart w:id="238" w:name="_Toc508648263"/>
      <w:bookmarkStart w:id="239" w:name="_Toc508984047"/>
      <w:bookmarkStart w:id="240" w:name="_Toc509843878"/>
      <w:bookmarkStart w:id="241" w:name="_Toc511924786"/>
    </w:p>
    <w:p w14:paraId="11F78C4F" w14:textId="52BE6CF4" w:rsidR="00286B75" w:rsidRPr="00F1685B" w:rsidRDefault="00286B75" w:rsidP="007514D1">
      <w:pPr>
        <w:pStyle w:val="Capitulo2"/>
        <w:rPr>
          <w:rFonts w:ascii="Arial Narrow" w:hAnsi="Arial Narrow"/>
          <w:color w:val="auto"/>
        </w:rPr>
      </w:pPr>
      <w:bookmarkStart w:id="242" w:name="_Toc518641664"/>
      <w:bookmarkEnd w:id="236"/>
      <w:bookmarkEnd w:id="237"/>
      <w:bookmarkEnd w:id="238"/>
      <w:bookmarkEnd w:id="239"/>
      <w:bookmarkEnd w:id="240"/>
      <w:bookmarkEnd w:id="241"/>
      <w:r w:rsidRPr="00F1685B">
        <w:rPr>
          <w:rFonts w:ascii="Arial Narrow" w:hAnsi="Arial Narrow"/>
          <w:color w:val="auto"/>
        </w:rPr>
        <w:t xml:space="preserve"> </w:t>
      </w:r>
      <w:bookmarkStart w:id="243" w:name="_Toc32147323"/>
      <w:bookmarkStart w:id="244" w:name="_Toc173259260"/>
      <w:r w:rsidRPr="00F1685B">
        <w:rPr>
          <w:rFonts w:ascii="Arial Narrow" w:hAnsi="Arial Narrow"/>
          <w:color w:val="auto"/>
        </w:rPr>
        <w:t>LIMITACIÓN A MIPYME</w:t>
      </w:r>
      <w:bookmarkEnd w:id="243"/>
      <w:bookmarkEnd w:id="244"/>
    </w:p>
    <w:p w14:paraId="4F8D23D2" w14:textId="63BB94A5" w:rsidR="00143832" w:rsidRPr="00F1685B" w:rsidRDefault="00FC673F" w:rsidP="31C06471">
      <w:pPr>
        <w:jc w:val="both"/>
        <w:rPr>
          <w:rFonts w:ascii="Arial Narrow" w:eastAsia="Arial" w:hAnsi="Arial Narrow" w:cs="Arial"/>
          <w:color w:val="auto"/>
          <w:lang w:val="es-ES" w:eastAsia="es-ES"/>
        </w:rPr>
      </w:pPr>
      <w:r>
        <w:rPr>
          <w:rFonts w:ascii="Arial Narrow" w:eastAsia="Arial" w:hAnsi="Arial Narrow" w:cs="Arial"/>
          <w:color w:val="auto"/>
          <w:lang w:val="es-ES" w:eastAsia="es-ES"/>
        </w:rPr>
        <w:t xml:space="preserve">Los </w:t>
      </w:r>
      <w:r w:rsidR="4D61C960" w:rsidRPr="00F1685B">
        <w:rPr>
          <w:rFonts w:ascii="Arial Narrow" w:eastAsia="Arial" w:hAnsi="Arial Narrow" w:cs="Arial"/>
          <w:color w:val="auto"/>
          <w:lang w:val="es-ES" w:eastAsia="es-ES"/>
        </w:rPr>
        <w:t xml:space="preserve">interesados manifestarán su intención de limitar las convocatorias a Mipyme en la sección mensajes o en el módulo dispuesto en </w:t>
      </w:r>
      <w:r w:rsidR="197CDDD5" w:rsidRPr="00F1685B">
        <w:rPr>
          <w:rFonts w:ascii="Arial Narrow" w:eastAsia="Arial" w:hAnsi="Arial Narrow" w:cs="Arial"/>
          <w:color w:val="auto"/>
          <w:lang w:val="es-ES" w:eastAsia="es-ES"/>
        </w:rPr>
        <w:t xml:space="preserve">el </w:t>
      </w:r>
      <w:r w:rsidR="4D61C960" w:rsidRPr="00F1685B">
        <w:rPr>
          <w:rFonts w:ascii="Arial Narrow" w:eastAsia="Arial" w:hAnsi="Arial Narrow" w:cs="Arial"/>
          <w:color w:val="auto"/>
          <w:lang w:val="es-ES" w:eastAsia="es-ES"/>
        </w:rPr>
        <w:t>SECOP II. Asimismo, los interesados deberán acreditar el cumplimiento de los requisitos 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w:t>
      </w:r>
      <w:r w:rsidR="75D4279E" w:rsidRPr="00F1685B">
        <w:rPr>
          <w:rFonts w:ascii="Arial Narrow" w:eastAsia="Arial" w:hAnsi="Arial Narrow" w:cs="Arial"/>
          <w:color w:val="auto"/>
          <w:lang w:val="es-ES" w:eastAsia="es-ES"/>
        </w:rPr>
        <w:t>.</w:t>
      </w:r>
      <w:r w:rsidR="4D61C960" w:rsidRPr="00F1685B">
        <w:rPr>
          <w:rFonts w:ascii="Arial Narrow" w:eastAsia="Arial" w:hAnsi="Arial Narrow" w:cs="Arial"/>
          <w:color w:val="auto"/>
          <w:lang w:val="es-ES" w:eastAsia="es-ES"/>
        </w:rPr>
        <w:t xml:space="preserve"> </w:t>
      </w:r>
    </w:p>
    <w:p w14:paraId="3EF4C426" w14:textId="60DDC121" w:rsidR="00FF1418" w:rsidRPr="00FC673F" w:rsidRDefault="00143832" w:rsidP="007514D1">
      <w:pPr>
        <w:jc w:val="both"/>
        <w:rPr>
          <w:rFonts w:ascii="Arial Narrow" w:eastAsia="Arial" w:hAnsi="Arial Narrow" w:cs="Arial"/>
          <w:color w:val="auto"/>
          <w:lang w:val="es-ES" w:eastAsia="es-ES"/>
        </w:rPr>
      </w:pPr>
      <w:r w:rsidRPr="00FC673F">
        <w:rPr>
          <w:rFonts w:ascii="Arial Narrow" w:eastAsia="Arial" w:hAnsi="Arial Narrow" w:cs="Arial"/>
          <w:color w:val="auto"/>
          <w:lang w:val="es-ES" w:eastAsia="es-ES"/>
        </w:rPr>
        <w:t>Para los procesos adelantados en el SECOP II, la Entidad, en atención a las solicitudes realizadas por los interesados para limitar la convocatoria a Mipyme, incluirá la limitación del Proceso de Contratación a Mipyme en el espacio dispuesto por la plataforma del SECOP II</w:t>
      </w:r>
      <w:r w:rsidR="007514D1" w:rsidRPr="00FC673F">
        <w:rPr>
          <w:rFonts w:ascii="Arial Narrow" w:eastAsia="Arial" w:hAnsi="Arial Narrow" w:cs="Arial"/>
          <w:color w:val="auto"/>
          <w:lang w:val="es-ES" w:eastAsia="es-ES"/>
        </w:rPr>
        <w:t>.</w:t>
      </w:r>
    </w:p>
    <w:p w14:paraId="037070F2" w14:textId="77777777" w:rsidR="00DC6545" w:rsidRPr="00F1685B" w:rsidRDefault="00DC6545" w:rsidP="007514D1">
      <w:pPr>
        <w:pStyle w:val="Capitulo2"/>
        <w:rPr>
          <w:rFonts w:ascii="Arial Narrow" w:hAnsi="Arial Narrow"/>
          <w:color w:val="auto"/>
        </w:rPr>
      </w:pPr>
      <w:bookmarkStart w:id="245" w:name="_Ref25305537"/>
      <w:bookmarkStart w:id="246" w:name="_Toc32147324"/>
      <w:bookmarkStart w:id="247" w:name="_Toc173259261"/>
      <w:r w:rsidRPr="00F1685B">
        <w:rPr>
          <w:rFonts w:ascii="Arial Narrow" w:hAnsi="Arial Narrow"/>
          <w:color w:val="auto"/>
        </w:rPr>
        <w:t>ELABORACIÓN Y PRESENTACIÓN DE LA OFERTA</w:t>
      </w:r>
      <w:bookmarkEnd w:id="245"/>
      <w:bookmarkEnd w:id="246"/>
      <w:bookmarkEnd w:id="247"/>
    </w:p>
    <w:p w14:paraId="15683102" w14:textId="11851083" w:rsidR="00A05BFD" w:rsidRPr="00047BF9" w:rsidRDefault="00DC6545" w:rsidP="00047BF9">
      <w:pPr>
        <w:ind w:firstLine="1"/>
        <w:jc w:val="both"/>
        <w:rPr>
          <w:rFonts w:ascii="Arial Narrow" w:hAnsi="Arial Narrow" w:cs="Arial"/>
          <w:color w:val="auto"/>
          <w:szCs w:val="20"/>
          <w:lang w:eastAsia="es-ES"/>
        </w:rPr>
      </w:pPr>
      <w:r w:rsidRPr="00047BF9">
        <w:rPr>
          <w:rFonts w:ascii="Arial Narrow" w:hAnsi="Arial Narrow" w:cs="Arial"/>
          <w:color w:val="auto"/>
          <w:szCs w:val="20"/>
          <w:lang w:eastAsia="es-ES"/>
        </w:rPr>
        <w:t xml:space="preserve">Para </w:t>
      </w:r>
      <w:r w:rsidR="00A05BFD" w:rsidRPr="00047BF9">
        <w:rPr>
          <w:rFonts w:ascii="Arial Narrow" w:hAnsi="Arial Narrow" w:cs="Arial"/>
          <w:color w:val="auto"/>
          <w:szCs w:val="20"/>
          <w:lang w:eastAsia="es-ES"/>
        </w:rPr>
        <w:t>las Entidades que utilicen SECOP II la presentación de la oferta deberá adaptarse a las condiciones de la plataforma y no será posible allegar documentos en físico</w:t>
      </w:r>
      <w:r w:rsidR="00047BF9">
        <w:rPr>
          <w:rFonts w:ascii="Arial Narrow" w:hAnsi="Arial Narrow" w:cs="Arial"/>
          <w:color w:val="auto"/>
          <w:szCs w:val="20"/>
          <w:lang w:eastAsia="es-ES"/>
        </w:rPr>
        <w:t>.</w:t>
      </w:r>
    </w:p>
    <w:p w14:paraId="2AA8C8F2" w14:textId="4FDF37BC" w:rsidR="00A05BFD" w:rsidRPr="00047BF9" w:rsidRDefault="00A05BFD" w:rsidP="007514D1">
      <w:pPr>
        <w:shd w:val="clear" w:color="auto" w:fill="FFFFFF" w:themeFill="background1"/>
        <w:jc w:val="both"/>
        <w:rPr>
          <w:rFonts w:ascii="Arial Narrow" w:hAnsi="Arial Narrow" w:cs="Arial"/>
          <w:color w:val="auto"/>
          <w:szCs w:val="20"/>
          <w:lang w:eastAsia="es-ES"/>
        </w:rPr>
      </w:pPr>
      <w:r w:rsidRPr="00047BF9">
        <w:rPr>
          <w:rFonts w:ascii="Arial Narrow" w:hAnsi="Arial Narrow" w:cs="Arial"/>
          <w:color w:val="auto"/>
          <w:szCs w:val="20"/>
          <w:lang w:eastAsia="es-ES"/>
        </w:rPr>
        <w:t>Para los procesos en SECOP II, los documentos se adjuntarán de acuerdo con el orden requerido en el cuestionario por la Entidad</w:t>
      </w:r>
      <w:r w:rsidR="00241504" w:rsidRPr="00047BF9">
        <w:rPr>
          <w:rFonts w:ascii="Arial Narrow" w:hAnsi="Arial Narrow" w:cs="Arial"/>
          <w:color w:val="auto"/>
          <w:szCs w:val="20"/>
          <w:lang w:eastAsia="es-ES"/>
        </w:rPr>
        <w:t>,</w:t>
      </w:r>
      <w:r w:rsidRPr="00047BF9">
        <w:rPr>
          <w:rFonts w:ascii="Arial Narrow" w:hAnsi="Arial Narrow" w:cs="Arial"/>
          <w:color w:val="auto"/>
          <w:szCs w:val="20"/>
          <w:lang w:eastAsia="es-ES"/>
        </w:rPr>
        <w:t xml:space="preserve"> los cuales deben ser legibles y escaneados correctamente</w:t>
      </w:r>
      <w:r w:rsidR="00047BF9">
        <w:rPr>
          <w:rFonts w:ascii="Arial Narrow" w:hAnsi="Arial Narrow" w:cs="Arial"/>
          <w:color w:val="auto"/>
          <w:szCs w:val="20"/>
          <w:lang w:eastAsia="es-ES"/>
        </w:rPr>
        <w:t>.</w:t>
      </w:r>
    </w:p>
    <w:p w14:paraId="1811F393" w14:textId="638F04E1" w:rsidR="00A05BFD" w:rsidRPr="00047BF9" w:rsidRDefault="00A05BFD" w:rsidP="007514D1">
      <w:pPr>
        <w:jc w:val="both"/>
        <w:rPr>
          <w:rFonts w:ascii="Arial Narrow" w:hAnsi="Arial Narrow" w:cs="Arial"/>
          <w:color w:val="auto"/>
          <w:szCs w:val="20"/>
          <w:lang w:eastAsia="es-ES"/>
        </w:rPr>
      </w:pPr>
      <w:r w:rsidRPr="00F1685B">
        <w:rPr>
          <w:rFonts w:ascii="Arial Narrow" w:hAnsi="Arial Narrow" w:cs="Arial"/>
          <w:color w:val="auto"/>
          <w:szCs w:val="20"/>
          <w:lang w:eastAsia="es-ES"/>
        </w:rPr>
        <w:t>La</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Entidad</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solo</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recibirá</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una</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oferta</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por</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Proponente, salvo los procesos estructurados por lotes o s</w:t>
      </w:r>
      <w:r w:rsidR="007121B7" w:rsidRPr="00F1685B">
        <w:rPr>
          <w:rFonts w:ascii="Arial Narrow" w:hAnsi="Arial Narrow" w:cs="Arial"/>
          <w:color w:val="auto"/>
          <w:szCs w:val="20"/>
          <w:lang w:eastAsia="es-ES"/>
        </w:rPr>
        <w:t>egmento</w:t>
      </w:r>
      <w:r w:rsidRPr="00F1685B">
        <w:rPr>
          <w:rFonts w:ascii="Arial Narrow" w:hAnsi="Arial Narrow" w:cs="Arial"/>
          <w:color w:val="auto"/>
          <w:szCs w:val="20"/>
          <w:lang w:eastAsia="es-ES"/>
        </w:rPr>
        <w:t xml:space="preserve"> cuando la Entidad haya establecido esta posibilidad.</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En</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caso</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de</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presentarse</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para</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varios</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Procesos</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de</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Contratación</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con</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la</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Entidad,</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el</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Proponente</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deberá</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dejar</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constancia</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para</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qué</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proceso</w:t>
      </w:r>
      <w:r w:rsidRPr="00047BF9">
        <w:rPr>
          <w:rFonts w:ascii="Arial Narrow" w:hAnsi="Arial Narrow" w:cs="Arial"/>
          <w:color w:val="auto"/>
          <w:szCs w:val="20"/>
          <w:lang w:eastAsia="es-ES"/>
        </w:rPr>
        <w:t xml:space="preserve"> allega </w:t>
      </w:r>
      <w:r w:rsidRPr="00F1685B">
        <w:rPr>
          <w:rFonts w:ascii="Arial Narrow" w:hAnsi="Arial Narrow" w:cs="Arial"/>
          <w:color w:val="auto"/>
          <w:szCs w:val="20"/>
          <w:lang w:eastAsia="es-ES"/>
        </w:rPr>
        <w:t>su</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ofrecimiento.</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La</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presentación</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de</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la</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propuesta</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implica</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la</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aceptación</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y</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conocimiento</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de</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la</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legislación</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colombiana</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acerca</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de</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los</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temas</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objeto</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del</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proceso</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y</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de</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todas</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las</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condiciones</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y</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obligaciones</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contenidas en el mismo</w:t>
      </w:r>
      <w:r w:rsidRPr="00047BF9">
        <w:rPr>
          <w:rFonts w:ascii="Arial Narrow" w:hAnsi="Arial Narrow" w:cs="Arial"/>
          <w:color w:val="auto"/>
          <w:szCs w:val="20"/>
          <w:lang w:eastAsia="es-ES"/>
        </w:rPr>
        <w:t>. Adicionalmente si se hace a través del SECOP II el Proponente deberá cumplir con el Manual de Usos y Condiciones de la plataforma</w:t>
      </w:r>
      <w:r w:rsidR="00047BF9">
        <w:rPr>
          <w:rFonts w:ascii="Arial Narrow" w:hAnsi="Arial Narrow" w:cs="Arial"/>
          <w:color w:val="auto"/>
          <w:szCs w:val="20"/>
          <w:lang w:eastAsia="es-ES"/>
        </w:rPr>
        <w:t>.</w:t>
      </w:r>
    </w:p>
    <w:p w14:paraId="11B048DF" w14:textId="77777777" w:rsidR="00A05BFD" w:rsidRPr="00F1685B" w:rsidRDefault="00A05BFD" w:rsidP="007514D1">
      <w:pPr>
        <w:jc w:val="both"/>
        <w:rPr>
          <w:rFonts w:ascii="Arial Narrow" w:hAnsi="Arial Narrow" w:cs="Arial"/>
          <w:color w:val="auto"/>
          <w:szCs w:val="20"/>
          <w:lang w:eastAsia="es-ES"/>
        </w:rPr>
      </w:pPr>
      <w:r w:rsidRPr="00F1685B">
        <w:rPr>
          <w:rFonts w:ascii="Arial Narrow" w:hAnsi="Arial Narrow" w:cs="Arial"/>
          <w:color w:val="auto"/>
          <w:szCs w:val="20"/>
          <w:lang w:eastAsia="es-ES"/>
        </w:rPr>
        <w:t>Estarán</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a</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cargo</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del</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Proponente</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todos</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los</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costos</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asociados</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a</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la</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elaboración</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y</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presentación</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de</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su</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oferta</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y</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la</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Entidad</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en</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ningún</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caso</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será</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responsable</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de</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los</w:t>
      </w:r>
      <w:r w:rsidRPr="00047BF9">
        <w:rPr>
          <w:rFonts w:ascii="Arial Narrow" w:hAnsi="Arial Narrow" w:cs="Arial"/>
          <w:color w:val="auto"/>
          <w:szCs w:val="20"/>
          <w:lang w:eastAsia="es-ES"/>
        </w:rPr>
        <w:t xml:space="preserve"> </w:t>
      </w:r>
      <w:r w:rsidRPr="00F1685B">
        <w:rPr>
          <w:rFonts w:ascii="Arial Narrow" w:hAnsi="Arial Narrow" w:cs="Arial"/>
          <w:color w:val="auto"/>
          <w:szCs w:val="20"/>
          <w:lang w:eastAsia="es-ES"/>
        </w:rPr>
        <w:t>mismos.</w:t>
      </w:r>
    </w:p>
    <w:p w14:paraId="7FB3FBE0" w14:textId="40FB99BF" w:rsidR="00DC6545" w:rsidRPr="00F1685B" w:rsidRDefault="00A05BFD" w:rsidP="007514D1">
      <w:pPr>
        <w:jc w:val="both"/>
        <w:rPr>
          <w:rFonts w:ascii="Arial Narrow" w:hAnsi="Arial Narrow" w:cs="Arial"/>
          <w:color w:val="auto"/>
          <w:szCs w:val="20"/>
          <w:lang w:eastAsia="es-ES"/>
        </w:rPr>
      </w:pPr>
      <w:r w:rsidRPr="00047BF9">
        <w:rPr>
          <w:rFonts w:ascii="Arial Narrow" w:hAnsi="Arial Narrow" w:cs="Arial"/>
          <w:color w:val="auto"/>
          <w:szCs w:val="20"/>
          <w:lang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4AF0257C" w14:textId="0BB1B0E6" w:rsidR="08DC91C4" w:rsidRPr="00F973A7" w:rsidRDefault="006B70EC" w:rsidP="00F973A7">
      <w:pPr>
        <w:pStyle w:val="Capitulo2"/>
        <w:rPr>
          <w:rFonts w:ascii="Arial Narrow" w:hAnsi="Arial Narrow"/>
          <w:color w:val="auto"/>
        </w:rPr>
      </w:pPr>
      <w:r w:rsidRPr="00F1685B">
        <w:rPr>
          <w:rFonts w:ascii="Arial Narrow" w:hAnsi="Arial Narrow"/>
          <w:color w:val="auto"/>
        </w:rPr>
        <w:lastRenderedPageBreak/>
        <w:t xml:space="preserve"> </w:t>
      </w:r>
      <w:bookmarkStart w:id="248" w:name="_Toc32147325"/>
      <w:bookmarkStart w:id="249" w:name="_Toc173259262"/>
      <w:r w:rsidR="008870B6" w:rsidRPr="00F1685B">
        <w:rPr>
          <w:rFonts w:ascii="Arial Narrow" w:hAnsi="Arial Narrow"/>
          <w:color w:val="auto"/>
        </w:rPr>
        <w:t xml:space="preserve">CIERRE DEL </w:t>
      </w:r>
      <w:r w:rsidR="00F32F16" w:rsidRPr="00F1685B">
        <w:rPr>
          <w:rFonts w:ascii="Arial Narrow" w:hAnsi="Arial Narrow"/>
          <w:color w:val="auto"/>
        </w:rPr>
        <w:t>PROCESO</w:t>
      </w:r>
      <w:r w:rsidR="008870B6" w:rsidRPr="00F1685B">
        <w:rPr>
          <w:rFonts w:ascii="Arial Narrow" w:hAnsi="Arial Narrow"/>
          <w:color w:val="auto"/>
        </w:rPr>
        <w:t xml:space="preserve"> Y APERTURA DE LAS OFERTAS</w:t>
      </w:r>
      <w:bookmarkEnd w:id="242"/>
      <w:bookmarkEnd w:id="248"/>
      <w:bookmarkEnd w:id="249"/>
      <w:r w:rsidR="008870B6" w:rsidRPr="00F1685B">
        <w:rPr>
          <w:rFonts w:ascii="Arial Narrow" w:hAnsi="Arial Narrow"/>
          <w:color w:val="auto"/>
        </w:rPr>
        <w:t xml:space="preserve"> </w:t>
      </w:r>
      <w:bookmarkEnd w:id="230"/>
      <w:bookmarkEnd w:id="231"/>
      <w:bookmarkEnd w:id="232"/>
      <w:bookmarkEnd w:id="233"/>
      <w:bookmarkEnd w:id="234"/>
      <w:bookmarkEnd w:id="235"/>
    </w:p>
    <w:p w14:paraId="37D41BE7" w14:textId="3FF8ABE3" w:rsidR="00740E6E" w:rsidRPr="00F1685B" w:rsidRDefault="00740E6E" w:rsidP="00CB1F45">
      <w:pPr>
        <w:spacing w:line="276" w:lineRule="auto"/>
        <w:jc w:val="both"/>
        <w:rPr>
          <w:rFonts w:ascii="Arial Narrow" w:eastAsia="Arial" w:hAnsi="Arial Narrow" w:cs="Arial"/>
          <w:color w:val="auto"/>
          <w:szCs w:val="20"/>
          <w:lang w:eastAsia="es-ES"/>
        </w:rPr>
      </w:pPr>
      <w:r w:rsidRPr="00F1685B">
        <w:rPr>
          <w:rFonts w:ascii="Arial Narrow" w:eastAsia="Arial" w:hAnsi="Arial Narrow" w:cs="Arial"/>
          <w:color w:val="auto"/>
          <w:szCs w:val="20"/>
          <w:lang w:eastAsia="es-ES"/>
        </w:rPr>
        <w:t xml:space="preserve">Se entenderán recibidas por la </w:t>
      </w:r>
      <w:r w:rsidR="001A34A1" w:rsidRPr="00F1685B">
        <w:rPr>
          <w:rFonts w:ascii="Arial Narrow" w:eastAsia="Arial" w:hAnsi="Arial Narrow" w:cs="Arial"/>
          <w:color w:val="auto"/>
          <w:szCs w:val="20"/>
          <w:lang w:eastAsia="es-ES"/>
        </w:rPr>
        <w:t>e</w:t>
      </w:r>
      <w:r w:rsidRPr="00F1685B">
        <w:rPr>
          <w:rFonts w:ascii="Arial Narrow" w:eastAsia="Arial" w:hAnsi="Arial Narrow" w:cs="Arial"/>
          <w:color w:val="auto"/>
          <w:szCs w:val="20"/>
          <w:lang w:eastAsia="es-ES"/>
        </w:rPr>
        <w:t>ntidad las ofertas que</w:t>
      </w:r>
      <w:r w:rsidR="1173C575" w:rsidRPr="00F1685B">
        <w:rPr>
          <w:rFonts w:ascii="Arial Narrow" w:eastAsia="Arial" w:hAnsi="Arial Narrow" w:cs="Arial"/>
          <w:color w:val="auto"/>
          <w:szCs w:val="20"/>
          <w:lang w:eastAsia="es-ES"/>
        </w:rPr>
        <w:t xml:space="preserve"> se encuentren en la plataforma del SECOP II</w:t>
      </w:r>
      <w:r w:rsidRPr="00F1685B">
        <w:rPr>
          <w:rFonts w:ascii="Arial Narrow" w:eastAsia="Arial" w:hAnsi="Arial Narrow" w:cs="Arial"/>
          <w:color w:val="auto"/>
          <w:szCs w:val="20"/>
          <w:lang w:eastAsia="es-ES"/>
        </w:rPr>
        <w:t xml:space="preserve"> a la fecha y hora indicada en el cronograma del </w:t>
      </w:r>
      <w:r w:rsidR="001A34A1" w:rsidRPr="00F1685B">
        <w:rPr>
          <w:rFonts w:ascii="Arial Narrow" w:eastAsia="Arial" w:hAnsi="Arial Narrow" w:cs="Arial"/>
          <w:color w:val="auto"/>
          <w:szCs w:val="20"/>
          <w:lang w:eastAsia="es-ES"/>
        </w:rPr>
        <w:t>p</w:t>
      </w:r>
      <w:r w:rsidR="00F32F16" w:rsidRPr="00F1685B">
        <w:rPr>
          <w:rFonts w:ascii="Arial Narrow" w:eastAsia="Arial" w:hAnsi="Arial Narrow" w:cs="Arial"/>
          <w:color w:val="auto"/>
          <w:szCs w:val="20"/>
          <w:lang w:eastAsia="es-ES"/>
        </w:rPr>
        <w:t>roceso</w:t>
      </w:r>
      <w:r w:rsidRPr="00F1685B">
        <w:rPr>
          <w:rFonts w:ascii="Arial Narrow" w:eastAsia="Arial" w:hAnsi="Arial Narrow" w:cs="Arial"/>
          <w:color w:val="auto"/>
          <w:szCs w:val="20"/>
          <w:lang w:eastAsia="es-ES"/>
        </w:rPr>
        <w:t>, después de este momento el SECOP II no permitirá el recibo de más propuestas por excederse del tiempo señalado en el cronograma.</w:t>
      </w:r>
    </w:p>
    <w:p w14:paraId="0858BEE6" w14:textId="58FFF233" w:rsidR="00740E6E" w:rsidRPr="00F1685B" w:rsidRDefault="00740E6E" w:rsidP="00CB1F45">
      <w:pPr>
        <w:spacing w:line="276" w:lineRule="auto"/>
        <w:jc w:val="both"/>
        <w:rPr>
          <w:rFonts w:ascii="Arial Narrow" w:eastAsia="Arial" w:hAnsi="Arial Narrow" w:cs="Arial"/>
          <w:color w:val="auto"/>
          <w:szCs w:val="20"/>
          <w:lang w:eastAsia="es-ES"/>
        </w:rPr>
      </w:pPr>
      <w:r w:rsidRPr="00F1685B">
        <w:rPr>
          <w:rFonts w:ascii="Arial Narrow" w:eastAsia="Arial" w:hAnsi="Arial Narrow" w:cs="Arial"/>
          <w:color w:val="auto"/>
          <w:szCs w:val="20"/>
          <w:lang w:eastAsia="es-ES"/>
        </w:rPr>
        <w:t xml:space="preserve">Una vez vencido el término para presentar ofertas, la </w:t>
      </w:r>
      <w:r w:rsidR="001A34A1" w:rsidRPr="00F1685B">
        <w:rPr>
          <w:rFonts w:ascii="Arial Narrow" w:eastAsia="Arial" w:hAnsi="Arial Narrow" w:cs="Arial"/>
          <w:color w:val="auto"/>
          <w:szCs w:val="20"/>
          <w:lang w:eastAsia="es-ES"/>
        </w:rPr>
        <w:t>e</w:t>
      </w:r>
      <w:r w:rsidRPr="00F1685B">
        <w:rPr>
          <w:rFonts w:ascii="Arial Narrow" w:eastAsia="Arial" w:hAnsi="Arial Narrow" w:cs="Arial"/>
          <w:color w:val="auto"/>
          <w:szCs w:val="20"/>
          <w:lang w:eastAsia="es-ES"/>
        </w:rPr>
        <w:t xml:space="preserve">ntidad </w:t>
      </w:r>
      <w:r w:rsidR="001A34A1" w:rsidRPr="00F1685B">
        <w:rPr>
          <w:rFonts w:ascii="Arial Narrow" w:eastAsia="Arial" w:hAnsi="Arial Narrow" w:cs="Arial"/>
          <w:color w:val="auto"/>
          <w:szCs w:val="20"/>
          <w:lang w:eastAsia="es-ES"/>
        </w:rPr>
        <w:t>e</w:t>
      </w:r>
      <w:r w:rsidRPr="00F1685B">
        <w:rPr>
          <w:rFonts w:ascii="Arial Narrow" w:eastAsia="Arial" w:hAnsi="Arial Narrow" w:cs="Arial"/>
          <w:color w:val="auto"/>
          <w:szCs w:val="20"/>
          <w:lang w:eastAsia="es-ES"/>
        </w:rPr>
        <w:t xml:space="preserve">statal debe realizar </w:t>
      </w:r>
      <w:r w:rsidR="671E20BE" w:rsidRPr="00F1685B">
        <w:rPr>
          <w:rFonts w:ascii="Arial Narrow" w:eastAsia="Arial" w:hAnsi="Arial Narrow" w:cs="Arial"/>
          <w:color w:val="auto"/>
          <w:szCs w:val="20"/>
          <w:lang w:eastAsia="es-ES"/>
        </w:rPr>
        <w:t>su</w:t>
      </w:r>
      <w:r w:rsidRPr="00F1685B">
        <w:rPr>
          <w:rFonts w:ascii="Arial Narrow" w:eastAsia="Arial" w:hAnsi="Arial Narrow" w:cs="Arial"/>
          <w:color w:val="auto"/>
          <w:szCs w:val="20"/>
          <w:lang w:eastAsia="es-ES"/>
        </w:rPr>
        <w:t xml:space="preserve"> apertura y publicar la lista de oferentes.</w:t>
      </w:r>
      <w:r w:rsidR="6155E8BC" w:rsidRPr="00F1685B">
        <w:rPr>
          <w:rFonts w:ascii="Arial Narrow" w:eastAsia="Arial" w:hAnsi="Arial Narrow" w:cs="Arial"/>
          <w:color w:val="auto"/>
          <w:szCs w:val="20"/>
          <w:lang w:eastAsia="es-ES"/>
        </w:rPr>
        <w:t xml:space="preserve"> </w:t>
      </w:r>
      <w:r w:rsidR="34B50C86" w:rsidRPr="00F1685B">
        <w:rPr>
          <w:rFonts w:ascii="Arial Narrow" w:eastAsia="Arial" w:hAnsi="Arial Narrow" w:cs="Arial"/>
          <w:color w:val="auto"/>
          <w:szCs w:val="20"/>
          <w:lang w:eastAsia="es-ES"/>
        </w:rPr>
        <w:t>R</w:t>
      </w:r>
      <w:r w:rsidR="6155E8BC" w:rsidRPr="00F1685B">
        <w:rPr>
          <w:rFonts w:ascii="Arial Narrow" w:eastAsia="Arial" w:hAnsi="Arial Narrow" w:cs="Arial"/>
          <w:color w:val="auto"/>
          <w:szCs w:val="20"/>
          <w:lang w:eastAsia="es-ES"/>
        </w:rPr>
        <w:t xml:space="preserve">ealizada la apertura, las propuestas son públicas y cualquier persona podrá consultarlas. La </w:t>
      </w:r>
      <w:r w:rsidR="001A34A1" w:rsidRPr="00F1685B">
        <w:rPr>
          <w:rFonts w:ascii="Arial Narrow" w:eastAsia="Arial" w:hAnsi="Arial Narrow" w:cs="Arial"/>
          <w:color w:val="auto"/>
          <w:szCs w:val="20"/>
          <w:lang w:eastAsia="es-ES"/>
        </w:rPr>
        <w:t>e</w:t>
      </w:r>
      <w:r w:rsidR="6155E8BC" w:rsidRPr="00F1685B">
        <w:rPr>
          <w:rFonts w:ascii="Arial Narrow" w:eastAsia="Arial" w:hAnsi="Arial Narrow" w:cs="Arial"/>
          <w:color w:val="auto"/>
          <w:szCs w:val="20"/>
          <w:lang w:eastAsia="es-ES"/>
        </w:rPr>
        <w:t xml:space="preserve">ntidad </w:t>
      </w:r>
      <w:r w:rsidR="001A34A1" w:rsidRPr="00F1685B">
        <w:rPr>
          <w:rFonts w:ascii="Arial Narrow" w:eastAsia="Arial" w:hAnsi="Arial Narrow" w:cs="Arial"/>
          <w:color w:val="auto"/>
          <w:szCs w:val="20"/>
          <w:lang w:eastAsia="es-ES"/>
        </w:rPr>
        <w:t>e</w:t>
      </w:r>
      <w:r w:rsidR="6155E8BC" w:rsidRPr="00F1685B">
        <w:rPr>
          <w:rFonts w:ascii="Arial Narrow" w:eastAsia="Arial" w:hAnsi="Arial Narrow" w:cs="Arial"/>
          <w:color w:val="auto"/>
          <w:szCs w:val="20"/>
          <w:lang w:eastAsia="es-ES"/>
        </w:rPr>
        <w:t xml:space="preserve">statal dará a conocer las ofertas presentadas en el </w:t>
      </w:r>
      <w:r w:rsidR="001A34A1" w:rsidRPr="00F1685B">
        <w:rPr>
          <w:rFonts w:ascii="Arial Narrow" w:eastAsia="Arial" w:hAnsi="Arial Narrow" w:cs="Arial"/>
          <w:color w:val="auto"/>
          <w:szCs w:val="20"/>
          <w:lang w:eastAsia="es-ES"/>
        </w:rPr>
        <w:t>p</w:t>
      </w:r>
      <w:r w:rsidR="003E3EFD" w:rsidRPr="00F1685B">
        <w:rPr>
          <w:rFonts w:ascii="Arial Narrow" w:eastAsia="Arial" w:hAnsi="Arial Narrow" w:cs="Arial"/>
          <w:color w:val="auto"/>
          <w:szCs w:val="20"/>
          <w:lang w:eastAsia="es-ES"/>
        </w:rPr>
        <w:t xml:space="preserve">roceso de </w:t>
      </w:r>
      <w:r w:rsidR="001A34A1" w:rsidRPr="00F1685B">
        <w:rPr>
          <w:rFonts w:ascii="Arial Narrow" w:eastAsia="Arial" w:hAnsi="Arial Narrow" w:cs="Arial"/>
          <w:color w:val="auto"/>
          <w:szCs w:val="20"/>
          <w:lang w:eastAsia="es-ES"/>
        </w:rPr>
        <w:t>c</w:t>
      </w:r>
      <w:r w:rsidR="003E3EFD" w:rsidRPr="00F1685B">
        <w:rPr>
          <w:rFonts w:ascii="Arial Narrow" w:eastAsia="Arial" w:hAnsi="Arial Narrow" w:cs="Arial"/>
          <w:color w:val="auto"/>
          <w:szCs w:val="20"/>
          <w:lang w:eastAsia="es-ES"/>
        </w:rPr>
        <w:t>ontratación</w:t>
      </w:r>
      <w:r w:rsidR="6155E8BC" w:rsidRPr="00F1685B">
        <w:rPr>
          <w:rFonts w:ascii="Arial Narrow" w:eastAsia="Arial" w:hAnsi="Arial Narrow" w:cs="Arial"/>
          <w:color w:val="auto"/>
          <w:szCs w:val="20"/>
          <w:lang w:eastAsia="es-ES"/>
        </w:rPr>
        <w:t xml:space="preserve"> haciendo clic en la opción “publicar ofertas”</w:t>
      </w:r>
      <w:r w:rsidR="002338CE" w:rsidRPr="00F1685B">
        <w:rPr>
          <w:rFonts w:ascii="Arial Narrow" w:eastAsia="Arial" w:hAnsi="Arial Narrow" w:cs="Arial"/>
          <w:color w:val="auto"/>
          <w:szCs w:val="20"/>
          <w:lang w:eastAsia="es-ES"/>
        </w:rPr>
        <w:t>,</w:t>
      </w:r>
      <w:r w:rsidR="6155E8BC" w:rsidRPr="00F1685B">
        <w:rPr>
          <w:rFonts w:ascii="Arial Narrow" w:eastAsia="Arial" w:hAnsi="Arial Narrow" w:cs="Arial"/>
          <w:color w:val="auto"/>
          <w:szCs w:val="20"/>
          <w:lang w:eastAsia="es-ES"/>
        </w:rPr>
        <w:t xml:space="preserve"> para que sean visibles a todos los </w:t>
      </w:r>
      <w:r w:rsidR="001A34A1" w:rsidRPr="00F1685B">
        <w:rPr>
          <w:rFonts w:ascii="Arial Narrow" w:eastAsia="Arial" w:hAnsi="Arial Narrow" w:cs="Arial"/>
          <w:color w:val="auto"/>
          <w:szCs w:val="20"/>
          <w:lang w:eastAsia="es-ES"/>
        </w:rPr>
        <w:t>p</w:t>
      </w:r>
      <w:r w:rsidR="00E633D4" w:rsidRPr="00F1685B">
        <w:rPr>
          <w:rFonts w:ascii="Arial Narrow" w:eastAsia="Arial" w:hAnsi="Arial Narrow" w:cs="Arial"/>
          <w:color w:val="auto"/>
          <w:szCs w:val="20"/>
          <w:lang w:eastAsia="es-ES"/>
        </w:rPr>
        <w:t>roponentes</w:t>
      </w:r>
      <w:r w:rsidR="6155E8BC" w:rsidRPr="00F1685B">
        <w:rPr>
          <w:rFonts w:ascii="Arial Narrow" w:eastAsia="Arial" w:hAnsi="Arial Narrow" w:cs="Arial"/>
          <w:color w:val="auto"/>
          <w:szCs w:val="20"/>
          <w:lang w:eastAsia="es-ES"/>
        </w:rPr>
        <w:t>.</w:t>
      </w:r>
    </w:p>
    <w:p w14:paraId="386C3FAB" w14:textId="6A5AACFA" w:rsidR="004E6246" w:rsidRPr="00F1685B" w:rsidRDefault="004E6246" w:rsidP="00CB1F45">
      <w:pPr>
        <w:spacing w:line="276" w:lineRule="auto"/>
        <w:jc w:val="both"/>
        <w:rPr>
          <w:rFonts w:ascii="Arial Narrow" w:eastAsia="Arial" w:hAnsi="Arial Narrow" w:cs="Arial"/>
          <w:color w:val="auto"/>
          <w:szCs w:val="20"/>
        </w:rPr>
      </w:pPr>
      <w:r w:rsidRPr="00F1685B">
        <w:rPr>
          <w:rFonts w:ascii="Arial Narrow" w:hAnsi="Arial Narrow" w:cs="Arial"/>
          <w:color w:val="auto"/>
          <w:szCs w:val="20"/>
          <w:lang w:eastAsia="es-CO"/>
        </w:rPr>
        <w:t>Se</w:t>
      </w:r>
      <w:r w:rsidRPr="00F1685B">
        <w:rPr>
          <w:rFonts w:ascii="Arial Narrow" w:eastAsia="Arial,Times New Roman" w:hAnsi="Arial Narrow" w:cs="Arial"/>
          <w:color w:val="auto"/>
          <w:szCs w:val="20"/>
          <w:lang w:eastAsia="es-CO"/>
        </w:rPr>
        <w:t xml:space="preserve"> </w:t>
      </w:r>
      <w:r w:rsidRPr="00F1685B">
        <w:rPr>
          <w:rFonts w:ascii="Arial Narrow" w:hAnsi="Arial Narrow" w:cs="Arial"/>
          <w:color w:val="auto"/>
          <w:szCs w:val="20"/>
          <w:lang w:eastAsia="es-CO"/>
        </w:rPr>
        <w:t>darán</w:t>
      </w:r>
      <w:r w:rsidRPr="00F1685B">
        <w:rPr>
          <w:rFonts w:ascii="Arial Narrow" w:eastAsia="Arial,Times New Roman" w:hAnsi="Arial Narrow" w:cs="Arial"/>
          <w:color w:val="auto"/>
          <w:szCs w:val="20"/>
          <w:lang w:eastAsia="es-CO"/>
        </w:rPr>
        <w:t xml:space="preserve"> </w:t>
      </w:r>
      <w:r w:rsidRPr="00F1685B">
        <w:rPr>
          <w:rFonts w:ascii="Arial Narrow" w:hAnsi="Arial Narrow" w:cs="Arial"/>
          <w:color w:val="auto"/>
          <w:szCs w:val="20"/>
          <w:lang w:eastAsia="es-CO"/>
        </w:rPr>
        <w:t>por</w:t>
      </w:r>
      <w:r w:rsidRPr="00F1685B">
        <w:rPr>
          <w:rFonts w:ascii="Arial Narrow" w:eastAsia="Arial,Times New Roman" w:hAnsi="Arial Narrow" w:cs="Arial"/>
          <w:color w:val="auto"/>
          <w:szCs w:val="20"/>
          <w:lang w:eastAsia="es-CO"/>
        </w:rPr>
        <w:t xml:space="preserve"> </w:t>
      </w:r>
      <w:r w:rsidRPr="00F1685B">
        <w:rPr>
          <w:rFonts w:ascii="Arial Narrow" w:hAnsi="Arial Narrow" w:cs="Arial"/>
          <w:color w:val="auto"/>
          <w:szCs w:val="20"/>
          <w:lang w:eastAsia="es-CO"/>
        </w:rPr>
        <w:t>no</w:t>
      </w:r>
      <w:r w:rsidRPr="00F1685B">
        <w:rPr>
          <w:rFonts w:ascii="Arial Narrow" w:eastAsia="Arial,Times New Roman" w:hAnsi="Arial Narrow" w:cs="Arial"/>
          <w:color w:val="auto"/>
          <w:szCs w:val="20"/>
          <w:lang w:eastAsia="es-CO"/>
        </w:rPr>
        <w:t xml:space="preserve"> </w:t>
      </w:r>
      <w:r w:rsidRPr="00F1685B">
        <w:rPr>
          <w:rFonts w:ascii="Arial Narrow" w:hAnsi="Arial Narrow" w:cs="Arial"/>
          <w:color w:val="auto"/>
          <w:szCs w:val="20"/>
          <w:lang w:eastAsia="es-CO"/>
        </w:rPr>
        <w:t>presentadas</w:t>
      </w:r>
      <w:r w:rsidRPr="00F1685B">
        <w:rPr>
          <w:rFonts w:ascii="Arial Narrow" w:eastAsia="Arial,Times New Roman" w:hAnsi="Arial Narrow" w:cs="Arial"/>
          <w:color w:val="auto"/>
          <w:szCs w:val="20"/>
          <w:lang w:eastAsia="es-CO"/>
        </w:rPr>
        <w:t xml:space="preserve"> </w:t>
      </w:r>
      <w:r w:rsidRPr="00F1685B">
        <w:rPr>
          <w:rFonts w:ascii="Arial Narrow" w:hAnsi="Arial Narrow" w:cs="Arial"/>
          <w:color w:val="auto"/>
          <w:szCs w:val="20"/>
          <w:lang w:eastAsia="es-CO"/>
        </w:rPr>
        <w:t>todas</w:t>
      </w:r>
      <w:r w:rsidRPr="00F1685B">
        <w:rPr>
          <w:rFonts w:ascii="Arial Narrow" w:eastAsia="Arial,Times New Roman" w:hAnsi="Arial Narrow" w:cs="Arial"/>
          <w:color w:val="auto"/>
          <w:szCs w:val="20"/>
          <w:lang w:eastAsia="es-CO"/>
        </w:rPr>
        <w:t xml:space="preserve"> </w:t>
      </w:r>
      <w:r w:rsidRPr="00F1685B">
        <w:rPr>
          <w:rFonts w:ascii="Arial Narrow" w:hAnsi="Arial Narrow" w:cs="Arial"/>
          <w:color w:val="auto"/>
          <w:szCs w:val="20"/>
          <w:lang w:eastAsia="es-CO"/>
        </w:rPr>
        <w:t>las</w:t>
      </w:r>
      <w:r w:rsidRPr="00F1685B">
        <w:rPr>
          <w:rFonts w:ascii="Arial Narrow" w:eastAsia="Arial,Times New Roman" w:hAnsi="Arial Narrow" w:cs="Arial"/>
          <w:color w:val="auto"/>
          <w:szCs w:val="20"/>
          <w:lang w:eastAsia="es-CO"/>
        </w:rPr>
        <w:t xml:space="preserve"> </w:t>
      </w:r>
      <w:r w:rsidRPr="00F1685B">
        <w:rPr>
          <w:rFonts w:ascii="Arial Narrow" w:hAnsi="Arial Narrow" w:cs="Arial"/>
          <w:color w:val="auto"/>
          <w:szCs w:val="20"/>
          <w:lang w:eastAsia="es-CO"/>
        </w:rPr>
        <w:t>propuestas</w:t>
      </w:r>
      <w:r w:rsidRPr="00F1685B">
        <w:rPr>
          <w:rFonts w:ascii="Arial Narrow" w:eastAsia="Arial,Times New Roman" w:hAnsi="Arial Narrow" w:cs="Arial"/>
          <w:color w:val="auto"/>
          <w:szCs w:val="20"/>
          <w:lang w:eastAsia="es-CO"/>
        </w:rPr>
        <w:t xml:space="preserve"> </w:t>
      </w:r>
      <w:r w:rsidRPr="00F1685B">
        <w:rPr>
          <w:rFonts w:ascii="Arial Narrow" w:hAnsi="Arial Narrow" w:cs="Arial"/>
          <w:color w:val="auto"/>
          <w:szCs w:val="20"/>
          <w:lang w:eastAsia="es-CO"/>
        </w:rPr>
        <w:t>que</w:t>
      </w:r>
      <w:r w:rsidRPr="00F1685B">
        <w:rPr>
          <w:rFonts w:ascii="Arial Narrow" w:eastAsia="Arial,Times New Roman" w:hAnsi="Arial Narrow" w:cs="Arial"/>
          <w:color w:val="auto"/>
          <w:szCs w:val="20"/>
          <w:lang w:eastAsia="es-CO"/>
        </w:rPr>
        <w:t xml:space="preserve"> </w:t>
      </w:r>
      <w:r w:rsidRPr="00F1685B">
        <w:rPr>
          <w:rFonts w:ascii="Arial Narrow" w:hAnsi="Arial Narrow" w:cs="Arial"/>
          <w:color w:val="auto"/>
          <w:szCs w:val="20"/>
          <w:lang w:eastAsia="es-CO"/>
        </w:rPr>
        <w:t>no</w:t>
      </w:r>
      <w:r w:rsidRPr="00F1685B">
        <w:rPr>
          <w:rFonts w:ascii="Arial Narrow" w:eastAsia="Arial,Times New Roman" w:hAnsi="Arial Narrow" w:cs="Arial"/>
          <w:color w:val="auto"/>
          <w:szCs w:val="20"/>
          <w:lang w:eastAsia="es-CO"/>
        </w:rPr>
        <w:t xml:space="preserve"> </w:t>
      </w:r>
      <w:r w:rsidRPr="00F1685B">
        <w:rPr>
          <w:rFonts w:ascii="Arial Narrow" w:hAnsi="Arial Narrow" w:cs="Arial"/>
          <w:color w:val="auto"/>
          <w:szCs w:val="20"/>
          <w:lang w:eastAsia="es-CO"/>
        </w:rPr>
        <w:t>hayan</w:t>
      </w:r>
      <w:r w:rsidRPr="00F1685B">
        <w:rPr>
          <w:rFonts w:ascii="Arial Narrow" w:eastAsia="Arial,Times New Roman" w:hAnsi="Arial Narrow" w:cs="Arial"/>
          <w:color w:val="auto"/>
          <w:szCs w:val="20"/>
          <w:lang w:eastAsia="es-CO"/>
        </w:rPr>
        <w:t xml:space="preserve"> </w:t>
      </w:r>
      <w:r w:rsidRPr="00F1685B">
        <w:rPr>
          <w:rFonts w:ascii="Arial Narrow" w:hAnsi="Arial Narrow" w:cs="Arial"/>
          <w:color w:val="auto"/>
          <w:szCs w:val="20"/>
          <w:lang w:eastAsia="es-CO"/>
        </w:rPr>
        <w:t>sido</w:t>
      </w:r>
      <w:r w:rsidRPr="00F1685B">
        <w:rPr>
          <w:rFonts w:ascii="Arial Narrow" w:eastAsia="Arial,Times New Roman" w:hAnsi="Arial Narrow" w:cs="Arial"/>
          <w:color w:val="auto"/>
          <w:szCs w:val="20"/>
          <w:lang w:eastAsia="es-CO"/>
        </w:rPr>
        <w:t xml:space="preserve"> </w:t>
      </w:r>
      <w:r w:rsidRPr="00F1685B">
        <w:rPr>
          <w:rFonts w:ascii="Arial Narrow" w:hAnsi="Arial Narrow" w:cs="Arial"/>
          <w:color w:val="auto"/>
          <w:szCs w:val="20"/>
          <w:lang w:eastAsia="es-CO"/>
        </w:rPr>
        <w:t>entregadas en la plataforma y</w:t>
      </w:r>
      <w:r w:rsidRPr="00F1685B">
        <w:rPr>
          <w:rFonts w:ascii="Arial Narrow" w:eastAsia="Arial,Times New Roman" w:hAnsi="Arial Narrow" w:cs="Arial"/>
          <w:color w:val="auto"/>
          <w:szCs w:val="20"/>
          <w:lang w:eastAsia="es-CO"/>
        </w:rPr>
        <w:t xml:space="preserve"> </w:t>
      </w:r>
      <w:r w:rsidRPr="00F1685B">
        <w:rPr>
          <w:rFonts w:ascii="Arial Narrow" w:hAnsi="Arial Narrow" w:cs="Arial"/>
          <w:color w:val="auto"/>
          <w:szCs w:val="20"/>
          <w:lang w:eastAsia="es-CO"/>
        </w:rPr>
        <w:t>en</w:t>
      </w:r>
      <w:r w:rsidRPr="00F1685B">
        <w:rPr>
          <w:rFonts w:ascii="Arial Narrow" w:eastAsia="Arial,Times New Roman" w:hAnsi="Arial Narrow" w:cs="Arial"/>
          <w:color w:val="auto"/>
          <w:szCs w:val="20"/>
          <w:lang w:eastAsia="es-CO"/>
        </w:rPr>
        <w:t xml:space="preserve"> </w:t>
      </w:r>
      <w:r w:rsidRPr="00F1685B">
        <w:rPr>
          <w:rFonts w:ascii="Arial Narrow" w:hAnsi="Arial Narrow" w:cs="Arial"/>
          <w:color w:val="auto"/>
          <w:szCs w:val="20"/>
          <w:lang w:eastAsia="es-CO"/>
        </w:rPr>
        <w:t>el</w:t>
      </w:r>
      <w:r w:rsidRPr="00F1685B">
        <w:rPr>
          <w:rFonts w:ascii="Arial Narrow" w:eastAsia="Arial,Times New Roman" w:hAnsi="Arial Narrow" w:cs="Arial"/>
          <w:color w:val="auto"/>
          <w:szCs w:val="20"/>
          <w:lang w:eastAsia="es-CO"/>
        </w:rPr>
        <w:t xml:space="preserve"> </w:t>
      </w:r>
      <w:r w:rsidRPr="00F1685B">
        <w:rPr>
          <w:rFonts w:ascii="Arial Narrow" w:hAnsi="Arial Narrow" w:cs="Arial"/>
          <w:color w:val="auto"/>
          <w:szCs w:val="20"/>
          <w:lang w:eastAsia="es-CO"/>
        </w:rPr>
        <w:t>plazo</w:t>
      </w:r>
      <w:r w:rsidRPr="00F1685B">
        <w:rPr>
          <w:rFonts w:ascii="Arial Narrow" w:eastAsia="Arial,Times New Roman" w:hAnsi="Arial Narrow" w:cs="Arial"/>
          <w:color w:val="auto"/>
          <w:szCs w:val="20"/>
          <w:lang w:eastAsia="es-CO"/>
        </w:rPr>
        <w:t xml:space="preserve"> </w:t>
      </w:r>
      <w:r w:rsidRPr="00F1685B">
        <w:rPr>
          <w:rFonts w:ascii="Arial Narrow" w:hAnsi="Arial Narrow" w:cs="Arial"/>
          <w:color w:val="auto"/>
          <w:szCs w:val="20"/>
          <w:lang w:eastAsia="es-CO"/>
        </w:rPr>
        <w:t>previsto</w:t>
      </w:r>
      <w:r w:rsidRPr="00F1685B">
        <w:rPr>
          <w:rFonts w:ascii="Arial Narrow" w:eastAsia="Arial,Times New Roman" w:hAnsi="Arial Narrow" w:cs="Arial"/>
          <w:color w:val="auto"/>
          <w:szCs w:val="20"/>
          <w:lang w:eastAsia="es-CO"/>
        </w:rPr>
        <w:t xml:space="preserve"> </w:t>
      </w:r>
      <w:r w:rsidRPr="00F1685B">
        <w:rPr>
          <w:rFonts w:ascii="Arial Narrow" w:hAnsi="Arial Narrow" w:cs="Arial"/>
          <w:color w:val="auto"/>
          <w:szCs w:val="20"/>
          <w:lang w:eastAsia="es-CO"/>
        </w:rPr>
        <w:t>para</w:t>
      </w:r>
      <w:r w:rsidRPr="00F1685B">
        <w:rPr>
          <w:rFonts w:ascii="Arial Narrow" w:eastAsia="Arial,Times New Roman" w:hAnsi="Arial Narrow" w:cs="Arial"/>
          <w:color w:val="auto"/>
          <w:szCs w:val="20"/>
          <w:lang w:eastAsia="es-CO"/>
        </w:rPr>
        <w:t xml:space="preserve"> </w:t>
      </w:r>
      <w:r w:rsidRPr="00F1685B">
        <w:rPr>
          <w:rFonts w:ascii="Arial Narrow" w:hAnsi="Arial Narrow" w:cs="Arial"/>
          <w:color w:val="auto"/>
          <w:szCs w:val="20"/>
          <w:lang w:eastAsia="es-CO"/>
        </w:rPr>
        <w:t>ello</w:t>
      </w:r>
      <w:r w:rsidRPr="00F1685B">
        <w:rPr>
          <w:rFonts w:ascii="Arial Narrow" w:eastAsia="Arial,Times New Roman" w:hAnsi="Arial Narrow" w:cs="Arial"/>
          <w:color w:val="auto"/>
          <w:szCs w:val="20"/>
          <w:lang w:eastAsia="es-CO"/>
        </w:rPr>
        <w:t xml:space="preserve"> </w:t>
      </w:r>
      <w:r w:rsidRPr="00F1685B">
        <w:rPr>
          <w:rFonts w:ascii="Arial Narrow" w:hAnsi="Arial Narrow" w:cs="Arial"/>
          <w:color w:val="auto"/>
          <w:szCs w:val="20"/>
          <w:lang w:eastAsia="es-CO"/>
        </w:rPr>
        <w:t>en</w:t>
      </w:r>
      <w:r w:rsidRPr="00F1685B">
        <w:rPr>
          <w:rFonts w:ascii="Arial Narrow" w:eastAsia="Arial,Times New Roman" w:hAnsi="Arial Narrow" w:cs="Arial"/>
          <w:color w:val="auto"/>
          <w:szCs w:val="20"/>
          <w:lang w:eastAsia="es-CO"/>
        </w:rPr>
        <w:t xml:space="preserve"> </w:t>
      </w:r>
      <w:r w:rsidRPr="00F1685B">
        <w:rPr>
          <w:rFonts w:ascii="Arial Narrow" w:hAnsi="Arial Narrow" w:cs="Arial"/>
          <w:color w:val="auto"/>
          <w:szCs w:val="20"/>
          <w:lang w:eastAsia="es-CO"/>
        </w:rPr>
        <w:t>el</w:t>
      </w:r>
      <w:r w:rsidRPr="00F1685B">
        <w:rPr>
          <w:rFonts w:ascii="Arial Narrow" w:eastAsia="Arial,Times New Roman" w:hAnsi="Arial Narrow" w:cs="Arial"/>
          <w:color w:val="auto"/>
          <w:szCs w:val="20"/>
          <w:lang w:eastAsia="es-CO"/>
        </w:rPr>
        <w:t xml:space="preserve"> </w:t>
      </w:r>
      <w:r w:rsidRPr="00F1685B">
        <w:rPr>
          <w:rFonts w:ascii="Arial Narrow" w:hAnsi="Arial Narrow" w:cs="Arial"/>
          <w:color w:val="auto"/>
          <w:szCs w:val="20"/>
          <w:lang w:eastAsia="es-CO"/>
        </w:rPr>
        <w:t>presente</w:t>
      </w:r>
      <w:r w:rsidRPr="00F1685B">
        <w:rPr>
          <w:rFonts w:ascii="Arial Narrow" w:eastAsia="Arial,Times New Roman" w:hAnsi="Arial Narrow" w:cs="Arial"/>
          <w:color w:val="auto"/>
          <w:szCs w:val="20"/>
          <w:lang w:eastAsia="es-CO"/>
        </w:rPr>
        <w:t xml:space="preserve"> </w:t>
      </w:r>
      <w:r w:rsidRPr="00F1685B">
        <w:rPr>
          <w:rFonts w:ascii="Arial Narrow" w:hAnsi="Arial Narrow" w:cs="Arial"/>
          <w:color w:val="auto"/>
          <w:szCs w:val="20"/>
          <w:lang w:eastAsia="es-CO"/>
        </w:rPr>
        <w:t>pliego</w:t>
      </w:r>
      <w:r w:rsidRPr="00F1685B">
        <w:rPr>
          <w:rFonts w:ascii="Arial Narrow" w:eastAsia="Arial,Times New Roman" w:hAnsi="Arial Narrow" w:cs="Arial"/>
          <w:color w:val="auto"/>
          <w:szCs w:val="20"/>
          <w:lang w:eastAsia="es-CO"/>
        </w:rPr>
        <w:t xml:space="preserve"> </w:t>
      </w:r>
      <w:r w:rsidRPr="00F1685B">
        <w:rPr>
          <w:rFonts w:ascii="Arial Narrow" w:hAnsi="Arial Narrow" w:cs="Arial"/>
          <w:color w:val="auto"/>
          <w:szCs w:val="20"/>
          <w:lang w:eastAsia="es-CO"/>
        </w:rPr>
        <w:t>de</w:t>
      </w:r>
      <w:r w:rsidRPr="00F1685B">
        <w:rPr>
          <w:rFonts w:ascii="Arial Narrow" w:eastAsia="Arial,Times New Roman" w:hAnsi="Arial Narrow" w:cs="Arial"/>
          <w:color w:val="auto"/>
          <w:szCs w:val="20"/>
          <w:lang w:eastAsia="es-CO"/>
        </w:rPr>
        <w:t xml:space="preserve"> </w:t>
      </w:r>
      <w:r w:rsidRPr="00F1685B">
        <w:rPr>
          <w:rFonts w:ascii="Arial Narrow" w:hAnsi="Arial Narrow" w:cs="Arial"/>
          <w:color w:val="auto"/>
          <w:szCs w:val="20"/>
          <w:lang w:eastAsia="es-CO"/>
        </w:rPr>
        <w:t>condiciones. No serán tenidas como recibidas las ofertas</w:t>
      </w:r>
      <w:r w:rsidRPr="00F1685B">
        <w:rPr>
          <w:rFonts w:ascii="Arial Narrow" w:eastAsia="Arial,Times New Roman" w:hAnsi="Arial Narrow" w:cs="Arial"/>
          <w:color w:val="auto"/>
          <w:szCs w:val="20"/>
          <w:lang w:eastAsia="es-CO"/>
        </w:rPr>
        <w:t xml:space="preserve"> </w:t>
      </w:r>
      <w:r w:rsidRPr="00F1685B">
        <w:rPr>
          <w:rFonts w:ascii="Arial Narrow" w:hAnsi="Arial Narrow" w:cs="Arial"/>
          <w:color w:val="auto"/>
          <w:szCs w:val="20"/>
          <w:lang w:eastAsia="es-CO"/>
        </w:rPr>
        <w:t>que</w:t>
      </w:r>
      <w:r w:rsidRPr="00F1685B">
        <w:rPr>
          <w:rFonts w:ascii="Arial Narrow" w:eastAsia="Arial,Times New Roman" w:hAnsi="Arial Narrow" w:cs="Arial"/>
          <w:color w:val="auto"/>
          <w:szCs w:val="20"/>
          <w:lang w:eastAsia="es-CO"/>
        </w:rPr>
        <w:t xml:space="preserve"> </w:t>
      </w:r>
      <w:r w:rsidRPr="00F1685B">
        <w:rPr>
          <w:rFonts w:ascii="Arial Narrow" w:hAnsi="Arial Narrow" w:cs="Arial"/>
          <w:color w:val="auto"/>
          <w:szCs w:val="20"/>
          <w:lang w:eastAsia="es-CO"/>
        </w:rPr>
        <w:t>hayan</w:t>
      </w:r>
      <w:r w:rsidRPr="00F1685B">
        <w:rPr>
          <w:rFonts w:ascii="Arial Narrow" w:eastAsia="Arial,Times New Roman" w:hAnsi="Arial Narrow" w:cs="Arial"/>
          <w:color w:val="auto"/>
          <w:szCs w:val="20"/>
          <w:lang w:eastAsia="es-CO"/>
        </w:rPr>
        <w:t xml:space="preserve"> </w:t>
      </w:r>
      <w:r w:rsidRPr="00F1685B">
        <w:rPr>
          <w:rFonts w:ascii="Arial Narrow" w:hAnsi="Arial Narrow" w:cs="Arial"/>
          <w:color w:val="auto"/>
          <w:szCs w:val="20"/>
          <w:lang w:eastAsia="es-CO"/>
        </w:rPr>
        <w:t>sido presentadas por medios distintos al SECOP II</w:t>
      </w:r>
      <w:r w:rsidRPr="00F1685B">
        <w:rPr>
          <w:rFonts w:ascii="Arial Narrow" w:eastAsia="Arial" w:hAnsi="Arial Narrow" w:cs="Arial"/>
          <w:color w:val="auto"/>
          <w:szCs w:val="20"/>
        </w:rPr>
        <w:t xml:space="preserve"> o que no hayan sido presentadas de conformidad con los Términos y Condiciones de Uso del SECOP II.</w:t>
      </w:r>
    </w:p>
    <w:p w14:paraId="4081D38A" w14:textId="5BE40322" w:rsidR="00AF4FE3" w:rsidRPr="00F1685B" w:rsidRDefault="00AF4FE3" w:rsidP="00CB1F45">
      <w:pPr>
        <w:pStyle w:val="InviasNormal"/>
        <w:spacing w:line="276" w:lineRule="auto"/>
        <w:rPr>
          <w:rFonts w:eastAsia="Arial" w:cs="Arial"/>
          <w:color w:val="auto"/>
          <w:sz w:val="20"/>
          <w:szCs w:val="20"/>
          <w:lang w:val="es-CO"/>
        </w:rPr>
      </w:pPr>
      <w:r w:rsidRPr="00F1685B">
        <w:rPr>
          <w:rFonts w:eastAsia="Arial" w:cs="Arial"/>
          <w:color w:val="auto"/>
          <w:sz w:val="20"/>
          <w:szCs w:val="20"/>
          <w:lang w:val="es-CO"/>
        </w:rPr>
        <w:t xml:space="preserve">Sin embargo, cuando haya una indisponibilidad del SECOP II, la cual ha sido confirmada por Colombia Compra Eficiente mediante </w:t>
      </w:r>
      <w:r w:rsidR="001A34A1" w:rsidRPr="00F1685B">
        <w:rPr>
          <w:rFonts w:eastAsia="Arial" w:cs="Arial"/>
          <w:color w:val="auto"/>
          <w:sz w:val="20"/>
          <w:szCs w:val="20"/>
          <w:lang w:val="es-CO"/>
        </w:rPr>
        <w:t>c</w:t>
      </w:r>
      <w:r w:rsidRPr="00F1685B">
        <w:rPr>
          <w:rFonts w:eastAsia="Arial" w:cs="Arial"/>
          <w:color w:val="auto"/>
          <w:sz w:val="20"/>
          <w:szCs w:val="20"/>
          <w:lang w:val="es-CO"/>
        </w:rPr>
        <w:t xml:space="preserve">ertificado de </w:t>
      </w:r>
      <w:r w:rsidR="001A34A1" w:rsidRPr="00F1685B">
        <w:rPr>
          <w:rFonts w:eastAsia="Arial" w:cs="Arial"/>
          <w:color w:val="auto"/>
          <w:sz w:val="20"/>
          <w:szCs w:val="20"/>
          <w:lang w:val="es-CO"/>
        </w:rPr>
        <w:t>i</w:t>
      </w:r>
      <w:r w:rsidRPr="00F1685B">
        <w:rPr>
          <w:rFonts w:eastAsia="Arial" w:cs="Arial"/>
          <w:color w:val="auto"/>
          <w:sz w:val="20"/>
          <w:szCs w:val="20"/>
          <w:lang w:val="es-CO"/>
        </w:rPr>
        <w:t xml:space="preserve">ndisponibilidad, la </w:t>
      </w:r>
      <w:r w:rsidR="001A34A1" w:rsidRPr="00F1685B">
        <w:rPr>
          <w:rFonts w:eastAsia="Arial" w:cs="Arial"/>
          <w:color w:val="auto"/>
          <w:sz w:val="20"/>
          <w:szCs w:val="20"/>
          <w:lang w:val="es-CO"/>
        </w:rPr>
        <w:t>e</w:t>
      </w:r>
      <w:r w:rsidRPr="00F1685B">
        <w:rPr>
          <w:rFonts w:eastAsia="Arial" w:cs="Arial"/>
          <w:color w:val="auto"/>
          <w:sz w:val="20"/>
          <w:szCs w:val="20"/>
          <w:lang w:val="es-CO"/>
        </w:rPr>
        <w:t xml:space="preserve">ntidad </w:t>
      </w:r>
      <w:r w:rsidR="001A34A1" w:rsidRPr="00F1685B">
        <w:rPr>
          <w:rFonts w:eastAsia="Arial" w:cs="Arial"/>
          <w:color w:val="auto"/>
          <w:sz w:val="20"/>
          <w:szCs w:val="20"/>
          <w:lang w:val="es-CO"/>
        </w:rPr>
        <w:t>e</w:t>
      </w:r>
      <w:r w:rsidRPr="00F1685B">
        <w:rPr>
          <w:rFonts w:eastAsia="Arial" w:cs="Arial"/>
          <w:color w:val="auto"/>
          <w:sz w:val="20"/>
          <w:szCs w:val="20"/>
          <w:lang w:val="es-CO"/>
        </w:rPr>
        <w:t>statal puede recibir ofertas</w:t>
      </w:r>
      <w:r w:rsidR="003E0D1E" w:rsidRPr="00F1685B">
        <w:rPr>
          <w:rFonts w:eastAsia="Arial" w:cs="Arial"/>
          <w:color w:val="auto"/>
          <w:sz w:val="20"/>
          <w:szCs w:val="20"/>
          <w:lang w:val="es-CO"/>
        </w:rPr>
        <w:t xml:space="preserve"> </w:t>
      </w:r>
      <w:r w:rsidR="00A93ECA" w:rsidRPr="00F1685B">
        <w:rPr>
          <w:rFonts w:eastAsia="Arial" w:cs="Arial"/>
          <w:color w:val="auto"/>
          <w:sz w:val="20"/>
          <w:szCs w:val="20"/>
          <w:lang w:val="es-CO"/>
        </w:rPr>
        <w:t xml:space="preserve">en los términos y condiciones establecidos en </w:t>
      </w:r>
      <w:r w:rsidR="00755867" w:rsidRPr="00F1685B">
        <w:rPr>
          <w:rFonts w:eastAsia="Arial" w:cs="Arial"/>
          <w:color w:val="auto"/>
          <w:sz w:val="20"/>
          <w:szCs w:val="20"/>
          <w:lang w:val="es-CO"/>
        </w:rPr>
        <w:t>el “</w:t>
      </w:r>
      <w:r w:rsidR="00A129B0" w:rsidRPr="00F1685B">
        <w:rPr>
          <w:rFonts w:eastAsia="Arial" w:cs="Arial"/>
          <w:color w:val="auto"/>
          <w:sz w:val="20"/>
          <w:szCs w:val="20"/>
          <w:lang w:val="es-CO"/>
        </w:rPr>
        <w:t>Protocolo para actuar ante una indisponibilidad del SECOP II</w:t>
      </w:r>
      <w:r w:rsidRPr="00F1685B">
        <w:rPr>
          <w:rFonts w:eastAsia="Arial" w:cs="Arial"/>
          <w:color w:val="auto"/>
          <w:sz w:val="20"/>
          <w:szCs w:val="20"/>
          <w:lang w:val="es-CO"/>
        </w:rPr>
        <w:t>”</w:t>
      </w:r>
      <w:r w:rsidR="006C6FBD" w:rsidRPr="00F1685B">
        <w:rPr>
          <w:rFonts w:eastAsia="Arial" w:cs="Arial"/>
          <w:color w:val="auto"/>
          <w:sz w:val="20"/>
          <w:szCs w:val="20"/>
          <w:lang w:val="es-CO"/>
        </w:rPr>
        <w:t xml:space="preserve"> o </w:t>
      </w:r>
      <w:r w:rsidR="000F72B5" w:rsidRPr="00F1685B">
        <w:rPr>
          <w:rFonts w:eastAsia="Arial" w:cs="Arial"/>
          <w:color w:val="auto"/>
          <w:sz w:val="20"/>
          <w:szCs w:val="20"/>
          <w:lang w:val="es-CO"/>
        </w:rPr>
        <w:t xml:space="preserve">en </w:t>
      </w:r>
      <w:r w:rsidR="006C6FBD" w:rsidRPr="00F1685B">
        <w:rPr>
          <w:rFonts w:eastAsia="Arial" w:cs="Arial"/>
          <w:color w:val="auto"/>
          <w:sz w:val="20"/>
          <w:szCs w:val="20"/>
          <w:lang w:val="es-CO"/>
        </w:rPr>
        <w:t xml:space="preserve">el documento que Colombia Compra Eficiente determine para </w:t>
      </w:r>
      <w:r w:rsidR="000A3842" w:rsidRPr="00F1685B">
        <w:rPr>
          <w:rFonts w:eastAsia="Arial" w:cs="Arial"/>
          <w:color w:val="auto"/>
          <w:sz w:val="20"/>
          <w:szCs w:val="20"/>
          <w:lang w:val="es-CO"/>
        </w:rPr>
        <w:t>ello.</w:t>
      </w:r>
    </w:p>
    <w:p w14:paraId="347656B2" w14:textId="3BAF2DD4" w:rsidR="00911BAA" w:rsidRPr="00F1685B" w:rsidRDefault="00911BAA" w:rsidP="007514D1">
      <w:pPr>
        <w:pStyle w:val="Capitulo2"/>
        <w:rPr>
          <w:rFonts w:ascii="Arial Narrow" w:eastAsia="Arial" w:hAnsi="Arial Narrow"/>
          <w:color w:val="auto"/>
        </w:rPr>
      </w:pPr>
      <w:bookmarkStart w:id="250" w:name="_Toc32147326"/>
      <w:bookmarkStart w:id="251" w:name="_Toc173259263"/>
      <w:r w:rsidRPr="00F1685B">
        <w:rPr>
          <w:rFonts w:ascii="Arial Narrow" w:eastAsia="Arial" w:hAnsi="Arial Narrow"/>
          <w:color w:val="auto"/>
        </w:rPr>
        <w:t>INFORME DE EVALUACIÓN</w:t>
      </w:r>
      <w:bookmarkEnd w:id="250"/>
      <w:bookmarkEnd w:id="251"/>
      <w:r w:rsidRPr="00F1685B">
        <w:rPr>
          <w:rFonts w:ascii="Arial Narrow" w:eastAsia="Arial" w:hAnsi="Arial Narrow"/>
          <w:color w:val="auto"/>
        </w:rPr>
        <w:t xml:space="preserve"> </w:t>
      </w:r>
    </w:p>
    <w:p w14:paraId="59A15FE8" w14:textId="6249FBDB" w:rsidR="00045BB4" w:rsidRPr="00F1685B" w:rsidRDefault="00045BB4" w:rsidP="00AD557A">
      <w:pPr>
        <w:pStyle w:val="InviasNormal"/>
        <w:spacing w:line="276" w:lineRule="auto"/>
        <w:rPr>
          <w:rFonts w:eastAsia="Arial" w:cs="Arial"/>
          <w:color w:val="auto"/>
          <w:sz w:val="20"/>
          <w:szCs w:val="20"/>
          <w:lang w:val="es-CO"/>
        </w:rPr>
      </w:pPr>
      <w:r w:rsidRPr="00F1685B">
        <w:rPr>
          <w:rFonts w:eastAsia="Arial" w:cs="Arial"/>
          <w:color w:val="auto"/>
          <w:sz w:val="20"/>
          <w:szCs w:val="20"/>
          <w:lang w:val="es-CO"/>
        </w:rPr>
        <w:t xml:space="preserve">En la fecha establecida en el Anexo 2 - Cronograma, la </w:t>
      </w:r>
      <w:r w:rsidR="001A34A1" w:rsidRPr="00F1685B">
        <w:rPr>
          <w:rFonts w:eastAsia="Arial" w:cs="Arial"/>
          <w:color w:val="auto"/>
          <w:sz w:val="20"/>
          <w:szCs w:val="20"/>
          <w:lang w:val="es-CO"/>
        </w:rPr>
        <w:t>e</w:t>
      </w:r>
      <w:r w:rsidRPr="00F1685B">
        <w:rPr>
          <w:rFonts w:eastAsia="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F1685B" w:rsidRDefault="00045BB4" w:rsidP="00AD557A">
      <w:pPr>
        <w:pStyle w:val="InviasNormal"/>
        <w:spacing w:line="276" w:lineRule="auto"/>
        <w:rPr>
          <w:rFonts w:eastAsia="Arial" w:cs="Arial"/>
          <w:color w:val="auto"/>
          <w:sz w:val="20"/>
          <w:szCs w:val="20"/>
          <w:lang w:val="es-CO"/>
        </w:rPr>
      </w:pPr>
      <w:r w:rsidRPr="00F1685B">
        <w:rPr>
          <w:rFonts w:eastAsia="Arial" w:cs="Arial"/>
          <w:color w:val="auto"/>
          <w:sz w:val="20"/>
          <w:szCs w:val="20"/>
          <w:lang w:val="es-CO"/>
        </w:rPr>
        <w:t>El informe permanecerá publicado en el SECOP y a disposición de</w:t>
      </w:r>
      <w:r w:rsidR="00DD1040" w:rsidRPr="00F1685B">
        <w:rPr>
          <w:rFonts w:eastAsia="Arial" w:cs="Arial"/>
          <w:color w:val="auto"/>
          <w:sz w:val="20"/>
          <w:szCs w:val="20"/>
          <w:lang w:val="es-CO"/>
        </w:rPr>
        <w:t xml:space="preserve"> los</w:t>
      </w:r>
      <w:r w:rsidRPr="00F1685B">
        <w:rPr>
          <w:rFonts w:eastAsia="Arial" w:cs="Arial"/>
          <w:color w:val="auto"/>
          <w:sz w:val="20"/>
          <w:szCs w:val="20"/>
          <w:lang w:val="es-CO"/>
        </w:rPr>
        <w:t xml:space="preserve"> interesados durante tres (3) días hábiles, </w:t>
      </w:r>
      <w:r w:rsidR="005B14A2" w:rsidRPr="00F1685B">
        <w:rPr>
          <w:rFonts w:eastAsia="Arial" w:cs="Arial"/>
          <w:color w:val="auto"/>
          <w:sz w:val="20"/>
          <w:szCs w:val="20"/>
          <w:lang w:val="es-CO"/>
        </w:rPr>
        <w:t xml:space="preserve">término hasta el cual los </w:t>
      </w:r>
      <w:r w:rsidR="001A34A1" w:rsidRPr="00F1685B">
        <w:rPr>
          <w:rFonts w:eastAsia="Arial" w:cs="Arial"/>
          <w:color w:val="auto"/>
          <w:sz w:val="20"/>
          <w:szCs w:val="20"/>
          <w:lang w:val="es-CO"/>
        </w:rPr>
        <w:t>p</w:t>
      </w:r>
      <w:r w:rsidR="00E633D4" w:rsidRPr="00F1685B">
        <w:rPr>
          <w:rFonts w:eastAsia="Arial" w:cs="Arial"/>
          <w:color w:val="auto"/>
          <w:sz w:val="20"/>
          <w:szCs w:val="20"/>
          <w:lang w:val="es-CO"/>
        </w:rPr>
        <w:t>roponentes</w:t>
      </w:r>
      <w:r w:rsidR="005B14A2" w:rsidRPr="00F1685B">
        <w:rPr>
          <w:rFonts w:eastAsia="Arial" w:cs="Arial"/>
          <w:color w:val="auto"/>
          <w:sz w:val="20"/>
          <w:szCs w:val="20"/>
          <w:lang w:val="es-CO"/>
        </w:rPr>
        <w:t xml:space="preserve"> podrán hacer las observaciones que consideren y entregar los documentos y la información solicitada por la </w:t>
      </w:r>
      <w:r w:rsidR="001A34A1" w:rsidRPr="00F1685B">
        <w:rPr>
          <w:rFonts w:eastAsia="Arial" w:cs="Arial"/>
          <w:color w:val="auto"/>
          <w:sz w:val="20"/>
          <w:szCs w:val="20"/>
          <w:lang w:val="es-CO"/>
        </w:rPr>
        <w:t>e</w:t>
      </w:r>
      <w:r w:rsidR="005B14A2" w:rsidRPr="00F1685B">
        <w:rPr>
          <w:rFonts w:eastAsia="Arial" w:cs="Arial"/>
          <w:color w:val="auto"/>
          <w:sz w:val="20"/>
          <w:szCs w:val="20"/>
          <w:lang w:val="es-CO"/>
        </w:rPr>
        <w:t>ntidad en los términos señalados en la sección 1.6.</w:t>
      </w:r>
      <w:r w:rsidR="009658A0" w:rsidRPr="00F1685B">
        <w:rPr>
          <w:rFonts w:eastAsia="Arial" w:cs="Arial"/>
          <w:color w:val="auto"/>
          <w:sz w:val="20"/>
          <w:szCs w:val="20"/>
          <w:lang w:val="es-CO" w:eastAsia="es-CO"/>
        </w:rPr>
        <w:t xml:space="preserve">, salvo que ya lo hubieren hecho en un momento anterior de conformidad con </w:t>
      </w:r>
      <w:r w:rsidR="0C03351A" w:rsidRPr="00F1685B">
        <w:rPr>
          <w:rFonts w:eastAsia="Arial" w:cs="Arial"/>
          <w:color w:val="auto"/>
          <w:sz w:val="20"/>
          <w:szCs w:val="20"/>
          <w:lang w:val="es-CO" w:eastAsia="es-CO"/>
        </w:rPr>
        <w:t>el</w:t>
      </w:r>
      <w:r w:rsidR="009658A0" w:rsidRPr="00F1685B">
        <w:rPr>
          <w:rFonts w:eastAsia="Arial" w:cs="Arial"/>
          <w:color w:val="auto"/>
          <w:sz w:val="20"/>
          <w:szCs w:val="20"/>
          <w:lang w:val="es-CO" w:eastAsia="es-CO"/>
        </w:rPr>
        <w:t xml:space="preserve"> mismo numeral citado. </w:t>
      </w:r>
    </w:p>
    <w:p w14:paraId="60720485" w14:textId="01194824" w:rsidR="0C2595ED" w:rsidRPr="00F1685B" w:rsidRDefault="454C4DB2" w:rsidP="00AD557A">
      <w:pPr>
        <w:pStyle w:val="InviasNormal"/>
        <w:spacing w:line="276" w:lineRule="auto"/>
        <w:rPr>
          <w:rFonts w:eastAsia="Arial" w:cs="Arial"/>
          <w:color w:val="auto"/>
          <w:sz w:val="20"/>
          <w:szCs w:val="20"/>
          <w:lang w:val="es-CO" w:eastAsia="es-CO"/>
        </w:rPr>
      </w:pPr>
      <w:r w:rsidRPr="00F1685B">
        <w:rPr>
          <w:rFonts w:eastAsia="Arial" w:cs="Arial"/>
          <w:color w:val="auto"/>
          <w:sz w:val="20"/>
          <w:szCs w:val="20"/>
          <w:lang w:val="es-CO" w:eastAsia="es-CO"/>
        </w:rPr>
        <w:t xml:space="preserve">En virtud del principio de transparencia, las </w:t>
      </w:r>
      <w:r w:rsidR="001A34A1" w:rsidRPr="00F1685B">
        <w:rPr>
          <w:rFonts w:eastAsia="Arial" w:cs="Arial"/>
          <w:color w:val="auto"/>
          <w:sz w:val="20"/>
          <w:szCs w:val="20"/>
          <w:lang w:val="es-CO" w:eastAsia="es-CO"/>
        </w:rPr>
        <w:t>e</w:t>
      </w:r>
      <w:r w:rsidR="00CA566A" w:rsidRPr="00F1685B">
        <w:rPr>
          <w:rFonts w:eastAsia="Arial" w:cs="Arial"/>
          <w:color w:val="auto"/>
          <w:sz w:val="20"/>
          <w:szCs w:val="20"/>
          <w:lang w:val="es-CO" w:eastAsia="es-CO"/>
        </w:rPr>
        <w:t>ntidades</w:t>
      </w:r>
      <w:r w:rsidRPr="00F1685B">
        <w:rPr>
          <w:rFonts w:eastAsia="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F1685B">
        <w:rPr>
          <w:rFonts w:eastAsia="Arial" w:cs="Arial"/>
          <w:color w:val="auto"/>
          <w:sz w:val="20"/>
          <w:szCs w:val="20"/>
          <w:lang w:val="es-CO" w:eastAsia="es-CO"/>
        </w:rPr>
        <w:t xml:space="preserve"> en caso de que no se hayan subsanado durante la etapa de evaluación.</w:t>
      </w:r>
    </w:p>
    <w:p w14:paraId="73FB4DA6" w14:textId="41F133AB" w:rsidR="00045BB4" w:rsidRPr="00F1685B" w:rsidRDefault="00226826" w:rsidP="00AD557A">
      <w:pPr>
        <w:pStyle w:val="InviasNormal"/>
        <w:spacing w:line="276" w:lineRule="auto"/>
        <w:rPr>
          <w:rFonts w:eastAsia="Arial" w:cs="Arial"/>
          <w:color w:val="auto"/>
          <w:sz w:val="20"/>
          <w:szCs w:val="20"/>
          <w:lang w:val="es-CO"/>
        </w:rPr>
      </w:pPr>
      <w:r w:rsidRPr="00F1685B">
        <w:rPr>
          <w:rFonts w:eastAsia="Arial" w:cs="Arial"/>
          <w:color w:val="auto"/>
          <w:sz w:val="20"/>
          <w:szCs w:val="20"/>
          <w:lang w:val="es-CO"/>
        </w:rPr>
        <w:t xml:space="preserve">Con posterioridad al vencimiento del plazo para presentar observaciones y a más tardar el día antes de la </w:t>
      </w:r>
      <w:r w:rsidR="00CF23CD" w:rsidRPr="00F1685B">
        <w:rPr>
          <w:rFonts w:eastAsia="Arial" w:cs="Arial"/>
          <w:color w:val="auto"/>
          <w:sz w:val="20"/>
          <w:szCs w:val="20"/>
          <w:lang w:val="es-CO"/>
        </w:rPr>
        <w:t>adjudicación</w:t>
      </w:r>
      <w:r w:rsidR="00FC429B" w:rsidRPr="00F1685B">
        <w:rPr>
          <w:rFonts w:eastAsia="Arial" w:cs="Arial"/>
          <w:color w:val="auto"/>
          <w:sz w:val="20"/>
          <w:szCs w:val="20"/>
          <w:lang w:val="es-CO"/>
        </w:rPr>
        <w:t xml:space="preserve"> </w:t>
      </w:r>
      <w:r w:rsidR="503C52C5" w:rsidRPr="00F1685B">
        <w:rPr>
          <w:rFonts w:eastAsia="Arial" w:cs="Arial"/>
          <w:color w:val="auto"/>
          <w:sz w:val="20"/>
          <w:szCs w:val="20"/>
          <w:lang w:val="es-CO"/>
        </w:rPr>
        <w:t>hasta las 11:59 p.m</w:t>
      </w:r>
      <w:r w:rsidR="006F6E0F" w:rsidRPr="00F1685B">
        <w:rPr>
          <w:rFonts w:eastAsia="Arial" w:cs="Arial"/>
          <w:color w:val="auto"/>
          <w:sz w:val="20"/>
          <w:szCs w:val="20"/>
          <w:lang w:val="es-CO"/>
        </w:rPr>
        <w:t>.</w:t>
      </w:r>
      <w:r w:rsidR="503C52C5" w:rsidRPr="00F1685B">
        <w:rPr>
          <w:rFonts w:eastAsia="Arial" w:cs="Arial"/>
          <w:color w:val="auto"/>
          <w:sz w:val="20"/>
          <w:szCs w:val="20"/>
          <w:lang w:val="es-CO"/>
        </w:rPr>
        <w:t xml:space="preserve"> </w:t>
      </w:r>
      <w:r w:rsidR="00FC429B" w:rsidRPr="00F1685B">
        <w:rPr>
          <w:rFonts w:eastAsia="Arial" w:cs="Arial"/>
          <w:color w:val="auto"/>
          <w:sz w:val="20"/>
          <w:szCs w:val="20"/>
          <w:lang w:val="es-CO"/>
        </w:rPr>
        <w:t>de acuerdo con lo señalado en el Anexo 2 – Cronograma</w:t>
      </w:r>
      <w:r w:rsidR="00045BB4" w:rsidRPr="00F1685B">
        <w:rPr>
          <w:rFonts w:eastAsia="Arial" w:cs="Arial"/>
          <w:color w:val="auto"/>
          <w:sz w:val="20"/>
          <w:szCs w:val="20"/>
          <w:lang w:val="es-CO"/>
        </w:rPr>
        <w:t xml:space="preserve">, la </w:t>
      </w:r>
      <w:r w:rsidR="001A34A1" w:rsidRPr="00F1685B">
        <w:rPr>
          <w:rFonts w:eastAsia="Arial" w:cs="Arial"/>
          <w:color w:val="auto"/>
          <w:sz w:val="20"/>
          <w:szCs w:val="20"/>
          <w:lang w:val="es-CO"/>
        </w:rPr>
        <w:t>e</w:t>
      </w:r>
      <w:r w:rsidR="00045BB4" w:rsidRPr="00F1685B">
        <w:rPr>
          <w:rFonts w:eastAsia="Arial" w:cs="Arial"/>
          <w:color w:val="auto"/>
          <w:sz w:val="20"/>
          <w:szCs w:val="20"/>
          <w:lang w:val="es-CO"/>
        </w:rPr>
        <w:t xml:space="preserve">ntidad </w:t>
      </w:r>
      <w:r w:rsidR="00CF23CD" w:rsidRPr="00F1685B">
        <w:rPr>
          <w:rFonts w:eastAsia="Arial" w:cs="Arial"/>
          <w:color w:val="auto"/>
          <w:sz w:val="20"/>
          <w:szCs w:val="20"/>
          <w:lang w:val="es-CO"/>
        </w:rPr>
        <w:t xml:space="preserve">debe </w:t>
      </w:r>
      <w:r w:rsidR="00045BB4" w:rsidRPr="00F1685B">
        <w:rPr>
          <w:rFonts w:eastAsia="Arial" w:cs="Arial"/>
          <w:color w:val="auto"/>
          <w:sz w:val="20"/>
          <w:szCs w:val="20"/>
          <w:lang w:val="es-CO"/>
        </w:rPr>
        <w:t>publicar el informe final de evaluación</w:t>
      </w:r>
      <w:r w:rsidR="70E651E7" w:rsidRPr="00F1685B">
        <w:rPr>
          <w:rFonts w:eastAsia="Arial" w:cs="Arial"/>
          <w:color w:val="auto"/>
          <w:sz w:val="20"/>
          <w:szCs w:val="20"/>
          <w:lang w:val="es-CO"/>
        </w:rPr>
        <w:t xml:space="preserve">, en caso de que el inicial haya sufrido </w:t>
      </w:r>
      <w:r w:rsidR="4C77102E" w:rsidRPr="00F1685B">
        <w:rPr>
          <w:rFonts w:eastAsia="Arial" w:cs="Arial"/>
          <w:color w:val="auto"/>
          <w:sz w:val="20"/>
          <w:szCs w:val="20"/>
          <w:lang w:val="es-CO"/>
        </w:rPr>
        <w:t>variaciones.</w:t>
      </w:r>
    </w:p>
    <w:p w14:paraId="56C9FA98" w14:textId="07D1A65A" w:rsidR="00E84E8E" w:rsidRPr="00F1685B" w:rsidRDefault="00E84E8E" w:rsidP="007514D1">
      <w:pPr>
        <w:pStyle w:val="Capitulo2"/>
        <w:rPr>
          <w:rFonts w:ascii="Arial Narrow" w:hAnsi="Arial Narrow"/>
          <w:color w:val="auto"/>
        </w:rPr>
      </w:pPr>
      <w:bookmarkStart w:id="252" w:name="_Toc32134310"/>
      <w:bookmarkStart w:id="253" w:name="_Toc32147327"/>
      <w:bookmarkStart w:id="254" w:name="_Toc32147472"/>
      <w:bookmarkStart w:id="255" w:name="_Toc32238519"/>
      <w:bookmarkStart w:id="256" w:name="_Toc32238849"/>
      <w:bookmarkStart w:id="257" w:name="_Ref25306482"/>
      <w:bookmarkStart w:id="258" w:name="_Toc32147328"/>
      <w:bookmarkStart w:id="259" w:name="_Toc173259264"/>
      <w:bookmarkStart w:id="260" w:name="_Toc518641665"/>
      <w:bookmarkStart w:id="261" w:name="_Toc424219469"/>
      <w:bookmarkStart w:id="262" w:name="_Toc504124512"/>
      <w:bookmarkStart w:id="263" w:name="_Toc508648264"/>
      <w:bookmarkStart w:id="264" w:name="_Toc508984048"/>
      <w:bookmarkStart w:id="265" w:name="_Toc509843879"/>
      <w:bookmarkStart w:id="266" w:name="_Toc511924787"/>
      <w:bookmarkEnd w:id="252"/>
      <w:bookmarkEnd w:id="253"/>
      <w:bookmarkEnd w:id="254"/>
      <w:bookmarkEnd w:id="255"/>
      <w:bookmarkEnd w:id="256"/>
      <w:r w:rsidRPr="00F1685B">
        <w:rPr>
          <w:rFonts w:ascii="Arial Narrow" w:hAnsi="Arial Narrow"/>
          <w:color w:val="auto"/>
        </w:rPr>
        <w:t>ADJUDICACIÓN</w:t>
      </w:r>
      <w:bookmarkEnd w:id="257"/>
      <w:bookmarkEnd w:id="258"/>
      <w:bookmarkEnd w:id="259"/>
    </w:p>
    <w:p w14:paraId="6A09CC4E" w14:textId="5C8BCD8A" w:rsidR="0046305A" w:rsidRPr="00F1685B" w:rsidRDefault="05A97583" w:rsidP="08DC91C4">
      <w:pPr>
        <w:pStyle w:val="InviasNormal"/>
        <w:spacing w:line="276" w:lineRule="auto"/>
        <w:rPr>
          <w:rFonts w:eastAsia="Arial" w:cs="Arial"/>
          <w:color w:val="auto"/>
          <w:sz w:val="20"/>
          <w:szCs w:val="20"/>
          <w:lang w:val="es-CO"/>
        </w:rPr>
      </w:pPr>
      <w:r w:rsidRPr="00F1685B">
        <w:rPr>
          <w:rFonts w:eastAsia="Arial" w:cs="Arial"/>
          <w:color w:val="auto"/>
          <w:sz w:val="20"/>
          <w:szCs w:val="20"/>
          <w:lang w:val="es-CO"/>
        </w:rPr>
        <w:t xml:space="preserve">En la fecha establecida en </w:t>
      </w:r>
      <w:r w:rsidR="00183750">
        <w:rPr>
          <w:rFonts w:eastAsia="Arial" w:cs="Arial"/>
          <w:color w:val="auto"/>
          <w:sz w:val="20"/>
          <w:szCs w:val="20"/>
          <w:lang w:val="es-CO"/>
        </w:rPr>
        <w:t xml:space="preserve">el </w:t>
      </w:r>
      <w:r w:rsidRPr="00F1685B">
        <w:rPr>
          <w:rFonts w:eastAsia="Arial" w:cs="Arial"/>
          <w:color w:val="auto"/>
          <w:sz w:val="20"/>
          <w:szCs w:val="20"/>
          <w:lang w:val="es-CO"/>
        </w:rPr>
        <w:t xml:space="preserve">Cronograma, la </w:t>
      </w:r>
      <w:r w:rsidR="001A34A1" w:rsidRPr="00F1685B">
        <w:rPr>
          <w:rFonts w:eastAsia="Arial" w:cs="Arial"/>
          <w:color w:val="auto"/>
          <w:sz w:val="20"/>
          <w:szCs w:val="20"/>
          <w:lang w:val="es-CO"/>
        </w:rPr>
        <w:t>e</w:t>
      </w:r>
      <w:r w:rsidRPr="00F1685B">
        <w:rPr>
          <w:rFonts w:eastAsia="Arial" w:cs="Arial"/>
          <w:color w:val="auto"/>
          <w:sz w:val="20"/>
          <w:szCs w:val="20"/>
          <w:lang w:val="es-CO"/>
        </w:rPr>
        <w:t xml:space="preserve">ntidad </w:t>
      </w:r>
      <w:r w:rsidR="0046305A" w:rsidRPr="00F1685B">
        <w:rPr>
          <w:rFonts w:eastAsia="Arial" w:cs="Arial"/>
          <w:color w:val="auto"/>
          <w:sz w:val="20"/>
          <w:szCs w:val="20"/>
          <w:lang w:val="es-CO"/>
        </w:rPr>
        <w:t xml:space="preserve">adjudicará el proceso mediante acto administrativo. </w:t>
      </w:r>
    </w:p>
    <w:p w14:paraId="1250C977" w14:textId="264BAFD9" w:rsidR="005B14A2" w:rsidRPr="00F1685B" w:rsidRDefault="005B14A2" w:rsidP="005B14A2">
      <w:pPr>
        <w:pStyle w:val="InviasNormal"/>
        <w:spacing w:line="276" w:lineRule="auto"/>
        <w:rPr>
          <w:rFonts w:eastAsia="Arial" w:cs="Arial"/>
          <w:color w:val="auto"/>
          <w:sz w:val="20"/>
          <w:szCs w:val="20"/>
          <w:lang w:val="es-CO" w:eastAsia="es-CO"/>
        </w:rPr>
      </w:pPr>
      <w:r w:rsidRPr="00F1685B">
        <w:rPr>
          <w:rFonts w:eastAsia="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F1685B">
        <w:rPr>
          <w:rFonts w:eastAsia="Arial" w:cs="Arial"/>
          <w:color w:val="auto"/>
          <w:sz w:val="20"/>
          <w:szCs w:val="20"/>
          <w:lang w:val="es-CO" w:eastAsia="es-CO"/>
        </w:rPr>
        <w:t>,</w:t>
      </w:r>
      <w:r w:rsidRPr="00F1685B">
        <w:rPr>
          <w:rFonts w:eastAsia="Arial" w:cs="Arial"/>
          <w:color w:val="auto"/>
          <w:sz w:val="20"/>
          <w:szCs w:val="20"/>
          <w:lang w:val="es-CO" w:eastAsia="es-CO"/>
        </w:rPr>
        <w:t xml:space="preserve"> ordenados de mayor a menor.</w:t>
      </w:r>
    </w:p>
    <w:p w14:paraId="1D0CD41A" w14:textId="139BD0DC" w:rsidR="1D6BF3CD" w:rsidRPr="00F1685B" w:rsidRDefault="001A34A1" w:rsidP="006876CA">
      <w:pPr>
        <w:pStyle w:val="InviasNormal"/>
        <w:spacing w:line="276" w:lineRule="auto"/>
        <w:rPr>
          <w:rFonts w:eastAsia="Arial" w:cs="Arial"/>
          <w:color w:val="auto"/>
          <w:sz w:val="20"/>
          <w:szCs w:val="20"/>
        </w:rPr>
      </w:pPr>
      <w:r w:rsidRPr="00F1685B">
        <w:rPr>
          <w:rFonts w:eastAsia="Arial" w:cs="Arial"/>
          <w:color w:val="auto"/>
          <w:sz w:val="20"/>
          <w:szCs w:val="20"/>
          <w:lang w:val="es-CO"/>
        </w:rPr>
        <w:lastRenderedPageBreak/>
        <w:t>E</w:t>
      </w:r>
      <w:r w:rsidR="1D6BF3CD" w:rsidRPr="00F1685B">
        <w:rPr>
          <w:rFonts w:eastAsia="Arial" w:cs="Arial"/>
          <w:color w:val="auto"/>
          <w:sz w:val="20"/>
          <w:szCs w:val="20"/>
          <w:lang w:val="es-CO"/>
        </w:rPr>
        <w:t xml:space="preserve">stablecido el orden de elegibilidad y resueltas las observaciones presentadas al </w:t>
      </w:r>
      <w:r w:rsidR="003C2135" w:rsidRPr="00F1685B">
        <w:rPr>
          <w:rFonts w:eastAsia="Arial" w:cs="Arial"/>
          <w:color w:val="auto"/>
          <w:sz w:val="20"/>
          <w:szCs w:val="20"/>
          <w:lang w:val="es-CO"/>
        </w:rPr>
        <w:t>informe de evaluación</w:t>
      </w:r>
      <w:r w:rsidR="1D6BF3CD" w:rsidRPr="00F1685B">
        <w:rPr>
          <w:rFonts w:eastAsia="Arial" w:cs="Arial"/>
          <w:color w:val="auto"/>
          <w:sz w:val="20"/>
          <w:szCs w:val="20"/>
          <w:lang w:val="es-CO"/>
        </w:rPr>
        <w:t xml:space="preserve">, la </w:t>
      </w:r>
      <w:r w:rsidRPr="00F1685B">
        <w:rPr>
          <w:rFonts w:eastAsia="Arial" w:cs="Arial"/>
          <w:color w:val="auto"/>
          <w:sz w:val="20"/>
          <w:szCs w:val="20"/>
          <w:lang w:val="es-CO"/>
        </w:rPr>
        <w:t>e</w:t>
      </w:r>
      <w:r w:rsidR="1D6BF3CD" w:rsidRPr="00F1685B">
        <w:rPr>
          <w:rFonts w:eastAsia="Arial" w:cs="Arial"/>
          <w:color w:val="auto"/>
          <w:sz w:val="20"/>
          <w:szCs w:val="20"/>
          <w:lang w:val="es-CO"/>
        </w:rPr>
        <w:t xml:space="preserve">ntidad, por medio de acto administrativo motivado, adjudicará el </w:t>
      </w:r>
      <w:r w:rsidRPr="00F1685B">
        <w:rPr>
          <w:rFonts w:eastAsia="Arial" w:cs="Arial"/>
          <w:color w:val="auto"/>
          <w:sz w:val="20"/>
          <w:szCs w:val="20"/>
          <w:lang w:val="es-CO"/>
        </w:rPr>
        <w:t>p</w:t>
      </w:r>
      <w:r w:rsidR="1D6BF3CD" w:rsidRPr="00F1685B">
        <w:rPr>
          <w:rFonts w:eastAsia="Arial" w:cs="Arial"/>
          <w:color w:val="auto"/>
          <w:sz w:val="20"/>
          <w:szCs w:val="20"/>
          <w:lang w:val="es-CO"/>
        </w:rPr>
        <w:t xml:space="preserve">roceso al </w:t>
      </w:r>
      <w:r w:rsidRPr="00F1685B">
        <w:rPr>
          <w:rFonts w:eastAsia="Arial" w:cs="Arial"/>
          <w:color w:val="auto"/>
          <w:sz w:val="20"/>
          <w:szCs w:val="20"/>
          <w:lang w:val="es-CO"/>
        </w:rPr>
        <w:t>p</w:t>
      </w:r>
      <w:r w:rsidR="003C407D" w:rsidRPr="00F1685B">
        <w:rPr>
          <w:rFonts w:eastAsia="Arial" w:cs="Arial"/>
          <w:color w:val="auto"/>
          <w:sz w:val="20"/>
          <w:szCs w:val="20"/>
          <w:lang w:val="es-CO"/>
        </w:rPr>
        <w:t>roponente</w:t>
      </w:r>
      <w:r w:rsidR="1D6BF3CD" w:rsidRPr="00F1685B">
        <w:rPr>
          <w:rFonts w:eastAsia="Arial" w:cs="Arial"/>
          <w:color w:val="auto"/>
          <w:sz w:val="20"/>
          <w:szCs w:val="20"/>
          <w:lang w:val="es-CO"/>
        </w:rPr>
        <w:t xml:space="preserve"> ubicado en el primer lugar del orden de elegibilidad y que cumpla con todos los requisitos exigidos en los </w:t>
      </w:r>
      <w:r w:rsidRPr="00F1685B">
        <w:rPr>
          <w:rFonts w:eastAsia="Arial" w:cs="Arial"/>
          <w:color w:val="auto"/>
          <w:sz w:val="20"/>
          <w:szCs w:val="20"/>
          <w:lang w:val="es-CO"/>
        </w:rPr>
        <w:t>d</w:t>
      </w:r>
      <w:r w:rsidR="00AF7DEF" w:rsidRPr="00F1685B">
        <w:rPr>
          <w:rFonts w:eastAsia="Arial" w:cs="Arial"/>
          <w:color w:val="auto"/>
          <w:sz w:val="20"/>
          <w:szCs w:val="20"/>
          <w:lang w:val="es-CO"/>
        </w:rPr>
        <w:t xml:space="preserve">ocumentos del </w:t>
      </w:r>
      <w:r w:rsidRPr="00F1685B">
        <w:rPr>
          <w:rFonts w:eastAsia="Arial" w:cs="Arial"/>
          <w:color w:val="auto"/>
          <w:sz w:val="20"/>
          <w:szCs w:val="20"/>
          <w:lang w:val="es-CO"/>
        </w:rPr>
        <w:t>p</w:t>
      </w:r>
      <w:r w:rsidR="00AF7DEF" w:rsidRPr="00F1685B">
        <w:rPr>
          <w:rFonts w:eastAsia="Arial" w:cs="Arial"/>
          <w:color w:val="auto"/>
          <w:sz w:val="20"/>
          <w:szCs w:val="20"/>
          <w:lang w:val="es-CO"/>
        </w:rPr>
        <w:t>roceso</w:t>
      </w:r>
      <w:r w:rsidR="1D6BF3CD" w:rsidRPr="00F1685B">
        <w:rPr>
          <w:rFonts w:eastAsia="Arial" w:cs="Arial"/>
          <w:color w:val="auto"/>
          <w:sz w:val="20"/>
          <w:szCs w:val="20"/>
          <w:lang w:val="es-CO"/>
        </w:rPr>
        <w:t>.</w:t>
      </w:r>
    </w:p>
    <w:p w14:paraId="77BDEEE9" w14:textId="5640389D" w:rsidR="001C5DA2" w:rsidRPr="00F1685B" w:rsidRDefault="001C5DA2" w:rsidP="007514D1">
      <w:pPr>
        <w:pStyle w:val="Capitulo2"/>
        <w:rPr>
          <w:rFonts w:ascii="Arial Narrow" w:hAnsi="Arial Narrow"/>
          <w:color w:val="auto"/>
        </w:rPr>
      </w:pPr>
      <w:bookmarkStart w:id="267" w:name="_Toc32238521"/>
      <w:bookmarkStart w:id="268" w:name="_Toc32238851"/>
      <w:bookmarkStart w:id="269" w:name="_Toc32238522"/>
      <w:bookmarkStart w:id="270" w:name="_Toc32238852"/>
      <w:bookmarkStart w:id="271" w:name="_Toc32147329"/>
      <w:bookmarkStart w:id="272" w:name="_Toc173259265"/>
      <w:bookmarkEnd w:id="267"/>
      <w:bookmarkEnd w:id="268"/>
      <w:bookmarkEnd w:id="269"/>
      <w:bookmarkEnd w:id="270"/>
      <w:r w:rsidRPr="00F1685B">
        <w:rPr>
          <w:rFonts w:ascii="Arial Narrow" w:hAnsi="Arial Narrow"/>
          <w:color w:val="auto"/>
        </w:rPr>
        <w:t>PROPUESTAS PARCIALES</w:t>
      </w:r>
      <w:bookmarkEnd w:id="260"/>
      <w:bookmarkEnd w:id="271"/>
      <w:bookmarkEnd w:id="272"/>
    </w:p>
    <w:p w14:paraId="132288BA" w14:textId="751A7122" w:rsidR="001C5DA2" w:rsidRPr="00F1685B" w:rsidRDefault="001C5DA2" w:rsidP="7138D895">
      <w:pPr>
        <w:jc w:val="both"/>
        <w:rPr>
          <w:rFonts w:ascii="Arial Narrow" w:hAnsi="Arial Narrow" w:cs="Arial"/>
          <w:color w:val="auto"/>
          <w:szCs w:val="20"/>
        </w:rPr>
      </w:pPr>
      <w:r w:rsidRPr="00F1685B">
        <w:rPr>
          <w:rFonts w:ascii="Arial Narrow" w:hAnsi="Arial Narrow" w:cs="Arial"/>
          <w:color w:val="auto"/>
          <w:szCs w:val="20"/>
        </w:rPr>
        <w:t xml:space="preserve">No se admitirá la presentación de propuestas parciales, esto es, las presentadas </w:t>
      </w:r>
      <w:r w:rsidR="00515842" w:rsidRPr="00F1685B">
        <w:rPr>
          <w:rFonts w:ascii="Arial Narrow" w:hAnsi="Arial Narrow" w:cs="Arial"/>
          <w:color w:val="auto"/>
          <w:szCs w:val="20"/>
        </w:rPr>
        <w:t>para</w:t>
      </w:r>
      <w:r w:rsidRPr="00F1685B">
        <w:rPr>
          <w:rFonts w:ascii="Arial Narrow" w:hAnsi="Arial Narrow" w:cs="Arial"/>
          <w:color w:val="auto"/>
          <w:szCs w:val="20"/>
        </w:rPr>
        <w:t xml:space="preserve"> una parte del objeto o del alcance del </w:t>
      </w:r>
      <w:r w:rsidR="001A34A1" w:rsidRPr="00F1685B">
        <w:rPr>
          <w:rFonts w:ascii="Arial Narrow" w:hAnsi="Arial Narrow" w:cs="Arial"/>
          <w:color w:val="auto"/>
          <w:szCs w:val="20"/>
        </w:rPr>
        <w:t>c</w:t>
      </w:r>
      <w:r w:rsidRPr="00F1685B">
        <w:rPr>
          <w:rFonts w:ascii="Arial Narrow" w:hAnsi="Arial Narrow" w:cs="Arial"/>
          <w:color w:val="auto"/>
          <w:szCs w:val="20"/>
        </w:rPr>
        <w:t>ontrato</w:t>
      </w:r>
      <w:r w:rsidR="42AC686B" w:rsidRPr="00F1685B">
        <w:rPr>
          <w:rFonts w:ascii="Arial Narrow" w:hAnsi="Arial Narrow" w:cs="Arial"/>
          <w:color w:val="auto"/>
          <w:szCs w:val="20"/>
        </w:rPr>
        <w:t>,</w:t>
      </w:r>
      <w:r w:rsidR="004D409C" w:rsidRPr="00F1685B">
        <w:rPr>
          <w:rFonts w:ascii="Arial Narrow" w:hAnsi="Arial Narrow" w:cs="Arial"/>
          <w:color w:val="auto"/>
          <w:szCs w:val="20"/>
        </w:rPr>
        <w:t xml:space="preserve"> a menos que se haya establecido esta posibilidad en el </w:t>
      </w:r>
      <w:r w:rsidR="001A34A1" w:rsidRPr="00F1685B">
        <w:rPr>
          <w:rFonts w:ascii="Arial Narrow" w:hAnsi="Arial Narrow" w:cs="Arial"/>
          <w:color w:val="auto"/>
          <w:szCs w:val="20"/>
        </w:rPr>
        <w:t>p</w:t>
      </w:r>
      <w:r w:rsidR="004D409C" w:rsidRPr="00F1685B">
        <w:rPr>
          <w:rFonts w:ascii="Arial Narrow" w:hAnsi="Arial Narrow" w:cs="Arial"/>
          <w:color w:val="auto"/>
          <w:szCs w:val="20"/>
        </w:rPr>
        <w:t xml:space="preserve">liego de </w:t>
      </w:r>
      <w:r w:rsidR="001A34A1" w:rsidRPr="00F1685B">
        <w:rPr>
          <w:rFonts w:ascii="Arial Narrow" w:hAnsi="Arial Narrow" w:cs="Arial"/>
          <w:color w:val="auto"/>
          <w:szCs w:val="20"/>
        </w:rPr>
        <w:t>c</w:t>
      </w:r>
      <w:r w:rsidR="004D409C" w:rsidRPr="00F1685B">
        <w:rPr>
          <w:rFonts w:ascii="Arial Narrow" w:hAnsi="Arial Narrow" w:cs="Arial"/>
          <w:color w:val="auto"/>
          <w:szCs w:val="20"/>
        </w:rPr>
        <w:t>ondiciones</w:t>
      </w:r>
      <w:r w:rsidR="00F11F92" w:rsidRPr="00F1685B">
        <w:rPr>
          <w:rFonts w:ascii="Arial Narrow" w:hAnsi="Arial Narrow" w:cs="Arial"/>
          <w:color w:val="auto"/>
          <w:szCs w:val="20"/>
        </w:rPr>
        <w:t>.</w:t>
      </w:r>
    </w:p>
    <w:p w14:paraId="0E04FA6A" w14:textId="58E0F77A" w:rsidR="00A35F45" w:rsidRPr="00F1685B" w:rsidRDefault="00A35F45" w:rsidP="007514D1">
      <w:pPr>
        <w:pStyle w:val="Capitulo2"/>
        <w:rPr>
          <w:rFonts w:ascii="Arial Narrow" w:hAnsi="Arial Narrow"/>
          <w:color w:val="auto"/>
        </w:rPr>
      </w:pPr>
      <w:bookmarkStart w:id="273" w:name="_Toc518641666"/>
      <w:bookmarkStart w:id="274" w:name="_Toc32147330"/>
      <w:bookmarkStart w:id="275" w:name="_Toc173259266"/>
      <w:r w:rsidRPr="00F1685B">
        <w:rPr>
          <w:rFonts w:ascii="Arial Narrow" w:hAnsi="Arial Narrow"/>
          <w:color w:val="auto"/>
        </w:rPr>
        <w:t>PROPUESTAS</w:t>
      </w:r>
      <w:r w:rsidR="002644ED" w:rsidRPr="00F1685B">
        <w:rPr>
          <w:rFonts w:ascii="Arial Narrow" w:hAnsi="Arial Narrow"/>
          <w:color w:val="auto"/>
        </w:rPr>
        <w:t xml:space="preserve"> </w:t>
      </w:r>
      <w:r w:rsidRPr="00F1685B">
        <w:rPr>
          <w:rFonts w:ascii="Arial Narrow" w:hAnsi="Arial Narrow"/>
          <w:color w:val="auto"/>
        </w:rPr>
        <w:t>ALTERNATIVAS</w:t>
      </w:r>
      <w:bookmarkEnd w:id="261"/>
      <w:bookmarkEnd w:id="262"/>
      <w:bookmarkEnd w:id="263"/>
      <w:bookmarkEnd w:id="264"/>
      <w:bookmarkEnd w:id="265"/>
      <w:bookmarkEnd w:id="266"/>
      <w:bookmarkEnd w:id="273"/>
      <w:bookmarkEnd w:id="274"/>
      <w:bookmarkEnd w:id="275"/>
    </w:p>
    <w:p w14:paraId="700776AB" w14:textId="77F9E4EC" w:rsidR="00A35F45" w:rsidRPr="00F1685B" w:rsidRDefault="00A35F45" w:rsidP="006876CA">
      <w:pPr>
        <w:pStyle w:val="InviasNormal"/>
        <w:spacing w:line="276" w:lineRule="auto"/>
        <w:rPr>
          <w:rFonts w:eastAsia="Arial" w:cs="Arial"/>
          <w:color w:val="auto"/>
          <w:sz w:val="20"/>
          <w:szCs w:val="20"/>
          <w:lang w:val="es-CO"/>
        </w:rPr>
      </w:pPr>
      <w:r w:rsidRPr="00F1685B">
        <w:rPr>
          <w:rFonts w:eastAsia="Arial" w:cs="Arial"/>
          <w:color w:val="auto"/>
          <w:sz w:val="20"/>
          <w:szCs w:val="20"/>
          <w:lang w:val="es-CO"/>
        </w:rPr>
        <w:t>Los</w:t>
      </w:r>
      <w:r w:rsidR="002644ED" w:rsidRPr="00F1685B">
        <w:rPr>
          <w:rFonts w:eastAsia="Arial" w:cs="Arial"/>
          <w:color w:val="auto"/>
          <w:sz w:val="20"/>
          <w:szCs w:val="20"/>
          <w:lang w:val="es-CO"/>
        </w:rPr>
        <w:t xml:space="preserve"> </w:t>
      </w:r>
      <w:r w:rsidR="001A34A1" w:rsidRPr="00F1685B">
        <w:rPr>
          <w:rFonts w:eastAsia="Arial" w:cs="Arial"/>
          <w:color w:val="auto"/>
          <w:sz w:val="20"/>
          <w:szCs w:val="20"/>
          <w:lang w:val="es-CO"/>
        </w:rPr>
        <w:t>p</w:t>
      </w:r>
      <w:r w:rsidR="00E633D4" w:rsidRPr="00F1685B">
        <w:rPr>
          <w:rFonts w:eastAsia="Arial" w:cs="Arial"/>
          <w:color w:val="auto"/>
          <w:sz w:val="20"/>
          <w:szCs w:val="20"/>
          <w:lang w:val="es-CO"/>
        </w:rPr>
        <w:t>roponentes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pueden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presentar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alternativas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técnicas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y</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económicas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siempre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y</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cuando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ellas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no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signifiquen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condicionamientos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para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adjudicación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del</w:t>
      </w:r>
      <w:r w:rsidR="002644ED" w:rsidRPr="00F1685B">
        <w:rPr>
          <w:rFonts w:eastAsia="Arial" w:cs="Arial"/>
          <w:color w:val="auto"/>
          <w:sz w:val="20"/>
          <w:szCs w:val="20"/>
          <w:lang w:val="es-CO"/>
        </w:rPr>
        <w:t xml:space="preserve"> </w:t>
      </w:r>
      <w:r w:rsidR="001A34A1" w:rsidRPr="00F1685B">
        <w:rPr>
          <w:rFonts w:eastAsia="Arial" w:cs="Arial"/>
          <w:color w:val="auto"/>
          <w:sz w:val="20"/>
          <w:szCs w:val="20"/>
          <w:lang w:val="es-CO"/>
        </w:rPr>
        <w:t>c</w:t>
      </w:r>
      <w:r w:rsidRPr="00F1685B">
        <w:rPr>
          <w:rFonts w:eastAsia="Arial" w:cs="Arial"/>
          <w:color w:val="auto"/>
          <w:sz w:val="20"/>
          <w:szCs w:val="20"/>
          <w:lang w:val="es-CO"/>
        </w:rPr>
        <w:t>ontrato</w:t>
      </w:r>
      <w:r w:rsidR="00796129" w:rsidRPr="00F1685B">
        <w:rPr>
          <w:rFonts w:eastAsia="Arial" w:cs="Arial"/>
          <w:color w:val="auto"/>
          <w:sz w:val="20"/>
          <w:szCs w:val="20"/>
          <w:lang w:val="es-CO"/>
        </w:rPr>
        <w:t xml:space="preserve"> y</w:t>
      </w:r>
      <w:r w:rsidR="002644ED" w:rsidRPr="00F1685B">
        <w:rPr>
          <w:rFonts w:eastAsia="Arial" w:cs="Arial"/>
          <w:color w:val="auto"/>
          <w:sz w:val="20"/>
          <w:szCs w:val="20"/>
          <w:lang w:val="es-CO"/>
        </w:rPr>
        <w:t xml:space="preserve"> </w:t>
      </w:r>
      <w:r w:rsidR="00002FBD" w:rsidRPr="00F1685B">
        <w:rPr>
          <w:rFonts w:eastAsia="Arial" w:cs="Arial"/>
          <w:color w:val="auto"/>
          <w:sz w:val="20"/>
          <w:szCs w:val="20"/>
          <w:lang w:val="es-CO"/>
        </w:rPr>
        <w:t>c</w:t>
      </w:r>
      <w:r w:rsidRPr="00F1685B">
        <w:rPr>
          <w:rFonts w:eastAsia="Arial" w:cs="Arial"/>
          <w:color w:val="auto"/>
          <w:sz w:val="20"/>
          <w:szCs w:val="20"/>
          <w:lang w:val="es-CO"/>
        </w:rPr>
        <w:t>umpla</w:t>
      </w:r>
      <w:r w:rsidR="00002FBD" w:rsidRPr="00F1685B">
        <w:rPr>
          <w:rFonts w:eastAsia="Arial" w:cs="Arial"/>
          <w:color w:val="auto"/>
          <w:sz w:val="20"/>
          <w:szCs w:val="20"/>
          <w:lang w:val="es-CO"/>
        </w:rPr>
        <w:t>n</w:t>
      </w:r>
      <w:r w:rsidR="00796129" w:rsidRPr="00F1685B">
        <w:rPr>
          <w:rFonts w:eastAsia="Arial" w:cs="Arial"/>
          <w:color w:val="auto"/>
          <w:sz w:val="20"/>
          <w:szCs w:val="20"/>
          <w:lang w:val="es-CO"/>
        </w:rPr>
        <w:t xml:space="preserve"> con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siguientes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requisitos:</w:t>
      </w:r>
    </w:p>
    <w:p w14:paraId="0478CDBD" w14:textId="517A52F8" w:rsidR="00D8298D" w:rsidRPr="00F1685B" w:rsidRDefault="00D8298D" w:rsidP="006876CA">
      <w:pPr>
        <w:pStyle w:val="Prrafodelista"/>
        <w:numPr>
          <w:ilvl w:val="0"/>
          <w:numId w:val="17"/>
        </w:numPr>
        <w:spacing w:before="120" w:after="240"/>
        <w:jc w:val="both"/>
        <w:rPr>
          <w:rFonts w:ascii="Arial Narrow" w:eastAsia="Arial,Times New Roman" w:hAnsi="Arial Narrow" w:cs="Arial"/>
          <w:sz w:val="20"/>
          <w:szCs w:val="20"/>
          <w:lang w:eastAsia="es-CO"/>
        </w:rPr>
      </w:pPr>
      <w:r w:rsidRPr="00F1685B">
        <w:rPr>
          <w:rFonts w:ascii="Arial Narrow" w:eastAsia="Arial" w:hAnsi="Arial Narrow" w:cs="Arial"/>
          <w:sz w:val="20"/>
          <w:szCs w:val="20"/>
          <w:lang w:eastAsia="es-CO"/>
        </w:rPr>
        <w:t>Que el</w:t>
      </w:r>
      <w:r w:rsidR="001A34A1" w:rsidRPr="00F1685B">
        <w:rPr>
          <w:rFonts w:ascii="Arial Narrow" w:eastAsia="Arial" w:hAnsi="Arial Narrow" w:cs="Arial"/>
          <w:sz w:val="20"/>
          <w:szCs w:val="20"/>
          <w:lang w:eastAsia="es-CO"/>
        </w:rPr>
        <w:t xml:space="preserve"> p</w:t>
      </w:r>
      <w:r w:rsidR="003C407D" w:rsidRPr="00F1685B">
        <w:rPr>
          <w:rFonts w:ascii="Arial Narrow" w:eastAsia="Arial" w:hAnsi="Arial Narrow" w:cs="Arial"/>
          <w:sz w:val="20"/>
          <w:szCs w:val="20"/>
          <w:lang w:eastAsia="es-CO"/>
        </w:rPr>
        <w:t>roponente</w:t>
      </w:r>
      <w:r w:rsidRPr="00F1685B">
        <w:rPr>
          <w:rFonts w:ascii="Arial Narrow" w:eastAsia="Arial" w:hAnsi="Arial Narrow" w:cs="Arial"/>
          <w:sz w:val="20"/>
          <w:szCs w:val="20"/>
          <w:lang w:eastAsia="es-CO"/>
        </w:rPr>
        <w:t xml:space="preserve"> present</w:t>
      </w:r>
      <w:r w:rsidR="001A34A1" w:rsidRPr="00F1685B">
        <w:rPr>
          <w:rFonts w:ascii="Arial Narrow" w:eastAsia="Arial" w:hAnsi="Arial Narrow" w:cs="Arial"/>
          <w:sz w:val="20"/>
          <w:szCs w:val="20"/>
          <w:lang w:eastAsia="es-CO"/>
        </w:rPr>
        <w:t>e</w:t>
      </w:r>
      <w:r w:rsidRPr="00F1685B">
        <w:rPr>
          <w:rFonts w:ascii="Arial Narrow" w:eastAsia="Arial" w:hAnsi="Arial Narrow"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F1685B">
        <w:rPr>
          <w:rFonts w:ascii="Arial Narrow" w:eastAsia="Arial,Times New Roman" w:hAnsi="Arial Narrow" w:cs="Arial"/>
          <w:sz w:val="20"/>
          <w:szCs w:val="20"/>
          <w:lang w:eastAsia="es-CO"/>
        </w:rPr>
        <w:t xml:space="preserve"> </w:t>
      </w:r>
      <w:r w:rsidRPr="00F1685B">
        <w:rPr>
          <w:rFonts w:ascii="Arial Narrow" w:eastAsia="Arial" w:hAnsi="Arial Narrow" w:cs="Arial"/>
          <w:sz w:val="20"/>
          <w:szCs w:val="20"/>
          <w:lang w:eastAsia="es-CO"/>
        </w:rPr>
        <w:t>allí contenidas.</w:t>
      </w:r>
    </w:p>
    <w:p w14:paraId="1A4F7142" w14:textId="77777777" w:rsidR="00D8298D" w:rsidRPr="00F1685B" w:rsidRDefault="00D8298D" w:rsidP="006876CA">
      <w:pPr>
        <w:pStyle w:val="Prrafodelista"/>
        <w:spacing w:before="120" w:after="240"/>
        <w:jc w:val="both"/>
        <w:rPr>
          <w:rFonts w:ascii="Arial Narrow" w:eastAsia="Times New Roman" w:hAnsi="Arial Narrow" w:cs="Arial"/>
          <w:sz w:val="20"/>
          <w:szCs w:val="20"/>
          <w:lang w:eastAsia="es-CO"/>
        </w:rPr>
      </w:pPr>
    </w:p>
    <w:p w14:paraId="1439B7EC" w14:textId="3A9F4E60" w:rsidR="00A26A59" w:rsidRPr="00F1685B" w:rsidRDefault="00A35F45" w:rsidP="006876CA">
      <w:pPr>
        <w:pStyle w:val="Prrafodelista"/>
        <w:numPr>
          <w:ilvl w:val="0"/>
          <w:numId w:val="17"/>
        </w:numPr>
        <w:spacing w:before="120" w:after="240"/>
        <w:jc w:val="both"/>
        <w:rPr>
          <w:rFonts w:ascii="Arial Narrow" w:eastAsia="Arial,Times New Roman" w:hAnsi="Arial Narrow" w:cs="Arial"/>
          <w:sz w:val="20"/>
          <w:szCs w:val="20"/>
          <w:lang w:eastAsia="es-CO"/>
        </w:rPr>
      </w:pPr>
      <w:r w:rsidRPr="00F1685B">
        <w:rPr>
          <w:rFonts w:ascii="Arial Narrow" w:eastAsia="Arial" w:hAnsi="Arial Narrow" w:cs="Arial"/>
          <w:sz w:val="20"/>
          <w:szCs w:val="20"/>
          <w:lang w:eastAsia="es-CO"/>
        </w:rPr>
        <w:t>Que</w:t>
      </w:r>
      <w:r w:rsidR="002644ED" w:rsidRPr="00F1685B">
        <w:rPr>
          <w:rFonts w:ascii="Arial Narrow" w:eastAsia="Arial,Times New Roman" w:hAnsi="Arial Narrow" w:cs="Arial"/>
          <w:sz w:val="20"/>
          <w:szCs w:val="20"/>
          <w:lang w:eastAsia="es-CO"/>
        </w:rPr>
        <w:t xml:space="preserve"> </w:t>
      </w:r>
      <w:r w:rsidRPr="00F1685B">
        <w:rPr>
          <w:rFonts w:ascii="Arial Narrow" w:eastAsia="Arial" w:hAnsi="Arial Narrow" w:cs="Arial"/>
          <w:sz w:val="20"/>
          <w:szCs w:val="20"/>
          <w:lang w:eastAsia="es-CO"/>
        </w:rPr>
        <w:t>la</w:t>
      </w:r>
      <w:r w:rsidR="002644ED" w:rsidRPr="00F1685B">
        <w:rPr>
          <w:rFonts w:ascii="Arial Narrow" w:eastAsia="Arial,Times New Roman" w:hAnsi="Arial Narrow" w:cs="Arial"/>
          <w:sz w:val="20"/>
          <w:szCs w:val="20"/>
          <w:lang w:eastAsia="es-CO"/>
        </w:rPr>
        <w:t xml:space="preserve"> </w:t>
      </w:r>
      <w:r w:rsidRPr="00F1685B">
        <w:rPr>
          <w:rFonts w:ascii="Arial Narrow" w:eastAsia="Arial" w:hAnsi="Arial Narrow" w:cs="Arial"/>
          <w:sz w:val="20"/>
          <w:szCs w:val="20"/>
          <w:lang w:eastAsia="es-CO"/>
        </w:rPr>
        <w:t>oferta</w:t>
      </w:r>
      <w:r w:rsidR="002644ED" w:rsidRPr="00F1685B">
        <w:rPr>
          <w:rFonts w:ascii="Arial Narrow" w:eastAsia="Arial,Times New Roman" w:hAnsi="Arial Narrow" w:cs="Arial"/>
          <w:sz w:val="20"/>
          <w:szCs w:val="20"/>
          <w:lang w:eastAsia="es-CO"/>
        </w:rPr>
        <w:t xml:space="preserve"> </w:t>
      </w:r>
      <w:r w:rsidRPr="00F1685B">
        <w:rPr>
          <w:rFonts w:ascii="Arial Narrow" w:eastAsia="Arial" w:hAnsi="Arial Narrow" w:cs="Arial"/>
          <w:sz w:val="20"/>
          <w:szCs w:val="20"/>
          <w:lang w:eastAsia="es-CO"/>
        </w:rPr>
        <w:t>alternativa,</w:t>
      </w:r>
      <w:r w:rsidR="002644ED" w:rsidRPr="00F1685B">
        <w:rPr>
          <w:rFonts w:ascii="Arial Narrow" w:eastAsia="Arial,Times New Roman" w:hAnsi="Arial Narrow" w:cs="Arial"/>
          <w:sz w:val="20"/>
          <w:szCs w:val="20"/>
          <w:lang w:eastAsia="es-CO"/>
        </w:rPr>
        <w:t xml:space="preserve"> </w:t>
      </w:r>
      <w:r w:rsidRPr="00F1685B">
        <w:rPr>
          <w:rFonts w:ascii="Arial Narrow" w:eastAsia="Arial" w:hAnsi="Arial Narrow" w:cs="Arial"/>
          <w:sz w:val="20"/>
          <w:szCs w:val="20"/>
          <w:lang w:eastAsia="es-CO"/>
        </w:rPr>
        <w:t>o</w:t>
      </w:r>
      <w:r w:rsidR="002644ED" w:rsidRPr="00F1685B">
        <w:rPr>
          <w:rFonts w:ascii="Arial Narrow" w:eastAsia="Arial,Times New Roman" w:hAnsi="Arial Narrow" w:cs="Arial"/>
          <w:sz w:val="20"/>
          <w:szCs w:val="20"/>
          <w:lang w:eastAsia="es-CO"/>
        </w:rPr>
        <w:t xml:space="preserve"> </w:t>
      </w:r>
      <w:r w:rsidRPr="00F1685B">
        <w:rPr>
          <w:rFonts w:ascii="Arial Narrow" w:eastAsia="Arial" w:hAnsi="Arial Narrow" w:cs="Arial"/>
          <w:sz w:val="20"/>
          <w:szCs w:val="20"/>
          <w:lang w:eastAsia="es-CO"/>
        </w:rPr>
        <w:t>las</w:t>
      </w:r>
      <w:r w:rsidR="002644ED" w:rsidRPr="00F1685B">
        <w:rPr>
          <w:rFonts w:ascii="Arial Narrow" w:eastAsia="Arial,Times New Roman" w:hAnsi="Arial Narrow" w:cs="Arial"/>
          <w:sz w:val="20"/>
          <w:szCs w:val="20"/>
          <w:lang w:eastAsia="es-CO"/>
        </w:rPr>
        <w:t xml:space="preserve"> </w:t>
      </w:r>
      <w:r w:rsidRPr="00F1685B">
        <w:rPr>
          <w:rFonts w:ascii="Arial Narrow" w:eastAsia="Arial" w:hAnsi="Arial Narrow" w:cs="Arial"/>
          <w:sz w:val="20"/>
          <w:szCs w:val="20"/>
          <w:lang w:eastAsia="es-CO"/>
        </w:rPr>
        <w:t>excepciones</w:t>
      </w:r>
      <w:r w:rsidR="002644ED" w:rsidRPr="00F1685B">
        <w:rPr>
          <w:rFonts w:ascii="Arial Narrow" w:eastAsia="Arial,Times New Roman" w:hAnsi="Arial Narrow" w:cs="Arial"/>
          <w:sz w:val="20"/>
          <w:szCs w:val="20"/>
          <w:lang w:eastAsia="es-CO"/>
        </w:rPr>
        <w:t xml:space="preserve"> </w:t>
      </w:r>
      <w:r w:rsidRPr="00F1685B">
        <w:rPr>
          <w:rFonts w:ascii="Arial Narrow" w:eastAsia="Arial" w:hAnsi="Arial Narrow" w:cs="Arial"/>
          <w:sz w:val="20"/>
          <w:szCs w:val="20"/>
          <w:lang w:eastAsia="es-CO"/>
        </w:rPr>
        <w:t>técnicas</w:t>
      </w:r>
      <w:r w:rsidR="002644ED" w:rsidRPr="00F1685B">
        <w:rPr>
          <w:rFonts w:ascii="Arial Narrow" w:eastAsia="Arial,Times New Roman" w:hAnsi="Arial Narrow" w:cs="Arial"/>
          <w:sz w:val="20"/>
          <w:szCs w:val="20"/>
          <w:lang w:eastAsia="es-CO"/>
        </w:rPr>
        <w:t xml:space="preserve"> </w:t>
      </w:r>
      <w:r w:rsidRPr="00F1685B">
        <w:rPr>
          <w:rFonts w:ascii="Arial Narrow" w:eastAsia="Arial" w:hAnsi="Arial Narrow" w:cs="Arial"/>
          <w:sz w:val="20"/>
          <w:szCs w:val="20"/>
          <w:lang w:eastAsia="es-CO"/>
        </w:rPr>
        <w:t>y</w:t>
      </w:r>
      <w:r w:rsidR="002644ED" w:rsidRPr="00F1685B">
        <w:rPr>
          <w:rFonts w:ascii="Arial Narrow" w:eastAsia="Arial,Times New Roman" w:hAnsi="Arial Narrow" w:cs="Arial"/>
          <w:sz w:val="20"/>
          <w:szCs w:val="20"/>
          <w:lang w:eastAsia="es-CO"/>
        </w:rPr>
        <w:t xml:space="preserve"> </w:t>
      </w:r>
      <w:r w:rsidRPr="00F1685B">
        <w:rPr>
          <w:rFonts w:ascii="Arial Narrow" w:eastAsia="Arial" w:hAnsi="Arial Narrow" w:cs="Arial"/>
          <w:sz w:val="20"/>
          <w:szCs w:val="20"/>
          <w:lang w:eastAsia="es-CO"/>
        </w:rPr>
        <w:t>económicas,</w:t>
      </w:r>
      <w:r w:rsidR="002644ED" w:rsidRPr="00F1685B">
        <w:rPr>
          <w:rFonts w:ascii="Arial Narrow" w:eastAsia="Arial,Times New Roman" w:hAnsi="Arial Narrow" w:cs="Arial"/>
          <w:sz w:val="20"/>
          <w:szCs w:val="20"/>
          <w:lang w:eastAsia="es-CO"/>
        </w:rPr>
        <w:t xml:space="preserve"> </w:t>
      </w:r>
      <w:r w:rsidR="00002FBD" w:rsidRPr="00F1685B">
        <w:rPr>
          <w:rFonts w:ascii="Arial Narrow" w:eastAsia="Arial" w:hAnsi="Arial Narrow" w:cs="Arial"/>
          <w:sz w:val="20"/>
          <w:szCs w:val="20"/>
          <w:lang w:eastAsia="es-CO"/>
        </w:rPr>
        <w:t xml:space="preserve">se enmarquen en el </w:t>
      </w:r>
      <w:r w:rsidR="001A34A1" w:rsidRPr="00F1685B">
        <w:rPr>
          <w:rFonts w:ascii="Arial Narrow" w:eastAsia="Arial" w:hAnsi="Arial Narrow" w:cs="Arial"/>
          <w:sz w:val="20"/>
          <w:szCs w:val="20"/>
          <w:lang w:eastAsia="es-CO"/>
        </w:rPr>
        <w:t>p</w:t>
      </w:r>
      <w:r w:rsidR="00002FBD" w:rsidRPr="00F1685B">
        <w:rPr>
          <w:rFonts w:ascii="Arial Narrow" w:eastAsia="Arial" w:hAnsi="Arial Narrow" w:cs="Arial"/>
          <w:sz w:val="20"/>
          <w:szCs w:val="20"/>
          <w:lang w:eastAsia="es-CO"/>
        </w:rPr>
        <w:t xml:space="preserve">rincipio de </w:t>
      </w:r>
      <w:r w:rsidR="001A34A1" w:rsidRPr="00F1685B">
        <w:rPr>
          <w:rFonts w:ascii="Arial Narrow" w:eastAsia="Arial" w:hAnsi="Arial Narrow" w:cs="Arial"/>
          <w:sz w:val="20"/>
          <w:szCs w:val="20"/>
          <w:lang w:eastAsia="es-CO"/>
        </w:rPr>
        <w:t>s</w:t>
      </w:r>
      <w:r w:rsidRPr="00F1685B">
        <w:rPr>
          <w:rFonts w:ascii="Arial Narrow" w:eastAsia="Arial" w:hAnsi="Arial Narrow" w:cs="Arial"/>
          <w:sz w:val="20"/>
          <w:szCs w:val="20"/>
          <w:lang w:eastAsia="es-CO"/>
        </w:rPr>
        <w:t>elección</w:t>
      </w:r>
      <w:r w:rsidR="002644ED" w:rsidRPr="00F1685B">
        <w:rPr>
          <w:rFonts w:ascii="Arial Narrow" w:eastAsia="Arial,Times New Roman" w:hAnsi="Arial Narrow" w:cs="Arial"/>
          <w:sz w:val="20"/>
          <w:szCs w:val="20"/>
          <w:lang w:eastAsia="es-CO"/>
        </w:rPr>
        <w:t xml:space="preserve"> </w:t>
      </w:r>
      <w:r w:rsidR="001A34A1" w:rsidRPr="00F1685B">
        <w:rPr>
          <w:rFonts w:ascii="Arial Narrow" w:eastAsia="Arial" w:hAnsi="Arial Narrow" w:cs="Arial"/>
          <w:sz w:val="20"/>
          <w:szCs w:val="20"/>
          <w:lang w:eastAsia="es-CO"/>
        </w:rPr>
        <w:t>o</w:t>
      </w:r>
      <w:r w:rsidRPr="00F1685B">
        <w:rPr>
          <w:rFonts w:ascii="Arial Narrow" w:eastAsia="Arial" w:hAnsi="Arial Narrow" w:cs="Arial"/>
          <w:sz w:val="20"/>
          <w:szCs w:val="20"/>
          <w:lang w:eastAsia="es-CO"/>
        </w:rPr>
        <w:t>bjetiva,</w:t>
      </w:r>
      <w:r w:rsidR="002644ED" w:rsidRPr="00F1685B">
        <w:rPr>
          <w:rFonts w:ascii="Arial Narrow" w:eastAsia="Arial,Times New Roman" w:hAnsi="Arial Narrow" w:cs="Arial"/>
          <w:sz w:val="20"/>
          <w:szCs w:val="20"/>
          <w:lang w:eastAsia="es-CO"/>
        </w:rPr>
        <w:t xml:space="preserve"> </w:t>
      </w:r>
      <w:r w:rsidRPr="00F1685B">
        <w:rPr>
          <w:rFonts w:ascii="Arial Narrow" w:eastAsia="Arial" w:hAnsi="Arial Narrow" w:cs="Arial"/>
          <w:sz w:val="20"/>
          <w:szCs w:val="20"/>
          <w:lang w:eastAsia="es-CO"/>
        </w:rPr>
        <w:t>de</w:t>
      </w:r>
      <w:r w:rsidR="002644ED" w:rsidRPr="00F1685B">
        <w:rPr>
          <w:rFonts w:ascii="Arial Narrow" w:eastAsia="Arial,Times New Roman" w:hAnsi="Arial Narrow" w:cs="Arial"/>
          <w:sz w:val="20"/>
          <w:szCs w:val="20"/>
          <w:lang w:eastAsia="es-CO"/>
        </w:rPr>
        <w:t xml:space="preserve"> </w:t>
      </w:r>
      <w:r w:rsidRPr="00F1685B">
        <w:rPr>
          <w:rFonts w:ascii="Arial Narrow" w:eastAsia="Arial" w:hAnsi="Arial Narrow" w:cs="Arial"/>
          <w:sz w:val="20"/>
          <w:szCs w:val="20"/>
          <w:lang w:eastAsia="es-CO"/>
        </w:rPr>
        <w:t>tal</w:t>
      </w:r>
      <w:r w:rsidR="002644ED" w:rsidRPr="00F1685B">
        <w:rPr>
          <w:rFonts w:ascii="Arial Narrow" w:eastAsia="Arial,Times New Roman" w:hAnsi="Arial Narrow" w:cs="Arial"/>
          <w:sz w:val="20"/>
          <w:szCs w:val="20"/>
          <w:lang w:eastAsia="es-CO"/>
        </w:rPr>
        <w:t xml:space="preserve"> </w:t>
      </w:r>
      <w:r w:rsidRPr="00F1685B">
        <w:rPr>
          <w:rFonts w:ascii="Arial Narrow" w:eastAsia="Arial" w:hAnsi="Arial Narrow" w:cs="Arial"/>
          <w:sz w:val="20"/>
          <w:szCs w:val="20"/>
          <w:lang w:eastAsia="es-CO"/>
        </w:rPr>
        <w:t>manera</w:t>
      </w:r>
      <w:r w:rsidR="002644ED" w:rsidRPr="00F1685B">
        <w:rPr>
          <w:rFonts w:ascii="Arial Narrow" w:eastAsia="Arial,Times New Roman" w:hAnsi="Arial Narrow" w:cs="Arial"/>
          <w:sz w:val="20"/>
          <w:szCs w:val="20"/>
          <w:lang w:eastAsia="es-CO"/>
        </w:rPr>
        <w:t xml:space="preserve"> </w:t>
      </w:r>
      <w:r w:rsidRPr="00F1685B">
        <w:rPr>
          <w:rFonts w:ascii="Arial Narrow" w:eastAsia="Arial" w:hAnsi="Arial Narrow" w:cs="Arial"/>
          <w:sz w:val="20"/>
          <w:szCs w:val="20"/>
          <w:lang w:eastAsia="es-CO"/>
        </w:rPr>
        <w:t>que</w:t>
      </w:r>
      <w:r w:rsidR="002644ED" w:rsidRPr="00F1685B">
        <w:rPr>
          <w:rFonts w:ascii="Arial Narrow" w:eastAsia="Arial,Times New Roman" w:hAnsi="Arial Narrow" w:cs="Arial"/>
          <w:sz w:val="20"/>
          <w:szCs w:val="20"/>
          <w:lang w:eastAsia="es-CO"/>
        </w:rPr>
        <w:t xml:space="preserve"> </w:t>
      </w:r>
      <w:r w:rsidRPr="00F1685B">
        <w:rPr>
          <w:rFonts w:ascii="Arial Narrow" w:eastAsia="Arial" w:hAnsi="Arial Narrow" w:cs="Arial"/>
          <w:sz w:val="20"/>
          <w:szCs w:val="20"/>
          <w:lang w:eastAsia="es-CO"/>
        </w:rPr>
        <w:t>no</w:t>
      </w:r>
      <w:r w:rsidR="002644ED" w:rsidRPr="00F1685B">
        <w:rPr>
          <w:rFonts w:ascii="Arial Narrow" w:eastAsia="Arial,Times New Roman" w:hAnsi="Arial Narrow" w:cs="Arial"/>
          <w:sz w:val="20"/>
          <w:szCs w:val="20"/>
          <w:lang w:eastAsia="es-CO"/>
        </w:rPr>
        <w:t xml:space="preserve"> </w:t>
      </w:r>
      <w:r w:rsidRPr="00F1685B">
        <w:rPr>
          <w:rFonts w:ascii="Arial Narrow" w:eastAsia="Arial" w:hAnsi="Arial Narrow" w:cs="Arial"/>
          <w:sz w:val="20"/>
          <w:szCs w:val="20"/>
          <w:lang w:eastAsia="es-CO"/>
        </w:rPr>
        <w:t>se</w:t>
      </w:r>
      <w:r w:rsidR="002644ED" w:rsidRPr="00F1685B">
        <w:rPr>
          <w:rFonts w:ascii="Arial Narrow" w:eastAsia="Arial,Times New Roman" w:hAnsi="Arial Narrow" w:cs="Arial"/>
          <w:sz w:val="20"/>
          <w:szCs w:val="20"/>
          <w:lang w:eastAsia="es-CO"/>
        </w:rPr>
        <w:t xml:space="preserve"> </w:t>
      </w:r>
      <w:r w:rsidRPr="00F1685B">
        <w:rPr>
          <w:rFonts w:ascii="Arial Narrow" w:eastAsia="Arial" w:hAnsi="Arial Narrow" w:cs="Arial"/>
          <w:sz w:val="20"/>
          <w:szCs w:val="20"/>
          <w:lang w:eastAsia="es-CO"/>
        </w:rPr>
        <w:t>afecten</w:t>
      </w:r>
      <w:r w:rsidR="002644ED" w:rsidRPr="00F1685B">
        <w:rPr>
          <w:rFonts w:ascii="Arial Narrow" w:eastAsia="Arial,Times New Roman" w:hAnsi="Arial Narrow" w:cs="Arial"/>
          <w:sz w:val="20"/>
          <w:szCs w:val="20"/>
          <w:lang w:eastAsia="es-CO"/>
        </w:rPr>
        <w:t xml:space="preserve"> </w:t>
      </w:r>
      <w:r w:rsidRPr="00F1685B">
        <w:rPr>
          <w:rFonts w:ascii="Arial Narrow" w:eastAsia="Arial" w:hAnsi="Arial Narrow" w:cs="Arial"/>
          <w:sz w:val="20"/>
          <w:szCs w:val="20"/>
          <w:lang w:eastAsia="es-CO"/>
        </w:rPr>
        <w:t>los</w:t>
      </w:r>
      <w:r w:rsidR="002644ED" w:rsidRPr="00F1685B">
        <w:rPr>
          <w:rFonts w:ascii="Arial Narrow" w:eastAsia="Arial,Times New Roman" w:hAnsi="Arial Narrow" w:cs="Arial"/>
          <w:sz w:val="20"/>
          <w:szCs w:val="20"/>
          <w:lang w:eastAsia="es-CO"/>
        </w:rPr>
        <w:t xml:space="preserve"> </w:t>
      </w:r>
      <w:r w:rsidRPr="00F1685B">
        <w:rPr>
          <w:rFonts w:ascii="Arial Narrow" w:eastAsia="Arial" w:hAnsi="Arial Narrow" w:cs="Arial"/>
          <w:sz w:val="20"/>
          <w:szCs w:val="20"/>
          <w:lang w:eastAsia="es-CO"/>
        </w:rPr>
        <w:t>parámetros</w:t>
      </w:r>
      <w:r w:rsidR="002644ED" w:rsidRPr="00F1685B">
        <w:rPr>
          <w:rFonts w:ascii="Arial Narrow" w:eastAsia="Arial,Times New Roman" w:hAnsi="Arial Narrow" w:cs="Arial"/>
          <w:sz w:val="20"/>
          <w:szCs w:val="20"/>
          <w:lang w:eastAsia="es-CO"/>
        </w:rPr>
        <w:t xml:space="preserve"> </w:t>
      </w:r>
      <w:r w:rsidRPr="00F1685B">
        <w:rPr>
          <w:rFonts w:ascii="Arial Narrow" w:eastAsia="Arial" w:hAnsi="Arial Narrow" w:cs="Arial"/>
          <w:sz w:val="20"/>
          <w:szCs w:val="20"/>
          <w:lang w:eastAsia="es-CO"/>
        </w:rPr>
        <w:t>neutrales</w:t>
      </w:r>
      <w:r w:rsidR="002644ED" w:rsidRPr="00F1685B">
        <w:rPr>
          <w:rFonts w:ascii="Arial Narrow" w:eastAsia="Arial,Times New Roman" w:hAnsi="Arial Narrow" w:cs="Arial"/>
          <w:sz w:val="20"/>
          <w:szCs w:val="20"/>
          <w:lang w:eastAsia="es-CO"/>
        </w:rPr>
        <w:t xml:space="preserve"> </w:t>
      </w:r>
      <w:r w:rsidRPr="00F1685B">
        <w:rPr>
          <w:rFonts w:ascii="Arial Narrow" w:eastAsia="Arial" w:hAnsi="Arial Narrow" w:cs="Arial"/>
          <w:sz w:val="20"/>
          <w:szCs w:val="20"/>
          <w:lang w:eastAsia="es-CO"/>
        </w:rPr>
        <w:t>de</w:t>
      </w:r>
      <w:r w:rsidR="002644ED" w:rsidRPr="00F1685B">
        <w:rPr>
          <w:rFonts w:ascii="Arial Narrow" w:eastAsia="Arial,Times New Roman" w:hAnsi="Arial Narrow" w:cs="Arial"/>
          <w:sz w:val="20"/>
          <w:szCs w:val="20"/>
          <w:lang w:eastAsia="es-CO"/>
        </w:rPr>
        <w:t xml:space="preserve"> </w:t>
      </w:r>
      <w:r w:rsidRPr="00F1685B">
        <w:rPr>
          <w:rFonts w:ascii="Arial Narrow" w:eastAsia="Arial" w:hAnsi="Arial Narrow" w:cs="Arial"/>
          <w:sz w:val="20"/>
          <w:szCs w:val="20"/>
          <w:lang w:eastAsia="es-CO"/>
        </w:rPr>
        <w:t>escogencia</w:t>
      </w:r>
      <w:r w:rsidR="002644ED" w:rsidRPr="00F1685B">
        <w:rPr>
          <w:rFonts w:ascii="Arial Narrow" w:eastAsia="Arial,Times New Roman" w:hAnsi="Arial Narrow" w:cs="Arial"/>
          <w:sz w:val="20"/>
          <w:szCs w:val="20"/>
          <w:lang w:eastAsia="es-CO"/>
        </w:rPr>
        <w:t xml:space="preserve"> </w:t>
      </w:r>
      <w:r w:rsidRPr="00F1685B">
        <w:rPr>
          <w:rFonts w:ascii="Arial Narrow" w:eastAsia="Arial" w:hAnsi="Arial Narrow" w:cs="Arial"/>
          <w:sz w:val="20"/>
          <w:szCs w:val="20"/>
          <w:lang w:eastAsia="es-CO"/>
        </w:rPr>
        <w:t>del</w:t>
      </w:r>
      <w:r w:rsidR="002644ED" w:rsidRPr="00F1685B">
        <w:rPr>
          <w:rFonts w:ascii="Arial Narrow" w:eastAsia="Arial,Times New Roman" w:hAnsi="Arial Narrow" w:cs="Arial"/>
          <w:sz w:val="20"/>
          <w:szCs w:val="20"/>
          <w:lang w:eastAsia="es-CO"/>
        </w:rPr>
        <w:t xml:space="preserve"> </w:t>
      </w:r>
      <w:r w:rsidR="001A34A1" w:rsidRPr="00F1685B">
        <w:rPr>
          <w:rFonts w:ascii="Arial Narrow" w:eastAsia="Arial" w:hAnsi="Arial Narrow" w:cs="Arial"/>
          <w:sz w:val="20"/>
          <w:szCs w:val="20"/>
          <w:lang w:eastAsia="es-CO"/>
        </w:rPr>
        <w:t>c</w:t>
      </w:r>
      <w:r w:rsidRPr="00F1685B">
        <w:rPr>
          <w:rFonts w:ascii="Arial Narrow" w:eastAsia="Arial" w:hAnsi="Arial Narrow" w:cs="Arial"/>
          <w:sz w:val="20"/>
          <w:szCs w:val="20"/>
          <w:lang w:eastAsia="es-CO"/>
        </w:rPr>
        <w:t>ontratista</w:t>
      </w:r>
      <w:r w:rsidR="002644ED" w:rsidRPr="00F1685B">
        <w:rPr>
          <w:rFonts w:ascii="Arial Narrow" w:eastAsia="Arial,Times New Roman" w:hAnsi="Arial Narrow" w:cs="Arial"/>
          <w:sz w:val="20"/>
          <w:szCs w:val="20"/>
          <w:lang w:eastAsia="es-CO"/>
        </w:rPr>
        <w:t xml:space="preserve"> </w:t>
      </w:r>
      <w:r w:rsidRPr="00F1685B">
        <w:rPr>
          <w:rFonts w:ascii="Arial Narrow" w:eastAsia="Arial" w:hAnsi="Arial Narrow" w:cs="Arial"/>
          <w:sz w:val="20"/>
          <w:szCs w:val="20"/>
          <w:lang w:eastAsia="es-CO"/>
        </w:rPr>
        <w:t>y</w:t>
      </w:r>
      <w:r w:rsidR="002644ED" w:rsidRPr="00F1685B">
        <w:rPr>
          <w:rFonts w:ascii="Arial Narrow" w:eastAsia="Arial,Times New Roman" w:hAnsi="Arial Narrow" w:cs="Arial"/>
          <w:sz w:val="20"/>
          <w:szCs w:val="20"/>
          <w:lang w:eastAsia="es-CO"/>
        </w:rPr>
        <w:t xml:space="preserve"> </w:t>
      </w:r>
      <w:r w:rsidRPr="00F1685B">
        <w:rPr>
          <w:rFonts w:ascii="Arial Narrow" w:eastAsia="Arial" w:hAnsi="Arial Narrow" w:cs="Arial"/>
          <w:sz w:val="20"/>
          <w:szCs w:val="20"/>
          <w:lang w:eastAsia="es-CO"/>
        </w:rPr>
        <w:t>no</w:t>
      </w:r>
      <w:r w:rsidR="002644ED" w:rsidRPr="00F1685B">
        <w:rPr>
          <w:rFonts w:ascii="Arial Narrow" w:eastAsia="Arial,Times New Roman" w:hAnsi="Arial Narrow" w:cs="Arial"/>
          <w:sz w:val="20"/>
          <w:szCs w:val="20"/>
          <w:lang w:eastAsia="es-CO"/>
        </w:rPr>
        <w:t xml:space="preserve"> </w:t>
      </w:r>
      <w:r w:rsidRPr="00F1685B">
        <w:rPr>
          <w:rFonts w:ascii="Arial Narrow" w:eastAsia="Arial" w:hAnsi="Arial Narrow" w:cs="Arial"/>
          <w:sz w:val="20"/>
          <w:szCs w:val="20"/>
          <w:lang w:eastAsia="es-CO"/>
        </w:rPr>
        <w:t>se</w:t>
      </w:r>
      <w:r w:rsidR="002644ED" w:rsidRPr="00F1685B">
        <w:rPr>
          <w:rFonts w:ascii="Arial Narrow" w:eastAsia="Arial,Times New Roman" w:hAnsi="Arial Narrow" w:cs="Arial"/>
          <w:sz w:val="20"/>
          <w:szCs w:val="20"/>
          <w:lang w:eastAsia="es-CO"/>
        </w:rPr>
        <w:t xml:space="preserve"> </w:t>
      </w:r>
      <w:r w:rsidRPr="00F1685B">
        <w:rPr>
          <w:rFonts w:ascii="Arial Narrow" w:eastAsia="Arial" w:hAnsi="Arial Narrow" w:cs="Arial"/>
          <w:sz w:val="20"/>
          <w:szCs w:val="20"/>
          <w:lang w:eastAsia="es-CO"/>
        </w:rPr>
        <w:t>resquebraje</w:t>
      </w:r>
      <w:r w:rsidR="002644ED" w:rsidRPr="00F1685B">
        <w:rPr>
          <w:rFonts w:ascii="Arial Narrow" w:eastAsia="Arial,Times New Roman" w:hAnsi="Arial Narrow" w:cs="Arial"/>
          <w:sz w:val="20"/>
          <w:szCs w:val="20"/>
          <w:lang w:eastAsia="es-CO"/>
        </w:rPr>
        <w:t xml:space="preserve"> </w:t>
      </w:r>
      <w:r w:rsidRPr="00F1685B">
        <w:rPr>
          <w:rFonts w:ascii="Arial Narrow" w:eastAsia="Arial" w:hAnsi="Arial Narrow" w:cs="Arial"/>
          <w:sz w:val="20"/>
          <w:szCs w:val="20"/>
          <w:lang w:eastAsia="es-CO"/>
        </w:rPr>
        <w:t>el</w:t>
      </w:r>
      <w:r w:rsidR="002644ED" w:rsidRPr="00F1685B">
        <w:rPr>
          <w:rFonts w:ascii="Arial Narrow" w:eastAsia="Arial,Times New Roman" w:hAnsi="Arial Narrow" w:cs="Arial"/>
          <w:sz w:val="20"/>
          <w:szCs w:val="20"/>
          <w:lang w:eastAsia="es-CO"/>
        </w:rPr>
        <w:t xml:space="preserve"> </w:t>
      </w:r>
      <w:r w:rsidRPr="00F1685B">
        <w:rPr>
          <w:rFonts w:ascii="Arial Narrow" w:eastAsia="Arial" w:hAnsi="Arial Narrow" w:cs="Arial"/>
          <w:sz w:val="20"/>
          <w:szCs w:val="20"/>
          <w:lang w:eastAsia="es-CO"/>
        </w:rPr>
        <w:t>principio</w:t>
      </w:r>
      <w:r w:rsidR="002644ED" w:rsidRPr="00F1685B">
        <w:rPr>
          <w:rFonts w:ascii="Arial Narrow" w:eastAsia="Arial,Times New Roman" w:hAnsi="Arial Narrow" w:cs="Arial"/>
          <w:sz w:val="20"/>
          <w:szCs w:val="20"/>
          <w:lang w:eastAsia="es-CO"/>
        </w:rPr>
        <w:t xml:space="preserve"> </w:t>
      </w:r>
      <w:r w:rsidRPr="00F1685B">
        <w:rPr>
          <w:rFonts w:ascii="Arial Narrow" w:eastAsia="Arial" w:hAnsi="Arial Narrow" w:cs="Arial"/>
          <w:sz w:val="20"/>
          <w:szCs w:val="20"/>
          <w:lang w:eastAsia="es-CO"/>
        </w:rPr>
        <w:t>de</w:t>
      </w:r>
      <w:r w:rsidR="002644ED" w:rsidRPr="00F1685B">
        <w:rPr>
          <w:rFonts w:ascii="Arial Narrow" w:eastAsia="Arial,Times New Roman" w:hAnsi="Arial Narrow" w:cs="Arial"/>
          <w:sz w:val="20"/>
          <w:szCs w:val="20"/>
          <w:lang w:eastAsia="es-CO"/>
        </w:rPr>
        <w:t xml:space="preserve"> </w:t>
      </w:r>
      <w:r w:rsidRPr="00F1685B">
        <w:rPr>
          <w:rFonts w:ascii="Arial Narrow" w:eastAsia="Arial" w:hAnsi="Arial Narrow" w:cs="Arial"/>
          <w:sz w:val="20"/>
          <w:szCs w:val="20"/>
          <w:lang w:eastAsia="es-CO"/>
        </w:rPr>
        <w:t>igualdad.</w:t>
      </w:r>
    </w:p>
    <w:p w14:paraId="39EDF74F" w14:textId="5443E71E" w:rsidR="00A35F45" w:rsidRPr="00F1685B" w:rsidRDefault="00A35F45" w:rsidP="006876CA">
      <w:pPr>
        <w:pStyle w:val="InviasNormal"/>
        <w:tabs>
          <w:tab w:val="clear" w:pos="-142"/>
          <w:tab w:val="left" w:pos="0"/>
        </w:tabs>
        <w:spacing w:line="276" w:lineRule="auto"/>
        <w:rPr>
          <w:rFonts w:eastAsia="Arial" w:cs="Arial"/>
          <w:color w:val="auto"/>
          <w:sz w:val="20"/>
          <w:szCs w:val="20"/>
          <w:lang w:val="es-CO"/>
        </w:rPr>
      </w:pPr>
      <w:r w:rsidRPr="00F1685B">
        <w:rPr>
          <w:rFonts w:eastAsia="Arial" w:cs="Arial"/>
          <w:color w:val="auto"/>
          <w:sz w:val="20"/>
          <w:szCs w:val="20"/>
          <w:lang w:val="es-CO"/>
        </w:rPr>
        <w:t>Cuando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un</w:t>
      </w:r>
      <w:r w:rsidR="002644ED" w:rsidRPr="00F1685B">
        <w:rPr>
          <w:rFonts w:eastAsia="Arial" w:cs="Arial"/>
          <w:color w:val="auto"/>
          <w:sz w:val="20"/>
          <w:szCs w:val="20"/>
          <w:lang w:val="es-CO"/>
        </w:rPr>
        <w:t xml:space="preserve"> </w:t>
      </w:r>
      <w:r w:rsidR="001A34A1" w:rsidRPr="00F1685B">
        <w:rPr>
          <w:rFonts w:eastAsia="Arial" w:cs="Arial"/>
          <w:color w:val="auto"/>
          <w:sz w:val="20"/>
          <w:szCs w:val="20"/>
          <w:lang w:val="es-CO"/>
        </w:rPr>
        <w:t>p</w:t>
      </w:r>
      <w:r w:rsidR="003C407D" w:rsidRPr="00F1685B">
        <w:rPr>
          <w:rFonts w:eastAsia="Arial" w:cs="Arial"/>
          <w:color w:val="auto"/>
          <w:sz w:val="20"/>
          <w:szCs w:val="20"/>
          <w:lang w:val="es-CO"/>
        </w:rPr>
        <w:t>roponente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presente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una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alternativa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deberá</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adjuntar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toda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información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necesaria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para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su</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análisis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y</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una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descripción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detallada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del</w:t>
      </w:r>
      <w:r w:rsidR="002644ED" w:rsidRPr="00F1685B">
        <w:rPr>
          <w:rFonts w:eastAsia="Arial" w:cs="Arial"/>
          <w:color w:val="auto"/>
          <w:sz w:val="20"/>
          <w:szCs w:val="20"/>
          <w:lang w:val="es-CO"/>
        </w:rPr>
        <w:t xml:space="preserve"> </w:t>
      </w:r>
      <w:r w:rsidR="00F32F16" w:rsidRPr="00F1685B">
        <w:rPr>
          <w:rFonts w:eastAsia="Arial" w:cs="Arial"/>
          <w:color w:val="auto"/>
          <w:sz w:val="20"/>
          <w:szCs w:val="20"/>
          <w:lang w:val="es-CO"/>
        </w:rPr>
        <w:t>proceso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construcción,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características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materiales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y</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equipos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y</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análisis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costos.</w:t>
      </w:r>
      <w:r w:rsidR="002644ED" w:rsidRPr="00F1685B">
        <w:rPr>
          <w:rFonts w:eastAsia="Arial" w:cs="Arial"/>
          <w:color w:val="auto"/>
          <w:sz w:val="20"/>
          <w:szCs w:val="20"/>
          <w:lang w:val="es-CO"/>
        </w:rPr>
        <w:t xml:space="preserve"> </w:t>
      </w:r>
      <w:r w:rsidR="001A34A1" w:rsidRPr="00F1685B">
        <w:rPr>
          <w:rFonts w:eastAsia="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F1685B">
        <w:rPr>
          <w:rFonts w:eastAsia="Arial" w:cs="Arial"/>
          <w:color w:val="auto"/>
          <w:sz w:val="20"/>
          <w:szCs w:val="20"/>
          <w:lang w:val="es-CO"/>
        </w:rPr>
        <w:t>.</w:t>
      </w:r>
    </w:p>
    <w:p w14:paraId="73832E6D" w14:textId="1C1F7E67" w:rsidR="003731FF" w:rsidRPr="00F1685B" w:rsidRDefault="7214E20C" w:rsidP="31C06471">
      <w:pPr>
        <w:pStyle w:val="InviasNormal"/>
        <w:spacing w:before="0" w:after="0" w:line="276" w:lineRule="auto"/>
        <w:rPr>
          <w:rFonts w:eastAsia="Arial" w:cs="Arial"/>
          <w:color w:val="auto"/>
          <w:sz w:val="20"/>
          <w:szCs w:val="20"/>
          <w:lang w:val="es-CO"/>
        </w:rPr>
      </w:pPr>
      <w:r w:rsidRPr="00F1685B">
        <w:rPr>
          <w:rFonts w:eastAsia="Arial" w:cs="Arial"/>
          <w:color w:val="auto"/>
          <w:sz w:val="20"/>
          <w:szCs w:val="20"/>
          <w:lang w:val="es-CO"/>
        </w:rPr>
        <w:t xml:space="preserve">Las propuestas alternativas </w:t>
      </w:r>
      <w:r w:rsidR="02BE0B9D" w:rsidRPr="00F1685B">
        <w:rPr>
          <w:rFonts w:eastAsia="Arial" w:cs="Arial"/>
          <w:color w:val="auto"/>
          <w:sz w:val="20"/>
          <w:szCs w:val="20"/>
          <w:lang w:val="es-CO"/>
        </w:rPr>
        <w:t xml:space="preserve">en </w:t>
      </w:r>
      <w:r w:rsidR="5DF64F08" w:rsidRPr="00F1685B">
        <w:rPr>
          <w:rFonts w:eastAsia="Arial" w:cs="Arial"/>
          <w:color w:val="auto"/>
          <w:sz w:val="20"/>
          <w:szCs w:val="20"/>
          <w:lang w:val="es-CO"/>
        </w:rPr>
        <w:t xml:space="preserve">el </w:t>
      </w:r>
      <w:r w:rsidR="02BE0B9D" w:rsidRPr="00F1685B">
        <w:rPr>
          <w:rFonts w:eastAsia="Arial" w:cs="Arial"/>
          <w:color w:val="auto"/>
          <w:sz w:val="20"/>
          <w:szCs w:val="20"/>
          <w:lang w:val="es-CO"/>
        </w:rPr>
        <w:t xml:space="preserve">SECOP II </w:t>
      </w:r>
      <w:r w:rsidRPr="00F1685B">
        <w:rPr>
          <w:rFonts w:eastAsia="Arial" w:cs="Arial"/>
          <w:color w:val="auto"/>
          <w:sz w:val="20"/>
          <w:szCs w:val="20"/>
          <w:lang w:val="es-CO"/>
        </w:rPr>
        <w:t>se deben presentar como “otros anexos”</w:t>
      </w:r>
      <w:r w:rsidR="572C5F80" w:rsidRPr="00F1685B">
        <w:rPr>
          <w:rFonts w:eastAsia="Arial" w:cs="Arial"/>
          <w:color w:val="auto"/>
          <w:sz w:val="20"/>
          <w:szCs w:val="20"/>
          <w:lang w:val="es-CO"/>
        </w:rPr>
        <w:t xml:space="preserve"> en su oferta</w:t>
      </w:r>
      <w:r w:rsidRPr="00F1685B">
        <w:rPr>
          <w:rFonts w:eastAsia="Arial" w:cs="Arial"/>
          <w:color w:val="auto"/>
          <w:sz w:val="20"/>
          <w:szCs w:val="20"/>
          <w:lang w:val="es-CO"/>
        </w:rPr>
        <w:t>,</w:t>
      </w:r>
      <w:r w:rsidR="572C5F80" w:rsidRPr="00F1685B">
        <w:rPr>
          <w:rFonts w:eastAsia="Arial" w:cs="Arial"/>
          <w:color w:val="auto"/>
          <w:sz w:val="20"/>
          <w:szCs w:val="20"/>
          <w:lang w:val="es-CO"/>
        </w:rPr>
        <w:t xml:space="preserve"> donde</w:t>
      </w:r>
      <w:r w:rsidRPr="00F1685B">
        <w:rPr>
          <w:rFonts w:eastAsia="Arial" w:cs="Arial"/>
          <w:color w:val="auto"/>
          <w:sz w:val="20"/>
          <w:szCs w:val="20"/>
          <w:lang w:val="es-CO"/>
        </w:rPr>
        <w:t xml:space="preserve"> el </w:t>
      </w:r>
      <w:r w:rsidR="3C145457" w:rsidRPr="00F1685B">
        <w:rPr>
          <w:rFonts w:eastAsia="Arial" w:cs="Arial"/>
          <w:color w:val="auto"/>
          <w:sz w:val="20"/>
          <w:szCs w:val="20"/>
          <w:lang w:val="es-CO"/>
        </w:rPr>
        <w:t>p</w:t>
      </w:r>
      <w:r w:rsidR="352BB022" w:rsidRPr="00F1685B">
        <w:rPr>
          <w:rFonts w:eastAsia="Arial" w:cs="Arial"/>
          <w:color w:val="auto"/>
          <w:sz w:val="20"/>
          <w:szCs w:val="20"/>
          <w:lang w:val="es-CO"/>
        </w:rPr>
        <w:t>roponente</w:t>
      </w:r>
      <w:r w:rsidRPr="00F1685B">
        <w:rPr>
          <w:rFonts w:eastAsia="Arial" w:cs="Arial"/>
          <w:color w:val="auto"/>
          <w:sz w:val="20"/>
          <w:szCs w:val="20"/>
          <w:lang w:val="es-CO"/>
        </w:rPr>
        <w:t xml:space="preserve"> debe hacer la claridad de su intención de presentar una propuesta alternativa.</w:t>
      </w:r>
    </w:p>
    <w:p w14:paraId="18D085E7" w14:textId="7D1303AE" w:rsidR="00D40CA0" w:rsidRPr="00F1685B" w:rsidRDefault="00D40CA0" w:rsidP="002C42CB">
      <w:pPr>
        <w:pStyle w:val="Entidad-Capitulo"/>
        <w:rPr>
          <w:rFonts w:ascii="Arial Narrow" w:hAnsi="Arial Narrow"/>
          <w:color w:val="auto"/>
        </w:rPr>
      </w:pPr>
      <w:bookmarkStart w:id="276" w:name="_Toc32134314"/>
      <w:bookmarkStart w:id="277" w:name="_Toc32147331"/>
      <w:bookmarkStart w:id="278" w:name="_Toc32147476"/>
      <w:bookmarkStart w:id="279" w:name="_Toc32238525"/>
      <w:bookmarkStart w:id="280" w:name="_Toc32238855"/>
      <w:bookmarkStart w:id="281" w:name="_Toc424219486"/>
      <w:bookmarkStart w:id="282" w:name="_Toc505100173"/>
      <w:bookmarkStart w:id="283" w:name="_Toc508648265"/>
      <w:bookmarkStart w:id="284" w:name="_Toc508984049"/>
      <w:bookmarkStart w:id="285" w:name="_Toc509843880"/>
      <w:bookmarkStart w:id="286" w:name="_Toc511924788"/>
      <w:bookmarkStart w:id="287" w:name="_Toc32134267"/>
      <w:bookmarkStart w:id="288" w:name="_Toc32147286"/>
      <w:bookmarkStart w:id="289" w:name="_Toc32147333"/>
      <w:bookmarkStart w:id="290" w:name="_Toc173259268"/>
      <w:bookmarkEnd w:id="276"/>
      <w:bookmarkEnd w:id="277"/>
      <w:bookmarkEnd w:id="278"/>
      <w:bookmarkEnd w:id="279"/>
      <w:bookmarkEnd w:id="280"/>
      <w:r w:rsidRPr="00F1685B">
        <w:rPr>
          <w:rFonts w:ascii="Arial Narrow" w:hAnsi="Arial Narrow"/>
          <w:color w:val="auto"/>
        </w:rPr>
        <w:t>CAP</w:t>
      </w:r>
      <w:r w:rsidR="00980EBE" w:rsidRPr="00F1685B">
        <w:rPr>
          <w:rFonts w:ascii="Arial Narrow" w:hAnsi="Arial Narrow"/>
          <w:color w:val="auto"/>
        </w:rPr>
        <w:t>Í</w:t>
      </w:r>
      <w:r w:rsidRPr="00F1685B">
        <w:rPr>
          <w:rFonts w:ascii="Arial Narrow" w:hAnsi="Arial Narrow"/>
          <w:color w:val="auto"/>
        </w:rPr>
        <w:t>TULO</w:t>
      </w:r>
      <w:r w:rsidR="002644ED" w:rsidRPr="00F1685B">
        <w:rPr>
          <w:rFonts w:ascii="Arial Narrow" w:hAnsi="Arial Narrow"/>
          <w:color w:val="auto"/>
        </w:rPr>
        <w:t xml:space="preserve"> </w:t>
      </w:r>
      <w:r w:rsidRPr="00F1685B">
        <w:rPr>
          <w:rFonts w:ascii="Arial Narrow" w:hAnsi="Arial Narrow"/>
          <w:color w:val="auto"/>
        </w:rPr>
        <w:t>III</w:t>
      </w:r>
      <w:r w:rsidR="002644ED" w:rsidRPr="00F1685B">
        <w:rPr>
          <w:rFonts w:ascii="Arial Narrow" w:hAnsi="Arial Narrow"/>
          <w:color w:val="auto"/>
        </w:rPr>
        <w:t xml:space="preserve"> </w:t>
      </w:r>
      <w:r w:rsidRPr="00F1685B">
        <w:rPr>
          <w:rFonts w:ascii="Arial Narrow" w:hAnsi="Arial Narrow"/>
          <w:color w:val="auto"/>
        </w:rPr>
        <w:t>REQUISITOS</w:t>
      </w:r>
      <w:r w:rsidR="002644ED" w:rsidRPr="00F1685B">
        <w:rPr>
          <w:rFonts w:ascii="Arial Narrow" w:hAnsi="Arial Narrow"/>
          <w:color w:val="auto"/>
        </w:rPr>
        <w:t xml:space="preserve"> </w:t>
      </w:r>
      <w:r w:rsidRPr="00F1685B">
        <w:rPr>
          <w:rFonts w:ascii="Arial Narrow" w:hAnsi="Arial Narrow"/>
          <w:color w:val="auto"/>
        </w:rPr>
        <w:t>HABILITANTES</w:t>
      </w:r>
      <w:r w:rsidR="002644ED" w:rsidRPr="00F1685B">
        <w:rPr>
          <w:rFonts w:ascii="Arial Narrow" w:hAnsi="Arial Narrow"/>
          <w:color w:val="auto"/>
        </w:rPr>
        <w:t xml:space="preserve"> </w:t>
      </w:r>
      <w:r w:rsidRPr="00F1685B">
        <w:rPr>
          <w:rFonts w:ascii="Arial Narrow" w:hAnsi="Arial Narrow"/>
          <w:color w:val="auto"/>
        </w:rPr>
        <w:t>Y</w:t>
      </w:r>
      <w:r w:rsidR="002644ED" w:rsidRPr="00F1685B">
        <w:rPr>
          <w:rFonts w:ascii="Arial Narrow" w:hAnsi="Arial Narrow"/>
          <w:color w:val="auto"/>
        </w:rPr>
        <w:t xml:space="preserve"> </w:t>
      </w:r>
      <w:r w:rsidRPr="00F1685B">
        <w:rPr>
          <w:rFonts w:ascii="Arial Narrow" w:hAnsi="Arial Narrow"/>
          <w:color w:val="auto"/>
        </w:rPr>
        <w:t>SU</w:t>
      </w:r>
      <w:r w:rsidR="002644ED" w:rsidRPr="00F1685B">
        <w:rPr>
          <w:rFonts w:ascii="Arial Narrow" w:hAnsi="Arial Narrow"/>
          <w:color w:val="auto"/>
        </w:rPr>
        <w:t xml:space="preserve"> </w:t>
      </w:r>
      <w:r w:rsidRPr="00F1685B">
        <w:rPr>
          <w:rFonts w:ascii="Arial Narrow" w:hAnsi="Arial Narrow"/>
          <w:color w:val="auto"/>
        </w:rPr>
        <w:t>VERIFICACIÓN</w:t>
      </w:r>
      <w:bookmarkEnd w:id="281"/>
      <w:bookmarkEnd w:id="282"/>
      <w:bookmarkEnd w:id="283"/>
      <w:bookmarkEnd w:id="284"/>
      <w:bookmarkEnd w:id="285"/>
      <w:bookmarkEnd w:id="286"/>
      <w:bookmarkEnd w:id="287"/>
      <w:bookmarkEnd w:id="288"/>
      <w:bookmarkEnd w:id="289"/>
      <w:bookmarkEnd w:id="290"/>
    </w:p>
    <w:p w14:paraId="1642A04D" w14:textId="579AB8E7" w:rsidR="00867470" w:rsidRPr="00F1685B" w:rsidRDefault="00867470" w:rsidP="004130DD">
      <w:pPr>
        <w:pStyle w:val="InviasNormal"/>
        <w:spacing w:line="276" w:lineRule="auto"/>
        <w:rPr>
          <w:rFonts w:eastAsia="Arial" w:cs="Arial"/>
          <w:color w:val="auto"/>
          <w:sz w:val="20"/>
          <w:szCs w:val="20"/>
          <w:lang w:val="es-CO"/>
        </w:rPr>
      </w:pPr>
      <w:r w:rsidRPr="00F1685B">
        <w:rPr>
          <w:rFonts w:eastAsia="Arial" w:cs="Arial"/>
          <w:color w:val="auto"/>
          <w:sz w:val="20"/>
          <w:szCs w:val="20"/>
          <w:lang w:val="es-CO"/>
        </w:rPr>
        <w:t xml:space="preserve">La </w:t>
      </w:r>
      <w:r w:rsidR="001B5266" w:rsidRPr="00F1685B">
        <w:rPr>
          <w:rFonts w:eastAsia="Arial" w:cs="Arial"/>
          <w:color w:val="auto"/>
          <w:sz w:val="20"/>
          <w:szCs w:val="20"/>
          <w:lang w:val="es-CO"/>
        </w:rPr>
        <w:t>e</w:t>
      </w:r>
      <w:r w:rsidRPr="00F1685B">
        <w:rPr>
          <w:rFonts w:eastAsia="Arial" w:cs="Arial"/>
          <w:color w:val="auto"/>
          <w:sz w:val="20"/>
          <w:szCs w:val="20"/>
          <w:lang w:val="es-CO"/>
        </w:rPr>
        <w:t xml:space="preserve">ntidad </w:t>
      </w:r>
      <w:r w:rsidR="001B5266" w:rsidRPr="00F1685B">
        <w:rPr>
          <w:rFonts w:eastAsia="Arial" w:cs="Arial"/>
          <w:color w:val="auto"/>
          <w:sz w:val="20"/>
          <w:szCs w:val="20"/>
          <w:lang w:val="es-CO"/>
        </w:rPr>
        <w:t>verificará</w:t>
      </w:r>
      <w:r w:rsidR="00294BC4" w:rsidRPr="00F1685B">
        <w:rPr>
          <w:rFonts w:eastAsia="Arial" w:cs="Arial"/>
          <w:color w:val="auto"/>
          <w:sz w:val="20"/>
          <w:szCs w:val="20"/>
          <w:lang w:val="es-CO"/>
        </w:rPr>
        <w:t xml:space="preserve"> los </w:t>
      </w:r>
      <w:r w:rsidR="001B5266" w:rsidRPr="00F1685B">
        <w:rPr>
          <w:rFonts w:eastAsia="Arial" w:cs="Arial"/>
          <w:color w:val="auto"/>
          <w:sz w:val="20"/>
          <w:szCs w:val="20"/>
          <w:lang w:val="es-CO"/>
        </w:rPr>
        <w:t>r</w:t>
      </w:r>
      <w:r w:rsidRPr="00F1685B">
        <w:rPr>
          <w:rFonts w:eastAsia="Arial" w:cs="Arial"/>
          <w:color w:val="auto"/>
          <w:sz w:val="20"/>
          <w:szCs w:val="20"/>
          <w:lang w:val="es-CO"/>
        </w:rPr>
        <w:t xml:space="preserve">equisitos </w:t>
      </w:r>
      <w:r w:rsidR="00294BC4" w:rsidRPr="00F1685B">
        <w:rPr>
          <w:rFonts w:eastAsia="Arial" w:cs="Arial"/>
          <w:color w:val="auto"/>
          <w:sz w:val="20"/>
          <w:szCs w:val="20"/>
          <w:lang w:val="es-CO"/>
        </w:rPr>
        <w:t>H</w:t>
      </w:r>
      <w:r w:rsidRPr="00F1685B">
        <w:rPr>
          <w:rFonts w:eastAsia="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F1685B" w:rsidRDefault="00294BC4" w:rsidP="004130DD">
      <w:pPr>
        <w:pStyle w:val="InviasNormal"/>
        <w:spacing w:line="276" w:lineRule="auto"/>
        <w:rPr>
          <w:rFonts w:eastAsia="Arial" w:cs="Arial"/>
          <w:color w:val="auto"/>
          <w:sz w:val="20"/>
          <w:szCs w:val="20"/>
          <w:lang w:val="es-CO"/>
        </w:rPr>
      </w:pPr>
      <w:bookmarkStart w:id="291" w:name="_Hlk511331511"/>
      <w:r w:rsidRPr="00F1685B">
        <w:rPr>
          <w:rFonts w:eastAsia="Arial" w:cs="Arial"/>
          <w:color w:val="auto"/>
          <w:sz w:val="20"/>
          <w:szCs w:val="20"/>
          <w:lang w:val="es-CO"/>
        </w:rPr>
        <w:t>Los Requisitos H</w:t>
      </w:r>
      <w:r w:rsidR="00867470" w:rsidRPr="00F1685B">
        <w:rPr>
          <w:rFonts w:eastAsia="Arial" w:cs="Arial"/>
          <w:color w:val="auto"/>
          <w:sz w:val="20"/>
          <w:szCs w:val="20"/>
          <w:lang w:val="es-CO"/>
        </w:rPr>
        <w:t xml:space="preserve">abilitantes serán objeto de verificación, por </w:t>
      </w:r>
      <w:r w:rsidR="000609F8" w:rsidRPr="00F1685B">
        <w:rPr>
          <w:rFonts w:eastAsia="Arial" w:cs="Arial"/>
          <w:color w:val="auto"/>
          <w:sz w:val="20"/>
          <w:szCs w:val="20"/>
          <w:lang w:val="es-CO"/>
        </w:rPr>
        <w:t xml:space="preserve">lo </w:t>
      </w:r>
      <w:r w:rsidR="00867470" w:rsidRPr="00F1685B">
        <w:rPr>
          <w:rFonts w:eastAsia="Arial" w:cs="Arial"/>
          <w:color w:val="auto"/>
          <w:sz w:val="20"/>
          <w:szCs w:val="20"/>
          <w:lang w:val="es-CO"/>
        </w:rPr>
        <w:t>tanto, si la propuesta cumple todos los aspectos se evaluará</w:t>
      </w:r>
      <w:r w:rsidR="00CC7DEE" w:rsidRPr="00F1685B">
        <w:rPr>
          <w:rFonts w:eastAsia="Arial" w:cs="Arial"/>
          <w:color w:val="auto"/>
          <w:sz w:val="20"/>
          <w:szCs w:val="20"/>
          <w:lang w:val="es-CO"/>
        </w:rPr>
        <w:t>n</w:t>
      </w:r>
      <w:r w:rsidR="00867470" w:rsidRPr="00F1685B">
        <w:rPr>
          <w:rFonts w:eastAsia="Arial" w:cs="Arial"/>
          <w:color w:val="auto"/>
          <w:sz w:val="20"/>
          <w:szCs w:val="20"/>
          <w:lang w:val="es-CO"/>
        </w:rPr>
        <w:t xml:space="preserve"> como </w:t>
      </w:r>
      <w:r w:rsidR="00980EBE" w:rsidRPr="00F1685B">
        <w:rPr>
          <w:rFonts w:eastAsia="Arial" w:cs="Arial"/>
          <w:i/>
          <w:color w:val="auto"/>
          <w:sz w:val="20"/>
          <w:szCs w:val="20"/>
          <w:lang w:val="es-CO"/>
        </w:rPr>
        <w:t>“</w:t>
      </w:r>
      <w:r w:rsidR="0051079C" w:rsidRPr="00F1685B">
        <w:rPr>
          <w:rFonts w:eastAsia="Arial" w:cs="Arial"/>
          <w:i/>
          <w:iCs/>
          <w:color w:val="auto"/>
          <w:sz w:val="20"/>
          <w:szCs w:val="20"/>
          <w:lang w:val="es-CO"/>
        </w:rPr>
        <w:t>cumple</w:t>
      </w:r>
      <w:r w:rsidR="00980EBE" w:rsidRPr="00F1685B">
        <w:rPr>
          <w:rFonts w:eastAsia="Arial" w:cs="Arial"/>
          <w:i/>
          <w:color w:val="auto"/>
          <w:sz w:val="20"/>
          <w:szCs w:val="20"/>
          <w:lang w:val="es-CO"/>
        </w:rPr>
        <w:t>”</w:t>
      </w:r>
      <w:r w:rsidR="00867470" w:rsidRPr="00F1685B">
        <w:rPr>
          <w:rFonts w:eastAsia="Arial" w:cs="Arial"/>
          <w:color w:val="auto"/>
          <w:sz w:val="20"/>
          <w:szCs w:val="20"/>
          <w:lang w:val="es-CO"/>
        </w:rPr>
        <w:t>.</w:t>
      </w:r>
      <w:r w:rsidR="00750230" w:rsidRPr="00F1685B">
        <w:rPr>
          <w:rFonts w:eastAsia="Arial" w:cs="Arial"/>
          <w:color w:val="auto"/>
          <w:sz w:val="20"/>
          <w:szCs w:val="20"/>
          <w:lang w:val="es-CO"/>
        </w:rPr>
        <w:t xml:space="preserve"> </w:t>
      </w:r>
      <w:r w:rsidR="00867470" w:rsidRPr="00F1685B">
        <w:rPr>
          <w:rFonts w:eastAsia="Arial" w:cs="Arial"/>
          <w:color w:val="auto"/>
          <w:sz w:val="20"/>
          <w:szCs w:val="20"/>
          <w:lang w:val="es-CO"/>
        </w:rPr>
        <w:t xml:space="preserve">En caso contrario se evaluará como </w:t>
      </w:r>
      <w:r w:rsidR="00980EBE" w:rsidRPr="00F1685B">
        <w:rPr>
          <w:rFonts w:eastAsia="Arial" w:cs="Arial"/>
          <w:i/>
          <w:color w:val="auto"/>
          <w:sz w:val="20"/>
          <w:szCs w:val="20"/>
          <w:lang w:val="es-CO"/>
        </w:rPr>
        <w:t>“</w:t>
      </w:r>
      <w:r w:rsidR="0051079C" w:rsidRPr="00F1685B">
        <w:rPr>
          <w:rFonts w:eastAsia="Arial" w:cs="Arial"/>
          <w:i/>
          <w:iCs/>
          <w:color w:val="auto"/>
          <w:sz w:val="20"/>
          <w:szCs w:val="20"/>
          <w:lang w:val="es-CO"/>
        </w:rPr>
        <w:t>no cumple</w:t>
      </w:r>
      <w:r w:rsidR="00980EBE" w:rsidRPr="00F1685B">
        <w:rPr>
          <w:rFonts w:eastAsia="Arial" w:cs="Arial"/>
          <w:i/>
          <w:color w:val="auto"/>
          <w:sz w:val="20"/>
          <w:szCs w:val="20"/>
          <w:lang w:val="es-CO"/>
        </w:rPr>
        <w:t>”</w:t>
      </w:r>
      <w:r w:rsidR="0051079C" w:rsidRPr="00F1685B">
        <w:rPr>
          <w:rFonts w:eastAsia="Arial" w:cs="Arial"/>
          <w:color w:val="auto"/>
          <w:sz w:val="20"/>
          <w:szCs w:val="20"/>
          <w:lang w:val="es-CO"/>
        </w:rPr>
        <w:t xml:space="preserve">. </w:t>
      </w:r>
    </w:p>
    <w:bookmarkEnd w:id="291"/>
    <w:p w14:paraId="01178C1F" w14:textId="26C2DD4D" w:rsidR="00867470" w:rsidRPr="00F1685B" w:rsidRDefault="00867470" w:rsidP="004130DD">
      <w:pPr>
        <w:pStyle w:val="InviasNormal"/>
        <w:spacing w:line="276" w:lineRule="auto"/>
        <w:rPr>
          <w:rFonts w:eastAsia="Arial" w:cs="Arial"/>
          <w:color w:val="auto"/>
          <w:sz w:val="20"/>
          <w:szCs w:val="20"/>
          <w:lang w:val="es-CO"/>
        </w:rPr>
      </w:pPr>
      <w:r w:rsidRPr="00F1685B">
        <w:rPr>
          <w:rFonts w:eastAsia="Arial" w:cs="Arial"/>
          <w:color w:val="auto"/>
          <w:sz w:val="20"/>
          <w:szCs w:val="20"/>
          <w:lang w:val="es-CO"/>
        </w:rPr>
        <w:t xml:space="preserve">De conformidad con </w:t>
      </w:r>
      <w:r w:rsidR="0051079C" w:rsidRPr="00F1685B">
        <w:rPr>
          <w:rFonts w:eastAsia="Arial" w:cs="Arial"/>
          <w:color w:val="auto"/>
          <w:sz w:val="20"/>
          <w:szCs w:val="20"/>
          <w:lang w:val="es-CO"/>
        </w:rPr>
        <w:t>la normativa aplicable, la E</w:t>
      </w:r>
      <w:r w:rsidRPr="00F1685B">
        <w:rPr>
          <w:rFonts w:eastAsia="Arial" w:cs="Arial"/>
          <w:color w:val="auto"/>
          <w:sz w:val="20"/>
          <w:szCs w:val="20"/>
          <w:lang w:val="es-CO"/>
        </w:rPr>
        <w:t xml:space="preserve">ntidad realizará la verificación de </w:t>
      </w:r>
      <w:r w:rsidR="00980EBE" w:rsidRPr="00F1685B">
        <w:rPr>
          <w:rFonts w:eastAsia="Arial" w:cs="Arial"/>
          <w:color w:val="auto"/>
          <w:sz w:val="20"/>
          <w:szCs w:val="20"/>
          <w:lang w:val="es-CO"/>
        </w:rPr>
        <w:t>R</w:t>
      </w:r>
      <w:r w:rsidR="0051079C" w:rsidRPr="00F1685B">
        <w:rPr>
          <w:rFonts w:eastAsia="Arial" w:cs="Arial"/>
          <w:color w:val="auto"/>
          <w:sz w:val="20"/>
          <w:szCs w:val="20"/>
          <w:lang w:val="es-CO"/>
        </w:rPr>
        <w:t xml:space="preserve">equisitos </w:t>
      </w:r>
      <w:r w:rsidR="00980EBE" w:rsidRPr="00F1685B">
        <w:rPr>
          <w:rFonts w:eastAsia="Arial" w:cs="Arial"/>
          <w:color w:val="auto"/>
          <w:sz w:val="20"/>
          <w:szCs w:val="20"/>
          <w:lang w:val="es-CO"/>
        </w:rPr>
        <w:t>H</w:t>
      </w:r>
      <w:r w:rsidR="0051079C" w:rsidRPr="00F1685B">
        <w:rPr>
          <w:rFonts w:eastAsia="Arial" w:cs="Arial"/>
          <w:color w:val="auto"/>
          <w:sz w:val="20"/>
          <w:szCs w:val="20"/>
          <w:lang w:val="es-CO"/>
        </w:rPr>
        <w:t xml:space="preserve">abilitantes de los </w:t>
      </w:r>
      <w:r w:rsidR="00E633D4" w:rsidRPr="00F1685B">
        <w:rPr>
          <w:rFonts w:eastAsia="Arial" w:cs="Arial"/>
          <w:color w:val="auto"/>
          <w:sz w:val="20"/>
          <w:szCs w:val="20"/>
          <w:lang w:val="es-CO"/>
        </w:rPr>
        <w:t>Proponentes</w:t>
      </w:r>
      <w:r w:rsidRPr="00F1685B">
        <w:rPr>
          <w:rFonts w:eastAsia="Arial" w:cs="Arial"/>
          <w:color w:val="auto"/>
          <w:sz w:val="20"/>
          <w:szCs w:val="20"/>
          <w:lang w:val="es-CO"/>
        </w:rPr>
        <w:t xml:space="preserve"> </w:t>
      </w:r>
      <w:r w:rsidR="005D1FDB" w:rsidRPr="00F1685B">
        <w:rPr>
          <w:rFonts w:eastAsia="Arial" w:cs="Arial"/>
          <w:color w:val="auto"/>
          <w:sz w:val="20"/>
          <w:szCs w:val="20"/>
          <w:lang w:val="es-CO"/>
        </w:rPr>
        <w:t xml:space="preserve">(personas naturales o jurídicas nacionales o extranjeras domiciliadas o con sucursal en Colombia) </w:t>
      </w:r>
      <w:r w:rsidRPr="00F1685B">
        <w:rPr>
          <w:rFonts w:eastAsia="Arial" w:cs="Arial"/>
          <w:color w:val="auto"/>
          <w:sz w:val="20"/>
          <w:szCs w:val="20"/>
          <w:lang w:val="es-CO"/>
        </w:rPr>
        <w:t xml:space="preserve">con base en la información contenida en el </w:t>
      </w:r>
      <w:r w:rsidR="0051079C" w:rsidRPr="00F1685B">
        <w:rPr>
          <w:rFonts w:eastAsia="Arial" w:cs="Arial"/>
          <w:color w:val="auto"/>
          <w:sz w:val="20"/>
          <w:szCs w:val="20"/>
          <w:lang w:val="es-CO"/>
        </w:rPr>
        <w:t>RUP</w:t>
      </w:r>
      <w:r w:rsidR="005D1FDB" w:rsidRPr="00F1685B">
        <w:rPr>
          <w:rFonts w:eastAsia="Arial" w:cs="Arial"/>
          <w:color w:val="auto"/>
          <w:sz w:val="20"/>
          <w:szCs w:val="20"/>
          <w:lang w:val="es-CO"/>
        </w:rPr>
        <w:t xml:space="preserve"> y los documentos señalados en </w:t>
      </w:r>
      <w:r w:rsidR="00635537" w:rsidRPr="00F1685B">
        <w:rPr>
          <w:rFonts w:eastAsia="Arial" w:cs="Arial"/>
          <w:color w:val="auto"/>
          <w:sz w:val="20"/>
          <w:szCs w:val="20"/>
          <w:lang w:val="es-CO"/>
        </w:rPr>
        <w:t xml:space="preserve">los </w:t>
      </w:r>
      <w:r w:rsidR="005D1FDB" w:rsidRPr="00F1685B">
        <w:rPr>
          <w:rFonts w:eastAsia="Arial" w:cs="Arial"/>
          <w:color w:val="auto"/>
          <w:sz w:val="20"/>
          <w:szCs w:val="20"/>
          <w:lang w:val="es-CO"/>
        </w:rPr>
        <w:t>Documento</w:t>
      </w:r>
      <w:r w:rsidR="00635537" w:rsidRPr="00F1685B">
        <w:rPr>
          <w:rFonts w:eastAsia="Arial" w:cs="Arial"/>
          <w:color w:val="auto"/>
          <w:sz w:val="20"/>
          <w:szCs w:val="20"/>
          <w:lang w:val="es-CO"/>
        </w:rPr>
        <w:t>s</w:t>
      </w:r>
      <w:r w:rsidR="005D1FDB" w:rsidRPr="00F1685B">
        <w:rPr>
          <w:rFonts w:eastAsia="Arial" w:cs="Arial"/>
          <w:color w:val="auto"/>
          <w:sz w:val="20"/>
          <w:szCs w:val="20"/>
          <w:lang w:val="es-CO"/>
        </w:rPr>
        <w:t xml:space="preserve"> Tipo.</w:t>
      </w:r>
      <w:r w:rsidR="0051079C" w:rsidRPr="00F1685B">
        <w:rPr>
          <w:rFonts w:eastAsia="Arial" w:cs="Arial"/>
          <w:color w:val="auto"/>
          <w:sz w:val="20"/>
          <w:szCs w:val="20"/>
          <w:lang w:val="es-CO"/>
        </w:rPr>
        <w:t xml:space="preserve"> </w:t>
      </w:r>
    </w:p>
    <w:p w14:paraId="1B40AF40" w14:textId="37679E89" w:rsidR="00ED331B" w:rsidRPr="00F1685B" w:rsidRDefault="00ED331B" w:rsidP="004130DD">
      <w:pPr>
        <w:pStyle w:val="InviasNormal"/>
        <w:spacing w:before="0" w:after="0" w:line="276" w:lineRule="auto"/>
        <w:rPr>
          <w:rFonts w:eastAsia="Arial" w:cs="Arial"/>
          <w:color w:val="auto"/>
          <w:sz w:val="20"/>
          <w:szCs w:val="20"/>
          <w:lang w:val="es-CO"/>
        </w:rPr>
      </w:pPr>
      <w:r w:rsidRPr="00F1685B">
        <w:rPr>
          <w:rFonts w:eastAsia="Arial" w:cs="Arial"/>
          <w:color w:val="auto"/>
          <w:sz w:val="20"/>
          <w:szCs w:val="20"/>
          <w:lang w:val="es-CO"/>
        </w:rPr>
        <w:t xml:space="preserve">La Entidad no podrá exigir </w:t>
      </w:r>
      <w:r w:rsidR="00E23C2C" w:rsidRPr="00F1685B">
        <w:rPr>
          <w:rFonts w:eastAsia="Arial" w:cs="Arial"/>
          <w:color w:val="auto"/>
          <w:sz w:val="20"/>
          <w:szCs w:val="20"/>
          <w:lang w:val="es-CO"/>
        </w:rPr>
        <w:t>r</w:t>
      </w:r>
      <w:r w:rsidRPr="00F1685B">
        <w:rPr>
          <w:rFonts w:eastAsia="Arial" w:cs="Arial"/>
          <w:color w:val="auto"/>
          <w:sz w:val="20"/>
          <w:szCs w:val="20"/>
          <w:lang w:val="es-CO"/>
        </w:rPr>
        <w:t xml:space="preserve">equisitos </w:t>
      </w:r>
      <w:r w:rsidR="00E23C2C" w:rsidRPr="00F1685B">
        <w:rPr>
          <w:rFonts w:eastAsia="Arial" w:cs="Arial"/>
          <w:color w:val="auto"/>
          <w:sz w:val="20"/>
          <w:szCs w:val="20"/>
          <w:lang w:val="es-CO"/>
        </w:rPr>
        <w:t>h</w:t>
      </w:r>
      <w:r w:rsidRPr="00F1685B">
        <w:rPr>
          <w:rFonts w:eastAsia="Arial" w:cs="Arial"/>
          <w:color w:val="auto"/>
          <w:sz w:val="20"/>
          <w:szCs w:val="20"/>
          <w:lang w:val="es-CO"/>
        </w:rPr>
        <w:t>abilitantes diferentes a los señalados en los Documentos Tipo.</w:t>
      </w:r>
    </w:p>
    <w:p w14:paraId="3BC12132" w14:textId="77777777" w:rsidR="009E2D13" w:rsidRPr="00F1685B" w:rsidRDefault="009E2D13" w:rsidP="00A06AA0">
      <w:pPr>
        <w:spacing w:after="0"/>
        <w:rPr>
          <w:rFonts w:ascii="Arial Narrow" w:hAnsi="Arial Narrow" w:cs="Arial"/>
          <w:color w:val="auto"/>
          <w:szCs w:val="20"/>
          <w:lang w:eastAsia="es-CO"/>
        </w:rPr>
      </w:pPr>
      <w:bookmarkStart w:id="292" w:name="_Toc508384708"/>
      <w:bookmarkStart w:id="293" w:name="_Toc508385148"/>
      <w:bookmarkStart w:id="294" w:name="_Toc508385205"/>
      <w:bookmarkStart w:id="295" w:name="_Toc508385268"/>
      <w:bookmarkStart w:id="296" w:name="_Toc508463028"/>
      <w:bookmarkStart w:id="297" w:name="_Toc32134317"/>
      <w:bookmarkStart w:id="298" w:name="_Toc508384709"/>
      <w:bookmarkStart w:id="299" w:name="_Toc508385149"/>
      <w:bookmarkStart w:id="300" w:name="_Toc508385206"/>
      <w:bookmarkStart w:id="301" w:name="_Toc508385269"/>
      <w:bookmarkStart w:id="302" w:name="_Toc508463029"/>
      <w:bookmarkStart w:id="303" w:name="_Toc32134318"/>
      <w:bookmarkStart w:id="304" w:name="_Toc508384710"/>
      <w:bookmarkStart w:id="305" w:name="_Toc508385150"/>
      <w:bookmarkStart w:id="306" w:name="_Toc508385207"/>
      <w:bookmarkStart w:id="307" w:name="_Toc508385270"/>
      <w:bookmarkStart w:id="308" w:name="_Toc508463030"/>
      <w:bookmarkStart w:id="309" w:name="_Toc32134319"/>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14:paraId="2224A2AD" w14:textId="1D2345ED" w:rsidR="00D40CA0" w:rsidRPr="00F1685B" w:rsidRDefault="00D40CA0" w:rsidP="007A09E6">
      <w:pPr>
        <w:pStyle w:val="Capitulo3"/>
        <w:numPr>
          <w:ilvl w:val="1"/>
          <w:numId w:val="187"/>
        </w:numPr>
        <w:rPr>
          <w:rFonts w:ascii="Arial Narrow" w:hAnsi="Arial Narrow"/>
          <w:color w:val="auto"/>
        </w:rPr>
      </w:pPr>
      <w:bookmarkStart w:id="310" w:name="_Toc508648266"/>
      <w:bookmarkStart w:id="311" w:name="_Toc508984050"/>
      <w:bookmarkStart w:id="312" w:name="_Toc509843881"/>
      <w:bookmarkStart w:id="313" w:name="_Toc511924789"/>
      <w:bookmarkStart w:id="314" w:name="_Toc518641668"/>
      <w:bookmarkStart w:id="315" w:name="_Toc32147334"/>
      <w:bookmarkStart w:id="316" w:name="_Toc173259269"/>
      <w:r w:rsidRPr="00F1685B">
        <w:rPr>
          <w:rFonts w:ascii="Arial Narrow" w:hAnsi="Arial Narrow"/>
          <w:color w:val="auto"/>
        </w:rPr>
        <w:lastRenderedPageBreak/>
        <w:t>GENERALIDADES</w:t>
      </w:r>
      <w:bookmarkEnd w:id="310"/>
      <w:bookmarkEnd w:id="311"/>
      <w:bookmarkEnd w:id="312"/>
      <w:bookmarkEnd w:id="313"/>
      <w:bookmarkEnd w:id="314"/>
      <w:bookmarkEnd w:id="315"/>
      <w:bookmarkEnd w:id="316"/>
    </w:p>
    <w:p w14:paraId="5732D5A3" w14:textId="71A52C9B" w:rsidR="00D40CA0" w:rsidRPr="00F1685B" w:rsidRDefault="00D40CA0" w:rsidP="004130DD">
      <w:pPr>
        <w:pStyle w:val="InviasNormal"/>
        <w:numPr>
          <w:ilvl w:val="0"/>
          <w:numId w:val="18"/>
        </w:numPr>
        <w:spacing w:line="276" w:lineRule="auto"/>
        <w:rPr>
          <w:rFonts w:eastAsia="Arial" w:cs="Arial"/>
          <w:color w:val="auto"/>
          <w:sz w:val="20"/>
          <w:szCs w:val="20"/>
          <w:lang w:val="es-CO"/>
        </w:rPr>
      </w:pPr>
      <w:r w:rsidRPr="00F1685B">
        <w:rPr>
          <w:rFonts w:eastAsia="Arial" w:cs="Arial"/>
          <w:color w:val="auto"/>
          <w:sz w:val="20"/>
          <w:szCs w:val="20"/>
          <w:lang w:val="es-CO"/>
        </w:rPr>
        <w:t>Únicamente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considerarán</w:t>
      </w:r>
      <w:r w:rsidR="002644ED" w:rsidRPr="00F1685B">
        <w:rPr>
          <w:rFonts w:eastAsia="Arial" w:cs="Arial"/>
          <w:color w:val="auto"/>
          <w:sz w:val="20"/>
          <w:szCs w:val="20"/>
          <w:lang w:val="es-CO"/>
        </w:rPr>
        <w:t xml:space="preserve"> </w:t>
      </w:r>
      <w:r w:rsidR="000609F8" w:rsidRPr="00F1685B">
        <w:rPr>
          <w:rFonts w:eastAsia="Arial" w:cs="Arial"/>
          <w:color w:val="auto"/>
          <w:sz w:val="20"/>
          <w:szCs w:val="20"/>
          <w:lang w:val="es-CO"/>
        </w:rPr>
        <w:t xml:space="preserve">habilitados </w:t>
      </w:r>
      <w:r w:rsidRPr="00F1685B">
        <w:rPr>
          <w:rFonts w:eastAsia="Arial" w:cs="Arial"/>
          <w:color w:val="auto"/>
          <w:sz w:val="20"/>
          <w:szCs w:val="20"/>
          <w:lang w:val="es-CO"/>
        </w:rPr>
        <w:t>aquellos</w:t>
      </w:r>
      <w:r w:rsidR="002644ED" w:rsidRPr="00F1685B">
        <w:rPr>
          <w:rFonts w:eastAsia="Arial" w:cs="Arial"/>
          <w:color w:val="auto"/>
          <w:sz w:val="20"/>
          <w:szCs w:val="20"/>
          <w:lang w:val="es-CO"/>
        </w:rPr>
        <w:t xml:space="preserve"> </w:t>
      </w:r>
      <w:r w:rsidR="00AA4F57" w:rsidRPr="00F1685B">
        <w:rPr>
          <w:rFonts w:eastAsia="Arial" w:cs="Arial"/>
          <w:color w:val="auto"/>
          <w:sz w:val="20"/>
          <w:szCs w:val="20"/>
          <w:lang w:val="es-CO"/>
        </w:rPr>
        <w:t>p</w:t>
      </w:r>
      <w:r w:rsidR="00E633D4" w:rsidRPr="00F1685B">
        <w:rPr>
          <w:rFonts w:eastAsia="Arial" w:cs="Arial"/>
          <w:color w:val="auto"/>
          <w:sz w:val="20"/>
          <w:szCs w:val="20"/>
          <w:lang w:val="es-CO"/>
        </w:rPr>
        <w:t>roponentes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que</w:t>
      </w:r>
      <w:r w:rsidR="002644ED" w:rsidRPr="00F1685B">
        <w:rPr>
          <w:rFonts w:eastAsia="Arial" w:cs="Arial"/>
          <w:color w:val="auto"/>
          <w:sz w:val="20"/>
          <w:szCs w:val="20"/>
          <w:lang w:val="es-CO"/>
        </w:rPr>
        <w:t xml:space="preserve"> </w:t>
      </w:r>
      <w:r w:rsidR="00AA4F57" w:rsidRPr="00F1685B">
        <w:rPr>
          <w:rFonts w:eastAsia="Arial" w:cs="Arial"/>
          <w:color w:val="auto"/>
          <w:sz w:val="20"/>
          <w:szCs w:val="20"/>
          <w:lang w:val="es-CO"/>
        </w:rPr>
        <w:t>cumplan todos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los</w:t>
      </w:r>
      <w:r w:rsidR="002644ED" w:rsidRPr="00F1685B">
        <w:rPr>
          <w:rFonts w:eastAsia="Arial" w:cs="Arial"/>
          <w:color w:val="auto"/>
          <w:sz w:val="20"/>
          <w:szCs w:val="20"/>
          <w:lang w:val="es-CO"/>
        </w:rPr>
        <w:t xml:space="preserve"> </w:t>
      </w:r>
      <w:r w:rsidR="00AA4F57" w:rsidRPr="00F1685B">
        <w:rPr>
          <w:rFonts w:eastAsia="Arial" w:cs="Arial"/>
          <w:color w:val="auto"/>
          <w:sz w:val="20"/>
          <w:szCs w:val="20"/>
          <w:lang w:val="es-CO"/>
        </w:rPr>
        <w:t>r</w:t>
      </w:r>
      <w:r w:rsidRPr="00F1685B">
        <w:rPr>
          <w:rFonts w:eastAsia="Arial" w:cs="Arial"/>
          <w:color w:val="auto"/>
          <w:sz w:val="20"/>
          <w:szCs w:val="20"/>
          <w:lang w:val="es-CO"/>
        </w:rPr>
        <w:t>equisitos</w:t>
      </w:r>
      <w:r w:rsidR="002644ED" w:rsidRPr="00F1685B">
        <w:rPr>
          <w:rFonts w:eastAsia="Arial" w:cs="Arial"/>
          <w:color w:val="auto"/>
          <w:sz w:val="20"/>
          <w:szCs w:val="20"/>
          <w:lang w:val="es-CO"/>
        </w:rPr>
        <w:t xml:space="preserve"> </w:t>
      </w:r>
      <w:r w:rsidR="00AA4F57" w:rsidRPr="00F1685B">
        <w:rPr>
          <w:rFonts w:eastAsia="Arial" w:cs="Arial"/>
          <w:color w:val="auto"/>
          <w:sz w:val="20"/>
          <w:szCs w:val="20"/>
          <w:lang w:val="es-CO"/>
        </w:rPr>
        <w:t>h</w:t>
      </w:r>
      <w:r w:rsidRPr="00F1685B">
        <w:rPr>
          <w:rFonts w:eastAsia="Arial" w:cs="Arial"/>
          <w:color w:val="auto"/>
          <w:sz w:val="20"/>
          <w:szCs w:val="20"/>
          <w:lang w:val="es-CO"/>
        </w:rPr>
        <w:t>abilitantes,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según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señalado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presente</w:t>
      </w:r>
      <w:r w:rsidR="002644ED" w:rsidRPr="00F1685B">
        <w:rPr>
          <w:rFonts w:eastAsia="Arial" w:cs="Arial"/>
          <w:color w:val="auto"/>
          <w:sz w:val="20"/>
          <w:szCs w:val="20"/>
          <w:lang w:val="es-CO"/>
        </w:rPr>
        <w:t xml:space="preserve"> </w:t>
      </w:r>
      <w:r w:rsidR="00AA4F57" w:rsidRPr="00F1685B">
        <w:rPr>
          <w:rFonts w:eastAsia="Arial" w:cs="Arial"/>
          <w:color w:val="auto"/>
          <w:sz w:val="20"/>
          <w:szCs w:val="20"/>
          <w:lang w:val="es-CO"/>
        </w:rPr>
        <w:t>p</w:t>
      </w:r>
      <w:r w:rsidRPr="00F1685B">
        <w:rPr>
          <w:rFonts w:eastAsia="Arial" w:cs="Arial"/>
          <w:color w:val="auto"/>
          <w:sz w:val="20"/>
          <w:szCs w:val="20"/>
          <w:lang w:val="es-CO"/>
        </w:rPr>
        <w:t>liego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00AA4F57" w:rsidRPr="00F1685B">
        <w:rPr>
          <w:rFonts w:eastAsia="Arial" w:cs="Arial"/>
          <w:color w:val="auto"/>
          <w:sz w:val="20"/>
          <w:szCs w:val="20"/>
          <w:lang w:val="es-CO"/>
        </w:rPr>
        <w:t>c</w:t>
      </w:r>
      <w:r w:rsidRPr="00F1685B">
        <w:rPr>
          <w:rFonts w:eastAsia="Arial" w:cs="Arial"/>
          <w:color w:val="auto"/>
          <w:sz w:val="20"/>
          <w:szCs w:val="20"/>
          <w:lang w:val="es-CO"/>
        </w:rPr>
        <w:t>ondiciones.</w:t>
      </w:r>
    </w:p>
    <w:p w14:paraId="543AAD5F" w14:textId="2BC09D34" w:rsidR="00D40CA0" w:rsidRPr="00F1685B" w:rsidRDefault="00D40CA0" w:rsidP="004130DD">
      <w:pPr>
        <w:pStyle w:val="InviasNormal"/>
        <w:numPr>
          <w:ilvl w:val="0"/>
          <w:numId w:val="18"/>
        </w:numPr>
        <w:spacing w:line="276" w:lineRule="auto"/>
        <w:rPr>
          <w:rFonts w:eastAsia="Arial" w:cs="Arial"/>
          <w:color w:val="auto"/>
          <w:sz w:val="20"/>
          <w:szCs w:val="20"/>
          <w:lang w:val="es-CO"/>
        </w:rPr>
      </w:pPr>
      <w:r w:rsidRPr="00F1685B">
        <w:rPr>
          <w:rFonts w:eastAsia="Arial" w:cs="Arial"/>
          <w:color w:val="auto"/>
          <w:sz w:val="20"/>
          <w:szCs w:val="20"/>
          <w:lang w:val="es-CO"/>
        </w:rPr>
        <w:t>En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caso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00AA4F57" w:rsidRPr="00F1685B">
        <w:rPr>
          <w:rFonts w:eastAsia="Arial" w:cs="Arial"/>
          <w:color w:val="auto"/>
          <w:sz w:val="20"/>
          <w:szCs w:val="20"/>
          <w:lang w:val="es-CO"/>
        </w:rPr>
        <w:t>p</w:t>
      </w:r>
      <w:r w:rsidR="00E633D4" w:rsidRPr="00F1685B">
        <w:rPr>
          <w:rFonts w:eastAsia="Arial" w:cs="Arial"/>
          <w:color w:val="auto"/>
          <w:sz w:val="20"/>
          <w:szCs w:val="20"/>
          <w:lang w:val="es-CO"/>
        </w:rPr>
        <w:t>roponentes</w:t>
      </w:r>
      <w:r w:rsidR="002644ED" w:rsidRPr="00F1685B">
        <w:rPr>
          <w:rFonts w:eastAsia="Arial" w:cs="Arial"/>
          <w:color w:val="auto"/>
          <w:sz w:val="20"/>
          <w:szCs w:val="20"/>
          <w:lang w:val="es-CO"/>
        </w:rPr>
        <w:t xml:space="preserve"> </w:t>
      </w:r>
      <w:r w:rsidR="00AA4F57" w:rsidRPr="00F1685B">
        <w:rPr>
          <w:rFonts w:eastAsia="Arial" w:cs="Arial"/>
          <w:color w:val="auto"/>
          <w:sz w:val="20"/>
          <w:szCs w:val="20"/>
          <w:lang w:val="es-CO"/>
        </w:rPr>
        <w:t>p</w:t>
      </w:r>
      <w:r w:rsidRPr="00F1685B">
        <w:rPr>
          <w:rFonts w:eastAsia="Arial" w:cs="Arial"/>
          <w:color w:val="auto"/>
          <w:sz w:val="20"/>
          <w:szCs w:val="20"/>
          <w:lang w:val="es-CO"/>
        </w:rPr>
        <w:t>lurales,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los</w:t>
      </w:r>
      <w:r w:rsidR="002644ED" w:rsidRPr="00F1685B">
        <w:rPr>
          <w:rFonts w:eastAsia="Arial" w:cs="Arial"/>
          <w:color w:val="auto"/>
          <w:sz w:val="20"/>
          <w:szCs w:val="20"/>
          <w:lang w:val="es-CO"/>
        </w:rPr>
        <w:t xml:space="preserve"> </w:t>
      </w:r>
      <w:r w:rsidR="00AA4F57" w:rsidRPr="00F1685B">
        <w:rPr>
          <w:rFonts w:eastAsia="Arial" w:cs="Arial"/>
          <w:color w:val="auto"/>
          <w:sz w:val="20"/>
          <w:szCs w:val="20"/>
          <w:lang w:val="es-CO"/>
        </w:rPr>
        <w:t>r</w:t>
      </w:r>
      <w:r w:rsidRPr="00F1685B">
        <w:rPr>
          <w:rFonts w:eastAsia="Arial" w:cs="Arial"/>
          <w:color w:val="auto"/>
          <w:sz w:val="20"/>
          <w:szCs w:val="20"/>
          <w:lang w:val="es-CO"/>
        </w:rPr>
        <w:t>equisitos</w:t>
      </w:r>
      <w:r w:rsidR="002644ED" w:rsidRPr="00F1685B">
        <w:rPr>
          <w:rFonts w:eastAsia="Arial" w:cs="Arial"/>
          <w:color w:val="auto"/>
          <w:sz w:val="20"/>
          <w:szCs w:val="20"/>
          <w:lang w:val="es-CO"/>
        </w:rPr>
        <w:t xml:space="preserve"> </w:t>
      </w:r>
      <w:r w:rsidR="00AA4F57" w:rsidRPr="00F1685B">
        <w:rPr>
          <w:rFonts w:eastAsia="Arial" w:cs="Arial"/>
          <w:color w:val="auto"/>
          <w:sz w:val="20"/>
          <w:szCs w:val="20"/>
          <w:lang w:val="es-CO"/>
        </w:rPr>
        <w:t>h</w:t>
      </w:r>
      <w:r w:rsidRPr="00F1685B">
        <w:rPr>
          <w:rFonts w:eastAsia="Arial" w:cs="Arial"/>
          <w:color w:val="auto"/>
          <w:sz w:val="20"/>
          <w:szCs w:val="20"/>
          <w:lang w:val="es-CO"/>
        </w:rPr>
        <w:t>abilitantes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serán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acreditados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por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cada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uno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integrantes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figura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asociativ</w:t>
      </w:r>
      <w:r w:rsidR="00A26A59" w:rsidRPr="00F1685B">
        <w:rPr>
          <w:rFonts w:eastAsia="Arial" w:cs="Arial"/>
          <w:color w:val="auto"/>
          <w:sz w:val="20"/>
          <w:szCs w:val="20"/>
          <w:lang w:val="es-CO"/>
        </w:rPr>
        <w:t>a</w:t>
      </w:r>
      <w:r w:rsidR="000609F8" w:rsidRPr="00F1685B">
        <w:rPr>
          <w:rFonts w:eastAsia="Arial" w:cs="Arial"/>
          <w:color w:val="auto"/>
          <w:sz w:val="20"/>
          <w:szCs w:val="20"/>
          <w:lang w:val="es-CO"/>
        </w:rPr>
        <w:t xml:space="preserve"> </w:t>
      </w:r>
      <w:r w:rsidR="00D41074" w:rsidRPr="00F1685B">
        <w:rPr>
          <w:rFonts w:eastAsia="Arial" w:cs="Arial"/>
          <w:color w:val="auto"/>
          <w:sz w:val="20"/>
          <w:szCs w:val="20"/>
          <w:lang w:val="es-CO"/>
        </w:rPr>
        <w:t>de acuerdo con las reglas de</w:t>
      </w:r>
      <w:r w:rsidR="00AA4F57" w:rsidRPr="00F1685B">
        <w:rPr>
          <w:rFonts w:eastAsia="Arial" w:cs="Arial"/>
          <w:color w:val="auto"/>
          <w:sz w:val="20"/>
          <w:szCs w:val="20"/>
          <w:lang w:val="es-CO"/>
        </w:rPr>
        <w:t>l</w:t>
      </w:r>
      <w:r w:rsidR="00D41074" w:rsidRPr="00F1685B">
        <w:rPr>
          <w:rFonts w:eastAsia="Arial" w:cs="Arial"/>
          <w:color w:val="auto"/>
          <w:sz w:val="20"/>
          <w:szCs w:val="20"/>
          <w:lang w:val="es-CO"/>
        </w:rPr>
        <w:t xml:space="preserve"> pliego de condiciones.</w:t>
      </w:r>
    </w:p>
    <w:p w14:paraId="16A3F1B1" w14:textId="6919EDAB" w:rsidR="008F2E80" w:rsidRPr="00F1685B" w:rsidRDefault="008F2E80" w:rsidP="004130DD">
      <w:pPr>
        <w:pStyle w:val="InviasNormal"/>
        <w:numPr>
          <w:ilvl w:val="0"/>
          <w:numId w:val="18"/>
        </w:numPr>
        <w:spacing w:line="276" w:lineRule="auto"/>
        <w:rPr>
          <w:rFonts w:eastAsia="Arial" w:cs="Arial"/>
          <w:color w:val="auto"/>
          <w:sz w:val="20"/>
          <w:szCs w:val="20"/>
        </w:rPr>
      </w:pPr>
      <w:r w:rsidRPr="00F1685B">
        <w:rPr>
          <w:rFonts w:eastAsia="Arial" w:cs="Arial"/>
          <w:color w:val="auto"/>
          <w:sz w:val="20"/>
          <w:szCs w:val="20"/>
          <w:lang w:val="es-CO"/>
        </w:rPr>
        <w:t xml:space="preserve">Todos los </w:t>
      </w:r>
      <w:r w:rsidR="00AA4F57" w:rsidRPr="00F1685B">
        <w:rPr>
          <w:rFonts w:eastAsia="Arial" w:cs="Arial"/>
          <w:color w:val="auto"/>
          <w:sz w:val="20"/>
          <w:szCs w:val="20"/>
          <w:lang w:val="es-CO"/>
        </w:rPr>
        <w:t>p</w:t>
      </w:r>
      <w:r w:rsidR="00E633D4" w:rsidRPr="00F1685B">
        <w:rPr>
          <w:rFonts w:eastAsia="Arial" w:cs="Arial"/>
          <w:color w:val="auto"/>
          <w:sz w:val="20"/>
          <w:szCs w:val="20"/>
          <w:lang w:val="es-CO"/>
        </w:rPr>
        <w:t>roponentes</w:t>
      </w:r>
      <w:r w:rsidRPr="00F1685B">
        <w:rPr>
          <w:rFonts w:eastAsia="Arial" w:cs="Arial"/>
          <w:color w:val="auto"/>
          <w:sz w:val="20"/>
          <w:szCs w:val="20"/>
          <w:lang w:val="es-CO"/>
        </w:rPr>
        <w:t xml:space="preserve"> deben diligenciar el Formato 3 – Experiencia y los </w:t>
      </w:r>
      <w:r w:rsidR="00AA4F57" w:rsidRPr="00F1685B">
        <w:rPr>
          <w:rFonts w:eastAsia="Arial" w:cs="Arial"/>
          <w:color w:val="auto"/>
          <w:sz w:val="20"/>
          <w:szCs w:val="20"/>
          <w:lang w:val="es-CO"/>
        </w:rPr>
        <w:t>p</w:t>
      </w:r>
      <w:r w:rsidR="00E633D4" w:rsidRPr="00F1685B">
        <w:rPr>
          <w:rFonts w:eastAsia="Arial" w:cs="Arial"/>
          <w:color w:val="auto"/>
          <w:sz w:val="20"/>
          <w:szCs w:val="20"/>
          <w:lang w:val="es-CO"/>
        </w:rPr>
        <w:t>roponentes</w:t>
      </w:r>
      <w:r w:rsidRPr="00F1685B">
        <w:rPr>
          <w:rFonts w:eastAsia="Arial" w:cs="Arial"/>
          <w:color w:val="auto"/>
          <w:sz w:val="20"/>
          <w:szCs w:val="20"/>
          <w:lang w:val="es-CO"/>
        </w:rPr>
        <w:t xml:space="preserve"> extranjeros </w:t>
      </w:r>
      <w:r w:rsidR="00C307AB" w:rsidRPr="00F1685B">
        <w:rPr>
          <w:rFonts w:eastAsia="Arial" w:cs="Arial"/>
          <w:color w:val="auto"/>
          <w:sz w:val="20"/>
          <w:szCs w:val="20"/>
          <w:lang w:val="es-CO"/>
        </w:rPr>
        <w:t>sin domi</w:t>
      </w:r>
      <w:r w:rsidR="00436963" w:rsidRPr="00F1685B">
        <w:rPr>
          <w:rFonts w:eastAsia="Arial" w:cs="Arial"/>
          <w:color w:val="auto"/>
          <w:sz w:val="20"/>
          <w:szCs w:val="20"/>
          <w:lang w:val="es-CO"/>
        </w:rPr>
        <w:t>cilio</w:t>
      </w:r>
      <w:r w:rsidR="00C307AB" w:rsidRPr="00F1685B">
        <w:rPr>
          <w:rFonts w:eastAsia="Arial" w:cs="Arial"/>
          <w:color w:val="auto"/>
          <w:sz w:val="20"/>
          <w:szCs w:val="20"/>
          <w:lang w:val="es-CO"/>
        </w:rPr>
        <w:t xml:space="preserve"> o sin </w:t>
      </w:r>
      <w:r w:rsidR="00436963" w:rsidRPr="00F1685B">
        <w:rPr>
          <w:rFonts w:eastAsia="Arial" w:cs="Arial"/>
          <w:color w:val="auto"/>
          <w:sz w:val="20"/>
          <w:szCs w:val="20"/>
          <w:lang w:val="es-CO"/>
        </w:rPr>
        <w:t xml:space="preserve">sucursal en Colombia </w:t>
      </w:r>
      <w:r w:rsidRPr="00F1685B">
        <w:rPr>
          <w:rFonts w:eastAsia="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F1685B" w:rsidRDefault="009815A9" w:rsidP="004130DD">
      <w:pPr>
        <w:pStyle w:val="InviasNormal"/>
        <w:numPr>
          <w:ilvl w:val="0"/>
          <w:numId w:val="18"/>
        </w:numPr>
        <w:spacing w:line="276" w:lineRule="auto"/>
        <w:rPr>
          <w:rFonts w:eastAsiaTheme="minorEastAsia" w:cs="Arial"/>
          <w:color w:val="auto"/>
          <w:sz w:val="20"/>
          <w:szCs w:val="20"/>
          <w:lang w:val="es-CO"/>
        </w:rPr>
      </w:pPr>
      <w:r w:rsidRPr="00F1685B">
        <w:rPr>
          <w:rFonts w:eastAsia="Arial" w:cs="Arial"/>
          <w:color w:val="auto"/>
          <w:sz w:val="20"/>
          <w:szCs w:val="20"/>
          <w:lang w:val="es-CO"/>
        </w:rPr>
        <w:t xml:space="preserve">Los </w:t>
      </w:r>
      <w:r w:rsidR="00AA4F57" w:rsidRPr="00F1685B">
        <w:rPr>
          <w:rFonts w:eastAsia="Arial" w:cs="Arial"/>
          <w:color w:val="auto"/>
          <w:sz w:val="20"/>
          <w:szCs w:val="20"/>
          <w:lang w:val="es-CO"/>
        </w:rPr>
        <w:t>p</w:t>
      </w:r>
      <w:r w:rsidR="00E633D4" w:rsidRPr="00F1685B">
        <w:rPr>
          <w:rFonts w:eastAsia="Arial" w:cs="Arial"/>
          <w:color w:val="auto"/>
          <w:sz w:val="20"/>
          <w:szCs w:val="20"/>
          <w:lang w:val="es-CO"/>
        </w:rPr>
        <w:t>roponentes</w:t>
      </w:r>
      <w:r w:rsidRPr="00F1685B">
        <w:rPr>
          <w:rFonts w:eastAsia="Arial" w:cs="Arial"/>
          <w:color w:val="auto"/>
          <w:sz w:val="20"/>
          <w:szCs w:val="20"/>
          <w:lang w:val="es-CO"/>
        </w:rPr>
        <w:t xml:space="preserve"> obligados a estar inscritos en el Registro Único de </w:t>
      </w:r>
      <w:r w:rsidR="00E633D4" w:rsidRPr="00F1685B">
        <w:rPr>
          <w:rFonts w:eastAsia="Arial" w:cs="Arial"/>
          <w:color w:val="auto"/>
          <w:sz w:val="20"/>
          <w:szCs w:val="20"/>
          <w:lang w:val="es-CO"/>
        </w:rPr>
        <w:t>Proponentes</w:t>
      </w:r>
      <w:r w:rsidRPr="00F1685B">
        <w:rPr>
          <w:rFonts w:eastAsia="Arial" w:cs="Arial"/>
          <w:color w:val="auto"/>
          <w:sz w:val="20"/>
          <w:szCs w:val="20"/>
          <w:lang w:val="es-CO"/>
        </w:rPr>
        <w:t xml:space="preserve"> (RUP), deben aportar certificado con f</w:t>
      </w:r>
      <w:r w:rsidRPr="00F1685B">
        <w:rPr>
          <w:rFonts w:eastAsia="Arial" w:cs="Arial"/>
          <w:color w:val="auto"/>
          <w:sz w:val="20"/>
          <w:szCs w:val="20"/>
        </w:rPr>
        <w:t>echa de expedición no mayor a treinta (30) días</w:t>
      </w:r>
      <w:r w:rsidR="1C861D89" w:rsidRPr="00F1685B">
        <w:rPr>
          <w:rFonts w:eastAsia="Arial" w:cs="Arial"/>
          <w:color w:val="auto"/>
          <w:sz w:val="20"/>
          <w:szCs w:val="20"/>
        </w:rPr>
        <w:t xml:space="preserve"> calendario</w:t>
      </w:r>
      <w:r w:rsidRPr="00F1685B">
        <w:rPr>
          <w:rFonts w:eastAsia="Arial" w:cs="Arial"/>
          <w:color w:val="auto"/>
          <w:sz w:val="20"/>
          <w:szCs w:val="20"/>
        </w:rPr>
        <w:t xml:space="preserve"> anteriores a la fecha de cierre del </w:t>
      </w:r>
      <w:r w:rsidR="00795722" w:rsidRPr="00F1685B">
        <w:rPr>
          <w:rFonts w:eastAsia="Arial" w:cs="Arial"/>
          <w:color w:val="auto"/>
          <w:sz w:val="20"/>
          <w:szCs w:val="20"/>
          <w:lang w:val="es-CO"/>
        </w:rPr>
        <w:t>P</w:t>
      </w:r>
      <w:r w:rsidR="003E3EFD" w:rsidRPr="00F1685B">
        <w:rPr>
          <w:rFonts w:eastAsia="Arial" w:cs="Arial"/>
          <w:color w:val="auto"/>
          <w:sz w:val="20"/>
          <w:szCs w:val="20"/>
        </w:rPr>
        <w:t xml:space="preserve">roceso de </w:t>
      </w:r>
      <w:r w:rsidR="00795722" w:rsidRPr="00F1685B">
        <w:rPr>
          <w:rFonts w:eastAsia="Arial" w:cs="Arial"/>
          <w:color w:val="auto"/>
          <w:sz w:val="20"/>
          <w:szCs w:val="20"/>
          <w:lang w:val="es-CO"/>
        </w:rPr>
        <w:t>C</w:t>
      </w:r>
      <w:r w:rsidR="003E3EFD" w:rsidRPr="00F1685B">
        <w:rPr>
          <w:rFonts w:eastAsia="Arial" w:cs="Arial"/>
          <w:color w:val="auto"/>
          <w:sz w:val="20"/>
          <w:szCs w:val="20"/>
        </w:rPr>
        <w:t>ontratación</w:t>
      </w:r>
      <w:r w:rsidRPr="00F1685B">
        <w:rPr>
          <w:rFonts w:eastAsia="Arial" w:cs="Arial"/>
          <w:color w:val="auto"/>
          <w:sz w:val="20"/>
          <w:szCs w:val="20"/>
        </w:rPr>
        <w:t xml:space="preserve">. </w:t>
      </w:r>
      <w:r w:rsidR="040B48E1" w:rsidRPr="00F1685B">
        <w:rPr>
          <w:rFonts w:eastAsia="Arial" w:cs="Arial"/>
          <w:color w:val="auto"/>
          <w:sz w:val="20"/>
          <w:szCs w:val="20"/>
        </w:rPr>
        <w:t xml:space="preserve">En caso de modificarse la fecha de cierre del </w:t>
      </w:r>
      <w:r w:rsidR="00AA4F57" w:rsidRPr="00F1685B">
        <w:rPr>
          <w:rFonts w:eastAsia="Arial" w:cs="Arial"/>
          <w:color w:val="auto"/>
          <w:sz w:val="20"/>
          <w:szCs w:val="20"/>
          <w:lang w:val="es-CO"/>
        </w:rPr>
        <w:t>p</w:t>
      </w:r>
      <w:r w:rsidR="040B48E1" w:rsidRPr="00F1685B">
        <w:rPr>
          <w:rFonts w:eastAsia="Arial" w:cs="Arial"/>
          <w:color w:val="auto"/>
          <w:sz w:val="20"/>
          <w:szCs w:val="20"/>
        </w:rPr>
        <w:t xml:space="preserve">roceso, se tendrá como referencia para establecer el plazo de vigencia del certificado la fecha originalmente establecida en el </w:t>
      </w:r>
      <w:r w:rsidR="00AA4F57" w:rsidRPr="00F1685B">
        <w:rPr>
          <w:rFonts w:eastAsia="Arial" w:cs="Arial"/>
          <w:color w:val="auto"/>
          <w:sz w:val="20"/>
          <w:szCs w:val="20"/>
          <w:lang w:val="es-CO"/>
        </w:rPr>
        <w:t>p</w:t>
      </w:r>
      <w:r w:rsidR="040B48E1" w:rsidRPr="00F1685B">
        <w:rPr>
          <w:rFonts w:eastAsia="Arial" w:cs="Arial"/>
          <w:color w:val="auto"/>
          <w:sz w:val="20"/>
          <w:szCs w:val="20"/>
        </w:rPr>
        <w:t xml:space="preserve">liego de </w:t>
      </w:r>
      <w:r w:rsidR="00AA4F57" w:rsidRPr="00F1685B">
        <w:rPr>
          <w:rFonts w:eastAsia="Arial" w:cs="Arial"/>
          <w:color w:val="auto"/>
          <w:sz w:val="20"/>
          <w:szCs w:val="20"/>
          <w:lang w:val="es-CO"/>
        </w:rPr>
        <w:t>c</w:t>
      </w:r>
      <w:r w:rsidR="040B48E1" w:rsidRPr="00F1685B">
        <w:rPr>
          <w:rFonts w:eastAsia="Arial" w:cs="Arial"/>
          <w:color w:val="auto"/>
          <w:sz w:val="20"/>
          <w:szCs w:val="20"/>
        </w:rPr>
        <w:t>ondiciones definitivo</w:t>
      </w:r>
      <w:r w:rsidR="040B48E1" w:rsidRPr="00F1685B">
        <w:rPr>
          <w:rFonts w:eastAsia="Arial" w:cs="Arial"/>
          <w:color w:val="auto"/>
          <w:sz w:val="20"/>
          <w:szCs w:val="20"/>
          <w:lang w:val="es-CO"/>
        </w:rPr>
        <w:t>.</w:t>
      </w:r>
    </w:p>
    <w:p w14:paraId="3D5023D1" w14:textId="0992D2FD" w:rsidR="00D2223D" w:rsidRPr="00190957" w:rsidRDefault="00D2223D" w:rsidP="00190957">
      <w:pPr>
        <w:pStyle w:val="Prrafodelista"/>
        <w:numPr>
          <w:ilvl w:val="0"/>
          <w:numId w:val="18"/>
        </w:numPr>
        <w:jc w:val="both"/>
        <w:rPr>
          <w:rFonts w:ascii="Arial Narrow" w:eastAsia="Arial" w:hAnsi="Arial Narrow" w:cs="Arial"/>
          <w:sz w:val="20"/>
          <w:szCs w:val="20"/>
          <w:lang w:eastAsia="es-ES"/>
        </w:rPr>
      </w:pPr>
      <w:r w:rsidRPr="00F1685B">
        <w:rPr>
          <w:rFonts w:ascii="Arial Narrow" w:eastAsia="Arial" w:hAnsi="Arial Narrow" w:cs="Arial"/>
          <w:sz w:val="20"/>
          <w:szCs w:val="20"/>
          <w:lang w:eastAsia="es-ES"/>
        </w:rPr>
        <w:t>Presentar el certificado del Registro de Deudores Alimentarios Morosos – REDAM en el cual demuestre no estar inhabilitado en los términos de la Ley 2097 de 2021</w:t>
      </w:r>
      <w:r w:rsidR="00190957">
        <w:rPr>
          <w:rFonts w:ascii="Arial Narrow" w:eastAsia="Arial" w:hAnsi="Arial Narrow" w:cs="Arial"/>
          <w:sz w:val="20"/>
          <w:szCs w:val="20"/>
          <w:lang w:eastAsia="es-ES"/>
        </w:rPr>
        <w:t>.</w:t>
      </w:r>
    </w:p>
    <w:p w14:paraId="78572A1A" w14:textId="4CC6CE0C" w:rsidR="00D40CA0" w:rsidRPr="00F1685B" w:rsidRDefault="00D40CA0" w:rsidP="007A09E6">
      <w:pPr>
        <w:pStyle w:val="Capitulo3"/>
        <w:numPr>
          <w:ilvl w:val="1"/>
          <w:numId w:val="187"/>
        </w:numPr>
        <w:rPr>
          <w:rFonts w:ascii="Arial Narrow" w:hAnsi="Arial Narrow"/>
          <w:color w:val="auto"/>
        </w:rPr>
      </w:pPr>
      <w:bookmarkStart w:id="317" w:name="_Toc508648267"/>
      <w:bookmarkStart w:id="318" w:name="_Toc508984051"/>
      <w:bookmarkStart w:id="319" w:name="_Toc509843882"/>
      <w:bookmarkStart w:id="320" w:name="_Toc511924790"/>
      <w:bookmarkStart w:id="321" w:name="_Toc518641669"/>
      <w:bookmarkStart w:id="322" w:name="_Toc32147335"/>
      <w:bookmarkStart w:id="323" w:name="_Toc173259270"/>
      <w:r w:rsidRPr="00F1685B">
        <w:rPr>
          <w:rFonts w:ascii="Arial Narrow" w:hAnsi="Arial Narrow"/>
          <w:color w:val="auto"/>
        </w:rPr>
        <w:t>CAPACIDAD</w:t>
      </w:r>
      <w:r w:rsidR="002644ED" w:rsidRPr="00F1685B">
        <w:rPr>
          <w:rFonts w:ascii="Arial Narrow" w:hAnsi="Arial Narrow"/>
          <w:color w:val="auto"/>
        </w:rPr>
        <w:t xml:space="preserve"> </w:t>
      </w:r>
      <w:r w:rsidRPr="00F1685B">
        <w:rPr>
          <w:rFonts w:ascii="Arial Narrow" w:hAnsi="Arial Narrow"/>
          <w:color w:val="auto"/>
        </w:rPr>
        <w:t>JURÍDICA</w:t>
      </w:r>
      <w:bookmarkEnd w:id="317"/>
      <w:bookmarkEnd w:id="318"/>
      <w:bookmarkEnd w:id="319"/>
      <w:bookmarkEnd w:id="320"/>
      <w:bookmarkEnd w:id="321"/>
      <w:bookmarkEnd w:id="322"/>
      <w:bookmarkEnd w:id="323"/>
      <w:r w:rsidR="002644ED" w:rsidRPr="00F1685B">
        <w:rPr>
          <w:rFonts w:ascii="Arial Narrow" w:hAnsi="Arial Narrow"/>
          <w:color w:val="auto"/>
        </w:rPr>
        <w:t xml:space="preserve"> </w:t>
      </w:r>
    </w:p>
    <w:p w14:paraId="42F72447" w14:textId="70EB3CB1" w:rsidR="00D40CA0" w:rsidRPr="00F1685B" w:rsidRDefault="00D40CA0" w:rsidP="004130DD">
      <w:pPr>
        <w:tabs>
          <w:tab w:val="left" w:pos="-142"/>
        </w:tabs>
        <w:autoSpaceDE w:val="0"/>
        <w:autoSpaceDN w:val="0"/>
        <w:adjustRightInd w:val="0"/>
        <w:spacing w:before="120" w:after="240" w:line="276" w:lineRule="auto"/>
        <w:jc w:val="both"/>
        <w:rPr>
          <w:rFonts w:ascii="Arial Narrow" w:hAnsi="Arial Narrow" w:cs="Arial"/>
          <w:color w:val="auto"/>
          <w:szCs w:val="20"/>
        </w:rPr>
      </w:pPr>
      <w:r w:rsidRPr="00F1685B">
        <w:rPr>
          <w:rFonts w:ascii="Arial Narrow" w:hAnsi="Arial Narrow" w:cs="Arial"/>
          <w:color w:val="auto"/>
          <w:szCs w:val="20"/>
        </w:rPr>
        <w:t>Los</w:t>
      </w:r>
      <w:r w:rsidR="002644ED" w:rsidRPr="00F1685B">
        <w:rPr>
          <w:rFonts w:ascii="Arial Narrow" w:hAnsi="Arial Narrow" w:cs="Arial"/>
          <w:color w:val="auto"/>
          <w:szCs w:val="20"/>
        </w:rPr>
        <w:t xml:space="preserve"> </w:t>
      </w:r>
      <w:r w:rsidRPr="00F1685B">
        <w:rPr>
          <w:rFonts w:ascii="Arial Narrow" w:hAnsi="Arial Narrow" w:cs="Arial"/>
          <w:color w:val="auto"/>
          <w:szCs w:val="20"/>
        </w:rPr>
        <w:t>interesados</w:t>
      </w:r>
      <w:r w:rsidR="002644ED" w:rsidRPr="00F1685B">
        <w:rPr>
          <w:rFonts w:ascii="Arial Narrow" w:hAnsi="Arial Narrow" w:cs="Arial"/>
          <w:color w:val="auto"/>
          <w:szCs w:val="20"/>
        </w:rPr>
        <w:t xml:space="preserve"> </w:t>
      </w:r>
      <w:r w:rsidRPr="00F1685B">
        <w:rPr>
          <w:rFonts w:ascii="Arial Narrow" w:hAnsi="Arial Narrow" w:cs="Arial"/>
          <w:color w:val="auto"/>
          <w:szCs w:val="20"/>
        </w:rPr>
        <w:t>podrán</w:t>
      </w:r>
      <w:r w:rsidR="002644ED" w:rsidRPr="00F1685B">
        <w:rPr>
          <w:rFonts w:ascii="Arial Narrow" w:hAnsi="Arial Narrow" w:cs="Arial"/>
          <w:color w:val="auto"/>
          <w:szCs w:val="20"/>
        </w:rPr>
        <w:t xml:space="preserve"> </w:t>
      </w:r>
      <w:r w:rsidRPr="00F1685B">
        <w:rPr>
          <w:rFonts w:ascii="Arial Narrow" w:hAnsi="Arial Narrow" w:cs="Arial"/>
          <w:color w:val="auto"/>
          <w:szCs w:val="20"/>
        </w:rPr>
        <w:t>participar</w:t>
      </w:r>
      <w:r w:rsidR="002644ED" w:rsidRPr="00F1685B">
        <w:rPr>
          <w:rFonts w:ascii="Arial Narrow" w:hAnsi="Arial Narrow" w:cs="Arial"/>
          <w:color w:val="auto"/>
          <w:szCs w:val="20"/>
        </w:rPr>
        <w:t xml:space="preserve"> </w:t>
      </w:r>
      <w:r w:rsidRPr="00F1685B">
        <w:rPr>
          <w:rFonts w:ascii="Arial Narrow" w:hAnsi="Arial Narrow" w:cs="Arial"/>
          <w:color w:val="auto"/>
          <w:szCs w:val="20"/>
        </w:rPr>
        <w:t>como</w:t>
      </w:r>
      <w:r w:rsidR="00750230" w:rsidRPr="00F1685B">
        <w:rPr>
          <w:rFonts w:ascii="Arial Narrow" w:eastAsia="Arial,Times New Roman" w:hAnsi="Arial Narrow" w:cs="Arial"/>
          <w:color w:val="auto"/>
          <w:szCs w:val="20"/>
          <w:lang w:eastAsia="es-ES"/>
        </w:rPr>
        <w:t xml:space="preserve"> </w:t>
      </w:r>
      <w:r w:rsidR="00AA4F57" w:rsidRPr="00F1685B">
        <w:rPr>
          <w:rFonts w:ascii="Arial Narrow" w:hAnsi="Arial Narrow" w:cs="Arial"/>
          <w:color w:val="auto"/>
          <w:szCs w:val="20"/>
          <w:lang w:eastAsia="es-ES"/>
        </w:rPr>
        <w:t>p</w:t>
      </w:r>
      <w:r w:rsidR="00E633D4" w:rsidRPr="00F1685B">
        <w:rPr>
          <w:rFonts w:ascii="Arial Narrow" w:hAnsi="Arial Narrow" w:cs="Arial"/>
          <w:color w:val="auto"/>
          <w:szCs w:val="20"/>
          <w:lang w:eastAsia="es-ES"/>
        </w:rPr>
        <w:t>roponentes</w:t>
      </w:r>
      <w:r w:rsidR="002644ED" w:rsidRPr="00F1685B">
        <w:rPr>
          <w:rFonts w:ascii="Arial Narrow" w:hAnsi="Arial Narrow" w:cs="Arial"/>
          <w:color w:val="auto"/>
          <w:szCs w:val="20"/>
        </w:rPr>
        <w:t xml:space="preserve"> </w:t>
      </w:r>
      <w:r w:rsidRPr="00F1685B">
        <w:rPr>
          <w:rFonts w:ascii="Arial Narrow" w:hAnsi="Arial Narrow" w:cs="Arial"/>
          <w:color w:val="auto"/>
          <w:szCs w:val="20"/>
        </w:rPr>
        <w:t>bajo</w:t>
      </w:r>
      <w:r w:rsidR="002644ED" w:rsidRPr="00F1685B">
        <w:rPr>
          <w:rFonts w:ascii="Arial Narrow" w:hAnsi="Arial Narrow" w:cs="Arial"/>
          <w:color w:val="auto"/>
          <w:szCs w:val="20"/>
        </w:rPr>
        <w:t xml:space="preserve"> </w:t>
      </w:r>
      <w:r w:rsidRPr="00F1685B">
        <w:rPr>
          <w:rFonts w:ascii="Arial Narrow" w:hAnsi="Arial Narrow" w:cs="Arial"/>
          <w:color w:val="auto"/>
          <w:szCs w:val="20"/>
        </w:rPr>
        <w:t>alguna</w:t>
      </w:r>
      <w:r w:rsidR="002644ED" w:rsidRPr="00F1685B">
        <w:rPr>
          <w:rFonts w:ascii="Arial Narrow" w:hAnsi="Arial Narrow" w:cs="Arial"/>
          <w:color w:val="auto"/>
          <w:szCs w:val="20"/>
        </w:rPr>
        <w:t xml:space="preserve"> </w:t>
      </w:r>
      <w:r w:rsidRPr="00F1685B">
        <w:rPr>
          <w:rFonts w:ascii="Arial Narrow" w:hAnsi="Arial Narrow" w:cs="Arial"/>
          <w:color w:val="auto"/>
          <w:szCs w:val="20"/>
        </w:rPr>
        <w:t>de</w:t>
      </w:r>
      <w:r w:rsidR="002644ED" w:rsidRPr="00F1685B">
        <w:rPr>
          <w:rFonts w:ascii="Arial Narrow" w:hAnsi="Arial Narrow" w:cs="Arial"/>
          <w:color w:val="auto"/>
          <w:szCs w:val="20"/>
        </w:rPr>
        <w:t xml:space="preserve"> </w:t>
      </w:r>
      <w:r w:rsidRPr="00F1685B">
        <w:rPr>
          <w:rFonts w:ascii="Arial Narrow" w:hAnsi="Arial Narrow" w:cs="Arial"/>
          <w:color w:val="auto"/>
          <w:szCs w:val="20"/>
        </w:rPr>
        <w:t>las</w:t>
      </w:r>
      <w:r w:rsidR="002644ED" w:rsidRPr="00F1685B">
        <w:rPr>
          <w:rFonts w:ascii="Arial Narrow" w:hAnsi="Arial Narrow" w:cs="Arial"/>
          <w:color w:val="auto"/>
          <w:szCs w:val="20"/>
        </w:rPr>
        <w:t xml:space="preserve"> </w:t>
      </w:r>
      <w:r w:rsidRPr="00F1685B">
        <w:rPr>
          <w:rFonts w:ascii="Arial Narrow" w:hAnsi="Arial Narrow" w:cs="Arial"/>
          <w:color w:val="auto"/>
          <w:szCs w:val="20"/>
        </w:rPr>
        <w:t>siguientes</w:t>
      </w:r>
      <w:r w:rsidR="002644ED" w:rsidRPr="00F1685B">
        <w:rPr>
          <w:rFonts w:ascii="Arial Narrow" w:hAnsi="Arial Narrow" w:cs="Arial"/>
          <w:color w:val="auto"/>
          <w:szCs w:val="20"/>
        </w:rPr>
        <w:t xml:space="preserve"> </w:t>
      </w:r>
      <w:r w:rsidRPr="00F1685B">
        <w:rPr>
          <w:rFonts w:ascii="Arial Narrow" w:hAnsi="Arial Narrow" w:cs="Arial"/>
          <w:color w:val="auto"/>
          <w:szCs w:val="20"/>
        </w:rPr>
        <w:t>modalidades</w:t>
      </w:r>
      <w:r w:rsidR="002644ED" w:rsidRPr="00F1685B">
        <w:rPr>
          <w:rFonts w:ascii="Arial Narrow" w:hAnsi="Arial Narrow" w:cs="Arial"/>
          <w:color w:val="auto"/>
          <w:szCs w:val="20"/>
        </w:rPr>
        <w:t xml:space="preserve"> </w:t>
      </w:r>
      <w:r w:rsidRPr="00F1685B">
        <w:rPr>
          <w:rFonts w:ascii="Arial Narrow" w:hAnsi="Arial Narrow" w:cs="Arial"/>
          <w:color w:val="auto"/>
          <w:szCs w:val="20"/>
        </w:rPr>
        <w:t>siempre</w:t>
      </w:r>
      <w:r w:rsidR="002644ED" w:rsidRPr="00F1685B">
        <w:rPr>
          <w:rFonts w:ascii="Arial Narrow" w:hAnsi="Arial Narrow" w:cs="Arial"/>
          <w:color w:val="auto"/>
          <w:szCs w:val="20"/>
        </w:rPr>
        <w:t xml:space="preserve"> </w:t>
      </w:r>
      <w:r w:rsidRPr="00F1685B">
        <w:rPr>
          <w:rFonts w:ascii="Arial Narrow" w:hAnsi="Arial Narrow" w:cs="Arial"/>
          <w:color w:val="auto"/>
          <w:szCs w:val="20"/>
        </w:rPr>
        <w:t>y</w:t>
      </w:r>
      <w:r w:rsidR="002644ED" w:rsidRPr="00F1685B">
        <w:rPr>
          <w:rFonts w:ascii="Arial Narrow" w:hAnsi="Arial Narrow" w:cs="Arial"/>
          <w:color w:val="auto"/>
          <w:szCs w:val="20"/>
        </w:rPr>
        <w:t xml:space="preserve"> </w:t>
      </w:r>
      <w:r w:rsidRPr="00F1685B">
        <w:rPr>
          <w:rFonts w:ascii="Arial Narrow" w:hAnsi="Arial Narrow" w:cs="Arial"/>
          <w:color w:val="auto"/>
          <w:szCs w:val="20"/>
        </w:rPr>
        <w:t>cuando</w:t>
      </w:r>
      <w:r w:rsidR="002644ED" w:rsidRPr="00F1685B">
        <w:rPr>
          <w:rFonts w:ascii="Arial Narrow" w:hAnsi="Arial Narrow" w:cs="Arial"/>
          <w:color w:val="auto"/>
          <w:szCs w:val="20"/>
        </w:rPr>
        <w:t xml:space="preserve"> </w:t>
      </w:r>
      <w:r w:rsidRPr="00F1685B">
        <w:rPr>
          <w:rFonts w:ascii="Arial Narrow" w:hAnsi="Arial Narrow" w:cs="Arial"/>
          <w:color w:val="auto"/>
          <w:szCs w:val="20"/>
        </w:rPr>
        <w:t>cumplan</w:t>
      </w:r>
      <w:r w:rsidR="002644ED" w:rsidRPr="00F1685B">
        <w:rPr>
          <w:rFonts w:ascii="Arial Narrow" w:hAnsi="Arial Narrow" w:cs="Arial"/>
          <w:color w:val="auto"/>
          <w:szCs w:val="20"/>
        </w:rPr>
        <w:t xml:space="preserve"> </w:t>
      </w:r>
      <w:r w:rsidR="00294BC4" w:rsidRPr="00F1685B">
        <w:rPr>
          <w:rFonts w:ascii="Arial Narrow" w:hAnsi="Arial Narrow" w:cs="Arial"/>
          <w:color w:val="auto"/>
          <w:szCs w:val="20"/>
          <w:lang w:eastAsia="es-ES"/>
        </w:rPr>
        <w:t>los requisitos</w:t>
      </w:r>
      <w:r w:rsidR="002644ED" w:rsidRPr="00F1685B">
        <w:rPr>
          <w:rFonts w:ascii="Arial Narrow" w:hAnsi="Arial Narrow" w:cs="Arial"/>
          <w:color w:val="auto"/>
          <w:szCs w:val="20"/>
        </w:rPr>
        <w:t xml:space="preserve"> </w:t>
      </w:r>
      <w:r w:rsidR="00294BC4" w:rsidRPr="00F1685B">
        <w:rPr>
          <w:rFonts w:ascii="Arial Narrow" w:hAnsi="Arial Narrow" w:cs="Arial"/>
          <w:color w:val="auto"/>
          <w:szCs w:val="20"/>
        </w:rPr>
        <w:t>exigido</w:t>
      </w:r>
      <w:r w:rsidRPr="00F1685B">
        <w:rPr>
          <w:rFonts w:ascii="Arial Narrow" w:hAnsi="Arial Narrow" w:cs="Arial"/>
          <w:color w:val="auto"/>
          <w:szCs w:val="20"/>
        </w:rPr>
        <w:t>s</w:t>
      </w:r>
      <w:r w:rsidR="002644ED" w:rsidRPr="00F1685B">
        <w:rPr>
          <w:rFonts w:ascii="Arial Narrow" w:hAnsi="Arial Narrow" w:cs="Arial"/>
          <w:color w:val="auto"/>
          <w:szCs w:val="20"/>
        </w:rPr>
        <w:t xml:space="preserve"> </w:t>
      </w:r>
      <w:r w:rsidRPr="00F1685B">
        <w:rPr>
          <w:rFonts w:ascii="Arial Narrow" w:hAnsi="Arial Narrow" w:cs="Arial"/>
          <w:color w:val="auto"/>
          <w:szCs w:val="20"/>
        </w:rPr>
        <w:t>en</w:t>
      </w:r>
      <w:r w:rsidR="002644ED" w:rsidRPr="00F1685B">
        <w:rPr>
          <w:rFonts w:ascii="Arial Narrow" w:hAnsi="Arial Narrow" w:cs="Arial"/>
          <w:color w:val="auto"/>
          <w:szCs w:val="20"/>
        </w:rPr>
        <w:t xml:space="preserve"> </w:t>
      </w:r>
      <w:r w:rsidRPr="00F1685B">
        <w:rPr>
          <w:rFonts w:ascii="Arial Narrow" w:hAnsi="Arial Narrow" w:cs="Arial"/>
          <w:color w:val="auto"/>
          <w:szCs w:val="20"/>
        </w:rPr>
        <w:t>el</w:t>
      </w:r>
      <w:r w:rsidR="002644ED" w:rsidRPr="00F1685B">
        <w:rPr>
          <w:rFonts w:ascii="Arial Narrow" w:hAnsi="Arial Narrow" w:cs="Arial"/>
          <w:color w:val="auto"/>
          <w:szCs w:val="20"/>
        </w:rPr>
        <w:t xml:space="preserve"> </w:t>
      </w:r>
      <w:r w:rsidR="00AA4F57" w:rsidRPr="00F1685B">
        <w:rPr>
          <w:rFonts w:ascii="Arial Narrow" w:hAnsi="Arial Narrow" w:cs="Arial"/>
          <w:color w:val="auto"/>
          <w:szCs w:val="20"/>
        </w:rPr>
        <w:t>p</w:t>
      </w:r>
      <w:r w:rsidRPr="00F1685B">
        <w:rPr>
          <w:rFonts w:ascii="Arial Narrow" w:hAnsi="Arial Narrow" w:cs="Arial"/>
          <w:color w:val="auto"/>
          <w:szCs w:val="20"/>
        </w:rPr>
        <w:t>liego</w:t>
      </w:r>
      <w:r w:rsidR="002644ED" w:rsidRPr="00F1685B">
        <w:rPr>
          <w:rFonts w:ascii="Arial Narrow" w:hAnsi="Arial Narrow" w:cs="Arial"/>
          <w:color w:val="auto"/>
          <w:szCs w:val="20"/>
        </w:rPr>
        <w:t xml:space="preserve"> </w:t>
      </w:r>
      <w:r w:rsidRPr="00F1685B">
        <w:rPr>
          <w:rFonts w:ascii="Arial Narrow" w:hAnsi="Arial Narrow" w:cs="Arial"/>
          <w:color w:val="auto"/>
          <w:szCs w:val="20"/>
        </w:rPr>
        <w:t>de</w:t>
      </w:r>
      <w:r w:rsidR="002644ED" w:rsidRPr="00F1685B">
        <w:rPr>
          <w:rFonts w:ascii="Arial Narrow" w:hAnsi="Arial Narrow" w:cs="Arial"/>
          <w:color w:val="auto"/>
          <w:szCs w:val="20"/>
        </w:rPr>
        <w:t xml:space="preserve"> </w:t>
      </w:r>
      <w:r w:rsidR="00AA4F57" w:rsidRPr="00F1685B">
        <w:rPr>
          <w:rFonts w:ascii="Arial Narrow" w:hAnsi="Arial Narrow" w:cs="Arial"/>
          <w:color w:val="auto"/>
          <w:szCs w:val="20"/>
        </w:rPr>
        <w:t>c</w:t>
      </w:r>
      <w:r w:rsidRPr="00F1685B">
        <w:rPr>
          <w:rFonts w:ascii="Arial Narrow" w:hAnsi="Arial Narrow" w:cs="Arial"/>
          <w:color w:val="auto"/>
          <w:szCs w:val="20"/>
        </w:rPr>
        <w:t>ondiciones:</w:t>
      </w:r>
    </w:p>
    <w:p w14:paraId="1E3782F3" w14:textId="6D94B9A9" w:rsidR="00D40CA0" w:rsidRPr="00F1685B" w:rsidRDefault="00D40CA0" w:rsidP="004130DD">
      <w:pPr>
        <w:numPr>
          <w:ilvl w:val="0"/>
          <w:numId w:val="37"/>
        </w:numPr>
        <w:tabs>
          <w:tab w:val="left" w:pos="-142"/>
        </w:tabs>
        <w:autoSpaceDE w:val="0"/>
        <w:autoSpaceDN w:val="0"/>
        <w:adjustRightInd w:val="0"/>
        <w:spacing w:before="120" w:after="240" w:line="276" w:lineRule="auto"/>
        <w:jc w:val="both"/>
        <w:rPr>
          <w:rFonts w:ascii="Arial Narrow" w:eastAsia="Arial,Times New Roman" w:hAnsi="Arial Narrow" w:cs="Arial"/>
          <w:color w:val="auto"/>
          <w:szCs w:val="20"/>
          <w:lang w:eastAsia="es-ES"/>
        </w:rPr>
      </w:pPr>
      <w:r w:rsidRPr="00F1685B">
        <w:rPr>
          <w:rFonts w:ascii="Arial Narrow" w:hAnsi="Arial Narrow" w:cs="Arial"/>
          <w:color w:val="auto"/>
          <w:szCs w:val="20"/>
          <w:lang w:eastAsia="es-ES"/>
        </w:rPr>
        <w:t>Individualmente: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como:</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a)</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personas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naturales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nacionales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o</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extranjeras,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b)</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personas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jurídicas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nacionales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o</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extranjeras.</w:t>
      </w:r>
    </w:p>
    <w:p w14:paraId="52A75EDF" w14:textId="03F31BD2" w:rsidR="00D40CA0" w:rsidRPr="00F1685B" w:rsidRDefault="00D40CA0" w:rsidP="004130DD">
      <w:pPr>
        <w:numPr>
          <w:ilvl w:val="0"/>
          <w:numId w:val="37"/>
        </w:numPr>
        <w:tabs>
          <w:tab w:val="left" w:pos="-142"/>
        </w:tabs>
        <w:autoSpaceDE w:val="0"/>
        <w:autoSpaceDN w:val="0"/>
        <w:adjustRightInd w:val="0"/>
        <w:spacing w:before="120" w:after="240" w:line="276" w:lineRule="auto"/>
        <w:jc w:val="both"/>
        <w:rPr>
          <w:rFonts w:ascii="Arial Narrow" w:eastAsia="Arial,Times New Roman" w:hAnsi="Arial Narrow" w:cs="Arial"/>
          <w:color w:val="auto"/>
          <w:szCs w:val="20"/>
          <w:lang w:eastAsia="es-ES"/>
        </w:rPr>
      </w:pPr>
      <w:r w:rsidRPr="00F1685B">
        <w:rPr>
          <w:rFonts w:ascii="Arial Narrow" w:hAnsi="Arial Narrow" w:cs="Arial"/>
          <w:color w:val="auto"/>
          <w:szCs w:val="20"/>
          <w:lang w:eastAsia="es-ES"/>
        </w:rPr>
        <w:t>Conjuntamente,</w:t>
      </w:r>
      <w:r w:rsidR="00294BC4" w:rsidRPr="00F1685B">
        <w:rPr>
          <w:rFonts w:ascii="Arial Narrow" w:hAnsi="Arial Narrow" w:cs="Arial"/>
          <w:color w:val="auto"/>
          <w:szCs w:val="20"/>
          <w:lang w:eastAsia="es-ES"/>
        </w:rPr>
        <w:t xml:space="preserve"> como </w:t>
      </w:r>
      <w:r w:rsidR="00AA4F57" w:rsidRPr="00F1685B">
        <w:rPr>
          <w:rFonts w:ascii="Arial Narrow" w:hAnsi="Arial Narrow" w:cs="Arial"/>
          <w:color w:val="auto"/>
          <w:szCs w:val="20"/>
          <w:lang w:eastAsia="es-ES"/>
        </w:rPr>
        <w:t>p</w:t>
      </w:r>
      <w:r w:rsidR="00E633D4" w:rsidRPr="00F1685B">
        <w:rPr>
          <w:rFonts w:ascii="Arial Narrow" w:hAnsi="Arial Narrow" w:cs="Arial"/>
          <w:color w:val="auto"/>
          <w:szCs w:val="20"/>
          <w:lang w:eastAsia="es-ES"/>
        </w:rPr>
        <w:t>roponentes</w:t>
      </w:r>
      <w:r w:rsidR="00294BC4" w:rsidRPr="00F1685B">
        <w:rPr>
          <w:rFonts w:ascii="Arial Narrow" w:hAnsi="Arial Narrow" w:cs="Arial"/>
          <w:color w:val="auto"/>
          <w:szCs w:val="20"/>
          <w:lang w:eastAsia="es-ES"/>
        </w:rPr>
        <w:t xml:space="preserve"> </w:t>
      </w:r>
      <w:r w:rsidR="00AA4F57" w:rsidRPr="00F1685B">
        <w:rPr>
          <w:rFonts w:ascii="Arial Narrow" w:hAnsi="Arial Narrow" w:cs="Arial"/>
          <w:color w:val="auto"/>
          <w:szCs w:val="20"/>
          <w:lang w:eastAsia="es-ES"/>
        </w:rPr>
        <w:t>p</w:t>
      </w:r>
      <w:r w:rsidR="00294BC4" w:rsidRPr="00F1685B">
        <w:rPr>
          <w:rFonts w:ascii="Arial Narrow" w:hAnsi="Arial Narrow" w:cs="Arial"/>
          <w:color w:val="auto"/>
          <w:szCs w:val="20"/>
          <w:lang w:eastAsia="es-ES"/>
        </w:rPr>
        <w:t>lurales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en</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cualquiera</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las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formas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asociación</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previstas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en</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el</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artículo</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7</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la</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Ley</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80</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1993.</w:t>
      </w:r>
    </w:p>
    <w:p w14:paraId="79EF6C7F" w14:textId="207EFD77" w:rsidR="00D40CA0" w:rsidRPr="00F1685B" w:rsidRDefault="00D40CA0" w:rsidP="004130DD">
      <w:pPr>
        <w:tabs>
          <w:tab w:val="left" w:pos="-142"/>
        </w:tabs>
        <w:autoSpaceDE w:val="0"/>
        <w:autoSpaceDN w:val="0"/>
        <w:adjustRightInd w:val="0"/>
        <w:spacing w:before="120" w:after="240" w:line="276" w:lineRule="auto"/>
        <w:jc w:val="both"/>
        <w:rPr>
          <w:rFonts w:ascii="Arial Narrow" w:hAnsi="Arial Narrow" w:cs="Arial"/>
          <w:color w:val="auto"/>
          <w:szCs w:val="20"/>
        </w:rPr>
      </w:pPr>
      <w:r w:rsidRPr="00F1685B">
        <w:rPr>
          <w:rFonts w:ascii="Arial Narrow" w:hAnsi="Arial Narrow" w:cs="Arial"/>
          <w:color w:val="auto"/>
          <w:szCs w:val="20"/>
          <w:lang w:eastAsia="es-ES"/>
        </w:rPr>
        <w:t>Los</w:t>
      </w:r>
      <w:r w:rsidR="002644ED" w:rsidRPr="00F1685B">
        <w:rPr>
          <w:rFonts w:ascii="Arial Narrow" w:eastAsia="Arial,Times New Roman" w:hAnsi="Arial Narrow" w:cs="Arial"/>
          <w:color w:val="auto"/>
          <w:szCs w:val="20"/>
          <w:lang w:eastAsia="es-ES"/>
        </w:rPr>
        <w:t xml:space="preserve"> </w:t>
      </w:r>
      <w:r w:rsidR="00AA4F57" w:rsidRPr="00F1685B">
        <w:rPr>
          <w:rFonts w:ascii="Arial Narrow" w:hAnsi="Arial Narrow" w:cs="Arial"/>
          <w:color w:val="auto"/>
          <w:szCs w:val="20"/>
        </w:rPr>
        <w:t>p</w:t>
      </w:r>
      <w:r w:rsidR="00E633D4" w:rsidRPr="00F1685B">
        <w:rPr>
          <w:rFonts w:ascii="Arial Narrow" w:hAnsi="Arial Narrow" w:cs="Arial"/>
          <w:color w:val="auto"/>
          <w:szCs w:val="20"/>
        </w:rPr>
        <w:t>roponentes</w:t>
      </w:r>
      <w:r w:rsidR="002644ED" w:rsidRPr="00F1685B">
        <w:rPr>
          <w:rFonts w:ascii="Arial Narrow" w:hAnsi="Arial Narrow" w:cs="Arial"/>
          <w:color w:val="auto"/>
          <w:szCs w:val="20"/>
        </w:rPr>
        <w:t xml:space="preserve"> </w:t>
      </w:r>
      <w:r w:rsidRPr="00F1685B">
        <w:rPr>
          <w:rFonts w:ascii="Arial Narrow" w:hAnsi="Arial Narrow" w:cs="Arial"/>
          <w:color w:val="auto"/>
          <w:szCs w:val="20"/>
        </w:rPr>
        <w:t>debe</w:t>
      </w:r>
      <w:r w:rsidRPr="00F1685B">
        <w:rPr>
          <w:rFonts w:ascii="Arial Narrow" w:hAnsi="Arial Narrow" w:cs="Arial"/>
          <w:color w:val="auto"/>
          <w:szCs w:val="20"/>
          <w:lang w:val="es-ES" w:eastAsia="es-ES"/>
        </w:rPr>
        <w:t>n</w:t>
      </w:r>
      <w:r w:rsidRPr="00F1685B">
        <w:rPr>
          <w:rFonts w:ascii="Arial Narrow" w:hAnsi="Arial Narrow" w:cs="Arial"/>
          <w:color w:val="auto"/>
          <w:szCs w:val="20"/>
        </w:rPr>
        <w:t>:</w:t>
      </w:r>
    </w:p>
    <w:p w14:paraId="71223C05" w14:textId="19426FDE" w:rsidR="00D40CA0" w:rsidRPr="00F1685B" w:rsidRDefault="00D40CA0" w:rsidP="004130DD">
      <w:pPr>
        <w:numPr>
          <w:ilvl w:val="0"/>
          <w:numId w:val="38"/>
        </w:numPr>
        <w:tabs>
          <w:tab w:val="left" w:pos="-142"/>
        </w:tabs>
        <w:autoSpaceDE w:val="0"/>
        <w:autoSpaceDN w:val="0"/>
        <w:adjustRightInd w:val="0"/>
        <w:spacing w:before="120" w:after="240" w:line="276" w:lineRule="auto"/>
        <w:jc w:val="both"/>
        <w:rPr>
          <w:rFonts w:ascii="Arial Narrow" w:eastAsia="Arial,Times New Roman" w:hAnsi="Arial Narrow" w:cs="Arial"/>
          <w:color w:val="auto"/>
          <w:szCs w:val="20"/>
          <w:lang w:eastAsia="es-ES"/>
        </w:rPr>
      </w:pPr>
      <w:r w:rsidRPr="00F1685B">
        <w:rPr>
          <w:rFonts w:ascii="Arial Narrow" w:hAnsi="Arial Narrow" w:cs="Arial"/>
          <w:color w:val="auto"/>
          <w:szCs w:val="20"/>
          <w:lang w:eastAsia="es-ES"/>
        </w:rPr>
        <w:t>Tener</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capacidad</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jurídica</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para</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la</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presentación</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la</w:t>
      </w:r>
      <w:r w:rsidR="002644ED" w:rsidRPr="00F1685B">
        <w:rPr>
          <w:rFonts w:ascii="Arial Narrow" w:eastAsia="Arial,Times New Roman" w:hAnsi="Arial Narrow" w:cs="Arial"/>
          <w:color w:val="auto"/>
          <w:szCs w:val="20"/>
          <w:lang w:eastAsia="es-ES"/>
        </w:rPr>
        <w:t xml:space="preserve"> </w:t>
      </w:r>
      <w:r w:rsidR="00294BC4" w:rsidRPr="00F1685B">
        <w:rPr>
          <w:rFonts w:ascii="Arial Narrow" w:hAnsi="Arial Narrow" w:cs="Arial"/>
          <w:color w:val="auto"/>
          <w:szCs w:val="20"/>
          <w:lang w:eastAsia="es-ES"/>
        </w:rPr>
        <w:t>oferta.</w:t>
      </w:r>
    </w:p>
    <w:p w14:paraId="49657DA2" w14:textId="4587B58A" w:rsidR="00D40CA0" w:rsidRPr="00F1685B" w:rsidRDefault="00D40CA0" w:rsidP="004130DD">
      <w:pPr>
        <w:numPr>
          <w:ilvl w:val="0"/>
          <w:numId w:val="38"/>
        </w:numPr>
        <w:tabs>
          <w:tab w:val="left" w:pos="-142"/>
        </w:tabs>
        <w:autoSpaceDE w:val="0"/>
        <w:autoSpaceDN w:val="0"/>
        <w:adjustRightInd w:val="0"/>
        <w:spacing w:before="120" w:after="240" w:line="276" w:lineRule="auto"/>
        <w:jc w:val="both"/>
        <w:rPr>
          <w:rFonts w:ascii="Arial Narrow" w:eastAsia="Arial,Times New Roman" w:hAnsi="Arial Narrow" w:cs="Arial"/>
          <w:color w:val="auto"/>
          <w:szCs w:val="20"/>
          <w:lang w:eastAsia="es-ES"/>
        </w:rPr>
      </w:pPr>
      <w:r w:rsidRPr="00F1685B">
        <w:rPr>
          <w:rFonts w:ascii="Arial Narrow" w:hAnsi="Arial Narrow" w:cs="Arial"/>
          <w:color w:val="auto"/>
          <w:szCs w:val="20"/>
          <w:lang w:eastAsia="es-ES"/>
        </w:rPr>
        <w:t>Tener</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capacidad</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jurídica</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para</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la</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celebración</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y</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ejecución</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del</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contrato.</w:t>
      </w:r>
    </w:p>
    <w:p w14:paraId="025AD8A6" w14:textId="42CE7E38" w:rsidR="0032423D" w:rsidRPr="00F1685B" w:rsidRDefault="00D40CA0" w:rsidP="004130DD">
      <w:pPr>
        <w:pStyle w:val="Prrafodelista"/>
        <w:numPr>
          <w:ilvl w:val="0"/>
          <w:numId w:val="38"/>
        </w:numPr>
        <w:jc w:val="both"/>
        <w:rPr>
          <w:rFonts w:ascii="Arial Narrow" w:eastAsiaTheme="minorHAnsi" w:hAnsi="Arial Narrow" w:cs="Arial"/>
          <w:sz w:val="20"/>
          <w:szCs w:val="20"/>
          <w:lang w:eastAsia="es-ES"/>
        </w:rPr>
      </w:pPr>
      <w:r w:rsidRPr="00F1685B">
        <w:rPr>
          <w:rFonts w:ascii="Arial Narrow" w:eastAsiaTheme="minorHAnsi" w:hAnsi="Arial Narrow" w:cs="Arial"/>
          <w:sz w:val="20"/>
          <w:szCs w:val="20"/>
          <w:lang w:eastAsia="es-ES"/>
        </w:rPr>
        <w:t>No</w:t>
      </w:r>
      <w:r w:rsidR="002644ED" w:rsidRPr="00F1685B">
        <w:rPr>
          <w:rFonts w:ascii="Arial Narrow" w:eastAsiaTheme="minorHAnsi" w:hAnsi="Arial Narrow" w:cs="Arial"/>
          <w:sz w:val="20"/>
          <w:szCs w:val="20"/>
          <w:lang w:eastAsia="es-ES"/>
        </w:rPr>
        <w:t xml:space="preserve"> </w:t>
      </w:r>
      <w:r w:rsidRPr="00F1685B">
        <w:rPr>
          <w:rFonts w:ascii="Arial Narrow" w:eastAsiaTheme="minorHAnsi" w:hAnsi="Arial Narrow" w:cs="Arial"/>
          <w:sz w:val="20"/>
          <w:szCs w:val="20"/>
          <w:lang w:eastAsia="es-ES"/>
        </w:rPr>
        <w:t>estar</w:t>
      </w:r>
      <w:r w:rsidR="002644ED" w:rsidRPr="00F1685B">
        <w:rPr>
          <w:rFonts w:ascii="Arial Narrow" w:eastAsiaTheme="minorHAnsi" w:hAnsi="Arial Narrow" w:cs="Arial"/>
          <w:sz w:val="20"/>
          <w:szCs w:val="20"/>
          <w:lang w:eastAsia="es-ES"/>
        </w:rPr>
        <w:t xml:space="preserve"> </w:t>
      </w:r>
      <w:r w:rsidRPr="00F1685B">
        <w:rPr>
          <w:rFonts w:ascii="Arial Narrow" w:eastAsiaTheme="minorHAnsi" w:hAnsi="Arial Narrow" w:cs="Arial"/>
          <w:sz w:val="20"/>
          <w:szCs w:val="20"/>
          <w:lang w:eastAsia="es-ES"/>
        </w:rPr>
        <w:t>incursos</w:t>
      </w:r>
      <w:r w:rsidR="002644ED" w:rsidRPr="00F1685B">
        <w:rPr>
          <w:rFonts w:ascii="Arial Narrow" w:eastAsiaTheme="minorHAnsi" w:hAnsi="Arial Narrow" w:cs="Arial"/>
          <w:sz w:val="20"/>
          <w:szCs w:val="20"/>
          <w:lang w:eastAsia="es-ES"/>
        </w:rPr>
        <w:t xml:space="preserve"> </w:t>
      </w:r>
      <w:r w:rsidRPr="00F1685B">
        <w:rPr>
          <w:rFonts w:ascii="Arial Narrow" w:eastAsiaTheme="minorHAnsi" w:hAnsi="Arial Narrow" w:cs="Arial"/>
          <w:sz w:val="20"/>
          <w:szCs w:val="20"/>
          <w:lang w:eastAsia="es-ES"/>
        </w:rPr>
        <w:t>en</w:t>
      </w:r>
      <w:r w:rsidR="002644ED" w:rsidRPr="00F1685B">
        <w:rPr>
          <w:rFonts w:ascii="Arial Narrow" w:eastAsiaTheme="minorHAnsi" w:hAnsi="Arial Narrow" w:cs="Arial"/>
          <w:sz w:val="20"/>
          <w:szCs w:val="20"/>
          <w:lang w:eastAsia="es-ES"/>
        </w:rPr>
        <w:t xml:space="preserve"> </w:t>
      </w:r>
      <w:r w:rsidRPr="00F1685B">
        <w:rPr>
          <w:rFonts w:ascii="Arial Narrow" w:eastAsiaTheme="minorHAnsi" w:hAnsi="Arial Narrow" w:cs="Arial"/>
          <w:sz w:val="20"/>
          <w:szCs w:val="20"/>
          <w:lang w:eastAsia="es-ES"/>
        </w:rPr>
        <w:t>ninguna</w:t>
      </w:r>
      <w:r w:rsidR="002644ED" w:rsidRPr="00F1685B">
        <w:rPr>
          <w:rFonts w:ascii="Arial Narrow" w:eastAsiaTheme="minorHAnsi" w:hAnsi="Arial Narrow" w:cs="Arial"/>
          <w:sz w:val="20"/>
          <w:szCs w:val="20"/>
          <w:lang w:eastAsia="es-ES"/>
        </w:rPr>
        <w:t xml:space="preserve"> </w:t>
      </w:r>
      <w:r w:rsidRPr="00F1685B">
        <w:rPr>
          <w:rFonts w:ascii="Arial Narrow" w:eastAsiaTheme="minorHAnsi" w:hAnsi="Arial Narrow" w:cs="Arial"/>
          <w:sz w:val="20"/>
          <w:szCs w:val="20"/>
          <w:lang w:eastAsia="es-ES"/>
        </w:rPr>
        <w:t>de</w:t>
      </w:r>
      <w:r w:rsidR="002644ED" w:rsidRPr="00F1685B">
        <w:rPr>
          <w:rFonts w:ascii="Arial Narrow" w:eastAsiaTheme="minorHAnsi" w:hAnsi="Arial Narrow" w:cs="Arial"/>
          <w:sz w:val="20"/>
          <w:szCs w:val="20"/>
          <w:lang w:eastAsia="es-ES"/>
        </w:rPr>
        <w:t xml:space="preserve"> </w:t>
      </w:r>
      <w:r w:rsidRPr="00F1685B">
        <w:rPr>
          <w:rFonts w:ascii="Arial Narrow" w:eastAsiaTheme="minorHAnsi" w:hAnsi="Arial Narrow" w:cs="Arial"/>
          <w:sz w:val="20"/>
          <w:szCs w:val="20"/>
          <w:lang w:eastAsia="es-ES"/>
        </w:rPr>
        <w:t>las</w:t>
      </w:r>
      <w:r w:rsidR="002644ED" w:rsidRPr="00F1685B">
        <w:rPr>
          <w:rFonts w:ascii="Arial Narrow" w:eastAsiaTheme="minorHAnsi" w:hAnsi="Arial Narrow" w:cs="Arial"/>
          <w:sz w:val="20"/>
          <w:szCs w:val="20"/>
          <w:lang w:eastAsia="es-ES"/>
        </w:rPr>
        <w:t xml:space="preserve"> </w:t>
      </w:r>
      <w:r w:rsidRPr="00F1685B">
        <w:rPr>
          <w:rFonts w:ascii="Arial Narrow" w:eastAsiaTheme="minorHAnsi" w:hAnsi="Arial Narrow" w:cs="Arial"/>
          <w:sz w:val="20"/>
          <w:szCs w:val="20"/>
          <w:lang w:eastAsia="es-ES"/>
        </w:rPr>
        <w:t>circunstancias</w:t>
      </w:r>
      <w:r w:rsidR="002644ED" w:rsidRPr="00F1685B">
        <w:rPr>
          <w:rFonts w:ascii="Arial Narrow" w:eastAsiaTheme="minorHAnsi" w:hAnsi="Arial Narrow" w:cs="Arial"/>
          <w:sz w:val="20"/>
          <w:szCs w:val="20"/>
          <w:lang w:eastAsia="es-ES"/>
        </w:rPr>
        <w:t xml:space="preserve"> </w:t>
      </w:r>
      <w:r w:rsidRPr="00F1685B">
        <w:rPr>
          <w:rFonts w:ascii="Arial Narrow" w:eastAsiaTheme="minorHAnsi" w:hAnsi="Arial Narrow" w:cs="Arial"/>
          <w:sz w:val="20"/>
          <w:szCs w:val="20"/>
          <w:lang w:eastAsia="es-ES"/>
        </w:rPr>
        <w:t>de</w:t>
      </w:r>
      <w:r w:rsidR="002644ED" w:rsidRPr="00F1685B">
        <w:rPr>
          <w:rFonts w:ascii="Arial Narrow" w:eastAsiaTheme="minorHAnsi" w:hAnsi="Arial Narrow" w:cs="Arial"/>
          <w:sz w:val="20"/>
          <w:szCs w:val="20"/>
          <w:lang w:eastAsia="es-ES"/>
        </w:rPr>
        <w:t xml:space="preserve"> </w:t>
      </w:r>
      <w:r w:rsidR="00275F2D" w:rsidRPr="00F1685B">
        <w:rPr>
          <w:rFonts w:ascii="Arial Narrow" w:eastAsiaTheme="minorHAnsi" w:hAnsi="Arial Narrow" w:cs="Arial"/>
          <w:sz w:val="20"/>
          <w:szCs w:val="20"/>
          <w:lang w:eastAsia="es-ES"/>
        </w:rPr>
        <w:t>inhabilidad</w:t>
      </w:r>
      <w:r w:rsidR="002644ED" w:rsidRPr="00F1685B">
        <w:rPr>
          <w:rFonts w:ascii="Arial Narrow" w:eastAsiaTheme="minorHAnsi" w:hAnsi="Arial Narrow" w:cs="Arial"/>
          <w:sz w:val="20"/>
          <w:szCs w:val="20"/>
          <w:lang w:eastAsia="es-ES"/>
        </w:rPr>
        <w:t xml:space="preserve"> </w:t>
      </w:r>
      <w:r w:rsidRPr="00F1685B">
        <w:rPr>
          <w:rFonts w:ascii="Arial Narrow" w:eastAsiaTheme="minorHAnsi" w:hAnsi="Arial Narrow" w:cs="Arial"/>
          <w:sz w:val="20"/>
          <w:szCs w:val="20"/>
          <w:lang w:eastAsia="es-ES"/>
        </w:rPr>
        <w:t>o</w:t>
      </w:r>
      <w:r w:rsidR="00275F2D" w:rsidRPr="00F1685B">
        <w:rPr>
          <w:rFonts w:ascii="Arial Narrow" w:eastAsiaTheme="minorHAnsi" w:hAnsi="Arial Narrow" w:cs="Arial"/>
          <w:sz w:val="20"/>
          <w:szCs w:val="20"/>
          <w:lang w:eastAsia="es-ES"/>
        </w:rPr>
        <w:t xml:space="preserve"> incompatibilidad</w:t>
      </w:r>
      <w:r w:rsidR="0032423D" w:rsidRPr="00F1685B">
        <w:rPr>
          <w:rFonts w:ascii="Arial Narrow" w:eastAsiaTheme="minorHAnsi" w:hAnsi="Arial Narrow" w:cs="Arial"/>
          <w:sz w:val="20"/>
          <w:szCs w:val="20"/>
          <w:lang w:eastAsia="es-ES"/>
        </w:rPr>
        <w:t>, conflicto de interés o prohibición para contratar previstas en la Constitución y en la Ley.</w:t>
      </w:r>
    </w:p>
    <w:p w14:paraId="77E25389" w14:textId="16AB7518" w:rsidR="004D666F" w:rsidRPr="00F1685B" w:rsidRDefault="00275F2D" w:rsidP="004130DD">
      <w:pPr>
        <w:numPr>
          <w:ilvl w:val="0"/>
          <w:numId w:val="38"/>
        </w:numPr>
        <w:tabs>
          <w:tab w:val="left" w:pos="-142"/>
        </w:tabs>
        <w:autoSpaceDE w:val="0"/>
        <w:autoSpaceDN w:val="0"/>
        <w:adjustRightInd w:val="0"/>
        <w:spacing w:before="120" w:after="240" w:line="276" w:lineRule="auto"/>
        <w:jc w:val="both"/>
        <w:rPr>
          <w:rFonts w:ascii="Arial Narrow" w:eastAsia="Arial,Times New Roman" w:hAnsi="Arial Narrow" w:cs="Arial"/>
          <w:color w:val="auto"/>
          <w:szCs w:val="20"/>
          <w:lang w:eastAsia="es-ES"/>
        </w:rPr>
      </w:pPr>
      <w:r w:rsidRPr="00F1685B" w:rsidDel="00275F2D">
        <w:rPr>
          <w:rFonts w:ascii="Arial Narrow" w:eastAsia="Arial,Times New Roman" w:hAnsi="Arial Narrow" w:cs="Arial"/>
          <w:color w:val="auto"/>
          <w:szCs w:val="20"/>
          <w:lang w:eastAsia="es-ES"/>
        </w:rPr>
        <w:t xml:space="preserve"> </w:t>
      </w:r>
      <w:bookmarkStart w:id="324" w:name="_Toc508648269"/>
      <w:bookmarkStart w:id="325" w:name="_Toc508984053"/>
      <w:bookmarkStart w:id="326" w:name="_Toc509843884"/>
      <w:bookmarkStart w:id="327" w:name="_Toc511924791"/>
      <w:r w:rsidR="004D666F" w:rsidRPr="00F1685B">
        <w:rPr>
          <w:rFonts w:ascii="Arial Narrow" w:hAnsi="Arial Narrow" w:cs="Arial"/>
          <w:color w:val="auto"/>
          <w:szCs w:val="20"/>
          <w:lang w:eastAsia="es-ES"/>
        </w:rPr>
        <w:t>No</w:t>
      </w:r>
      <w:r w:rsidR="004D666F" w:rsidRPr="00F1685B">
        <w:rPr>
          <w:rFonts w:ascii="Arial Narrow" w:eastAsia="Arial,Times New Roman" w:hAnsi="Arial Narrow" w:cs="Arial"/>
          <w:color w:val="auto"/>
          <w:szCs w:val="20"/>
          <w:lang w:eastAsia="es-ES"/>
        </w:rPr>
        <w:t xml:space="preserve"> </w:t>
      </w:r>
      <w:r w:rsidR="004D666F" w:rsidRPr="00F1685B">
        <w:rPr>
          <w:rFonts w:ascii="Arial Narrow" w:hAnsi="Arial Narrow" w:cs="Arial"/>
          <w:color w:val="auto"/>
          <w:szCs w:val="20"/>
          <w:lang w:eastAsia="es-ES"/>
        </w:rPr>
        <w:t>estar</w:t>
      </w:r>
      <w:r w:rsidR="004D666F" w:rsidRPr="00F1685B">
        <w:rPr>
          <w:rFonts w:ascii="Arial Narrow" w:eastAsia="Arial,Times New Roman" w:hAnsi="Arial Narrow" w:cs="Arial"/>
          <w:color w:val="auto"/>
          <w:szCs w:val="20"/>
          <w:lang w:eastAsia="es-ES"/>
        </w:rPr>
        <w:t xml:space="preserve"> </w:t>
      </w:r>
      <w:r w:rsidR="004D666F" w:rsidRPr="00F1685B">
        <w:rPr>
          <w:rFonts w:ascii="Arial Narrow" w:hAnsi="Arial Narrow" w:cs="Arial"/>
          <w:color w:val="auto"/>
          <w:szCs w:val="20"/>
          <w:lang w:eastAsia="es-ES"/>
        </w:rPr>
        <w:t>reportados</w:t>
      </w:r>
      <w:r w:rsidR="004D666F" w:rsidRPr="00F1685B">
        <w:rPr>
          <w:rFonts w:ascii="Arial Narrow" w:eastAsia="Arial,Times New Roman" w:hAnsi="Arial Narrow" w:cs="Arial"/>
          <w:color w:val="auto"/>
          <w:szCs w:val="20"/>
          <w:lang w:eastAsia="es-ES"/>
        </w:rPr>
        <w:t xml:space="preserve"> </w:t>
      </w:r>
      <w:r w:rsidR="004D666F" w:rsidRPr="00F1685B">
        <w:rPr>
          <w:rFonts w:ascii="Arial Narrow" w:hAnsi="Arial Narrow" w:cs="Arial"/>
          <w:color w:val="auto"/>
          <w:szCs w:val="20"/>
          <w:lang w:eastAsia="es-ES"/>
        </w:rPr>
        <w:t>en</w:t>
      </w:r>
      <w:r w:rsidR="004D666F" w:rsidRPr="00F1685B">
        <w:rPr>
          <w:rFonts w:ascii="Arial Narrow" w:eastAsia="Arial,Times New Roman" w:hAnsi="Arial Narrow" w:cs="Arial"/>
          <w:color w:val="auto"/>
          <w:szCs w:val="20"/>
          <w:lang w:eastAsia="es-ES"/>
        </w:rPr>
        <w:t xml:space="preserve"> </w:t>
      </w:r>
      <w:r w:rsidR="004D666F" w:rsidRPr="00F1685B">
        <w:rPr>
          <w:rFonts w:ascii="Arial Narrow" w:hAnsi="Arial Narrow" w:cs="Arial"/>
          <w:color w:val="auto"/>
          <w:szCs w:val="20"/>
          <w:lang w:eastAsia="es-ES"/>
        </w:rPr>
        <w:t>el</w:t>
      </w:r>
      <w:r w:rsidR="004D666F" w:rsidRPr="00F1685B">
        <w:rPr>
          <w:rFonts w:ascii="Arial Narrow" w:eastAsia="Arial,Times New Roman" w:hAnsi="Arial Narrow" w:cs="Arial"/>
          <w:color w:val="auto"/>
          <w:szCs w:val="20"/>
          <w:lang w:eastAsia="es-ES"/>
        </w:rPr>
        <w:t xml:space="preserve"> </w:t>
      </w:r>
      <w:r w:rsidR="004D666F" w:rsidRPr="00F1685B">
        <w:rPr>
          <w:rFonts w:ascii="Arial Narrow" w:hAnsi="Arial Narrow" w:cs="Arial"/>
          <w:color w:val="auto"/>
          <w:szCs w:val="20"/>
          <w:lang w:eastAsia="es-ES"/>
        </w:rPr>
        <w:t>último</w:t>
      </w:r>
      <w:r w:rsidR="004D666F" w:rsidRPr="00F1685B">
        <w:rPr>
          <w:rFonts w:ascii="Arial Narrow" w:eastAsia="Arial,Times New Roman" w:hAnsi="Arial Narrow" w:cs="Arial"/>
          <w:color w:val="auto"/>
          <w:szCs w:val="20"/>
          <w:lang w:eastAsia="es-ES"/>
        </w:rPr>
        <w:t xml:space="preserve"> </w:t>
      </w:r>
      <w:r w:rsidR="004D666F" w:rsidRPr="00F1685B">
        <w:rPr>
          <w:rFonts w:ascii="Arial Narrow" w:hAnsi="Arial Narrow" w:cs="Arial"/>
          <w:color w:val="auto"/>
          <w:szCs w:val="20"/>
          <w:lang w:eastAsia="es-ES"/>
        </w:rPr>
        <w:t>Boletín</w:t>
      </w:r>
      <w:r w:rsidR="004D666F" w:rsidRPr="00F1685B">
        <w:rPr>
          <w:rFonts w:ascii="Arial Narrow" w:eastAsia="Arial,Times New Roman" w:hAnsi="Arial Narrow" w:cs="Arial"/>
          <w:color w:val="auto"/>
          <w:szCs w:val="20"/>
          <w:lang w:eastAsia="es-ES"/>
        </w:rPr>
        <w:t xml:space="preserve"> </w:t>
      </w:r>
      <w:r w:rsidR="004D666F" w:rsidRPr="00F1685B">
        <w:rPr>
          <w:rFonts w:ascii="Arial Narrow" w:hAnsi="Arial Narrow" w:cs="Arial"/>
          <w:color w:val="auto"/>
          <w:szCs w:val="20"/>
          <w:lang w:eastAsia="es-ES"/>
        </w:rPr>
        <w:t>de</w:t>
      </w:r>
      <w:r w:rsidR="004D666F" w:rsidRPr="00F1685B">
        <w:rPr>
          <w:rFonts w:ascii="Arial Narrow" w:eastAsia="Arial,Times New Roman" w:hAnsi="Arial Narrow" w:cs="Arial"/>
          <w:color w:val="auto"/>
          <w:szCs w:val="20"/>
          <w:lang w:eastAsia="es-ES"/>
        </w:rPr>
        <w:t xml:space="preserve"> </w:t>
      </w:r>
      <w:r w:rsidR="004D666F" w:rsidRPr="00F1685B">
        <w:rPr>
          <w:rFonts w:ascii="Arial Narrow" w:hAnsi="Arial Narrow" w:cs="Arial"/>
          <w:color w:val="auto"/>
          <w:szCs w:val="20"/>
          <w:lang w:eastAsia="es-ES"/>
        </w:rPr>
        <w:t>Responsables</w:t>
      </w:r>
      <w:r w:rsidR="004D666F" w:rsidRPr="00F1685B">
        <w:rPr>
          <w:rFonts w:ascii="Arial Narrow" w:eastAsia="Arial,Times New Roman" w:hAnsi="Arial Narrow" w:cs="Arial"/>
          <w:color w:val="auto"/>
          <w:szCs w:val="20"/>
          <w:lang w:eastAsia="es-ES"/>
        </w:rPr>
        <w:t xml:space="preserve"> </w:t>
      </w:r>
      <w:r w:rsidR="004D666F" w:rsidRPr="00F1685B">
        <w:rPr>
          <w:rFonts w:ascii="Arial Narrow" w:hAnsi="Arial Narrow" w:cs="Arial"/>
          <w:color w:val="auto"/>
          <w:szCs w:val="20"/>
          <w:lang w:eastAsia="es-ES"/>
        </w:rPr>
        <w:t>Fiscales</w:t>
      </w:r>
      <w:r w:rsidR="004D666F" w:rsidRPr="00F1685B">
        <w:rPr>
          <w:rFonts w:ascii="Arial Narrow" w:eastAsia="Arial,Times New Roman" w:hAnsi="Arial Narrow" w:cs="Arial"/>
          <w:color w:val="auto"/>
          <w:szCs w:val="20"/>
          <w:lang w:eastAsia="es-ES"/>
        </w:rPr>
        <w:t xml:space="preserve"> </w:t>
      </w:r>
      <w:r w:rsidR="004D666F" w:rsidRPr="00F1685B">
        <w:rPr>
          <w:rFonts w:ascii="Arial Narrow" w:hAnsi="Arial Narrow" w:cs="Arial"/>
          <w:color w:val="auto"/>
          <w:szCs w:val="20"/>
          <w:lang w:eastAsia="es-ES"/>
        </w:rPr>
        <w:t>vigente</w:t>
      </w:r>
      <w:r w:rsidR="004D666F" w:rsidRPr="00F1685B">
        <w:rPr>
          <w:rFonts w:ascii="Arial Narrow" w:eastAsia="Arial,Times New Roman" w:hAnsi="Arial Narrow" w:cs="Arial"/>
          <w:color w:val="auto"/>
          <w:szCs w:val="20"/>
          <w:lang w:eastAsia="es-ES"/>
        </w:rPr>
        <w:t xml:space="preserve"> </w:t>
      </w:r>
      <w:r w:rsidR="004D666F" w:rsidRPr="00F1685B">
        <w:rPr>
          <w:rFonts w:ascii="Arial Narrow" w:hAnsi="Arial Narrow" w:cs="Arial"/>
          <w:color w:val="auto"/>
          <w:szCs w:val="20"/>
          <w:lang w:eastAsia="es-ES"/>
        </w:rPr>
        <w:t>publicado</w:t>
      </w:r>
      <w:r w:rsidR="004D666F" w:rsidRPr="00F1685B">
        <w:rPr>
          <w:rFonts w:ascii="Arial Narrow" w:eastAsia="Arial,Times New Roman" w:hAnsi="Arial Narrow" w:cs="Arial"/>
          <w:color w:val="auto"/>
          <w:szCs w:val="20"/>
          <w:lang w:eastAsia="es-ES"/>
        </w:rPr>
        <w:t xml:space="preserve"> </w:t>
      </w:r>
      <w:r w:rsidR="004D666F" w:rsidRPr="00F1685B">
        <w:rPr>
          <w:rFonts w:ascii="Arial Narrow" w:hAnsi="Arial Narrow" w:cs="Arial"/>
          <w:color w:val="auto"/>
          <w:szCs w:val="20"/>
          <w:lang w:eastAsia="es-ES"/>
        </w:rPr>
        <w:t>por</w:t>
      </w:r>
      <w:r w:rsidR="004D666F" w:rsidRPr="00F1685B">
        <w:rPr>
          <w:rFonts w:ascii="Arial Narrow" w:eastAsia="Arial,Times New Roman" w:hAnsi="Arial Narrow" w:cs="Arial"/>
          <w:color w:val="auto"/>
          <w:szCs w:val="20"/>
          <w:lang w:eastAsia="es-ES"/>
        </w:rPr>
        <w:t xml:space="preserve"> </w:t>
      </w:r>
      <w:r w:rsidR="004D666F" w:rsidRPr="00F1685B">
        <w:rPr>
          <w:rFonts w:ascii="Arial Narrow" w:hAnsi="Arial Narrow" w:cs="Arial"/>
          <w:color w:val="auto"/>
          <w:szCs w:val="20"/>
          <w:lang w:eastAsia="es-ES"/>
        </w:rPr>
        <w:t>la</w:t>
      </w:r>
      <w:r w:rsidR="004D666F" w:rsidRPr="00F1685B">
        <w:rPr>
          <w:rFonts w:ascii="Arial Narrow" w:eastAsia="Arial,Times New Roman" w:hAnsi="Arial Narrow" w:cs="Arial"/>
          <w:color w:val="auto"/>
          <w:szCs w:val="20"/>
          <w:lang w:eastAsia="es-ES"/>
        </w:rPr>
        <w:t xml:space="preserve"> </w:t>
      </w:r>
      <w:r w:rsidR="004D666F" w:rsidRPr="00F1685B">
        <w:rPr>
          <w:rFonts w:ascii="Arial Narrow" w:hAnsi="Arial Narrow" w:cs="Arial"/>
          <w:color w:val="auto"/>
          <w:szCs w:val="20"/>
          <w:lang w:eastAsia="es-ES"/>
        </w:rPr>
        <w:t>Contraloría</w:t>
      </w:r>
      <w:r w:rsidR="004D666F" w:rsidRPr="00F1685B">
        <w:rPr>
          <w:rFonts w:ascii="Arial Narrow" w:eastAsia="Arial,Times New Roman" w:hAnsi="Arial Narrow" w:cs="Arial"/>
          <w:color w:val="auto"/>
          <w:szCs w:val="20"/>
          <w:lang w:eastAsia="es-ES"/>
        </w:rPr>
        <w:t xml:space="preserve"> </w:t>
      </w:r>
      <w:r w:rsidR="004D666F" w:rsidRPr="00F1685B">
        <w:rPr>
          <w:rFonts w:ascii="Arial Narrow" w:hAnsi="Arial Narrow" w:cs="Arial"/>
          <w:color w:val="auto"/>
          <w:szCs w:val="20"/>
          <w:lang w:eastAsia="es-ES"/>
        </w:rPr>
        <w:t>General</w:t>
      </w:r>
      <w:r w:rsidR="004D666F" w:rsidRPr="00F1685B">
        <w:rPr>
          <w:rFonts w:ascii="Arial Narrow" w:eastAsia="Arial,Times New Roman" w:hAnsi="Arial Narrow" w:cs="Arial"/>
          <w:color w:val="auto"/>
          <w:szCs w:val="20"/>
          <w:lang w:eastAsia="es-ES"/>
        </w:rPr>
        <w:t xml:space="preserve"> </w:t>
      </w:r>
      <w:r w:rsidR="004D666F" w:rsidRPr="00F1685B">
        <w:rPr>
          <w:rFonts w:ascii="Arial Narrow" w:hAnsi="Arial Narrow" w:cs="Arial"/>
          <w:color w:val="auto"/>
          <w:szCs w:val="20"/>
          <w:lang w:eastAsia="es-ES"/>
        </w:rPr>
        <w:t>de</w:t>
      </w:r>
      <w:r w:rsidR="004D666F" w:rsidRPr="00F1685B">
        <w:rPr>
          <w:rFonts w:ascii="Arial Narrow" w:eastAsia="Arial,Times New Roman" w:hAnsi="Arial Narrow" w:cs="Arial"/>
          <w:color w:val="auto"/>
          <w:szCs w:val="20"/>
          <w:lang w:eastAsia="es-ES"/>
        </w:rPr>
        <w:t xml:space="preserve"> </w:t>
      </w:r>
      <w:r w:rsidR="004D666F" w:rsidRPr="00F1685B">
        <w:rPr>
          <w:rFonts w:ascii="Arial Narrow" w:hAnsi="Arial Narrow" w:cs="Arial"/>
          <w:color w:val="auto"/>
          <w:szCs w:val="20"/>
          <w:lang w:eastAsia="es-ES"/>
        </w:rPr>
        <w:t>la</w:t>
      </w:r>
      <w:r w:rsidR="004D666F" w:rsidRPr="00F1685B">
        <w:rPr>
          <w:rFonts w:ascii="Arial Narrow" w:eastAsia="Arial,Times New Roman" w:hAnsi="Arial Narrow" w:cs="Arial"/>
          <w:color w:val="auto"/>
          <w:szCs w:val="20"/>
          <w:lang w:eastAsia="es-ES"/>
        </w:rPr>
        <w:t xml:space="preserve"> </w:t>
      </w:r>
      <w:r w:rsidR="004D666F" w:rsidRPr="00F1685B">
        <w:rPr>
          <w:rFonts w:ascii="Arial Narrow" w:hAnsi="Arial Narrow" w:cs="Arial"/>
          <w:color w:val="auto"/>
          <w:szCs w:val="20"/>
          <w:lang w:eastAsia="es-ES"/>
        </w:rPr>
        <w:t xml:space="preserve">República. Esta disposición aplica para el </w:t>
      </w:r>
      <w:r w:rsidR="00AA4F57" w:rsidRPr="00F1685B">
        <w:rPr>
          <w:rFonts w:ascii="Arial Narrow" w:hAnsi="Arial Narrow" w:cs="Arial"/>
          <w:color w:val="auto"/>
          <w:szCs w:val="20"/>
          <w:lang w:eastAsia="es-ES"/>
        </w:rPr>
        <w:t>p</w:t>
      </w:r>
      <w:r w:rsidR="003C407D" w:rsidRPr="00F1685B">
        <w:rPr>
          <w:rFonts w:ascii="Arial Narrow" w:hAnsi="Arial Narrow" w:cs="Arial"/>
          <w:color w:val="auto"/>
          <w:szCs w:val="20"/>
          <w:lang w:eastAsia="es-ES"/>
        </w:rPr>
        <w:t>roponente</w:t>
      </w:r>
      <w:r w:rsidR="004D666F" w:rsidRPr="00F1685B">
        <w:rPr>
          <w:rFonts w:ascii="Arial Narrow" w:hAnsi="Arial Narrow" w:cs="Arial"/>
          <w:color w:val="auto"/>
          <w:szCs w:val="20"/>
          <w:lang w:eastAsia="es-ES"/>
        </w:rPr>
        <w:t xml:space="preserve"> e integrantes de un </w:t>
      </w:r>
      <w:r w:rsidR="00AA4F57" w:rsidRPr="00F1685B">
        <w:rPr>
          <w:rFonts w:ascii="Arial Narrow" w:hAnsi="Arial Narrow" w:cs="Arial"/>
          <w:color w:val="auto"/>
          <w:szCs w:val="20"/>
          <w:lang w:eastAsia="es-ES"/>
        </w:rPr>
        <w:t>p</w:t>
      </w:r>
      <w:r w:rsidR="003C407D" w:rsidRPr="00F1685B">
        <w:rPr>
          <w:rFonts w:ascii="Arial Narrow" w:hAnsi="Arial Narrow" w:cs="Arial"/>
          <w:color w:val="auto"/>
          <w:szCs w:val="20"/>
          <w:lang w:eastAsia="es-ES"/>
        </w:rPr>
        <w:t>roponente</w:t>
      </w:r>
      <w:r w:rsidR="004D666F" w:rsidRPr="00F1685B">
        <w:rPr>
          <w:rFonts w:ascii="Arial Narrow" w:hAnsi="Arial Narrow" w:cs="Arial"/>
          <w:color w:val="auto"/>
          <w:szCs w:val="20"/>
          <w:lang w:eastAsia="es-ES"/>
        </w:rPr>
        <w:t xml:space="preserve"> </w:t>
      </w:r>
      <w:r w:rsidR="00AA4F57" w:rsidRPr="00F1685B">
        <w:rPr>
          <w:rFonts w:ascii="Arial Narrow" w:hAnsi="Arial Narrow" w:cs="Arial"/>
          <w:color w:val="auto"/>
          <w:szCs w:val="20"/>
          <w:lang w:eastAsia="es-ES"/>
        </w:rPr>
        <w:t>p</w:t>
      </w:r>
      <w:r w:rsidR="004D666F" w:rsidRPr="00F1685B">
        <w:rPr>
          <w:rFonts w:ascii="Arial Narrow" w:hAnsi="Arial Narrow" w:cs="Arial"/>
          <w:color w:val="auto"/>
          <w:szCs w:val="20"/>
          <w:lang w:eastAsia="es-ES"/>
        </w:rPr>
        <w:t xml:space="preserve">lural con domicilio en Colombia. Tratándose de </w:t>
      </w:r>
      <w:r w:rsidR="00AA4F57" w:rsidRPr="00F1685B">
        <w:rPr>
          <w:rFonts w:ascii="Arial Narrow" w:hAnsi="Arial Narrow" w:cs="Arial"/>
          <w:color w:val="auto"/>
          <w:szCs w:val="20"/>
          <w:lang w:eastAsia="es-ES"/>
        </w:rPr>
        <w:t>p</w:t>
      </w:r>
      <w:r w:rsidR="00E633D4" w:rsidRPr="00F1685B">
        <w:rPr>
          <w:rFonts w:ascii="Arial Narrow" w:hAnsi="Arial Narrow" w:cs="Arial"/>
          <w:color w:val="auto"/>
          <w:szCs w:val="20"/>
          <w:lang w:eastAsia="es-ES"/>
        </w:rPr>
        <w:t>roponentes</w:t>
      </w:r>
      <w:r w:rsidR="004D666F" w:rsidRPr="00F1685B">
        <w:rPr>
          <w:rFonts w:ascii="Arial Narrow" w:hAnsi="Arial Narrow"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F1685B">
        <w:rPr>
          <w:rFonts w:ascii="Arial Narrow" w:hAnsi="Arial Narrow" w:cs="Arial"/>
          <w:color w:val="auto"/>
          <w:szCs w:val="20"/>
          <w:lang w:eastAsia="es-ES"/>
        </w:rPr>
        <w:t>n</w:t>
      </w:r>
      <w:r w:rsidR="004D666F" w:rsidRPr="00F1685B">
        <w:rPr>
          <w:rFonts w:ascii="Arial Narrow" w:hAnsi="Arial Narrow" w:cs="Arial"/>
          <w:color w:val="auto"/>
          <w:szCs w:val="20"/>
          <w:lang w:eastAsia="es-ES"/>
        </w:rPr>
        <w:t xml:space="preserve"> inhabilidad para contratar con el Estado.</w:t>
      </w:r>
    </w:p>
    <w:p w14:paraId="3A68F03D" w14:textId="1B77E5FE" w:rsidR="003D624A" w:rsidRPr="00F1685B" w:rsidRDefault="00E73E54" w:rsidP="003D624A">
      <w:pPr>
        <w:numPr>
          <w:ilvl w:val="0"/>
          <w:numId w:val="38"/>
        </w:numPr>
        <w:tabs>
          <w:tab w:val="left" w:pos="-142"/>
        </w:tabs>
        <w:autoSpaceDE w:val="0"/>
        <w:autoSpaceDN w:val="0"/>
        <w:adjustRightInd w:val="0"/>
        <w:spacing w:before="120" w:after="240" w:line="276" w:lineRule="auto"/>
        <w:jc w:val="both"/>
        <w:rPr>
          <w:rFonts w:ascii="Arial Narrow" w:eastAsia="Arial,Times New Roman" w:hAnsi="Arial Narrow" w:cs="Arial"/>
          <w:color w:val="auto"/>
          <w:szCs w:val="20"/>
          <w:lang w:eastAsia="es-ES"/>
        </w:rPr>
      </w:pPr>
      <w:r w:rsidRPr="00F1685B">
        <w:rPr>
          <w:rFonts w:ascii="Arial Narrow" w:eastAsia="Arial,Times New Roman" w:hAnsi="Arial Narrow" w:cs="Arial"/>
          <w:color w:val="auto"/>
          <w:szCs w:val="20"/>
          <w:lang w:eastAsia="es-ES"/>
        </w:rPr>
        <w:lastRenderedPageBreak/>
        <w:t xml:space="preserve">El proponente debe acreditar no estar inhabilitado en los términos de la Ley 2097 de 2021 </w:t>
      </w:r>
      <w:r w:rsidR="003D624A" w:rsidRPr="00F1685B">
        <w:rPr>
          <w:rFonts w:ascii="Arial Narrow" w:eastAsia="Arial,Times New Roman" w:hAnsi="Arial Narrow" w:cs="Arial"/>
          <w:color w:val="auto"/>
          <w:szCs w:val="20"/>
          <w:lang w:eastAsia="es-ES"/>
        </w:rPr>
        <w:t>–</w:t>
      </w:r>
      <w:r w:rsidRPr="00F1685B">
        <w:rPr>
          <w:rFonts w:ascii="Arial Narrow" w:eastAsia="Arial,Times New Roman" w:hAnsi="Arial Narrow" w:cs="Arial"/>
          <w:color w:val="auto"/>
          <w:szCs w:val="20"/>
          <w:lang w:eastAsia="es-ES"/>
        </w:rPr>
        <w:t xml:space="preserve"> REDAM</w:t>
      </w:r>
    </w:p>
    <w:p w14:paraId="2C06885D" w14:textId="1FB218A9" w:rsidR="40984872" w:rsidRPr="00F1685B" w:rsidRDefault="40984872" w:rsidP="31C06471">
      <w:pPr>
        <w:numPr>
          <w:ilvl w:val="0"/>
          <w:numId w:val="38"/>
        </w:numPr>
        <w:spacing w:before="120" w:after="240" w:line="276" w:lineRule="auto"/>
        <w:jc w:val="both"/>
        <w:rPr>
          <w:rFonts w:ascii="Arial Narrow" w:eastAsia="Arial" w:hAnsi="Arial Narrow" w:cs="Arial"/>
          <w:szCs w:val="20"/>
        </w:rPr>
      </w:pPr>
      <w:r w:rsidRPr="00F1685B">
        <w:rPr>
          <w:rFonts w:ascii="Arial Narrow" w:eastAsia="Arial" w:hAnsi="Arial Narrow" w:cs="Arial"/>
          <w:color w:val="000000" w:themeColor="text1"/>
          <w:szCs w:val="20"/>
        </w:rPr>
        <w:t xml:space="preserve"> [En este espacio, la entidad podrá incluir otros documentos que sean necesarios y/o obligatorios en la verificación de la capacidad jurídica de los proponentes, amparados en criterios normativos de tipo constitucional, legal o reglamentario]</w:t>
      </w:r>
    </w:p>
    <w:p w14:paraId="7DE63548" w14:textId="49D71DEF" w:rsidR="006061AA" w:rsidRPr="00F1685B" w:rsidRDefault="006061AA" w:rsidP="004130DD">
      <w:pPr>
        <w:tabs>
          <w:tab w:val="left" w:pos="-142"/>
        </w:tabs>
        <w:autoSpaceDE w:val="0"/>
        <w:autoSpaceDN w:val="0"/>
        <w:adjustRightInd w:val="0"/>
        <w:spacing w:before="120" w:after="240" w:line="276" w:lineRule="auto"/>
        <w:jc w:val="both"/>
        <w:rPr>
          <w:rFonts w:ascii="Arial Narrow" w:eastAsia="Arial,Times New Roman" w:hAnsi="Arial Narrow" w:cs="Arial"/>
          <w:color w:val="auto"/>
          <w:szCs w:val="20"/>
          <w:lang w:eastAsia="es-ES"/>
        </w:rPr>
      </w:pPr>
      <w:r w:rsidRPr="00F1685B">
        <w:rPr>
          <w:rFonts w:ascii="Arial Narrow" w:eastAsia="Arial,Times New Roman" w:hAnsi="Arial Narrow" w:cs="Arial"/>
          <w:color w:val="auto"/>
          <w:szCs w:val="20"/>
          <w:lang w:eastAsia="es-ES"/>
        </w:rPr>
        <w:t xml:space="preserve">La </w:t>
      </w:r>
      <w:r w:rsidR="00AA4F57" w:rsidRPr="00F1685B">
        <w:rPr>
          <w:rFonts w:ascii="Arial Narrow" w:eastAsia="Arial,Times New Roman" w:hAnsi="Arial Narrow" w:cs="Arial"/>
          <w:color w:val="auto"/>
          <w:szCs w:val="20"/>
          <w:lang w:eastAsia="es-ES"/>
        </w:rPr>
        <w:t>e</w:t>
      </w:r>
      <w:r w:rsidRPr="00F1685B">
        <w:rPr>
          <w:rFonts w:ascii="Arial Narrow" w:eastAsia="Arial,Times New Roman" w:hAnsi="Arial Narrow" w:cs="Arial"/>
          <w:color w:val="auto"/>
          <w:szCs w:val="20"/>
          <w:lang w:eastAsia="es-ES"/>
        </w:rPr>
        <w:t xml:space="preserve">ntidad debe consultar los </w:t>
      </w:r>
      <w:r w:rsidR="00B1222F" w:rsidRPr="00F1685B">
        <w:rPr>
          <w:rFonts w:ascii="Arial Narrow" w:eastAsia="Arial,Times New Roman" w:hAnsi="Arial Narrow" w:cs="Arial"/>
          <w:color w:val="auto"/>
          <w:szCs w:val="20"/>
          <w:lang w:eastAsia="es-ES"/>
        </w:rPr>
        <w:t>a</w:t>
      </w:r>
      <w:r w:rsidRPr="00F1685B">
        <w:rPr>
          <w:rFonts w:ascii="Arial Narrow" w:eastAsia="Arial,Times New Roman" w:hAnsi="Arial Narrow" w:cs="Arial"/>
          <w:color w:val="auto"/>
          <w:szCs w:val="20"/>
          <w:lang w:eastAsia="es-ES"/>
        </w:rPr>
        <w:t xml:space="preserve">ntecedentes </w:t>
      </w:r>
      <w:r w:rsidR="00B1222F" w:rsidRPr="00F1685B">
        <w:rPr>
          <w:rFonts w:ascii="Arial Narrow" w:eastAsia="Arial,Times New Roman" w:hAnsi="Arial Narrow" w:cs="Arial"/>
          <w:color w:val="auto"/>
          <w:szCs w:val="20"/>
          <w:lang w:eastAsia="es-ES"/>
        </w:rPr>
        <w:t>j</w:t>
      </w:r>
      <w:r w:rsidRPr="00F1685B">
        <w:rPr>
          <w:rFonts w:ascii="Arial Narrow" w:eastAsia="Arial,Times New Roman" w:hAnsi="Arial Narrow" w:cs="Arial"/>
          <w:color w:val="auto"/>
          <w:szCs w:val="20"/>
          <w:lang w:eastAsia="es-ES"/>
        </w:rPr>
        <w:t xml:space="preserve">udiciales en línea en los registros de las bases de datos, al igual que el </w:t>
      </w:r>
      <w:r w:rsidR="00AA4F57" w:rsidRPr="00F1685B">
        <w:rPr>
          <w:rFonts w:ascii="Arial Narrow" w:eastAsia="Arial,Times New Roman" w:hAnsi="Arial Narrow" w:cs="Arial"/>
          <w:color w:val="auto"/>
          <w:szCs w:val="20"/>
          <w:lang w:eastAsia="es-ES"/>
        </w:rPr>
        <w:t>c</w:t>
      </w:r>
      <w:r w:rsidRPr="00F1685B">
        <w:rPr>
          <w:rFonts w:ascii="Arial Narrow" w:eastAsia="Arial,Times New Roman" w:hAnsi="Arial Narrow" w:cs="Arial"/>
          <w:color w:val="auto"/>
          <w:szCs w:val="20"/>
          <w:lang w:eastAsia="es-ES"/>
        </w:rPr>
        <w:t xml:space="preserve">ertificado de </w:t>
      </w:r>
      <w:r w:rsidR="00AA4F57" w:rsidRPr="00F1685B">
        <w:rPr>
          <w:rFonts w:ascii="Arial Narrow" w:eastAsia="Arial,Times New Roman" w:hAnsi="Arial Narrow" w:cs="Arial"/>
          <w:color w:val="auto"/>
          <w:szCs w:val="20"/>
          <w:lang w:eastAsia="es-ES"/>
        </w:rPr>
        <w:t>a</w:t>
      </w:r>
      <w:r w:rsidRPr="00F1685B">
        <w:rPr>
          <w:rFonts w:ascii="Arial Narrow" w:eastAsia="Arial,Times New Roman" w:hAnsi="Arial Narrow" w:cs="Arial"/>
          <w:color w:val="auto"/>
          <w:szCs w:val="20"/>
          <w:lang w:eastAsia="es-ES"/>
        </w:rPr>
        <w:t xml:space="preserve">ntecedentes </w:t>
      </w:r>
      <w:r w:rsidR="00AA4F57" w:rsidRPr="00F1685B">
        <w:rPr>
          <w:rFonts w:ascii="Arial Narrow" w:eastAsia="Arial,Times New Roman" w:hAnsi="Arial Narrow" w:cs="Arial"/>
          <w:color w:val="auto"/>
          <w:szCs w:val="20"/>
          <w:lang w:eastAsia="es-ES"/>
        </w:rPr>
        <w:t>d</w:t>
      </w:r>
      <w:r w:rsidRPr="00F1685B">
        <w:rPr>
          <w:rFonts w:ascii="Arial Narrow" w:eastAsia="Arial,Times New Roman" w:hAnsi="Arial Narrow" w:cs="Arial"/>
          <w:color w:val="auto"/>
          <w:szCs w:val="20"/>
          <w:lang w:eastAsia="es-ES"/>
        </w:rPr>
        <w:t>isciplinarios conforme el artículo 1 de la Ley 1238 de 2008 y consultar en el Registro Nacional de Medidas Correctivas del Ministerio de Defensa Nacional – Policía Nacional</w:t>
      </w:r>
      <w:r w:rsidR="00AA4F57" w:rsidRPr="00F1685B">
        <w:rPr>
          <w:rFonts w:ascii="Arial Narrow" w:eastAsia="Arial,Times New Roman" w:hAnsi="Arial Narrow" w:cs="Arial"/>
          <w:color w:val="auto"/>
          <w:szCs w:val="20"/>
          <w:lang w:eastAsia="es-ES"/>
        </w:rPr>
        <w:t>,</w:t>
      </w:r>
      <w:r w:rsidRPr="00F1685B">
        <w:rPr>
          <w:rFonts w:ascii="Arial Narrow" w:eastAsia="Arial,Times New Roman" w:hAnsi="Arial Narrow" w:cs="Arial"/>
          <w:color w:val="auto"/>
          <w:szCs w:val="20"/>
          <w:lang w:eastAsia="es-ES"/>
        </w:rPr>
        <w:t xml:space="preserve"> de acuerdo con lo dispuesto en el artículo 18</w:t>
      </w:r>
      <w:r w:rsidR="005444B6" w:rsidRPr="00F1685B">
        <w:rPr>
          <w:rFonts w:ascii="Arial Narrow" w:eastAsia="Arial,Times New Roman" w:hAnsi="Arial Narrow" w:cs="Arial"/>
          <w:color w:val="auto"/>
          <w:szCs w:val="20"/>
          <w:lang w:eastAsia="es-ES"/>
        </w:rPr>
        <w:t>4</w:t>
      </w:r>
      <w:r w:rsidRPr="00F1685B">
        <w:rPr>
          <w:rFonts w:ascii="Arial Narrow" w:eastAsia="Arial,Times New Roman" w:hAnsi="Arial Narrow" w:cs="Arial"/>
          <w:color w:val="auto"/>
          <w:szCs w:val="20"/>
          <w:lang w:eastAsia="es-ES"/>
        </w:rPr>
        <w:t xml:space="preserve"> de la Ley 1801 de 2016 – Código Nacional de </w:t>
      </w:r>
      <w:r w:rsidR="31A3512C" w:rsidRPr="00F1685B">
        <w:rPr>
          <w:rFonts w:ascii="Arial Narrow" w:eastAsia="Arial,Times New Roman" w:hAnsi="Arial Narrow" w:cs="Arial"/>
          <w:color w:val="auto"/>
          <w:szCs w:val="20"/>
          <w:lang w:eastAsia="es-ES"/>
        </w:rPr>
        <w:t>Seguridad</w:t>
      </w:r>
      <w:r w:rsidRPr="00F1685B">
        <w:rPr>
          <w:rFonts w:ascii="Arial Narrow" w:eastAsia="Arial,Times New Roman" w:hAnsi="Arial Narrow" w:cs="Arial"/>
          <w:color w:val="auto"/>
          <w:szCs w:val="20"/>
          <w:lang w:eastAsia="es-ES"/>
        </w:rPr>
        <w:t xml:space="preserve"> y Convivencia </w:t>
      </w:r>
      <w:r w:rsidR="2336A113" w:rsidRPr="00F1685B">
        <w:rPr>
          <w:rFonts w:ascii="Arial Narrow" w:eastAsia="Arial,Times New Roman" w:hAnsi="Arial Narrow" w:cs="Arial"/>
          <w:color w:val="auto"/>
          <w:szCs w:val="20"/>
          <w:lang w:eastAsia="es-ES"/>
        </w:rPr>
        <w:t>Ciudadana</w:t>
      </w:r>
      <w:r w:rsidRPr="00F1685B">
        <w:rPr>
          <w:rFonts w:ascii="Arial Narrow" w:eastAsia="Arial,Times New Roman" w:hAnsi="Arial Narrow" w:cs="Arial"/>
          <w:color w:val="auto"/>
          <w:szCs w:val="20"/>
          <w:lang w:eastAsia="es-ES"/>
        </w:rPr>
        <w:t>–.</w:t>
      </w:r>
    </w:p>
    <w:p w14:paraId="3450239B" w14:textId="66FA833B" w:rsidR="00D40CA0" w:rsidRPr="00F1685B" w:rsidRDefault="00D40CA0" w:rsidP="007A09E6">
      <w:pPr>
        <w:pStyle w:val="Capitulo3"/>
        <w:numPr>
          <w:ilvl w:val="1"/>
          <w:numId w:val="187"/>
        </w:numPr>
        <w:tabs>
          <w:tab w:val="left" w:pos="709"/>
        </w:tabs>
        <w:rPr>
          <w:rFonts w:ascii="Arial Narrow" w:hAnsi="Arial Narrow"/>
          <w:color w:val="auto"/>
        </w:rPr>
      </w:pPr>
      <w:bookmarkStart w:id="328" w:name="_Toc518641670"/>
      <w:bookmarkStart w:id="329" w:name="_Toc32147336"/>
      <w:bookmarkStart w:id="330" w:name="_Toc173259271"/>
      <w:r w:rsidRPr="00F1685B">
        <w:rPr>
          <w:rFonts w:ascii="Arial Narrow" w:hAnsi="Arial Narrow"/>
          <w:color w:val="auto"/>
        </w:rPr>
        <w:t>EXISTENCIA</w:t>
      </w:r>
      <w:r w:rsidR="002644ED" w:rsidRPr="00F1685B">
        <w:rPr>
          <w:rFonts w:ascii="Arial Narrow" w:hAnsi="Arial Narrow"/>
          <w:color w:val="auto"/>
        </w:rPr>
        <w:t xml:space="preserve"> </w:t>
      </w:r>
      <w:r w:rsidRPr="00F1685B">
        <w:rPr>
          <w:rFonts w:ascii="Arial Narrow" w:hAnsi="Arial Narrow"/>
          <w:color w:val="auto"/>
        </w:rPr>
        <w:t>Y</w:t>
      </w:r>
      <w:r w:rsidR="002644ED" w:rsidRPr="00F1685B">
        <w:rPr>
          <w:rFonts w:ascii="Arial Narrow" w:hAnsi="Arial Narrow"/>
          <w:color w:val="auto"/>
        </w:rPr>
        <w:t xml:space="preserve"> </w:t>
      </w:r>
      <w:r w:rsidRPr="00F1685B">
        <w:rPr>
          <w:rFonts w:ascii="Arial Narrow" w:hAnsi="Arial Narrow"/>
          <w:color w:val="auto"/>
        </w:rPr>
        <w:t>REPRESENTACIÓN</w:t>
      </w:r>
      <w:r w:rsidR="002644ED" w:rsidRPr="00F1685B">
        <w:rPr>
          <w:rFonts w:ascii="Arial Narrow" w:hAnsi="Arial Narrow"/>
          <w:color w:val="auto"/>
        </w:rPr>
        <w:t xml:space="preserve"> </w:t>
      </w:r>
      <w:r w:rsidRPr="00F1685B">
        <w:rPr>
          <w:rFonts w:ascii="Arial Narrow" w:hAnsi="Arial Narrow"/>
          <w:color w:val="auto"/>
        </w:rPr>
        <w:t>LEGAL</w:t>
      </w:r>
      <w:bookmarkEnd w:id="324"/>
      <w:bookmarkEnd w:id="325"/>
      <w:bookmarkEnd w:id="326"/>
      <w:bookmarkEnd w:id="327"/>
      <w:bookmarkEnd w:id="328"/>
      <w:bookmarkEnd w:id="329"/>
      <w:bookmarkEnd w:id="330"/>
      <w:r w:rsidR="002644ED" w:rsidRPr="00F1685B">
        <w:rPr>
          <w:rFonts w:ascii="Arial Narrow" w:hAnsi="Arial Narrow"/>
          <w:color w:val="auto"/>
        </w:rPr>
        <w:t xml:space="preserve"> </w:t>
      </w:r>
    </w:p>
    <w:p w14:paraId="0172C934" w14:textId="0B419EBE" w:rsidR="00D40CA0" w:rsidRPr="00F1685B" w:rsidRDefault="00D40CA0" w:rsidP="006876CA">
      <w:pPr>
        <w:tabs>
          <w:tab w:val="left" w:pos="-142"/>
        </w:tabs>
        <w:autoSpaceDE w:val="0"/>
        <w:autoSpaceDN w:val="0"/>
        <w:adjustRightInd w:val="0"/>
        <w:spacing w:before="120" w:after="240" w:line="276" w:lineRule="auto"/>
        <w:jc w:val="both"/>
        <w:rPr>
          <w:rFonts w:ascii="Arial Narrow" w:hAnsi="Arial Narrow" w:cs="Arial"/>
          <w:color w:val="auto"/>
          <w:szCs w:val="20"/>
        </w:rPr>
      </w:pPr>
      <w:r w:rsidRPr="00F1685B">
        <w:rPr>
          <w:rFonts w:ascii="Arial Narrow" w:hAnsi="Arial Narrow" w:cs="Arial"/>
          <w:color w:val="auto"/>
          <w:szCs w:val="20"/>
        </w:rPr>
        <w:t>La</w:t>
      </w:r>
      <w:r w:rsidR="002644ED" w:rsidRPr="00F1685B">
        <w:rPr>
          <w:rFonts w:ascii="Arial Narrow" w:hAnsi="Arial Narrow" w:cs="Arial"/>
          <w:color w:val="auto"/>
          <w:szCs w:val="20"/>
        </w:rPr>
        <w:t xml:space="preserve"> </w:t>
      </w:r>
      <w:r w:rsidRPr="00F1685B">
        <w:rPr>
          <w:rFonts w:ascii="Arial Narrow" w:hAnsi="Arial Narrow" w:cs="Arial"/>
          <w:color w:val="auto"/>
          <w:szCs w:val="20"/>
        </w:rPr>
        <w:t>existencia</w:t>
      </w:r>
      <w:r w:rsidR="002644ED" w:rsidRPr="00F1685B">
        <w:rPr>
          <w:rFonts w:ascii="Arial Narrow" w:hAnsi="Arial Narrow" w:cs="Arial"/>
          <w:color w:val="auto"/>
          <w:szCs w:val="20"/>
        </w:rPr>
        <w:t xml:space="preserve"> </w:t>
      </w:r>
      <w:r w:rsidRPr="00F1685B">
        <w:rPr>
          <w:rFonts w:ascii="Arial Narrow" w:hAnsi="Arial Narrow" w:cs="Arial"/>
          <w:color w:val="auto"/>
          <w:szCs w:val="20"/>
        </w:rPr>
        <w:t>y</w:t>
      </w:r>
      <w:r w:rsidR="002644ED" w:rsidRPr="00F1685B">
        <w:rPr>
          <w:rFonts w:ascii="Arial Narrow" w:hAnsi="Arial Narrow" w:cs="Arial"/>
          <w:color w:val="auto"/>
          <w:szCs w:val="20"/>
        </w:rPr>
        <w:t xml:space="preserve"> </w:t>
      </w:r>
      <w:r w:rsidRPr="00F1685B">
        <w:rPr>
          <w:rFonts w:ascii="Arial Narrow" w:hAnsi="Arial Narrow" w:cs="Arial"/>
          <w:color w:val="auto"/>
          <w:szCs w:val="20"/>
        </w:rPr>
        <w:t>representación</w:t>
      </w:r>
      <w:r w:rsidR="002644ED" w:rsidRPr="00F1685B">
        <w:rPr>
          <w:rFonts w:ascii="Arial Narrow" w:hAnsi="Arial Narrow" w:cs="Arial"/>
          <w:color w:val="auto"/>
          <w:szCs w:val="20"/>
        </w:rPr>
        <w:t xml:space="preserve"> </w:t>
      </w:r>
      <w:r w:rsidRPr="00F1685B">
        <w:rPr>
          <w:rFonts w:ascii="Arial Narrow" w:hAnsi="Arial Narrow" w:cs="Arial"/>
          <w:color w:val="auto"/>
          <w:szCs w:val="20"/>
        </w:rPr>
        <w:t>legal</w:t>
      </w:r>
      <w:r w:rsidR="002644ED" w:rsidRPr="00F1685B">
        <w:rPr>
          <w:rFonts w:ascii="Arial Narrow" w:hAnsi="Arial Narrow" w:cs="Arial"/>
          <w:color w:val="auto"/>
          <w:szCs w:val="20"/>
        </w:rPr>
        <w:t xml:space="preserve"> </w:t>
      </w:r>
      <w:r w:rsidRPr="00F1685B">
        <w:rPr>
          <w:rFonts w:ascii="Arial Narrow" w:hAnsi="Arial Narrow" w:cs="Arial"/>
          <w:color w:val="auto"/>
          <w:szCs w:val="20"/>
        </w:rPr>
        <w:t>de</w:t>
      </w:r>
      <w:r w:rsidR="002644ED" w:rsidRPr="00F1685B">
        <w:rPr>
          <w:rFonts w:ascii="Arial Narrow" w:hAnsi="Arial Narrow" w:cs="Arial"/>
          <w:color w:val="auto"/>
          <w:szCs w:val="20"/>
        </w:rPr>
        <w:t xml:space="preserve"> </w:t>
      </w:r>
      <w:r w:rsidRPr="00F1685B">
        <w:rPr>
          <w:rFonts w:ascii="Arial Narrow" w:hAnsi="Arial Narrow" w:cs="Arial"/>
          <w:color w:val="auto"/>
          <w:szCs w:val="20"/>
        </w:rPr>
        <w:t>los</w:t>
      </w:r>
      <w:r w:rsidR="002644ED" w:rsidRPr="00F1685B">
        <w:rPr>
          <w:rFonts w:ascii="Arial Narrow" w:eastAsia="Arial,Times New Roman" w:hAnsi="Arial Narrow" w:cs="Arial"/>
          <w:color w:val="auto"/>
          <w:szCs w:val="20"/>
          <w:lang w:eastAsia="es-ES"/>
        </w:rPr>
        <w:t xml:space="preserve"> </w:t>
      </w:r>
      <w:r w:rsidR="00AA4F57" w:rsidRPr="00F1685B">
        <w:rPr>
          <w:rFonts w:ascii="Arial Narrow" w:hAnsi="Arial Narrow" w:cs="Arial"/>
          <w:color w:val="auto"/>
          <w:szCs w:val="20"/>
          <w:lang w:eastAsia="es-ES"/>
        </w:rPr>
        <w:t>p</w:t>
      </w:r>
      <w:r w:rsidR="00E633D4" w:rsidRPr="00F1685B">
        <w:rPr>
          <w:rFonts w:ascii="Arial Narrow" w:hAnsi="Arial Narrow" w:cs="Arial"/>
          <w:color w:val="auto"/>
          <w:szCs w:val="20"/>
          <w:lang w:eastAsia="es-ES"/>
        </w:rPr>
        <w:t>roponentes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individuales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o</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miembros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los</w:t>
      </w:r>
      <w:r w:rsidR="002644ED" w:rsidRPr="00F1685B">
        <w:rPr>
          <w:rFonts w:ascii="Arial Narrow" w:eastAsia="Arial,Times New Roman" w:hAnsi="Arial Narrow" w:cs="Arial"/>
          <w:color w:val="auto"/>
          <w:szCs w:val="20"/>
          <w:lang w:eastAsia="es-ES"/>
        </w:rPr>
        <w:t xml:space="preserve"> </w:t>
      </w:r>
      <w:r w:rsidR="00AA4F57" w:rsidRPr="00F1685B">
        <w:rPr>
          <w:rFonts w:ascii="Arial Narrow" w:hAnsi="Arial Narrow" w:cs="Arial"/>
          <w:color w:val="auto"/>
          <w:szCs w:val="20"/>
          <w:lang w:eastAsia="es-ES"/>
        </w:rPr>
        <w:t>p</w:t>
      </w:r>
      <w:r w:rsidR="00E633D4" w:rsidRPr="00F1685B">
        <w:rPr>
          <w:rFonts w:ascii="Arial Narrow" w:hAnsi="Arial Narrow" w:cs="Arial"/>
          <w:color w:val="auto"/>
          <w:szCs w:val="20"/>
          <w:lang w:eastAsia="es-ES"/>
        </w:rPr>
        <w:t>roponentes</w:t>
      </w:r>
      <w:r w:rsidR="002644ED" w:rsidRPr="00F1685B">
        <w:rPr>
          <w:rFonts w:ascii="Arial Narrow" w:eastAsia="Arial,Times New Roman" w:hAnsi="Arial Narrow" w:cs="Arial"/>
          <w:color w:val="auto"/>
          <w:szCs w:val="20"/>
          <w:lang w:eastAsia="es-ES"/>
        </w:rPr>
        <w:t xml:space="preserve"> </w:t>
      </w:r>
      <w:r w:rsidR="00AA4F57" w:rsidRPr="00F1685B">
        <w:rPr>
          <w:rFonts w:ascii="Arial Narrow" w:hAnsi="Arial Narrow" w:cs="Arial"/>
          <w:color w:val="auto"/>
          <w:szCs w:val="20"/>
          <w:lang w:eastAsia="es-ES"/>
        </w:rPr>
        <w:t>p</w:t>
      </w:r>
      <w:r w:rsidRPr="00F1685B">
        <w:rPr>
          <w:rFonts w:ascii="Arial Narrow" w:hAnsi="Arial Narrow" w:cs="Arial"/>
          <w:color w:val="auto"/>
          <w:szCs w:val="20"/>
          <w:lang w:eastAsia="es-ES"/>
        </w:rPr>
        <w:t>lurales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rPr>
        <w:t>se</w:t>
      </w:r>
      <w:r w:rsidR="002644ED" w:rsidRPr="00F1685B">
        <w:rPr>
          <w:rFonts w:ascii="Arial Narrow" w:hAnsi="Arial Narrow" w:cs="Arial"/>
          <w:color w:val="auto"/>
          <w:szCs w:val="20"/>
        </w:rPr>
        <w:t xml:space="preserve"> </w:t>
      </w:r>
      <w:r w:rsidRPr="00F1685B">
        <w:rPr>
          <w:rFonts w:ascii="Arial Narrow" w:hAnsi="Arial Narrow" w:cs="Arial"/>
          <w:color w:val="auto"/>
          <w:szCs w:val="20"/>
        </w:rPr>
        <w:t>acreditará</w:t>
      </w:r>
      <w:r w:rsidR="002644ED" w:rsidRPr="00F1685B">
        <w:rPr>
          <w:rFonts w:ascii="Arial Narrow" w:hAnsi="Arial Narrow" w:cs="Arial"/>
          <w:color w:val="auto"/>
          <w:szCs w:val="20"/>
        </w:rPr>
        <w:t xml:space="preserve"> </w:t>
      </w:r>
      <w:r w:rsidRPr="00F1685B">
        <w:rPr>
          <w:rFonts w:ascii="Arial Narrow" w:hAnsi="Arial Narrow" w:cs="Arial"/>
          <w:color w:val="auto"/>
          <w:szCs w:val="20"/>
        </w:rPr>
        <w:t>de</w:t>
      </w:r>
      <w:r w:rsidR="002644ED" w:rsidRPr="00F1685B">
        <w:rPr>
          <w:rFonts w:ascii="Arial Narrow" w:hAnsi="Arial Narrow" w:cs="Arial"/>
          <w:color w:val="auto"/>
          <w:szCs w:val="20"/>
        </w:rPr>
        <w:t xml:space="preserve"> </w:t>
      </w:r>
      <w:r w:rsidRPr="00F1685B">
        <w:rPr>
          <w:rFonts w:ascii="Arial Narrow" w:hAnsi="Arial Narrow" w:cs="Arial"/>
          <w:color w:val="auto"/>
          <w:szCs w:val="20"/>
        </w:rPr>
        <w:t>acuerdo</w:t>
      </w:r>
      <w:r w:rsidR="002644ED" w:rsidRPr="00F1685B">
        <w:rPr>
          <w:rFonts w:ascii="Arial Narrow" w:hAnsi="Arial Narrow" w:cs="Arial"/>
          <w:color w:val="auto"/>
          <w:szCs w:val="20"/>
        </w:rPr>
        <w:t xml:space="preserve"> </w:t>
      </w:r>
      <w:r w:rsidRPr="00F1685B">
        <w:rPr>
          <w:rFonts w:ascii="Arial Narrow" w:hAnsi="Arial Narrow" w:cs="Arial"/>
          <w:color w:val="auto"/>
          <w:szCs w:val="20"/>
        </w:rPr>
        <w:t>con</w:t>
      </w:r>
      <w:r w:rsidR="002644ED" w:rsidRPr="00F1685B">
        <w:rPr>
          <w:rFonts w:ascii="Arial Narrow" w:hAnsi="Arial Narrow" w:cs="Arial"/>
          <w:color w:val="auto"/>
          <w:szCs w:val="20"/>
        </w:rPr>
        <w:t xml:space="preserve"> </w:t>
      </w:r>
      <w:r w:rsidRPr="00F1685B">
        <w:rPr>
          <w:rFonts w:ascii="Arial Narrow" w:hAnsi="Arial Narrow" w:cs="Arial"/>
          <w:color w:val="auto"/>
          <w:szCs w:val="20"/>
        </w:rPr>
        <w:t>las</w:t>
      </w:r>
      <w:r w:rsidR="002644ED" w:rsidRPr="00F1685B">
        <w:rPr>
          <w:rFonts w:ascii="Arial Narrow" w:hAnsi="Arial Narrow" w:cs="Arial"/>
          <w:color w:val="auto"/>
          <w:szCs w:val="20"/>
        </w:rPr>
        <w:t xml:space="preserve"> </w:t>
      </w:r>
      <w:r w:rsidRPr="00F1685B">
        <w:rPr>
          <w:rFonts w:ascii="Arial Narrow" w:hAnsi="Arial Narrow" w:cs="Arial"/>
          <w:color w:val="auto"/>
          <w:szCs w:val="20"/>
        </w:rPr>
        <w:t>siguientes</w:t>
      </w:r>
      <w:r w:rsidR="002644ED" w:rsidRPr="00F1685B">
        <w:rPr>
          <w:rFonts w:ascii="Arial Narrow" w:hAnsi="Arial Narrow" w:cs="Arial"/>
          <w:color w:val="auto"/>
          <w:szCs w:val="20"/>
        </w:rPr>
        <w:t xml:space="preserve"> </w:t>
      </w:r>
      <w:r w:rsidRPr="00F1685B">
        <w:rPr>
          <w:rFonts w:ascii="Arial Narrow" w:hAnsi="Arial Narrow" w:cs="Arial"/>
          <w:color w:val="auto"/>
          <w:szCs w:val="20"/>
        </w:rPr>
        <w:t>reglas:</w:t>
      </w:r>
    </w:p>
    <w:p w14:paraId="157399A8" w14:textId="0D49A894" w:rsidR="00CB216E" w:rsidRPr="00F1685B" w:rsidRDefault="00CB216E" w:rsidP="007E415F">
      <w:pPr>
        <w:pStyle w:val="InviasNormal"/>
        <w:numPr>
          <w:ilvl w:val="2"/>
          <w:numId w:val="49"/>
        </w:numPr>
        <w:spacing w:line="276" w:lineRule="auto"/>
        <w:ind w:left="0" w:firstLine="0"/>
        <w:outlineLvl w:val="2"/>
        <w:rPr>
          <w:rFonts w:eastAsia="Arial" w:cs="Arial"/>
          <w:b/>
          <w:color w:val="auto"/>
          <w:sz w:val="20"/>
          <w:szCs w:val="20"/>
          <w:lang w:val="es-CO"/>
        </w:rPr>
      </w:pPr>
      <w:bookmarkStart w:id="331" w:name="_Toc32147337"/>
      <w:bookmarkStart w:id="332" w:name="_Toc173259272"/>
      <w:r w:rsidRPr="00F1685B">
        <w:rPr>
          <w:rFonts w:eastAsia="Arial" w:cs="Arial"/>
          <w:b/>
          <w:color w:val="auto"/>
          <w:sz w:val="20"/>
          <w:szCs w:val="20"/>
          <w:lang w:val="es-CO"/>
        </w:rPr>
        <w:t>PERSONAS</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NATURALES</w:t>
      </w:r>
      <w:bookmarkEnd w:id="331"/>
      <w:bookmarkEnd w:id="332"/>
    </w:p>
    <w:p w14:paraId="516BA978" w14:textId="6BFC4847" w:rsidR="00A863CA" w:rsidRPr="00F1685B" w:rsidRDefault="00A863CA" w:rsidP="006876CA">
      <w:pPr>
        <w:pStyle w:val="InviasNormal"/>
        <w:spacing w:line="276" w:lineRule="auto"/>
        <w:rPr>
          <w:rFonts w:eastAsia="Arial" w:cs="Arial"/>
          <w:color w:val="auto"/>
          <w:sz w:val="20"/>
          <w:szCs w:val="20"/>
          <w:lang w:val="es-CO"/>
        </w:rPr>
      </w:pPr>
      <w:r w:rsidRPr="00F1685B">
        <w:rPr>
          <w:rFonts w:eastAsia="Arial" w:cs="Arial"/>
          <w:color w:val="auto"/>
          <w:sz w:val="20"/>
          <w:szCs w:val="20"/>
          <w:lang w:val="es-CO"/>
        </w:rPr>
        <w:t>Deben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presentar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siguientes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documentos</w:t>
      </w:r>
      <w:r w:rsidR="00294BC4" w:rsidRPr="00F1685B">
        <w:rPr>
          <w:rFonts w:eastAsia="Arial" w:cs="Arial"/>
          <w:color w:val="auto"/>
          <w:sz w:val="20"/>
          <w:szCs w:val="20"/>
          <w:lang w:val="es-CO"/>
        </w:rPr>
        <w:t xml:space="preserve"> en copia simple</w:t>
      </w:r>
      <w:r w:rsidRPr="00F1685B">
        <w:rPr>
          <w:rFonts w:eastAsia="Arial" w:cs="Arial"/>
          <w:color w:val="auto"/>
          <w:sz w:val="20"/>
          <w:szCs w:val="20"/>
          <w:lang w:val="es-CO"/>
        </w:rPr>
        <w:t>:</w:t>
      </w:r>
      <w:r w:rsidR="002644ED" w:rsidRPr="00F1685B">
        <w:rPr>
          <w:rFonts w:eastAsia="Arial" w:cs="Arial"/>
          <w:color w:val="auto"/>
          <w:sz w:val="20"/>
          <w:szCs w:val="20"/>
          <w:lang w:val="es-CO"/>
        </w:rPr>
        <w:t xml:space="preserve"> </w:t>
      </w:r>
    </w:p>
    <w:p w14:paraId="2A515269" w14:textId="1AEEE02B" w:rsidR="00A863CA" w:rsidRPr="00F1685B" w:rsidRDefault="00A863CA" w:rsidP="006876CA">
      <w:pPr>
        <w:numPr>
          <w:ilvl w:val="0"/>
          <w:numId w:val="19"/>
        </w:numPr>
        <w:spacing w:line="276" w:lineRule="auto"/>
        <w:contextualSpacing/>
        <w:jc w:val="both"/>
        <w:rPr>
          <w:rFonts w:ascii="Arial Narrow" w:eastAsia="Arial,Times New Roman" w:hAnsi="Arial Narrow" w:cs="Arial"/>
          <w:color w:val="auto"/>
          <w:szCs w:val="20"/>
          <w:lang w:eastAsia="es-ES"/>
        </w:rPr>
      </w:pPr>
      <w:r w:rsidRPr="00F1685B">
        <w:rPr>
          <w:rFonts w:ascii="Arial Narrow" w:eastAsia="Arial,Times New Roman" w:hAnsi="Arial Narrow" w:cs="Arial"/>
          <w:color w:val="auto"/>
          <w:szCs w:val="20"/>
          <w:lang w:eastAsia="es-ES"/>
        </w:rPr>
        <w:t>Persona</w:t>
      </w:r>
      <w:r w:rsidR="002644ED" w:rsidRPr="00F1685B">
        <w:rPr>
          <w:rFonts w:ascii="Arial Narrow" w:eastAsia="Arial,Times New Roman" w:hAnsi="Arial Narrow" w:cs="Arial"/>
          <w:color w:val="auto"/>
          <w:szCs w:val="20"/>
          <w:lang w:eastAsia="es-ES"/>
        </w:rPr>
        <w:t xml:space="preserve"> </w:t>
      </w:r>
      <w:r w:rsidRPr="00F1685B">
        <w:rPr>
          <w:rFonts w:ascii="Arial Narrow" w:eastAsia="Arial,Times New Roman" w:hAnsi="Arial Narrow" w:cs="Arial"/>
          <w:color w:val="auto"/>
          <w:szCs w:val="20"/>
          <w:lang w:eastAsia="es-ES"/>
        </w:rPr>
        <w:t>natural</w:t>
      </w:r>
      <w:r w:rsidR="002644ED" w:rsidRPr="00F1685B">
        <w:rPr>
          <w:rFonts w:ascii="Arial Narrow" w:eastAsia="Arial,Times New Roman" w:hAnsi="Arial Narrow" w:cs="Arial"/>
          <w:color w:val="auto"/>
          <w:szCs w:val="20"/>
          <w:lang w:eastAsia="es-ES"/>
        </w:rPr>
        <w:t xml:space="preserve"> </w:t>
      </w:r>
      <w:r w:rsidRPr="00F1685B">
        <w:rPr>
          <w:rFonts w:ascii="Arial Narrow" w:eastAsia="Arial,Times New Roman" w:hAnsi="Arial Narrow" w:cs="Arial"/>
          <w:color w:val="auto"/>
          <w:szCs w:val="20"/>
          <w:lang w:eastAsia="es-ES"/>
        </w:rPr>
        <w:t>de</w:t>
      </w:r>
      <w:r w:rsidR="002644ED" w:rsidRPr="00F1685B">
        <w:rPr>
          <w:rFonts w:ascii="Arial Narrow" w:eastAsia="Arial,Times New Roman" w:hAnsi="Arial Narrow" w:cs="Arial"/>
          <w:color w:val="auto"/>
          <w:szCs w:val="20"/>
          <w:lang w:eastAsia="es-ES"/>
        </w:rPr>
        <w:t xml:space="preserve"> </w:t>
      </w:r>
      <w:r w:rsidRPr="00F1685B">
        <w:rPr>
          <w:rFonts w:ascii="Arial Narrow" w:eastAsia="Arial,Times New Roman" w:hAnsi="Arial Narrow" w:cs="Arial"/>
          <w:color w:val="auto"/>
          <w:szCs w:val="20"/>
          <w:lang w:eastAsia="es-ES"/>
        </w:rPr>
        <w:t>nacionalidad</w:t>
      </w:r>
      <w:r w:rsidR="002644ED" w:rsidRPr="00F1685B">
        <w:rPr>
          <w:rFonts w:ascii="Arial Narrow" w:eastAsia="Arial,Times New Roman" w:hAnsi="Arial Narrow" w:cs="Arial"/>
          <w:color w:val="auto"/>
          <w:szCs w:val="20"/>
          <w:lang w:eastAsia="es-ES"/>
        </w:rPr>
        <w:t xml:space="preserve"> </w:t>
      </w:r>
      <w:r w:rsidRPr="00F1685B">
        <w:rPr>
          <w:rFonts w:ascii="Arial Narrow" w:eastAsia="Arial,Times New Roman" w:hAnsi="Arial Narrow" w:cs="Arial"/>
          <w:color w:val="auto"/>
          <w:szCs w:val="20"/>
          <w:lang w:eastAsia="es-ES"/>
        </w:rPr>
        <w:t>colombiana:</w:t>
      </w:r>
      <w:r w:rsidR="002644ED" w:rsidRPr="00F1685B">
        <w:rPr>
          <w:rFonts w:ascii="Arial Narrow" w:eastAsia="Arial,Times New Roman" w:hAnsi="Arial Narrow" w:cs="Arial"/>
          <w:color w:val="auto"/>
          <w:szCs w:val="20"/>
          <w:lang w:eastAsia="es-ES"/>
        </w:rPr>
        <w:t xml:space="preserve"> </w:t>
      </w:r>
      <w:r w:rsidRPr="00F1685B">
        <w:rPr>
          <w:rFonts w:ascii="Arial Narrow" w:eastAsia="Arial,Times New Roman" w:hAnsi="Arial Narrow" w:cs="Arial"/>
          <w:color w:val="auto"/>
          <w:szCs w:val="20"/>
          <w:lang w:eastAsia="es-ES"/>
        </w:rPr>
        <w:t>cédula</w:t>
      </w:r>
      <w:r w:rsidR="002644ED" w:rsidRPr="00F1685B">
        <w:rPr>
          <w:rFonts w:ascii="Arial Narrow" w:eastAsia="Arial,Times New Roman" w:hAnsi="Arial Narrow" w:cs="Arial"/>
          <w:color w:val="auto"/>
          <w:szCs w:val="20"/>
          <w:lang w:eastAsia="es-ES"/>
        </w:rPr>
        <w:t xml:space="preserve"> </w:t>
      </w:r>
      <w:r w:rsidRPr="00F1685B">
        <w:rPr>
          <w:rFonts w:ascii="Arial Narrow" w:eastAsia="Arial,Times New Roman" w:hAnsi="Arial Narrow" w:cs="Arial"/>
          <w:color w:val="auto"/>
          <w:szCs w:val="20"/>
          <w:lang w:eastAsia="es-ES"/>
        </w:rPr>
        <w:t>de</w:t>
      </w:r>
      <w:r w:rsidR="002644ED" w:rsidRPr="00F1685B">
        <w:rPr>
          <w:rFonts w:ascii="Arial Narrow" w:eastAsia="Arial,Times New Roman" w:hAnsi="Arial Narrow" w:cs="Arial"/>
          <w:color w:val="auto"/>
          <w:szCs w:val="20"/>
          <w:lang w:eastAsia="es-ES"/>
        </w:rPr>
        <w:t xml:space="preserve"> </w:t>
      </w:r>
      <w:r w:rsidRPr="00F1685B">
        <w:rPr>
          <w:rFonts w:ascii="Arial Narrow" w:eastAsia="Arial,Times New Roman" w:hAnsi="Arial Narrow" w:cs="Arial"/>
          <w:color w:val="auto"/>
          <w:szCs w:val="20"/>
          <w:lang w:eastAsia="es-ES"/>
        </w:rPr>
        <w:t>ciudadanía.</w:t>
      </w:r>
    </w:p>
    <w:p w14:paraId="17803FA2" w14:textId="0D30D89D" w:rsidR="007556EB" w:rsidRPr="00F1685B" w:rsidRDefault="00A863CA" w:rsidP="006876CA">
      <w:pPr>
        <w:numPr>
          <w:ilvl w:val="0"/>
          <w:numId w:val="19"/>
        </w:numPr>
        <w:spacing w:line="276" w:lineRule="auto"/>
        <w:contextualSpacing/>
        <w:jc w:val="both"/>
        <w:rPr>
          <w:rFonts w:ascii="Arial Narrow" w:eastAsia="Arial,Times New Roman" w:hAnsi="Arial Narrow" w:cs="Arial"/>
          <w:color w:val="auto"/>
          <w:szCs w:val="20"/>
          <w:lang w:eastAsia="es-ES"/>
        </w:rPr>
      </w:pPr>
      <w:r w:rsidRPr="00F1685B">
        <w:rPr>
          <w:rFonts w:ascii="Arial Narrow" w:eastAsia="Arial,Times New Roman" w:hAnsi="Arial Narrow" w:cs="Arial"/>
          <w:color w:val="auto"/>
          <w:szCs w:val="20"/>
          <w:lang w:eastAsia="es-ES"/>
        </w:rPr>
        <w:t>Persona</w:t>
      </w:r>
      <w:r w:rsidR="002644ED" w:rsidRPr="00F1685B">
        <w:rPr>
          <w:rFonts w:ascii="Arial Narrow" w:eastAsia="Arial,Times New Roman" w:hAnsi="Arial Narrow" w:cs="Arial"/>
          <w:color w:val="auto"/>
          <w:szCs w:val="20"/>
          <w:lang w:eastAsia="es-ES"/>
        </w:rPr>
        <w:t xml:space="preserve"> </w:t>
      </w:r>
      <w:r w:rsidRPr="00F1685B">
        <w:rPr>
          <w:rFonts w:ascii="Arial Narrow" w:eastAsia="Arial,Times New Roman" w:hAnsi="Arial Narrow" w:cs="Arial"/>
          <w:color w:val="auto"/>
          <w:szCs w:val="20"/>
          <w:lang w:eastAsia="es-ES"/>
        </w:rPr>
        <w:t>natural</w:t>
      </w:r>
      <w:r w:rsidR="002644ED" w:rsidRPr="00F1685B">
        <w:rPr>
          <w:rFonts w:ascii="Arial Narrow" w:eastAsia="Arial,Times New Roman" w:hAnsi="Arial Narrow" w:cs="Arial"/>
          <w:color w:val="auto"/>
          <w:szCs w:val="20"/>
          <w:lang w:eastAsia="es-ES"/>
        </w:rPr>
        <w:t xml:space="preserve"> </w:t>
      </w:r>
      <w:r w:rsidRPr="00F1685B">
        <w:rPr>
          <w:rFonts w:ascii="Arial Narrow" w:eastAsia="Arial,Times New Roman" w:hAnsi="Arial Narrow" w:cs="Arial"/>
          <w:color w:val="auto"/>
          <w:szCs w:val="20"/>
          <w:lang w:eastAsia="es-ES"/>
        </w:rPr>
        <w:t>extranjera</w:t>
      </w:r>
      <w:r w:rsidR="002644ED" w:rsidRPr="00F1685B">
        <w:rPr>
          <w:rFonts w:ascii="Arial Narrow" w:eastAsia="Arial,Times New Roman" w:hAnsi="Arial Narrow" w:cs="Arial"/>
          <w:color w:val="auto"/>
          <w:szCs w:val="20"/>
          <w:lang w:eastAsia="es-ES"/>
        </w:rPr>
        <w:t xml:space="preserve"> </w:t>
      </w:r>
      <w:r w:rsidRPr="00F1685B">
        <w:rPr>
          <w:rFonts w:ascii="Arial Narrow" w:eastAsia="Arial,Times New Roman" w:hAnsi="Arial Narrow" w:cs="Arial"/>
          <w:color w:val="auto"/>
          <w:szCs w:val="20"/>
          <w:lang w:eastAsia="es-ES"/>
        </w:rPr>
        <w:t>con</w:t>
      </w:r>
      <w:r w:rsidR="002644ED" w:rsidRPr="00F1685B">
        <w:rPr>
          <w:rFonts w:ascii="Arial Narrow" w:eastAsia="Arial,Times New Roman" w:hAnsi="Arial Narrow" w:cs="Arial"/>
          <w:color w:val="auto"/>
          <w:szCs w:val="20"/>
          <w:lang w:eastAsia="es-ES"/>
        </w:rPr>
        <w:t xml:space="preserve"> </w:t>
      </w:r>
      <w:r w:rsidRPr="00F1685B">
        <w:rPr>
          <w:rFonts w:ascii="Arial Narrow" w:eastAsia="Arial,Times New Roman" w:hAnsi="Arial Narrow" w:cs="Arial"/>
          <w:color w:val="auto"/>
          <w:szCs w:val="20"/>
          <w:lang w:eastAsia="es-ES"/>
        </w:rPr>
        <w:t>residencia</w:t>
      </w:r>
      <w:r w:rsidR="002644ED" w:rsidRPr="00F1685B">
        <w:rPr>
          <w:rFonts w:ascii="Arial Narrow" w:eastAsia="Arial,Times New Roman" w:hAnsi="Arial Narrow" w:cs="Arial"/>
          <w:color w:val="auto"/>
          <w:szCs w:val="20"/>
          <w:lang w:eastAsia="es-ES"/>
        </w:rPr>
        <w:t xml:space="preserve"> </w:t>
      </w:r>
      <w:r w:rsidRPr="00F1685B">
        <w:rPr>
          <w:rFonts w:ascii="Arial Narrow" w:eastAsia="Arial,Times New Roman" w:hAnsi="Arial Narrow" w:cs="Arial"/>
          <w:color w:val="auto"/>
          <w:szCs w:val="20"/>
          <w:lang w:eastAsia="es-ES"/>
        </w:rPr>
        <w:t>en</w:t>
      </w:r>
      <w:r w:rsidR="002644ED" w:rsidRPr="00F1685B">
        <w:rPr>
          <w:rFonts w:ascii="Arial Narrow" w:eastAsia="Arial,Times New Roman" w:hAnsi="Arial Narrow" w:cs="Arial"/>
          <w:color w:val="auto"/>
          <w:szCs w:val="20"/>
          <w:lang w:eastAsia="es-ES"/>
        </w:rPr>
        <w:t xml:space="preserve"> </w:t>
      </w:r>
      <w:r w:rsidRPr="00F1685B">
        <w:rPr>
          <w:rFonts w:ascii="Arial Narrow" w:eastAsia="Arial,Times New Roman" w:hAnsi="Arial Narrow" w:cs="Arial"/>
          <w:color w:val="auto"/>
          <w:szCs w:val="20"/>
          <w:lang w:eastAsia="es-ES"/>
        </w:rPr>
        <w:t>Colombia:</w:t>
      </w:r>
      <w:r w:rsidR="002644ED" w:rsidRPr="00F1685B">
        <w:rPr>
          <w:rFonts w:ascii="Arial Narrow" w:eastAsia="Arial,Times New Roman" w:hAnsi="Arial Narrow" w:cs="Arial"/>
          <w:color w:val="auto"/>
          <w:szCs w:val="20"/>
          <w:lang w:eastAsia="es-ES"/>
        </w:rPr>
        <w:t xml:space="preserve"> </w:t>
      </w:r>
      <w:r w:rsidRPr="00F1685B">
        <w:rPr>
          <w:rFonts w:ascii="Arial Narrow" w:eastAsia="Arial,Times New Roman" w:hAnsi="Arial Narrow" w:cs="Arial"/>
          <w:color w:val="auto"/>
          <w:szCs w:val="20"/>
          <w:lang w:eastAsia="es-ES"/>
        </w:rPr>
        <w:t>cédula</w:t>
      </w:r>
      <w:r w:rsidR="002644ED" w:rsidRPr="00F1685B">
        <w:rPr>
          <w:rFonts w:ascii="Arial Narrow" w:eastAsia="Arial,Times New Roman" w:hAnsi="Arial Narrow" w:cs="Arial"/>
          <w:color w:val="auto"/>
          <w:szCs w:val="20"/>
          <w:lang w:eastAsia="es-ES"/>
        </w:rPr>
        <w:t xml:space="preserve"> </w:t>
      </w:r>
      <w:r w:rsidRPr="00F1685B">
        <w:rPr>
          <w:rFonts w:ascii="Arial Narrow" w:eastAsia="Arial,Times New Roman" w:hAnsi="Arial Narrow" w:cs="Arial"/>
          <w:color w:val="auto"/>
          <w:szCs w:val="20"/>
          <w:lang w:eastAsia="es-ES"/>
        </w:rPr>
        <w:t>de</w:t>
      </w:r>
      <w:r w:rsidR="002644ED" w:rsidRPr="00F1685B">
        <w:rPr>
          <w:rFonts w:ascii="Arial Narrow" w:eastAsia="Arial,Times New Roman" w:hAnsi="Arial Narrow" w:cs="Arial"/>
          <w:color w:val="auto"/>
          <w:szCs w:val="20"/>
          <w:lang w:eastAsia="es-ES"/>
        </w:rPr>
        <w:t xml:space="preserve"> </w:t>
      </w:r>
      <w:r w:rsidRPr="00F1685B">
        <w:rPr>
          <w:rFonts w:ascii="Arial Narrow" w:eastAsia="Arial,Times New Roman" w:hAnsi="Arial Narrow" w:cs="Arial"/>
          <w:color w:val="auto"/>
          <w:szCs w:val="20"/>
          <w:lang w:eastAsia="es-ES"/>
        </w:rPr>
        <w:t>extranjería</w:t>
      </w:r>
      <w:r w:rsidR="0079773E" w:rsidRPr="00F1685B">
        <w:rPr>
          <w:rFonts w:ascii="Arial Narrow" w:eastAsia="Arial,Times New Roman" w:hAnsi="Arial Narrow" w:cs="Arial"/>
          <w:color w:val="auto"/>
          <w:szCs w:val="20"/>
          <w:lang w:eastAsia="es-ES"/>
        </w:rPr>
        <w:t xml:space="preserve"> vigente</w:t>
      </w:r>
      <w:r w:rsidR="002644ED" w:rsidRPr="00F1685B">
        <w:rPr>
          <w:rFonts w:ascii="Arial Narrow" w:eastAsia="Arial,Times New Roman" w:hAnsi="Arial Narrow" w:cs="Arial"/>
          <w:color w:val="auto"/>
          <w:szCs w:val="20"/>
          <w:lang w:eastAsia="es-ES"/>
        </w:rPr>
        <w:t xml:space="preserve"> </w:t>
      </w:r>
      <w:r w:rsidRPr="00F1685B">
        <w:rPr>
          <w:rFonts w:ascii="Arial Narrow" w:eastAsia="Arial,Times New Roman" w:hAnsi="Arial Narrow" w:cs="Arial"/>
          <w:color w:val="auto"/>
          <w:szCs w:val="20"/>
          <w:lang w:eastAsia="es-ES"/>
        </w:rPr>
        <w:t>expedida</w:t>
      </w:r>
      <w:r w:rsidR="002644ED" w:rsidRPr="00F1685B">
        <w:rPr>
          <w:rFonts w:ascii="Arial Narrow" w:eastAsia="Arial,Times New Roman" w:hAnsi="Arial Narrow" w:cs="Arial"/>
          <w:color w:val="auto"/>
          <w:szCs w:val="20"/>
          <w:lang w:eastAsia="es-ES"/>
        </w:rPr>
        <w:t xml:space="preserve"> </w:t>
      </w:r>
      <w:r w:rsidRPr="00F1685B">
        <w:rPr>
          <w:rFonts w:ascii="Arial Narrow" w:eastAsia="Arial,Times New Roman" w:hAnsi="Arial Narrow" w:cs="Arial"/>
          <w:color w:val="auto"/>
          <w:szCs w:val="20"/>
          <w:lang w:eastAsia="es-ES"/>
        </w:rPr>
        <w:t>por</w:t>
      </w:r>
      <w:r w:rsidR="002644ED" w:rsidRPr="00F1685B">
        <w:rPr>
          <w:rFonts w:ascii="Arial Narrow" w:eastAsia="Arial,Times New Roman" w:hAnsi="Arial Narrow" w:cs="Arial"/>
          <w:color w:val="auto"/>
          <w:szCs w:val="20"/>
          <w:lang w:eastAsia="es-ES"/>
        </w:rPr>
        <w:t xml:space="preserve"> </w:t>
      </w:r>
      <w:r w:rsidRPr="00F1685B">
        <w:rPr>
          <w:rFonts w:ascii="Arial Narrow" w:eastAsia="Arial,Times New Roman" w:hAnsi="Arial Narrow" w:cs="Arial"/>
          <w:color w:val="auto"/>
          <w:szCs w:val="20"/>
          <w:lang w:eastAsia="es-ES"/>
        </w:rPr>
        <w:t>la</w:t>
      </w:r>
      <w:r w:rsidR="002644ED" w:rsidRPr="00F1685B">
        <w:rPr>
          <w:rFonts w:ascii="Arial Narrow" w:eastAsia="Arial,Times New Roman" w:hAnsi="Arial Narrow" w:cs="Arial"/>
          <w:color w:val="auto"/>
          <w:szCs w:val="20"/>
          <w:lang w:eastAsia="es-ES"/>
        </w:rPr>
        <w:t xml:space="preserve"> </w:t>
      </w:r>
      <w:r w:rsidRPr="00F1685B">
        <w:rPr>
          <w:rFonts w:ascii="Arial Narrow" w:eastAsia="Arial,Times New Roman" w:hAnsi="Arial Narrow" w:cs="Arial"/>
          <w:color w:val="auto"/>
          <w:szCs w:val="20"/>
          <w:lang w:eastAsia="es-ES"/>
        </w:rPr>
        <w:t>autoridad</w:t>
      </w:r>
      <w:r w:rsidR="002644ED" w:rsidRPr="00F1685B">
        <w:rPr>
          <w:rFonts w:ascii="Arial Narrow" w:eastAsia="Arial,Times New Roman" w:hAnsi="Arial Narrow" w:cs="Arial"/>
          <w:color w:val="auto"/>
          <w:szCs w:val="20"/>
          <w:lang w:eastAsia="es-ES"/>
        </w:rPr>
        <w:t xml:space="preserve"> </w:t>
      </w:r>
      <w:r w:rsidRPr="00F1685B">
        <w:rPr>
          <w:rFonts w:ascii="Arial Narrow" w:eastAsia="Arial,Times New Roman" w:hAnsi="Arial Narrow" w:cs="Arial"/>
          <w:color w:val="auto"/>
          <w:szCs w:val="20"/>
          <w:lang w:eastAsia="es-ES"/>
        </w:rPr>
        <w:t>competente.</w:t>
      </w:r>
      <w:r w:rsidR="002644ED" w:rsidRPr="00F1685B">
        <w:rPr>
          <w:rFonts w:ascii="Arial Narrow" w:eastAsia="Arial,Times New Roman" w:hAnsi="Arial Narrow" w:cs="Arial"/>
          <w:color w:val="auto"/>
          <w:szCs w:val="20"/>
          <w:lang w:eastAsia="es-ES"/>
        </w:rPr>
        <w:t xml:space="preserve"> </w:t>
      </w:r>
    </w:p>
    <w:p w14:paraId="0A8DC330" w14:textId="7E55F4E5" w:rsidR="00EB3791" w:rsidRPr="00F1685B" w:rsidRDefault="00A863CA" w:rsidP="006876CA">
      <w:pPr>
        <w:numPr>
          <w:ilvl w:val="0"/>
          <w:numId w:val="19"/>
        </w:numPr>
        <w:spacing w:line="276" w:lineRule="auto"/>
        <w:contextualSpacing/>
        <w:jc w:val="both"/>
        <w:rPr>
          <w:rFonts w:ascii="Arial Narrow" w:hAnsi="Arial Narrow" w:cs="Arial"/>
          <w:color w:val="auto"/>
          <w:szCs w:val="20"/>
        </w:rPr>
      </w:pPr>
      <w:r w:rsidRPr="00F1685B">
        <w:rPr>
          <w:rFonts w:ascii="Arial Narrow" w:eastAsia="Arial,Times New Roman" w:hAnsi="Arial Narrow" w:cs="Arial"/>
          <w:color w:val="auto"/>
          <w:szCs w:val="20"/>
          <w:lang w:eastAsia="es-ES"/>
        </w:rPr>
        <w:t>Persona</w:t>
      </w:r>
      <w:r w:rsidR="002644ED" w:rsidRPr="00F1685B">
        <w:rPr>
          <w:rFonts w:ascii="Arial Narrow" w:eastAsia="Arial,Times New Roman" w:hAnsi="Arial Narrow" w:cs="Arial"/>
          <w:color w:val="auto"/>
          <w:szCs w:val="20"/>
          <w:lang w:eastAsia="es-ES"/>
        </w:rPr>
        <w:t xml:space="preserve"> </w:t>
      </w:r>
      <w:r w:rsidRPr="00F1685B">
        <w:rPr>
          <w:rFonts w:ascii="Arial Narrow" w:eastAsia="Arial,Times New Roman" w:hAnsi="Arial Narrow" w:cs="Arial"/>
          <w:color w:val="auto"/>
          <w:szCs w:val="20"/>
          <w:lang w:eastAsia="es-ES"/>
        </w:rPr>
        <w:t>natural</w:t>
      </w:r>
      <w:r w:rsidR="002644ED" w:rsidRPr="00F1685B">
        <w:rPr>
          <w:rFonts w:ascii="Arial Narrow" w:eastAsia="Arial,Times New Roman" w:hAnsi="Arial Narrow" w:cs="Arial"/>
          <w:color w:val="auto"/>
          <w:szCs w:val="20"/>
          <w:lang w:eastAsia="es-ES"/>
        </w:rPr>
        <w:t xml:space="preserve"> </w:t>
      </w:r>
      <w:r w:rsidRPr="00F1685B">
        <w:rPr>
          <w:rFonts w:ascii="Arial Narrow" w:eastAsia="Arial,Times New Roman" w:hAnsi="Arial Narrow" w:cs="Arial"/>
          <w:color w:val="auto"/>
          <w:szCs w:val="20"/>
          <w:lang w:eastAsia="es-ES"/>
        </w:rPr>
        <w:t>extranjera</w:t>
      </w:r>
      <w:r w:rsidR="002644ED" w:rsidRPr="00F1685B">
        <w:rPr>
          <w:rFonts w:ascii="Arial Narrow" w:eastAsia="Arial,Times New Roman" w:hAnsi="Arial Narrow" w:cs="Arial"/>
          <w:color w:val="auto"/>
          <w:szCs w:val="20"/>
          <w:lang w:eastAsia="es-ES"/>
        </w:rPr>
        <w:t xml:space="preserve"> </w:t>
      </w:r>
      <w:r w:rsidRPr="00F1685B">
        <w:rPr>
          <w:rFonts w:ascii="Arial Narrow" w:eastAsia="Arial,Times New Roman" w:hAnsi="Arial Narrow" w:cs="Arial"/>
          <w:color w:val="auto"/>
          <w:szCs w:val="20"/>
          <w:lang w:eastAsia="es-ES"/>
        </w:rPr>
        <w:t>sin</w:t>
      </w:r>
      <w:r w:rsidR="002644ED" w:rsidRPr="00F1685B">
        <w:rPr>
          <w:rFonts w:ascii="Arial Narrow" w:eastAsia="Arial,Times New Roman" w:hAnsi="Arial Narrow" w:cs="Arial"/>
          <w:color w:val="auto"/>
          <w:szCs w:val="20"/>
          <w:lang w:eastAsia="es-ES"/>
        </w:rPr>
        <w:t xml:space="preserve"> </w:t>
      </w:r>
      <w:r w:rsidRPr="00F1685B">
        <w:rPr>
          <w:rFonts w:ascii="Arial Narrow" w:eastAsia="Arial,Times New Roman" w:hAnsi="Arial Narrow" w:cs="Arial"/>
          <w:color w:val="auto"/>
          <w:szCs w:val="20"/>
          <w:lang w:eastAsia="es-ES"/>
        </w:rPr>
        <w:t>domicilio</w:t>
      </w:r>
      <w:r w:rsidR="002644ED" w:rsidRPr="00F1685B">
        <w:rPr>
          <w:rFonts w:ascii="Arial Narrow" w:eastAsia="Arial,Times New Roman" w:hAnsi="Arial Narrow" w:cs="Arial"/>
          <w:color w:val="auto"/>
          <w:szCs w:val="20"/>
          <w:lang w:eastAsia="es-ES"/>
        </w:rPr>
        <w:t xml:space="preserve"> </w:t>
      </w:r>
      <w:r w:rsidRPr="00F1685B">
        <w:rPr>
          <w:rFonts w:ascii="Arial Narrow" w:eastAsia="Arial,Times New Roman" w:hAnsi="Arial Narrow" w:cs="Arial"/>
          <w:color w:val="auto"/>
          <w:szCs w:val="20"/>
          <w:lang w:eastAsia="es-ES"/>
        </w:rPr>
        <w:t>en</w:t>
      </w:r>
      <w:r w:rsidR="002644ED" w:rsidRPr="00F1685B">
        <w:rPr>
          <w:rFonts w:ascii="Arial Narrow" w:eastAsia="Arial,Times New Roman" w:hAnsi="Arial Narrow" w:cs="Arial"/>
          <w:color w:val="auto"/>
          <w:szCs w:val="20"/>
          <w:lang w:eastAsia="es-ES"/>
        </w:rPr>
        <w:t xml:space="preserve"> </w:t>
      </w:r>
      <w:r w:rsidRPr="00F1685B">
        <w:rPr>
          <w:rFonts w:ascii="Arial Narrow" w:eastAsia="Arial,Times New Roman" w:hAnsi="Arial Narrow" w:cs="Arial"/>
          <w:color w:val="auto"/>
          <w:szCs w:val="20"/>
          <w:lang w:eastAsia="es-ES"/>
        </w:rPr>
        <w:t>Colombia:</w:t>
      </w:r>
      <w:r w:rsidR="002644ED" w:rsidRPr="00F1685B">
        <w:rPr>
          <w:rFonts w:ascii="Arial Narrow" w:eastAsia="Arial,Times New Roman" w:hAnsi="Arial Narrow" w:cs="Arial"/>
          <w:color w:val="auto"/>
          <w:szCs w:val="20"/>
          <w:lang w:eastAsia="es-ES"/>
        </w:rPr>
        <w:t xml:space="preserve"> </w:t>
      </w:r>
      <w:r w:rsidRPr="00F1685B">
        <w:rPr>
          <w:rFonts w:ascii="Arial Narrow" w:eastAsia="Arial,Times New Roman" w:hAnsi="Arial Narrow" w:cs="Arial"/>
          <w:color w:val="auto"/>
          <w:szCs w:val="20"/>
          <w:lang w:eastAsia="es-ES"/>
        </w:rPr>
        <w:t>pasaporte.</w:t>
      </w:r>
    </w:p>
    <w:p w14:paraId="007A31E7" w14:textId="1E35435E" w:rsidR="00D40CA0" w:rsidRPr="00F1685B" w:rsidRDefault="00D40CA0" w:rsidP="007E415F">
      <w:pPr>
        <w:pStyle w:val="InviasNormal"/>
        <w:numPr>
          <w:ilvl w:val="2"/>
          <w:numId w:val="49"/>
        </w:numPr>
        <w:spacing w:line="276" w:lineRule="auto"/>
        <w:ind w:left="0" w:firstLine="29"/>
        <w:outlineLvl w:val="2"/>
        <w:rPr>
          <w:rFonts w:eastAsia="Arial" w:cs="Arial"/>
          <w:b/>
          <w:color w:val="auto"/>
          <w:sz w:val="20"/>
          <w:szCs w:val="20"/>
          <w:lang w:val="es-CO"/>
        </w:rPr>
      </w:pPr>
      <w:bookmarkStart w:id="333" w:name="_Toc32147338"/>
      <w:bookmarkStart w:id="334" w:name="_Toc173259273"/>
      <w:r w:rsidRPr="00F1685B">
        <w:rPr>
          <w:rFonts w:eastAsia="Arial" w:cs="Arial"/>
          <w:b/>
          <w:color w:val="auto"/>
          <w:sz w:val="20"/>
          <w:szCs w:val="20"/>
          <w:lang w:val="es-CO"/>
        </w:rPr>
        <w:t>PERSONAS</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JUR</w:t>
      </w:r>
      <w:r w:rsidR="00C43DAA" w:rsidRPr="00F1685B">
        <w:rPr>
          <w:rFonts w:eastAsia="Arial" w:cs="Arial"/>
          <w:b/>
          <w:color w:val="auto"/>
          <w:sz w:val="20"/>
          <w:szCs w:val="20"/>
          <w:lang w:val="es-CO"/>
        </w:rPr>
        <w:t>Í</w:t>
      </w:r>
      <w:r w:rsidRPr="00F1685B">
        <w:rPr>
          <w:rFonts w:eastAsia="Arial" w:cs="Arial"/>
          <w:b/>
          <w:color w:val="auto"/>
          <w:sz w:val="20"/>
          <w:szCs w:val="20"/>
          <w:lang w:val="es-CO"/>
        </w:rPr>
        <w:t>DICAS</w:t>
      </w:r>
      <w:bookmarkEnd w:id="333"/>
      <w:bookmarkEnd w:id="334"/>
    </w:p>
    <w:p w14:paraId="270EC94D" w14:textId="3A573D22" w:rsidR="00A863CA" w:rsidRPr="00F1685B" w:rsidRDefault="00A863CA" w:rsidP="006876CA">
      <w:pPr>
        <w:pStyle w:val="InviasNormal"/>
        <w:spacing w:line="276" w:lineRule="auto"/>
        <w:rPr>
          <w:rFonts w:eastAsia="Arial" w:cs="Arial"/>
          <w:color w:val="auto"/>
          <w:sz w:val="20"/>
          <w:szCs w:val="20"/>
          <w:lang w:val="es-CO"/>
        </w:rPr>
      </w:pPr>
      <w:r w:rsidRPr="00F1685B">
        <w:rPr>
          <w:rFonts w:eastAsia="Arial" w:cs="Arial"/>
          <w:color w:val="auto"/>
          <w:sz w:val="20"/>
          <w:szCs w:val="20"/>
          <w:lang w:val="es-CO"/>
        </w:rPr>
        <w:t>Deben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presentar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siguientes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documentos:</w:t>
      </w:r>
      <w:r w:rsidR="002644ED" w:rsidRPr="00F1685B">
        <w:rPr>
          <w:rFonts w:eastAsia="Arial" w:cs="Arial"/>
          <w:color w:val="auto"/>
          <w:sz w:val="20"/>
          <w:szCs w:val="20"/>
          <w:lang w:val="es-CO"/>
        </w:rPr>
        <w:t xml:space="preserve"> </w:t>
      </w:r>
    </w:p>
    <w:p w14:paraId="50A4FA50" w14:textId="5CA435E9" w:rsidR="00D26951" w:rsidRPr="00F1685B" w:rsidRDefault="00A863CA" w:rsidP="007A09E6">
      <w:pPr>
        <w:numPr>
          <w:ilvl w:val="0"/>
          <w:numId w:val="51"/>
        </w:numPr>
        <w:spacing w:line="276" w:lineRule="auto"/>
        <w:contextualSpacing/>
        <w:jc w:val="both"/>
        <w:rPr>
          <w:rFonts w:ascii="Arial Narrow" w:hAnsi="Arial Narrow" w:cs="Arial"/>
          <w:color w:val="auto"/>
          <w:szCs w:val="20"/>
          <w:lang w:eastAsia="es-ES"/>
        </w:rPr>
      </w:pPr>
      <w:r w:rsidRPr="00F1685B">
        <w:rPr>
          <w:rFonts w:ascii="Arial Narrow" w:hAnsi="Arial Narrow" w:cs="Arial"/>
          <w:color w:val="auto"/>
          <w:szCs w:val="20"/>
        </w:rPr>
        <w:t>Persona</w:t>
      </w:r>
      <w:r w:rsidR="002644ED" w:rsidRPr="00F1685B">
        <w:rPr>
          <w:rFonts w:ascii="Arial Narrow" w:hAnsi="Arial Narrow" w:cs="Arial"/>
          <w:color w:val="auto"/>
          <w:szCs w:val="20"/>
        </w:rPr>
        <w:t xml:space="preserve"> </w:t>
      </w:r>
      <w:r w:rsidRPr="00F1685B">
        <w:rPr>
          <w:rFonts w:ascii="Arial Narrow" w:hAnsi="Arial Narrow" w:cs="Arial"/>
          <w:color w:val="auto"/>
          <w:szCs w:val="20"/>
        </w:rPr>
        <w:t>jurídica</w:t>
      </w:r>
      <w:r w:rsidR="002644ED" w:rsidRPr="00F1685B">
        <w:rPr>
          <w:rFonts w:ascii="Arial Narrow" w:hAnsi="Arial Narrow" w:cs="Arial"/>
          <w:color w:val="auto"/>
          <w:szCs w:val="20"/>
        </w:rPr>
        <w:t xml:space="preserve"> </w:t>
      </w:r>
      <w:r w:rsidRPr="00F1685B">
        <w:rPr>
          <w:rFonts w:ascii="Arial Narrow" w:hAnsi="Arial Narrow" w:cs="Arial"/>
          <w:color w:val="auto"/>
          <w:szCs w:val="20"/>
        </w:rPr>
        <w:t>nacional</w:t>
      </w:r>
      <w:r w:rsidR="002644ED" w:rsidRPr="00F1685B">
        <w:rPr>
          <w:rFonts w:ascii="Arial Narrow" w:hAnsi="Arial Narrow" w:cs="Arial"/>
          <w:color w:val="auto"/>
          <w:szCs w:val="20"/>
        </w:rPr>
        <w:t xml:space="preserve"> </w:t>
      </w:r>
      <w:r w:rsidRPr="00F1685B">
        <w:rPr>
          <w:rFonts w:ascii="Arial Narrow" w:hAnsi="Arial Narrow" w:cs="Arial"/>
          <w:color w:val="auto"/>
          <w:szCs w:val="20"/>
        </w:rPr>
        <w:t>o</w:t>
      </w:r>
      <w:r w:rsidR="002644ED" w:rsidRPr="00F1685B">
        <w:rPr>
          <w:rFonts w:ascii="Arial Narrow" w:hAnsi="Arial Narrow" w:cs="Arial"/>
          <w:color w:val="auto"/>
          <w:szCs w:val="20"/>
        </w:rPr>
        <w:t xml:space="preserve"> </w:t>
      </w:r>
      <w:r w:rsidRPr="00F1685B">
        <w:rPr>
          <w:rFonts w:ascii="Arial Narrow" w:hAnsi="Arial Narrow" w:cs="Arial"/>
          <w:color w:val="auto"/>
          <w:szCs w:val="20"/>
        </w:rPr>
        <w:t>extranjera</w:t>
      </w:r>
      <w:r w:rsidR="002644ED" w:rsidRPr="00F1685B">
        <w:rPr>
          <w:rFonts w:ascii="Arial Narrow" w:hAnsi="Arial Narrow" w:cs="Arial"/>
          <w:color w:val="auto"/>
          <w:szCs w:val="20"/>
        </w:rPr>
        <w:t xml:space="preserve"> </w:t>
      </w:r>
      <w:r w:rsidRPr="00F1685B">
        <w:rPr>
          <w:rFonts w:ascii="Arial Narrow" w:hAnsi="Arial Narrow" w:cs="Arial"/>
          <w:color w:val="auto"/>
          <w:szCs w:val="20"/>
        </w:rPr>
        <w:t>con</w:t>
      </w:r>
      <w:r w:rsidR="002644ED" w:rsidRPr="00F1685B">
        <w:rPr>
          <w:rFonts w:ascii="Arial Narrow" w:hAnsi="Arial Narrow" w:cs="Arial"/>
          <w:color w:val="auto"/>
          <w:szCs w:val="20"/>
        </w:rPr>
        <w:t xml:space="preserve"> </w:t>
      </w:r>
      <w:r w:rsidRPr="00F1685B">
        <w:rPr>
          <w:rFonts w:ascii="Arial Narrow" w:hAnsi="Arial Narrow" w:cs="Arial"/>
          <w:color w:val="auto"/>
          <w:szCs w:val="20"/>
        </w:rPr>
        <w:t>sucursal</w:t>
      </w:r>
      <w:r w:rsidR="002644ED" w:rsidRPr="00F1685B">
        <w:rPr>
          <w:rFonts w:ascii="Arial Narrow" w:hAnsi="Arial Narrow" w:cs="Arial"/>
          <w:color w:val="auto"/>
          <w:szCs w:val="20"/>
        </w:rPr>
        <w:t xml:space="preserve"> </w:t>
      </w:r>
      <w:r w:rsidRPr="00F1685B">
        <w:rPr>
          <w:rFonts w:ascii="Arial Narrow" w:hAnsi="Arial Narrow" w:cs="Arial"/>
          <w:color w:val="auto"/>
          <w:szCs w:val="20"/>
        </w:rPr>
        <w:t>en</w:t>
      </w:r>
      <w:r w:rsidR="002644ED" w:rsidRPr="00F1685B">
        <w:rPr>
          <w:rFonts w:ascii="Arial Narrow" w:hAnsi="Arial Narrow" w:cs="Arial"/>
          <w:color w:val="auto"/>
          <w:szCs w:val="20"/>
        </w:rPr>
        <w:t xml:space="preserve"> </w:t>
      </w:r>
      <w:r w:rsidRPr="00F1685B">
        <w:rPr>
          <w:rFonts w:ascii="Arial Narrow" w:hAnsi="Arial Narrow" w:cs="Arial"/>
          <w:color w:val="auto"/>
          <w:szCs w:val="20"/>
        </w:rPr>
        <w:t>Colombia:</w:t>
      </w:r>
      <w:r w:rsidR="00294BC4" w:rsidRPr="00F1685B">
        <w:rPr>
          <w:rFonts w:ascii="Arial Narrow" w:hAnsi="Arial Narrow" w:cs="Arial"/>
          <w:color w:val="auto"/>
          <w:szCs w:val="20"/>
          <w:lang w:eastAsia="es-ES"/>
        </w:rPr>
        <w:t xml:space="preserve"> </w:t>
      </w:r>
    </w:p>
    <w:p w14:paraId="7D4D484A" w14:textId="2D2F62BE" w:rsidR="00A863CA" w:rsidRPr="00F1685B" w:rsidRDefault="003E32DE" w:rsidP="002B7249">
      <w:pPr>
        <w:pStyle w:val="Prrafodelista"/>
        <w:numPr>
          <w:ilvl w:val="0"/>
          <w:numId w:val="88"/>
        </w:numPr>
        <w:jc w:val="both"/>
        <w:rPr>
          <w:rFonts w:ascii="Arial Narrow" w:hAnsi="Arial Narrow" w:cs="Arial"/>
          <w:sz w:val="20"/>
          <w:szCs w:val="20"/>
        </w:rPr>
      </w:pPr>
      <w:r w:rsidRPr="00F1685B">
        <w:rPr>
          <w:rFonts w:ascii="Arial Narrow" w:eastAsiaTheme="minorHAnsi" w:hAnsi="Arial Narrow" w:cs="Arial"/>
          <w:sz w:val="20"/>
          <w:szCs w:val="20"/>
        </w:rPr>
        <w:t>C</w:t>
      </w:r>
      <w:r w:rsidR="00294BC4" w:rsidRPr="00F1685B">
        <w:rPr>
          <w:rFonts w:ascii="Arial Narrow" w:eastAsiaTheme="minorHAnsi" w:hAnsi="Arial Narrow" w:cs="Arial"/>
          <w:sz w:val="20"/>
          <w:szCs w:val="20"/>
        </w:rPr>
        <w:t>ertificado</w:t>
      </w:r>
      <w:r w:rsidR="002644ED" w:rsidRPr="00F1685B">
        <w:rPr>
          <w:rFonts w:ascii="Arial Narrow" w:eastAsiaTheme="minorHAnsi" w:hAnsi="Arial Narrow" w:cs="Arial"/>
          <w:sz w:val="20"/>
          <w:szCs w:val="20"/>
        </w:rPr>
        <w:t xml:space="preserve"> </w:t>
      </w:r>
      <w:r w:rsidR="00A863CA" w:rsidRPr="00F1685B">
        <w:rPr>
          <w:rFonts w:ascii="Arial Narrow" w:eastAsiaTheme="minorHAnsi" w:hAnsi="Arial Narrow" w:cs="Arial"/>
          <w:sz w:val="20"/>
          <w:szCs w:val="20"/>
        </w:rPr>
        <w:t>de</w:t>
      </w:r>
      <w:r w:rsidR="002644ED" w:rsidRPr="00F1685B">
        <w:rPr>
          <w:rFonts w:ascii="Arial Narrow" w:eastAsiaTheme="minorHAnsi" w:hAnsi="Arial Narrow" w:cs="Arial"/>
          <w:sz w:val="20"/>
          <w:szCs w:val="20"/>
        </w:rPr>
        <w:t xml:space="preserve"> </w:t>
      </w:r>
      <w:r w:rsidR="00A863CA" w:rsidRPr="00F1685B">
        <w:rPr>
          <w:rFonts w:ascii="Arial Narrow" w:eastAsiaTheme="minorHAnsi" w:hAnsi="Arial Narrow" w:cs="Arial"/>
          <w:sz w:val="20"/>
          <w:szCs w:val="20"/>
        </w:rPr>
        <w:t>existencia</w:t>
      </w:r>
      <w:r w:rsidR="002644ED" w:rsidRPr="00F1685B">
        <w:rPr>
          <w:rFonts w:ascii="Arial Narrow" w:eastAsiaTheme="minorHAnsi" w:hAnsi="Arial Narrow" w:cs="Arial"/>
          <w:sz w:val="20"/>
          <w:szCs w:val="20"/>
        </w:rPr>
        <w:t xml:space="preserve"> </w:t>
      </w:r>
      <w:r w:rsidR="00A863CA" w:rsidRPr="00F1685B">
        <w:rPr>
          <w:rFonts w:ascii="Arial Narrow" w:eastAsiaTheme="minorHAnsi" w:hAnsi="Arial Narrow" w:cs="Arial"/>
          <w:sz w:val="20"/>
          <w:szCs w:val="20"/>
        </w:rPr>
        <w:t>y</w:t>
      </w:r>
      <w:r w:rsidR="002644ED" w:rsidRPr="00F1685B">
        <w:rPr>
          <w:rFonts w:ascii="Arial Narrow" w:eastAsiaTheme="minorHAnsi" w:hAnsi="Arial Narrow" w:cs="Arial"/>
          <w:sz w:val="20"/>
          <w:szCs w:val="20"/>
        </w:rPr>
        <w:t xml:space="preserve"> </w:t>
      </w:r>
      <w:r w:rsidR="00A863CA" w:rsidRPr="00F1685B">
        <w:rPr>
          <w:rFonts w:ascii="Arial Narrow" w:eastAsiaTheme="minorHAnsi" w:hAnsi="Arial Narrow" w:cs="Arial"/>
          <w:sz w:val="20"/>
          <w:szCs w:val="20"/>
        </w:rPr>
        <w:t>representación</w:t>
      </w:r>
      <w:r w:rsidR="002644ED" w:rsidRPr="00F1685B">
        <w:rPr>
          <w:rFonts w:ascii="Arial Narrow" w:eastAsiaTheme="minorHAnsi" w:hAnsi="Arial Narrow" w:cs="Arial"/>
          <w:sz w:val="20"/>
          <w:szCs w:val="20"/>
        </w:rPr>
        <w:t xml:space="preserve"> </w:t>
      </w:r>
      <w:r w:rsidR="00A863CA" w:rsidRPr="00F1685B">
        <w:rPr>
          <w:rFonts w:ascii="Arial Narrow" w:eastAsiaTheme="minorHAnsi" w:hAnsi="Arial Narrow" w:cs="Arial"/>
          <w:sz w:val="20"/>
          <w:szCs w:val="20"/>
        </w:rPr>
        <w:t>legal</w:t>
      </w:r>
      <w:r w:rsidR="002644ED" w:rsidRPr="00F1685B">
        <w:rPr>
          <w:rFonts w:ascii="Arial Narrow" w:eastAsiaTheme="minorHAnsi" w:hAnsi="Arial Narrow" w:cs="Arial"/>
          <w:sz w:val="20"/>
          <w:szCs w:val="20"/>
        </w:rPr>
        <w:t xml:space="preserve"> </w:t>
      </w:r>
      <w:r w:rsidR="00A863CA" w:rsidRPr="00F1685B">
        <w:rPr>
          <w:rFonts w:ascii="Arial Narrow" w:eastAsiaTheme="minorHAnsi" w:hAnsi="Arial Narrow" w:cs="Arial"/>
          <w:sz w:val="20"/>
          <w:szCs w:val="20"/>
        </w:rPr>
        <w:t>expedido</w:t>
      </w:r>
      <w:r w:rsidR="002644ED" w:rsidRPr="00F1685B">
        <w:rPr>
          <w:rFonts w:ascii="Arial Narrow" w:eastAsiaTheme="minorHAnsi" w:hAnsi="Arial Narrow" w:cs="Arial"/>
          <w:sz w:val="20"/>
          <w:szCs w:val="20"/>
        </w:rPr>
        <w:t xml:space="preserve"> </w:t>
      </w:r>
      <w:r w:rsidR="00A863CA" w:rsidRPr="00F1685B">
        <w:rPr>
          <w:rFonts w:ascii="Arial Narrow" w:eastAsiaTheme="minorHAnsi" w:hAnsi="Arial Narrow" w:cs="Arial"/>
          <w:sz w:val="20"/>
          <w:szCs w:val="20"/>
        </w:rPr>
        <w:t>por</w:t>
      </w:r>
      <w:r w:rsidR="002644ED" w:rsidRPr="00F1685B">
        <w:rPr>
          <w:rFonts w:ascii="Arial Narrow" w:eastAsiaTheme="minorHAnsi" w:hAnsi="Arial Narrow" w:cs="Arial"/>
          <w:sz w:val="20"/>
          <w:szCs w:val="20"/>
        </w:rPr>
        <w:t xml:space="preserve"> </w:t>
      </w:r>
      <w:r w:rsidR="00A863CA" w:rsidRPr="00F1685B">
        <w:rPr>
          <w:rFonts w:ascii="Arial Narrow" w:eastAsiaTheme="minorHAnsi" w:hAnsi="Arial Narrow" w:cs="Arial"/>
          <w:sz w:val="20"/>
          <w:szCs w:val="20"/>
        </w:rPr>
        <w:t>la</w:t>
      </w:r>
      <w:r w:rsidR="002644ED" w:rsidRPr="00F1685B">
        <w:rPr>
          <w:rFonts w:ascii="Arial Narrow" w:eastAsiaTheme="minorHAnsi" w:hAnsi="Arial Narrow" w:cs="Arial"/>
          <w:sz w:val="20"/>
          <w:szCs w:val="20"/>
        </w:rPr>
        <w:t xml:space="preserve"> </w:t>
      </w:r>
      <w:r w:rsidR="00A863CA" w:rsidRPr="00F1685B">
        <w:rPr>
          <w:rFonts w:ascii="Arial Narrow" w:eastAsiaTheme="minorHAnsi" w:hAnsi="Arial Narrow" w:cs="Arial"/>
          <w:sz w:val="20"/>
          <w:szCs w:val="20"/>
        </w:rPr>
        <w:t>Cámara</w:t>
      </w:r>
      <w:r w:rsidR="002644ED" w:rsidRPr="00F1685B">
        <w:rPr>
          <w:rFonts w:ascii="Arial Narrow" w:eastAsiaTheme="minorHAnsi" w:hAnsi="Arial Narrow" w:cs="Arial"/>
          <w:sz w:val="20"/>
          <w:szCs w:val="20"/>
        </w:rPr>
        <w:t xml:space="preserve"> </w:t>
      </w:r>
      <w:r w:rsidR="00A863CA" w:rsidRPr="00F1685B">
        <w:rPr>
          <w:rFonts w:ascii="Arial Narrow" w:eastAsiaTheme="minorHAnsi" w:hAnsi="Arial Narrow" w:cs="Arial"/>
          <w:sz w:val="20"/>
          <w:szCs w:val="20"/>
        </w:rPr>
        <w:t>de</w:t>
      </w:r>
      <w:r w:rsidR="002644ED" w:rsidRPr="00F1685B">
        <w:rPr>
          <w:rFonts w:ascii="Arial Narrow" w:eastAsiaTheme="minorHAnsi" w:hAnsi="Arial Narrow" w:cs="Arial"/>
          <w:sz w:val="20"/>
          <w:szCs w:val="20"/>
        </w:rPr>
        <w:t xml:space="preserve"> </w:t>
      </w:r>
      <w:r w:rsidR="00A863CA" w:rsidRPr="00F1685B">
        <w:rPr>
          <w:rFonts w:ascii="Arial Narrow" w:eastAsiaTheme="minorHAnsi" w:hAnsi="Arial Narrow" w:cs="Arial"/>
          <w:sz w:val="20"/>
          <w:szCs w:val="20"/>
        </w:rPr>
        <w:t>Comercio</w:t>
      </w:r>
      <w:r w:rsidR="009A05E9" w:rsidRPr="00F1685B">
        <w:rPr>
          <w:rFonts w:ascii="Arial Narrow" w:eastAsiaTheme="minorHAnsi" w:hAnsi="Arial Narrow" w:cs="Arial"/>
          <w:sz w:val="20"/>
          <w:szCs w:val="20"/>
        </w:rPr>
        <w:t xml:space="preserve"> o autoridad competente</w:t>
      </w:r>
      <w:r w:rsidR="002644ED" w:rsidRPr="00F1685B">
        <w:rPr>
          <w:rFonts w:ascii="Arial Narrow" w:eastAsiaTheme="minorHAnsi" w:hAnsi="Arial Narrow" w:cs="Arial"/>
          <w:sz w:val="20"/>
          <w:szCs w:val="20"/>
        </w:rPr>
        <w:t xml:space="preserve"> </w:t>
      </w:r>
      <w:r w:rsidR="00A863CA" w:rsidRPr="00F1685B">
        <w:rPr>
          <w:rFonts w:ascii="Arial Narrow" w:eastAsiaTheme="minorHAnsi" w:hAnsi="Arial Narrow" w:cs="Arial"/>
          <w:sz w:val="20"/>
          <w:szCs w:val="20"/>
        </w:rPr>
        <w:t>en</w:t>
      </w:r>
      <w:r w:rsidR="002644ED" w:rsidRPr="00F1685B">
        <w:rPr>
          <w:rFonts w:ascii="Arial Narrow" w:eastAsiaTheme="minorHAnsi" w:hAnsi="Arial Narrow" w:cs="Arial"/>
          <w:sz w:val="20"/>
          <w:szCs w:val="20"/>
        </w:rPr>
        <w:t xml:space="preserve"> </w:t>
      </w:r>
      <w:r w:rsidR="00A863CA" w:rsidRPr="00F1685B">
        <w:rPr>
          <w:rFonts w:ascii="Arial Narrow" w:eastAsiaTheme="minorHAnsi" w:hAnsi="Arial Narrow" w:cs="Arial"/>
          <w:sz w:val="20"/>
          <w:szCs w:val="20"/>
        </w:rPr>
        <w:t>el</w:t>
      </w:r>
      <w:r w:rsidR="002644ED" w:rsidRPr="00F1685B">
        <w:rPr>
          <w:rFonts w:ascii="Arial Narrow" w:eastAsiaTheme="minorHAnsi" w:hAnsi="Arial Narrow" w:cs="Arial"/>
          <w:sz w:val="20"/>
          <w:szCs w:val="20"/>
        </w:rPr>
        <w:t xml:space="preserve"> </w:t>
      </w:r>
      <w:r w:rsidR="00A863CA" w:rsidRPr="00F1685B">
        <w:rPr>
          <w:rFonts w:ascii="Arial Narrow" w:eastAsiaTheme="minorHAnsi" w:hAnsi="Arial Narrow" w:cs="Arial"/>
          <w:sz w:val="20"/>
          <w:szCs w:val="20"/>
        </w:rPr>
        <w:t>que</w:t>
      </w:r>
      <w:r w:rsidR="002644ED" w:rsidRPr="00F1685B">
        <w:rPr>
          <w:rFonts w:ascii="Arial Narrow" w:eastAsiaTheme="minorHAnsi" w:hAnsi="Arial Narrow" w:cs="Arial"/>
          <w:sz w:val="20"/>
          <w:szCs w:val="20"/>
        </w:rPr>
        <w:t xml:space="preserve"> </w:t>
      </w:r>
      <w:r w:rsidR="00A863CA" w:rsidRPr="00F1685B">
        <w:rPr>
          <w:rFonts w:ascii="Arial Narrow" w:eastAsiaTheme="minorHAnsi" w:hAnsi="Arial Narrow" w:cs="Arial"/>
          <w:sz w:val="20"/>
          <w:szCs w:val="20"/>
        </w:rPr>
        <w:t>se</w:t>
      </w:r>
      <w:r w:rsidR="002644ED" w:rsidRPr="00F1685B">
        <w:rPr>
          <w:rFonts w:ascii="Arial Narrow" w:eastAsiaTheme="minorHAnsi" w:hAnsi="Arial Narrow" w:cs="Arial"/>
          <w:sz w:val="20"/>
          <w:szCs w:val="20"/>
        </w:rPr>
        <w:t xml:space="preserve"> </w:t>
      </w:r>
      <w:r w:rsidR="00A863CA" w:rsidRPr="00F1685B">
        <w:rPr>
          <w:rFonts w:ascii="Arial Narrow" w:eastAsiaTheme="minorHAnsi" w:hAnsi="Arial Narrow" w:cs="Arial"/>
          <w:sz w:val="20"/>
          <w:szCs w:val="20"/>
        </w:rPr>
        <w:t>verificará:</w:t>
      </w:r>
    </w:p>
    <w:p w14:paraId="18DB3D5D" w14:textId="1545FBB9" w:rsidR="00A863CA" w:rsidRPr="00F1685B" w:rsidRDefault="00A863CA" w:rsidP="006876CA">
      <w:pPr>
        <w:pStyle w:val="InviasNormal"/>
        <w:numPr>
          <w:ilvl w:val="0"/>
          <w:numId w:val="20"/>
        </w:numPr>
        <w:spacing w:line="276" w:lineRule="auto"/>
        <w:ind w:left="1134"/>
        <w:rPr>
          <w:rFonts w:eastAsia="Arial" w:cs="Arial"/>
          <w:color w:val="auto"/>
          <w:sz w:val="20"/>
          <w:szCs w:val="20"/>
          <w:lang w:val="es-CO"/>
        </w:rPr>
      </w:pPr>
      <w:r w:rsidRPr="00F1685B">
        <w:rPr>
          <w:rFonts w:eastAsia="Arial" w:cs="Arial"/>
          <w:color w:val="auto"/>
          <w:sz w:val="20"/>
          <w:szCs w:val="20"/>
          <w:lang w:val="es-CO"/>
        </w:rPr>
        <w:t>Fecha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expedición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certificado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no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mayor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treinta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(30)</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días</w:t>
      </w:r>
      <w:r w:rsidR="002644ED" w:rsidRPr="00F1685B">
        <w:rPr>
          <w:rFonts w:eastAsia="Arial" w:cs="Arial"/>
          <w:color w:val="auto"/>
          <w:sz w:val="20"/>
          <w:szCs w:val="20"/>
          <w:lang w:val="es-CO"/>
        </w:rPr>
        <w:t xml:space="preserve"> </w:t>
      </w:r>
      <w:r w:rsidR="53D72682" w:rsidRPr="00F1685B">
        <w:rPr>
          <w:rFonts w:eastAsia="Arial" w:cs="Arial"/>
          <w:color w:val="auto"/>
          <w:sz w:val="20"/>
          <w:szCs w:val="20"/>
          <w:lang w:val="es-CO"/>
        </w:rPr>
        <w:t xml:space="preserve">calendario </w:t>
      </w:r>
      <w:r w:rsidRPr="00F1685B">
        <w:rPr>
          <w:rFonts w:eastAsia="Arial" w:cs="Arial"/>
          <w:color w:val="auto"/>
          <w:sz w:val="20"/>
          <w:szCs w:val="20"/>
          <w:lang w:val="es-CO"/>
        </w:rPr>
        <w:t>anteriores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fecha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cierre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del</w:t>
      </w:r>
      <w:r w:rsidR="002644ED" w:rsidRPr="00F1685B">
        <w:rPr>
          <w:rFonts w:eastAsia="Arial" w:cs="Arial"/>
          <w:color w:val="auto"/>
          <w:sz w:val="20"/>
          <w:szCs w:val="20"/>
          <w:lang w:val="es-CO"/>
        </w:rPr>
        <w:t xml:space="preserve"> </w:t>
      </w:r>
      <w:r w:rsidR="00AA4F57" w:rsidRPr="00F1685B">
        <w:rPr>
          <w:rFonts w:eastAsia="Arial" w:cs="Arial"/>
          <w:color w:val="auto"/>
          <w:sz w:val="20"/>
          <w:szCs w:val="20"/>
          <w:lang w:val="es-CO"/>
        </w:rPr>
        <w:t>p</w:t>
      </w:r>
      <w:r w:rsidR="003E3EFD" w:rsidRPr="00F1685B">
        <w:rPr>
          <w:rFonts w:eastAsia="Arial" w:cs="Arial"/>
          <w:color w:val="auto"/>
          <w:sz w:val="20"/>
          <w:szCs w:val="20"/>
          <w:lang w:val="es-CO"/>
        </w:rPr>
        <w:t xml:space="preserve">roceso de </w:t>
      </w:r>
      <w:r w:rsidR="00AA4F57" w:rsidRPr="00F1685B">
        <w:rPr>
          <w:rFonts w:eastAsia="Arial" w:cs="Arial"/>
          <w:color w:val="auto"/>
          <w:sz w:val="20"/>
          <w:szCs w:val="20"/>
          <w:lang w:val="es-CO"/>
        </w:rPr>
        <w:t>c</w:t>
      </w:r>
      <w:r w:rsidR="003E3EFD" w:rsidRPr="00F1685B">
        <w:rPr>
          <w:rFonts w:eastAsia="Arial" w:cs="Arial"/>
          <w:color w:val="auto"/>
          <w:sz w:val="20"/>
          <w:szCs w:val="20"/>
          <w:lang w:val="es-CO"/>
        </w:rPr>
        <w:t>ontratación</w:t>
      </w:r>
      <w:r w:rsidRPr="00F1685B">
        <w:rPr>
          <w:rFonts w:eastAsia="Arial" w:cs="Arial"/>
          <w:color w:val="auto"/>
          <w:sz w:val="20"/>
          <w:szCs w:val="20"/>
          <w:lang w:val="es-CO"/>
        </w:rPr>
        <w:t>.</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caso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modificarse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fecha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cierre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del</w:t>
      </w:r>
      <w:r w:rsidR="002644ED" w:rsidRPr="00F1685B">
        <w:rPr>
          <w:rFonts w:eastAsia="Arial" w:cs="Arial"/>
          <w:color w:val="auto"/>
          <w:sz w:val="20"/>
          <w:szCs w:val="20"/>
          <w:lang w:val="es-CO"/>
        </w:rPr>
        <w:t xml:space="preserve"> </w:t>
      </w:r>
      <w:r w:rsidR="00AA4F57" w:rsidRPr="00F1685B">
        <w:rPr>
          <w:rFonts w:eastAsia="Arial" w:cs="Arial"/>
          <w:color w:val="auto"/>
          <w:sz w:val="20"/>
          <w:szCs w:val="20"/>
          <w:lang w:val="es-CO"/>
        </w:rPr>
        <w:t>p</w:t>
      </w:r>
      <w:r w:rsidR="00F32F16" w:rsidRPr="00F1685B">
        <w:rPr>
          <w:rFonts w:eastAsia="Arial" w:cs="Arial"/>
          <w:color w:val="auto"/>
          <w:sz w:val="20"/>
          <w:szCs w:val="20"/>
          <w:lang w:val="es-CO"/>
        </w:rPr>
        <w:t>roceso</w:t>
      </w:r>
      <w:r w:rsidR="00C43DAA" w:rsidRPr="00F1685B">
        <w:rPr>
          <w:rFonts w:eastAsia="Arial" w:cs="Arial"/>
          <w:color w:val="auto"/>
          <w:sz w:val="20"/>
          <w:szCs w:val="20"/>
          <w:lang w:val="es-CO"/>
        </w:rPr>
        <w:t>,</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tendrá</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como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referencia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para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establecer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plazo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vigencia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certificado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existencia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y</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representación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legal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fecha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originalmente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establecida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el</w:t>
      </w:r>
      <w:r w:rsidR="002644ED" w:rsidRPr="00F1685B">
        <w:rPr>
          <w:rFonts w:eastAsia="Arial" w:cs="Arial"/>
          <w:color w:val="auto"/>
          <w:sz w:val="20"/>
          <w:szCs w:val="20"/>
          <w:lang w:val="es-CO"/>
        </w:rPr>
        <w:t xml:space="preserve"> </w:t>
      </w:r>
      <w:r w:rsidR="00AA4F57" w:rsidRPr="00F1685B">
        <w:rPr>
          <w:rFonts w:eastAsia="Arial" w:cs="Arial"/>
          <w:color w:val="auto"/>
          <w:sz w:val="20"/>
          <w:szCs w:val="20"/>
          <w:lang w:val="es-CO"/>
        </w:rPr>
        <w:t>p</w:t>
      </w:r>
      <w:r w:rsidRPr="00F1685B">
        <w:rPr>
          <w:rFonts w:eastAsia="Arial" w:cs="Arial"/>
          <w:color w:val="auto"/>
          <w:sz w:val="20"/>
          <w:szCs w:val="20"/>
          <w:lang w:val="es-CO"/>
        </w:rPr>
        <w:t>liego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00AA4F57" w:rsidRPr="00F1685B">
        <w:rPr>
          <w:rFonts w:eastAsia="Arial" w:cs="Arial"/>
          <w:color w:val="auto"/>
          <w:sz w:val="20"/>
          <w:szCs w:val="20"/>
          <w:lang w:val="es-CO"/>
        </w:rPr>
        <w:t>c</w:t>
      </w:r>
      <w:r w:rsidRPr="00F1685B">
        <w:rPr>
          <w:rFonts w:eastAsia="Arial" w:cs="Arial"/>
          <w:color w:val="auto"/>
          <w:sz w:val="20"/>
          <w:szCs w:val="20"/>
          <w:lang w:val="es-CO"/>
        </w:rPr>
        <w:t>ondiciones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definitivo.</w:t>
      </w:r>
    </w:p>
    <w:p w14:paraId="2DCDE3A4" w14:textId="1D306DF6" w:rsidR="00A863CA" w:rsidRPr="00F1685B" w:rsidRDefault="00A863CA" w:rsidP="006876CA">
      <w:pPr>
        <w:pStyle w:val="InviasNormal"/>
        <w:numPr>
          <w:ilvl w:val="0"/>
          <w:numId w:val="20"/>
        </w:numPr>
        <w:spacing w:line="276" w:lineRule="auto"/>
        <w:ind w:left="1134"/>
        <w:rPr>
          <w:rFonts w:eastAsia="Arial" w:cs="Arial"/>
          <w:color w:val="auto"/>
          <w:sz w:val="20"/>
          <w:szCs w:val="20"/>
        </w:rPr>
      </w:pPr>
      <w:r w:rsidRPr="00F1685B">
        <w:rPr>
          <w:rFonts w:eastAsia="Arial" w:cs="Arial"/>
          <w:color w:val="auto"/>
          <w:sz w:val="20"/>
          <w:szCs w:val="20"/>
          <w:lang w:val="es-CO"/>
        </w:rPr>
        <w:t>Que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objeto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sociedad</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permita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ejecutar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actividades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descritas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objeto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presente</w:t>
      </w:r>
      <w:r w:rsidR="002644ED" w:rsidRPr="00F1685B">
        <w:rPr>
          <w:rFonts w:eastAsia="Arial" w:cs="Arial"/>
          <w:color w:val="auto"/>
          <w:sz w:val="20"/>
          <w:szCs w:val="20"/>
          <w:lang w:val="es-CO"/>
        </w:rPr>
        <w:t xml:space="preserve"> </w:t>
      </w:r>
      <w:r w:rsidR="00AA4F57" w:rsidRPr="00F1685B">
        <w:rPr>
          <w:rFonts w:eastAsia="Arial" w:cs="Arial"/>
          <w:color w:val="auto"/>
          <w:sz w:val="20"/>
          <w:szCs w:val="20"/>
          <w:lang w:val="es-CO"/>
        </w:rPr>
        <w:t>p</w:t>
      </w:r>
      <w:r w:rsidR="003E3EFD" w:rsidRPr="00F1685B">
        <w:rPr>
          <w:rFonts w:eastAsia="Arial" w:cs="Arial"/>
          <w:color w:val="auto"/>
          <w:sz w:val="20"/>
          <w:szCs w:val="20"/>
          <w:lang w:val="es-CO"/>
        </w:rPr>
        <w:t xml:space="preserve">roceso de </w:t>
      </w:r>
      <w:r w:rsidR="00AA4F57" w:rsidRPr="00F1685B">
        <w:rPr>
          <w:rFonts w:eastAsia="Arial" w:cs="Arial"/>
          <w:color w:val="auto"/>
          <w:sz w:val="20"/>
          <w:szCs w:val="20"/>
          <w:lang w:val="es-CO"/>
        </w:rPr>
        <w:t>c</w:t>
      </w:r>
      <w:r w:rsidR="003E3EFD" w:rsidRPr="00F1685B">
        <w:rPr>
          <w:rFonts w:eastAsia="Arial" w:cs="Arial"/>
          <w:color w:val="auto"/>
          <w:sz w:val="20"/>
          <w:szCs w:val="20"/>
          <w:lang w:val="es-CO"/>
        </w:rPr>
        <w:t>ontratación</w:t>
      </w:r>
      <w:r w:rsidRPr="00F1685B">
        <w:rPr>
          <w:rFonts w:eastAsia="Arial" w:cs="Arial"/>
          <w:color w:val="auto"/>
          <w:sz w:val="20"/>
          <w:szCs w:val="20"/>
          <w:lang w:val="es-CO"/>
        </w:rPr>
        <w:t>.</w:t>
      </w:r>
      <w:r w:rsidR="002644ED" w:rsidRPr="00F1685B">
        <w:rPr>
          <w:rFonts w:eastAsia="Arial" w:cs="Arial"/>
          <w:color w:val="auto"/>
          <w:sz w:val="20"/>
          <w:szCs w:val="20"/>
          <w:lang w:val="es-CO"/>
        </w:rPr>
        <w:t xml:space="preserve"> </w:t>
      </w:r>
    </w:p>
    <w:p w14:paraId="3B051DB4" w14:textId="19E4BB03" w:rsidR="004F5009" w:rsidRPr="00F1685B" w:rsidRDefault="00AA4F57" w:rsidP="002B7249">
      <w:pPr>
        <w:pStyle w:val="Prrafodelista"/>
        <w:numPr>
          <w:ilvl w:val="0"/>
          <w:numId w:val="20"/>
        </w:numPr>
        <w:ind w:left="1134"/>
        <w:jc w:val="both"/>
        <w:rPr>
          <w:rFonts w:ascii="Arial Narrow" w:eastAsia="Arial" w:hAnsi="Arial Narrow" w:cs="Arial"/>
          <w:sz w:val="20"/>
          <w:szCs w:val="20"/>
          <w:lang w:eastAsia="es-ES"/>
        </w:rPr>
      </w:pPr>
      <w:r w:rsidRPr="00F1685B">
        <w:rPr>
          <w:rFonts w:ascii="Arial Narrow" w:eastAsia="Arial Narrow" w:hAnsi="Arial Narrow" w:cs="Arial"/>
          <w:sz w:val="20"/>
          <w:szCs w:val="20"/>
        </w:rPr>
        <w:t>Las personas jurídicas nacionales y extranjeras deberán acreditar que su duración no será inferior a la del plazo del contrato y un año más</w:t>
      </w:r>
      <w:r w:rsidR="004F5009" w:rsidRPr="00F1685B">
        <w:rPr>
          <w:rFonts w:ascii="Arial Narrow" w:eastAsia="Arial" w:hAnsi="Arial Narrow" w:cs="Arial"/>
          <w:sz w:val="20"/>
          <w:szCs w:val="20"/>
          <w:lang w:eastAsia="es-ES"/>
        </w:rPr>
        <w:t xml:space="preserve">. </w:t>
      </w:r>
    </w:p>
    <w:p w14:paraId="5705725D" w14:textId="1BAE9C47" w:rsidR="00A863CA" w:rsidRPr="00F1685B" w:rsidRDefault="00A863CA" w:rsidP="004130DD">
      <w:pPr>
        <w:pStyle w:val="InviasNormal"/>
        <w:numPr>
          <w:ilvl w:val="0"/>
          <w:numId w:val="20"/>
        </w:numPr>
        <w:spacing w:line="276" w:lineRule="auto"/>
        <w:ind w:left="1134"/>
        <w:rPr>
          <w:rFonts w:eastAsia="Arial" w:cs="Arial"/>
          <w:color w:val="auto"/>
          <w:sz w:val="20"/>
          <w:szCs w:val="20"/>
          <w:lang w:val="es-CO"/>
        </w:rPr>
      </w:pPr>
      <w:r w:rsidRPr="00F1685B">
        <w:rPr>
          <w:rFonts w:eastAsia="Arial" w:cs="Arial"/>
          <w:color w:val="auto"/>
          <w:sz w:val="20"/>
          <w:szCs w:val="20"/>
          <w:lang w:val="es-CO"/>
        </w:rPr>
        <w:t>Si</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el</w:t>
      </w:r>
      <w:r w:rsidR="002644ED" w:rsidRPr="00F1685B">
        <w:rPr>
          <w:rFonts w:eastAsia="Arial" w:cs="Arial"/>
          <w:color w:val="auto"/>
          <w:sz w:val="20"/>
          <w:szCs w:val="20"/>
          <w:lang w:val="es-CO"/>
        </w:rPr>
        <w:t xml:space="preserve"> </w:t>
      </w:r>
      <w:r w:rsidR="00AA4F57" w:rsidRPr="00F1685B">
        <w:rPr>
          <w:rFonts w:eastAsia="Arial" w:cs="Arial"/>
          <w:color w:val="auto"/>
          <w:sz w:val="20"/>
          <w:szCs w:val="20"/>
          <w:lang w:val="es-CO"/>
        </w:rPr>
        <w:t>r</w:t>
      </w:r>
      <w:r w:rsidR="00294BC4" w:rsidRPr="00F1685B">
        <w:rPr>
          <w:rFonts w:eastAsia="Arial" w:cs="Arial"/>
          <w:color w:val="auto"/>
          <w:sz w:val="20"/>
          <w:szCs w:val="20"/>
          <w:lang w:val="es-CO"/>
        </w:rPr>
        <w:t>epresentante</w:t>
      </w:r>
      <w:r w:rsidR="002644ED" w:rsidRPr="00F1685B">
        <w:rPr>
          <w:rFonts w:eastAsia="Arial" w:cs="Arial"/>
          <w:color w:val="auto"/>
          <w:sz w:val="20"/>
          <w:szCs w:val="20"/>
          <w:lang w:val="es-CO"/>
        </w:rPr>
        <w:t xml:space="preserve"> </w:t>
      </w:r>
      <w:r w:rsidR="00AA4F57" w:rsidRPr="00F1685B">
        <w:rPr>
          <w:rFonts w:eastAsia="Arial" w:cs="Arial"/>
          <w:color w:val="auto"/>
          <w:sz w:val="20"/>
          <w:szCs w:val="20"/>
          <w:lang w:val="es-CO"/>
        </w:rPr>
        <w:t>l</w:t>
      </w:r>
      <w:r w:rsidR="00611E9D" w:rsidRPr="00F1685B">
        <w:rPr>
          <w:rFonts w:eastAsia="Arial" w:cs="Arial"/>
          <w:color w:val="auto"/>
          <w:sz w:val="20"/>
          <w:szCs w:val="20"/>
          <w:lang w:val="es-CO"/>
        </w:rPr>
        <w:t>egal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sociedad</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tiene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restricciones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para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contraer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obligaciones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nombre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misma</w:t>
      </w:r>
      <w:r w:rsidR="003628E7" w:rsidRPr="00F1685B">
        <w:rPr>
          <w:rFonts w:eastAsia="Arial" w:cs="Arial"/>
          <w:color w:val="auto"/>
          <w:sz w:val="20"/>
          <w:szCs w:val="20"/>
          <w:lang w:val="es-CO"/>
        </w:rPr>
        <w:t>,</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deberá</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acreditar</w:t>
      </w:r>
      <w:r w:rsidR="002644ED" w:rsidRPr="00F1685B">
        <w:rPr>
          <w:rFonts w:eastAsia="Arial" w:cs="Arial"/>
          <w:color w:val="auto"/>
          <w:sz w:val="20"/>
          <w:szCs w:val="20"/>
          <w:lang w:val="es-CO"/>
        </w:rPr>
        <w:t xml:space="preserve"> </w:t>
      </w:r>
      <w:r w:rsidR="00611E9D" w:rsidRPr="00F1685B">
        <w:rPr>
          <w:rFonts w:eastAsia="Arial" w:cs="Arial"/>
          <w:color w:val="auto"/>
          <w:sz w:val="20"/>
          <w:szCs w:val="20"/>
          <w:lang w:val="es-CO"/>
        </w:rPr>
        <w:t xml:space="preserve">su capacidad a través de una </w:t>
      </w:r>
      <w:r w:rsidRPr="00F1685B">
        <w:rPr>
          <w:rFonts w:eastAsia="Arial" w:cs="Arial"/>
          <w:color w:val="auto"/>
          <w:sz w:val="20"/>
          <w:szCs w:val="20"/>
          <w:lang w:val="es-CO"/>
        </w:rPr>
        <w:t>autorización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suficiente</w:t>
      </w:r>
      <w:r w:rsidR="002644ED" w:rsidRPr="00F1685B">
        <w:rPr>
          <w:rFonts w:eastAsia="Arial" w:cs="Arial"/>
          <w:color w:val="auto"/>
          <w:sz w:val="20"/>
          <w:szCs w:val="20"/>
          <w:lang w:val="es-CO"/>
        </w:rPr>
        <w:t xml:space="preserve"> </w:t>
      </w:r>
      <w:r w:rsidR="00611E9D" w:rsidRPr="00F1685B">
        <w:rPr>
          <w:rFonts w:eastAsia="Arial" w:cs="Arial"/>
          <w:color w:val="auto"/>
          <w:sz w:val="20"/>
          <w:szCs w:val="20"/>
          <w:lang w:val="es-CO"/>
        </w:rPr>
        <w:t xml:space="preserve">otorgada por parte del </w:t>
      </w:r>
      <w:r w:rsidRPr="00F1685B">
        <w:rPr>
          <w:rFonts w:eastAsia="Arial" w:cs="Arial"/>
          <w:color w:val="auto"/>
          <w:sz w:val="20"/>
          <w:szCs w:val="20"/>
          <w:lang w:val="es-CO"/>
        </w:rPr>
        <w:t>órgano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social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competente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respectivo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para</w:t>
      </w:r>
      <w:r w:rsidR="002644ED" w:rsidRPr="00F1685B">
        <w:rPr>
          <w:rFonts w:eastAsia="Arial" w:cs="Arial"/>
          <w:color w:val="auto"/>
          <w:sz w:val="20"/>
          <w:szCs w:val="20"/>
          <w:lang w:val="es-CO"/>
        </w:rPr>
        <w:t xml:space="preserve"> </w:t>
      </w:r>
      <w:r w:rsidR="00611E9D" w:rsidRPr="00F1685B">
        <w:rPr>
          <w:rFonts w:eastAsia="Arial" w:cs="Arial"/>
          <w:color w:val="auto"/>
          <w:sz w:val="20"/>
          <w:szCs w:val="20"/>
          <w:lang w:val="es-CO"/>
        </w:rPr>
        <w:t>cada caso.</w:t>
      </w:r>
      <w:r w:rsidR="00750230" w:rsidRPr="00F1685B">
        <w:rPr>
          <w:rFonts w:eastAsia="Arial" w:cs="Arial"/>
          <w:color w:val="auto"/>
          <w:sz w:val="20"/>
          <w:szCs w:val="20"/>
          <w:lang w:val="es-CO"/>
        </w:rPr>
        <w:t xml:space="preserve"> </w:t>
      </w:r>
    </w:p>
    <w:p w14:paraId="2CA758F0" w14:textId="379CA4C5" w:rsidR="005E56E6" w:rsidRPr="00F1685B" w:rsidRDefault="005E56E6" w:rsidP="004130DD">
      <w:pPr>
        <w:pStyle w:val="InviasNormal"/>
        <w:numPr>
          <w:ilvl w:val="0"/>
          <w:numId w:val="20"/>
        </w:numPr>
        <w:spacing w:line="276" w:lineRule="auto"/>
        <w:ind w:left="1134"/>
        <w:rPr>
          <w:rFonts w:eastAsia="Arial" w:cs="Arial"/>
          <w:color w:val="auto"/>
          <w:sz w:val="20"/>
          <w:szCs w:val="20"/>
          <w:lang w:val="es-CO"/>
        </w:rPr>
      </w:pPr>
      <w:r w:rsidRPr="00F1685B">
        <w:rPr>
          <w:rFonts w:eastAsia="Arial" w:cs="Arial"/>
          <w:color w:val="auto"/>
          <w:sz w:val="20"/>
          <w:szCs w:val="20"/>
          <w:lang w:val="es-CO"/>
        </w:rPr>
        <w:lastRenderedPageBreak/>
        <w:t xml:space="preserve">El nombramiento del revisor fiscal en caso </w:t>
      </w:r>
      <w:r w:rsidR="00915A30" w:rsidRPr="00F1685B">
        <w:rPr>
          <w:rFonts w:eastAsia="Arial" w:cs="Arial"/>
          <w:color w:val="auto"/>
          <w:sz w:val="20"/>
          <w:szCs w:val="20"/>
          <w:lang w:val="es-CO"/>
        </w:rPr>
        <w:t xml:space="preserve">de </w:t>
      </w:r>
      <w:r w:rsidRPr="00F1685B">
        <w:rPr>
          <w:rFonts w:eastAsia="Arial" w:cs="Arial"/>
          <w:color w:val="auto"/>
          <w:sz w:val="20"/>
          <w:szCs w:val="20"/>
          <w:lang w:val="es-CO"/>
        </w:rPr>
        <w:t>que exista.</w:t>
      </w:r>
    </w:p>
    <w:p w14:paraId="77027C7B" w14:textId="14AE2271" w:rsidR="005E56E6" w:rsidRPr="00F1685B" w:rsidRDefault="005E56E6" w:rsidP="006876CA">
      <w:pPr>
        <w:pStyle w:val="InviasNormal"/>
        <w:numPr>
          <w:ilvl w:val="0"/>
          <w:numId w:val="20"/>
        </w:numPr>
        <w:spacing w:line="276" w:lineRule="auto"/>
        <w:ind w:left="1134"/>
        <w:rPr>
          <w:rFonts w:eastAsia="Arial" w:cs="Arial"/>
          <w:color w:val="auto"/>
          <w:sz w:val="20"/>
          <w:szCs w:val="20"/>
          <w:lang w:val="es-CO"/>
        </w:rPr>
      </w:pPr>
      <w:r w:rsidRPr="00F1685B">
        <w:rPr>
          <w:rFonts w:eastAsia="Arial" w:cs="Arial"/>
          <w:color w:val="auto"/>
          <w:sz w:val="20"/>
          <w:szCs w:val="20"/>
          <w:lang w:val="es-CO"/>
        </w:rPr>
        <w:t>Que las personas jurídicas extranjeras con actividades permanentes en la República de Colombia (</w:t>
      </w:r>
      <w:r w:rsidR="00915A30" w:rsidRPr="00F1685B">
        <w:rPr>
          <w:rFonts w:eastAsia="Arial" w:cs="Arial"/>
          <w:color w:val="auto"/>
          <w:sz w:val="20"/>
          <w:szCs w:val="20"/>
          <w:lang w:val="es-CO"/>
        </w:rPr>
        <w:t>c</w:t>
      </w:r>
      <w:r w:rsidRPr="00F1685B">
        <w:rPr>
          <w:rFonts w:eastAsia="Arial" w:cs="Arial"/>
          <w:color w:val="auto"/>
          <w:sz w:val="20"/>
          <w:szCs w:val="20"/>
          <w:lang w:val="es-CO"/>
        </w:rPr>
        <w:t xml:space="preserve">ontratos de obra o servicios) deberán </w:t>
      </w:r>
      <w:r w:rsidR="00633EFD" w:rsidRPr="00F1685B">
        <w:rPr>
          <w:rFonts w:eastAsia="Arial" w:cs="Arial"/>
          <w:color w:val="auto"/>
          <w:sz w:val="20"/>
          <w:szCs w:val="20"/>
          <w:lang w:val="es-CO"/>
        </w:rPr>
        <w:t>estar</w:t>
      </w:r>
      <w:r w:rsidRPr="00F1685B">
        <w:rPr>
          <w:rFonts w:eastAsia="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F1685B" w:rsidRDefault="000C5718" w:rsidP="002B7249">
      <w:pPr>
        <w:pStyle w:val="Prrafodelista"/>
        <w:numPr>
          <w:ilvl w:val="0"/>
          <w:numId w:val="88"/>
        </w:numPr>
        <w:jc w:val="both"/>
        <w:rPr>
          <w:rFonts w:ascii="Arial Narrow" w:eastAsia="Arial" w:hAnsi="Arial Narrow" w:cs="Arial"/>
          <w:sz w:val="20"/>
          <w:szCs w:val="20"/>
        </w:rPr>
      </w:pPr>
      <w:r w:rsidRPr="00F1685B">
        <w:rPr>
          <w:rFonts w:ascii="Arial Narrow" w:eastAsia="Arial" w:hAnsi="Arial Narrow" w:cs="Arial"/>
          <w:sz w:val="20"/>
          <w:szCs w:val="20"/>
        </w:rPr>
        <w:t xml:space="preserve">Certificación del </w:t>
      </w:r>
      <w:r w:rsidR="00915A30" w:rsidRPr="00F1685B">
        <w:rPr>
          <w:rFonts w:ascii="Arial Narrow" w:eastAsia="Arial" w:hAnsi="Arial Narrow" w:cs="Arial"/>
          <w:sz w:val="20"/>
          <w:szCs w:val="20"/>
        </w:rPr>
        <w:t>r</w:t>
      </w:r>
      <w:r w:rsidRPr="00F1685B">
        <w:rPr>
          <w:rFonts w:ascii="Arial Narrow" w:eastAsia="Arial" w:hAnsi="Arial Narrow" w:cs="Arial"/>
          <w:sz w:val="20"/>
          <w:szCs w:val="20"/>
        </w:rPr>
        <w:t xml:space="preserve">evisor </w:t>
      </w:r>
      <w:r w:rsidR="00915A30" w:rsidRPr="00F1685B">
        <w:rPr>
          <w:rFonts w:ascii="Arial Narrow" w:eastAsia="Arial" w:hAnsi="Arial Narrow" w:cs="Arial"/>
          <w:sz w:val="20"/>
          <w:szCs w:val="20"/>
        </w:rPr>
        <w:t>f</w:t>
      </w:r>
      <w:r w:rsidRPr="00F1685B">
        <w:rPr>
          <w:rFonts w:ascii="Arial Narrow" w:eastAsia="Arial" w:hAnsi="Arial Narrow" w:cs="Arial"/>
          <w:sz w:val="20"/>
          <w:szCs w:val="20"/>
        </w:rPr>
        <w:t>iscal en caso de ser sociedad anónima colombiana, en la que conste si es abierta o cerrada.</w:t>
      </w:r>
    </w:p>
    <w:p w14:paraId="1438E3C8" w14:textId="77777777" w:rsidR="00A27E5E" w:rsidRPr="00F1685B" w:rsidRDefault="00A27E5E">
      <w:pPr>
        <w:pStyle w:val="Prrafodelista"/>
        <w:jc w:val="both"/>
        <w:rPr>
          <w:rFonts w:ascii="Arial Narrow" w:eastAsia="Arial" w:hAnsi="Arial Narrow" w:cs="Arial"/>
          <w:sz w:val="20"/>
          <w:szCs w:val="20"/>
        </w:rPr>
      </w:pPr>
    </w:p>
    <w:p w14:paraId="195CD1E4" w14:textId="2D93B1FA" w:rsidR="00C25595" w:rsidRPr="00F1685B" w:rsidRDefault="00A27E5E">
      <w:pPr>
        <w:pStyle w:val="Prrafodelista"/>
        <w:numPr>
          <w:ilvl w:val="0"/>
          <w:numId w:val="88"/>
        </w:numPr>
        <w:jc w:val="both"/>
        <w:rPr>
          <w:rFonts w:ascii="Arial Narrow" w:eastAsia="Arial" w:hAnsi="Arial Narrow" w:cs="Arial"/>
          <w:sz w:val="20"/>
          <w:szCs w:val="20"/>
        </w:rPr>
      </w:pPr>
      <w:r w:rsidRPr="00F1685B">
        <w:rPr>
          <w:rFonts w:ascii="Arial Narrow" w:eastAsia="Arial" w:hAnsi="Arial Narrow" w:cs="Arial"/>
          <w:sz w:val="20"/>
          <w:szCs w:val="20"/>
        </w:rPr>
        <w:t>Fotocopia del documento de identificación del representante legal</w:t>
      </w:r>
      <w:r w:rsidR="004B7BB5" w:rsidRPr="00F1685B">
        <w:rPr>
          <w:rFonts w:ascii="Arial Narrow" w:eastAsia="Arial" w:hAnsi="Arial Narrow" w:cs="Arial"/>
          <w:sz w:val="20"/>
          <w:szCs w:val="20"/>
        </w:rPr>
        <w:t>.</w:t>
      </w:r>
    </w:p>
    <w:p w14:paraId="4A88E379" w14:textId="22B50E8D" w:rsidR="00724CDE" w:rsidRPr="00F1685B" w:rsidRDefault="00724CDE" w:rsidP="006876CA">
      <w:pPr>
        <w:pStyle w:val="InviasNormal"/>
        <w:spacing w:line="276" w:lineRule="auto"/>
        <w:rPr>
          <w:rFonts w:eastAsia="Arial" w:cs="Arial"/>
          <w:color w:val="auto"/>
          <w:sz w:val="20"/>
          <w:szCs w:val="20"/>
          <w:lang w:val="es-CO"/>
        </w:rPr>
      </w:pPr>
      <w:r w:rsidRPr="00F1685B">
        <w:rPr>
          <w:rFonts w:eastAsia="Arial" w:cs="Arial"/>
          <w:color w:val="auto"/>
          <w:sz w:val="20"/>
          <w:szCs w:val="20"/>
          <w:lang w:val="es-CO"/>
        </w:rPr>
        <w:t xml:space="preserve">En </w:t>
      </w:r>
      <w:r w:rsidR="00611E9D" w:rsidRPr="00F1685B">
        <w:rPr>
          <w:rFonts w:eastAsia="Arial" w:cs="Arial"/>
          <w:color w:val="auto"/>
          <w:sz w:val="20"/>
          <w:szCs w:val="20"/>
          <w:lang w:val="es-CO"/>
        </w:rPr>
        <w:t>el caso de</w:t>
      </w:r>
      <w:r w:rsidRPr="00F1685B">
        <w:rPr>
          <w:rFonts w:eastAsia="Arial" w:cs="Arial"/>
          <w:color w:val="auto"/>
          <w:sz w:val="20"/>
          <w:szCs w:val="20"/>
          <w:lang w:val="es-CO"/>
        </w:rPr>
        <w:t xml:space="preserve"> </w:t>
      </w:r>
      <w:r w:rsidR="00294BC4" w:rsidRPr="00F1685B">
        <w:rPr>
          <w:rFonts w:eastAsia="Arial" w:cs="Arial"/>
          <w:color w:val="auto"/>
          <w:sz w:val="20"/>
          <w:szCs w:val="20"/>
          <w:lang w:val="es-CO"/>
        </w:rPr>
        <w:t xml:space="preserve">las </w:t>
      </w:r>
      <w:r w:rsidR="00915A30" w:rsidRPr="00F1685B">
        <w:rPr>
          <w:rFonts w:eastAsia="Arial" w:cs="Arial"/>
          <w:color w:val="auto"/>
          <w:sz w:val="20"/>
          <w:szCs w:val="20"/>
          <w:lang w:val="es-CO"/>
        </w:rPr>
        <w:t>s</w:t>
      </w:r>
      <w:r w:rsidR="00294BC4" w:rsidRPr="00F1685B">
        <w:rPr>
          <w:rFonts w:eastAsia="Arial" w:cs="Arial"/>
          <w:color w:val="auto"/>
          <w:sz w:val="20"/>
          <w:szCs w:val="20"/>
          <w:lang w:val="es-CO"/>
        </w:rPr>
        <w:t xml:space="preserve">ucursales de las </w:t>
      </w:r>
      <w:r w:rsidRPr="00F1685B">
        <w:rPr>
          <w:rFonts w:eastAsia="Arial" w:cs="Arial"/>
          <w:color w:val="auto"/>
          <w:sz w:val="20"/>
          <w:szCs w:val="20"/>
          <w:lang w:val="es-CO"/>
        </w:rPr>
        <w:t>personas jurídicas ex</w:t>
      </w:r>
      <w:r w:rsidR="0099584B" w:rsidRPr="00F1685B">
        <w:rPr>
          <w:rFonts w:eastAsia="Arial" w:cs="Arial"/>
          <w:color w:val="auto"/>
          <w:sz w:val="20"/>
          <w:szCs w:val="20"/>
          <w:lang w:val="es-CO"/>
        </w:rPr>
        <w:t xml:space="preserve">tranjeras y como quiera que la </w:t>
      </w:r>
      <w:r w:rsidR="005D65FE" w:rsidRPr="00F1685B">
        <w:rPr>
          <w:rFonts w:eastAsia="Arial" w:cs="Arial"/>
          <w:color w:val="auto"/>
          <w:sz w:val="20"/>
          <w:szCs w:val="20"/>
          <w:lang w:val="es-CO"/>
        </w:rPr>
        <w:t>s</w:t>
      </w:r>
      <w:r w:rsidR="0099584B" w:rsidRPr="00F1685B">
        <w:rPr>
          <w:rFonts w:eastAsia="Arial" w:cs="Arial"/>
          <w:color w:val="auto"/>
          <w:sz w:val="20"/>
          <w:szCs w:val="20"/>
          <w:lang w:val="es-CO"/>
        </w:rPr>
        <w:t xml:space="preserve">ucursal </w:t>
      </w:r>
      <w:r w:rsidRPr="00F1685B">
        <w:rPr>
          <w:rFonts w:eastAsia="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F1685B" w:rsidRDefault="004F503C" w:rsidP="003420B0">
      <w:pPr>
        <w:pStyle w:val="InviasNormal"/>
        <w:spacing w:line="276" w:lineRule="auto"/>
        <w:rPr>
          <w:rFonts w:eastAsia="Arial" w:cs="Arial"/>
          <w:color w:val="auto"/>
          <w:sz w:val="20"/>
          <w:szCs w:val="20"/>
          <w:lang w:val="es-ES"/>
        </w:rPr>
      </w:pPr>
      <w:r w:rsidRPr="00F1685B">
        <w:rPr>
          <w:rFonts w:eastAsia="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F1685B" w:rsidRDefault="003420B0" w:rsidP="003420B0">
      <w:pPr>
        <w:pStyle w:val="InviasNormal"/>
        <w:spacing w:line="276" w:lineRule="auto"/>
        <w:rPr>
          <w:rFonts w:eastAsia="Arial" w:cs="Arial"/>
          <w:color w:val="auto"/>
          <w:sz w:val="20"/>
          <w:szCs w:val="20"/>
          <w:lang w:val="es-ES"/>
        </w:rPr>
      </w:pPr>
      <w:r w:rsidRPr="00F1685B">
        <w:rPr>
          <w:rFonts w:eastAsia="Arial" w:cs="Arial"/>
          <w:color w:val="auto"/>
          <w:sz w:val="20"/>
          <w:szCs w:val="20"/>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F1685B">
        <w:rPr>
          <w:rFonts w:eastAsia="Arial" w:cs="Arial"/>
          <w:color w:val="auto"/>
          <w:sz w:val="20"/>
          <w:szCs w:val="20"/>
          <w:lang w:val="es-ES"/>
        </w:rPr>
        <w:t>.</w:t>
      </w:r>
    </w:p>
    <w:p w14:paraId="0701502D" w14:textId="4B0E251B" w:rsidR="00A863CA" w:rsidRPr="00F1685B" w:rsidRDefault="00A863CA" w:rsidP="006876CA">
      <w:pPr>
        <w:numPr>
          <w:ilvl w:val="0"/>
          <w:numId w:val="51"/>
        </w:numPr>
        <w:spacing w:line="276" w:lineRule="auto"/>
        <w:contextualSpacing/>
        <w:jc w:val="both"/>
        <w:rPr>
          <w:rFonts w:ascii="Arial Narrow" w:hAnsi="Arial Narrow" w:cs="Arial"/>
          <w:color w:val="auto"/>
          <w:szCs w:val="20"/>
        </w:rPr>
      </w:pPr>
      <w:r w:rsidRPr="00F1685B">
        <w:rPr>
          <w:rFonts w:ascii="Arial Narrow" w:hAnsi="Arial Narrow" w:cs="Arial"/>
          <w:color w:val="auto"/>
          <w:szCs w:val="20"/>
        </w:rPr>
        <w:t>Persona</w:t>
      </w:r>
      <w:r w:rsidR="002644ED" w:rsidRPr="00F1685B">
        <w:rPr>
          <w:rFonts w:ascii="Arial Narrow" w:hAnsi="Arial Narrow" w:cs="Arial"/>
          <w:color w:val="auto"/>
          <w:szCs w:val="20"/>
        </w:rPr>
        <w:t xml:space="preserve"> </w:t>
      </w:r>
      <w:r w:rsidRPr="00F1685B">
        <w:rPr>
          <w:rFonts w:ascii="Arial Narrow" w:hAnsi="Arial Narrow" w:cs="Arial"/>
          <w:color w:val="auto"/>
          <w:szCs w:val="20"/>
        </w:rPr>
        <w:t>jurídica</w:t>
      </w:r>
      <w:r w:rsidR="002644ED" w:rsidRPr="00F1685B">
        <w:rPr>
          <w:rFonts w:ascii="Arial Narrow" w:hAnsi="Arial Narrow" w:cs="Arial"/>
          <w:color w:val="auto"/>
          <w:szCs w:val="20"/>
        </w:rPr>
        <w:t xml:space="preserve"> </w:t>
      </w:r>
      <w:r w:rsidRPr="00F1685B">
        <w:rPr>
          <w:rFonts w:ascii="Arial Narrow" w:hAnsi="Arial Narrow" w:cs="Arial"/>
          <w:color w:val="auto"/>
          <w:szCs w:val="20"/>
        </w:rPr>
        <w:t>extranjera</w:t>
      </w:r>
      <w:r w:rsidR="002644ED" w:rsidRPr="00F1685B">
        <w:rPr>
          <w:rFonts w:ascii="Arial Narrow" w:hAnsi="Arial Narrow" w:cs="Arial"/>
          <w:color w:val="auto"/>
          <w:szCs w:val="20"/>
        </w:rPr>
        <w:t xml:space="preserve"> </w:t>
      </w:r>
      <w:r w:rsidRPr="00F1685B">
        <w:rPr>
          <w:rFonts w:ascii="Arial Narrow" w:hAnsi="Arial Narrow" w:cs="Arial"/>
          <w:color w:val="auto"/>
          <w:szCs w:val="20"/>
        </w:rPr>
        <w:t>sin</w:t>
      </w:r>
      <w:r w:rsidR="002644ED" w:rsidRPr="00F1685B">
        <w:rPr>
          <w:rFonts w:ascii="Arial Narrow" w:hAnsi="Arial Narrow" w:cs="Arial"/>
          <w:color w:val="auto"/>
          <w:szCs w:val="20"/>
        </w:rPr>
        <w:t xml:space="preserve"> </w:t>
      </w:r>
      <w:r w:rsidR="00915A30" w:rsidRPr="00F1685B">
        <w:rPr>
          <w:rFonts w:ascii="Arial Narrow" w:hAnsi="Arial Narrow" w:cs="Arial"/>
          <w:color w:val="auto"/>
          <w:szCs w:val="20"/>
        </w:rPr>
        <w:t>s</w:t>
      </w:r>
      <w:r w:rsidRPr="00F1685B">
        <w:rPr>
          <w:rFonts w:ascii="Arial Narrow" w:hAnsi="Arial Narrow" w:cs="Arial"/>
          <w:color w:val="auto"/>
          <w:szCs w:val="20"/>
        </w:rPr>
        <w:t>ucursal</w:t>
      </w:r>
      <w:r w:rsidR="0099584B" w:rsidRPr="00F1685B">
        <w:rPr>
          <w:rFonts w:ascii="Arial Narrow" w:hAnsi="Arial Narrow" w:cs="Arial"/>
          <w:color w:val="auto"/>
          <w:szCs w:val="20"/>
          <w:lang w:eastAsia="es-ES"/>
        </w:rPr>
        <w:t xml:space="preserve"> o domicilio</w:t>
      </w:r>
      <w:r w:rsidR="002644ED" w:rsidRPr="00F1685B">
        <w:rPr>
          <w:rFonts w:ascii="Arial Narrow" w:hAnsi="Arial Narrow" w:cs="Arial"/>
          <w:color w:val="auto"/>
          <w:szCs w:val="20"/>
        </w:rPr>
        <w:t xml:space="preserve"> </w:t>
      </w:r>
      <w:r w:rsidRPr="00F1685B">
        <w:rPr>
          <w:rFonts w:ascii="Arial Narrow" w:hAnsi="Arial Narrow" w:cs="Arial"/>
          <w:color w:val="auto"/>
          <w:szCs w:val="20"/>
        </w:rPr>
        <w:t>en</w:t>
      </w:r>
      <w:r w:rsidR="002644ED" w:rsidRPr="00F1685B">
        <w:rPr>
          <w:rFonts w:ascii="Arial Narrow" w:hAnsi="Arial Narrow" w:cs="Arial"/>
          <w:color w:val="auto"/>
          <w:szCs w:val="20"/>
        </w:rPr>
        <w:t xml:space="preserve"> </w:t>
      </w:r>
      <w:r w:rsidRPr="00F1685B">
        <w:rPr>
          <w:rFonts w:ascii="Arial Narrow" w:hAnsi="Arial Narrow" w:cs="Arial"/>
          <w:color w:val="auto"/>
          <w:szCs w:val="20"/>
        </w:rPr>
        <w:t>Colombia:</w:t>
      </w:r>
      <w:r w:rsidR="002644ED" w:rsidRPr="00F1685B">
        <w:rPr>
          <w:rFonts w:ascii="Arial Narrow" w:hAnsi="Arial Narrow" w:cs="Arial"/>
          <w:color w:val="auto"/>
          <w:szCs w:val="20"/>
        </w:rPr>
        <w:t xml:space="preserve"> </w:t>
      </w:r>
      <w:r w:rsidR="0099584B" w:rsidRPr="00F1685B">
        <w:rPr>
          <w:rFonts w:ascii="Arial Narrow" w:hAnsi="Arial Narrow" w:cs="Arial"/>
          <w:color w:val="auto"/>
          <w:szCs w:val="20"/>
        </w:rPr>
        <w:t xml:space="preserve">Documentos que acrediten la existencia y representación legal de la sociedad extranjera, </w:t>
      </w:r>
      <w:r w:rsidR="00286C3B" w:rsidRPr="00F1685B">
        <w:rPr>
          <w:rFonts w:ascii="Arial Narrow" w:hAnsi="Arial Narrow" w:cs="Arial"/>
          <w:color w:val="auto"/>
          <w:szCs w:val="20"/>
        </w:rPr>
        <w:t xml:space="preserve">presentados </w:t>
      </w:r>
      <w:r w:rsidR="0099584B" w:rsidRPr="00F1685B">
        <w:rPr>
          <w:rFonts w:ascii="Arial Narrow" w:hAnsi="Arial Narrow" w:cs="Arial"/>
          <w:color w:val="auto"/>
          <w:szCs w:val="20"/>
        </w:rPr>
        <w:t xml:space="preserve">de conformidad con lo establecido en el presente </w:t>
      </w:r>
      <w:r w:rsidR="00915A30" w:rsidRPr="00F1685B">
        <w:rPr>
          <w:rFonts w:ascii="Arial Narrow" w:hAnsi="Arial Narrow" w:cs="Arial"/>
          <w:color w:val="auto"/>
          <w:szCs w:val="20"/>
        </w:rPr>
        <w:t>p</w:t>
      </w:r>
      <w:r w:rsidR="0099584B" w:rsidRPr="00F1685B">
        <w:rPr>
          <w:rFonts w:ascii="Arial Narrow" w:hAnsi="Arial Narrow" w:cs="Arial"/>
          <w:color w:val="auto"/>
          <w:szCs w:val="20"/>
        </w:rPr>
        <w:t xml:space="preserve">liego de </w:t>
      </w:r>
      <w:r w:rsidR="00915A30" w:rsidRPr="00F1685B">
        <w:rPr>
          <w:rFonts w:ascii="Arial Narrow" w:hAnsi="Arial Narrow" w:cs="Arial"/>
          <w:color w:val="auto"/>
          <w:szCs w:val="20"/>
        </w:rPr>
        <w:t>c</w:t>
      </w:r>
      <w:r w:rsidR="0099584B" w:rsidRPr="00F1685B">
        <w:rPr>
          <w:rFonts w:ascii="Arial Narrow" w:hAnsi="Arial Narrow" w:cs="Arial"/>
          <w:color w:val="auto"/>
          <w:szCs w:val="20"/>
        </w:rPr>
        <w:t>ondiciones, en el que debe constar, como mínimo</w:t>
      </w:r>
      <w:r w:rsidR="7A7AAE60" w:rsidRPr="00F1685B">
        <w:rPr>
          <w:rFonts w:ascii="Arial Narrow" w:hAnsi="Arial Narrow" w:cs="Arial"/>
          <w:color w:val="auto"/>
          <w:szCs w:val="20"/>
        </w:rPr>
        <w:t>,</w:t>
      </w:r>
      <w:r w:rsidR="0099584B" w:rsidRPr="00F1685B">
        <w:rPr>
          <w:rFonts w:ascii="Arial Narrow" w:hAnsi="Arial Narrow" w:cs="Arial"/>
          <w:color w:val="auto"/>
          <w:szCs w:val="20"/>
        </w:rPr>
        <w:t xml:space="preserve"> los siguientes aspectos:</w:t>
      </w:r>
    </w:p>
    <w:p w14:paraId="586D8186" w14:textId="15FE9462" w:rsidR="00A863CA" w:rsidRPr="00F1685B" w:rsidRDefault="00A863CA" w:rsidP="006876CA">
      <w:pPr>
        <w:pStyle w:val="InviasNormal"/>
        <w:numPr>
          <w:ilvl w:val="0"/>
          <w:numId w:val="22"/>
        </w:numPr>
        <w:spacing w:line="276" w:lineRule="auto"/>
        <w:rPr>
          <w:rFonts w:eastAsia="Arial" w:cs="Arial"/>
          <w:color w:val="auto"/>
          <w:sz w:val="20"/>
          <w:szCs w:val="20"/>
          <w:lang w:val="es-CO"/>
        </w:rPr>
      </w:pPr>
      <w:r w:rsidRPr="00F1685B">
        <w:rPr>
          <w:rFonts w:eastAsia="Arial" w:cs="Arial"/>
          <w:color w:val="auto"/>
          <w:sz w:val="20"/>
          <w:szCs w:val="20"/>
          <w:lang w:val="es-CO"/>
        </w:rPr>
        <w:t>Nombre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razón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social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completa.</w:t>
      </w:r>
    </w:p>
    <w:p w14:paraId="7C0ECDD7" w14:textId="6BB8DB3A" w:rsidR="00A863CA" w:rsidRPr="00F1685B" w:rsidRDefault="00A863CA" w:rsidP="006876CA">
      <w:pPr>
        <w:pStyle w:val="InviasNormal"/>
        <w:numPr>
          <w:ilvl w:val="0"/>
          <w:numId w:val="22"/>
        </w:numPr>
        <w:spacing w:line="276" w:lineRule="auto"/>
        <w:rPr>
          <w:rFonts w:eastAsia="Arial" w:cs="Arial"/>
          <w:color w:val="auto"/>
          <w:sz w:val="20"/>
          <w:szCs w:val="20"/>
          <w:lang w:val="es-CO"/>
        </w:rPr>
      </w:pPr>
      <w:r w:rsidRPr="00F1685B">
        <w:rPr>
          <w:rFonts w:eastAsia="Arial" w:cs="Arial"/>
          <w:color w:val="auto"/>
          <w:sz w:val="20"/>
          <w:szCs w:val="20"/>
          <w:lang w:val="es-CO"/>
        </w:rPr>
        <w:t>Nombre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del</w:t>
      </w:r>
      <w:r w:rsidR="002644ED" w:rsidRPr="00F1685B">
        <w:rPr>
          <w:rFonts w:eastAsia="Arial" w:cs="Arial"/>
          <w:color w:val="auto"/>
          <w:sz w:val="20"/>
          <w:szCs w:val="20"/>
          <w:lang w:val="es-CO"/>
        </w:rPr>
        <w:t xml:space="preserve"> </w:t>
      </w:r>
      <w:r w:rsidR="00915A30" w:rsidRPr="00F1685B">
        <w:rPr>
          <w:rFonts w:eastAsia="Arial" w:cs="Arial"/>
          <w:color w:val="auto"/>
          <w:sz w:val="20"/>
          <w:szCs w:val="20"/>
          <w:lang w:val="es-CO"/>
        </w:rPr>
        <w:t>r</w:t>
      </w:r>
      <w:r w:rsidRPr="00F1685B">
        <w:rPr>
          <w:rFonts w:eastAsia="Arial" w:cs="Arial"/>
          <w:color w:val="auto"/>
          <w:sz w:val="20"/>
          <w:szCs w:val="20"/>
          <w:lang w:val="es-CO"/>
        </w:rPr>
        <w:t>epresentante</w:t>
      </w:r>
      <w:r w:rsidR="002644ED" w:rsidRPr="00F1685B">
        <w:rPr>
          <w:rFonts w:eastAsia="Arial" w:cs="Arial"/>
          <w:color w:val="auto"/>
          <w:sz w:val="20"/>
          <w:szCs w:val="20"/>
          <w:lang w:val="es-CO"/>
        </w:rPr>
        <w:t xml:space="preserve"> </w:t>
      </w:r>
      <w:r w:rsidR="00915A30" w:rsidRPr="00F1685B">
        <w:rPr>
          <w:rFonts w:eastAsia="Arial" w:cs="Arial"/>
          <w:color w:val="auto"/>
          <w:sz w:val="20"/>
          <w:szCs w:val="20"/>
          <w:lang w:val="es-CO"/>
        </w:rPr>
        <w:t>l</w:t>
      </w:r>
      <w:r w:rsidRPr="00F1685B">
        <w:rPr>
          <w:rFonts w:eastAsia="Arial" w:cs="Arial"/>
          <w:color w:val="auto"/>
          <w:sz w:val="20"/>
          <w:szCs w:val="20"/>
          <w:lang w:val="es-CO"/>
        </w:rPr>
        <w:t>egal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persona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facultada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para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comprometer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persona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jurídica.</w:t>
      </w:r>
    </w:p>
    <w:p w14:paraId="5EFB9AFA" w14:textId="5029EEE1" w:rsidR="00A863CA" w:rsidRPr="00F1685B" w:rsidRDefault="00E930B7" w:rsidP="006876CA">
      <w:pPr>
        <w:pStyle w:val="InviasNormal"/>
        <w:numPr>
          <w:ilvl w:val="0"/>
          <w:numId w:val="22"/>
        </w:numPr>
        <w:spacing w:line="276" w:lineRule="auto"/>
        <w:rPr>
          <w:rFonts w:eastAsia="Arial" w:cs="Arial"/>
          <w:color w:val="auto"/>
          <w:sz w:val="20"/>
          <w:szCs w:val="20"/>
          <w:lang w:val="es-CO"/>
        </w:rPr>
      </w:pPr>
      <w:r w:rsidRPr="00F1685B">
        <w:rPr>
          <w:rFonts w:eastAsia="Arial" w:cs="Arial"/>
          <w:color w:val="auto"/>
          <w:sz w:val="20"/>
          <w:szCs w:val="20"/>
          <w:lang w:val="es-CO"/>
        </w:rPr>
        <w:t xml:space="preserve">Que el objeto de la sociedad permita ejecutar las actividades descritas en el objeto del </w:t>
      </w:r>
      <w:r w:rsidR="00915A30" w:rsidRPr="00F1685B">
        <w:rPr>
          <w:rFonts w:eastAsia="Arial" w:cs="Arial"/>
          <w:color w:val="auto"/>
          <w:sz w:val="20"/>
          <w:szCs w:val="20"/>
          <w:lang w:val="es-CO"/>
        </w:rPr>
        <w:t>p</w:t>
      </w:r>
      <w:r w:rsidR="003E3EFD" w:rsidRPr="00F1685B">
        <w:rPr>
          <w:rFonts w:eastAsia="Arial" w:cs="Arial"/>
          <w:color w:val="auto"/>
          <w:sz w:val="20"/>
          <w:szCs w:val="20"/>
          <w:lang w:val="es-CO"/>
        </w:rPr>
        <w:t xml:space="preserve">roceso de </w:t>
      </w:r>
      <w:r w:rsidR="00915A30" w:rsidRPr="00F1685B">
        <w:rPr>
          <w:rFonts w:eastAsia="Arial" w:cs="Arial"/>
          <w:color w:val="auto"/>
          <w:sz w:val="20"/>
          <w:szCs w:val="20"/>
          <w:lang w:val="es-CO"/>
        </w:rPr>
        <w:t>selección</w:t>
      </w:r>
      <w:r w:rsidR="00A863CA" w:rsidRPr="00F1685B">
        <w:rPr>
          <w:rFonts w:eastAsia="Arial" w:cs="Arial"/>
          <w:color w:val="auto"/>
          <w:sz w:val="20"/>
          <w:szCs w:val="20"/>
          <w:lang w:val="es-CO"/>
        </w:rPr>
        <w:t>.</w:t>
      </w:r>
    </w:p>
    <w:p w14:paraId="438908D4" w14:textId="77777777" w:rsidR="00A839C5" w:rsidRPr="00F1685B" w:rsidRDefault="00A863CA" w:rsidP="002B7249">
      <w:pPr>
        <w:pStyle w:val="Prrafodelista"/>
        <w:numPr>
          <w:ilvl w:val="0"/>
          <w:numId w:val="22"/>
        </w:numPr>
        <w:jc w:val="both"/>
        <w:rPr>
          <w:rFonts w:ascii="Arial Narrow" w:eastAsia="Arial" w:hAnsi="Arial Narrow" w:cs="Arial"/>
          <w:sz w:val="20"/>
          <w:szCs w:val="20"/>
          <w:lang w:eastAsia="es-ES"/>
        </w:rPr>
      </w:pPr>
      <w:r w:rsidRPr="00F1685B">
        <w:rPr>
          <w:rFonts w:ascii="Arial Narrow" w:eastAsia="Arial" w:hAnsi="Arial Narrow" w:cs="Arial"/>
          <w:sz w:val="20"/>
          <w:szCs w:val="20"/>
          <w:lang w:eastAsia="es-ES"/>
        </w:rPr>
        <w:t>Facultades</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del</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representante</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legal</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o</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de</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la</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persona</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facultada</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para</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comprometer</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a</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la</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persona</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jurídica,</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en</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la</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que</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se</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señale</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expresamente</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que</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el</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representante</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no</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tiene</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limitaciones</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para</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contraer</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obligaciones</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en</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nombre</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de</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la</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misma</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o</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aportando</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la</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autorización</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o</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documento</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correspondiente</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del</w:t>
      </w:r>
      <w:r w:rsidR="002644ED" w:rsidRPr="00F1685B">
        <w:rPr>
          <w:rFonts w:ascii="Arial Narrow" w:eastAsia="Arial" w:hAnsi="Arial Narrow" w:cs="Arial"/>
          <w:sz w:val="20"/>
          <w:szCs w:val="20"/>
          <w:lang w:eastAsia="es-ES"/>
        </w:rPr>
        <w:t xml:space="preserve"> </w:t>
      </w:r>
      <w:r w:rsidRPr="00F1685B">
        <w:rPr>
          <w:rFonts w:ascii="Arial Narrow" w:eastAsia="Arial" w:hAnsi="Arial Narrow" w:cs="Arial"/>
          <w:sz w:val="20"/>
          <w:szCs w:val="20"/>
          <w:lang w:eastAsia="es-ES"/>
        </w:rPr>
        <w:t>órgano</w:t>
      </w:r>
      <w:r w:rsidR="002644ED" w:rsidRPr="00F1685B">
        <w:rPr>
          <w:rFonts w:ascii="Arial Narrow" w:eastAsia="Arial" w:hAnsi="Arial Narrow" w:cs="Arial"/>
          <w:sz w:val="20"/>
          <w:szCs w:val="20"/>
          <w:lang w:eastAsia="es-ES"/>
        </w:rPr>
        <w:t xml:space="preserve"> </w:t>
      </w:r>
      <w:r w:rsidR="00A839C5" w:rsidRPr="00F1685B">
        <w:rPr>
          <w:rFonts w:ascii="Arial Narrow" w:eastAsia="Arial" w:hAnsi="Arial Narrow" w:cs="Arial"/>
          <w:sz w:val="20"/>
          <w:szCs w:val="20"/>
          <w:lang w:eastAsia="es-ES"/>
        </w:rPr>
        <w:t xml:space="preserve">social competente respectivo para cada caso. </w:t>
      </w:r>
    </w:p>
    <w:p w14:paraId="3256B35B" w14:textId="5142175E" w:rsidR="00A863CA" w:rsidRPr="00F1685B" w:rsidRDefault="00A863CA" w:rsidP="006876CA">
      <w:pPr>
        <w:pStyle w:val="InviasNormal"/>
        <w:numPr>
          <w:ilvl w:val="0"/>
          <w:numId w:val="22"/>
        </w:numPr>
        <w:spacing w:line="276" w:lineRule="auto"/>
        <w:rPr>
          <w:rFonts w:eastAsia="Arial" w:cs="Arial"/>
          <w:color w:val="auto"/>
          <w:sz w:val="20"/>
          <w:szCs w:val="20"/>
          <w:lang w:val="es-CO"/>
        </w:rPr>
      </w:pPr>
      <w:r w:rsidRPr="00F1685B">
        <w:rPr>
          <w:rFonts w:eastAsia="Arial" w:cs="Arial"/>
          <w:color w:val="auto"/>
          <w:sz w:val="20"/>
          <w:szCs w:val="20"/>
          <w:lang w:val="es-CO"/>
        </w:rPr>
        <w:t>Tipo,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número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y</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fecha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documento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constitución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creación.</w:t>
      </w:r>
      <w:r w:rsidR="002644ED" w:rsidRPr="00F1685B">
        <w:rPr>
          <w:rFonts w:eastAsia="Arial" w:cs="Arial"/>
          <w:color w:val="auto"/>
          <w:sz w:val="20"/>
          <w:szCs w:val="20"/>
          <w:lang w:val="es-CO"/>
        </w:rPr>
        <w:t xml:space="preserve"> </w:t>
      </w:r>
    </w:p>
    <w:p w14:paraId="216108B2" w14:textId="5B9284B0" w:rsidR="009F361A" w:rsidRPr="00F1685B" w:rsidRDefault="00A863CA" w:rsidP="006876CA">
      <w:pPr>
        <w:pStyle w:val="InviasNormal"/>
        <w:numPr>
          <w:ilvl w:val="0"/>
          <w:numId w:val="22"/>
        </w:numPr>
        <w:spacing w:line="276" w:lineRule="auto"/>
        <w:rPr>
          <w:rFonts w:eastAsia="Arial" w:cs="Arial"/>
          <w:color w:val="auto"/>
          <w:sz w:val="20"/>
          <w:szCs w:val="20"/>
          <w:lang w:val="es-CO"/>
        </w:rPr>
      </w:pPr>
      <w:r w:rsidRPr="00F1685B">
        <w:rPr>
          <w:rFonts w:eastAsia="Arial" w:cs="Arial"/>
          <w:color w:val="auto"/>
          <w:sz w:val="20"/>
          <w:szCs w:val="20"/>
          <w:lang w:val="es-CO"/>
        </w:rPr>
        <w:t>Fecha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y</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clase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documento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por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cual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reconoce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personería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jurídica</w:t>
      </w:r>
    </w:p>
    <w:p w14:paraId="41864FD0" w14:textId="32D04AE4" w:rsidR="007B1714" w:rsidRPr="00F1685B" w:rsidRDefault="00915A30" w:rsidP="006876CA">
      <w:pPr>
        <w:pStyle w:val="InviasNormal"/>
        <w:numPr>
          <w:ilvl w:val="0"/>
          <w:numId w:val="22"/>
        </w:numPr>
        <w:spacing w:line="276" w:lineRule="auto"/>
        <w:rPr>
          <w:rFonts w:eastAsia="Arial" w:cs="Arial"/>
          <w:color w:val="auto"/>
          <w:sz w:val="20"/>
          <w:szCs w:val="20"/>
          <w:lang w:val="es-CO"/>
        </w:rPr>
      </w:pPr>
      <w:r w:rsidRPr="00F1685B">
        <w:rPr>
          <w:rFonts w:eastAsia="Arial" w:cs="Arial"/>
          <w:color w:val="auto"/>
          <w:sz w:val="20"/>
          <w:szCs w:val="20"/>
          <w:lang w:val="es-CO"/>
        </w:rPr>
        <w:lastRenderedPageBreak/>
        <w:t>Acreditar que su duración no será inferior a la del plazo del contrato y un año más</w:t>
      </w:r>
      <w:r w:rsidR="00C17565" w:rsidRPr="00F1685B">
        <w:rPr>
          <w:rFonts w:eastAsia="Arial" w:cs="Arial"/>
          <w:color w:val="auto"/>
          <w:sz w:val="20"/>
          <w:szCs w:val="20"/>
          <w:lang w:val="es-CO"/>
        </w:rPr>
        <w:t xml:space="preserve">. </w:t>
      </w:r>
    </w:p>
    <w:p w14:paraId="157E9575" w14:textId="34386646" w:rsidR="009233A7" w:rsidRPr="00F1685B" w:rsidRDefault="009233A7" w:rsidP="006876CA">
      <w:pPr>
        <w:pStyle w:val="InviasNormal"/>
        <w:numPr>
          <w:ilvl w:val="0"/>
          <w:numId w:val="22"/>
        </w:numPr>
        <w:spacing w:line="276" w:lineRule="auto"/>
        <w:rPr>
          <w:rFonts w:eastAsia="Arial" w:cs="Arial"/>
          <w:color w:val="auto"/>
          <w:sz w:val="20"/>
          <w:szCs w:val="20"/>
        </w:rPr>
      </w:pPr>
      <w:r w:rsidRPr="00F1685B">
        <w:rPr>
          <w:rFonts w:eastAsia="Arial" w:cs="Arial"/>
          <w:color w:val="auto"/>
          <w:sz w:val="20"/>
          <w:szCs w:val="20"/>
          <w:lang w:val="es-CO"/>
        </w:rPr>
        <w:t>Fotocopia del documento de identificación del representante legal.</w:t>
      </w:r>
    </w:p>
    <w:p w14:paraId="12F80CF6" w14:textId="5838BA30" w:rsidR="00A863CA" w:rsidRPr="00F1685B" w:rsidRDefault="00A863CA" w:rsidP="004130DD">
      <w:pPr>
        <w:pStyle w:val="InviasNormal"/>
        <w:spacing w:line="276" w:lineRule="auto"/>
        <w:rPr>
          <w:rFonts w:eastAsia="Arial" w:cs="Arial"/>
          <w:color w:val="auto"/>
          <w:sz w:val="20"/>
          <w:szCs w:val="20"/>
          <w:lang w:val="es-CO"/>
        </w:rPr>
      </w:pPr>
      <w:r w:rsidRPr="00F1685B">
        <w:rPr>
          <w:rFonts w:eastAsia="Arial" w:cs="Arial"/>
          <w:color w:val="auto"/>
          <w:sz w:val="20"/>
          <w:szCs w:val="20"/>
          <w:lang w:val="es-CO"/>
        </w:rPr>
        <w:t>Si</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no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existie</w:t>
      </w:r>
      <w:r w:rsidR="00915A30" w:rsidRPr="00F1685B">
        <w:rPr>
          <w:rFonts w:eastAsia="Arial" w:cs="Arial"/>
          <w:color w:val="auto"/>
          <w:sz w:val="20"/>
          <w:szCs w:val="20"/>
          <w:lang w:val="es-CO"/>
        </w:rPr>
        <w:t>ra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ninguna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autoridad</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o</w:t>
      </w:r>
      <w:r w:rsidR="002644ED" w:rsidRPr="00F1685B">
        <w:rPr>
          <w:rFonts w:eastAsia="Arial" w:cs="Arial"/>
          <w:color w:val="auto"/>
          <w:sz w:val="20"/>
          <w:szCs w:val="20"/>
          <w:lang w:val="es-CO"/>
        </w:rPr>
        <w:t xml:space="preserve"> </w:t>
      </w:r>
      <w:r w:rsidR="00915A30" w:rsidRPr="00F1685B">
        <w:rPr>
          <w:rFonts w:eastAsia="Arial" w:cs="Arial"/>
          <w:color w:val="auto"/>
          <w:sz w:val="20"/>
          <w:szCs w:val="20"/>
          <w:lang w:val="es-CO"/>
        </w:rPr>
        <w:t>e</w:t>
      </w:r>
      <w:r w:rsidRPr="00F1685B">
        <w:rPr>
          <w:rFonts w:eastAsia="Arial" w:cs="Arial"/>
          <w:color w:val="auto"/>
          <w:sz w:val="20"/>
          <w:szCs w:val="20"/>
          <w:lang w:val="es-CO"/>
        </w:rPr>
        <w:t>ntidad</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que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certifique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totalidad</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información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existencia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y</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representación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legal,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el</w:t>
      </w:r>
      <w:r w:rsidR="002644ED" w:rsidRPr="00F1685B">
        <w:rPr>
          <w:rFonts w:eastAsia="Arial" w:cs="Arial"/>
          <w:color w:val="auto"/>
          <w:sz w:val="20"/>
          <w:szCs w:val="20"/>
          <w:lang w:val="es-CO"/>
        </w:rPr>
        <w:t xml:space="preserve"> </w:t>
      </w:r>
      <w:r w:rsidR="00915A30" w:rsidRPr="00F1685B">
        <w:rPr>
          <w:rFonts w:eastAsia="Arial" w:cs="Arial"/>
          <w:color w:val="auto"/>
          <w:sz w:val="20"/>
          <w:szCs w:val="20"/>
          <w:lang w:val="es-CO"/>
        </w:rPr>
        <w:t>p</w:t>
      </w:r>
      <w:r w:rsidR="003C407D" w:rsidRPr="00F1685B">
        <w:rPr>
          <w:rFonts w:eastAsia="Arial" w:cs="Arial"/>
          <w:color w:val="auto"/>
          <w:sz w:val="20"/>
          <w:szCs w:val="20"/>
          <w:lang w:val="es-CO"/>
        </w:rPr>
        <w:t>roponente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miembro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extranjero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del</w:t>
      </w:r>
      <w:r w:rsidR="002644ED" w:rsidRPr="00F1685B">
        <w:rPr>
          <w:rFonts w:eastAsia="Arial" w:cs="Arial"/>
          <w:color w:val="auto"/>
          <w:sz w:val="20"/>
          <w:szCs w:val="20"/>
          <w:lang w:val="es-CO"/>
        </w:rPr>
        <w:t xml:space="preserve"> </w:t>
      </w:r>
      <w:r w:rsidR="00915A30" w:rsidRPr="00F1685B">
        <w:rPr>
          <w:rFonts w:eastAsia="Arial" w:cs="Arial"/>
          <w:color w:val="auto"/>
          <w:sz w:val="20"/>
          <w:szCs w:val="20"/>
          <w:lang w:val="es-CO"/>
        </w:rPr>
        <w:t>p</w:t>
      </w:r>
      <w:r w:rsidR="003C407D" w:rsidRPr="00F1685B">
        <w:rPr>
          <w:rFonts w:eastAsia="Arial" w:cs="Arial"/>
          <w:color w:val="auto"/>
          <w:sz w:val="20"/>
          <w:szCs w:val="20"/>
          <w:lang w:val="es-CO"/>
        </w:rPr>
        <w:t>roponente</w:t>
      </w:r>
      <w:r w:rsidR="002644ED" w:rsidRPr="00F1685B">
        <w:rPr>
          <w:rFonts w:eastAsia="Arial" w:cs="Arial"/>
          <w:color w:val="auto"/>
          <w:sz w:val="20"/>
          <w:szCs w:val="20"/>
          <w:lang w:val="es-CO"/>
        </w:rPr>
        <w:t xml:space="preserve"> </w:t>
      </w:r>
      <w:r w:rsidR="00915A30" w:rsidRPr="00F1685B">
        <w:rPr>
          <w:rFonts w:eastAsia="Arial" w:cs="Arial"/>
          <w:color w:val="auto"/>
          <w:sz w:val="20"/>
          <w:szCs w:val="20"/>
          <w:lang w:val="es-CO"/>
        </w:rPr>
        <w:t>p</w:t>
      </w:r>
      <w:r w:rsidRPr="00F1685B">
        <w:rPr>
          <w:rFonts w:eastAsia="Arial" w:cs="Arial"/>
          <w:color w:val="auto"/>
          <w:sz w:val="20"/>
          <w:szCs w:val="20"/>
          <w:lang w:val="es-CO"/>
        </w:rPr>
        <w:t>lural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debe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presentar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una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declaración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juramentada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una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persona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con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capacidad</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jurídica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para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vincular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y</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representar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sociedad</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que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conste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que: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i)</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no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existe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autoridad</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u</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organismo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que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certifique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solicitado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presente</w:t>
      </w:r>
      <w:r w:rsidR="002644ED" w:rsidRPr="00F1685B">
        <w:rPr>
          <w:rFonts w:eastAsia="Arial" w:cs="Arial"/>
          <w:color w:val="auto"/>
          <w:sz w:val="20"/>
          <w:szCs w:val="20"/>
          <w:lang w:val="es-CO"/>
        </w:rPr>
        <w:t xml:space="preserve"> </w:t>
      </w:r>
      <w:r w:rsidR="0031193E" w:rsidRPr="00F1685B">
        <w:rPr>
          <w:rFonts w:eastAsia="Arial" w:cs="Arial"/>
          <w:color w:val="auto"/>
          <w:sz w:val="20"/>
          <w:szCs w:val="20"/>
          <w:lang w:val="es-CO"/>
        </w:rPr>
        <w:t>literal</w:t>
      </w:r>
      <w:r w:rsidRPr="00F1685B">
        <w:rPr>
          <w:rFonts w:eastAsia="Arial" w:cs="Arial"/>
          <w:color w:val="auto"/>
          <w:sz w:val="20"/>
          <w:szCs w:val="20"/>
          <w:lang w:val="es-CO"/>
        </w:rPr>
        <w:t>;</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ii)</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información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requerida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presente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numeral</w:t>
      </w:r>
      <w:r w:rsidR="0033260B" w:rsidRPr="00F1685B">
        <w:rPr>
          <w:rFonts w:eastAsia="Arial" w:cs="Arial"/>
          <w:color w:val="auto"/>
          <w:sz w:val="20"/>
          <w:szCs w:val="20"/>
          <w:lang w:val="es-CO"/>
        </w:rPr>
        <w:t>,</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y</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iii)</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capacidad</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jurídica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para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vincular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y</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representar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sociedad</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persona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que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efectúa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declaración,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así</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como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demás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personas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que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puedan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representar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y</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vincular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sociedad,</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si</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hay.</w:t>
      </w:r>
    </w:p>
    <w:p w14:paraId="509005E3" w14:textId="6882ABD5" w:rsidR="00333D2C" w:rsidRPr="00F1685B" w:rsidRDefault="00333D2C" w:rsidP="004130DD">
      <w:pPr>
        <w:pStyle w:val="InviasNormal"/>
        <w:spacing w:line="276" w:lineRule="auto"/>
        <w:rPr>
          <w:rFonts w:eastAsia="Arial" w:cs="Arial"/>
          <w:color w:val="auto"/>
          <w:sz w:val="20"/>
          <w:szCs w:val="20"/>
          <w:lang w:val="es-CO"/>
        </w:rPr>
      </w:pPr>
      <w:r w:rsidRPr="00F1685B">
        <w:rPr>
          <w:rFonts w:eastAsia="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F1685B" w:rsidRDefault="004D666F" w:rsidP="004130DD">
      <w:pPr>
        <w:pStyle w:val="InviasNormal"/>
        <w:numPr>
          <w:ilvl w:val="0"/>
          <w:numId w:val="51"/>
        </w:numPr>
        <w:spacing w:line="276" w:lineRule="auto"/>
        <w:rPr>
          <w:rFonts w:eastAsia="Arial" w:cs="Arial"/>
          <w:color w:val="auto"/>
          <w:sz w:val="20"/>
          <w:szCs w:val="20"/>
          <w:lang w:val="es-CO"/>
        </w:rPr>
      </w:pPr>
      <w:r w:rsidRPr="00F1685B">
        <w:rPr>
          <w:rFonts w:eastAsia="Arial" w:cs="Arial"/>
          <w:color w:val="auto"/>
          <w:sz w:val="20"/>
          <w:szCs w:val="20"/>
          <w:lang w:val="es-CO"/>
        </w:rPr>
        <w:t xml:space="preserve">Entidades </w:t>
      </w:r>
      <w:r w:rsidR="00147003" w:rsidRPr="00F1685B">
        <w:rPr>
          <w:rFonts w:eastAsia="Arial" w:cs="Arial"/>
          <w:color w:val="auto"/>
          <w:sz w:val="20"/>
          <w:szCs w:val="20"/>
          <w:lang w:val="es-CO"/>
        </w:rPr>
        <w:t>E</w:t>
      </w:r>
      <w:r w:rsidRPr="00F1685B">
        <w:rPr>
          <w:rFonts w:eastAsia="Arial" w:cs="Arial"/>
          <w:color w:val="auto"/>
          <w:sz w:val="20"/>
          <w:szCs w:val="20"/>
          <w:lang w:val="es-CO"/>
        </w:rPr>
        <w:t xml:space="preserve">statales: Deben presentar los siguientes documentos para acreditar su </w:t>
      </w:r>
      <w:r w:rsidR="00DA6458" w:rsidRPr="00F1685B">
        <w:rPr>
          <w:rFonts w:eastAsia="Arial" w:cs="Arial"/>
          <w:color w:val="auto"/>
          <w:sz w:val="20"/>
          <w:szCs w:val="20"/>
          <w:lang w:val="es-CO"/>
        </w:rPr>
        <w:t>existencia</w:t>
      </w:r>
      <w:r w:rsidRPr="00F1685B">
        <w:rPr>
          <w:rFonts w:eastAsia="Arial" w:cs="Arial"/>
          <w:color w:val="auto"/>
          <w:sz w:val="20"/>
          <w:szCs w:val="20"/>
          <w:lang w:val="es-CO"/>
        </w:rPr>
        <w:t>:</w:t>
      </w:r>
    </w:p>
    <w:p w14:paraId="5666DABF" w14:textId="288E6AB3" w:rsidR="004D666F" w:rsidRPr="00F1685B" w:rsidRDefault="0031193E" w:rsidP="004130DD">
      <w:pPr>
        <w:pStyle w:val="InviasNormal"/>
        <w:numPr>
          <w:ilvl w:val="0"/>
          <w:numId w:val="71"/>
        </w:numPr>
        <w:spacing w:line="276" w:lineRule="auto"/>
        <w:rPr>
          <w:rFonts w:eastAsia="Arial" w:cs="Arial"/>
          <w:color w:val="auto"/>
          <w:sz w:val="20"/>
          <w:szCs w:val="20"/>
          <w:lang w:val="es-CO"/>
        </w:rPr>
      </w:pPr>
      <w:r w:rsidRPr="00F1685B">
        <w:rPr>
          <w:rFonts w:eastAsia="Arial" w:cs="Arial"/>
          <w:color w:val="auto"/>
          <w:sz w:val="20"/>
          <w:szCs w:val="20"/>
          <w:lang w:val="es-CO"/>
        </w:rPr>
        <w:t>Acto de creación</w:t>
      </w:r>
      <w:r w:rsidR="004D666F" w:rsidRPr="00F1685B">
        <w:rPr>
          <w:rFonts w:eastAsia="Arial" w:cs="Arial"/>
          <w:color w:val="auto"/>
          <w:sz w:val="20"/>
          <w:szCs w:val="20"/>
          <w:lang w:val="es-CO"/>
        </w:rPr>
        <w:t xml:space="preserve"> de la </w:t>
      </w:r>
      <w:r w:rsidR="00915A30" w:rsidRPr="00F1685B">
        <w:rPr>
          <w:rFonts w:eastAsia="Arial" w:cs="Arial"/>
          <w:color w:val="auto"/>
          <w:sz w:val="20"/>
          <w:szCs w:val="20"/>
          <w:lang w:val="es-CO"/>
        </w:rPr>
        <w:t>e</w:t>
      </w:r>
      <w:r w:rsidR="004D666F" w:rsidRPr="00F1685B">
        <w:rPr>
          <w:rFonts w:eastAsia="Arial" w:cs="Arial"/>
          <w:color w:val="auto"/>
          <w:sz w:val="20"/>
          <w:szCs w:val="20"/>
          <w:lang w:val="es-CO"/>
        </w:rPr>
        <w:t xml:space="preserve">ntidad </w:t>
      </w:r>
      <w:r w:rsidR="00915A30" w:rsidRPr="00F1685B">
        <w:rPr>
          <w:rFonts w:eastAsia="Arial" w:cs="Arial"/>
          <w:color w:val="auto"/>
          <w:sz w:val="20"/>
          <w:szCs w:val="20"/>
          <w:lang w:val="es-CO"/>
        </w:rPr>
        <w:t>e</w:t>
      </w:r>
      <w:r w:rsidR="004D666F" w:rsidRPr="00F1685B">
        <w:rPr>
          <w:rFonts w:eastAsia="Arial" w:cs="Arial"/>
          <w:color w:val="auto"/>
          <w:sz w:val="20"/>
          <w:szCs w:val="20"/>
          <w:lang w:val="es-CO"/>
        </w:rPr>
        <w:t xml:space="preserve">statal. Este puede ser </w:t>
      </w:r>
      <w:r w:rsidR="2B1BE7B8" w:rsidRPr="00F1685B">
        <w:rPr>
          <w:rFonts w:eastAsia="Arial" w:cs="Arial"/>
          <w:color w:val="auto"/>
          <w:sz w:val="20"/>
          <w:szCs w:val="20"/>
          <w:lang w:val="es-CO"/>
        </w:rPr>
        <w:t>l</w:t>
      </w:r>
      <w:r w:rsidR="004D666F" w:rsidRPr="00F1685B">
        <w:rPr>
          <w:rFonts w:eastAsia="Arial" w:cs="Arial"/>
          <w:color w:val="auto"/>
          <w:sz w:val="20"/>
          <w:szCs w:val="20"/>
          <w:lang w:val="es-CO"/>
        </w:rPr>
        <w:t xml:space="preserve">ey, </w:t>
      </w:r>
      <w:r w:rsidR="1C59651C" w:rsidRPr="00F1685B">
        <w:rPr>
          <w:rFonts w:eastAsia="Arial" w:cs="Arial"/>
          <w:color w:val="auto"/>
          <w:sz w:val="20"/>
          <w:szCs w:val="20"/>
          <w:lang w:val="es-CO"/>
        </w:rPr>
        <w:t>d</w:t>
      </w:r>
      <w:r w:rsidR="004D666F" w:rsidRPr="00F1685B">
        <w:rPr>
          <w:rFonts w:eastAsia="Arial" w:cs="Arial"/>
          <w:color w:val="auto"/>
          <w:sz w:val="20"/>
          <w:szCs w:val="20"/>
          <w:lang w:val="es-CO"/>
        </w:rPr>
        <w:t xml:space="preserve">ecreto, </w:t>
      </w:r>
      <w:r w:rsidR="57E52574" w:rsidRPr="00F1685B">
        <w:rPr>
          <w:rFonts w:eastAsia="Arial" w:cs="Arial"/>
          <w:color w:val="auto"/>
          <w:sz w:val="20"/>
          <w:szCs w:val="20"/>
          <w:lang w:val="es-CO"/>
        </w:rPr>
        <w:t>o</w:t>
      </w:r>
      <w:r w:rsidR="004D666F" w:rsidRPr="00F1685B">
        <w:rPr>
          <w:rFonts w:eastAsia="Arial" w:cs="Arial"/>
          <w:color w:val="auto"/>
          <w:sz w:val="20"/>
          <w:szCs w:val="20"/>
          <w:lang w:val="es-CO"/>
        </w:rPr>
        <w:t xml:space="preserve">rdenanza, </w:t>
      </w:r>
      <w:r w:rsidR="0F5A7297" w:rsidRPr="00F1685B">
        <w:rPr>
          <w:rFonts w:eastAsia="Arial" w:cs="Arial"/>
          <w:color w:val="auto"/>
          <w:sz w:val="20"/>
          <w:szCs w:val="20"/>
          <w:lang w:val="es-CO"/>
        </w:rPr>
        <w:t>a</w:t>
      </w:r>
      <w:r w:rsidR="004D666F" w:rsidRPr="00F1685B">
        <w:rPr>
          <w:rFonts w:eastAsia="Arial" w:cs="Arial"/>
          <w:color w:val="auto"/>
          <w:sz w:val="20"/>
          <w:szCs w:val="20"/>
          <w:lang w:val="es-CO"/>
        </w:rPr>
        <w:t xml:space="preserve">cuerdo </w:t>
      </w:r>
      <w:r w:rsidR="00E034FA" w:rsidRPr="00F1685B">
        <w:rPr>
          <w:rFonts w:eastAsia="Arial" w:cs="Arial"/>
          <w:color w:val="auto"/>
          <w:sz w:val="20"/>
          <w:szCs w:val="20"/>
          <w:lang w:val="es-CO"/>
        </w:rPr>
        <w:t xml:space="preserve">o certificado de existencia y representación legal </w:t>
      </w:r>
      <w:r w:rsidR="0092683C" w:rsidRPr="00F1685B">
        <w:rPr>
          <w:rFonts w:eastAsia="Arial" w:cs="Arial"/>
          <w:color w:val="auto"/>
          <w:sz w:val="20"/>
          <w:szCs w:val="20"/>
          <w:lang w:val="es-CO"/>
        </w:rPr>
        <w:t>(este último no mayor a treinta (30) días</w:t>
      </w:r>
      <w:r w:rsidR="264B1033" w:rsidRPr="00F1685B">
        <w:rPr>
          <w:rFonts w:eastAsia="Arial" w:cs="Arial"/>
          <w:color w:val="auto"/>
          <w:sz w:val="20"/>
          <w:szCs w:val="20"/>
          <w:lang w:val="es-CO"/>
        </w:rPr>
        <w:t xml:space="preserve"> calendario</w:t>
      </w:r>
      <w:r w:rsidR="0092683C" w:rsidRPr="00F1685B">
        <w:rPr>
          <w:rFonts w:eastAsia="Arial" w:cs="Arial"/>
          <w:color w:val="auto"/>
          <w:sz w:val="20"/>
          <w:szCs w:val="20"/>
          <w:lang w:val="es-CO"/>
        </w:rPr>
        <w:t xml:space="preserve"> anteriores a la fecha de cierre del </w:t>
      </w:r>
      <w:r w:rsidR="00915A30" w:rsidRPr="00F1685B">
        <w:rPr>
          <w:rFonts w:eastAsia="Arial" w:cs="Arial"/>
          <w:color w:val="auto"/>
          <w:sz w:val="20"/>
          <w:szCs w:val="20"/>
          <w:lang w:val="es-CO"/>
        </w:rPr>
        <w:t>p</w:t>
      </w:r>
      <w:r w:rsidR="003E3EFD" w:rsidRPr="00F1685B">
        <w:rPr>
          <w:rFonts w:eastAsia="Arial" w:cs="Arial"/>
          <w:color w:val="auto"/>
          <w:sz w:val="20"/>
          <w:szCs w:val="20"/>
          <w:lang w:val="es-CO"/>
        </w:rPr>
        <w:t xml:space="preserve">roceso de </w:t>
      </w:r>
      <w:r w:rsidR="00915A30" w:rsidRPr="00F1685B">
        <w:rPr>
          <w:rFonts w:eastAsia="Arial" w:cs="Arial"/>
          <w:color w:val="auto"/>
          <w:sz w:val="20"/>
          <w:szCs w:val="20"/>
          <w:lang w:val="es-CO"/>
        </w:rPr>
        <w:t>c</w:t>
      </w:r>
      <w:r w:rsidR="003E3EFD" w:rsidRPr="00F1685B">
        <w:rPr>
          <w:rFonts w:eastAsia="Arial" w:cs="Arial"/>
          <w:color w:val="auto"/>
          <w:sz w:val="20"/>
          <w:szCs w:val="20"/>
          <w:lang w:val="es-CO"/>
        </w:rPr>
        <w:t>ontratación</w:t>
      </w:r>
      <w:r w:rsidR="0092683C" w:rsidRPr="00F1685B">
        <w:rPr>
          <w:rFonts w:eastAsia="Arial" w:cs="Arial"/>
          <w:color w:val="auto"/>
          <w:sz w:val="20"/>
          <w:szCs w:val="20"/>
          <w:lang w:val="es-CO"/>
        </w:rPr>
        <w:t>)</w:t>
      </w:r>
      <w:r w:rsidR="00E034FA" w:rsidRPr="00F1685B">
        <w:rPr>
          <w:rFonts w:eastAsia="Arial" w:cs="Arial"/>
          <w:color w:val="auto"/>
          <w:sz w:val="20"/>
          <w:szCs w:val="20"/>
          <w:lang w:val="es-CO"/>
        </w:rPr>
        <w:t xml:space="preserve"> </w:t>
      </w:r>
      <w:r w:rsidR="004D666F" w:rsidRPr="00F1685B">
        <w:rPr>
          <w:rFonts w:eastAsia="Arial" w:cs="Arial"/>
          <w:color w:val="auto"/>
          <w:sz w:val="20"/>
          <w:szCs w:val="20"/>
          <w:lang w:val="es-CO"/>
        </w:rPr>
        <w:t xml:space="preserve">o documento equivalente que permita conocer la naturaleza jurídica, funciones, órganos de dirección, régimen jurídico de contratación de la </w:t>
      </w:r>
      <w:r w:rsidR="00915A30" w:rsidRPr="00F1685B">
        <w:rPr>
          <w:rFonts w:eastAsia="Arial" w:cs="Arial"/>
          <w:color w:val="auto"/>
          <w:sz w:val="20"/>
          <w:szCs w:val="20"/>
          <w:lang w:val="es-CO"/>
        </w:rPr>
        <w:t>e</w:t>
      </w:r>
      <w:r w:rsidR="004D666F" w:rsidRPr="00F1685B">
        <w:rPr>
          <w:rFonts w:eastAsia="Arial" w:cs="Arial"/>
          <w:color w:val="auto"/>
          <w:sz w:val="20"/>
          <w:szCs w:val="20"/>
          <w:lang w:val="es-CO"/>
        </w:rPr>
        <w:t xml:space="preserve">ntidad </w:t>
      </w:r>
      <w:r w:rsidR="00915A30" w:rsidRPr="00F1685B">
        <w:rPr>
          <w:rFonts w:eastAsia="Arial" w:cs="Arial"/>
          <w:color w:val="auto"/>
          <w:sz w:val="20"/>
          <w:szCs w:val="20"/>
          <w:lang w:val="es-CO"/>
        </w:rPr>
        <w:t>e</w:t>
      </w:r>
      <w:r w:rsidR="004D666F" w:rsidRPr="00F1685B">
        <w:rPr>
          <w:rFonts w:eastAsia="Arial" w:cs="Arial"/>
          <w:color w:val="auto"/>
          <w:sz w:val="20"/>
          <w:szCs w:val="20"/>
          <w:lang w:val="es-CO"/>
        </w:rPr>
        <w:t>statal</w:t>
      </w:r>
      <w:r w:rsidR="00512FB7" w:rsidRPr="00F1685B">
        <w:rPr>
          <w:rFonts w:eastAsia="Arial" w:cs="Arial"/>
          <w:color w:val="auto"/>
          <w:sz w:val="20"/>
          <w:szCs w:val="20"/>
          <w:lang w:val="es-CO"/>
        </w:rPr>
        <w:t>.</w:t>
      </w:r>
    </w:p>
    <w:p w14:paraId="00ECD620" w14:textId="77777777" w:rsidR="00512FB7" w:rsidRPr="00F1685B" w:rsidRDefault="00512FB7" w:rsidP="00512FB7">
      <w:pPr>
        <w:tabs>
          <w:tab w:val="left" w:pos="-142"/>
        </w:tabs>
        <w:autoSpaceDE w:val="0"/>
        <w:autoSpaceDN w:val="0"/>
        <w:adjustRightInd w:val="0"/>
        <w:spacing w:line="276" w:lineRule="auto"/>
        <w:jc w:val="both"/>
        <w:rPr>
          <w:rFonts w:ascii="Arial Narrow" w:eastAsia="Arial" w:hAnsi="Arial Narrow" w:cs="Arial"/>
          <w:color w:val="auto"/>
          <w:szCs w:val="20"/>
          <w:lang w:eastAsia="es-ES"/>
        </w:rPr>
      </w:pPr>
      <w:r w:rsidRPr="00F1685B">
        <w:rPr>
          <w:rFonts w:ascii="Arial Narrow" w:eastAsia="Arial" w:hAnsi="Arial Narrow" w:cs="Arial"/>
          <w:b/>
          <w:color w:val="auto"/>
          <w:szCs w:val="20"/>
          <w:lang w:eastAsia="es-ES"/>
        </w:rPr>
        <w:t>NOTA:</w:t>
      </w:r>
      <w:r w:rsidRPr="00F1685B">
        <w:rPr>
          <w:rFonts w:ascii="Arial Narrow" w:eastAsia="Arial" w:hAnsi="Arial Narrow"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F1685B" w:rsidRDefault="00512FB7" w:rsidP="00512FB7">
      <w:pPr>
        <w:pStyle w:val="Prrafodelista"/>
        <w:numPr>
          <w:ilvl w:val="0"/>
          <w:numId w:val="188"/>
        </w:numPr>
        <w:spacing w:after="0"/>
        <w:jc w:val="both"/>
        <w:rPr>
          <w:rFonts w:ascii="Arial Narrow" w:eastAsia="Arial" w:hAnsi="Arial Narrow" w:cs="Arial"/>
          <w:sz w:val="20"/>
          <w:szCs w:val="20"/>
          <w:lang w:eastAsia="es-ES"/>
        </w:rPr>
      </w:pPr>
      <w:r w:rsidRPr="00F1685B">
        <w:rPr>
          <w:rFonts w:ascii="Arial Narrow" w:eastAsia="Arial" w:hAnsi="Arial Narrow" w:cs="Arial"/>
          <w:sz w:val="20"/>
          <w:szCs w:val="20"/>
          <w:lang w:eastAsia="es-ES"/>
        </w:rPr>
        <w:t>Fecha de expedición del documento equivalente que acredite su existencia.</w:t>
      </w:r>
      <w:r w:rsidR="009A3BF1" w:rsidRPr="00F1685B">
        <w:rPr>
          <w:rFonts w:ascii="Arial Narrow" w:eastAsia="Arial" w:hAnsi="Arial Narrow"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F1685B">
        <w:rPr>
          <w:rFonts w:ascii="Arial Narrow" w:eastAsia="Arial" w:hAnsi="Arial Narrow" w:cs="Arial"/>
          <w:sz w:val="20"/>
          <w:szCs w:val="20"/>
          <w:lang w:eastAsia="es-ES"/>
        </w:rPr>
        <w:t xml:space="preserve"> </w:t>
      </w:r>
    </w:p>
    <w:p w14:paraId="47885C7F" w14:textId="77777777" w:rsidR="00512FB7" w:rsidRPr="00F1685B" w:rsidRDefault="00512FB7" w:rsidP="00512FB7">
      <w:pPr>
        <w:pStyle w:val="Prrafodelista"/>
        <w:numPr>
          <w:ilvl w:val="0"/>
          <w:numId w:val="188"/>
        </w:numPr>
        <w:spacing w:after="0"/>
        <w:jc w:val="both"/>
        <w:rPr>
          <w:rFonts w:ascii="Arial Narrow" w:eastAsia="Arial" w:hAnsi="Arial Narrow" w:cs="Arial"/>
          <w:sz w:val="20"/>
          <w:szCs w:val="20"/>
          <w:lang w:eastAsia="es-ES"/>
        </w:rPr>
      </w:pPr>
      <w:r w:rsidRPr="00F1685B">
        <w:rPr>
          <w:rFonts w:ascii="Arial Narrow" w:eastAsia="Arial" w:hAnsi="Arial Narrow" w:cs="Arial"/>
          <w:sz w:val="20"/>
          <w:szCs w:val="20"/>
          <w:lang w:eastAsia="es-ES"/>
        </w:rPr>
        <w:t xml:space="preserve">Que el objeto incluya las actividades principales objeto del presente proceso. </w:t>
      </w:r>
    </w:p>
    <w:p w14:paraId="555158BA" w14:textId="77777777" w:rsidR="00512FB7" w:rsidRPr="00F1685B" w:rsidRDefault="00512FB7" w:rsidP="00512FB7">
      <w:pPr>
        <w:pStyle w:val="Prrafodelista"/>
        <w:numPr>
          <w:ilvl w:val="0"/>
          <w:numId w:val="188"/>
        </w:numPr>
        <w:spacing w:after="0"/>
        <w:jc w:val="both"/>
        <w:rPr>
          <w:rFonts w:ascii="Arial Narrow" w:eastAsia="Arial" w:hAnsi="Arial Narrow" w:cs="Arial"/>
          <w:sz w:val="20"/>
          <w:szCs w:val="20"/>
          <w:lang w:eastAsia="es-ES"/>
        </w:rPr>
      </w:pPr>
      <w:r w:rsidRPr="00F1685B">
        <w:rPr>
          <w:rFonts w:ascii="Arial Narrow" w:eastAsia="Arial" w:hAnsi="Arial Narrow" w:cs="Arial"/>
          <w:sz w:val="20"/>
          <w:szCs w:val="20"/>
          <w:lang w:eastAsia="es-ES"/>
        </w:rPr>
        <w:t>La duración deberá ser por lo menos igual al plazo estimado del contrato y un (1) año más.</w:t>
      </w:r>
    </w:p>
    <w:p w14:paraId="2CC5BEF9" w14:textId="77777777" w:rsidR="00512FB7" w:rsidRPr="00F1685B" w:rsidRDefault="00512FB7" w:rsidP="00512FB7">
      <w:pPr>
        <w:pStyle w:val="Prrafodelista"/>
        <w:numPr>
          <w:ilvl w:val="0"/>
          <w:numId w:val="188"/>
        </w:numPr>
        <w:spacing w:after="0"/>
        <w:jc w:val="both"/>
        <w:rPr>
          <w:rFonts w:ascii="Arial Narrow" w:eastAsia="Arial" w:hAnsi="Arial Narrow" w:cs="Arial"/>
          <w:sz w:val="20"/>
          <w:szCs w:val="20"/>
          <w:lang w:eastAsia="es-ES"/>
        </w:rPr>
      </w:pPr>
      <w:r w:rsidRPr="00F1685B">
        <w:rPr>
          <w:rFonts w:ascii="Arial Narrow" w:eastAsia="Arial" w:hAnsi="Arial Narrow"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F1685B" w:rsidRDefault="00512FB7" w:rsidP="00512FB7">
      <w:pPr>
        <w:pStyle w:val="Prrafodelista"/>
        <w:numPr>
          <w:ilvl w:val="0"/>
          <w:numId w:val="188"/>
        </w:numPr>
        <w:spacing w:after="0"/>
        <w:jc w:val="both"/>
        <w:rPr>
          <w:rFonts w:ascii="Arial Narrow" w:eastAsia="Arial" w:hAnsi="Arial Narrow" w:cs="Arial"/>
          <w:sz w:val="20"/>
          <w:szCs w:val="20"/>
          <w:lang w:eastAsia="es-ES"/>
        </w:rPr>
      </w:pPr>
      <w:r w:rsidRPr="00F1685B">
        <w:rPr>
          <w:rFonts w:ascii="Arial Narrow" w:eastAsia="Arial" w:hAnsi="Arial Narrow"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F1685B" w:rsidRDefault="00512FB7" w:rsidP="00512FB7">
      <w:pPr>
        <w:pStyle w:val="Prrafodelista"/>
        <w:numPr>
          <w:ilvl w:val="0"/>
          <w:numId w:val="188"/>
        </w:numPr>
        <w:spacing w:after="0"/>
        <w:jc w:val="both"/>
        <w:rPr>
          <w:rFonts w:ascii="Arial Narrow" w:eastAsia="Arial" w:hAnsi="Arial Narrow" w:cs="Arial"/>
          <w:sz w:val="20"/>
          <w:szCs w:val="20"/>
          <w:lang w:eastAsia="es-ES"/>
        </w:rPr>
      </w:pPr>
      <w:r w:rsidRPr="00F1685B">
        <w:rPr>
          <w:rFonts w:ascii="Arial Narrow" w:eastAsia="Arial" w:hAnsi="Arial Narrow"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F1685B" w:rsidRDefault="00512FB7" w:rsidP="007A09E6">
      <w:pPr>
        <w:pStyle w:val="Prrafodelista"/>
        <w:numPr>
          <w:ilvl w:val="0"/>
          <w:numId w:val="188"/>
        </w:numPr>
        <w:spacing w:after="0"/>
        <w:jc w:val="both"/>
        <w:rPr>
          <w:rFonts w:ascii="Arial Narrow" w:eastAsia="Arial" w:hAnsi="Arial Narrow" w:cs="Arial"/>
          <w:sz w:val="20"/>
          <w:szCs w:val="20"/>
        </w:rPr>
      </w:pPr>
      <w:r w:rsidRPr="00F1685B">
        <w:rPr>
          <w:rFonts w:ascii="Arial Narrow" w:eastAsia="Arial" w:hAnsi="Arial Narrow" w:cs="Arial"/>
          <w:sz w:val="20"/>
          <w:szCs w:val="20"/>
          <w:lang w:eastAsia="es-ES"/>
        </w:rPr>
        <w:t>El nombramiento del revisor fiscal en caso de que exista.</w:t>
      </w:r>
    </w:p>
    <w:p w14:paraId="41C47B42" w14:textId="3DF352FD" w:rsidR="00D40CA0" w:rsidRPr="00F1685B" w:rsidRDefault="00E633D4" w:rsidP="007E415F">
      <w:pPr>
        <w:pStyle w:val="InviasNormal"/>
        <w:numPr>
          <w:ilvl w:val="2"/>
          <w:numId w:val="49"/>
        </w:numPr>
        <w:ind w:left="0" w:firstLine="29"/>
        <w:outlineLvl w:val="2"/>
        <w:rPr>
          <w:rFonts w:eastAsia="Arial" w:cs="Arial"/>
          <w:b/>
          <w:color w:val="auto"/>
          <w:sz w:val="20"/>
          <w:szCs w:val="20"/>
          <w:lang w:val="es-CO"/>
        </w:rPr>
      </w:pPr>
      <w:bookmarkStart w:id="335" w:name="_Toc32147339"/>
      <w:bookmarkStart w:id="336" w:name="_Toc173259274"/>
      <w:r w:rsidRPr="00F1685B">
        <w:rPr>
          <w:rFonts w:eastAsia="Arial" w:cs="Arial"/>
          <w:b/>
          <w:color w:val="auto"/>
          <w:sz w:val="20"/>
          <w:szCs w:val="20"/>
          <w:lang w:val="es-CO"/>
        </w:rPr>
        <w:t>PROPONENTES</w:t>
      </w:r>
      <w:r w:rsidR="002644ED" w:rsidRPr="00F1685B">
        <w:rPr>
          <w:rFonts w:eastAsia="Arial" w:cs="Arial"/>
          <w:b/>
          <w:color w:val="auto"/>
          <w:sz w:val="20"/>
          <w:szCs w:val="20"/>
          <w:lang w:val="es-CO"/>
        </w:rPr>
        <w:t xml:space="preserve"> </w:t>
      </w:r>
      <w:r w:rsidR="00CB216E" w:rsidRPr="00F1685B">
        <w:rPr>
          <w:rFonts w:eastAsia="Arial" w:cs="Arial"/>
          <w:b/>
          <w:color w:val="auto"/>
          <w:sz w:val="20"/>
          <w:szCs w:val="20"/>
          <w:lang w:val="es-CO"/>
        </w:rPr>
        <w:t>PLURALES</w:t>
      </w:r>
      <w:bookmarkEnd w:id="335"/>
      <w:bookmarkEnd w:id="336"/>
      <w:r w:rsidR="002644ED" w:rsidRPr="00F1685B">
        <w:rPr>
          <w:rFonts w:eastAsia="Arial" w:cs="Arial"/>
          <w:b/>
          <w:color w:val="auto"/>
          <w:sz w:val="20"/>
          <w:szCs w:val="20"/>
          <w:lang w:val="es-CO"/>
        </w:rPr>
        <w:t xml:space="preserve"> </w:t>
      </w:r>
    </w:p>
    <w:p w14:paraId="29B96BC5" w14:textId="1B240759" w:rsidR="00D40CA0" w:rsidRPr="00F1685B" w:rsidRDefault="00D40CA0" w:rsidP="00AA10D3">
      <w:pPr>
        <w:tabs>
          <w:tab w:val="left" w:pos="-142"/>
        </w:tabs>
        <w:autoSpaceDE w:val="0"/>
        <w:autoSpaceDN w:val="0"/>
        <w:adjustRightInd w:val="0"/>
        <w:spacing w:before="120" w:after="240" w:line="240" w:lineRule="auto"/>
        <w:jc w:val="both"/>
        <w:rPr>
          <w:rFonts w:ascii="Arial Narrow" w:eastAsia="Arial,Times New Roman" w:hAnsi="Arial Narrow" w:cs="Arial"/>
          <w:color w:val="auto"/>
          <w:szCs w:val="20"/>
          <w:lang w:eastAsia="es-ES"/>
        </w:rPr>
      </w:pPr>
      <w:r w:rsidRPr="00F1685B">
        <w:rPr>
          <w:rFonts w:ascii="Arial Narrow" w:hAnsi="Arial Narrow" w:cs="Arial"/>
          <w:color w:val="auto"/>
          <w:szCs w:val="20"/>
          <w:lang w:eastAsia="es-ES"/>
        </w:rPr>
        <w:t>El</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documento</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conformación</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w:t>
      </w:r>
      <w:r w:rsidR="002644ED" w:rsidRPr="00F1685B">
        <w:rPr>
          <w:rFonts w:ascii="Arial Narrow" w:eastAsia="Arial,Times New Roman" w:hAnsi="Arial Narrow" w:cs="Arial"/>
          <w:color w:val="auto"/>
          <w:szCs w:val="20"/>
          <w:lang w:eastAsia="es-ES"/>
        </w:rPr>
        <w:t xml:space="preserve"> </w:t>
      </w:r>
      <w:r w:rsidR="00915A30" w:rsidRPr="00F1685B">
        <w:rPr>
          <w:rFonts w:ascii="Arial Narrow" w:hAnsi="Arial Narrow" w:cs="Arial"/>
          <w:color w:val="auto"/>
          <w:szCs w:val="20"/>
          <w:lang w:eastAsia="es-ES"/>
        </w:rPr>
        <w:t>p</w:t>
      </w:r>
      <w:r w:rsidR="00E633D4" w:rsidRPr="00F1685B">
        <w:rPr>
          <w:rFonts w:ascii="Arial Narrow" w:hAnsi="Arial Narrow" w:cs="Arial"/>
          <w:color w:val="auto"/>
          <w:szCs w:val="20"/>
          <w:lang w:eastAsia="es-ES"/>
        </w:rPr>
        <w:t>roponentes</w:t>
      </w:r>
      <w:r w:rsidR="002C3C62" w:rsidRPr="00F1685B">
        <w:rPr>
          <w:rFonts w:ascii="Arial Narrow" w:hAnsi="Arial Narrow" w:cs="Arial"/>
          <w:color w:val="auto"/>
          <w:szCs w:val="20"/>
          <w:lang w:eastAsia="es-ES"/>
        </w:rPr>
        <w:t xml:space="preserve"> </w:t>
      </w:r>
      <w:r w:rsidR="00915A30" w:rsidRPr="00F1685B">
        <w:rPr>
          <w:rFonts w:ascii="Arial Narrow" w:hAnsi="Arial Narrow" w:cs="Arial"/>
          <w:color w:val="auto"/>
          <w:szCs w:val="20"/>
          <w:lang w:eastAsia="es-ES"/>
        </w:rPr>
        <w:t>p</w:t>
      </w:r>
      <w:r w:rsidR="002C3C62" w:rsidRPr="00F1685B">
        <w:rPr>
          <w:rFonts w:ascii="Arial Narrow" w:hAnsi="Arial Narrow" w:cs="Arial"/>
          <w:color w:val="auto"/>
          <w:szCs w:val="20"/>
          <w:lang w:eastAsia="es-ES"/>
        </w:rPr>
        <w:t>lurales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debe:</w:t>
      </w:r>
      <w:r w:rsidR="002644ED" w:rsidRPr="00F1685B">
        <w:rPr>
          <w:rFonts w:ascii="Arial Narrow" w:eastAsia="Arial,Times New Roman" w:hAnsi="Arial Narrow" w:cs="Arial"/>
          <w:color w:val="auto"/>
          <w:szCs w:val="20"/>
          <w:lang w:eastAsia="es-ES"/>
        </w:rPr>
        <w:t xml:space="preserve"> </w:t>
      </w:r>
    </w:p>
    <w:p w14:paraId="456E0861" w14:textId="77777777" w:rsidR="00915A30" w:rsidRPr="00F1685B" w:rsidRDefault="00915A30" w:rsidP="00915A30">
      <w:pPr>
        <w:numPr>
          <w:ilvl w:val="0"/>
          <w:numId w:val="52"/>
        </w:numPr>
        <w:spacing w:line="276" w:lineRule="auto"/>
        <w:contextualSpacing/>
        <w:jc w:val="both"/>
        <w:rPr>
          <w:rFonts w:ascii="Arial Narrow" w:hAnsi="Arial Narrow" w:cs="Arial"/>
          <w:color w:val="auto"/>
          <w:szCs w:val="20"/>
        </w:rPr>
      </w:pPr>
      <w:r w:rsidRPr="00F1685B">
        <w:rPr>
          <w:rFonts w:ascii="Arial Narrow" w:hAnsi="Arial Narrow" w:cs="Arial"/>
          <w:color w:val="auto"/>
          <w:szCs w:val="20"/>
        </w:rPr>
        <w:t xml:space="preserve">Acreditar la existencia del </w:t>
      </w:r>
      <w:r w:rsidRPr="00F1685B">
        <w:rPr>
          <w:rFonts w:ascii="Arial Narrow" w:hAnsi="Arial Narrow" w:cs="Arial"/>
          <w:color w:val="auto"/>
          <w:szCs w:val="20"/>
          <w:lang w:eastAsia="es-ES"/>
        </w:rPr>
        <w:t>proponente plural</w:t>
      </w:r>
      <w:r w:rsidRPr="00F1685B">
        <w:rPr>
          <w:rFonts w:ascii="Arial Narrow" w:hAnsi="Arial Narrow" w:cs="Arial"/>
          <w:color w:val="auto"/>
          <w:szCs w:val="20"/>
        </w:rPr>
        <w:t xml:space="preserve"> y</w:t>
      </w:r>
      <w:r w:rsidRPr="00F1685B">
        <w:rPr>
          <w:rFonts w:ascii="Arial Narrow" w:hAnsi="Arial Narrow" w:cs="Arial"/>
          <w:color w:val="auto"/>
          <w:szCs w:val="20"/>
          <w:lang w:eastAsia="es-ES"/>
        </w:rPr>
        <w:t xml:space="preserve"> clasificarlo en Unión Temporal</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o</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 xml:space="preserve">Consorcio. En este documento los integrantes deben expresar </w:t>
      </w:r>
      <w:r w:rsidRPr="00F1685B">
        <w:rPr>
          <w:rFonts w:ascii="Arial Narrow" w:hAnsi="Arial Narrow" w:cs="Arial"/>
          <w:color w:val="auto"/>
          <w:szCs w:val="20"/>
        </w:rPr>
        <w:t>su intención de conformar</w:t>
      </w:r>
      <w:r w:rsidRPr="00F1685B">
        <w:rPr>
          <w:rFonts w:ascii="Arial Narrow" w:hAnsi="Arial Narrow" w:cs="Arial"/>
          <w:color w:val="auto"/>
          <w:szCs w:val="20"/>
          <w:lang w:eastAsia="es-ES"/>
        </w:rPr>
        <w:t xml:space="preserve"> el proponente plural</w:t>
      </w:r>
      <w:r w:rsidRPr="00F1685B">
        <w:rPr>
          <w:rFonts w:ascii="Arial Narrow" w:hAnsi="Arial Narrow" w:cs="Arial"/>
          <w:color w:val="auto"/>
          <w:szCs w:val="20"/>
        </w:rPr>
        <w:t xml:space="preserve">. </w:t>
      </w:r>
      <w:r w:rsidRPr="00F1685B">
        <w:rPr>
          <w:rFonts w:ascii="Arial Narrow" w:hAnsi="Arial Narrow" w:cs="Arial"/>
          <w:color w:val="auto"/>
          <w:szCs w:val="20"/>
          <w:lang w:eastAsia="es-ES"/>
        </w:rPr>
        <w:t>E</w:t>
      </w:r>
      <w:r w:rsidRPr="00F1685B">
        <w:rPr>
          <w:rFonts w:ascii="Arial Narrow" w:hAnsi="Arial Narrow" w:cs="Arial"/>
          <w:color w:val="auto"/>
          <w:szCs w:val="20"/>
        </w:rPr>
        <w:t xml:space="preserve">n caso que no exista claridad </w:t>
      </w:r>
      <w:r w:rsidRPr="00F1685B">
        <w:rPr>
          <w:rFonts w:ascii="Arial Narrow" w:hAnsi="Arial Narrow" w:cs="Arial"/>
          <w:color w:val="auto"/>
          <w:szCs w:val="20"/>
          <w:lang w:eastAsia="es-ES"/>
        </w:rPr>
        <w:lastRenderedPageBreak/>
        <w:t>sobre el tipo de asociación</w:t>
      </w:r>
      <w:r w:rsidRPr="00F1685B">
        <w:rPr>
          <w:rFonts w:ascii="Arial Narrow" w:hAnsi="Arial Narrow" w:cs="Arial"/>
          <w:color w:val="auto"/>
          <w:szCs w:val="20"/>
        </w:rPr>
        <w:t xml:space="preserve"> se solicitará la aclaración</w:t>
      </w:r>
      <w:r w:rsidRPr="00F1685B">
        <w:rPr>
          <w:rFonts w:ascii="Arial Narrow" w:hAnsi="Arial Narrow" w:cs="Arial"/>
          <w:color w:val="auto"/>
          <w:szCs w:val="20"/>
          <w:lang w:eastAsia="es-ES"/>
        </w:rPr>
        <w:t>.</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F1685B" w:rsidRDefault="00915A30" w:rsidP="00915A30">
      <w:pPr>
        <w:spacing w:line="276" w:lineRule="auto"/>
        <w:ind w:left="720"/>
        <w:contextualSpacing/>
        <w:jc w:val="both"/>
        <w:rPr>
          <w:rFonts w:ascii="Arial Narrow" w:eastAsia="Times New Roman" w:hAnsi="Arial Narrow" w:cs="Arial"/>
          <w:bCs/>
          <w:color w:val="auto"/>
          <w:szCs w:val="20"/>
          <w:lang w:val="x-none" w:eastAsia="es-ES"/>
        </w:rPr>
      </w:pPr>
    </w:p>
    <w:p w14:paraId="3240088C" w14:textId="29BC4342" w:rsidR="00E72BF4" w:rsidRPr="00F1685B" w:rsidRDefault="00915A30" w:rsidP="004130DD">
      <w:pPr>
        <w:numPr>
          <w:ilvl w:val="0"/>
          <w:numId w:val="52"/>
        </w:numPr>
        <w:spacing w:line="276" w:lineRule="auto"/>
        <w:contextualSpacing/>
        <w:jc w:val="both"/>
        <w:rPr>
          <w:rFonts w:ascii="Arial Narrow" w:hAnsi="Arial Narrow" w:cs="Arial"/>
          <w:color w:val="auto"/>
          <w:szCs w:val="20"/>
        </w:rPr>
      </w:pPr>
      <w:r w:rsidRPr="00F1685B">
        <w:rPr>
          <w:rFonts w:ascii="Arial Narrow" w:hAnsi="Arial Narrow" w:cs="Arial"/>
          <w:color w:val="auto"/>
          <w:szCs w:val="20"/>
          <w:lang w:eastAsia="es-ES"/>
        </w:rPr>
        <w:t>Acreditar</w:t>
      </w:r>
      <w:r w:rsidRPr="00F1685B">
        <w:rPr>
          <w:rFonts w:ascii="Arial Narrow" w:hAnsi="Arial Narrow" w:cs="Arial"/>
          <w:color w:val="auto"/>
          <w:szCs w:val="20"/>
        </w:rPr>
        <w:t xml:space="preserve"> </w:t>
      </w:r>
      <w:r w:rsidR="00A1161C" w:rsidRPr="00F1685B">
        <w:rPr>
          <w:rFonts w:ascii="Arial Narrow" w:hAnsi="Arial Narrow" w:cs="Arial"/>
          <w:color w:val="auto"/>
          <w:szCs w:val="20"/>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0952752A" w14:textId="10D2F277" w:rsidR="00D40CA0" w:rsidRPr="00F1685B" w:rsidRDefault="00514D2A" w:rsidP="004130DD">
      <w:pPr>
        <w:pStyle w:val="Prrafodelista"/>
        <w:numPr>
          <w:ilvl w:val="0"/>
          <w:numId w:val="52"/>
        </w:numPr>
        <w:jc w:val="both"/>
        <w:rPr>
          <w:rFonts w:ascii="Arial Narrow" w:eastAsiaTheme="minorEastAsia" w:hAnsi="Arial Narrow" w:cs="Arial"/>
          <w:sz w:val="20"/>
          <w:szCs w:val="20"/>
        </w:rPr>
      </w:pPr>
      <w:r w:rsidRPr="00F1685B">
        <w:rPr>
          <w:rFonts w:ascii="Arial Narrow" w:eastAsiaTheme="minorHAnsi" w:hAnsi="Arial Narrow" w:cs="Arial"/>
          <w:sz w:val="20"/>
          <w:szCs w:val="20"/>
        </w:rPr>
        <w:t>A</w:t>
      </w:r>
      <w:r w:rsidRPr="00F1685B">
        <w:rPr>
          <w:rFonts w:ascii="Arial Narrow" w:hAnsi="Arial Narrow" w:cs="Arial"/>
          <w:sz w:val="20"/>
          <w:szCs w:val="20"/>
        </w:rPr>
        <w:t xml:space="preserve">portar </w:t>
      </w:r>
      <w:r w:rsidR="00AC46B9" w:rsidRPr="00F1685B">
        <w:rPr>
          <w:rFonts w:ascii="Arial Narrow" w:hAnsi="Arial Narrow" w:cs="Arial"/>
          <w:sz w:val="20"/>
          <w:szCs w:val="20"/>
        </w:rPr>
        <w:t>copia del documento de identificación del representante principal y, en caso de que se haya nombrado, del suplente del Proponente Plural.</w:t>
      </w:r>
    </w:p>
    <w:p w14:paraId="211B55F5" w14:textId="77777777" w:rsidR="001C3E50" w:rsidRPr="00F1685B" w:rsidRDefault="001C3E50" w:rsidP="004130DD">
      <w:pPr>
        <w:pStyle w:val="Prrafodelista"/>
        <w:spacing w:line="240" w:lineRule="auto"/>
        <w:jc w:val="both"/>
        <w:rPr>
          <w:rFonts w:ascii="Arial Narrow" w:eastAsiaTheme="minorHAnsi" w:hAnsi="Arial Narrow" w:cs="Arial"/>
          <w:sz w:val="20"/>
          <w:szCs w:val="20"/>
        </w:rPr>
      </w:pPr>
    </w:p>
    <w:p w14:paraId="40CAF67E" w14:textId="1B788D21" w:rsidR="00D40CA0" w:rsidRPr="00F1685B" w:rsidRDefault="006D7EC7" w:rsidP="004130DD">
      <w:pPr>
        <w:pStyle w:val="Prrafodelista"/>
        <w:numPr>
          <w:ilvl w:val="0"/>
          <w:numId w:val="52"/>
        </w:numPr>
        <w:jc w:val="both"/>
        <w:rPr>
          <w:rFonts w:ascii="Arial Narrow" w:eastAsiaTheme="minorHAnsi" w:hAnsi="Arial Narrow" w:cs="Arial"/>
          <w:sz w:val="20"/>
          <w:szCs w:val="20"/>
        </w:rPr>
      </w:pPr>
      <w:r w:rsidRPr="00F1685B">
        <w:rPr>
          <w:rFonts w:ascii="Arial Narrow" w:eastAsiaTheme="minorHAnsi" w:hAnsi="Arial Narrow" w:cs="Arial"/>
          <w:sz w:val="20"/>
          <w:szCs w:val="20"/>
        </w:rPr>
        <w:t>Acreditar</w:t>
      </w:r>
      <w:r w:rsidR="002644ED" w:rsidRPr="00F1685B">
        <w:rPr>
          <w:rFonts w:ascii="Arial Narrow" w:eastAsiaTheme="minorHAnsi" w:hAnsi="Arial Narrow" w:cs="Arial"/>
          <w:sz w:val="20"/>
          <w:szCs w:val="20"/>
        </w:rPr>
        <w:t xml:space="preserve"> </w:t>
      </w:r>
      <w:r w:rsidRPr="00F1685B">
        <w:rPr>
          <w:rFonts w:ascii="Arial Narrow" w:eastAsiaTheme="minorHAnsi" w:hAnsi="Arial Narrow" w:cs="Arial"/>
          <w:sz w:val="20"/>
          <w:szCs w:val="20"/>
        </w:rPr>
        <w:t>que</w:t>
      </w:r>
      <w:r w:rsidR="002644ED" w:rsidRPr="00F1685B">
        <w:rPr>
          <w:rFonts w:ascii="Arial Narrow" w:eastAsiaTheme="minorHAnsi" w:hAnsi="Arial Narrow" w:cs="Arial"/>
          <w:sz w:val="20"/>
          <w:szCs w:val="20"/>
        </w:rPr>
        <w:t xml:space="preserve"> </w:t>
      </w:r>
      <w:r w:rsidRPr="00F1685B">
        <w:rPr>
          <w:rFonts w:ascii="Arial Narrow" w:eastAsiaTheme="minorHAnsi" w:hAnsi="Arial Narrow" w:cs="Arial"/>
          <w:sz w:val="20"/>
          <w:szCs w:val="20"/>
        </w:rPr>
        <w:t>la</w:t>
      </w:r>
      <w:r w:rsidR="002644ED" w:rsidRPr="00F1685B">
        <w:rPr>
          <w:rFonts w:ascii="Arial Narrow" w:eastAsiaTheme="minorHAnsi" w:hAnsi="Arial Narrow" w:cs="Arial"/>
          <w:sz w:val="20"/>
          <w:szCs w:val="20"/>
        </w:rPr>
        <w:t xml:space="preserve"> </w:t>
      </w:r>
      <w:r w:rsidRPr="00F1685B">
        <w:rPr>
          <w:rFonts w:ascii="Arial Narrow" w:eastAsiaTheme="minorHAnsi" w:hAnsi="Arial Narrow" w:cs="Arial"/>
          <w:sz w:val="20"/>
          <w:szCs w:val="20"/>
        </w:rPr>
        <w:t>vigencia</w:t>
      </w:r>
      <w:r w:rsidR="002644ED" w:rsidRPr="00F1685B">
        <w:rPr>
          <w:rFonts w:ascii="Arial Narrow" w:eastAsiaTheme="minorHAnsi" w:hAnsi="Arial Narrow" w:cs="Arial"/>
          <w:sz w:val="20"/>
          <w:szCs w:val="20"/>
        </w:rPr>
        <w:t xml:space="preserve"> </w:t>
      </w:r>
      <w:r w:rsidR="00860567" w:rsidRPr="00F1685B">
        <w:rPr>
          <w:rFonts w:ascii="Arial Narrow" w:eastAsiaTheme="minorHAnsi" w:hAnsi="Arial Narrow" w:cs="Arial"/>
          <w:sz w:val="20"/>
          <w:szCs w:val="20"/>
        </w:rPr>
        <w:t>de</w:t>
      </w:r>
      <w:r w:rsidR="002644ED" w:rsidRPr="00F1685B">
        <w:rPr>
          <w:rFonts w:ascii="Arial Narrow" w:eastAsiaTheme="minorHAnsi" w:hAnsi="Arial Narrow" w:cs="Arial"/>
          <w:sz w:val="20"/>
          <w:szCs w:val="20"/>
        </w:rPr>
        <w:t xml:space="preserve"> </w:t>
      </w:r>
      <w:r w:rsidR="00860567" w:rsidRPr="00F1685B">
        <w:rPr>
          <w:rFonts w:ascii="Arial Narrow" w:eastAsiaTheme="minorHAnsi" w:hAnsi="Arial Narrow" w:cs="Arial"/>
          <w:sz w:val="20"/>
          <w:szCs w:val="20"/>
        </w:rPr>
        <w:t>la</w:t>
      </w:r>
      <w:r w:rsidR="002644ED" w:rsidRPr="00F1685B">
        <w:rPr>
          <w:rFonts w:ascii="Arial Narrow" w:eastAsiaTheme="minorHAnsi" w:hAnsi="Arial Narrow" w:cs="Arial"/>
          <w:sz w:val="20"/>
          <w:szCs w:val="20"/>
        </w:rPr>
        <w:t xml:space="preserve"> </w:t>
      </w:r>
      <w:r w:rsidR="00860567" w:rsidRPr="00F1685B">
        <w:rPr>
          <w:rFonts w:ascii="Arial Narrow" w:eastAsiaTheme="minorHAnsi" w:hAnsi="Arial Narrow" w:cs="Arial"/>
          <w:sz w:val="20"/>
          <w:szCs w:val="20"/>
        </w:rPr>
        <w:t>estructura</w:t>
      </w:r>
      <w:r w:rsidR="002644ED" w:rsidRPr="00F1685B">
        <w:rPr>
          <w:rFonts w:ascii="Arial Narrow" w:eastAsiaTheme="minorHAnsi" w:hAnsi="Arial Narrow" w:cs="Arial"/>
          <w:sz w:val="20"/>
          <w:szCs w:val="20"/>
        </w:rPr>
        <w:t xml:space="preserve"> </w:t>
      </w:r>
      <w:r w:rsidR="00860567" w:rsidRPr="00F1685B">
        <w:rPr>
          <w:rFonts w:ascii="Arial Narrow" w:eastAsiaTheme="minorHAnsi" w:hAnsi="Arial Narrow" w:cs="Arial"/>
          <w:sz w:val="20"/>
          <w:szCs w:val="20"/>
        </w:rPr>
        <w:t>plural</w:t>
      </w:r>
      <w:r w:rsidR="002644ED" w:rsidRPr="00F1685B">
        <w:rPr>
          <w:rFonts w:ascii="Arial Narrow" w:eastAsiaTheme="minorHAnsi" w:hAnsi="Arial Narrow" w:cs="Arial"/>
          <w:sz w:val="20"/>
          <w:szCs w:val="20"/>
        </w:rPr>
        <w:t xml:space="preserve"> </w:t>
      </w:r>
      <w:r w:rsidR="00860567" w:rsidRPr="00F1685B">
        <w:rPr>
          <w:rFonts w:ascii="Arial Narrow" w:eastAsiaTheme="minorHAnsi" w:hAnsi="Arial Narrow" w:cs="Arial"/>
          <w:sz w:val="20"/>
          <w:szCs w:val="20"/>
        </w:rPr>
        <w:t>no</w:t>
      </w:r>
      <w:r w:rsidR="002644ED" w:rsidRPr="00F1685B">
        <w:rPr>
          <w:rFonts w:ascii="Arial Narrow" w:eastAsiaTheme="minorHAnsi" w:hAnsi="Arial Narrow" w:cs="Arial"/>
          <w:sz w:val="20"/>
          <w:szCs w:val="20"/>
        </w:rPr>
        <w:t xml:space="preserve"> </w:t>
      </w:r>
      <w:r w:rsidR="00860567" w:rsidRPr="00F1685B">
        <w:rPr>
          <w:rFonts w:ascii="Arial Narrow" w:eastAsiaTheme="minorHAnsi" w:hAnsi="Arial Narrow" w:cs="Arial"/>
          <w:sz w:val="20"/>
          <w:szCs w:val="20"/>
        </w:rPr>
        <w:t>se</w:t>
      </w:r>
      <w:r w:rsidR="00692FD4" w:rsidRPr="00F1685B">
        <w:rPr>
          <w:rFonts w:ascii="Arial Narrow" w:eastAsiaTheme="minorHAnsi" w:hAnsi="Arial Narrow" w:cs="Arial"/>
          <w:sz w:val="20"/>
          <w:szCs w:val="20"/>
        </w:rPr>
        <w:t>a</w:t>
      </w:r>
      <w:r w:rsidR="002644ED" w:rsidRPr="00F1685B">
        <w:rPr>
          <w:rFonts w:ascii="Arial Narrow" w:eastAsiaTheme="minorHAnsi" w:hAnsi="Arial Narrow" w:cs="Arial"/>
          <w:sz w:val="20"/>
          <w:szCs w:val="20"/>
        </w:rPr>
        <w:t xml:space="preserve"> </w:t>
      </w:r>
      <w:r w:rsidR="00860567" w:rsidRPr="00F1685B">
        <w:rPr>
          <w:rFonts w:ascii="Arial Narrow" w:eastAsiaTheme="minorHAnsi" w:hAnsi="Arial Narrow" w:cs="Arial"/>
          <w:sz w:val="20"/>
          <w:szCs w:val="20"/>
        </w:rPr>
        <w:t>inferior</w:t>
      </w:r>
      <w:r w:rsidR="002644ED" w:rsidRPr="00F1685B">
        <w:rPr>
          <w:rFonts w:ascii="Arial Narrow" w:eastAsiaTheme="minorHAnsi" w:hAnsi="Arial Narrow" w:cs="Arial"/>
          <w:sz w:val="20"/>
          <w:szCs w:val="20"/>
        </w:rPr>
        <w:t xml:space="preserve"> </w:t>
      </w:r>
      <w:r w:rsidR="00860567" w:rsidRPr="00F1685B">
        <w:rPr>
          <w:rFonts w:ascii="Arial Narrow" w:eastAsiaTheme="minorHAnsi" w:hAnsi="Arial Narrow" w:cs="Arial"/>
          <w:sz w:val="20"/>
          <w:szCs w:val="20"/>
        </w:rPr>
        <w:t>a</w:t>
      </w:r>
      <w:r w:rsidR="00416254" w:rsidRPr="00F1685B">
        <w:rPr>
          <w:rFonts w:ascii="Arial Narrow" w:eastAsiaTheme="minorHAnsi" w:hAnsi="Arial Narrow" w:cs="Arial"/>
          <w:sz w:val="20"/>
          <w:szCs w:val="20"/>
        </w:rPr>
        <w:t xml:space="preserve"> </w:t>
      </w:r>
      <w:r w:rsidR="003435D1" w:rsidRPr="00F1685B">
        <w:rPr>
          <w:rFonts w:ascii="Arial Narrow" w:eastAsiaTheme="minorHAnsi" w:hAnsi="Arial Narrow" w:cs="Arial"/>
          <w:sz w:val="20"/>
          <w:szCs w:val="20"/>
        </w:rPr>
        <w:t xml:space="preserve">la </w:t>
      </w:r>
      <w:r w:rsidR="00416254" w:rsidRPr="00F1685B">
        <w:rPr>
          <w:rFonts w:ascii="Arial Narrow" w:eastAsiaTheme="minorHAnsi" w:hAnsi="Arial Narrow" w:cs="Arial"/>
          <w:sz w:val="20"/>
          <w:szCs w:val="20"/>
        </w:rPr>
        <w:t>d</w:t>
      </w:r>
      <w:r w:rsidR="00860567" w:rsidRPr="00F1685B">
        <w:rPr>
          <w:rFonts w:ascii="Arial Narrow" w:eastAsiaTheme="minorHAnsi" w:hAnsi="Arial Narrow" w:cs="Arial"/>
          <w:sz w:val="20"/>
          <w:szCs w:val="20"/>
        </w:rPr>
        <w:t>el</w:t>
      </w:r>
      <w:r w:rsidR="002644ED" w:rsidRPr="00F1685B">
        <w:rPr>
          <w:rFonts w:ascii="Arial Narrow" w:eastAsiaTheme="minorHAnsi" w:hAnsi="Arial Narrow" w:cs="Arial"/>
          <w:sz w:val="20"/>
          <w:szCs w:val="20"/>
        </w:rPr>
        <w:t xml:space="preserve"> </w:t>
      </w:r>
      <w:r w:rsidR="00860567" w:rsidRPr="00F1685B">
        <w:rPr>
          <w:rFonts w:ascii="Arial Narrow" w:eastAsiaTheme="minorHAnsi" w:hAnsi="Arial Narrow" w:cs="Arial"/>
          <w:sz w:val="20"/>
          <w:szCs w:val="20"/>
        </w:rPr>
        <w:t>plazo</w:t>
      </w:r>
      <w:r w:rsidR="002644ED" w:rsidRPr="00F1685B">
        <w:rPr>
          <w:rFonts w:ascii="Arial Narrow" w:eastAsiaTheme="minorHAnsi" w:hAnsi="Arial Narrow" w:cs="Arial"/>
          <w:sz w:val="20"/>
          <w:szCs w:val="20"/>
        </w:rPr>
        <w:t xml:space="preserve"> </w:t>
      </w:r>
      <w:r w:rsidR="00860567" w:rsidRPr="00F1685B">
        <w:rPr>
          <w:rFonts w:ascii="Arial Narrow" w:eastAsiaTheme="minorHAnsi" w:hAnsi="Arial Narrow" w:cs="Arial"/>
          <w:sz w:val="20"/>
          <w:szCs w:val="20"/>
        </w:rPr>
        <w:t>del</w:t>
      </w:r>
      <w:r w:rsidR="002644ED" w:rsidRPr="00F1685B">
        <w:rPr>
          <w:rFonts w:ascii="Arial Narrow" w:eastAsiaTheme="minorHAnsi" w:hAnsi="Arial Narrow" w:cs="Arial"/>
          <w:sz w:val="20"/>
          <w:szCs w:val="20"/>
        </w:rPr>
        <w:t xml:space="preserve"> </w:t>
      </w:r>
      <w:r w:rsidR="00860567" w:rsidRPr="00F1685B">
        <w:rPr>
          <w:rFonts w:ascii="Arial Narrow" w:eastAsiaTheme="minorHAnsi" w:hAnsi="Arial Narrow" w:cs="Arial"/>
          <w:sz w:val="20"/>
          <w:szCs w:val="20"/>
        </w:rPr>
        <w:t>contrato</w:t>
      </w:r>
      <w:r w:rsidR="00B470C7" w:rsidRPr="00F1685B">
        <w:rPr>
          <w:rFonts w:ascii="Arial Narrow" w:eastAsiaTheme="minorHAnsi" w:hAnsi="Arial Narrow" w:cs="Arial"/>
          <w:sz w:val="20"/>
          <w:szCs w:val="20"/>
        </w:rPr>
        <w:t xml:space="preserve"> </w:t>
      </w:r>
      <w:r w:rsidR="00860567" w:rsidRPr="00F1685B">
        <w:rPr>
          <w:rFonts w:ascii="Arial Narrow" w:eastAsiaTheme="minorHAnsi" w:hAnsi="Arial Narrow" w:cs="Arial"/>
          <w:sz w:val="20"/>
          <w:szCs w:val="20"/>
        </w:rPr>
        <w:t>y</w:t>
      </w:r>
      <w:r w:rsidR="002644ED" w:rsidRPr="00F1685B">
        <w:rPr>
          <w:rFonts w:ascii="Arial Narrow" w:eastAsiaTheme="minorHAnsi" w:hAnsi="Arial Narrow" w:cs="Arial"/>
          <w:sz w:val="20"/>
          <w:szCs w:val="20"/>
        </w:rPr>
        <w:t xml:space="preserve"> </w:t>
      </w:r>
      <w:r w:rsidR="006F7776" w:rsidRPr="00F1685B">
        <w:rPr>
          <w:rFonts w:ascii="Arial Narrow" w:eastAsiaTheme="minorHAnsi" w:hAnsi="Arial Narrow" w:cs="Arial"/>
          <w:sz w:val="20"/>
          <w:szCs w:val="20"/>
        </w:rPr>
        <w:t>un año adicional</w:t>
      </w:r>
      <w:r w:rsidR="003435D1" w:rsidRPr="00F1685B">
        <w:rPr>
          <w:rFonts w:ascii="Arial Narrow" w:eastAsiaTheme="minorHAnsi" w:hAnsi="Arial Narrow" w:cs="Arial"/>
          <w:sz w:val="20"/>
          <w:szCs w:val="20"/>
        </w:rPr>
        <w:t>. Para efectos de la evaluación, este plazo será</w:t>
      </w:r>
      <w:r w:rsidR="001C3E50" w:rsidRPr="00F1685B">
        <w:rPr>
          <w:rFonts w:ascii="Arial Narrow" w:eastAsiaTheme="minorHAnsi" w:hAnsi="Arial Narrow" w:cs="Arial"/>
          <w:sz w:val="20"/>
          <w:szCs w:val="20"/>
        </w:rPr>
        <w:t xml:space="preserve"> contado a partir de la fecha del cierre del </w:t>
      </w:r>
      <w:r w:rsidR="00915A30" w:rsidRPr="00F1685B">
        <w:rPr>
          <w:rFonts w:ascii="Arial Narrow" w:eastAsiaTheme="minorHAnsi" w:hAnsi="Arial Narrow" w:cs="Arial"/>
          <w:sz w:val="20"/>
          <w:szCs w:val="20"/>
        </w:rPr>
        <w:t>p</w:t>
      </w:r>
      <w:r w:rsidR="003E3EFD" w:rsidRPr="00F1685B">
        <w:rPr>
          <w:rFonts w:ascii="Arial Narrow" w:eastAsiaTheme="minorHAnsi" w:hAnsi="Arial Narrow" w:cs="Arial"/>
          <w:sz w:val="20"/>
          <w:szCs w:val="20"/>
        </w:rPr>
        <w:t xml:space="preserve">roceso de </w:t>
      </w:r>
      <w:r w:rsidR="00915A30" w:rsidRPr="00F1685B">
        <w:rPr>
          <w:rFonts w:ascii="Arial Narrow" w:eastAsiaTheme="minorHAnsi" w:hAnsi="Arial Narrow" w:cs="Arial"/>
          <w:sz w:val="20"/>
          <w:szCs w:val="20"/>
        </w:rPr>
        <w:t>c</w:t>
      </w:r>
      <w:r w:rsidR="003E3EFD" w:rsidRPr="00F1685B">
        <w:rPr>
          <w:rFonts w:ascii="Arial Narrow" w:eastAsiaTheme="minorHAnsi" w:hAnsi="Arial Narrow" w:cs="Arial"/>
          <w:sz w:val="20"/>
          <w:szCs w:val="20"/>
        </w:rPr>
        <w:t>ontratación</w:t>
      </w:r>
      <w:r w:rsidR="001C3E50" w:rsidRPr="00F1685B">
        <w:rPr>
          <w:rFonts w:ascii="Arial Narrow" w:eastAsiaTheme="minorHAnsi" w:hAnsi="Arial Narrow" w:cs="Arial"/>
          <w:sz w:val="20"/>
          <w:szCs w:val="20"/>
        </w:rPr>
        <w:t xml:space="preserve">. </w:t>
      </w:r>
    </w:p>
    <w:p w14:paraId="57F62C38" w14:textId="52E2371E" w:rsidR="009B49FF" w:rsidRPr="00F1685B" w:rsidRDefault="006D7EC7" w:rsidP="004130DD">
      <w:pPr>
        <w:numPr>
          <w:ilvl w:val="0"/>
          <w:numId w:val="52"/>
        </w:numPr>
        <w:spacing w:line="276" w:lineRule="auto"/>
        <w:contextualSpacing/>
        <w:jc w:val="both"/>
        <w:rPr>
          <w:rFonts w:ascii="Arial Narrow" w:hAnsi="Arial Narrow" w:cs="Arial"/>
          <w:color w:val="auto"/>
          <w:szCs w:val="20"/>
        </w:rPr>
      </w:pPr>
      <w:r w:rsidRPr="00F1685B">
        <w:rPr>
          <w:rFonts w:ascii="Arial Narrow" w:hAnsi="Arial Narrow" w:cs="Arial"/>
          <w:color w:val="auto"/>
          <w:szCs w:val="20"/>
          <w:lang w:eastAsia="es-ES"/>
        </w:rPr>
        <w:t>El</w:t>
      </w:r>
      <w:r w:rsidR="002644ED" w:rsidRPr="00F1685B">
        <w:rPr>
          <w:rFonts w:ascii="Arial Narrow" w:eastAsia="Arial,Times New Roman" w:hAnsi="Arial Narrow" w:cs="Arial"/>
          <w:color w:val="auto"/>
          <w:szCs w:val="20"/>
          <w:lang w:eastAsia="es-ES"/>
        </w:rPr>
        <w:t xml:space="preserve"> </w:t>
      </w:r>
      <w:r w:rsidR="00915A30" w:rsidRPr="00F1685B">
        <w:rPr>
          <w:rFonts w:ascii="Arial Narrow" w:hAnsi="Arial Narrow" w:cs="Arial"/>
          <w:color w:val="auto"/>
          <w:szCs w:val="20"/>
          <w:lang w:eastAsia="es-ES"/>
        </w:rPr>
        <w:t>p</w:t>
      </w:r>
      <w:r w:rsidR="003C407D" w:rsidRPr="00F1685B">
        <w:rPr>
          <w:rFonts w:ascii="Arial Narrow" w:hAnsi="Arial Narrow" w:cs="Arial"/>
          <w:color w:val="auto"/>
          <w:szCs w:val="20"/>
          <w:lang w:eastAsia="es-ES"/>
        </w:rPr>
        <w:t>roponente</w:t>
      </w:r>
      <w:r w:rsidR="002644ED" w:rsidRPr="00F1685B">
        <w:rPr>
          <w:rFonts w:ascii="Arial Narrow" w:eastAsia="Arial,Times New Roman" w:hAnsi="Arial Narrow" w:cs="Arial"/>
          <w:color w:val="auto"/>
          <w:szCs w:val="20"/>
          <w:lang w:eastAsia="es-ES"/>
        </w:rPr>
        <w:t xml:space="preserve"> </w:t>
      </w:r>
      <w:r w:rsidR="00915A30" w:rsidRPr="00F1685B">
        <w:rPr>
          <w:rFonts w:ascii="Arial Narrow" w:hAnsi="Arial Narrow" w:cs="Arial"/>
          <w:color w:val="auto"/>
          <w:szCs w:val="20"/>
          <w:lang w:eastAsia="es-ES"/>
        </w:rPr>
        <w:t>p</w:t>
      </w:r>
      <w:r w:rsidRPr="00F1685B">
        <w:rPr>
          <w:rFonts w:ascii="Arial Narrow" w:hAnsi="Arial Narrow" w:cs="Arial"/>
          <w:color w:val="auto"/>
          <w:szCs w:val="20"/>
          <w:lang w:eastAsia="es-ES"/>
        </w:rPr>
        <w:t>lural</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debe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señalar</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expresamente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cu</w:t>
      </w:r>
      <w:r w:rsidR="00DC47CB" w:rsidRPr="00F1685B">
        <w:rPr>
          <w:rFonts w:ascii="Arial Narrow" w:hAnsi="Arial Narrow" w:cs="Arial"/>
          <w:color w:val="auto"/>
          <w:szCs w:val="20"/>
          <w:lang w:eastAsia="es-ES"/>
        </w:rPr>
        <w:t>á</w:t>
      </w:r>
      <w:r w:rsidRPr="00F1685B">
        <w:rPr>
          <w:rFonts w:ascii="Arial Narrow" w:hAnsi="Arial Narrow" w:cs="Arial"/>
          <w:color w:val="auto"/>
          <w:szCs w:val="20"/>
          <w:lang w:eastAsia="es-ES"/>
        </w:rPr>
        <w:t>l</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el</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porcentaje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participación</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cada</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uno</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sus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miembros.</w:t>
      </w:r>
      <w:r w:rsidR="002644ED" w:rsidRPr="00F1685B">
        <w:rPr>
          <w:rFonts w:ascii="Arial Narrow" w:eastAsia="Arial,Times New Roman" w:hAnsi="Arial Narrow" w:cs="Arial"/>
          <w:color w:val="auto"/>
          <w:szCs w:val="20"/>
          <w:lang w:eastAsia="es-ES"/>
        </w:rPr>
        <w:t xml:space="preserve"> </w:t>
      </w:r>
      <w:r w:rsidR="00655434" w:rsidRPr="00F1685B">
        <w:rPr>
          <w:rFonts w:ascii="Arial Narrow" w:hAnsi="Arial Narrow" w:cs="Arial"/>
          <w:color w:val="auto"/>
          <w:szCs w:val="20"/>
        </w:rPr>
        <w:t>L</w:t>
      </w:r>
      <w:r w:rsidRPr="00F1685B">
        <w:rPr>
          <w:rFonts w:ascii="Arial Narrow" w:hAnsi="Arial Narrow" w:cs="Arial"/>
          <w:color w:val="auto"/>
          <w:szCs w:val="20"/>
        </w:rPr>
        <w:t>a</w:t>
      </w:r>
      <w:r w:rsidR="002644ED" w:rsidRPr="00F1685B">
        <w:rPr>
          <w:rFonts w:ascii="Arial Narrow" w:hAnsi="Arial Narrow" w:cs="Arial"/>
          <w:color w:val="auto"/>
          <w:szCs w:val="20"/>
        </w:rPr>
        <w:t xml:space="preserve"> </w:t>
      </w:r>
      <w:r w:rsidRPr="00F1685B">
        <w:rPr>
          <w:rFonts w:ascii="Arial Narrow" w:hAnsi="Arial Narrow" w:cs="Arial"/>
          <w:color w:val="auto"/>
          <w:szCs w:val="20"/>
        </w:rPr>
        <w:t>sumatoria</w:t>
      </w:r>
      <w:r w:rsidR="002644ED" w:rsidRPr="00F1685B">
        <w:rPr>
          <w:rFonts w:ascii="Arial Narrow" w:hAnsi="Arial Narrow" w:cs="Arial"/>
          <w:color w:val="auto"/>
          <w:szCs w:val="20"/>
        </w:rPr>
        <w:t xml:space="preserve"> </w:t>
      </w:r>
      <w:r w:rsidRPr="00F1685B">
        <w:rPr>
          <w:rFonts w:ascii="Arial Narrow" w:hAnsi="Arial Narrow" w:cs="Arial"/>
          <w:color w:val="auto"/>
          <w:szCs w:val="20"/>
        </w:rPr>
        <w:t>del</w:t>
      </w:r>
      <w:r w:rsidR="002644ED" w:rsidRPr="00F1685B">
        <w:rPr>
          <w:rFonts w:ascii="Arial Narrow" w:hAnsi="Arial Narrow" w:cs="Arial"/>
          <w:color w:val="auto"/>
          <w:szCs w:val="20"/>
        </w:rPr>
        <w:t xml:space="preserve"> </w:t>
      </w:r>
      <w:r w:rsidRPr="00F1685B">
        <w:rPr>
          <w:rFonts w:ascii="Arial Narrow" w:hAnsi="Arial Narrow" w:cs="Arial"/>
          <w:color w:val="auto"/>
          <w:szCs w:val="20"/>
        </w:rPr>
        <w:t>porcentaje</w:t>
      </w:r>
      <w:r w:rsidR="002644ED" w:rsidRPr="00F1685B">
        <w:rPr>
          <w:rFonts w:ascii="Arial Narrow" w:hAnsi="Arial Narrow" w:cs="Arial"/>
          <w:color w:val="auto"/>
          <w:szCs w:val="20"/>
        </w:rPr>
        <w:t xml:space="preserve"> </w:t>
      </w:r>
      <w:r w:rsidRPr="00F1685B">
        <w:rPr>
          <w:rFonts w:ascii="Arial Narrow" w:hAnsi="Arial Narrow" w:cs="Arial"/>
          <w:color w:val="auto"/>
          <w:szCs w:val="20"/>
        </w:rPr>
        <w:t>de</w:t>
      </w:r>
      <w:r w:rsidR="002644ED" w:rsidRPr="00F1685B">
        <w:rPr>
          <w:rFonts w:ascii="Arial Narrow" w:hAnsi="Arial Narrow" w:cs="Arial"/>
          <w:color w:val="auto"/>
          <w:szCs w:val="20"/>
        </w:rPr>
        <w:t xml:space="preserve"> </w:t>
      </w:r>
      <w:r w:rsidRPr="00F1685B">
        <w:rPr>
          <w:rFonts w:ascii="Arial Narrow" w:hAnsi="Arial Narrow" w:cs="Arial"/>
          <w:color w:val="auto"/>
          <w:szCs w:val="20"/>
        </w:rPr>
        <w:t>participación</w:t>
      </w:r>
      <w:r w:rsidR="00655434" w:rsidRPr="00F1685B">
        <w:rPr>
          <w:rFonts w:ascii="Arial Narrow" w:hAnsi="Arial Narrow" w:cs="Arial"/>
          <w:color w:val="auto"/>
          <w:szCs w:val="20"/>
        </w:rPr>
        <w:t xml:space="preserve"> no </w:t>
      </w:r>
      <w:r w:rsidR="00860567" w:rsidRPr="00F1685B">
        <w:rPr>
          <w:rFonts w:ascii="Arial Narrow" w:hAnsi="Arial Narrow" w:cs="Arial"/>
          <w:color w:val="auto"/>
          <w:szCs w:val="20"/>
        </w:rPr>
        <w:t>podrá</w:t>
      </w:r>
      <w:r w:rsidR="002644ED" w:rsidRPr="00F1685B">
        <w:rPr>
          <w:rFonts w:ascii="Arial Narrow" w:hAnsi="Arial Narrow" w:cs="Arial"/>
          <w:color w:val="auto"/>
          <w:szCs w:val="20"/>
        </w:rPr>
        <w:t xml:space="preserve"> </w:t>
      </w:r>
      <w:r w:rsidR="00860567" w:rsidRPr="00F1685B">
        <w:rPr>
          <w:rFonts w:ascii="Arial Narrow" w:hAnsi="Arial Narrow" w:cs="Arial"/>
          <w:color w:val="auto"/>
          <w:szCs w:val="20"/>
        </w:rPr>
        <w:t>ser</w:t>
      </w:r>
      <w:r w:rsidR="002644ED" w:rsidRPr="00F1685B">
        <w:rPr>
          <w:rFonts w:ascii="Arial Narrow" w:hAnsi="Arial Narrow" w:cs="Arial"/>
          <w:color w:val="auto"/>
          <w:szCs w:val="20"/>
        </w:rPr>
        <w:t xml:space="preserve"> </w:t>
      </w:r>
      <w:r w:rsidR="00860567" w:rsidRPr="00F1685B">
        <w:rPr>
          <w:rFonts w:ascii="Arial Narrow" w:hAnsi="Arial Narrow" w:cs="Arial"/>
          <w:color w:val="auto"/>
          <w:szCs w:val="20"/>
        </w:rPr>
        <w:t>diferente</w:t>
      </w:r>
      <w:r w:rsidR="002644ED" w:rsidRPr="00F1685B">
        <w:rPr>
          <w:rFonts w:ascii="Arial Narrow" w:hAnsi="Arial Narrow" w:cs="Arial"/>
          <w:color w:val="auto"/>
          <w:szCs w:val="20"/>
        </w:rPr>
        <w:t xml:space="preserve"> </w:t>
      </w:r>
      <w:r w:rsidR="00860567" w:rsidRPr="00F1685B">
        <w:rPr>
          <w:rFonts w:ascii="Arial Narrow" w:hAnsi="Arial Narrow" w:cs="Arial"/>
          <w:color w:val="auto"/>
          <w:szCs w:val="20"/>
        </w:rPr>
        <w:t>al</w:t>
      </w:r>
      <w:r w:rsidR="002644ED" w:rsidRPr="00F1685B">
        <w:rPr>
          <w:rFonts w:ascii="Arial Narrow" w:hAnsi="Arial Narrow" w:cs="Arial"/>
          <w:color w:val="auto"/>
          <w:szCs w:val="20"/>
        </w:rPr>
        <w:t xml:space="preserve"> </w:t>
      </w:r>
      <w:r w:rsidR="00860567" w:rsidRPr="00F1685B">
        <w:rPr>
          <w:rFonts w:ascii="Arial Narrow" w:hAnsi="Arial Narrow" w:cs="Arial"/>
          <w:color w:val="auto"/>
          <w:szCs w:val="20"/>
        </w:rPr>
        <w:t>100%</w:t>
      </w:r>
      <w:r w:rsidR="009B49FF" w:rsidRPr="00F1685B">
        <w:rPr>
          <w:rFonts w:ascii="Arial Narrow" w:eastAsia="Arial,Times New Roman" w:hAnsi="Arial Narrow" w:cs="Arial"/>
          <w:color w:val="auto"/>
          <w:szCs w:val="20"/>
          <w:lang w:eastAsia="es-ES"/>
        </w:rPr>
        <w:t>.</w:t>
      </w:r>
    </w:p>
    <w:p w14:paraId="3D525DD1" w14:textId="77777777" w:rsidR="009B49FF" w:rsidRPr="00F1685B" w:rsidRDefault="009B49FF" w:rsidP="004130DD">
      <w:pPr>
        <w:spacing w:line="276" w:lineRule="auto"/>
        <w:ind w:left="720"/>
        <w:contextualSpacing/>
        <w:jc w:val="both"/>
        <w:rPr>
          <w:rFonts w:ascii="Arial Narrow" w:eastAsia="Times New Roman" w:hAnsi="Arial Narrow" w:cs="Arial"/>
          <w:color w:val="auto"/>
          <w:szCs w:val="20"/>
          <w:lang w:val="x-none" w:eastAsia="es-ES"/>
        </w:rPr>
      </w:pPr>
    </w:p>
    <w:p w14:paraId="455F24A0" w14:textId="2788E994" w:rsidR="00D40CA0" w:rsidRPr="00F1685B" w:rsidRDefault="009B49FF" w:rsidP="004130DD">
      <w:pPr>
        <w:numPr>
          <w:ilvl w:val="0"/>
          <w:numId w:val="52"/>
        </w:numPr>
        <w:spacing w:line="276" w:lineRule="auto"/>
        <w:contextualSpacing/>
        <w:jc w:val="both"/>
        <w:rPr>
          <w:rFonts w:ascii="Arial Narrow" w:hAnsi="Arial Narrow" w:cs="Arial"/>
          <w:color w:val="auto"/>
          <w:szCs w:val="20"/>
        </w:rPr>
      </w:pPr>
      <w:r w:rsidRPr="00F1685B">
        <w:rPr>
          <w:rFonts w:ascii="Arial Narrow" w:hAnsi="Arial Narrow" w:cs="Arial"/>
          <w:color w:val="auto"/>
          <w:szCs w:val="20"/>
          <w:lang w:eastAsia="es-ES"/>
        </w:rPr>
        <w:t>E</w:t>
      </w:r>
      <w:r w:rsidR="006D7EC7" w:rsidRPr="00F1685B">
        <w:rPr>
          <w:rFonts w:ascii="Arial Narrow" w:hAnsi="Arial Narrow" w:cs="Arial"/>
          <w:color w:val="auto"/>
          <w:szCs w:val="20"/>
        </w:rPr>
        <w:t>n</w:t>
      </w:r>
      <w:r w:rsidR="002644ED" w:rsidRPr="00F1685B">
        <w:rPr>
          <w:rFonts w:ascii="Arial Narrow" w:hAnsi="Arial Narrow" w:cs="Arial"/>
          <w:color w:val="auto"/>
          <w:szCs w:val="20"/>
        </w:rPr>
        <w:t xml:space="preserve"> </w:t>
      </w:r>
      <w:r w:rsidR="00460C6D" w:rsidRPr="00F1685B">
        <w:rPr>
          <w:rFonts w:ascii="Arial Narrow" w:hAnsi="Arial Narrow"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6E0CFAB2" w14:textId="77777777" w:rsidR="00D40CA0" w:rsidRPr="00F1685B" w:rsidRDefault="00D40CA0" w:rsidP="006876CA">
      <w:pPr>
        <w:contextualSpacing/>
        <w:rPr>
          <w:rFonts w:ascii="Arial Narrow" w:eastAsia="Times New Roman" w:hAnsi="Arial Narrow" w:cs="Arial"/>
          <w:color w:val="auto"/>
          <w:szCs w:val="20"/>
          <w:lang w:val="x-none" w:eastAsia="es-ES"/>
        </w:rPr>
      </w:pPr>
    </w:p>
    <w:p w14:paraId="0EC20E1F" w14:textId="704B0C25" w:rsidR="00D40CA0" w:rsidRPr="00F1685B" w:rsidRDefault="00D40CA0" w:rsidP="004130DD">
      <w:pPr>
        <w:tabs>
          <w:tab w:val="left" w:pos="-142"/>
        </w:tabs>
        <w:autoSpaceDE w:val="0"/>
        <w:autoSpaceDN w:val="0"/>
        <w:adjustRightInd w:val="0"/>
        <w:spacing w:before="120" w:after="240" w:line="276" w:lineRule="auto"/>
        <w:jc w:val="both"/>
        <w:rPr>
          <w:rFonts w:ascii="Arial Narrow" w:hAnsi="Arial Narrow" w:cs="Arial"/>
          <w:color w:val="auto"/>
          <w:szCs w:val="20"/>
          <w:lang w:val="es-ES" w:eastAsia="es-ES"/>
        </w:rPr>
      </w:pPr>
      <w:r w:rsidRPr="00F1685B">
        <w:rPr>
          <w:rFonts w:ascii="Arial Narrow" w:hAnsi="Arial Narrow" w:cs="Arial"/>
          <w:color w:val="auto"/>
          <w:szCs w:val="20"/>
          <w:lang w:val="es-ES" w:eastAsia="es-ES"/>
        </w:rPr>
        <w:t>Dicho</w:t>
      </w:r>
      <w:r w:rsidR="002644ED"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documento</w:t>
      </w:r>
      <w:r w:rsidR="002644ED"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debe</w:t>
      </w:r>
      <w:r w:rsidR="002644ED"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estar</w:t>
      </w:r>
      <w:r w:rsidR="002644ED"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firmado</w:t>
      </w:r>
      <w:r w:rsidR="002644ED"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por</w:t>
      </w:r>
      <w:r w:rsidR="002644ED"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todos</w:t>
      </w:r>
      <w:r w:rsidR="002644ED"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y</w:t>
      </w:r>
      <w:r w:rsidR="002644ED"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cada</w:t>
      </w:r>
      <w:r w:rsidR="002644ED"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uno</w:t>
      </w:r>
      <w:r w:rsidR="002644ED"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de</w:t>
      </w:r>
      <w:r w:rsidR="002644ED"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los</w:t>
      </w:r>
      <w:r w:rsidR="002644ED"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integrantes</w:t>
      </w:r>
      <w:r w:rsidR="002644ED"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del</w:t>
      </w:r>
      <w:r w:rsidR="002644ED" w:rsidRPr="00F1685B">
        <w:rPr>
          <w:rFonts w:ascii="Arial Narrow" w:eastAsia="Arial,Times New Roman" w:hAnsi="Arial Narrow" w:cs="Arial"/>
          <w:color w:val="auto"/>
          <w:szCs w:val="20"/>
          <w:lang w:val="es-ES" w:eastAsia="es-ES"/>
        </w:rPr>
        <w:t xml:space="preserve"> </w:t>
      </w:r>
      <w:r w:rsidR="00915A30" w:rsidRPr="00F1685B">
        <w:rPr>
          <w:rFonts w:ascii="Arial Narrow" w:hAnsi="Arial Narrow" w:cs="Arial"/>
          <w:color w:val="auto"/>
          <w:szCs w:val="20"/>
          <w:lang w:val="es-ES" w:eastAsia="es-ES"/>
        </w:rPr>
        <w:t>p</w:t>
      </w:r>
      <w:r w:rsidR="003C407D" w:rsidRPr="00F1685B">
        <w:rPr>
          <w:rFonts w:ascii="Arial Narrow" w:hAnsi="Arial Narrow" w:cs="Arial"/>
          <w:color w:val="auto"/>
          <w:szCs w:val="20"/>
          <w:lang w:val="es-ES" w:eastAsia="es-ES"/>
        </w:rPr>
        <w:t>roponente</w:t>
      </w:r>
      <w:r w:rsidR="00655434" w:rsidRPr="00F1685B">
        <w:rPr>
          <w:rFonts w:ascii="Arial Narrow" w:hAnsi="Arial Narrow" w:cs="Arial"/>
          <w:color w:val="auto"/>
          <w:szCs w:val="20"/>
          <w:lang w:val="es-ES" w:eastAsia="es-ES"/>
        </w:rPr>
        <w:t xml:space="preserve"> </w:t>
      </w:r>
      <w:r w:rsidR="00915A30" w:rsidRPr="00F1685B">
        <w:rPr>
          <w:rFonts w:ascii="Arial Narrow" w:hAnsi="Arial Narrow" w:cs="Arial"/>
          <w:color w:val="auto"/>
          <w:szCs w:val="20"/>
          <w:lang w:val="es-ES" w:eastAsia="es-ES"/>
        </w:rPr>
        <w:t>p</w:t>
      </w:r>
      <w:r w:rsidR="00655434" w:rsidRPr="00F1685B">
        <w:rPr>
          <w:rFonts w:ascii="Arial Narrow" w:hAnsi="Arial Narrow" w:cs="Arial"/>
          <w:color w:val="auto"/>
          <w:szCs w:val="20"/>
          <w:lang w:val="es-ES" w:eastAsia="es-ES"/>
        </w:rPr>
        <w:t xml:space="preserve">lural </w:t>
      </w:r>
      <w:r w:rsidRPr="00F1685B">
        <w:rPr>
          <w:rFonts w:ascii="Arial Narrow" w:hAnsi="Arial Narrow" w:cs="Arial"/>
          <w:color w:val="auto"/>
          <w:szCs w:val="20"/>
          <w:lang w:val="es-ES" w:eastAsia="es-ES"/>
        </w:rPr>
        <w:t>y</w:t>
      </w:r>
      <w:r w:rsidR="002644ED"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en</w:t>
      </w:r>
      <w:r w:rsidR="002644ED"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el</w:t>
      </w:r>
      <w:r w:rsidR="002644ED"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caso</w:t>
      </w:r>
      <w:r w:rsidR="002644ED"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del</w:t>
      </w:r>
      <w:r w:rsidR="002644ED"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integrante</w:t>
      </w:r>
      <w:r w:rsidR="002644ED"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persona</w:t>
      </w:r>
      <w:r w:rsidR="002644ED"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jurídica,</w:t>
      </w:r>
      <w:r w:rsidR="002644ED"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por</w:t>
      </w:r>
      <w:r w:rsidR="002644ED"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el</w:t>
      </w:r>
      <w:r w:rsidR="002644ED" w:rsidRPr="00F1685B">
        <w:rPr>
          <w:rFonts w:ascii="Arial Narrow" w:eastAsia="Arial,Times New Roman" w:hAnsi="Arial Narrow" w:cs="Arial"/>
          <w:color w:val="auto"/>
          <w:szCs w:val="20"/>
          <w:lang w:val="es-ES" w:eastAsia="es-ES"/>
        </w:rPr>
        <w:t xml:space="preserve"> </w:t>
      </w:r>
      <w:r w:rsidR="00915A30" w:rsidRPr="00F1685B">
        <w:rPr>
          <w:rFonts w:ascii="Arial Narrow" w:hAnsi="Arial Narrow" w:cs="Arial"/>
          <w:color w:val="auto"/>
          <w:szCs w:val="20"/>
          <w:lang w:val="es-ES" w:eastAsia="es-ES"/>
        </w:rPr>
        <w:t>r</w:t>
      </w:r>
      <w:r w:rsidRPr="00F1685B">
        <w:rPr>
          <w:rFonts w:ascii="Arial Narrow" w:hAnsi="Arial Narrow" w:cs="Arial"/>
          <w:color w:val="auto"/>
          <w:szCs w:val="20"/>
          <w:lang w:val="es-ES" w:eastAsia="es-ES"/>
        </w:rPr>
        <w:t>epresentante</w:t>
      </w:r>
      <w:r w:rsidR="002644ED" w:rsidRPr="00F1685B">
        <w:rPr>
          <w:rFonts w:ascii="Arial Narrow" w:eastAsia="Arial,Times New Roman" w:hAnsi="Arial Narrow" w:cs="Arial"/>
          <w:color w:val="auto"/>
          <w:szCs w:val="20"/>
          <w:lang w:val="es-ES" w:eastAsia="es-ES"/>
        </w:rPr>
        <w:t xml:space="preserve"> </w:t>
      </w:r>
      <w:r w:rsidR="00915A30" w:rsidRPr="00F1685B">
        <w:rPr>
          <w:rFonts w:ascii="Arial Narrow" w:hAnsi="Arial Narrow" w:cs="Arial"/>
          <w:color w:val="auto"/>
          <w:szCs w:val="20"/>
          <w:lang w:val="es-ES" w:eastAsia="es-ES"/>
        </w:rPr>
        <w:t>l</w:t>
      </w:r>
      <w:r w:rsidRPr="00F1685B">
        <w:rPr>
          <w:rFonts w:ascii="Arial Narrow" w:hAnsi="Arial Narrow" w:cs="Arial"/>
          <w:color w:val="auto"/>
          <w:szCs w:val="20"/>
          <w:lang w:val="es-ES" w:eastAsia="es-ES"/>
        </w:rPr>
        <w:t>egal</w:t>
      </w:r>
      <w:r w:rsidR="002644ED"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de</w:t>
      </w:r>
      <w:r w:rsidR="002644ED"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dicha</w:t>
      </w:r>
      <w:r w:rsidR="002644ED"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persona</w:t>
      </w:r>
      <w:r w:rsidR="005D29E3" w:rsidRPr="00F1685B">
        <w:rPr>
          <w:rFonts w:ascii="Arial Narrow" w:hAnsi="Arial Narrow" w:cs="Arial"/>
          <w:color w:val="auto"/>
          <w:szCs w:val="20"/>
          <w:lang w:val="es-ES" w:eastAsia="es-ES"/>
        </w:rPr>
        <w:t>, o por el apoderado de cualquiera de los anteriores.</w:t>
      </w:r>
    </w:p>
    <w:p w14:paraId="691CDB36" w14:textId="3D5E9DB9" w:rsidR="00AA0914" w:rsidRPr="00F1685B" w:rsidRDefault="39742477" w:rsidP="31C06471">
      <w:pPr>
        <w:autoSpaceDE w:val="0"/>
        <w:autoSpaceDN w:val="0"/>
        <w:adjustRightInd w:val="0"/>
        <w:spacing w:before="120" w:after="240" w:line="276" w:lineRule="auto"/>
        <w:jc w:val="both"/>
        <w:rPr>
          <w:rFonts w:ascii="Arial Narrow" w:eastAsia="Arial,Times New Roman" w:hAnsi="Arial Narrow" w:cs="Arial"/>
          <w:color w:val="auto"/>
          <w:lang w:val="es-ES" w:eastAsia="es-ES"/>
        </w:rPr>
      </w:pPr>
      <w:r w:rsidRPr="00F1685B">
        <w:rPr>
          <w:rFonts w:ascii="Arial Narrow" w:eastAsia="Times New Roman" w:hAnsi="Arial Narrow" w:cs="Arial"/>
          <w:b/>
          <w:bCs/>
          <w:color w:val="auto"/>
          <w:lang w:val="es-ES" w:eastAsia="es-ES"/>
        </w:rPr>
        <w:t xml:space="preserve">Nota: </w:t>
      </w:r>
      <w:r w:rsidRPr="00F1685B">
        <w:rPr>
          <w:rFonts w:ascii="Arial Narrow" w:eastAsia="Times New Roman" w:hAnsi="Arial Narrow"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00F1685B">
        <w:rPr>
          <w:rFonts w:ascii="Arial Narrow" w:eastAsia="Times New Roman" w:hAnsi="Arial Narrow" w:cs="Arial"/>
          <w:color w:val="auto"/>
          <w:lang w:val="es-ES" w:eastAsia="es-ES"/>
        </w:rPr>
        <w:t>.</w:t>
      </w:r>
    </w:p>
    <w:p w14:paraId="1C0A8425" w14:textId="0A891068" w:rsidR="00045A40" w:rsidRPr="00F1685B" w:rsidRDefault="00045A40" w:rsidP="007A09E6">
      <w:pPr>
        <w:pStyle w:val="Capitulo3"/>
        <w:numPr>
          <w:ilvl w:val="1"/>
          <w:numId w:val="187"/>
        </w:numPr>
        <w:rPr>
          <w:rFonts w:ascii="Arial Narrow" w:hAnsi="Arial Narrow"/>
          <w:color w:val="auto"/>
        </w:rPr>
      </w:pPr>
      <w:bookmarkStart w:id="337" w:name="_Toc508648270"/>
      <w:bookmarkStart w:id="338" w:name="_Toc508984054"/>
      <w:bookmarkStart w:id="339" w:name="_Toc509843885"/>
      <w:bookmarkStart w:id="340" w:name="_Toc511924792"/>
      <w:bookmarkStart w:id="341" w:name="_Toc518641671"/>
      <w:bookmarkStart w:id="342" w:name="_Toc32147340"/>
      <w:bookmarkStart w:id="343" w:name="_Toc173259275"/>
      <w:bookmarkStart w:id="344" w:name="_Hlk511410135"/>
      <w:r w:rsidRPr="00F1685B">
        <w:rPr>
          <w:rFonts w:ascii="Arial Narrow" w:hAnsi="Arial Narrow"/>
          <w:color w:val="auto"/>
        </w:rPr>
        <w:t>CERTIFICACIÓN</w:t>
      </w:r>
      <w:r w:rsidR="002644ED" w:rsidRPr="00F1685B">
        <w:rPr>
          <w:rFonts w:ascii="Arial Narrow" w:hAnsi="Arial Narrow"/>
          <w:color w:val="auto"/>
        </w:rPr>
        <w:t xml:space="preserve"> </w:t>
      </w:r>
      <w:r w:rsidRPr="00F1685B">
        <w:rPr>
          <w:rFonts w:ascii="Arial Narrow" w:hAnsi="Arial Narrow"/>
          <w:color w:val="auto"/>
        </w:rPr>
        <w:t>DE</w:t>
      </w:r>
      <w:r w:rsidR="002644ED" w:rsidRPr="00F1685B">
        <w:rPr>
          <w:rFonts w:ascii="Arial Narrow" w:hAnsi="Arial Narrow"/>
          <w:color w:val="auto"/>
        </w:rPr>
        <w:t xml:space="preserve"> </w:t>
      </w:r>
      <w:r w:rsidRPr="00F1685B">
        <w:rPr>
          <w:rFonts w:ascii="Arial Narrow" w:hAnsi="Arial Narrow"/>
          <w:color w:val="auto"/>
        </w:rPr>
        <w:t>PAGOS</w:t>
      </w:r>
      <w:r w:rsidR="002644ED" w:rsidRPr="00F1685B">
        <w:rPr>
          <w:rFonts w:ascii="Arial Narrow" w:hAnsi="Arial Narrow"/>
          <w:color w:val="auto"/>
        </w:rPr>
        <w:t xml:space="preserve"> </w:t>
      </w:r>
      <w:r w:rsidRPr="00F1685B">
        <w:rPr>
          <w:rFonts w:ascii="Arial Narrow" w:hAnsi="Arial Narrow"/>
          <w:color w:val="auto"/>
        </w:rPr>
        <w:t>DE</w:t>
      </w:r>
      <w:r w:rsidR="002644ED" w:rsidRPr="00F1685B">
        <w:rPr>
          <w:rFonts w:ascii="Arial Narrow" w:hAnsi="Arial Narrow"/>
          <w:color w:val="auto"/>
        </w:rPr>
        <w:t xml:space="preserve"> </w:t>
      </w:r>
      <w:r w:rsidRPr="00F1685B">
        <w:rPr>
          <w:rFonts w:ascii="Arial Narrow" w:hAnsi="Arial Narrow"/>
          <w:color w:val="auto"/>
        </w:rPr>
        <w:t>SEGURIDAD</w:t>
      </w:r>
      <w:r w:rsidR="002644ED" w:rsidRPr="00F1685B">
        <w:rPr>
          <w:rFonts w:ascii="Arial Narrow" w:hAnsi="Arial Narrow"/>
          <w:color w:val="auto"/>
        </w:rPr>
        <w:t xml:space="preserve"> </w:t>
      </w:r>
      <w:r w:rsidRPr="00F1685B">
        <w:rPr>
          <w:rFonts w:ascii="Arial Narrow" w:hAnsi="Arial Narrow"/>
          <w:color w:val="auto"/>
        </w:rPr>
        <w:t>SOCIAL</w:t>
      </w:r>
      <w:r w:rsidR="002644ED" w:rsidRPr="00F1685B">
        <w:rPr>
          <w:rFonts w:ascii="Arial Narrow" w:hAnsi="Arial Narrow"/>
          <w:color w:val="auto"/>
        </w:rPr>
        <w:t xml:space="preserve"> </w:t>
      </w:r>
      <w:r w:rsidRPr="00F1685B">
        <w:rPr>
          <w:rFonts w:ascii="Arial Narrow" w:hAnsi="Arial Narrow"/>
          <w:color w:val="auto"/>
        </w:rPr>
        <w:t>Y</w:t>
      </w:r>
      <w:r w:rsidR="002644ED" w:rsidRPr="00F1685B">
        <w:rPr>
          <w:rFonts w:ascii="Arial Narrow" w:hAnsi="Arial Narrow"/>
          <w:color w:val="auto"/>
        </w:rPr>
        <w:t xml:space="preserve"> </w:t>
      </w:r>
      <w:r w:rsidRPr="00F1685B">
        <w:rPr>
          <w:rFonts w:ascii="Arial Narrow" w:hAnsi="Arial Narrow"/>
          <w:color w:val="auto"/>
        </w:rPr>
        <w:t>APORTES</w:t>
      </w:r>
      <w:r w:rsidR="002644ED" w:rsidRPr="00F1685B">
        <w:rPr>
          <w:rFonts w:ascii="Arial Narrow" w:hAnsi="Arial Narrow"/>
          <w:color w:val="auto"/>
        </w:rPr>
        <w:t xml:space="preserve"> </w:t>
      </w:r>
      <w:r w:rsidRPr="00F1685B">
        <w:rPr>
          <w:rFonts w:ascii="Arial Narrow" w:hAnsi="Arial Narrow"/>
          <w:color w:val="auto"/>
        </w:rPr>
        <w:t>LEGALES</w:t>
      </w:r>
      <w:bookmarkEnd w:id="337"/>
      <w:bookmarkEnd w:id="338"/>
      <w:bookmarkEnd w:id="339"/>
      <w:bookmarkEnd w:id="340"/>
      <w:bookmarkEnd w:id="341"/>
      <w:bookmarkEnd w:id="342"/>
      <w:bookmarkEnd w:id="343"/>
    </w:p>
    <w:p w14:paraId="1A237831" w14:textId="1B4F9EAE" w:rsidR="00B63911" w:rsidRPr="00F1685B" w:rsidRDefault="00B63911" w:rsidP="007E415F">
      <w:pPr>
        <w:pStyle w:val="InviasNormal"/>
        <w:numPr>
          <w:ilvl w:val="2"/>
          <w:numId w:val="39"/>
        </w:numPr>
        <w:ind w:left="0" w:firstLine="29"/>
        <w:outlineLvl w:val="2"/>
        <w:rPr>
          <w:rFonts w:eastAsia="Arial" w:cs="Arial"/>
          <w:b/>
          <w:color w:val="auto"/>
          <w:sz w:val="20"/>
          <w:szCs w:val="20"/>
          <w:lang w:val="es-CO"/>
        </w:rPr>
      </w:pPr>
      <w:bookmarkStart w:id="345" w:name="_Toc32147341"/>
      <w:bookmarkStart w:id="346" w:name="_Toc173259276"/>
      <w:r w:rsidRPr="00F1685B">
        <w:rPr>
          <w:rFonts w:eastAsia="Arial" w:cs="Arial"/>
          <w:b/>
          <w:color w:val="auto"/>
          <w:sz w:val="20"/>
          <w:szCs w:val="20"/>
          <w:lang w:val="es-CO"/>
        </w:rPr>
        <w:t>PERSONAS</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JURÍDICAS</w:t>
      </w:r>
      <w:bookmarkEnd w:id="345"/>
      <w:bookmarkEnd w:id="346"/>
    </w:p>
    <w:p w14:paraId="7846CB98" w14:textId="23E68025" w:rsidR="008A6390" w:rsidRPr="00F1685B" w:rsidRDefault="007B5E30" w:rsidP="004130DD">
      <w:pPr>
        <w:spacing w:line="276" w:lineRule="auto"/>
        <w:jc w:val="both"/>
        <w:rPr>
          <w:rFonts w:ascii="Arial Narrow" w:eastAsia="Arial,Times New Roman" w:hAnsi="Arial Narrow" w:cs="Arial"/>
          <w:color w:val="auto"/>
          <w:szCs w:val="20"/>
          <w:lang w:val="es-ES" w:eastAsia="es-ES"/>
        </w:rPr>
      </w:pPr>
      <w:r w:rsidRPr="00F1685B">
        <w:rPr>
          <w:rFonts w:ascii="Arial Narrow" w:hAnsi="Arial Narrow" w:cs="Arial"/>
          <w:color w:val="auto"/>
          <w:szCs w:val="20"/>
          <w:lang w:val="es-ES" w:eastAsia="es-ES"/>
        </w:rPr>
        <w:t>El</w:t>
      </w:r>
      <w:r w:rsidRPr="00F1685B">
        <w:rPr>
          <w:rFonts w:ascii="Arial Narrow" w:eastAsia="Arial,Times New Roman" w:hAnsi="Arial Narrow" w:cs="Arial"/>
          <w:color w:val="auto"/>
          <w:szCs w:val="20"/>
          <w:lang w:val="es-ES" w:eastAsia="es-ES"/>
        </w:rPr>
        <w:t xml:space="preserve"> </w:t>
      </w:r>
      <w:r w:rsidR="00915A30" w:rsidRPr="00F1685B">
        <w:rPr>
          <w:rFonts w:ascii="Arial Narrow" w:hAnsi="Arial Narrow" w:cs="Arial"/>
          <w:color w:val="auto"/>
          <w:szCs w:val="20"/>
          <w:lang w:val="es-ES" w:eastAsia="es-ES"/>
        </w:rPr>
        <w:t>p</w:t>
      </w:r>
      <w:r w:rsidR="003C407D" w:rsidRPr="00F1685B">
        <w:rPr>
          <w:rFonts w:ascii="Arial Narrow" w:hAnsi="Arial Narrow" w:cs="Arial"/>
          <w:color w:val="auto"/>
          <w:szCs w:val="20"/>
          <w:lang w:val="es-ES" w:eastAsia="es-ES"/>
        </w:rPr>
        <w:t>roponente</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persona</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jurídica</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debe</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presentar</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 xml:space="preserve">el </w:t>
      </w:r>
      <w:r w:rsidRPr="00F1685B">
        <w:rPr>
          <w:rFonts w:ascii="Arial Narrow" w:eastAsia="Arial" w:hAnsi="Arial Narrow" w:cs="Arial"/>
          <w:color w:val="auto"/>
          <w:szCs w:val="20"/>
        </w:rPr>
        <w:t>Formato 6 – Pagos de seguridad social y aportes legales</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suscrito por</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el</w:t>
      </w:r>
      <w:r w:rsidRPr="00F1685B">
        <w:rPr>
          <w:rFonts w:ascii="Arial Narrow" w:eastAsia="Arial,Times New Roman" w:hAnsi="Arial Narrow" w:cs="Arial"/>
          <w:color w:val="auto"/>
          <w:szCs w:val="20"/>
          <w:lang w:val="es-ES" w:eastAsia="es-ES"/>
        </w:rPr>
        <w:t xml:space="preserve"> </w:t>
      </w:r>
      <w:r w:rsidR="00915A30" w:rsidRPr="00F1685B">
        <w:rPr>
          <w:rFonts w:ascii="Arial Narrow" w:hAnsi="Arial Narrow" w:cs="Arial"/>
          <w:color w:val="auto"/>
          <w:szCs w:val="20"/>
          <w:lang w:val="es-ES" w:eastAsia="es-ES"/>
        </w:rPr>
        <w:t>r</w:t>
      </w:r>
      <w:r w:rsidRPr="00F1685B">
        <w:rPr>
          <w:rFonts w:ascii="Arial Narrow" w:hAnsi="Arial Narrow" w:cs="Arial"/>
          <w:color w:val="auto"/>
          <w:szCs w:val="20"/>
          <w:lang w:val="es-ES" w:eastAsia="es-ES"/>
        </w:rPr>
        <w:t xml:space="preserve">evisor </w:t>
      </w:r>
      <w:r w:rsidR="00915A30" w:rsidRPr="00F1685B">
        <w:rPr>
          <w:rFonts w:ascii="Arial Narrow" w:hAnsi="Arial Narrow" w:cs="Arial"/>
          <w:color w:val="auto"/>
          <w:szCs w:val="20"/>
          <w:lang w:val="es-ES" w:eastAsia="es-ES"/>
        </w:rPr>
        <w:t>f</w:t>
      </w:r>
      <w:r w:rsidRPr="00F1685B">
        <w:rPr>
          <w:rFonts w:ascii="Arial Narrow" w:hAnsi="Arial Narrow" w:cs="Arial"/>
          <w:color w:val="auto"/>
          <w:szCs w:val="20"/>
          <w:lang w:val="es-ES" w:eastAsia="es-ES"/>
        </w:rPr>
        <w:t>iscal</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de</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acuerdo</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con</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los</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requerimientos</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de</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ley</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o</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por</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el</w:t>
      </w:r>
      <w:r w:rsidRPr="00F1685B">
        <w:rPr>
          <w:rFonts w:ascii="Arial Narrow" w:eastAsia="Arial,Times New Roman" w:hAnsi="Arial Narrow" w:cs="Arial"/>
          <w:color w:val="auto"/>
          <w:szCs w:val="20"/>
          <w:lang w:val="es-ES" w:eastAsia="es-ES"/>
        </w:rPr>
        <w:t xml:space="preserve"> </w:t>
      </w:r>
      <w:r w:rsidR="00901B14" w:rsidRPr="00F1685B">
        <w:rPr>
          <w:rFonts w:ascii="Arial Narrow" w:hAnsi="Arial Narrow" w:cs="Arial"/>
          <w:color w:val="auto"/>
          <w:szCs w:val="20"/>
          <w:lang w:val="es-ES" w:eastAsia="es-ES"/>
        </w:rPr>
        <w:t>r</w:t>
      </w:r>
      <w:r w:rsidRPr="00F1685B">
        <w:rPr>
          <w:rFonts w:ascii="Arial Narrow" w:hAnsi="Arial Narrow" w:cs="Arial"/>
          <w:color w:val="auto"/>
          <w:szCs w:val="20"/>
          <w:lang w:val="es-ES" w:eastAsia="es-ES"/>
        </w:rPr>
        <w:t>epresentante</w:t>
      </w:r>
      <w:r w:rsidRPr="00F1685B">
        <w:rPr>
          <w:rFonts w:ascii="Arial Narrow" w:eastAsia="Arial,Times New Roman" w:hAnsi="Arial Narrow" w:cs="Arial"/>
          <w:color w:val="auto"/>
          <w:szCs w:val="20"/>
          <w:lang w:val="es-ES" w:eastAsia="es-ES"/>
        </w:rPr>
        <w:t xml:space="preserve"> </w:t>
      </w:r>
      <w:r w:rsidR="00901B14" w:rsidRPr="00F1685B">
        <w:rPr>
          <w:rFonts w:ascii="Arial Narrow" w:hAnsi="Arial Narrow" w:cs="Arial"/>
          <w:color w:val="auto"/>
          <w:szCs w:val="20"/>
          <w:lang w:val="es-ES" w:eastAsia="es-ES"/>
        </w:rPr>
        <w:t>l</w:t>
      </w:r>
      <w:r w:rsidRPr="00F1685B">
        <w:rPr>
          <w:rFonts w:ascii="Arial Narrow" w:hAnsi="Arial Narrow" w:cs="Arial"/>
          <w:color w:val="auto"/>
          <w:szCs w:val="20"/>
          <w:lang w:val="es-ES" w:eastAsia="es-ES"/>
        </w:rPr>
        <w:t>egal,</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bajo</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la</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gravedad</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del</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juramento,</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cuando</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no</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se</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requiera</w:t>
      </w:r>
      <w:r w:rsidRPr="00F1685B">
        <w:rPr>
          <w:rFonts w:ascii="Arial Narrow" w:eastAsia="Arial,Times New Roman" w:hAnsi="Arial Narrow" w:cs="Arial"/>
          <w:color w:val="auto"/>
          <w:szCs w:val="20"/>
          <w:lang w:val="es-ES" w:eastAsia="es-ES"/>
        </w:rPr>
        <w:t xml:space="preserve"> </w:t>
      </w:r>
      <w:r w:rsidR="00915A30" w:rsidRPr="00F1685B">
        <w:rPr>
          <w:rFonts w:ascii="Arial Narrow" w:hAnsi="Arial Narrow" w:cs="Arial"/>
          <w:color w:val="auto"/>
          <w:szCs w:val="20"/>
          <w:lang w:val="es-ES" w:eastAsia="es-ES"/>
        </w:rPr>
        <w:t>r</w:t>
      </w:r>
      <w:r w:rsidRPr="00F1685B">
        <w:rPr>
          <w:rFonts w:ascii="Arial Narrow" w:hAnsi="Arial Narrow" w:cs="Arial"/>
          <w:color w:val="auto"/>
          <w:szCs w:val="20"/>
          <w:lang w:val="es-ES" w:eastAsia="es-ES"/>
        </w:rPr>
        <w:t xml:space="preserve">evisor </w:t>
      </w:r>
      <w:r w:rsidR="00915A30" w:rsidRPr="00F1685B">
        <w:rPr>
          <w:rFonts w:ascii="Arial Narrow" w:hAnsi="Arial Narrow" w:cs="Arial"/>
          <w:color w:val="auto"/>
          <w:szCs w:val="20"/>
          <w:lang w:val="es-ES" w:eastAsia="es-ES"/>
        </w:rPr>
        <w:t>f</w:t>
      </w:r>
      <w:r w:rsidRPr="00F1685B">
        <w:rPr>
          <w:rFonts w:ascii="Arial Narrow" w:hAnsi="Arial Narrow" w:cs="Arial"/>
          <w:color w:val="auto"/>
          <w:szCs w:val="20"/>
          <w:lang w:val="es-ES" w:eastAsia="es-ES"/>
        </w:rPr>
        <w:t>iscal</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en</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el</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que</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conste</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el</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pago</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de</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los</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aportes</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de</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sus</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empleados</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a</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los</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sistemas</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de</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salud,</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riesgos</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profesionales,</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pensiones</w:t>
      </w:r>
      <w:r w:rsidRPr="00F1685B">
        <w:rPr>
          <w:rFonts w:ascii="Arial Narrow" w:eastAsia="Arial,Times New Roman" w:hAnsi="Arial Narrow" w:cs="Arial"/>
          <w:color w:val="auto"/>
          <w:szCs w:val="20"/>
          <w:lang w:val="es-ES" w:eastAsia="es-ES"/>
        </w:rPr>
        <w:t xml:space="preserve"> y </w:t>
      </w:r>
      <w:r w:rsidRPr="00F1685B">
        <w:rPr>
          <w:rFonts w:ascii="Arial Narrow" w:hAnsi="Arial Narrow" w:cs="Arial"/>
          <w:color w:val="auto"/>
          <w:szCs w:val="20"/>
          <w:lang w:val="es-ES" w:eastAsia="es-ES"/>
        </w:rPr>
        <w:t>aportes</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a</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las</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Cajas</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de</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Compensación</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Familiar,</w:t>
      </w:r>
      <w:r w:rsidRPr="00F1685B">
        <w:rPr>
          <w:rFonts w:ascii="Arial Narrow" w:eastAsia="Arial,Times New Roman" w:hAnsi="Arial Narrow" w:cs="Arial"/>
          <w:color w:val="auto"/>
          <w:szCs w:val="20"/>
          <w:lang w:val="es-ES" w:eastAsia="es-ES"/>
        </w:rPr>
        <w:t xml:space="preserve"> al </w:t>
      </w:r>
      <w:r w:rsidRPr="00F1685B">
        <w:rPr>
          <w:rFonts w:ascii="Arial Narrow" w:hAnsi="Arial Narrow" w:cs="Arial"/>
          <w:color w:val="auto"/>
          <w:szCs w:val="20"/>
          <w:lang w:val="es-ES" w:eastAsia="es-ES"/>
        </w:rPr>
        <w:t>Instituto</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Colombiano</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de</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Bienestar</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Familiar</w:t>
      </w:r>
      <w:r w:rsidRPr="00F1685B">
        <w:rPr>
          <w:rFonts w:ascii="Arial Narrow" w:eastAsia="Arial,Times New Roman" w:hAnsi="Arial Narrow" w:cs="Arial"/>
          <w:color w:val="auto"/>
          <w:szCs w:val="20"/>
          <w:lang w:val="es-ES" w:eastAsia="es-ES"/>
        </w:rPr>
        <w:t xml:space="preserve">, al </w:t>
      </w:r>
      <w:r w:rsidRPr="00F1685B">
        <w:rPr>
          <w:rFonts w:ascii="Arial Narrow" w:hAnsi="Arial Narrow" w:cs="Arial"/>
          <w:color w:val="auto"/>
          <w:szCs w:val="20"/>
          <w:lang w:val="es-ES" w:eastAsia="es-ES"/>
        </w:rPr>
        <w:t>Servicio</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Nacional</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de</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Aprendizaje y  al Fondo Nacional de Formación Profesional para la Industria de Construcción,</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cuando</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a</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ello</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haya</w:t>
      </w:r>
      <w:r w:rsidRPr="00F1685B">
        <w:rPr>
          <w:rFonts w:ascii="Arial Narrow" w:eastAsia="Arial,Times New Roman" w:hAnsi="Arial Narrow" w:cs="Arial"/>
          <w:color w:val="auto"/>
          <w:szCs w:val="20"/>
          <w:lang w:val="es-ES" w:eastAsia="es-ES"/>
        </w:rPr>
        <w:t xml:space="preserve"> </w:t>
      </w:r>
      <w:r w:rsidRPr="00F1685B">
        <w:rPr>
          <w:rFonts w:ascii="Arial Narrow" w:hAnsi="Arial Narrow" w:cs="Arial"/>
          <w:color w:val="auto"/>
          <w:szCs w:val="20"/>
          <w:lang w:val="es-ES" w:eastAsia="es-ES"/>
        </w:rPr>
        <w:t>lugar</w:t>
      </w:r>
      <w:r w:rsidRPr="00F1685B">
        <w:rPr>
          <w:rFonts w:ascii="Arial Narrow" w:eastAsia="Arial,Times New Roman" w:hAnsi="Arial Narrow" w:cs="Arial"/>
          <w:color w:val="auto"/>
          <w:szCs w:val="20"/>
          <w:lang w:val="es-ES" w:eastAsia="es-ES"/>
        </w:rPr>
        <w:t>.</w:t>
      </w:r>
    </w:p>
    <w:p w14:paraId="7D0B1C47" w14:textId="7D0ACD4E" w:rsidR="0C2595ED" w:rsidRPr="00F1685B" w:rsidRDefault="2499A5A8" w:rsidP="004130DD">
      <w:pPr>
        <w:spacing w:line="276" w:lineRule="auto"/>
        <w:jc w:val="both"/>
        <w:rPr>
          <w:rFonts w:ascii="Arial Narrow" w:eastAsia="Arial,Times New Roman" w:hAnsi="Arial Narrow" w:cs="Arial"/>
          <w:color w:val="auto"/>
          <w:szCs w:val="20"/>
          <w:lang w:val="es-ES" w:eastAsia="es-ES"/>
        </w:rPr>
      </w:pPr>
      <w:r w:rsidRPr="00F1685B">
        <w:rPr>
          <w:rFonts w:ascii="Arial Narrow" w:eastAsia="Arial,Times New Roman" w:hAnsi="Arial Narrow" w:cs="Arial"/>
          <w:color w:val="auto"/>
          <w:szCs w:val="20"/>
          <w:lang w:val="es-ES" w:eastAsia="es-ES"/>
        </w:rPr>
        <w:t xml:space="preserve">Las </w:t>
      </w:r>
      <w:r w:rsidR="00915A30" w:rsidRPr="00F1685B">
        <w:rPr>
          <w:rFonts w:ascii="Arial Narrow" w:eastAsia="Arial,Times New Roman" w:hAnsi="Arial Narrow" w:cs="Arial"/>
          <w:color w:val="auto"/>
          <w:szCs w:val="20"/>
          <w:lang w:val="es-ES" w:eastAsia="es-ES"/>
        </w:rPr>
        <w:t>e</w:t>
      </w:r>
      <w:r w:rsidRPr="00F1685B">
        <w:rPr>
          <w:rFonts w:ascii="Arial Narrow" w:eastAsia="Arial,Times New Roman" w:hAnsi="Arial Narrow" w:cs="Arial"/>
          <w:color w:val="auto"/>
          <w:szCs w:val="20"/>
          <w:lang w:val="es-ES" w:eastAsia="es-ES"/>
        </w:rPr>
        <w:t>ntidades no podrán exigir las planillas de pago</w:t>
      </w:r>
      <w:r w:rsidR="293B49A1" w:rsidRPr="00F1685B">
        <w:rPr>
          <w:rFonts w:ascii="Arial Narrow" w:eastAsia="Arial,Times New Roman" w:hAnsi="Arial Narrow" w:cs="Arial"/>
          <w:color w:val="auto"/>
          <w:szCs w:val="20"/>
          <w:lang w:val="es-ES" w:eastAsia="es-ES"/>
        </w:rPr>
        <w:t>.</w:t>
      </w:r>
      <w:r w:rsidRPr="00F1685B">
        <w:rPr>
          <w:rFonts w:ascii="Arial Narrow" w:eastAsia="Arial,Times New Roman" w:hAnsi="Arial Narrow" w:cs="Arial"/>
          <w:color w:val="auto"/>
          <w:szCs w:val="20"/>
          <w:lang w:val="es-ES" w:eastAsia="es-ES"/>
        </w:rPr>
        <w:t xml:space="preserve"> </w:t>
      </w:r>
      <w:r w:rsidR="76EC5202" w:rsidRPr="00F1685B">
        <w:rPr>
          <w:rFonts w:ascii="Arial Narrow" w:eastAsia="Arial,Times New Roman" w:hAnsi="Arial Narrow" w:cs="Arial"/>
          <w:color w:val="auto"/>
          <w:szCs w:val="20"/>
          <w:lang w:val="es-ES" w:eastAsia="es-ES"/>
        </w:rPr>
        <w:t>B</w:t>
      </w:r>
      <w:r w:rsidRPr="00F1685B">
        <w:rPr>
          <w:rFonts w:ascii="Arial Narrow" w:eastAsia="Arial,Times New Roman" w:hAnsi="Arial Narrow" w:cs="Arial"/>
          <w:color w:val="auto"/>
          <w:szCs w:val="20"/>
          <w:lang w:val="es-ES" w:eastAsia="es-ES"/>
        </w:rPr>
        <w:t xml:space="preserve">astará el certificado suscrito por el </w:t>
      </w:r>
      <w:r w:rsidR="00915A30" w:rsidRPr="00F1685B">
        <w:rPr>
          <w:rFonts w:ascii="Arial Narrow" w:eastAsia="Arial,Times New Roman" w:hAnsi="Arial Narrow" w:cs="Arial"/>
          <w:color w:val="auto"/>
          <w:szCs w:val="20"/>
          <w:lang w:val="es-ES" w:eastAsia="es-ES"/>
        </w:rPr>
        <w:t>r</w:t>
      </w:r>
      <w:r w:rsidRPr="00F1685B">
        <w:rPr>
          <w:rFonts w:ascii="Arial Narrow" w:eastAsia="Arial,Times New Roman" w:hAnsi="Arial Narrow" w:cs="Arial"/>
          <w:color w:val="auto"/>
          <w:szCs w:val="20"/>
          <w:lang w:val="es-ES" w:eastAsia="es-ES"/>
        </w:rPr>
        <w:t xml:space="preserve">evisor </w:t>
      </w:r>
      <w:r w:rsidR="00915A30" w:rsidRPr="00F1685B">
        <w:rPr>
          <w:rFonts w:ascii="Arial Narrow" w:eastAsia="Arial,Times New Roman" w:hAnsi="Arial Narrow" w:cs="Arial"/>
          <w:color w:val="auto"/>
          <w:szCs w:val="20"/>
          <w:lang w:val="es-ES" w:eastAsia="es-ES"/>
        </w:rPr>
        <w:t>f</w:t>
      </w:r>
      <w:r w:rsidRPr="00F1685B">
        <w:rPr>
          <w:rFonts w:ascii="Arial Narrow" w:eastAsia="Arial,Times New Roman" w:hAnsi="Arial Narrow" w:cs="Arial"/>
          <w:color w:val="auto"/>
          <w:szCs w:val="20"/>
          <w:lang w:val="es-ES" w:eastAsia="es-ES"/>
        </w:rPr>
        <w:t xml:space="preserve">iscal, en los casos requeridos por la </w:t>
      </w:r>
      <w:r w:rsidR="00915A30" w:rsidRPr="00F1685B">
        <w:rPr>
          <w:rFonts w:ascii="Arial Narrow" w:eastAsia="Arial,Times New Roman" w:hAnsi="Arial Narrow" w:cs="Arial"/>
          <w:color w:val="auto"/>
          <w:szCs w:val="20"/>
          <w:lang w:val="es-ES" w:eastAsia="es-ES"/>
        </w:rPr>
        <w:t>l</w:t>
      </w:r>
      <w:r w:rsidRPr="00F1685B">
        <w:rPr>
          <w:rFonts w:ascii="Arial Narrow" w:eastAsia="Arial,Times New Roman" w:hAnsi="Arial Narrow" w:cs="Arial"/>
          <w:color w:val="auto"/>
          <w:szCs w:val="20"/>
          <w:lang w:val="es-ES" w:eastAsia="es-ES"/>
        </w:rPr>
        <w:t xml:space="preserve">ey, o por el </w:t>
      </w:r>
      <w:r w:rsidR="00915A30" w:rsidRPr="00F1685B">
        <w:rPr>
          <w:rFonts w:ascii="Arial Narrow" w:eastAsia="Arial,Times New Roman" w:hAnsi="Arial Narrow" w:cs="Arial"/>
          <w:color w:val="auto"/>
          <w:szCs w:val="20"/>
          <w:lang w:val="es-ES" w:eastAsia="es-ES"/>
        </w:rPr>
        <w:t>r</w:t>
      </w:r>
      <w:r w:rsidRPr="00F1685B">
        <w:rPr>
          <w:rFonts w:ascii="Arial Narrow" w:eastAsia="Arial,Times New Roman" w:hAnsi="Arial Narrow" w:cs="Arial"/>
          <w:color w:val="auto"/>
          <w:szCs w:val="20"/>
          <w:lang w:val="es-ES" w:eastAsia="es-ES"/>
        </w:rPr>
        <w:t xml:space="preserve">epresentante </w:t>
      </w:r>
      <w:r w:rsidR="00915A30" w:rsidRPr="00F1685B">
        <w:rPr>
          <w:rFonts w:ascii="Arial Narrow" w:eastAsia="Arial,Times New Roman" w:hAnsi="Arial Narrow" w:cs="Arial"/>
          <w:color w:val="auto"/>
          <w:szCs w:val="20"/>
          <w:lang w:val="es-ES" w:eastAsia="es-ES"/>
        </w:rPr>
        <w:t>l</w:t>
      </w:r>
      <w:r w:rsidRPr="00F1685B">
        <w:rPr>
          <w:rFonts w:ascii="Arial Narrow" w:eastAsia="Arial,Times New Roman" w:hAnsi="Arial Narrow" w:cs="Arial"/>
          <w:color w:val="auto"/>
          <w:szCs w:val="20"/>
          <w:lang w:val="es-ES" w:eastAsia="es-ES"/>
        </w:rPr>
        <w:t>egal que así lo acredite.</w:t>
      </w:r>
    </w:p>
    <w:p w14:paraId="4EFD817A" w14:textId="77777777" w:rsidR="008A6390" w:rsidRPr="00F1685B" w:rsidRDefault="008A6390" w:rsidP="004130DD">
      <w:pPr>
        <w:spacing w:line="276" w:lineRule="auto"/>
        <w:jc w:val="both"/>
        <w:rPr>
          <w:rFonts w:ascii="Arial Narrow" w:eastAsia="Arial,Times New Roman" w:hAnsi="Arial Narrow" w:cs="Arial"/>
          <w:color w:val="auto"/>
          <w:szCs w:val="20"/>
          <w:lang w:val="es-ES" w:eastAsia="es-ES"/>
        </w:rPr>
      </w:pPr>
      <w:r w:rsidRPr="00F1685B">
        <w:rPr>
          <w:rFonts w:ascii="Arial Narrow" w:eastAsia="Arial,Times New Roman" w:hAnsi="Arial Narrow" w:cs="Arial"/>
          <w:color w:val="auto"/>
          <w:szCs w:val="20"/>
          <w:lang w:val="es-ES" w:eastAsia="es-ES"/>
        </w:rPr>
        <w:lastRenderedPageBreak/>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F1685B" w:rsidRDefault="008A6390" w:rsidP="004130DD">
      <w:pPr>
        <w:spacing w:line="276" w:lineRule="auto"/>
        <w:jc w:val="both"/>
        <w:rPr>
          <w:rFonts w:ascii="Arial Narrow" w:eastAsia="Arial,Times New Roman" w:hAnsi="Arial Narrow" w:cs="Arial"/>
          <w:color w:val="auto"/>
          <w:szCs w:val="20"/>
          <w:lang w:val="es-ES" w:eastAsia="es-ES"/>
        </w:rPr>
      </w:pPr>
      <w:r w:rsidRPr="00F1685B">
        <w:rPr>
          <w:rFonts w:ascii="Arial Narrow" w:eastAsia="Arial,Times New Roman" w:hAnsi="Arial Narrow"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F1685B">
        <w:rPr>
          <w:rFonts w:ascii="Arial Narrow" w:hAnsi="Arial Narrow" w:cs="Arial"/>
          <w:color w:val="auto"/>
          <w:szCs w:val="20"/>
          <w:lang w:val="es-ES" w:eastAsia="es-ES"/>
        </w:rPr>
        <w:t>.</w:t>
      </w:r>
    </w:p>
    <w:p w14:paraId="7383036F" w14:textId="4AE2EDFF" w:rsidR="00B63911" w:rsidRPr="00F1685B" w:rsidRDefault="00B63911" w:rsidP="00DB77E6">
      <w:pPr>
        <w:pStyle w:val="InviasNormal"/>
        <w:numPr>
          <w:ilvl w:val="2"/>
          <w:numId w:val="39"/>
        </w:numPr>
        <w:spacing w:line="276" w:lineRule="auto"/>
        <w:ind w:left="0" w:firstLine="0"/>
        <w:outlineLvl w:val="2"/>
        <w:rPr>
          <w:rFonts w:eastAsia="Arial" w:cs="Arial"/>
          <w:b/>
          <w:color w:val="auto"/>
          <w:sz w:val="20"/>
          <w:szCs w:val="20"/>
          <w:lang w:val="es-CO"/>
        </w:rPr>
      </w:pPr>
      <w:bookmarkStart w:id="347" w:name="_Toc32147342"/>
      <w:bookmarkStart w:id="348" w:name="_Toc173259277"/>
      <w:r w:rsidRPr="00F1685B">
        <w:rPr>
          <w:rFonts w:eastAsia="Arial" w:cs="Arial"/>
          <w:b/>
          <w:color w:val="auto"/>
          <w:sz w:val="20"/>
          <w:szCs w:val="20"/>
          <w:lang w:val="es-CO"/>
        </w:rPr>
        <w:t>PERSONAS</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NATURALES</w:t>
      </w:r>
      <w:bookmarkEnd w:id="347"/>
      <w:bookmarkEnd w:id="348"/>
      <w:r w:rsidR="002644ED" w:rsidRPr="00F1685B">
        <w:rPr>
          <w:rFonts w:eastAsia="Arial" w:cs="Arial"/>
          <w:b/>
          <w:color w:val="auto"/>
          <w:sz w:val="20"/>
          <w:szCs w:val="20"/>
          <w:lang w:val="es-CO"/>
        </w:rPr>
        <w:t xml:space="preserve"> </w:t>
      </w:r>
    </w:p>
    <w:p w14:paraId="4F96D5DA" w14:textId="76A02B55" w:rsidR="00341970" w:rsidRPr="00F1685B" w:rsidRDefault="00B63911" w:rsidP="005B3AB1">
      <w:pPr>
        <w:spacing w:line="276" w:lineRule="auto"/>
        <w:jc w:val="both"/>
        <w:rPr>
          <w:rFonts w:ascii="Arial Narrow" w:eastAsia="Arial" w:hAnsi="Arial Narrow" w:cs="Arial"/>
          <w:color w:val="auto"/>
          <w:szCs w:val="20"/>
          <w:lang w:val="es-ES"/>
        </w:rPr>
      </w:pPr>
      <w:r w:rsidRPr="00F1685B">
        <w:rPr>
          <w:rFonts w:ascii="Arial Narrow" w:hAnsi="Arial Narrow" w:cs="Arial"/>
          <w:color w:val="auto"/>
          <w:szCs w:val="20"/>
          <w:lang w:val="es-ES"/>
        </w:rPr>
        <w:t>El</w:t>
      </w:r>
      <w:r w:rsidR="002644ED" w:rsidRPr="00F1685B">
        <w:rPr>
          <w:rFonts w:ascii="Arial Narrow" w:eastAsia="Arial" w:hAnsi="Arial Narrow" w:cs="Arial"/>
          <w:color w:val="auto"/>
          <w:szCs w:val="20"/>
          <w:lang w:val="es-ES"/>
        </w:rPr>
        <w:t xml:space="preserve"> </w:t>
      </w:r>
      <w:r w:rsidR="006876A3" w:rsidRPr="00F1685B">
        <w:rPr>
          <w:rFonts w:ascii="Arial Narrow" w:eastAsia="Arial" w:hAnsi="Arial Narrow" w:cs="Arial"/>
          <w:color w:val="auto"/>
          <w:szCs w:val="20"/>
          <w:lang w:val="es-ES"/>
        </w:rPr>
        <w:t>p</w:t>
      </w:r>
      <w:r w:rsidR="003C407D" w:rsidRPr="00F1685B">
        <w:rPr>
          <w:rFonts w:ascii="Arial Narrow" w:eastAsia="Arial" w:hAnsi="Arial Narrow" w:cs="Arial"/>
          <w:color w:val="auto"/>
          <w:szCs w:val="20"/>
          <w:lang w:val="es-ES"/>
        </w:rPr>
        <w:t>roponente</w:t>
      </w:r>
      <w:r w:rsidR="00EF1FE3" w:rsidRPr="00F1685B">
        <w:rPr>
          <w:rFonts w:ascii="Arial Narrow" w:eastAsia="Arial" w:hAnsi="Arial Narrow" w:cs="Arial"/>
          <w:color w:val="auto"/>
          <w:szCs w:val="20"/>
          <w:lang w:val="es-ES"/>
        </w:rPr>
        <w:t xml:space="preserve"> persona natural debe acreditar la afiliación a los sistemas de seguridad social en salud y pensiones aportando los certificados de afiliación respectivos </w:t>
      </w:r>
      <w:r w:rsidR="006876A3" w:rsidRPr="00F1685B">
        <w:rPr>
          <w:rFonts w:ascii="Arial Narrow" w:hAnsi="Arial Narrow" w:cs="Arial"/>
          <w:color w:val="auto"/>
          <w:szCs w:val="20"/>
          <w:lang w:val="es-ES"/>
        </w:rPr>
        <w:t>o con el certificado de pago de la correspondiente planilla</w:t>
      </w:r>
      <w:r w:rsidR="005B3AB1" w:rsidRPr="00F1685B">
        <w:rPr>
          <w:rFonts w:ascii="Arial Narrow" w:eastAsia="Arial" w:hAnsi="Arial Narrow" w:cs="Arial"/>
          <w:color w:val="auto"/>
          <w:szCs w:val="20"/>
          <w:lang w:val="es-ES"/>
        </w:rPr>
        <w:t xml:space="preserve"> </w:t>
      </w:r>
      <w:r w:rsidR="0EED8B99" w:rsidRPr="00F1685B">
        <w:rPr>
          <w:rFonts w:ascii="Arial Narrow" w:eastAsia="Arial" w:hAnsi="Arial Narrow" w:cs="Arial"/>
          <w:color w:val="auto"/>
          <w:szCs w:val="20"/>
          <w:lang w:val="es-ES"/>
        </w:rPr>
        <w:t>con fecha de expedición</w:t>
      </w:r>
      <w:r w:rsidR="007108F3" w:rsidRPr="00F1685B">
        <w:rPr>
          <w:rFonts w:ascii="Arial Narrow" w:eastAsia="Arial" w:hAnsi="Arial Narrow" w:cs="Arial"/>
          <w:color w:val="auto"/>
          <w:szCs w:val="20"/>
          <w:lang w:val="es-ES"/>
        </w:rPr>
        <w:t xml:space="preserve"> no </w:t>
      </w:r>
      <w:r w:rsidR="00265D36" w:rsidRPr="00F1685B">
        <w:rPr>
          <w:rFonts w:ascii="Arial Narrow" w:eastAsia="Arial" w:hAnsi="Arial Narrow" w:cs="Arial"/>
          <w:color w:val="auto"/>
          <w:szCs w:val="20"/>
          <w:lang w:val="es-ES"/>
        </w:rPr>
        <w:t>mayor</w:t>
      </w:r>
      <w:r w:rsidR="007108F3" w:rsidRPr="00F1685B">
        <w:rPr>
          <w:rFonts w:ascii="Arial Narrow" w:eastAsia="Arial" w:hAnsi="Arial Narrow" w:cs="Arial"/>
          <w:color w:val="auto"/>
          <w:szCs w:val="20"/>
          <w:lang w:val="es-ES"/>
        </w:rPr>
        <w:t xml:space="preserve"> a</w:t>
      </w:r>
      <w:r w:rsidR="00265D36" w:rsidRPr="00F1685B">
        <w:rPr>
          <w:rFonts w:ascii="Arial Narrow" w:eastAsia="Arial" w:hAnsi="Arial Narrow" w:cs="Arial"/>
          <w:color w:val="auto"/>
          <w:szCs w:val="20"/>
          <w:lang w:val="es-ES"/>
        </w:rPr>
        <w:t xml:space="preserve"> treinta</w:t>
      </w:r>
      <w:r w:rsidR="007108F3" w:rsidRPr="00F1685B">
        <w:rPr>
          <w:rFonts w:ascii="Arial Narrow" w:eastAsia="Arial" w:hAnsi="Arial Narrow" w:cs="Arial"/>
          <w:color w:val="auto"/>
          <w:szCs w:val="20"/>
          <w:lang w:val="es-ES"/>
        </w:rPr>
        <w:t xml:space="preserve"> </w:t>
      </w:r>
      <w:r w:rsidR="00265D36" w:rsidRPr="00F1685B">
        <w:rPr>
          <w:rFonts w:ascii="Arial Narrow" w:eastAsia="Arial" w:hAnsi="Arial Narrow" w:cs="Arial"/>
          <w:color w:val="auto"/>
          <w:szCs w:val="20"/>
          <w:lang w:val="es-ES"/>
        </w:rPr>
        <w:t>(</w:t>
      </w:r>
      <w:r w:rsidR="007108F3" w:rsidRPr="00F1685B">
        <w:rPr>
          <w:rFonts w:ascii="Arial Narrow" w:eastAsia="Arial" w:hAnsi="Arial Narrow" w:cs="Arial"/>
          <w:color w:val="auto"/>
          <w:szCs w:val="20"/>
          <w:lang w:val="es-ES"/>
        </w:rPr>
        <w:t>30</w:t>
      </w:r>
      <w:r w:rsidR="00265D36" w:rsidRPr="00F1685B">
        <w:rPr>
          <w:rFonts w:ascii="Arial Narrow" w:eastAsia="Arial" w:hAnsi="Arial Narrow" w:cs="Arial"/>
          <w:color w:val="auto"/>
          <w:szCs w:val="20"/>
          <w:lang w:val="es-ES"/>
        </w:rPr>
        <w:t>)</w:t>
      </w:r>
      <w:r w:rsidR="007108F3" w:rsidRPr="00F1685B">
        <w:rPr>
          <w:rFonts w:ascii="Arial Narrow" w:eastAsia="Arial" w:hAnsi="Arial Narrow" w:cs="Arial"/>
          <w:color w:val="auto"/>
          <w:szCs w:val="20"/>
          <w:lang w:val="es-ES"/>
        </w:rPr>
        <w:t xml:space="preserve"> días calendario</w:t>
      </w:r>
      <w:r w:rsidR="00265D36" w:rsidRPr="00F1685B">
        <w:rPr>
          <w:rFonts w:ascii="Arial Narrow" w:eastAsia="Arial" w:hAnsi="Arial Narrow" w:cs="Arial"/>
          <w:color w:val="auto"/>
          <w:szCs w:val="20"/>
          <w:lang w:val="es-ES"/>
        </w:rPr>
        <w:t xml:space="preserve">, anteriores a la fecha del cierre del </w:t>
      </w:r>
      <w:r w:rsidR="006876A3" w:rsidRPr="00F1685B">
        <w:rPr>
          <w:rFonts w:ascii="Arial Narrow" w:eastAsia="Arial" w:hAnsi="Arial Narrow" w:cs="Arial"/>
          <w:color w:val="auto"/>
          <w:szCs w:val="20"/>
          <w:lang w:val="es-ES"/>
        </w:rPr>
        <w:t>p</w:t>
      </w:r>
      <w:r w:rsidR="003E3EFD" w:rsidRPr="00F1685B">
        <w:rPr>
          <w:rFonts w:ascii="Arial Narrow" w:eastAsia="Arial" w:hAnsi="Arial Narrow" w:cs="Arial"/>
          <w:color w:val="auto"/>
          <w:szCs w:val="20"/>
          <w:lang w:val="es-ES"/>
        </w:rPr>
        <w:t xml:space="preserve">roceso de </w:t>
      </w:r>
      <w:r w:rsidR="006876A3" w:rsidRPr="00F1685B">
        <w:rPr>
          <w:rFonts w:ascii="Arial Narrow" w:eastAsia="Arial" w:hAnsi="Arial Narrow" w:cs="Arial"/>
          <w:color w:val="auto"/>
          <w:szCs w:val="20"/>
          <w:lang w:val="es-ES"/>
        </w:rPr>
        <w:t>c</w:t>
      </w:r>
      <w:r w:rsidR="003E3EFD" w:rsidRPr="00F1685B">
        <w:rPr>
          <w:rFonts w:ascii="Arial Narrow" w:eastAsia="Arial" w:hAnsi="Arial Narrow" w:cs="Arial"/>
          <w:color w:val="auto"/>
          <w:szCs w:val="20"/>
          <w:lang w:val="es-ES"/>
        </w:rPr>
        <w:t>ontratación</w:t>
      </w:r>
      <w:r w:rsidR="0085288B" w:rsidRPr="00F1685B">
        <w:rPr>
          <w:rFonts w:ascii="Arial Narrow" w:eastAsia="Arial" w:hAnsi="Arial Narrow" w:cs="Arial"/>
          <w:color w:val="auto"/>
          <w:szCs w:val="20"/>
          <w:lang w:val="es-ES"/>
        </w:rPr>
        <w:t xml:space="preserve"> o copia de la planilla de seguridad social para. </w:t>
      </w:r>
    </w:p>
    <w:p w14:paraId="5B30FAF2" w14:textId="041FB607" w:rsidR="0EED8B99" w:rsidRPr="00F1685B" w:rsidRDefault="00265D36" w:rsidP="005B3AB1">
      <w:pPr>
        <w:spacing w:line="276" w:lineRule="auto"/>
        <w:jc w:val="both"/>
        <w:rPr>
          <w:rFonts w:ascii="Arial Narrow" w:eastAsia="Arial" w:hAnsi="Arial Narrow" w:cs="Arial"/>
          <w:color w:val="auto"/>
          <w:szCs w:val="20"/>
          <w:lang w:val="es-ES"/>
        </w:rPr>
      </w:pPr>
      <w:r w:rsidRPr="00F1685B">
        <w:rPr>
          <w:rFonts w:ascii="Arial Narrow" w:eastAsia="Arial" w:hAnsi="Arial Narrow" w:cs="Arial"/>
          <w:color w:val="auto"/>
          <w:szCs w:val="20"/>
          <w:lang w:val="es-ES"/>
        </w:rPr>
        <w:t xml:space="preserve">En caso de modificarse la fecha de cierre del proceso, se tendrá como referencia para </w:t>
      </w:r>
      <w:r w:rsidR="00B14E4C" w:rsidRPr="00F1685B">
        <w:rPr>
          <w:rFonts w:ascii="Arial Narrow" w:eastAsia="Arial" w:hAnsi="Arial Narrow" w:cs="Arial"/>
          <w:color w:val="auto"/>
          <w:szCs w:val="20"/>
          <w:lang w:val="es-ES"/>
        </w:rPr>
        <w:t xml:space="preserve">establecer el plazo de vigencia </w:t>
      </w:r>
      <w:r w:rsidR="004A7D63" w:rsidRPr="00F1685B">
        <w:rPr>
          <w:rFonts w:ascii="Arial Narrow" w:eastAsia="Arial" w:hAnsi="Arial Narrow" w:cs="Arial"/>
          <w:color w:val="auto"/>
          <w:szCs w:val="20"/>
          <w:lang w:val="es-ES"/>
        </w:rPr>
        <w:t xml:space="preserve">de los certificados de afiliación la fecha originalmente establecida en el </w:t>
      </w:r>
      <w:r w:rsidR="006876A3" w:rsidRPr="00F1685B">
        <w:rPr>
          <w:rFonts w:ascii="Arial Narrow" w:eastAsia="Arial" w:hAnsi="Arial Narrow" w:cs="Arial"/>
          <w:color w:val="auto"/>
          <w:szCs w:val="20"/>
          <w:lang w:val="es-ES"/>
        </w:rPr>
        <w:t>p</w:t>
      </w:r>
      <w:r w:rsidR="004A7D63" w:rsidRPr="00F1685B">
        <w:rPr>
          <w:rFonts w:ascii="Arial Narrow" w:eastAsia="Arial" w:hAnsi="Arial Narrow" w:cs="Arial"/>
          <w:color w:val="auto"/>
          <w:szCs w:val="20"/>
          <w:lang w:val="es-ES"/>
        </w:rPr>
        <w:t xml:space="preserve">liego de </w:t>
      </w:r>
      <w:r w:rsidR="006876A3" w:rsidRPr="00F1685B">
        <w:rPr>
          <w:rFonts w:ascii="Arial Narrow" w:eastAsia="Arial" w:hAnsi="Arial Narrow" w:cs="Arial"/>
          <w:color w:val="auto"/>
          <w:szCs w:val="20"/>
          <w:lang w:val="es-ES"/>
        </w:rPr>
        <w:t>c</w:t>
      </w:r>
      <w:r w:rsidR="004A7D63" w:rsidRPr="00F1685B">
        <w:rPr>
          <w:rFonts w:ascii="Arial Narrow" w:eastAsia="Arial" w:hAnsi="Arial Narrow" w:cs="Arial"/>
          <w:color w:val="auto"/>
          <w:szCs w:val="20"/>
          <w:lang w:val="es-ES"/>
        </w:rPr>
        <w:t>ondiciones definitivo.</w:t>
      </w:r>
    </w:p>
    <w:p w14:paraId="215A38FB" w14:textId="6B6EC14E" w:rsidR="0C2595ED" w:rsidRPr="00F1685B" w:rsidRDefault="0EED8B99" w:rsidP="004130DD">
      <w:pPr>
        <w:spacing w:line="276" w:lineRule="auto"/>
        <w:jc w:val="both"/>
        <w:rPr>
          <w:rFonts w:ascii="Arial Narrow" w:eastAsia="Arial" w:hAnsi="Arial Narrow" w:cs="Arial"/>
          <w:color w:val="auto"/>
          <w:szCs w:val="20"/>
          <w:lang w:val="es-ES"/>
        </w:rPr>
      </w:pPr>
      <w:r w:rsidRPr="00F1685B">
        <w:rPr>
          <w:rFonts w:ascii="Arial Narrow" w:eastAsia="Arial" w:hAnsi="Arial Narrow" w:cs="Arial"/>
          <w:color w:val="auto"/>
          <w:szCs w:val="20"/>
          <w:lang w:val="es-ES"/>
        </w:rPr>
        <w:t xml:space="preserve">La persona natural que reúna los requisitos para acceder a la pensión de vejez, o </w:t>
      </w:r>
      <w:r w:rsidR="00341970" w:rsidRPr="00F1685B">
        <w:rPr>
          <w:rFonts w:ascii="Arial Narrow" w:eastAsia="Arial" w:hAnsi="Arial Narrow" w:cs="Arial"/>
          <w:color w:val="auto"/>
          <w:szCs w:val="20"/>
          <w:lang w:val="es-ES"/>
        </w:rPr>
        <w:t>cuente con acto administrativo de reconocimiento de pensión de vejez o</w:t>
      </w:r>
      <w:r w:rsidR="005762A9" w:rsidRPr="00F1685B">
        <w:rPr>
          <w:rFonts w:ascii="Arial Narrow" w:eastAsia="Arial" w:hAnsi="Arial Narrow" w:cs="Arial"/>
          <w:color w:val="auto"/>
          <w:szCs w:val="20"/>
          <w:lang w:val="es-ES"/>
        </w:rPr>
        <w:t xml:space="preserve"> </w:t>
      </w:r>
      <w:r w:rsidRPr="00F1685B">
        <w:rPr>
          <w:rFonts w:ascii="Arial Narrow" w:eastAsia="Arial" w:hAnsi="Arial Narrow" w:cs="Arial"/>
          <w:color w:val="auto"/>
          <w:szCs w:val="20"/>
          <w:lang w:val="es-ES"/>
        </w:rPr>
        <w:t xml:space="preserve">invalidez, </w:t>
      </w:r>
      <w:r w:rsidR="005762A9" w:rsidRPr="00F1685B">
        <w:rPr>
          <w:rFonts w:ascii="Arial Narrow" w:eastAsia="Arial" w:hAnsi="Arial Narrow" w:cs="Arial"/>
          <w:color w:val="auto"/>
          <w:szCs w:val="20"/>
          <w:lang w:val="es-ES"/>
        </w:rPr>
        <w:t>tendrá que presentar</w:t>
      </w:r>
      <w:r w:rsidRPr="00F1685B">
        <w:rPr>
          <w:rFonts w:ascii="Arial Narrow" w:eastAsia="Arial" w:hAnsi="Arial Narrow" w:cs="Arial"/>
          <w:color w:val="auto"/>
          <w:szCs w:val="20"/>
          <w:lang w:val="es-ES"/>
        </w:rPr>
        <w:t xml:space="preserve"> el certificado que lo acredite y, además la afiliación al sistema de salud.</w:t>
      </w:r>
    </w:p>
    <w:p w14:paraId="4D190802" w14:textId="46C91734" w:rsidR="002D5B04" w:rsidRPr="00F1685B" w:rsidRDefault="002D5B04" w:rsidP="004130DD">
      <w:pPr>
        <w:spacing w:line="276" w:lineRule="auto"/>
        <w:jc w:val="both"/>
        <w:rPr>
          <w:rFonts w:ascii="Arial Narrow" w:eastAsia="Arial" w:hAnsi="Arial Narrow" w:cs="Arial"/>
          <w:color w:val="auto"/>
          <w:szCs w:val="20"/>
          <w:lang w:val="es-ES"/>
        </w:rPr>
      </w:pPr>
      <w:r w:rsidRPr="00F1685B">
        <w:rPr>
          <w:rFonts w:ascii="Arial Narrow" w:hAnsi="Arial Narrow"/>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F1685B" w:rsidRDefault="00EF1FE3" w:rsidP="004130DD">
      <w:pPr>
        <w:spacing w:line="276" w:lineRule="auto"/>
        <w:jc w:val="both"/>
        <w:rPr>
          <w:rFonts w:ascii="Arial Narrow" w:eastAsia="Arial" w:hAnsi="Arial Narrow" w:cs="Arial"/>
          <w:color w:val="auto"/>
          <w:szCs w:val="20"/>
          <w:lang w:val="es-ES"/>
        </w:rPr>
      </w:pPr>
      <w:r w:rsidRPr="00F1685B">
        <w:rPr>
          <w:rFonts w:ascii="Arial Narrow" w:eastAsia="Arial" w:hAnsi="Arial Narrow" w:cs="Arial"/>
          <w:color w:val="auto"/>
          <w:szCs w:val="20"/>
          <w:lang w:val="es-ES"/>
        </w:rPr>
        <w:t>Esta misma previsión aplica para las personas naturales extranjeras con domicilio en Colombia las cuales deberán acreditar este requisito respecto del personal vinculado en Colombia</w:t>
      </w:r>
      <w:r w:rsidR="003433B8" w:rsidRPr="00F1685B">
        <w:rPr>
          <w:rFonts w:ascii="Arial Narrow" w:eastAsia="Arial" w:hAnsi="Arial Narrow" w:cs="Arial"/>
          <w:color w:val="auto"/>
          <w:szCs w:val="20"/>
          <w:lang w:val="es-ES"/>
        </w:rPr>
        <w:t xml:space="preserve">. </w:t>
      </w:r>
    </w:p>
    <w:p w14:paraId="1CF4CD31" w14:textId="67537CD8" w:rsidR="00DC252E" w:rsidRPr="00F1685B" w:rsidRDefault="00E633D4" w:rsidP="00DB77E6">
      <w:pPr>
        <w:pStyle w:val="InviasNormal"/>
        <w:numPr>
          <w:ilvl w:val="2"/>
          <w:numId w:val="39"/>
        </w:numPr>
        <w:ind w:left="0" w:firstLine="29"/>
        <w:outlineLvl w:val="2"/>
        <w:rPr>
          <w:rFonts w:eastAsia="Arial" w:cs="Arial"/>
          <w:b/>
          <w:color w:val="auto"/>
          <w:sz w:val="20"/>
          <w:szCs w:val="20"/>
          <w:lang w:val="es-CO"/>
        </w:rPr>
      </w:pPr>
      <w:bookmarkStart w:id="349" w:name="_Toc32147343"/>
      <w:bookmarkStart w:id="350" w:name="_Toc173259278"/>
      <w:r w:rsidRPr="00F1685B">
        <w:rPr>
          <w:rFonts w:eastAsia="Arial" w:cs="Arial"/>
          <w:b/>
          <w:color w:val="auto"/>
          <w:sz w:val="20"/>
          <w:szCs w:val="20"/>
          <w:lang w:val="es-CO"/>
        </w:rPr>
        <w:t>PROPONENTES</w:t>
      </w:r>
      <w:r w:rsidR="002644ED" w:rsidRPr="00F1685B">
        <w:rPr>
          <w:rFonts w:eastAsia="Arial" w:cs="Arial"/>
          <w:b/>
          <w:color w:val="auto"/>
          <w:sz w:val="20"/>
          <w:szCs w:val="20"/>
          <w:lang w:val="es-CO"/>
        </w:rPr>
        <w:t xml:space="preserve"> </w:t>
      </w:r>
      <w:r w:rsidR="00DC252E" w:rsidRPr="00F1685B">
        <w:rPr>
          <w:rFonts w:eastAsia="Arial" w:cs="Arial"/>
          <w:b/>
          <w:color w:val="auto"/>
          <w:sz w:val="20"/>
          <w:szCs w:val="20"/>
          <w:lang w:val="es-CO"/>
        </w:rPr>
        <w:t>PLURALES</w:t>
      </w:r>
      <w:bookmarkEnd w:id="349"/>
      <w:bookmarkEnd w:id="350"/>
      <w:r w:rsidR="002644ED" w:rsidRPr="00F1685B">
        <w:rPr>
          <w:rFonts w:eastAsia="Arial" w:cs="Arial"/>
          <w:b/>
          <w:color w:val="auto"/>
          <w:sz w:val="20"/>
          <w:szCs w:val="20"/>
          <w:lang w:val="es-CO"/>
        </w:rPr>
        <w:t xml:space="preserve"> </w:t>
      </w:r>
    </w:p>
    <w:p w14:paraId="0126F1B9" w14:textId="3D0E6DF5" w:rsidR="00C86081" w:rsidRPr="00F1685B" w:rsidRDefault="00DC252E" w:rsidP="004130DD">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Cada</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uno</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los</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integrantes</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00C86081" w:rsidRPr="00F1685B">
        <w:rPr>
          <w:rFonts w:ascii="Arial Narrow" w:hAnsi="Arial Narrow" w:cs="Arial"/>
          <w:color w:val="auto"/>
          <w:szCs w:val="20"/>
        </w:rPr>
        <w:t xml:space="preserve">l </w:t>
      </w:r>
      <w:r w:rsidR="006876A3" w:rsidRPr="00F1685B">
        <w:rPr>
          <w:rFonts w:ascii="Arial Narrow" w:hAnsi="Arial Narrow" w:cs="Arial"/>
          <w:color w:val="auto"/>
          <w:szCs w:val="20"/>
        </w:rPr>
        <w:t>p</w:t>
      </w:r>
      <w:r w:rsidR="003C407D" w:rsidRPr="00F1685B">
        <w:rPr>
          <w:rFonts w:ascii="Arial Narrow" w:hAnsi="Arial Narrow" w:cs="Arial"/>
          <w:color w:val="auto"/>
          <w:szCs w:val="20"/>
        </w:rPr>
        <w:t>roponente</w:t>
      </w:r>
      <w:r w:rsidR="002644ED" w:rsidRPr="00F1685B">
        <w:rPr>
          <w:rFonts w:ascii="Arial Narrow" w:eastAsia="Arial" w:hAnsi="Arial Narrow" w:cs="Arial"/>
          <w:color w:val="auto"/>
          <w:szCs w:val="20"/>
        </w:rPr>
        <w:t xml:space="preserve"> </w:t>
      </w:r>
      <w:r w:rsidR="006876A3" w:rsidRPr="00F1685B">
        <w:rPr>
          <w:rFonts w:ascii="Arial Narrow" w:hAnsi="Arial Narrow" w:cs="Arial"/>
          <w:color w:val="auto"/>
          <w:szCs w:val="20"/>
        </w:rPr>
        <w:t>p</w:t>
      </w:r>
      <w:r w:rsidRPr="00F1685B">
        <w:rPr>
          <w:rFonts w:ascii="Arial Narrow" w:hAnsi="Arial Narrow" w:cs="Arial"/>
          <w:color w:val="auto"/>
          <w:szCs w:val="20"/>
        </w:rPr>
        <w:t>lural</w:t>
      </w:r>
      <w:r w:rsidR="002644ED" w:rsidRPr="00F1685B">
        <w:rPr>
          <w:rFonts w:ascii="Arial Narrow" w:eastAsia="Arial" w:hAnsi="Arial Narrow" w:cs="Arial"/>
          <w:color w:val="auto"/>
          <w:szCs w:val="20"/>
        </w:rPr>
        <w:t xml:space="preserve"> </w:t>
      </w:r>
      <w:r w:rsidR="00C86081" w:rsidRPr="00F1685B">
        <w:rPr>
          <w:rFonts w:ascii="Arial Narrow" w:hAnsi="Arial Narrow" w:cs="Arial"/>
          <w:color w:val="auto"/>
          <w:szCs w:val="20"/>
        </w:rPr>
        <w:t xml:space="preserve">debe </w:t>
      </w:r>
      <w:r w:rsidRPr="00F1685B">
        <w:rPr>
          <w:rFonts w:ascii="Arial Narrow" w:hAnsi="Arial Narrow" w:cs="Arial"/>
          <w:color w:val="auto"/>
          <w:szCs w:val="20"/>
        </w:rPr>
        <w:t>suscribir</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por</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separado</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declaración</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que</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tratan</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los</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numerales</w:t>
      </w:r>
      <w:r w:rsidR="006876A3" w:rsidRPr="00F1685B">
        <w:rPr>
          <w:rFonts w:ascii="Arial Narrow" w:hAnsi="Arial Narrow" w:cs="Arial"/>
          <w:color w:val="auto"/>
          <w:szCs w:val="20"/>
        </w:rPr>
        <w:t xml:space="preserve"> anteriores</w:t>
      </w:r>
      <w:r w:rsidRPr="00F1685B">
        <w:rPr>
          <w:rFonts w:ascii="Arial Narrow" w:hAnsi="Arial Narrow" w:cs="Arial"/>
          <w:color w:val="auto"/>
          <w:szCs w:val="20"/>
        </w:rPr>
        <w:t>.</w:t>
      </w:r>
    </w:p>
    <w:p w14:paraId="5FFD9926" w14:textId="58930CAD" w:rsidR="00C86081" w:rsidRPr="00F1685B" w:rsidRDefault="00C86081" w:rsidP="00DB77E6">
      <w:pPr>
        <w:pStyle w:val="InviasNormal"/>
        <w:numPr>
          <w:ilvl w:val="2"/>
          <w:numId w:val="39"/>
        </w:numPr>
        <w:ind w:left="0" w:firstLine="29"/>
        <w:outlineLvl w:val="2"/>
        <w:rPr>
          <w:rFonts w:eastAsia="Arial" w:cs="Arial"/>
          <w:b/>
          <w:color w:val="auto"/>
          <w:sz w:val="20"/>
          <w:szCs w:val="20"/>
          <w:lang w:val="es-CO"/>
        </w:rPr>
      </w:pPr>
      <w:bookmarkStart w:id="351" w:name="_Toc32147344"/>
      <w:bookmarkStart w:id="352" w:name="_Toc173259279"/>
      <w:r w:rsidRPr="00F1685B">
        <w:rPr>
          <w:rFonts w:eastAsia="Arial" w:cs="Arial"/>
          <w:b/>
          <w:color w:val="auto"/>
          <w:sz w:val="20"/>
          <w:szCs w:val="20"/>
          <w:lang w:val="es-CO"/>
        </w:rPr>
        <w:t>SEGURIDAD SOCIAL PARA LA SUSCRIPCIÓN DEL CONTRATO</w:t>
      </w:r>
      <w:bookmarkEnd w:id="351"/>
      <w:bookmarkEnd w:id="352"/>
      <w:r w:rsidRPr="00F1685B">
        <w:rPr>
          <w:rFonts w:eastAsia="Arial" w:cs="Arial"/>
          <w:b/>
          <w:color w:val="auto"/>
          <w:sz w:val="20"/>
          <w:szCs w:val="20"/>
          <w:lang w:val="es-CO"/>
        </w:rPr>
        <w:t xml:space="preserve"> </w:t>
      </w:r>
    </w:p>
    <w:p w14:paraId="1015FCCE" w14:textId="6D9D2C03" w:rsidR="00CF34C7" w:rsidRPr="00F1685B" w:rsidRDefault="00C86081" w:rsidP="004130DD">
      <w:pPr>
        <w:spacing w:line="276" w:lineRule="auto"/>
        <w:jc w:val="both"/>
        <w:rPr>
          <w:rFonts w:ascii="Arial Narrow" w:eastAsia="Arial,Times New Roman" w:hAnsi="Arial Narrow" w:cs="Arial"/>
          <w:color w:val="auto"/>
          <w:szCs w:val="20"/>
          <w:lang w:val="es-ES" w:eastAsia="es-ES"/>
        </w:rPr>
      </w:pPr>
      <w:r w:rsidRPr="00F1685B">
        <w:rPr>
          <w:rFonts w:ascii="Arial Narrow" w:hAnsi="Arial Narrow" w:cs="Arial"/>
          <w:color w:val="auto"/>
          <w:szCs w:val="20"/>
          <w:lang w:val="es-ES" w:eastAsia="es-ES"/>
        </w:rPr>
        <w:t>El</w:t>
      </w:r>
      <w:r w:rsidR="002644ED" w:rsidRPr="00F1685B">
        <w:rPr>
          <w:rFonts w:ascii="Arial Narrow" w:eastAsia="Arial,Times New Roman" w:hAnsi="Arial Narrow" w:cs="Arial"/>
          <w:color w:val="auto"/>
          <w:szCs w:val="20"/>
          <w:lang w:val="es-ES" w:eastAsia="es-ES"/>
        </w:rPr>
        <w:t xml:space="preserve"> </w:t>
      </w:r>
      <w:r w:rsidR="00CF34C7" w:rsidRPr="00F1685B">
        <w:rPr>
          <w:rFonts w:ascii="Arial Narrow" w:eastAsia="Arial,Times New Roman" w:hAnsi="Arial Narrow" w:cs="Arial"/>
          <w:color w:val="auto"/>
          <w:szCs w:val="20"/>
          <w:lang w:val="es-ES" w:eastAsia="es-ES"/>
        </w:rPr>
        <w:t xml:space="preserve">adjudicatario debe presentar, para la suscripción del respectivo </w:t>
      </w:r>
      <w:r w:rsidR="006876A3" w:rsidRPr="00F1685B">
        <w:rPr>
          <w:rFonts w:ascii="Arial Narrow" w:eastAsia="Arial,Times New Roman" w:hAnsi="Arial Narrow" w:cs="Arial"/>
          <w:color w:val="auto"/>
          <w:szCs w:val="20"/>
          <w:lang w:val="es-ES" w:eastAsia="es-ES"/>
        </w:rPr>
        <w:t>c</w:t>
      </w:r>
      <w:r w:rsidR="00CF34C7" w:rsidRPr="00F1685B">
        <w:rPr>
          <w:rFonts w:ascii="Arial Narrow" w:eastAsia="Arial,Times New Roman" w:hAnsi="Arial Narrow"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F1685B" w:rsidRDefault="00CF34C7" w:rsidP="004130DD">
      <w:pPr>
        <w:spacing w:line="276" w:lineRule="auto"/>
        <w:jc w:val="both"/>
        <w:rPr>
          <w:rFonts w:ascii="Arial Narrow" w:hAnsi="Arial Narrow" w:cs="Arial"/>
          <w:color w:val="auto"/>
          <w:szCs w:val="20"/>
          <w:lang w:val="es-ES" w:eastAsia="es-ES"/>
        </w:rPr>
      </w:pPr>
      <w:r w:rsidRPr="00F1685B">
        <w:rPr>
          <w:rFonts w:ascii="Arial Narrow" w:eastAsia="Arial,Times New Roman" w:hAnsi="Arial Narrow" w:cs="Arial"/>
          <w:color w:val="auto"/>
          <w:szCs w:val="20"/>
          <w:lang w:val="es-ES" w:eastAsia="es-ES"/>
        </w:rPr>
        <w:t xml:space="preserve">En caso de que el adjudicatario, persona natural o jurídica, no tenga o haya tenido dentro de los seis (6) meses anteriores a la fecha de firma del </w:t>
      </w:r>
      <w:r w:rsidR="006876A3" w:rsidRPr="00F1685B">
        <w:rPr>
          <w:rFonts w:ascii="Arial Narrow" w:eastAsia="Arial,Times New Roman" w:hAnsi="Arial Narrow" w:cs="Arial"/>
          <w:color w:val="auto"/>
          <w:szCs w:val="20"/>
          <w:lang w:val="es-ES" w:eastAsia="es-ES"/>
        </w:rPr>
        <w:t>c</w:t>
      </w:r>
      <w:r w:rsidRPr="00F1685B">
        <w:rPr>
          <w:rFonts w:ascii="Arial Narrow" w:eastAsia="Arial,Times New Roman" w:hAnsi="Arial Narrow"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F1685B">
        <w:rPr>
          <w:rFonts w:ascii="Arial Narrow" w:eastAsia="Arial,Times New Roman" w:hAnsi="Arial Narrow" w:cs="Arial"/>
          <w:color w:val="auto"/>
          <w:szCs w:val="20"/>
          <w:lang w:val="es-ES" w:eastAsia="es-ES"/>
        </w:rPr>
        <w:t>, bajo la gravedad de juramento.</w:t>
      </w:r>
    </w:p>
    <w:p w14:paraId="445AA879" w14:textId="77777777" w:rsidR="003F7282" w:rsidRPr="00F1685B" w:rsidRDefault="003F7282" w:rsidP="00193AA5">
      <w:pPr>
        <w:pStyle w:val="InviasNormal"/>
        <w:numPr>
          <w:ilvl w:val="2"/>
          <w:numId w:val="39"/>
        </w:numPr>
        <w:ind w:left="0" w:firstLine="0"/>
        <w:outlineLvl w:val="2"/>
        <w:rPr>
          <w:rFonts w:eastAsia="Arial" w:cs="Arial"/>
          <w:b/>
          <w:bCs/>
          <w:color w:val="auto"/>
          <w:sz w:val="20"/>
          <w:szCs w:val="20"/>
          <w:lang w:val="es-CO"/>
        </w:rPr>
      </w:pPr>
      <w:bookmarkStart w:id="353" w:name="_Toc32147345"/>
      <w:bookmarkStart w:id="354" w:name="_Toc173259280"/>
      <w:r w:rsidRPr="00F1685B">
        <w:rPr>
          <w:rFonts w:eastAsia="Arial" w:cs="Arial"/>
          <w:b/>
          <w:color w:val="auto"/>
          <w:sz w:val="20"/>
          <w:szCs w:val="20"/>
          <w:lang w:val="es-CO"/>
        </w:rPr>
        <w:t>ACREDITACIÓN DEL PAGO AL SISTEMA DE SEGURIDAD SOCIAL DURANTE LA EJECUCIÓN DEL CONTRATO</w:t>
      </w:r>
      <w:bookmarkEnd w:id="353"/>
      <w:bookmarkEnd w:id="354"/>
      <w:r w:rsidRPr="00F1685B">
        <w:rPr>
          <w:rFonts w:eastAsia="Arial" w:cs="Arial"/>
          <w:b/>
          <w:color w:val="auto"/>
          <w:sz w:val="20"/>
          <w:szCs w:val="20"/>
          <w:lang w:val="es-CO"/>
        </w:rPr>
        <w:t xml:space="preserve"> </w:t>
      </w:r>
    </w:p>
    <w:p w14:paraId="64FE0E95" w14:textId="3E4C3A03" w:rsidR="003F7282" w:rsidRPr="00F1685B" w:rsidRDefault="003F7282" w:rsidP="004130DD">
      <w:pPr>
        <w:pStyle w:val="InviasNormal"/>
        <w:spacing w:line="276" w:lineRule="auto"/>
        <w:rPr>
          <w:rFonts w:eastAsia="Arial" w:cs="Arial"/>
          <w:color w:val="auto"/>
          <w:sz w:val="20"/>
          <w:szCs w:val="20"/>
          <w:lang w:val="es-CO"/>
        </w:rPr>
      </w:pPr>
      <w:r w:rsidRPr="00F1685B">
        <w:rPr>
          <w:rFonts w:eastAsia="Arial" w:cs="Arial"/>
          <w:color w:val="auto"/>
          <w:sz w:val="20"/>
          <w:szCs w:val="20"/>
          <w:lang w:val="es-CO"/>
        </w:rPr>
        <w:t>El contratista debe acreditar para realiza</w:t>
      </w:r>
      <w:r w:rsidR="4C5909F9" w:rsidRPr="00F1685B">
        <w:rPr>
          <w:rFonts w:eastAsia="Arial" w:cs="Arial"/>
          <w:color w:val="auto"/>
          <w:sz w:val="20"/>
          <w:szCs w:val="20"/>
          <w:lang w:val="es-CO"/>
        </w:rPr>
        <w:t>r</w:t>
      </w:r>
      <w:r w:rsidRPr="00F1685B">
        <w:rPr>
          <w:rFonts w:eastAsia="Arial" w:cs="Arial"/>
          <w:color w:val="auto"/>
          <w:sz w:val="20"/>
          <w:szCs w:val="20"/>
          <w:lang w:val="es-CO"/>
        </w:rPr>
        <w:t xml:space="preserve"> cada pago del contrato, que se encuentra al día en </w:t>
      </w:r>
      <w:r w:rsidR="4270A901" w:rsidRPr="00F1685B">
        <w:rPr>
          <w:rFonts w:eastAsia="Arial" w:cs="Arial"/>
          <w:color w:val="auto"/>
          <w:sz w:val="20"/>
          <w:szCs w:val="20"/>
          <w:lang w:val="es-CO"/>
        </w:rPr>
        <w:t>los</w:t>
      </w:r>
      <w:r w:rsidRPr="00F1685B">
        <w:rPr>
          <w:rFonts w:eastAsia="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F1685B" w:rsidRDefault="00582C3B" w:rsidP="007A09E6">
      <w:pPr>
        <w:pStyle w:val="Capitulo3"/>
        <w:numPr>
          <w:ilvl w:val="1"/>
          <w:numId w:val="187"/>
        </w:numPr>
        <w:rPr>
          <w:rFonts w:ascii="Arial Narrow" w:hAnsi="Arial Narrow"/>
          <w:color w:val="auto"/>
        </w:rPr>
      </w:pPr>
      <w:bookmarkStart w:id="355" w:name="_Toc508648271"/>
      <w:bookmarkStart w:id="356" w:name="_Toc508984055"/>
      <w:bookmarkStart w:id="357" w:name="_Toc509843886"/>
      <w:bookmarkStart w:id="358" w:name="_Toc511924793"/>
      <w:bookmarkStart w:id="359" w:name="_Toc518641672"/>
      <w:bookmarkStart w:id="360" w:name="_Toc32147346"/>
      <w:bookmarkStart w:id="361" w:name="_Toc173259281"/>
      <w:bookmarkEnd w:id="344"/>
      <w:r w:rsidRPr="00F1685B">
        <w:rPr>
          <w:rFonts w:ascii="Arial Narrow" w:hAnsi="Arial Narrow"/>
          <w:color w:val="auto"/>
        </w:rPr>
        <w:lastRenderedPageBreak/>
        <w:t>EXPERIENCIA</w:t>
      </w:r>
      <w:bookmarkEnd w:id="355"/>
      <w:bookmarkEnd w:id="356"/>
      <w:bookmarkEnd w:id="357"/>
      <w:bookmarkEnd w:id="358"/>
      <w:bookmarkEnd w:id="359"/>
      <w:bookmarkEnd w:id="360"/>
      <w:bookmarkEnd w:id="361"/>
      <w:r w:rsidR="002644ED" w:rsidRPr="00F1685B">
        <w:rPr>
          <w:rFonts w:ascii="Arial Narrow" w:hAnsi="Arial Narrow"/>
          <w:color w:val="auto"/>
        </w:rPr>
        <w:t xml:space="preserve"> </w:t>
      </w:r>
    </w:p>
    <w:p w14:paraId="0BBFCEF2" w14:textId="53FDB572" w:rsidR="5FC0AB39" w:rsidRPr="00F1685B" w:rsidRDefault="009B0475" w:rsidP="004130DD">
      <w:pPr>
        <w:pStyle w:val="InviasNormal"/>
        <w:spacing w:line="276" w:lineRule="auto"/>
        <w:rPr>
          <w:rFonts w:eastAsia="Arial" w:cs="Arial"/>
          <w:color w:val="auto"/>
          <w:sz w:val="20"/>
          <w:szCs w:val="20"/>
          <w:lang w:val="es-CO"/>
        </w:rPr>
      </w:pPr>
      <w:r w:rsidRPr="00F1685B">
        <w:rPr>
          <w:rFonts w:eastAsia="Arial" w:cs="Arial"/>
          <w:color w:val="auto"/>
          <w:sz w:val="20"/>
          <w:szCs w:val="20"/>
          <w:lang w:val="es-CO"/>
        </w:rPr>
        <w:t xml:space="preserve">Los </w:t>
      </w:r>
      <w:r w:rsidR="006876A3" w:rsidRPr="00F1685B">
        <w:rPr>
          <w:rFonts w:eastAsia="Arial" w:cs="Arial"/>
          <w:color w:val="auto"/>
          <w:sz w:val="20"/>
          <w:szCs w:val="20"/>
          <w:lang w:val="es-CO"/>
        </w:rPr>
        <w:t>p</w:t>
      </w:r>
      <w:r w:rsidR="00E633D4" w:rsidRPr="00F1685B">
        <w:rPr>
          <w:rFonts w:eastAsia="Arial" w:cs="Arial"/>
          <w:color w:val="auto"/>
          <w:sz w:val="20"/>
          <w:szCs w:val="20"/>
          <w:lang w:val="es-CO"/>
        </w:rPr>
        <w:t>roponentes</w:t>
      </w:r>
      <w:r w:rsidRPr="00F1685B">
        <w:rPr>
          <w:rFonts w:eastAsia="Arial" w:cs="Arial"/>
          <w:color w:val="auto"/>
          <w:sz w:val="20"/>
          <w:szCs w:val="20"/>
          <w:lang w:val="es-CO"/>
        </w:rPr>
        <w:t xml:space="preserve"> deben acreditar su experiencia a través de: i) la información consignada en el RUP para aquellos que estén obligados a tenerlo</w:t>
      </w:r>
      <w:r w:rsidR="001B5EB9" w:rsidRPr="00F1685B">
        <w:rPr>
          <w:rFonts w:eastAsia="Arial" w:cs="Arial"/>
          <w:color w:val="auto"/>
          <w:sz w:val="20"/>
          <w:szCs w:val="20"/>
          <w:lang w:val="es-CO"/>
        </w:rPr>
        <w:t>,</w:t>
      </w:r>
      <w:r w:rsidRPr="00F1685B">
        <w:rPr>
          <w:rFonts w:eastAsia="Arial" w:cs="Arial"/>
          <w:color w:val="auto"/>
          <w:sz w:val="20"/>
          <w:szCs w:val="20"/>
          <w:lang w:val="es-CO"/>
        </w:rPr>
        <w:t xml:space="preserve"> ii) la presentación </w:t>
      </w:r>
      <w:r w:rsidR="00F92E75" w:rsidRPr="00F1685B">
        <w:rPr>
          <w:rFonts w:eastAsia="Arial" w:cs="Arial"/>
          <w:color w:val="auto"/>
          <w:sz w:val="20"/>
          <w:szCs w:val="20"/>
          <w:lang w:val="es-CO"/>
        </w:rPr>
        <w:t>d</w:t>
      </w:r>
      <w:r w:rsidRPr="00F1685B">
        <w:rPr>
          <w:rFonts w:eastAsia="Arial" w:cs="Arial"/>
          <w:color w:val="auto"/>
          <w:sz w:val="20"/>
          <w:szCs w:val="20"/>
          <w:lang w:val="es-CO"/>
        </w:rPr>
        <w:t xml:space="preserve">el </w:t>
      </w:r>
      <w:r w:rsidRPr="00F1685B">
        <w:rPr>
          <w:rFonts w:eastAsia="Arial" w:cs="Arial"/>
          <w:color w:val="auto"/>
          <w:sz w:val="20"/>
          <w:szCs w:val="20"/>
          <w:lang w:val="es-CO"/>
        </w:rPr>
        <w:fldChar w:fldCharType="begin"/>
      </w:r>
      <w:r w:rsidRPr="00F1685B">
        <w:rPr>
          <w:rFonts w:eastAsia="Arial" w:cs="Arial"/>
          <w:color w:val="auto"/>
          <w:sz w:val="20"/>
          <w:szCs w:val="20"/>
          <w:lang w:val="es-CO"/>
        </w:rPr>
        <w:instrText xml:space="preserve"> REF _Ref508649424 \h  \* MERGEFORMAT </w:instrText>
      </w:r>
      <w:r w:rsidRPr="00F1685B">
        <w:rPr>
          <w:rFonts w:eastAsia="Arial" w:cs="Arial"/>
          <w:color w:val="auto"/>
          <w:sz w:val="20"/>
          <w:szCs w:val="20"/>
          <w:lang w:val="es-CO"/>
        </w:rPr>
      </w:r>
      <w:r w:rsidRPr="00F1685B">
        <w:rPr>
          <w:rFonts w:eastAsia="Arial" w:cs="Arial"/>
          <w:color w:val="auto"/>
          <w:sz w:val="20"/>
          <w:szCs w:val="20"/>
          <w:lang w:val="es-CO"/>
        </w:rPr>
        <w:fldChar w:fldCharType="separate"/>
      </w:r>
      <w:r w:rsidR="00B74E9C" w:rsidRPr="00F1685B">
        <w:rPr>
          <w:rFonts w:eastAsia="Arial" w:cs="Arial"/>
          <w:color w:val="auto"/>
          <w:sz w:val="20"/>
          <w:szCs w:val="20"/>
          <w:lang w:val="es-CO"/>
        </w:rPr>
        <w:t>Formato 3 – Experiencia</w:t>
      </w:r>
      <w:r w:rsidRPr="00F1685B">
        <w:rPr>
          <w:rFonts w:eastAsia="Arial" w:cs="Arial"/>
          <w:color w:val="auto"/>
          <w:sz w:val="20"/>
          <w:szCs w:val="20"/>
          <w:lang w:val="es-CO"/>
        </w:rPr>
        <w:fldChar w:fldCharType="end"/>
      </w:r>
      <w:r w:rsidRPr="00F1685B">
        <w:rPr>
          <w:rFonts w:eastAsia="Arial" w:cs="Arial"/>
          <w:color w:val="auto"/>
          <w:sz w:val="20"/>
          <w:szCs w:val="20"/>
          <w:lang w:val="es-CO"/>
        </w:rPr>
        <w:t xml:space="preserve"> para todos los </w:t>
      </w:r>
      <w:r w:rsidR="006876A3" w:rsidRPr="00F1685B">
        <w:rPr>
          <w:rFonts w:eastAsia="Arial" w:cs="Arial"/>
          <w:color w:val="auto"/>
          <w:sz w:val="20"/>
          <w:szCs w:val="20"/>
          <w:lang w:val="es-CO"/>
        </w:rPr>
        <w:t>p</w:t>
      </w:r>
      <w:r w:rsidR="00E633D4" w:rsidRPr="00F1685B">
        <w:rPr>
          <w:rFonts w:eastAsia="Arial" w:cs="Arial"/>
          <w:color w:val="auto"/>
          <w:sz w:val="20"/>
          <w:szCs w:val="20"/>
          <w:lang w:val="es-CO"/>
        </w:rPr>
        <w:t>roponentes</w:t>
      </w:r>
      <w:r w:rsidR="002E3180" w:rsidRPr="00F1685B">
        <w:rPr>
          <w:rFonts w:eastAsia="Arial" w:cs="Arial"/>
          <w:color w:val="auto"/>
          <w:sz w:val="20"/>
          <w:szCs w:val="20"/>
          <w:lang w:val="es-CO"/>
        </w:rPr>
        <w:t xml:space="preserve"> y iii) alguno de los documentos válidos para la acreditación de la experiencia, señalados en el numeral </w:t>
      </w:r>
      <w:r w:rsidR="00685733" w:rsidRPr="00F1685B">
        <w:rPr>
          <w:rFonts w:eastAsia="Arial" w:cs="Arial"/>
          <w:color w:val="auto"/>
          <w:sz w:val="20"/>
          <w:szCs w:val="20"/>
          <w:lang w:val="es-CO"/>
        </w:rPr>
        <w:t>3.5.</w:t>
      </w:r>
      <w:r w:rsidR="00884F6C" w:rsidRPr="00F1685B">
        <w:rPr>
          <w:rFonts w:eastAsia="Arial" w:cs="Arial"/>
          <w:color w:val="auto"/>
          <w:sz w:val="20"/>
          <w:szCs w:val="20"/>
          <w:lang w:val="es-CO"/>
        </w:rPr>
        <w:t>6</w:t>
      </w:r>
      <w:r w:rsidR="5FC0AB39" w:rsidRPr="00F1685B">
        <w:rPr>
          <w:rFonts w:eastAsia="Arial" w:cs="Arial"/>
          <w:color w:val="auto"/>
          <w:sz w:val="20"/>
          <w:szCs w:val="20"/>
          <w:lang w:val="es-CO"/>
        </w:rPr>
        <w:t xml:space="preserve"> cuando se requiera la verificación de información del </w:t>
      </w:r>
      <w:r w:rsidR="006876A3" w:rsidRPr="00F1685B">
        <w:rPr>
          <w:rFonts w:eastAsia="Arial" w:cs="Arial"/>
          <w:color w:val="auto"/>
          <w:sz w:val="20"/>
          <w:szCs w:val="20"/>
          <w:lang w:val="es-CO"/>
        </w:rPr>
        <w:t>p</w:t>
      </w:r>
      <w:r w:rsidR="003C407D" w:rsidRPr="00F1685B">
        <w:rPr>
          <w:rFonts w:eastAsia="Arial" w:cs="Arial"/>
          <w:color w:val="auto"/>
          <w:sz w:val="20"/>
          <w:szCs w:val="20"/>
          <w:lang w:val="es-CO"/>
        </w:rPr>
        <w:t>roponente</w:t>
      </w:r>
      <w:r w:rsidR="5FC0AB39" w:rsidRPr="00F1685B">
        <w:rPr>
          <w:rFonts w:eastAsia="Arial" w:cs="Arial"/>
          <w:color w:val="auto"/>
          <w:sz w:val="20"/>
          <w:szCs w:val="20"/>
          <w:lang w:val="es-CO"/>
        </w:rPr>
        <w:t xml:space="preserve"> adicional a la contenida en el RUP.</w:t>
      </w:r>
    </w:p>
    <w:p w14:paraId="01D5ED4D" w14:textId="074D57B2" w:rsidR="008E4180" w:rsidRPr="00F1685B" w:rsidRDefault="008C281E" w:rsidP="004130DD">
      <w:pPr>
        <w:pStyle w:val="InviasNormal"/>
        <w:spacing w:line="276" w:lineRule="auto"/>
        <w:rPr>
          <w:rFonts w:eastAsia="Arial" w:cs="Arial"/>
          <w:color w:val="auto"/>
          <w:sz w:val="20"/>
          <w:szCs w:val="20"/>
          <w:lang w:val="es-CO"/>
        </w:rPr>
      </w:pPr>
      <w:r w:rsidRPr="00F1685B">
        <w:rPr>
          <w:rFonts w:eastAsia="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F1685B">
        <w:rPr>
          <w:rFonts w:eastAsia="Arial" w:cs="Arial"/>
          <w:color w:val="auto"/>
          <w:sz w:val="20"/>
          <w:szCs w:val="20"/>
        </w:rPr>
        <w:t>.</w:t>
      </w:r>
    </w:p>
    <w:p w14:paraId="6F277BE7" w14:textId="46B2164F" w:rsidR="00137DC3" w:rsidRPr="00754EF5" w:rsidRDefault="009B0475" w:rsidP="00754EF5">
      <w:pPr>
        <w:pStyle w:val="InviasNormal"/>
        <w:spacing w:line="276" w:lineRule="auto"/>
        <w:rPr>
          <w:rFonts w:eastAsia="Arial" w:cs="Arial"/>
          <w:color w:val="auto"/>
          <w:sz w:val="20"/>
          <w:szCs w:val="20"/>
          <w:lang w:val="es-CO"/>
        </w:rPr>
      </w:pPr>
      <w:bookmarkStart w:id="362" w:name="_Hlk511331855"/>
      <w:r w:rsidRPr="00F1685B">
        <w:rPr>
          <w:rFonts w:eastAsia="Arial" w:cs="Arial"/>
          <w:color w:val="auto"/>
          <w:sz w:val="20"/>
          <w:szCs w:val="20"/>
          <w:lang w:val="es-CO"/>
        </w:rPr>
        <w:t xml:space="preserve">Los </w:t>
      </w:r>
      <w:r w:rsidR="00AD2147" w:rsidRPr="00F1685B">
        <w:rPr>
          <w:rFonts w:eastAsia="Arial" w:cs="Arial"/>
          <w:color w:val="auto"/>
          <w:sz w:val="20"/>
          <w:szCs w:val="20"/>
          <w:lang w:val="es-CO"/>
        </w:rPr>
        <w:t>p</w:t>
      </w:r>
      <w:r w:rsidR="00E633D4" w:rsidRPr="00F1685B">
        <w:rPr>
          <w:rFonts w:eastAsia="Arial" w:cs="Arial"/>
          <w:color w:val="auto"/>
          <w:sz w:val="20"/>
          <w:szCs w:val="20"/>
          <w:lang w:val="es-CO"/>
        </w:rPr>
        <w:t>roponentes</w:t>
      </w:r>
      <w:r w:rsidRPr="00F1685B">
        <w:rPr>
          <w:rFonts w:eastAsia="Arial" w:cs="Arial"/>
          <w:color w:val="auto"/>
          <w:sz w:val="20"/>
          <w:szCs w:val="20"/>
          <w:lang w:val="es-CO"/>
        </w:rPr>
        <w:t xml:space="preserve"> podrán acreditar experiencia proveniente de contratos celebrados con particulares o </w:t>
      </w:r>
      <w:r w:rsidR="00AD2147" w:rsidRPr="00F1685B">
        <w:rPr>
          <w:rFonts w:eastAsia="Arial" w:cs="Arial"/>
          <w:color w:val="auto"/>
          <w:sz w:val="20"/>
          <w:szCs w:val="20"/>
          <w:lang w:val="es-CO"/>
        </w:rPr>
        <w:t>e</w:t>
      </w:r>
      <w:r w:rsidRPr="00F1685B">
        <w:rPr>
          <w:rFonts w:eastAsia="Arial" w:cs="Arial"/>
          <w:color w:val="auto"/>
          <w:sz w:val="20"/>
          <w:szCs w:val="20"/>
          <w:lang w:val="es-CO"/>
        </w:rPr>
        <w:t xml:space="preserve">ntidades </w:t>
      </w:r>
      <w:r w:rsidR="00AD2147" w:rsidRPr="00F1685B">
        <w:rPr>
          <w:rFonts w:eastAsia="Arial" w:cs="Arial"/>
          <w:color w:val="auto"/>
          <w:sz w:val="20"/>
          <w:szCs w:val="20"/>
          <w:lang w:val="es-CO"/>
        </w:rPr>
        <w:t>e</w:t>
      </w:r>
      <w:r w:rsidRPr="00F1685B">
        <w:rPr>
          <w:rFonts w:eastAsia="Arial" w:cs="Arial"/>
          <w:color w:val="auto"/>
          <w:sz w:val="20"/>
          <w:szCs w:val="20"/>
          <w:lang w:val="es-CO"/>
        </w:rPr>
        <w:t xml:space="preserve">statales. </w:t>
      </w:r>
    </w:p>
    <w:p w14:paraId="6D6560FD" w14:textId="46F4AC7E" w:rsidR="00CA39B4" w:rsidRPr="00F1685B" w:rsidRDefault="008E4180" w:rsidP="00193AA5">
      <w:pPr>
        <w:pStyle w:val="InviasNormal"/>
        <w:numPr>
          <w:ilvl w:val="2"/>
          <w:numId w:val="55"/>
        </w:numPr>
        <w:spacing w:line="276" w:lineRule="auto"/>
        <w:ind w:left="0" w:firstLine="29"/>
        <w:outlineLvl w:val="2"/>
        <w:rPr>
          <w:rFonts w:eastAsia="Arial" w:cs="Arial"/>
          <w:b/>
          <w:color w:val="auto"/>
          <w:sz w:val="20"/>
          <w:szCs w:val="20"/>
          <w:lang w:val="es-CO"/>
        </w:rPr>
      </w:pPr>
      <w:bookmarkStart w:id="363" w:name="_Toc173259282"/>
      <w:bookmarkStart w:id="364" w:name="_Toc32147347"/>
      <w:r w:rsidRPr="00F1685B">
        <w:rPr>
          <w:rFonts w:eastAsia="Arial" w:cs="Arial"/>
          <w:b/>
          <w:bCs/>
          <w:color w:val="auto"/>
          <w:sz w:val="20"/>
          <w:szCs w:val="20"/>
          <w:lang w:val="es-CO"/>
        </w:rPr>
        <w:t>DETERMINACIÓN DE LOS REQUISITOS MÍNIMOS DE EXPERIENCIA SEGÚN LA MATRIZ 1 – EXPERIENCIA</w:t>
      </w:r>
      <w:bookmarkEnd w:id="363"/>
    </w:p>
    <w:p w14:paraId="1692B450" w14:textId="77777777" w:rsidR="0053030D" w:rsidRPr="00F1685B" w:rsidRDefault="0053030D" w:rsidP="00E54330">
      <w:pPr>
        <w:spacing w:after="240"/>
        <w:jc w:val="both"/>
        <w:rPr>
          <w:rFonts w:ascii="Arial Narrow" w:hAnsi="Arial Narrow" w:cs="Arial"/>
          <w:color w:val="auto"/>
          <w:szCs w:val="20"/>
          <w:lang w:val="es-MX"/>
        </w:rPr>
      </w:pPr>
      <w:r w:rsidRPr="00F1685B">
        <w:rPr>
          <w:rFonts w:ascii="Arial Narrow" w:hAnsi="Arial Narrow"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F1685B" w:rsidRDefault="0053030D" w:rsidP="00E54330">
      <w:pPr>
        <w:spacing w:after="240"/>
        <w:jc w:val="both"/>
        <w:textAlignment w:val="baseline"/>
        <w:rPr>
          <w:rFonts w:ascii="Arial Narrow" w:hAnsi="Arial Narrow" w:cs="Arial"/>
          <w:color w:val="auto"/>
          <w:szCs w:val="20"/>
          <w:lang w:eastAsia="es-CO"/>
        </w:rPr>
      </w:pPr>
      <w:r w:rsidRPr="00F1685B">
        <w:rPr>
          <w:rFonts w:ascii="Arial Narrow" w:hAnsi="Arial Narrow" w:cs="Arial"/>
          <w:b/>
          <w:bCs/>
          <w:color w:val="auto"/>
          <w:szCs w:val="20"/>
          <w:u w:val="single"/>
          <w:lang w:eastAsia="es-CO"/>
        </w:rPr>
        <w:t>JUSTIFICACIÓN DE LA COMPLEJIDAD TÉCNICA:</w:t>
      </w:r>
    </w:p>
    <w:p w14:paraId="71AB9F89" w14:textId="77777777" w:rsidR="0053030D" w:rsidRPr="00F1685B" w:rsidRDefault="0053030D" w:rsidP="00E54330">
      <w:pPr>
        <w:spacing w:after="240"/>
        <w:jc w:val="both"/>
        <w:textAlignment w:val="baseline"/>
        <w:rPr>
          <w:rFonts w:ascii="Arial Narrow" w:hAnsi="Arial Narrow" w:cs="Arial"/>
          <w:color w:val="auto"/>
          <w:szCs w:val="20"/>
          <w:lang w:eastAsia="es-CO"/>
        </w:rPr>
      </w:pPr>
      <w:r w:rsidRPr="00F1685B">
        <w:rPr>
          <w:rFonts w:ascii="Arial Narrow" w:hAnsi="Arial Narrow"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754EF5" w:rsidRPr="008036CE" w14:paraId="17F2CBB8" w14:textId="77777777" w:rsidTr="00401F35">
        <w:tc>
          <w:tcPr>
            <w:tcW w:w="2268" w:type="dxa"/>
            <w:tcBorders>
              <w:top w:val="nil"/>
              <w:left w:val="nil"/>
              <w:bottom w:val="single" w:sz="6" w:space="0" w:color="auto"/>
              <w:right w:val="single" w:sz="6" w:space="0" w:color="auto"/>
            </w:tcBorders>
            <w:hideMark/>
          </w:tcPr>
          <w:p w14:paraId="1FDA948C" w14:textId="77777777" w:rsidR="00754EF5" w:rsidRPr="008036CE" w:rsidRDefault="00754EF5" w:rsidP="00401F35">
            <w:pPr>
              <w:ind w:left="709" w:right="624"/>
              <w:textAlignment w:val="baseline"/>
              <w:rPr>
                <w:rFonts w:ascii="Arial Narrow" w:hAnsi="Arial Narrow" w:cs="Arial"/>
              </w:rPr>
            </w:pPr>
            <w:r w:rsidRPr="008036CE">
              <w:rPr>
                <w:rFonts w:ascii="Arial Narrow" w:hAnsi="Arial Narrow" w:cs="Arial"/>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F817B07" w14:textId="77777777" w:rsidR="00754EF5" w:rsidRPr="008036CE" w:rsidRDefault="00754EF5" w:rsidP="00401F35">
            <w:pPr>
              <w:ind w:left="150" w:right="624"/>
              <w:jc w:val="center"/>
              <w:textAlignment w:val="baseline"/>
              <w:rPr>
                <w:rFonts w:ascii="Arial Narrow" w:hAnsi="Arial Narrow" w:cs="Arial"/>
                <w:b/>
                <w:bCs/>
              </w:rPr>
            </w:pPr>
            <w:r w:rsidRPr="008036CE">
              <w:rPr>
                <w:rFonts w:ascii="Arial Narrow" w:hAnsi="Arial Narrow" w:cs="Arial"/>
                <w:b/>
                <w:bCs/>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45598FEA" w14:textId="77777777" w:rsidR="00754EF5" w:rsidRPr="008036CE" w:rsidRDefault="00754EF5" w:rsidP="00401F35">
            <w:pPr>
              <w:ind w:left="209" w:right="624" w:hanging="142"/>
              <w:jc w:val="center"/>
              <w:textAlignment w:val="baseline"/>
              <w:rPr>
                <w:rFonts w:ascii="Arial Narrow" w:hAnsi="Arial Narrow" w:cs="Arial"/>
              </w:rPr>
            </w:pPr>
            <w:r w:rsidRPr="008036CE">
              <w:rPr>
                <w:rFonts w:ascii="Arial Narrow" w:hAnsi="Arial Narrow" w:cs="Arial"/>
                <w:b/>
                <w:bCs/>
              </w:rPr>
              <w:t>Alta Complejidad</w:t>
            </w:r>
            <w:r w:rsidRPr="008036CE">
              <w:rPr>
                <w:rFonts w:ascii="Arial Narrow" w:hAnsi="Arial Narrow" w:cs="Arial"/>
              </w:rPr>
              <w:t> </w:t>
            </w:r>
          </w:p>
        </w:tc>
      </w:tr>
      <w:tr w:rsidR="00754EF5" w:rsidRPr="008036CE" w14:paraId="207224B7" w14:textId="77777777" w:rsidTr="00401F35">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587DFECD" w14:textId="77777777" w:rsidR="00754EF5" w:rsidRPr="008036CE" w:rsidRDefault="00754EF5" w:rsidP="00401F35">
            <w:pPr>
              <w:ind w:left="146" w:right="624"/>
              <w:jc w:val="center"/>
              <w:textAlignment w:val="baseline"/>
              <w:rPr>
                <w:rFonts w:ascii="Arial Narrow" w:hAnsi="Arial Narrow" w:cs="Arial"/>
              </w:rPr>
            </w:pPr>
            <w:r w:rsidRPr="008036CE">
              <w:rPr>
                <w:rFonts w:ascii="Arial Narrow" w:hAnsi="Arial Narrow" w:cs="Arial"/>
                <w:b/>
                <w:bCs/>
              </w:rPr>
              <w:t>Complejidad técnica del proyecto y Matriz 1 – Experiencia</w:t>
            </w:r>
            <w:r w:rsidRPr="008036CE">
              <w:rPr>
                <w:rFonts w:ascii="Arial Narrow" w:hAnsi="Arial Narrow" w:cs="Arial"/>
              </w:rPr>
              <w:t> </w:t>
            </w:r>
          </w:p>
        </w:tc>
        <w:tc>
          <w:tcPr>
            <w:tcW w:w="3544" w:type="dxa"/>
            <w:tcBorders>
              <w:top w:val="nil"/>
              <w:left w:val="nil"/>
              <w:bottom w:val="single" w:sz="6" w:space="0" w:color="auto"/>
              <w:right w:val="single" w:sz="6" w:space="0" w:color="auto"/>
            </w:tcBorders>
            <w:vAlign w:val="center"/>
            <w:hideMark/>
          </w:tcPr>
          <w:p w14:paraId="74A4D7B6" w14:textId="77777777" w:rsidR="00754EF5" w:rsidRPr="008036CE" w:rsidRDefault="00754EF5" w:rsidP="00401F35">
            <w:pPr>
              <w:ind w:left="150" w:right="624"/>
              <w:jc w:val="center"/>
              <w:textAlignment w:val="baseline"/>
              <w:rPr>
                <w:rFonts w:ascii="Arial Narrow" w:hAnsi="Arial Narrow" w:cs="Arial"/>
              </w:rPr>
            </w:pPr>
            <w:r w:rsidRPr="008036CE">
              <w:rPr>
                <w:rFonts w:ascii="Arial Narrow" w:hAnsi="Arial Narrow" w:cs="Arial"/>
                <w:u w:val="single"/>
                <w:shd w:val="clear" w:color="auto" w:fill="C0C0C0"/>
              </w:rPr>
              <w:t>X</w:t>
            </w:r>
            <w:r w:rsidRPr="008036CE">
              <w:rPr>
                <w:rFonts w:ascii="Arial Narrow" w:hAnsi="Arial Narrow" w:cs="Arial"/>
              </w:rPr>
              <w:t> </w:t>
            </w:r>
          </w:p>
        </w:tc>
        <w:tc>
          <w:tcPr>
            <w:tcW w:w="2977" w:type="dxa"/>
            <w:tcBorders>
              <w:top w:val="nil"/>
              <w:left w:val="nil"/>
              <w:bottom w:val="single" w:sz="6" w:space="0" w:color="auto"/>
              <w:right w:val="single" w:sz="6" w:space="0" w:color="auto"/>
            </w:tcBorders>
            <w:vAlign w:val="center"/>
            <w:hideMark/>
          </w:tcPr>
          <w:p w14:paraId="72F447C4" w14:textId="77777777" w:rsidR="00754EF5" w:rsidRPr="008036CE" w:rsidRDefault="00754EF5" w:rsidP="00401F35">
            <w:pPr>
              <w:ind w:left="209" w:right="624" w:hanging="142"/>
              <w:jc w:val="center"/>
              <w:textAlignment w:val="baseline"/>
              <w:rPr>
                <w:rFonts w:ascii="Arial Narrow" w:hAnsi="Arial Narrow" w:cs="Arial"/>
              </w:rPr>
            </w:pPr>
          </w:p>
        </w:tc>
      </w:tr>
      <w:tr w:rsidR="00754EF5" w:rsidRPr="008036CE" w14:paraId="592525C3" w14:textId="77777777" w:rsidTr="00401F35">
        <w:trPr>
          <w:trHeight w:val="1214"/>
        </w:trPr>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55F7335B" w14:textId="77777777" w:rsidR="00754EF5" w:rsidRPr="008036CE" w:rsidRDefault="00754EF5" w:rsidP="00401F35">
            <w:pPr>
              <w:spacing w:after="240"/>
              <w:ind w:left="146" w:right="624"/>
              <w:jc w:val="center"/>
              <w:textAlignment w:val="baseline"/>
              <w:rPr>
                <w:rFonts w:ascii="Arial Narrow" w:hAnsi="Arial Narrow" w:cs="Arial"/>
              </w:rPr>
            </w:pPr>
            <w:r w:rsidRPr="008036CE">
              <w:rPr>
                <w:rFonts w:ascii="Arial Narrow" w:hAnsi="Arial Narrow" w:cs="Arial"/>
                <w:b/>
                <w:bCs/>
              </w:rPr>
              <w:t>Justificación de la complejidad técnica de la Matriz 1 - Experiencia</w:t>
            </w:r>
            <w:r w:rsidRPr="008036CE">
              <w:rPr>
                <w:rFonts w:ascii="Arial Narrow" w:hAnsi="Arial Narrow" w:cs="Arial"/>
              </w:rPr>
              <w:t> </w:t>
            </w:r>
          </w:p>
        </w:tc>
        <w:tc>
          <w:tcPr>
            <w:tcW w:w="6521" w:type="dxa"/>
            <w:gridSpan w:val="2"/>
            <w:tcBorders>
              <w:top w:val="nil"/>
              <w:left w:val="nil"/>
              <w:bottom w:val="single" w:sz="6" w:space="0" w:color="auto"/>
              <w:right w:val="single" w:sz="6" w:space="0" w:color="auto"/>
            </w:tcBorders>
            <w:vAlign w:val="center"/>
            <w:hideMark/>
          </w:tcPr>
          <w:p w14:paraId="077A10B7" w14:textId="77777777" w:rsidR="00754EF5" w:rsidRPr="00353183" w:rsidRDefault="00754EF5" w:rsidP="00401F35">
            <w:pPr>
              <w:spacing w:after="240"/>
              <w:jc w:val="both"/>
              <w:textAlignment w:val="baseline"/>
              <w:rPr>
                <w:rFonts w:ascii="Arial Narrow" w:hAnsi="Arial Narrow" w:cs="Arial"/>
              </w:rPr>
            </w:pPr>
            <w:r w:rsidRPr="00353183">
              <w:rPr>
                <w:rFonts w:ascii="Arial Narrow" w:hAnsi="Arial Narrow" w:cs="Arial"/>
              </w:rPr>
              <w:t>El objeto contractual consistente en el mantenimiento preventivo y/o correctivo de intersecciones semafóricas corresponde a una actividad de media o baja complejidad técnica, en tanto se fundamenta en procedimientos estandarizados y ampliamente conocidos dentro del sector de infraestructura vial y movilidad. Las labores involucradas —tales como revisión, reposición y ajuste de controladores, luminarias LED, cableado, acometidas eléctricas y estructuras de soporte— no implican el desarrollo de soluciones de ingeniería novedosas ni diseños especializados, sino la aplicación de protocolos técnicos definidos, manuales de fabricante y normativa vigente, que pueden ser ejecutados por personal técnico calificado sin requerir niveles avanzados de especialización.</w:t>
            </w:r>
          </w:p>
          <w:p w14:paraId="70DFEA1C" w14:textId="77777777" w:rsidR="00754EF5" w:rsidRPr="00353183" w:rsidRDefault="00754EF5" w:rsidP="00401F35">
            <w:pPr>
              <w:spacing w:after="240"/>
              <w:jc w:val="both"/>
              <w:textAlignment w:val="baseline"/>
              <w:rPr>
                <w:rFonts w:ascii="Arial Narrow" w:hAnsi="Arial Narrow" w:cs="Arial"/>
                <w:u w:val="single"/>
                <w:shd w:val="clear" w:color="auto" w:fill="C0C0C0"/>
              </w:rPr>
            </w:pPr>
            <w:r w:rsidRPr="00353183">
              <w:rPr>
                <w:rFonts w:ascii="Arial Narrow" w:hAnsi="Arial Narrow" w:cs="Arial"/>
              </w:rPr>
              <w:t xml:space="preserve">Adicionalmente, se trata de intervenciones puntuales sobre infraestructura existente, con bajo grado de incertidumbre técnica y riesgos controlables, que no conllevan obras civiles de gran envergadura ni integración de sistemas complejos. La tecnología utilizada es de uso común en el mercado, con amplia disponibilidad de repuestos y mano de obra, lo cual facilita la planeación, ejecución y supervisión del contrato bajo condiciones previsibles. En este sentido, el proceso es susceptible de ser estructurado mediante pliego tipo de obra </w:t>
            </w:r>
            <w:r w:rsidRPr="00353183">
              <w:rPr>
                <w:rFonts w:ascii="Arial Narrow" w:hAnsi="Arial Narrow" w:cs="Arial"/>
              </w:rPr>
              <w:lastRenderedPageBreak/>
              <w:t>pública, al no demandar criterios diferenciales de alta complejidad técnica ni capacidades excepcionales por parte de los oferentes.</w:t>
            </w:r>
          </w:p>
        </w:tc>
      </w:tr>
    </w:tbl>
    <w:p w14:paraId="3569E367" w14:textId="77777777" w:rsidR="0053030D" w:rsidRPr="00F1685B" w:rsidRDefault="0053030D" w:rsidP="00E54330">
      <w:pPr>
        <w:spacing w:after="0"/>
        <w:jc w:val="both"/>
        <w:rPr>
          <w:rFonts w:ascii="Arial Narrow" w:hAnsi="Arial Narrow" w:cs="Arial"/>
          <w:color w:val="auto"/>
          <w:szCs w:val="20"/>
          <w:highlight w:val="lightGray"/>
          <w:lang w:val="es-MX"/>
        </w:rPr>
      </w:pPr>
    </w:p>
    <w:p w14:paraId="05DB86F7" w14:textId="0AAB6C46" w:rsidR="00007F3E" w:rsidRPr="00F1685B" w:rsidRDefault="00007F3E" w:rsidP="00193AA5">
      <w:pPr>
        <w:pStyle w:val="InviasNormal"/>
        <w:numPr>
          <w:ilvl w:val="2"/>
          <w:numId w:val="55"/>
        </w:numPr>
        <w:spacing w:line="276" w:lineRule="auto"/>
        <w:ind w:left="0" w:firstLine="29"/>
        <w:outlineLvl w:val="2"/>
        <w:rPr>
          <w:rFonts w:eastAsia="Arial" w:cs="Arial"/>
          <w:b/>
          <w:color w:val="auto"/>
          <w:sz w:val="20"/>
          <w:szCs w:val="20"/>
          <w:lang w:val="es-CO"/>
        </w:rPr>
      </w:pPr>
      <w:bookmarkStart w:id="365" w:name="_Toc173259283"/>
      <w:r w:rsidRPr="00F1685B">
        <w:rPr>
          <w:rFonts w:eastAsia="Arial" w:cs="Arial"/>
          <w:b/>
          <w:color w:val="auto"/>
          <w:sz w:val="20"/>
          <w:szCs w:val="20"/>
          <w:lang w:val="es-CO"/>
        </w:rPr>
        <w:t>CARACTER</w:t>
      </w:r>
      <w:r w:rsidR="00295D14" w:rsidRPr="00F1685B">
        <w:rPr>
          <w:rFonts w:eastAsia="Arial" w:cs="Arial"/>
          <w:b/>
          <w:color w:val="auto"/>
          <w:sz w:val="20"/>
          <w:szCs w:val="20"/>
          <w:lang w:val="es-CO"/>
        </w:rPr>
        <w:t>Í</w:t>
      </w:r>
      <w:r w:rsidRPr="00F1685B">
        <w:rPr>
          <w:rFonts w:eastAsia="Arial" w:cs="Arial"/>
          <w:b/>
          <w:color w:val="auto"/>
          <w:sz w:val="20"/>
          <w:szCs w:val="20"/>
          <w:lang w:val="es-CO"/>
        </w:rPr>
        <w:t>STICAS DE LOS CONTRATOS PRESENTADOS PARA ACREDITAR LA EXPERIENCIA EXIGIDA</w:t>
      </w:r>
      <w:bookmarkEnd w:id="364"/>
      <w:bookmarkEnd w:id="365"/>
      <w:r w:rsidRPr="00F1685B">
        <w:rPr>
          <w:rFonts w:eastAsia="Arial" w:cs="Arial"/>
          <w:b/>
          <w:color w:val="auto"/>
          <w:sz w:val="20"/>
          <w:szCs w:val="20"/>
          <w:lang w:val="es-CO"/>
        </w:rPr>
        <w:t xml:space="preserve"> </w:t>
      </w:r>
    </w:p>
    <w:bookmarkEnd w:id="362"/>
    <w:p w14:paraId="15600010" w14:textId="5C8A4CD7" w:rsidR="009B0475" w:rsidRPr="00F1685B" w:rsidRDefault="009B0475" w:rsidP="004130DD">
      <w:pPr>
        <w:pStyle w:val="InviasNormal"/>
        <w:spacing w:line="276" w:lineRule="auto"/>
        <w:rPr>
          <w:rFonts w:eastAsia="Arial" w:cs="Arial"/>
          <w:color w:val="auto"/>
          <w:sz w:val="20"/>
          <w:szCs w:val="20"/>
          <w:lang w:val="es-CO"/>
        </w:rPr>
      </w:pPr>
      <w:r w:rsidRPr="00F1685B">
        <w:rPr>
          <w:rFonts w:eastAsia="Arial" w:cs="Arial"/>
          <w:color w:val="auto"/>
          <w:sz w:val="20"/>
          <w:szCs w:val="20"/>
          <w:lang w:val="es-CO"/>
        </w:rPr>
        <w:t>Los contratos p</w:t>
      </w:r>
      <w:r w:rsidR="004228CC" w:rsidRPr="00F1685B">
        <w:rPr>
          <w:rFonts w:eastAsia="Arial" w:cs="Arial"/>
          <w:color w:val="auto"/>
          <w:sz w:val="20"/>
          <w:szCs w:val="20"/>
          <w:lang w:val="es-CO"/>
        </w:rPr>
        <w:t>ara</w:t>
      </w:r>
      <w:r w:rsidRPr="00F1685B">
        <w:rPr>
          <w:rFonts w:eastAsia="Arial" w:cs="Arial"/>
          <w:color w:val="auto"/>
          <w:sz w:val="20"/>
          <w:szCs w:val="20"/>
          <w:lang w:val="es-CO"/>
        </w:rPr>
        <w:t xml:space="preserve"> acreditar </w:t>
      </w:r>
      <w:r w:rsidR="3CC0FDE6" w:rsidRPr="00F1685B">
        <w:rPr>
          <w:rFonts w:eastAsia="Arial" w:cs="Arial"/>
          <w:color w:val="auto"/>
          <w:sz w:val="20"/>
          <w:szCs w:val="20"/>
          <w:lang w:val="es-CO"/>
        </w:rPr>
        <w:t xml:space="preserve">la experiencia exigida </w:t>
      </w:r>
      <w:r w:rsidRPr="00F1685B">
        <w:rPr>
          <w:rFonts w:eastAsia="Arial" w:cs="Arial"/>
          <w:color w:val="auto"/>
          <w:sz w:val="20"/>
          <w:szCs w:val="20"/>
          <w:lang w:val="es-CO"/>
        </w:rPr>
        <w:t xml:space="preserve">deberán cumplir las siguientes características: </w:t>
      </w:r>
    </w:p>
    <w:p w14:paraId="19BC4615" w14:textId="4EE07158" w:rsidR="00754EF5" w:rsidRPr="008036CE" w:rsidRDefault="00AE47E7" w:rsidP="00754EF5">
      <w:pPr>
        <w:spacing w:after="0"/>
        <w:ind w:right="89"/>
        <w:contextualSpacing/>
        <w:jc w:val="both"/>
        <w:rPr>
          <w:rFonts w:ascii="Arial Narrow" w:hAnsi="Arial Narrow"/>
        </w:rPr>
      </w:pPr>
      <w:r w:rsidRPr="00F1685B">
        <w:rPr>
          <w:rFonts w:ascii="Arial Narrow" w:eastAsia="Arial" w:hAnsi="Arial Narrow" w:cs="Arial"/>
          <w:szCs w:val="20"/>
        </w:rPr>
        <w:t xml:space="preserve">Que </w:t>
      </w:r>
      <w:r w:rsidR="584546ED" w:rsidRPr="00F1685B">
        <w:rPr>
          <w:rFonts w:ascii="Arial Narrow" w:eastAsia="Arial" w:hAnsi="Arial Narrow" w:cs="Arial"/>
          <w:szCs w:val="20"/>
        </w:rPr>
        <w:t>hayan contenido la ejecución</w:t>
      </w:r>
      <w:r w:rsidRPr="00F1685B">
        <w:rPr>
          <w:rFonts w:ascii="Arial Narrow" w:eastAsia="Arial" w:hAnsi="Arial Narrow" w:cs="Arial"/>
          <w:szCs w:val="20"/>
        </w:rPr>
        <w:t xml:space="preserve"> </w:t>
      </w:r>
      <w:r w:rsidR="23689ACF" w:rsidRPr="00F1685B">
        <w:rPr>
          <w:rFonts w:ascii="Arial Narrow" w:eastAsia="Arial" w:hAnsi="Arial Narrow" w:cs="Arial"/>
          <w:szCs w:val="20"/>
        </w:rPr>
        <w:t>de</w:t>
      </w:r>
      <w:r w:rsidR="00754EF5" w:rsidRPr="00754EF5">
        <w:rPr>
          <w:rFonts w:ascii="Arial Narrow" w:hAnsi="Arial Narrow"/>
          <w:b/>
        </w:rPr>
        <w:t xml:space="preserve"> </w:t>
      </w:r>
      <w:r w:rsidR="00754EF5" w:rsidRPr="008036CE">
        <w:rPr>
          <w:rFonts w:ascii="Arial Narrow" w:hAnsi="Arial Narrow"/>
          <w:b/>
        </w:rPr>
        <w:t>EXPERIENCIA GENERAL:</w:t>
      </w:r>
      <w:r w:rsidR="00754EF5" w:rsidRPr="008036CE">
        <w:rPr>
          <w:rFonts w:ascii="Arial Narrow" w:hAnsi="Arial Narrow"/>
        </w:rPr>
        <w:t xml:space="preserve"> PROYECTOS QUE CORRESPONDAN O CONTEMPLEN ACTIVIDADES DE: INSTALACIÓN Y/O MANTENIMIENTO DE: SEMÁFOROS Y REDES ELÉCTRICAS (CABLEADO DE ACOMETIDA ELÉCTRICA Y CABLEADO PARA SEMÁFOROS Y/O BOTONES DE DEMANDA) PARA SISTEMAS DE SEMAFORIZACIÓN.</w:t>
      </w:r>
    </w:p>
    <w:p w14:paraId="66D947A1" w14:textId="77777777" w:rsidR="00754EF5" w:rsidRPr="008036CE" w:rsidRDefault="00754EF5" w:rsidP="00754EF5">
      <w:pPr>
        <w:spacing w:after="0"/>
        <w:ind w:right="946"/>
        <w:contextualSpacing/>
        <w:jc w:val="both"/>
        <w:rPr>
          <w:rFonts w:ascii="Arial Narrow" w:hAnsi="Arial Narrow"/>
        </w:rPr>
      </w:pPr>
    </w:p>
    <w:p w14:paraId="389DC793" w14:textId="77777777" w:rsidR="00754EF5" w:rsidRPr="008036CE" w:rsidRDefault="00754EF5" w:rsidP="00754EF5">
      <w:pPr>
        <w:spacing w:after="0"/>
        <w:ind w:right="89"/>
        <w:contextualSpacing/>
        <w:jc w:val="both"/>
        <w:rPr>
          <w:rFonts w:ascii="Arial Narrow" w:hAnsi="Arial Narrow"/>
          <w:color w:val="000000" w:themeColor="text1"/>
        </w:rPr>
      </w:pPr>
      <w:r w:rsidRPr="008036CE">
        <w:rPr>
          <w:rFonts w:ascii="Arial Narrow" w:hAnsi="Arial Narrow"/>
          <w:b/>
        </w:rPr>
        <w:t>EXPERIENCIA ESPECIFICA:</w:t>
      </w:r>
      <w:r w:rsidRPr="008036CE">
        <w:rPr>
          <w:rFonts w:ascii="Arial Narrow" w:hAnsi="Arial Narrow"/>
        </w:rPr>
        <w:t xml:space="preserve"> </w:t>
      </w:r>
      <w:r w:rsidRPr="008036CE">
        <w:rPr>
          <w:rFonts w:ascii="Arial Narrow" w:hAnsi="Arial Narrow"/>
          <w:color w:val="000000" w:themeColor="text1"/>
        </w:rPr>
        <w:t>Por lo menos uno (1) de los contratos aportados como experiencia general debe acreditar la Instalación y/o mantenimiento de: Semáforos y redes eléctricas (Cableado de acometida eléctrica y cableado para semáforos y/o botones de demanda) para sistemas de semaforización.</w:t>
      </w:r>
    </w:p>
    <w:p w14:paraId="17FE354F" w14:textId="77777777" w:rsidR="00754EF5" w:rsidRPr="008036CE" w:rsidRDefault="00754EF5" w:rsidP="00754EF5">
      <w:pPr>
        <w:spacing w:after="0"/>
        <w:ind w:right="89"/>
        <w:contextualSpacing/>
        <w:jc w:val="both"/>
        <w:rPr>
          <w:rFonts w:ascii="Arial Narrow" w:hAnsi="Arial Narrow"/>
          <w:color w:val="000000" w:themeColor="text1"/>
        </w:rPr>
      </w:pPr>
    </w:p>
    <w:p w14:paraId="0E4FE88D" w14:textId="77777777" w:rsidR="00754EF5" w:rsidRDefault="00754EF5" w:rsidP="00754EF5">
      <w:pPr>
        <w:spacing w:after="0"/>
        <w:ind w:right="89"/>
        <w:contextualSpacing/>
        <w:jc w:val="both"/>
        <w:rPr>
          <w:rFonts w:ascii="Arial Narrow" w:hAnsi="Arial Narrow"/>
          <w:color w:val="000000" w:themeColor="text1"/>
        </w:rPr>
      </w:pPr>
      <w:r w:rsidRPr="008036CE">
        <w:rPr>
          <w:rFonts w:ascii="Arial Narrow" w:hAnsi="Arial Narrow"/>
          <w:color w:val="000000" w:themeColor="text1"/>
        </w:rPr>
        <w:t>El contrato aportado con el cual soporta la experiencia especifica deberá acreditar el cumplimiento en un valor igual o superior al 40% del presupuesto de esta actividad o componente.</w:t>
      </w:r>
    </w:p>
    <w:p w14:paraId="0C442C0F" w14:textId="77777777" w:rsidR="00754EF5" w:rsidRPr="008036CE" w:rsidRDefault="00754EF5" w:rsidP="00754EF5">
      <w:pPr>
        <w:spacing w:after="0"/>
        <w:ind w:right="89"/>
        <w:contextualSpacing/>
        <w:jc w:val="both"/>
        <w:rPr>
          <w:rFonts w:ascii="Arial Narrow" w:hAnsi="Arial Narrow"/>
          <w:color w:val="000000" w:themeColor="text1"/>
        </w:rPr>
      </w:pPr>
    </w:p>
    <w:p w14:paraId="08217541" w14:textId="2A991C53" w:rsidR="00625497" w:rsidRPr="00F1685B" w:rsidRDefault="00625497" w:rsidP="00754EF5">
      <w:pPr>
        <w:pStyle w:val="Prrafodelista"/>
        <w:numPr>
          <w:ilvl w:val="0"/>
          <w:numId w:val="197"/>
        </w:numPr>
        <w:spacing w:after="240"/>
        <w:ind w:left="1066" w:hanging="709"/>
        <w:contextualSpacing w:val="0"/>
        <w:jc w:val="both"/>
        <w:rPr>
          <w:rFonts w:ascii="Arial Narrow" w:hAnsi="Arial Narrow" w:cstheme="minorBidi"/>
          <w:sz w:val="20"/>
          <w:lang w:val="es-MX"/>
        </w:rPr>
      </w:pPr>
      <w:r w:rsidRPr="00F1685B">
        <w:rPr>
          <w:rFonts w:ascii="Arial Narrow" w:hAnsi="Arial Narrow" w:cstheme="minorBidi"/>
          <w:sz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69BF10B" w14:textId="12E04911" w:rsidR="00625497" w:rsidRPr="00F1685B" w:rsidRDefault="00625497" w:rsidP="006C0DD1">
      <w:pPr>
        <w:spacing w:after="240" w:line="276" w:lineRule="auto"/>
        <w:ind w:left="1072"/>
        <w:jc w:val="both"/>
        <w:rPr>
          <w:rFonts w:ascii="Arial Narrow" w:hAnsi="Arial Narrow"/>
          <w:color w:val="auto"/>
          <w:lang w:val="es-MX"/>
        </w:rPr>
      </w:pPr>
      <w:r w:rsidRPr="00F1685B">
        <w:rPr>
          <w:rFonts w:ascii="Arial Narrow" w:hAnsi="Arial Narrow"/>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F1685B" w:rsidRDefault="00625497" w:rsidP="006C0DD1">
      <w:pPr>
        <w:spacing w:after="240" w:line="276" w:lineRule="auto"/>
        <w:ind w:left="1072"/>
        <w:jc w:val="both"/>
        <w:rPr>
          <w:rFonts w:ascii="Arial Narrow" w:hAnsi="Arial Narrow"/>
          <w:color w:val="auto"/>
          <w:lang w:val="es-MX"/>
        </w:rPr>
      </w:pPr>
      <w:r w:rsidRPr="00F1685B">
        <w:rPr>
          <w:rFonts w:ascii="Arial Narrow" w:hAnsi="Arial Narrow"/>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F1685B" w:rsidRDefault="00625497" w:rsidP="006C0DD1">
      <w:pPr>
        <w:spacing w:after="240" w:line="276" w:lineRule="auto"/>
        <w:ind w:left="1072"/>
        <w:jc w:val="both"/>
        <w:rPr>
          <w:rFonts w:ascii="Arial Narrow" w:hAnsi="Arial Narrow"/>
          <w:color w:val="auto"/>
          <w:lang w:val="es-MX"/>
        </w:rPr>
      </w:pPr>
      <w:r w:rsidRPr="00F1685B">
        <w:rPr>
          <w:rFonts w:ascii="Arial Narrow" w:hAnsi="Arial Narrow"/>
          <w:color w:val="auto"/>
          <w:lang w:val="es-MX"/>
        </w:rPr>
        <w:t>El Formato 3 – Experiencia deberá aportarse diligenciado</w:t>
      </w:r>
      <w:r w:rsidR="00B3778E" w:rsidRPr="00F1685B">
        <w:rPr>
          <w:rFonts w:ascii="Arial Narrow" w:hAnsi="Arial Narrow"/>
          <w:color w:val="auto"/>
          <w:lang w:val="es-MX"/>
        </w:rPr>
        <w:t xml:space="preserve"> preferiblemente</w:t>
      </w:r>
      <w:r w:rsidRPr="00F1685B">
        <w:rPr>
          <w:rFonts w:ascii="Arial Narrow" w:hAnsi="Arial Narrow"/>
          <w:color w:val="auto"/>
          <w:lang w:val="es-MX"/>
        </w:rPr>
        <w:t xml:space="preserve"> en formato Excel.</w:t>
      </w:r>
    </w:p>
    <w:p w14:paraId="6902EB40" w14:textId="3C953C49" w:rsidR="00BD6BFE" w:rsidRPr="00F1685B" w:rsidRDefault="00BD6BFE" w:rsidP="006C0DD1">
      <w:pPr>
        <w:pStyle w:val="Prrafodelista"/>
        <w:numPr>
          <w:ilvl w:val="0"/>
          <w:numId w:val="197"/>
        </w:numPr>
        <w:spacing w:after="240"/>
        <w:ind w:left="1072" w:hanging="709"/>
        <w:contextualSpacing w:val="0"/>
        <w:jc w:val="both"/>
        <w:rPr>
          <w:rFonts w:ascii="Arial Narrow" w:eastAsiaTheme="minorHAnsi" w:hAnsi="Arial Narrow" w:cstheme="minorBidi"/>
          <w:sz w:val="20"/>
          <w:lang w:val="es-MX"/>
        </w:rPr>
      </w:pPr>
      <w:r w:rsidRPr="00F1685B">
        <w:rPr>
          <w:rFonts w:ascii="Arial Narrow" w:eastAsia="Arial" w:hAnsi="Arial Narrow" w:cs="Arial"/>
          <w:sz w:val="20"/>
          <w:szCs w:val="20"/>
        </w:rPr>
        <w:t xml:space="preserve">El </w:t>
      </w:r>
      <w:r w:rsidRPr="00F1685B">
        <w:rPr>
          <w:rFonts w:ascii="Arial Narrow" w:eastAsiaTheme="minorHAnsi" w:hAnsi="Arial Narrow"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F1685B" w:rsidRDefault="00BD6BFE" w:rsidP="006C0DD1">
      <w:pPr>
        <w:spacing w:after="240" w:line="276" w:lineRule="auto"/>
        <w:ind w:left="1072"/>
        <w:jc w:val="both"/>
        <w:rPr>
          <w:rFonts w:ascii="Arial Narrow" w:hAnsi="Arial Narrow"/>
          <w:color w:val="auto"/>
          <w:lang w:val="es-MX"/>
        </w:rPr>
      </w:pPr>
      <w:r w:rsidRPr="00F1685B">
        <w:rPr>
          <w:rFonts w:ascii="Arial Narrow" w:hAnsi="Arial Narrow"/>
          <w:color w:val="auto"/>
          <w:lang w:val="es-MX"/>
        </w:rPr>
        <w:lastRenderedPageBreak/>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F1685B" w:rsidRDefault="00BD6BFE" w:rsidP="006C0DD1">
      <w:pPr>
        <w:spacing w:after="240" w:line="276" w:lineRule="auto"/>
        <w:ind w:left="1072"/>
        <w:jc w:val="both"/>
        <w:rPr>
          <w:rFonts w:ascii="Arial Narrow" w:hAnsi="Arial Narrow"/>
          <w:color w:val="auto"/>
          <w:lang w:val="es-MX"/>
        </w:rPr>
      </w:pPr>
      <w:r w:rsidRPr="00F1685B">
        <w:rPr>
          <w:rFonts w:ascii="Arial Narrow" w:hAnsi="Arial Narrow"/>
          <w:color w:val="auto"/>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F1685B" w:rsidRDefault="00BD6BFE" w:rsidP="006C0DD1">
      <w:pPr>
        <w:spacing w:after="240" w:line="276" w:lineRule="auto"/>
        <w:ind w:left="1072"/>
        <w:jc w:val="both"/>
        <w:rPr>
          <w:rFonts w:ascii="Arial Narrow" w:hAnsi="Arial Narrow"/>
          <w:color w:val="auto"/>
          <w:lang w:val="es-MX"/>
        </w:rPr>
      </w:pPr>
      <w:r w:rsidRPr="00F1685B">
        <w:rPr>
          <w:rFonts w:ascii="Arial Narrow" w:hAnsi="Arial Narrow"/>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F1685B" w:rsidRDefault="00BD6BFE" w:rsidP="006C0DD1">
      <w:pPr>
        <w:spacing w:after="240" w:line="276" w:lineRule="auto"/>
        <w:ind w:left="1072"/>
        <w:jc w:val="both"/>
        <w:rPr>
          <w:rFonts w:ascii="Arial Narrow" w:hAnsi="Arial Narrow"/>
          <w:color w:val="auto"/>
          <w:lang w:val="es-MX"/>
        </w:rPr>
      </w:pPr>
      <w:r w:rsidRPr="00F1685B">
        <w:rPr>
          <w:rFonts w:ascii="Arial Narrow" w:hAnsi="Arial Narrow"/>
          <w:color w:val="auto"/>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F1685B" w:rsidRDefault="00BD6BFE" w:rsidP="006C0DD1">
      <w:pPr>
        <w:spacing w:after="240" w:line="276" w:lineRule="auto"/>
        <w:ind w:left="1072"/>
        <w:jc w:val="both"/>
        <w:rPr>
          <w:rFonts w:ascii="Arial Narrow" w:hAnsi="Arial Narrow"/>
          <w:color w:val="auto"/>
          <w:lang w:val="es-MX"/>
        </w:rPr>
      </w:pPr>
      <w:r w:rsidRPr="00F1685B">
        <w:rPr>
          <w:rFonts w:ascii="Arial Narrow" w:hAnsi="Arial Narrow"/>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F1685B" w:rsidRDefault="00BD6BFE" w:rsidP="006C0DD1">
      <w:pPr>
        <w:spacing w:after="240" w:line="276" w:lineRule="auto"/>
        <w:ind w:left="1072"/>
        <w:jc w:val="both"/>
        <w:rPr>
          <w:rFonts w:ascii="Arial Narrow" w:hAnsi="Arial Narrow"/>
          <w:color w:val="auto"/>
          <w:lang w:val="es-MX"/>
        </w:rPr>
      </w:pPr>
      <w:r w:rsidRPr="00F1685B">
        <w:rPr>
          <w:rFonts w:ascii="Arial Narrow" w:hAnsi="Arial Narrow"/>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6E61E54D" w:rsidR="00BD6BFE" w:rsidRPr="00F1685B" w:rsidRDefault="00BD6BFE" w:rsidP="006C0DD1">
      <w:pPr>
        <w:spacing w:after="240" w:line="276" w:lineRule="auto"/>
        <w:ind w:left="1072"/>
        <w:jc w:val="both"/>
        <w:rPr>
          <w:rFonts w:ascii="Arial Narrow" w:hAnsi="Arial Narrow"/>
          <w:color w:val="auto"/>
          <w:lang w:val="es-MX"/>
        </w:rPr>
      </w:pPr>
      <w:r w:rsidRPr="00C326FE">
        <w:rPr>
          <w:rFonts w:ascii="Arial Narrow" w:hAnsi="Arial Narrow"/>
          <w:color w:val="auto"/>
          <w:lang w:val="es-MX"/>
        </w:rPr>
        <w:t>En las convocatorias limitadas a Mipyme, únicamente se aplicará este criterio diferencial respecto de los emprendimientos y empresas de mujeres.</w:t>
      </w:r>
    </w:p>
    <w:p w14:paraId="0B127F1E" w14:textId="3B6CA5AC" w:rsidR="00AE47E7" w:rsidRPr="00F1685B" w:rsidRDefault="00AE47E7" w:rsidP="00E54330">
      <w:pPr>
        <w:pStyle w:val="InviasNormal"/>
        <w:numPr>
          <w:ilvl w:val="0"/>
          <w:numId w:val="197"/>
        </w:numPr>
        <w:spacing w:line="276" w:lineRule="auto"/>
        <w:rPr>
          <w:rFonts w:eastAsiaTheme="minorEastAsia" w:cs="Arial"/>
          <w:color w:val="auto"/>
          <w:sz w:val="20"/>
          <w:szCs w:val="20"/>
          <w:lang w:val="es-CO"/>
        </w:rPr>
      </w:pPr>
      <w:r w:rsidRPr="00F1685B">
        <w:rPr>
          <w:rFonts w:eastAsia="Arial" w:cs="Arial"/>
          <w:color w:val="auto"/>
          <w:sz w:val="20"/>
          <w:szCs w:val="20"/>
          <w:lang w:val="es-CO"/>
        </w:rPr>
        <w:t xml:space="preserve">Deben haber terminado antes de la fecha de cierre del presente </w:t>
      </w:r>
      <w:r w:rsidR="00AD2147" w:rsidRPr="00F1685B">
        <w:rPr>
          <w:rFonts w:eastAsia="Arial" w:cs="Arial"/>
          <w:color w:val="auto"/>
          <w:sz w:val="20"/>
          <w:szCs w:val="20"/>
          <w:lang w:val="es-CO"/>
        </w:rPr>
        <w:t>p</w:t>
      </w:r>
      <w:r w:rsidR="003E3EFD" w:rsidRPr="00F1685B">
        <w:rPr>
          <w:rFonts w:eastAsia="Arial" w:cs="Arial"/>
          <w:color w:val="auto"/>
          <w:sz w:val="20"/>
          <w:szCs w:val="20"/>
          <w:lang w:val="es-CO"/>
        </w:rPr>
        <w:t xml:space="preserve">roceso de </w:t>
      </w:r>
      <w:r w:rsidR="00AD2147" w:rsidRPr="00F1685B">
        <w:rPr>
          <w:rFonts w:eastAsia="Arial" w:cs="Arial"/>
          <w:color w:val="auto"/>
          <w:sz w:val="20"/>
          <w:szCs w:val="20"/>
          <w:lang w:val="es-CO"/>
        </w:rPr>
        <w:t>c</w:t>
      </w:r>
      <w:r w:rsidR="003E3EFD" w:rsidRPr="00F1685B">
        <w:rPr>
          <w:rFonts w:eastAsia="Arial" w:cs="Arial"/>
          <w:color w:val="auto"/>
          <w:sz w:val="20"/>
          <w:szCs w:val="20"/>
          <w:lang w:val="es-CO"/>
        </w:rPr>
        <w:t>ontratación</w:t>
      </w:r>
      <w:r w:rsidRPr="00F1685B">
        <w:rPr>
          <w:rFonts w:eastAsia="Arial" w:cs="Arial"/>
          <w:color w:val="auto"/>
          <w:sz w:val="20"/>
          <w:szCs w:val="20"/>
          <w:lang w:val="es-CO"/>
        </w:rPr>
        <w:t>.</w:t>
      </w:r>
    </w:p>
    <w:p w14:paraId="26D20C24" w14:textId="6CF4891C" w:rsidR="003506E1" w:rsidRPr="00F1685B" w:rsidRDefault="003506E1" w:rsidP="006C0DD1">
      <w:pPr>
        <w:pStyle w:val="InviasNormal"/>
        <w:numPr>
          <w:ilvl w:val="0"/>
          <w:numId w:val="197"/>
        </w:numPr>
        <w:spacing w:line="276" w:lineRule="auto"/>
        <w:ind w:left="1066" w:hanging="709"/>
        <w:rPr>
          <w:rFonts w:eastAsiaTheme="minorEastAsia" w:cs="Arial"/>
          <w:color w:val="auto"/>
          <w:sz w:val="20"/>
          <w:szCs w:val="20"/>
          <w:lang w:val="es-CO"/>
        </w:rPr>
      </w:pPr>
      <w:r w:rsidRPr="00F1685B">
        <w:rPr>
          <w:rFonts w:eastAsiaTheme="minorEastAsia" w:cs="Arial"/>
          <w:color w:val="auto"/>
          <w:sz w:val="20"/>
          <w:szCs w:val="20"/>
          <w:lang w:val="es-CO"/>
        </w:rPr>
        <w:t xml:space="preserve">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w:t>
      </w:r>
      <w:r w:rsidRPr="00F1685B">
        <w:rPr>
          <w:rFonts w:eastAsiaTheme="minorEastAsia" w:cs="Arial"/>
          <w:color w:val="auto"/>
          <w:sz w:val="20"/>
          <w:szCs w:val="20"/>
          <w:lang w:val="es-CO"/>
        </w:rPr>
        <w:lastRenderedPageBreak/>
        <w:t>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F1685B" w:rsidRDefault="003506E1" w:rsidP="006C0DD1">
      <w:pPr>
        <w:pStyle w:val="InviasNormal"/>
        <w:spacing w:line="276" w:lineRule="auto"/>
        <w:ind w:left="1070"/>
        <w:rPr>
          <w:rFonts w:eastAsiaTheme="minorEastAsia" w:cs="Arial"/>
          <w:color w:val="auto"/>
          <w:sz w:val="20"/>
          <w:szCs w:val="20"/>
          <w:lang w:val="es-CO"/>
        </w:rPr>
      </w:pPr>
      <w:r w:rsidRPr="00F1685B">
        <w:rPr>
          <w:rFonts w:eastAsiaTheme="minorEastAsia"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F1685B" w:rsidRDefault="00AD2147" w:rsidP="00E54330">
      <w:pPr>
        <w:pStyle w:val="InviasNormal"/>
        <w:numPr>
          <w:ilvl w:val="0"/>
          <w:numId w:val="197"/>
        </w:numPr>
        <w:spacing w:line="276" w:lineRule="auto"/>
        <w:rPr>
          <w:rFonts w:eastAsiaTheme="minorEastAsia" w:cs="Arial"/>
          <w:color w:val="auto"/>
          <w:sz w:val="20"/>
          <w:szCs w:val="20"/>
          <w:lang w:val="es-CO"/>
        </w:rPr>
      </w:pPr>
      <w:bookmarkStart w:id="366" w:name="_Hlk511332456"/>
      <w:r w:rsidRPr="00F1685B">
        <w:rPr>
          <w:rFonts w:eastAsia="Arial" w:cs="Arial"/>
          <w:color w:val="auto"/>
          <w:sz w:val="20"/>
          <w:szCs w:val="20"/>
          <w:lang w:val="es-CO"/>
        </w:rPr>
        <w:t>L</w:t>
      </w:r>
      <w:r w:rsidR="003D2D04" w:rsidRPr="00F1685B">
        <w:rPr>
          <w:rFonts w:eastAsia="Arial" w:cs="Arial"/>
          <w:color w:val="auto"/>
          <w:sz w:val="20"/>
          <w:szCs w:val="20"/>
          <w:lang w:val="es-CO"/>
        </w:rPr>
        <w:t>a experiencia a la que se refiere e</w:t>
      </w:r>
      <w:r w:rsidR="3700FC17" w:rsidRPr="00F1685B">
        <w:rPr>
          <w:rFonts w:eastAsia="Arial" w:cs="Arial"/>
          <w:color w:val="auto"/>
          <w:sz w:val="20"/>
          <w:szCs w:val="20"/>
          <w:lang w:val="es-CO"/>
        </w:rPr>
        <w:t>s</w:t>
      </w:r>
      <w:r w:rsidR="003D2D04" w:rsidRPr="00F1685B">
        <w:rPr>
          <w:rFonts w:eastAsia="Arial" w:cs="Arial"/>
          <w:color w:val="auto"/>
          <w:sz w:val="20"/>
          <w:szCs w:val="20"/>
          <w:lang w:val="es-CO"/>
        </w:rPr>
        <w:t xml:space="preserve">te numeral podrá ser validada mediante los documentos establecidos en el </w:t>
      </w:r>
      <w:r w:rsidRPr="00F1685B">
        <w:rPr>
          <w:rFonts w:eastAsia="Arial" w:cs="Arial"/>
          <w:color w:val="auto"/>
          <w:sz w:val="20"/>
          <w:szCs w:val="20"/>
          <w:lang w:val="es-CO"/>
        </w:rPr>
        <w:t>p</w:t>
      </w:r>
      <w:r w:rsidR="003D2D04" w:rsidRPr="00F1685B">
        <w:rPr>
          <w:rFonts w:eastAsia="Arial" w:cs="Arial"/>
          <w:color w:val="auto"/>
          <w:sz w:val="20"/>
          <w:szCs w:val="20"/>
          <w:lang w:val="es-CO"/>
        </w:rPr>
        <w:t xml:space="preserve">liego de </w:t>
      </w:r>
      <w:r w:rsidRPr="00F1685B">
        <w:rPr>
          <w:rFonts w:eastAsia="Arial" w:cs="Arial"/>
          <w:color w:val="auto"/>
          <w:sz w:val="20"/>
          <w:szCs w:val="20"/>
          <w:lang w:val="es-CO"/>
        </w:rPr>
        <w:t>c</w:t>
      </w:r>
      <w:r w:rsidR="003D2D04" w:rsidRPr="00F1685B">
        <w:rPr>
          <w:rFonts w:eastAsia="Arial" w:cs="Arial"/>
          <w:color w:val="auto"/>
          <w:sz w:val="20"/>
          <w:szCs w:val="20"/>
          <w:lang w:val="es-CO"/>
        </w:rPr>
        <w:t>ondiciones señalados en el numeral 3.5.</w:t>
      </w:r>
      <w:r w:rsidR="00884F6C" w:rsidRPr="00F1685B">
        <w:rPr>
          <w:rFonts w:eastAsia="Arial" w:cs="Arial"/>
          <w:color w:val="auto"/>
          <w:sz w:val="20"/>
          <w:szCs w:val="20"/>
          <w:lang w:val="es-CO"/>
        </w:rPr>
        <w:t>6</w:t>
      </w:r>
      <w:r w:rsidR="003D2D04" w:rsidRPr="00F1685B">
        <w:rPr>
          <w:rFonts w:eastAsia="Arial" w:cs="Arial"/>
          <w:color w:val="auto"/>
          <w:sz w:val="20"/>
          <w:szCs w:val="20"/>
          <w:lang w:val="es-CO"/>
        </w:rPr>
        <w:t>.</w:t>
      </w:r>
      <w:bookmarkEnd w:id="366"/>
    </w:p>
    <w:p w14:paraId="5E77FF70" w14:textId="6A9D0609" w:rsidR="0009770D" w:rsidRPr="00F1685B" w:rsidRDefault="0009770D" w:rsidP="006C0DD1">
      <w:pPr>
        <w:pStyle w:val="InviasNormal"/>
        <w:numPr>
          <w:ilvl w:val="0"/>
          <w:numId w:val="197"/>
        </w:numPr>
        <w:spacing w:line="276" w:lineRule="auto"/>
        <w:ind w:left="1066" w:hanging="709"/>
        <w:rPr>
          <w:rFonts w:eastAsiaTheme="minorEastAsia" w:cs="Arial"/>
          <w:color w:val="auto"/>
          <w:sz w:val="20"/>
          <w:szCs w:val="20"/>
          <w:lang w:val="es-CO"/>
        </w:rPr>
      </w:pPr>
      <w:r w:rsidRPr="00F1685B">
        <w:rPr>
          <w:rFonts w:eastAsia="Arial" w:cs="Arial"/>
          <w:color w:val="auto"/>
          <w:sz w:val="20"/>
          <w:szCs w:val="20"/>
          <w:lang w:val="es-CO"/>
        </w:rPr>
        <w:t xml:space="preserve">Para proyectos de infraestructura vial que se hayan </w:t>
      </w:r>
      <w:r w:rsidR="00822025" w:rsidRPr="00F1685B">
        <w:rPr>
          <w:rFonts w:eastAsia="Arial" w:cs="Arial"/>
          <w:color w:val="auto"/>
          <w:sz w:val="20"/>
          <w:szCs w:val="20"/>
          <w:lang w:val="es-CO"/>
        </w:rPr>
        <w:t xml:space="preserve">realizado </w:t>
      </w:r>
      <w:r w:rsidRPr="00F1685B">
        <w:rPr>
          <w:rFonts w:eastAsia="Arial" w:cs="Arial"/>
          <w:color w:val="auto"/>
          <w:sz w:val="20"/>
          <w:szCs w:val="20"/>
          <w:lang w:val="es-CO"/>
        </w:rPr>
        <w:t xml:space="preserve">fuera del territorio nacional, se consideran “Carreteras </w:t>
      </w:r>
      <w:r w:rsidR="007458EF" w:rsidRPr="00F1685B">
        <w:rPr>
          <w:rFonts w:eastAsia="Arial" w:cs="Arial"/>
          <w:color w:val="auto"/>
          <w:sz w:val="20"/>
          <w:szCs w:val="20"/>
          <w:lang w:val="es-CO"/>
        </w:rPr>
        <w:t>primarias</w:t>
      </w:r>
      <w:r w:rsidRPr="00F1685B">
        <w:rPr>
          <w:rFonts w:eastAsia="Arial" w:cs="Arial"/>
          <w:color w:val="auto"/>
          <w:sz w:val="20"/>
          <w:szCs w:val="20"/>
          <w:lang w:val="es-CO"/>
        </w:rPr>
        <w:t xml:space="preserve">” </w:t>
      </w:r>
      <w:r w:rsidR="00DF3113" w:rsidRPr="00F1685B">
        <w:rPr>
          <w:rFonts w:eastAsia="Arial" w:cs="Arial"/>
          <w:color w:val="auto"/>
          <w:sz w:val="20"/>
          <w:szCs w:val="20"/>
          <w:lang w:val="es-CO"/>
        </w:rPr>
        <w:t xml:space="preserve">y “Carreteras o Vías Secundarias” </w:t>
      </w:r>
      <w:r w:rsidRPr="00F1685B">
        <w:rPr>
          <w:rFonts w:eastAsia="Arial" w:cs="Arial"/>
          <w:color w:val="auto"/>
          <w:sz w:val="20"/>
          <w:szCs w:val="20"/>
          <w:lang w:val="es-CO"/>
        </w:rPr>
        <w:t>aquellas que sean certificadas por la entidad contratante mediante alguno de los documentos válidos establecidos en el numeral 3.5.</w:t>
      </w:r>
      <w:r w:rsidR="00884F6C" w:rsidRPr="00F1685B">
        <w:rPr>
          <w:rFonts w:eastAsia="Arial" w:cs="Arial"/>
          <w:color w:val="auto"/>
          <w:sz w:val="20"/>
          <w:szCs w:val="20"/>
          <w:lang w:val="es-CO"/>
        </w:rPr>
        <w:t>6</w:t>
      </w:r>
      <w:r w:rsidRPr="00F1685B">
        <w:rPr>
          <w:rFonts w:eastAsia="Arial" w:cs="Arial"/>
          <w:color w:val="auto"/>
          <w:sz w:val="20"/>
          <w:szCs w:val="20"/>
          <w:lang w:val="es-CO"/>
        </w:rPr>
        <w:t xml:space="preserve"> del pliego de condiciones, siempre que se indique que el ancho de calzada es mayor o igual a siete (7.0) metros, y/o que se acrediten tres o más carriles vehiculares por calzada.</w:t>
      </w:r>
    </w:p>
    <w:p w14:paraId="1B470092" w14:textId="77777777" w:rsidR="00C17C14" w:rsidRPr="00F1685B" w:rsidRDefault="00C17C14" w:rsidP="00193AA5">
      <w:pPr>
        <w:pStyle w:val="InviasNormal"/>
        <w:numPr>
          <w:ilvl w:val="2"/>
          <w:numId w:val="55"/>
        </w:numPr>
        <w:spacing w:line="276" w:lineRule="auto"/>
        <w:ind w:left="0" w:firstLine="29"/>
        <w:outlineLvl w:val="2"/>
        <w:rPr>
          <w:rFonts w:eastAsia="Arial" w:cs="Arial"/>
          <w:b/>
          <w:color w:val="auto"/>
          <w:sz w:val="20"/>
          <w:szCs w:val="20"/>
          <w:lang w:val="es-CO"/>
        </w:rPr>
      </w:pPr>
      <w:bookmarkStart w:id="367" w:name="_Toc32147348"/>
      <w:bookmarkStart w:id="368" w:name="_Toc173259284"/>
      <w:bookmarkStart w:id="369" w:name="_Hlk530418835"/>
      <w:r w:rsidRPr="00F1685B">
        <w:rPr>
          <w:rFonts w:eastAsia="Arial" w:cs="Arial"/>
          <w:b/>
          <w:color w:val="auto"/>
          <w:sz w:val="20"/>
          <w:szCs w:val="20"/>
          <w:lang w:val="es-CO"/>
        </w:rPr>
        <w:t>CONSIDERACIONES PARA LA VALIDEZ DE LA EXPERIENCIA REQUERIDA</w:t>
      </w:r>
      <w:bookmarkEnd w:id="367"/>
      <w:bookmarkEnd w:id="368"/>
      <w:r w:rsidRPr="00F1685B">
        <w:rPr>
          <w:rFonts w:eastAsia="Arial" w:cs="Arial"/>
          <w:b/>
          <w:color w:val="auto"/>
          <w:sz w:val="20"/>
          <w:szCs w:val="20"/>
          <w:lang w:val="es-CO"/>
        </w:rPr>
        <w:t xml:space="preserve"> </w:t>
      </w:r>
    </w:p>
    <w:bookmarkEnd w:id="369"/>
    <w:p w14:paraId="0DED95CB" w14:textId="66AD9C24" w:rsidR="00C17C14" w:rsidRPr="00F1685B" w:rsidRDefault="00C17C14" w:rsidP="004130DD">
      <w:pPr>
        <w:tabs>
          <w:tab w:val="left" w:pos="-142"/>
        </w:tabs>
        <w:autoSpaceDE w:val="0"/>
        <w:autoSpaceDN w:val="0"/>
        <w:adjustRightInd w:val="0"/>
        <w:spacing w:before="120" w:after="240" w:line="276" w:lineRule="auto"/>
        <w:jc w:val="both"/>
        <w:rPr>
          <w:rFonts w:ascii="Arial Narrow" w:eastAsia="Arial,Calibri" w:hAnsi="Arial Narrow" w:cs="Arial"/>
          <w:color w:val="auto"/>
          <w:szCs w:val="20"/>
          <w:lang w:eastAsia="es-ES"/>
        </w:rPr>
      </w:pPr>
      <w:r w:rsidRPr="00F1685B">
        <w:rPr>
          <w:rFonts w:ascii="Arial Narrow" w:hAnsi="Arial Narrow" w:cs="Arial"/>
          <w:color w:val="auto"/>
          <w:szCs w:val="20"/>
          <w:lang w:eastAsia="es-ES"/>
        </w:rPr>
        <w:t>La</w:t>
      </w:r>
      <w:r w:rsidRPr="00F1685B">
        <w:rPr>
          <w:rFonts w:ascii="Arial Narrow" w:eastAsia="Arial,Calibri" w:hAnsi="Arial Narrow" w:cs="Arial"/>
          <w:color w:val="auto"/>
          <w:szCs w:val="20"/>
          <w:lang w:eastAsia="es-ES"/>
        </w:rPr>
        <w:t xml:space="preserve"> </w:t>
      </w:r>
      <w:r w:rsidR="00AD2147" w:rsidRPr="00F1685B">
        <w:rPr>
          <w:rFonts w:ascii="Arial Narrow" w:hAnsi="Arial Narrow" w:cs="Arial"/>
          <w:color w:val="auto"/>
          <w:szCs w:val="20"/>
          <w:lang w:eastAsia="es-ES"/>
        </w:rPr>
        <w:t>e</w:t>
      </w:r>
      <w:r w:rsidRPr="00F1685B">
        <w:rPr>
          <w:rFonts w:ascii="Arial Narrow" w:hAnsi="Arial Narrow" w:cs="Arial"/>
          <w:color w:val="auto"/>
          <w:szCs w:val="20"/>
          <w:lang w:eastAsia="es-ES"/>
        </w:rPr>
        <w:t>ntidad</w:t>
      </w:r>
      <w:r w:rsidRPr="00F1685B">
        <w:rPr>
          <w:rFonts w:ascii="Arial Narrow" w:eastAsia="Arial,Calibri" w:hAnsi="Arial Narrow" w:cs="Arial"/>
          <w:color w:val="auto"/>
          <w:szCs w:val="20"/>
          <w:lang w:eastAsia="es-ES"/>
        </w:rPr>
        <w:t xml:space="preserve"> </w:t>
      </w:r>
      <w:r w:rsidRPr="00F1685B">
        <w:rPr>
          <w:rFonts w:ascii="Arial Narrow" w:hAnsi="Arial Narrow" w:cs="Arial"/>
          <w:color w:val="auto"/>
          <w:szCs w:val="20"/>
          <w:lang w:eastAsia="es-ES"/>
        </w:rPr>
        <w:t>tendrá</w:t>
      </w:r>
      <w:r w:rsidRPr="00F1685B">
        <w:rPr>
          <w:rFonts w:ascii="Arial Narrow" w:eastAsia="Arial,Calibri" w:hAnsi="Arial Narrow" w:cs="Arial"/>
          <w:color w:val="auto"/>
          <w:szCs w:val="20"/>
          <w:lang w:eastAsia="es-ES"/>
        </w:rPr>
        <w:t xml:space="preserve"> </w:t>
      </w:r>
      <w:r w:rsidRPr="00F1685B">
        <w:rPr>
          <w:rFonts w:ascii="Arial Narrow" w:hAnsi="Arial Narrow" w:cs="Arial"/>
          <w:color w:val="auto"/>
          <w:szCs w:val="20"/>
          <w:lang w:eastAsia="es-ES"/>
        </w:rPr>
        <w:t>en</w:t>
      </w:r>
      <w:r w:rsidRPr="00F1685B">
        <w:rPr>
          <w:rFonts w:ascii="Arial Narrow" w:eastAsia="Arial,Calibri" w:hAnsi="Arial Narrow" w:cs="Arial"/>
          <w:color w:val="auto"/>
          <w:szCs w:val="20"/>
          <w:lang w:eastAsia="es-ES"/>
        </w:rPr>
        <w:t xml:space="preserve"> </w:t>
      </w:r>
      <w:r w:rsidRPr="00F1685B">
        <w:rPr>
          <w:rFonts w:ascii="Arial Narrow" w:hAnsi="Arial Narrow" w:cs="Arial"/>
          <w:color w:val="auto"/>
          <w:szCs w:val="20"/>
          <w:lang w:eastAsia="es-ES"/>
        </w:rPr>
        <w:t>cuenta</w:t>
      </w:r>
      <w:r w:rsidRPr="00F1685B">
        <w:rPr>
          <w:rFonts w:ascii="Arial Narrow" w:eastAsia="Arial,Calibri" w:hAnsi="Arial Narrow" w:cs="Arial"/>
          <w:color w:val="auto"/>
          <w:szCs w:val="20"/>
          <w:lang w:eastAsia="es-ES"/>
        </w:rPr>
        <w:t xml:space="preserve"> </w:t>
      </w:r>
      <w:r w:rsidRPr="00F1685B">
        <w:rPr>
          <w:rFonts w:ascii="Arial Narrow" w:hAnsi="Arial Narrow" w:cs="Arial"/>
          <w:color w:val="auto"/>
          <w:szCs w:val="20"/>
          <w:lang w:eastAsia="es-ES"/>
        </w:rPr>
        <w:t>los</w:t>
      </w:r>
      <w:r w:rsidRPr="00F1685B">
        <w:rPr>
          <w:rFonts w:ascii="Arial Narrow" w:eastAsia="Arial,Calibri" w:hAnsi="Arial Narrow" w:cs="Arial"/>
          <w:color w:val="auto"/>
          <w:szCs w:val="20"/>
          <w:lang w:eastAsia="es-ES"/>
        </w:rPr>
        <w:t xml:space="preserve"> </w:t>
      </w:r>
      <w:r w:rsidRPr="00F1685B">
        <w:rPr>
          <w:rFonts w:ascii="Arial Narrow" w:hAnsi="Arial Narrow" w:cs="Arial"/>
          <w:color w:val="auto"/>
          <w:szCs w:val="20"/>
          <w:lang w:eastAsia="es-ES"/>
        </w:rPr>
        <w:t>siguientes</w:t>
      </w:r>
      <w:r w:rsidRPr="00F1685B">
        <w:rPr>
          <w:rFonts w:ascii="Arial Narrow" w:eastAsia="Arial,Calibri" w:hAnsi="Arial Narrow" w:cs="Arial"/>
          <w:color w:val="auto"/>
          <w:szCs w:val="20"/>
          <w:lang w:eastAsia="es-ES"/>
        </w:rPr>
        <w:t xml:space="preserve"> </w:t>
      </w:r>
      <w:r w:rsidRPr="00F1685B">
        <w:rPr>
          <w:rFonts w:ascii="Arial Narrow" w:hAnsi="Arial Narrow" w:cs="Arial"/>
          <w:color w:val="auto"/>
          <w:szCs w:val="20"/>
          <w:lang w:eastAsia="es-ES"/>
        </w:rPr>
        <w:t>aspectos</w:t>
      </w:r>
      <w:r w:rsidRPr="00F1685B">
        <w:rPr>
          <w:rFonts w:ascii="Arial Narrow" w:eastAsia="Arial,Calibri" w:hAnsi="Arial Narrow" w:cs="Arial"/>
          <w:color w:val="auto"/>
          <w:szCs w:val="20"/>
          <w:lang w:eastAsia="es-ES"/>
        </w:rPr>
        <w:t xml:space="preserve"> </w:t>
      </w:r>
      <w:r w:rsidRPr="00F1685B">
        <w:rPr>
          <w:rFonts w:ascii="Arial Narrow" w:hAnsi="Arial Narrow" w:cs="Arial"/>
          <w:color w:val="auto"/>
          <w:szCs w:val="20"/>
          <w:lang w:eastAsia="es-ES"/>
        </w:rPr>
        <w:t>para</w:t>
      </w:r>
      <w:r w:rsidRPr="00F1685B">
        <w:rPr>
          <w:rFonts w:ascii="Arial Narrow" w:eastAsia="Arial,Calibri" w:hAnsi="Arial Narrow" w:cs="Arial"/>
          <w:color w:val="auto"/>
          <w:szCs w:val="20"/>
          <w:lang w:eastAsia="es-ES"/>
        </w:rPr>
        <w:t xml:space="preserve"> </w:t>
      </w:r>
      <w:r w:rsidRPr="00F1685B">
        <w:rPr>
          <w:rFonts w:ascii="Arial Narrow" w:hAnsi="Arial Narrow" w:cs="Arial"/>
          <w:color w:val="auto"/>
          <w:szCs w:val="20"/>
          <w:lang w:eastAsia="es-ES"/>
        </w:rPr>
        <w:t>analizar</w:t>
      </w:r>
      <w:r w:rsidRPr="00F1685B">
        <w:rPr>
          <w:rFonts w:ascii="Arial Narrow" w:eastAsia="Arial,Calibri" w:hAnsi="Arial Narrow" w:cs="Arial"/>
          <w:color w:val="auto"/>
          <w:szCs w:val="20"/>
          <w:lang w:eastAsia="es-ES"/>
        </w:rPr>
        <w:t xml:space="preserve"> </w:t>
      </w:r>
      <w:r w:rsidRPr="00F1685B">
        <w:rPr>
          <w:rFonts w:ascii="Arial Narrow" w:hAnsi="Arial Narrow" w:cs="Arial"/>
          <w:color w:val="auto"/>
          <w:szCs w:val="20"/>
          <w:lang w:eastAsia="es-ES"/>
        </w:rPr>
        <w:t>la</w:t>
      </w:r>
      <w:r w:rsidRPr="00F1685B">
        <w:rPr>
          <w:rFonts w:ascii="Arial Narrow" w:eastAsia="Arial,Calibri" w:hAnsi="Arial Narrow" w:cs="Arial"/>
          <w:color w:val="auto"/>
          <w:szCs w:val="20"/>
          <w:lang w:eastAsia="es-ES"/>
        </w:rPr>
        <w:t xml:space="preserve"> </w:t>
      </w:r>
      <w:r w:rsidRPr="00F1685B">
        <w:rPr>
          <w:rFonts w:ascii="Arial Narrow" w:hAnsi="Arial Narrow" w:cs="Arial"/>
          <w:color w:val="auto"/>
          <w:szCs w:val="20"/>
          <w:lang w:eastAsia="es-ES"/>
        </w:rPr>
        <w:t>experiencia</w:t>
      </w:r>
      <w:r w:rsidRPr="00F1685B">
        <w:rPr>
          <w:rFonts w:ascii="Arial Narrow" w:eastAsia="Arial,Calibri" w:hAnsi="Arial Narrow" w:cs="Arial"/>
          <w:color w:val="auto"/>
          <w:szCs w:val="20"/>
          <w:lang w:eastAsia="es-ES"/>
        </w:rPr>
        <w:t xml:space="preserve"> </w:t>
      </w:r>
      <w:r w:rsidRPr="00F1685B">
        <w:rPr>
          <w:rFonts w:ascii="Arial Narrow" w:hAnsi="Arial Narrow" w:cs="Arial"/>
          <w:color w:val="auto"/>
          <w:szCs w:val="20"/>
          <w:lang w:eastAsia="es-ES"/>
        </w:rPr>
        <w:t>acreditada</w:t>
      </w:r>
      <w:r w:rsidRPr="00F1685B">
        <w:rPr>
          <w:rFonts w:ascii="Arial Narrow" w:eastAsia="Arial,Calibri" w:hAnsi="Arial Narrow" w:cs="Arial"/>
          <w:color w:val="auto"/>
          <w:szCs w:val="20"/>
          <w:lang w:eastAsia="es-ES"/>
        </w:rPr>
        <w:t xml:space="preserve"> </w:t>
      </w:r>
      <w:r w:rsidRPr="00F1685B">
        <w:rPr>
          <w:rFonts w:ascii="Arial Narrow" w:hAnsi="Arial Narrow" w:cs="Arial"/>
          <w:color w:val="auto"/>
          <w:szCs w:val="20"/>
          <w:lang w:eastAsia="es-ES"/>
        </w:rPr>
        <w:t>y</w:t>
      </w:r>
      <w:r w:rsidRPr="00F1685B">
        <w:rPr>
          <w:rFonts w:ascii="Arial Narrow" w:eastAsia="Arial,Calibri" w:hAnsi="Arial Narrow" w:cs="Arial"/>
          <w:color w:val="auto"/>
          <w:szCs w:val="20"/>
          <w:lang w:eastAsia="es-ES"/>
        </w:rPr>
        <w:t xml:space="preserve"> </w:t>
      </w:r>
      <w:r w:rsidRPr="00F1685B">
        <w:rPr>
          <w:rFonts w:ascii="Arial Narrow" w:hAnsi="Arial Narrow" w:cs="Arial"/>
          <w:color w:val="auto"/>
          <w:szCs w:val="20"/>
          <w:lang w:eastAsia="es-ES"/>
        </w:rPr>
        <w:t>que</w:t>
      </w:r>
      <w:r w:rsidRPr="00F1685B">
        <w:rPr>
          <w:rFonts w:ascii="Arial Narrow" w:eastAsia="Arial,Calibri" w:hAnsi="Arial Narrow" w:cs="Arial"/>
          <w:color w:val="auto"/>
          <w:szCs w:val="20"/>
          <w:lang w:eastAsia="es-ES"/>
        </w:rPr>
        <w:t xml:space="preserve"> </w:t>
      </w:r>
      <w:r w:rsidRPr="00F1685B">
        <w:rPr>
          <w:rFonts w:ascii="Arial Narrow" w:hAnsi="Arial Narrow" w:cs="Arial"/>
          <w:color w:val="auto"/>
          <w:szCs w:val="20"/>
          <w:lang w:eastAsia="es-ES"/>
        </w:rPr>
        <w:t>la</w:t>
      </w:r>
      <w:r w:rsidRPr="00F1685B">
        <w:rPr>
          <w:rFonts w:ascii="Arial Narrow" w:eastAsia="Arial,Calibri" w:hAnsi="Arial Narrow" w:cs="Arial"/>
          <w:color w:val="auto"/>
          <w:szCs w:val="20"/>
          <w:lang w:eastAsia="es-ES"/>
        </w:rPr>
        <w:t xml:space="preserve"> </w:t>
      </w:r>
      <w:r w:rsidRPr="00F1685B">
        <w:rPr>
          <w:rFonts w:ascii="Arial Narrow" w:hAnsi="Arial Narrow" w:cs="Arial"/>
          <w:color w:val="auto"/>
          <w:szCs w:val="20"/>
          <w:lang w:eastAsia="es-ES"/>
        </w:rPr>
        <w:t>misma</w:t>
      </w:r>
      <w:r w:rsidRPr="00F1685B">
        <w:rPr>
          <w:rFonts w:ascii="Arial Narrow" w:eastAsia="Arial,Calibri" w:hAnsi="Arial Narrow" w:cs="Arial"/>
          <w:color w:val="auto"/>
          <w:szCs w:val="20"/>
          <w:lang w:eastAsia="es-ES"/>
        </w:rPr>
        <w:t xml:space="preserve"> </w:t>
      </w:r>
      <w:r w:rsidRPr="00F1685B">
        <w:rPr>
          <w:rFonts w:ascii="Arial Narrow" w:hAnsi="Arial Narrow" w:cs="Arial"/>
          <w:color w:val="auto"/>
          <w:szCs w:val="20"/>
          <w:lang w:eastAsia="es-ES"/>
        </w:rPr>
        <w:t>sea</w:t>
      </w:r>
      <w:r w:rsidRPr="00F1685B">
        <w:rPr>
          <w:rFonts w:ascii="Arial Narrow" w:eastAsia="Arial,Calibri" w:hAnsi="Arial Narrow" w:cs="Arial"/>
          <w:color w:val="auto"/>
          <w:szCs w:val="20"/>
          <w:lang w:eastAsia="es-ES"/>
        </w:rPr>
        <w:t xml:space="preserve"> </w:t>
      </w:r>
      <w:r w:rsidRPr="00F1685B">
        <w:rPr>
          <w:rFonts w:ascii="Arial Narrow" w:hAnsi="Arial Narrow" w:cs="Arial"/>
          <w:color w:val="auto"/>
          <w:szCs w:val="20"/>
          <w:lang w:eastAsia="es-ES"/>
        </w:rPr>
        <w:t>válida</w:t>
      </w:r>
      <w:r w:rsidRPr="00F1685B">
        <w:rPr>
          <w:rFonts w:ascii="Arial Narrow" w:eastAsia="Arial,Calibri" w:hAnsi="Arial Narrow" w:cs="Arial"/>
          <w:color w:val="auto"/>
          <w:szCs w:val="20"/>
          <w:lang w:eastAsia="es-ES"/>
        </w:rPr>
        <w:t xml:space="preserve"> </w:t>
      </w:r>
      <w:r w:rsidRPr="00F1685B">
        <w:rPr>
          <w:rFonts w:ascii="Arial Narrow" w:hAnsi="Arial Narrow" w:cs="Arial"/>
          <w:color w:val="auto"/>
          <w:szCs w:val="20"/>
          <w:lang w:eastAsia="es-ES"/>
        </w:rPr>
        <w:t>como</w:t>
      </w:r>
      <w:r w:rsidRPr="00F1685B">
        <w:rPr>
          <w:rFonts w:ascii="Arial Narrow" w:eastAsia="Arial,Calibri" w:hAnsi="Arial Narrow" w:cs="Arial"/>
          <w:color w:val="auto"/>
          <w:szCs w:val="20"/>
          <w:lang w:eastAsia="es-ES"/>
        </w:rPr>
        <w:t xml:space="preserve"> </w:t>
      </w:r>
      <w:r w:rsidRPr="00F1685B">
        <w:rPr>
          <w:rFonts w:ascii="Arial Narrow" w:hAnsi="Arial Narrow" w:cs="Arial"/>
          <w:color w:val="auto"/>
          <w:szCs w:val="20"/>
          <w:lang w:eastAsia="es-ES"/>
        </w:rPr>
        <w:t>experiencia</w:t>
      </w:r>
      <w:r w:rsidRPr="00F1685B">
        <w:rPr>
          <w:rFonts w:ascii="Arial Narrow" w:eastAsia="Arial,Calibri" w:hAnsi="Arial Narrow" w:cs="Arial"/>
          <w:color w:val="auto"/>
          <w:szCs w:val="20"/>
          <w:lang w:eastAsia="es-ES"/>
        </w:rPr>
        <w:t xml:space="preserve"> </w:t>
      </w:r>
      <w:r w:rsidRPr="00F1685B">
        <w:rPr>
          <w:rFonts w:ascii="Arial Narrow" w:hAnsi="Arial Narrow" w:cs="Arial"/>
          <w:color w:val="auto"/>
          <w:szCs w:val="20"/>
          <w:lang w:eastAsia="es-ES"/>
        </w:rPr>
        <w:t>requerida:</w:t>
      </w:r>
      <w:r w:rsidRPr="00F1685B">
        <w:rPr>
          <w:rFonts w:ascii="Arial Narrow" w:eastAsia="Arial,Calibri" w:hAnsi="Arial Narrow" w:cs="Arial"/>
          <w:color w:val="auto"/>
          <w:szCs w:val="20"/>
          <w:lang w:eastAsia="es-ES"/>
        </w:rPr>
        <w:t xml:space="preserve"> </w:t>
      </w:r>
    </w:p>
    <w:p w14:paraId="6E983B6D" w14:textId="43584610" w:rsidR="00C17C14" w:rsidRPr="00F1685B" w:rsidRDefault="00C17C14" w:rsidP="004130DD">
      <w:pPr>
        <w:numPr>
          <w:ilvl w:val="0"/>
          <w:numId w:val="89"/>
        </w:numPr>
        <w:tabs>
          <w:tab w:val="left" w:pos="-142"/>
        </w:tabs>
        <w:autoSpaceDE w:val="0"/>
        <w:autoSpaceDN w:val="0"/>
        <w:adjustRightInd w:val="0"/>
        <w:spacing w:before="120" w:after="240" w:line="276" w:lineRule="auto"/>
        <w:jc w:val="both"/>
        <w:rPr>
          <w:rFonts w:ascii="Arial Narrow" w:eastAsia="Arial,Times New Roman" w:hAnsi="Arial Narrow" w:cs="Arial"/>
          <w:color w:val="auto"/>
          <w:szCs w:val="20"/>
          <w:lang w:eastAsia="es-ES"/>
        </w:rPr>
      </w:pPr>
      <w:r w:rsidRPr="00F1685B">
        <w:rPr>
          <w:rFonts w:ascii="Arial Narrow" w:eastAsia="Arial" w:hAnsi="Arial Narrow" w:cs="Arial"/>
          <w:color w:val="auto"/>
          <w:szCs w:val="20"/>
        </w:rPr>
        <w:t xml:space="preserve">En el Clasificador de Bienes y </w:t>
      </w:r>
      <w:r w:rsidR="0025780B" w:rsidRPr="00F1685B">
        <w:rPr>
          <w:rFonts w:ascii="Arial Narrow" w:eastAsia="Arial" w:hAnsi="Arial Narrow" w:cs="Arial"/>
          <w:color w:val="auto"/>
          <w:szCs w:val="20"/>
        </w:rPr>
        <w:t>S</w:t>
      </w:r>
      <w:r w:rsidRPr="00F1685B">
        <w:rPr>
          <w:rFonts w:ascii="Arial Narrow" w:eastAsia="Arial" w:hAnsi="Arial Narrow" w:cs="Arial"/>
          <w:color w:val="auto"/>
          <w:szCs w:val="20"/>
        </w:rPr>
        <w:t>ervicios, el segmento correspondiente para la clasificación de la experiencia es el segmento 72</w:t>
      </w:r>
      <w:r w:rsidR="00C326FE">
        <w:rPr>
          <w:rFonts w:ascii="Arial Narrow" w:eastAsia="Arial" w:hAnsi="Arial Narrow" w:cs="Arial"/>
          <w:color w:val="auto"/>
          <w:szCs w:val="20"/>
        </w:rPr>
        <w:t>, 46, 73 u 81</w:t>
      </w:r>
      <w:r w:rsidR="45E5F437" w:rsidRPr="00F1685B">
        <w:rPr>
          <w:rFonts w:ascii="Arial Narrow" w:eastAsia="Arial" w:hAnsi="Arial Narrow" w:cs="Arial"/>
          <w:color w:val="auto"/>
          <w:szCs w:val="20"/>
        </w:rPr>
        <w:t>.</w:t>
      </w:r>
      <w:r w:rsidRPr="00F1685B">
        <w:rPr>
          <w:rFonts w:ascii="Arial Narrow" w:eastAsia="Arial" w:hAnsi="Arial Narrow" w:cs="Arial"/>
          <w:color w:val="auto"/>
          <w:szCs w:val="20"/>
        </w:rPr>
        <w:t xml:space="preserve"> </w:t>
      </w:r>
    </w:p>
    <w:p w14:paraId="612CA4A7" w14:textId="2D4C0585" w:rsidR="00C17C14" w:rsidRPr="00F1685B"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ascii="Arial Narrow" w:eastAsia="Arial,Times New Roman" w:hAnsi="Arial Narrow" w:cs="Arial"/>
          <w:color w:val="auto"/>
          <w:szCs w:val="20"/>
          <w:lang w:eastAsia="es-ES"/>
        </w:rPr>
      </w:pPr>
      <w:r w:rsidRPr="00F1685B">
        <w:rPr>
          <w:rFonts w:ascii="Arial Narrow" w:hAnsi="Arial Narrow" w:cs="Arial"/>
          <w:color w:val="auto"/>
          <w:szCs w:val="20"/>
        </w:rPr>
        <w:t xml:space="preserve">La </w:t>
      </w:r>
      <w:r w:rsidR="00AD2147" w:rsidRPr="00F1685B">
        <w:rPr>
          <w:rFonts w:ascii="Arial Narrow" w:hAnsi="Arial Narrow" w:cs="Arial"/>
          <w:color w:val="auto"/>
          <w:szCs w:val="20"/>
        </w:rPr>
        <w:t>e</w:t>
      </w:r>
      <w:r w:rsidRPr="00F1685B">
        <w:rPr>
          <w:rFonts w:ascii="Arial Narrow" w:hAnsi="Arial Narrow"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F1685B" w:rsidRDefault="008D2686" w:rsidP="00794104">
      <w:pPr>
        <w:pStyle w:val="Prrafodelista"/>
        <w:numPr>
          <w:ilvl w:val="0"/>
          <w:numId w:val="89"/>
        </w:numPr>
        <w:spacing w:after="240"/>
        <w:contextualSpacing w:val="0"/>
        <w:jc w:val="both"/>
        <w:rPr>
          <w:rFonts w:ascii="Arial Narrow" w:eastAsia="Times New Roman" w:hAnsi="Arial Narrow" w:cs="Arial"/>
          <w:szCs w:val="20"/>
          <w:lang w:eastAsia="es-ES"/>
        </w:rPr>
      </w:pPr>
      <w:r w:rsidRPr="00F1685B">
        <w:rPr>
          <w:rFonts w:ascii="Arial Narrow" w:eastAsia="Times New Roman" w:hAnsi="Arial Narrow"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F1685B" w:rsidRDefault="008D2686" w:rsidP="00794104">
      <w:pPr>
        <w:spacing w:after="240" w:line="276" w:lineRule="auto"/>
        <w:ind w:left="709"/>
        <w:jc w:val="both"/>
        <w:rPr>
          <w:rFonts w:ascii="Arial Narrow" w:eastAsia="Arial,Times New Roman" w:hAnsi="Arial Narrow" w:cs="Arial"/>
          <w:color w:val="auto"/>
          <w:szCs w:val="20"/>
          <w:lang w:eastAsia="es-ES"/>
        </w:rPr>
      </w:pPr>
      <w:r w:rsidRPr="00F1685B">
        <w:rPr>
          <w:rFonts w:ascii="Arial Narrow" w:eastAsia="Times New Roman" w:hAnsi="Arial Narrow" w:cs="Arial"/>
          <w:color w:val="auto"/>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F1685B" w:rsidRDefault="003B7869" w:rsidP="00794104">
      <w:pPr>
        <w:pStyle w:val="Prrafodelista"/>
        <w:numPr>
          <w:ilvl w:val="0"/>
          <w:numId w:val="89"/>
        </w:numPr>
        <w:spacing w:after="240"/>
        <w:ind w:left="714" w:hanging="357"/>
        <w:contextualSpacing w:val="0"/>
        <w:jc w:val="both"/>
        <w:rPr>
          <w:rFonts w:ascii="Arial Narrow" w:eastAsia="Times New Roman" w:hAnsi="Arial Narrow" w:cs="Arial"/>
          <w:szCs w:val="20"/>
          <w:lang w:eastAsia="es-ES"/>
        </w:rPr>
      </w:pPr>
      <w:r w:rsidRPr="00F1685B">
        <w:rPr>
          <w:rFonts w:ascii="Arial Narrow" w:hAnsi="Arial Narrow" w:cs="Arial"/>
          <w:sz w:val="20"/>
          <w:szCs w:val="20"/>
          <w:lang w:eastAsia="es-ES"/>
        </w:rPr>
        <w:t xml:space="preserve">Tratándose </w:t>
      </w:r>
      <w:r w:rsidR="00104764" w:rsidRPr="00F1685B">
        <w:rPr>
          <w:rFonts w:ascii="Arial Narrow" w:eastAsia="Times New Roman" w:hAnsi="Arial Narrow" w:cs="Arial"/>
          <w:sz w:val="20"/>
          <w:szCs w:val="20"/>
          <w:lang w:eastAsia="es-ES"/>
        </w:rPr>
        <w:t xml:space="preserve">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w:t>
      </w:r>
      <w:r w:rsidR="00104764" w:rsidRPr="00F1685B">
        <w:rPr>
          <w:rFonts w:ascii="Arial Narrow" w:eastAsia="Times New Roman" w:hAnsi="Arial Narrow" w:cs="Arial"/>
          <w:sz w:val="20"/>
          <w:szCs w:val="20"/>
          <w:lang w:eastAsia="es-ES"/>
        </w:rPr>
        <w:lastRenderedPageBreak/>
        <w:t>de participación del integrante que no aporta experiencia en la estructura plural no podrá superar el diez por ciento (10 %).</w:t>
      </w:r>
    </w:p>
    <w:p w14:paraId="74D05BB9" w14:textId="77777777" w:rsidR="00104764" w:rsidRPr="00F1685B" w:rsidRDefault="00104764" w:rsidP="00D77DFD">
      <w:pPr>
        <w:spacing w:after="240" w:line="276" w:lineRule="auto"/>
        <w:ind w:left="709"/>
        <w:jc w:val="both"/>
        <w:rPr>
          <w:rFonts w:ascii="Arial Narrow" w:eastAsia="Times New Roman" w:hAnsi="Arial Narrow" w:cs="Arial"/>
          <w:color w:val="auto"/>
          <w:szCs w:val="20"/>
          <w:lang w:eastAsia="es-ES"/>
        </w:rPr>
      </w:pPr>
      <w:r w:rsidRPr="00F1685B">
        <w:rPr>
          <w:rFonts w:ascii="Arial Narrow" w:eastAsia="Times New Roman" w:hAnsi="Arial Narrow"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F1685B" w:rsidRDefault="00104764" w:rsidP="00D77DFD">
      <w:pPr>
        <w:spacing w:after="240" w:line="276" w:lineRule="auto"/>
        <w:ind w:left="709"/>
        <w:jc w:val="both"/>
        <w:rPr>
          <w:rFonts w:ascii="Arial Narrow" w:eastAsia="Times New Roman" w:hAnsi="Arial Narrow" w:cs="Arial"/>
          <w:color w:val="auto"/>
          <w:szCs w:val="20"/>
          <w:lang w:val="es-MX" w:eastAsia="es-ES"/>
        </w:rPr>
      </w:pPr>
      <w:r w:rsidRPr="00F1685B">
        <w:rPr>
          <w:rFonts w:ascii="Arial Narrow" w:eastAsia="Times New Roman" w:hAnsi="Arial Narrow" w:cs="Arial"/>
          <w:color w:val="auto"/>
          <w:szCs w:val="20"/>
          <w:lang w:val="es-ES" w:eastAsia="es-ES"/>
        </w:rPr>
        <w:t xml:space="preserve">En armonía con lo anterior, </w:t>
      </w:r>
      <w:r w:rsidRPr="00F1685B">
        <w:rPr>
          <w:rFonts w:ascii="Arial Narrow" w:eastAsia="Times New Roman" w:hAnsi="Arial Narrow"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F1685B" w:rsidRDefault="00C17C14" w:rsidP="004130DD">
      <w:pPr>
        <w:numPr>
          <w:ilvl w:val="0"/>
          <w:numId w:val="89"/>
        </w:numPr>
        <w:tabs>
          <w:tab w:val="left" w:pos="-142"/>
        </w:tabs>
        <w:autoSpaceDE w:val="0"/>
        <w:autoSpaceDN w:val="0"/>
        <w:adjustRightInd w:val="0"/>
        <w:spacing w:before="120" w:after="240" w:line="276" w:lineRule="auto"/>
        <w:jc w:val="both"/>
        <w:rPr>
          <w:rFonts w:ascii="Arial Narrow" w:eastAsia="Arial,Times New Roman" w:hAnsi="Arial Narrow" w:cs="Arial"/>
          <w:color w:val="auto"/>
          <w:szCs w:val="20"/>
          <w:lang w:eastAsia="es-ES"/>
        </w:rPr>
      </w:pPr>
      <w:r w:rsidRPr="00F1685B">
        <w:rPr>
          <w:rFonts w:ascii="Arial Narrow" w:hAnsi="Arial Narrow" w:cs="Arial"/>
          <w:color w:val="auto"/>
          <w:szCs w:val="20"/>
          <w:lang w:eastAsia="es-ES"/>
        </w:rPr>
        <w:t>Cuando</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el</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contrato</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que</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se</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pretende</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acreditar</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como</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experiencia</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haya</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sido</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ejecutado</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en</w:t>
      </w:r>
      <w:r w:rsidRPr="00F1685B">
        <w:rPr>
          <w:rFonts w:ascii="Arial Narrow" w:eastAsia="Arial,Times New Roman" w:hAnsi="Arial Narrow" w:cs="Arial"/>
          <w:color w:val="auto"/>
          <w:szCs w:val="20"/>
          <w:lang w:eastAsia="es-ES"/>
        </w:rPr>
        <w:t xml:space="preserve"> </w:t>
      </w:r>
      <w:r w:rsidR="00AD2147" w:rsidRPr="00F1685B">
        <w:rPr>
          <w:rFonts w:ascii="Arial Narrow" w:hAnsi="Arial Narrow" w:cs="Arial"/>
          <w:color w:val="auto"/>
          <w:szCs w:val="20"/>
          <w:lang w:eastAsia="es-ES"/>
        </w:rPr>
        <w:t>c</w:t>
      </w:r>
      <w:r w:rsidRPr="00F1685B">
        <w:rPr>
          <w:rFonts w:ascii="Arial Narrow" w:hAnsi="Arial Narrow" w:cs="Arial"/>
          <w:color w:val="auto"/>
          <w:szCs w:val="20"/>
          <w:lang w:eastAsia="es-ES"/>
        </w:rPr>
        <w:t>onsorcio</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o</w:t>
      </w:r>
      <w:r w:rsidRPr="00F1685B">
        <w:rPr>
          <w:rFonts w:ascii="Arial Narrow" w:eastAsia="Arial,Times New Roman" w:hAnsi="Arial Narrow" w:cs="Arial"/>
          <w:color w:val="auto"/>
          <w:szCs w:val="20"/>
          <w:lang w:eastAsia="es-ES"/>
        </w:rPr>
        <w:t xml:space="preserve"> </w:t>
      </w:r>
      <w:r w:rsidR="00AD2147" w:rsidRPr="00F1685B">
        <w:rPr>
          <w:rFonts w:ascii="Arial Narrow" w:hAnsi="Arial Narrow" w:cs="Arial"/>
          <w:color w:val="auto"/>
          <w:szCs w:val="20"/>
          <w:lang w:eastAsia="es-ES"/>
        </w:rPr>
        <w:t>u</w:t>
      </w:r>
      <w:r w:rsidRPr="00F1685B">
        <w:rPr>
          <w:rFonts w:ascii="Arial Narrow" w:hAnsi="Arial Narrow" w:cs="Arial"/>
          <w:color w:val="auto"/>
          <w:szCs w:val="20"/>
          <w:lang w:eastAsia="es-ES"/>
        </w:rPr>
        <w:t>nión</w:t>
      </w:r>
      <w:r w:rsidRPr="00F1685B">
        <w:rPr>
          <w:rFonts w:ascii="Arial Narrow" w:eastAsia="Arial,Times New Roman" w:hAnsi="Arial Narrow" w:cs="Arial"/>
          <w:color w:val="auto"/>
          <w:szCs w:val="20"/>
          <w:lang w:eastAsia="es-ES"/>
        </w:rPr>
        <w:t xml:space="preserve"> </w:t>
      </w:r>
      <w:r w:rsidR="00AD2147" w:rsidRPr="00F1685B">
        <w:rPr>
          <w:rFonts w:ascii="Arial Narrow" w:hAnsi="Arial Narrow" w:cs="Arial"/>
          <w:color w:val="auto"/>
          <w:szCs w:val="20"/>
          <w:lang w:eastAsia="es-ES"/>
        </w:rPr>
        <w:t>t</w:t>
      </w:r>
      <w:r w:rsidRPr="00F1685B">
        <w:rPr>
          <w:rFonts w:ascii="Arial Narrow" w:hAnsi="Arial Narrow" w:cs="Arial"/>
          <w:color w:val="auto"/>
          <w:szCs w:val="20"/>
          <w:lang w:eastAsia="es-ES"/>
        </w:rPr>
        <w:t>emporal,</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el</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porcentaje</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participación</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del</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integrante</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será</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el</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registrado</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en</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el</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RUP</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este</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o</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en</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alguno</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los</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documentos</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válidos</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para</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la</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acreditación</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experiencia</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en</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caso</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que</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el</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integrante</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no</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esté</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obligado</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a</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tener</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RUP.</w:t>
      </w:r>
      <w:r w:rsidRPr="00F1685B">
        <w:rPr>
          <w:rFonts w:ascii="Arial Narrow" w:eastAsia="Arial,Times New Roman" w:hAnsi="Arial Narrow" w:cs="Arial"/>
          <w:color w:val="auto"/>
          <w:szCs w:val="20"/>
          <w:lang w:eastAsia="es-ES"/>
        </w:rPr>
        <w:t xml:space="preserve"> </w:t>
      </w:r>
    </w:p>
    <w:p w14:paraId="3E8E42AA" w14:textId="515635DA" w:rsidR="00C17C14" w:rsidRPr="00F1685B" w:rsidRDefault="00C17C14" w:rsidP="004130DD">
      <w:pPr>
        <w:numPr>
          <w:ilvl w:val="0"/>
          <w:numId w:val="89"/>
        </w:numPr>
        <w:tabs>
          <w:tab w:val="left" w:pos="-142"/>
        </w:tabs>
        <w:autoSpaceDE w:val="0"/>
        <w:autoSpaceDN w:val="0"/>
        <w:adjustRightInd w:val="0"/>
        <w:spacing w:before="120" w:after="240" w:line="276" w:lineRule="auto"/>
        <w:jc w:val="both"/>
        <w:rPr>
          <w:rFonts w:ascii="Arial Narrow" w:eastAsia="Arial,Times New Roman" w:hAnsi="Arial Narrow" w:cs="Arial"/>
          <w:color w:val="auto"/>
          <w:szCs w:val="20"/>
          <w:lang w:eastAsia="es-ES"/>
        </w:rPr>
      </w:pPr>
      <w:r w:rsidRPr="00F1685B">
        <w:rPr>
          <w:rFonts w:ascii="Arial Narrow" w:hAnsi="Arial Narrow" w:cs="Arial"/>
          <w:color w:val="auto"/>
          <w:szCs w:val="20"/>
          <w:lang w:eastAsia="es-ES"/>
        </w:rPr>
        <w:t>Cuando</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el</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contrato</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que</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se</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pretende</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acreditar</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como</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experiencia</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haya</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sido</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ejecutado</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en</w:t>
      </w:r>
      <w:r w:rsidRPr="00F1685B">
        <w:rPr>
          <w:rFonts w:ascii="Arial Narrow" w:eastAsia="Arial,Times New Roman" w:hAnsi="Arial Narrow" w:cs="Arial"/>
          <w:color w:val="auto"/>
          <w:szCs w:val="20"/>
          <w:lang w:eastAsia="es-ES"/>
        </w:rPr>
        <w:t xml:space="preserve"> </w:t>
      </w:r>
      <w:r w:rsidR="00AD2147" w:rsidRPr="00F1685B">
        <w:rPr>
          <w:rFonts w:ascii="Arial Narrow" w:hAnsi="Arial Narrow" w:cs="Arial"/>
          <w:color w:val="auto"/>
          <w:szCs w:val="20"/>
          <w:lang w:eastAsia="es-ES"/>
        </w:rPr>
        <w:t>c</w:t>
      </w:r>
      <w:r w:rsidRPr="00F1685B">
        <w:rPr>
          <w:rFonts w:ascii="Arial Narrow" w:hAnsi="Arial Narrow" w:cs="Arial"/>
          <w:color w:val="auto"/>
          <w:szCs w:val="20"/>
          <w:lang w:eastAsia="es-ES"/>
        </w:rPr>
        <w:t xml:space="preserve">onsorcio o </w:t>
      </w:r>
      <w:r w:rsidR="00AD2147" w:rsidRPr="00F1685B">
        <w:rPr>
          <w:rFonts w:ascii="Arial Narrow" w:hAnsi="Arial Narrow" w:cs="Arial"/>
          <w:color w:val="auto"/>
          <w:szCs w:val="20"/>
          <w:lang w:eastAsia="es-ES"/>
        </w:rPr>
        <w:t>u</w:t>
      </w:r>
      <w:r w:rsidRPr="00F1685B">
        <w:rPr>
          <w:rFonts w:ascii="Arial Narrow" w:hAnsi="Arial Narrow" w:cs="Arial"/>
          <w:color w:val="auto"/>
          <w:szCs w:val="20"/>
          <w:lang w:eastAsia="es-ES"/>
        </w:rPr>
        <w:t xml:space="preserve">nión </w:t>
      </w:r>
      <w:r w:rsidR="00AD2147" w:rsidRPr="00F1685B">
        <w:rPr>
          <w:rFonts w:ascii="Arial Narrow" w:hAnsi="Arial Narrow" w:cs="Arial"/>
          <w:color w:val="auto"/>
          <w:szCs w:val="20"/>
          <w:lang w:eastAsia="es-ES"/>
        </w:rPr>
        <w:t>t</w:t>
      </w:r>
      <w:r w:rsidRPr="00F1685B">
        <w:rPr>
          <w:rFonts w:ascii="Arial Narrow" w:hAnsi="Arial Narrow" w:cs="Arial"/>
          <w:color w:val="auto"/>
          <w:szCs w:val="20"/>
          <w:lang w:eastAsia="es-ES"/>
        </w:rPr>
        <w:t>emporal</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el</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valor</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a</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considerar</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será</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el</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registrado</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en</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el</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RUP</w:t>
      </w:r>
      <w:r w:rsidRPr="00F1685B">
        <w:rPr>
          <w:rFonts w:ascii="Arial Narrow" w:eastAsia="Arial,Times New Roman" w:hAnsi="Arial Narrow" w:cs="Arial"/>
          <w:color w:val="auto"/>
          <w:szCs w:val="20"/>
          <w:lang w:eastAsia="es-ES"/>
        </w:rPr>
        <w:t xml:space="preserve"> </w:t>
      </w:r>
      <w:r w:rsidR="007E36D1" w:rsidRPr="00F1685B">
        <w:rPr>
          <w:rFonts w:ascii="Arial Narrow" w:hAnsi="Arial Narrow" w:cs="Arial"/>
          <w:color w:val="auto"/>
          <w:szCs w:val="20"/>
          <w:lang w:eastAsia="es-ES"/>
        </w:rPr>
        <w:t>o</w:t>
      </w:r>
      <w:r w:rsidR="007E36D1" w:rsidRPr="00F1685B">
        <w:rPr>
          <w:rFonts w:ascii="Arial Narrow" w:eastAsia="Arial,Times New Roman" w:hAnsi="Arial Narrow" w:cs="Arial"/>
          <w:color w:val="auto"/>
          <w:szCs w:val="20"/>
          <w:lang w:eastAsia="es-ES"/>
        </w:rPr>
        <w:t xml:space="preserve"> documento</w:t>
      </w:r>
      <w:r w:rsidR="00BB5D13" w:rsidRPr="00F1685B">
        <w:rPr>
          <w:rFonts w:ascii="Arial Narrow" w:eastAsia="Arial,Times New Roman" w:hAnsi="Arial Narrow" w:cs="Arial"/>
          <w:color w:val="auto"/>
          <w:szCs w:val="20"/>
          <w:lang w:eastAsia="es-ES"/>
        </w:rPr>
        <w:t xml:space="preserve"> </w:t>
      </w:r>
      <w:r w:rsidR="00BB5D13" w:rsidRPr="00F1685B">
        <w:rPr>
          <w:rFonts w:ascii="Arial Narrow" w:hAnsi="Arial Narrow" w:cs="Arial"/>
          <w:color w:val="auto"/>
          <w:szCs w:val="20"/>
          <w:lang w:eastAsia="es-ES"/>
        </w:rPr>
        <w:t>válido</w:t>
      </w:r>
      <w:r w:rsidR="00BB5D13" w:rsidRPr="00F1685B">
        <w:rPr>
          <w:rFonts w:ascii="Arial Narrow" w:eastAsia="Arial,Times New Roman" w:hAnsi="Arial Narrow" w:cs="Arial"/>
          <w:color w:val="auto"/>
          <w:szCs w:val="20"/>
          <w:lang w:eastAsia="es-ES"/>
        </w:rPr>
        <w:t xml:space="preserve"> en caso de que el integrante no esté obligado a RUP, </w:t>
      </w:r>
      <w:r w:rsidRPr="00F1685B">
        <w:rPr>
          <w:rFonts w:ascii="Arial Narrow" w:hAnsi="Arial Narrow" w:cs="Arial"/>
          <w:color w:val="auto"/>
          <w:szCs w:val="20"/>
          <w:lang w:eastAsia="es-ES"/>
        </w:rPr>
        <w:t>para</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la</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acreditación</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experiencia</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multiplicada</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por</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el</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porcentaje</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participación</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que</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tuvo</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el</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integrante</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o</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los</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integrantes.</w:t>
      </w:r>
    </w:p>
    <w:p w14:paraId="5EBDE615" w14:textId="77777777" w:rsidR="007A2A41" w:rsidRPr="00F1685B" w:rsidRDefault="00EE7D37" w:rsidP="007A2A41">
      <w:pPr>
        <w:numPr>
          <w:ilvl w:val="0"/>
          <w:numId w:val="89"/>
        </w:numPr>
        <w:tabs>
          <w:tab w:val="left" w:pos="-142"/>
        </w:tabs>
        <w:autoSpaceDE w:val="0"/>
        <w:autoSpaceDN w:val="0"/>
        <w:adjustRightInd w:val="0"/>
        <w:spacing w:before="120" w:after="240" w:line="276" w:lineRule="auto"/>
        <w:jc w:val="both"/>
        <w:rPr>
          <w:rFonts w:ascii="Arial Narrow" w:eastAsia="Arial,Times New Roman" w:hAnsi="Arial Narrow" w:cs="Arial"/>
          <w:color w:val="auto"/>
          <w:szCs w:val="20"/>
          <w:lang w:eastAsia="es-ES"/>
        </w:rPr>
      </w:pPr>
      <w:r w:rsidRPr="00F1685B">
        <w:rPr>
          <w:rFonts w:ascii="Arial Narrow" w:eastAsia="Arial,Times New Roman" w:hAnsi="Arial Narrow" w:cs="Arial"/>
          <w:color w:val="auto"/>
          <w:szCs w:val="20"/>
          <w:lang w:eastAsia="es-ES"/>
        </w:rPr>
        <w:t xml:space="preserve">Cuando </w:t>
      </w:r>
      <w:r w:rsidR="00B773F9" w:rsidRPr="00F1685B">
        <w:rPr>
          <w:rFonts w:ascii="Arial Narrow" w:eastAsia="Arial,Times New Roman" w:hAnsi="Arial Narrow" w:cs="Arial"/>
          <w:color w:val="auto"/>
          <w:szCs w:val="20"/>
          <w:lang w:eastAsia="es-ES"/>
        </w:rPr>
        <w:t>el contrato que se pretende acreditar como experiencia haya sido ejecutado en consorcio</w:t>
      </w:r>
      <w:r w:rsidR="007A2A41" w:rsidRPr="00F1685B">
        <w:rPr>
          <w:rFonts w:ascii="Arial Narrow" w:eastAsia="Arial,Times New Roman" w:hAnsi="Arial Narrow" w:cs="Arial"/>
          <w:color w:val="auto"/>
          <w:szCs w:val="20"/>
          <w:lang w:eastAsia="es-ES"/>
        </w:rPr>
        <w:t xml:space="preserve">, el “% de dimensionamiento (según la longitud </w:t>
      </w:r>
      <w:r w:rsidR="00B773F9" w:rsidRPr="00F1685B">
        <w:rPr>
          <w:rFonts w:ascii="Arial Narrow" w:eastAsia="Arial,Times New Roman" w:hAnsi="Arial Narrow" w:cs="Arial"/>
          <w:color w:val="auto"/>
          <w:szCs w:val="20"/>
          <w:lang w:eastAsia="es-ES"/>
        </w:rPr>
        <w:t xml:space="preserve">o </w:t>
      </w:r>
      <w:r w:rsidR="007A2A41" w:rsidRPr="00F1685B">
        <w:rPr>
          <w:rFonts w:ascii="Arial Narrow" w:eastAsia="Arial,Times New Roman" w:hAnsi="Arial Narrow"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F1685B" w:rsidRDefault="007A2A41" w:rsidP="007A2A41">
      <w:pPr>
        <w:tabs>
          <w:tab w:val="left" w:pos="-142"/>
        </w:tabs>
        <w:autoSpaceDE w:val="0"/>
        <w:autoSpaceDN w:val="0"/>
        <w:adjustRightInd w:val="0"/>
        <w:spacing w:before="120" w:after="240" w:line="276" w:lineRule="auto"/>
        <w:ind w:left="720"/>
        <w:jc w:val="both"/>
        <w:rPr>
          <w:rFonts w:ascii="Arial Narrow" w:eastAsia="Arial,Times New Roman" w:hAnsi="Arial Narrow" w:cs="Arial"/>
          <w:color w:val="auto"/>
          <w:szCs w:val="20"/>
          <w:lang w:eastAsia="es-ES"/>
        </w:rPr>
      </w:pPr>
      <w:r w:rsidRPr="00F1685B">
        <w:rPr>
          <w:rFonts w:ascii="Arial Narrow" w:eastAsia="Arial,Times New Roman" w:hAnsi="Arial Narrow"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F1685B">
        <w:rPr>
          <w:rFonts w:ascii="Arial Narrow" w:eastAsia="Arial,Times New Roman" w:hAnsi="Arial Narrow"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F1685B" w:rsidRDefault="007A2A41" w:rsidP="003473BD">
      <w:pPr>
        <w:tabs>
          <w:tab w:val="left" w:pos="-142"/>
        </w:tabs>
        <w:autoSpaceDE w:val="0"/>
        <w:autoSpaceDN w:val="0"/>
        <w:adjustRightInd w:val="0"/>
        <w:spacing w:before="120" w:after="240" w:line="276" w:lineRule="auto"/>
        <w:ind w:left="720"/>
        <w:jc w:val="both"/>
        <w:rPr>
          <w:rFonts w:ascii="Arial Narrow" w:eastAsia="Arial,Times New Roman" w:hAnsi="Arial Narrow" w:cs="Arial"/>
          <w:color w:val="auto"/>
          <w:szCs w:val="20"/>
          <w:lang w:eastAsia="es-ES"/>
        </w:rPr>
      </w:pPr>
      <w:r w:rsidRPr="00F1685B">
        <w:rPr>
          <w:rFonts w:ascii="Arial Narrow" w:eastAsia="Arial,Times New Roman" w:hAnsi="Arial Narrow" w:cs="Arial"/>
          <w:b/>
          <w:bCs/>
          <w:color w:val="auto"/>
          <w:szCs w:val="20"/>
          <w:lang w:eastAsia="es-ES"/>
        </w:rPr>
        <w:t>Nota</w:t>
      </w:r>
      <w:r w:rsidRPr="00F1685B">
        <w:rPr>
          <w:rFonts w:ascii="Arial Narrow" w:eastAsia="Arial,Times New Roman" w:hAnsi="Arial Narrow" w:cs="Arial"/>
          <w:color w:val="auto"/>
          <w:szCs w:val="20"/>
          <w:lang w:eastAsia="es-ES"/>
        </w:rPr>
        <w:t>: El “dimensionamiento” de este literal no aplica solamente a vías, sino a cualquier dimensión o magnitud requerida en el proceso de selección para acreditar la experiencia</w:t>
      </w:r>
      <w:r w:rsidR="00C705B2" w:rsidRPr="00F1685B">
        <w:rPr>
          <w:rFonts w:ascii="Arial Narrow" w:eastAsia="Arial,Times New Roman" w:hAnsi="Arial Narrow" w:cs="Arial"/>
          <w:color w:val="auto"/>
          <w:szCs w:val="20"/>
          <w:lang w:eastAsia="es-ES"/>
        </w:rPr>
        <w:t xml:space="preserve"> según detalla la Matriz 1 - Experiencia</w:t>
      </w:r>
      <w:r w:rsidRPr="00F1685B">
        <w:rPr>
          <w:rFonts w:ascii="Arial Narrow" w:eastAsia="Arial,Times New Roman" w:hAnsi="Arial Narrow" w:cs="Arial"/>
          <w:color w:val="auto"/>
          <w:szCs w:val="20"/>
          <w:lang w:eastAsia="es-ES"/>
        </w:rPr>
        <w:t xml:space="preserve">. </w:t>
      </w:r>
      <w:r w:rsidR="00C9159B" w:rsidRPr="00F1685B">
        <w:rPr>
          <w:rFonts w:ascii="Arial Narrow" w:eastAsia="Arial,Times New Roman" w:hAnsi="Arial Narrow" w:cs="Arial"/>
          <w:color w:val="auto"/>
          <w:szCs w:val="20"/>
          <w:u w:val="single"/>
          <w:lang w:eastAsia="es-ES"/>
        </w:rPr>
        <w:t>A modo enunciativo se tiene</w:t>
      </w:r>
      <w:r w:rsidRPr="00F1685B">
        <w:rPr>
          <w:rFonts w:ascii="Arial Narrow" w:eastAsia="Arial,Times New Roman" w:hAnsi="Arial Narrow" w:cs="Arial"/>
          <w:color w:val="auto"/>
          <w:szCs w:val="20"/>
          <w:lang w:eastAsia="es-ES"/>
        </w:rPr>
        <w:t xml:space="preserve">: longitud o luces libres de puentes vehiculares, metros cúbicos (volúmenes), en procesos de dragados marítimos o fluviales, longitudes de túneles, </w:t>
      </w:r>
      <w:r w:rsidR="009C5E4C" w:rsidRPr="00F1685B">
        <w:rPr>
          <w:rFonts w:ascii="Arial Narrow" w:eastAsia="Arial,Times New Roman" w:hAnsi="Arial Narrow" w:cs="Arial"/>
          <w:color w:val="auto"/>
          <w:szCs w:val="20"/>
          <w:lang w:eastAsia="es-ES"/>
        </w:rPr>
        <w:t>por mencionar algun</w:t>
      </w:r>
      <w:r w:rsidR="00075704" w:rsidRPr="00F1685B">
        <w:rPr>
          <w:rFonts w:ascii="Arial Narrow" w:eastAsia="Arial,Times New Roman" w:hAnsi="Arial Narrow" w:cs="Arial"/>
          <w:color w:val="auto"/>
          <w:szCs w:val="20"/>
          <w:lang w:eastAsia="es-ES"/>
        </w:rPr>
        <w:t>o</w:t>
      </w:r>
      <w:r w:rsidR="009C5E4C" w:rsidRPr="00F1685B">
        <w:rPr>
          <w:rFonts w:ascii="Arial Narrow" w:eastAsia="Arial,Times New Roman" w:hAnsi="Arial Narrow" w:cs="Arial"/>
          <w:color w:val="auto"/>
          <w:szCs w:val="20"/>
          <w:lang w:eastAsia="es-ES"/>
        </w:rPr>
        <w:t xml:space="preserve">s </w:t>
      </w:r>
      <w:r w:rsidR="00075704" w:rsidRPr="00F1685B">
        <w:rPr>
          <w:rFonts w:ascii="Arial Narrow" w:eastAsia="Arial,Times New Roman" w:hAnsi="Arial Narrow" w:cs="Arial"/>
          <w:color w:val="auto"/>
          <w:szCs w:val="20"/>
          <w:lang w:eastAsia="es-ES"/>
        </w:rPr>
        <w:t>ejemplos</w:t>
      </w:r>
      <w:r w:rsidRPr="00F1685B">
        <w:rPr>
          <w:rFonts w:ascii="Arial Narrow" w:eastAsia="Arial,Times New Roman" w:hAnsi="Arial Narrow" w:cs="Arial"/>
          <w:color w:val="auto"/>
          <w:szCs w:val="20"/>
          <w:lang w:eastAsia="es-ES"/>
        </w:rPr>
        <w:t>.</w:t>
      </w:r>
    </w:p>
    <w:p w14:paraId="0D0D4377" w14:textId="4DAFD399" w:rsidR="00DE45E9" w:rsidRPr="00F1685B" w:rsidRDefault="00C17C14" w:rsidP="004130DD">
      <w:pPr>
        <w:numPr>
          <w:ilvl w:val="0"/>
          <w:numId w:val="89"/>
        </w:numPr>
        <w:tabs>
          <w:tab w:val="left" w:pos="-142"/>
        </w:tabs>
        <w:autoSpaceDE w:val="0"/>
        <w:autoSpaceDN w:val="0"/>
        <w:adjustRightInd w:val="0"/>
        <w:spacing w:before="120" w:after="240" w:line="276" w:lineRule="auto"/>
        <w:jc w:val="both"/>
        <w:rPr>
          <w:rFonts w:ascii="Arial Narrow" w:eastAsia="Arial,Times New Roman" w:hAnsi="Arial Narrow" w:cs="Arial"/>
          <w:color w:val="auto"/>
          <w:szCs w:val="20"/>
        </w:rPr>
      </w:pPr>
      <w:r w:rsidRPr="00F1685B">
        <w:rPr>
          <w:rFonts w:ascii="Arial Narrow" w:hAnsi="Arial Narrow" w:cs="Arial"/>
          <w:color w:val="auto"/>
          <w:szCs w:val="20"/>
        </w:rPr>
        <w:t xml:space="preserve">Cuando el contrato que se aporte para la experiencia haya sido ejecutado por un Consorcio o </w:t>
      </w:r>
      <w:r w:rsidR="00AD2147" w:rsidRPr="00F1685B">
        <w:rPr>
          <w:rFonts w:ascii="Arial Narrow" w:hAnsi="Arial Narrow" w:cs="Arial"/>
          <w:color w:val="auto"/>
          <w:szCs w:val="20"/>
        </w:rPr>
        <w:t>u</w:t>
      </w:r>
      <w:r w:rsidRPr="00F1685B">
        <w:rPr>
          <w:rFonts w:ascii="Arial Narrow" w:hAnsi="Arial Narrow" w:cs="Arial"/>
          <w:color w:val="auto"/>
          <w:szCs w:val="20"/>
        </w:rPr>
        <w:t xml:space="preserve">nión </w:t>
      </w:r>
      <w:r w:rsidR="00AD2147" w:rsidRPr="00F1685B">
        <w:rPr>
          <w:rFonts w:ascii="Arial Narrow" w:hAnsi="Arial Narrow" w:cs="Arial"/>
          <w:color w:val="auto"/>
          <w:szCs w:val="20"/>
        </w:rPr>
        <w:t>t</w:t>
      </w:r>
      <w:r w:rsidRPr="00F1685B">
        <w:rPr>
          <w:rFonts w:ascii="Arial Narrow" w:hAnsi="Arial Narrow" w:cs="Arial"/>
          <w:color w:val="auto"/>
          <w:szCs w:val="20"/>
        </w:rPr>
        <w:t xml:space="preserve">emporal, y dos (2) o más de sus integrantes conformen un </w:t>
      </w:r>
      <w:r w:rsidR="00AD2147" w:rsidRPr="00F1685B">
        <w:rPr>
          <w:rFonts w:ascii="Arial Narrow" w:hAnsi="Arial Narrow" w:cs="Arial"/>
          <w:color w:val="auto"/>
          <w:szCs w:val="20"/>
        </w:rPr>
        <w:t>p</w:t>
      </w:r>
      <w:r w:rsidR="003C407D" w:rsidRPr="00F1685B">
        <w:rPr>
          <w:rFonts w:ascii="Arial Narrow" w:hAnsi="Arial Narrow" w:cs="Arial"/>
          <w:color w:val="auto"/>
          <w:szCs w:val="20"/>
        </w:rPr>
        <w:t>roponente</w:t>
      </w:r>
      <w:r w:rsidRPr="00F1685B">
        <w:rPr>
          <w:rFonts w:ascii="Arial Narrow" w:hAnsi="Arial Narrow" w:cs="Arial"/>
          <w:color w:val="auto"/>
          <w:szCs w:val="20"/>
        </w:rPr>
        <w:t xml:space="preserve"> </w:t>
      </w:r>
      <w:r w:rsidR="00AD2147" w:rsidRPr="00F1685B">
        <w:rPr>
          <w:rFonts w:ascii="Arial Narrow" w:hAnsi="Arial Narrow" w:cs="Arial"/>
          <w:color w:val="auto"/>
          <w:szCs w:val="20"/>
        </w:rPr>
        <w:t>p</w:t>
      </w:r>
      <w:r w:rsidRPr="00F1685B">
        <w:rPr>
          <w:rFonts w:ascii="Arial Narrow" w:hAnsi="Arial Narrow" w:cs="Arial"/>
          <w:color w:val="auto"/>
          <w:szCs w:val="20"/>
        </w:rPr>
        <w:t xml:space="preserve">lural para participar en el presente </w:t>
      </w:r>
      <w:r w:rsidR="00AD2147" w:rsidRPr="00F1685B">
        <w:rPr>
          <w:rFonts w:ascii="Arial Narrow" w:hAnsi="Arial Narrow" w:cs="Arial"/>
          <w:color w:val="auto"/>
          <w:szCs w:val="20"/>
        </w:rPr>
        <w:t>p</w:t>
      </w:r>
      <w:r w:rsidR="00F32F16" w:rsidRPr="00F1685B">
        <w:rPr>
          <w:rFonts w:ascii="Arial Narrow" w:hAnsi="Arial Narrow" w:cs="Arial"/>
          <w:color w:val="auto"/>
          <w:szCs w:val="20"/>
        </w:rPr>
        <w:t>roceso</w:t>
      </w:r>
      <w:r w:rsidRPr="00F1685B">
        <w:rPr>
          <w:rFonts w:ascii="Arial Narrow" w:hAnsi="Arial Narrow" w:cs="Arial"/>
          <w:color w:val="auto"/>
          <w:szCs w:val="20"/>
        </w:rPr>
        <w:t xml:space="preserve">, dicho contrato se entenderá aportado como un (1) solo contrato y se tendrá en cuenta para el aporte de la experiencia la sumatoria de los porcentajes de los integrantes del </w:t>
      </w:r>
      <w:r w:rsidR="00AD2147" w:rsidRPr="00F1685B">
        <w:rPr>
          <w:rFonts w:ascii="Arial Narrow" w:hAnsi="Arial Narrow" w:cs="Arial"/>
          <w:color w:val="auto"/>
          <w:szCs w:val="20"/>
        </w:rPr>
        <w:t>c</w:t>
      </w:r>
      <w:r w:rsidRPr="00F1685B">
        <w:rPr>
          <w:rFonts w:ascii="Arial Narrow" w:hAnsi="Arial Narrow" w:cs="Arial"/>
          <w:color w:val="auto"/>
          <w:szCs w:val="20"/>
        </w:rPr>
        <w:t xml:space="preserve">onsorcio o </w:t>
      </w:r>
      <w:r w:rsidR="00AD2147" w:rsidRPr="00F1685B">
        <w:rPr>
          <w:rFonts w:ascii="Arial Narrow" w:hAnsi="Arial Narrow" w:cs="Arial"/>
          <w:color w:val="auto"/>
          <w:szCs w:val="20"/>
        </w:rPr>
        <w:t>u</w:t>
      </w:r>
      <w:r w:rsidRPr="00F1685B">
        <w:rPr>
          <w:rFonts w:ascii="Arial Narrow" w:hAnsi="Arial Narrow" w:cs="Arial"/>
          <w:color w:val="auto"/>
          <w:szCs w:val="20"/>
        </w:rPr>
        <w:t xml:space="preserve">nión </w:t>
      </w:r>
      <w:r w:rsidR="00AD2147" w:rsidRPr="00F1685B">
        <w:rPr>
          <w:rFonts w:ascii="Arial Narrow" w:hAnsi="Arial Narrow" w:cs="Arial"/>
          <w:color w:val="auto"/>
          <w:szCs w:val="20"/>
        </w:rPr>
        <w:t>t</w:t>
      </w:r>
      <w:r w:rsidRPr="00F1685B">
        <w:rPr>
          <w:rFonts w:ascii="Arial Narrow" w:hAnsi="Arial Narrow" w:cs="Arial"/>
          <w:color w:val="auto"/>
          <w:szCs w:val="20"/>
        </w:rPr>
        <w:t xml:space="preserve">emporal que ejecutaron el contrato y que están participando en el presente </w:t>
      </w:r>
      <w:r w:rsidR="00AD2147" w:rsidRPr="00F1685B">
        <w:rPr>
          <w:rFonts w:ascii="Arial Narrow" w:hAnsi="Arial Narrow" w:cs="Arial"/>
          <w:color w:val="auto"/>
          <w:szCs w:val="20"/>
        </w:rPr>
        <w:t>p</w:t>
      </w:r>
      <w:r w:rsidR="00F32F16" w:rsidRPr="00F1685B">
        <w:rPr>
          <w:rFonts w:ascii="Arial Narrow" w:hAnsi="Arial Narrow" w:cs="Arial"/>
          <w:color w:val="auto"/>
          <w:szCs w:val="20"/>
        </w:rPr>
        <w:t>roceso</w:t>
      </w:r>
      <w:r w:rsidR="00B66DAB" w:rsidRPr="00F1685B">
        <w:rPr>
          <w:rFonts w:ascii="Arial Narrow" w:hAnsi="Arial Narrow" w:cs="Arial"/>
          <w:color w:val="auto"/>
          <w:szCs w:val="20"/>
        </w:rPr>
        <w:t xml:space="preserve">. </w:t>
      </w:r>
    </w:p>
    <w:p w14:paraId="1D8E289E" w14:textId="30C416C3" w:rsidR="00D1567D" w:rsidRPr="00F1685B" w:rsidRDefault="003B7869" w:rsidP="00E54330">
      <w:pPr>
        <w:pStyle w:val="Prrafodelista"/>
        <w:numPr>
          <w:ilvl w:val="0"/>
          <w:numId w:val="89"/>
        </w:numPr>
        <w:spacing w:after="240"/>
        <w:contextualSpacing w:val="0"/>
        <w:jc w:val="both"/>
        <w:rPr>
          <w:rFonts w:ascii="Arial Narrow" w:eastAsia="Times New Roman" w:hAnsi="Arial Narrow" w:cs="Arial"/>
          <w:szCs w:val="20"/>
          <w:lang w:val="es-MX" w:eastAsia="es-ES"/>
        </w:rPr>
      </w:pPr>
      <w:r w:rsidRPr="00F1685B">
        <w:rPr>
          <w:rFonts w:ascii="Arial Narrow" w:hAnsi="Arial Narrow" w:cs="Arial"/>
          <w:sz w:val="20"/>
          <w:szCs w:val="20"/>
        </w:rPr>
        <w:lastRenderedPageBreak/>
        <w:t xml:space="preserve">Para </w:t>
      </w:r>
      <w:r w:rsidR="00D1567D" w:rsidRPr="00F1685B">
        <w:rPr>
          <w:rFonts w:ascii="Arial Narrow" w:eastAsia="Times New Roman" w:hAnsi="Arial Narrow"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F1685B">
        <w:rPr>
          <w:rFonts w:ascii="Arial Narrow" w:eastAsia="Times New Roman" w:hAnsi="Arial Narrow" w:cs="Arial"/>
          <w:sz w:val="20"/>
          <w:szCs w:val="20"/>
          <w:lang w:val="es-ES" w:eastAsia="es-ES"/>
        </w:rPr>
        <w:t>.</w:t>
      </w:r>
    </w:p>
    <w:p w14:paraId="2C683567" w14:textId="11E85157" w:rsidR="00CD0331" w:rsidRPr="00F1685B" w:rsidRDefault="006F3C18" w:rsidP="00E54330">
      <w:pPr>
        <w:spacing w:after="240" w:line="276" w:lineRule="auto"/>
        <w:ind w:left="709"/>
        <w:jc w:val="both"/>
        <w:rPr>
          <w:rFonts w:ascii="Arial Narrow" w:eastAsia="Times New Roman" w:hAnsi="Arial Narrow" w:cs="Arial"/>
          <w:color w:val="auto"/>
          <w:szCs w:val="20"/>
          <w:lang w:val="es-ES" w:eastAsia="es-ES"/>
        </w:rPr>
      </w:pPr>
      <w:r w:rsidRPr="00F1685B">
        <w:rPr>
          <w:rFonts w:ascii="Arial Narrow" w:eastAsia="Arial" w:hAnsi="Arial Narrow"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F1685B" w:rsidRDefault="00D1567D" w:rsidP="00E54330">
      <w:pPr>
        <w:spacing w:after="240" w:line="276" w:lineRule="auto"/>
        <w:ind w:left="709"/>
        <w:jc w:val="both"/>
        <w:rPr>
          <w:rFonts w:ascii="Arial Narrow" w:eastAsia="Times New Roman" w:hAnsi="Arial Narrow" w:cs="Arial"/>
          <w:color w:val="auto"/>
          <w:szCs w:val="20"/>
          <w:lang w:val="es-MX" w:eastAsia="es-ES"/>
        </w:rPr>
      </w:pPr>
      <w:r w:rsidRPr="00F1685B">
        <w:rPr>
          <w:rFonts w:ascii="Arial Narrow" w:eastAsia="Times New Roman" w:hAnsi="Arial Narrow"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F1685B">
        <w:rPr>
          <w:rFonts w:ascii="Arial Narrow" w:hAnsi="Arial Narrow" w:cs="Arial"/>
          <w:color w:val="auto"/>
          <w:szCs w:val="20"/>
          <w:lang w:val="es-MX"/>
        </w:rPr>
        <w:t xml:space="preserve"> </w:t>
      </w:r>
      <w:r w:rsidRPr="00F1685B">
        <w:rPr>
          <w:rFonts w:ascii="Arial Narrow" w:eastAsia="Times New Roman" w:hAnsi="Arial Narrow"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F1685B" w:rsidRDefault="00D1567D" w:rsidP="00E54330">
      <w:pPr>
        <w:spacing w:after="240" w:line="276" w:lineRule="auto"/>
        <w:ind w:left="709"/>
        <w:jc w:val="both"/>
        <w:rPr>
          <w:rFonts w:ascii="Arial Narrow" w:eastAsia="Times New Roman" w:hAnsi="Arial Narrow" w:cs="Arial"/>
          <w:color w:val="auto"/>
          <w:szCs w:val="20"/>
          <w:lang w:val="es-ES" w:eastAsia="es-ES"/>
        </w:rPr>
      </w:pPr>
      <w:r w:rsidRPr="00F1685B">
        <w:rPr>
          <w:rFonts w:ascii="Arial Narrow" w:eastAsia="Times New Roman" w:hAnsi="Arial Narrow"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F1685B"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F1685B">
        <w:rPr>
          <w:rFonts w:ascii="Arial Narrow" w:eastAsia="Times New Roman" w:hAnsi="Arial Narrow"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F1685B" w:rsidDel="00805A77">
        <w:rPr>
          <w:rFonts w:ascii="Arial Narrow" w:eastAsia="Times New Roman" w:hAnsi="Arial Narrow" w:cs="Arial"/>
          <w:color w:val="auto"/>
          <w:szCs w:val="20"/>
          <w:lang w:val="es-ES" w:eastAsia="es-ES"/>
        </w:rPr>
        <w:t xml:space="preserve"> </w:t>
      </w:r>
      <w:r w:rsidRPr="00F1685B">
        <w:rPr>
          <w:rFonts w:ascii="Arial Narrow" w:eastAsia="Times New Roman" w:hAnsi="Arial Narrow" w:cs="Arial"/>
          <w:color w:val="auto"/>
          <w:szCs w:val="20"/>
          <w:lang w:val="es-ES" w:eastAsia="es-ES"/>
        </w:rPr>
        <w:t>discriminan el valor ejecutado en la etapa constructiva y/o de intervención de la obra de infraestructura de transporte.</w:t>
      </w:r>
      <w:r w:rsidRPr="00F1685B">
        <w:rPr>
          <w:rFonts w:ascii="Arial Narrow" w:eastAsia="Times New Roman" w:hAnsi="Arial Narrow" w:cs="Times New Roman"/>
          <w:i/>
          <w:color w:val="auto"/>
          <w:sz w:val="22"/>
          <w:lang w:val="es-ES" w:eastAsia="es-ES"/>
        </w:rPr>
        <w:t xml:space="preserve"> </w:t>
      </w:r>
    </w:p>
    <w:p w14:paraId="26977902" w14:textId="7943C24A" w:rsidR="00640C4A" w:rsidRPr="00F1685B" w:rsidRDefault="00640C4A" w:rsidP="00640C4A">
      <w:pPr>
        <w:pStyle w:val="Prrafodelista"/>
        <w:numPr>
          <w:ilvl w:val="0"/>
          <w:numId w:val="89"/>
        </w:numPr>
        <w:jc w:val="both"/>
        <w:rPr>
          <w:rFonts w:ascii="Arial Narrow" w:hAnsi="Arial Narrow" w:cs="Arial"/>
          <w:sz w:val="20"/>
          <w:szCs w:val="20"/>
        </w:rPr>
      </w:pPr>
      <w:bookmarkStart w:id="370" w:name="_Toc32147349"/>
      <w:r w:rsidRPr="00F1685B">
        <w:rPr>
          <w:rFonts w:ascii="Arial Narrow" w:hAnsi="Arial Narrow"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F1685B">
        <w:rPr>
          <w:rFonts w:ascii="Arial Narrow" w:hAnsi="Arial Narrow" w:cs="Arial"/>
          <w:sz w:val="20"/>
          <w:szCs w:val="20"/>
        </w:rPr>
        <w:t xml:space="preserve"> dentro del proceso de selección que se adelante</w:t>
      </w:r>
      <w:r w:rsidRPr="00F1685B">
        <w:rPr>
          <w:rFonts w:ascii="Arial Narrow" w:hAnsi="Arial Narrow" w:cs="Arial"/>
          <w:sz w:val="20"/>
          <w:szCs w:val="20"/>
        </w:rPr>
        <w:t>, la Entidad Estatal solo tendrá en cuenta los valores y magnitudes ejecutadas relacionadas con este tipo de infraestructura.</w:t>
      </w:r>
    </w:p>
    <w:p w14:paraId="1C0A0012" w14:textId="77777777" w:rsidR="00640C4A" w:rsidRPr="00F1685B" w:rsidRDefault="00640C4A" w:rsidP="00640C4A">
      <w:pPr>
        <w:pStyle w:val="Prrafodelista"/>
        <w:jc w:val="both"/>
        <w:rPr>
          <w:rFonts w:ascii="Arial Narrow" w:hAnsi="Arial Narrow" w:cs="Arial"/>
          <w:sz w:val="20"/>
          <w:szCs w:val="20"/>
        </w:rPr>
      </w:pPr>
    </w:p>
    <w:p w14:paraId="4099BCC6" w14:textId="77777777" w:rsidR="0058213C" w:rsidRPr="00F1685B" w:rsidRDefault="00640C4A" w:rsidP="0058213C">
      <w:pPr>
        <w:pStyle w:val="Prrafodelista"/>
        <w:jc w:val="both"/>
        <w:rPr>
          <w:rFonts w:ascii="Arial Narrow" w:hAnsi="Arial Narrow" w:cs="Arial"/>
          <w:sz w:val="20"/>
          <w:szCs w:val="20"/>
        </w:rPr>
      </w:pPr>
      <w:r w:rsidRPr="00F1685B">
        <w:rPr>
          <w:rFonts w:ascii="Arial Narrow" w:hAnsi="Arial Narrow"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F1685B" w:rsidDel="00724814">
        <w:rPr>
          <w:rFonts w:ascii="Arial Narrow" w:hAnsi="Arial Narrow" w:cs="Arial"/>
          <w:sz w:val="20"/>
          <w:szCs w:val="20"/>
        </w:rPr>
        <w:t xml:space="preserve"> </w:t>
      </w:r>
    </w:p>
    <w:p w14:paraId="4E8DFA26" w14:textId="77777777" w:rsidR="0058213C" w:rsidRPr="00F1685B" w:rsidRDefault="0058213C" w:rsidP="0058213C">
      <w:pPr>
        <w:pStyle w:val="Prrafodelista"/>
        <w:jc w:val="both"/>
        <w:rPr>
          <w:rFonts w:ascii="Arial Narrow" w:hAnsi="Arial Narrow" w:cs="Arial"/>
          <w:sz w:val="20"/>
          <w:szCs w:val="20"/>
        </w:rPr>
      </w:pPr>
    </w:p>
    <w:p w14:paraId="34682E78" w14:textId="4F0534D8" w:rsidR="0073184F" w:rsidRPr="00F1685B" w:rsidRDefault="00395CAE" w:rsidP="00EF72CD">
      <w:pPr>
        <w:pStyle w:val="Prrafodelista"/>
        <w:numPr>
          <w:ilvl w:val="0"/>
          <w:numId w:val="89"/>
        </w:numPr>
        <w:spacing w:after="240"/>
        <w:contextualSpacing w:val="0"/>
        <w:jc w:val="both"/>
        <w:rPr>
          <w:rFonts w:ascii="Arial Narrow" w:hAnsi="Arial Narrow" w:cs="Arial"/>
          <w:sz w:val="20"/>
          <w:szCs w:val="20"/>
        </w:rPr>
      </w:pPr>
      <w:r w:rsidRPr="00F1685B">
        <w:rPr>
          <w:rFonts w:ascii="Arial Narrow" w:hAnsi="Arial Narrow" w:cs="Arial"/>
          <w:iCs/>
          <w:sz w:val="20"/>
          <w:szCs w:val="20"/>
        </w:rPr>
        <w:t>Las auto certificaciones no servirán para acreditar la experiencia requerida, ya que con estas no puede constatarse la ejecución</w:t>
      </w:r>
      <w:r w:rsidRPr="00F1685B" w:rsidDel="00FE555D">
        <w:rPr>
          <w:rFonts w:ascii="Arial Narrow" w:hAnsi="Arial Narrow" w:cs="Arial"/>
          <w:iCs/>
          <w:sz w:val="20"/>
          <w:szCs w:val="20"/>
        </w:rPr>
        <w:t xml:space="preserve"> de contratos </w:t>
      </w:r>
      <w:r w:rsidRPr="00F1685B">
        <w:rPr>
          <w:rFonts w:ascii="Arial Narrow" w:hAnsi="Arial Narrow" w:cs="Arial"/>
          <w:iCs/>
          <w:sz w:val="20"/>
          <w:szCs w:val="20"/>
        </w:rPr>
        <w:t xml:space="preserve">que deben certificar los terceros que recibieron la obra, bien o servicio. Para la aplicación de esta regla, se entiende por auto certificaciones aquellas expedidas por el mismo </w:t>
      </w:r>
      <w:r w:rsidRPr="00F1685B">
        <w:rPr>
          <w:rFonts w:ascii="Arial Narrow" w:hAnsi="Arial Narrow" w:cs="Arial"/>
          <w:iCs/>
          <w:sz w:val="20"/>
          <w:szCs w:val="20"/>
        </w:rPr>
        <w:lastRenderedPageBreak/>
        <w:t>Proponente, sus representantes,</w:t>
      </w:r>
      <w:r w:rsidRPr="00F1685B" w:rsidDel="00E86337">
        <w:rPr>
          <w:rFonts w:ascii="Arial Narrow" w:hAnsi="Arial Narrow" w:cs="Arial"/>
          <w:iCs/>
          <w:sz w:val="20"/>
          <w:szCs w:val="20"/>
        </w:rPr>
        <w:t xml:space="preserve"> </w:t>
      </w:r>
      <w:r w:rsidRPr="00F1685B">
        <w:rPr>
          <w:rFonts w:ascii="Arial Narrow" w:hAnsi="Arial Narrow" w:cs="Arial"/>
          <w:iCs/>
          <w:sz w:val="20"/>
          <w:szCs w:val="20"/>
        </w:rPr>
        <w:t>los integrantes del Proponente Plural o del mismo grupo empresarial para demostrar su propia experiencia.</w:t>
      </w:r>
    </w:p>
    <w:p w14:paraId="423DDFAA" w14:textId="133B32EC" w:rsidR="00395CAE" w:rsidRPr="00F1685B" w:rsidRDefault="00942438" w:rsidP="0058213C">
      <w:pPr>
        <w:pStyle w:val="Prrafodelista"/>
        <w:numPr>
          <w:ilvl w:val="0"/>
          <w:numId w:val="89"/>
        </w:numPr>
        <w:spacing w:after="240"/>
        <w:contextualSpacing w:val="0"/>
        <w:jc w:val="both"/>
        <w:rPr>
          <w:rFonts w:ascii="Arial Narrow" w:hAnsi="Arial Narrow" w:cs="Arial"/>
          <w:iCs/>
          <w:sz w:val="20"/>
          <w:szCs w:val="20"/>
        </w:rPr>
      </w:pPr>
      <w:r w:rsidRPr="00F1685B">
        <w:rPr>
          <w:rFonts w:ascii="Arial Narrow" w:hAnsi="Arial Narrow" w:cs="Arial"/>
          <w:iCs/>
          <w:sz w:val="20"/>
          <w:szCs w:val="20"/>
        </w:rPr>
        <w:t>Las certificaciones de experiencia expedidas por el interventor de obra no servirán para probar la experiencia requerida.</w:t>
      </w:r>
    </w:p>
    <w:p w14:paraId="51CA34AE" w14:textId="44E129CC" w:rsidR="00D77C6A" w:rsidRPr="00F1685B" w:rsidRDefault="00D77C6A" w:rsidP="00193AA5">
      <w:pPr>
        <w:pStyle w:val="InviasNormal"/>
        <w:numPr>
          <w:ilvl w:val="2"/>
          <w:numId w:val="55"/>
        </w:numPr>
        <w:spacing w:line="276" w:lineRule="auto"/>
        <w:ind w:left="0" w:firstLine="29"/>
        <w:outlineLvl w:val="2"/>
        <w:rPr>
          <w:rFonts w:eastAsia="Arial" w:cs="Arial"/>
          <w:b/>
          <w:color w:val="auto"/>
          <w:sz w:val="20"/>
          <w:szCs w:val="20"/>
          <w:lang w:val="es-CO"/>
        </w:rPr>
      </w:pPr>
      <w:bookmarkStart w:id="371" w:name="_Toc173259285"/>
      <w:r w:rsidRPr="00F1685B">
        <w:rPr>
          <w:rFonts w:eastAsia="Arial" w:cs="Arial"/>
          <w:b/>
          <w:color w:val="auto"/>
          <w:sz w:val="20"/>
          <w:szCs w:val="20"/>
          <w:lang w:val="es-CO"/>
        </w:rPr>
        <w:t>CLASIFICACIÓN</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DE</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LA</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EXPERIENCIA</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EN</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EL</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“CLASIFICADOR</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DE</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BIENES,</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OBRAS</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Y</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SERVICIOS</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DE</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LAS</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NACIONES</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UNIDAS”</w:t>
      </w:r>
      <w:bookmarkEnd w:id="370"/>
      <w:bookmarkEnd w:id="371"/>
    </w:p>
    <w:p w14:paraId="1E07C53E" w14:textId="25102671" w:rsidR="00D77C6A" w:rsidRPr="00F1685B" w:rsidRDefault="00D77C6A" w:rsidP="004130DD">
      <w:pPr>
        <w:spacing w:line="276" w:lineRule="auto"/>
        <w:jc w:val="both"/>
        <w:rPr>
          <w:rFonts w:ascii="Arial Narrow" w:eastAsia="Arial" w:hAnsi="Arial Narrow" w:cs="Arial"/>
          <w:color w:val="auto"/>
          <w:szCs w:val="20"/>
          <w:lang w:eastAsia="es-ES"/>
        </w:rPr>
      </w:pPr>
      <w:r w:rsidRPr="00F1685B">
        <w:rPr>
          <w:rFonts w:ascii="Arial Narrow" w:hAnsi="Arial Narrow" w:cs="Arial"/>
          <w:color w:val="auto"/>
          <w:szCs w:val="20"/>
          <w:lang w:eastAsia="es-ES"/>
        </w:rPr>
        <w:t>Los</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contratos</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aportados</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para</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efectos</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de</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acreditación</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de</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la</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experiencia</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requerida</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deben</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estar</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clasificados</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en</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alguno</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de</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los</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siguientes</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códigos:</w:t>
      </w:r>
      <w:r w:rsidR="002644ED" w:rsidRPr="00F1685B">
        <w:rPr>
          <w:rFonts w:ascii="Arial Narrow" w:eastAsia="Arial" w:hAnsi="Arial Narrow" w:cs="Arial"/>
          <w:color w:val="auto"/>
          <w:szCs w:val="20"/>
          <w:lang w:eastAsia="es-ES"/>
        </w:rPr>
        <w:t xml:space="preserve"> </w:t>
      </w:r>
    </w:p>
    <w:tbl>
      <w:tblPr>
        <w:tblW w:w="0" w:type="auto"/>
        <w:jc w:val="center"/>
        <w:tblCellMar>
          <w:left w:w="70" w:type="dxa"/>
          <w:right w:w="70" w:type="dxa"/>
        </w:tblCellMar>
        <w:tblLook w:val="04A0" w:firstRow="1" w:lastRow="0" w:firstColumn="1" w:lastColumn="0" w:noHBand="0" w:noVBand="1"/>
      </w:tblPr>
      <w:tblGrid>
        <w:gridCol w:w="1233"/>
        <w:gridCol w:w="2636"/>
        <w:gridCol w:w="2066"/>
        <w:gridCol w:w="1493"/>
        <w:gridCol w:w="1390"/>
      </w:tblGrid>
      <w:tr w:rsidR="00A779DB" w:rsidRPr="008036CE" w14:paraId="6DFCBF06" w14:textId="77777777" w:rsidTr="00401F35">
        <w:trPr>
          <w:trHeight w:val="710"/>
          <w:jc w:val="center"/>
        </w:trPr>
        <w:tc>
          <w:tcPr>
            <w:tcW w:w="1253" w:type="dxa"/>
            <w:tcBorders>
              <w:top w:val="single" w:sz="8" w:space="0" w:color="auto"/>
              <w:left w:val="single" w:sz="8" w:space="0" w:color="auto"/>
              <w:bottom w:val="single" w:sz="8" w:space="0" w:color="auto"/>
              <w:right w:val="single" w:sz="8" w:space="0" w:color="auto"/>
            </w:tcBorders>
            <w:vAlign w:val="center"/>
            <w:hideMark/>
          </w:tcPr>
          <w:p w14:paraId="4730B2F3" w14:textId="77777777" w:rsidR="00A779DB" w:rsidRPr="008036CE" w:rsidRDefault="00A779DB" w:rsidP="00401F35">
            <w:pPr>
              <w:spacing w:after="0" w:line="240" w:lineRule="auto"/>
              <w:jc w:val="center"/>
              <w:rPr>
                <w:rFonts w:ascii="Arial Narrow" w:hAnsi="Arial Narrow"/>
                <w:lang w:eastAsia="zh-CN"/>
              </w:rPr>
            </w:pPr>
            <w:r w:rsidRPr="008036CE">
              <w:rPr>
                <w:rFonts w:ascii="Arial Narrow" w:hAnsi="Arial Narrow"/>
                <w:b/>
                <w:lang w:eastAsia="zh-CN"/>
              </w:rPr>
              <w:t>Clasificación UNSPSC</w:t>
            </w:r>
          </w:p>
        </w:tc>
        <w:tc>
          <w:tcPr>
            <w:tcW w:w="2874" w:type="dxa"/>
            <w:tcBorders>
              <w:top w:val="single" w:sz="8" w:space="0" w:color="auto"/>
              <w:left w:val="nil"/>
              <w:bottom w:val="single" w:sz="8" w:space="0" w:color="auto"/>
              <w:right w:val="single" w:sz="8" w:space="0" w:color="auto"/>
            </w:tcBorders>
            <w:vAlign w:val="center"/>
            <w:hideMark/>
          </w:tcPr>
          <w:p w14:paraId="324DDEE8" w14:textId="77777777" w:rsidR="00A779DB" w:rsidRPr="008036CE" w:rsidRDefault="00A779DB" w:rsidP="00401F35">
            <w:pPr>
              <w:spacing w:after="0" w:line="240" w:lineRule="auto"/>
              <w:jc w:val="center"/>
              <w:rPr>
                <w:rFonts w:ascii="Arial Narrow" w:hAnsi="Arial Narrow"/>
                <w:b/>
                <w:lang w:eastAsia="zh-CN"/>
              </w:rPr>
            </w:pPr>
            <w:r w:rsidRPr="008036CE">
              <w:rPr>
                <w:rFonts w:ascii="Arial Narrow" w:hAnsi="Arial Narrow"/>
                <w:b/>
                <w:lang w:eastAsia="zh-CN"/>
              </w:rPr>
              <w:t>Segmento</w:t>
            </w:r>
          </w:p>
        </w:tc>
        <w:tc>
          <w:tcPr>
            <w:tcW w:w="2268" w:type="dxa"/>
            <w:tcBorders>
              <w:top w:val="single" w:sz="8" w:space="0" w:color="auto"/>
              <w:left w:val="nil"/>
              <w:bottom w:val="single" w:sz="8" w:space="0" w:color="auto"/>
              <w:right w:val="single" w:sz="8" w:space="0" w:color="auto"/>
            </w:tcBorders>
            <w:vAlign w:val="center"/>
            <w:hideMark/>
          </w:tcPr>
          <w:p w14:paraId="706D40D2" w14:textId="77777777" w:rsidR="00A779DB" w:rsidRPr="008036CE" w:rsidRDefault="00A779DB" w:rsidP="00401F35">
            <w:pPr>
              <w:spacing w:after="0" w:line="240" w:lineRule="auto"/>
              <w:jc w:val="center"/>
              <w:rPr>
                <w:rFonts w:ascii="Arial Narrow" w:hAnsi="Arial Narrow"/>
                <w:b/>
                <w:lang w:eastAsia="zh-CN"/>
              </w:rPr>
            </w:pPr>
            <w:r w:rsidRPr="008036CE">
              <w:rPr>
                <w:rFonts w:ascii="Arial Narrow" w:hAnsi="Arial Narrow"/>
                <w:b/>
                <w:lang w:eastAsia="zh-CN"/>
              </w:rPr>
              <w:t>Familia</w:t>
            </w:r>
          </w:p>
        </w:tc>
        <w:tc>
          <w:tcPr>
            <w:tcW w:w="1559" w:type="dxa"/>
            <w:tcBorders>
              <w:top w:val="single" w:sz="8" w:space="0" w:color="auto"/>
              <w:left w:val="nil"/>
              <w:bottom w:val="single" w:sz="8" w:space="0" w:color="auto"/>
              <w:right w:val="single" w:sz="8" w:space="0" w:color="auto"/>
            </w:tcBorders>
            <w:vAlign w:val="center"/>
            <w:hideMark/>
          </w:tcPr>
          <w:p w14:paraId="2A5CB0A0" w14:textId="77777777" w:rsidR="00A779DB" w:rsidRPr="008036CE" w:rsidRDefault="00A779DB" w:rsidP="00401F35">
            <w:pPr>
              <w:spacing w:after="0" w:line="240" w:lineRule="auto"/>
              <w:jc w:val="center"/>
              <w:rPr>
                <w:rFonts w:ascii="Arial Narrow" w:hAnsi="Arial Narrow"/>
                <w:b/>
                <w:lang w:eastAsia="zh-CN"/>
              </w:rPr>
            </w:pPr>
            <w:r w:rsidRPr="008036CE">
              <w:rPr>
                <w:rFonts w:ascii="Arial Narrow" w:hAnsi="Arial Narrow"/>
                <w:b/>
                <w:lang w:eastAsia="zh-CN"/>
              </w:rPr>
              <w:t>Clase</w:t>
            </w:r>
          </w:p>
        </w:tc>
        <w:tc>
          <w:tcPr>
            <w:tcW w:w="1431" w:type="dxa"/>
            <w:tcBorders>
              <w:top w:val="single" w:sz="8" w:space="0" w:color="auto"/>
              <w:left w:val="nil"/>
              <w:bottom w:val="single" w:sz="8" w:space="0" w:color="auto"/>
              <w:right w:val="single" w:sz="8" w:space="0" w:color="auto"/>
            </w:tcBorders>
            <w:vAlign w:val="center"/>
            <w:hideMark/>
          </w:tcPr>
          <w:p w14:paraId="40F0B92D" w14:textId="77777777" w:rsidR="00A779DB" w:rsidRPr="008036CE" w:rsidRDefault="00A779DB" w:rsidP="00401F35">
            <w:pPr>
              <w:spacing w:after="0" w:line="240" w:lineRule="auto"/>
              <w:jc w:val="center"/>
              <w:rPr>
                <w:rFonts w:ascii="Arial Narrow" w:hAnsi="Arial Narrow"/>
                <w:b/>
                <w:lang w:eastAsia="zh-CN"/>
              </w:rPr>
            </w:pPr>
            <w:r w:rsidRPr="008036CE">
              <w:rPr>
                <w:rFonts w:ascii="Arial Narrow" w:hAnsi="Arial Narrow"/>
                <w:b/>
                <w:lang w:eastAsia="zh-CN"/>
              </w:rPr>
              <w:t>Producto</w:t>
            </w:r>
          </w:p>
        </w:tc>
      </w:tr>
      <w:tr w:rsidR="00A779DB" w:rsidRPr="008036CE" w14:paraId="527BEBFB" w14:textId="77777777" w:rsidTr="00401F35">
        <w:trPr>
          <w:trHeight w:val="307"/>
          <w:jc w:val="center"/>
        </w:trPr>
        <w:tc>
          <w:tcPr>
            <w:tcW w:w="1253" w:type="dxa"/>
            <w:tcBorders>
              <w:top w:val="nil"/>
              <w:left w:val="single" w:sz="8" w:space="0" w:color="auto"/>
              <w:bottom w:val="nil"/>
              <w:right w:val="single" w:sz="8" w:space="0" w:color="auto"/>
            </w:tcBorders>
            <w:vAlign w:val="center"/>
            <w:hideMark/>
          </w:tcPr>
          <w:p w14:paraId="1439348E" w14:textId="77777777" w:rsidR="00A779DB" w:rsidRPr="008036CE" w:rsidRDefault="00A779DB" w:rsidP="00401F35">
            <w:pPr>
              <w:spacing w:after="0" w:line="240" w:lineRule="auto"/>
              <w:jc w:val="center"/>
              <w:rPr>
                <w:rFonts w:ascii="Arial Narrow" w:hAnsi="Arial Narrow"/>
                <w:lang w:eastAsia="zh-CN"/>
              </w:rPr>
            </w:pPr>
          </w:p>
        </w:tc>
        <w:tc>
          <w:tcPr>
            <w:tcW w:w="2874" w:type="dxa"/>
            <w:tcBorders>
              <w:top w:val="nil"/>
              <w:left w:val="single" w:sz="8" w:space="0" w:color="auto"/>
              <w:bottom w:val="nil"/>
              <w:right w:val="single" w:sz="8" w:space="0" w:color="auto"/>
            </w:tcBorders>
            <w:vAlign w:val="center"/>
            <w:hideMark/>
          </w:tcPr>
          <w:p w14:paraId="71A1EA4C" w14:textId="77777777" w:rsidR="00A779DB" w:rsidRPr="008036CE" w:rsidRDefault="00A779DB" w:rsidP="00401F35">
            <w:pPr>
              <w:spacing w:after="0" w:line="240" w:lineRule="auto"/>
              <w:jc w:val="center"/>
              <w:rPr>
                <w:rFonts w:ascii="Arial Narrow" w:hAnsi="Arial Narrow"/>
                <w:lang w:eastAsia="zh-CN"/>
              </w:rPr>
            </w:pPr>
            <w:r w:rsidRPr="008036CE">
              <w:rPr>
                <w:rFonts w:ascii="Arial Narrow" w:hAnsi="Arial Narrow"/>
                <w:lang w:eastAsia="zh-CN"/>
              </w:rPr>
              <w:t>43 - Difusión de Tecnologías de Información y Telecomunicaciones</w:t>
            </w:r>
          </w:p>
        </w:tc>
        <w:tc>
          <w:tcPr>
            <w:tcW w:w="2268" w:type="dxa"/>
            <w:tcBorders>
              <w:top w:val="nil"/>
              <w:left w:val="nil"/>
              <w:bottom w:val="nil"/>
              <w:right w:val="single" w:sz="8" w:space="0" w:color="auto"/>
            </w:tcBorders>
            <w:vAlign w:val="center"/>
            <w:hideMark/>
          </w:tcPr>
          <w:p w14:paraId="6BA66715" w14:textId="77777777" w:rsidR="00A779DB" w:rsidRPr="008036CE" w:rsidRDefault="00A779DB" w:rsidP="00401F35">
            <w:pPr>
              <w:spacing w:after="0" w:line="240" w:lineRule="auto"/>
              <w:jc w:val="center"/>
              <w:rPr>
                <w:rFonts w:ascii="Arial Narrow" w:hAnsi="Arial Narrow"/>
                <w:lang w:eastAsia="zh-CN"/>
              </w:rPr>
            </w:pPr>
            <w:r w:rsidRPr="008036CE">
              <w:rPr>
                <w:rFonts w:ascii="Arial Narrow" w:hAnsi="Arial Narrow"/>
                <w:lang w:eastAsia="zh-CN"/>
              </w:rPr>
              <w:t> </w:t>
            </w:r>
          </w:p>
        </w:tc>
        <w:tc>
          <w:tcPr>
            <w:tcW w:w="1559" w:type="dxa"/>
            <w:tcBorders>
              <w:top w:val="nil"/>
              <w:left w:val="nil"/>
              <w:bottom w:val="nil"/>
              <w:right w:val="single" w:sz="8" w:space="0" w:color="auto"/>
            </w:tcBorders>
            <w:vAlign w:val="center"/>
            <w:hideMark/>
          </w:tcPr>
          <w:p w14:paraId="69CD8C09" w14:textId="77777777" w:rsidR="00A779DB" w:rsidRPr="008036CE" w:rsidRDefault="00A779DB" w:rsidP="00401F35">
            <w:pPr>
              <w:spacing w:after="0" w:line="240" w:lineRule="auto"/>
              <w:jc w:val="center"/>
              <w:rPr>
                <w:rFonts w:ascii="Arial Narrow" w:hAnsi="Arial Narrow"/>
                <w:lang w:eastAsia="zh-CN"/>
              </w:rPr>
            </w:pPr>
            <w:r w:rsidRPr="008036CE">
              <w:rPr>
                <w:rFonts w:ascii="Arial Narrow" w:hAnsi="Arial Narrow"/>
                <w:lang w:eastAsia="zh-CN"/>
              </w:rPr>
              <w:t> </w:t>
            </w:r>
          </w:p>
        </w:tc>
        <w:tc>
          <w:tcPr>
            <w:tcW w:w="1431" w:type="dxa"/>
            <w:tcBorders>
              <w:top w:val="nil"/>
              <w:left w:val="single" w:sz="8" w:space="0" w:color="auto"/>
              <w:bottom w:val="nil"/>
              <w:right w:val="single" w:sz="8" w:space="0" w:color="auto"/>
            </w:tcBorders>
            <w:vAlign w:val="center"/>
            <w:hideMark/>
          </w:tcPr>
          <w:p w14:paraId="0D821568" w14:textId="77777777" w:rsidR="00A779DB" w:rsidRPr="008036CE" w:rsidRDefault="00A779DB" w:rsidP="00401F35">
            <w:pPr>
              <w:spacing w:after="0" w:line="240" w:lineRule="auto"/>
              <w:jc w:val="center"/>
              <w:rPr>
                <w:rFonts w:ascii="Arial Narrow" w:hAnsi="Arial Narrow"/>
                <w:lang w:eastAsia="zh-CN"/>
              </w:rPr>
            </w:pPr>
            <w:r w:rsidRPr="008036CE">
              <w:rPr>
                <w:rFonts w:ascii="Arial Narrow" w:hAnsi="Arial Narrow"/>
                <w:lang w:eastAsia="zh-CN"/>
              </w:rPr>
              <w:t>07- Tarjetas periféricas controladoras</w:t>
            </w:r>
          </w:p>
        </w:tc>
      </w:tr>
      <w:tr w:rsidR="00A779DB" w:rsidRPr="008036CE" w14:paraId="4369CC3E" w14:textId="77777777" w:rsidTr="00401F35">
        <w:trPr>
          <w:trHeight w:val="505"/>
          <w:jc w:val="center"/>
        </w:trPr>
        <w:tc>
          <w:tcPr>
            <w:tcW w:w="1253" w:type="dxa"/>
            <w:tcBorders>
              <w:top w:val="nil"/>
              <w:left w:val="single" w:sz="8" w:space="0" w:color="auto"/>
              <w:bottom w:val="single" w:sz="8" w:space="0" w:color="auto"/>
              <w:right w:val="single" w:sz="8" w:space="0" w:color="auto"/>
            </w:tcBorders>
            <w:vAlign w:val="center"/>
            <w:hideMark/>
          </w:tcPr>
          <w:p w14:paraId="7718D4AC" w14:textId="77777777" w:rsidR="00A779DB" w:rsidRPr="008036CE" w:rsidRDefault="00A779DB" w:rsidP="00401F35">
            <w:pPr>
              <w:spacing w:after="0" w:line="240" w:lineRule="auto"/>
              <w:jc w:val="center"/>
              <w:rPr>
                <w:rFonts w:ascii="Arial Narrow" w:hAnsi="Arial Narrow"/>
                <w:lang w:eastAsia="zh-CN"/>
              </w:rPr>
            </w:pPr>
            <w:r w:rsidRPr="008036CE">
              <w:rPr>
                <w:rFonts w:ascii="Arial Narrow" w:hAnsi="Arial Narrow"/>
                <w:lang w:eastAsia="zh-CN"/>
              </w:rPr>
              <w:t>46161504</w:t>
            </w:r>
          </w:p>
        </w:tc>
        <w:tc>
          <w:tcPr>
            <w:tcW w:w="2874" w:type="dxa"/>
            <w:tcBorders>
              <w:top w:val="nil"/>
              <w:left w:val="nil"/>
              <w:bottom w:val="single" w:sz="8" w:space="0" w:color="auto"/>
              <w:right w:val="single" w:sz="8" w:space="0" w:color="auto"/>
            </w:tcBorders>
            <w:vAlign w:val="center"/>
            <w:hideMark/>
          </w:tcPr>
          <w:p w14:paraId="0EA3B82F" w14:textId="77777777" w:rsidR="00A779DB" w:rsidRPr="008036CE" w:rsidRDefault="00A779DB" w:rsidP="00401F35">
            <w:pPr>
              <w:spacing w:after="0" w:line="240" w:lineRule="auto"/>
              <w:jc w:val="center"/>
              <w:rPr>
                <w:rFonts w:ascii="Arial Narrow" w:hAnsi="Arial Narrow"/>
                <w:lang w:eastAsia="zh-CN"/>
              </w:rPr>
            </w:pPr>
            <w:r w:rsidRPr="008036CE">
              <w:rPr>
                <w:rFonts w:ascii="Arial Narrow" w:hAnsi="Arial Narrow"/>
                <w:lang w:eastAsia="zh-CN"/>
              </w:rPr>
              <w:t>46- Equipos y Suministros de Defensa, Orden Publico, Proteccion, Vigilancia y Seguridad</w:t>
            </w:r>
          </w:p>
        </w:tc>
        <w:tc>
          <w:tcPr>
            <w:tcW w:w="2268" w:type="dxa"/>
            <w:tcBorders>
              <w:top w:val="nil"/>
              <w:left w:val="nil"/>
              <w:bottom w:val="single" w:sz="8" w:space="0" w:color="auto"/>
              <w:right w:val="single" w:sz="8" w:space="0" w:color="auto"/>
            </w:tcBorders>
            <w:vAlign w:val="center"/>
            <w:hideMark/>
          </w:tcPr>
          <w:p w14:paraId="39DD938E" w14:textId="77777777" w:rsidR="00A779DB" w:rsidRPr="008036CE" w:rsidRDefault="00A779DB" w:rsidP="00401F35">
            <w:pPr>
              <w:spacing w:after="0" w:line="240" w:lineRule="auto"/>
              <w:jc w:val="center"/>
              <w:rPr>
                <w:rFonts w:ascii="Arial Narrow" w:hAnsi="Arial Narrow"/>
                <w:lang w:eastAsia="zh-CN"/>
              </w:rPr>
            </w:pPr>
            <w:r w:rsidRPr="008036CE">
              <w:rPr>
                <w:rFonts w:ascii="Arial Narrow" w:hAnsi="Arial Narrow"/>
                <w:lang w:eastAsia="zh-CN"/>
              </w:rPr>
              <w:t>16- Seguridad y control público</w:t>
            </w:r>
          </w:p>
        </w:tc>
        <w:tc>
          <w:tcPr>
            <w:tcW w:w="1559" w:type="dxa"/>
            <w:tcBorders>
              <w:top w:val="nil"/>
              <w:left w:val="nil"/>
              <w:bottom w:val="single" w:sz="8" w:space="0" w:color="auto"/>
              <w:right w:val="single" w:sz="8" w:space="0" w:color="auto"/>
            </w:tcBorders>
            <w:vAlign w:val="center"/>
            <w:hideMark/>
          </w:tcPr>
          <w:p w14:paraId="04727612" w14:textId="77777777" w:rsidR="00A779DB" w:rsidRPr="008036CE" w:rsidRDefault="00A779DB" w:rsidP="00401F35">
            <w:pPr>
              <w:spacing w:after="0" w:line="240" w:lineRule="auto"/>
              <w:jc w:val="center"/>
              <w:rPr>
                <w:rFonts w:ascii="Arial Narrow" w:hAnsi="Arial Narrow"/>
                <w:lang w:eastAsia="zh-CN"/>
              </w:rPr>
            </w:pPr>
            <w:r w:rsidRPr="008036CE">
              <w:rPr>
                <w:rFonts w:ascii="Arial Narrow" w:hAnsi="Arial Narrow"/>
                <w:lang w:eastAsia="zh-CN"/>
              </w:rPr>
              <w:t>15- Control de tráfico</w:t>
            </w:r>
          </w:p>
        </w:tc>
        <w:tc>
          <w:tcPr>
            <w:tcW w:w="1431" w:type="dxa"/>
            <w:tcBorders>
              <w:top w:val="nil"/>
              <w:left w:val="nil"/>
              <w:bottom w:val="single" w:sz="8" w:space="0" w:color="auto"/>
              <w:right w:val="single" w:sz="8" w:space="0" w:color="auto"/>
            </w:tcBorders>
            <w:vAlign w:val="center"/>
            <w:hideMark/>
          </w:tcPr>
          <w:p w14:paraId="36284EF5" w14:textId="77777777" w:rsidR="00A779DB" w:rsidRPr="008036CE" w:rsidRDefault="00A779DB" w:rsidP="00401F35">
            <w:pPr>
              <w:spacing w:after="0" w:line="240" w:lineRule="auto"/>
              <w:jc w:val="center"/>
              <w:rPr>
                <w:rFonts w:ascii="Arial Narrow" w:hAnsi="Arial Narrow"/>
                <w:lang w:eastAsia="zh-CN"/>
              </w:rPr>
            </w:pPr>
            <w:r w:rsidRPr="008036CE">
              <w:rPr>
                <w:rFonts w:ascii="Arial Narrow" w:hAnsi="Arial Narrow"/>
                <w:lang w:eastAsia="zh-CN"/>
              </w:rPr>
              <w:t>04- Señales de tráfico</w:t>
            </w:r>
          </w:p>
        </w:tc>
      </w:tr>
      <w:tr w:rsidR="00A779DB" w:rsidRPr="008036CE" w14:paraId="1B720666" w14:textId="77777777" w:rsidTr="00401F35">
        <w:trPr>
          <w:trHeight w:val="940"/>
          <w:jc w:val="center"/>
        </w:trPr>
        <w:tc>
          <w:tcPr>
            <w:tcW w:w="1253" w:type="dxa"/>
            <w:tcBorders>
              <w:top w:val="nil"/>
              <w:left w:val="single" w:sz="8" w:space="0" w:color="auto"/>
              <w:bottom w:val="single" w:sz="8" w:space="0" w:color="auto"/>
              <w:right w:val="single" w:sz="8" w:space="0" w:color="auto"/>
            </w:tcBorders>
            <w:vAlign w:val="center"/>
            <w:hideMark/>
          </w:tcPr>
          <w:p w14:paraId="4CCD4C0D" w14:textId="77777777" w:rsidR="00A779DB" w:rsidRPr="008036CE" w:rsidRDefault="00A779DB" w:rsidP="00401F35">
            <w:pPr>
              <w:spacing w:after="0" w:line="240" w:lineRule="auto"/>
              <w:jc w:val="center"/>
              <w:rPr>
                <w:rFonts w:ascii="Arial Narrow" w:hAnsi="Arial Narrow"/>
                <w:lang w:eastAsia="zh-CN"/>
              </w:rPr>
            </w:pPr>
            <w:r w:rsidRPr="008036CE">
              <w:rPr>
                <w:rFonts w:ascii="Arial Narrow" w:hAnsi="Arial Narrow"/>
                <w:lang w:eastAsia="zh-CN"/>
              </w:rPr>
              <w:t>72151507</w:t>
            </w:r>
          </w:p>
        </w:tc>
        <w:tc>
          <w:tcPr>
            <w:tcW w:w="2874" w:type="dxa"/>
            <w:tcBorders>
              <w:top w:val="nil"/>
              <w:left w:val="nil"/>
              <w:bottom w:val="single" w:sz="8" w:space="0" w:color="auto"/>
              <w:right w:val="single" w:sz="8" w:space="0" w:color="auto"/>
            </w:tcBorders>
            <w:vAlign w:val="center"/>
            <w:hideMark/>
          </w:tcPr>
          <w:p w14:paraId="7AEB6D47" w14:textId="77777777" w:rsidR="00A779DB" w:rsidRPr="008036CE" w:rsidRDefault="00A779DB" w:rsidP="00401F35">
            <w:pPr>
              <w:spacing w:after="0" w:line="240" w:lineRule="auto"/>
              <w:jc w:val="center"/>
              <w:rPr>
                <w:rFonts w:ascii="Arial Narrow" w:hAnsi="Arial Narrow"/>
                <w:lang w:eastAsia="zh-CN"/>
              </w:rPr>
            </w:pPr>
            <w:r w:rsidRPr="008036CE">
              <w:rPr>
                <w:rFonts w:ascii="Arial Narrow" w:hAnsi="Arial Narrow"/>
                <w:lang w:eastAsia="zh-CN"/>
              </w:rPr>
              <w:t>72 - Servicios de Edificación, constrcción de instalaciones y mantenimiento</w:t>
            </w:r>
          </w:p>
        </w:tc>
        <w:tc>
          <w:tcPr>
            <w:tcW w:w="2268" w:type="dxa"/>
            <w:tcBorders>
              <w:top w:val="nil"/>
              <w:left w:val="nil"/>
              <w:bottom w:val="single" w:sz="8" w:space="0" w:color="auto"/>
              <w:right w:val="single" w:sz="8" w:space="0" w:color="auto"/>
            </w:tcBorders>
            <w:vAlign w:val="center"/>
            <w:hideMark/>
          </w:tcPr>
          <w:p w14:paraId="34CC45D6" w14:textId="77777777" w:rsidR="00A779DB" w:rsidRPr="008036CE" w:rsidRDefault="00A779DB" w:rsidP="00401F35">
            <w:pPr>
              <w:spacing w:after="0" w:line="240" w:lineRule="auto"/>
              <w:jc w:val="center"/>
              <w:rPr>
                <w:rFonts w:ascii="Arial Narrow" w:hAnsi="Arial Narrow"/>
                <w:lang w:eastAsia="zh-CN"/>
              </w:rPr>
            </w:pPr>
            <w:r w:rsidRPr="008036CE">
              <w:rPr>
                <w:rFonts w:ascii="Arial Narrow" w:hAnsi="Arial Narrow"/>
                <w:lang w:eastAsia="zh-CN"/>
              </w:rPr>
              <w:t>15 - Servicios de mantenimiento y construcción de comercio especializado</w:t>
            </w:r>
          </w:p>
        </w:tc>
        <w:tc>
          <w:tcPr>
            <w:tcW w:w="1559" w:type="dxa"/>
            <w:tcBorders>
              <w:top w:val="nil"/>
              <w:left w:val="nil"/>
              <w:bottom w:val="single" w:sz="8" w:space="0" w:color="auto"/>
              <w:right w:val="single" w:sz="8" w:space="0" w:color="auto"/>
            </w:tcBorders>
            <w:vAlign w:val="center"/>
            <w:hideMark/>
          </w:tcPr>
          <w:p w14:paraId="1BA00520" w14:textId="77777777" w:rsidR="00A779DB" w:rsidRPr="008036CE" w:rsidRDefault="00A779DB" w:rsidP="00401F35">
            <w:pPr>
              <w:spacing w:after="0" w:line="240" w:lineRule="auto"/>
              <w:jc w:val="center"/>
              <w:rPr>
                <w:rFonts w:ascii="Arial Narrow" w:hAnsi="Arial Narrow"/>
                <w:lang w:eastAsia="zh-CN"/>
              </w:rPr>
            </w:pPr>
            <w:r w:rsidRPr="008036CE">
              <w:rPr>
                <w:rFonts w:ascii="Arial Narrow" w:hAnsi="Arial Narrow"/>
                <w:lang w:eastAsia="zh-CN"/>
              </w:rPr>
              <w:t>15-  Servicios de sistemas eléctricos</w:t>
            </w:r>
          </w:p>
        </w:tc>
        <w:tc>
          <w:tcPr>
            <w:tcW w:w="1431" w:type="dxa"/>
            <w:tcBorders>
              <w:top w:val="nil"/>
              <w:left w:val="nil"/>
              <w:bottom w:val="single" w:sz="8" w:space="0" w:color="auto"/>
              <w:right w:val="single" w:sz="8" w:space="0" w:color="auto"/>
            </w:tcBorders>
            <w:vAlign w:val="center"/>
            <w:hideMark/>
          </w:tcPr>
          <w:p w14:paraId="64F1630E" w14:textId="77777777" w:rsidR="00A779DB" w:rsidRPr="008036CE" w:rsidRDefault="00A779DB" w:rsidP="00401F35">
            <w:pPr>
              <w:spacing w:after="0" w:line="240" w:lineRule="auto"/>
              <w:jc w:val="center"/>
              <w:rPr>
                <w:rFonts w:ascii="Arial Narrow" w:hAnsi="Arial Narrow"/>
                <w:lang w:eastAsia="zh-CN"/>
              </w:rPr>
            </w:pPr>
            <w:r w:rsidRPr="008036CE">
              <w:rPr>
                <w:rFonts w:ascii="Arial Narrow" w:hAnsi="Arial Narrow"/>
                <w:lang w:eastAsia="zh-CN"/>
              </w:rPr>
              <w:t>07- Servicio de instalación de controles electrónicos</w:t>
            </w:r>
          </w:p>
        </w:tc>
      </w:tr>
      <w:tr w:rsidR="00A779DB" w:rsidRPr="008036CE" w14:paraId="6706F45A" w14:textId="77777777" w:rsidTr="00401F35">
        <w:trPr>
          <w:trHeight w:val="967"/>
          <w:jc w:val="center"/>
        </w:trPr>
        <w:tc>
          <w:tcPr>
            <w:tcW w:w="1253" w:type="dxa"/>
            <w:tcBorders>
              <w:top w:val="nil"/>
              <w:left w:val="single" w:sz="8" w:space="0" w:color="auto"/>
              <w:bottom w:val="single" w:sz="8" w:space="0" w:color="auto"/>
              <w:right w:val="single" w:sz="8" w:space="0" w:color="auto"/>
            </w:tcBorders>
            <w:vAlign w:val="center"/>
            <w:hideMark/>
          </w:tcPr>
          <w:p w14:paraId="006C49A1" w14:textId="77777777" w:rsidR="00A779DB" w:rsidRPr="008036CE" w:rsidRDefault="00A779DB" w:rsidP="00401F35">
            <w:pPr>
              <w:spacing w:after="0" w:line="240" w:lineRule="auto"/>
              <w:jc w:val="center"/>
              <w:rPr>
                <w:rFonts w:ascii="Arial Narrow" w:hAnsi="Arial Narrow"/>
                <w:lang w:eastAsia="zh-CN"/>
              </w:rPr>
            </w:pPr>
            <w:r w:rsidRPr="008036CE">
              <w:rPr>
                <w:rFonts w:ascii="Arial Narrow" w:hAnsi="Arial Narrow"/>
                <w:lang w:eastAsia="zh-CN"/>
              </w:rPr>
              <w:t>81112204</w:t>
            </w:r>
          </w:p>
        </w:tc>
        <w:tc>
          <w:tcPr>
            <w:tcW w:w="2874" w:type="dxa"/>
            <w:tcBorders>
              <w:top w:val="nil"/>
              <w:left w:val="nil"/>
              <w:bottom w:val="single" w:sz="8" w:space="0" w:color="auto"/>
              <w:right w:val="single" w:sz="8" w:space="0" w:color="auto"/>
            </w:tcBorders>
            <w:vAlign w:val="center"/>
            <w:hideMark/>
          </w:tcPr>
          <w:p w14:paraId="55515F68" w14:textId="77777777" w:rsidR="00A779DB" w:rsidRPr="008036CE" w:rsidRDefault="00A779DB" w:rsidP="00401F35">
            <w:pPr>
              <w:spacing w:after="0" w:line="240" w:lineRule="auto"/>
              <w:jc w:val="center"/>
              <w:rPr>
                <w:rFonts w:ascii="Arial Narrow" w:hAnsi="Arial Narrow"/>
                <w:lang w:eastAsia="zh-CN"/>
              </w:rPr>
            </w:pPr>
            <w:r w:rsidRPr="008036CE">
              <w:rPr>
                <w:rFonts w:ascii="Arial Narrow" w:hAnsi="Arial Narrow"/>
                <w:lang w:eastAsia="zh-CN"/>
              </w:rPr>
              <w:t>81- Servicios Basados en Ingeniería, Investigación y Tecnología</w:t>
            </w:r>
          </w:p>
        </w:tc>
        <w:tc>
          <w:tcPr>
            <w:tcW w:w="2268" w:type="dxa"/>
            <w:tcBorders>
              <w:top w:val="nil"/>
              <w:left w:val="nil"/>
              <w:bottom w:val="single" w:sz="8" w:space="0" w:color="auto"/>
              <w:right w:val="single" w:sz="8" w:space="0" w:color="auto"/>
            </w:tcBorders>
            <w:vAlign w:val="center"/>
            <w:hideMark/>
          </w:tcPr>
          <w:p w14:paraId="2DC60248" w14:textId="77777777" w:rsidR="00A779DB" w:rsidRPr="008036CE" w:rsidRDefault="00A779DB" w:rsidP="00401F35">
            <w:pPr>
              <w:spacing w:after="0" w:line="240" w:lineRule="auto"/>
              <w:jc w:val="center"/>
              <w:rPr>
                <w:rFonts w:ascii="Arial Narrow" w:hAnsi="Arial Narrow"/>
                <w:lang w:eastAsia="zh-CN"/>
              </w:rPr>
            </w:pPr>
            <w:r w:rsidRPr="008036CE">
              <w:rPr>
                <w:rFonts w:ascii="Arial Narrow" w:hAnsi="Arial Narrow"/>
                <w:lang w:eastAsia="zh-CN"/>
              </w:rPr>
              <w:t>11- Servicios informáticos</w:t>
            </w:r>
          </w:p>
        </w:tc>
        <w:tc>
          <w:tcPr>
            <w:tcW w:w="1559" w:type="dxa"/>
            <w:tcBorders>
              <w:top w:val="nil"/>
              <w:left w:val="nil"/>
              <w:bottom w:val="single" w:sz="8" w:space="0" w:color="auto"/>
              <w:right w:val="single" w:sz="8" w:space="0" w:color="auto"/>
            </w:tcBorders>
            <w:vAlign w:val="center"/>
            <w:hideMark/>
          </w:tcPr>
          <w:p w14:paraId="20525FDF" w14:textId="77777777" w:rsidR="00A779DB" w:rsidRPr="008036CE" w:rsidRDefault="00A779DB" w:rsidP="00401F35">
            <w:pPr>
              <w:spacing w:after="0" w:line="240" w:lineRule="auto"/>
              <w:jc w:val="center"/>
              <w:rPr>
                <w:rFonts w:ascii="Arial Narrow" w:hAnsi="Arial Narrow"/>
                <w:lang w:eastAsia="zh-CN"/>
              </w:rPr>
            </w:pPr>
            <w:r w:rsidRPr="008036CE">
              <w:rPr>
                <w:rFonts w:ascii="Arial Narrow" w:hAnsi="Arial Narrow"/>
                <w:lang w:eastAsia="zh-CN"/>
              </w:rPr>
              <w:t>22- Mantenimiento y soporte de software</w:t>
            </w:r>
          </w:p>
        </w:tc>
        <w:tc>
          <w:tcPr>
            <w:tcW w:w="1431" w:type="dxa"/>
            <w:tcBorders>
              <w:top w:val="nil"/>
              <w:left w:val="nil"/>
              <w:bottom w:val="single" w:sz="8" w:space="0" w:color="auto"/>
              <w:right w:val="single" w:sz="8" w:space="0" w:color="auto"/>
            </w:tcBorders>
            <w:vAlign w:val="center"/>
            <w:hideMark/>
          </w:tcPr>
          <w:p w14:paraId="1334AE14" w14:textId="77777777" w:rsidR="00A779DB" w:rsidRPr="008036CE" w:rsidRDefault="00A779DB" w:rsidP="00401F35">
            <w:pPr>
              <w:spacing w:after="0" w:line="240" w:lineRule="auto"/>
              <w:jc w:val="center"/>
              <w:rPr>
                <w:rFonts w:ascii="Arial Narrow" w:hAnsi="Arial Narrow"/>
                <w:lang w:eastAsia="zh-CN"/>
              </w:rPr>
            </w:pPr>
            <w:r w:rsidRPr="008036CE">
              <w:rPr>
                <w:rFonts w:ascii="Arial Narrow" w:hAnsi="Arial Narrow"/>
                <w:lang w:eastAsia="zh-CN"/>
              </w:rPr>
              <w:t>04- Mantenimiento de software de sistemas operativos</w:t>
            </w:r>
          </w:p>
        </w:tc>
      </w:tr>
    </w:tbl>
    <w:p w14:paraId="32FB23D4" w14:textId="53C8EA19" w:rsidR="00D77C6A" w:rsidRPr="00F1685B" w:rsidRDefault="00D77C6A" w:rsidP="004130DD">
      <w:pPr>
        <w:spacing w:line="276" w:lineRule="auto"/>
        <w:jc w:val="both"/>
        <w:rPr>
          <w:rFonts w:ascii="Arial Narrow" w:eastAsia="Arial" w:hAnsi="Arial Narrow" w:cs="Arial"/>
          <w:color w:val="auto"/>
          <w:szCs w:val="20"/>
        </w:rPr>
      </w:pPr>
      <w:r w:rsidRPr="00F1685B">
        <w:rPr>
          <w:rFonts w:ascii="Arial Narrow" w:hAnsi="Arial Narrow" w:cs="Arial"/>
          <w:color w:val="auto"/>
          <w:szCs w:val="20"/>
          <w:lang w:eastAsia="es-ES"/>
        </w:rPr>
        <w:t>Las</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personas</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naturales</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o</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jurídicas</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extranjeras</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sin</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domicilio</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o</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sucursal</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en</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Colombia</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deberán</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indicar</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los</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códigos</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de</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clasificación</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relacionados</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con</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los</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bienes,</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obras</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o</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servicios</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ejecutados</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con</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alguno</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de</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los</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documentos</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válidos</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establecidos</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en</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el</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pliego</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de</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condiciones</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para</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cada</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uno</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de</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los</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contratos</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aportados</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para</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la</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acreditación</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de</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la</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experiencia</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requerida.</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En</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el</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evento</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en</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el</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que</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dichos</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lang w:eastAsia="es-ES"/>
        </w:rPr>
        <w:t>documentos</w:t>
      </w:r>
      <w:r w:rsidR="002644ED" w:rsidRPr="00F1685B">
        <w:rPr>
          <w:rFonts w:ascii="Arial Narrow" w:eastAsia="Arial" w:hAnsi="Arial Narrow" w:cs="Arial"/>
          <w:color w:val="auto"/>
          <w:szCs w:val="20"/>
          <w:lang w:eastAsia="es-ES"/>
        </w:rPr>
        <w:t xml:space="preserve"> </w:t>
      </w:r>
      <w:r w:rsidRPr="00F1685B">
        <w:rPr>
          <w:rFonts w:ascii="Arial Narrow" w:hAnsi="Arial Narrow" w:cs="Arial"/>
          <w:color w:val="auto"/>
          <w:szCs w:val="20"/>
        </w:rPr>
        <w:t>no</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incluyan</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los</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códigos</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clasificación,</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representante</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legal</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002644ED" w:rsidRPr="00F1685B">
        <w:rPr>
          <w:rFonts w:ascii="Arial Narrow" w:eastAsia="Arial" w:hAnsi="Arial Narrow" w:cs="Arial"/>
          <w:color w:val="auto"/>
          <w:szCs w:val="20"/>
        </w:rPr>
        <w:t xml:space="preserve"> </w:t>
      </w:r>
      <w:r w:rsidR="00010E59" w:rsidRPr="00F1685B">
        <w:rPr>
          <w:rFonts w:ascii="Arial Narrow" w:hAnsi="Arial Narrow" w:cs="Arial"/>
          <w:color w:val="auto"/>
          <w:szCs w:val="20"/>
        </w:rPr>
        <w:t>p</w:t>
      </w:r>
      <w:r w:rsidR="003C407D" w:rsidRPr="00F1685B">
        <w:rPr>
          <w:rFonts w:ascii="Arial Narrow" w:hAnsi="Arial Narrow" w:cs="Arial"/>
          <w:color w:val="auto"/>
          <w:szCs w:val="20"/>
        </w:rPr>
        <w:t>roponente</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deberá</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incluirlos</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002644ED"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00396DAB" w:rsidRPr="00F1685B">
        <w:rPr>
          <w:rFonts w:ascii="Arial Narrow" w:eastAsia="Arial" w:hAnsi="Arial Narrow" w:cs="Arial"/>
          <w:color w:val="auto"/>
          <w:szCs w:val="20"/>
        </w:rPr>
        <w:t xml:space="preserve"> </w:t>
      </w:r>
      <w:r w:rsidR="00396DAB" w:rsidRPr="00F1685B">
        <w:rPr>
          <w:rFonts w:ascii="Arial Narrow" w:hAnsi="Arial Narrow" w:cs="Arial"/>
          <w:color w:val="auto"/>
          <w:szCs w:val="20"/>
        </w:rPr>
        <w:fldChar w:fldCharType="begin"/>
      </w:r>
      <w:r w:rsidR="00396DAB" w:rsidRPr="00F1685B">
        <w:rPr>
          <w:rFonts w:ascii="Arial Narrow" w:hAnsi="Arial Narrow" w:cs="Arial"/>
          <w:color w:val="auto"/>
          <w:szCs w:val="20"/>
        </w:rPr>
        <w:instrText xml:space="preserve"> REF _Ref508649424 \h </w:instrText>
      </w:r>
      <w:r w:rsidR="002A0C96" w:rsidRPr="00F1685B">
        <w:rPr>
          <w:rFonts w:ascii="Arial Narrow" w:hAnsi="Arial Narrow" w:cs="Arial"/>
          <w:color w:val="auto"/>
          <w:szCs w:val="20"/>
        </w:rPr>
        <w:instrText xml:space="preserve"> \* MERGEFORMAT </w:instrText>
      </w:r>
      <w:r w:rsidR="00396DAB" w:rsidRPr="00F1685B">
        <w:rPr>
          <w:rFonts w:ascii="Arial Narrow" w:hAnsi="Arial Narrow" w:cs="Arial"/>
          <w:color w:val="auto"/>
          <w:szCs w:val="20"/>
        </w:rPr>
      </w:r>
      <w:r w:rsidR="00396DAB" w:rsidRPr="00F1685B">
        <w:rPr>
          <w:rFonts w:ascii="Arial Narrow" w:hAnsi="Arial Narrow" w:cs="Arial"/>
          <w:color w:val="auto"/>
          <w:szCs w:val="20"/>
          <w:highlight w:val="yellow"/>
        </w:rPr>
        <w:fldChar w:fldCharType="separate"/>
      </w:r>
      <w:r w:rsidR="00B74E9C" w:rsidRPr="00F1685B">
        <w:rPr>
          <w:rFonts w:ascii="Arial Narrow" w:hAnsi="Arial Narrow" w:cs="Arial"/>
          <w:color w:val="auto"/>
          <w:szCs w:val="20"/>
        </w:rPr>
        <w:t>Formato 3 – Experiencia</w:t>
      </w:r>
      <w:r w:rsidR="00396DAB" w:rsidRPr="00F1685B">
        <w:rPr>
          <w:rFonts w:ascii="Arial Narrow" w:hAnsi="Arial Narrow" w:cs="Arial"/>
          <w:color w:val="auto"/>
          <w:szCs w:val="20"/>
        </w:rPr>
        <w:fldChar w:fldCharType="end"/>
      </w:r>
      <w:r w:rsidR="006B6FB4" w:rsidRPr="00F1685B">
        <w:rPr>
          <w:rFonts w:ascii="Arial Narrow" w:eastAsia="Arial" w:hAnsi="Arial Narrow" w:cs="Arial"/>
          <w:color w:val="auto"/>
          <w:szCs w:val="20"/>
        </w:rPr>
        <w:t>.</w:t>
      </w:r>
    </w:p>
    <w:p w14:paraId="1C881BFD" w14:textId="477D0405" w:rsidR="00147EE0" w:rsidRPr="00F1685B" w:rsidRDefault="00147EE0" w:rsidP="00193AA5">
      <w:pPr>
        <w:pStyle w:val="InviasNormal"/>
        <w:numPr>
          <w:ilvl w:val="2"/>
          <w:numId w:val="55"/>
        </w:numPr>
        <w:spacing w:line="276" w:lineRule="auto"/>
        <w:ind w:left="0" w:firstLine="29"/>
        <w:outlineLvl w:val="2"/>
        <w:rPr>
          <w:rFonts w:eastAsia="Arial" w:cs="Arial"/>
          <w:b/>
          <w:color w:val="auto"/>
          <w:sz w:val="20"/>
          <w:szCs w:val="20"/>
          <w:lang w:val="es-CO"/>
        </w:rPr>
      </w:pPr>
      <w:bookmarkStart w:id="372" w:name="_Ref511411449"/>
      <w:bookmarkStart w:id="373" w:name="_Toc32147350"/>
      <w:bookmarkStart w:id="374" w:name="_Toc173259286"/>
      <w:r w:rsidRPr="00F1685B">
        <w:rPr>
          <w:rFonts w:eastAsia="Arial" w:cs="Arial"/>
          <w:b/>
          <w:color w:val="auto"/>
          <w:sz w:val="20"/>
          <w:szCs w:val="20"/>
          <w:lang w:val="es-CO"/>
        </w:rPr>
        <w:t>ACREDITACIÓN</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DE</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LA</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EXPERIENCIA</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REQUERIDA</w:t>
      </w:r>
      <w:bookmarkEnd w:id="372"/>
      <w:bookmarkEnd w:id="373"/>
      <w:bookmarkEnd w:id="374"/>
    </w:p>
    <w:p w14:paraId="2CA66E7C" w14:textId="5478A653" w:rsidR="00147EE0" w:rsidRPr="00F1685B" w:rsidRDefault="00147EE0" w:rsidP="004130DD">
      <w:pPr>
        <w:tabs>
          <w:tab w:val="left" w:pos="-142"/>
        </w:tabs>
        <w:autoSpaceDE w:val="0"/>
        <w:autoSpaceDN w:val="0"/>
        <w:adjustRightInd w:val="0"/>
        <w:spacing w:before="120" w:after="240" w:line="276" w:lineRule="auto"/>
        <w:jc w:val="both"/>
        <w:rPr>
          <w:rFonts w:ascii="Arial Narrow" w:eastAsia="Arial,Times New Roman" w:hAnsi="Arial Narrow" w:cs="Arial"/>
          <w:color w:val="auto"/>
          <w:szCs w:val="20"/>
          <w:lang w:eastAsia="es-ES"/>
        </w:rPr>
      </w:pPr>
      <w:r w:rsidRPr="00F1685B">
        <w:rPr>
          <w:rFonts w:ascii="Arial Narrow" w:hAnsi="Arial Narrow" w:cs="Arial"/>
          <w:color w:val="auto"/>
          <w:szCs w:val="20"/>
          <w:lang w:eastAsia="es-ES"/>
        </w:rPr>
        <w:t>Los</w:t>
      </w:r>
      <w:r w:rsidR="002644ED" w:rsidRPr="00F1685B">
        <w:rPr>
          <w:rFonts w:ascii="Arial Narrow" w:eastAsia="Arial,Times New Roman" w:hAnsi="Arial Narrow" w:cs="Arial"/>
          <w:color w:val="auto"/>
          <w:szCs w:val="20"/>
          <w:lang w:eastAsia="es-ES"/>
        </w:rPr>
        <w:t xml:space="preserve"> </w:t>
      </w:r>
      <w:r w:rsidR="00A32C82" w:rsidRPr="00F1685B">
        <w:rPr>
          <w:rFonts w:ascii="Arial Narrow" w:hAnsi="Arial Narrow" w:cs="Arial"/>
          <w:color w:val="auto"/>
          <w:szCs w:val="20"/>
          <w:lang w:eastAsia="es-ES"/>
        </w:rPr>
        <w:t>p</w:t>
      </w:r>
      <w:r w:rsidR="00E633D4" w:rsidRPr="00F1685B">
        <w:rPr>
          <w:rFonts w:ascii="Arial Narrow" w:hAnsi="Arial Narrow" w:cs="Arial"/>
          <w:color w:val="auto"/>
          <w:szCs w:val="20"/>
          <w:lang w:eastAsia="es-ES"/>
        </w:rPr>
        <w:t>roponentes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acreditar</w:t>
      </w:r>
      <w:r w:rsidR="00994A5F" w:rsidRPr="00F1685B">
        <w:rPr>
          <w:rFonts w:ascii="Arial Narrow" w:hAnsi="Arial Narrow" w:cs="Arial"/>
          <w:color w:val="auto"/>
          <w:szCs w:val="20"/>
          <w:lang w:eastAsia="es-ES"/>
        </w:rPr>
        <w:t>á</w:t>
      </w:r>
      <w:r w:rsidRPr="00F1685B">
        <w:rPr>
          <w:rFonts w:ascii="Arial Narrow" w:hAnsi="Arial Narrow" w:cs="Arial"/>
          <w:color w:val="auto"/>
          <w:szCs w:val="20"/>
          <w:lang w:eastAsia="es-ES"/>
        </w:rPr>
        <w:t>n</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para</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cada</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uno</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los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contratos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aportados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la</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siguiente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información</w:t>
      </w:r>
      <w:r w:rsidR="00C9406B" w:rsidRPr="00F1685B">
        <w:rPr>
          <w:rFonts w:ascii="Arial Narrow" w:hAnsi="Arial Narrow" w:cs="Arial"/>
          <w:color w:val="auto"/>
          <w:szCs w:val="20"/>
          <w:lang w:eastAsia="es-ES"/>
        </w:rPr>
        <w:t xml:space="preserve"> </w:t>
      </w:r>
      <w:r w:rsidRPr="00F1685B">
        <w:rPr>
          <w:rFonts w:ascii="Arial Narrow" w:hAnsi="Arial Narrow" w:cs="Arial"/>
          <w:color w:val="auto"/>
          <w:szCs w:val="20"/>
          <w:lang w:eastAsia="es-ES"/>
        </w:rPr>
        <w:t>mediante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alguno</w:t>
      </w:r>
      <w:r w:rsidR="002644ED" w:rsidRPr="00F1685B">
        <w:rPr>
          <w:rFonts w:ascii="Arial Narrow" w:eastAsia="Arial,Times New Roman" w:hAnsi="Arial Narrow" w:cs="Arial"/>
          <w:color w:val="auto"/>
          <w:szCs w:val="20"/>
          <w:lang w:eastAsia="es-ES"/>
        </w:rPr>
        <w:t xml:space="preserve"> </w:t>
      </w:r>
      <w:r w:rsidR="00E06641" w:rsidRPr="00F1685B">
        <w:rPr>
          <w:rFonts w:ascii="Arial Narrow" w:eastAsia="Arial,Times New Roman" w:hAnsi="Arial Narrow" w:cs="Arial"/>
          <w:color w:val="auto"/>
          <w:szCs w:val="20"/>
          <w:lang w:eastAsia="es-ES"/>
        </w:rPr>
        <w:t xml:space="preserve">o algunos </w:t>
      </w:r>
      <w:r w:rsidRPr="00F1685B">
        <w:rPr>
          <w:rFonts w:ascii="Arial Narrow" w:hAnsi="Arial Narrow" w:cs="Arial"/>
          <w:color w:val="auto"/>
          <w:szCs w:val="20"/>
          <w:lang w:eastAsia="es-ES"/>
        </w:rPr>
        <w:t>de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los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documentos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señalados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en</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la</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sección</w:t>
      </w:r>
      <w:r w:rsidR="00B567DF" w:rsidRPr="00F1685B">
        <w:rPr>
          <w:rFonts w:ascii="Arial Narrow" w:hAnsi="Arial Narrow" w:cs="Arial"/>
          <w:color w:val="auto"/>
          <w:szCs w:val="20"/>
          <w:lang w:eastAsia="es-ES"/>
        </w:rPr>
        <w:t xml:space="preserve"> </w:t>
      </w:r>
      <w:r w:rsidR="00B567DF" w:rsidRPr="00F1685B">
        <w:rPr>
          <w:rFonts w:ascii="Arial Narrow" w:hAnsi="Arial Narrow" w:cs="Arial"/>
          <w:color w:val="auto"/>
          <w:szCs w:val="20"/>
        </w:rPr>
        <w:t>3.5.</w:t>
      </w:r>
      <w:r w:rsidR="00891E7C" w:rsidRPr="00F1685B">
        <w:rPr>
          <w:rFonts w:ascii="Arial Narrow" w:hAnsi="Arial Narrow" w:cs="Arial"/>
          <w:color w:val="auto"/>
          <w:szCs w:val="20"/>
        </w:rPr>
        <w:t>6</w:t>
      </w:r>
      <w:r w:rsidR="000E27EF" w:rsidRPr="00F1685B">
        <w:rPr>
          <w:rFonts w:ascii="Arial Narrow" w:hAnsi="Arial Narrow" w:cs="Arial"/>
          <w:color w:val="auto"/>
          <w:szCs w:val="20"/>
        </w:rPr>
        <w:t>.</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del</w:t>
      </w:r>
      <w:r w:rsidR="002644ED" w:rsidRPr="00F1685B">
        <w:rPr>
          <w:rFonts w:ascii="Arial Narrow" w:eastAsia="Arial,Times New Roman" w:hAnsi="Arial Narrow" w:cs="Arial"/>
          <w:color w:val="auto"/>
          <w:szCs w:val="20"/>
          <w:lang w:eastAsia="es-ES"/>
        </w:rPr>
        <w:t xml:space="preserve"> </w:t>
      </w:r>
      <w:r w:rsidR="00A864A7" w:rsidRPr="00F1685B">
        <w:rPr>
          <w:rFonts w:ascii="Arial Narrow" w:hAnsi="Arial Narrow" w:cs="Arial"/>
          <w:color w:val="auto"/>
          <w:szCs w:val="20"/>
          <w:lang w:eastAsia="es-ES"/>
        </w:rPr>
        <w:t>P</w:t>
      </w:r>
      <w:r w:rsidRPr="00F1685B">
        <w:rPr>
          <w:rFonts w:ascii="Arial Narrow" w:hAnsi="Arial Narrow" w:cs="Arial"/>
          <w:color w:val="auto"/>
          <w:szCs w:val="20"/>
          <w:lang w:eastAsia="es-ES"/>
        </w:rPr>
        <w:t>liego</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w:t>
      </w:r>
      <w:r w:rsidR="002644ED" w:rsidRPr="00F1685B">
        <w:rPr>
          <w:rFonts w:ascii="Arial Narrow" w:eastAsia="Arial,Times New Roman" w:hAnsi="Arial Narrow" w:cs="Arial"/>
          <w:color w:val="auto"/>
          <w:szCs w:val="20"/>
          <w:lang w:eastAsia="es-ES"/>
        </w:rPr>
        <w:t xml:space="preserve"> </w:t>
      </w:r>
      <w:r w:rsidR="00A864A7" w:rsidRPr="00F1685B">
        <w:rPr>
          <w:rFonts w:ascii="Arial Narrow" w:hAnsi="Arial Narrow" w:cs="Arial"/>
          <w:color w:val="auto"/>
          <w:szCs w:val="20"/>
          <w:lang w:eastAsia="es-ES"/>
        </w:rPr>
        <w:t>C</w:t>
      </w:r>
      <w:r w:rsidRPr="00F1685B">
        <w:rPr>
          <w:rFonts w:ascii="Arial Narrow" w:hAnsi="Arial Narrow" w:cs="Arial"/>
          <w:color w:val="auto"/>
          <w:szCs w:val="20"/>
          <w:lang w:eastAsia="es-ES"/>
        </w:rPr>
        <w:t>ondiciones:</w:t>
      </w:r>
      <w:r w:rsidR="002644ED" w:rsidRPr="00F1685B">
        <w:rPr>
          <w:rFonts w:ascii="Arial Narrow" w:eastAsia="Arial,Times New Roman" w:hAnsi="Arial Narrow" w:cs="Arial"/>
          <w:color w:val="auto"/>
          <w:szCs w:val="20"/>
          <w:lang w:eastAsia="es-ES"/>
        </w:rPr>
        <w:t xml:space="preserve"> </w:t>
      </w:r>
    </w:p>
    <w:p w14:paraId="07E96005" w14:textId="3411F3C9" w:rsidR="00147EE0" w:rsidRPr="00F1685B" w:rsidRDefault="00147EE0" w:rsidP="004130DD">
      <w:pPr>
        <w:numPr>
          <w:ilvl w:val="0"/>
          <w:numId w:val="23"/>
        </w:numPr>
        <w:tabs>
          <w:tab w:val="left" w:pos="-142"/>
        </w:tabs>
        <w:autoSpaceDE w:val="0"/>
        <w:autoSpaceDN w:val="0"/>
        <w:adjustRightInd w:val="0"/>
        <w:spacing w:before="120" w:after="240" w:line="276" w:lineRule="auto"/>
        <w:jc w:val="both"/>
        <w:rPr>
          <w:rFonts w:ascii="Arial Narrow" w:eastAsia="Arial,Times New Roman" w:hAnsi="Arial Narrow" w:cs="Arial"/>
          <w:color w:val="auto"/>
          <w:szCs w:val="20"/>
          <w:lang w:eastAsia="es-ES"/>
        </w:rPr>
      </w:pPr>
      <w:r w:rsidRPr="00F1685B">
        <w:rPr>
          <w:rFonts w:ascii="Arial Narrow" w:hAnsi="Arial Narrow" w:cs="Arial"/>
          <w:color w:val="auto"/>
          <w:szCs w:val="20"/>
          <w:lang w:eastAsia="es-ES"/>
        </w:rPr>
        <w:t>Contratante</w:t>
      </w:r>
    </w:p>
    <w:p w14:paraId="1F15528C" w14:textId="68364BAA" w:rsidR="00147EE0" w:rsidRPr="00F1685B" w:rsidRDefault="00147EE0" w:rsidP="004130DD">
      <w:pPr>
        <w:numPr>
          <w:ilvl w:val="0"/>
          <w:numId w:val="23"/>
        </w:numPr>
        <w:tabs>
          <w:tab w:val="left" w:pos="-142"/>
        </w:tabs>
        <w:autoSpaceDE w:val="0"/>
        <w:autoSpaceDN w:val="0"/>
        <w:adjustRightInd w:val="0"/>
        <w:spacing w:before="120" w:after="240" w:line="276" w:lineRule="auto"/>
        <w:jc w:val="both"/>
        <w:rPr>
          <w:rFonts w:ascii="Arial Narrow" w:eastAsia="Arial,Times New Roman" w:hAnsi="Arial Narrow" w:cs="Arial"/>
          <w:color w:val="auto"/>
          <w:szCs w:val="20"/>
          <w:lang w:eastAsia="es-ES"/>
        </w:rPr>
      </w:pPr>
      <w:r w:rsidRPr="00F1685B">
        <w:rPr>
          <w:rFonts w:ascii="Arial Narrow" w:hAnsi="Arial Narrow" w:cs="Arial"/>
          <w:color w:val="auto"/>
          <w:szCs w:val="20"/>
          <w:lang w:eastAsia="es-ES"/>
        </w:rPr>
        <w:t>Objeto</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del</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contrato</w:t>
      </w:r>
    </w:p>
    <w:p w14:paraId="62B98658" w14:textId="4D8874B2" w:rsidR="00147EE0" w:rsidRPr="00F1685B" w:rsidRDefault="00147EE0" w:rsidP="004130DD">
      <w:pPr>
        <w:numPr>
          <w:ilvl w:val="0"/>
          <w:numId w:val="23"/>
        </w:numPr>
        <w:tabs>
          <w:tab w:val="left" w:pos="-142"/>
        </w:tabs>
        <w:autoSpaceDE w:val="0"/>
        <w:autoSpaceDN w:val="0"/>
        <w:adjustRightInd w:val="0"/>
        <w:spacing w:before="120" w:after="240" w:line="276" w:lineRule="auto"/>
        <w:jc w:val="both"/>
        <w:rPr>
          <w:rFonts w:ascii="Arial Narrow" w:eastAsia="Arial,Times New Roman" w:hAnsi="Arial Narrow" w:cs="Arial"/>
          <w:color w:val="auto"/>
          <w:szCs w:val="20"/>
          <w:lang w:eastAsia="es-ES"/>
        </w:rPr>
      </w:pPr>
      <w:r w:rsidRPr="00F1685B">
        <w:rPr>
          <w:rFonts w:ascii="Arial Narrow" w:hAnsi="Arial Narrow" w:cs="Arial"/>
          <w:color w:val="auto"/>
          <w:szCs w:val="20"/>
          <w:lang w:eastAsia="es-ES"/>
        </w:rPr>
        <w:t>Principales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actividades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ejecutadas</w:t>
      </w:r>
    </w:p>
    <w:p w14:paraId="1AB2F3B5" w14:textId="332CA649" w:rsidR="00147EE0" w:rsidRPr="00F1685B" w:rsidRDefault="00147EE0" w:rsidP="004130DD">
      <w:pPr>
        <w:numPr>
          <w:ilvl w:val="0"/>
          <w:numId w:val="23"/>
        </w:numPr>
        <w:tabs>
          <w:tab w:val="left" w:pos="-142"/>
        </w:tabs>
        <w:autoSpaceDE w:val="0"/>
        <w:autoSpaceDN w:val="0"/>
        <w:adjustRightInd w:val="0"/>
        <w:spacing w:before="120" w:after="240" w:line="276" w:lineRule="auto"/>
        <w:jc w:val="both"/>
        <w:rPr>
          <w:rFonts w:ascii="Arial Narrow" w:eastAsia="Arial,Times New Roman" w:hAnsi="Arial Narrow" w:cs="Arial"/>
          <w:color w:val="auto"/>
          <w:szCs w:val="20"/>
          <w:lang w:eastAsia="es-ES"/>
        </w:rPr>
      </w:pPr>
      <w:r w:rsidRPr="00F1685B">
        <w:rPr>
          <w:rFonts w:ascii="Arial Narrow" w:hAnsi="Arial Narrow" w:cs="Arial"/>
          <w:color w:val="auto"/>
          <w:szCs w:val="20"/>
          <w:lang w:eastAsia="es-ES"/>
        </w:rPr>
        <w:lastRenderedPageBreak/>
        <w:t>Las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longitudes,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volúmenes,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dimensiones,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tipologías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y</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demás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condiciones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experiencia</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establecidas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en</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la</w:t>
      </w:r>
      <w:r w:rsidR="00396DAB" w:rsidRPr="00F1685B">
        <w:rPr>
          <w:rFonts w:ascii="Arial Narrow" w:eastAsia="Arial,Times New Roman" w:hAnsi="Arial Narrow" w:cs="Arial"/>
          <w:color w:val="auto"/>
          <w:szCs w:val="20"/>
          <w:lang w:eastAsia="es-ES"/>
        </w:rPr>
        <w:t xml:space="preserve"> </w:t>
      </w:r>
      <w:r w:rsidR="00396DAB" w:rsidRPr="00F1685B">
        <w:rPr>
          <w:rFonts w:ascii="Arial Narrow" w:hAnsi="Arial Narrow" w:cs="Arial"/>
          <w:color w:val="auto"/>
          <w:szCs w:val="20"/>
        </w:rPr>
        <w:fldChar w:fldCharType="begin"/>
      </w:r>
      <w:r w:rsidR="00396DAB" w:rsidRPr="00F1685B">
        <w:rPr>
          <w:rFonts w:ascii="Arial Narrow" w:eastAsia="Times New Roman" w:hAnsi="Arial Narrow" w:cs="Arial"/>
          <w:color w:val="auto"/>
          <w:szCs w:val="20"/>
          <w:lang w:eastAsia="es-ES"/>
        </w:rPr>
        <w:instrText xml:space="preserve"> REF _Ref508649550 \h </w:instrText>
      </w:r>
      <w:r w:rsidR="002A0C96" w:rsidRPr="00F1685B">
        <w:rPr>
          <w:rFonts w:ascii="Arial Narrow" w:hAnsi="Arial Narrow" w:cs="Arial"/>
          <w:color w:val="auto"/>
          <w:szCs w:val="20"/>
        </w:rPr>
        <w:instrText xml:space="preserve"> \* MERGEFORMAT </w:instrText>
      </w:r>
      <w:r w:rsidR="00396DAB" w:rsidRPr="00F1685B">
        <w:rPr>
          <w:rFonts w:ascii="Arial Narrow" w:hAnsi="Arial Narrow" w:cs="Arial"/>
          <w:color w:val="auto"/>
          <w:szCs w:val="20"/>
        </w:rPr>
      </w:r>
      <w:r w:rsidR="00396DAB" w:rsidRPr="00F1685B">
        <w:rPr>
          <w:rFonts w:ascii="Arial Narrow" w:eastAsia="Times New Roman" w:hAnsi="Arial Narrow" w:cs="Arial"/>
          <w:color w:val="auto"/>
          <w:szCs w:val="20"/>
          <w:lang w:eastAsia="es-ES"/>
        </w:rPr>
        <w:fldChar w:fldCharType="separate"/>
      </w:r>
      <w:r w:rsidR="00B74E9C" w:rsidRPr="00F1685B">
        <w:rPr>
          <w:rFonts w:ascii="Arial Narrow" w:hAnsi="Arial Narrow" w:cs="Arial"/>
          <w:color w:val="auto"/>
          <w:szCs w:val="20"/>
        </w:rPr>
        <w:t>Matriz 1 – Experiencia</w:t>
      </w:r>
      <w:r w:rsidR="00396DAB" w:rsidRPr="00F1685B">
        <w:rPr>
          <w:rFonts w:ascii="Arial Narrow" w:hAnsi="Arial Narrow" w:cs="Arial"/>
          <w:color w:val="auto"/>
          <w:szCs w:val="20"/>
        </w:rPr>
        <w:fldChar w:fldCharType="end"/>
      </w:r>
      <w:r w:rsidR="00396DAB" w:rsidRPr="00F1685B">
        <w:rPr>
          <w:rFonts w:ascii="Arial Narrow" w:eastAsia="Arial,Times New Roman" w:hAnsi="Arial Narrow" w:cs="Arial"/>
          <w:color w:val="auto"/>
          <w:szCs w:val="20"/>
          <w:lang w:eastAsia="es-ES"/>
        </w:rPr>
        <w:t>,</w:t>
      </w:r>
      <w:r w:rsidR="002477E3" w:rsidRPr="00F1685B">
        <w:rPr>
          <w:rFonts w:ascii="Arial Narrow" w:hAnsi="Arial Narrow" w:cs="Arial"/>
          <w:color w:val="auto"/>
          <w:szCs w:val="20"/>
          <w:lang w:eastAsia="es-ES"/>
        </w:rPr>
        <w:t xml:space="preserve"> si aplica. </w:t>
      </w:r>
    </w:p>
    <w:p w14:paraId="44BE2479" w14:textId="65A744AD" w:rsidR="00147EE0" w:rsidRPr="00F1685B" w:rsidRDefault="007A2A41" w:rsidP="004130DD">
      <w:pPr>
        <w:numPr>
          <w:ilvl w:val="0"/>
          <w:numId w:val="23"/>
        </w:numPr>
        <w:tabs>
          <w:tab w:val="left" w:pos="-142"/>
        </w:tabs>
        <w:autoSpaceDE w:val="0"/>
        <w:autoSpaceDN w:val="0"/>
        <w:adjustRightInd w:val="0"/>
        <w:spacing w:before="120" w:after="240" w:line="276" w:lineRule="auto"/>
        <w:jc w:val="both"/>
        <w:rPr>
          <w:rFonts w:ascii="Arial Narrow" w:eastAsia="Arial,Times New Roman" w:hAnsi="Arial Narrow" w:cs="Arial"/>
          <w:color w:val="auto"/>
          <w:szCs w:val="20"/>
          <w:lang w:eastAsia="es-ES"/>
        </w:rPr>
      </w:pPr>
      <w:r w:rsidRPr="00F1685B">
        <w:rPr>
          <w:rFonts w:ascii="Arial Narrow" w:hAnsi="Arial Narrow" w:cs="Arial"/>
          <w:color w:val="auto"/>
          <w:szCs w:val="20"/>
          <w:lang w:eastAsia="es-ES"/>
        </w:rPr>
        <w:t>La</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fecha</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iniciación</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la</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ejecución</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del</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 xml:space="preserve">contrato: </w:t>
      </w:r>
      <w:r w:rsidRPr="00F1685B">
        <w:rPr>
          <w:rFonts w:ascii="Arial Narrow" w:eastAsia="Arial,Times New Roman" w:hAnsi="Arial Narrow" w:cs="Arial"/>
          <w:color w:val="auto"/>
          <w:szCs w:val="20"/>
          <w:lang w:eastAsia="es-ES"/>
        </w:rPr>
        <w:t>Esta fecha es diferente a la de suscripción del contrato, a menos que de los documentos del numeral 3.5.</w:t>
      </w:r>
      <w:r w:rsidR="00891E7C" w:rsidRPr="00F1685B">
        <w:rPr>
          <w:rFonts w:ascii="Arial Narrow" w:eastAsia="Arial,Times New Roman" w:hAnsi="Arial Narrow" w:cs="Arial"/>
          <w:color w:val="auto"/>
          <w:szCs w:val="20"/>
          <w:lang w:eastAsia="es-ES"/>
        </w:rPr>
        <w:t>6</w:t>
      </w:r>
      <w:r w:rsidRPr="00F1685B">
        <w:rPr>
          <w:rFonts w:ascii="Arial Narrow" w:eastAsia="Arial,Times New Roman" w:hAnsi="Arial Narrow" w:cs="Arial"/>
          <w:color w:val="auto"/>
          <w:szCs w:val="20"/>
          <w:lang w:eastAsia="es-ES"/>
        </w:rPr>
        <w:t xml:space="preserve"> de forma expresa así se determine.</w:t>
      </w:r>
      <w:r w:rsidR="002644ED" w:rsidRPr="00F1685B">
        <w:rPr>
          <w:rFonts w:ascii="Arial Narrow" w:eastAsia="Arial,Times New Roman" w:hAnsi="Arial Narrow" w:cs="Arial"/>
          <w:color w:val="auto"/>
          <w:szCs w:val="20"/>
          <w:lang w:eastAsia="es-ES"/>
        </w:rPr>
        <w:t xml:space="preserve"> </w:t>
      </w:r>
    </w:p>
    <w:p w14:paraId="21D5D634" w14:textId="1D898ACD" w:rsidR="0049394B" w:rsidRPr="00F1685B" w:rsidRDefault="0049394B" w:rsidP="007A09E6">
      <w:pPr>
        <w:tabs>
          <w:tab w:val="left" w:pos="-142"/>
        </w:tabs>
        <w:autoSpaceDE w:val="0"/>
        <w:autoSpaceDN w:val="0"/>
        <w:adjustRightInd w:val="0"/>
        <w:spacing w:before="120" w:after="240" w:line="276" w:lineRule="auto"/>
        <w:ind w:left="720"/>
        <w:jc w:val="both"/>
        <w:rPr>
          <w:rFonts w:ascii="Arial Narrow" w:eastAsia="Arial,Times New Roman" w:hAnsi="Arial Narrow" w:cs="Arial"/>
          <w:color w:val="auto"/>
          <w:szCs w:val="20"/>
          <w:lang w:eastAsia="es-ES"/>
        </w:rPr>
      </w:pPr>
      <w:r w:rsidRPr="00F1685B">
        <w:rPr>
          <w:rFonts w:ascii="Arial Narrow" w:eastAsia="Arial" w:hAnsi="Arial Narrow"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F1685B" w:rsidRDefault="007A2A41" w:rsidP="004130DD">
      <w:pPr>
        <w:numPr>
          <w:ilvl w:val="0"/>
          <w:numId w:val="23"/>
        </w:numPr>
        <w:tabs>
          <w:tab w:val="left" w:pos="-142"/>
        </w:tabs>
        <w:autoSpaceDE w:val="0"/>
        <w:autoSpaceDN w:val="0"/>
        <w:adjustRightInd w:val="0"/>
        <w:spacing w:before="120" w:after="240" w:line="276" w:lineRule="auto"/>
        <w:jc w:val="both"/>
        <w:rPr>
          <w:rFonts w:ascii="Arial Narrow" w:eastAsia="Arial,Times New Roman" w:hAnsi="Arial Narrow" w:cs="Arial"/>
          <w:color w:val="auto"/>
          <w:szCs w:val="20"/>
          <w:lang w:eastAsia="es-ES"/>
        </w:rPr>
      </w:pPr>
      <w:r w:rsidRPr="00F1685B">
        <w:rPr>
          <w:rFonts w:ascii="Arial Narrow" w:hAnsi="Arial Narrow" w:cs="Arial"/>
          <w:color w:val="auto"/>
          <w:szCs w:val="20"/>
          <w:lang w:eastAsia="es-ES"/>
        </w:rPr>
        <w:t>La</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fecha</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terminación</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la</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ejecución</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del</w:t>
      </w:r>
      <w:r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 xml:space="preserve">contrato: </w:t>
      </w:r>
      <w:r w:rsidRPr="00F1685B">
        <w:rPr>
          <w:rFonts w:ascii="Arial Narrow" w:eastAsia="Arial,Times New Roman" w:hAnsi="Arial Narrow" w:cs="Arial"/>
          <w:color w:val="auto"/>
          <w:szCs w:val="20"/>
          <w:lang w:eastAsia="es-ES"/>
        </w:rPr>
        <w:t xml:space="preserve"> Esta fecha de terminación no es la fecha de entrega y/o recibo final, liquidación, o acta final, salvo que de los documentos del numeral 3.5</w:t>
      </w:r>
      <w:r w:rsidR="0027680E" w:rsidRPr="00F1685B">
        <w:rPr>
          <w:rFonts w:ascii="Arial Narrow" w:eastAsia="Arial,Times New Roman" w:hAnsi="Arial Narrow" w:cs="Arial"/>
          <w:color w:val="auto"/>
          <w:szCs w:val="20"/>
          <w:lang w:eastAsia="es-ES"/>
        </w:rPr>
        <w:t>.6</w:t>
      </w:r>
      <w:r w:rsidRPr="00F1685B">
        <w:rPr>
          <w:rFonts w:ascii="Arial Narrow" w:eastAsia="Arial,Times New Roman" w:hAnsi="Arial Narrow" w:cs="Arial"/>
          <w:color w:val="auto"/>
          <w:szCs w:val="20"/>
          <w:lang w:eastAsia="es-ES"/>
        </w:rPr>
        <w:t xml:space="preserve"> de forma expresa así se determine</w:t>
      </w:r>
      <w:r w:rsidR="00147EE0" w:rsidRPr="00F1685B">
        <w:rPr>
          <w:rFonts w:ascii="Arial Narrow" w:hAnsi="Arial Narrow" w:cs="Arial"/>
          <w:color w:val="auto"/>
          <w:szCs w:val="20"/>
          <w:lang w:eastAsia="es-ES"/>
        </w:rPr>
        <w:t>.</w:t>
      </w:r>
      <w:r w:rsidR="002644ED" w:rsidRPr="00F1685B">
        <w:rPr>
          <w:rFonts w:ascii="Arial Narrow" w:eastAsia="Arial,Times New Roman" w:hAnsi="Arial Narrow" w:cs="Arial"/>
          <w:color w:val="auto"/>
          <w:szCs w:val="20"/>
          <w:lang w:eastAsia="es-ES"/>
        </w:rPr>
        <w:t xml:space="preserve"> </w:t>
      </w:r>
    </w:p>
    <w:p w14:paraId="3CCF5E4A" w14:textId="7C716188" w:rsidR="0049394B" w:rsidRPr="00F1685B" w:rsidRDefault="0049394B" w:rsidP="007A09E6">
      <w:pPr>
        <w:tabs>
          <w:tab w:val="left" w:pos="-142"/>
        </w:tabs>
        <w:autoSpaceDE w:val="0"/>
        <w:autoSpaceDN w:val="0"/>
        <w:adjustRightInd w:val="0"/>
        <w:spacing w:before="120" w:after="240" w:line="276" w:lineRule="auto"/>
        <w:ind w:left="720"/>
        <w:jc w:val="both"/>
        <w:rPr>
          <w:rFonts w:ascii="Arial Narrow" w:eastAsia="Arial,Times New Roman" w:hAnsi="Arial Narrow" w:cs="Arial"/>
          <w:color w:val="auto"/>
          <w:szCs w:val="20"/>
          <w:lang w:eastAsia="es-ES"/>
        </w:rPr>
      </w:pPr>
      <w:r w:rsidRPr="00F1685B">
        <w:rPr>
          <w:rFonts w:ascii="Arial Narrow" w:eastAsia="Arial" w:hAnsi="Arial Narrow"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F1685B" w:rsidRDefault="00147EE0" w:rsidP="004130DD">
      <w:pPr>
        <w:numPr>
          <w:ilvl w:val="0"/>
          <w:numId w:val="23"/>
        </w:numPr>
        <w:tabs>
          <w:tab w:val="left" w:pos="-142"/>
        </w:tabs>
        <w:autoSpaceDE w:val="0"/>
        <w:autoSpaceDN w:val="0"/>
        <w:adjustRightInd w:val="0"/>
        <w:spacing w:before="120" w:after="240" w:line="276" w:lineRule="auto"/>
        <w:jc w:val="both"/>
        <w:rPr>
          <w:rFonts w:ascii="Arial Narrow" w:eastAsia="Arial,Times New Roman" w:hAnsi="Arial Narrow" w:cs="Arial"/>
          <w:color w:val="auto"/>
          <w:szCs w:val="20"/>
          <w:lang w:eastAsia="es-ES"/>
        </w:rPr>
      </w:pPr>
      <w:r w:rsidRPr="00F1685B">
        <w:rPr>
          <w:rFonts w:ascii="Arial Narrow" w:hAnsi="Arial Narrow" w:cs="Arial"/>
          <w:color w:val="auto"/>
          <w:szCs w:val="20"/>
          <w:lang w:eastAsia="es-ES"/>
        </w:rPr>
        <w:t>Nombre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y</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cargo</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la</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persona</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que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expide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la</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certificación.</w:t>
      </w:r>
    </w:p>
    <w:p w14:paraId="122EF02F" w14:textId="77777777" w:rsidR="006D314E" w:rsidRPr="00F1685B" w:rsidRDefault="006D314E" w:rsidP="004130DD">
      <w:pPr>
        <w:numPr>
          <w:ilvl w:val="0"/>
          <w:numId w:val="23"/>
        </w:numPr>
        <w:tabs>
          <w:tab w:val="left" w:pos="-142"/>
        </w:tabs>
        <w:autoSpaceDE w:val="0"/>
        <w:autoSpaceDN w:val="0"/>
        <w:adjustRightInd w:val="0"/>
        <w:spacing w:before="120" w:after="240" w:line="276" w:lineRule="auto"/>
        <w:jc w:val="both"/>
        <w:rPr>
          <w:rFonts w:ascii="Arial Narrow" w:eastAsia="Arial,Times New Roman" w:hAnsi="Arial Narrow" w:cs="Arial"/>
          <w:color w:val="auto"/>
          <w:szCs w:val="20"/>
          <w:lang w:eastAsia="es-ES"/>
        </w:rPr>
      </w:pPr>
      <w:r w:rsidRPr="00F1685B">
        <w:rPr>
          <w:rFonts w:ascii="Arial Narrow" w:hAnsi="Arial Narrow" w:cs="Arial"/>
          <w:color w:val="auto"/>
          <w:szCs w:val="20"/>
          <w:lang w:eastAsia="es-ES"/>
        </w:rPr>
        <w:t>El porcentaje de participación del integrante del contratista plural.</w:t>
      </w:r>
    </w:p>
    <w:p w14:paraId="3936452B" w14:textId="38FC7B56" w:rsidR="006D314E" w:rsidRPr="00F1685B" w:rsidRDefault="006D314E" w:rsidP="004130DD">
      <w:pPr>
        <w:numPr>
          <w:ilvl w:val="0"/>
          <w:numId w:val="23"/>
        </w:numPr>
        <w:tabs>
          <w:tab w:val="left" w:pos="-142"/>
        </w:tabs>
        <w:autoSpaceDE w:val="0"/>
        <w:autoSpaceDN w:val="0"/>
        <w:adjustRightInd w:val="0"/>
        <w:spacing w:before="120" w:after="240" w:line="276" w:lineRule="auto"/>
        <w:jc w:val="both"/>
        <w:rPr>
          <w:rFonts w:ascii="Arial Narrow" w:eastAsia="Arial,Times New Roman" w:hAnsi="Arial Narrow" w:cs="Arial"/>
          <w:color w:val="auto"/>
          <w:szCs w:val="20"/>
          <w:lang w:eastAsia="es-ES"/>
        </w:rPr>
      </w:pPr>
      <w:r w:rsidRPr="00F1685B">
        <w:rPr>
          <w:rFonts w:ascii="Arial Narrow" w:hAnsi="Arial Narrow" w:cs="Arial"/>
          <w:color w:val="auto"/>
          <w:szCs w:val="20"/>
          <w:lang w:eastAsia="es-ES"/>
        </w:rPr>
        <w:t>El porcentaje de participación en el valor ejecutado en el caso de contratistas plurales.</w:t>
      </w:r>
    </w:p>
    <w:p w14:paraId="7581B605" w14:textId="5A884972" w:rsidR="00147EE0" w:rsidRPr="00F1685B" w:rsidRDefault="00874056" w:rsidP="00193AA5">
      <w:pPr>
        <w:pStyle w:val="InviasNormal"/>
        <w:numPr>
          <w:ilvl w:val="2"/>
          <w:numId w:val="55"/>
        </w:numPr>
        <w:spacing w:line="276" w:lineRule="auto"/>
        <w:ind w:left="0" w:firstLine="0"/>
        <w:outlineLvl w:val="2"/>
        <w:rPr>
          <w:rFonts w:eastAsia="Arial" w:cs="Arial"/>
          <w:b/>
          <w:color w:val="auto"/>
          <w:sz w:val="20"/>
          <w:szCs w:val="20"/>
          <w:lang w:val="es-CO"/>
        </w:rPr>
      </w:pPr>
      <w:bookmarkStart w:id="375" w:name="_Ref25306909"/>
      <w:bookmarkStart w:id="376" w:name="_Toc32147351"/>
      <w:bookmarkStart w:id="377" w:name="_Toc173259287"/>
      <w:r w:rsidRPr="00F1685B">
        <w:rPr>
          <w:rFonts w:eastAsia="Arial" w:cs="Arial"/>
          <w:b/>
          <w:color w:val="auto"/>
          <w:sz w:val="20"/>
          <w:szCs w:val="20"/>
          <w:lang w:val="es-CO"/>
        </w:rPr>
        <w:t>DOCUMENTOS VÁLIDOS PARA LA ACREDITACIÓN DE LA EXPERIENCIA REQUERIDA</w:t>
      </w:r>
      <w:bookmarkEnd w:id="375"/>
      <w:bookmarkEnd w:id="376"/>
      <w:bookmarkEnd w:id="377"/>
    </w:p>
    <w:p w14:paraId="0EB2507D" w14:textId="77777777" w:rsidR="00C421E6" w:rsidRPr="00F1685B" w:rsidRDefault="00C421E6" w:rsidP="00C421E6">
      <w:pPr>
        <w:tabs>
          <w:tab w:val="left" w:pos="709"/>
          <w:tab w:val="left" w:pos="851"/>
          <w:tab w:val="left" w:pos="8931"/>
        </w:tabs>
        <w:spacing w:after="120" w:line="276" w:lineRule="auto"/>
        <w:jc w:val="both"/>
        <w:rPr>
          <w:rFonts w:ascii="Arial Narrow" w:hAnsi="Arial Narrow" w:cs="Arial"/>
          <w:color w:val="auto"/>
          <w:szCs w:val="20"/>
          <w:lang w:val="es-MX"/>
        </w:rPr>
      </w:pPr>
      <w:r w:rsidRPr="00F1685B">
        <w:rPr>
          <w:rFonts w:ascii="Arial Narrow" w:hAnsi="Arial Narrow"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F1685B" w:rsidRDefault="00C421E6" w:rsidP="00C421E6">
      <w:pPr>
        <w:numPr>
          <w:ilvl w:val="0"/>
          <w:numId w:val="201"/>
        </w:numPr>
        <w:tabs>
          <w:tab w:val="left" w:pos="851"/>
          <w:tab w:val="left" w:pos="1134"/>
        </w:tabs>
        <w:spacing w:line="276" w:lineRule="auto"/>
        <w:ind w:left="363" w:firstLine="0"/>
        <w:jc w:val="both"/>
        <w:rPr>
          <w:rFonts w:ascii="Arial Narrow" w:hAnsi="Arial Narrow" w:cs="Arial"/>
          <w:color w:val="auto"/>
          <w:szCs w:val="20"/>
          <w:lang w:val="es-MX"/>
        </w:rPr>
      </w:pPr>
      <w:r w:rsidRPr="00F1685B">
        <w:rPr>
          <w:rFonts w:ascii="Arial Narrow" w:hAnsi="Arial Narrow" w:cs="Arial"/>
          <w:color w:val="auto"/>
          <w:szCs w:val="20"/>
          <w:lang w:val="es-MX"/>
        </w:rPr>
        <w:t>Acta de liquidación</w:t>
      </w:r>
    </w:p>
    <w:p w14:paraId="004C0D24" w14:textId="77777777" w:rsidR="00C421E6" w:rsidRPr="00F1685B" w:rsidRDefault="00C421E6" w:rsidP="00C421E6">
      <w:pPr>
        <w:numPr>
          <w:ilvl w:val="0"/>
          <w:numId w:val="201"/>
        </w:numPr>
        <w:tabs>
          <w:tab w:val="left" w:pos="851"/>
          <w:tab w:val="left" w:pos="1134"/>
        </w:tabs>
        <w:spacing w:line="276" w:lineRule="auto"/>
        <w:ind w:left="363" w:firstLine="0"/>
        <w:jc w:val="both"/>
        <w:rPr>
          <w:rFonts w:ascii="Arial Narrow" w:hAnsi="Arial Narrow" w:cs="Arial"/>
          <w:color w:val="auto"/>
          <w:szCs w:val="20"/>
          <w:lang w:val="es-MX"/>
        </w:rPr>
      </w:pPr>
      <w:r w:rsidRPr="00F1685B">
        <w:rPr>
          <w:rFonts w:ascii="Arial Narrow" w:hAnsi="Arial Narrow" w:cs="Arial"/>
          <w:color w:val="auto"/>
          <w:szCs w:val="20"/>
          <w:lang w:val="es-MX"/>
        </w:rPr>
        <w:t xml:space="preserve">Acta de entrega, terminación, final o de recibo definitivo. </w:t>
      </w:r>
    </w:p>
    <w:p w14:paraId="00A0BF6D" w14:textId="77777777" w:rsidR="00C421E6" w:rsidRPr="00F1685B" w:rsidRDefault="00C421E6" w:rsidP="00C421E6">
      <w:pPr>
        <w:numPr>
          <w:ilvl w:val="0"/>
          <w:numId w:val="201"/>
        </w:numPr>
        <w:tabs>
          <w:tab w:val="left" w:pos="851"/>
          <w:tab w:val="left" w:pos="1134"/>
        </w:tabs>
        <w:spacing w:line="276" w:lineRule="auto"/>
        <w:ind w:left="363" w:firstLine="0"/>
        <w:jc w:val="both"/>
        <w:rPr>
          <w:rFonts w:ascii="Arial Narrow" w:hAnsi="Arial Narrow" w:cs="Arial"/>
          <w:color w:val="auto"/>
          <w:szCs w:val="20"/>
          <w:lang w:val="es-MX"/>
        </w:rPr>
      </w:pPr>
      <w:r w:rsidRPr="00F1685B">
        <w:rPr>
          <w:rFonts w:ascii="Arial Narrow" w:hAnsi="Arial Narrow"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F1685B" w:rsidRDefault="00C421E6" w:rsidP="00C421E6">
      <w:pPr>
        <w:numPr>
          <w:ilvl w:val="0"/>
          <w:numId w:val="201"/>
        </w:numPr>
        <w:tabs>
          <w:tab w:val="left" w:pos="851"/>
          <w:tab w:val="left" w:pos="1134"/>
        </w:tabs>
        <w:spacing w:line="276" w:lineRule="auto"/>
        <w:ind w:left="363" w:firstLine="0"/>
        <w:jc w:val="both"/>
        <w:rPr>
          <w:rFonts w:ascii="Arial Narrow" w:hAnsi="Arial Narrow" w:cs="Arial"/>
          <w:color w:val="auto"/>
          <w:szCs w:val="20"/>
          <w:lang w:val="es-MX"/>
        </w:rPr>
      </w:pPr>
      <w:r w:rsidRPr="00F1685B">
        <w:rPr>
          <w:rFonts w:ascii="Arial Narrow" w:hAnsi="Arial Narrow" w:cs="Arial"/>
          <w:color w:val="auto"/>
          <w:szCs w:val="20"/>
          <w:lang w:val="es-MX"/>
        </w:rPr>
        <w:t>Acta de inicio o la orden de inicio. La misma sólo será válida para efectos de acreditar la fecha de inicio.</w:t>
      </w:r>
    </w:p>
    <w:p w14:paraId="6F30E032" w14:textId="77777777" w:rsidR="00C421E6" w:rsidRPr="00F1685B" w:rsidRDefault="00C421E6" w:rsidP="00C421E6">
      <w:pPr>
        <w:numPr>
          <w:ilvl w:val="0"/>
          <w:numId w:val="201"/>
        </w:numPr>
        <w:tabs>
          <w:tab w:val="left" w:pos="851"/>
          <w:tab w:val="left" w:pos="1134"/>
        </w:tabs>
        <w:spacing w:line="276" w:lineRule="auto"/>
        <w:ind w:left="363" w:firstLine="0"/>
        <w:jc w:val="both"/>
        <w:rPr>
          <w:rFonts w:ascii="Arial Narrow" w:hAnsi="Arial Narrow" w:cs="Arial"/>
          <w:color w:val="auto"/>
          <w:szCs w:val="20"/>
          <w:lang w:val="es-MX"/>
        </w:rPr>
      </w:pPr>
      <w:r w:rsidRPr="00F1685B">
        <w:rPr>
          <w:rFonts w:ascii="Arial Narrow" w:hAnsi="Arial Narrow"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F1685B" w:rsidRDefault="000B021D" w:rsidP="00193AA5">
      <w:pPr>
        <w:pStyle w:val="InviasNormal"/>
        <w:numPr>
          <w:ilvl w:val="2"/>
          <w:numId w:val="55"/>
        </w:numPr>
        <w:spacing w:line="276" w:lineRule="auto"/>
        <w:ind w:left="0" w:firstLine="29"/>
        <w:outlineLvl w:val="2"/>
        <w:rPr>
          <w:rFonts w:eastAsia="Arial" w:cs="Arial"/>
          <w:b/>
          <w:color w:val="auto"/>
          <w:sz w:val="20"/>
          <w:szCs w:val="20"/>
          <w:lang w:val="es-CO"/>
        </w:rPr>
      </w:pPr>
      <w:bookmarkStart w:id="378" w:name="_Toc173259288"/>
      <w:r w:rsidRPr="00F1685B">
        <w:rPr>
          <w:rFonts w:eastAsia="Arial" w:cs="Arial"/>
          <w:b/>
          <w:color w:val="auto"/>
          <w:sz w:val="20"/>
          <w:szCs w:val="20"/>
          <w:lang w:val="es-CO"/>
        </w:rPr>
        <w:lastRenderedPageBreak/>
        <w:t xml:space="preserve">PARA </w:t>
      </w:r>
      <w:r w:rsidR="00B81770" w:rsidRPr="00F1685B">
        <w:rPr>
          <w:rFonts w:eastAsia="Arial" w:cs="Arial"/>
          <w:b/>
          <w:color w:val="auto"/>
          <w:sz w:val="20"/>
          <w:szCs w:val="20"/>
          <w:lang w:val="es-CO"/>
        </w:rPr>
        <w:t>CONTRATO ENTRE PARTICULARES</w:t>
      </w:r>
      <w:bookmarkEnd w:id="378"/>
      <w:r w:rsidRPr="00F1685B">
        <w:rPr>
          <w:rFonts w:eastAsia="Arial" w:cs="Arial"/>
          <w:b/>
          <w:color w:val="auto"/>
          <w:sz w:val="20"/>
          <w:szCs w:val="20"/>
          <w:lang w:val="es-CO"/>
        </w:rPr>
        <w:t xml:space="preserve"> </w:t>
      </w:r>
    </w:p>
    <w:p w14:paraId="4115DAFF" w14:textId="7A2F6385" w:rsidR="00C421E6" w:rsidRPr="00F1685B" w:rsidRDefault="00C421E6" w:rsidP="00C421E6">
      <w:pPr>
        <w:tabs>
          <w:tab w:val="left" w:pos="851"/>
          <w:tab w:val="left" w:pos="8931"/>
        </w:tabs>
        <w:spacing w:line="276" w:lineRule="auto"/>
        <w:jc w:val="both"/>
        <w:rPr>
          <w:rFonts w:ascii="Arial Narrow" w:hAnsi="Arial Narrow" w:cs="Arial"/>
          <w:color w:val="auto"/>
          <w:szCs w:val="20"/>
          <w:lang w:val="es-MX"/>
        </w:rPr>
      </w:pPr>
      <w:r w:rsidRPr="00F1685B">
        <w:rPr>
          <w:rFonts w:ascii="Arial Narrow" w:hAnsi="Arial Narrow"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F1685B" w:rsidRDefault="00C421E6" w:rsidP="00934EFF">
      <w:pPr>
        <w:spacing w:line="276" w:lineRule="auto"/>
        <w:ind w:left="720"/>
        <w:contextualSpacing/>
        <w:jc w:val="both"/>
        <w:rPr>
          <w:rFonts w:ascii="Arial Narrow" w:eastAsia="Times New Roman" w:hAnsi="Arial Narrow" w:cs="Arial"/>
          <w:color w:val="auto"/>
          <w:szCs w:val="20"/>
          <w:lang w:eastAsia="es-ES"/>
        </w:rPr>
      </w:pPr>
      <w:r w:rsidRPr="00F1685B">
        <w:rPr>
          <w:rFonts w:ascii="Arial Narrow" w:hAnsi="Arial Narrow"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F1685B" w:rsidRDefault="00002CB8" w:rsidP="00193AA5">
      <w:pPr>
        <w:pStyle w:val="InviasNormal"/>
        <w:numPr>
          <w:ilvl w:val="2"/>
          <w:numId w:val="55"/>
        </w:numPr>
        <w:spacing w:line="276" w:lineRule="auto"/>
        <w:ind w:left="0" w:firstLine="29"/>
        <w:outlineLvl w:val="2"/>
        <w:rPr>
          <w:rFonts w:eastAsia="Arial" w:cs="Arial"/>
          <w:b/>
          <w:bCs/>
          <w:color w:val="auto"/>
          <w:sz w:val="20"/>
          <w:szCs w:val="20"/>
          <w:lang w:val="es-CO"/>
        </w:rPr>
      </w:pPr>
      <w:bookmarkStart w:id="379" w:name="_Toc32147352"/>
      <w:bookmarkStart w:id="380" w:name="_Toc173259289"/>
      <w:r w:rsidRPr="00F1685B">
        <w:rPr>
          <w:rFonts w:eastAsia="Arial" w:cs="Arial"/>
          <w:b/>
          <w:color w:val="auto"/>
          <w:sz w:val="20"/>
          <w:szCs w:val="20"/>
          <w:lang w:val="es-CO"/>
        </w:rPr>
        <w:t>PARA</w:t>
      </w:r>
      <w:r w:rsidR="00750230" w:rsidRPr="00F1685B">
        <w:rPr>
          <w:rFonts w:eastAsia="Arial" w:cs="Arial"/>
          <w:b/>
          <w:color w:val="auto"/>
          <w:sz w:val="20"/>
          <w:szCs w:val="20"/>
          <w:lang w:val="es-CO"/>
        </w:rPr>
        <w:t xml:space="preserve"> </w:t>
      </w:r>
      <w:r w:rsidRPr="00F1685B">
        <w:rPr>
          <w:rFonts w:eastAsia="Arial" w:cs="Arial"/>
          <w:b/>
          <w:color w:val="auto"/>
          <w:sz w:val="20"/>
          <w:szCs w:val="20"/>
          <w:lang w:val="es-CO"/>
        </w:rPr>
        <w:t>SUBCONTRATOS</w:t>
      </w:r>
      <w:bookmarkEnd w:id="379"/>
      <w:bookmarkEnd w:id="380"/>
      <w:r w:rsidR="002644ED" w:rsidRPr="00F1685B">
        <w:rPr>
          <w:rFonts w:eastAsia="Arial" w:cs="Arial"/>
          <w:b/>
          <w:bCs/>
          <w:color w:val="auto"/>
          <w:sz w:val="20"/>
          <w:szCs w:val="20"/>
          <w:lang w:val="es-CO"/>
        </w:rPr>
        <w:t xml:space="preserve"> </w:t>
      </w:r>
    </w:p>
    <w:p w14:paraId="086A2E85" w14:textId="77777777" w:rsidR="00911053" w:rsidRPr="00F1685B" w:rsidRDefault="00067091" w:rsidP="00934EFF">
      <w:pPr>
        <w:jc w:val="both"/>
        <w:rPr>
          <w:rFonts w:ascii="Arial Narrow" w:eastAsia="Times New Roman" w:hAnsi="Arial Narrow" w:cs="Arial"/>
          <w:color w:val="auto"/>
          <w:szCs w:val="20"/>
          <w:lang w:val="es-MX" w:eastAsia="es-ES"/>
        </w:rPr>
      </w:pPr>
      <w:r w:rsidRPr="00F1685B">
        <w:rPr>
          <w:rFonts w:ascii="Arial Narrow" w:hAnsi="Arial Narrow" w:cs="Arial"/>
          <w:color w:val="auto"/>
          <w:szCs w:val="20"/>
          <w:lang w:val="es-ES"/>
        </w:rPr>
        <w:t xml:space="preserve">Para </w:t>
      </w:r>
      <w:r w:rsidR="00911053" w:rsidRPr="00F1685B">
        <w:rPr>
          <w:rFonts w:ascii="Arial Narrow" w:hAnsi="Arial Narrow" w:cs="Arial"/>
          <w:color w:val="auto"/>
          <w:szCs w:val="20"/>
          <w:lang w:val="es-MX"/>
        </w:rPr>
        <w:t xml:space="preserve">Para </w:t>
      </w:r>
      <w:r w:rsidR="00911053" w:rsidRPr="00F1685B">
        <w:rPr>
          <w:rFonts w:ascii="Arial Narrow" w:eastAsia="Times New Roman" w:hAnsi="Arial Narrow"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F1685B" w:rsidRDefault="00911053" w:rsidP="00934EFF">
      <w:pPr>
        <w:jc w:val="both"/>
        <w:rPr>
          <w:rFonts w:ascii="Arial Narrow" w:eastAsia="Times New Roman" w:hAnsi="Arial Narrow" w:cs="Arial"/>
          <w:color w:val="auto"/>
          <w:szCs w:val="20"/>
          <w:lang w:val="es-MX" w:eastAsia="es-ES"/>
        </w:rPr>
      </w:pPr>
      <w:r w:rsidRPr="00F1685B">
        <w:rPr>
          <w:rFonts w:ascii="Arial Narrow" w:eastAsia="Times New Roman" w:hAnsi="Arial Narrow"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F1685B" w:rsidRDefault="00911053" w:rsidP="00934EFF">
      <w:pPr>
        <w:numPr>
          <w:ilvl w:val="0"/>
          <w:numId w:val="203"/>
        </w:numPr>
        <w:ind w:left="1066" w:hanging="499"/>
        <w:jc w:val="both"/>
        <w:rPr>
          <w:rFonts w:ascii="Arial Narrow" w:hAnsi="Arial Narrow"/>
          <w:color w:val="auto"/>
          <w:lang w:val="es-MX"/>
        </w:rPr>
      </w:pPr>
      <w:r w:rsidRPr="00F1685B">
        <w:rPr>
          <w:rFonts w:ascii="Arial Narrow" w:hAnsi="Arial Narrow"/>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F1685B" w:rsidRDefault="00911053" w:rsidP="00934EFF">
      <w:pPr>
        <w:numPr>
          <w:ilvl w:val="0"/>
          <w:numId w:val="203"/>
        </w:numPr>
        <w:ind w:left="1066" w:hanging="499"/>
        <w:jc w:val="both"/>
        <w:rPr>
          <w:rFonts w:ascii="Arial Narrow" w:hAnsi="Arial Narrow"/>
          <w:color w:val="auto"/>
          <w:lang w:val="es-MX"/>
        </w:rPr>
      </w:pPr>
      <w:r w:rsidRPr="00F1685B">
        <w:rPr>
          <w:rFonts w:ascii="Arial Narrow" w:hAnsi="Arial Narrow"/>
          <w:color w:val="auto"/>
          <w:lang w:val="es-MX"/>
        </w:rPr>
        <w:t xml:space="preserve">Certificación expedida por la Entidad Estatal del contrato principal del cual se derivó el subcontrato. Esta certificación debe contener la información básica del contrato principal la siguiente: </w:t>
      </w:r>
      <w:r w:rsidRPr="00F1685B">
        <w:rPr>
          <w:rFonts w:ascii="Arial Narrow" w:hAnsi="Arial Narrow"/>
          <w:color w:val="auto"/>
          <w:lang w:val="es-MX"/>
        </w:rPr>
        <w:tab/>
      </w:r>
    </w:p>
    <w:p w14:paraId="319C74BA" w14:textId="77777777" w:rsidR="00911053" w:rsidRPr="00F1685B" w:rsidRDefault="00911053" w:rsidP="00794104">
      <w:pPr>
        <w:numPr>
          <w:ilvl w:val="0"/>
          <w:numId w:val="204"/>
        </w:numPr>
        <w:ind w:left="1560" w:hanging="142"/>
        <w:jc w:val="both"/>
        <w:rPr>
          <w:rFonts w:ascii="Arial Narrow" w:eastAsia="Times New Roman" w:hAnsi="Arial Narrow" w:cs="Arial"/>
          <w:color w:val="auto"/>
          <w:szCs w:val="20"/>
          <w:lang w:val="es-MX" w:eastAsia="es-ES"/>
        </w:rPr>
      </w:pPr>
      <w:r w:rsidRPr="00F1685B">
        <w:rPr>
          <w:rFonts w:ascii="Arial Narrow" w:hAnsi="Arial Narrow"/>
          <w:color w:val="auto"/>
          <w:lang w:val="es-MX"/>
        </w:rPr>
        <w:t>Alcance de las obras ejecutadas en el contrato principal.</w:t>
      </w:r>
      <w:r w:rsidRPr="00F1685B">
        <w:rPr>
          <w:rFonts w:ascii="Arial Narrow" w:eastAsia="Times New Roman" w:hAnsi="Arial Narrow" w:cs="Arial"/>
          <w:strike/>
          <w:color w:val="auto"/>
          <w:szCs w:val="20"/>
          <w:lang w:val="es-MX" w:eastAsia="es-ES"/>
        </w:rPr>
        <w:t xml:space="preserve"> </w:t>
      </w:r>
    </w:p>
    <w:p w14:paraId="5A36CD00" w14:textId="77777777" w:rsidR="00911053" w:rsidRPr="00F1685B" w:rsidRDefault="00911053" w:rsidP="00794104">
      <w:pPr>
        <w:numPr>
          <w:ilvl w:val="0"/>
          <w:numId w:val="204"/>
        </w:numPr>
        <w:ind w:left="1560" w:hanging="142"/>
        <w:jc w:val="both"/>
        <w:rPr>
          <w:rFonts w:ascii="Arial Narrow" w:eastAsia="Times New Roman" w:hAnsi="Arial Narrow" w:cs="Arial"/>
          <w:color w:val="auto"/>
          <w:szCs w:val="20"/>
          <w:lang w:val="es-MX" w:eastAsia="es-ES"/>
        </w:rPr>
      </w:pPr>
      <w:r w:rsidRPr="00F1685B">
        <w:rPr>
          <w:rFonts w:ascii="Arial Narrow" w:hAnsi="Arial Narrow"/>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F1685B" w:rsidRDefault="00911053" w:rsidP="00794104">
      <w:pPr>
        <w:ind w:left="1134"/>
        <w:jc w:val="both"/>
        <w:rPr>
          <w:rFonts w:ascii="Arial Narrow" w:eastAsia="Times New Roman" w:hAnsi="Arial Narrow" w:cs="Arial"/>
          <w:color w:val="auto"/>
          <w:szCs w:val="20"/>
          <w:lang w:val="es-MX" w:eastAsia="es-ES"/>
        </w:rPr>
      </w:pPr>
      <w:r w:rsidRPr="00F1685B">
        <w:rPr>
          <w:rFonts w:ascii="Arial Narrow" w:eastAsia="Times New Roman" w:hAnsi="Arial Narrow"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F1685B" w:rsidRDefault="00911053" w:rsidP="00934EFF">
      <w:pPr>
        <w:jc w:val="both"/>
        <w:rPr>
          <w:rFonts w:ascii="Arial Narrow" w:eastAsia="Times New Roman" w:hAnsi="Arial Narrow" w:cs="Arial"/>
          <w:color w:val="auto"/>
          <w:szCs w:val="20"/>
          <w:lang w:val="es-MX" w:eastAsia="es-ES"/>
        </w:rPr>
      </w:pPr>
      <w:r w:rsidRPr="00F1685B">
        <w:rPr>
          <w:rFonts w:ascii="Arial Narrow" w:eastAsia="Times New Roman" w:hAnsi="Arial Narrow"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F1685B" w:rsidRDefault="00911053" w:rsidP="00934EFF">
      <w:pPr>
        <w:ind w:left="11" w:hanging="11"/>
        <w:jc w:val="both"/>
        <w:rPr>
          <w:rFonts w:ascii="Arial Narrow" w:eastAsia="Times New Roman" w:hAnsi="Arial Narrow" w:cs="Arial"/>
          <w:color w:val="auto"/>
          <w:szCs w:val="20"/>
          <w:lang w:val="es-MX" w:eastAsia="es-ES"/>
        </w:rPr>
      </w:pPr>
      <w:r w:rsidRPr="00F1685B">
        <w:rPr>
          <w:rFonts w:ascii="Arial Narrow" w:eastAsia="Times New Roman" w:hAnsi="Arial Narrow"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F1685B" w:rsidRDefault="00911053" w:rsidP="00934EFF">
      <w:pPr>
        <w:ind w:left="11" w:hanging="11"/>
        <w:jc w:val="both"/>
        <w:rPr>
          <w:rFonts w:ascii="Arial Narrow" w:eastAsia="Times New Roman" w:hAnsi="Arial Narrow" w:cs="Arial"/>
          <w:color w:val="auto"/>
          <w:szCs w:val="20"/>
          <w:lang w:val="es-MX" w:eastAsia="es-ES"/>
        </w:rPr>
      </w:pPr>
      <w:r w:rsidRPr="00F1685B">
        <w:rPr>
          <w:rFonts w:ascii="Arial Narrow" w:eastAsia="Times New Roman" w:hAnsi="Arial Narrow" w:cs="Arial"/>
          <w:color w:val="auto"/>
          <w:szCs w:val="20"/>
          <w:lang w:val="es-MX" w:eastAsia="es-ES"/>
        </w:rPr>
        <w:t xml:space="preserve">Los Proponentes deberán advertir a la Entidad cuando en otros procesos el contratista directo hubiera certificado que, dentro de su contrato, se llevó a cabo la subcontratación, por cuanto tales actividades no serán tenidas en cuenta para </w:t>
      </w:r>
      <w:r w:rsidRPr="00F1685B">
        <w:rPr>
          <w:rFonts w:ascii="Arial Narrow" w:eastAsia="Times New Roman" w:hAnsi="Arial Narrow" w:cs="Arial"/>
          <w:color w:val="auto"/>
          <w:szCs w:val="20"/>
          <w:lang w:val="es-MX" w:eastAsia="es-ES"/>
        </w:rPr>
        <w:lastRenderedPageBreak/>
        <w:t>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F1685B" w:rsidRDefault="00911053" w:rsidP="00934EFF">
      <w:pPr>
        <w:ind w:left="11" w:hanging="11"/>
        <w:jc w:val="both"/>
        <w:rPr>
          <w:rFonts w:ascii="Arial Narrow" w:eastAsia="Times New Roman" w:hAnsi="Arial Narrow" w:cs="Arial"/>
          <w:color w:val="auto"/>
          <w:szCs w:val="20"/>
          <w:lang w:val="es-MX" w:eastAsia="es-ES"/>
        </w:rPr>
      </w:pPr>
      <w:r w:rsidRPr="00F1685B">
        <w:rPr>
          <w:rFonts w:ascii="Arial Narrow" w:eastAsia="Times New Roman" w:hAnsi="Arial Narrow"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F1685B" w:rsidRDefault="00911053" w:rsidP="00934EFF">
      <w:pPr>
        <w:pStyle w:val="InviasNormal"/>
        <w:spacing w:before="0" w:after="160" w:line="259" w:lineRule="auto"/>
        <w:rPr>
          <w:rFonts w:eastAsia="Arial,Times New Roman" w:cs="Arial"/>
          <w:color w:val="auto"/>
          <w:szCs w:val="20"/>
          <w:lang w:val="es-ES"/>
        </w:rPr>
      </w:pPr>
      <w:r w:rsidRPr="00F1685B">
        <w:rPr>
          <w:rFonts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F1685B" w:rsidRDefault="005C2AEF" w:rsidP="00193AA5">
      <w:pPr>
        <w:pStyle w:val="InviasNormal"/>
        <w:numPr>
          <w:ilvl w:val="2"/>
          <w:numId w:val="55"/>
        </w:numPr>
        <w:spacing w:line="276" w:lineRule="auto"/>
        <w:ind w:left="0" w:firstLine="0"/>
        <w:outlineLvl w:val="2"/>
        <w:rPr>
          <w:rFonts w:eastAsia="Arial" w:cs="Arial"/>
          <w:b/>
          <w:color w:val="auto"/>
          <w:sz w:val="20"/>
          <w:szCs w:val="20"/>
          <w:lang w:val="es-CO"/>
        </w:rPr>
      </w:pPr>
      <w:bookmarkStart w:id="381" w:name="_Ref533083945"/>
      <w:bookmarkStart w:id="382" w:name="_Toc32147353"/>
      <w:bookmarkStart w:id="383" w:name="_Toc173259290"/>
      <w:r w:rsidRPr="00F1685B">
        <w:rPr>
          <w:rFonts w:eastAsia="Arial" w:cs="Arial"/>
          <w:b/>
          <w:color w:val="auto"/>
          <w:sz w:val="20"/>
          <w:szCs w:val="20"/>
          <w:lang w:val="es-CO"/>
        </w:rPr>
        <w:t>RELACIÓN DE LOS CONTRATOS FRENTE AL PRESUPUESTO OFICIAL</w:t>
      </w:r>
      <w:bookmarkEnd w:id="381"/>
      <w:bookmarkEnd w:id="382"/>
      <w:bookmarkEnd w:id="383"/>
    </w:p>
    <w:p w14:paraId="30EC16A1" w14:textId="29AB736E" w:rsidR="00AC11E1" w:rsidRPr="00F1685B" w:rsidRDefault="00847A40" w:rsidP="004130DD">
      <w:pPr>
        <w:spacing w:after="0" w:line="276" w:lineRule="auto"/>
        <w:jc w:val="both"/>
        <w:rPr>
          <w:rFonts w:ascii="Arial Narrow" w:hAnsi="Arial Narrow" w:cs="Arial"/>
          <w:color w:val="auto"/>
          <w:szCs w:val="20"/>
          <w:lang w:val="es-ES"/>
        </w:rPr>
      </w:pPr>
      <w:r w:rsidRPr="00F1685B">
        <w:rPr>
          <w:rFonts w:ascii="Arial Narrow" w:hAnsi="Arial Narrow" w:cs="Arial"/>
          <w:color w:val="auto"/>
          <w:szCs w:val="20"/>
          <w:lang w:val="es-ES"/>
        </w:rPr>
        <w:t>La verificación del número de contratos para acredita</w:t>
      </w:r>
      <w:r w:rsidR="703F54DF" w:rsidRPr="00F1685B">
        <w:rPr>
          <w:rFonts w:ascii="Arial Narrow" w:hAnsi="Arial Narrow" w:cs="Arial"/>
          <w:color w:val="auto"/>
          <w:szCs w:val="20"/>
          <w:lang w:val="es-ES"/>
        </w:rPr>
        <w:t>r la</w:t>
      </w:r>
      <w:r w:rsidRPr="00F1685B">
        <w:rPr>
          <w:rFonts w:ascii="Arial Narrow" w:hAnsi="Arial Narrow" w:cs="Arial"/>
          <w:color w:val="auto"/>
          <w:szCs w:val="20"/>
          <w:lang w:val="es-ES"/>
        </w:rPr>
        <w:t xml:space="preserve"> experiencia se realiza de la siguiente manera:</w:t>
      </w:r>
    </w:p>
    <w:p w14:paraId="7C5E7844" w14:textId="77777777" w:rsidR="00D30A34" w:rsidRPr="00F1685B" w:rsidRDefault="00D30A34" w:rsidP="004130DD">
      <w:pPr>
        <w:spacing w:after="0" w:line="276" w:lineRule="auto"/>
        <w:jc w:val="both"/>
        <w:rPr>
          <w:rFonts w:ascii="Arial Narrow" w:hAnsi="Arial Narrow"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F1685B"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F1685B" w:rsidRDefault="00D30A34" w:rsidP="00D30A34">
            <w:pPr>
              <w:spacing w:after="0" w:line="276" w:lineRule="auto"/>
              <w:jc w:val="center"/>
              <w:rPr>
                <w:rFonts w:ascii="Arial Narrow" w:eastAsia="Arial" w:hAnsi="Arial Narrow" w:cs="Arial"/>
                <w:b/>
                <w:color w:val="FFFFFF" w:themeColor="background1"/>
                <w:szCs w:val="20"/>
                <w:lang w:val="es-ES"/>
              </w:rPr>
            </w:pPr>
            <w:r w:rsidRPr="00F1685B">
              <w:rPr>
                <w:rFonts w:ascii="Arial Narrow" w:eastAsia="Calibri" w:hAnsi="Arial Narrow" w:cs="Arial"/>
                <w:b/>
                <w:color w:val="FFFFFF" w:themeColor="background1"/>
                <w:szCs w:val="20"/>
                <w:lang w:val="es-ES"/>
              </w:rPr>
              <w:t>Número</w:t>
            </w:r>
            <w:r w:rsidRPr="00F1685B">
              <w:rPr>
                <w:rFonts w:ascii="Arial Narrow" w:eastAsia="Arial" w:hAnsi="Arial Narrow" w:cs="Arial"/>
                <w:b/>
                <w:color w:val="FFFFFF" w:themeColor="background1"/>
                <w:szCs w:val="20"/>
                <w:lang w:val="es-ES"/>
              </w:rPr>
              <w:t xml:space="preserve"> </w:t>
            </w:r>
            <w:r w:rsidRPr="00F1685B">
              <w:rPr>
                <w:rFonts w:ascii="Arial Narrow" w:eastAsia="Calibri" w:hAnsi="Arial Narrow" w:cs="Arial"/>
                <w:b/>
                <w:color w:val="FFFFFF" w:themeColor="background1"/>
                <w:szCs w:val="20"/>
                <w:lang w:val="es-ES"/>
              </w:rPr>
              <w:t>de</w:t>
            </w:r>
            <w:r w:rsidRPr="00F1685B">
              <w:rPr>
                <w:rFonts w:ascii="Arial Narrow" w:eastAsia="Arial" w:hAnsi="Arial Narrow" w:cs="Arial"/>
                <w:b/>
                <w:color w:val="FFFFFF" w:themeColor="background1"/>
                <w:szCs w:val="20"/>
                <w:lang w:val="es-ES"/>
              </w:rPr>
              <w:t xml:space="preserve"> </w:t>
            </w:r>
            <w:r w:rsidRPr="00F1685B">
              <w:rPr>
                <w:rFonts w:ascii="Arial Narrow" w:eastAsia="Calibri" w:hAnsi="Arial Narrow" w:cs="Arial"/>
                <w:b/>
                <w:color w:val="FFFFFF" w:themeColor="background1"/>
                <w:szCs w:val="20"/>
                <w:lang w:val="es-ES"/>
              </w:rPr>
              <w:t>contratos</w:t>
            </w:r>
            <w:r w:rsidRPr="00F1685B">
              <w:rPr>
                <w:rFonts w:ascii="Arial Narrow" w:eastAsia="Arial" w:hAnsi="Arial Narrow" w:cs="Arial"/>
                <w:b/>
                <w:color w:val="FFFFFF" w:themeColor="background1"/>
                <w:szCs w:val="20"/>
                <w:lang w:val="es-ES"/>
              </w:rPr>
              <w:t xml:space="preserve"> </w:t>
            </w:r>
            <w:r w:rsidRPr="00F1685B">
              <w:rPr>
                <w:rFonts w:ascii="Arial Narrow" w:eastAsia="Calibri" w:hAnsi="Arial Narrow" w:cs="Arial"/>
                <w:b/>
                <w:color w:val="FFFFFF" w:themeColor="background1"/>
                <w:szCs w:val="20"/>
                <w:lang w:val="es-ES"/>
              </w:rPr>
              <w:t>con</w:t>
            </w:r>
            <w:r w:rsidRPr="00F1685B">
              <w:rPr>
                <w:rFonts w:ascii="Arial Narrow" w:eastAsia="Arial" w:hAnsi="Arial Narrow" w:cs="Arial"/>
                <w:b/>
                <w:color w:val="FFFFFF" w:themeColor="background1"/>
                <w:szCs w:val="20"/>
                <w:lang w:val="es-ES"/>
              </w:rPr>
              <w:t xml:space="preserve"> </w:t>
            </w:r>
            <w:r w:rsidRPr="00F1685B">
              <w:rPr>
                <w:rFonts w:ascii="Arial Narrow" w:eastAsia="Calibri" w:hAnsi="Arial Narrow" w:cs="Arial"/>
                <w:b/>
                <w:color w:val="FFFFFF" w:themeColor="background1"/>
                <w:szCs w:val="20"/>
                <w:lang w:val="es-ES"/>
              </w:rPr>
              <w:t>los</w:t>
            </w:r>
            <w:r w:rsidRPr="00F1685B">
              <w:rPr>
                <w:rFonts w:ascii="Arial Narrow" w:eastAsia="Arial" w:hAnsi="Arial Narrow" w:cs="Arial"/>
                <w:b/>
                <w:color w:val="FFFFFF" w:themeColor="background1"/>
                <w:szCs w:val="20"/>
                <w:lang w:val="es-ES"/>
              </w:rPr>
              <w:t xml:space="preserve"> </w:t>
            </w:r>
            <w:r w:rsidRPr="00F1685B">
              <w:rPr>
                <w:rFonts w:ascii="Arial Narrow" w:eastAsia="Calibri" w:hAnsi="Arial Narrow" w:cs="Arial"/>
                <w:b/>
                <w:color w:val="FFFFFF" w:themeColor="background1"/>
                <w:szCs w:val="20"/>
                <w:lang w:val="es-ES"/>
              </w:rPr>
              <w:t>cuales</w:t>
            </w:r>
            <w:r w:rsidRPr="00F1685B">
              <w:rPr>
                <w:rFonts w:ascii="Arial Narrow" w:eastAsia="Arial" w:hAnsi="Arial Narrow" w:cs="Arial"/>
                <w:b/>
                <w:color w:val="FFFFFF" w:themeColor="background1"/>
                <w:szCs w:val="20"/>
                <w:lang w:val="es-ES"/>
              </w:rPr>
              <w:t xml:space="preserve"> </w:t>
            </w:r>
            <w:r w:rsidRPr="00F1685B">
              <w:rPr>
                <w:rFonts w:ascii="Arial Narrow" w:eastAsia="Calibri" w:hAnsi="Arial Narrow" w:cs="Arial"/>
                <w:b/>
                <w:color w:val="FFFFFF" w:themeColor="background1"/>
                <w:szCs w:val="20"/>
                <w:lang w:val="es-ES"/>
              </w:rPr>
              <w:t>el</w:t>
            </w:r>
            <w:r w:rsidRPr="00F1685B">
              <w:rPr>
                <w:rFonts w:ascii="Arial Narrow" w:eastAsia="Arial" w:hAnsi="Arial Narrow" w:cs="Arial"/>
                <w:b/>
                <w:color w:val="FFFFFF" w:themeColor="background1"/>
                <w:szCs w:val="20"/>
                <w:lang w:val="es-ES"/>
              </w:rPr>
              <w:t xml:space="preserve"> </w:t>
            </w:r>
            <w:r w:rsidRPr="00F1685B">
              <w:rPr>
                <w:rFonts w:ascii="Arial Narrow" w:eastAsia="Calibri" w:hAnsi="Arial Narrow" w:cs="Arial"/>
                <w:b/>
                <w:color w:val="FFFFFF" w:themeColor="background1"/>
                <w:szCs w:val="20"/>
                <w:lang w:val="es-ES"/>
              </w:rPr>
              <w:t>Proponente</w:t>
            </w:r>
            <w:r w:rsidRPr="00F1685B">
              <w:rPr>
                <w:rFonts w:ascii="Arial Narrow" w:eastAsia="Arial" w:hAnsi="Arial Narrow" w:cs="Arial"/>
                <w:b/>
                <w:color w:val="FFFFFF" w:themeColor="background1"/>
                <w:szCs w:val="20"/>
                <w:lang w:val="es-ES"/>
              </w:rPr>
              <w:t xml:space="preserve"> </w:t>
            </w:r>
            <w:r w:rsidRPr="00F1685B">
              <w:rPr>
                <w:rFonts w:ascii="Arial Narrow" w:eastAsia="Calibri" w:hAnsi="Arial Narrow" w:cs="Arial"/>
                <w:b/>
                <w:color w:val="FFFFFF" w:themeColor="background1"/>
                <w:szCs w:val="20"/>
                <w:lang w:val="es-ES"/>
              </w:rPr>
              <w:t>cumple</w:t>
            </w:r>
            <w:r w:rsidRPr="00F1685B">
              <w:rPr>
                <w:rFonts w:ascii="Arial Narrow" w:eastAsia="Arial" w:hAnsi="Arial Narrow" w:cs="Arial"/>
                <w:b/>
                <w:color w:val="FFFFFF" w:themeColor="background1"/>
                <w:szCs w:val="20"/>
                <w:lang w:val="es-ES"/>
              </w:rPr>
              <w:t xml:space="preserve"> </w:t>
            </w:r>
            <w:r w:rsidRPr="00F1685B">
              <w:rPr>
                <w:rFonts w:ascii="Arial Narrow" w:eastAsia="Calibri" w:hAnsi="Arial Narrow" w:cs="Arial"/>
                <w:b/>
                <w:color w:val="FFFFFF" w:themeColor="background1"/>
                <w:szCs w:val="20"/>
                <w:lang w:val="es-ES"/>
              </w:rPr>
              <w:t>la</w:t>
            </w:r>
            <w:r w:rsidRPr="00F1685B">
              <w:rPr>
                <w:rFonts w:ascii="Arial Narrow" w:eastAsia="Arial" w:hAnsi="Arial Narrow" w:cs="Arial"/>
                <w:b/>
                <w:color w:val="FFFFFF" w:themeColor="background1"/>
                <w:szCs w:val="20"/>
                <w:lang w:val="es-ES"/>
              </w:rPr>
              <w:t xml:space="preserve"> </w:t>
            </w:r>
            <w:r w:rsidRPr="00F1685B">
              <w:rPr>
                <w:rFonts w:ascii="Arial Narrow" w:eastAsia="Calibri" w:hAnsi="Arial Narrow" w:cs="Arial"/>
                <w:b/>
                <w:color w:val="FFFFFF" w:themeColor="background1"/>
                <w:szCs w:val="20"/>
                <w:lang w:val="es-ES"/>
              </w:rPr>
              <w:t>experiencia</w:t>
            </w:r>
            <w:r w:rsidRPr="00F1685B">
              <w:rPr>
                <w:rFonts w:ascii="Arial Narrow" w:eastAsia="Arial" w:hAnsi="Arial Narrow" w:cs="Arial"/>
                <w:b/>
                <w:color w:val="FFFFFF" w:themeColor="background1"/>
                <w:szCs w:val="20"/>
                <w:lang w:val="es-ES"/>
              </w:rPr>
              <w:t xml:space="preserve"> </w:t>
            </w:r>
            <w:r w:rsidRPr="00F1685B">
              <w:rPr>
                <w:rFonts w:ascii="Arial Narrow" w:eastAsia="Calibri" w:hAnsi="Arial Narrow"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F1685B" w:rsidRDefault="00D30A34" w:rsidP="00D30A34">
            <w:pPr>
              <w:spacing w:after="0" w:line="276" w:lineRule="auto"/>
              <w:jc w:val="center"/>
              <w:rPr>
                <w:rFonts w:ascii="Arial Narrow" w:eastAsia="Arial" w:hAnsi="Arial Narrow" w:cs="Arial"/>
                <w:b/>
                <w:color w:val="FFFFFF" w:themeColor="background1"/>
                <w:szCs w:val="20"/>
                <w:lang w:val="es-ES"/>
              </w:rPr>
            </w:pPr>
            <w:r w:rsidRPr="00F1685B">
              <w:rPr>
                <w:rFonts w:ascii="Arial Narrow" w:eastAsia="Calibri" w:hAnsi="Arial Narrow" w:cs="Arial"/>
                <w:b/>
                <w:color w:val="FFFFFF" w:themeColor="background1"/>
                <w:szCs w:val="20"/>
                <w:lang w:val="es-ES"/>
              </w:rPr>
              <w:t>Valor</w:t>
            </w:r>
            <w:r w:rsidRPr="00F1685B">
              <w:rPr>
                <w:rFonts w:ascii="Arial Narrow" w:eastAsia="Arial" w:hAnsi="Arial Narrow" w:cs="Arial"/>
                <w:b/>
                <w:color w:val="FFFFFF" w:themeColor="background1"/>
                <w:szCs w:val="20"/>
                <w:lang w:val="es-ES"/>
              </w:rPr>
              <w:t xml:space="preserve"> </w:t>
            </w:r>
            <w:r w:rsidRPr="00F1685B">
              <w:rPr>
                <w:rFonts w:ascii="Arial Narrow" w:eastAsia="Calibri" w:hAnsi="Arial Narrow" w:cs="Arial"/>
                <w:b/>
                <w:color w:val="FFFFFF" w:themeColor="background1"/>
                <w:szCs w:val="20"/>
                <w:lang w:val="es-ES"/>
              </w:rPr>
              <w:t>mínimo</w:t>
            </w:r>
            <w:r w:rsidRPr="00F1685B">
              <w:rPr>
                <w:rFonts w:ascii="Arial Narrow" w:eastAsia="Arial" w:hAnsi="Arial Narrow" w:cs="Arial"/>
                <w:b/>
                <w:color w:val="FFFFFF" w:themeColor="background1"/>
                <w:szCs w:val="20"/>
                <w:lang w:val="es-ES"/>
              </w:rPr>
              <w:t xml:space="preserve"> </w:t>
            </w:r>
            <w:r w:rsidRPr="00F1685B">
              <w:rPr>
                <w:rFonts w:ascii="Arial Narrow" w:eastAsia="Calibri" w:hAnsi="Arial Narrow" w:cs="Arial"/>
                <w:b/>
                <w:color w:val="FFFFFF" w:themeColor="background1"/>
                <w:szCs w:val="20"/>
                <w:lang w:val="es-ES"/>
              </w:rPr>
              <w:t>a</w:t>
            </w:r>
            <w:r w:rsidRPr="00F1685B">
              <w:rPr>
                <w:rFonts w:ascii="Arial Narrow" w:eastAsia="Arial" w:hAnsi="Arial Narrow" w:cs="Arial"/>
                <w:b/>
                <w:color w:val="FFFFFF" w:themeColor="background1"/>
                <w:szCs w:val="20"/>
                <w:lang w:val="es-ES"/>
              </w:rPr>
              <w:t xml:space="preserve"> </w:t>
            </w:r>
            <w:r w:rsidRPr="00F1685B">
              <w:rPr>
                <w:rFonts w:ascii="Arial Narrow" w:eastAsia="Calibri" w:hAnsi="Arial Narrow" w:cs="Arial"/>
                <w:b/>
                <w:color w:val="FFFFFF" w:themeColor="background1"/>
                <w:szCs w:val="20"/>
                <w:lang w:val="es-ES"/>
              </w:rPr>
              <w:t>certificar</w:t>
            </w:r>
          </w:p>
          <w:p w14:paraId="3368AD96" w14:textId="77777777" w:rsidR="00D30A34" w:rsidRPr="00F1685B" w:rsidRDefault="00D30A34" w:rsidP="00D30A34">
            <w:pPr>
              <w:spacing w:after="0" w:line="276" w:lineRule="auto"/>
              <w:jc w:val="center"/>
              <w:rPr>
                <w:rFonts w:ascii="Arial Narrow" w:eastAsia="Arial" w:hAnsi="Arial Narrow" w:cs="Arial"/>
                <w:b/>
                <w:color w:val="FFFFFF" w:themeColor="background1"/>
                <w:szCs w:val="20"/>
                <w:lang w:val="es-ES"/>
              </w:rPr>
            </w:pPr>
            <w:r w:rsidRPr="00F1685B">
              <w:rPr>
                <w:rFonts w:ascii="Arial Narrow" w:eastAsia="Calibri" w:hAnsi="Arial Narrow" w:cs="Arial"/>
                <w:b/>
                <w:color w:val="FFFFFF" w:themeColor="background1"/>
                <w:szCs w:val="20"/>
                <w:lang w:val="es-ES"/>
              </w:rPr>
              <w:t>(como</w:t>
            </w:r>
            <w:r w:rsidRPr="00F1685B">
              <w:rPr>
                <w:rFonts w:ascii="Arial Narrow" w:eastAsia="Arial" w:hAnsi="Arial Narrow" w:cs="Arial"/>
                <w:b/>
                <w:color w:val="FFFFFF" w:themeColor="background1"/>
                <w:szCs w:val="20"/>
                <w:lang w:val="es-ES"/>
              </w:rPr>
              <w:t xml:space="preserve"> % </w:t>
            </w:r>
            <w:r w:rsidRPr="00F1685B">
              <w:rPr>
                <w:rFonts w:ascii="Arial Narrow" w:eastAsia="Calibri" w:hAnsi="Arial Narrow" w:cs="Arial"/>
                <w:b/>
                <w:color w:val="FFFFFF" w:themeColor="background1"/>
                <w:szCs w:val="20"/>
                <w:lang w:val="es-ES"/>
              </w:rPr>
              <w:t>del</w:t>
            </w:r>
            <w:r w:rsidRPr="00F1685B">
              <w:rPr>
                <w:rFonts w:ascii="Arial Narrow" w:eastAsia="Arial" w:hAnsi="Arial Narrow" w:cs="Arial"/>
                <w:b/>
                <w:color w:val="FFFFFF" w:themeColor="background1"/>
                <w:szCs w:val="20"/>
                <w:lang w:val="es-ES"/>
              </w:rPr>
              <w:t xml:space="preserve"> </w:t>
            </w:r>
            <w:r w:rsidRPr="00F1685B">
              <w:rPr>
                <w:rFonts w:ascii="Arial Narrow" w:eastAsia="Calibri" w:hAnsi="Arial Narrow" w:cs="Arial"/>
                <w:b/>
                <w:color w:val="FFFFFF" w:themeColor="background1"/>
                <w:szCs w:val="20"/>
                <w:lang w:val="es-ES"/>
              </w:rPr>
              <w:t>Presupuesto</w:t>
            </w:r>
            <w:r w:rsidRPr="00F1685B">
              <w:rPr>
                <w:rFonts w:ascii="Arial Narrow" w:eastAsia="Arial" w:hAnsi="Arial Narrow" w:cs="Arial"/>
                <w:b/>
                <w:color w:val="FFFFFF" w:themeColor="background1"/>
                <w:szCs w:val="20"/>
                <w:lang w:val="es-ES"/>
              </w:rPr>
              <w:t xml:space="preserve"> </w:t>
            </w:r>
            <w:r w:rsidRPr="00F1685B">
              <w:rPr>
                <w:rFonts w:ascii="Arial Narrow" w:eastAsia="Calibri" w:hAnsi="Arial Narrow" w:cs="Arial"/>
                <w:b/>
                <w:color w:val="FFFFFF" w:themeColor="background1"/>
                <w:szCs w:val="20"/>
                <w:lang w:val="es-ES"/>
              </w:rPr>
              <w:t>Oficial</w:t>
            </w:r>
            <w:r w:rsidRPr="00F1685B">
              <w:rPr>
                <w:rFonts w:ascii="Arial Narrow" w:eastAsia="Arial" w:hAnsi="Arial Narrow" w:cs="Arial"/>
                <w:b/>
                <w:color w:val="FFFFFF" w:themeColor="background1"/>
                <w:szCs w:val="20"/>
                <w:lang w:val="es-ES"/>
              </w:rPr>
              <w:t xml:space="preserve"> </w:t>
            </w:r>
            <w:r w:rsidRPr="00F1685B">
              <w:rPr>
                <w:rFonts w:ascii="Arial Narrow" w:eastAsia="Calibri" w:hAnsi="Arial Narrow" w:cs="Arial"/>
                <w:b/>
                <w:color w:val="FFFFFF" w:themeColor="background1"/>
                <w:szCs w:val="20"/>
                <w:lang w:val="es-ES"/>
              </w:rPr>
              <w:t>de</w:t>
            </w:r>
            <w:r w:rsidRPr="00F1685B">
              <w:rPr>
                <w:rFonts w:ascii="Arial Narrow" w:eastAsia="Arial" w:hAnsi="Arial Narrow" w:cs="Arial"/>
                <w:b/>
                <w:color w:val="FFFFFF" w:themeColor="background1"/>
                <w:szCs w:val="20"/>
                <w:lang w:val="es-ES"/>
              </w:rPr>
              <w:t xml:space="preserve"> </w:t>
            </w:r>
            <w:r w:rsidRPr="00F1685B">
              <w:rPr>
                <w:rFonts w:ascii="Arial Narrow" w:eastAsia="Calibri" w:hAnsi="Arial Narrow" w:cs="Arial"/>
                <w:b/>
                <w:color w:val="FFFFFF" w:themeColor="background1"/>
                <w:szCs w:val="20"/>
                <w:lang w:val="es-ES"/>
              </w:rPr>
              <w:t>obra</w:t>
            </w:r>
            <w:r w:rsidRPr="00F1685B">
              <w:rPr>
                <w:rFonts w:ascii="Arial Narrow" w:eastAsia="Arial" w:hAnsi="Arial Narrow" w:cs="Arial"/>
                <w:b/>
                <w:color w:val="FFFFFF" w:themeColor="background1"/>
                <w:szCs w:val="20"/>
                <w:lang w:val="es-ES"/>
              </w:rPr>
              <w:t xml:space="preserve"> </w:t>
            </w:r>
            <w:r w:rsidRPr="00F1685B">
              <w:rPr>
                <w:rFonts w:ascii="Arial Narrow" w:eastAsia="Calibri" w:hAnsi="Arial Narrow" w:cs="Arial"/>
                <w:b/>
                <w:color w:val="FFFFFF" w:themeColor="background1"/>
                <w:szCs w:val="20"/>
                <w:lang w:val="es-ES"/>
              </w:rPr>
              <w:t>expresado</w:t>
            </w:r>
            <w:r w:rsidRPr="00F1685B">
              <w:rPr>
                <w:rFonts w:ascii="Arial Narrow" w:eastAsia="Arial" w:hAnsi="Arial Narrow" w:cs="Arial"/>
                <w:b/>
                <w:color w:val="FFFFFF" w:themeColor="background1"/>
                <w:szCs w:val="20"/>
                <w:lang w:val="es-ES"/>
              </w:rPr>
              <w:t xml:space="preserve"> </w:t>
            </w:r>
            <w:r w:rsidRPr="00F1685B">
              <w:rPr>
                <w:rFonts w:ascii="Arial Narrow" w:eastAsia="Calibri" w:hAnsi="Arial Narrow" w:cs="Arial"/>
                <w:b/>
                <w:color w:val="FFFFFF" w:themeColor="background1"/>
                <w:szCs w:val="20"/>
                <w:lang w:val="es-ES"/>
              </w:rPr>
              <w:t>en</w:t>
            </w:r>
            <w:r w:rsidRPr="00F1685B">
              <w:rPr>
                <w:rFonts w:ascii="Arial Narrow" w:eastAsia="Arial" w:hAnsi="Arial Narrow" w:cs="Arial"/>
                <w:b/>
                <w:color w:val="FFFFFF" w:themeColor="background1"/>
                <w:szCs w:val="20"/>
                <w:lang w:val="es-ES"/>
              </w:rPr>
              <w:t xml:space="preserve"> </w:t>
            </w:r>
            <w:r w:rsidRPr="00F1685B">
              <w:rPr>
                <w:rFonts w:ascii="Arial Narrow" w:eastAsia="Calibri" w:hAnsi="Arial Narrow" w:cs="Arial"/>
                <w:b/>
                <w:color w:val="FFFFFF" w:themeColor="background1"/>
                <w:szCs w:val="20"/>
                <w:lang w:val="es-ES"/>
              </w:rPr>
              <w:t>SMMLV)</w:t>
            </w:r>
          </w:p>
        </w:tc>
      </w:tr>
      <w:tr w:rsidR="001D2634" w:rsidRPr="00F1685B"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F1685B" w:rsidRDefault="00D30A34" w:rsidP="00D30A34">
            <w:pPr>
              <w:spacing w:after="0" w:line="276" w:lineRule="auto"/>
              <w:jc w:val="center"/>
              <w:rPr>
                <w:rFonts w:ascii="Arial Narrow" w:eastAsia="Calibri" w:hAnsi="Arial Narrow" w:cs="Arial"/>
                <w:color w:val="auto"/>
                <w:szCs w:val="20"/>
                <w:lang w:val="es-ES"/>
              </w:rPr>
            </w:pPr>
            <w:r w:rsidRPr="00F1685B">
              <w:rPr>
                <w:rFonts w:ascii="Arial Narrow" w:eastAsia="Calibri" w:hAnsi="Arial Narrow" w:cs="Arial"/>
                <w:color w:val="auto"/>
                <w:szCs w:val="20"/>
                <w:lang w:val="es-ES"/>
              </w:rPr>
              <w:t>De</w:t>
            </w:r>
            <w:r w:rsidRPr="00F1685B">
              <w:rPr>
                <w:rFonts w:ascii="Arial Narrow" w:eastAsia="Arial" w:hAnsi="Arial Narrow" w:cs="Arial"/>
                <w:color w:val="auto"/>
                <w:szCs w:val="20"/>
                <w:lang w:val="es-ES"/>
              </w:rPr>
              <w:t xml:space="preserve"> </w:t>
            </w:r>
            <w:r w:rsidRPr="00F1685B">
              <w:rPr>
                <w:rFonts w:ascii="Arial Narrow" w:eastAsia="Calibri" w:hAnsi="Arial Narrow" w:cs="Arial"/>
                <w:color w:val="auto"/>
                <w:szCs w:val="20"/>
                <w:lang w:val="es-ES"/>
              </w:rPr>
              <w:t>1</w:t>
            </w:r>
            <w:r w:rsidRPr="00F1685B">
              <w:rPr>
                <w:rFonts w:ascii="Arial Narrow" w:eastAsia="Arial" w:hAnsi="Arial Narrow" w:cs="Arial"/>
                <w:color w:val="auto"/>
                <w:szCs w:val="20"/>
                <w:lang w:val="es-ES"/>
              </w:rPr>
              <w:t xml:space="preserve"> </w:t>
            </w:r>
            <w:r w:rsidRPr="00F1685B">
              <w:rPr>
                <w:rFonts w:ascii="Arial Narrow" w:eastAsia="Calibri" w:hAnsi="Arial Narrow" w:cs="Arial"/>
                <w:color w:val="auto"/>
                <w:szCs w:val="20"/>
                <w:lang w:val="es-ES"/>
              </w:rPr>
              <w:t>hasta</w:t>
            </w:r>
            <w:r w:rsidRPr="00F1685B">
              <w:rPr>
                <w:rFonts w:ascii="Arial Narrow" w:eastAsia="Arial" w:hAnsi="Arial Narrow" w:cs="Arial"/>
                <w:color w:val="auto"/>
                <w:szCs w:val="20"/>
                <w:lang w:val="es-ES"/>
              </w:rPr>
              <w:t xml:space="preserve"> </w:t>
            </w:r>
            <w:r w:rsidRPr="00F1685B">
              <w:rPr>
                <w:rFonts w:ascii="Arial Narrow" w:eastAsia="Calibri" w:hAnsi="Arial Narrow"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F1685B" w:rsidRDefault="00D30A34" w:rsidP="00D30A34">
            <w:pPr>
              <w:spacing w:after="0" w:line="276" w:lineRule="auto"/>
              <w:jc w:val="center"/>
              <w:rPr>
                <w:rFonts w:ascii="Arial Narrow" w:eastAsia="Arial" w:hAnsi="Arial Narrow" w:cs="Arial"/>
                <w:color w:val="auto"/>
                <w:szCs w:val="20"/>
                <w:lang w:val="es-ES"/>
              </w:rPr>
            </w:pPr>
            <w:r w:rsidRPr="00F1685B">
              <w:rPr>
                <w:rFonts w:ascii="Arial Narrow" w:eastAsia="Calibri" w:hAnsi="Arial Narrow" w:cs="Arial"/>
                <w:color w:val="auto"/>
                <w:szCs w:val="20"/>
                <w:lang w:val="es-ES"/>
              </w:rPr>
              <w:t>75%</w:t>
            </w:r>
          </w:p>
        </w:tc>
      </w:tr>
      <w:tr w:rsidR="001D2634" w:rsidRPr="00F1685B"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F1685B" w:rsidRDefault="00D30A34" w:rsidP="00D30A34">
            <w:pPr>
              <w:spacing w:after="0" w:line="276" w:lineRule="auto"/>
              <w:jc w:val="center"/>
              <w:rPr>
                <w:rFonts w:ascii="Arial Narrow" w:eastAsia="Arial" w:hAnsi="Arial Narrow" w:cs="Arial"/>
                <w:color w:val="auto"/>
                <w:szCs w:val="20"/>
                <w:lang w:val="es-ES"/>
              </w:rPr>
            </w:pPr>
            <w:r w:rsidRPr="00F1685B">
              <w:rPr>
                <w:rFonts w:ascii="Arial Narrow" w:eastAsia="Calibri" w:hAnsi="Arial Narrow" w:cs="Arial"/>
                <w:color w:val="auto"/>
                <w:szCs w:val="20"/>
                <w:lang w:val="es-ES"/>
              </w:rPr>
              <w:t>De</w:t>
            </w:r>
            <w:r w:rsidRPr="00F1685B">
              <w:rPr>
                <w:rFonts w:ascii="Arial Narrow" w:eastAsia="Arial" w:hAnsi="Arial Narrow" w:cs="Arial"/>
                <w:color w:val="auto"/>
                <w:szCs w:val="20"/>
                <w:lang w:val="es-ES"/>
              </w:rPr>
              <w:t xml:space="preserve"> </w:t>
            </w:r>
            <w:r w:rsidRPr="00F1685B">
              <w:rPr>
                <w:rFonts w:ascii="Arial Narrow" w:eastAsia="Calibri" w:hAnsi="Arial Narrow" w:cs="Arial"/>
                <w:color w:val="auto"/>
                <w:szCs w:val="20"/>
                <w:lang w:val="es-ES"/>
              </w:rPr>
              <w:t>3</w:t>
            </w:r>
            <w:r w:rsidRPr="00F1685B">
              <w:rPr>
                <w:rFonts w:ascii="Arial Narrow" w:eastAsia="Arial" w:hAnsi="Arial Narrow" w:cs="Arial"/>
                <w:color w:val="auto"/>
                <w:szCs w:val="20"/>
                <w:lang w:val="es-ES"/>
              </w:rPr>
              <w:t xml:space="preserve"> </w:t>
            </w:r>
            <w:r w:rsidRPr="00F1685B">
              <w:rPr>
                <w:rFonts w:ascii="Arial Narrow" w:eastAsia="Calibri" w:hAnsi="Arial Narrow" w:cs="Arial"/>
                <w:color w:val="auto"/>
                <w:szCs w:val="20"/>
                <w:lang w:val="es-ES"/>
              </w:rPr>
              <w:t>hasta</w:t>
            </w:r>
            <w:r w:rsidRPr="00F1685B">
              <w:rPr>
                <w:rFonts w:ascii="Arial Narrow" w:eastAsia="Arial" w:hAnsi="Arial Narrow" w:cs="Arial"/>
                <w:color w:val="auto"/>
                <w:szCs w:val="20"/>
                <w:lang w:val="es-ES"/>
              </w:rPr>
              <w:t xml:space="preserve"> </w:t>
            </w:r>
            <w:r w:rsidRPr="00F1685B">
              <w:rPr>
                <w:rFonts w:ascii="Arial Narrow" w:eastAsia="Calibri" w:hAnsi="Arial Narrow"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F1685B" w:rsidRDefault="00D30A34" w:rsidP="00D30A34">
            <w:pPr>
              <w:spacing w:after="0" w:line="276" w:lineRule="auto"/>
              <w:jc w:val="center"/>
              <w:rPr>
                <w:rFonts w:ascii="Arial Narrow" w:eastAsia="Arial" w:hAnsi="Arial Narrow" w:cs="Arial"/>
                <w:color w:val="auto"/>
                <w:szCs w:val="20"/>
                <w:lang w:val="es-ES"/>
              </w:rPr>
            </w:pPr>
            <w:r w:rsidRPr="00F1685B">
              <w:rPr>
                <w:rFonts w:ascii="Arial Narrow" w:eastAsia="Calibri" w:hAnsi="Arial Narrow" w:cs="Arial"/>
                <w:color w:val="auto"/>
                <w:szCs w:val="20"/>
                <w:lang w:val="es-ES"/>
              </w:rPr>
              <w:t>120%</w:t>
            </w:r>
          </w:p>
        </w:tc>
      </w:tr>
      <w:tr w:rsidR="00D30A34" w:rsidRPr="00F1685B"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F1685B" w:rsidRDefault="00D30A34" w:rsidP="00D30A34">
            <w:pPr>
              <w:spacing w:after="0" w:line="276" w:lineRule="auto"/>
              <w:jc w:val="center"/>
              <w:rPr>
                <w:rFonts w:ascii="Arial Narrow" w:eastAsia="Arial" w:hAnsi="Arial Narrow" w:cs="Arial"/>
                <w:color w:val="auto"/>
                <w:szCs w:val="20"/>
                <w:lang w:val="es-ES"/>
              </w:rPr>
            </w:pPr>
            <w:r w:rsidRPr="00F1685B">
              <w:rPr>
                <w:rFonts w:ascii="Arial Narrow" w:eastAsia="Arial" w:hAnsi="Arial Narrow"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F1685B" w:rsidRDefault="00D30A34" w:rsidP="00D30A34">
            <w:pPr>
              <w:spacing w:after="0" w:line="276" w:lineRule="auto"/>
              <w:jc w:val="center"/>
              <w:rPr>
                <w:rFonts w:ascii="Arial Narrow" w:eastAsia="Arial" w:hAnsi="Arial Narrow" w:cs="Arial"/>
                <w:color w:val="auto"/>
                <w:szCs w:val="20"/>
                <w:lang w:val="es-ES"/>
              </w:rPr>
            </w:pPr>
            <w:r w:rsidRPr="00F1685B">
              <w:rPr>
                <w:rFonts w:ascii="Arial Narrow" w:eastAsia="Calibri" w:hAnsi="Arial Narrow" w:cs="Arial"/>
                <w:color w:val="auto"/>
                <w:szCs w:val="20"/>
                <w:lang w:val="es-ES"/>
              </w:rPr>
              <w:t>150%</w:t>
            </w:r>
          </w:p>
        </w:tc>
      </w:tr>
    </w:tbl>
    <w:p w14:paraId="6C2CE8AA" w14:textId="77777777" w:rsidR="00AC11E1" w:rsidRPr="00F1685B" w:rsidRDefault="00AC11E1" w:rsidP="00AC11E1">
      <w:pPr>
        <w:spacing w:after="0" w:line="240" w:lineRule="auto"/>
        <w:ind w:left="567"/>
        <w:jc w:val="both"/>
        <w:rPr>
          <w:rFonts w:ascii="Arial Narrow" w:hAnsi="Arial Narrow" w:cs="Arial"/>
          <w:color w:val="auto"/>
          <w:szCs w:val="20"/>
          <w:lang w:val="es-ES_tradnl"/>
        </w:rPr>
      </w:pPr>
    </w:p>
    <w:p w14:paraId="0E24558A" w14:textId="77777777" w:rsidR="00B06663" w:rsidRPr="00F1685B" w:rsidRDefault="00B06663" w:rsidP="00934EFF">
      <w:pPr>
        <w:jc w:val="both"/>
        <w:rPr>
          <w:rFonts w:ascii="Arial Narrow" w:eastAsia="Times New Roman" w:hAnsi="Arial Narrow" w:cs="Arial"/>
          <w:iCs/>
          <w:color w:val="auto"/>
          <w:szCs w:val="20"/>
          <w:lang w:eastAsia="es-ES"/>
        </w:rPr>
      </w:pPr>
      <w:r w:rsidRPr="00F1685B">
        <w:rPr>
          <w:rFonts w:ascii="Arial Narrow" w:eastAsia="Times New Roman" w:hAnsi="Arial Narrow"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F1685B" w:rsidRDefault="00B06663" w:rsidP="00934EFF">
      <w:pPr>
        <w:jc w:val="both"/>
        <w:rPr>
          <w:rFonts w:ascii="Arial Narrow" w:eastAsia="Times New Roman" w:hAnsi="Arial Narrow" w:cs="Arial"/>
          <w:bCs/>
          <w:iCs/>
          <w:color w:val="auto"/>
          <w:szCs w:val="20"/>
          <w:lang w:eastAsia="es-ES"/>
        </w:rPr>
      </w:pPr>
      <w:r w:rsidRPr="00F1685B">
        <w:rPr>
          <w:rFonts w:ascii="Arial Narrow" w:eastAsia="Times New Roman" w:hAnsi="Arial Narrow"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F1685B" w:rsidRDefault="00B06663" w:rsidP="00934EFF">
      <w:pPr>
        <w:jc w:val="both"/>
        <w:rPr>
          <w:rFonts w:ascii="Arial Narrow" w:eastAsia="Times New Roman" w:hAnsi="Arial Narrow" w:cs="Arial"/>
          <w:iCs/>
          <w:color w:val="auto"/>
          <w:szCs w:val="20"/>
          <w:lang w:val="es-MX" w:eastAsia="es-ES"/>
        </w:rPr>
      </w:pPr>
      <w:r w:rsidRPr="00F1685B">
        <w:rPr>
          <w:rFonts w:ascii="Arial Narrow" w:eastAsia="Times New Roman" w:hAnsi="Arial Narrow"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F1685B" w:rsidRDefault="00B06663" w:rsidP="00934EFF">
      <w:pPr>
        <w:jc w:val="both"/>
        <w:rPr>
          <w:rFonts w:ascii="Arial Narrow" w:eastAsia="Times New Roman" w:hAnsi="Arial Narrow" w:cs="Arial"/>
          <w:iCs/>
          <w:color w:val="auto"/>
          <w:szCs w:val="20"/>
          <w:lang w:val="es-MX" w:eastAsia="es-ES"/>
        </w:rPr>
      </w:pPr>
      <w:r w:rsidRPr="00F1685B">
        <w:rPr>
          <w:rFonts w:ascii="Arial Narrow" w:eastAsia="Times New Roman" w:hAnsi="Arial Narrow"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F1685B" w:rsidRDefault="006C2EB0" w:rsidP="007A09E6">
      <w:pPr>
        <w:pStyle w:val="Capitulo3"/>
        <w:numPr>
          <w:ilvl w:val="1"/>
          <w:numId w:val="187"/>
        </w:numPr>
        <w:rPr>
          <w:rFonts w:ascii="Arial Narrow" w:hAnsi="Arial Narrow"/>
          <w:color w:val="auto"/>
        </w:rPr>
      </w:pPr>
      <w:bookmarkStart w:id="384" w:name="_Toc511029823"/>
      <w:bookmarkStart w:id="385" w:name="_Toc511375663"/>
      <w:bookmarkStart w:id="386" w:name="_Toc511375841"/>
      <w:bookmarkStart w:id="387" w:name="_Toc32147355"/>
      <w:bookmarkStart w:id="388" w:name="_Toc173259291"/>
      <w:bookmarkStart w:id="389" w:name="_Toc511924794"/>
      <w:bookmarkStart w:id="390" w:name="_Toc518641673"/>
      <w:bookmarkStart w:id="391" w:name="_Toc508648272"/>
      <w:bookmarkStart w:id="392" w:name="_Toc508984056"/>
      <w:bookmarkStart w:id="393" w:name="_Toc509843887"/>
      <w:bookmarkEnd w:id="384"/>
      <w:bookmarkEnd w:id="385"/>
      <w:bookmarkEnd w:id="386"/>
      <w:r w:rsidRPr="00F1685B">
        <w:rPr>
          <w:rFonts w:ascii="Arial Narrow" w:hAnsi="Arial Narrow"/>
          <w:color w:val="auto"/>
        </w:rPr>
        <w:t>CAPACIDAD</w:t>
      </w:r>
      <w:r w:rsidR="002644ED" w:rsidRPr="00F1685B">
        <w:rPr>
          <w:rFonts w:ascii="Arial Narrow" w:hAnsi="Arial Narrow"/>
          <w:color w:val="auto"/>
        </w:rPr>
        <w:t xml:space="preserve"> </w:t>
      </w:r>
      <w:r w:rsidRPr="00F1685B">
        <w:rPr>
          <w:rFonts w:ascii="Arial Narrow" w:hAnsi="Arial Narrow"/>
          <w:color w:val="auto"/>
        </w:rPr>
        <w:t>FINANCIERA</w:t>
      </w:r>
      <w:bookmarkEnd w:id="387"/>
      <w:bookmarkEnd w:id="388"/>
      <w:r w:rsidR="002644ED" w:rsidRPr="00F1685B">
        <w:rPr>
          <w:rFonts w:ascii="Arial Narrow" w:hAnsi="Arial Narrow"/>
          <w:color w:val="auto"/>
        </w:rPr>
        <w:t xml:space="preserve"> </w:t>
      </w:r>
      <w:bookmarkEnd w:id="389"/>
      <w:bookmarkEnd w:id="390"/>
      <w:bookmarkEnd w:id="391"/>
      <w:bookmarkEnd w:id="392"/>
      <w:bookmarkEnd w:id="393"/>
    </w:p>
    <w:p w14:paraId="584EDD87" w14:textId="0FC0C798" w:rsidR="005F31E2" w:rsidRPr="00F1685B" w:rsidRDefault="00643EFD" w:rsidP="004130DD">
      <w:pPr>
        <w:spacing w:line="276" w:lineRule="auto"/>
        <w:jc w:val="both"/>
        <w:rPr>
          <w:rFonts w:ascii="Arial Narrow" w:eastAsia="Arial" w:hAnsi="Arial Narrow" w:cs="Arial"/>
          <w:color w:val="auto"/>
          <w:szCs w:val="20"/>
        </w:rPr>
      </w:pPr>
      <w:bookmarkStart w:id="394" w:name="_Toc511924795"/>
      <w:r w:rsidRPr="00F1685B">
        <w:rPr>
          <w:rFonts w:ascii="Arial Narrow" w:hAnsi="Arial Narrow" w:cs="Arial"/>
          <w:color w:val="auto"/>
          <w:szCs w:val="20"/>
        </w:rPr>
        <w:t>Los</w:t>
      </w:r>
      <w:r w:rsidRPr="00F1685B">
        <w:rPr>
          <w:rFonts w:ascii="Arial Narrow" w:eastAsia="Arial" w:hAnsi="Arial Narrow" w:cs="Arial"/>
          <w:color w:val="auto"/>
          <w:szCs w:val="20"/>
        </w:rPr>
        <w:t xml:space="preserve"> </w:t>
      </w:r>
      <w:r w:rsidR="00454BC4" w:rsidRPr="00F1685B">
        <w:rPr>
          <w:rFonts w:ascii="Arial Narrow" w:hAnsi="Arial Narrow" w:cs="Arial"/>
          <w:color w:val="auto"/>
          <w:szCs w:val="20"/>
        </w:rPr>
        <w:t>P</w:t>
      </w:r>
      <w:r w:rsidRPr="00F1685B">
        <w:rPr>
          <w:rFonts w:ascii="Arial Narrow" w:hAnsi="Arial Narrow" w:cs="Arial"/>
          <w:color w:val="auto"/>
          <w:szCs w:val="20"/>
        </w:rPr>
        <w:t>roponentes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deberán</w:t>
      </w:r>
      <w:r w:rsidRPr="00F1685B">
        <w:rPr>
          <w:rFonts w:ascii="Arial Narrow" w:eastAsia="Arial" w:hAnsi="Arial Narrow" w:cs="Arial"/>
          <w:color w:val="auto"/>
          <w:szCs w:val="20"/>
        </w:rPr>
        <w:t xml:space="preserve"> </w:t>
      </w:r>
      <w:r w:rsidRPr="00F1685B">
        <w:rPr>
          <w:rFonts w:ascii="Arial Narrow" w:hAnsi="Arial Narrow" w:cs="Arial"/>
          <w:color w:val="auto"/>
          <w:szCs w:val="20"/>
        </w:rPr>
        <w:t>acreditar</w:t>
      </w:r>
      <w:r w:rsidRPr="00F1685B">
        <w:rPr>
          <w:rFonts w:ascii="Arial Narrow" w:eastAsia="Arial" w:hAnsi="Arial Narrow" w:cs="Arial"/>
          <w:color w:val="auto"/>
          <w:szCs w:val="20"/>
        </w:rPr>
        <w:t xml:space="preserve"> </w:t>
      </w:r>
      <w:r w:rsidRPr="00F1685B">
        <w:rPr>
          <w:rFonts w:ascii="Arial Narrow" w:hAnsi="Arial Narrow" w:cs="Arial"/>
          <w:color w:val="auto"/>
          <w:szCs w:val="20"/>
        </w:rPr>
        <w:t>los</w:t>
      </w:r>
      <w:r w:rsidRPr="00F1685B">
        <w:rPr>
          <w:rFonts w:ascii="Arial Narrow" w:eastAsia="Arial" w:hAnsi="Arial Narrow" w:cs="Arial"/>
          <w:color w:val="auto"/>
          <w:szCs w:val="20"/>
        </w:rPr>
        <w:t xml:space="preserve"> </w:t>
      </w:r>
      <w:r w:rsidRPr="00F1685B">
        <w:rPr>
          <w:rFonts w:ascii="Arial Narrow" w:hAnsi="Arial Narrow" w:cs="Arial"/>
          <w:color w:val="auto"/>
          <w:szCs w:val="20"/>
        </w:rPr>
        <w:t>siguientes indicadores</w:t>
      </w:r>
      <w:r w:rsidRPr="00F1685B">
        <w:rPr>
          <w:rFonts w:ascii="Arial Narrow" w:eastAsia="Arial" w:hAnsi="Arial Narrow" w:cs="Arial"/>
          <w:color w:val="auto"/>
          <w:szCs w:val="20"/>
        </w:rPr>
        <w:t xml:space="preserve"> </w:t>
      </w:r>
      <w:r w:rsidRPr="00F1685B">
        <w:rPr>
          <w:rFonts w:ascii="Arial Narrow" w:hAnsi="Arial Narrow" w:cs="Arial"/>
          <w:color w:val="auto"/>
          <w:szCs w:val="20"/>
        </w:rPr>
        <w:t>en los términos señalados en la Matriz 2 – Indicadores financieros y organizacionales y bajo las condiciones señaladas en el numeral 3.9</w:t>
      </w:r>
      <w:r w:rsidRPr="00F1685B">
        <w:rPr>
          <w:rFonts w:ascii="Arial Narrow" w:eastAsia="Arial" w:hAnsi="Arial Narrow" w:cs="Arial"/>
          <w:color w:val="auto"/>
          <w:szCs w:val="20"/>
        </w:rPr>
        <w:t>:</w:t>
      </w:r>
      <w:r w:rsidR="005F31E2" w:rsidRPr="00F1685B">
        <w:rPr>
          <w:rFonts w:ascii="Arial Narrow" w:eastAsia="Arial" w:hAnsi="Arial Narrow"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F1685B"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F1685B" w:rsidRDefault="005F31E2" w:rsidP="005E1476">
            <w:pPr>
              <w:jc w:val="center"/>
              <w:rPr>
                <w:rFonts w:ascii="Arial Narrow" w:eastAsia="Arial" w:hAnsi="Arial Narrow" w:cs="Arial"/>
                <w:b/>
                <w:color w:val="FFFFFF" w:themeColor="background1"/>
                <w:szCs w:val="20"/>
              </w:rPr>
            </w:pPr>
            <w:r w:rsidRPr="00F1685B">
              <w:rPr>
                <w:rFonts w:ascii="Arial Narrow" w:hAnsi="Arial Narrow"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F1685B" w:rsidRDefault="005F31E2" w:rsidP="005E1476">
            <w:pPr>
              <w:jc w:val="center"/>
              <w:rPr>
                <w:rFonts w:ascii="Arial Narrow" w:eastAsia="Arial" w:hAnsi="Arial Narrow" w:cs="Arial"/>
                <w:b/>
                <w:color w:val="FFFFFF" w:themeColor="background1"/>
                <w:szCs w:val="20"/>
              </w:rPr>
            </w:pPr>
            <w:r w:rsidRPr="00F1685B">
              <w:rPr>
                <w:rFonts w:ascii="Arial Narrow" w:hAnsi="Arial Narrow" w:cs="Arial"/>
                <w:b/>
                <w:color w:val="FFFFFF" w:themeColor="background1"/>
                <w:szCs w:val="20"/>
              </w:rPr>
              <w:t>Fórmula</w:t>
            </w:r>
          </w:p>
        </w:tc>
      </w:tr>
      <w:tr w:rsidR="001D2634" w:rsidRPr="00F1685B" w14:paraId="301830ED" w14:textId="77777777" w:rsidTr="007A09E6">
        <w:trPr>
          <w:trHeight w:val="569"/>
          <w:jc w:val="center"/>
        </w:trPr>
        <w:tc>
          <w:tcPr>
            <w:tcW w:w="1693" w:type="dxa"/>
            <w:vAlign w:val="center"/>
            <w:hideMark/>
          </w:tcPr>
          <w:p w14:paraId="59DC9686" w14:textId="77777777" w:rsidR="005F31E2" w:rsidRPr="00F1685B" w:rsidRDefault="005F31E2" w:rsidP="005E1476">
            <w:pPr>
              <w:tabs>
                <w:tab w:val="left" w:pos="1039"/>
              </w:tabs>
              <w:jc w:val="center"/>
              <w:rPr>
                <w:rFonts w:ascii="Arial Narrow" w:eastAsia="Arial" w:hAnsi="Arial Narrow" w:cs="Arial"/>
                <w:color w:val="auto"/>
                <w:szCs w:val="20"/>
              </w:rPr>
            </w:pPr>
            <w:r w:rsidRPr="00F1685B">
              <w:rPr>
                <w:rFonts w:ascii="Arial Narrow" w:hAnsi="Arial Narrow" w:cs="Arial"/>
                <w:color w:val="auto"/>
                <w:szCs w:val="20"/>
              </w:rPr>
              <w:t>Liquidez</w:t>
            </w:r>
          </w:p>
        </w:tc>
        <w:tc>
          <w:tcPr>
            <w:tcW w:w="1984" w:type="dxa"/>
            <w:vAlign w:val="center"/>
            <w:hideMark/>
          </w:tcPr>
          <w:p w14:paraId="7E878577" w14:textId="77777777" w:rsidR="005F31E2" w:rsidRPr="00F1685B" w:rsidRDefault="00000000" w:rsidP="005E1476">
            <w:pPr>
              <w:jc w:val="center"/>
              <w:rPr>
                <w:rFonts w:ascii="Arial Narrow" w:hAnsi="Arial Narrow"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F1685B" w14:paraId="0CF07C0A" w14:textId="77777777" w:rsidTr="007A09E6">
        <w:trPr>
          <w:jc w:val="center"/>
        </w:trPr>
        <w:tc>
          <w:tcPr>
            <w:tcW w:w="1693" w:type="dxa"/>
            <w:vAlign w:val="center"/>
            <w:hideMark/>
          </w:tcPr>
          <w:p w14:paraId="2B19AFF8" w14:textId="77777777" w:rsidR="005F31E2" w:rsidRPr="00F1685B" w:rsidRDefault="005F31E2" w:rsidP="005E1476">
            <w:pPr>
              <w:jc w:val="center"/>
              <w:rPr>
                <w:rFonts w:ascii="Arial Narrow" w:eastAsia="Arial" w:hAnsi="Arial Narrow" w:cs="Arial"/>
                <w:color w:val="auto"/>
                <w:szCs w:val="20"/>
              </w:rPr>
            </w:pPr>
            <w:r w:rsidRPr="00F1685B">
              <w:rPr>
                <w:rFonts w:ascii="Arial Narrow" w:hAnsi="Arial Narrow" w:cs="Arial"/>
                <w:color w:val="auto"/>
                <w:szCs w:val="20"/>
              </w:rPr>
              <w:t>Nivel de Endeudamiento</w:t>
            </w:r>
          </w:p>
        </w:tc>
        <w:tc>
          <w:tcPr>
            <w:tcW w:w="1984" w:type="dxa"/>
            <w:vAlign w:val="center"/>
          </w:tcPr>
          <w:p w14:paraId="13807598" w14:textId="77777777" w:rsidR="005F31E2" w:rsidRPr="00F1685B" w:rsidRDefault="005F31E2" w:rsidP="005E1476">
            <w:pPr>
              <w:jc w:val="center"/>
              <w:rPr>
                <w:rFonts w:ascii="Arial Narrow" w:hAnsi="Arial Narrow" w:cs="Arial"/>
                <w:color w:val="auto"/>
                <w:szCs w:val="20"/>
              </w:rPr>
            </w:pPr>
          </w:p>
          <w:p w14:paraId="422BFA0C" w14:textId="77777777" w:rsidR="005F31E2" w:rsidRPr="00F1685B" w:rsidRDefault="00000000" w:rsidP="005E1476">
            <w:pPr>
              <w:jc w:val="center"/>
              <w:rPr>
                <w:rFonts w:ascii="Arial Narrow" w:hAnsi="Arial Narrow"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F1685B" w:rsidRDefault="005F31E2" w:rsidP="005E1476">
            <w:pPr>
              <w:jc w:val="center"/>
              <w:rPr>
                <w:rFonts w:ascii="Arial Narrow" w:hAnsi="Arial Narrow" w:cs="Arial"/>
                <w:color w:val="auto"/>
                <w:szCs w:val="20"/>
              </w:rPr>
            </w:pPr>
          </w:p>
        </w:tc>
      </w:tr>
      <w:tr w:rsidR="005F31E2" w:rsidRPr="00F1685B" w14:paraId="4396B0EA" w14:textId="77777777" w:rsidTr="007A09E6">
        <w:trPr>
          <w:jc w:val="center"/>
        </w:trPr>
        <w:tc>
          <w:tcPr>
            <w:tcW w:w="1693" w:type="dxa"/>
            <w:vAlign w:val="center"/>
            <w:hideMark/>
          </w:tcPr>
          <w:p w14:paraId="00D3519F" w14:textId="77777777" w:rsidR="005F31E2" w:rsidRPr="00F1685B" w:rsidRDefault="005F31E2" w:rsidP="005E1476">
            <w:pPr>
              <w:jc w:val="center"/>
              <w:rPr>
                <w:rFonts w:ascii="Arial Narrow" w:eastAsia="Arial" w:hAnsi="Arial Narrow" w:cs="Arial"/>
                <w:color w:val="auto"/>
                <w:szCs w:val="20"/>
              </w:rPr>
            </w:pPr>
            <w:r w:rsidRPr="00F1685B">
              <w:rPr>
                <w:rFonts w:ascii="Arial Narrow" w:hAnsi="Arial Narrow" w:cs="Arial"/>
                <w:color w:val="auto"/>
                <w:szCs w:val="20"/>
              </w:rPr>
              <w:lastRenderedPageBreak/>
              <w:t>Razón de Cobertura de Intereses</w:t>
            </w:r>
          </w:p>
        </w:tc>
        <w:tc>
          <w:tcPr>
            <w:tcW w:w="1984" w:type="dxa"/>
            <w:vAlign w:val="center"/>
          </w:tcPr>
          <w:p w14:paraId="45EEE6E6" w14:textId="77777777" w:rsidR="005F31E2" w:rsidRPr="00F1685B" w:rsidRDefault="005F31E2" w:rsidP="005E1476">
            <w:pPr>
              <w:jc w:val="center"/>
              <w:rPr>
                <w:rFonts w:ascii="Arial Narrow" w:hAnsi="Arial Narrow" w:cs="Arial"/>
                <w:color w:val="auto"/>
                <w:szCs w:val="20"/>
              </w:rPr>
            </w:pPr>
          </w:p>
          <w:p w14:paraId="791CF0DA" w14:textId="77777777" w:rsidR="005F31E2" w:rsidRPr="00F1685B" w:rsidRDefault="00000000" w:rsidP="005E1476">
            <w:pPr>
              <w:jc w:val="center"/>
              <w:rPr>
                <w:rFonts w:ascii="Arial Narrow" w:hAnsi="Arial Narrow"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F1685B" w:rsidRDefault="005F31E2" w:rsidP="005E1476">
            <w:pPr>
              <w:jc w:val="center"/>
              <w:rPr>
                <w:rFonts w:ascii="Arial Narrow" w:hAnsi="Arial Narrow" w:cs="Arial"/>
                <w:color w:val="auto"/>
                <w:szCs w:val="20"/>
              </w:rPr>
            </w:pPr>
          </w:p>
        </w:tc>
      </w:tr>
    </w:tbl>
    <w:p w14:paraId="070DC918" w14:textId="77777777" w:rsidR="005F31E2" w:rsidRPr="00F1685B" w:rsidRDefault="005F31E2" w:rsidP="005F31E2">
      <w:pPr>
        <w:rPr>
          <w:rFonts w:ascii="Arial Narrow" w:hAnsi="Arial Narrow" w:cs="Arial"/>
          <w:color w:val="auto"/>
          <w:szCs w:val="20"/>
        </w:rPr>
      </w:pPr>
    </w:p>
    <w:p w14:paraId="336480D4" w14:textId="423FEFFF" w:rsidR="00EB5F24" w:rsidRPr="00F1685B" w:rsidRDefault="005F31E2" w:rsidP="00EB5F24">
      <w:pPr>
        <w:spacing w:after="240"/>
        <w:ind w:right="624"/>
        <w:jc w:val="both"/>
        <w:rPr>
          <w:rFonts w:ascii="Arial Narrow" w:hAnsi="Arial Narrow" w:cs="Arial"/>
          <w:color w:val="auto"/>
          <w:szCs w:val="20"/>
          <w:lang w:val="es-MX"/>
        </w:rPr>
      </w:pPr>
      <w:r w:rsidRPr="00F1685B">
        <w:rPr>
          <w:rFonts w:ascii="Arial Narrow" w:hAnsi="Arial Narrow" w:cs="Arial"/>
          <w:color w:val="auto"/>
          <w:szCs w:val="20"/>
        </w:rPr>
        <w:t>Si</w:t>
      </w:r>
      <w:r w:rsidRPr="00F1685B">
        <w:rPr>
          <w:rFonts w:ascii="Arial Narrow" w:eastAsia="Arial" w:hAnsi="Arial Narrow" w:cs="Arial"/>
          <w:color w:val="auto"/>
          <w:szCs w:val="20"/>
        </w:rPr>
        <w:t xml:space="preserve"> </w:t>
      </w:r>
      <w:r w:rsidR="00EB5F24" w:rsidRPr="00F1685B">
        <w:rPr>
          <w:rFonts w:ascii="Arial Narrow" w:hAnsi="Arial Narrow" w:cs="Arial"/>
          <w:color w:val="auto"/>
          <w:szCs w:val="20"/>
          <w:lang w:val="es-MX"/>
        </w:rPr>
        <w:t>el Proponente es Plural cada indicador debe calcularse así:</w:t>
      </w:r>
    </w:p>
    <w:p w14:paraId="31AF229A" w14:textId="621106D4" w:rsidR="00EB5F24" w:rsidRPr="00F1685B" w:rsidRDefault="00EB5F24" w:rsidP="00EB5F24">
      <w:pPr>
        <w:spacing w:after="240" w:line="276" w:lineRule="auto"/>
        <w:ind w:right="624"/>
        <w:jc w:val="both"/>
        <w:rPr>
          <w:rFonts w:ascii="Arial Narrow" w:hAnsi="Arial Narrow"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F1685B" w:rsidRDefault="00EB5F24" w:rsidP="00EB5F24">
      <w:pPr>
        <w:spacing w:after="240"/>
        <w:ind w:right="624"/>
        <w:jc w:val="both"/>
        <w:rPr>
          <w:rFonts w:ascii="Arial Narrow" w:hAnsi="Arial Narrow" w:cs="Arial"/>
          <w:color w:val="auto"/>
          <w:szCs w:val="20"/>
          <w:lang w:val="es-MX"/>
        </w:rPr>
      </w:pPr>
      <w:r w:rsidRPr="00F1685B">
        <w:rPr>
          <w:rFonts w:ascii="Arial Narrow" w:hAnsi="Arial Narrow" w:cs="Arial"/>
          <w:color w:val="auto"/>
          <w:szCs w:val="20"/>
          <w:lang w:val="es-MX"/>
        </w:rPr>
        <w:t>Donde n es el número de integrantes del Proponente Plural (Unión Temporal o Consorcio).</w:t>
      </w:r>
    </w:p>
    <w:p w14:paraId="7841245A" w14:textId="77777777" w:rsidR="00EB5F24" w:rsidRPr="00F1685B" w:rsidRDefault="00EB5F24" w:rsidP="00EB5F24">
      <w:pPr>
        <w:spacing w:after="240"/>
        <w:ind w:right="624"/>
        <w:jc w:val="both"/>
        <w:rPr>
          <w:rFonts w:ascii="Arial Narrow" w:hAnsi="Arial Narrow" w:cs="Arial"/>
          <w:color w:val="auto"/>
          <w:szCs w:val="20"/>
          <w:lang w:val="es-MX"/>
        </w:rPr>
      </w:pPr>
      <w:r w:rsidRPr="00F1685B">
        <w:rPr>
          <w:rFonts w:ascii="Arial Narrow" w:hAnsi="Arial Narrow" w:cs="Arial"/>
          <w:color w:val="auto"/>
          <w:szCs w:val="20"/>
          <w:lang w:val="es-MX"/>
        </w:rPr>
        <w:t xml:space="preserve">El Proponente que no tiene pasivos corrientes está habilitado respecto del índice de liquidez. </w:t>
      </w:r>
    </w:p>
    <w:p w14:paraId="761C9803" w14:textId="77777777" w:rsidR="00EB5F24" w:rsidRPr="00F1685B" w:rsidRDefault="00EB5F24" w:rsidP="00EB5F24">
      <w:pPr>
        <w:spacing w:after="240"/>
        <w:ind w:right="624"/>
        <w:jc w:val="both"/>
        <w:rPr>
          <w:rFonts w:ascii="Arial Narrow" w:hAnsi="Arial Narrow" w:cs="Arial"/>
          <w:color w:val="auto"/>
          <w:szCs w:val="20"/>
          <w:lang w:val="es-MX"/>
        </w:rPr>
      </w:pPr>
      <w:r w:rsidRPr="00F1685B">
        <w:rPr>
          <w:rFonts w:ascii="Arial Narrow" w:hAnsi="Arial Narrow"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F1685B" w:rsidRDefault="00EB5F24" w:rsidP="00EB5F24">
      <w:pPr>
        <w:spacing w:after="240"/>
        <w:ind w:right="624"/>
        <w:jc w:val="both"/>
        <w:rPr>
          <w:rFonts w:ascii="Arial Narrow" w:eastAsia="Arial" w:hAnsi="Arial Narrow" w:cs="Arial"/>
          <w:color w:val="auto"/>
          <w:szCs w:val="20"/>
        </w:rPr>
      </w:pPr>
      <w:r w:rsidRPr="00F1685B">
        <w:rPr>
          <w:rFonts w:ascii="Arial Narrow" w:hAnsi="Arial Narrow"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F1685B">
        <w:rPr>
          <w:rFonts w:ascii="Arial Narrow" w:hAnsi="Arial Narrow" w:cs="Arial"/>
          <w:color w:val="auto"/>
          <w:szCs w:val="20"/>
          <w:lang w:val="es-MX"/>
        </w:rPr>
        <w:t>Matriz 2 – Indicadores financieros y organizacionales.</w:t>
      </w:r>
      <w:r w:rsidRPr="00F1685B">
        <w:rPr>
          <w:rFonts w:ascii="Arial Narrow" w:eastAsia="Times New Roman" w:hAnsi="Arial Narrow" w:cs="Arial"/>
          <w:color w:val="auto"/>
          <w:szCs w:val="20"/>
          <w:shd w:val="clear" w:color="auto" w:fill="FFFFFF"/>
        </w:rPr>
        <w:t xml:space="preserve"> </w:t>
      </w:r>
      <w:r w:rsidRPr="00F1685B">
        <w:rPr>
          <w:rFonts w:ascii="Arial Narrow" w:hAnsi="Arial Narrow" w:cs="Arial"/>
          <w:color w:val="auto"/>
          <w:szCs w:val="20"/>
          <w:shd w:val="clear" w:color="auto" w:fill="FFFFFF"/>
          <w:lang w:val="es-ES"/>
        </w:rPr>
        <w:t>E</w:t>
      </w:r>
      <w:r w:rsidRPr="00F1685B">
        <w:rPr>
          <w:rFonts w:ascii="Arial Narrow" w:hAnsi="Arial Narrow"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F1685B" w:rsidRDefault="006C2EB0" w:rsidP="007A09E6">
      <w:pPr>
        <w:pStyle w:val="Capitulo3"/>
        <w:numPr>
          <w:ilvl w:val="1"/>
          <w:numId w:val="187"/>
        </w:numPr>
        <w:rPr>
          <w:rFonts w:ascii="Arial Narrow" w:hAnsi="Arial Narrow"/>
          <w:b w:val="0"/>
          <w:color w:val="auto"/>
        </w:rPr>
      </w:pPr>
      <w:bookmarkStart w:id="395" w:name="_Toc518641674"/>
      <w:bookmarkStart w:id="396" w:name="_Toc32147356"/>
      <w:bookmarkStart w:id="397" w:name="_Toc173259292"/>
      <w:r w:rsidRPr="00F1685B">
        <w:rPr>
          <w:rFonts w:ascii="Arial Narrow" w:hAnsi="Arial Narrow"/>
          <w:color w:val="auto"/>
        </w:rPr>
        <w:t>CAPITAL</w:t>
      </w:r>
      <w:r w:rsidR="002644ED" w:rsidRPr="00F1685B">
        <w:rPr>
          <w:rFonts w:ascii="Arial Narrow" w:hAnsi="Arial Narrow"/>
          <w:color w:val="auto"/>
        </w:rPr>
        <w:t xml:space="preserve"> </w:t>
      </w:r>
      <w:r w:rsidRPr="00F1685B">
        <w:rPr>
          <w:rFonts w:ascii="Arial Narrow" w:hAnsi="Arial Narrow"/>
          <w:color w:val="auto"/>
        </w:rPr>
        <w:t>DE</w:t>
      </w:r>
      <w:r w:rsidR="002644ED" w:rsidRPr="00F1685B">
        <w:rPr>
          <w:rFonts w:ascii="Arial Narrow" w:hAnsi="Arial Narrow"/>
          <w:color w:val="auto"/>
        </w:rPr>
        <w:t xml:space="preserve"> </w:t>
      </w:r>
      <w:r w:rsidRPr="00F1685B">
        <w:rPr>
          <w:rFonts w:ascii="Arial Narrow" w:hAnsi="Arial Narrow"/>
          <w:color w:val="auto"/>
        </w:rPr>
        <w:t>TRABAJO</w:t>
      </w:r>
      <w:bookmarkEnd w:id="394"/>
      <w:bookmarkEnd w:id="395"/>
      <w:bookmarkEnd w:id="396"/>
      <w:bookmarkEnd w:id="397"/>
      <w:r w:rsidR="00F82EBA" w:rsidRPr="00F1685B">
        <w:rPr>
          <w:rFonts w:ascii="Arial Narrow" w:hAnsi="Arial Narrow"/>
          <w:color w:val="auto"/>
        </w:rPr>
        <w:t xml:space="preserve"> </w:t>
      </w:r>
    </w:p>
    <w:p w14:paraId="688569D3" w14:textId="4FD1BE89" w:rsidR="0057476A" w:rsidRPr="00F1685B" w:rsidRDefault="0057476A" w:rsidP="009F4C2D">
      <w:pPr>
        <w:jc w:val="both"/>
        <w:rPr>
          <w:rFonts w:ascii="Arial Narrow" w:hAnsi="Arial Narrow" w:cs="Arial"/>
          <w:color w:val="auto"/>
          <w:szCs w:val="20"/>
        </w:rPr>
      </w:pPr>
      <w:r w:rsidRPr="00F1685B">
        <w:rPr>
          <w:rFonts w:ascii="Arial Narrow" w:hAnsi="Arial Narrow" w:cs="Arial"/>
          <w:color w:val="auto"/>
          <w:szCs w:val="20"/>
        </w:rPr>
        <w:t xml:space="preserve">Para el presente </w:t>
      </w:r>
      <w:r w:rsidR="00F32F16" w:rsidRPr="00F1685B">
        <w:rPr>
          <w:rFonts w:ascii="Arial Narrow" w:hAnsi="Arial Narrow" w:cs="Arial"/>
          <w:color w:val="auto"/>
          <w:szCs w:val="20"/>
        </w:rPr>
        <w:t>Proceso</w:t>
      </w:r>
      <w:r w:rsidRPr="00F1685B">
        <w:rPr>
          <w:rFonts w:ascii="Arial Narrow" w:hAnsi="Arial Narrow" w:cs="Arial"/>
          <w:color w:val="auto"/>
          <w:szCs w:val="20"/>
        </w:rPr>
        <w:t xml:space="preserve"> de selección los </w:t>
      </w:r>
      <w:r w:rsidR="00643EFD" w:rsidRPr="00F1685B">
        <w:rPr>
          <w:rFonts w:ascii="Arial Narrow" w:hAnsi="Arial Narrow" w:cs="Arial"/>
          <w:color w:val="auto"/>
          <w:szCs w:val="20"/>
        </w:rPr>
        <w:t>p</w:t>
      </w:r>
      <w:r w:rsidR="00E633D4" w:rsidRPr="00F1685B">
        <w:rPr>
          <w:rFonts w:ascii="Arial Narrow" w:hAnsi="Arial Narrow" w:cs="Arial"/>
          <w:color w:val="auto"/>
          <w:szCs w:val="20"/>
        </w:rPr>
        <w:t>roponentes</w:t>
      </w:r>
      <w:r w:rsidRPr="00F1685B">
        <w:rPr>
          <w:rFonts w:ascii="Arial Narrow" w:hAnsi="Arial Narrow" w:cs="Arial"/>
          <w:color w:val="auto"/>
          <w:szCs w:val="20"/>
        </w:rPr>
        <w:t xml:space="preserve"> acreditar</w:t>
      </w:r>
      <w:r w:rsidR="00643EFD" w:rsidRPr="00F1685B">
        <w:rPr>
          <w:rFonts w:ascii="Arial Narrow" w:hAnsi="Arial Narrow" w:cs="Arial"/>
          <w:color w:val="auto"/>
          <w:szCs w:val="20"/>
        </w:rPr>
        <w:t>án</w:t>
      </w:r>
      <w:r w:rsidRPr="00F1685B">
        <w:rPr>
          <w:rFonts w:ascii="Arial Narrow" w:hAnsi="Arial Narrow" w:cs="Arial"/>
          <w:color w:val="auto"/>
          <w:szCs w:val="20"/>
        </w:rPr>
        <w:t xml:space="preserve">: </w:t>
      </w:r>
    </w:p>
    <w:p w14:paraId="6139AD00" w14:textId="77777777" w:rsidR="0057476A" w:rsidRPr="00F1685B" w:rsidRDefault="0057476A" w:rsidP="009F4C2D">
      <w:pPr>
        <w:jc w:val="center"/>
        <w:rPr>
          <w:rFonts w:ascii="Arial Narrow" w:hAnsi="Arial Narrow" w:cs="Arial"/>
          <w:color w:val="auto"/>
          <w:szCs w:val="20"/>
          <w:lang w:val="en-US"/>
        </w:rPr>
      </w:pPr>
      <w:r w:rsidRPr="00F1685B">
        <w:rPr>
          <w:rFonts w:ascii="Arial Narrow" w:hAnsi="Arial Narrow" w:cs="Arial"/>
          <w:color w:val="auto"/>
          <w:szCs w:val="20"/>
          <w:lang w:val="en-US"/>
        </w:rPr>
        <w:t>CT = AC - PC ≥ CTd</w:t>
      </w:r>
    </w:p>
    <w:p w14:paraId="5748DA2B" w14:textId="5B066461" w:rsidR="0057476A" w:rsidRPr="00F1685B" w:rsidRDefault="0057476A" w:rsidP="009F4C2D">
      <w:pPr>
        <w:jc w:val="both"/>
        <w:rPr>
          <w:rFonts w:ascii="Arial Narrow" w:hAnsi="Arial Narrow" w:cs="Arial"/>
          <w:color w:val="auto"/>
          <w:szCs w:val="20"/>
          <w:lang w:val="en-US"/>
        </w:rPr>
      </w:pPr>
      <w:r w:rsidRPr="00F1685B">
        <w:rPr>
          <w:rFonts w:ascii="Arial Narrow" w:hAnsi="Arial Narrow" w:cs="Arial"/>
          <w:color w:val="auto"/>
          <w:szCs w:val="20"/>
          <w:lang w:val="en-US"/>
        </w:rPr>
        <w:t>Donde</w:t>
      </w:r>
      <w:r w:rsidR="00A673A6" w:rsidRPr="00F1685B">
        <w:rPr>
          <w:rFonts w:ascii="Arial Narrow" w:hAnsi="Arial Narrow" w:cs="Arial"/>
          <w:color w:val="auto"/>
          <w:szCs w:val="20"/>
          <w:lang w:val="en-US"/>
        </w:rPr>
        <w:t>:</w:t>
      </w:r>
    </w:p>
    <w:p w14:paraId="20E69909" w14:textId="77777777" w:rsidR="0057476A" w:rsidRPr="00F1685B" w:rsidRDefault="0057476A" w:rsidP="009F4C2D">
      <w:pPr>
        <w:jc w:val="both"/>
        <w:rPr>
          <w:rFonts w:ascii="Arial Narrow" w:hAnsi="Arial Narrow" w:cs="Arial"/>
          <w:color w:val="auto"/>
          <w:szCs w:val="20"/>
        </w:rPr>
      </w:pPr>
      <w:r w:rsidRPr="00F1685B">
        <w:rPr>
          <w:rFonts w:ascii="Arial Narrow" w:hAnsi="Arial Narrow" w:cs="Arial"/>
          <w:color w:val="auto"/>
          <w:szCs w:val="20"/>
        </w:rPr>
        <w:t>CT = Capital de trabajo</w:t>
      </w:r>
    </w:p>
    <w:p w14:paraId="4989B9F2" w14:textId="77777777" w:rsidR="0057476A" w:rsidRPr="00F1685B" w:rsidRDefault="0057476A" w:rsidP="009F4C2D">
      <w:pPr>
        <w:jc w:val="both"/>
        <w:rPr>
          <w:rFonts w:ascii="Arial Narrow" w:hAnsi="Arial Narrow" w:cs="Arial"/>
          <w:color w:val="auto"/>
          <w:szCs w:val="20"/>
        </w:rPr>
      </w:pPr>
      <w:r w:rsidRPr="00F1685B">
        <w:rPr>
          <w:rFonts w:ascii="Arial Narrow" w:hAnsi="Arial Narrow" w:cs="Arial"/>
          <w:color w:val="auto"/>
          <w:szCs w:val="20"/>
        </w:rPr>
        <w:t>AC = Activo corriente</w:t>
      </w:r>
    </w:p>
    <w:p w14:paraId="43AF6449" w14:textId="77777777" w:rsidR="0057476A" w:rsidRPr="00F1685B" w:rsidRDefault="0057476A" w:rsidP="009F4C2D">
      <w:pPr>
        <w:jc w:val="both"/>
        <w:rPr>
          <w:rFonts w:ascii="Arial Narrow" w:hAnsi="Arial Narrow" w:cs="Arial"/>
          <w:color w:val="auto"/>
          <w:szCs w:val="20"/>
        </w:rPr>
      </w:pPr>
      <w:r w:rsidRPr="00F1685B">
        <w:rPr>
          <w:rFonts w:ascii="Arial Narrow" w:hAnsi="Arial Narrow" w:cs="Arial"/>
          <w:color w:val="auto"/>
          <w:szCs w:val="20"/>
        </w:rPr>
        <w:t>PC = Pasivo corriente</w:t>
      </w:r>
    </w:p>
    <w:p w14:paraId="3AA72986" w14:textId="67779A41" w:rsidR="0057476A" w:rsidRPr="00F1685B" w:rsidRDefault="0057476A" w:rsidP="009F4C2D">
      <w:pPr>
        <w:jc w:val="both"/>
        <w:rPr>
          <w:rFonts w:ascii="Arial Narrow" w:hAnsi="Arial Narrow" w:cs="Arial"/>
          <w:color w:val="auto"/>
          <w:szCs w:val="20"/>
        </w:rPr>
      </w:pPr>
      <w:r w:rsidRPr="00F1685B">
        <w:rPr>
          <w:rFonts w:ascii="Arial Narrow" w:hAnsi="Arial Narrow" w:cs="Arial"/>
          <w:color w:val="auto"/>
          <w:szCs w:val="20"/>
        </w:rPr>
        <w:t xml:space="preserve">CTd = Capital de Trabajo demandado para el </w:t>
      </w:r>
      <w:r w:rsidR="00F32F16" w:rsidRPr="00F1685B">
        <w:rPr>
          <w:rFonts w:ascii="Arial Narrow" w:hAnsi="Arial Narrow" w:cs="Arial"/>
          <w:color w:val="auto"/>
          <w:szCs w:val="20"/>
        </w:rPr>
        <w:t>Proceso</w:t>
      </w:r>
      <w:r w:rsidRPr="00F1685B">
        <w:rPr>
          <w:rFonts w:ascii="Arial Narrow" w:hAnsi="Arial Narrow" w:cs="Arial"/>
          <w:color w:val="auto"/>
          <w:szCs w:val="20"/>
        </w:rPr>
        <w:t xml:space="preserve"> que presenta propuesta</w:t>
      </w:r>
    </w:p>
    <w:p w14:paraId="39F0CDD3" w14:textId="77777777" w:rsidR="0057476A" w:rsidRPr="00F1685B" w:rsidRDefault="0057476A" w:rsidP="009F4C2D">
      <w:pPr>
        <w:jc w:val="both"/>
        <w:rPr>
          <w:rFonts w:ascii="Arial Narrow" w:hAnsi="Arial Narrow" w:cs="Arial"/>
          <w:color w:val="auto"/>
          <w:szCs w:val="20"/>
        </w:rPr>
      </w:pPr>
      <w:r w:rsidRPr="00F1685B">
        <w:rPr>
          <w:rFonts w:ascii="Arial Narrow" w:hAnsi="Arial Narrow" w:cs="Arial"/>
          <w:color w:val="auto"/>
          <w:szCs w:val="20"/>
        </w:rPr>
        <w:t xml:space="preserve">El capital de trabajo (CT) del oferente deberá ser mayor o igual al capital de trabajo demandado (CTd): </w:t>
      </w:r>
    </w:p>
    <w:p w14:paraId="6614F0D1" w14:textId="77777777" w:rsidR="0057476A" w:rsidRPr="00F1685B" w:rsidRDefault="0057476A" w:rsidP="009F4C2D">
      <w:pPr>
        <w:jc w:val="center"/>
        <w:rPr>
          <w:rFonts w:ascii="Arial Narrow" w:hAnsi="Arial Narrow" w:cs="Arial"/>
          <w:color w:val="auto"/>
          <w:szCs w:val="20"/>
        </w:rPr>
      </w:pPr>
      <w:r w:rsidRPr="00F1685B">
        <w:rPr>
          <w:rFonts w:ascii="Arial Narrow" w:hAnsi="Arial Narrow" w:cs="Arial"/>
          <w:color w:val="auto"/>
          <w:szCs w:val="20"/>
        </w:rPr>
        <w:t>CT ≥ CTd</w:t>
      </w:r>
    </w:p>
    <w:p w14:paraId="10BFB980" w14:textId="77777777" w:rsidR="00733143" w:rsidRPr="00F1685B" w:rsidRDefault="00733143" w:rsidP="00733143">
      <w:pPr>
        <w:pStyle w:val="NormalWeb"/>
        <w:shd w:val="clear" w:color="auto" w:fill="FFFFFF" w:themeFill="background1"/>
        <w:spacing w:before="0" w:beforeAutospacing="0" w:after="0" w:afterAutospacing="0"/>
        <w:jc w:val="both"/>
        <w:rPr>
          <w:rFonts w:ascii="Arial Narrow" w:hAnsi="Arial Narrow" w:cs="Arial"/>
          <w:sz w:val="20"/>
          <w:szCs w:val="20"/>
        </w:rPr>
      </w:pPr>
      <w:r w:rsidRPr="00F1685B">
        <w:rPr>
          <w:rFonts w:ascii="Arial Narrow" w:hAnsi="Arial Narrow"/>
          <w:b/>
          <w:i/>
          <w:sz w:val="20"/>
          <w:szCs w:val="20"/>
          <w:u w:val="single"/>
        </w:rPr>
        <w:t>Capital de trabajo demandado (requerido):</w:t>
      </w:r>
    </w:p>
    <w:p w14:paraId="263C2F08" w14:textId="77777777" w:rsidR="00733143" w:rsidRPr="00F1685B" w:rsidRDefault="00733143" w:rsidP="00733143">
      <w:pPr>
        <w:pStyle w:val="NormalWeb"/>
        <w:shd w:val="clear" w:color="auto" w:fill="FFFFFF" w:themeFill="background1"/>
        <w:spacing w:before="0" w:beforeAutospacing="0" w:after="0" w:afterAutospacing="0"/>
        <w:jc w:val="both"/>
        <w:rPr>
          <w:rFonts w:ascii="Arial Narrow" w:hAnsi="Arial Narrow" w:cs="Arial"/>
          <w:sz w:val="20"/>
          <w:szCs w:val="20"/>
        </w:rPr>
      </w:pPr>
    </w:p>
    <w:p w14:paraId="6DE4FCFA" w14:textId="231DF6FB" w:rsidR="00733143" w:rsidRPr="00F1685B" w:rsidRDefault="00733143" w:rsidP="00DF6460">
      <w:pPr>
        <w:jc w:val="both"/>
        <w:rPr>
          <w:rFonts w:ascii="Arial Narrow" w:eastAsia="Calibri" w:hAnsi="Arial Narrow" w:cs="Arial"/>
          <w:color w:val="auto"/>
        </w:rPr>
      </w:pPr>
      <w:r w:rsidRPr="00F1685B">
        <w:rPr>
          <w:rFonts w:ascii="Arial Narrow" w:eastAsia="Calibri" w:hAnsi="Arial Narrow"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F1685B">
        <w:rPr>
          <w:rFonts w:ascii="Arial Narrow" w:eastAsia="Calibri" w:hAnsi="Arial Narrow" w:cs="Arial"/>
          <w:color w:val="auto"/>
        </w:rPr>
        <w:t xml:space="preserve">se hará </w:t>
      </w:r>
      <w:r w:rsidRPr="00F1685B">
        <w:rPr>
          <w:rFonts w:ascii="Arial Narrow" w:eastAsia="Calibri" w:hAnsi="Arial Narrow"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964"/>
        <w:gridCol w:w="964"/>
        <w:gridCol w:w="154"/>
        <w:gridCol w:w="154"/>
        <w:gridCol w:w="1233"/>
      </w:tblGrid>
      <w:tr w:rsidR="001D2634" w:rsidRPr="00F1685B"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F1685B" w:rsidRDefault="00733143">
            <w:pPr>
              <w:spacing w:after="0" w:line="240" w:lineRule="auto"/>
              <w:jc w:val="center"/>
              <w:rPr>
                <w:rFonts w:ascii="Arial Narrow" w:eastAsia="Times New Roman" w:hAnsi="Arial Narrow" w:cs="Arial"/>
                <w:b/>
                <w:bCs/>
                <w:color w:val="auto"/>
                <w:sz w:val="16"/>
                <w:szCs w:val="16"/>
                <w:lang w:eastAsia="es-CO"/>
              </w:rPr>
            </w:pPr>
            <w:r w:rsidRPr="00F1685B">
              <w:rPr>
                <w:rFonts w:ascii="Arial Narrow" w:eastAsia="Times New Roman" w:hAnsi="Arial Narrow" w:cs="Arial"/>
                <w:b/>
                <w:bCs/>
                <w:color w:val="auto"/>
                <w:sz w:val="16"/>
                <w:szCs w:val="16"/>
                <w:lang w:eastAsia="es-CO"/>
              </w:rPr>
              <w:t>Plazo estimado de ejecución</w:t>
            </w:r>
          </w:p>
          <w:p w14:paraId="520B8FB8" w14:textId="77777777" w:rsidR="00733143" w:rsidRPr="00F1685B" w:rsidRDefault="00733143">
            <w:pPr>
              <w:spacing w:after="0" w:line="240" w:lineRule="auto"/>
              <w:jc w:val="center"/>
              <w:rPr>
                <w:rFonts w:ascii="Arial Narrow" w:eastAsia="Times New Roman" w:hAnsi="Arial Narrow" w:cs="Arial"/>
                <w:b/>
                <w:bCs/>
                <w:color w:val="auto"/>
                <w:sz w:val="16"/>
                <w:szCs w:val="16"/>
                <w:lang w:eastAsia="es-CO"/>
              </w:rPr>
            </w:pPr>
            <w:r w:rsidRPr="00F1685B">
              <w:rPr>
                <w:rFonts w:ascii="Arial Narrow" w:eastAsia="Times New Roman" w:hAnsi="Arial Narrow"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F1685B" w:rsidRDefault="00733143">
            <w:pPr>
              <w:spacing w:after="0" w:line="276" w:lineRule="auto"/>
              <w:jc w:val="center"/>
              <w:rPr>
                <w:rFonts w:ascii="Arial Narrow" w:eastAsia="Times New Roman" w:hAnsi="Arial Narrow" w:cs="Arial"/>
                <w:b/>
                <w:bCs/>
                <w:color w:val="auto"/>
                <w:sz w:val="16"/>
                <w:szCs w:val="16"/>
                <w:lang w:eastAsia="es-CO"/>
              </w:rPr>
            </w:pPr>
            <w:r w:rsidRPr="00F1685B">
              <w:rPr>
                <w:rFonts w:ascii="Arial Narrow" w:eastAsia="Times New Roman" w:hAnsi="Arial Narrow" w:cs="Arial"/>
                <w:b/>
                <w:bCs/>
                <w:color w:val="auto"/>
                <w:sz w:val="16"/>
                <w:szCs w:val="16"/>
                <w:lang w:eastAsia="es-CO"/>
              </w:rPr>
              <w:t xml:space="preserve">Meses de </w:t>
            </w:r>
          </w:p>
          <w:p w14:paraId="208F8B33" w14:textId="77777777" w:rsidR="00733143" w:rsidRPr="00F1685B" w:rsidRDefault="00733143">
            <w:pPr>
              <w:spacing w:after="0" w:line="276" w:lineRule="auto"/>
              <w:jc w:val="center"/>
              <w:rPr>
                <w:rFonts w:ascii="Arial Narrow" w:eastAsia="Times New Roman" w:hAnsi="Arial Narrow" w:cs="Arial"/>
                <w:b/>
                <w:bCs/>
                <w:color w:val="auto"/>
                <w:sz w:val="16"/>
                <w:szCs w:val="16"/>
                <w:lang w:eastAsia="es-CO"/>
              </w:rPr>
            </w:pPr>
            <w:r w:rsidRPr="00F1685B">
              <w:rPr>
                <w:rFonts w:ascii="Arial Narrow" w:eastAsia="Times New Roman" w:hAnsi="Arial Narrow" w:cs="Arial"/>
                <w:b/>
                <w:bCs/>
                <w:color w:val="auto"/>
                <w:sz w:val="16"/>
                <w:szCs w:val="16"/>
                <w:lang w:eastAsia="es-CO"/>
              </w:rPr>
              <w:t>apalancamiento</w:t>
            </w:r>
          </w:p>
        </w:tc>
      </w:tr>
      <w:tr w:rsidR="001D2634" w:rsidRPr="00F1685B"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F1685B" w:rsidRDefault="00733143">
            <w:pPr>
              <w:spacing w:after="0" w:line="240" w:lineRule="auto"/>
              <w:jc w:val="center"/>
              <w:rPr>
                <w:rFonts w:ascii="Arial Narrow" w:eastAsia="Times New Roman" w:hAnsi="Arial Narrow" w:cs="Arial"/>
                <w:b/>
                <w:bCs/>
                <w:color w:val="auto"/>
                <w:sz w:val="16"/>
                <w:szCs w:val="16"/>
                <w:lang w:eastAsia="es-CO"/>
              </w:rPr>
            </w:pPr>
            <w:r w:rsidRPr="00F1685B">
              <w:rPr>
                <w:rFonts w:ascii="Arial Narrow" w:eastAsia="Times New Roman" w:hAnsi="Arial Narrow" w:cs="Arial"/>
                <w:b/>
                <w:bCs/>
                <w:color w:val="auto"/>
                <w:sz w:val="16"/>
                <w:szCs w:val="16"/>
                <w:lang w:eastAsia="es-CO"/>
              </w:rPr>
              <w:t>&gt;=</w:t>
            </w:r>
          </w:p>
          <w:p w14:paraId="0D6AD292" w14:textId="77777777" w:rsidR="00733143" w:rsidRPr="00F1685B" w:rsidRDefault="00733143">
            <w:pPr>
              <w:spacing w:after="0" w:line="240" w:lineRule="auto"/>
              <w:jc w:val="center"/>
              <w:rPr>
                <w:rFonts w:ascii="Arial Narrow" w:eastAsia="Times New Roman" w:hAnsi="Arial Narrow" w:cs="Arial"/>
                <w:b/>
                <w:bCs/>
                <w:color w:val="auto"/>
                <w:sz w:val="16"/>
                <w:szCs w:val="16"/>
                <w:lang w:eastAsia="es-CO"/>
              </w:rPr>
            </w:pPr>
            <w:r w:rsidRPr="00F1685B">
              <w:rPr>
                <w:rFonts w:ascii="Arial Narrow" w:eastAsia="Times New Roman" w:hAnsi="Arial Narrow"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F1685B" w:rsidRDefault="00733143">
            <w:pPr>
              <w:spacing w:after="0" w:line="240" w:lineRule="auto"/>
              <w:jc w:val="center"/>
              <w:rPr>
                <w:rFonts w:ascii="Arial Narrow" w:eastAsia="Times New Roman" w:hAnsi="Arial Narrow" w:cs="Arial"/>
                <w:b/>
                <w:bCs/>
                <w:color w:val="auto"/>
                <w:sz w:val="16"/>
                <w:szCs w:val="16"/>
                <w:lang w:eastAsia="es-CO"/>
              </w:rPr>
            </w:pPr>
            <w:r w:rsidRPr="00F1685B">
              <w:rPr>
                <w:rFonts w:ascii="Arial Narrow" w:eastAsia="Times New Roman" w:hAnsi="Arial Narrow" w:cs="Arial"/>
                <w:b/>
                <w:bCs/>
                <w:color w:val="auto"/>
                <w:sz w:val="16"/>
                <w:szCs w:val="16"/>
                <w:lang w:eastAsia="es-CO"/>
              </w:rPr>
              <w:t xml:space="preserve"> &lt;</w:t>
            </w:r>
          </w:p>
          <w:p w14:paraId="2D09FA32" w14:textId="77777777" w:rsidR="00733143" w:rsidRPr="00F1685B" w:rsidRDefault="00733143">
            <w:pPr>
              <w:spacing w:after="0" w:line="240" w:lineRule="auto"/>
              <w:jc w:val="center"/>
              <w:rPr>
                <w:rFonts w:ascii="Arial Narrow" w:eastAsia="Times New Roman" w:hAnsi="Arial Narrow" w:cs="Arial"/>
                <w:b/>
                <w:bCs/>
                <w:color w:val="auto"/>
                <w:sz w:val="16"/>
                <w:szCs w:val="16"/>
                <w:lang w:eastAsia="es-CO"/>
              </w:rPr>
            </w:pPr>
            <w:r w:rsidRPr="00F1685B">
              <w:rPr>
                <w:rFonts w:ascii="Arial Narrow" w:eastAsia="Times New Roman" w:hAnsi="Arial Narrow"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F1685B" w:rsidRDefault="00733143">
            <w:pPr>
              <w:spacing w:after="0" w:line="240" w:lineRule="auto"/>
              <w:jc w:val="center"/>
              <w:rPr>
                <w:rFonts w:ascii="Arial Narrow" w:eastAsia="Times New Roman" w:hAnsi="Arial Narrow" w:cs="Arial"/>
                <w:b/>
                <w:bCs/>
                <w:color w:val="auto"/>
                <w:sz w:val="16"/>
                <w:szCs w:val="16"/>
                <w:lang w:eastAsia="es-CO"/>
              </w:rPr>
            </w:pPr>
          </w:p>
        </w:tc>
      </w:tr>
      <w:tr w:rsidR="001D2634" w:rsidRPr="00F1685B" w14:paraId="1623D6CD" w14:textId="77777777" w:rsidTr="009C0915">
        <w:trPr>
          <w:trHeight w:val="20"/>
          <w:jc w:val="center"/>
        </w:trPr>
        <w:tc>
          <w:tcPr>
            <w:tcW w:w="0" w:type="auto"/>
            <w:tcBorders>
              <w:top w:val="nil"/>
              <w:left w:val="nil"/>
              <w:bottom w:val="single" w:sz="4" w:space="0" w:color="auto"/>
              <w:right w:val="nil"/>
            </w:tcBorders>
            <w:noWrap/>
            <w:vAlign w:val="bottom"/>
            <w:hideMark/>
          </w:tcPr>
          <w:p w14:paraId="14506A1D" w14:textId="77777777" w:rsidR="00733143" w:rsidRPr="00F1685B" w:rsidRDefault="00733143">
            <w:pPr>
              <w:spacing w:after="0" w:line="240" w:lineRule="auto"/>
              <w:jc w:val="center"/>
              <w:rPr>
                <w:rFonts w:ascii="Arial Narrow" w:eastAsia="Times New Roman" w:hAnsi="Arial Narrow" w:cs="Arial"/>
                <w:b/>
                <w:bCs/>
                <w:color w:val="auto"/>
                <w:sz w:val="16"/>
                <w:szCs w:val="16"/>
                <w:lang w:eastAsia="es-CO"/>
              </w:rPr>
            </w:pPr>
          </w:p>
        </w:tc>
        <w:tc>
          <w:tcPr>
            <w:tcW w:w="0" w:type="auto"/>
            <w:tcBorders>
              <w:top w:val="nil"/>
              <w:left w:val="nil"/>
              <w:bottom w:val="single" w:sz="4" w:space="0" w:color="auto"/>
              <w:right w:val="nil"/>
            </w:tcBorders>
            <w:noWrap/>
            <w:vAlign w:val="bottom"/>
            <w:hideMark/>
          </w:tcPr>
          <w:p w14:paraId="6C039F04" w14:textId="77777777" w:rsidR="00733143" w:rsidRPr="00F1685B" w:rsidRDefault="00733143">
            <w:pPr>
              <w:spacing w:after="0" w:line="240" w:lineRule="auto"/>
              <w:jc w:val="center"/>
              <w:rPr>
                <w:rFonts w:ascii="Arial Narrow" w:eastAsia="Times New Roman" w:hAnsi="Arial Narrow" w:cs="Arial"/>
                <w:color w:val="auto"/>
                <w:sz w:val="16"/>
                <w:szCs w:val="16"/>
                <w:lang w:eastAsia="es-CO"/>
              </w:rPr>
            </w:pPr>
          </w:p>
        </w:tc>
        <w:tc>
          <w:tcPr>
            <w:tcW w:w="0" w:type="auto"/>
            <w:tcBorders>
              <w:top w:val="nil"/>
              <w:left w:val="nil"/>
              <w:bottom w:val="nil"/>
              <w:right w:val="nil"/>
            </w:tcBorders>
            <w:noWrap/>
            <w:vAlign w:val="bottom"/>
            <w:hideMark/>
          </w:tcPr>
          <w:p w14:paraId="61F85D67" w14:textId="77777777" w:rsidR="00733143" w:rsidRPr="00F1685B" w:rsidRDefault="00733143">
            <w:pPr>
              <w:spacing w:after="0" w:line="240" w:lineRule="auto"/>
              <w:jc w:val="center"/>
              <w:rPr>
                <w:rFonts w:ascii="Arial Narrow" w:eastAsia="Times New Roman" w:hAnsi="Arial Narrow" w:cs="Arial"/>
                <w:color w:val="auto"/>
                <w:sz w:val="16"/>
                <w:szCs w:val="16"/>
                <w:lang w:eastAsia="es-CO"/>
              </w:rPr>
            </w:pPr>
          </w:p>
        </w:tc>
        <w:tc>
          <w:tcPr>
            <w:tcW w:w="0" w:type="auto"/>
            <w:tcBorders>
              <w:top w:val="nil"/>
              <w:left w:val="nil"/>
              <w:bottom w:val="nil"/>
              <w:right w:val="nil"/>
            </w:tcBorders>
            <w:noWrap/>
            <w:vAlign w:val="bottom"/>
            <w:hideMark/>
          </w:tcPr>
          <w:p w14:paraId="1024297D" w14:textId="77777777" w:rsidR="00733143" w:rsidRPr="00F1685B" w:rsidRDefault="00733143">
            <w:pPr>
              <w:spacing w:after="0" w:line="240" w:lineRule="auto"/>
              <w:jc w:val="center"/>
              <w:rPr>
                <w:rFonts w:ascii="Arial Narrow" w:eastAsia="Times New Roman" w:hAnsi="Arial Narrow" w:cs="Arial"/>
                <w:color w:val="auto"/>
                <w:sz w:val="16"/>
                <w:szCs w:val="16"/>
                <w:lang w:eastAsia="es-CO"/>
              </w:rPr>
            </w:pPr>
          </w:p>
        </w:tc>
        <w:tc>
          <w:tcPr>
            <w:tcW w:w="1170" w:type="dxa"/>
            <w:tcBorders>
              <w:top w:val="nil"/>
              <w:left w:val="nil"/>
              <w:bottom w:val="nil"/>
              <w:right w:val="nil"/>
            </w:tcBorders>
            <w:noWrap/>
            <w:vAlign w:val="bottom"/>
            <w:hideMark/>
          </w:tcPr>
          <w:p w14:paraId="5658578E" w14:textId="77777777" w:rsidR="00733143" w:rsidRPr="00F1685B" w:rsidRDefault="00733143">
            <w:pPr>
              <w:spacing w:after="0" w:line="240" w:lineRule="auto"/>
              <w:rPr>
                <w:rFonts w:ascii="Arial Narrow" w:eastAsia="Times New Roman" w:hAnsi="Arial Narrow" w:cs="Arial"/>
                <w:color w:val="auto"/>
                <w:sz w:val="16"/>
                <w:szCs w:val="16"/>
                <w:lang w:eastAsia="es-CO"/>
              </w:rPr>
            </w:pPr>
          </w:p>
        </w:tc>
      </w:tr>
      <w:tr w:rsidR="001D2634" w:rsidRPr="00F1685B"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77F445BE" w14:textId="77777777" w:rsidR="00733143" w:rsidRPr="00F1685B" w:rsidRDefault="00733143">
            <w:pPr>
              <w:spacing w:after="0" w:line="240" w:lineRule="auto"/>
              <w:jc w:val="center"/>
              <w:rPr>
                <w:rFonts w:ascii="Arial Narrow" w:eastAsia="Times New Roman" w:hAnsi="Arial Narrow" w:cs="Arial"/>
                <w:color w:val="auto"/>
                <w:sz w:val="16"/>
                <w:szCs w:val="16"/>
                <w:lang w:eastAsia="es-CO"/>
              </w:rPr>
            </w:pPr>
            <w:r w:rsidRPr="00F1685B">
              <w:rPr>
                <w:rFonts w:ascii="Arial Narrow" w:eastAsia="Times New Roman" w:hAnsi="Arial Narrow" w:cs="Arial"/>
                <w:color w:val="auto"/>
                <w:sz w:val="16"/>
                <w:szCs w:val="16"/>
                <w:lang w:eastAsia="es-CO"/>
              </w:rPr>
              <w:lastRenderedPageBreak/>
              <w:t>12</w:t>
            </w:r>
          </w:p>
        </w:tc>
        <w:tc>
          <w:tcPr>
            <w:tcW w:w="0" w:type="auto"/>
            <w:tcBorders>
              <w:top w:val="single" w:sz="4" w:space="0" w:color="auto"/>
              <w:left w:val="nil"/>
              <w:bottom w:val="single" w:sz="4" w:space="0" w:color="auto"/>
              <w:right w:val="single" w:sz="4" w:space="0" w:color="auto"/>
            </w:tcBorders>
            <w:noWrap/>
            <w:vAlign w:val="center"/>
            <w:hideMark/>
          </w:tcPr>
          <w:p w14:paraId="712490F7" w14:textId="77777777" w:rsidR="00733143" w:rsidRPr="00F1685B" w:rsidRDefault="00733143">
            <w:pPr>
              <w:spacing w:after="0" w:line="240" w:lineRule="auto"/>
              <w:jc w:val="center"/>
              <w:rPr>
                <w:rFonts w:ascii="Arial Narrow" w:eastAsia="Times New Roman" w:hAnsi="Arial Narrow" w:cs="Arial"/>
                <w:color w:val="auto"/>
                <w:sz w:val="16"/>
                <w:szCs w:val="16"/>
                <w:lang w:eastAsia="es-CO"/>
              </w:rPr>
            </w:pPr>
            <w:r w:rsidRPr="00F1685B">
              <w:rPr>
                <w:rFonts w:ascii="Arial Narrow" w:eastAsia="Times New Roman" w:hAnsi="Arial Narrow"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noWrap/>
            <w:vAlign w:val="center"/>
            <w:hideMark/>
          </w:tcPr>
          <w:p w14:paraId="22DA592E" w14:textId="77777777" w:rsidR="00733143" w:rsidRPr="00F1685B" w:rsidRDefault="00733143">
            <w:pPr>
              <w:spacing w:after="0" w:line="240" w:lineRule="auto"/>
              <w:jc w:val="center"/>
              <w:rPr>
                <w:rFonts w:ascii="Arial Narrow" w:eastAsia="Times New Roman" w:hAnsi="Arial Narrow" w:cs="Arial"/>
                <w:b/>
                <w:bCs/>
                <w:color w:val="auto"/>
                <w:sz w:val="16"/>
                <w:szCs w:val="16"/>
                <w:lang w:eastAsia="es-CO"/>
              </w:rPr>
            </w:pPr>
            <w:r w:rsidRPr="00F1685B">
              <w:rPr>
                <w:rFonts w:ascii="Arial Narrow" w:eastAsia="Times New Roman" w:hAnsi="Arial Narrow" w:cs="Arial"/>
                <w:b/>
                <w:bCs/>
                <w:color w:val="auto"/>
                <w:sz w:val="16"/>
                <w:szCs w:val="16"/>
                <w:lang w:eastAsia="es-CO"/>
              </w:rPr>
              <w:t>4</w:t>
            </w:r>
          </w:p>
        </w:tc>
      </w:tr>
      <w:tr w:rsidR="001D2634" w:rsidRPr="00F1685B" w14:paraId="05285017"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54CCBABE" w14:textId="77777777" w:rsidR="00733143" w:rsidRPr="00F1685B" w:rsidRDefault="00733143">
            <w:pPr>
              <w:spacing w:after="0" w:line="240" w:lineRule="auto"/>
              <w:jc w:val="center"/>
              <w:rPr>
                <w:rFonts w:ascii="Arial Narrow" w:eastAsia="Times New Roman" w:hAnsi="Arial Narrow" w:cs="Arial"/>
                <w:color w:val="auto"/>
                <w:sz w:val="16"/>
                <w:szCs w:val="16"/>
                <w:lang w:eastAsia="es-CO"/>
              </w:rPr>
            </w:pPr>
            <w:r w:rsidRPr="00F1685B">
              <w:rPr>
                <w:rFonts w:ascii="Arial Narrow" w:eastAsia="Times New Roman" w:hAnsi="Arial Narrow" w:cs="Arial"/>
                <w:color w:val="auto"/>
                <w:sz w:val="16"/>
                <w:szCs w:val="16"/>
                <w:lang w:eastAsia="es-CO"/>
              </w:rPr>
              <w:t>24</w:t>
            </w:r>
          </w:p>
        </w:tc>
        <w:tc>
          <w:tcPr>
            <w:tcW w:w="0" w:type="auto"/>
            <w:tcBorders>
              <w:top w:val="nil"/>
              <w:left w:val="nil"/>
              <w:bottom w:val="single" w:sz="4" w:space="0" w:color="auto"/>
              <w:right w:val="single" w:sz="4" w:space="0" w:color="auto"/>
            </w:tcBorders>
            <w:noWrap/>
            <w:vAlign w:val="center"/>
            <w:hideMark/>
          </w:tcPr>
          <w:p w14:paraId="4D24EF5A" w14:textId="77777777" w:rsidR="00733143" w:rsidRPr="00F1685B" w:rsidRDefault="00733143">
            <w:pPr>
              <w:spacing w:after="0" w:line="240" w:lineRule="auto"/>
              <w:jc w:val="center"/>
              <w:rPr>
                <w:rFonts w:ascii="Arial Narrow" w:eastAsia="Times New Roman" w:hAnsi="Arial Narrow" w:cs="Arial"/>
                <w:color w:val="auto"/>
                <w:sz w:val="16"/>
                <w:szCs w:val="16"/>
                <w:lang w:eastAsia="es-CO"/>
              </w:rPr>
            </w:pPr>
            <w:r w:rsidRPr="00F1685B">
              <w:rPr>
                <w:rFonts w:ascii="Arial Narrow" w:eastAsia="Times New Roman" w:hAnsi="Arial Narrow"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noWrap/>
            <w:vAlign w:val="center"/>
            <w:hideMark/>
          </w:tcPr>
          <w:p w14:paraId="1CFF31DB" w14:textId="77777777" w:rsidR="00733143" w:rsidRPr="00F1685B" w:rsidRDefault="00733143">
            <w:pPr>
              <w:spacing w:after="0" w:line="240" w:lineRule="auto"/>
              <w:jc w:val="center"/>
              <w:rPr>
                <w:rFonts w:ascii="Arial Narrow" w:eastAsia="Times New Roman" w:hAnsi="Arial Narrow" w:cs="Arial"/>
                <w:b/>
                <w:bCs/>
                <w:color w:val="auto"/>
                <w:sz w:val="16"/>
                <w:szCs w:val="16"/>
                <w:lang w:eastAsia="es-CO"/>
              </w:rPr>
            </w:pPr>
            <w:r w:rsidRPr="00F1685B">
              <w:rPr>
                <w:rFonts w:ascii="Arial Narrow" w:eastAsia="Times New Roman" w:hAnsi="Arial Narrow" w:cs="Arial"/>
                <w:b/>
                <w:bCs/>
                <w:color w:val="auto"/>
                <w:sz w:val="16"/>
                <w:szCs w:val="16"/>
                <w:lang w:eastAsia="es-CO"/>
              </w:rPr>
              <w:t>8</w:t>
            </w:r>
          </w:p>
        </w:tc>
      </w:tr>
      <w:tr w:rsidR="001D2634" w:rsidRPr="00F1685B" w14:paraId="008DE754"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695384D" w14:textId="77777777" w:rsidR="00733143" w:rsidRPr="00F1685B" w:rsidRDefault="00733143">
            <w:pPr>
              <w:spacing w:after="0" w:line="240" w:lineRule="auto"/>
              <w:jc w:val="center"/>
              <w:rPr>
                <w:rFonts w:ascii="Arial Narrow" w:eastAsia="Times New Roman" w:hAnsi="Arial Narrow" w:cs="Arial"/>
                <w:color w:val="auto"/>
                <w:sz w:val="16"/>
                <w:szCs w:val="16"/>
                <w:lang w:eastAsia="es-CO"/>
              </w:rPr>
            </w:pPr>
            <w:r w:rsidRPr="00F1685B">
              <w:rPr>
                <w:rFonts w:ascii="Arial Narrow" w:eastAsia="Times New Roman" w:hAnsi="Arial Narrow" w:cs="Arial"/>
                <w:color w:val="auto"/>
                <w:sz w:val="16"/>
                <w:szCs w:val="16"/>
                <w:lang w:eastAsia="es-CO"/>
              </w:rPr>
              <w:t>36</w:t>
            </w:r>
          </w:p>
        </w:tc>
        <w:tc>
          <w:tcPr>
            <w:tcW w:w="0" w:type="auto"/>
            <w:tcBorders>
              <w:top w:val="nil"/>
              <w:left w:val="nil"/>
              <w:bottom w:val="single" w:sz="4" w:space="0" w:color="auto"/>
              <w:right w:val="single" w:sz="4" w:space="0" w:color="auto"/>
            </w:tcBorders>
            <w:noWrap/>
            <w:vAlign w:val="center"/>
            <w:hideMark/>
          </w:tcPr>
          <w:p w14:paraId="559DD9C8" w14:textId="77777777" w:rsidR="00733143" w:rsidRPr="00F1685B" w:rsidRDefault="00733143">
            <w:pPr>
              <w:spacing w:after="0" w:line="240" w:lineRule="auto"/>
              <w:jc w:val="center"/>
              <w:rPr>
                <w:rFonts w:ascii="Arial Narrow" w:eastAsia="Times New Roman" w:hAnsi="Arial Narrow" w:cs="Arial"/>
                <w:color w:val="auto"/>
                <w:sz w:val="16"/>
                <w:szCs w:val="16"/>
                <w:lang w:eastAsia="es-CO"/>
              </w:rPr>
            </w:pPr>
            <w:r w:rsidRPr="00F1685B">
              <w:rPr>
                <w:rFonts w:ascii="Arial Narrow" w:eastAsia="Times New Roman" w:hAnsi="Arial Narrow"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noWrap/>
            <w:vAlign w:val="center"/>
            <w:hideMark/>
          </w:tcPr>
          <w:p w14:paraId="23B8B895" w14:textId="77777777" w:rsidR="00733143" w:rsidRPr="00F1685B" w:rsidRDefault="00733143">
            <w:pPr>
              <w:spacing w:after="0" w:line="240" w:lineRule="auto"/>
              <w:jc w:val="center"/>
              <w:rPr>
                <w:rFonts w:ascii="Arial Narrow" w:eastAsia="Times New Roman" w:hAnsi="Arial Narrow" w:cs="Arial"/>
                <w:b/>
                <w:bCs/>
                <w:color w:val="auto"/>
                <w:sz w:val="16"/>
                <w:szCs w:val="16"/>
                <w:lang w:eastAsia="es-CO"/>
              </w:rPr>
            </w:pPr>
            <w:r w:rsidRPr="00F1685B">
              <w:rPr>
                <w:rFonts w:ascii="Arial Narrow" w:eastAsia="Times New Roman" w:hAnsi="Arial Narrow" w:cs="Arial"/>
                <w:b/>
                <w:bCs/>
                <w:color w:val="auto"/>
                <w:sz w:val="16"/>
                <w:szCs w:val="16"/>
                <w:lang w:eastAsia="es-CO"/>
              </w:rPr>
              <w:t>12</w:t>
            </w:r>
          </w:p>
        </w:tc>
      </w:tr>
      <w:tr w:rsidR="001D2634" w:rsidRPr="00F1685B" w14:paraId="1E6DAC76"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5EF021A9" w14:textId="77777777" w:rsidR="00733143" w:rsidRPr="00F1685B" w:rsidRDefault="00733143">
            <w:pPr>
              <w:spacing w:after="0" w:line="240" w:lineRule="auto"/>
              <w:jc w:val="center"/>
              <w:rPr>
                <w:rFonts w:ascii="Arial Narrow" w:eastAsia="Times New Roman" w:hAnsi="Arial Narrow" w:cs="Arial"/>
                <w:color w:val="auto"/>
                <w:sz w:val="16"/>
                <w:szCs w:val="16"/>
                <w:lang w:eastAsia="es-CO"/>
              </w:rPr>
            </w:pPr>
            <w:r w:rsidRPr="00F1685B">
              <w:rPr>
                <w:rFonts w:ascii="Arial Narrow" w:eastAsia="Times New Roman" w:hAnsi="Arial Narrow" w:cs="Arial"/>
                <w:color w:val="auto"/>
                <w:sz w:val="16"/>
                <w:szCs w:val="16"/>
                <w:lang w:eastAsia="es-CO"/>
              </w:rPr>
              <w:t>48</w:t>
            </w:r>
          </w:p>
        </w:tc>
        <w:tc>
          <w:tcPr>
            <w:tcW w:w="0" w:type="auto"/>
            <w:tcBorders>
              <w:top w:val="nil"/>
              <w:left w:val="nil"/>
              <w:bottom w:val="single" w:sz="4" w:space="0" w:color="auto"/>
              <w:right w:val="single" w:sz="4" w:space="0" w:color="auto"/>
            </w:tcBorders>
            <w:noWrap/>
            <w:vAlign w:val="center"/>
            <w:hideMark/>
          </w:tcPr>
          <w:p w14:paraId="3D482750" w14:textId="77777777" w:rsidR="00733143" w:rsidRPr="00F1685B" w:rsidRDefault="00733143">
            <w:pPr>
              <w:spacing w:after="0" w:line="240" w:lineRule="auto"/>
              <w:jc w:val="center"/>
              <w:rPr>
                <w:rFonts w:ascii="Arial Narrow" w:eastAsia="Times New Roman" w:hAnsi="Arial Narrow" w:cs="Arial"/>
                <w:color w:val="auto"/>
                <w:sz w:val="16"/>
                <w:szCs w:val="16"/>
                <w:lang w:eastAsia="es-CO"/>
              </w:rPr>
            </w:pPr>
            <w:r w:rsidRPr="00F1685B">
              <w:rPr>
                <w:rFonts w:ascii="Arial Narrow" w:eastAsia="Times New Roman" w:hAnsi="Arial Narrow"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noWrap/>
            <w:vAlign w:val="center"/>
            <w:hideMark/>
          </w:tcPr>
          <w:p w14:paraId="141901FB" w14:textId="77777777" w:rsidR="00733143" w:rsidRPr="00F1685B" w:rsidRDefault="00733143">
            <w:pPr>
              <w:spacing w:after="0" w:line="240" w:lineRule="auto"/>
              <w:jc w:val="center"/>
              <w:rPr>
                <w:rFonts w:ascii="Arial Narrow" w:eastAsia="Times New Roman" w:hAnsi="Arial Narrow" w:cs="Arial"/>
                <w:b/>
                <w:bCs/>
                <w:color w:val="auto"/>
                <w:sz w:val="16"/>
                <w:szCs w:val="16"/>
                <w:lang w:eastAsia="es-CO"/>
              </w:rPr>
            </w:pPr>
            <w:r w:rsidRPr="00F1685B">
              <w:rPr>
                <w:rFonts w:ascii="Arial Narrow" w:eastAsia="Times New Roman" w:hAnsi="Arial Narrow" w:cs="Arial"/>
                <w:b/>
                <w:bCs/>
                <w:color w:val="auto"/>
                <w:sz w:val="16"/>
                <w:szCs w:val="16"/>
                <w:lang w:eastAsia="es-CO"/>
              </w:rPr>
              <w:t>16</w:t>
            </w:r>
          </w:p>
        </w:tc>
      </w:tr>
      <w:tr w:rsidR="001D2634" w:rsidRPr="00F1685B" w14:paraId="10537EA4"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07E0022" w14:textId="77777777" w:rsidR="00733143" w:rsidRPr="00F1685B" w:rsidRDefault="00733143">
            <w:pPr>
              <w:spacing w:after="0" w:line="240" w:lineRule="auto"/>
              <w:jc w:val="center"/>
              <w:rPr>
                <w:rFonts w:ascii="Arial Narrow" w:eastAsia="Times New Roman" w:hAnsi="Arial Narrow" w:cs="Arial"/>
                <w:color w:val="auto"/>
                <w:sz w:val="16"/>
                <w:szCs w:val="16"/>
                <w:lang w:eastAsia="es-CO"/>
              </w:rPr>
            </w:pPr>
            <w:r w:rsidRPr="00F1685B">
              <w:rPr>
                <w:rFonts w:ascii="Arial Narrow" w:eastAsia="Times New Roman" w:hAnsi="Arial Narrow" w:cs="Arial"/>
                <w:color w:val="auto"/>
                <w:sz w:val="16"/>
                <w:szCs w:val="16"/>
                <w:lang w:eastAsia="es-CO"/>
              </w:rPr>
              <w:t>60</w:t>
            </w:r>
          </w:p>
        </w:tc>
        <w:tc>
          <w:tcPr>
            <w:tcW w:w="0" w:type="auto"/>
            <w:tcBorders>
              <w:top w:val="nil"/>
              <w:left w:val="nil"/>
              <w:bottom w:val="single" w:sz="4" w:space="0" w:color="auto"/>
              <w:right w:val="single" w:sz="4" w:space="0" w:color="auto"/>
            </w:tcBorders>
            <w:noWrap/>
            <w:vAlign w:val="center"/>
            <w:hideMark/>
          </w:tcPr>
          <w:p w14:paraId="2CD80D51" w14:textId="77777777" w:rsidR="00733143" w:rsidRPr="00F1685B" w:rsidRDefault="00733143">
            <w:pPr>
              <w:spacing w:after="0" w:line="240" w:lineRule="auto"/>
              <w:jc w:val="center"/>
              <w:rPr>
                <w:rFonts w:ascii="Arial Narrow" w:eastAsia="Times New Roman" w:hAnsi="Arial Narrow" w:cs="Arial"/>
                <w:color w:val="auto"/>
                <w:sz w:val="16"/>
                <w:szCs w:val="16"/>
                <w:lang w:eastAsia="es-CO"/>
              </w:rPr>
            </w:pPr>
            <w:r w:rsidRPr="00F1685B">
              <w:rPr>
                <w:rFonts w:ascii="Arial Narrow" w:eastAsia="Times New Roman" w:hAnsi="Arial Narrow"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noWrap/>
            <w:vAlign w:val="center"/>
            <w:hideMark/>
          </w:tcPr>
          <w:p w14:paraId="7783A4BB" w14:textId="77777777" w:rsidR="00733143" w:rsidRPr="00F1685B" w:rsidRDefault="00733143">
            <w:pPr>
              <w:spacing w:after="0" w:line="240" w:lineRule="auto"/>
              <w:jc w:val="center"/>
              <w:rPr>
                <w:rFonts w:ascii="Arial Narrow" w:eastAsia="Times New Roman" w:hAnsi="Arial Narrow" w:cs="Arial"/>
                <w:b/>
                <w:bCs/>
                <w:color w:val="auto"/>
                <w:sz w:val="16"/>
                <w:szCs w:val="16"/>
                <w:lang w:eastAsia="es-CO"/>
              </w:rPr>
            </w:pPr>
            <w:r w:rsidRPr="00F1685B">
              <w:rPr>
                <w:rFonts w:ascii="Arial Narrow" w:eastAsia="Times New Roman" w:hAnsi="Arial Narrow" w:cs="Arial"/>
                <w:b/>
                <w:bCs/>
                <w:color w:val="auto"/>
                <w:sz w:val="16"/>
                <w:szCs w:val="16"/>
                <w:lang w:eastAsia="es-CO"/>
              </w:rPr>
              <w:t>20</w:t>
            </w:r>
          </w:p>
        </w:tc>
      </w:tr>
      <w:tr w:rsidR="001D2634" w:rsidRPr="00F1685B" w14:paraId="34EA39AB"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6E2E11D9" w14:textId="77777777" w:rsidR="00733143" w:rsidRPr="00F1685B" w:rsidRDefault="00733143">
            <w:pPr>
              <w:spacing w:after="0" w:line="240" w:lineRule="auto"/>
              <w:jc w:val="center"/>
              <w:rPr>
                <w:rFonts w:ascii="Arial Narrow" w:eastAsia="Times New Roman" w:hAnsi="Arial Narrow" w:cs="Arial"/>
                <w:color w:val="auto"/>
                <w:sz w:val="16"/>
                <w:szCs w:val="16"/>
                <w:lang w:eastAsia="es-CO"/>
              </w:rPr>
            </w:pPr>
            <w:r w:rsidRPr="00F1685B">
              <w:rPr>
                <w:rFonts w:ascii="Arial Narrow" w:eastAsia="Times New Roman" w:hAnsi="Arial Narrow" w:cs="Arial"/>
                <w:color w:val="auto"/>
                <w:sz w:val="16"/>
                <w:szCs w:val="16"/>
                <w:lang w:eastAsia="es-CO"/>
              </w:rPr>
              <w:t>72</w:t>
            </w:r>
          </w:p>
        </w:tc>
        <w:tc>
          <w:tcPr>
            <w:tcW w:w="0" w:type="auto"/>
            <w:tcBorders>
              <w:top w:val="nil"/>
              <w:left w:val="nil"/>
              <w:bottom w:val="single" w:sz="4" w:space="0" w:color="auto"/>
              <w:right w:val="single" w:sz="4" w:space="0" w:color="auto"/>
            </w:tcBorders>
            <w:noWrap/>
            <w:vAlign w:val="center"/>
            <w:hideMark/>
          </w:tcPr>
          <w:p w14:paraId="786F9B7A" w14:textId="77777777" w:rsidR="00733143" w:rsidRPr="00F1685B" w:rsidRDefault="00733143">
            <w:pPr>
              <w:spacing w:after="0" w:line="240" w:lineRule="auto"/>
              <w:jc w:val="center"/>
              <w:rPr>
                <w:rFonts w:ascii="Arial Narrow" w:eastAsia="Times New Roman" w:hAnsi="Arial Narrow" w:cs="Arial"/>
                <w:color w:val="auto"/>
                <w:sz w:val="16"/>
                <w:szCs w:val="16"/>
                <w:lang w:eastAsia="es-CO"/>
              </w:rPr>
            </w:pPr>
            <w:r w:rsidRPr="00F1685B">
              <w:rPr>
                <w:rFonts w:ascii="Arial Narrow" w:eastAsia="Times New Roman" w:hAnsi="Arial Narrow"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noWrap/>
            <w:vAlign w:val="center"/>
            <w:hideMark/>
          </w:tcPr>
          <w:p w14:paraId="6CAC9C04" w14:textId="77777777" w:rsidR="00733143" w:rsidRPr="00F1685B" w:rsidRDefault="00733143">
            <w:pPr>
              <w:spacing w:after="0" w:line="240" w:lineRule="auto"/>
              <w:jc w:val="center"/>
              <w:rPr>
                <w:rFonts w:ascii="Arial Narrow" w:eastAsia="Times New Roman" w:hAnsi="Arial Narrow" w:cs="Arial"/>
                <w:b/>
                <w:bCs/>
                <w:color w:val="auto"/>
                <w:sz w:val="16"/>
                <w:szCs w:val="16"/>
                <w:lang w:eastAsia="es-CO"/>
              </w:rPr>
            </w:pPr>
            <w:r w:rsidRPr="00F1685B">
              <w:rPr>
                <w:rFonts w:ascii="Arial Narrow" w:eastAsia="Times New Roman" w:hAnsi="Arial Narrow" w:cs="Arial"/>
                <w:b/>
                <w:bCs/>
                <w:color w:val="auto"/>
                <w:sz w:val="16"/>
                <w:szCs w:val="16"/>
                <w:lang w:eastAsia="es-CO"/>
              </w:rPr>
              <w:t>24</w:t>
            </w:r>
          </w:p>
        </w:tc>
      </w:tr>
      <w:tr w:rsidR="001D2634" w:rsidRPr="00F1685B" w14:paraId="3D637A05"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8B32479" w14:textId="77777777" w:rsidR="00733143" w:rsidRPr="00F1685B" w:rsidRDefault="00733143">
            <w:pPr>
              <w:spacing w:after="0" w:line="240" w:lineRule="auto"/>
              <w:jc w:val="center"/>
              <w:rPr>
                <w:rFonts w:ascii="Arial Narrow" w:eastAsia="Times New Roman" w:hAnsi="Arial Narrow" w:cs="Arial"/>
                <w:color w:val="auto"/>
                <w:sz w:val="16"/>
                <w:szCs w:val="16"/>
                <w:lang w:eastAsia="es-CO"/>
              </w:rPr>
            </w:pPr>
            <w:r w:rsidRPr="00F1685B">
              <w:rPr>
                <w:rFonts w:ascii="Arial Narrow" w:eastAsia="Times New Roman" w:hAnsi="Arial Narrow" w:cs="Arial"/>
                <w:color w:val="auto"/>
                <w:sz w:val="16"/>
                <w:szCs w:val="16"/>
                <w:lang w:eastAsia="es-CO"/>
              </w:rPr>
              <w:t>84</w:t>
            </w:r>
          </w:p>
        </w:tc>
        <w:tc>
          <w:tcPr>
            <w:tcW w:w="0" w:type="auto"/>
            <w:tcBorders>
              <w:top w:val="nil"/>
              <w:left w:val="nil"/>
              <w:bottom w:val="single" w:sz="4" w:space="0" w:color="auto"/>
              <w:right w:val="single" w:sz="4" w:space="0" w:color="auto"/>
            </w:tcBorders>
            <w:noWrap/>
            <w:vAlign w:val="center"/>
            <w:hideMark/>
          </w:tcPr>
          <w:p w14:paraId="2B8AF725" w14:textId="77777777" w:rsidR="00733143" w:rsidRPr="00F1685B" w:rsidRDefault="00733143">
            <w:pPr>
              <w:spacing w:after="0" w:line="240" w:lineRule="auto"/>
              <w:jc w:val="center"/>
              <w:rPr>
                <w:rFonts w:ascii="Arial Narrow" w:eastAsia="Times New Roman" w:hAnsi="Arial Narrow" w:cs="Arial"/>
                <w:color w:val="auto"/>
                <w:sz w:val="16"/>
                <w:szCs w:val="16"/>
                <w:lang w:eastAsia="es-CO"/>
              </w:rPr>
            </w:pPr>
            <w:r w:rsidRPr="00F1685B">
              <w:rPr>
                <w:rFonts w:ascii="Arial Narrow" w:eastAsia="Times New Roman" w:hAnsi="Arial Narrow"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noWrap/>
            <w:vAlign w:val="center"/>
            <w:hideMark/>
          </w:tcPr>
          <w:p w14:paraId="0D382155" w14:textId="77777777" w:rsidR="00733143" w:rsidRPr="00F1685B" w:rsidRDefault="00733143">
            <w:pPr>
              <w:spacing w:after="0" w:line="240" w:lineRule="auto"/>
              <w:jc w:val="center"/>
              <w:rPr>
                <w:rFonts w:ascii="Arial Narrow" w:eastAsia="Times New Roman" w:hAnsi="Arial Narrow" w:cs="Arial"/>
                <w:b/>
                <w:bCs/>
                <w:color w:val="auto"/>
                <w:sz w:val="16"/>
                <w:szCs w:val="16"/>
                <w:lang w:eastAsia="es-CO"/>
              </w:rPr>
            </w:pPr>
            <w:r w:rsidRPr="00F1685B">
              <w:rPr>
                <w:rFonts w:ascii="Arial Narrow" w:eastAsia="Times New Roman" w:hAnsi="Arial Narrow" w:cs="Arial"/>
                <w:b/>
                <w:bCs/>
                <w:color w:val="auto"/>
                <w:sz w:val="16"/>
                <w:szCs w:val="16"/>
                <w:lang w:eastAsia="es-CO"/>
              </w:rPr>
              <w:t>28</w:t>
            </w:r>
          </w:p>
        </w:tc>
      </w:tr>
      <w:tr w:rsidR="00733143" w:rsidRPr="00F1685B"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2C4CD7E0" w14:textId="77777777" w:rsidR="00733143" w:rsidRPr="00F1685B" w:rsidRDefault="00733143">
            <w:pPr>
              <w:spacing w:after="0" w:line="240" w:lineRule="auto"/>
              <w:jc w:val="center"/>
              <w:rPr>
                <w:rFonts w:ascii="Arial Narrow" w:eastAsia="Times New Roman" w:hAnsi="Arial Narrow" w:cs="Arial"/>
                <w:color w:val="auto"/>
                <w:sz w:val="16"/>
                <w:szCs w:val="16"/>
                <w:lang w:eastAsia="es-CO"/>
              </w:rPr>
            </w:pPr>
            <w:r w:rsidRPr="00F1685B">
              <w:rPr>
                <w:rFonts w:ascii="Arial Narrow" w:eastAsia="Times New Roman" w:hAnsi="Arial Narrow" w:cs="Arial"/>
                <w:color w:val="auto"/>
                <w:sz w:val="16"/>
                <w:szCs w:val="16"/>
                <w:lang w:eastAsia="es-CO"/>
              </w:rPr>
              <w:t>96</w:t>
            </w:r>
          </w:p>
        </w:tc>
        <w:tc>
          <w:tcPr>
            <w:tcW w:w="0" w:type="auto"/>
            <w:tcBorders>
              <w:top w:val="nil"/>
              <w:left w:val="nil"/>
              <w:bottom w:val="single" w:sz="4" w:space="0" w:color="auto"/>
              <w:right w:val="single" w:sz="4" w:space="0" w:color="auto"/>
            </w:tcBorders>
            <w:noWrap/>
            <w:vAlign w:val="center"/>
            <w:hideMark/>
          </w:tcPr>
          <w:p w14:paraId="1B027FD9" w14:textId="551F3981" w:rsidR="00733143" w:rsidRPr="00F1685B" w:rsidRDefault="00AE2186">
            <w:pPr>
              <w:spacing w:after="0" w:line="240" w:lineRule="auto"/>
              <w:jc w:val="center"/>
              <w:rPr>
                <w:rFonts w:ascii="Arial Narrow" w:eastAsia="Times New Roman" w:hAnsi="Arial Narrow" w:cs="Arial"/>
                <w:color w:val="auto"/>
                <w:sz w:val="16"/>
                <w:szCs w:val="16"/>
                <w:lang w:eastAsia="es-CO"/>
              </w:rPr>
            </w:pPr>
            <w:r w:rsidRPr="00F1685B">
              <w:rPr>
                <w:rFonts w:ascii="Arial Narrow" w:eastAsia="Times New Roman" w:hAnsi="Arial Narrow"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noWrap/>
            <w:vAlign w:val="center"/>
            <w:hideMark/>
          </w:tcPr>
          <w:p w14:paraId="49EF68A5" w14:textId="77777777" w:rsidR="00733143" w:rsidRPr="00F1685B" w:rsidRDefault="00733143">
            <w:pPr>
              <w:spacing w:after="0" w:line="240" w:lineRule="auto"/>
              <w:jc w:val="center"/>
              <w:rPr>
                <w:rFonts w:ascii="Arial Narrow" w:eastAsia="Times New Roman" w:hAnsi="Arial Narrow" w:cs="Arial"/>
                <w:b/>
                <w:bCs/>
                <w:color w:val="auto"/>
                <w:sz w:val="16"/>
                <w:szCs w:val="16"/>
                <w:lang w:eastAsia="es-CO"/>
              </w:rPr>
            </w:pPr>
            <w:r w:rsidRPr="00F1685B">
              <w:rPr>
                <w:rFonts w:ascii="Arial Narrow" w:eastAsia="Times New Roman" w:hAnsi="Arial Narrow" w:cs="Arial"/>
                <w:b/>
                <w:bCs/>
                <w:color w:val="auto"/>
                <w:sz w:val="16"/>
                <w:szCs w:val="16"/>
                <w:lang w:eastAsia="es-CO"/>
              </w:rPr>
              <w:t>32</w:t>
            </w:r>
          </w:p>
        </w:tc>
      </w:tr>
      <w:tr w:rsidR="009C0915" w:rsidRPr="00F1685B"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0C558875" w14:textId="5A8175B1" w:rsidR="009C0915" w:rsidRPr="00F1685B" w:rsidRDefault="009C0915" w:rsidP="009C0915">
            <w:pPr>
              <w:spacing w:after="0" w:line="240" w:lineRule="auto"/>
              <w:jc w:val="center"/>
              <w:rPr>
                <w:rFonts w:ascii="Arial Narrow" w:eastAsia="Times New Roman" w:hAnsi="Arial Narrow" w:cs="Arial"/>
                <w:color w:val="auto"/>
                <w:sz w:val="16"/>
                <w:szCs w:val="16"/>
                <w:lang w:eastAsia="es-CO"/>
              </w:rPr>
            </w:pPr>
            <w:r w:rsidRPr="00F1685B">
              <w:rPr>
                <w:rFonts w:ascii="Arial Narrow" w:eastAsia="Times New Roman" w:hAnsi="Arial Narrow"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noWrap/>
            <w:vAlign w:val="center"/>
          </w:tcPr>
          <w:p w14:paraId="4860A82D" w14:textId="338CDD52" w:rsidR="009C0915" w:rsidRPr="00F1685B" w:rsidRDefault="009C0915" w:rsidP="009C0915">
            <w:pPr>
              <w:spacing w:after="0" w:line="240" w:lineRule="auto"/>
              <w:jc w:val="center"/>
              <w:rPr>
                <w:rFonts w:ascii="Arial Narrow" w:eastAsia="Times New Roman" w:hAnsi="Arial Narrow" w:cs="Arial"/>
                <w:color w:val="auto"/>
                <w:sz w:val="16"/>
                <w:szCs w:val="16"/>
                <w:lang w:eastAsia="es-CO"/>
              </w:rPr>
            </w:pPr>
            <w:r w:rsidRPr="00F1685B">
              <w:rPr>
                <w:rFonts w:ascii="Arial Narrow" w:eastAsia="Times New Roman" w:hAnsi="Arial Narrow"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noWrap/>
            <w:vAlign w:val="center"/>
          </w:tcPr>
          <w:p w14:paraId="3F209E9D" w14:textId="3E135A59" w:rsidR="009C0915" w:rsidRPr="00F1685B" w:rsidRDefault="009C0915" w:rsidP="009C0915">
            <w:pPr>
              <w:spacing w:after="0" w:line="240" w:lineRule="auto"/>
              <w:jc w:val="center"/>
              <w:rPr>
                <w:rFonts w:ascii="Arial Narrow" w:eastAsia="Times New Roman" w:hAnsi="Arial Narrow" w:cs="Arial"/>
                <w:b/>
                <w:bCs/>
                <w:color w:val="auto"/>
                <w:sz w:val="16"/>
                <w:szCs w:val="16"/>
                <w:lang w:eastAsia="es-CO"/>
              </w:rPr>
            </w:pPr>
            <w:r w:rsidRPr="00F1685B">
              <w:rPr>
                <w:rFonts w:ascii="Arial Narrow" w:eastAsia="Times New Roman" w:hAnsi="Arial Narrow" w:cs="Arial"/>
                <w:b/>
                <w:bCs/>
                <w:color w:val="auto"/>
                <w:sz w:val="16"/>
                <w:szCs w:val="16"/>
                <w:lang w:eastAsia="es-CO"/>
              </w:rPr>
              <w:t>36</w:t>
            </w:r>
          </w:p>
        </w:tc>
      </w:tr>
      <w:tr w:rsidR="009C0915" w:rsidRPr="00F1685B"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5E957F8A" w14:textId="077DCDB8" w:rsidR="009C0915" w:rsidRPr="00F1685B" w:rsidRDefault="009C0915" w:rsidP="009C0915">
            <w:pPr>
              <w:spacing w:after="0" w:line="240" w:lineRule="auto"/>
              <w:jc w:val="center"/>
              <w:rPr>
                <w:rFonts w:ascii="Arial Narrow" w:eastAsia="Times New Roman" w:hAnsi="Arial Narrow" w:cs="Arial"/>
                <w:color w:val="auto"/>
                <w:sz w:val="16"/>
                <w:szCs w:val="16"/>
                <w:lang w:eastAsia="es-CO"/>
              </w:rPr>
            </w:pPr>
            <w:r w:rsidRPr="00F1685B">
              <w:rPr>
                <w:rFonts w:ascii="Arial Narrow" w:eastAsia="Times New Roman" w:hAnsi="Arial Narrow"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noWrap/>
            <w:vAlign w:val="center"/>
          </w:tcPr>
          <w:p w14:paraId="284AC4C0" w14:textId="1BC8FCCF" w:rsidR="009C0915" w:rsidRPr="00F1685B" w:rsidRDefault="009C0915" w:rsidP="009C0915">
            <w:pPr>
              <w:spacing w:after="0" w:line="240" w:lineRule="auto"/>
              <w:jc w:val="center"/>
              <w:rPr>
                <w:rFonts w:ascii="Arial Narrow" w:eastAsia="Times New Roman" w:hAnsi="Arial Narrow" w:cs="Arial"/>
                <w:color w:val="auto"/>
                <w:sz w:val="16"/>
                <w:szCs w:val="16"/>
                <w:lang w:eastAsia="es-CO"/>
              </w:rPr>
            </w:pPr>
            <w:r w:rsidRPr="00F1685B">
              <w:rPr>
                <w:rFonts w:ascii="Arial Narrow" w:eastAsia="Times New Roman" w:hAnsi="Arial Narrow"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noWrap/>
            <w:vAlign w:val="center"/>
          </w:tcPr>
          <w:p w14:paraId="576AB7A4" w14:textId="0049C6F7" w:rsidR="009C0915" w:rsidRPr="00F1685B" w:rsidRDefault="009C0915" w:rsidP="009C0915">
            <w:pPr>
              <w:spacing w:after="0" w:line="240" w:lineRule="auto"/>
              <w:jc w:val="center"/>
              <w:rPr>
                <w:rFonts w:ascii="Arial Narrow" w:eastAsia="Times New Roman" w:hAnsi="Arial Narrow" w:cs="Arial"/>
                <w:b/>
                <w:bCs/>
                <w:color w:val="auto"/>
                <w:sz w:val="16"/>
                <w:szCs w:val="16"/>
                <w:lang w:eastAsia="es-CO"/>
              </w:rPr>
            </w:pPr>
            <w:r w:rsidRPr="00F1685B">
              <w:rPr>
                <w:rFonts w:ascii="Arial Narrow" w:eastAsia="Times New Roman" w:hAnsi="Arial Narrow" w:cs="Arial"/>
                <w:b/>
                <w:bCs/>
                <w:color w:val="auto"/>
                <w:sz w:val="16"/>
                <w:szCs w:val="16"/>
                <w:lang w:eastAsia="es-CO"/>
              </w:rPr>
              <w:t>40</w:t>
            </w:r>
          </w:p>
        </w:tc>
      </w:tr>
    </w:tbl>
    <w:p w14:paraId="71133170" w14:textId="77777777" w:rsidR="00733143" w:rsidRPr="00F1685B" w:rsidRDefault="00733143" w:rsidP="00733143">
      <w:pPr>
        <w:rPr>
          <w:rFonts w:ascii="Arial Narrow" w:eastAsia="Calibri" w:hAnsi="Arial Narrow" w:cs="Arial"/>
          <w:color w:val="auto"/>
        </w:rPr>
      </w:pPr>
    </w:p>
    <w:p w14:paraId="085C803E" w14:textId="77777777" w:rsidR="00733143" w:rsidRPr="00F1685B" w:rsidRDefault="00733143" w:rsidP="00733143">
      <w:pPr>
        <w:rPr>
          <w:rFonts w:ascii="Arial Narrow" w:eastAsia="Calibri" w:hAnsi="Arial Narrow" w:cs="Arial"/>
          <w:color w:val="auto"/>
        </w:rPr>
      </w:pPr>
      <w:r w:rsidRPr="00F1685B">
        <w:rPr>
          <w:rFonts w:ascii="Arial Narrow" w:eastAsia="Calibri" w:hAnsi="Arial Narrow" w:cs="Arial"/>
          <w:color w:val="auto"/>
        </w:rPr>
        <w:t>El cálculo del capital de trabajo demando, se hará de acuerdo con la siguiente fórmula:</w:t>
      </w:r>
    </w:p>
    <w:p w14:paraId="0C8EA33D" w14:textId="77777777" w:rsidR="007B74CD" w:rsidRPr="00F1685B" w:rsidRDefault="007B74CD" w:rsidP="00733143">
      <w:pPr>
        <w:rPr>
          <w:rFonts w:ascii="Arial Narrow" w:eastAsia="Calibri" w:hAnsi="Arial Narrow" w:cs="Arial"/>
          <w:color w:val="auto"/>
        </w:rPr>
      </w:pPr>
    </w:p>
    <w:p w14:paraId="5FB06E6A" w14:textId="77777777" w:rsidR="00733143" w:rsidRPr="00F1685B" w:rsidRDefault="00733143" w:rsidP="00733143">
      <w:pPr>
        <w:rPr>
          <w:rFonts w:ascii="Arial Narrow" w:eastAsia="Calibri" w:hAnsi="Arial Narrow"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F1685B" w:rsidRDefault="00733143" w:rsidP="00733143">
      <w:pPr>
        <w:rPr>
          <w:rFonts w:ascii="Arial Narrow" w:eastAsia="Calibri" w:hAnsi="Arial Narrow" w:cs="Arial"/>
          <w:color w:val="auto"/>
        </w:rPr>
      </w:pPr>
      <w:r w:rsidRPr="00F1685B">
        <w:rPr>
          <w:rFonts w:ascii="Arial Narrow" w:eastAsia="Calibri" w:hAnsi="Arial Narrow" w:cs="Arial"/>
          <w:color w:val="auto"/>
        </w:rPr>
        <w:t>Donde,</w:t>
      </w:r>
    </w:p>
    <w:p w14:paraId="2D37719E" w14:textId="77777777" w:rsidR="00733143" w:rsidRPr="00F1685B" w:rsidRDefault="00733143" w:rsidP="00733143">
      <w:pPr>
        <w:rPr>
          <w:rFonts w:ascii="Arial Narrow" w:hAnsi="Arial Narrow" w:cs="Arial"/>
          <w:color w:val="auto"/>
          <w:lang w:val="es-MX"/>
        </w:rPr>
      </w:pPr>
      <w:r w:rsidRPr="00F1685B">
        <w:rPr>
          <w:rFonts w:ascii="Arial Narrow" w:eastAsia="Calibri" w:hAnsi="Arial Narrow" w:cs="Arial"/>
          <w:color w:val="auto"/>
        </w:rPr>
        <w:t>CTd =</w:t>
      </w:r>
      <w:r w:rsidRPr="00F1685B">
        <w:rPr>
          <w:rFonts w:ascii="Arial Narrow" w:hAnsi="Arial Narrow" w:cs="Arial"/>
          <w:color w:val="auto"/>
          <w:lang w:val="es-MX"/>
        </w:rPr>
        <w:t>Capital de Trabajo demandado para el proceso que presenta propuesta</w:t>
      </w:r>
    </w:p>
    <w:p w14:paraId="430E876D" w14:textId="77777777" w:rsidR="00733143" w:rsidRPr="00F1685B" w:rsidRDefault="00733143" w:rsidP="00733143">
      <w:pPr>
        <w:rPr>
          <w:rFonts w:ascii="Arial Narrow" w:eastAsia="Calibri" w:hAnsi="Arial Narrow" w:cs="Arial"/>
          <w:color w:val="auto"/>
        </w:rPr>
      </w:pPr>
      <w:r w:rsidRPr="00F1685B">
        <w:rPr>
          <w:rFonts w:ascii="Arial Narrow" w:hAnsi="Arial Narrow" w:cs="Arial"/>
          <w:color w:val="auto"/>
          <w:lang w:val="es-MX"/>
        </w:rPr>
        <w:t>POE = Presupuesto oficial estimado</w:t>
      </w:r>
    </w:p>
    <w:p w14:paraId="1F6E2FF3" w14:textId="77777777" w:rsidR="00733143" w:rsidRPr="00F1685B" w:rsidRDefault="00733143" w:rsidP="00733143">
      <w:pPr>
        <w:rPr>
          <w:rFonts w:ascii="Arial Narrow" w:eastAsia="Calibri" w:hAnsi="Arial Narrow" w:cs="Arial"/>
          <w:color w:val="auto"/>
        </w:rPr>
      </w:pPr>
      <w:r w:rsidRPr="00F1685B">
        <w:rPr>
          <w:rFonts w:ascii="Arial Narrow" w:eastAsia="Calibri" w:hAnsi="Arial Narrow" w:cs="Arial"/>
          <w:i/>
          <w:iCs/>
          <w:color w:val="auto"/>
        </w:rPr>
        <w:t>n=</w:t>
      </w:r>
      <w:r w:rsidRPr="00F1685B">
        <w:rPr>
          <w:rFonts w:ascii="Arial Narrow" w:eastAsia="Calibri" w:hAnsi="Arial Narrow" w:cs="Arial"/>
          <w:color w:val="auto"/>
        </w:rPr>
        <w:t xml:space="preserve"> meses de apalancamiento</w:t>
      </w:r>
    </w:p>
    <w:p w14:paraId="5F93361E" w14:textId="77777777" w:rsidR="00733143" w:rsidRPr="00F1685B" w:rsidRDefault="00733143" w:rsidP="00733143">
      <w:pPr>
        <w:rPr>
          <w:rFonts w:ascii="Arial Narrow" w:eastAsia="Calibri" w:hAnsi="Arial Narrow" w:cs="Arial"/>
          <w:color w:val="auto"/>
        </w:rPr>
      </w:pPr>
      <w:r w:rsidRPr="00F1685B">
        <w:rPr>
          <w:rFonts w:ascii="Arial Narrow" w:eastAsia="Calibri" w:hAnsi="Arial Narrow"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F1685B" w:rsidRDefault="00733143" w:rsidP="00733143">
      <w:pPr>
        <w:rPr>
          <w:rFonts w:ascii="Arial Narrow" w:eastAsia="Calibri" w:hAnsi="Arial Narrow"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F1685B"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F1685B" w:rsidRDefault="00733143">
            <w:pPr>
              <w:spacing w:line="276" w:lineRule="auto"/>
              <w:jc w:val="center"/>
              <w:rPr>
                <w:rFonts w:ascii="Arial Narrow" w:eastAsia="Arial" w:hAnsi="Arial Narrow" w:cs="Arial"/>
                <w:b/>
                <w:bCs/>
                <w:color w:val="auto"/>
                <w:szCs w:val="20"/>
              </w:rPr>
            </w:pPr>
            <w:r w:rsidRPr="00F1685B">
              <w:rPr>
                <w:rFonts w:ascii="Arial Narrow" w:hAnsi="Arial Narrow" w:cs="Arial"/>
                <w:b/>
                <w:color w:val="FFFFFF" w:themeColor="background1"/>
                <w:szCs w:val="20"/>
              </w:rPr>
              <w:t>Fórmula</w:t>
            </w:r>
          </w:p>
        </w:tc>
      </w:tr>
      <w:tr w:rsidR="00733143" w:rsidRPr="00F1685B"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F1685B" w:rsidRDefault="00733143">
            <w:pPr>
              <w:jc w:val="center"/>
              <w:rPr>
                <w:rFonts w:ascii="Arial Narrow" w:hAnsi="Arial Narrow" w:cs="Arial"/>
                <w:color w:val="auto"/>
                <w:szCs w:val="20"/>
              </w:rPr>
            </w:pPr>
            <w:r w:rsidRPr="00F1685B">
              <w:rPr>
                <w:rFonts w:ascii="Arial Narrow" w:hAnsi="Arial Narrow" w:cs="Arial"/>
                <w:color w:val="auto"/>
                <w:szCs w:val="20"/>
              </w:rPr>
              <w:t>CTd = (POE - Anticipo o Pago anticipado) x 33%</w:t>
            </w:r>
          </w:p>
        </w:tc>
      </w:tr>
    </w:tbl>
    <w:p w14:paraId="41D13909" w14:textId="77777777" w:rsidR="00733143" w:rsidRPr="00F1685B" w:rsidRDefault="00733143" w:rsidP="00733143">
      <w:pPr>
        <w:rPr>
          <w:rFonts w:ascii="Arial Narrow" w:eastAsia="Calibri" w:hAnsi="Arial Narrow" w:cs="Arial"/>
          <w:color w:val="auto"/>
        </w:rPr>
      </w:pPr>
    </w:p>
    <w:p w14:paraId="1285F4B3" w14:textId="77777777" w:rsidR="00733143" w:rsidRPr="00F1685B" w:rsidRDefault="00733143" w:rsidP="00733143">
      <w:pPr>
        <w:rPr>
          <w:rFonts w:ascii="Arial Narrow" w:eastAsia="Calibri" w:hAnsi="Arial Narrow" w:cs="Arial"/>
          <w:color w:val="auto"/>
        </w:rPr>
      </w:pPr>
      <w:r w:rsidRPr="00F1685B">
        <w:rPr>
          <w:rFonts w:ascii="Arial Narrow" w:eastAsia="Calibri" w:hAnsi="Arial Narrow" w:cs="Arial"/>
          <w:color w:val="auto"/>
        </w:rPr>
        <w:t>Donde,</w:t>
      </w:r>
    </w:p>
    <w:p w14:paraId="3809361E" w14:textId="77777777" w:rsidR="00733143" w:rsidRPr="00F1685B" w:rsidRDefault="00733143" w:rsidP="00733143">
      <w:pPr>
        <w:rPr>
          <w:rFonts w:ascii="Arial Narrow" w:eastAsia="Calibri" w:hAnsi="Arial Narrow" w:cs="Arial"/>
          <w:color w:val="auto"/>
        </w:rPr>
      </w:pPr>
      <w:r w:rsidRPr="00F1685B">
        <w:rPr>
          <w:rFonts w:ascii="Arial Narrow" w:eastAsia="Calibri" w:hAnsi="Arial Narrow" w:cs="Arial"/>
          <w:color w:val="auto"/>
        </w:rPr>
        <w:t xml:space="preserve">CTd = </w:t>
      </w:r>
      <w:r w:rsidRPr="00F1685B">
        <w:rPr>
          <w:rFonts w:ascii="Arial Narrow" w:hAnsi="Arial Narrow" w:cs="Arial"/>
          <w:color w:val="auto"/>
          <w:lang w:val="es-MX"/>
        </w:rPr>
        <w:t>Capital de Trabajo demandado para el proceso que presenta propuesta</w:t>
      </w:r>
    </w:p>
    <w:p w14:paraId="546DF47D" w14:textId="77777777" w:rsidR="00733143" w:rsidRPr="00F1685B" w:rsidRDefault="00733143" w:rsidP="00733143">
      <w:pPr>
        <w:rPr>
          <w:rFonts w:ascii="Arial Narrow" w:eastAsia="Calibri" w:hAnsi="Arial Narrow" w:cs="Arial"/>
          <w:color w:val="auto"/>
        </w:rPr>
      </w:pPr>
      <w:r w:rsidRPr="00F1685B">
        <w:rPr>
          <w:rFonts w:ascii="Arial Narrow" w:eastAsia="Calibri" w:hAnsi="Arial Narrow" w:cs="Arial"/>
          <w:color w:val="auto"/>
        </w:rPr>
        <w:t>POE = Presupuesto oficial estimado</w:t>
      </w:r>
    </w:p>
    <w:p w14:paraId="286CCC56" w14:textId="77777777" w:rsidR="00EC4F76" w:rsidRPr="00F1685B" w:rsidRDefault="00733143" w:rsidP="005C5EAD">
      <w:pPr>
        <w:rPr>
          <w:rFonts w:ascii="Arial Narrow" w:hAnsi="Arial Narrow"/>
          <w:color w:val="auto"/>
          <w:sz w:val="22"/>
        </w:rPr>
      </w:pPr>
      <w:r w:rsidRPr="00F1685B">
        <w:rPr>
          <w:rFonts w:ascii="Arial Narrow" w:hAnsi="Arial Narrow"/>
          <w:color w:val="auto"/>
          <w:szCs w:val="20"/>
        </w:rPr>
        <w:t>En ningún caso el capital de trabajo requerido excederá el valor del Presupuesto Oficial.</w:t>
      </w:r>
      <w:r w:rsidRPr="00F1685B">
        <w:rPr>
          <w:rFonts w:ascii="Arial Narrow" w:hAnsi="Arial Narrow"/>
          <w:color w:val="auto"/>
          <w:sz w:val="22"/>
        </w:rPr>
        <w:t xml:space="preserve"> </w:t>
      </w:r>
    </w:p>
    <w:p w14:paraId="5C3CD67A" w14:textId="60E0BAD8" w:rsidR="005C5EAD" w:rsidRPr="00F1685B" w:rsidRDefault="005C5EAD" w:rsidP="005C5EAD">
      <w:pPr>
        <w:rPr>
          <w:rFonts w:ascii="Arial Narrow" w:hAnsi="Arial Narrow" w:cs="Arial"/>
          <w:color w:val="auto"/>
          <w:szCs w:val="20"/>
        </w:rPr>
      </w:pPr>
      <w:r w:rsidRPr="00F1685B">
        <w:rPr>
          <w:rFonts w:ascii="Arial Narrow" w:hAnsi="Arial Narrow" w:cs="Arial"/>
          <w:color w:val="auto"/>
          <w:szCs w:val="20"/>
        </w:rPr>
        <w:t xml:space="preserve">Si el </w:t>
      </w:r>
      <w:r w:rsidR="003C407D" w:rsidRPr="00F1685B">
        <w:rPr>
          <w:rFonts w:ascii="Arial Narrow" w:hAnsi="Arial Narrow" w:cs="Arial"/>
          <w:color w:val="auto"/>
          <w:szCs w:val="20"/>
        </w:rPr>
        <w:t>Proponente</w:t>
      </w:r>
      <w:r w:rsidRPr="00F1685B">
        <w:rPr>
          <w:rFonts w:ascii="Arial Narrow" w:hAnsi="Arial Narrow" w:cs="Arial"/>
          <w:color w:val="auto"/>
          <w:szCs w:val="20"/>
        </w:rPr>
        <w:t xml:space="preserve"> es plural el indicador debe calcularse así:</w:t>
      </w:r>
    </w:p>
    <w:p w14:paraId="24FCE40F" w14:textId="1E0F770C" w:rsidR="005C5EAD" w:rsidRPr="00F1685B" w:rsidRDefault="00827612" w:rsidP="009F4C2D">
      <w:pPr>
        <w:rPr>
          <w:rFonts w:ascii="Arial Narrow" w:hAnsi="Arial Narrow"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F1685B" w:rsidRDefault="005C5EAD" w:rsidP="004130DD">
      <w:pPr>
        <w:spacing w:line="276" w:lineRule="auto"/>
        <w:rPr>
          <w:rFonts w:ascii="Arial Narrow" w:hAnsi="Arial Narrow" w:cs="Arial"/>
          <w:color w:val="auto"/>
          <w:szCs w:val="20"/>
        </w:rPr>
      </w:pPr>
      <w:r w:rsidRPr="00F1685B">
        <w:rPr>
          <w:rFonts w:ascii="Arial Narrow" w:hAnsi="Arial Narrow" w:cs="Arial"/>
          <w:color w:val="auto"/>
          <w:szCs w:val="20"/>
        </w:rPr>
        <w:t xml:space="preserve">Donde </w:t>
      </w:r>
      <m:oMath>
        <m:r>
          <m:rPr>
            <m:sty m:val="bi"/>
          </m:rPr>
          <w:rPr>
            <w:rFonts w:ascii="Cambria Math" w:hAnsi="Cambria Math" w:cs="Arial"/>
            <w:color w:val="auto"/>
            <w:szCs w:val="20"/>
          </w:rPr>
          <m:t>n</m:t>
        </m:r>
      </m:oMath>
      <w:r w:rsidRPr="00F1685B">
        <w:rPr>
          <w:rFonts w:ascii="Arial Narrow" w:hAnsi="Arial Narrow" w:cs="Arial"/>
          <w:color w:val="auto"/>
          <w:szCs w:val="20"/>
        </w:rPr>
        <w:t xml:space="preserve"> es el número de integrantes del </w:t>
      </w:r>
      <w:r w:rsidR="00643EFD" w:rsidRPr="00F1685B">
        <w:rPr>
          <w:rFonts w:ascii="Arial Narrow" w:hAnsi="Arial Narrow" w:cs="Arial"/>
          <w:color w:val="auto"/>
          <w:szCs w:val="20"/>
        </w:rPr>
        <w:t>p</w:t>
      </w:r>
      <w:r w:rsidR="003C407D" w:rsidRPr="00F1685B">
        <w:rPr>
          <w:rFonts w:ascii="Arial Narrow" w:hAnsi="Arial Narrow" w:cs="Arial"/>
          <w:color w:val="auto"/>
          <w:szCs w:val="20"/>
        </w:rPr>
        <w:t>roponente</w:t>
      </w:r>
      <w:r w:rsidRPr="00F1685B">
        <w:rPr>
          <w:rFonts w:ascii="Arial Narrow" w:hAnsi="Arial Narrow" w:cs="Arial"/>
          <w:color w:val="auto"/>
          <w:szCs w:val="20"/>
        </w:rPr>
        <w:t xml:space="preserve"> </w:t>
      </w:r>
      <w:r w:rsidR="00643EFD" w:rsidRPr="00F1685B">
        <w:rPr>
          <w:rFonts w:ascii="Arial Narrow" w:hAnsi="Arial Narrow" w:cs="Arial"/>
          <w:color w:val="auto"/>
          <w:szCs w:val="20"/>
        </w:rPr>
        <w:t>p</w:t>
      </w:r>
      <w:r w:rsidRPr="00F1685B">
        <w:rPr>
          <w:rFonts w:ascii="Arial Narrow" w:hAnsi="Arial Narrow" w:cs="Arial"/>
          <w:color w:val="auto"/>
          <w:szCs w:val="20"/>
        </w:rPr>
        <w:t>lural (unión temporal o consorcio).</w:t>
      </w:r>
    </w:p>
    <w:p w14:paraId="44858820" w14:textId="77777777" w:rsidR="006C2EB0" w:rsidRPr="00F1685B" w:rsidRDefault="006C2EB0" w:rsidP="007A09E6">
      <w:pPr>
        <w:pStyle w:val="Capitulo3"/>
        <w:numPr>
          <w:ilvl w:val="1"/>
          <w:numId w:val="187"/>
        </w:numPr>
        <w:rPr>
          <w:rFonts w:ascii="Arial Narrow" w:hAnsi="Arial Narrow"/>
          <w:color w:val="auto"/>
        </w:rPr>
      </w:pPr>
      <w:bookmarkStart w:id="398" w:name="_Toc511029826"/>
      <w:bookmarkStart w:id="399" w:name="_Toc511375666"/>
      <w:bookmarkStart w:id="400" w:name="_Toc511375844"/>
      <w:bookmarkStart w:id="401" w:name="_Toc511029832"/>
      <w:bookmarkStart w:id="402" w:name="_Toc511375672"/>
      <w:bookmarkStart w:id="403" w:name="_Toc511375850"/>
      <w:bookmarkStart w:id="404" w:name="_Toc511029833"/>
      <w:bookmarkStart w:id="405" w:name="_Toc511375673"/>
      <w:bookmarkStart w:id="406" w:name="_Toc511375851"/>
      <w:bookmarkStart w:id="407" w:name="_Toc511029835"/>
      <w:bookmarkStart w:id="408" w:name="_Toc511375675"/>
      <w:bookmarkStart w:id="409" w:name="_Toc511375853"/>
      <w:bookmarkStart w:id="410" w:name="_Toc511029837"/>
      <w:bookmarkStart w:id="411" w:name="_Toc511375677"/>
      <w:bookmarkStart w:id="412" w:name="_Toc511375855"/>
      <w:bookmarkStart w:id="413" w:name="_Toc32147357"/>
      <w:bookmarkStart w:id="414" w:name="_Toc173259293"/>
      <w:bookmarkStart w:id="415" w:name="_Toc511924796"/>
      <w:bookmarkStart w:id="416" w:name="_Toc518641675"/>
      <w:bookmarkStart w:id="417" w:name="_Toc508648273"/>
      <w:bookmarkStart w:id="418" w:name="_Toc508984057"/>
      <w:bookmarkStart w:id="419" w:name="_Toc509843888"/>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r w:rsidRPr="00F1685B">
        <w:rPr>
          <w:rFonts w:ascii="Arial Narrow" w:hAnsi="Arial Narrow"/>
          <w:color w:val="auto"/>
        </w:rPr>
        <w:lastRenderedPageBreak/>
        <w:t>CAPACIDAD</w:t>
      </w:r>
      <w:r w:rsidR="002644ED" w:rsidRPr="00F1685B">
        <w:rPr>
          <w:rFonts w:ascii="Arial Narrow" w:hAnsi="Arial Narrow"/>
          <w:color w:val="auto"/>
        </w:rPr>
        <w:t xml:space="preserve"> </w:t>
      </w:r>
      <w:r w:rsidRPr="00F1685B">
        <w:rPr>
          <w:rFonts w:ascii="Arial Narrow" w:hAnsi="Arial Narrow"/>
          <w:color w:val="auto"/>
        </w:rPr>
        <w:t>ORGANIZACIONAL</w:t>
      </w:r>
      <w:bookmarkEnd w:id="413"/>
      <w:bookmarkEnd w:id="414"/>
      <w:r w:rsidR="002644ED" w:rsidRPr="00F1685B">
        <w:rPr>
          <w:rFonts w:ascii="Arial Narrow" w:hAnsi="Arial Narrow"/>
          <w:color w:val="auto"/>
        </w:rPr>
        <w:t xml:space="preserve"> </w:t>
      </w:r>
      <w:bookmarkEnd w:id="415"/>
      <w:bookmarkEnd w:id="416"/>
      <w:bookmarkEnd w:id="417"/>
      <w:bookmarkEnd w:id="418"/>
      <w:bookmarkEnd w:id="419"/>
    </w:p>
    <w:p w14:paraId="3C70210F" w14:textId="49DFDEDE" w:rsidR="0092673C" w:rsidRPr="00F1685B" w:rsidRDefault="0092673C" w:rsidP="0092673C">
      <w:pPr>
        <w:jc w:val="both"/>
        <w:rPr>
          <w:rFonts w:ascii="Arial Narrow" w:hAnsi="Arial Narrow" w:cs="Arial"/>
          <w:iCs/>
          <w:color w:val="auto"/>
          <w:szCs w:val="20"/>
          <w:lang w:val="es-MX"/>
        </w:rPr>
      </w:pPr>
      <w:r w:rsidRPr="00F1685B">
        <w:rPr>
          <w:rFonts w:ascii="Arial Narrow" w:hAnsi="Arial Narrow"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F1685B"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F1685B" w:rsidRDefault="0092673C" w:rsidP="0092673C">
            <w:pPr>
              <w:spacing w:line="276" w:lineRule="auto"/>
              <w:ind w:left="567" w:right="624"/>
              <w:jc w:val="center"/>
              <w:rPr>
                <w:rFonts w:ascii="Arial Narrow" w:hAnsi="Arial Narrow" w:cs="Arial"/>
                <w:b/>
                <w:color w:val="FFFFFF" w:themeColor="background1"/>
                <w:szCs w:val="20"/>
              </w:rPr>
            </w:pPr>
            <w:r w:rsidRPr="00F1685B">
              <w:rPr>
                <w:rFonts w:ascii="Arial Narrow" w:hAnsi="Arial Narrow"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F1685B" w:rsidRDefault="0092673C" w:rsidP="0092673C">
            <w:pPr>
              <w:spacing w:line="276" w:lineRule="auto"/>
              <w:ind w:left="567" w:right="624"/>
              <w:jc w:val="center"/>
              <w:rPr>
                <w:rFonts w:ascii="Arial Narrow" w:hAnsi="Arial Narrow" w:cs="Arial"/>
                <w:b/>
                <w:color w:val="FFFFFF" w:themeColor="background1"/>
                <w:szCs w:val="20"/>
              </w:rPr>
            </w:pPr>
            <w:r w:rsidRPr="00F1685B">
              <w:rPr>
                <w:rFonts w:ascii="Arial Narrow" w:hAnsi="Arial Narrow" w:cs="Arial"/>
                <w:b/>
                <w:color w:val="FFFFFF" w:themeColor="background1"/>
                <w:szCs w:val="20"/>
              </w:rPr>
              <w:t>Fórmula</w:t>
            </w:r>
          </w:p>
        </w:tc>
      </w:tr>
      <w:tr w:rsidR="001D2634" w:rsidRPr="00F1685B"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F1685B" w:rsidRDefault="0092673C" w:rsidP="0092673C">
            <w:pPr>
              <w:tabs>
                <w:tab w:val="left" w:pos="1039"/>
              </w:tabs>
              <w:spacing w:line="276" w:lineRule="auto"/>
              <w:ind w:left="567" w:right="624"/>
              <w:jc w:val="center"/>
              <w:rPr>
                <w:rFonts w:ascii="Arial Narrow" w:hAnsi="Arial Narrow" w:cs="Arial"/>
                <w:color w:val="auto"/>
                <w:szCs w:val="20"/>
              </w:rPr>
            </w:pPr>
            <w:r w:rsidRPr="00F1685B">
              <w:rPr>
                <w:rFonts w:ascii="Arial Narrow" w:hAnsi="Arial Narrow"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F1685B" w:rsidRDefault="00000000" w:rsidP="0092673C">
            <w:pPr>
              <w:spacing w:line="276" w:lineRule="auto"/>
              <w:ind w:left="567" w:right="624"/>
              <w:jc w:val="center"/>
              <w:rPr>
                <w:rFonts w:ascii="Arial Narrow" w:hAnsi="Arial Narrow"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F1685B"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F1685B" w:rsidRDefault="0092673C" w:rsidP="0092673C">
            <w:pPr>
              <w:spacing w:line="276" w:lineRule="auto"/>
              <w:ind w:left="567" w:right="624"/>
              <w:jc w:val="center"/>
              <w:rPr>
                <w:rFonts w:ascii="Arial Narrow" w:hAnsi="Arial Narrow" w:cs="Arial"/>
                <w:color w:val="auto"/>
                <w:szCs w:val="20"/>
              </w:rPr>
            </w:pPr>
            <w:r w:rsidRPr="00F1685B">
              <w:rPr>
                <w:rFonts w:ascii="Arial Narrow" w:hAnsi="Arial Narrow"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F1685B" w:rsidRDefault="00000000" w:rsidP="0092673C">
            <w:pPr>
              <w:spacing w:line="276" w:lineRule="auto"/>
              <w:ind w:left="567" w:right="624"/>
              <w:jc w:val="center"/>
              <w:rPr>
                <w:rFonts w:ascii="Arial Narrow" w:hAnsi="Arial Narrow"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F1685B" w:rsidRDefault="00F33B8A" w:rsidP="00B63A77">
      <w:pPr>
        <w:spacing w:after="240" w:line="276" w:lineRule="auto"/>
        <w:jc w:val="both"/>
        <w:rPr>
          <w:rFonts w:ascii="Arial Narrow" w:hAnsi="Arial Narrow" w:cs="Arial"/>
          <w:iCs/>
          <w:color w:val="auto"/>
          <w:szCs w:val="20"/>
          <w:lang w:val="es-MX"/>
        </w:rPr>
      </w:pPr>
    </w:p>
    <w:p w14:paraId="74C52F8B" w14:textId="12B919D2" w:rsidR="0092673C" w:rsidRPr="00F1685B" w:rsidRDefault="0092673C" w:rsidP="00B63A77">
      <w:pPr>
        <w:spacing w:after="240" w:line="276" w:lineRule="auto"/>
        <w:jc w:val="both"/>
        <w:rPr>
          <w:rFonts w:ascii="Arial Narrow" w:hAnsi="Arial Narrow" w:cs="Arial"/>
          <w:iCs/>
          <w:color w:val="auto"/>
          <w:szCs w:val="20"/>
          <w:lang w:val="es-MX"/>
        </w:rPr>
      </w:pPr>
      <w:r w:rsidRPr="00F1685B">
        <w:rPr>
          <w:rFonts w:ascii="Arial Narrow" w:hAnsi="Arial Narrow" w:cs="Arial"/>
          <w:iCs/>
          <w:color w:val="auto"/>
          <w:szCs w:val="20"/>
          <w:lang w:val="es-MX"/>
        </w:rPr>
        <w:t>Si el Proponente es plural cada indicador debe calcularse así:</w:t>
      </w:r>
    </w:p>
    <w:p w14:paraId="4BBDE646" w14:textId="67D3206A" w:rsidR="0092673C" w:rsidRPr="00F1685B" w:rsidRDefault="00B63A77" w:rsidP="00B63A77">
      <w:pPr>
        <w:spacing w:after="240" w:line="276" w:lineRule="auto"/>
        <w:jc w:val="both"/>
        <w:rPr>
          <w:rFonts w:ascii="Arial Narrow" w:hAnsi="Arial Narrow"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F1685B" w:rsidRDefault="0092673C" w:rsidP="00B63A77">
      <w:pPr>
        <w:spacing w:after="240" w:line="276" w:lineRule="auto"/>
        <w:jc w:val="both"/>
        <w:rPr>
          <w:rFonts w:ascii="Arial Narrow" w:hAnsi="Arial Narrow" w:cs="Arial"/>
          <w:iCs/>
          <w:color w:val="auto"/>
          <w:szCs w:val="20"/>
          <w:lang w:val="es-MX"/>
        </w:rPr>
      </w:pPr>
      <w:r w:rsidRPr="00F1685B">
        <w:rPr>
          <w:rFonts w:ascii="Arial Narrow" w:hAnsi="Arial Narrow" w:cs="Arial"/>
          <w:iCs/>
          <w:color w:val="auto"/>
          <w:szCs w:val="20"/>
          <w:lang w:val="es-MX"/>
        </w:rPr>
        <w:t>Donde n es el número de integrantes del Proponente Plural (Unión Temporal o Consorcio).</w:t>
      </w:r>
    </w:p>
    <w:p w14:paraId="1F0F7252" w14:textId="26931B33" w:rsidR="006C2EB0" w:rsidRPr="00F1685B" w:rsidRDefault="0092673C" w:rsidP="00B63A77">
      <w:pPr>
        <w:spacing w:before="120" w:after="240" w:line="276" w:lineRule="auto"/>
        <w:jc w:val="both"/>
        <w:rPr>
          <w:rFonts w:ascii="Arial Narrow" w:eastAsia="Arial" w:hAnsi="Arial Narrow" w:cs="Arial"/>
          <w:iCs/>
          <w:color w:val="auto"/>
          <w:szCs w:val="20"/>
        </w:rPr>
      </w:pPr>
      <w:r w:rsidRPr="00F1685B">
        <w:rPr>
          <w:rFonts w:ascii="Arial Narrow" w:hAnsi="Arial Narrow"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F1685B">
        <w:rPr>
          <w:rFonts w:ascii="Arial Narrow" w:hAnsi="Arial Narrow" w:cs="Arial"/>
          <w:iCs/>
          <w:color w:val="auto"/>
          <w:szCs w:val="20"/>
          <w:lang w:val="es-MX"/>
        </w:rPr>
        <w:t>Matriz 2 – Indicadores financieros y organizacionales.</w:t>
      </w:r>
      <w:r w:rsidRPr="00F1685B">
        <w:rPr>
          <w:rFonts w:ascii="Arial Narrow" w:eastAsia="Times New Roman" w:hAnsi="Arial Narrow" w:cs="Arial"/>
          <w:iCs/>
          <w:color w:val="auto"/>
          <w:szCs w:val="20"/>
          <w:shd w:val="clear" w:color="auto" w:fill="FFFFFF"/>
        </w:rPr>
        <w:t xml:space="preserve"> El Proponente probará</w:t>
      </w:r>
      <w:r w:rsidRPr="00F1685B">
        <w:rPr>
          <w:rFonts w:ascii="Arial Narrow" w:hAnsi="Arial Narrow" w:cs="Arial"/>
          <w:iCs/>
          <w:color w:val="auto"/>
          <w:szCs w:val="20"/>
          <w:shd w:val="clear" w:color="auto" w:fill="FFFFFF"/>
          <w:lang w:val="es-ES"/>
        </w:rPr>
        <w:t xml:space="preserve"> la condición </w:t>
      </w:r>
      <w:r w:rsidRPr="00F1685B">
        <w:rPr>
          <w:rFonts w:ascii="Arial Narrow" w:hAnsi="Arial Narrow"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F1685B" w:rsidRDefault="006C2EB0" w:rsidP="0092673C">
      <w:pPr>
        <w:pStyle w:val="Capitulo3"/>
        <w:numPr>
          <w:ilvl w:val="1"/>
          <w:numId w:val="187"/>
        </w:numPr>
        <w:spacing w:after="120"/>
        <w:rPr>
          <w:rFonts w:ascii="Arial Narrow" w:hAnsi="Arial Narrow"/>
          <w:color w:val="auto"/>
        </w:rPr>
      </w:pPr>
      <w:bookmarkStart w:id="420" w:name="_Toc32147358"/>
      <w:bookmarkStart w:id="421" w:name="_Toc173259294"/>
      <w:bookmarkStart w:id="422" w:name="_Toc508648274"/>
      <w:bookmarkStart w:id="423" w:name="_Toc508984058"/>
      <w:bookmarkStart w:id="424" w:name="_Toc509843889"/>
      <w:bookmarkStart w:id="425" w:name="_Toc511924797"/>
      <w:bookmarkStart w:id="426" w:name="_Toc518641676"/>
      <w:r w:rsidRPr="00F1685B">
        <w:rPr>
          <w:rFonts w:ascii="Arial Narrow" w:hAnsi="Arial Narrow"/>
          <w:color w:val="auto"/>
        </w:rPr>
        <w:t>ACREDITACIÓN</w:t>
      </w:r>
      <w:r w:rsidR="002644ED" w:rsidRPr="00F1685B">
        <w:rPr>
          <w:rFonts w:ascii="Arial Narrow" w:hAnsi="Arial Narrow"/>
          <w:color w:val="auto"/>
        </w:rPr>
        <w:t xml:space="preserve"> </w:t>
      </w:r>
      <w:r w:rsidRPr="00F1685B">
        <w:rPr>
          <w:rFonts w:ascii="Arial Narrow" w:hAnsi="Arial Narrow"/>
          <w:color w:val="auto"/>
        </w:rPr>
        <w:t>DE</w:t>
      </w:r>
      <w:r w:rsidR="002644ED" w:rsidRPr="00F1685B">
        <w:rPr>
          <w:rFonts w:ascii="Arial Narrow" w:hAnsi="Arial Narrow"/>
          <w:color w:val="auto"/>
        </w:rPr>
        <w:t xml:space="preserve"> </w:t>
      </w:r>
      <w:r w:rsidRPr="00F1685B">
        <w:rPr>
          <w:rFonts w:ascii="Arial Narrow" w:hAnsi="Arial Narrow"/>
          <w:color w:val="auto"/>
        </w:rPr>
        <w:t>LA</w:t>
      </w:r>
      <w:r w:rsidR="002644ED" w:rsidRPr="00F1685B">
        <w:rPr>
          <w:rFonts w:ascii="Arial Narrow" w:hAnsi="Arial Narrow"/>
          <w:color w:val="auto"/>
        </w:rPr>
        <w:t xml:space="preserve"> </w:t>
      </w:r>
      <w:r w:rsidRPr="00F1685B">
        <w:rPr>
          <w:rFonts w:ascii="Arial Narrow" w:hAnsi="Arial Narrow"/>
          <w:color w:val="auto"/>
        </w:rPr>
        <w:t>CAPACIDAD</w:t>
      </w:r>
      <w:r w:rsidR="002644ED" w:rsidRPr="00F1685B">
        <w:rPr>
          <w:rFonts w:ascii="Arial Narrow" w:hAnsi="Arial Narrow"/>
          <w:color w:val="auto"/>
        </w:rPr>
        <w:t xml:space="preserve"> </w:t>
      </w:r>
      <w:r w:rsidRPr="00F1685B">
        <w:rPr>
          <w:rFonts w:ascii="Arial Narrow" w:hAnsi="Arial Narrow"/>
          <w:color w:val="auto"/>
        </w:rPr>
        <w:t>FINANCIERA</w:t>
      </w:r>
      <w:r w:rsidR="002644ED" w:rsidRPr="00F1685B">
        <w:rPr>
          <w:rFonts w:ascii="Arial Narrow" w:hAnsi="Arial Narrow"/>
          <w:color w:val="auto"/>
        </w:rPr>
        <w:t xml:space="preserve"> </w:t>
      </w:r>
      <w:r w:rsidRPr="00F1685B">
        <w:rPr>
          <w:rFonts w:ascii="Arial Narrow" w:hAnsi="Arial Narrow"/>
          <w:color w:val="auto"/>
        </w:rPr>
        <w:t>Y</w:t>
      </w:r>
      <w:r w:rsidR="002644ED" w:rsidRPr="00F1685B">
        <w:rPr>
          <w:rFonts w:ascii="Arial Narrow" w:hAnsi="Arial Narrow"/>
          <w:color w:val="auto"/>
        </w:rPr>
        <w:t xml:space="preserve"> </w:t>
      </w:r>
      <w:r w:rsidRPr="00F1685B">
        <w:rPr>
          <w:rFonts w:ascii="Arial Narrow" w:hAnsi="Arial Narrow"/>
          <w:color w:val="auto"/>
        </w:rPr>
        <w:t>ORGANIZACIONAL</w:t>
      </w:r>
      <w:bookmarkEnd w:id="420"/>
      <w:bookmarkEnd w:id="421"/>
      <w:r w:rsidR="002644ED" w:rsidRPr="00F1685B">
        <w:rPr>
          <w:rFonts w:ascii="Arial Narrow" w:hAnsi="Arial Narrow"/>
          <w:color w:val="auto"/>
        </w:rPr>
        <w:t xml:space="preserve"> </w:t>
      </w:r>
      <w:bookmarkEnd w:id="422"/>
      <w:bookmarkEnd w:id="423"/>
      <w:bookmarkEnd w:id="424"/>
      <w:bookmarkEnd w:id="425"/>
      <w:bookmarkEnd w:id="426"/>
    </w:p>
    <w:p w14:paraId="02763CB2" w14:textId="08584551" w:rsidR="006C2EB0" w:rsidRPr="00F1685B" w:rsidRDefault="006C2EB0" w:rsidP="007A09E6">
      <w:pPr>
        <w:pStyle w:val="InviasNormal"/>
        <w:numPr>
          <w:ilvl w:val="2"/>
          <w:numId w:val="187"/>
        </w:numPr>
        <w:outlineLvl w:val="2"/>
        <w:rPr>
          <w:rFonts w:eastAsia="Arial" w:cs="Arial"/>
          <w:b/>
          <w:color w:val="auto"/>
          <w:sz w:val="20"/>
          <w:szCs w:val="20"/>
          <w:lang w:val="es-CO"/>
        </w:rPr>
      </w:pPr>
      <w:bookmarkStart w:id="427" w:name="_Toc32147359"/>
      <w:bookmarkStart w:id="428" w:name="_Toc173259295"/>
      <w:r w:rsidRPr="00F1685B">
        <w:rPr>
          <w:rFonts w:eastAsia="Arial" w:cs="Arial"/>
          <w:b/>
          <w:color w:val="auto"/>
          <w:sz w:val="20"/>
          <w:szCs w:val="20"/>
          <w:lang w:val="es-CO"/>
        </w:rPr>
        <w:t>PERSONAS</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NATURALES</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O</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JURÍDICAS</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NACIONALES</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Y</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EXTRANJERAS</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CON</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DOMICILIO</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O</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SUCURSAL</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EN</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COLOMBIA</w:t>
      </w:r>
      <w:bookmarkEnd w:id="427"/>
      <w:bookmarkEnd w:id="428"/>
    </w:p>
    <w:p w14:paraId="4B406344" w14:textId="6F06333B" w:rsidR="00F36EFC" w:rsidRPr="00F1685B" w:rsidRDefault="0061076B" w:rsidP="00F36EFC">
      <w:pPr>
        <w:widowControl w:val="0"/>
        <w:spacing w:line="276" w:lineRule="auto"/>
        <w:jc w:val="both"/>
        <w:rPr>
          <w:rFonts w:ascii="Arial Narrow" w:eastAsia="Arial" w:hAnsi="Arial Narrow" w:cs="Arial"/>
          <w:color w:val="auto"/>
          <w:szCs w:val="20"/>
        </w:rPr>
      </w:pP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evaluación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financiera</w:t>
      </w:r>
      <w:r w:rsidRPr="00F1685B">
        <w:rPr>
          <w:rFonts w:ascii="Arial Narrow" w:eastAsia="Arial" w:hAnsi="Arial Narrow" w:cs="Arial"/>
          <w:color w:val="auto"/>
          <w:szCs w:val="20"/>
        </w:rPr>
        <w:t xml:space="preserve"> </w:t>
      </w:r>
      <w:r w:rsidRPr="00F1685B">
        <w:rPr>
          <w:rFonts w:ascii="Arial Narrow" w:hAnsi="Arial Narrow" w:cs="Arial"/>
          <w:color w:val="auto"/>
          <w:szCs w:val="20"/>
        </w:rPr>
        <w:t>y</w:t>
      </w:r>
      <w:r w:rsidRPr="00F1685B">
        <w:rPr>
          <w:rFonts w:ascii="Arial Narrow" w:eastAsia="Arial" w:hAnsi="Arial Narrow" w:cs="Arial"/>
          <w:color w:val="auto"/>
          <w:szCs w:val="20"/>
        </w:rPr>
        <w:t xml:space="preserve"> </w:t>
      </w:r>
      <w:r w:rsidRPr="00F1685B">
        <w:rPr>
          <w:rFonts w:ascii="Arial Narrow" w:hAnsi="Arial Narrow" w:cs="Arial"/>
          <w:color w:val="auto"/>
          <w:szCs w:val="20"/>
        </w:rPr>
        <w:t>organizacional</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las</w:t>
      </w:r>
      <w:r w:rsidRPr="00F1685B">
        <w:rPr>
          <w:rFonts w:ascii="Arial Narrow" w:eastAsia="Arial" w:hAnsi="Arial Narrow" w:cs="Arial"/>
          <w:color w:val="auto"/>
          <w:szCs w:val="20"/>
        </w:rPr>
        <w:t xml:space="preserve"> </w:t>
      </w:r>
      <w:r w:rsidRPr="00F1685B">
        <w:rPr>
          <w:rFonts w:ascii="Arial Narrow" w:hAnsi="Arial Narrow" w:cs="Arial"/>
          <w:color w:val="auto"/>
          <w:szCs w:val="20"/>
        </w:rPr>
        <w:t>propuestas</w:t>
      </w:r>
      <w:r w:rsidRPr="00F1685B">
        <w:rPr>
          <w:rFonts w:ascii="Arial Narrow" w:eastAsia="Arial" w:hAnsi="Arial Narrow" w:cs="Arial"/>
          <w:color w:val="auto"/>
          <w:szCs w:val="20"/>
        </w:rPr>
        <w:t xml:space="preserve"> </w:t>
      </w:r>
      <w:r w:rsidRPr="00F1685B">
        <w:rPr>
          <w:rFonts w:ascii="Arial Narrow" w:hAnsi="Arial Narrow" w:cs="Arial"/>
          <w:color w:val="auto"/>
          <w:szCs w:val="20"/>
        </w:rPr>
        <w:t>se</w:t>
      </w:r>
      <w:r w:rsidRPr="00F1685B">
        <w:rPr>
          <w:rFonts w:ascii="Arial Narrow" w:eastAsia="Arial" w:hAnsi="Arial Narrow" w:cs="Arial"/>
          <w:color w:val="auto"/>
          <w:szCs w:val="20"/>
        </w:rPr>
        <w:t xml:space="preserve"> </w:t>
      </w:r>
      <w:r w:rsidRPr="00F1685B">
        <w:rPr>
          <w:rFonts w:ascii="Arial Narrow" w:hAnsi="Arial Narrow" w:cs="Arial"/>
          <w:color w:val="auto"/>
          <w:szCs w:val="20"/>
        </w:rPr>
        <w:t>efectuará</w:t>
      </w:r>
      <w:r w:rsidRPr="00F1685B">
        <w:rPr>
          <w:rFonts w:ascii="Arial Narrow" w:eastAsia="Arial" w:hAnsi="Arial Narrow" w:cs="Arial"/>
          <w:color w:val="auto"/>
          <w:szCs w:val="20"/>
        </w:rPr>
        <w:t xml:space="preserve"> </w:t>
      </w:r>
      <w:r w:rsidRPr="00F1685B">
        <w:rPr>
          <w:rFonts w:ascii="Arial Narrow" w:hAnsi="Arial Narrow" w:cs="Arial"/>
          <w:color w:val="auto"/>
          <w:szCs w:val="20"/>
        </w:rPr>
        <w:t>a</w:t>
      </w:r>
      <w:r w:rsidRPr="00F1685B">
        <w:rPr>
          <w:rFonts w:ascii="Arial Narrow" w:eastAsia="Arial" w:hAnsi="Arial Narrow" w:cs="Arial"/>
          <w:color w:val="auto"/>
          <w:szCs w:val="20"/>
        </w:rPr>
        <w:t xml:space="preserve"> </w:t>
      </w:r>
      <w:r w:rsidRPr="00F1685B">
        <w:rPr>
          <w:rFonts w:ascii="Arial Narrow" w:hAnsi="Arial Narrow" w:cs="Arial"/>
          <w:color w:val="auto"/>
          <w:szCs w:val="20"/>
        </w:rPr>
        <w:t>partir</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información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contenida</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RUP</w:t>
      </w:r>
      <w:r w:rsidRPr="00F1685B">
        <w:rPr>
          <w:rFonts w:ascii="Arial Narrow" w:eastAsia="Arial" w:hAnsi="Arial Narrow" w:cs="Arial"/>
          <w:color w:val="auto"/>
          <w:szCs w:val="20"/>
        </w:rPr>
        <w:t xml:space="preserve"> </w:t>
      </w:r>
      <w:r w:rsidRPr="00F1685B">
        <w:rPr>
          <w:rFonts w:ascii="Arial Narrow" w:hAnsi="Arial Narrow" w:cs="Arial"/>
          <w:color w:val="auto"/>
          <w:szCs w:val="20"/>
        </w:rPr>
        <w:t>vigente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y</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firme</w:t>
      </w:r>
      <w:r w:rsidR="00F36EFC" w:rsidRPr="00F1685B">
        <w:rPr>
          <w:rFonts w:ascii="Arial Narrow" w:eastAsia="Arial" w:hAnsi="Arial Narrow"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F1685B">
        <w:rPr>
          <w:rFonts w:ascii="Arial Narrow" w:hAnsi="Arial Narrow" w:cs="Arial"/>
          <w:color w:val="auto"/>
          <w:szCs w:val="20"/>
        </w:rPr>
        <w:t xml:space="preserve">. </w:t>
      </w:r>
    </w:p>
    <w:p w14:paraId="77B8A55C" w14:textId="4779E724" w:rsidR="00E442E4" w:rsidRPr="00F1685B" w:rsidRDefault="00F36EFC" w:rsidP="004130DD">
      <w:pPr>
        <w:widowControl w:val="0"/>
        <w:spacing w:line="276" w:lineRule="auto"/>
        <w:jc w:val="both"/>
        <w:rPr>
          <w:rFonts w:ascii="Arial Narrow" w:eastAsia="Arial" w:hAnsi="Arial Narrow" w:cs="Arial"/>
          <w:color w:val="auto"/>
          <w:szCs w:val="20"/>
        </w:rPr>
      </w:pPr>
      <w:r w:rsidRPr="00F1685B">
        <w:rPr>
          <w:rFonts w:ascii="Arial Narrow" w:eastAsia="Arial" w:hAnsi="Arial Narrow"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F1685B">
        <w:rPr>
          <w:rFonts w:ascii="Arial Narrow" w:eastAsia="Arial" w:hAnsi="Arial Narrow" w:cs="Arial"/>
          <w:color w:val="auto"/>
          <w:szCs w:val="20"/>
        </w:rPr>
        <w:t>.</w:t>
      </w:r>
    </w:p>
    <w:p w14:paraId="69ED4D0E" w14:textId="6062ACC6" w:rsidR="006C2EB0" w:rsidRPr="00F1685B" w:rsidRDefault="006C2EB0" w:rsidP="007A09E6">
      <w:pPr>
        <w:pStyle w:val="InviasNormal"/>
        <w:numPr>
          <w:ilvl w:val="2"/>
          <w:numId w:val="187"/>
        </w:numPr>
        <w:outlineLvl w:val="2"/>
        <w:rPr>
          <w:rFonts w:eastAsia="Arial" w:cs="Arial"/>
          <w:b/>
          <w:color w:val="auto"/>
          <w:sz w:val="20"/>
          <w:szCs w:val="20"/>
          <w:lang w:val="es-CO"/>
        </w:rPr>
      </w:pPr>
      <w:bookmarkStart w:id="429" w:name="_Toc32147360"/>
      <w:bookmarkStart w:id="430" w:name="_Toc173259296"/>
      <w:r w:rsidRPr="00F1685B">
        <w:rPr>
          <w:rFonts w:eastAsia="Arial" w:cs="Arial"/>
          <w:b/>
          <w:color w:val="auto"/>
          <w:sz w:val="20"/>
          <w:szCs w:val="20"/>
          <w:lang w:val="es-CO"/>
        </w:rPr>
        <w:t>PERSONAS</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NATURALES</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O</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JURÍDICAS</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EXTRANJERAS</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SIN</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DOMICILIO</w:t>
      </w:r>
      <w:r w:rsidR="00A20FC5" w:rsidRPr="00F1685B">
        <w:rPr>
          <w:rFonts w:eastAsia="Arial" w:cs="Arial"/>
          <w:b/>
          <w:color w:val="auto"/>
          <w:sz w:val="20"/>
          <w:szCs w:val="20"/>
          <w:lang w:val="es-CO"/>
        </w:rPr>
        <w:t xml:space="preserve"> O SUCURSAL</w:t>
      </w:r>
      <w:r w:rsidR="00750230" w:rsidRPr="00F1685B">
        <w:rPr>
          <w:rFonts w:eastAsia="Arial" w:cs="Arial"/>
          <w:b/>
          <w:color w:val="auto"/>
          <w:sz w:val="20"/>
          <w:szCs w:val="20"/>
          <w:lang w:val="es-CO"/>
        </w:rPr>
        <w:t xml:space="preserve"> </w:t>
      </w:r>
      <w:r w:rsidRPr="00F1685B">
        <w:rPr>
          <w:rFonts w:eastAsia="Arial" w:cs="Arial"/>
          <w:b/>
          <w:color w:val="auto"/>
          <w:sz w:val="20"/>
          <w:szCs w:val="20"/>
          <w:lang w:val="es-CO"/>
        </w:rPr>
        <w:t>EN</w:t>
      </w:r>
      <w:r w:rsidR="002644ED" w:rsidRPr="00F1685B">
        <w:rPr>
          <w:rFonts w:eastAsia="Arial" w:cs="Arial"/>
          <w:b/>
          <w:color w:val="auto"/>
          <w:sz w:val="20"/>
          <w:szCs w:val="20"/>
          <w:lang w:val="es-CO"/>
        </w:rPr>
        <w:t xml:space="preserve"> </w:t>
      </w:r>
      <w:r w:rsidRPr="00F1685B">
        <w:rPr>
          <w:rFonts w:eastAsia="Arial" w:cs="Arial"/>
          <w:b/>
          <w:color w:val="auto"/>
          <w:sz w:val="20"/>
          <w:szCs w:val="20"/>
          <w:lang w:val="es-CO"/>
        </w:rPr>
        <w:t>COLOMBIA</w:t>
      </w:r>
      <w:bookmarkEnd w:id="429"/>
      <w:bookmarkEnd w:id="430"/>
    </w:p>
    <w:p w14:paraId="0EB9A511" w14:textId="77777777" w:rsidR="001D7B47" w:rsidRPr="00F1685B" w:rsidRDefault="001D7B47" w:rsidP="001D7B47">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Los</w:t>
      </w:r>
      <w:r w:rsidRPr="00F1685B">
        <w:rPr>
          <w:rFonts w:ascii="Arial Narrow" w:eastAsia="Arial" w:hAnsi="Arial Narrow" w:cs="Arial"/>
          <w:color w:val="auto"/>
          <w:szCs w:val="20"/>
        </w:rPr>
        <w:t xml:space="preserve"> </w:t>
      </w:r>
      <w:r w:rsidRPr="00F1685B">
        <w:rPr>
          <w:rFonts w:ascii="Arial Narrow" w:hAnsi="Arial Narrow" w:cs="Arial"/>
          <w:color w:val="auto"/>
          <w:szCs w:val="20"/>
        </w:rPr>
        <w:t>Proponentes</w:t>
      </w:r>
      <w:r w:rsidRPr="00F1685B">
        <w:rPr>
          <w:rFonts w:ascii="Arial Narrow" w:eastAsia="Arial" w:hAnsi="Arial Narrow" w:cs="Arial"/>
          <w:color w:val="auto"/>
          <w:szCs w:val="20"/>
        </w:rPr>
        <w:t xml:space="preserve"> </w:t>
      </w:r>
      <w:r w:rsidRPr="00F1685B">
        <w:rPr>
          <w:rFonts w:ascii="Arial Narrow" w:hAnsi="Arial Narrow" w:cs="Arial"/>
          <w:color w:val="auto"/>
          <w:szCs w:val="20"/>
        </w:rPr>
        <w:t>extranjeros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deberán</w:t>
      </w:r>
      <w:r w:rsidRPr="00F1685B">
        <w:rPr>
          <w:rFonts w:ascii="Arial Narrow" w:eastAsia="Arial" w:hAnsi="Arial Narrow" w:cs="Arial"/>
          <w:color w:val="auto"/>
          <w:szCs w:val="20"/>
        </w:rPr>
        <w:t xml:space="preserve"> </w:t>
      </w:r>
      <w:r w:rsidRPr="00F1685B">
        <w:rPr>
          <w:rFonts w:ascii="Arial Narrow" w:hAnsi="Arial Narrow" w:cs="Arial"/>
          <w:color w:val="auto"/>
          <w:szCs w:val="20"/>
        </w:rPr>
        <w:t>presentar</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siguiente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información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financiera</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conformidad</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legislación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propia</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Pr="00F1685B">
        <w:rPr>
          <w:rFonts w:ascii="Arial Narrow" w:hAnsi="Arial Narrow" w:cs="Arial"/>
          <w:color w:val="auto"/>
          <w:szCs w:val="20"/>
        </w:rPr>
        <w:t>país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origen.</w:t>
      </w:r>
      <w:r w:rsidRPr="00F1685B">
        <w:rPr>
          <w:rFonts w:ascii="Arial Narrow" w:eastAsia="Arial" w:hAnsi="Arial Narrow" w:cs="Arial"/>
          <w:color w:val="auto"/>
          <w:szCs w:val="20"/>
        </w:rPr>
        <w:t xml:space="preserve"> </w:t>
      </w:r>
      <w:r w:rsidRPr="00F1685B">
        <w:rPr>
          <w:rFonts w:ascii="Arial Narrow" w:hAnsi="Arial Narrow" w:cs="Arial"/>
          <w:color w:val="auto"/>
          <w:szCs w:val="20"/>
        </w:rPr>
        <w:t>Los</w:t>
      </w:r>
      <w:r w:rsidRPr="00F1685B">
        <w:rPr>
          <w:rFonts w:ascii="Arial Narrow" w:eastAsia="Arial" w:hAnsi="Arial Narrow" w:cs="Arial"/>
          <w:color w:val="auto"/>
          <w:szCs w:val="20"/>
        </w:rPr>
        <w:t xml:space="preserve"> </w:t>
      </w:r>
      <w:r w:rsidRPr="00F1685B">
        <w:rPr>
          <w:rFonts w:ascii="Arial Narrow" w:hAnsi="Arial Narrow" w:cs="Arial"/>
          <w:color w:val="auto"/>
          <w:szCs w:val="20"/>
        </w:rPr>
        <w:t>valores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deben:</w:t>
      </w:r>
      <w:r w:rsidRPr="00F1685B">
        <w:rPr>
          <w:rFonts w:ascii="Arial Narrow" w:eastAsia="Arial" w:hAnsi="Arial Narrow" w:cs="Arial"/>
          <w:color w:val="auto"/>
          <w:szCs w:val="20"/>
        </w:rPr>
        <w:t xml:space="preserve"> </w:t>
      </w:r>
      <w:r w:rsidRPr="00F1685B">
        <w:rPr>
          <w:rFonts w:ascii="Arial Narrow" w:hAnsi="Arial Narrow" w:cs="Arial"/>
          <w:color w:val="auto"/>
          <w:szCs w:val="20"/>
        </w:rPr>
        <w:t>(i)</w:t>
      </w:r>
      <w:r w:rsidRPr="00F1685B">
        <w:rPr>
          <w:rFonts w:ascii="Arial Narrow" w:eastAsia="Arial" w:hAnsi="Arial Narrow" w:cs="Arial"/>
          <w:color w:val="auto"/>
          <w:szCs w:val="20"/>
        </w:rPr>
        <w:t xml:space="preserve"> </w:t>
      </w:r>
      <w:r w:rsidRPr="00F1685B">
        <w:rPr>
          <w:rFonts w:ascii="Arial Narrow" w:hAnsi="Arial Narrow" w:cs="Arial"/>
          <w:color w:val="auto"/>
          <w:szCs w:val="20"/>
        </w:rPr>
        <w:t>presentarse</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pesos</w:t>
      </w:r>
      <w:r w:rsidRPr="00F1685B">
        <w:rPr>
          <w:rFonts w:ascii="Arial Narrow" w:eastAsia="Arial" w:hAnsi="Arial Narrow" w:cs="Arial"/>
          <w:color w:val="auto"/>
          <w:szCs w:val="20"/>
        </w:rPr>
        <w:t xml:space="preserve"> </w:t>
      </w:r>
      <w:r w:rsidRPr="00F1685B">
        <w:rPr>
          <w:rFonts w:ascii="Arial Narrow" w:hAnsi="Arial Narrow" w:cs="Arial"/>
          <w:color w:val="auto"/>
          <w:szCs w:val="20"/>
        </w:rPr>
        <w:t>colombianos;</w:t>
      </w:r>
      <w:r w:rsidRPr="00F1685B">
        <w:rPr>
          <w:rFonts w:ascii="Arial Narrow" w:eastAsia="Arial" w:hAnsi="Arial Narrow" w:cs="Arial"/>
          <w:color w:val="auto"/>
          <w:szCs w:val="20"/>
        </w:rPr>
        <w:t xml:space="preserve"> </w:t>
      </w:r>
      <w:r w:rsidRPr="00F1685B">
        <w:rPr>
          <w:rFonts w:ascii="Arial Narrow" w:hAnsi="Arial Narrow" w:cs="Arial"/>
          <w:color w:val="auto"/>
          <w:szCs w:val="20"/>
        </w:rPr>
        <w:t>(ii)</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convertirse</w:t>
      </w:r>
      <w:r w:rsidRPr="00F1685B">
        <w:rPr>
          <w:rFonts w:ascii="Arial Narrow" w:eastAsia="Arial" w:hAnsi="Arial Narrow" w:cs="Arial"/>
          <w:color w:val="auto"/>
          <w:szCs w:val="20"/>
        </w:rPr>
        <w:t xml:space="preserve"> </w:t>
      </w:r>
      <w:r w:rsidRPr="00F1685B">
        <w:rPr>
          <w:rFonts w:ascii="Arial Narrow" w:hAnsi="Arial Narrow" w:cs="Arial"/>
          <w:color w:val="auto"/>
          <w:szCs w:val="20"/>
        </w:rPr>
        <w:t>a</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tasa</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cambio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fecha</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corte</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los</w:t>
      </w:r>
      <w:r w:rsidRPr="00F1685B">
        <w:rPr>
          <w:rFonts w:ascii="Arial Narrow" w:eastAsia="Arial" w:hAnsi="Arial Narrow" w:cs="Arial"/>
          <w:color w:val="auto"/>
          <w:szCs w:val="20"/>
        </w:rPr>
        <w:t xml:space="preserve"> </w:t>
      </w:r>
      <w:r w:rsidRPr="00F1685B">
        <w:rPr>
          <w:rFonts w:ascii="Arial Narrow" w:hAnsi="Arial Narrow" w:cs="Arial"/>
          <w:color w:val="auto"/>
          <w:szCs w:val="20"/>
        </w:rPr>
        <w:t>mismos, y</w:t>
      </w:r>
      <w:r w:rsidRPr="00F1685B">
        <w:rPr>
          <w:rFonts w:ascii="Arial Narrow" w:eastAsia="Arial" w:hAnsi="Arial Narrow" w:cs="Arial"/>
          <w:color w:val="auto"/>
          <w:szCs w:val="20"/>
        </w:rPr>
        <w:t xml:space="preserve"> </w:t>
      </w:r>
      <w:r w:rsidRPr="00F1685B">
        <w:rPr>
          <w:rFonts w:ascii="Arial Narrow" w:hAnsi="Arial Narrow" w:cs="Arial"/>
          <w:color w:val="auto"/>
          <w:szCs w:val="20"/>
        </w:rPr>
        <w:t>(iii)</w:t>
      </w:r>
      <w:r w:rsidRPr="00F1685B">
        <w:rPr>
          <w:rFonts w:ascii="Arial Narrow" w:eastAsia="Arial" w:hAnsi="Arial Narrow" w:cs="Arial"/>
          <w:color w:val="auto"/>
          <w:szCs w:val="20"/>
        </w:rPr>
        <w:t xml:space="preserve"> </w:t>
      </w:r>
      <w:r w:rsidRPr="00F1685B">
        <w:rPr>
          <w:rFonts w:ascii="Arial Narrow" w:hAnsi="Arial Narrow" w:cs="Arial"/>
          <w:color w:val="auto"/>
          <w:szCs w:val="20"/>
        </w:rPr>
        <w:t>estar</w:t>
      </w:r>
      <w:r w:rsidRPr="00F1685B">
        <w:rPr>
          <w:rFonts w:ascii="Arial Narrow" w:eastAsia="Arial" w:hAnsi="Arial Narrow" w:cs="Arial"/>
          <w:color w:val="auto"/>
          <w:szCs w:val="20"/>
        </w:rPr>
        <w:t xml:space="preserve"> </w:t>
      </w:r>
      <w:r w:rsidRPr="00F1685B">
        <w:rPr>
          <w:rFonts w:ascii="Arial Narrow" w:hAnsi="Arial Narrow" w:cs="Arial"/>
          <w:color w:val="auto"/>
          <w:szCs w:val="20"/>
        </w:rPr>
        <w:t>avalados</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firma</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quien</w:t>
      </w:r>
      <w:r w:rsidRPr="00F1685B">
        <w:rPr>
          <w:rFonts w:ascii="Arial Narrow" w:eastAsia="Arial" w:hAnsi="Arial Narrow" w:cs="Arial"/>
          <w:color w:val="auto"/>
          <w:szCs w:val="20"/>
        </w:rPr>
        <w:t xml:space="preserve"> </w:t>
      </w:r>
      <w:r w:rsidRPr="00F1685B">
        <w:rPr>
          <w:rFonts w:ascii="Arial Narrow" w:hAnsi="Arial Narrow" w:cs="Arial"/>
          <w:color w:val="auto"/>
          <w:szCs w:val="20"/>
        </w:rPr>
        <w:t>se</w:t>
      </w:r>
      <w:r w:rsidRPr="00F1685B">
        <w:rPr>
          <w:rFonts w:ascii="Arial Narrow" w:eastAsia="Arial" w:hAnsi="Arial Narrow" w:cs="Arial"/>
          <w:color w:val="auto"/>
          <w:szCs w:val="20"/>
        </w:rPr>
        <w:t xml:space="preserve"> </w:t>
      </w:r>
      <w:r w:rsidRPr="00F1685B">
        <w:rPr>
          <w:rFonts w:ascii="Arial Narrow" w:hAnsi="Arial Narrow" w:cs="Arial"/>
          <w:color w:val="auto"/>
          <w:szCs w:val="20"/>
        </w:rPr>
        <w:t>encuentre</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obligación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hacerlo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acuerdo</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normativa</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Pr="00F1685B">
        <w:rPr>
          <w:rFonts w:ascii="Arial Narrow" w:hAnsi="Arial Narrow" w:cs="Arial"/>
          <w:color w:val="auto"/>
          <w:szCs w:val="20"/>
        </w:rPr>
        <w:t>país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origen.</w:t>
      </w:r>
      <w:r w:rsidRPr="00F1685B">
        <w:rPr>
          <w:rFonts w:ascii="Arial Narrow" w:eastAsia="Arial" w:hAnsi="Arial Narrow" w:cs="Arial"/>
          <w:color w:val="auto"/>
          <w:szCs w:val="20"/>
        </w:rPr>
        <w:t xml:space="preserve"> </w:t>
      </w:r>
    </w:p>
    <w:p w14:paraId="02FE4230" w14:textId="77777777" w:rsidR="001D7B47" w:rsidRPr="00F1685B" w:rsidRDefault="001D7B47" w:rsidP="001D7B47">
      <w:pPr>
        <w:pStyle w:val="Prrafodelista"/>
        <w:widowControl w:val="0"/>
        <w:numPr>
          <w:ilvl w:val="0"/>
          <w:numId w:val="28"/>
        </w:numPr>
        <w:jc w:val="both"/>
        <w:rPr>
          <w:rFonts w:ascii="Arial Narrow" w:eastAsia="Arial" w:hAnsi="Arial Narrow" w:cs="Arial"/>
          <w:sz w:val="20"/>
          <w:szCs w:val="20"/>
        </w:rPr>
      </w:pPr>
      <w:r w:rsidRPr="00F1685B">
        <w:rPr>
          <w:rFonts w:ascii="Arial Narrow" w:eastAsia="Arial" w:hAnsi="Arial Narrow"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F1685B" w:rsidDel="003D1300">
        <w:rPr>
          <w:rFonts w:ascii="Arial Narrow" w:eastAsia="Arial" w:hAnsi="Arial Narrow" w:cs="Arial"/>
          <w:sz w:val="20"/>
          <w:szCs w:val="20"/>
        </w:rPr>
        <w:t xml:space="preserve"> </w:t>
      </w:r>
      <w:r w:rsidRPr="00F1685B">
        <w:rPr>
          <w:rFonts w:ascii="Arial Narrow" w:eastAsia="Arial" w:hAnsi="Arial Narrow" w:cs="Arial"/>
          <w:sz w:val="20"/>
          <w:szCs w:val="20"/>
        </w:rPr>
        <w:t xml:space="preserve">de acuerdo con las normas NIIF. </w:t>
      </w:r>
    </w:p>
    <w:p w14:paraId="6F3DEA13" w14:textId="77777777" w:rsidR="001D7B47" w:rsidRPr="00F1685B" w:rsidRDefault="001D7B47" w:rsidP="001D7B47">
      <w:pPr>
        <w:pStyle w:val="Prrafodelista"/>
        <w:rPr>
          <w:rFonts w:ascii="Arial Narrow" w:hAnsi="Arial Narrow" w:cs="Arial"/>
          <w:bCs/>
          <w:sz w:val="20"/>
          <w:szCs w:val="20"/>
        </w:rPr>
      </w:pPr>
    </w:p>
    <w:p w14:paraId="3549D56A" w14:textId="77777777" w:rsidR="001D7B47" w:rsidRPr="00F1685B" w:rsidRDefault="001D7B47" w:rsidP="001D7B47">
      <w:pPr>
        <w:pStyle w:val="Prrafodelista"/>
        <w:numPr>
          <w:ilvl w:val="0"/>
          <w:numId w:val="28"/>
        </w:numPr>
        <w:jc w:val="both"/>
        <w:rPr>
          <w:rFonts w:ascii="Arial Narrow" w:eastAsia="Arial" w:hAnsi="Arial Narrow" w:cs="Arial"/>
          <w:sz w:val="20"/>
          <w:szCs w:val="20"/>
        </w:rPr>
      </w:pPr>
      <w:r w:rsidRPr="00F1685B">
        <w:rPr>
          <w:rFonts w:ascii="Arial Narrow" w:eastAsia="Arial" w:hAnsi="Arial Narrow"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F1685B" w:rsidRDefault="001D7B47" w:rsidP="001D7B47">
      <w:pPr>
        <w:pStyle w:val="Prrafodelista"/>
        <w:widowControl w:val="0"/>
        <w:jc w:val="both"/>
        <w:rPr>
          <w:rFonts w:ascii="Arial Narrow" w:hAnsi="Arial Narrow" w:cs="Arial"/>
          <w:bCs/>
          <w:sz w:val="20"/>
          <w:szCs w:val="20"/>
        </w:rPr>
      </w:pPr>
    </w:p>
    <w:p w14:paraId="7A448CAD" w14:textId="6B5D0998" w:rsidR="001D7B47" w:rsidRPr="00F1685B" w:rsidRDefault="001D7B47" w:rsidP="001D7B47">
      <w:pPr>
        <w:pStyle w:val="Prrafodelista"/>
        <w:widowControl w:val="0"/>
        <w:numPr>
          <w:ilvl w:val="0"/>
          <w:numId w:val="28"/>
        </w:numPr>
        <w:jc w:val="both"/>
        <w:rPr>
          <w:rFonts w:ascii="Arial Narrow" w:eastAsia="Arial" w:hAnsi="Arial Narrow" w:cs="Arial"/>
          <w:sz w:val="20"/>
          <w:szCs w:val="20"/>
        </w:rPr>
      </w:pPr>
      <w:r w:rsidRPr="00F1685B">
        <w:rPr>
          <w:rFonts w:ascii="Arial Narrow" w:eastAsia="Arial" w:hAnsi="Arial Narrow" w:cs="Arial"/>
          <w:sz w:val="20"/>
          <w:szCs w:val="20"/>
        </w:rPr>
        <w:t xml:space="preserve">El </w:t>
      </w:r>
      <w:r w:rsidRPr="00F1685B">
        <w:rPr>
          <w:rFonts w:ascii="Arial Narrow" w:hAnsi="Arial Narrow" w:cs="Arial"/>
          <w:sz w:val="20"/>
          <w:szCs w:val="20"/>
        </w:rPr>
        <w:fldChar w:fldCharType="begin"/>
      </w:r>
      <w:r w:rsidRPr="00F1685B">
        <w:rPr>
          <w:rFonts w:ascii="Arial Narrow" w:hAnsi="Arial Narrow" w:cs="Arial"/>
          <w:bCs/>
          <w:sz w:val="20"/>
          <w:szCs w:val="20"/>
        </w:rPr>
        <w:instrText xml:space="preserve"> REF _Ref508649434 \h  \* MERGEFORMAT </w:instrText>
      </w:r>
      <w:r w:rsidRPr="00F1685B">
        <w:rPr>
          <w:rFonts w:ascii="Arial Narrow" w:hAnsi="Arial Narrow" w:cs="Arial"/>
          <w:sz w:val="20"/>
          <w:szCs w:val="20"/>
        </w:rPr>
      </w:r>
      <w:r w:rsidRPr="00F1685B">
        <w:rPr>
          <w:rFonts w:ascii="Arial Narrow" w:hAnsi="Arial Narrow" w:cs="Arial"/>
          <w:bCs/>
          <w:sz w:val="20"/>
          <w:szCs w:val="20"/>
        </w:rPr>
        <w:fldChar w:fldCharType="separate"/>
      </w:r>
      <w:r w:rsidR="00B74E9C" w:rsidRPr="00F1685B">
        <w:rPr>
          <w:rFonts w:ascii="Arial Narrow" w:eastAsia="Arial" w:hAnsi="Arial Narrow" w:cs="Arial"/>
          <w:sz w:val="20"/>
          <w:szCs w:val="20"/>
        </w:rPr>
        <w:t>Formato 4 – Capacidad financiera y organizacional</w:t>
      </w:r>
      <w:r w:rsidRPr="00F1685B">
        <w:rPr>
          <w:rFonts w:ascii="Arial Narrow" w:hAnsi="Arial Narrow" w:cs="Arial"/>
          <w:sz w:val="20"/>
          <w:szCs w:val="20"/>
        </w:rPr>
        <w:fldChar w:fldCharType="end"/>
      </w:r>
      <w:r w:rsidRPr="00F1685B">
        <w:rPr>
          <w:rFonts w:ascii="Arial Narrow" w:eastAsia="Arial" w:hAnsi="Arial Narrow" w:cs="Arial"/>
          <w:sz w:val="20"/>
          <w:szCs w:val="20"/>
        </w:rPr>
        <w:t xml:space="preserve"> diligenciado. En caso de presentarse discrepancias entre la información consignada en el </w:t>
      </w:r>
      <w:r w:rsidRPr="00F1685B">
        <w:rPr>
          <w:rFonts w:ascii="Arial Narrow" w:hAnsi="Arial Narrow" w:cs="Arial"/>
          <w:sz w:val="20"/>
          <w:szCs w:val="20"/>
        </w:rPr>
        <w:fldChar w:fldCharType="begin"/>
      </w:r>
      <w:r w:rsidRPr="00F1685B">
        <w:rPr>
          <w:rFonts w:ascii="Arial Narrow" w:hAnsi="Arial Narrow" w:cs="Arial"/>
          <w:bCs/>
          <w:sz w:val="20"/>
          <w:szCs w:val="20"/>
        </w:rPr>
        <w:instrText xml:space="preserve"> REF _Ref508649434 \h  \* MERGEFORMAT </w:instrText>
      </w:r>
      <w:r w:rsidRPr="00F1685B">
        <w:rPr>
          <w:rFonts w:ascii="Arial Narrow" w:hAnsi="Arial Narrow" w:cs="Arial"/>
          <w:sz w:val="20"/>
          <w:szCs w:val="20"/>
        </w:rPr>
      </w:r>
      <w:r w:rsidRPr="00F1685B">
        <w:rPr>
          <w:rFonts w:ascii="Arial Narrow" w:hAnsi="Arial Narrow" w:cs="Arial"/>
          <w:bCs/>
          <w:sz w:val="20"/>
          <w:szCs w:val="20"/>
        </w:rPr>
        <w:fldChar w:fldCharType="separate"/>
      </w:r>
      <w:r w:rsidR="00B74E9C" w:rsidRPr="00F1685B">
        <w:rPr>
          <w:rFonts w:ascii="Arial Narrow" w:eastAsia="Arial" w:hAnsi="Arial Narrow" w:cs="Arial"/>
          <w:sz w:val="20"/>
          <w:szCs w:val="20"/>
        </w:rPr>
        <w:t>Formato 4 – Capacidad financiera y organizacional</w:t>
      </w:r>
      <w:r w:rsidRPr="00F1685B">
        <w:rPr>
          <w:rFonts w:ascii="Arial Narrow" w:hAnsi="Arial Narrow" w:cs="Arial"/>
          <w:sz w:val="20"/>
          <w:szCs w:val="20"/>
        </w:rPr>
        <w:fldChar w:fldCharType="end"/>
      </w:r>
      <w:r w:rsidRPr="00F1685B">
        <w:rPr>
          <w:rFonts w:ascii="Arial Narrow" w:eastAsia="Arial" w:hAnsi="Arial Narrow" w:cs="Arial"/>
          <w:sz w:val="20"/>
          <w:szCs w:val="20"/>
        </w:rPr>
        <w:t xml:space="preserve"> y los documentos señalados en el Literal A, prevalecerá la información consignada en los estados financieros incluidos en la oferta. </w:t>
      </w:r>
    </w:p>
    <w:p w14:paraId="4E6C4B05" w14:textId="63E394DF" w:rsidR="001D7B47" w:rsidRPr="00F1685B" w:rsidRDefault="001D7B47" w:rsidP="001D7B47">
      <w:pPr>
        <w:spacing w:line="276" w:lineRule="auto"/>
        <w:jc w:val="both"/>
        <w:rPr>
          <w:rFonts w:ascii="Arial Narrow" w:hAnsi="Arial Narrow" w:cs="Arial"/>
          <w:color w:val="auto"/>
          <w:szCs w:val="20"/>
        </w:rPr>
      </w:pPr>
      <w:r w:rsidRPr="00F1685B">
        <w:rPr>
          <w:rFonts w:ascii="Arial Narrow" w:hAnsi="Arial Narrow" w:cs="Arial"/>
          <w:color w:val="auto"/>
          <w:szCs w:val="20"/>
        </w:rPr>
        <w:t>Si</w:t>
      </w:r>
      <w:r w:rsidRPr="00F1685B">
        <w:rPr>
          <w:rFonts w:ascii="Arial Narrow" w:eastAsia="Arial" w:hAnsi="Arial Narrow" w:cs="Arial"/>
          <w:color w:val="auto"/>
          <w:szCs w:val="20"/>
        </w:rPr>
        <w:t xml:space="preserve"> </w:t>
      </w:r>
      <w:r w:rsidRPr="00F1685B">
        <w:rPr>
          <w:rFonts w:ascii="Arial Narrow" w:hAnsi="Arial Narrow" w:cs="Arial"/>
          <w:color w:val="auto"/>
          <w:szCs w:val="20"/>
        </w:rPr>
        <w:t>alguno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estos</w:t>
      </w:r>
      <w:r w:rsidRPr="00F1685B">
        <w:rPr>
          <w:rFonts w:ascii="Arial Narrow" w:eastAsia="Arial" w:hAnsi="Arial Narrow" w:cs="Arial"/>
          <w:color w:val="auto"/>
          <w:szCs w:val="20"/>
        </w:rPr>
        <w:t xml:space="preserve"> </w:t>
      </w:r>
      <w:r w:rsidRPr="00F1685B">
        <w:rPr>
          <w:rFonts w:ascii="Arial Narrow" w:hAnsi="Arial Narrow" w:cs="Arial"/>
          <w:color w:val="auto"/>
          <w:szCs w:val="20"/>
        </w:rPr>
        <w:t>requerimientos</w:t>
      </w:r>
      <w:r w:rsidRPr="00F1685B">
        <w:rPr>
          <w:rFonts w:ascii="Arial Narrow" w:eastAsia="Arial" w:hAnsi="Arial Narrow" w:cs="Arial"/>
          <w:color w:val="auto"/>
          <w:szCs w:val="20"/>
        </w:rPr>
        <w:t xml:space="preserve"> </w:t>
      </w:r>
      <w:r w:rsidRPr="00F1685B">
        <w:rPr>
          <w:rFonts w:ascii="Arial Narrow" w:hAnsi="Arial Narrow" w:cs="Arial"/>
          <w:color w:val="auto"/>
          <w:szCs w:val="20"/>
        </w:rPr>
        <w:t>no</w:t>
      </w:r>
      <w:r w:rsidRPr="00F1685B">
        <w:rPr>
          <w:rFonts w:ascii="Arial Narrow" w:eastAsia="Arial" w:hAnsi="Arial Narrow" w:cs="Arial"/>
          <w:color w:val="auto"/>
          <w:szCs w:val="20"/>
        </w:rPr>
        <w:t xml:space="preserve"> </w:t>
      </w:r>
      <w:r w:rsidRPr="00F1685B">
        <w:rPr>
          <w:rFonts w:ascii="Arial Narrow" w:hAnsi="Arial Narrow" w:cs="Arial"/>
          <w:color w:val="auto"/>
          <w:szCs w:val="20"/>
        </w:rPr>
        <w:t>aplica</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país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Pr="00F1685B">
        <w:rPr>
          <w:rFonts w:ascii="Arial Narrow" w:hAnsi="Arial Narrow" w:cs="Arial"/>
          <w:color w:val="auto"/>
          <w:szCs w:val="20"/>
        </w:rPr>
        <w:t>domicilio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Pr="00F1685B">
        <w:rPr>
          <w:rFonts w:ascii="Arial Narrow" w:hAnsi="Arial Narrow" w:cs="Arial"/>
          <w:color w:val="auto"/>
          <w:szCs w:val="20"/>
        </w:rPr>
        <w:t>proponente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extranjero,</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Representante Legal o el</w:t>
      </w:r>
      <w:r w:rsidRPr="00F1685B">
        <w:rPr>
          <w:rFonts w:ascii="Arial Narrow" w:eastAsia="Arial" w:hAnsi="Arial Narrow" w:cs="Arial"/>
          <w:color w:val="auto"/>
          <w:szCs w:val="20"/>
        </w:rPr>
        <w:t xml:space="preserve"> </w:t>
      </w:r>
      <w:r w:rsidRPr="00F1685B">
        <w:rPr>
          <w:rFonts w:ascii="Arial Narrow" w:hAnsi="Arial Narrow" w:cs="Arial"/>
          <w:color w:val="auto"/>
          <w:szCs w:val="20"/>
        </w:rPr>
        <w:t>apoderado</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Colombia</w:t>
      </w:r>
      <w:r w:rsidRPr="00F1685B">
        <w:rPr>
          <w:rFonts w:ascii="Arial Narrow" w:eastAsia="Arial" w:hAnsi="Arial Narrow" w:cs="Arial"/>
          <w:color w:val="auto"/>
          <w:szCs w:val="20"/>
        </w:rPr>
        <w:t xml:space="preserve"> </w:t>
      </w:r>
      <w:r w:rsidRPr="00F1685B">
        <w:rPr>
          <w:rFonts w:ascii="Arial Narrow" w:hAnsi="Arial Narrow" w:cs="Arial"/>
          <w:color w:val="auto"/>
          <w:szCs w:val="20"/>
        </w:rPr>
        <w:t>deberán</w:t>
      </w:r>
      <w:r w:rsidRPr="00F1685B">
        <w:rPr>
          <w:rFonts w:ascii="Arial Narrow" w:eastAsia="Arial" w:hAnsi="Arial Narrow" w:cs="Arial"/>
          <w:color w:val="auto"/>
          <w:szCs w:val="20"/>
        </w:rPr>
        <w:t xml:space="preserve"> </w:t>
      </w:r>
      <w:r w:rsidRPr="00F1685B">
        <w:rPr>
          <w:rFonts w:ascii="Arial Narrow" w:hAnsi="Arial Narrow" w:cs="Arial"/>
          <w:color w:val="auto"/>
          <w:szCs w:val="20"/>
        </w:rPr>
        <w:t>hacerlo</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constar</w:t>
      </w:r>
      <w:r w:rsidRPr="00F1685B">
        <w:rPr>
          <w:rFonts w:ascii="Arial Narrow" w:eastAsia="Arial" w:hAnsi="Arial Narrow" w:cs="Arial"/>
          <w:color w:val="auto"/>
          <w:szCs w:val="20"/>
        </w:rPr>
        <w:t xml:space="preserve"> </w:t>
      </w:r>
      <w:r w:rsidRPr="00F1685B">
        <w:rPr>
          <w:rFonts w:ascii="Arial Narrow" w:hAnsi="Arial Narrow" w:cs="Arial"/>
          <w:color w:val="auto"/>
          <w:szCs w:val="20"/>
        </w:rPr>
        <w:t>bajo</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gravedad</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 xml:space="preserve">juramento en el </w:t>
      </w:r>
      <w:r w:rsidRPr="00F1685B">
        <w:rPr>
          <w:rFonts w:ascii="Arial Narrow" w:hAnsi="Arial Narrow" w:cs="Arial"/>
          <w:color w:val="auto"/>
          <w:szCs w:val="20"/>
        </w:rPr>
        <w:fldChar w:fldCharType="begin"/>
      </w:r>
      <w:r w:rsidRPr="00F1685B">
        <w:rPr>
          <w:rFonts w:ascii="Arial Narrow" w:hAnsi="Arial Narrow" w:cs="Arial"/>
          <w:bCs/>
          <w:color w:val="auto"/>
          <w:szCs w:val="20"/>
        </w:rPr>
        <w:instrText xml:space="preserve"> REF _Ref508649434 \h  \* MERGEFORMAT </w:instrText>
      </w:r>
      <w:r w:rsidRPr="00F1685B">
        <w:rPr>
          <w:rFonts w:ascii="Arial Narrow" w:hAnsi="Arial Narrow" w:cs="Arial"/>
          <w:color w:val="auto"/>
          <w:szCs w:val="20"/>
        </w:rPr>
      </w:r>
      <w:r w:rsidRPr="00F1685B">
        <w:rPr>
          <w:rFonts w:ascii="Arial Narrow" w:hAnsi="Arial Narrow" w:cs="Arial"/>
          <w:bCs/>
          <w:color w:val="auto"/>
          <w:szCs w:val="20"/>
        </w:rPr>
        <w:fldChar w:fldCharType="separate"/>
      </w:r>
      <w:r w:rsidR="00B74E9C" w:rsidRPr="00F1685B">
        <w:rPr>
          <w:rFonts w:ascii="Arial Narrow" w:hAnsi="Arial Narrow" w:cs="Arial"/>
          <w:color w:val="auto"/>
          <w:szCs w:val="20"/>
        </w:rPr>
        <w:t>Formato 4 – Capacidad financiera y organizacional</w:t>
      </w:r>
      <w:r w:rsidRPr="00F1685B">
        <w:rPr>
          <w:rFonts w:ascii="Arial Narrow" w:hAnsi="Arial Narrow" w:cs="Arial"/>
          <w:color w:val="auto"/>
          <w:szCs w:val="20"/>
        </w:rPr>
        <w:fldChar w:fldCharType="end"/>
      </w:r>
      <w:r w:rsidRPr="00F1685B">
        <w:rPr>
          <w:rFonts w:ascii="Arial Narrow" w:eastAsia="Arial" w:hAnsi="Arial Narrow" w:cs="Arial"/>
          <w:color w:val="auto"/>
          <w:szCs w:val="20"/>
        </w:rPr>
        <w:t>.</w:t>
      </w:r>
      <w:r w:rsidRPr="00F1685B">
        <w:rPr>
          <w:rFonts w:ascii="Arial Narrow" w:hAnsi="Arial Narrow" w:cs="Arial"/>
          <w:color w:val="auto"/>
          <w:szCs w:val="20"/>
        </w:rPr>
        <w:t xml:space="preserve"> El Proponente podrá acreditar este requisito con un documento que así lo certifique emitido por una</w:t>
      </w:r>
      <w:r w:rsidRPr="00F1685B">
        <w:rPr>
          <w:rFonts w:ascii="Arial Narrow" w:eastAsia="Arial" w:hAnsi="Arial Narrow" w:cs="Arial"/>
          <w:color w:val="auto"/>
          <w:szCs w:val="20"/>
        </w:rPr>
        <w:t xml:space="preserve"> </w:t>
      </w:r>
      <w:r w:rsidRPr="00F1685B">
        <w:rPr>
          <w:rFonts w:ascii="Arial Narrow" w:hAnsi="Arial Narrow" w:cs="Arial"/>
          <w:color w:val="auto"/>
          <w:szCs w:val="20"/>
        </w:rPr>
        <w:t>firma de</w:t>
      </w:r>
      <w:r w:rsidRPr="00F1685B">
        <w:rPr>
          <w:rFonts w:ascii="Arial Narrow" w:eastAsia="Arial" w:hAnsi="Arial Narrow" w:cs="Arial"/>
          <w:color w:val="auto"/>
          <w:szCs w:val="20"/>
        </w:rPr>
        <w:t xml:space="preserve"> </w:t>
      </w:r>
      <w:r w:rsidRPr="00F1685B">
        <w:rPr>
          <w:rFonts w:ascii="Arial Narrow" w:hAnsi="Arial Narrow" w:cs="Arial"/>
          <w:color w:val="auto"/>
          <w:szCs w:val="20"/>
        </w:rPr>
        <w:t>auditoría</w:t>
      </w:r>
      <w:r w:rsidRPr="00F1685B">
        <w:rPr>
          <w:rFonts w:ascii="Arial Narrow" w:eastAsia="Arial" w:hAnsi="Arial Narrow" w:cs="Arial"/>
          <w:color w:val="auto"/>
          <w:szCs w:val="20"/>
        </w:rPr>
        <w:t xml:space="preserve"> </w:t>
      </w:r>
      <w:r w:rsidRPr="00F1685B">
        <w:rPr>
          <w:rFonts w:ascii="Arial Narrow" w:hAnsi="Arial Narrow" w:cs="Arial"/>
          <w:color w:val="auto"/>
          <w:szCs w:val="20"/>
        </w:rPr>
        <w:t>externa.</w:t>
      </w:r>
    </w:p>
    <w:p w14:paraId="282FB2E3" w14:textId="6314DC4E" w:rsidR="0070352B" w:rsidRPr="00F1685B" w:rsidRDefault="001D7B47" w:rsidP="004130DD">
      <w:pPr>
        <w:widowControl w:val="0"/>
        <w:spacing w:line="276" w:lineRule="auto"/>
        <w:jc w:val="both"/>
        <w:rPr>
          <w:rFonts w:ascii="Arial Narrow" w:hAnsi="Arial Narrow" w:cs="Arial"/>
          <w:color w:val="auto"/>
          <w:szCs w:val="20"/>
        </w:rPr>
      </w:pPr>
      <w:r w:rsidRPr="00F1685B">
        <w:rPr>
          <w:rFonts w:ascii="Arial Narrow" w:eastAsia="Arial" w:hAnsi="Arial Narrow"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F1685B">
        <w:rPr>
          <w:rFonts w:ascii="Arial Narrow" w:eastAsia="Arial" w:hAnsi="Arial Narrow" w:cs="Arial"/>
          <w:color w:val="auto"/>
          <w:szCs w:val="20"/>
        </w:rPr>
        <w:t>.</w:t>
      </w:r>
    </w:p>
    <w:p w14:paraId="48EE6B75" w14:textId="1D665615" w:rsidR="0070352B" w:rsidRPr="00F1685B" w:rsidRDefault="0070352B" w:rsidP="007A09E6">
      <w:pPr>
        <w:pStyle w:val="Capitulo3"/>
        <w:numPr>
          <w:ilvl w:val="1"/>
          <w:numId w:val="187"/>
        </w:numPr>
        <w:rPr>
          <w:rFonts w:ascii="Arial Narrow" w:hAnsi="Arial Narrow"/>
          <w:color w:val="auto"/>
        </w:rPr>
      </w:pPr>
      <w:bookmarkStart w:id="431" w:name="_Toc32147361"/>
      <w:bookmarkStart w:id="432" w:name="_Toc173259297"/>
      <w:bookmarkStart w:id="433" w:name="_Toc508648275"/>
      <w:bookmarkStart w:id="434" w:name="_Toc508984059"/>
      <w:bookmarkStart w:id="435" w:name="_Toc509843890"/>
      <w:bookmarkStart w:id="436" w:name="_Toc511924798"/>
      <w:bookmarkStart w:id="437" w:name="_Toc520226887"/>
      <w:bookmarkStart w:id="438" w:name="_Toc520297857"/>
      <w:bookmarkStart w:id="439" w:name="_Toc520317122"/>
      <w:bookmarkStart w:id="440" w:name="_Toc533083725"/>
      <w:bookmarkStart w:id="441" w:name="_Toc5006156"/>
      <w:r w:rsidRPr="00F1685B">
        <w:rPr>
          <w:rFonts w:ascii="Arial Narrow" w:hAnsi="Arial Narrow"/>
          <w:color w:val="auto"/>
        </w:rPr>
        <w:t>CAPACIDAD RESIDUAL</w:t>
      </w:r>
      <w:bookmarkEnd w:id="431"/>
      <w:bookmarkEnd w:id="432"/>
      <w:r w:rsidRPr="00F1685B">
        <w:rPr>
          <w:rFonts w:ascii="Arial Narrow" w:hAnsi="Arial Narrow"/>
          <w:color w:val="auto"/>
        </w:rPr>
        <w:t xml:space="preserve"> </w:t>
      </w:r>
      <w:bookmarkEnd w:id="433"/>
      <w:bookmarkEnd w:id="434"/>
      <w:bookmarkEnd w:id="435"/>
      <w:bookmarkEnd w:id="436"/>
      <w:bookmarkEnd w:id="437"/>
      <w:bookmarkEnd w:id="438"/>
      <w:bookmarkEnd w:id="439"/>
      <w:bookmarkEnd w:id="440"/>
      <w:bookmarkEnd w:id="441"/>
    </w:p>
    <w:p w14:paraId="7D9D3BCB" w14:textId="436ACCE9" w:rsidR="0070352B" w:rsidRPr="00F1685B" w:rsidRDefault="0070352B" w:rsidP="0070352B">
      <w:pPr>
        <w:widowControl w:val="0"/>
        <w:spacing w:line="276" w:lineRule="auto"/>
        <w:jc w:val="both"/>
        <w:rPr>
          <w:rFonts w:ascii="Arial Narrow" w:eastAsia="Arial" w:hAnsi="Arial Narrow" w:cs="Arial"/>
          <w:color w:val="auto"/>
          <w:szCs w:val="20"/>
        </w:rPr>
      </w:pP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001D2E6D" w:rsidRPr="00F1685B">
        <w:rPr>
          <w:rFonts w:ascii="Arial Narrow" w:eastAsia="Arial" w:hAnsi="Arial Narrow" w:cs="Arial"/>
          <w:color w:val="auto"/>
          <w:szCs w:val="20"/>
        </w:rPr>
        <w:t>p</w:t>
      </w:r>
      <w:r w:rsidR="003C407D" w:rsidRPr="00F1685B">
        <w:rPr>
          <w:rFonts w:ascii="Arial Narrow" w:hAnsi="Arial Narrow" w:cs="Arial"/>
          <w:color w:val="auto"/>
          <w:szCs w:val="20"/>
        </w:rPr>
        <w:t>roponente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será</w:t>
      </w:r>
      <w:r w:rsidRPr="00F1685B">
        <w:rPr>
          <w:rFonts w:ascii="Arial Narrow" w:eastAsia="Arial" w:hAnsi="Arial Narrow" w:cs="Arial"/>
          <w:color w:val="auto"/>
          <w:szCs w:val="20"/>
        </w:rPr>
        <w:t xml:space="preserve"> </w:t>
      </w:r>
      <w:r w:rsidRPr="00F1685B">
        <w:rPr>
          <w:rFonts w:ascii="Arial Narrow" w:hAnsi="Arial Narrow" w:cs="Arial"/>
          <w:color w:val="auto"/>
          <w:szCs w:val="20"/>
        </w:rPr>
        <w:t>hábil</w:t>
      </w:r>
      <w:r w:rsidRPr="00F1685B">
        <w:rPr>
          <w:rFonts w:ascii="Arial Narrow" w:eastAsia="Arial" w:hAnsi="Arial Narrow" w:cs="Arial"/>
          <w:color w:val="auto"/>
          <w:szCs w:val="20"/>
        </w:rPr>
        <w:t xml:space="preserve"> </w:t>
      </w:r>
      <w:r w:rsidRPr="00F1685B">
        <w:rPr>
          <w:rFonts w:ascii="Arial Narrow" w:hAnsi="Arial Narrow" w:cs="Arial"/>
          <w:color w:val="auto"/>
          <w:szCs w:val="20"/>
        </w:rPr>
        <w:t>si</w:t>
      </w:r>
      <w:r w:rsidRPr="00F1685B">
        <w:rPr>
          <w:rFonts w:ascii="Arial Narrow" w:eastAsia="Arial" w:hAnsi="Arial Narrow" w:cs="Arial"/>
          <w:color w:val="auto"/>
          <w:szCs w:val="20"/>
        </w:rPr>
        <w:t xml:space="preserve"> </w:t>
      </w:r>
      <w:r w:rsidR="001D2E6D" w:rsidRPr="00F1685B">
        <w:rPr>
          <w:rFonts w:ascii="Arial Narrow" w:eastAsia="Arial" w:hAnsi="Arial Narrow" w:cs="Arial"/>
          <w:color w:val="auto"/>
          <w:szCs w:val="20"/>
        </w:rPr>
        <w:t>su</w:t>
      </w:r>
      <w:r w:rsidRPr="00F1685B">
        <w:rPr>
          <w:rFonts w:ascii="Arial Narrow" w:eastAsia="Arial" w:hAnsi="Arial Narrow" w:cs="Arial"/>
          <w:color w:val="auto"/>
          <w:szCs w:val="20"/>
        </w:rPr>
        <w:t xml:space="preserve"> </w:t>
      </w:r>
      <w:r w:rsidRPr="00F1685B">
        <w:rPr>
          <w:rFonts w:ascii="Arial Narrow" w:hAnsi="Arial Narrow" w:cs="Arial"/>
          <w:color w:val="auto"/>
          <w:szCs w:val="20"/>
        </w:rPr>
        <w:t>capacidad</w:t>
      </w:r>
      <w:r w:rsidRPr="00F1685B">
        <w:rPr>
          <w:rFonts w:ascii="Arial Narrow" w:eastAsia="Arial" w:hAnsi="Arial Narrow" w:cs="Arial"/>
          <w:color w:val="auto"/>
          <w:szCs w:val="20"/>
        </w:rPr>
        <w:t xml:space="preserve"> </w:t>
      </w:r>
      <w:r w:rsidRPr="00F1685B">
        <w:rPr>
          <w:rFonts w:ascii="Arial Narrow" w:hAnsi="Arial Narrow" w:cs="Arial"/>
          <w:color w:val="auto"/>
          <w:szCs w:val="20"/>
        </w:rPr>
        <w:t>residual</w:t>
      </w:r>
      <w:r w:rsidRPr="00F1685B">
        <w:rPr>
          <w:rFonts w:ascii="Arial Narrow" w:eastAsia="Arial" w:hAnsi="Arial Narrow" w:cs="Arial"/>
          <w:color w:val="auto"/>
          <w:szCs w:val="20"/>
        </w:rPr>
        <w:t xml:space="preserve"> </w:t>
      </w:r>
      <w:r w:rsidRPr="00F1685B">
        <w:rPr>
          <w:rFonts w:ascii="Arial Narrow" w:hAnsi="Arial Narrow" w:cs="Arial"/>
          <w:color w:val="auto"/>
          <w:szCs w:val="20"/>
        </w:rPr>
        <w:t>es</w:t>
      </w:r>
      <w:r w:rsidRPr="00F1685B">
        <w:rPr>
          <w:rFonts w:ascii="Arial Narrow" w:eastAsia="Arial" w:hAnsi="Arial Narrow" w:cs="Arial"/>
          <w:color w:val="auto"/>
          <w:szCs w:val="20"/>
        </w:rPr>
        <w:t xml:space="preserve"> </w:t>
      </w:r>
      <w:r w:rsidRPr="00F1685B">
        <w:rPr>
          <w:rFonts w:ascii="Arial Narrow" w:hAnsi="Arial Narrow" w:cs="Arial"/>
          <w:color w:val="auto"/>
          <w:szCs w:val="20"/>
        </w:rPr>
        <w:t>mayor</w:t>
      </w:r>
      <w:r w:rsidRPr="00F1685B">
        <w:rPr>
          <w:rFonts w:ascii="Arial Narrow" w:eastAsia="Arial" w:hAnsi="Arial Narrow" w:cs="Arial"/>
          <w:color w:val="auto"/>
          <w:szCs w:val="20"/>
        </w:rPr>
        <w:t xml:space="preserve"> </w:t>
      </w:r>
      <w:r w:rsidRPr="00F1685B">
        <w:rPr>
          <w:rFonts w:ascii="Arial Narrow" w:hAnsi="Arial Narrow" w:cs="Arial"/>
          <w:color w:val="auto"/>
          <w:szCs w:val="20"/>
        </w:rPr>
        <w:t>o</w:t>
      </w:r>
      <w:r w:rsidRPr="00F1685B">
        <w:rPr>
          <w:rFonts w:ascii="Arial Narrow" w:eastAsia="Arial" w:hAnsi="Arial Narrow" w:cs="Arial"/>
          <w:color w:val="auto"/>
          <w:szCs w:val="20"/>
        </w:rPr>
        <w:t xml:space="preserve"> </w:t>
      </w:r>
      <w:r w:rsidRPr="00F1685B">
        <w:rPr>
          <w:rFonts w:ascii="Arial Narrow" w:hAnsi="Arial Narrow" w:cs="Arial"/>
          <w:color w:val="auto"/>
          <w:szCs w:val="20"/>
        </w:rPr>
        <w:t>igual</w:t>
      </w:r>
      <w:r w:rsidRPr="00F1685B">
        <w:rPr>
          <w:rFonts w:ascii="Arial Narrow" w:eastAsia="Arial" w:hAnsi="Arial Narrow" w:cs="Arial"/>
          <w:color w:val="auto"/>
          <w:szCs w:val="20"/>
        </w:rPr>
        <w:t xml:space="preserve"> </w:t>
      </w:r>
      <w:r w:rsidRPr="00F1685B">
        <w:rPr>
          <w:rFonts w:ascii="Arial Narrow" w:hAnsi="Arial Narrow" w:cs="Arial"/>
          <w:color w:val="auto"/>
          <w:szCs w:val="20"/>
        </w:rPr>
        <w:t>a</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capacidad</w:t>
      </w:r>
      <w:r w:rsidRPr="00F1685B">
        <w:rPr>
          <w:rFonts w:ascii="Arial Narrow" w:eastAsia="Arial" w:hAnsi="Arial Narrow" w:cs="Arial"/>
          <w:color w:val="auto"/>
          <w:szCs w:val="20"/>
        </w:rPr>
        <w:t xml:space="preserve"> </w:t>
      </w:r>
      <w:r w:rsidRPr="00F1685B">
        <w:rPr>
          <w:rFonts w:ascii="Arial Narrow" w:hAnsi="Arial Narrow" w:cs="Arial"/>
          <w:color w:val="auto"/>
          <w:szCs w:val="20"/>
        </w:rPr>
        <w:t>residual</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001D2E6D" w:rsidRPr="00F1685B">
        <w:rPr>
          <w:rFonts w:ascii="Arial Narrow" w:hAnsi="Arial Narrow" w:cs="Arial"/>
          <w:color w:val="auto"/>
          <w:szCs w:val="20"/>
        </w:rPr>
        <w:t>p</w:t>
      </w:r>
      <w:r w:rsidR="003E3EFD" w:rsidRPr="00F1685B">
        <w:rPr>
          <w:rFonts w:ascii="Arial Narrow" w:hAnsi="Arial Narrow" w:cs="Arial"/>
          <w:color w:val="auto"/>
          <w:szCs w:val="20"/>
        </w:rPr>
        <w:t xml:space="preserve">roceso de </w:t>
      </w:r>
      <w:r w:rsidR="001D2E6D" w:rsidRPr="00F1685B">
        <w:rPr>
          <w:rFonts w:ascii="Arial Narrow" w:hAnsi="Arial Narrow" w:cs="Arial"/>
          <w:color w:val="auto"/>
          <w:szCs w:val="20"/>
        </w:rPr>
        <w:t>c</w:t>
      </w:r>
      <w:r w:rsidR="003E3EFD" w:rsidRPr="00F1685B">
        <w:rPr>
          <w:rFonts w:ascii="Arial Narrow" w:hAnsi="Arial Narrow" w:cs="Arial"/>
          <w:color w:val="auto"/>
          <w:szCs w:val="20"/>
        </w:rPr>
        <w:t>ontratación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(CRPC).</w:t>
      </w:r>
      <w:r w:rsidRPr="00F1685B">
        <w:rPr>
          <w:rFonts w:ascii="Arial Narrow" w:eastAsia="Arial" w:hAnsi="Arial Narrow" w:cs="Arial"/>
          <w:color w:val="auto"/>
          <w:szCs w:val="20"/>
        </w:rPr>
        <w:t xml:space="preserve"> </w:t>
      </w:r>
      <w:r w:rsidRPr="00F1685B">
        <w:rPr>
          <w:rFonts w:ascii="Arial Narrow" w:hAnsi="Arial Narrow" w:cs="Arial"/>
          <w:color w:val="auto"/>
          <w:szCs w:val="20"/>
        </w:rPr>
        <w:t>Así:</w:t>
      </w:r>
      <w:r w:rsidRPr="00F1685B">
        <w:rPr>
          <w:rFonts w:ascii="Arial Narrow" w:eastAsia="Arial" w:hAnsi="Arial Narrow" w:cs="Arial"/>
          <w:color w:val="auto"/>
          <w:szCs w:val="20"/>
        </w:rPr>
        <w:t xml:space="preserve"> </w:t>
      </w:r>
    </w:p>
    <w:p w14:paraId="140BE837" w14:textId="77777777" w:rsidR="0070352B" w:rsidRPr="00F1685B" w:rsidRDefault="0070352B" w:rsidP="004130DD">
      <w:pPr>
        <w:widowControl w:val="0"/>
        <w:spacing w:line="276" w:lineRule="auto"/>
        <w:jc w:val="center"/>
        <w:rPr>
          <w:rFonts w:ascii="Arial Narrow" w:hAnsi="Arial Narrow" w:cs="Arial"/>
          <w:color w:val="auto"/>
          <w:szCs w:val="20"/>
        </w:rPr>
      </w:pPr>
      <m:oMathPara>
        <m:oMath>
          <m:r>
            <w:rPr>
              <w:rFonts w:ascii="Cambria Math" w:hAnsi="Cambria Math" w:cs="Arial"/>
              <w:color w:val="auto"/>
              <w:szCs w:val="20"/>
            </w:rPr>
            <m:t>CRP ≥CRPC</m:t>
          </m:r>
        </m:oMath>
      </m:oMathPara>
    </w:p>
    <w:p w14:paraId="27D8370F" w14:textId="4D877E9C" w:rsidR="0070352B" w:rsidRPr="00F1685B" w:rsidRDefault="0070352B" w:rsidP="004130DD">
      <w:pPr>
        <w:widowControl w:val="0"/>
        <w:spacing w:line="276" w:lineRule="auto"/>
        <w:jc w:val="both"/>
        <w:rPr>
          <w:rFonts w:ascii="Arial Narrow" w:eastAsia="Arial" w:hAnsi="Arial Narrow" w:cs="Arial"/>
          <w:color w:val="auto"/>
          <w:szCs w:val="20"/>
        </w:rPr>
      </w:pPr>
      <w:r w:rsidRPr="00F1685B">
        <w:rPr>
          <w:rFonts w:ascii="Arial Narrow" w:hAnsi="Arial Narrow" w:cs="Arial"/>
          <w:color w:val="auto"/>
          <w:szCs w:val="20"/>
        </w:rPr>
        <w:t xml:space="preserve">Los </w:t>
      </w:r>
      <w:r w:rsidR="001D2E6D" w:rsidRPr="00F1685B">
        <w:rPr>
          <w:rFonts w:ascii="Arial Narrow" w:hAnsi="Arial Narrow" w:cs="Arial"/>
          <w:color w:val="auto"/>
          <w:szCs w:val="20"/>
        </w:rPr>
        <w:t>p</w:t>
      </w:r>
      <w:r w:rsidR="00E633D4" w:rsidRPr="00F1685B">
        <w:rPr>
          <w:rFonts w:ascii="Arial Narrow" w:hAnsi="Arial Narrow" w:cs="Arial"/>
          <w:color w:val="auto"/>
          <w:szCs w:val="20"/>
        </w:rPr>
        <w:t>roponentes</w:t>
      </w:r>
      <w:r w:rsidRPr="00F1685B">
        <w:rPr>
          <w:rFonts w:ascii="Arial Narrow" w:hAnsi="Arial Narrow" w:cs="Arial"/>
          <w:color w:val="auto"/>
          <w:szCs w:val="20"/>
        </w:rPr>
        <w:t xml:space="preserve"> acreditarán la capacidad residual o K de contratación conforme se describe a continuación</w:t>
      </w:r>
      <w:r w:rsidR="009102D2" w:rsidRPr="00F1685B">
        <w:rPr>
          <w:rFonts w:ascii="Arial Narrow" w:hAnsi="Arial Narrow" w:cs="Arial"/>
          <w:color w:val="auto"/>
          <w:szCs w:val="20"/>
        </w:rPr>
        <w:t>.</w:t>
      </w:r>
      <w:r w:rsidR="00B80FA1" w:rsidRPr="00F1685B">
        <w:rPr>
          <w:rFonts w:ascii="Arial Narrow" w:hAnsi="Arial Narrow"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F1685B">
        <w:rPr>
          <w:rFonts w:ascii="Arial Narrow" w:hAnsi="Arial Narrow" w:cs="Arial"/>
          <w:color w:val="auto"/>
          <w:szCs w:val="20"/>
        </w:rPr>
        <w:t>.</w:t>
      </w:r>
      <w:r w:rsidRPr="00F1685B">
        <w:rPr>
          <w:rFonts w:ascii="Arial Narrow" w:hAnsi="Arial Narrow" w:cs="Arial"/>
          <w:color w:val="auto"/>
          <w:szCs w:val="20"/>
        </w:rPr>
        <w:t xml:space="preserve"> </w:t>
      </w:r>
    </w:p>
    <w:p w14:paraId="2CC51351" w14:textId="2B1F3EC2" w:rsidR="0070352B" w:rsidRPr="00F1685B" w:rsidRDefault="0070352B" w:rsidP="004130DD">
      <w:pPr>
        <w:widowControl w:val="0"/>
        <w:spacing w:line="276" w:lineRule="auto"/>
        <w:jc w:val="both"/>
        <w:rPr>
          <w:rFonts w:ascii="Arial Narrow" w:hAnsi="Arial Narrow" w:cs="Arial"/>
          <w:color w:val="auto"/>
          <w:szCs w:val="20"/>
        </w:rPr>
      </w:pPr>
      <w:r w:rsidRPr="00F1685B">
        <w:rPr>
          <w:rFonts w:ascii="Arial Narrow" w:hAnsi="Arial Narrow"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F1685B" w:rsidRDefault="0070352B" w:rsidP="007A09E6">
      <w:pPr>
        <w:pStyle w:val="InviasNormal"/>
        <w:numPr>
          <w:ilvl w:val="2"/>
          <w:numId w:val="187"/>
        </w:numPr>
        <w:outlineLvl w:val="2"/>
        <w:rPr>
          <w:rFonts w:eastAsia="Arial" w:cs="Arial"/>
          <w:b/>
          <w:color w:val="auto"/>
          <w:sz w:val="20"/>
          <w:szCs w:val="20"/>
          <w:lang w:val="es-CO"/>
        </w:rPr>
      </w:pPr>
      <w:bookmarkStart w:id="442" w:name="_Toc32147362"/>
      <w:bookmarkStart w:id="443" w:name="_Toc173259298"/>
      <w:r w:rsidRPr="00F1685B">
        <w:rPr>
          <w:rFonts w:eastAsia="Arial" w:cs="Arial"/>
          <w:b/>
          <w:color w:val="auto"/>
          <w:sz w:val="20"/>
          <w:szCs w:val="20"/>
          <w:lang w:val="es-CO"/>
        </w:rPr>
        <w:t xml:space="preserve">CÁLCULO DE LA CAPACIDAD RESIDUAL DEL </w:t>
      </w:r>
      <w:r w:rsidR="00F32F16" w:rsidRPr="00F1685B">
        <w:rPr>
          <w:rFonts w:eastAsia="Arial" w:cs="Arial"/>
          <w:b/>
          <w:color w:val="auto"/>
          <w:sz w:val="20"/>
          <w:szCs w:val="20"/>
          <w:lang w:val="es-CO"/>
        </w:rPr>
        <w:t>PROCESO</w:t>
      </w:r>
      <w:r w:rsidRPr="00F1685B">
        <w:rPr>
          <w:rFonts w:eastAsia="Arial" w:cs="Arial"/>
          <w:b/>
          <w:color w:val="auto"/>
          <w:sz w:val="20"/>
          <w:szCs w:val="20"/>
          <w:lang w:val="es-CO"/>
        </w:rPr>
        <w:t xml:space="preserve"> DE CONTRATACIÒN (CRPC)</w:t>
      </w:r>
      <w:bookmarkEnd w:id="442"/>
      <w:bookmarkEnd w:id="443"/>
    </w:p>
    <w:p w14:paraId="782EBC65" w14:textId="2598999B" w:rsidR="0070352B" w:rsidRPr="00F1685B" w:rsidRDefault="0070352B" w:rsidP="004130DD">
      <w:pPr>
        <w:spacing w:line="276" w:lineRule="auto"/>
        <w:rPr>
          <w:rFonts w:ascii="Arial Narrow" w:eastAsia="Arial" w:hAnsi="Arial Narrow" w:cs="Arial"/>
          <w:color w:val="auto"/>
          <w:szCs w:val="20"/>
        </w:rPr>
      </w:pPr>
      <w:r w:rsidRPr="00F1685B">
        <w:rPr>
          <w:rFonts w:ascii="Arial Narrow" w:hAnsi="Arial Narrow" w:cs="Arial"/>
          <w:color w:val="auto"/>
          <w:szCs w:val="20"/>
        </w:rPr>
        <w:t>Si</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plazo</w:t>
      </w:r>
      <w:r w:rsidRPr="00F1685B">
        <w:rPr>
          <w:rFonts w:ascii="Arial Narrow" w:eastAsia="Arial" w:hAnsi="Arial Narrow" w:cs="Arial"/>
          <w:color w:val="auto"/>
          <w:szCs w:val="20"/>
        </w:rPr>
        <w:t xml:space="preserve"> </w:t>
      </w:r>
      <w:r w:rsidRPr="00F1685B">
        <w:rPr>
          <w:rFonts w:ascii="Arial Narrow" w:hAnsi="Arial Narrow" w:cs="Arial"/>
          <w:color w:val="auto"/>
          <w:szCs w:val="20"/>
        </w:rPr>
        <w:t>estimado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contrato</w:t>
      </w:r>
      <w:r w:rsidRPr="00F1685B">
        <w:rPr>
          <w:rFonts w:ascii="Arial Narrow" w:eastAsia="Arial" w:hAnsi="Arial Narrow" w:cs="Arial"/>
          <w:color w:val="auto"/>
          <w:szCs w:val="20"/>
        </w:rPr>
        <w:t xml:space="preserve"> </w:t>
      </w:r>
      <w:r w:rsidRPr="00F1685B">
        <w:rPr>
          <w:rFonts w:ascii="Arial Narrow" w:hAnsi="Arial Narrow" w:cs="Arial"/>
          <w:color w:val="auto"/>
          <w:szCs w:val="20"/>
        </w:rPr>
        <w:t>es</w:t>
      </w:r>
      <w:r w:rsidRPr="00F1685B">
        <w:rPr>
          <w:rFonts w:ascii="Arial Narrow" w:eastAsia="Arial" w:hAnsi="Arial Narrow" w:cs="Arial"/>
          <w:color w:val="auto"/>
          <w:szCs w:val="20"/>
        </w:rPr>
        <w:t xml:space="preserve"> </w:t>
      </w:r>
      <w:r w:rsidRPr="00F1685B">
        <w:rPr>
          <w:rFonts w:ascii="Arial Narrow" w:hAnsi="Arial Narrow" w:cs="Arial"/>
          <w:color w:val="auto"/>
          <w:szCs w:val="20"/>
        </w:rPr>
        <w:t>menor</w:t>
      </w:r>
      <w:r w:rsidRPr="00F1685B">
        <w:rPr>
          <w:rFonts w:ascii="Arial Narrow" w:eastAsia="Arial" w:hAnsi="Arial Narrow" w:cs="Arial"/>
          <w:color w:val="auto"/>
          <w:szCs w:val="20"/>
        </w:rPr>
        <w:t xml:space="preserve"> </w:t>
      </w:r>
      <w:r w:rsidRPr="00F1685B">
        <w:rPr>
          <w:rFonts w:ascii="Arial Narrow" w:hAnsi="Arial Narrow" w:cs="Arial"/>
          <w:color w:val="auto"/>
          <w:szCs w:val="20"/>
        </w:rPr>
        <w:t>o</w:t>
      </w:r>
      <w:r w:rsidRPr="00F1685B">
        <w:rPr>
          <w:rFonts w:ascii="Arial Narrow" w:eastAsia="Arial" w:hAnsi="Arial Narrow" w:cs="Arial"/>
          <w:color w:val="auto"/>
          <w:szCs w:val="20"/>
        </w:rPr>
        <w:t xml:space="preserve"> </w:t>
      </w:r>
      <w:r w:rsidRPr="00F1685B">
        <w:rPr>
          <w:rFonts w:ascii="Arial Narrow" w:hAnsi="Arial Narrow" w:cs="Arial"/>
          <w:color w:val="auto"/>
          <w:szCs w:val="20"/>
        </w:rPr>
        <w:t>igual</w:t>
      </w:r>
      <w:r w:rsidRPr="00F1685B">
        <w:rPr>
          <w:rFonts w:ascii="Arial Narrow" w:eastAsia="Arial" w:hAnsi="Arial Narrow" w:cs="Arial"/>
          <w:color w:val="auto"/>
          <w:szCs w:val="20"/>
        </w:rPr>
        <w:t xml:space="preserve"> </w:t>
      </w:r>
      <w:r w:rsidRPr="00F1685B">
        <w:rPr>
          <w:rFonts w:ascii="Arial Narrow" w:hAnsi="Arial Narrow" w:cs="Arial"/>
          <w:color w:val="auto"/>
          <w:szCs w:val="20"/>
        </w:rPr>
        <w:t>a</w:t>
      </w:r>
      <w:r w:rsidRPr="00F1685B">
        <w:rPr>
          <w:rFonts w:ascii="Arial Narrow" w:eastAsia="Arial" w:hAnsi="Arial Narrow" w:cs="Arial"/>
          <w:color w:val="auto"/>
          <w:szCs w:val="20"/>
        </w:rPr>
        <w:t xml:space="preserve"> </w:t>
      </w:r>
      <w:r w:rsidRPr="00F1685B">
        <w:rPr>
          <w:rFonts w:ascii="Arial Narrow" w:hAnsi="Arial Narrow" w:cs="Arial"/>
          <w:color w:val="auto"/>
          <w:szCs w:val="20"/>
        </w:rPr>
        <w:t>12</w:t>
      </w:r>
      <w:r w:rsidRPr="00F1685B">
        <w:rPr>
          <w:rFonts w:ascii="Arial Narrow" w:eastAsia="Arial" w:hAnsi="Arial Narrow" w:cs="Arial"/>
          <w:color w:val="auto"/>
          <w:szCs w:val="20"/>
        </w:rPr>
        <w:t xml:space="preserve"> </w:t>
      </w:r>
      <w:r w:rsidRPr="00F1685B">
        <w:rPr>
          <w:rFonts w:ascii="Arial Narrow" w:hAnsi="Arial Narrow" w:cs="Arial"/>
          <w:color w:val="auto"/>
          <w:szCs w:val="20"/>
        </w:rPr>
        <w:t>meses,</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cálculo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CRPC</w:t>
      </w:r>
      <w:r w:rsidRPr="00F1685B">
        <w:rPr>
          <w:rFonts w:ascii="Arial Narrow" w:eastAsia="Arial" w:hAnsi="Arial Narrow" w:cs="Arial"/>
          <w:color w:val="auto"/>
          <w:szCs w:val="20"/>
        </w:rPr>
        <w:t xml:space="preserve"> </w:t>
      </w:r>
      <w:r w:rsidRPr="00F1685B">
        <w:rPr>
          <w:rFonts w:ascii="Arial Narrow" w:hAnsi="Arial Narrow" w:cs="Arial"/>
          <w:color w:val="auto"/>
          <w:szCs w:val="20"/>
        </w:rPr>
        <w:t>deberá</w:t>
      </w:r>
      <w:r w:rsidRPr="00F1685B">
        <w:rPr>
          <w:rFonts w:ascii="Arial Narrow" w:eastAsia="Arial" w:hAnsi="Arial Narrow" w:cs="Arial"/>
          <w:color w:val="auto"/>
          <w:szCs w:val="20"/>
        </w:rPr>
        <w:t xml:space="preserve"> </w:t>
      </w:r>
      <w:r w:rsidRPr="00F1685B">
        <w:rPr>
          <w:rFonts w:ascii="Arial Narrow" w:hAnsi="Arial Narrow" w:cs="Arial"/>
          <w:color w:val="auto"/>
          <w:szCs w:val="20"/>
        </w:rPr>
        <w:t>tener</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cuenta</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siguiente</w:t>
      </w:r>
      <w:r w:rsidRPr="00F1685B">
        <w:rPr>
          <w:rFonts w:ascii="Arial Narrow" w:eastAsia="Arial" w:hAnsi="Arial Narrow" w:cs="Arial"/>
          <w:color w:val="auto"/>
          <w:szCs w:val="20"/>
        </w:rPr>
        <w:t xml:space="preserve"> </w:t>
      </w:r>
      <w:r w:rsidR="00F32F16" w:rsidRPr="00F1685B">
        <w:rPr>
          <w:rFonts w:ascii="Arial Narrow" w:hAnsi="Arial Narrow" w:cs="Arial"/>
          <w:color w:val="auto"/>
          <w:szCs w:val="20"/>
        </w:rPr>
        <w:t>proceso</w:t>
      </w:r>
      <w:r w:rsidRPr="00F1685B">
        <w:rPr>
          <w:rFonts w:ascii="Arial Narrow" w:hAnsi="Arial Narrow" w:cs="Arial"/>
          <w:color w:val="auto"/>
          <w:szCs w:val="20"/>
        </w:rPr>
        <w:t>:</w:t>
      </w:r>
      <w:r w:rsidRPr="00F1685B">
        <w:rPr>
          <w:rFonts w:ascii="Arial Narrow" w:eastAsia="Arial" w:hAnsi="Arial Narrow" w:cs="Arial"/>
          <w:color w:val="auto"/>
          <w:szCs w:val="20"/>
        </w:rPr>
        <w:t xml:space="preserve"> </w:t>
      </w:r>
    </w:p>
    <w:p w14:paraId="6D3489DD" w14:textId="1007B483" w:rsidR="7138D895" w:rsidRPr="00F1685B" w:rsidRDefault="7138D895">
      <w:pPr>
        <w:rPr>
          <w:rFonts w:ascii="Arial Narrow" w:eastAsia="Arial" w:hAnsi="Arial Narrow" w:cs="Arial"/>
          <w:color w:val="auto"/>
          <w:szCs w:val="20"/>
        </w:rPr>
      </w:pPr>
    </w:p>
    <w:p w14:paraId="490309A0" w14:textId="5318E3CF" w:rsidR="7138D895" w:rsidRPr="00F1685B" w:rsidRDefault="000D77EF" w:rsidP="006876CA">
      <w:pPr>
        <w:spacing w:line="276" w:lineRule="auto"/>
        <w:jc w:val="center"/>
        <w:rPr>
          <w:rFonts w:ascii="Arial Narrow" w:hAnsi="Arial Narrow"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F1685B">
        <w:rPr>
          <w:rFonts w:ascii="Arial Narrow" w:eastAsia="Arial" w:hAnsi="Arial Narrow" w:cs="Arial"/>
          <w:color w:val="auto"/>
          <w:szCs w:val="20"/>
        </w:rPr>
        <w:t xml:space="preserve"> </w:t>
      </w:r>
    </w:p>
    <w:p w14:paraId="4078B564" w14:textId="77777777" w:rsidR="0070352B" w:rsidRPr="00F1685B" w:rsidRDefault="0070352B" w:rsidP="0070352B">
      <w:pPr>
        <w:spacing w:line="276" w:lineRule="auto"/>
        <w:rPr>
          <w:rFonts w:ascii="Arial Narrow" w:eastAsia="Arial" w:hAnsi="Arial Narrow" w:cs="Arial"/>
          <w:color w:val="auto"/>
          <w:szCs w:val="20"/>
        </w:rPr>
      </w:pPr>
      <w:r w:rsidRPr="00F1685B">
        <w:rPr>
          <w:rFonts w:ascii="Arial Narrow" w:hAnsi="Arial Narrow" w:cs="Arial"/>
          <w:color w:val="auto"/>
          <w:szCs w:val="20"/>
        </w:rPr>
        <w:t>Donde:</w:t>
      </w:r>
      <w:r w:rsidRPr="00F1685B">
        <w:rPr>
          <w:rFonts w:ascii="Arial Narrow" w:eastAsia="Arial" w:hAnsi="Arial Narrow" w:cs="Arial"/>
          <w:color w:val="auto"/>
          <w:szCs w:val="20"/>
        </w:rPr>
        <w:t xml:space="preserve"> </w:t>
      </w:r>
    </w:p>
    <w:p w14:paraId="71D38F99" w14:textId="11BBC503" w:rsidR="0070352B" w:rsidRPr="00F1685B" w:rsidRDefault="0070352B" w:rsidP="0070352B">
      <w:pPr>
        <w:spacing w:line="276" w:lineRule="auto"/>
        <w:ind w:left="708"/>
        <w:rPr>
          <w:rFonts w:ascii="Arial Narrow" w:eastAsia="Arial" w:hAnsi="Arial Narrow" w:cs="Arial"/>
          <w:color w:val="auto"/>
          <w:szCs w:val="20"/>
        </w:rPr>
      </w:pPr>
      <w:r w:rsidRPr="00F1685B">
        <w:rPr>
          <w:rFonts w:ascii="Arial Narrow" w:hAnsi="Arial Narrow" w:cs="Arial"/>
          <w:color w:val="auto"/>
          <w:szCs w:val="20"/>
        </w:rPr>
        <w:t>CRPC</w:t>
      </w:r>
      <w:r w:rsidRPr="00F1685B">
        <w:rPr>
          <w:rFonts w:ascii="Arial Narrow" w:eastAsia="Arial" w:hAnsi="Arial Narrow" w:cs="Arial"/>
          <w:color w:val="auto"/>
          <w:szCs w:val="20"/>
        </w:rPr>
        <w:t xml:space="preserve"> </w:t>
      </w:r>
      <w:r w:rsidRPr="00F1685B">
        <w:rPr>
          <w:rFonts w:ascii="Arial Narrow" w:hAnsi="Arial Narrow" w:cs="Arial"/>
          <w:color w:val="auto"/>
          <w:szCs w:val="20"/>
        </w:rPr>
        <w:t>=</w:t>
      </w:r>
      <w:r w:rsidRPr="00F1685B">
        <w:rPr>
          <w:rFonts w:ascii="Arial Narrow" w:eastAsia="Arial" w:hAnsi="Arial Narrow" w:cs="Arial"/>
          <w:color w:val="auto"/>
          <w:szCs w:val="20"/>
        </w:rPr>
        <w:t xml:space="preserve"> </w:t>
      </w:r>
      <w:r w:rsidRPr="00F1685B">
        <w:rPr>
          <w:rFonts w:ascii="Arial Narrow" w:hAnsi="Arial Narrow" w:cs="Arial"/>
          <w:color w:val="auto"/>
          <w:szCs w:val="20"/>
        </w:rPr>
        <w:t>Capacidad</w:t>
      </w:r>
      <w:r w:rsidRPr="00F1685B">
        <w:rPr>
          <w:rFonts w:ascii="Arial Narrow" w:eastAsia="Arial" w:hAnsi="Arial Narrow" w:cs="Arial"/>
          <w:color w:val="auto"/>
          <w:szCs w:val="20"/>
        </w:rPr>
        <w:t xml:space="preserve"> </w:t>
      </w:r>
      <w:r w:rsidRPr="00F1685B">
        <w:rPr>
          <w:rFonts w:ascii="Arial Narrow" w:hAnsi="Arial Narrow" w:cs="Arial"/>
          <w:color w:val="auto"/>
          <w:szCs w:val="20"/>
        </w:rPr>
        <w:t>residual</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001D2E6D" w:rsidRPr="00F1685B">
        <w:rPr>
          <w:rFonts w:ascii="Arial Narrow" w:eastAsia="Arial" w:hAnsi="Arial Narrow" w:cs="Arial"/>
          <w:color w:val="auto"/>
          <w:szCs w:val="20"/>
        </w:rPr>
        <w:t>p</w:t>
      </w:r>
      <w:r w:rsidR="003E3EFD" w:rsidRPr="00F1685B">
        <w:rPr>
          <w:rFonts w:ascii="Arial Narrow" w:hAnsi="Arial Narrow" w:cs="Arial"/>
          <w:color w:val="auto"/>
          <w:szCs w:val="20"/>
        </w:rPr>
        <w:t xml:space="preserve">roceso de </w:t>
      </w:r>
      <w:r w:rsidR="001D2E6D" w:rsidRPr="00F1685B">
        <w:rPr>
          <w:rFonts w:ascii="Arial Narrow" w:hAnsi="Arial Narrow" w:cs="Arial"/>
          <w:color w:val="auto"/>
          <w:szCs w:val="20"/>
        </w:rPr>
        <w:t>c</w:t>
      </w:r>
      <w:r w:rsidR="003E3EFD" w:rsidRPr="00F1685B">
        <w:rPr>
          <w:rFonts w:ascii="Arial Narrow" w:hAnsi="Arial Narrow" w:cs="Arial"/>
          <w:color w:val="auto"/>
          <w:szCs w:val="20"/>
        </w:rPr>
        <w:t>ontratación</w:t>
      </w:r>
      <w:r w:rsidRPr="00F1685B">
        <w:rPr>
          <w:rFonts w:ascii="Arial Narrow" w:eastAsia="Arial" w:hAnsi="Arial Narrow" w:cs="Arial"/>
          <w:color w:val="auto"/>
          <w:szCs w:val="20"/>
        </w:rPr>
        <w:t xml:space="preserve"> </w:t>
      </w:r>
    </w:p>
    <w:p w14:paraId="5C38CB5A" w14:textId="607069DF" w:rsidR="0070352B" w:rsidRPr="00F1685B" w:rsidRDefault="0070352B" w:rsidP="0070352B">
      <w:pPr>
        <w:spacing w:line="276" w:lineRule="auto"/>
        <w:ind w:left="708"/>
        <w:jc w:val="both"/>
        <w:rPr>
          <w:rFonts w:ascii="Arial Narrow" w:eastAsia="Arial" w:hAnsi="Arial Narrow" w:cs="Arial"/>
          <w:color w:val="auto"/>
          <w:szCs w:val="20"/>
        </w:rPr>
      </w:pPr>
      <w:r w:rsidRPr="00F1685B">
        <w:rPr>
          <w:rFonts w:ascii="Arial Narrow" w:hAnsi="Arial Narrow" w:cs="Arial"/>
          <w:color w:val="auto"/>
          <w:szCs w:val="20"/>
        </w:rPr>
        <w:t>POE</w:t>
      </w:r>
      <w:r w:rsidRPr="00F1685B">
        <w:rPr>
          <w:rFonts w:ascii="Arial Narrow" w:eastAsia="Arial" w:hAnsi="Arial Narrow" w:cs="Arial"/>
          <w:color w:val="auto"/>
          <w:szCs w:val="20"/>
        </w:rPr>
        <w:t xml:space="preserve"> </w:t>
      </w:r>
      <w:r w:rsidRPr="00F1685B">
        <w:rPr>
          <w:rFonts w:ascii="Arial Narrow" w:hAnsi="Arial Narrow" w:cs="Arial"/>
          <w:color w:val="auto"/>
          <w:szCs w:val="20"/>
        </w:rPr>
        <w:t>=</w:t>
      </w:r>
      <w:r w:rsidRPr="00F1685B">
        <w:rPr>
          <w:rFonts w:ascii="Arial Narrow" w:eastAsia="Arial" w:hAnsi="Arial Narrow" w:cs="Arial"/>
          <w:color w:val="auto"/>
          <w:szCs w:val="20"/>
        </w:rPr>
        <w:t xml:space="preserve"> </w:t>
      </w:r>
      <w:r w:rsidRPr="00F1685B">
        <w:rPr>
          <w:rFonts w:ascii="Arial Narrow" w:hAnsi="Arial Narrow" w:cs="Arial"/>
          <w:color w:val="auto"/>
          <w:szCs w:val="20"/>
        </w:rPr>
        <w:t>Presupuesto</w:t>
      </w:r>
      <w:r w:rsidRPr="00F1685B">
        <w:rPr>
          <w:rFonts w:ascii="Arial Narrow" w:eastAsia="Arial" w:hAnsi="Arial Narrow" w:cs="Arial"/>
          <w:color w:val="auto"/>
          <w:szCs w:val="20"/>
        </w:rPr>
        <w:t xml:space="preserve"> </w:t>
      </w:r>
      <w:r w:rsidR="001D2E6D" w:rsidRPr="00F1685B">
        <w:rPr>
          <w:rFonts w:ascii="Arial Narrow" w:hAnsi="Arial Narrow" w:cs="Arial"/>
          <w:color w:val="auto"/>
          <w:szCs w:val="20"/>
        </w:rPr>
        <w:t>o</w:t>
      </w:r>
      <w:r w:rsidRPr="00F1685B">
        <w:rPr>
          <w:rFonts w:ascii="Arial Narrow" w:hAnsi="Arial Narrow" w:cs="Arial"/>
          <w:color w:val="auto"/>
          <w:szCs w:val="20"/>
        </w:rPr>
        <w:t xml:space="preserve">ficial </w:t>
      </w:r>
      <w:r w:rsidR="001D2E6D" w:rsidRPr="00F1685B">
        <w:rPr>
          <w:rFonts w:ascii="Arial Narrow" w:hAnsi="Arial Narrow" w:cs="Arial"/>
          <w:color w:val="auto"/>
          <w:szCs w:val="20"/>
        </w:rPr>
        <w:t>e</w:t>
      </w:r>
      <w:r w:rsidRPr="00F1685B">
        <w:rPr>
          <w:rFonts w:ascii="Arial Narrow" w:hAnsi="Arial Narrow" w:cs="Arial"/>
          <w:color w:val="auto"/>
          <w:szCs w:val="20"/>
        </w:rPr>
        <w:t>stimado</w:t>
      </w:r>
    </w:p>
    <w:p w14:paraId="09DE35C2" w14:textId="23D74BEA" w:rsidR="0070352B" w:rsidRPr="00F1685B" w:rsidRDefault="0070352B" w:rsidP="0070352B">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Si</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plazo</w:t>
      </w:r>
      <w:r w:rsidRPr="00F1685B">
        <w:rPr>
          <w:rFonts w:ascii="Arial Narrow" w:eastAsia="Arial" w:hAnsi="Arial Narrow" w:cs="Arial"/>
          <w:color w:val="auto"/>
          <w:szCs w:val="20"/>
        </w:rPr>
        <w:t xml:space="preserve"> </w:t>
      </w:r>
      <w:r w:rsidRPr="00F1685B">
        <w:rPr>
          <w:rFonts w:ascii="Arial Narrow" w:hAnsi="Arial Narrow" w:cs="Arial"/>
          <w:color w:val="auto"/>
          <w:szCs w:val="20"/>
        </w:rPr>
        <w:t>estimado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contrato</w:t>
      </w:r>
      <w:r w:rsidRPr="00F1685B">
        <w:rPr>
          <w:rFonts w:ascii="Arial Narrow" w:eastAsia="Arial" w:hAnsi="Arial Narrow" w:cs="Arial"/>
          <w:color w:val="auto"/>
          <w:szCs w:val="20"/>
        </w:rPr>
        <w:t xml:space="preserve"> </w:t>
      </w:r>
      <w:r w:rsidRPr="00F1685B">
        <w:rPr>
          <w:rFonts w:ascii="Arial Narrow" w:hAnsi="Arial Narrow" w:cs="Arial"/>
          <w:color w:val="auto"/>
          <w:szCs w:val="20"/>
        </w:rPr>
        <w:t>es</w:t>
      </w:r>
      <w:r w:rsidRPr="00F1685B">
        <w:rPr>
          <w:rFonts w:ascii="Arial Narrow" w:eastAsia="Arial" w:hAnsi="Arial Narrow" w:cs="Arial"/>
          <w:color w:val="auto"/>
          <w:szCs w:val="20"/>
        </w:rPr>
        <w:t xml:space="preserve"> </w:t>
      </w:r>
      <w:r w:rsidRPr="00F1685B">
        <w:rPr>
          <w:rFonts w:ascii="Arial Narrow" w:hAnsi="Arial Narrow" w:cs="Arial"/>
          <w:color w:val="auto"/>
          <w:szCs w:val="20"/>
        </w:rPr>
        <w:t>mayor</w:t>
      </w:r>
      <w:r w:rsidRPr="00F1685B">
        <w:rPr>
          <w:rFonts w:ascii="Arial Narrow" w:eastAsia="Arial" w:hAnsi="Arial Narrow" w:cs="Arial"/>
          <w:color w:val="auto"/>
          <w:szCs w:val="20"/>
        </w:rPr>
        <w:t xml:space="preserve"> </w:t>
      </w:r>
      <w:r w:rsidRPr="00F1685B">
        <w:rPr>
          <w:rFonts w:ascii="Arial Narrow" w:hAnsi="Arial Narrow" w:cs="Arial"/>
          <w:color w:val="auto"/>
          <w:szCs w:val="20"/>
        </w:rPr>
        <w:t>a</w:t>
      </w:r>
      <w:r w:rsidRPr="00F1685B">
        <w:rPr>
          <w:rFonts w:ascii="Arial Narrow" w:eastAsia="Arial" w:hAnsi="Arial Narrow" w:cs="Arial"/>
          <w:color w:val="auto"/>
          <w:szCs w:val="20"/>
        </w:rPr>
        <w:t xml:space="preserve"> </w:t>
      </w:r>
      <w:r w:rsidRPr="00F1685B">
        <w:rPr>
          <w:rFonts w:ascii="Arial Narrow" w:hAnsi="Arial Narrow" w:cs="Arial"/>
          <w:color w:val="auto"/>
          <w:szCs w:val="20"/>
        </w:rPr>
        <w:t>12</w:t>
      </w:r>
      <w:r w:rsidRPr="00F1685B">
        <w:rPr>
          <w:rFonts w:ascii="Arial Narrow" w:eastAsia="Arial" w:hAnsi="Arial Narrow" w:cs="Arial"/>
          <w:color w:val="auto"/>
          <w:szCs w:val="20"/>
        </w:rPr>
        <w:t xml:space="preserve"> </w:t>
      </w:r>
      <w:r w:rsidRPr="00F1685B">
        <w:rPr>
          <w:rFonts w:ascii="Arial Narrow" w:hAnsi="Arial Narrow" w:cs="Arial"/>
          <w:color w:val="auto"/>
          <w:szCs w:val="20"/>
        </w:rPr>
        <w:t>meses</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cálculo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CRPC</w:t>
      </w:r>
      <w:r w:rsidRPr="00F1685B">
        <w:rPr>
          <w:rFonts w:ascii="Arial Narrow" w:eastAsia="Arial" w:hAnsi="Arial Narrow" w:cs="Arial"/>
          <w:color w:val="auto"/>
          <w:szCs w:val="20"/>
        </w:rPr>
        <w:t xml:space="preserve"> </w:t>
      </w:r>
      <w:r w:rsidRPr="00F1685B">
        <w:rPr>
          <w:rFonts w:ascii="Arial Narrow" w:hAnsi="Arial Narrow" w:cs="Arial"/>
          <w:color w:val="auto"/>
          <w:szCs w:val="20"/>
        </w:rPr>
        <w:t>deberá</w:t>
      </w:r>
      <w:r w:rsidRPr="00F1685B">
        <w:rPr>
          <w:rFonts w:ascii="Arial Narrow" w:eastAsia="Arial" w:hAnsi="Arial Narrow" w:cs="Arial"/>
          <w:color w:val="auto"/>
          <w:szCs w:val="20"/>
        </w:rPr>
        <w:t xml:space="preserve"> </w:t>
      </w:r>
      <w:r w:rsidRPr="00F1685B">
        <w:rPr>
          <w:rFonts w:ascii="Arial Narrow" w:hAnsi="Arial Narrow" w:cs="Arial"/>
          <w:color w:val="auto"/>
          <w:szCs w:val="20"/>
        </w:rPr>
        <w:t>tener</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cuenta</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siguiente</w:t>
      </w:r>
      <w:r w:rsidRPr="00F1685B">
        <w:rPr>
          <w:rFonts w:ascii="Arial Narrow" w:eastAsia="Arial" w:hAnsi="Arial Narrow" w:cs="Arial"/>
          <w:color w:val="auto"/>
          <w:szCs w:val="20"/>
        </w:rPr>
        <w:t xml:space="preserve"> </w:t>
      </w:r>
      <w:r w:rsidR="00F32F16" w:rsidRPr="00F1685B">
        <w:rPr>
          <w:rFonts w:ascii="Arial Narrow" w:hAnsi="Arial Narrow" w:cs="Arial"/>
          <w:color w:val="auto"/>
          <w:szCs w:val="20"/>
        </w:rPr>
        <w:t>proceso</w:t>
      </w:r>
      <w:r w:rsidRPr="00F1685B">
        <w:rPr>
          <w:rFonts w:ascii="Arial Narrow" w:hAnsi="Arial Narrow" w:cs="Arial"/>
          <w:color w:val="auto"/>
          <w:szCs w:val="20"/>
        </w:rPr>
        <w:t>:</w:t>
      </w:r>
      <w:r w:rsidRPr="00F1685B">
        <w:rPr>
          <w:rFonts w:ascii="Arial Narrow" w:eastAsia="Arial" w:hAnsi="Arial Narrow" w:cs="Arial"/>
          <w:color w:val="auto"/>
          <w:szCs w:val="20"/>
        </w:rPr>
        <w:t xml:space="preserve"> </w:t>
      </w:r>
    </w:p>
    <w:p w14:paraId="2CE0FCCF" w14:textId="293599F2" w:rsidR="7138D895" w:rsidRPr="00F1685B" w:rsidRDefault="7138D895">
      <w:pPr>
        <w:rPr>
          <w:rFonts w:ascii="Arial Narrow" w:hAnsi="Arial Narrow" w:cs="Arial"/>
          <w:color w:val="auto"/>
          <w:szCs w:val="20"/>
        </w:rPr>
      </w:pPr>
    </w:p>
    <w:p w14:paraId="2A9AEF3C" w14:textId="731D6CF7" w:rsidR="7138D895" w:rsidRPr="00F1685B" w:rsidRDefault="000D77EF" w:rsidP="006876CA">
      <w:pPr>
        <w:spacing w:line="276" w:lineRule="auto"/>
        <w:jc w:val="center"/>
        <w:rPr>
          <w:rFonts w:ascii="Arial Narrow" w:hAnsi="Arial Narrow"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F1685B" w:rsidDel="000D77EF">
        <w:rPr>
          <w:rFonts w:ascii="Arial Narrow" w:eastAsia="Arial" w:hAnsi="Arial Narrow" w:cs="Arial"/>
          <w:color w:val="auto"/>
          <w:szCs w:val="20"/>
        </w:rPr>
        <w:t xml:space="preserve"> </w:t>
      </w:r>
    </w:p>
    <w:p w14:paraId="0396776E" w14:textId="1514230F" w:rsidR="0070352B" w:rsidRPr="00F1685B" w:rsidRDefault="0070352B" w:rsidP="007A09E6">
      <w:pPr>
        <w:pStyle w:val="InviasNormal"/>
        <w:numPr>
          <w:ilvl w:val="2"/>
          <w:numId w:val="187"/>
        </w:numPr>
        <w:ind w:left="1077"/>
        <w:outlineLvl w:val="2"/>
        <w:rPr>
          <w:rFonts w:eastAsia="Arial" w:cs="Arial"/>
          <w:b/>
          <w:color w:val="auto"/>
          <w:sz w:val="20"/>
          <w:szCs w:val="20"/>
          <w:lang w:val="es-CO"/>
        </w:rPr>
      </w:pPr>
      <w:bookmarkStart w:id="444" w:name="_Toc32147363"/>
      <w:bookmarkStart w:id="445" w:name="_Toc173259299"/>
      <w:r w:rsidRPr="00F1685B">
        <w:rPr>
          <w:rFonts w:eastAsia="Arial" w:cs="Arial"/>
          <w:b/>
          <w:color w:val="auto"/>
          <w:sz w:val="20"/>
          <w:szCs w:val="20"/>
          <w:lang w:val="es-CO"/>
        </w:rPr>
        <w:lastRenderedPageBreak/>
        <w:t xml:space="preserve">CÁLCULO DE LA CAPACIDAD RESIDUAL DEL </w:t>
      </w:r>
      <w:r w:rsidR="003C407D" w:rsidRPr="00F1685B">
        <w:rPr>
          <w:rFonts w:eastAsia="Arial" w:cs="Arial"/>
          <w:b/>
          <w:color w:val="auto"/>
          <w:sz w:val="20"/>
          <w:szCs w:val="20"/>
          <w:lang w:val="es-CO"/>
        </w:rPr>
        <w:t>PROPONENTE</w:t>
      </w:r>
      <w:r w:rsidRPr="00F1685B">
        <w:rPr>
          <w:rFonts w:eastAsia="Arial" w:cs="Arial"/>
          <w:b/>
          <w:color w:val="auto"/>
          <w:sz w:val="20"/>
          <w:szCs w:val="20"/>
          <w:lang w:val="es-CO"/>
        </w:rPr>
        <w:t xml:space="preserve"> (CRP)</w:t>
      </w:r>
      <w:bookmarkEnd w:id="444"/>
      <w:bookmarkEnd w:id="445"/>
    </w:p>
    <w:p w14:paraId="3E706677" w14:textId="0AA28B21" w:rsidR="0070352B" w:rsidRPr="00F1685B" w:rsidRDefault="0070352B" w:rsidP="0070352B">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capacidad</w:t>
      </w:r>
      <w:r w:rsidRPr="00F1685B">
        <w:rPr>
          <w:rFonts w:ascii="Arial Narrow" w:eastAsia="Arial" w:hAnsi="Arial Narrow" w:cs="Arial"/>
          <w:color w:val="auto"/>
          <w:szCs w:val="20"/>
        </w:rPr>
        <w:t xml:space="preserve"> </w:t>
      </w:r>
      <w:r w:rsidRPr="00F1685B">
        <w:rPr>
          <w:rFonts w:ascii="Arial Narrow" w:hAnsi="Arial Narrow" w:cs="Arial"/>
          <w:color w:val="auto"/>
          <w:szCs w:val="20"/>
        </w:rPr>
        <w:t>residual</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001D2E6D" w:rsidRPr="00F1685B">
        <w:rPr>
          <w:rFonts w:ascii="Arial Narrow" w:eastAsia="Arial" w:hAnsi="Arial Narrow" w:cs="Arial"/>
          <w:color w:val="auto"/>
          <w:szCs w:val="20"/>
        </w:rPr>
        <w:t>p</w:t>
      </w:r>
      <w:r w:rsidR="003C407D" w:rsidRPr="00F1685B">
        <w:rPr>
          <w:rFonts w:ascii="Arial Narrow" w:hAnsi="Arial Narrow" w:cs="Arial"/>
          <w:color w:val="auto"/>
          <w:szCs w:val="20"/>
        </w:rPr>
        <w:t>roponente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se</w:t>
      </w:r>
      <w:r w:rsidRPr="00F1685B">
        <w:rPr>
          <w:rFonts w:ascii="Arial Narrow" w:eastAsia="Arial" w:hAnsi="Arial Narrow" w:cs="Arial"/>
          <w:color w:val="auto"/>
          <w:szCs w:val="20"/>
        </w:rPr>
        <w:t xml:space="preserve"> </w:t>
      </w:r>
      <w:r w:rsidRPr="00F1685B">
        <w:rPr>
          <w:rFonts w:ascii="Arial Narrow" w:hAnsi="Arial Narrow" w:cs="Arial"/>
          <w:color w:val="auto"/>
          <w:szCs w:val="20"/>
        </w:rPr>
        <w:t>calculará</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siguiente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manera:</w:t>
      </w:r>
    </w:p>
    <w:p w14:paraId="7917C336" w14:textId="77777777" w:rsidR="0070352B" w:rsidRPr="00F1685B" w:rsidRDefault="0070352B" w:rsidP="0070352B">
      <w:pPr>
        <w:spacing w:line="276" w:lineRule="auto"/>
        <w:rPr>
          <w:rFonts w:ascii="Arial Narrow" w:eastAsiaTheme="minorEastAsia" w:hAnsi="Arial Narrow"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F1685B" w:rsidRDefault="0070352B" w:rsidP="0070352B">
      <w:pPr>
        <w:pStyle w:val="Sinespaciado"/>
        <w:spacing w:before="120" w:after="240" w:line="276" w:lineRule="auto"/>
        <w:rPr>
          <w:rFonts w:ascii="Arial Narrow" w:eastAsia="Arial,Calibri" w:hAnsi="Arial Narrow" w:cs="Arial"/>
          <w:sz w:val="20"/>
          <w:szCs w:val="20"/>
          <w:lang w:val="es-CO" w:eastAsia="en-US"/>
        </w:rPr>
      </w:pPr>
      <w:r w:rsidRPr="00F1685B">
        <w:rPr>
          <w:rFonts w:ascii="Arial Narrow" w:eastAsia="Arial" w:hAnsi="Arial Narrow" w:cs="Arial"/>
          <w:sz w:val="20"/>
          <w:szCs w:val="20"/>
          <w:lang w:val="es-CO" w:eastAsia="en-US"/>
        </w:rPr>
        <w:t>En</w:t>
      </w:r>
      <w:r w:rsidRPr="00F1685B">
        <w:rPr>
          <w:rFonts w:ascii="Arial Narrow" w:eastAsia="Arial,Calibri" w:hAnsi="Arial Narrow" w:cs="Arial"/>
          <w:sz w:val="20"/>
          <w:szCs w:val="20"/>
          <w:lang w:val="es-CO" w:eastAsia="en-US"/>
        </w:rPr>
        <w:t xml:space="preserve"> </w:t>
      </w:r>
      <w:r w:rsidRPr="00F1685B">
        <w:rPr>
          <w:rFonts w:ascii="Arial Narrow" w:eastAsia="Arial" w:hAnsi="Arial Narrow" w:cs="Arial"/>
          <w:sz w:val="20"/>
          <w:szCs w:val="20"/>
          <w:lang w:val="es-CO" w:eastAsia="en-US"/>
        </w:rPr>
        <w:t>donde:</w:t>
      </w:r>
      <w:r w:rsidRPr="00F1685B">
        <w:rPr>
          <w:rFonts w:ascii="Arial Narrow" w:eastAsia="Arial,Calibri" w:hAnsi="Arial Narrow" w:cs="Arial"/>
          <w:sz w:val="20"/>
          <w:szCs w:val="20"/>
          <w:lang w:val="es-CO" w:eastAsia="en-US"/>
        </w:rPr>
        <w:t xml:space="preserve"> </w:t>
      </w:r>
    </w:p>
    <w:p w14:paraId="2D0A350B" w14:textId="32FF2EEE" w:rsidR="0070352B" w:rsidRPr="00F1685B" w:rsidRDefault="0070352B" w:rsidP="0070352B">
      <w:pPr>
        <w:pStyle w:val="Sinespaciado"/>
        <w:spacing w:before="120" w:after="240" w:line="276" w:lineRule="auto"/>
        <w:rPr>
          <w:rFonts w:ascii="Arial Narrow" w:eastAsia="Arial,Calibri" w:hAnsi="Arial Narrow" w:cs="Arial"/>
          <w:sz w:val="20"/>
          <w:szCs w:val="20"/>
          <w:lang w:val="es-CO" w:eastAsia="en-US"/>
        </w:rPr>
      </w:pPr>
      <w:r w:rsidRPr="00F1685B">
        <w:rPr>
          <w:rFonts w:ascii="Arial Narrow" w:eastAsia="Arial" w:hAnsi="Arial Narrow" w:cs="Arial"/>
          <w:sz w:val="20"/>
          <w:szCs w:val="20"/>
          <w:lang w:val="es-CO" w:eastAsia="en-US"/>
        </w:rPr>
        <w:t>CRP</w:t>
      </w:r>
      <w:r w:rsidRPr="00F1685B">
        <w:rPr>
          <w:rFonts w:ascii="Arial Narrow" w:eastAsia="Arial,Calibri" w:hAnsi="Arial Narrow" w:cs="Arial"/>
          <w:sz w:val="20"/>
          <w:szCs w:val="20"/>
          <w:lang w:val="es-CO" w:eastAsia="en-US"/>
        </w:rPr>
        <w:t xml:space="preserve"> </w:t>
      </w:r>
      <w:r w:rsidRPr="00F1685B">
        <w:rPr>
          <w:rFonts w:ascii="Arial Narrow" w:eastAsiaTheme="minorHAnsi" w:hAnsi="Arial Narrow" w:cs="Arial"/>
          <w:sz w:val="20"/>
          <w:szCs w:val="20"/>
          <w:lang w:val="es-CO" w:eastAsia="en-US"/>
        </w:rPr>
        <w:tab/>
      </w:r>
      <w:r w:rsidRPr="00F1685B">
        <w:rPr>
          <w:rFonts w:ascii="Arial Narrow" w:eastAsia="Arial" w:hAnsi="Arial Narrow" w:cs="Arial"/>
          <w:sz w:val="20"/>
          <w:szCs w:val="20"/>
          <w:lang w:val="es-CO" w:eastAsia="en-US"/>
        </w:rPr>
        <w:t>=</w:t>
      </w:r>
      <w:r w:rsidRPr="00F1685B">
        <w:rPr>
          <w:rFonts w:ascii="Arial Narrow" w:eastAsiaTheme="minorHAnsi" w:hAnsi="Arial Narrow" w:cs="Arial"/>
          <w:sz w:val="20"/>
          <w:szCs w:val="20"/>
          <w:lang w:val="es-CO" w:eastAsia="en-US"/>
        </w:rPr>
        <w:tab/>
      </w:r>
      <w:r w:rsidRPr="00F1685B">
        <w:rPr>
          <w:rFonts w:ascii="Arial Narrow" w:eastAsia="Arial" w:hAnsi="Arial Narrow" w:cs="Arial"/>
          <w:sz w:val="20"/>
          <w:szCs w:val="20"/>
          <w:lang w:val="es-CO" w:eastAsia="en-US"/>
        </w:rPr>
        <w:t>Capacidad</w:t>
      </w:r>
      <w:r w:rsidRPr="00F1685B">
        <w:rPr>
          <w:rFonts w:ascii="Arial Narrow" w:eastAsia="Arial,Calibri" w:hAnsi="Arial Narrow" w:cs="Arial"/>
          <w:sz w:val="20"/>
          <w:szCs w:val="20"/>
          <w:lang w:val="es-CO" w:eastAsia="en-US"/>
        </w:rPr>
        <w:t xml:space="preserve"> </w:t>
      </w:r>
      <w:r w:rsidRPr="00F1685B">
        <w:rPr>
          <w:rFonts w:ascii="Arial Narrow" w:eastAsia="Arial" w:hAnsi="Arial Narrow" w:cs="Arial"/>
          <w:sz w:val="20"/>
          <w:szCs w:val="20"/>
          <w:lang w:val="es-CO" w:eastAsia="en-US"/>
        </w:rPr>
        <w:t>residual</w:t>
      </w:r>
      <w:r w:rsidRPr="00F1685B">
        <w:rPr>
          <w:rFonts w:ascii="Arial Narrow" w:eastAsia="Arial,Calibri" w:hAnsi="Arial Narrow" w:cs="Arial"/>
          <w:sz w:val="20"/>
          <w:szCs w:val="20"/>
          <w:lang w:val="es-CO" w:eastAsia="en-US"/>
        </w:rPr>
        <w:t xml:space="preserve"> </w:t>
      </w:r>
      <w:r w:rsidRPr="00F1685B">
        <w:rPr>
          <w:rFonts w:ascii="Arial Narrow" w:eastAsia="Arial" w:hAnsi="Arial Narrow" w:cs="Arial"/>
          <w:sz w:val="20"/>
          <w:szCs w:val="20"/>
          <w:lang w:val="es-CO" w:eastAsia="en-US"/>
        </w:rPr>
        <w:t>del</w:t>
      </w:r>
      <w:r w:rsidRPr="00F1685B">
        <w:rPr>
          <w:rFonts w:ascii="Arial Narrow" w:eastAsia="Arial,Calibri" w:hAnsi="Arial Narrow" w:cs="Arial"/>
          <w:sz w:val="20"/>
          <w:szCs w:val="20"/>
          <w:lang w:val="es-CO" w:eastAsia="en-US"/>
        </w:rPr>
        <w:t xml:space="preserve"> </w:t>
      </w:r>
      <w:r w:rsidR="003C407D" w:rsidRPr="00F1685B">
        <w:rPr>
          <w:rFonts w:ascii="Arial Narrow" w:eastAsia="Arial" w:hAnsi="Arial Narrow" w:cs="Arial"/>
          <w:sz w:val="20"/>
          <w:szCs w:val="20"/>
          <w:lang w:val="es-CO" w:eastAsia="en-US"/>
        </w:rPr>
        <w:t>Proponente</w:t>
      </w:r>
      <w:r w:rsidRPr="00F1685B">
        <w:rPr>
          <w:rFonts w:ascii="Arial Narrow" w:eastAsia="Arial,Calibri" w:hAnsi="Arial Narrow" w:cs="Arial"/>
          <w:sz w:val="20"/>
          <w:szCs w:val="20"/>
          <w:lang w:val="es-CO" w:eastAsia="en-US"/>
        </w:rPr>
        <w:t xml:space="preserve"> </w:t>
      </w:r>
    </w:p>
    <w:p w14:paraId="7BA1AD93" w14:textId="77777777" w:rsidR="0070352B" w:rsidRPr="00F1685B" w:rsidRDefault="0070352B" w:rsidP="0070352B">
      <w:pPr>
        <w:pStyle w:val="Sinespaciado"/>
        <w:spacing w:before="120" w:after="240" w:line="276" w:lineRule="auto"/>
        <w:rPr>
          <w:rFonts w:ascii="Arial Narrow" w:eastAsia="Arial,Calibri" w:hAnsi="Arial Narrow" w:cs="Arial"/>
          <w:sz w:val="20"/>
          <w:szCs w:val="20"/>
          <w:lang w:val="es-CO" w:eastAsia="en-US"/>
        </w:rPr>
      </w:pPr>
      <w:r w:rsidRPr="00F1685B">
        <w:rPr>
          <w:rFonts w:ascii="Arial Narrow" w:eastAsia="Arial" w:hAnsi="Arial Narrow" w:cs="Arial"/>
          <w:sz w:val="20"/>
          <w:szCs w:val="20"/>
          <w:lang w:val="es-CO" w:eastAsia="en-US"/>
        </w:rPr>
        <w:t>CO</w:t>
      </w:r>
      <w:r w:rsidRPr="00F1685B">
        <w:rPr>
          <w:rFonts w:ascii="Arial Narrow" w:eastAsia="Arial,Calibri" w:hAnsi="Arial Narrow" w:cs="Arial"/>
          <w:sz w:val="20"/>
          <w:szCs w:val="20"/>
          <w:lang w:val="es-CO" w:eastAsia="en-US"/>
        </w:rPr>
        <w:t xml:space="preserve"> </w:t>
      </w:r>
      <w:r w:rsidRPr="00F1685B">
        <w:rPr>
          <w:rFonts w:ascii="Arial Narrow" w:eastAsiaTheme="minorHAnsi" w:hAnsi="Arial Narrow" w:cs="Arial"/>
          <w:sz w:val="20"/>
          <w:szCs w:val="20"/>
          <w:lang w:val="es-CO" w:eastAsia="en-US"/>
        </w:rPr>
        <w:tab/>
      </w:r>
      <w:r w:rsidRPr="00F1685B">
        <w:rPr>
          <w:rFonts w:ascii="Arial Narrow" w:eastAsia="Arial" w:hAnsi="Arial Narrow" w:cs="Arial"/>
          <w:sz w:val="20"/>
          <w:szCs w:val="20"/>
          <w:lang w:val="es-CO" w:eastAsia="en-US"/>
        </w:rPr>
        <w:t>=</w:t>
      </w:r>
      <w:r w:rsidRPr="00F1685B">
        <w:rPr>
          <w:rFonts w:ascii="Arial Narrow" w:eastAsia="Arial,Calibri" w:hAnsi="Arial Narrow" w:cs="Arial"/>
          <w:sz w:val="20"/>
          <w:szCs w:val="20"/>
          <w:lang w:val="es-CO" w:eastAsia="en-US"/>
        </w:rPr>
        <w:t xml:space="preserve"> </w:t>
      </w:r>
      <w:r w:rsidRPr="00F1685B">
        <w:rPr>
          <w:rFonts w:ascii="Arial Narrow" w:eastAsiaTheme="minorHAnsi" w:hAnsi="Arial Narrow" w:cs="Arial"/>
          <w:sz w:val="20"/>
          <w:szCs w:val="20"/>
          <w:lang w:val="es-CO" w:eastAsia="en-US"/>
        </w:rPr>
        <w:tab/>
      </w:r>
      <w:r w:rsidRPr="00F1685B">
        <w:rPr>
          <w:rFonts w:ascii="Arial Narrow" w:eastAsia="Arial" w:hAnsi="Arial Narrow" w:cs="Arial"/>
          <w:sz w:val="20"/>
          <w:szCs w:val="20"/>
          <w:lang w:val="es-CO" w:eastAsia="en-US"/>
        </w:rPr>
        <w:t>Capacidad</w:t>
      </w:r>
      <w:r w:rsidRPr="00F1685B">
        <w:rPr>
          <w:rFonts w:ascii="Arial Narrow" w:eastAsia="Arial,Calibri" w:hAnsi="Arial Narrow" w:cs="Arial"/>
          <w:sz w:val="20"/>
          <w:szCs w:val="20"/>
          <w:lang w:val="es-CO" w:eastAsia="en-US"/>
        </w:rPr>
        <w:t xml:space="preserve"> </w:t>
      </w:r>
      <w:r w:rsidRPr="00F1685B">
        <w:rPr>
          <w:rFonts w:ascii="Arial Narrow" w:eastAsia="Arial" w:hAnsi="Arial Narrow" w:cs="Arial"/>
          <w:sz w:val="20"/>
          <w:szCs w:val="20"/>
          <w:lang w:val="es-CO" w:eastAsia="en-US"/>
        </w:rPr>
        <w:t>de</w:t>
      </w:r>
      <w:r w:rsidRPr="00F1685B">
        <w:rPr>
          <w:rFonts w:ascii="Arial Narrow" w:eastAsia="Arial,Calibri" w:hAnsi="Arial Narrow" w:cs="Arial"/>
          <w:sz w:val="20"/>
          <w:szCs w:val="20"/>
          <w:lang w:val="es-CO" w:eastAsia="en-US"/>
        </w:rPr>
        <w:t xml:space="preserve"> </w:t>
      </w:r>
      <w:r w:rsidRPr="00F1685B">
        <w:rPr>
          <w:rFonts w:ascii="Arial Narrow" w:eastAsia="Arial" w:hAnsi="Arial Narrow" w:cs="Arial"/>
          <w:sz w:val="20"/>
          <w:szCs w:val="20"/>
          <w:lang w:val="es-CO" w:eastAsia="en-US"/>
        </w:rPr>
        <w:t>Organización</w:t>
      </w:r>
      <w:r w:rsidRPr="00F1685B">
        <w:rPr>
          <w:rFonts w:ascii="Arial Narrow" w:eastAsia="Arial,Calibri" w:hAnsi="Arial Narrow" w:cs="Arial"/>
          <w:sz w:val="20"/>
          <w:szCs w:val="20"/>
          <w:lang w:val="es-CO" w:eastAsia="en-US"/>
        </w:rPr>
        <w:t xml:space="preserve"> </w:t>
      </w:r>
    </w:p>
    <w:p w14:paraId="048CE4A8" w14:textId="77777777" w:rsidR="0070352B" w:rsidRPr="00F1685B" w:rsidRDefault="0070352B" w:rsidP="0070352B">
      <w:pPr>
        <w:pStyle w:val="Sinespaciado"/>
        <w:spacing w:before="120" w:after="240" w:line="276" w:lineRule="auto"/>
        <w:rPr>
          <w:rFonts w:ascii="Arial Narrow" w:eastAsia="Arial,Calibri" w:hAnsi="Arial Narrow" w:cs="Arial"/>
          <w:sz w:val="20"/>
          <w:szCs w:val="20"/>
          <w:lang w:val="es-CO" w:eastAsia="en-US"/>
        </w:rPr>
      </w:pPr>
      <w:r w:rsidRPr="00F1685B">
        <w:rPr>
          <w:rFonts w:ascii="Arial Narrow" w:eastAsia="Arial" w:hAnsi="Arial Narrow" w:cs="Arial"/>
          <w:sz w:val="20"/>
          <w:szCs w:val="20"/>
          <w:lang w:val="es-CO" w:eastAsia="en-US"/>
        </w:rPr>
        <w:t>E</w:t>
      </w:r>
      <w:r w:rsidRPr="00F1685B">
        <w:rPr>
          <w:rFonts w:ascii="Arial Narrow" w:eastAsia="Arial,Calibri" w:hAnsi="Arial Narrow" w:cs="Arial"/>
          <w:sz w:val="20"/>
          <w:szCs w:val="20"/>
          <w:lang w:val="es-CO" w:eastAsia="en-US"/>
        </w:rPr>
        <w:t xml:space="preserve"> </w:t>
      </w:r>
      <w:r w:rsidRPr="00F1685B">
        <w:rPr>
          <w:rFonts w:ascii="Arial Narrow" w:eastAsiaTheme="minorHAnsi" w:hAnsi="Arial Narrow" w:cs="Arial"/>
          <w:sz w:val="20"/>
          <w:szCs w:val="20"/>
          <w:lang w:val="es-CO" w:eastAsia="en-US"/>
        </w:rPr>
        <w:tab/>
      </w:r>
      <w:r w:rsidRPr="00F1685B">
        <w:rPr>
          <w:rFonts w:ascii="Arial Narrow" w:eastAsia="Arial" w:hAnsi="Arial Narrow" w:cs="Arial"/>
          <w:sz w:val="20"/>
          <w:szCs w:val="20"/>
          <w:lang w:val="es-CO" w:eastAsia="en-US"/>
        </w:rPr>
        <w:t>=</w:t>
      </w:r>
      <w:r w:rsidRPr="00F1685B">
        <w:rPr>
          <w:rFonts w:ascii="Arial Narrow" w:eastAsia="Arial,Calibri" w:hAnsi="Arial Narrow" w:cs="Arial"/>
          <w:sz w:val="20"/>
          <w:szCs w:val="20"/>
          <w:lang w:val="es-CO" w:eastAsia="en-US"/>
        </w:rPr>
        <w:t xml:space="preserve"> </w:t>
      </w:r>
      <w:r w:rsidRPr="00F1685B">
        <w:rPr>
          <w:rFonts w:ascii="Arial Narrow" w:eastAsiaTheme="minorHAnsi" w:hAnsi="Arial Narrow" w:cs="Arial"/>
          <w:sz w:val="20"/>
          <w:szCs w:val="20"/>
          <w:lang w:val="es-CO" w:eastAsia="en-US"/>
        </w:rPr>
        <w:tab/>
      </w:r>
      <w:r w:rsidRPr="00F1685B">
        <w:rPr>
          <w:rFonts w:ascii="Arial Narrow" w:eastAsia="Arial" w:hAnsi="Arial Narrow" w:cs="Arial"/>
          <w:sz w:val="20"/>
          <w:szCs w:val="20"/>
          <w:lang w:val="es-CO" w:eastAsia="en-US"/>
        </w:rPr>
        <w:t>Experiencia</w:t>
      </w:r>
    </w:p>
    <w:p w14:paraId="2C2CA513" w14:textId="77777777" w:rsidR="0070352B" w:rsidRPr="00F1685B" w:rsidRDefault="0070352B" w:rsidP="0070352B">
      <w:pPr>
        <w:pStyle w:val="Sinespaciado"/>
        <w:spacing w:before="120" w:after="240" w:line="276" w:lineRule="auto"/>
        <w:rPr>
          <w:rFonts w:ascii="Arial Narrow" w:eastAsia="Arial,Calibri" w:hAnsi="Arial Narrow" w:cs="Arial"/>
          <w:sz w:val="20"/>
          <w:szCs w:val="20"/>
          <w:lang w:val="es-CO" w:eastAsia="en-US"/>
        </w:rPr>
      </w:pPr>
      <w:r w:rsidRPr="00F1685B">
        <w:rPr>
          <w:rFonts w:ascii="Arial Narrow" w:eastAsia="Arial" w:hAnsi="Arial Narrow" w:cs="Arial"/>
          <w:sz w:val="20"/>
          <w:szCs w:val="20"/>
          <w:lang w:val="es-CO" w:eastAsia="en-US"/>
        </w:rPr>
        <w:t>CT</w:t>
      </w:r>
      <w:r w:rsidRPr="00F1685B">
        <w:rPr>
          <w:rFonts w:ascii="Arial Narrow" w:eastAsia="Arial,Calibri" w:hAnsi="Arial Narrow" w:cs="Arial"/>
          <w:sz w:val="20"/>
          <w:szCs w:val="20"/>
          <w:lang w:val="es-CO" w:eastAsia="en-US"/>
        </w:rPr>
        <w:t xml:space="preserve"> </w:t>
      </w:r>
      <w:r w:rsidRPr="00F1685B">
        <w:rPr>
          <w:rFonts w:ascii="Arial Narrow" w:eastAsiaTheme="minorHAnsi" w:hAnsi="Arial Narrow" w:cs="Arial"/>
          <w:sz w:val="20"/>
          <w:szCs w:val="20"/>
          <w:lang w:val="es-CO" w:eastAsia="en-US"/>
        </w:rPr>
        <w:tab/>
      </w:r>
      <w:r w:rsidRPr="00F1685B">
        <w:rPr>
          <w:rFonts w:ascii="Arial Narrow" w:eastAsia="Arial" w:hAnsi="Arial Narrow" w:cs="Arial"/>
          <w:sz w:val="20"/>
          <w:szCs w:val="20"/>
          <w:lang w:val="es-CO" w:eastAsia="en-US"/>
        </w:rPr>
        <w:t>=</w:t>
      </w:r>
      <w:r w:rsidRPr="00F1685B">
        <w:rPr>
          <w:rFonts w:ascii="Arial Narrow" w:eastAsia="Arial,Calibri" w:hAnsi="Arial Narrow" w:cs="Arial"/>
          <w:sz w:val="20"/>
          <w:szCs w:val="20"/>
          <w:lang w:val="es-CO" w:eastAsia="en-US"/>
        </w:rPr>
        <w:t xml:space="preserve"> </w:t>
      </w:r>
      <w:r w:rsidRPr="00F1685B">
        <w:rPr>
          <w:rFonts w:ascii="Arial Narrow" w:eastAsiaTheme="minorHAnsi" w:hAnsi="Arial Narrow" w:cs="Arial"/>
          <w:sz w:val="20"/>
          <w:szCs w:val="20"/>
          <w:lang w:val="es-CO" w:eastAsia="en-US"/>
        </w:rPr>
        <w:tab/>
      </w:r>
      <w:r w:rsidRPr="00F1685B">
        <w:rPr>
          <w:rFonts w:ascii="Arial Narrow" w:eastAsia="Arial" w:hAnsi="Arial Narrow" w:cs="Arial"/>
          <w:sz w:val="20"/>
          <w:szCs w:val="20"/>
          <w:lang w:val="es-CO" w:eastAsia="en-US"/>
        </w:rPr>
        <w:t>Capacidad</w:t>
      </w:r>
      <w:r w:rsidRPr="00F1685B">
        <w:rPr>
          <w:rFonts w:ascii="Arial Narrow" w:eastAsia="Arial,Calibri" w:hAnsi="Arial Narrow" w:cs="Arial"/>
          <w:sz w:val="20"/>
          <w:szCs w:val="20"/>
          <w:lang w:val="es-CO" w:eastAsia="en-US"/>
        </w:rPr>
        <w:t xml:space="preserve"> </w:t>
      </w:r>
      <w:r w:rsidRPr="00F1685B">
        <w:rPr>
          <w:rFonts w:ascii="Arial Narrow" w:eastAsia="Arial" w:hAnsi="Arial Narrow" w:cs="Arial"/>
          <w:sz w:val="20"/>
          <w:szCs w:val="20"/>
          <w:lang w:val="es-CO" w:eastAsia="en-US"/>
        </w:rPr>
        <w:t>Técnica</w:t>
      </w:r>
    </w:p>
    <w:p w14:paraId="47C58B8A" w14:textId="77777777" w:rsidR="0070352B" w:rsidRPr="00F1685B" w:rsidRDefault="0070352B" w:rsidP="0070352B">
      <w:pPr>
        <w:pStyle w:val="Sinespaciado"/>
        <w:spacing w:before="120" w:after="240" w:line="276" w:lineRule="auto"/>
        <w:rPr>
          <w:rFonts w:ascii="Arial Narrow" w:eastAsia="Arial,Calibri" w:hAnsi="Arial Narrow" w:cs="Arial"/>
          <w:sz w:val="20"/>
          <w:szCs w:val="20"/>
          <w:lang w:val="es-CO" w:eastAsia="en-US"/>
        </w:rPr>
      </w:pPr>
      <w:r w:rsidRPr="00F1685B">
        <w:rPr>
          <w:rFonts w:ascii="Arial Narrow" w:eastAsia="Arial" w:hAnsi="Arial Narrow" w:cs="Arial"/>
          <w:sz w:val="20"/>
          <w:szCs w:val="20"/>
          <w:lang w:val="es-CO" w:eastAsia="en-US"/>
        </w:rPr>
        <w:t>CF</w:t>
      </w:r>
      <w:r w:rsidRPr="00F1685B">
        <w:rPr>
          <w:rFonts w:ascii="Arial Narrow" w:eastAsiaTheme="minorHAnsi" w:hAnsi="Arial Narrow" w:cs="Arial"/>
          <w:sz w:val="20"/>
          <w:szCs w:val="20"/>
          <w:lang w:val="es-CO" w:eastAsia="en-US"/>
        </w:rPr>
        <w:tab/>
      </w:r>
      <w:r w:rsidRPr="00F1685B">
        <w:rPr>
          <w:rFonts w:ascii="Arial Narrow" w:eastAsia="Arial" w:hAnsi="Arial Narrow" w:cs="Arial"/>
          <w:sz w:val="20"/>
          <w:szCs w:val="20"/>
          <w:lang w:val="es-CO" w:eastAsia="en-US"/>
        </w:rPr>
        <w:t>=</w:t>
      </w:r>
      <w:r w:rsidRPr="00F1685B">
        <w:rPr>
          <w:rFonts w:ascii="Arial Narrow" w:eastAsia="Arial,Calibri" w:hAnsi="Arial Narrow" w:cs="Arial"/>
          <w:sz w:val="20"/>
          <w:szCs w:val="20"/>
          <w:lang w:val="es-CO" w:eastAsia="en-US"/>
        </w:rPr>
        <w:t xml:space="preserve"> </w:t>
      </w:r>
      <w:r w:rsidRPr="00F1685B">
        <w:rPr>
          <w:rFonts w:ascii="Arial Narrow" w:eastAsiaTheme="minorHAnsi" w:hAnsi="Arial Narrow" w:cs="Arial"/>
          <w:sz w:val="20"/>
          <w:szCs w:val="20"/>
          <w:lang w:val="es-CO" w:eastAsia="en-US"/>
        </w:rPr>
        <w:tab/>
      </w:r>
      <w:r w:rsidRPr="00F1685B">
        <w:rPr>
          <w:rFonts w:ascii="Arial Narrow" w:eastAsia="Arial" w:hAnsi="Arial Narrow" w:cs="Arial"/>
          <w:sz w:val="20"/>
          <w:szCs w:val="20"/>
          <w:lang w:val="es-CO" w:eastAsia="en-US"/>
        </w:rPr>
        <w:t>Capacidad</w:t>
      </w:r>
      <w:r w:rsidRPr="00F1685B">
        <w:rPr>
          <w:rFonts w:ascii="Arial Narrow" w:eastAsia="Arial,Calibri" w:hAnsi="Arial Narrow" w:cs="Arial"/>
          <w:sz w:val="20"/>
          <w:szCs w:val="20"/>
          <w:lang w:val="es-CO" w:eastAsia="en-US"/>
        </w:rPr>
        <w:t xml:space="preserve"> </w:t>
      </w:r>
      <w:r w:rsidRPr="00F1685B">
        <w:rPr>
          <w:rFonts w:ascii="Arial Narrow" w:eastAsia="Arial" w:hAnsi="Arial Narrow" w:cs="Arial"/>
          <w:sz w:val="20"/>
          <w:szCs w:val="20"/>
          <w:lang w:val="es-CO" w:eastAsia="en-US"/>
        </w:rPr>
        <w:t>Financiera</w:t>
      </w:r>
    </w:p>
    <w:p w14:paraId="00870B79" w14:textId="77777777" w:rsidR="0070352B" w:rsidRPr="00F1685B" w:rsidRDefault="0070352B" w:rsidP="0070352B">
      <w:pPr>
        <w:pStyle w:val="Sinespaciado"/>
        <w:spacing w:before="120" w:after="240" w:line="276" w:lineRule="auto"/>
        <w:rPr>
          <w:rFonts w:ascii="Arial Narrow" w:eastAsia="Arial,Calibri" w:hAnsi="Arial Narrow" w:cs="Arial"/>
          <w:sz w:val="20"/>
          <w:szCs w:val="20"/>
          <w:lang w:val="es-CO" w:eastAsia="en-US"/>
        </w:rPr>
      </w:pPr>
      <w:r w:rsidRPr="00F1685B">
        <w:rPr>
          <w:rFonts w:ascii="Arial Narrow" w:eastAsia="Arial" w:hAnsi="Arial Narrow" w:cs="Arial"/>
          <w:sz w:val="20"/>
          <w:szCs w:val="20"/>
          <w:lang w:val="es-CO" w:eastAsia="en-US"/>
        </w:rPr>
        <w:t>SCE</w:t>
      </w:r>
      <w:r w:rsidRPr="00F1685B">
        <w:rPr>
          <w:rFonts w:ascii="Arial Narrow" w:eastAsia="Arial,Calibri" w:hAnsi="Arial Narrow" w:cs="Arial"/>
          <w:sz w:val="20"/>
          <w:szCs w:val="20"/>
          <w:lang w:val="es-CO" w:eastAsia="en-US"/>
        </w:rPr>
        <w:t xml:space="preserve"> </w:t>
      </w:r>
      <w:r w:rsidRPr="00F1685B">
        <w:rPr>
          <w:rFonts w:ascii="Arial Narrow" w:eastAsiaTheme="minorHAnsi" w:hAnsi="Arial Narrow" w:cs="Arial"/>
          <w:sz w:val="20"/>
          <w:szCs w:val="20"/>
          <w:lang w:val="es-CO" w:eastAsia="en-US"/>
        </w:rPr>
        <w:tab/>
      </w:r>
      <w:r w:rsidRPr="00F1685B">
        <w:rPr>
          <w:rFonts w:ascii="Arial Narrow" w:eastAsia="Arial" w:hAnsi="Arial Narrow" w:cs="Arial"/>
          <w:sz w:val="20"/>
          <w:szCs w:val="20"/>
          <w:lang w:val="es-CO" w:eastAsia="en-US"/>
        </w:rPr>
        <w:t>=</w:t>
      </w:r>
      <w:r w:rsidRPr="00F1685B">
        <w:rPr>
          <w:rFonts w:ascii="Arial Narrow" w:eastAsia="Arial,Calibri" w:hAnsi="Arial Narrow" w:cs="Arial"/>
          <w:sz w:val="20"/>
          <w:szCs w:val="20"/>
          <w:lang w:val="es-CO" w:eastAsia="en-US"/>
        </w:rPr>
        <w:t xml:space="preserve"> </w:t>
      </w:r>
      <w:r w:rsidRPr="00F1685B">
        <w:rPr>
          <w:rFonts w:ascii="Arial Narrow" w:eastAsiaTheme="minorHAnsi" w:hAnsi="Arial Narrow" w:cs="Arial"/>
          <w:sz w:val="20"/>
          <w:szCs w:val="20"/>
          <w:lang w:val="es-CO" w:eastAsia="en-US"/>
        </w:rPr>
        <w:tab/>
      </w:r>
      <w:r w:rsidRPr="00F1685B">
        <w:rPr>
          <w:rFonts w:ascii="Arial Narrow" w:eastAsia="Arial" w:hAnsi="Arial Narrow" w:cs="Arial"/>
          <w:sz w:val="20"/>
          <w:szCs w:val="20"/>
          <w:lang w:val="es-CO" w:eastAsia="en-US"/>
        </w:rPr>
        <w:t>Saldos</w:t>
      </w:r>
      <w:r w:rsidRPr="00F1685B">
        <w:rPr>
          <w:rFonts w:ascii="Arial Narrow" w:eastAsia="Arial,Calibri" w:hAnsi="Arial Narrow" w:cs="Arial"/>
          <w:sz w:val="20"/>
          <w:szCs w:val="20"/>
          <w:lang w:val="es-CO" w:eastAsia="en-US"/>
        </w:rPr>
        <w:t xml:space="preserve"> </w:t>
      </w:r>
      <w:r w:rsidRPr="00F1685B">
        <w:rPr>
          <w:rFonts w:ascii="Arial Narrow" w:eastAsia="Arial" w:hAnsi="Arial Narrow" w:cs="Arial"/>
          <w:sz w:val="20"/>
          <w:szCs w:val="20"/>
          <w:lang w:val="es-CO" w:eastAsia="en-US"/>
        </w:rPr>
        <w:t>de</w:t>
      </w:r>
      <w:r w:rsidRPr="00F1685B">
        <w:rPr>
          <w:rFonts w:ascii="Arial Narrow" w:eastAsia="Arial,Calibri" w:hAnsi="Arial Narrow" w:cs="Arial"/>
          <w:sz w:val="20"/>
          <w:szCs w:val="20"/>
          <w:lang w:val="es-CO" w:eastAsia="en-US"/>
        </w:rPr>
        <w:t xml:space="preserve"> </w:t>
      </w:r>
      <w:r w:rsidRPr="00F1685B">
        <w:rPr>
          <w:rFonts w:ascii="Arial Narrow" w:eastAsia="Arial" w:hAnsi="Arial Narrow" w:cs="Arial"/>
          <w:sz w:val="20"/>
          <w:szCs w:val="20"/>
          <w:lang w:val="es-CO" w:eastAsia="en-US"/>
        </w:rPr>
        <w:t>Contratos</w:t>
      </w:r>
      <w:r w:rsidRPr="00F1685B">
        <w:rPr>
          <w:rFonts w:ascii="Arial Narrow" w:eastAsia="Arial,Calibri" w:hAnsi="Arial Narrow" w:cs="Arial"/>
          <w:sz w:val="20"/>
          <w:szCs w:val="20"/>
          <w:lang w:val="es-CO" w:eastAsia="en-US"/>
        </w:rPr>
        <w:t xml:space="preserve"> </w:t>
      </w:r>
      <w:r w:rsidRPr="00F1685B">
        <w:rPr>
          <w:rFonts w:ascii="Arial Narrow" w:eastAsia="Arial" w:hAnsi="Arial Narrow" w:cs="Arial"/>
          <w:sz w:val="20"/>
          <w:szCs w:val="20"/>
          <w:lang w:val="es-CO" w:eastAsia="en-US"/>
        </w:rPr>
        <w:t>en</w:t>
      </w:r>
      <w:r w:rsidRPr="00F1685B">
        <w:rPr>
          <w:rFonts w:ascii="Arial Narrow" w:eastAsia="Arial,Calibri" w:hAnsi="Arial Narrow" w:cs="Arial"/>
          <w:sz w:val="20"/>
          <w:szCs w:val="20"/>
          <w:lang w:val="es-CO" w:eastAsia="en-US"/>
        </w:rPr>
        <w:t xml:space="preserve"> </w:t>
      </w:r>
      <w:r w:rsidRPr="00F1685B">
        <w:rPr>
          <w:rFonts w:ascii="Arial Narrow" w:eastAsia="Arial" w:hAnsi="Arial Narrow" w:cs="Arial"/>
          <w:sz w:val="20"/>
          <w:szCs w:val="20"/>
          <w:lang w:val="es-CO" w:eastAsia="en-US"/>
        </w:rPr>
        <w:t>Ejecución</w:t>
      </w:r>
    </w:p>
    <w:p w14:paraId="57CFC85E" w14:textId="1E9B9DB3" w:rsidR="0070352B" w:rsidRPr="00F1685B" w:rsidRDefault="0070352B" w:rsidP="004130DD">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CRP</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001D2E6D" w:rsidRPr="00F1685B">
        <w:rPr>
          <w:rFonts w:ascii="Arial Narrow" w:hAnsi="Arial Narrow" w:cs="Arial"/>
          <w:color w:val="auto"/>
          <w:szCs w:val="20"/>
        </w:rPr>
        <w:t>p</w:t>
      </w:r>
      <w:r w:rsidR="003C407D" w:rsidRPr="00F1685B">
        <w:rPr>
          <w:rFonts w:ascii="Arial Narrow" w:hAnsi="Arial Narrow" w:cs="Arial"/>
          <w:color w:val="auto"/>
          <w:szCs w:val="20"/>
        </w:rPr>
        <w:t>roponente</w:t>
      </w:r>
      <w:r w:rsidRPr="00F1685B">
        <w:rPr>
          <w:rFonts w:ascii="Arial Narrow" w:eastAsia="Arial," w:hAnsi="Arial Narrow" w:cs="Arial"/>
          <w:color w:val="auto"/>
          <w:szCs w:val="20"/>
        </w:rPr>
        <w:t xml:space="preserve"> </w:t>
      </w:r>
      <w:r w:rsidR="001D2E6D" w:rsidRPr="00F1685B">
        <w:rPr>
          <w:rFonts w:ascii="Arial Narrow" w:eastAsia="Arial," w:hAnsi="Arial Narrow" w:cs="Arial"/>
          <w:color w:val="auto"/>
          <w:szCs w:val="20"/>
        </w:rPr>
        <w:t>p</w:t>
      </w:r>
      <w:r w:rsidRPr="00F1685B">
        <w:rPr>
          <w:rFonts w:ascii="Arial Narrow" w:hAnsi="Arial Narrow" w:cs="Arial"/>
          <w:color w:val="auto"/>
          <w:szCs w:val="20"/>
        </w:rPr>
        <w:t>lural</w:t>
      </w:r>
      <w:r w:rsidRPr="00F1685B">
        <w:rPr>
          <w:rFonts w:ascii="Arial Narrow" w:eastAsia="Arial," w:hAnsi="Arial Narrow" w:cs="Arial"/>
          <w:color w:val="auto"/>
          <w:szCs w:val="20"/>
        </w:rPr>
        <w:t xml:space="preserve"> </w:t>
      </w:r>
      <w:r w:rsidRPr="00F1685B">
        <w:rPr>
          <w:rFonts w:ascii="Arial Narrow" w:hAnsi="Arial Narrow" w:cs="Arial"/>
          <w:color w:val="auto"/>
          <w:szCs w:val="20"/>
        </w:rPr>
        <w:t>es</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suma</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capacidad</w:t>
      </w:r>
      <w:r w:rsidRPr="00F1685B">
        <w:rPr>
          <w:rFonts w:ascii="Arial Narrow" w:eastAsia="Arial," w:hAnsi="Arial Narrow" w:cs="Arial"/>
          <w:color w:val="auto"/>
          <w:szCs w:val="20"/>
        </w:rPr>
        <w:t xml:space="preserve"> </w:t>
      </w:r>
      <w:r w:rsidRPr="00F1685B">
        <w:rPr>
          <w:rFonts w:ascii="Arial Narrow" w:hAnsi="Arial Narrow" w:cs="Arial"/>
          <w:color w:val="auto"/>
          <w:szCs w:val="20"/>
        </w:rPr>
        <w:t>residual</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cada</w:t>
      </w:r>
      <w:r w:rsidRPr="00F1685B">
        <w:rPr>
          <w:rFonts w:ascii="Arial Narrow" w:eastAsia="Arial," w:hAnsi="Arial Narrow" w:cs="Arial"/>
          <w:color w:val="auto"/>
          <w:szCs w:val="20"/>
        </w:rPr>
        <w:t xml:space="preserve"> </w:t>
      </w:r>
      <w:r w:rsidRPr="00F1685B">
        <w:rPr>
          <w:rFonts w:ascii="Arial Narrow" w:hAnsi="Arial Narrow" w:cs="Arial"/>
          <w:color w:val="auto"/>
          <w:szCs w:val="20"/>
        </w:rPr>
        <w:t>uno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sus</w:t>
      </w:r>
      <w:r w:rsidRPr="00F1685B">
        <w:rPr>
          <w:rFonts w:ascii="Arial Narrow" w:eastAsia="Arial," w:hAnsi="Arial Narrow" w:cs="Arial"/>
          <w:color w:val="auto"/>
          <w:szCs w:val="20"/>
        </w:rPr>
        <w:t xml:space="preserve"> </w:t>
      </w:r>
      <w:r w:rsidRPr="00F1685B">
        <w:rPr>
          <w:rFonts w:ascii="Arial Narrow" w:hAnsi="Arial Narrow"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F1685B">
        <w:rPr>
          <w:rFonts w:ascii="Arial Narrow" w:hAnsi="Arial Narrow" w:cs="Arial"/>
          <w:color w:val="auto"/>
          <w:szCs w:val="20"/>
        </w:rPr>
        <w:t>Proponente</w:t>
      </w:r>
      <w:r w:rsidRPr="00F1685B">
        <w:rPr>
          <w:rFonts w:ascii="Arial Narrow" w:hAnsi="Arial Narrow" w:cs="Arial"/>
          <w:color w:val="auto"/>
          <w:szCs w:val="20"/>
        </w:rPr>
        <w:t xml:space="preserve"> en los </w:t>
      </w:r>
      <w:r w:rsidR="00F32F16" w:rsidRPr="00F1685B">
        <w:rPr>
          <w:rFonts w:ascii="Arial Narrow" w:hAnsi="Arial Narrow" w:cs="Arial"/>
          <w:color w:val="auto"/>
          <w:szCs w:val="20"/>
        </w:rPr>
        <w:t>Proceso</w:t>
      </w:r>
      <w:r w:rsidRPr="00F1685B">
        <w:rPr>
          <w:rFonts w:ascii="Arial Narrow" w:hAnsi="Arial Narrow" w:cs="Arial"/>
          <w:color w:val="auto"/>
          <w:szCs w:val="20"/>
        </w:rPr>
        <w:t>s de Contratación de Obra Pública</w:t>
      </w:r>
      <w:r w:rsidR="00162E33" w:rsidRPr="00F1685B">
        <w:rPr>
          <w:rFonts w:ascii="Arial Narrow" w:hAnsi="Arial Narrow" w:cs="Arial"/>
          <w:color w:val="auto"/>
          <w:szCs w:val="20"/>
        </w:rPr>
        <w:t>, de Colombia Compra Eficiente</w:t>
      </w:r>
      <w:r w:rsidRPr="00F1685B">
        <w:rPr>
          <w:rFonts w:ascii="Arial Narrow" w:hAnsi="Arial Narrow" w:cs="Arial"/>
          <w:color w:val="auto"/>
          <w:szCs w:val="20"/>
        </w:rPr>
        <w:t xml:space="preserve">. En caso de ser negativa la capacidad residual de uno de los miembros, este valor se restará de la capacidad residual total del </w:t>
      </w:r>
      <w:r w:rsidR="00586579" w:rsidRPr="00F1685B">
        <w:rPr>
          <w:rFonts w:ascii="Arial Narrow" w:hAnsi="Arial Narrow" w:cs="Arial"/>
          <w:color w:val="auto"/>
          <w:szCs w:val="20"/>
        </w:rPr>
        <w:t>p</w:t>
      </w:r>
      <w:r w:rsidR="003C407D" w:rsidRPr="00F1685B">
        <w:rPr>
          <w:rFonts w:ascii="Arial Narrow" w:hAnsi="Arial Narrow" w:cs="Arial"/>
          <w:color w:val="auto"/>
          <w:szCs w:val="20"/>
        </w:rPr>
        <w:t>roponente</w:t>
      </w:r>
      <w:r w:rsidRPr="00F1685B">
        <w:rPr>
          <w:rFonts w:ascii="Arial Narrow" w:hAnsi="Arial Narrow" w:cs="Arial"/>
          <w:color w:val="auto"/>
          <w:szCs w:val="20"/>
        </w:rPr>
        <w:t xml:space="preserve"> plural.</w:t>
      </w:r>
    </w:p>
    <w:p w14:paraId="5946ACD1" w14:textId="77777777" w:rsidR="0070352B" w:rsidRPr="00F1685B" w:rsidRDefault="0070352B" w:rsidP="004130DD">
      <w:pPr>
        <w:spacing w:line="276" w:lineRule="auto"/>
        <w:rPr>
          <w:rFonts w:ascii="Arial Narrow" w:eastAsia="Arial," w:hAnsi="Arial Narrow" w:cs="Arial"/>
          <w:color w:val="auto"/>
          <w:szCs w:val="20"/>
        </w:rPr>
      </w:pPr>
      <w:r w:rsidRPr="00F1685B">
        <w:rPr>
          <w:rFonts w:ascii="Arial Narrow" w:hAnsi="Arial Narrow" w:cs="Arial"/>
          <w:color w:val="auto"/>
          <w:szCs w:val="20"/>
        </w:rPr>
        <w:t>A</w:t>
      </w:r>
      <w:r w:rsidRPr="00F1685B">
        <w:rPr>
          <w:rFonts w:ascii="Arial Narrow" w:eastAsia="Arial," w:hAnsi="Arial Narrow" w:cs="Arial"/>
          <w:color w:val="auto"/>
          <w:szCs w:val="20"/>
        </w:rPr>
        <w:t xml:space="preserve"> </w:t>
      </w:r>
      <w:r w:rsidRPr="00F1685B">
        <w:rPr>
          <w:rFonts w:ascii="Arial Narrow" w:hAnsi="Arial Narrow" w:cs="Arial"/>
          <w:color w:val="auto"/>
          <w:szCs w:val="20"/>
        </w:rPr>
        <w:t>cada</w:t>
      </w:r>
      <w:r w:rsidRPr="00F1685B">
        <w:rPr>
          <w:rFonts w:ascii="Arial Narrow" w:eastAsia="Arial," w:hAnsi="Arial Narrow" w:cs="Arial"/>
          <w:color w:val="auto"/>
          <w:szCs w:val="20"/>
        </w:rPr>
        <w:t xml:space="preserve"> </w:t>
      </w:r>
      <w:r w:rsidRPr="00F1685B">
        <w:rPr>
          <w:rFonts w:ascii="Arial Narrow" w:hAnsi="Arial Narrow" w:cs="Arial"/>
          <w:color w:val="auto"/>
          <w:szCs w:val="20"/>
        </w:rPr>
        <w:t>uno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los</w:t>
      </w:r>
      <w:r w:rsidRPr="00F1685B">
        <w:rPr>
          <w:rFonts w:ascii="Arial Narrow" w:eastAsia="Arial," w:hAnsi="Arial Narrow" w:cs="Arial"/>
          <w:color w:val="auto"/>
          <w:szCs w:val="20"/>
        </w:rPr>
        <w:t xml:space="preserve"> </w:t>
      </w:r>
      <w:r w:rsidRPr="00F1685B">
        <w:rPr>
          <w:rFonts w:ascii="Arial Narrow" w:hAnsi="Arial Narrow" w:cs="Arial"/>
          <w:color w:val="auto"/>
          <w:szCs w:val="20"/>
        </w:rPr>
        <w:t>factores</w:t>
      </w:r>
      <w:r w:rsidRPr="00F1685B">
        <w:rPr>
          <w:rFonts w:ascii="Arial Narrow" w:eastAsia="Arial," w:hAnsi="Arial Narrow" w:cs="Arial"/>
          <w:color w:val="auto"/>
          <w:szCs w:val="20"/>
        </w:rPr>
        <w:t xml:space="preserve"> </w:t>
      </w:r>
      <w:r w:rsidRPr="00F1685B">
        <w:rPr>
          <w:rFonts w:ascii="Arial Narrow" w:hAnsi="Arial Narrow" w:cs="Arial"/>
          <w:color w:val="auto"/>
          <w:szCs w:val="20"/>
        </w:rPr>
        <w:t>se</w:t>
      </w:r>
      <w:r w:rsidRPr="00F1685B">
        <w:rPr>
          <w:rFonts w:ascii="Arial Narrow" w:eastAsia="Arial," w:hAnsi="Arial Narrow" w:cs="Arial"/>
          <w:color w:val="auto"/>
          <w:szCs w:val="20"/>
        </w:rPr>
        <w:t xml:space="preserve"> </w:t>
      </w:r>
      <w:r w:rsidRPr="00F1685B">
        <w:rPr>
          <w:rFonts w:ascii="Arial Narrow" w:hAnsi="Arial Narrow" w:cs="Arial"/>
          <w:color w:val="auto"/>
          <w:szCs w:val="20"/>
        </w:rPr>
        <w:t>le</w:t>
      </w:r>
      <w:r w:rsidRPr="00F1685B">
        <w:rPr>
          <w:rFonts w:ascii="Arial Narrow" w:eastAsia="Arial," w:hAnsi="Arial Narrow" w:cs="Arial"/>
          <w:color w:val="auto"/>
          <w:szCs w:val="20"/>
        </w:rPr>
        <w:t xml:space="preserve"> </w:t>
      </w:r>
      <w:r w:rsidRPr="00F1685B">
        <w:rPr>
          <w:rFonts w:ascii="Arial Narrow" w:hAnsi="Arial Narrow" w:cs="Arial"/>
          <w:color w:val="auto"/>
          <w:szCs w:val="20"/>
        </w:rPr>
        <w:t>asigna</w:t>
      </w:r>
      <w:r w:rsidRPr="00F1685B">
        <w:rPr>
          <w:rFonts w:ascii="Arial Narrow" w:eastAsia="Arial," w:hAnsi="Arial Narrow" w:cs="Arial"/>
          <w:color w:val="auto"/>
          <w:szCs w:val="20"/>
        </w:rPr>
        <w:t xml:space="preserve"> </w:t>
      </w:r>
      <w:r w:rsidRPr="00F1685B">
        <w:rPr>
          <w:rFonts w:ascii="Arial Narrow" w:hAnsi="Arial Narrow" w:cs="Arial"/>
          <w:color w:val="auto"/>
          <w:szCs w:val="20"/>
        </w:rPr>
        <w:t>máximo</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siguiente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F1685B"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F1685B" w:rsidRDefault="0070352B" w:rsidP="00AE67FC">
            <w:pPr>
              <w:autoSpaceDE w:val="0"/>
              <w:autoSpaceDN w:val="0"/>
              <w:adjustRightInd w:val="0"/>
              <w:spacing w:after="0" w:line="276" w:lineRule="auto"/>
              <w:jc w:val="center"/>
              <w:rPr>
                <w:rFonts w:ascii="Arial Narrow" w:eastAsia="Arial" w:hAnsi="Arial Narrow" w:cs="Arial"/>
                <w:b/>
                <w:color w:val="FFFFFF" w:themeColor="background1"/>
                <w:szCs w:val="20"/>
              </w:rPr>
            </w:pPr>
            <w:r w:rsidRPr="00F1685B">
              <w:rPr>
                <w:rFonts w:ascii="Arial Narrow" w:hAnsi="Arial Narrow"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F1685B" w:rsidRDefault="0070352B" w:rsidP="00AE67FC">
            <w:pPr>
              <w:autoSpaceDE w:val="0"/>
              <w:autoSpaceDN w:val="0"/>
              <w:adjustRightInd w:val="0"/>
              <w:spacing w:after="0" w:line="276" w:lineRule="auto"/>
              <w:jc w:val="center"/>
              <w:rPr>
                <w:rFonts w:ascii="Arial Narrow" w:eastAsia="Arial" w:hAnsi="Arial Narrow" w:cs="Arial"/>
                <w:b/>
                <w:color w:val="FFFFFF" w:themeColor="background1"/>
                <w:szCs w:val="20"/>
              </w:rPr>
            </w:pPr>
            <w:r w:rsidRPr="00F1685B">
              <w:rPr>
                <w:rFonts w:ascii="Arial Narrow" w:hAnsi="Arial Narrow" w:cs="Arial"/>
                <w:b/>
                <w:color w:val="FFFFFF" w:themeColor="background1"/>
                <w:szCs w:val="20"/>
              </w:rPr>
              <w:t>Puntaje</w:t>
            </w:r>
            <w:r w:rsidRPr="00F1685B">
              <w:rPr>
                <w:rFonts w:ascii="Arial Narrow" w:eastAsia="Arial" w:hAnsi="Arial Narrow" w:cs="Arial"/>
                <w:b/>
                <w:color w:val="FFFFFF" w:themeColor="background1"/>
                <w:szCs w:val="20"/>
              </w:rPr>
              <w:t xml:space="preserve"> </w:t>
            </w:r>
            <w:r w:rsidRPr="00F1685B">
              <w:rPr>
                <w:rFonts w:ascii="Arial Narrow" w:hAnsi="Arial Narrow" w:cs="Arial"/>
                <w:b/>
                <w:color w:val="FFFFFF" w:themeColor="background1"/>
                <w:szCs w:val="20"/>
              </w:rPr>
              <w:t>máximo</w:t>
            </w:r>
          </w:p>
        </w:tc>
      </w:tr>
      <w:tr w:rsidR="001D2634" w:rsidRPr="00F1685B"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F1685B" w:rsidRDefault="0070352B" w:rsidP="00AE67FC">
            <w:pPr>
              <w:autoSpaceDE w:val="0"/>
              <w:autoSpaceDN w:val="0"/>
              <w:adjustRightInd w:val="0"/>
              <w:spacing w:after="0" w:line="276" w:lineRule="auto"/>
              <w:rPr>
                <w:rFonts w:ascii="Arial Narrow" w:eastAsia="Arial" w:hAnsi="Arial Narrow" w:cs="Arial"/>
                <w:color w:val="auto"/>
                <w:szCs w:val="20"/>
              </w:rPr>
            </w:pPr>
            <w:r w:rsidRPr="00F1685B">
              <w:rPr>
                <w:rFonts w:ascii="Arial Narrow" w:hAnsi="Arial Narrow" w:cs="Arial"/>
                <w:color w:val="auto"/>
                <w:szCs w:val="20"/>
              </w:rPr>
              <w:t>Experiencia</w:t>
            </w:r>
            <w:r w:rsidRPr="00F1685B">
              <w:rPr>
                <w:rFonts w:ascii="Arial Narrow" w:eastAsia="Arial" w:hAnsi="Arial Narrow" w:cs="Arial"/>
                <w:color w:val="auto"/>
                <w:szCs w:val="20"/>
              </w:rPr>
              <w:t xml:space="preserve"> </w:t>
            </w:r>
            <w:r w:rsidRPr="00F1685B">
              <w:rPr>
                <w:rFonts w:ascii="Arial Narrow" w:hAnsi="Arial Narrow"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F1685B" w:rsidRDefault="0070352B">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120</w:t>
            </w:r>
          </w:p>
        </w:tc>
      </w:tr>
      <w:tr w:rsidR="001D2634" w:rsidRPr="00F1685B"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F1685B" w:rsidRDefault="0070352B" w:rsidP="00AE67FC">
            <w:pPr>
              <w:autoSpaceDE w:val="0"/>
              <w:autoSpaceDN w:val="0"/>
              <w:adjustRightInd w:val="0"/>
              <w:spacing w:after="0" w:line="276" w:lineRule="auto"/>
              <w:rPr>
                <w:rFonts w:ascii="Arial Narrow" w:eastAsia="Arial" w:hAnsi="Arial Narrow" w:cs="Arial"/>
                <w:color w:val="auto"/>
                <w:szCs w:val="20"/>
              </w:rPr>
            </w:pPr>
            <w:r w:rsidRPr="00F1685B">
              <w:rPr>
                <w:rFonts w:ascii="Arial Narrow" w:hAnsi="Arial Narrow" w:cs="Arial"/>
                <w:color w:val="auto"/>
                <w:szCs w:val="20"/>
              </w:rPr>
              <w:t>Capacidad</w:t>
            </w:r>
            <w:r w:rsidRPr="00F1685B">
              <w:rPr>
                <w:rFonts w:ascii="Arial Narrow" w:eastAsia="Arial" w:hAnsi="Arial Narrow" w:cs="Arial"/>
                <w:color w:val="auto"/>
                <w:szCs w:val="20"/>
              </w:rPr>
              <w:t xml:space="preserve"> </w:t>
            </w:r>
            <w:r w:rsidRPr="00F1685B">
              <w:rPr>
                <w:rFonts w:ascii="Arial Narrow" w:hAnsi="Arial Narrow" w:cs="Arial"/>
                <w:color w:val="auto"/>
                <w:szCs w:val="20"/>
              </w:rPr>
              <w:t>financiera</w:t>
            </w:r>
            <w:r w:rsidRPr="00F1685B">
              <w:rPr>
                <w:rFonts w:ascii="Arial Narrow" w:eastAsia="Arial" w:hAnsi="Arial Narrow" w:cs="Arial"/>
                <w:color w:val="auto"/>
                <w:szCs w:val="20"/>
              </w:rPr>
              <w:t xml:space="preserve"> </w:t>
            </w:r>
            <w:r w:rsidRPr="00F1685B">
              <w:rPr>
                <w:rFonts w:ascii="Arial Narrow" w:hAnsi="Arial Narrow" w:cs="Arial"/>
                <w:color w:val="auto"/>
                <w:szCs w:val="20"/>
              </w:rPr>
              <w:t>(CF)</w:t>
            </w:r>
            <w:r w:rsidRPr="00F1685B">
              <w:rPr>
                <w:rFonts w:ascii="Arial Narrow" w:eastAsia="Arial" w:hAnsi="Arial Narrow"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F1685B" w:rsidRDefault="0070352B">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40</w:t>
            </w:r>
          </w:p>
        </w:tc>
      </w:tr>
      <w:tr w:rsidR="001D2634" w:rsidRPr="00F1685B"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F1685B" w:rsidRDefault="0070352B" w:rsidP="00AE67FC">
            <w:pPr>
              <w:autoSpaceDE w:val="0"/>
              <w:autoSpaceDN w:val="0"/>
              <w:adjustRightInd w:val="0"/>
              <w:spacing w:after="0" w:line="276" w:lineRule="auto"/>
              <w:rPr>
                <w:rFonts w:ascii="Arial Narrow" w:eastAsia="Arial" w:hAnsi="Arial Narrow" w:cs="Arial"/>
                <w:color w:val="auto"/>
                <w:szCs w:val="20"/>
              </w:rPr>
            </w:pPr>
            <w:r w:rsidRPr="00F1685B">
              <w:rPr>
                <w:rFonts w:ascii="Arial Narrow" w:hAnsi="Arial Narrow" w:cs="Arial"/>
                <w:color w:val="auto"/>
                <w:szCs w:val="20"/>
              </w:rPr>
              <w:t>Capacidad</w:t>
            </w:r>
            <w:r w:rsidRPr="00F1685B">
              <w:rPr>
                <w:rFonts w:ascii="Arial Narrow" w:eastAsia="Arial" w:hAnsi="Arial Narrow" w:cs="Arial"/>
                <w:color w:val="auto"/>
                <w:szCs w:val="20"/>
              </w:rPr>
              <w:t xml:space="preserve"> </w:t>
            </w:r>
            <w:r w:rsidRPr="00F1685B">
              <w:rPr>
                <w:rFonts w:ascii="Arial Narrow" w:hAnsi="Arial Narrow" w:cs="Arial"/>
                <w:color w:val="auto"/>
                <w:szCs w:val="20"/>
              </w:rPr>
              <w:t>técnica</w:t>
            </w:r>
            <w:r w:rsidRPr="00F1685B">
              <w:rPr>
                <w:rFonts w:ascii="Arial Narrow" w:eastAsia="Arial" w:hAnsi="Arial Narrow" w:cs="Arial"/>
                <w:color w:val="auto"/>
                <w:szCs w:val="20"/>
              </w:rPr>
              <w:t xml:space="preserve"> </w:t>
            </w:r>
            <w:r w:rsidRPr="00F1685B">
              <w:rPr>
                <w:rFonts w:ascii="Arial Narrow" w:hAnsi="Arial Narrow" w:cs="Arial"/>
                <w:color w:val="auto"/>
                <w:szCs w:val="20"/>
              </w:rPr>
              <w:t>(CT)</w:t>
            </w:r>
            <w:r w:rsidRPr="00F1685B">
              <w:rPr>
                <w:rFonts w:ascii="Arial Narrow" w:eastAsia="Arial" w:hAnsi="Arial Narrow"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F1685B" w:rsidRDefault="0070352B">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40</w:t>
            </w:r>
          </w:p>
        </w:tc>
      </w:tr>
      <w:tr w:rsidR="0070352B" w:rsidRPr="00F1685B"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F1685B" w:rsidRDefault="0070352B" w:rsidP="00AE67FC">
            <w:pPr>
              <w:autoSpaceDE w:val="0"/>
              <w:autoSpaceDN w:val="0"/>
              <w:adjustRightInd w:val="0"/>
              <w:spacing w:after="0" w:line="276" w:lineRule="auto"/>
              <w:rPr>
                <w:rFonts w:ascii="Arial Narrow" w:eastAsia="Arial" w:hAnsi="Arial Narrow" w:cs="Arial"/>
                <w:b/>
                <w:color w:val="auto"/>
                <w:szCs w:val="20"/>
              </w:rPr>
            </w:pPr>
            <w:r w:rsidRPr="00F1685B">
              <w:rPr>
                <w:rFonts w:ascii="Arial Narrow" w:hAnsi="Arial Narrow" w:cs="Arial"/>
                <w:b/>
                <w:color w:val="auto"/>
                <w:szCs w:val="20"/>
              </w:rPr>
              <w:t>Total</w:t>
            </w:r>
            <w:r w:rsidRPr="00F1685B">
              <w:rPr>
                <w:rFonts w:ascii="Arial Narrow" w:eastAsia="Arial" w:hAnsi="Arial Narrow"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F1685B" w:rsidRDefault="0070352B">
            <w:pPr>
              <w:autoSpaceDE w:val="0"/>
              <w:autoSpaceDN w:val="0"/>
              <w:adjustRightInd w:val="0"/>
              <w:spacing w:after="0" w:line="276" w:lineRule="auto"/>
              <w:jc w:val="center"/>
              <w:rPr>
                <w:rFonts w:ascii="Arial Narrow" w:eastAsia="Arial" w:hAnsi="Arial Narrow" w:cs="Arial"/>
                <w:b/>
                <w:color w:val="auto"/>
                <w:szCs w:val="20"/>
              </w:rPr>
            </w:pPr>
            <w:r w:rsidRPr="00F1685B">
              <w:rPr>
                <w:rFonts w:ascii="Arial Narrow" w:hAnsi="Arial Narrow" w:cs="Arial"/>
                <w:b/>
                <w:color w:val="auto"/>
                <w:szCs w:val="20"/>
              </w:rPr>
              <w:t>200</w:t>
            </w:r>
          </w:p>
        </w:tc>
      </w:tr>
    </w:tbl>
    <w:p w14:paraId="70FC5BF3" w14:textId="77777777" w:rsidR="0070352B" w:rsidRPr="00F1685B" w:rsidRDefault="0070352B" w:rsidP="0070352B">
      <w:pPr>
        <w:spacing w:line="276" w:lineRule="auto"/>
        <w:jc w:val="both"/>
        <w:rPr>
          <w:rFonts w:ascii="Arial Narrow" w:eastAsiaTheme="minorEastAsia" w:hAnsi="Arial Narrow" w:cs="Arial"/>
          <w:color w:val="auto"/>
          <w:szCs w:val="20"/>
        </w:rPr>
      </w:pPr>
    </w:p>
    <w:p w14:paraId="39ABB1AE" w14:textId="77777777" w:rsidR="0070352B" w:rsidRPr="00F1685B" w:rsidRDefault="0070352B" w:rsidP="004130DD">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Capacidad</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Organización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(CO)</w:t>
      </w:r>
      <w:r w:rsidRPr="00F1685B">
        <w:rPr>
          <w:rFonts w:ascii="Arial Narrow" w:eastAsia="Arial," w:hAnsi="Arial Narrow" w:cs="Arial"/>
          <w:color w:val="auto"/>
          <w:szCs w:val="20"/>
        </w:rPr>
        <w:t xml:space="preserve"> </w:t>
      </w:r>
      <w:r w:rsidRPr="00F1685B">
        <w:rPr>
          <w:rFonts w:ascii="Arial Narrow" w:hAnsi="Arial Narrow" w:cs="Arial"/>
          <w:color w:val="auto"/>
          <w:szCs w:val="20"/>
        </w:rPr>
        <w:t>no</w:t>
      </w:r>
      <w:r w:rsidRPr="00F1685B">
        <w:rPr>
          <w:rFonts w:ascii="Arial Narrow" w:eastAsia="Arial," w:hAnsi="Arial Narrow" w:cs="Arial"/>
          <w:color w:val="auto"/>
          <w:szCs w:val="20"/>
        </w:rPr>
        <w:t xml:space="preserve"> </w:t>
      </w:r>
      <w:r w:rsidRPr="00F1685B">
        <w:rPr>
          <w:rFonts w:ascii="Arial Narrow" w:hAnsi="Arial Narrow" w:cs="Arial"/>
          <w:color w:val="auto"/>
          <w:szCs w:val="20"/>
        </w:rPr>
        <w:t>tiene</w:t>
      </w:r>
      <w:r w:rsidRPr="00F1685B">
        <w:rPr>
          <w:rFonts w:ascii="Arial Narrow" w:eastAsia="Arial," w:hAnsi="Arial Narrow" w:cs="Arial"/>
          <w:color w:val="auto"/>
          <w:szCs w:val="20"/>
        </w:rPr>
        <w:t xml:space="preserve"> </w:t>
      </w:r>
      <w:r w:rsidRPr="00F1685B">
        <w:rPr>
          <w:rFonts w:ascii="Arial Narrow" w:hAnsi="Arial Narrow" w:cs="Arial"/>
          <w:color w:val="auto"/>
          <w:szCs w:val="20"/>
        </w:rPr>
        <w:t>asignación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puntaje</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fórmula</w:t>
      </w:r>
      <w:r w:rsidRPr="00F1685B">
        <w:rPr>
          <w:rFonts w:ascii="Arial Narrow" w:eastAsia="Arial," w:hAnsi="Arial Narrow" w:cs="Arial"/>
          <w:color w:val="auto"/>
          <w:szCs w:val="20"/>
        </w:rPr>
        <w:t xml:space="preserve"> </w:t>
      </w:r>
      <w:r w:rsidRPr="00F1685B">
        <w:rPr>
          <w:rFonts w:ascii="Arial Narrow" w:hAnsi="Arial Narrow" w:cs="Arial"/>
          <w:color w:val="auto"/>
          <w:szCs w:val="20"/>
        </w:rPr>
        <w:t>porque</w:t>
      </w:r>
      <w:r w:rsidRPr="00F1685B">
        <w:rPr>
          <w:rFonts w:ascii="Arial Narrow" w:eastAsia="Arial," w:hAnsi="Arial Narrow" w:cs="Arial"/>
          <w:color w:val="auto"/>
          <w:szCs w:val="20"/>
        </w:rPr>
        <w:t xml:space="preserve"> </w:t>
      </w:r>
      <w:r w:rsidRPr="00F1685B">
        <w:rPr>
          <w:rFonts w:ascii="Arial Narrow" w:hAnsi="Arial Narrow" w:cs="Arial"/>
          <w:color w:val="auto"/>
          <w:szCs w:val="20"/>
        </w:rPr>
        <w:t>su</w:t>
      </w:r>
      <w:r w:rsidRPr="00F1685B">
        <w:rPr>
          <w:rFonts w:ascii="Arial Narrow" w:eastAsia="Arial," w:hAnsi="Arial Narrow" w:cs="Arial"/>
          <w:color w:val="auto"/>
          <w:szCs w:val="20"/>
        </w:rPr>
        <w:t xml:space="preserve"> </w:t>
      </w:r>
      <w:r w:rsidRPr="00F1685B">
        <w:rPr>
          <w:rFonts w:ascii="Arial Narrow" w:hAnsi="Arial Narrow" w:cs="Arial"/>
          <w:color w:val="auto"/>
          <w:szCs w:val="20"/>
        </w:rPr>
        <w:t>unidad</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medida</w:t>
      </w:r>
      <w:r w:rsidRPr="00F1685B">
        <w:rPr>
          <w:rFonts w:ascii="Arial Narrow" w:eastAsia="Arial," w:hAnsi="Arial Narrow" w:cs="Arial"/>
          <w:color w:val="auto"/>
          <w:szCs w:val="20"/>
        </w:rPr>
        <w:t xml:space="preserve"> </w:t>
      </w:r>
      <w:r w:rsidRPr="00F1685B">
        <w:rPr>
          <w:rFonts w:ascii="Arial Narrow" w:hAnsi="Arial Narrow" w:cs="Arial"/>
          <w:color w:val="auto"/>
          <w:szCs w:val="20"/>
        </w:rPr>
        <w:t>es</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pesos</w:t>
      </w:r>
      <w:r w:rsidRPr="00F1685B">
        <w:rPr>
          <w:rFonts w:ascii="Arial Narrow" w:eastAsia="Arial," w:hAnsi="Arial Narrow" w:cs="Arial"/>
          <w:color w:val="auto"/>
          <w:szCs w:val="20"/>
        </w:rPr>
        <w:t xml:space="preserve"> </w:t>
      </w:r>
      <w:r w:rsidRPr="00F1685B">
        <w:rPr>
          <w:rFonts w:ascii="Arial Narrow" w:hAnsi="Arial Narrow" w:cs="Arial"/>
          <w:color w:val="auto"/>
          <w:szCs w:val="20"/>
        </w:rPr>
        <w:t>colombianos</w:t>
      </w:r>
      <w:r w:rsidRPr="00F1685B">
        <w:rPr>
          <w:rFonts w:ascii="Arial Narrow" w:eastAsia="Arial," w:hAnsi="Arial Narrow" w:cs="Arial"/>
          <w:color w:val="auto"/>
          <w:szCs w:val="20"/>
        </w:rPr>
        <w:t xml:space="preserve"> </w:t>
      </w:r>
      <w:r w:rsidRPr="00F1685B">
        <w:rPr>
          <w:rFonts w:ascii="Arial Narrow" w:hAnsi="Arial Narrow" w:cs="Arial"/>
          <w:color w:val="auto"/>
          <w:szCs w:val="20"/>
        </w:rPr>
        <w:t>y</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constituye</w:t>
      </w:r>
      <w:r w:rsidRPr="00F1685B">
        <w:rPr>
          <w:rFonts w:ascii="Arial Narrow" w:eastAsia="Arial," w:hAnsi="Arial Narrow" w:cs="Arial"/>
          <w:color w:val="auto"/>
          <w:szCs w:val="20"/>
        </w:rPr>
        <w:t xml:space="preserve"> </w:t>
      </w:r>
      <w:r w:rsidRPr="00F1685B">
        <w:rPr>
          <w:rFonts w:ascii="Arial Narrow" w:hAnsi="Arial Narrow" w:cs="Arial"/>
          <w:color w:val="auto"/>
          <w:szCs w:val="20"/>
        </w:rPr>
        <w:t>un</w:t>
      </w:r>
      <w:r w:rsidRPr="00F1685B">
        <w:rPr>
          <w:rFonts w:ascii="Arial Narrow" w:eastAsia="Arial," w:hAnsi="Arial Narrow" w:cs="Arial"/>
          <w:color w:val="auto"/>
          <w:szCs w:val="20"/>
        </w:rPr>
        <w:t xml:space="preserve"> </w:t>
      </w:r>
      <w:r w:rsidRPr="00F1685B">
        <w:rPr>
          <w:rFonts w:ascii="Arial Narrow" w:hAnsi="Arial Narrow" w:cs="Arial"/>
          <w:color w:val="auto"/>
          <w:szCs w:val="20"/>
        </w:rPr>
        <w:t>factor</w:t>
      </w:r>
      <w:r w:rsidRPr="00F1685B">
        <w:rPr>
          <w:rFonts w:ascii="Arial Narrow" w:eastAsia="Arial," w:hAnsi="Arial Narrow" w:cs="Arial"/>
          <w:color w:val="auto"/>
          <w:szCs w:val="20"/>
        </w:rPr>
        <w:t xml:space="preserve"> </w:t>
      </w:r>
      <w:r w:rsidRPr="00F1685B">
        <w:rPr>
          <w:rFonts w:ascii="Arial Narrow" w:hAnsi="Arial Narrow" w:cs="Arial"/>
          <w:color w:val="auto"/>
          <w:szCs w:val="20"/>
        </w:rPr>
        <w:t>multiplicador</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los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demás</w:t>
      </w:r>
      <w:r w:rsidRPr="00F1685B">
        <w:rPr>
          <w:rFonts w:ascii="Arial Narrow" w:eastAsia="Arial," w:hAnsi="Arial Narrow" w:cs="Arial"/>
          <w:color w:val="auto"/>
          <w:szCs w:val="20"/>
        </w:rPr>
        <w:t xml:space="preserve"> </w:t>
      </w:r>
      <w:r w:rsidRPr="00F1685B">
        <w:rPr>
          <w:rFonts w:ascii="Arial Narrow" w:hAnsi="Arial Narrow" w:cs="Arial"/>
          <w:color w:val="auto"/>
          <w:szCs w:val="20"/>
        </w:rPr>
        <w:t>factores.</w:t>
      </w:r>
    </w:p>
    <w:p w14:paraId="0ACC2765" w14:textId="77777777" w:rsidR="0070352B" w:rsidRPr="00F1685B" w:rsidRDefault="0070352B" w:rsidP="004130DD">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cálculo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cada</w:t>
      </w:r>
      <w:r w:rsidRPr="00F1685B">
        <w:rPr>
          <w:rFonts w:ascii="Arial Narrow" w:eastAsia="Arial," w:hAnsi="Arial Narrow" w:cs="Arial"/>
          <w:color w:val="auto"/>
          <w:szCs w:val="20"/>
        </w:rPr>
        <w:t xml:space="preserve"> </w:t>
      </w:r>
      <w:r w:rsidRPr="00F1685B">
        <w:rPr>
          <w:rFonts w:ascii="Arial Narrow" w:hAnsi="Arial Narrow" w:cs="Arial"/>
          <w:color w:val="auto"/>
          <w:szCs w:val="20"/>
        </w:rPr>
        <w:t>uno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los</w:t>
      </w:r>
      <w:r w:rsidRPr="00F1685B">
        <w:rPr>
          <w:rFonts w:ascii="Arial Narrow" w:eastAsia="Arial," w:hAnsi="Arial Narrow" w:cs="Arial"/>
          <w:color w:val="auto"/>
          <w:szCs w:val="20"/>
        </w:rPr>
        <w:t xml:space="preserve"> </w:t>
      </w:r>
      <w:r w:rsidRPr="00F1685B">
        <w:rPr>
          <w:rFonts w:ascii="Arial Narrow" w:hAnsi="Arial Narrow" w:cs="Arial"/>
          <w:color w:val="auto"/>
          <w:szCs w:val="20"/>
        </w:rPr>
        <w:t>factores</w:t>
      </w:r>
      <w:r w:rsidRPr="00F1685B">
        <w:rPr>
          <w:rFonts w:ascii="Arial Narrow" w:eastAsia="Arial," w:hAnsi="Arial Narrow" w:cs="Arial"/>
          <w:color w:val="auto"/>
          <w:szCs w:val="20"/>
        </w:rPr>
        <w:t xml:space="preserve"> </w:t>
      </w:r>
      <w:r w:rsidRPr="00F1685B">
        <w:rPr>
          <w:rFonts w:ascii="Arial Narrow" w:hAnsi="Arial Narrow" w:cs="Arial"/>
          <w:color w:val="auto"/>
          <w:szCs w:val="20"/>
        </w:rPr>
        <w:t>procede</w:t>
      </w:r>
      <w:r w:rsidRPr="00F1685B">
        <w:rPr>
          <w:rFonts w:ascii="Arial Narrow" w:eastAsia="Arial," w:hAnsi="Arial Narrow" w:cs="Arial"/>
          <w:color w:val="auto"/>
          <w:szCs w:val="20"/>
        </w:rPr>
        <w:t xml:space="preserve"> </w:t>
      </w:r>
      <w:r w:rsidRPr="00F1685B">
        <w:rPr>
          <w:rFonts w:ascii="Arial Narrow" w:hAnsi="Arial Narrow" w:cs="Arial"/>
          <w:color w:val="auto"/>
          <w:szCs w:val="20"/>
        </w:rPr>
        <w:t>como</w:t>
      </w:r>
      <w:r w:rsidRPr="00F1685B">
        <w:rPr>
          <w:rFonts w:ascii="Arial Narrow" w:eastAsia="Arial," w:hAnsi="Arial Narrow" w:cs="Arial"/>
          <w:color w:val="auto"/>
          <w:szCs w:val="20"/>
        </w:rPr>
        <w:t xml:space="preserve"> </w:t>
      </w:r>
      <w:r w:rsidRPr="00F1685B">
        <w:rPr>
          <w:rFonts w:ascii="Arial Narrow" w:hAnsi="Arial Narrow" w:cs="Arial"/>
          <w:color w:val="auto"/>
          <w:szCs w:val="20"/>
        </w:rPr>
        <w:t>sigue:</w:t>
      </w:r>
      <w:r w:rsidRPr="00F1685B">
        <w:rPr>
          <w:rFonts w:ascii="Arial Narrow" w:eastAsia="Arial," w:hAnsi="Arial Narrow" w:cs="Arial"/>
          <w:color w:val="auto"/>
          <w:szCs w:val="20"/>
        </w:rPr>
        <w:t xml:space="preserve"> </w:t>
      </w:r>
    </w:p>
    <w:p w14:paraId="55101698" w14:textId="77777777" w:rsidR="0070352B" w:rsidRPr="00F1685B" w:rsidRDefault="0070352B" w:rsidP="0070352B">
      <w:pPr>
        <w:pStyle w:val="Prrafodelista"/>
        <w:numPr>
          <w:ilvl w:val="0"/>
          <w:numId w:val="105"/>
        </w:numPr>
        <w:jc w:val="both"/>
        <w:rPr>
          <w:rFonts w:ascii="Arial Narrow" w:eastAsia="Arial," w:hAnsi="Arial Narrow" w:cs="Arial"/>
          <w:b/>
          <w:sz w:val="20"/>
          <w:szCs w:val="20"/>
        </w:rPr>
      </w:pPr>
      <w:r w:rsidRPr="00F1685B">
        <w:rPr>
          <w:rFonts w:ascii="Arial Narrow" w:eastAsia="Arial" w:hAnsi="Arial Narrow" w:cs="Arial"/>
          <w:b/>
          <w:sz w:val="20"/>
          <w:szCs w:val="20"/>
        </w:rPr>
        <w:t>Capacidad</w:t>
      </w:r>
      <w:r w:rsidRPr="00F1685B">
        <w:rPr>
          <w:rFonts w:ascii="Arial Narrow" w:eastAsia="Arial," w:hAnsi="Arial Narrow" w:cs="Arial"/>
          <w:b/>
          <w:sz w:val="20"/>
          <w:szCs w:val="20"/>
        </w:rPr>
        <w:t xml:space="preserve"> </w:t>
      </w:r>
      <w:r w:rsidRPr="00F1685B">
        <w:rPr>
          <w:rFonts w:ascii="Arial Narrow" w:eastAsia="Arial" w:hAnsi="Arial Narrow" w:cs="Arial"/>
          <w:b/>
          <w:sz w:val="20"/>
          <w:szCs w:val="20"/>
        </w:rPr>
        <w:t>de</w:t>
      </w:r>
      <w:r w:rsidRPr="00F1685B">
        <w:rPr>
          <w:rFonts w:ascii="Arial Narrow" w:eastAsia="Arial," w:hAnsi="Arial Narrow" w:cs="Arial"/>
          <w:b/>
          <w:sz w:val="20"/>
          <w:szCs w:val="20"/>
        </w:rPr>
        <w:t xml:space="preserve"> </w:t>
      </w:r>
      <w:r w:rsidRPr="00F1685B">
        <w:rPr>
          <w:rFonts w:ascii="Arial Narrow" w:eastAsia="Arial" w:hAnsi="Arial Narrow" w:cs="Arial"/>
          <w:b/>
          <w:sz w:val="20"/>
          <w:szCs w:val="20"/>
        </w:rPr>
        <w:t>organización</w:t>
      </w:r>
      <w:r w:rsidRPr="00F1685B">
        <w:rPr>
          <w:rFonts w:ascii="Arial Narrow" w:eastAsia="Arial," w:hAnsi="Arial Narrow" w:cs="Arial"/>
          <w:b/>
          <w:sz w:val="20"/>
          <w:szCs w:val="20"/>
        </w:rPr>
        <w:t xml:space="preserve"> </w:t>
      </w:r>
      <w:r w:rsidRPr="00F1685B">
        <w:rPr>
          <w:rFonts w:ascii="Arial Narrow" w:eastAsia="Arial" w:hAnsi="Arial Narrow" w:cs="Arial"/>
          <w:b/>
          <w:sz w:val="20"/>
          <w:szCs w:val="20"/>
        </w:rPr>
        <w:t>(CO):</w:t>
      </w:r>
    </w:p>
    <w:p w14:paraId="653FBB4E" w14:textId="288101C7" w:rsidR="0070352B" w:rsidRPr="00F1685B" w:rsidRDefault="0070352B" w:rsidP="0070352B">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factor</w:t>
      </w:r>
      <w:r w:rsidRPr="00F1685B">
        <w:rPr>
          <w:rFonts w:ascii="Arial Narrow" w:eastAsia="Arial," w:hAnsi="Arial Narrow" w:cs="Arial"/>
          <w:color w:val="auto"/>
          <w:szCs w:val="20"/>
        </w:rPr>
        <w:t xml:space="preserve"> </w:t>
      </w:r>
      <w:r w:rsidRPr="00F1685B">
        <w:rPr>
          <w:rFonts w:ascii="Arial Narrow" w:hAnsi="Arial Narrow" w:cs="Arial"/>
          <w:color w:val="auto"/>
          <w:szCs w:val="20"/>
        </w:rPr>
        <w:t>(CO)</w:t>
      </w:r>
      <w:r w:rsidRPr="00F1685B">
        <w:rPr>
          <w:rFonts w:ascii="Arial Narrow" w:eastAsia="Arial," w:hAnsi="Arial Narrow" w:cs="Arial"/>
          <w:color w:val="auto"/>
          <w:szCs w:val="20"/>
        </w:rPr>
        <w:t xml:space="preserve"> </w:t>
      </w:r>
      <w:r w:rsidRPr="00F1685B">
        <w:rPr>
          <w:rFonts w:ascii="Arial Narrow" w:hAnsi="Arial Narrow" w:cs="Arial"/>
          <w:color w:val="auto"/>
          <w:szCs w:val="20"/>
        </w:rPr>
        <w:t>corresponde</w:t>
      </w:r>
      <w:r w:rsidRPr="00F1685B">
        <w:rPr>
          <w:rFonts w:ascii="Arial Narrow" w:eastAsia="Arial," w:hAnsi="Arial Narrow" w:cs="Arial"/>
          <w:color w:val="auto"/>
          <w:szCs w:val="20"/>
        </w:rPr>
        <w:t xml:space="preserve"> </w:t>
      </w:r>
      <w:r w:rsidRPr="00F1685B">
        <w:rPr>
          <w:rFonts w:ascii="Arial Narrow" w:hAnsi="Arial Narrow" w:cs="Arial"/>
          <w:color w:val="auto"/>
          <w:szCs w:val="20"/>
        </w:rPr>
        <w:t>a</w:t>
      </w:r>
      <w:r w:rsidRPr="00F1685B">
        <w:rPr>
          <w:rFonts w:ascii="Arial Narrow" w:eastAsia="Arial," w:hAnsi="Arial Narrow" w:cs="Arial"/>
          <w:color w:val="auto"/>
          <w:szCs w:val="20"/>
        </w:rPr>
        <w:t xml:space="preserve"> </w:t>
      </w:r>
      <w:r w:rsidRPr="00F1685B">
        <w:rPr>
          <w:rFonts w:ascii="Arial Narrow" w:hAnsi="Arial Narrow" w:cs="Arial"/>
          <w:color w:val="auto"/>
          <w:szCs w:val="20"/>
        </w:rPr>
        <w:t>los</w:t>
      </w:r>
      <w:r w:rsidRPr="00F1685B">
        <w:rPr>
          <w:rFonts w:ascii="Arial Narrow" w:eastAsia="Arial," w:hAnsi="Arial Narrow" w:cs="Arial"/>
          <w:color w:val="auto"/>
          <w:szCs w:val="20"/>
        </w:rPr>
        <w:t xml:space="preserve"> </w:t>
      </w:r>
      <w:r w:rsidRPr="00F1685B">
        <w:rPr>
          <w:rFonts w:ascii="Arial Narrow" w:hAnsi="Arial Narrow" w:cs="Arial"/>
          <w:color w:val="auto"/>
          <w:szCs w:val="20"/>
        </w:rPr>
        <w:t>Ingresos</w:t>
      </w:r>
      <w:r w:rsidRPr="00F1685B">
        <w:rPr>
          <w:rFonts w:ascii="Arial Narrow" w:eastAsia="Arial," w:hAnsi="Arial Narrow" w:cs="Arial"/>
          <w:color w:val="auto"/>
          <w:szCs w:val="20"/>
        </w:rPr>
        <w:t xml:space="preserve"> </w:t>
      </w:r>
      <w:r w:rsidRPr="00F1685B">
        <w:rPr>
          <w:rFonts w:ascii="Arial Narrow" w:hAnsi="Arial Narrow" w:cs="Arial"/>
          <w:color w:val="auto"/>
          <w:szCs w:val="20"/>
        </w:rPr>
        <w:t>Operacionales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003C407D" w:rsidRPr="00F1685B">
        <w:rPr>
          <w:rFonts w:ascii="Arial Narrow" w:hAnsi="Arial Narrow" w:cs="Arial"/>
          <w:color w:val="auto"/>
          <w:szCs w:val="20"/>
        </w:rPr>
        <w:t>Proponente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teniendo</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cuenta</w:t>
      </w:r>
      <w:r w:rsidRPr="00F1685B">
        <w:rPr>
          <w:rFonts w:ascii="Arial Narrow" w:eastAsia="Arial," w:hAnsi="Arial Narrow" w:cs="Arial"/>
          <w:color w:val="auto"/>
          <w:szCs w:val="20"/>
        </w:rPr>
        <w:t xml:space="preserve"> </w:t>
      </w:r>
      <w:r w:rsidRPr="00F1685B">
        <w:rPr>
          <w:rFonts w:ascii="Arial Narrow" w:hAnsi="Arial Narrow" w:cs="Arial"/>
          <w:color w:val="auto"/>
          <w:szCs w:val="20"/>
        </w:rPr>
        <w:t>lo</w:t>
      </w:r>
      <w:r w:rsidRPr="00F1685B">
        <w:rPr>
          <w:rFonts w:ascii="Arial Narrow" w:eastAsia="Arial," w:hAnsi="Arial Narrow" w:cs="Arial"/>
          <w:color w:val="auto"/>
          <w:szCs w:val="20"/>
        </w:rPr>
        <w:t xml:space="preserve"> </w:t>
      </w:r>
      <w:r w:rsidRPr="00F1685B">
        <w:rPr>
          <w:rFonts w:ascii="Arial Narrow" w:hAnsi="Arial Narrow"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F1685B"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F1685B" w:rsidRDefault="0070352B" w:rsidP="00AE67FC">
            <w:pPr>
              <w:autoSpaceDE w:val="0"/>
              <w:autoSpaceDN w:val="0"/>
              <w:adjustRightInd w:val="0"/>
              <w:spacing w:after="0" w:line="276" w:lineRule="auto"/>
              <w:jc w:val="center"/>
              <w:rPr>
                <w:rFonts w:ascii="Arial Narrow" w:eastAsia="Arial" w:hAnsi="Arial Narrow" w:cs="Arial"/>
                <w:b/>
                <w:color w:val="FFFFFF" w:themeColor="background1"/>
                <w:szCs w:val="20"/>
              </w:rPr>
            </w:pPr>
            <w:r w:rsidRPr="00F1685B">
              <w:rPr>
                <w:rFonts w:ascii="Arial Narrow" w:hAnsi="Arial Narrow" w:cs="Arial"/>
                <w:b/>
                <w:color w:val="FFFFFF" w:themeColor="background1"/>
                <w:szCs w:val="20"/>
              </w:rPr>
              <w:t>Años</w:t>
            </w:r>
            <w:r w:rsidRPr="00F1685B">
              <w:rPr>
                <w:rFonts w:ascii="Arial Narrow" w:eastAsia="Arial" w:hAnsi="Arial Narrow" w:cs="Arial"/>
                <w:b/>
                <w:color w:val="FFFFFF" w:themeColor="background1"/>
                <w:szCs w:val="20"/>
              </w:rPr>
              <w:t xml:space="preserve"> </w:t>
            </w:r>
            <w:r w:rsidRPr="00F1685B">
              <w:rPr>
                <w:rFonts w:ascii="Arial Narrow" w:hAnsi="Arial Narrow" w:cs="Arial"/>
                <w:b/>
                <w:color w:val="FFFFFF" w:themeColor="background1"/>
                <w:szCs w:val="20"/>
              </w:rPr>
              <w:t>de</w:t>
            </w:r>
            <w:r w:rsidRPr="00F1685B">
              <w:rPr>
                <w:rFonts w:ascii="Arial Narrow" w:eastAsia="Arial" w:hAnsi="Arial Narrow" w:cs="Arial"/>
                <w:b/>
                <w:color w:val="FFFFFF" w:themeColor="background1"/>
                <w:szCs w:val="20"/>
              </w:rPr>
              <w:t xml:space="preserve"> </w:t>
            </w:r>
            <w:r w:rsidRPr="00F1685B">
              <w:rPr>
                <w:rFonts w:ascii="Arial Narrow" w:hAnsi="Arial Narrow" w:cs="Arial"/>
                <w:b/>
                <w:color w:val="FFFFFF" w:themeColor="background1"/>
                <w:szCs w:val="20"/>
              </w:rPr>
              <w:t>información</w:t>
            </w:r>
            <w:r w:rsidRPr="00F1685B">
              <w:rPr>
                <w:rFonts w:ascii="Arial Narrow" w:eastAsia="Arial" w:hAnsi="Arial Narrow" w:cs="Arial"/>
                <w:b/>
                <w:color w:val="FFFFFF" w:themeColor="background1"/>
                <w:szCs w:val="20"/>
              </w:rPr>
              <w:t xml:space="preserve"> </w:t>
            </w:r>
            <w:r w:rsidRPr="00F1685B">
              <w:rPr>
                <w:rFonts w:ascii="Arial Narrow" w:hAnsi="Arial Narrow" w:cs="Arial"/>
                <w:b/>
                <w:color w:val="FFFFFF" w:themeColor="background1"/>
                <w:szCs w:val="20"/>
              </w:rPr>
              <w:t>financiera</w:t>
            </w:r>
            <w:r w:rsidRPr="00F1685B">
              <w:rPr>
                <w:rFonts w:ascii="Arial Narrow" w:eastAsia="Arial" w:hAnsi="Arial Narrow"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F1685B" w:rsidRDefault="0070352B" w:rsidP="00AE67FC">
            <w:pPr>
              <w:autoSpaceDE w:val="0"/>
              <w:autoSpaceDN w:val="0"/>
              <w:adjustRightInd w:val="0"/>
              <w:spacing w:after="0" w:line="276" w:lineRule="auto"/>
              <w:jc w:val="center"/>
              <w:rPr>
                <w:rFonts w:ascii="Arial Narrow" w:eastAsia="Arial" w:hAnsi="Arial Narrow" w:cs="Arial"/>
                <w:b/>
                <w:color w:val="FFFFFF" w:themeColor="background1"/>
                <w:szCs w:val="20"/>
              </w:rPr>
            </w:pPr>
            <w:r w:rsidRPr="00F1685B">
              <w:rPr>
                <w:rFonts w:ascii="Arial Narrow" w:hAnsi="Arial Narrow" w:cs="Arial"/>
                <w:b/>
                <w:color w:val="FFFFFF" w:themeColor="background1"/>
                <w:szCs w:val="20"/>
              </w:rPr>
              <w:t>Capacidad</w:t>
            </w:r>
            <w:r w:rsidRPr="00F1685B">
              <w:rPr>
                <w:rFonts w:ascii="Arial Narrow" w:eastAsia="Arial" w:hAnsi="Arial Narrow" w:cs="Arial"/>
                <w:b/>
                <w:color w:val="FFFFFF" w:themeColor="background1"/>
                <w:szCs w:val="20"/>
              </w:rPr>
              <w:t xml:space="preserve"> </w:t>
            </w:r>
            <w:r w:rsidRPr="00F1685B">
              <w:rPr>
                <w:rFonts w:ascii="Arial Narrow" w:hAnsi="Arial Narrow" w:cs="Arial"/>
                <w:b/>
                <w:color w:val="FFFFFF" w:themeColor="background1"/>
                <w:szCs w:val="20"/>
              </w:rPr>
              <w:t>de</w:t>
            </w:r>
            <w:r w:rsidRPr="00F1685B">
              <w:rPr>
                <w:rFonts w:ascii="Arial Narrow" w:eastAsia="Arial" w:hAnsi="Arial Narrow" w:cs="Arial"/>
                <w:b/>
                <w:color w:val="FFFFFF" w:themeColor="background1"/>
                <w:szCs w:val="20"/>
              </w:rPr>
              <w:t xml:space="preserve"> </w:t>
            </w:r>
            <w:r w:rsidRPr="00F1685B">
              <w:rPr>
                <w:rFonts w:ascii="Arial Narrow" w:hAnsi="Arial Narrow" w:cs="Arial"/>
                <w:b/>
                <w:color w:val="FFFFFF" w:themeColor="background1"/>
                <w:szCs w:val="20"/>
              </w:rPr>
              <w:t>organización</w:t>
            </w:r>
            <w:r w:rsidRPr="00F1685B">
              <w:rPr>
                <w:rFonts w:ascii="Arial Narrow" w:eastAsia="Arial" w:hAnsi="Arial Narrow" w:cs="Arial"/>
                <w:b/>
                <w:color w:val="FFFFFF" w:themeColor="background1"/>
                <w:szCs w:val="20"/>
              </w:rPr>
              <w:t xml:space="preserve"> </w:t>
            </w:r>
            <w:r w:rsidRPr="00F1685B">
              <w:rPr>
                <w:rFonts w:ascii="Arial Narrow" w:hAnsi="Arial Narrow" w:cs="Arial"/>
                <w:b/>
                <w:color w:val="FFFFFF" w:themeColor="background1"/>
                <w:szCs w:val="20"/>
              </w:rPr>
              <w:t>(CO)</w:t>
            </w:r>
            <w:r w:rsidRPr="00F1685B">
              <w:rPr>
                <w:rFonts w:ascii="Arial Narrow" w:eastAsia="Arial" w:hAnsi="Arial Narrow" w:cs="Arial"/>
                <w:b/>
                <w:color w:val="FFFFFF" w:themeColor="background1"/>
                <w:szCs w:val="20"/>
              </w:rPr>
              <w:t xml:space="preserve"> </w:t>
            </w:r>
          </w:p>
        </w:tc>
      </w:tr>
      <w:tr w:rsidR="001D2634" w:rsidRPr="00F1685B"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F1685B" w:rsidRDefault="0070352B">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Cinco</w:t>
            </w:r>
            <w:r w:rsidRPr="00F1685B">
              <w:rPr>
                <w:rFonts w:ascii="Arial Narrow" w:eastAsia="Arial" w:hAnsi="Arial Narrow" w:cs="Arial"/>
                <w:color w:val="auto"/>
                <w:szCs w:val="20"/>
              </w:rPr>
              <w:t xml:space="preserve"> </w:t>
            </w:r>
            <w:r w:rsidRPr="00F1685B">
              <w:rPr>
                <w:rFonts w:ascii="Arial Narrow" w:hAnsi="Arial Narrow" w:cs="Arial"/>
                <w:color w:val="auto"/>
                <w:szCs w:val="20"/>
              </w:rPr>
              <w:t>(5)</w:t>
            </w:r>
            <w:r w:rsidRPr="00F1685B">
              <w:rPr>
                <w:rFonts w:ascii="Arial Narrow" w:eastAsia="Arial" w:hAnsi="Arial Narrow" w:cs="Arial"/>
                <w:color w:val="auto"/>
                <w:szCs w:val="20"/>
              </w:rPr>
              <w:t xml:space="preserve"> </w:t>
            </w:r>
            <w:r w:rsidRPr="00F1685B">
              <w:rPr>
                <w:rFonts w:ascii="Arial Narrow" w:hAnsi="Arial Narrow" w:cs="Arial"/>
                <w:color w:val="auto"/>
                <w:szCs w:val="20"/>
              </w:rPr>
              <w:t>años</w:t>
            </w:r>
            <w:r w:rsidRPr="00F1685B">
              <w:rPr>
                <w:rFonts w:ascii="Arial Narrow" w:eastAsia="Arial" w:hAnsi="Arial Narrow" w:cs="Arial"/>
                <w:color w:val="auto"/>
                <w:szCs w:val="20"/>
              </w:rPr>
              <w:t xml:space="preserve"> </w:t>
            </w:r>
            <w:r w:rsidRPr="00F1685B">
              <w:rPr>
                <w:rFonts w:ascii="Arial Narrow" w:hAnsi="Arial Narrow" w:cs="Arial"/>
                <w:color w:val="auto"/>
                <w:szCs w:val="20"/>
              </w:rPr>
              <w:t>o</w:t>
            </w:r>
            <w:r w:rsidRPr="00F1685B">
              <w:rPr>
                <w:rFonts w:ascii="Arial Narrow" w:eastAsia="Arial" w:hAnsi="Arial Narrow" w:cs="Arial"/>
                <w:color w:val="auto"/>
                <w:szCs w:val="20"/>
              </w:rPr>
              <w:t xml:space="preserve"> </w:t>
            </w:r>
            <w:r w:rsidRPr="00F1685B">
              <w:rPr>
                <w:rFonts w:ascii="Arial Narrow" w:hAnsi="Arial Narrow"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F1685B" w:rsidRDefault="0070352B" w:rsidP="00AE67FC">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Mayor</w:t>
            </w:r>
            <w:r w:rsidRPr="00F1685B">
              <w:rPr>
                <w:rFonts w:ascii="Arial Narrow" w:eastAsia="Arial" w:hAnsi="Arial Narrow" w:cs="Arial"/>
                <w:color w:val="auto"/>
                <w:szCs w:val="20"/>
              </w:rPr>
              <w:t xml:space="preserve"> </w:t>
            </w:r>
            <w:r w:rsidR="00586579" w:rsidRPr="00F1685B">
              <w:rPr>
                <w:rFonts w:ascii="Arial Narrow" w:eastAsia="Arial" w:hAnsi="Arial Narrow" w:cs="Arial"/>
                <w:color w:val="auto"/>
                <w:szCs w:val="20"/>
              </w:rPr>
              <w:t>i</w:t>
            </w:r>
            <w:r w:rsidRPr="00F1685B">
              <w:rPr>
                <w:rFonts w:ascii="Arial Narrow" w:hAnsi="Arial Narrow" w:cs="Arial"/>
                <w:color w:val="auto"/>
                <w:szCs w:val="20"/>
              </w:rPr>
              <w:t>ngreso</w:t>
            </w:r>
            <w:r w:rsidRPr="00F1685B">
              <w:rPr>
                <w:rFonts w:ascii="Arial Narrow" w:eastAsia="Arial" w:hAnsi="Arial Narrow" w:cs="Arial"/>
                <w:color w:val="auto"/>
                <w:szCs w:val="20"/>
              </w:rPr>
              <w:t xml:space="preserve"> </w:t>
            </w:r>
            <w:r w:rsidR="00586579" w:rsidRPr="00F1685B">
              <w:rPr>
                <w:rFonts w:ascii="Arial Narrow" w:eastAsia="Arial" w:hAnsi="Arial Narrow" w:cs="Arial"/>
                <w:color w:val="auto"/>
                <w:szCs w:val="20"/>
              </w:rPr>
              <w:t>o</w:t>
            </w:r>
            <w:r w:rsidRPr="00F1685B">
              <w:rPr>
                <w:rFonts w:ascii="Arial Narrow" w:hAnsi="Arial Narrow" w:cs="Arial"/>
                <w:color w:val="auto"/>
                <w:szCs w:val="20"/>
              </w:rPr>
              <w:t>peracional</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los</w:t>
            </w:r>
            <w:r w:rsidRPr="00F1685B">
              <w:rPr>
                <w:rFonts w:ascii="Arial Narrow" w:eastAsia="Arial" w:hAnsi="Arial Narrow" w:cs="Arial"/>
                <w:color w:val="auto"/>
                <w:szCs w:val="20"/>
              </w:rPr>
              <w:t xml:space="preserve"> </w:t>
            </w:r>
            <w:r w:rsidRPr="00F1685B">
              <w:rPr>
                <w:rFonts w:ascii="Arial Narrow" w:hAnsi="Arial Narrow" w:cs="Arial"/>
                <w:color w:val="auto"/>
                <w:szCs w:val="20"/>
              </w:rPr>
              <w:t>últimos</w:t>
            </w:r>
            <w:r w:rsidRPr="00F1685B">
              <w:rPr>
                <w:rFonts w:ascii="Arial Narrow" w:eastAsia="Arial" w:hAnsi="Arial Narrow" w:cs="Arial"/>
                <w:color w:val="auto"/>
                <w:szCs w:val="20"/>
              </w:rPr>
              <w:t xml:space="preserve"> </w:t>
            </w:r>
            <w:r w:rsidRPr="00F1685B">
              <w:rPr>
                <w:rFonts w:ascii="Arial Narrow" w:hAnsi="Arial Narrow" w:cs="Arial"/>
                <w:color w:val="auto"/>
                <w:szCs w:val="20"/>
              </w:rPr>
              <w:t>5</w:t>
            </w:r>
            <w:r w:rsidRPr="00F1685B">
              <w:rPr>
                <w:rFonts w:ascii="Arial Narrow" w:eastAsia="Arial" w:hAnsi="Arial Narrow" w:cs="Arial"/>
                <w:color w:val="auto"/>
                <w:szCs w:val="20"/>
              </w:rPr>
              <w:t xml:space="preserve"> </w:t>
            </w:r>
            <w:r w:rsidRPr="00F1685B">
              <w:rPr>
                <w:rFonts w:ascii="Arial Narrow" w:hAnsi="Arial Narrow" w:cs="Arial"/>
                <w:color w:val="auto"/>
                <w:szCs w:val="20"/>
              </w:rPr>
              <w:t>años</w:t>
            </w:r>
          </w:p>
        </w:tc>
      </w:tr>
      <w:tr w:rsidR="001D2634" w:rsidRPr="00F1685B"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F1685B" w:rsidRDefault="0070352B">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lastRenderedPageBreak/>
              <w:t>Entre</w:t>
            </w:r>
            <w:r w:rsidRPr="00F1685B">
              <w:rPr>
                <w:rFonts w:ascii="Arial Narrow" w:eastAsia="Arial" w:hAnsi="Arial Narrow" w:cs="Arial"/>
                <w:color w:val="auto"/>
                <w:szCs w:val="20"/>
              </w:rPr>
              <w:t xml:space="preserve"> </w:t>
            </w:r>
            <w:r w:rsidRPr="00F1685B">
              <w:rPr>
                <w:rFonts w:ascii="Arial Narrow" w:hAnsi="Arial Narrow" w:cs="Arial"/>
                <w:color w:val="auto"/>
                <w:szCs w:val="20"/>
              </w:rPr>
              <w:t>uno</w:t>
            </w:r>
            <w:r w:rsidRPr="00F1685B">
              <w:rPr>
                <w:rFonts w:ascii="Arial Narrow" w:eastAsia="Arial" w:hAnsi="Arial Narrow" w:cs="Arial"/>
                <w:color w:val="auto"/>
                <w:szCs w:val="20"/>
              </w:rPr>
              <w:t xml:space="preserve"> </w:t>
            </w:r>
            <w:r w:rsidRPr="00F1685B">
              <w:rPr>
                <w:rFonts w:ascii="Arial Narrow" w:hAnsi="Arial Narrow" w:cs="Arial"/>
                <w:color w:val="auto"/>
                <w:szCs w:val="20"/>
              </w:rPr>
              <w:t>(1)</w:t>
            </w:r>
            <w:r w:rsidRPr="00F1685B">
              <w:rPr>
                <w:rFonts w:ascii="Arial Narrow" w:eastAsia="Arial" w:hAnsi="Arial Narrow" w:cs="Arial"/>
                <w:color w:val="auto"/>
                <w:szCs w:val="20"/>
              </w:rPr>
              <w:t xml:space="preserve"> </w:t>
            </w:r>
            <w:r w:rsidRPr="00F1685B">
              <w:rPr>
                <w:rFonts w:ascii="Arial Narrow" w:hAnsi="Arial Narrow" w:cs="Arial"/>
                <w:color w:val="auto"/>
                <w:szCs w:val="20"/>
              </w:rPr>
              <w:t>y</w:t>
            </w:r>
            <w:r w:rsidRPr="00F1685B">
              <w:rPr>
                <w:rFonts w:ascii="Arial Narrow" w:eastAsia="Arial" w:hAnsi="Arial Narrow" w:cs="Arial"/>
                <w:color w:val="auto"/>
                <w:szCs w:val="20"/>
              </w:rPr>
              <w:t xml:space="preserve"> </w:t>
            </w:r>
            <w:r w:rsidRPr="00F1685B">
              <w:rPr>
                <w:rFonts w:ascii="Arial Narrow" w:hAnsi="Arial Narrow" w:cs="Arial"/>
                <w:color w:val="auto"/>
                <w:szCs w:val="20"/>
              </w:rPr>
              <w:t>cinco</w:t>
            </w:r>
            <w:r w:rsidRPr="00F1685B">
              <w:rPr>
                <w:rFonts w:ascii="Arial Narrow" w:eastAsia="Arial" w:hAnsi="Arial Narrow" w:cs="Arial"/>
                <w:color w:val="auto"/>
                <w:szCs w:val="20"/>
              </w:rPr>
              <w:t xml:space="preserve"> </w:t>
            </w:r>
            <w:r w:rsidRPr="00F1685B">
              <w:rPr>
                <w:rFonts w:ascii="Arial Narrow" w:hAnsi="Arial Narrow" w:cs="Arial"/>
                <w:color w:val="auto"/>
                <w:szCs w:val="20"/>
              </w:rPr>
              <w:t>(5)</w:t>
            </w:r>
            <w:r w:rsidRPr="00F1685B">
              <w:rPr>
                <w:rFonts w:ascii="Arial Narrow" w:eastAsia="Arial" w:hAnsi="Arial Narrow" w:cs="Arial"/>
                <w:color w:val="auto"/>
                <w:szCs w:val="20"/>
              </w:rPr>
              <w:t xml:space="preserve"> </w:t>
            </w:r>
            <w:r w:rsidRPr="00F1685B">
              <w:rPr>
                <w:rFonts w:ascii="Arial Narrow" w:hAnsi="Arial Narrow"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F1685B" w:rsidRDefault="0070352B" w:rsidP="00AE67FC">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Mayor</w:t>
            </w:r>
            <w:r w:rsidRPr="00F1685B">
              <w:rPr>
                <w:rFonts w:ascii="Arial Narrow" w:eastAsia="Arial" w:hAnsi="Arial Narrow" w:cs="Arial"/>
                <w:color w:val="auto"/>
                <w:szCs w:val="20"/>
              </w:rPr>
              <w:t xml:space="preserve"> </w:t>
            </w:r>
            <w:r w:rsidR="00586579" w:rsidRPr="00F1685B">
              <w:rPr>
                <w:rFonts w:ascii="Arial Narrow" w:hAnsi="Arial Narrow" w:cs="Arial"/>
                <w:color w:val="auto"/>
                <w:szCs w:val="20"/>
              </w:rPr>
              <w:t>i</w:t>
            </w:r>
            <w:r w:rsidRPr="00F1685B">
              <w:rPr>
                <w:rFonts w:ascii="Arial Narrow" w:hAnsi="Arial Narrow" w:cs="Arial"/>
                <w:color w:val="auto"/>
                <w:szCs w:val="20"/>
              </w:rPr>
              <w:t>ngreso</w:t>
            </w:r>
            <w:r w:rsidRPr="00F1685B">
              <w:rPr>
                <w:rFonts w:ascii="Arial Narrow" w:eastAsia="Arial" w:hAnsi="Arial Narrow" w:cs="Arial"/>
                <w:color w:val="auto"/>
                <w:szCs w:val="20"/>
              </w:rPr>
              <w:t xml:space="preserve"> </w:t>
            </w:r>
            <w:r w:rsidR="00586579" w:rsidRPr="00F1685B">
              <w:rPr>
                <w:rFonts w:ascii="Arial Narrow" w:eastAsia="Arial" w:hAnsi="Arial Narrow" w:cs="Arial"/>
                <w:color w:val="auto"/>
                <w:szCs w:val="20"/>
              </w:rPr>
              <w:t>o</w:t>
            </w:r>
            <w:r w:rsidRPr="00F1685B">
              <w:rPr>
                <w:rFonts w:ascii="Arial Narrow" w:hAnsi="Arial Narrow" w:cs="Arial"/>
                <w:color w:val="auto"/>
                <w:szCs w:val="20"/>
              </w:rPr>
              <w:t>peracional</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 xml:space="preserve">los años de existencia del </w:t>
            </w:r>
            <w:r w:rsidR="00586579" w:rsidRPr="00F1685B">
              <w:rPr>
                <w:rFonts w:ascii="Arial Narrow" w:hAnsi="Arial Narrow" w:cs="Arial"/>
                <w:color w:val="auto"/>
                <w:szCs w:val="20"/>
              </w:rPr>
              <w:t>p</w:t>
            </w:r>
            <w:r w:rsidR="003C407D" w:rsidRPr="00F1685B">
              <w:rPr>
                <w:rFonts w:ascii="Arial Narrow" w:hAnsi="Arial Narrow" w:cs="Arial"/>
                <w:color w:val="auto"/>
                <w:szCs w:val="20"/>
              </w:rPr>
              <w:t>roponente</w:t>
            </w:r>
            <w:r w:rsidRPr="00F1685B">
              <w:rPr>
                <w:rFonts w:ascii="Arial Narrow" w:hAnsi="Arial Narrow" w:cs="Arial"/>
                <w:color w:val="auto"/>
                <w:szCs w:val="20"/>
              </w:rPr>
              <w:t xml:space="preserve">. </w:t>
            </w:r>
          </w:p>
        </w:tc>
      </w:tr>
      <w:tr w:rsidR="0070352B" w:rsidRPr="00F1685B"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F1685B" w:rsidRDefault="0070352B">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Menos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un</w:t>
            </w:r>
            <w:r w:rsidRPr="00F1685B">
              <w:rPr>
                <w:rFonts w:ascii="Arial Narrow" w:eastAsia="Arial" w:hAnsi="Arial Narrow" w:cs="Arial"/>
                <w:color w:val="auto"/>
                <w:szCs w:val="20"/>
              </w:rPr>
              <w:t xml:space="preserve"> </w:t>
            </w:r>
            <w:r w:rsidRPr="00F1685B">
              <w:rPr>
                <w:rFonts w:ascii="Arial Narrow" w:hAnsi="Arial Narrow" w:cs="Arial"/>
                <w:color w:val="auto"/>
                <w:szCs w:val="20"/>
              </w:rPr>
              <w:t>(1)</w:t>
            </w:r>
            <w:r w:rsidRPr="00F1685B">
              <w:rPr>
                <w:rFonts w:ascii="Arial Narrow" w:eastAsia="Arial" w:hAnsi="Arial Narrow" w:cs="Arial"/>
                <w:color w:val="auto"/>
                <w:szCs w:val="20"/>
              </w:rPr>
              <w:t xml:space="preserve"> </w:t>
            </w:r>
            <w:r w:rsidRPr="00F1685B">
              <w:rPr>
                <w:rFonts w:ascii="Arial Narrow" w:hAnsi="Arial Narrow" w:cs="Arial"/>
                <w:color w:val="auto"/>
                <w:szCs w:val="20"/>
              </w:rPr>
              <w:t>año</w:t>
            </w:r>
            <w:r w:rsidRPr="00F1685B">
              <w:rPr>
                <w:rFonts w:ascii="Arial Narrow" w:eastAsia="Arial" w:hAnsi="Arial Narrow"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F1685B" w:rsidRDefault="0070352B" w:rsidP="00AE67FC">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USD</w:t>
            </w:r>
            <w:r w:rsidRPr="00F1685B">
              <w:rPr>
                <w:rFonts w:ascii="Arial Narrow" w:eastAsia="Arial" w:hAnsi="Arial Narrow" w:cs="Arial"/>
                <w:color w:val="auto"/>
                <w:szCs w:val="20"/>
              </w:rPr>
              <w:t xml:space="preserve"> </w:t>
            </w:r>
            <w:r w:rsidRPr="00F1685B">
              <w:rPr>
                <w:rFonts w:ascii="Arial Narrow" w:hAnsi="Arial Narrow" w:cs="Arial"/>
                <w:color w:val="auto"/>
                <w:szCs w:val="20"/>
              </w:rPr>
              <w:t>125.000</w:t>
            </w:r>
            <w:r w:rsidRPr="00F1685B">
              <w:rPr>
                <w:rFonts w:ascii="Arial Narrow" w:eastAsia="Arial" w:hAnsi="Arial Narrow" w:cs="Arial"/>
                <w:color w:val="auto"/>
                <w:szCs w:val="20"/>
              </w:rPr>
              <w:t xml:space="preserve"> (</w:t>
            </w:r>
            <w:r w:rsidRPr="00F1685B">
              <w:rPr>
                <w:rFonts w:ascii="Arial Narrow" w:hAnsi="Arial Narrow" w:cs="Arial"/>
                <w:color w:val="auto"/>
                <w:szCs w:val="20"/>
              </w:rPr>
              <w:t>Liquidados a la tasa de cambio determinada por el Ministerio de Comercio, Industria y Turismo cada 2 años para efectos del umbral del beneficio de las Mipyme.</w:t>
            </w:r>
            <w:r w:rsidRPr="00F1685B">
              <w:rPr>
                <w:rFonts w:ascii="Arial Narrow" w:eastAsia="Arial" w:hAnsi="Arial Narrow" w:cs="Arial"/>
                <w:color w:val="auto"/>
                <w:szCs w:val="20"/>
              </w:rPr>
              <w:t>)</w:t>
            </w:r>
          </w:p>
        </w:tc>
      </w:tr>
    </w:tbl>
    <w:p w14:paraId="28D4D21C" w14:textId="77777777" w:rsidR="0070352B" w:rsidRPr="00F1685B" w:rsidRDefault="0070352B" w:rsidP="0070352B">
      <w:pPr>
        <w:spacing w:line="276" w:lineRule="auto"/>
        <w:jc w:val="both"/>
        <w:rPr>
          <w:rFonts w:ascii="Arial Narrow" w:eastAsiaTheme="minorEastAsia" w:hAnsi="Arial Narrow" w:cs="Arial"/>
          <w:color w:val="auto"/>
          <w:szCs w:val="20"/>
        </w:rPr>
      </w:pPr>
    </w:p>
    <w:p w14:paraId="078D4934" w14:textId="534F054D" w:rsidR="0070352B" w:rsidRPr="00F1685B" w:rsidRDefault="0070352B" w:rsidP="004130DD">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Si</w:t>
      </w:r>
      <w:r w:rsidRPr="00F1685B">
        <w:rPr>
          <w:rFonts w:ascii="Arial Narrow" w:eastAsia="Arial," w:hAnsi="Arial Narrow" w:cs="Arial"/>
          <w:color w:val="auto"/>
          <w:szCs w:val="20"/>
        </w:rPr>
        <w:t xml:space="preserve"> </w:t>
      </w:r>
      <w:r w:rsidRPr="00F1685B">
        <w:rPr>
          <w:rFonts w:ascii="Arial Narrow" w:hAnsi="Arial Narrow" w:cs="Arial"/>
          <w:color w:val="auto"/>
          <w:szCs w:val="20"/>
        </w:rPr>
        <w:t>los</w:t>
      </w:r>
      <w:r w:rsidRPr="00F1685B">
        <w:rPr>
          <w:rFonts w:ascii="Arial Narrow" w:eastAsia="Arial," w:hAnsi="Arial Narrow" w:cs="Arial"/>
          <w:color w:val="auto"/>
          <w:szCs w:val="20"/>
        </w:rPr>
        <w:t xml:space="preserve"> </w:t>
      </w:r>
      <w:r w:rsidR="00586579" w:rsidRPr="00F1685B">
        <w:rPr>
          <w:rFonts w:ascii="Arial Narrow" w:eastAsia="Arial," w:hAnsi="Arial Narrow" w:cs="Arial"/>
          <w:color w:val="auto"/>
          <w:szCs w:val="20"/>
        </w:rPr>
        <w:t>i</w:t>
      </w:r>
      <w:r w:rsidRPr="00F1685B">
        <w:rPr>
          <w:rFonts w:ascii="Arial Narrow" w:hAnsi="Arial Narrow" w:cs="Arial"/>
          <w:color w:val="auto"/>
          <w:szCs w:val="20"/>
        </w:rPr>
        <w:t>ngresos</w:t>
      </w:r>
      <w:r w:rsidRPr="00F1685B">
        <w:rPr>
          <w:rFonts w:ascii="Arial Narrow" w:eastAsia="Arial," w:hAnsi="Arial Narrow" w:cs="Arial"/>
          <w:color w:val="auto"/>
          <w:szCs w:val="20"/>
        </w:rPr>
        <w:t xml:space="preserve"> </w:t>
      </w:r>
      <w:r w:rsidR="00586579" w:rsidRPr="00F1685B">
        <w:rPr>
          <w:rFonts w:ascii="Arial Narrow" w:eastAsia="Arial," w:hAnsi="Arial Narrow" w:cs="Arial"/>
          <w:color w:val="auto"/>
          <w:szCs w:val="20"/>
        </w:rPr>
        <w:t>o</w:t>
      </w:r>
      <w:r w:rsidRPr="00F1685B">
        <w:rPr>
          <w:rFonts w:ascii="Arial Narrow" w:hAnsi="Arial Narrow" w:cs="Arial"/>
          <w:color w:val="auto"/>
          <w:szCs w:val="20"/>
        </w:rPr>
        <w:t>peracionales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00586579" w:rsidRPr="00F1685B">
        <w:rPr>
          <w:rFonts w:ascii="Arial Narrow" w:eastAsia="Arial," w:hAnsi="Arial Narrow" w:cs="Arial"/>
          <w:color w:val="auto"/>
          <w:szCs w:val="20"/>
        </w:rPr>
        <w:t>p</w:t>
      </w:r>
      <w:r w:rsidR="003C407D" w:rsidRPr="00F1685B">
        <w:rPr>
          <w:rFonts w:ascii="Arial Narrow" w:hAnsi="Arial Narrow" w:cs="Arial"/>
          <w:color w:val="auto"/>
          <w:szCs w:val="20"/>
        </w:rPr>
        <w:t>roponente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w:t>
      </w:r>
      <w:r w:rsidRPr="00F1685B">
        <w:rPr>
          <w:rFonts w:ascii="Arial Narrow" w:eastAsia="Arial," w:hAnsi="Arial Narrow" w:cs="Arial"/>
          <w:color w:val="auto"/>
          <w:szCs w:val="20"/>
        </w:rPr>
        <w:t xml:space="preserve"> </w:t>
      </w:r>
      <w:r w:rsidRPr="00F1685B">
        <w:rPr>
          <w:rFonts w:ascii="Arial Narrow" w:hAnsi="Arial Narrow" w:cs="Arial"/>
          <w:color w:val="auto"/>
          <w:szCs w:val="20"/>
        </w:rPr>
        <w:t>uno</w:t>
      </w:r>
      <w:r w:rsidRPr="00F1685B">
        <w:rPr>
          <w:rFonts w:ascii="Arial Narrow" w:eastAsia="Arial," w:hAnsi="Arial Narrow" w:cs="Arial"/>
          <w:color w:val="auto"/>
          <w:szCs w:val="20"/>
        </w:rPr>
        <w:t xml:space="preserve"> </w:t>
      </w:r>
      <w:r w:rsidRPr="00F1685B">
        <w:rPr>
          <w:rFonts w:ascii="Arial Narrow" w:hAnsi="Arial Narrow" w:cs="Arial"/>
          <w:color w:val="auto"/>
          <w:szCs w:val="20"/>
        </w:rPr>
        <w:t>(1)</w:t>
      </w:r>
      <w:r w:rsidRPr="00F1685B">
        <w:rPr>
          <w:rFonts w:ascii="Arial Narrow" w:eastAsia="Arial," w:hAnsi="Arial Narrow" w:cs="Arial"/>
          <w:color w:val="auto"/>
          <w:szCs w:val="20"/>
        </w:rPr>
        <w:t xml:space="preserve"> </w:t>
      </w:r>
      <w:r w:rsidRPr="00F1685B">
        <w:rPr>
          <w:rFonts w:ascii="Arial Narrow" w:hAnsi="Arial Narrow" w:cs="Arial"/>
          <w:color w:val="auto"/>
          <w:szCs w:val="20"/>
        </w:rPr>
        <w:t>o</w:t>
      </w:r>
      <w:r w:rsidRPr="00F1685B">
        <w:rPr>
          <w:rFonts w:ascii="Arial Narrow" w:eastAsia="Arial," w:hAnsi="Arial Narrow" w:cs="Arial"/>
          <w:color w:val="auto"/>
          <w:szCs w:val="20"/>
        </w:rPr>
        <w:t xml:space="preserve"> </w:t>
      </w:r>
      <w:r w:rsidRPr="00F1685B">
        <w:rPr>
          <w:rFonts w:ascii="Arial Narrow" w:hAnsi="Arial Narrow" w:cs="Arial"/>
          <w:color w:val="auto"/>
          <w:szCs w:val="20"/>
        </w:rPr>
        <w:t>más</w:t>
      </w:r>
      <w:r w:rsidRPr="00F1685B">
        <w:rPr>
          <w:rFonts w:ascii="Arial Narrow" w:eastAsia="Arial," w:hAnsi="Arial Narrow" w:cs="Arial"/>
          <w:color w:val="auto"/>
          <w:szCs w:val="20"/>
        </w:rPr>
        <w:t xml:space="preserve"> </w:t>
      </w:r>
      <w:r w:rsidRPr="00F1685B">
        <w:rPr>
          <w:rFonts w:ascii="Arial Narrow" w:hAnsi="Arial Narrow" w:cs="Arial"/>
          <w:color w:val="auto"/>
          <w:szCs w:val="20"/>
        </w:rPr>
        <w:t>años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información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financiera</w:t>
      </w:r>
      <w:r w:rsidRPr="00F1685B">
        <w:rPr>
          <w:rFonts w:ascii="Arial Narrow" w:eastAsia="Arial," w:hAnsi="Arial Narrow" w:cs="Arial"/>
          <w:color w:val="auto"/>
          <w:szCs w:val="20"/>
        </w:rPr>
        <w:t xml:space="preserve"> </w:t>
      </w:r>
      <w:r w:rsidRPr="00F1685B">
        <w:rPr>
          <w:rFonts w:ascii="Arial Narrow" w:hAnsi="Arial Narrow" w:cs="Arial"/>
          <w:color w:val="auto"/>
          <w:szCs w:val="20"/>
        </w:rPr>
        <w:t>es</w:t>
      </w:r>
      <w:r w:rsidRPr="00F1685B">
        <w:rPr>
          <w:rFonts w:ascii="Arial Narrow" w:eastAsia="Arial," w:hAnsi="Arial Narrow" w:cs="Arial"/>
          <w:color w:val="auto"/>
          <w:szCs w:val="20"/>
        </w:rPr>
        <w:t xml:space="preserve"> </w:t>
      </w:r>
      <w:r w:rsidRPr="00F1685B">
        <w:rPr>
          <w:rFonts w:ascii="Arial Narrow" w:hAnsi="Arial Narrow" w:cs="Arial"/>
          <w:color w:val="auto"/>
          <w:szCs w:val="20"/>
        </w:rPr>
        <w:t>menor</w:t>
      </w:r>
      <w:r w:rsidRPr="00F1685B">
        <w:rPr>
          <w:rFonts w:ascii="Arial Narrow" w:eastAsia="Arial," w:hAnsi="Arial Narrow" w:cs="Arial"/>
          <w:color w:val="auto"/>
          <w:szCs w:val="20"/>
        </w:rPr>
        <w:t xml:space="preserve"> </w:t>
      </w:r>
      <w:r w:rsidRPr="00F1685B">
        <w:rPr>
          <w:rFonts w:ascii="Arial Narrow" w:hAnsi="Arial Narrow" w:cs="Arial"/>
          <w:color w:val="auto"/>
          <w:szCs w:val="20"/>
        </w:rPr>
        <w:t>a</w:t>
      </w:r>
      <w:r w:rsidRPr="00F1685B">
        <w:rPr>
          <w:rFonts w:ascii="Arial Narrow" w:eastAsia="Arial," w:hAnsi="Arial Narrow" w:cs="Arial"/>
          <w:color w:val="auto"/>
          <w:szCs w:val="20"/>
        </w:rPr>
        <w:t xml:space="preserve"> </w:t>
      </w:r>
      <w:r w:rsidRPr="00F1685B">
        <w:rPr>
          <w:rFonts w:ascii="Arial Narrow" w:hAnsi="Arial Narrow" w:cs="Arial"/>
          <w:color w:val="auto"/>
          <w:szCs w:val="20"/>
        </w:rPr>
        <w:t>USD125.000,</w:t>
      </w:r>
      <w:r w:rsidRPr="00F1685B">
        <w:rPr>
          <w:rFonts w:ascii="Arial Narrow" w:eastAsia="Arial," w:hAnsi="Arial Narrow" w:cs="Arial"/>
          <w:color w:val="auto"/>
          <w:szCs w:val="20"/>
        </w:rPr>
        <w:t xml:space="preserve"> </w:t>
      </w:r>
      <w:r w:rsidRPr="00F1685B">
        <w:rPr>
          <w:rFonts w:ascii="Arial Narrow" w:hAnsi="Arial Narrow" w:cs="Arial"/>
          <w:color w:val="auto"/>
          <w:szCs w:val="20"/>
        </w:rPr>
        <w:t>el factor (CO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00586579" w:rsidRPr="00F1685B">
        <w:rPr>
          <w:rFonts w:ascii="Arial Narrow" w:eastAsia="Arial," w:hAnsi="Arial Narrow" w:cs="Arial"/>
          <w:color w:val="auto"/>
          <w:szCs w:val="20"/>
        </w:rPr>
        <w:t>p</w:t>
      </w:r>
      <w:r w:rsidR="003C407D" w:rsidRPr="00F1685B">
        <w:rPr>
          <w:rFonts w:ascii="Arial Narrow" w:hAnsi="Arial Narrow" w:cs="Arial"/>
          <w:color w:val="auto"/>
          <w:szCs w:val="20"/>
        </w:rPr>
        <w:t>roponente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es</w:t>
      </w:r>
      <w:r w:rsidRPr="00F1685B">
        <w:rPr>
          <w:rFonts w:ascii="Arial Narrow" w:eastAsia="Arial," w:hAnsi="Arial Narrow" w:cs="Arial"/>
          <w:color w:val="auto"/>
          <w:szCs w:val="20"/>
        </w:rPr>
        <w:t xml:space="preserve"> </w:t>
      </w:r>
      <w:r w:rsidRPr="00F1685B">
        <w:rPr>
          <w:rFonts w:ascii="Arial Narrow" w:hAnsi="Arial Narrow" w:cs="Arial"/>
          <w:color w:val="auto"/>
          <w:szCs w:val="20"/>
        </w:rPr>
        <w:t>igual</w:t>
      </w:r>
      <w:r w:rsidRPr="00F1685B">
        <w:rPr>
          <w:rFonts w:ascii="Arial Narrow" w:eastAsia="Arial," w:hAnsi="Arial Narrow" w:cs="Arial"/>
          <w:color w:val="auto"/>
          <w:szCs w:val="20"/>
        </w:rPr>
        <w:t xml:space="preserve"> </w:t>
      </w:r>
      <w:r w:rsidRPr="00F1685B">
        <w:rPr>
          <w:rFonts w:ascii="Arial Narrow" w:hAnsi="Arial Narrow" w:cs="Arial"/>
          <w:color w:val="auto"/>
          <w:szCs w:val="20"/>
        </w:rPr>
        <w:t>a</w:t>
      </w:r>
      <w:r w:rsidRPr="00F1685B">
        <w:rPr>
          <w:rFonts w:ascii="Arial Narrow" w:eastAsia="Arial," w:hAnsi="Arial Narrow" w:cs="Arial"/>
          <w:color w:val="auto"/>
          <w:szCs w:val="20"/>
        </w:rPr>
        <w:t xml:space="preserve"> </w:t>
      </w:r>
      <w:r w:rsidRPr="00F1685B">
        <w:rPr>
          <w:rFonts w:ascii="Arial Narrow" w:hAnsi="Arial Narrow" w:cs="Arial"/>
          <w:color w:val="auto"/>
          <w:szCs w:val="20"/>
        </w:rPr>
        <w:t>USD125.000.</w:t>
      </w:r>
    </w:p>
    <w:p w14:paraId="523DF8E0" w14:textId="0BC968FF" w:rsidR="0070352B" w:rsidRPr="00F1685B" w:rsidRDefault="0070352B" w:rsidP="004130DD">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Para</w:t>
      </w:r>
      <w:r w:rsidRPr="00F1685B">
        <w:rPr>
          <w:rFonts w:ascii="Arial Narrow" w:eastAsia="Arial," w:hAnsi="Arial Narrow" w:cs="Arial"/>
          <w:color w:val="auto"/>
          <w:szCs w:val="20"/>
        </w:rPr>
        <w:t xml:space="preserve"> </w:t>
      </w:r>
      <w:r w:rsidRPr="00F1685B">
        <w:rPr>
          <w:rFonts w:ascii="Arial Narrow" w:hAnsi="Arial Narrow" w:cs="Arial"/>
          <w:color w:val="auto"/>
          <w:szCs w:val="20"/>
        </w:rPr>
        <w:t>acreditar</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factor</w:t>
      </w:r>
      <w:r w:rsidRPr="00F1685B">
        <w:rPr>
          <w:rFonts w:ascii="Arial Narrow" w:eastAsia="Arial," w:hAnsi="Arial Narrow" w:cs="Arial"/>
          <w:color w:val="auto"/>
          <w:szCs w:val="20"/>
        </w:rPr>
        <w:t xml:space="preserve"> </w:t>
      </w:r>
      <w:r w:rsidRPr="00F1685B">
        <w:rPr>
          <w:rFonts w:ascii="Arial Narrow" w:hAnsi="Arial Narrow" w:cs="Arial"/>
          <w:color w:val="auto"/>
          <w:szCs w:val="20"/>
        </w:rPr>
        <w:t>(CO)</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00586579" w:rsidRPr="00F1685B">
        <w:rPr>
          <w:rFonts w:ascii="Arial Narrow" w:hAnsi="Arial Narrow" w:cs="Arial"/>
          <w:color w:val="auto"/>
          <w:szCs w:val="20"/>
        </w:rPr>
        <w:t>p</w:t>
      </w:r>
      <w:r w:rsidR="003C407D" w:rsidRPr="00F1685B">
        <w:rPr>
          <w:rFonts w:ascii="Arial Narrow" w:hAnsi="Arial Narrow" w:cs="Arial"/>
          <w:color w:val="auto"/>
          <w:szCs w:val="20"/>
        </w:rPr>
        <w:t>roponente</w:t>
      </w:r>
      <w:r w:rsidRPr="00F1685B">
        <w:rPr>
          <w:rFonts w:ascii="Arial Narrow" w:eastAsia="Arial," w:hAnsi="Arial Narrow" w:cs="Arial"/>
          <w:color w:val="auto"/>
          <w:szCs w:val="20"/>
        </w:rPr>
        <w:t xml:space="preserve"> </w:t>
      </w:r>
      <w:r w:rsidR="5D5A946A" w:rsidRPr="00F1685B">
        <w:rPr>
          <w:rFonts w:ascii="Arial Narrow" w:eastAsia="Arial," w:hAnsi="Arial Narrow" w:cs="Arial"/>
          <w:color w:val="auto"/>
          <w:szCs w:val="20"/>
        </w:rPr>
        <w:t xml:space="preserve">obligado a tener RUP </w:t>
      </w:r>
      <w:r w:rsidRPr="00F1685B">
        <w:rPr>
          <w:rFonts w:ascii="Arial Narrow" w:hAnsi="Arial Narrow" w:cs="Arial"/>
          <w:color w:val="auto"/>
          <w:szCs w:val="20"/>
        </w:rPr>
        <w:t>debe</w:t>
      </w:r>
      <w:r w:rsidRPr="00F1685B">
        <w:rPr>
          <w:rFonts w:ascii="Arial Narrow" w:eastAsia="Arial," w:hAnsi="Arial Narrow" w:cs="Arial"/>
          <w:color w:val="auto"/>
          <w:szCs w:val="20"/>
        </w:rPr>
        <w:t xml:space="preserve"> </w:t>
      </w:r>
      <w:r w:rsidRPr="00F1685B">
        <w:rPr>
          <w:rFonts w:ascii="Arial Narrow" w:hAnsi="Arial Narrow" w:cs="Arial"/>
          <w:color w:val="auto"/>
          <w:szCs w:val="20"/>
        </w:rPr>
        <w:t>presentar</w:t>
      </w:r>
      <w:r w:rsidRPr="00F1685B">
        <w:rPr>
          <w:rFonts w:ascii="Arial Narrow" w:eastAsia="Arial," w:hAnsi="Arial Narrow" w:cs="Arial"/>
          <w:color w:val="auto"/>
          <w:szCs w:val="20"/>
        </w:rPr>
        <w:t xml:space="preserve"> </w:t>
      </w:r>
      <w:r w:rsidRPr="00F1685B">
        <w:rPr>
          <w:rFonts w:ascii="Arial Narrow" w:hAnsi="Arial Narrow" w:cs="Arial"/>
          <w:color w:val="auto"/>
          <w:szCs w:val="20"/>
        </w:rPr>
        <w:t>los</w:t>
      </w:r>
      <w:r w:rsidRPr="00F1685B">
        <w:rPr>
          <w:rFonts w:ascii="Arial Narrow" w:eastAsia="Arial," w:hAnsi="Arial Narrow" w:cs="Arial"/>
          <w:color w:val="auto"/>
          <w:szCs w:val="20"/>
        </w:rPr>
        <w:t xml:space="preserve"> </w:t>
      </w:r>
      <w:r w:rsidRPr="00F1685B">
        <w:rPr>
          <w:rFonts w:ascii="Arial Narrow" w:hAnsi="Arial Narrow" w:cs="Arial"/>
          <w:color w:val="auto"/>
          <w:szCs w:val="20"/>
        </w:rPr>
        <w:t>siguientes</w:t>
      </w:r>
      <w:r w:rsidRPr="00F1685B">
        <w:rPr>
          <w:rFonts w:ascii="Arial Narrow" w:eastAsia="Arial," w:hAnsi="Arial Narrow" w:cs="Arial"/>
          <w:color w:val="auto"/>
          <w:szCs w:val="20"/>
        </w:rPr>
        <w:t xml:space="preserve"> </w:t>
      </w:r>
      <w:r w:rsidRPr="00F1685B">
        <w:rPr>
          <w:rFonts w:ascii="Arial Narrow" w:hAnsi="Arial Narrow" w:cs="Arial"/>
          <w:color w:val="auto"/>
          <w:szCs w:val="20"/>
        </w:rPr>
        <w:t>documentos:</w:t>
      </w:r>
      <w:r w:rsidRPr="00F1685B">
        <w:rPr>
          <w:rFonts w:ascii="Arial Narrow" w:eastAsia="Arial," w:hAnsi="Arial Narrow" w:cs="Arial"/>
          <w:color w:val="auto"/>
          <w:szCs w:val="20"/>
        </w:rPr>
        <w:t xml:space="preserve"> </w:t>
      </w:r>
    </w:p>
    <w:p w14:paraId="71A15853" w14:textId="5862A425" w:rsidR="00BF58CC" w:rsidRPr="00F1685B" w:rsidRDefault="00BA5510" w:rsidP="00E54330">
      <w:pPr>
        <w:pStyle w:val="Prrafodelista"/>
        <w:numPr>
          <w:ilvl w:val="0"/>
          <w:numId w:val="107"/>
        </w:numPr>
        <w:spacing w:after="120"/>
        <w:ind w:left="714" w:hanging="357"/>
        <w:contextualSpacing w:val="0"/>
        <w:jc w:val="both"/>
        <w:rPr>
          <w:rFonts w:ascii="Arial Narrow" w:eastAsia="Arial," w:hAnsi="Arial Narrow" w:cs="Arial"/>
          <w:sz w:val="20"/>
          <w:szCs w:val="20"/>
        </w:rPr>
      </w:pPr>
      <w:r w:rsidRPr="00F1685B">
        <w:rPr>
          <w:rFonts w:ascii="Arial Narrow" w:eastAsia="Arial," w:hAnsi="Arial Narrow" w:cs="Arial"/>
          <w:sz w:val="20"/>
          <w:szCs w:val="20"/>
        </w:rPr>
        <w:t xml:space="preserve">Estado </w:t>
      </w:r>
      <w:r w:rsidR="00EA4B19" w:rsidRPr="00F1685B">
        <w:rPr>
          <w:rFonts w:ascii="Arial Narrow" w:eastAsia="Arial," w:hAnsi="Arial Narrow"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F1685B" w:rsidRDefault="6980D449" w:rsidP="00E54330">
      <w:pPr>
        <w:pStyle w:val="Prrafodelista"/>
        <w:numPr>
          <w:ilvl w:val="0"/>
          <w:numId w:val="107"/>
        </w:numPr>
        <w:spacing w:after="120"/>
        <w:ind w:left="714" w:hanging="357"/>
        <w:contextualSpacing w:val="0"/>
        <w:jc w:val="both"/>
        <w:rPr>
          <w:rFonts w:ascii="Arial Narrow" w:eastAsia="Arial," w:hAnsi="Arial Narrow" w:cs="Arial"/>
          <w:sz w:val="20"/>
          <w:szCs w:val="20"/>
        </w:rPr>
      </w:pPr>
      <w:r w:rsidRPr="00F1685B">
        <w:rPr>
          <w:rFonts w:ascii="Arial Narrow" w:eastAsia="Arial," w:hAnsi="Arial Narrow" w:cs="Arial"/>
          <w:sz w:val="20"/>
          <w:szCs w:val="20"/>
        </w:rPr>
        <w:t>Copia de la tarjeta</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F1685B" w:rsidRDefault="0070352B" w:rsidP="004130DD">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Los</w:t>
      </w:r>
      <w:r w:rsidRPr="00F1685B">
        <w:rPr>
          <w:rFonts w:ascii="Arial Narrow" w:eastAsia="Arial," w:hAnsi="Arial Narrow" w:cs="Arial"/>
          <w:color w:val="auto"/>
          <w:szCs w:val="20"/>
        </w:rPr>
        <w:t xml:space="preserve"> </w:t>
      </w:r>
      <w:r w:rsidR="00586579" w:rsidRPr="00F1685B">
        <w:rPr>
          <w:rFonts w:ascii="Arial Narrow" w:eastAsia="Arial," w:hAnsi="Arial Narrow" w:cs="Arial"/>
          <w:color w:val="auto"/>
          <w:szCs w:val="20"/>
        </w:rPr>
        <w:t>p</w:t>
      </w:r>
      <w:r w:rsidR="00E633D4" w:rsidRPr="00F1685B">
        <w:rPr>
          <w:rFonts w:ascii="Arial Narrow" w:hAnsi="Arial Narrow" w:cs="Arial"/>
          <w:color w:val="auto"/>
          <w:szCs w:val="20"/>
        </w:rPr>
        <w:t>roponentes</w:t>
      </w:r>
      <w:r w:rsidRPr="00F1685B">
        <w:rPr>
          <w:rFonts w:ascii="Arial Narrow" w:eastAsia="Arial," w:hAnsi="Arial Narrow" w:cs="Arial"/>
          <w:color w:val="auto"/>
          <w:szCs w:val="20"/>
        </w:rPr>
        <w:t xml:space="preserve"> </w:t>
      </w:r>
      <w:r w:rsidR="294A5456" w:rsidRPr="00F1685B">
        <w:rPr>
          <w:rFonts w:ascii="Arial Narrow" w:eastAsia="Arial," w:hAnsi="Arial Narrow" w:cs="Arial"/>
          <w:color w:val="auto"/>
          <w:szCs w:val="20"/>
        </w:rPr>
        <w:t xml:space="preserve">personas naturales o jurídicas extranjeras sin domicilio o </w:t>
      </w:r>
      <w:r w:rsidRPr="00F1685B">
        <w:rPr>
          <w:rFonts w:ascii="Arial Narrow" w:hAnsi="Arial Narrow" w:cs="Arial"/>
          <w:color w:val="auto"/>
          <w:szCs w:val="20"/>
        </w:rPr>
        <w:t>sucursal</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Colombia,</w:t>
      </w:r>
      <w:r w:rsidRPr="00F1685B">
        <w:rPr>
          <w:rFonts w:ascii="Arial Narrow" w:eastAsia="Arial," w:hAnsi="Arial Narrow" w:cs="Arial"/>
          <w:color w:val="auto"/>
          <w:szCs w:val="20"/>
        </w:rPr>
        <w:t xml:space="preserve"> </w:t>
      </w:r>
      <w:r w:rsidRPr="00F1685B">
        <w:rPr>
          <w:rFonts w:ascii="Arial Narrow" w:hAnsi="Arial Narrow" w:cs="Arial"/>
          <w:color w:val="auto"/>
          <w:szCs w:val="20"/>
        </w:rPr>
        <w:t>deben</w:t>
      </w:r>
      <w:r w:rsidRPr="00F1685B">
        <w:rPr>
          <w:rFonts w:ascii="Arial Narrow" w:eastAsia="Arial," w:hAnsi="Arial Narrow" w:cs="Arial"/>
          <w:color w:val="auto"/>
          <w:szCs w:val="20"/>
        </w:rPr>
        <w:t xml:space="preserve"> </w:t>
      </w:r>
      <w:r w:rsidRPr="00F1685B">
        <w:rPr>
          <w:rFonts w:ascii="Arial Narrow" w:hAnsi="Arial Narrow" w:cs="Arial"/>
          <w:color w:val="auto"/>
          <w:szCs w:val="20"/>
        </w:rPr>
        <w:t>presentar</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estado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resultados</w:t>
      </w:r>
      <w:r w:rsidRPr="00F1685B">
        <w:rPr>
          <w:rFonts w:ascii="Arial Narrow" w:eastAsia="Arial," w:hAnsi="Arial Narrow" w:cs="Arial"/>
          <w:color w:val="auto"/>
          <w:szCs w:val="20"/>
        </w:rPr>
        <w:t xml:space="preserve"> </w:t>
      </w:r>
      <w:r w:rsidRPr="00F1685B">
        <w:rPr>
          <w:rFonts w:ascii="Arial Narrow" w:hAnsi="Arial Narrow" w:cs="Arial"/>
          <w:color w:val="auto"/>
          <w:szCs w:val="20"/>
        </w:rPr>
        <w:t>integral</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consolidado</w:t>
      </w:r>
      <w:r w:rsidRPr="00F1685B">
        <w:rPr>
          <w:rFonts w:ascii="Arial Narrow" w:eastAsia="Arial," w:hAnsi="Arial Narrow" w:cs="Arial"/>
          <w:color w:val="auto"/>
          <w:szCs w:val="20"/>
        </w:rPr>
        <w:t xml:space="preserve"> </w:t>
      </w:r>
      <w:r w:rsidRPr="00F1685B">
        <w:rPr>
          <w:rFonts w:ascii="Arial Narrow" w:hAnsi="Arial Narrow" w:cs="Arial"/>
          <w:color w:val="auto"/>
          <w:szCs w:val="20"/>
        </w:rPr>
        <w:t>(estado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resultados</w:t>
      </w:r>
      <w:r w:rsidRPr="00F1685B">
        <w:rPr>
          <w:rFonts w:ascii="Arial Narrow" w:eastAsia="Arial," w:hAnsi="Arial Narrow" w:cs="Arial"/>
          <w:color w:val="auto"/>
          <w:szCs w:val="20"/>
        </w:rPr>
        <w:t xml:space="preserve"> </w:t>
      </w:r>
      <w:r w:rsidRPr="00F1685B">
        <w:rPr>
          <w:rFonts w:ascii="Arial Narrow" w:hAnsi="Arial Narrow" w:cs="Arial"/>
          <w:color w:val="auto"/>
          <w:szCs w:val="20"/>
        </w:rPr>
        <w:t>o</w:t>
      </w:r>
      <w:r w:rsidRPr="00F1685B">
        <w:rPr>
          <w:rFonts w:ascii="Arial Narrow" w:eastAsia="Arial," w:hAnsi="Arial Narrow" w:cs="Arial"/>
          <w:color w:val="auto"/>
          <w:szCs w:val="20"/>
        </w:rPr>
        <w:t xml:space="preserve"> </w:t>
      </w:r>
      <w:r w:rsidRPr="00F1685B">
        <w:rPr>
          <w:rFonts w:ascii="Arial Narrow" w:hAnsi="Arial Narrow" w:cs="Arial"/>
          <w:color w:val="auto"/>
          <w:szCs w:val="20"/>
        </w:rPr>
        <w:t>pérdida</w:t>
      </w:r>
      <w:r w:rsidRPr="00F1685B">
        <w:rPr>
          <w:rFonts w:ascii="Arial Narrow" w:eastAsia="Arial," w:hAnsi="Arial Narrow" w:cs="Arial"/>
          <w:color w:val="auto"/>
          <w:szCs w:val="20"/>
        </w:rPr>
        <w:t xml:space="preserve"> </w:t>
      </w:r>
      <w:r w:rsidRPr="00F1685B">
        <w:rPr>
          <w:rFonts w:ascii="Arial Narrow" w:hAnsi="Arial Narrow" w:cs="Arial"/>
          <w:color w:val="auto"/>
          <w:szCs w:val="20"/>
        </w:rPr>
        <w:t>o</w:t>
      </w:r>
      <w:r w:rsidRPr="00F1685B">
        <w:rPr>
          <w:rFonts w:ascii="Arial Narrow" w:eastAsia="Arial," w:hAnsi="Arial Narrow" w:cs="Arial"/>
          <w:color w:val="auto"/>
          <w:szCs w:val="20"/>
        </w:rPr>
        <w:t xml:space="preserve"> </w:t>
      </w:r>
      <w:r w:rsidRPr="00F1685B">
        <w:rPr>
          <w:rFonts w:ascii="Arial Narrow" w:hAnsi="Arial Narrow" w:cs="Arial"/>
          <w:color w:val="auto"/>
          <w:szCs w:val="20"/>
        </w:rPr>
        <w:t>ganancias)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Pr="00F1685B">
        <w:rPr>
          <w:rFonts w:ascii="Arial Narrow" w:hAnsi="Arial Narrow" w:cs="Arial"/>
          <w:color w:val="auto"/>
          <w:szCs w:val="20"/>
        </w:rPr>
        <w:t>año</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que</w:t>
      </w:r>
      <w:r w:rsidRPr="00F1685B">
        <w:rPr>
          <w:rFonts w:ascii="Arial Narrow" w:eastAsia="Arial," w:hAnsi="Arial Narrow" w:cs="Arial"/>
          <w:color w:val="auto"/>
          <w:szCs w:val="20"/>
        </w:rPr>
        <w:t xml:space="preserve"> </w:t>
      </w:r>
      <w:r w:rsidRPr="00F1685B">
        <w:rPr>
          <w:rFonts w:ascii="Arial Narrow" w:hAnsi="Arial Narrow" w:cs="Arial"/>
          <w:color w:val="auto"/>
          <w:szCs w:val="20"/>
        </w:rPr>
        <w:t>hayan</w:t>
      </w:r>
      <w:r w:rsidRPr="00F1685B">
        <w:rPr>
          <w:rFonts w:ascii="Arial Narrow" w:eastAsia="Arial," w:hAnsi="Arial Narrow" w:cs="Arial"/>
          <w:color w:val="auto"/>
          <w:szCs w:val="20"/>
        </w:rPr>
        <w:t xml:space="preserve"> </w:t>
      </w:r>
      <w:r w:rsidRPr="00F1685B">
        <w:rPr>
          <w:rFonts w:ascii="Arial Narrow" w:hAnsi="Arial Narrow" w:cs="Arial"/>
          <w:color w:val="auto"/>
          <w:szCs w:val="20"/>
        </w:rPr>
        <w:t>obtenido</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mayor</w:t>
      </w:r>
      <w:r w:rsidRPr="00F1685B">
        <w:rPr>
          <w:rFonts w:ascii="Arial Narrow" w:eastAsia="Arial," w:hAnsi="Arial Narrow" w:cs="Arial"/>
          <w:color w:val="auto"/>
          <w:szCs w:val="20"/>
        </w:rPr>
        <w:t xml:space="preserve"> </w:t>
      </w:r>
      <w:r w:rsidR="00586579" w:rsidRPr="00F1685B">
        <w:rPr>
          <w:rFonts w:ascii="Arial Narrow" w:hAnsi="Arial Narrow" w:cs="Arial"/>
          <w:color w:val="auto"/>
          <w:szCs w:val="20"/>
        </w:rPr>
        <w:t>i</w:t>
      </w:r>
      <w:r w:rsidRPr="00F1685B">
        <w:rPr>
          <w:rFonts w:ascii="Arial Narrow" w:hAnsi="Arial Narrow" w:cs="Arial"/>
          <w:color w:val="auto"/>
          <w:szCs w:val="20"/>
        </w:rPr>
        <w:t xml:space="preserve">ngreso </w:t>
      </w:r>
      <w:r w:rsidR="00586579" w:rsidRPr="00F1685B">
        <w:rPr>
          <w:rFonts w:ascii="Arial Narrow" w:hAnsi="Arial Narrow" w:cs="Arial"/>
          <w:color w:val="auto"/>
          <w:szCs w:val="20"/>
        </w:rPr>
        <w:t>o</w:t>
      </w:r>
      <w:r w:rsidRPr="00F1685B">
        <w:rPr>
          <w:rFonts w:ascii="Arial Narrow" w:hAnsi="Arial Narrow" w:cs="Arial"/>
          <w:color w:val="auto"/>
          <w:szCs w:val="20"/>
        </w:rPr>
        <w:t>peracional en</w:t>
      </w:r>
      <w:r w:rsidRPr="00F1685B">
        <w:rPr>
          <w:rFonts w:ascii="Arial Narrow" w:eastAsia="Arial," w:hAnsi="Arial Narrow" w:cs="Arial"/>
          <w:color w:val="auto"/>
          <w:szCs w:val="20"/>
        </w:rPr>
        <w:t xml:space="preserve"> </w:t>
      </w:r>
      <w:r w:rsidRPr="00F1685B">
        <w:rPr>
          <w:rFonts w:ascii="Arial Narrow" w:hAnsi="Arial Narrow" w:cs="Arial"/>
          <w:color w:val="auto"/>
          <w:szCs w:val="20"/>
        </w:rPr>
        <w:t>los</w:t>
      </w:r>
      <w:r w:rsidRPr="00F1685B">
        <w:rPr>
          <w:rFonts w:ascii="Arial Narrow" w:eastAsia="Arial," w:hAnsi="Arial Narrow" w:cs="Arial"/>
          <w:color w:val="auto"/>
          <w:szCs w:val="20"/>
        </w:rPr>
        <w:t xml:space="preserve"> </w:t>
      </w:r>
      <w:r w:rsidRPr="00F1685B">
        <w:rPr>
          <w:rFonts w:ascii="Arial Narrow" w:hAnsi="Arial Narrow" w:cs="Arial"/>
          <w:color w:val="auto"/>
          <w:szCs w:val="20"/>
        </w:rPr>
        <w:t>últimos</w:t>
      </w:r>
      <w:r w:rsidRPr="00F1685B">
        <w:rPr>
          <w:rFonts w:ascii="Arial Narrow" w:eastAsia="Arial," w:hAnsi="Arial Narrow" w:cs="Arial"/>
          <w:color w:val="auto"/>
          <w:szCs w:val="20"/>
        </w:rPr>
        <w:t xml:space="preserve"> </w:t>
      </w:r>
      <w:r w:rsidRPr="00F1685B">
        <w:rPr>
          <w:rFonts w:ascii="Arial Narrow" w:hAnsi="Arial Narrow" w:cs="Arial"/>
          <w:color w:val="auto"/>
          <w:szCs w:val="20"/>
        </w:rPr>
        <w:t>cinco</w:t>
      </w:r>
      <w:r w:rsidRPr="00F1685B">
        <w:rPr>
          <w:rFonts w:ascii="Arial Narrow" w:eastAsia="Arial," w:hAnsi="Arial Narrow" w:cs="Arial"/>
          <w:color w:val="auto"/>
          <w:szCs w:val="20"/>
        </w:rPr>
        <w:t xml:space="preserve"> </w:t>
      </w:r>
      <w:r w:rsidRPr="00F1685B">
        <w:rPr>
          <w:rFonts w:ascii="Arial Narrow" w:hAnsi="Arial Narrow" w:cs="Arial"/>
          <w:color w:val="auto"/>
          <w:szCs w:val="20"/>
        </w:rPr>
        <w:t>(5)</w:t>
      </w:r>
      <w:r w:rsidRPr="00F1685B">
        <w:rPr>
          <w:rFonts w:ascii="Arial Narrow" w:eastAsia="Arial," w:hAnsi="Arial Narrow" w:cs="Arial"/>
          <w:color w:val="auto"/>
          <w:szCs w:val="20"/>
        </w:rPr>
        <w:t xml:space="preserve"> </w:t>
      </w:r>
      <w:r w:rsidRPr="00F1685B">
        <w:rPr>
          <w:rFonts w:ascii="Arial Narrow" w:hAnsi="Arial Narrow" w:cs="Arial"/>
          <w:color w:val="auto"/>
          <w:szCs w:val="20"/>
        </w:rPr>
        <w:t>años,</w:t>
      </w:r>
      <w:r w:rsidRPr="00F1685B">
        <w:rPr>
          <w:rFonts w:ascii="Arial Narrow" w:eastAsia="Arial," w:hAnsi="Arial Narrow" w:cs="Arial"/>
          <w:color w:val="auto"/>
          <w:szCs w:val="20"/>
        </w:rPr>
        <w:t xml:space="preserve"> </w:t>
      </w:r>
      <w:r w:rsidRPr="00F1685B">
        <w:rPr>
          <w:rFonts w:ascii="Arial Narrow" w:hAnsi="Arial Narrow" w:cs="Arial"/>
          <w:color w:val="auto"/>
          <w:szCs w:val="20"/>
        </w:rPr>
        <w:t>auditado,</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firma</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quien</w:t>
      </w:r>
      <w:r w:rsidRPr="00F1685B">
        <w:rPr>
          <w:rFonts w:ascii="Arial Narrow" w:eastAsia="Arial," w:hAnsi="Arial Narrow" w:cs="Arial"/>
          <w:color w:val="auto"/>
          <w:szCs w:val="20"/>
        </w:rPr>
        <w:t xml:space="preserve"> </w:t>
      </w:r>
      <w:r w:rsidRPr="00F1685B">
        <w:rPr>
          <w:rFonts w:ascii="Arial Narrow" w:hAnsi="Arial Narrow" w:cs="Arial"/>
          <w:color w:val="auto"/>
          <w:szCs w:val="20"/>
        </w:rPr>
        <w:t>se</w:t>
      </w:r>
      <w:r w:rsidRPr="00F1685B">
        <w:rPr>
          <w:rFonts w:ascii="Arial Narrow" w:eastAsia="Arial," w:hAnsi="Arial Narrow" w:cs="Arial"/>
          <w:color w:val="auto"/>
          <w:szCs w:val="20"/>
        </w:rPr>
        <w:t xml:space="preserve"> </w:t>
      </w:r>
      <w:r w:rsidRPr="00F1685B">
        <w:rPr>
          <w:rFonts w:ascii="Arial Narrow" w:hAnsi="Arial Narrow" w:cs="Arial"/>
          <w:color w:val="auto"/>
          <w:szCs w:val="20"/>
        </w:rPr>
        <w:t>encuentre</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obligación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hacerlo,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acuerdo</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normativa</w:t>
      </w:r>
      <w:r w:rsidRPr="00F1685B">
        <w:rPr>
          <w:rFonts w:ascii="Arial Narrow" w:eastAsia="Arial," w:hAnsi="Arial Narrow" w:cs="Arial"/>
          <w:color w:val="auto"/>
          <w:szCs w:val="20"/>
        </w:rPr>
        <w:t xml:space="preserve"> </w:t>
      </w:r>
      <w:r w:rsidRPr="00F1685B">
        <w:rPr>
          <w:rFonts w:ascii="Arial Narrow" w:hAnsi="Arial Narrow" w:cs="Arial"/>
          <w:color w:val="auto"/>
          <w:szCs w:val="20"/>
        </w:rPr>
        <w:t>vigente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país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origen,</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moneda</w:t>
      </w:r>
      <w:r w:rsidRPr="00F1685B">
        <w:rPr>
          <w:rFonts w:ascii="Arial Narrow" w:eastAsia="Arial," w:hAnsi="Arial Narrow" w:cs="Arial"/>
          <w:color w:val="auto"/>
          <w:szCs w:val="20"/>
        </w:rPr>
        <w:t xml:space="preserve"> </w:t>
      </w:r>
      <w:r w:rsidRPr="00F1685B">
        <w:rPr>
          <w:rFonts w:ascii="Arial Narrow" w:hAnsi="Arial Narrow" w:cs="Arial"/>
          <w:color w:val="auto"/>
          <w:szCs w:val="20"/>
        </w:rPr>
        <w:t>legal</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Pr="00F1685B">
        <w:rPr>
          <w:rFonts w:ascii="Arial Narrow" w:hAnsi="Arial Narrow" w:cs="Arial"/>
          <w:color w:val="auto"/>
          <w:szCs w:val="20"/>
        </w:rPr>
        <w:t>país</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cual</w:t>
      </w:r>
      <w:r w:rsidRPr="00F1685B">
        <w:rPr>
          <w:rFonts w:ascii="Arial Narrow" w:eastAsia="Arial," w:hAnsi="Arial Narrow" w:cs="Arial"/>
          <w:color w:val="auto"/>
          <w:szCs w:val="20"/>
        </w:rPr>
        <w:t xml:space="preserve"> </w:t>
      </w:r>
      <w:r w:rsidRPr="00F1685B">
        <w:rPr>
          <w:rFonts w:ascii="Arial Narrow" w:hAnsi="Arial Narrow" w:cs="Arial"/>
          <w:color w:val="auto"/>
          <w:szCs w:val="20"/>
        </w:rPr>
        <w:t>fue</w:t>
      </w:r>
      <w:r w:rsidRPr="00F1685B">
        <w:rPr>
          <w:rFonts w:ascii="Arial Narrow" w:eastAsia="Arial," w:hAnsi="Arial Narrow" w:cs="Arial"/>
          <w:color w:val="auto"/>
          <w:szCs w:val="20"/>
        </w:rPr>
        <w:t xml:space="preserve"> </w:t>
      </w:r>
      <w:r w:rsidRPr="00F1685B">
        <w:rPr>
          <w:rFonts w:ascii="Arial Narrow" w:hAnsi="Arial Narrow" w:cs="Arial"/>
          <w:color w:val="auto"/>
          <w:szCs w:val="20"/>
        </w:rPr>
        <w:t>emitido,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conformidad</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legislación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propia</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Pr="00F1685B">
        <w:rPr>
          <w:rFonts w:ascii="Arial Narrow" w:hAnsi="Arial Narrow" w:cs="Arial"/>
          <w:color w:val="auto"/>
          <w:szCs w:val="20"/>
        </w:rPr>
        <w:t>país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origen.</w:t>
      </w:r>
    </w:p>
    <w:p w14:paraId="6C7DFBE2" w14:textId="38F2EEC1" w:rsidR="0070352B" w:rsidRPr="00F1685B" w:rsidRDefault="0070352B" w:rsidP="004130DD">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Adicional</w:t>
      </w:r>
      <w:r w:rsidRPr="00F1685B">
        <w:rPr>
          <w:rFonts w:ascii="Arial Narrow" w:eastAsia="Arial," w:hAnsi="Arial Narrow" w:cs="Arial"/>
          <w:color w:val="auto"/>
          <w:szCs w:val="20"/>
        </w:rPr>
        <w:t xml:space="preserve"> </w:t>
      </w:r>
      <w:r w:rsidRPr="00F1685B">
        <w:rPr>
          <w:rFonts w:ascii="Arial Narrow" w:hAnsi="Arial Narrow" w:cs="Arial"/>
          <w:color w:val="auto"/>
          <w:szCs w:val="20"/>
        </w:rPr>
        <w:t>a</w:t>
      </w:r>
      <w:r w:rsidRPr="00F1685B">
        <w:rPr>
          <w:rFonts w:ascii="Arial Narrow" w:eastAsia="Arial," w:hAnsi="Arial Narrow" w:cs="Arial"/>
          <w:color w:val="auto"/>
          <w:szCs w:val="20"/>
        </w:rPr>
        <w:t xml:space="preserve"> </w:t>
      </w:r>
      <w:r w:rsidRPr="00F1685B">
        <w:rPr>
          <w:rFonts w:ascii="Arial Narrow" w:hAnsi="Arial Narrow" w:cs="Arial"/>
          <w:color w:val="auto"/>
          <w:szCs w:val="20"/>
        </w:rPr>
        <w:t>lo</w:t>
      </w:r>
      <w:r w:rsidRPr="00F1685B">
        <w:rPr>
          <w:rFonts w:ascii="Arial Narrow" w:eastAsia="Arial," w:hAnsi="Arial Narrow" w:cs="Arial"/>
          <w:color w:val="auto"/>
          <w:szCs w:val="20"/>
        </w:rPr>
        <w:t xml:space="preserve"> </w:t>
      </w:r>
      <w:r w:rsidRPr="00F1685B">
        <w:rPr>
          <w:rFonts w:ascii="Arial Narrow" w:hAnsi="Arial Narrow" w:cs="Arial"/>
          <w:color w:val="auto"/>
          <w:szCs w:val="20"/>
        </w:rPr>
        <w:t>anterior,</w:t>
      </w:r>
      <w:r w:rsidRPr="00F1685B">
        <w:rPr>
          <w:rFonts w:ascii="Arial Narrow" w:eastAsia="Arial," w:hAnsi="Arial Narrow" w:cs="Arial"/>
          <w:color w:val="auto"/>
          <w:szCs w:val="20"/>
        </w:rPr>
        <w:t xml:space="preserve"> </w:t>
      </w:r>
      <w:r w:rsidRPr="00F1685B">
        <w:rPr>
          <w:rFonts w:ascii="Arial Narrow" w:hAnsi="Arial Narrow" w:cs="Arial"/>
          <w:color w:val="auto"/>
          <w:szCs w:val="20"/>
        </w:rPr>
        <w:t>deben</w:t>
      </w:r>
      <w:r w:rsidRPr="00F1685B">
        <w:rPr>
          <w:rFonts w:ascii="Arial Narrow" w:eastAsia="Arial," w:hAnsi="Arial Narrow" w:cs="Arial"/>
          <w:color w:val="auto"/>
          <w:szCs w:val="20"/>
        </w:rPr>
        <w:t xml:space="preserve"> </w:t>
      </w:r>
      <w:r w:rsidRPr="00F1685B">
        <w:rPr>
          <w:rFonts w:ascii="Arial Narrow" w:hAnsi="Arial Narrow" w:cs="Arial"/>
          <w:color w:val="auto"/>
          <w:szCs w:val="20"/>
        </w:rPr>
        <w:t>allegar</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traducción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al</w:t>
      </w:r>
      <w:r w:rsidRPr="00F1685B">
        <w:rPr>
          <w:rFonts w:ascii="Arial Narrow" w:eastAsia="Arial," w:hAnsi="Arial Narrow" w:cs="Arial"/>
          <w:color w:val="auto"/>
          <w:szCs w:val="20"/>
        </w:rPr>
        <w:t xml:space="preserve"> </w:t>
      </w:r>
      <w:r w:rsidRPr="00F1685B">
        <w:rPr>
          <w:rFonts w:ascii="Arial Narrow" w:hAnsi="Arial Narrow" w:cs="Arial"/>
          <w:color w:val="auto"/>
          <w:szCs w:val="20"/>
        </w:rPr>
        <w:t>idioma</w:t>
      </w:r>
      <w:r w:rsidRPr="00F1685B">
        <w:rPr>
          <w:rFonts w:ascii="Arial Narrow" w:eastAsia="Arial," w:hAnsi="Arial Narrow" w:cs="Arial"/>
          <w:color w:val="auto"/>
          <w:szCs w:val="20"/>
        </w:rPr>
        <w:t xml:space="preserve"> </w:t>
      </w:r>
      <w:r w:rsidRPr="00F1685B">
        <w:rPr>
          <w:rFonts w:ascii="Arial Narrow" w:hAnsi="Arial Narrow" w:cs="Arial"/>
          <w:color w:val="auto"/>
          <w:szCs w:val="20"/>
        </w:rPr>
        <w:t>castellano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información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financiera</w:t>
      </w:r>
      <w:r w:rsidR="000E2250" w:rsidRPr="00F1685B">
        <w:rPr>
          <w:rFonts w:ascii="Arial Narrow" w:hAnsi="Arial Narrow" w:cs="Arial"/>
          <w:color w:val="auto"/>
          <w:szCs w:val="20"/>
        </w:rPr>
        <w:t>, observando lo siguiente</w:t>
      </w:r>
      <w:r w:rsidRPr="00F1685B">
        <w:rPr>
          <w:rFonts w:ascii="Arial Narrow" w:hAnsi="Arial Narrow" w:cs="Arial"/>
          <w:color w:val="auto"/>
          <w:szCs w:val="20"/>
        </w:rPr>
        <w:t>:</w:t>
      </w:r>
      <w:r w:rsidRPr="00F1685B">
        <w:rPr>
          <w:rFonts w:ascii="Arial Narrow" w:eastAsia="Arial," w:hAnsi="Arial Narrow" w:cs="Arial"/>
          <w:color w:val="auto"/>
          <w:szCs w:val="20"/>
        </w:rPr>
        <w:t xml:space="preserve"> </w:t>
      </w:r>
      <w:r w:rsidRPr="00F1685B">
        <w:rPr>
          <w:rFonts w:ascii="Arial Narrow" w:hAnsi="Arial Narrow" w:cs="Arial"/>
          <w:color w:val="auto"/>
          <w:szCs w:val="20"/>
        </w:rPr>
        <w:t>i)</w:t>
      </w:r>
      <w:r w:rsidRPr="00F1685B">
        <w:rPr>
          <w:rFonts w:ascii="Arial Narrow" w:eastAsia="Arial," w:hAnsi="Arial Narrow" w:cs="Arial"/>
          <w:color w:val="auto"/>
          <w:szCs w:val="20"/>
        </w:rPr>
        <w:t xml:space="preserve"> </w:t>
      </w:r>
      <w:r w:rsidRPr="00F1685B">
        <w:rPr>
          <w:rFonts w:ascii="Arial Narrow" w:hAnsi="Arial Narrow" w:cs="Arial"/>
          <w:color w:val="auto"/>
          <w:szCs w:val="20"/>
        </w:rPr>
        <w:t>los</w:t>
      </w:r>
      <w:r w:rsidRPr="00F1685B">
        <w:rPr>
          <w:rFonts w:ascii="Arial Narrow" w:eastAsia="Arial," w:hAnsi="Arial Narrow" w:cs="Arial"/>
          <w:color w:val="auto"/>
          <w:szCs w:val="20"/>
        </w:rPr>
        <w:t xml:space="preserve"> </w:t>
      </w:r>
      <w:r w:rsidRPr="00F1685B">
        <w:rPr>
          <w:rFonts w:ascii="Arial Narrow" w:hAnsi="Arial Narrow" w:cs="Arial"/>
          <w:color w:val="auto"/>
          <w:szCs w:val="20"/>
        </w:rPr>
        <w:t>valores</w:t>
      </w:r>
      <w:r w:rsidRPr="00F1685B">
        <w:rPr>
          <w:rFonts w:ascii="Arial Narrow" w:eastAsia="Arial," w:hAnsi="Arial Narrow" w:cs="Arial"/>
          <w:color w:val="auto"/>
          <w:szCs w:val="20"/>
        </w:rPr>
        <w:t xml:space="preserve"> </w:t>
      </w:r>
      <w:r w:rsidR="000E2250" w:rsidRPr="00F1685B">
        <w:rPr>
          <w:rFonts w:ascii="Arial Narrow" w:eastAsia="Arial," w:hAnsi="Arial Narrow" w:cs="Arial"/>
          <w:color w:val="auto"/>
          <w:szCs w:val="20"/>
        </w:rPr>
        <w:t xml:space="preserve">deben ser </w:t>
      </w:r>
      <w:r w:rsidR="00291D20" w:rsidRPr="00F1685B">
        <w:rPr>
          <w:rFonts w:ascii="Arial Narrow" w:hAnsi="Arial Narrow" w:cs="Arial"/>
          <w:color w:val="auto"/>
          <w:szCs w:val="20"/>
        </w:rPr>
        <w:t>expresados</w:t>
      </w:r>
      <w:r w:rsidRPr="00F1685B">
        <w:rPr>
          <w:rFonts w:ascii="Arial Narrow" w:eastAsia="Arial," w:hAnsi="Arial Narrow" w:cs="Arial"/>
          <w:color w:val="auto"/>
          <w:szCs w:val="20"/>
        </w:rPr>
        <w:t xml:space="preserve"> </w:t>
      </w:r>
      <w:r w:rsidRPr="00F1685B">
        <w:rPr>
          <w:rFonts w:ascii="Arial Narrow" w:hAnsi="Arial Narrow" w:cs="Arial"/>
          <w:color w:val="auto"/>
          <w:szCs w:val="20"/>
        </w:rPr>
        <w:t>pesos</w:t>
      </w:r>
      <w:r w:rsidRPr="00F1685B">
        <w:rPr>
          <w:rFonts w:ascii="Arial Narrow" w:eastAsia="Arial," w:hAnsi="Arial Narrow" w:cs="Arial"/>
          <w:color w:val="auto"/>
          <w:szCs w:val="20"/>
        </w:rPr>
        <w:t xml:space="preserve"> </w:t>
      </w:r>
      <w:r w:rsidRPr="00F1685B">
        <w:rPr>
          <w:rFonts w:ascii="Arial Narrow" w:hAnsi="Arial Narrow" w:cs="Arial"/>
          <w:color w:val="auto"/>
          <w:szCs w:val="20"/>
        </w:rPr>
        <w:t>colombianos</w:t>
      </w:r>
      <w:r w:rsidR="00291D20" w:rsidRPr="00F1685B">
        <w:rPr>
          <w:rFonts w:ascii="Arial Narrow" w:hAnsi="Arial Narrow" w:cs="Arial"/>
          <w:color w:val="auto"/>
          <w:szCs w:val="20"/>
        </w:rPr>
        <w:t>,</w:t>
      </w:r>
      <w:r w:rsidRPr="00F1685B">
        <w:rPr>
          <w:rFonts w:ascii="Arial Narrow" w:eastAsia="Arial," w:hAnsi="Arial Narrow" w:cs="Arial"/>
          <w:color w:val="auto"/>
          <w:szCs w:val="20"/>
        </w:rPr>
        <w:t xml:space="preserve"> </w:t>
      </w:r>
      <w:r w:rsidR="002C1AEA" w:rsidRPr="00F1685B">
        <w:rPr>
          <w:rFonts w:ascii="Arial Narrow" w:hAnsi="Arial Narrow" w:cs="Arial"/>
          <w:color w:val="auto"/>
          <w:szCs w:val="20"/>
        </w:rPr>
        <w:t>convertidos</w:t>
      </w:r>
      <w:r w:rsidR="002C1AEA" w:rsidRPr="00F1685B">
        <w:rPr>
          <w:rFonts w:ascii="Arial Narrow" w:eastAsia="Arial," w:hAnsi="Arial Narrow" w:cs="Arial"/>
          <w:color w:val="auto"/>
          <w:szCs w:val="20"/>
        </w:rPr>
        <w:t xml:space="preserve"> </w:t>
      </w:r>
      <w:r w:rsidR="002C1AEA" w:rsidRPr="00F1685B">
        <w:rPr>
          <w:rFonts w:ascii="Arial Narrow" w:hAnsi="Arial Narrow" w:cs="Arial"/>
          <w:color w:val="auto"/>
          <w:szCs w:val="20"/>
        </w:rPr>
        <w:t>a</w:t>
      </w:r>
      <w:r w:rsidR="002C1AEA" w:rsidRPr="00F1685B">
        <w:rPr>
          <w:rFonts w:ascii="Arial Narrow" w:eastAsia="Arial," w:hAnsi="Arial Narrow" w:cs="Arial"/>
          <w:color w:val="auto"/>
          <w:szCs w:val="20"/>
        </w:rPr>
        <w:t xml:space="preserve"> </w:t>
      </w:r>
      <w:r w:rsidR="002C1AEA" w:rsidRPr="00F1685B">
        <w:rPr>
          <w:rFonts w:ascii="Arial Narrow" w:hAnsi="Arial Narrow" w:cs="Arial"/>
          <w:color w:val="auto"/>
          <w:szCs w:val="20"/>
        </w:rPr>
        <w:t>la</w:t>
      </w:r>
      <w:r w:rsidR="002C1AEA" w:rsidRPr="00F1685B">
        <w:rPr>
          <w:rFonts w:ascii="Arial Narrow" w:eastAsia="Arial," w:hAnsi="Arial Narrow" w:cs="Arial"/>
          <w:color w:val="auto"/>
          <w:szCs w:val="20"/>
        </w:rPr>
        <w:t xml:space="preserve"> </w:t>
      </w:r>
      <w:r w:rsidR="002C1AEA" w:rsidRPr="00F1685B">
        <w:rPr>
          <w:rFonts w:ascii="Arial Narrow" w:hAnsi="Arial Narrow" w:cs="Arial"/>
          <w:color w:val="auto"/>
          <w:szCs w:val="20"/>
        </w:rPr>
        <w:t>tasa</w:t>
      </w:r>
      <w:r w:rsidR="002C1AEA" w:rsidRPr="00F1685B">
        <w:rPr>
          <w:rFonts w:ascii="Arial Narrow" w:eastAsia="Arial," w:hAnsi="Arial Narrow" w:cs="Arial"/>
          <w:color w:val="auto"/>
          <w:szCs w:val="20"/>
        </w:rPr>
        <w:t xml:space="preserve"> </w:t>
      </w:r>
      <w:r w:rsidR="002C1AEA" w:rsidRPr="00F1685B">
        <w:rPr>
          <w:rFonts w:ascii="Arial Narrow" w:hAnsi="Arial Narrow" w:cs="Arial"/>
          <w:color w:val="auto"/>
          <w:szCs w:val="20"/>
        </w:rPr>
        <w:t>representativa</w:t>
      </w:r>
      <w:r w:rsidR="002C1AEA" w:rsidRPr="00F1685B">
        <w:rPr>
          <w:rFonts w:ascii="Arial Narrow" w:eastAsia="Arial," w:hAnsi="Arial Narrow" w:cs="Arial"/>
          <w:color w:val="auto"/>
          <w:szCs w:val="20"/>
        </w:rPr>
        <w:t xml:space="preserve"> </w:t>
      </w:r>
      <w:r w:rsidR="002C1AEA" w:rsidRPr="00F1685B">
        <w:rPr>
          <w:rFonts w:ascii="Arial Narrow" w:hAnsi="Arial Narrow" w:cs="Arial"/>
          <w:color w:val="auto"/>
          <w:szCs w:val="20"/>
        </w:rPr>
        <w:t>del</w:t>
      </w:r>
      <w:r w:rsidR="002C1AEA" w:rsidRPr="00F1685B">
        <w:rPr>
          <w:rFonts w:ascii="Arial Narrow" w:eastAsia="Arial," w:hAnsi="Arial Narrow" w:cs="Arial"/>
          <w:color w:val="auto"/>
          <w:szCs w:val="20"/>
        </w:rPr>
        <w:t xml:space="preserve"> </w:t>
      </w:r>
      <w:r w:rsidR="002C1AEA" w:rsidRPr="00F1685B">
        <w:rPr>
          <w:rFonts w:ascii="Arial Narrow" w:hAnsi="Arial Narrow" w:cs="Arial"/>
          <w:color w:val="auto"/>
          <w:szCs w:val="20"/>
        </w:rPr>
        <w:t>mercado</w:t>
      </w:r>
      <w:r w:rsidR="002C1AEA" w:rsidRPr="00F1685B">
        <w:rPr>
          <w:rFonts w:ascii="Arial Narrow" w:eastAsia="Arial," w:hAnsi="Arial Narrow" w:cs="Arial"/>
          <w:color w:val="auto"/>
          <w:szCs w:val="20"/>
        </w:rPr>
        <w:t xml:space="preserve"> </w:t>
      </w:r>
      <w:r w:rsidR="002C1AEA" w:rsidRPr="00F1685B">
        <w:rPr>
          <w:rFonts w:ascii="Arial Narrow" w:hAnsi="Arial Narrow" w:cs="Arial"/>
          <w:color w:val="auto"/>
          <w:szCs w:val="20"/>
        </w:rPr>
        <w:t>(TRM)</w:t>
      </w:r>
      <w:r w:rsidR="002C1AEA" w:rsidRPr="00F1685B">
        <w:rPr>
          <w:rFonts w:ascii="Arial Narrow" w:eastAsia="Arial," w:hAnsi="Arial Narrow" w:cs="Arial"/>
          <w:color w:val="auto"/>
          <w:szCs w:val="20"/>
        </w:rPr>
        <w:t xml:space="preserve"> </w:t>
      </w:r>
      <w:r w:rsidR="002C1AEA" w:rsidRPr="00F1685B">
        <w:rPr>
          <w:rFonts w:ascii="Arial Narrow" w:hAnsi="Arial Narrow" w:cs="Arial"/>
          <w:color w:val="auto"/>
          <w:szCs w:val="20"/>
        </w:rPr>
        <w:t>de</w:t>
      </w:r>
      <w:r w:rsidR="002C1AEA" w:rsidRPr="00F1685B">
        <w:rPr>
          <w:rFonts w:ascii="Arial Narrow" w:eastAsia="Arial," w:hAnsi="Arial Narrow" w:cs="Arial"/>
          <w:color w:val="auto"/>
          <w:szCs w:val="20"/>
        </w:rPr>
        <w:t xml:space="preserve"> </w:t>
      </w:r>
      <w:r w:rsidR="002C1AEA" w:rsidRPr="00F1685B">
        <w:rPr>
          <w:rFonts w:ascii="Arial Narrow" w:hAnsi="Arial Narrow" w:cs="Arial"/>
          <w:color w:val="auto"/>
          <w:szCs w:val="20"/>
        </w:rPr>
        <w:t>la</w:t>
      </w:r>
      <w:r w:rsidR="002C1AEA" w:rsidRPr="00F1685B">
        <w:rPr>
          <w:rFonts w:ascii="Arial Narrow" w:eastAsia="Arial," w:hAnsi="Arial Narrow" w:cs="Arial"/>
          <w:color w:val="auto"/>
          <w:szCs w:val="20"/>
        </w:rPr>
        <w:t xml:space="preserve"> </w:t>
      </w:r>
      <w:r w:rsidR="002C1AEA" w:rsidRPr="00F1685B">
        <w:rPr>
          <w:rFonts w:ascii="Arial Narrow" w:hAnsi="Arial Narrow" w:cs="Arial"/>
          <w:color w:val="auto"/>
          <w:szCs w:val="20"/>
        </w:rPr>
        <w:t>fecha</w:t>
      </w:r>
      <w:r w:rsidR="002C1AEA" w:rsidRPr="00F1685B">
        <w:rPr>
          <w:rFonts w:ascii="Arial Narrow" w:eastAsia="Arial," w:hAnsi="Arial Narrow" w:cs="Arial"/>
          <w:color w:val="auto"/>
          <w:szCs w:val="20"/>
        </w:rPr>
        <w:t xml:space="preserve"> </w:t>
      </w:r>
      <w:r w:rsidR="002C1AEA" w:rsidRPr="00F1685B">
        <w:rPr>
          <w:rFonts w:ascii="Arial Narrow" w:hAnsi="Arial Narrow" w:cs="Arial"/>
          <w:color w:val="auto"/>
          <w:szCs w:val="20"/>
        </w:rPr>
        <w:t>de</w:t>
      </w:r>
      <w:r w:rsidR="002C1AEA" w:rsidRPr="00F1685B">
        <w:rPr>
          <w:rFonts w:ascii="Arial Narrow" w:eastAsia="Arial," w:hAnsi="Arial Narrow" w:cs="Arial"/>
          <w:color w:val="auto"/>
          <w:szCs w:val="20"/>
        </w:rPr>
        <w:t xml:space="preserve"> </w:t>
      </w:r>
      <w:r w:rsidR="002C1AEA" w:rsidRPr="00F1685B">
        <w:rPr>
          <w:rFonts w:ascii="Arial Narrow" w:hAnsi="Arial Narrow" w:cs="Arial"/>
          <w:color w:val="auto"/>
          <w:szCs w:val="20"/>
        </w:rPr>
        <w:t>corte</w:t>
      </w:r>
      <w:r w:rsidR="002C1AEA" w:rsidRPr="00F1685B">
        <w:rPr>
          <w:rFonts w:ascii="Arial Narrow" w:eastAsia="Arial," w:hAnsi="Arial Narrow" w:cs="Arial"/>
          <w:color w:val="auto"/>
          <w:szCs w:val="20"/>
        </w:rPr>
        <w:t xml:space="preserve"> </w:t>
      </w:r>
      <w:r w:rsidR="002C1AEA" w:rsidRPr="00F1685B">
        <w:rPr>
          <w:rFonts w:ascii="Arial Narrow" w:hAnsi="Arial Narrow" w:cs="Arial"/>
          <w:color w:val="auto"/>
          <w:szCs w:val="20"/>
        </w:rPr>
        <w:t>de</w:t>
      </w:r>
      <w:r w:rsidR="002C1AEA" w:rsidRPr="00F1685B">
        <w:rPr>
          <w:rFonts w:ascii="Arial Narrow" w:eastAsia="Arial," w:hAnsi="Arial Narrow" w:cs="Arial"/>
          <w:color w:val="auto"/>
          <w:szCs w:val="20"/>
        </w:rPr>
        <w:t xml:space="preserve"> </w:t>
      </w:r>
      <w:r w:rsidR="002C1AEA" w:rsidRPr="00F1685B">
        <w:rPr>
          <w:rFonts w:ascii="Arial Narrow" w:hAnsi="Arial Narrow" w:cs="Arial"/>
          <w:color w:val="auto"/>
          <w:szCs w:val="20"/>
        </w:rPr>
        <w:t>los</w:t>
      </w:r>
      <w:r w:rsidR="002C1AEA" w:rsidRPr="00F1685B">
        <w:rPr>
          <w:rFonts w:ascii="Arial Narrow" w:eastAsia="Arial," w:hAnsi="Arial Narrow" w:cs="Arial"/>
          <w:color w:val="auto"/>
          <w:szCs w:val="20"/>
        </w:rPr>
        <w:t xml:space="preserve"> </w:t>
      </w:r>
      <w:r w:rsidR="002C1AEA" w:rsidRPr="00F1685B">
        <w:rPr>
          <w:rFonts w:ascii="Arial Narrow" w:hAnsi="Arial Narrow" w:cs="Arial"/>
          <w:color w:val="auto"/>
          <w:szCs w:val="20"/>
        </w:rPr>
        <w:t>mismos</w:t>
      </w:r>
      <w:r w:rsidR="000E2250" w:rsidRPr="00F1685B">
        <w:rPr>
          <w:rFonts w:ascii="Arial Narrow" w:hAnsi="Arial Narrow" w:cs="Arial"/>
          <w:color w:val="auto"/>
          <w:szCs w:val="20"/>
        </w:rPr>
        <w:t>,</w:t>
      </w:r>
      <w:r w:rsidR="002C1AEA" w:rsidRPr="00F1685B">
        <w:rPr>
          <w:rFonts w:ascii="Arial Narrow" w:eastAsia="Arial," w:hAnsi="Arial Narrow" w:cs="Arial"/>
          <w:color w:val="auto"/>
          <w:szCs w:val="20"/>
        </w:rPr>
        <w:t xml:space="preserve"> </w:t>
      </w:r>
      <w:r w:rsidR="002C1AEA" w:rsidRPr="00F1685B">
        <w:rPr>
          <w:rFonts w:ascii="Arial Narrow" w:hAnsi="Arial Narrow" w:cs="Arial"/>
          <w:color w:val="auto"/>
          <w:szCs w:val="20"/>
        </w:rPr>
        <w:t>en</w:t>
      </w:r>
      <w:r w:rsidR="002C1AEA" w:rsidRPr="00F1685B">
        <w:rPr>
          <w:rFonts w:ascii="Arial Narrow" w:eastAsia="Arial," w:hAnsi="Arial Narrow" w:cs="Arial"/>
          <w:color w:val="auto"/>
          <w:szCs w:val="20"/>
        </w:rPr>
        <w:t xml:space="preserve"> </w:t>
      </w:r>
      <w:r w:rsidR="002C1AEA" w:rsidRPr="00F1685B">
        <w:rPr>
          <w:rFonts w:ascii="Arial Narrow" w:hAnsi="Arial Narrow" w:cs="Arial"/>
          <w:color w:val="auto"/>
          <w:szCs w:val="20"/>
        </w:rPr>
        <w:t>los</w:t>
      </w:r>
      <w:r w:rsidR="002C1AEA" w:rsidRPr="00F1685B">
        <w:rPr>
          <w:rFonts w:ascii="Arial Narrow" w:eastAsia="Arial," w:hAnsi="Arial Narrow" w:cs="Arial"/>
          <w:color w:val="auto"/>
          <w:szCs w:val="20"/>
        </w:rPr>
        <w:t xml:space="preserve"> </w:t>
      </w:r>
      <w:r w:rsidR="002C1AEA" w:rsidRPr="00F1685B">
        <w:rPr>
          <w:rFonts w:ascii="Arial Narrow" w:hAnsi="Arial Narrow" w:cs="Arial"/>
          <w:color w:val="auto"/>
          <w:szCs w:val="20"/>
        </w:rPr>
        <w:t>términos</w:t>
      </w:r>
      <w:r w:rsidR="002C1AEA" w:rsidRPr="00F1685B">
        <w:rPr>
          <w:rFonts w:ascii="Arial Narrow" w:eastAsia="Arial," w:hAnsi="Arial Narrow" w:cs="Arial"/>
          <w:color w:val="auto"/>
          <w:szCs w:val="20"/>
        </w:rPr>
        <w:t xml:space="preserve"> </w:t>
      </w:r>
      <w:r w:rsidR="002C1AEA" w:rsidRPr="00F1685B">
        <w:rPr>
          <w:rFonts w:ascii="Arial Narrow" w:hAnsi="Arial Narrow" w:cs="Arial"/>
          <w:color w:val="auto"/>
          <w:szCs w:val="20"/>
        </w:rPr>
        <w:t>descritos</w:t>
      </w:r>
      <w:r w:rsidR="002C1AEA" w:rsidRPr="00F1685B">
        <w:rPr>
          <w:rFonts w:ascii="Arial Narrow" w:eastAsia="Arial," w:hAnsi="Arial Narrow" w:cs="Arial"/>
          <w:color w:val="auto"/>
          <w:szCs w:val="20"/>
        </w:rPr>
        <w:t xml:space="preserve"> </w:t>
      </w:r>
      <w:r w:rsidR="002C1AEA" w:rsidRPr="00F1685B">
        <w:rPr>
          <w:rFonts w:ascii="Arial Narrow" w:hAnsi="Arial Narrow" w:cs="Arial"/>
          <w:color w:val="auto"/>
          <w:szCs w:val="20"/>
        </w:rPr>
        <w:t>en</w:t>
      </w:r>
      <w:r w:rsidR="002C1AEA" w:rsidRPr="00F1685B">
        <w:rPr>
          <w:rFonts w:ascii="Arial Narrow" w:eastAsia="Arial," w:hAnsi="Arial Narrow" w:cs="Arial"/>
          <w:color w:val="auto"/>
          <w:szCs w:val="20"/>
        </w:rPr>
        <w:t xml:space="preserve"> </w:t>
      </w:r>
      <w:r w:rsidR="002C1AEA" w:rsidRPr="00F1685B">
        <w:rPr>
          <w:rFonts w:ascii="Arial Narrow" w:hAnsi="Arial Narrow" w:cs="Arial"/>
          <w:color w:val="auto"/>
          <w:szCs w:val="20"/>
        </w:rPr>
        <w:t>la</w:t>
      </w:r>
      <w:r w:rsidR="002C1AEA" w:rsidRPr="00F1685B">
        <w:rPr>
          <w:rFonts w:ascii="Arial Narrow" w:eastAsia="Arial," w:hAnsi="Arial Narrow" w:cs="Arial"/>
          <w:color w:val="auto"/>
          <w:szCs w:val="20"/>
        </w:rPr>
        <w:t xml:space="preserve"> </w:t>
      </w:r>
      <w:r w:rsidR="002C1AEA" w:rsidRPr="00F1685B">
        <w:rPr>
          <w:rFonts w:ascii="Arial Narrow" w:hAnsi="Arial Narrow" w:cs="Arial"/>
          <w:color w:val="auto"/>
          <w:szCs w:val="20"/>
        </w:rPr>
        <w:t>sección</w:t>
      </w:r>
      <w:r w:rsidR="002C1AEA" w:rsidRPr="00F1685B">
        <w:rPr>
          <w:rFonts w:ascii="Arial Narrow" w:eastAsia="Arial," w:hAnsi="Arial Narrow" w:cs="Arial"/>
          <w:color w:val="auto"/>
          <w:szCs w:val="20"/>
        </w:rPr>
        <w:t xml:space="preserve"> </w:t>
      </w:r>
      <w:r w:rsidR="002C1AEA" w:rsidRPr="00F1685B">
        <w:rPr>
          <w:rFonts w:ascii="Arial Narrow" w:hAnsi="Arial Narrow" w:cs="Arial"/>
          <w:color w:val="auto"/>
          <w:szCs w:val="20"/>
        </w:rPr>
        <w:fldChar w:fldCharType="begin"/>
      </w:r>
      <w:r w:rsidR="002C1AEA" w:rsidRPr="00F1685B">
        <w:rPr>
          <w:rFonts w:ascii="Arial Narrow" w:eastAsiaTheme="minorEastAsia" w:hAnsi="Arial Narrow" w:cs="Arial"/>
          <w:color w:val="auto"/>
          <w:szCs w:val="20"/>
        </w:rPr>
        <w:instrText xml:space="preserve"> REF _Ref508650022 \r \h  \* MERGEFORMAT </w:instrText>
      </w:r>
      <w:r w:rsidR="002C1AEA" w:rsidRPr="00F1685B">
        <w:rPr>
          <w:rFonts w:ascii="Arial Narrow" w:hAnsi="Arial Narrow" w:cs="Arial"/>
          <w:color w:val="auto"/>
          <w:szCs w:val="20"/>
        </w:rPr>
      </w:r>
      <w:r w:rsidR="002C1AEA" w:rsidRPr="00F1685B">
        <w:rPr>
          <w:rFonts w:ascii="Arial Narrow" w:eastAsiaTheme="minorEastAsia" w:hAnsi="Arial Narrow" w:cs="Arial"/>
          <w:color w:val="auto"/>
          <w:szCs w:val="20"/>
        </w:rPr>
        <w:fldChar w:fldCharType="separate"/>
      </w:r>
      <w:r w:rsidR="00B74E9C" w:rsidRPr="00F1685B">
        <w:rPr>
          <w:rFonts w:ascii="Arial Narrow" w:hAnsi="Arial Narrow" w:cs="Arial"/>
          <w:color w:val="auto"/>
          <w:szCs w:val="20"/>
        </w:rPr>
        <w:t>1.13</w:t>
      </w:r>
      <w:r w:rsidR="002C1AEA" w:rsidRPr="00F1685B">
        <w:rPr>
          <w:rFonts w:ascii="Arial Narrow" w:hAnsi="Arial Narrow" w:cs="Arial"/>
          <w:color w:val="auto"/>
          <w:szCs w:val="20"/>
        </w:rPr>
        <w:fldChar w:fldCharType="end"/>
      </w:r>
      <w:r w:rsidR="002C1AEA" w:rsidRPr="00F1685B">
        <w:rPr>
          <w:rFonts w:ascii="Arial Narrow" w:eastAsia="Arial," w:hAnsi="Arial Narrow" w:cs="Arial"/>
          <w:color w:val="auto"/>
          <w:szCs w:val="20"/>
        </w:rPr>
        <w:t xml:space="preserve"> </w:t>
      </w:r>
      <w:r w:rsidR="002C1AEA" w:rsidRPr="00F1685B">
        <w:rPr>
          <w:rFonts w:ascii="Arial Narrow" w:hAnsi="Arial Narrow" w:cs="Arial"/>
          <w:color w:val="auto"/>
          <w:szCs w:val="20"/>
        </w:rPr>
        <w:t>del</w:t>
      </w:r>
      <w:r w:rsidR="002C1AEA" w:rsidRPr="00F1685B">
        <w:rPr>
          <w:rFonts w:ascii="Arial Narrow" w:eastAsia="Arial," w:hAnsi="Arial Narrow" w:cs="Arial"/>
          <w:color w:val="auto"/>
          <w:szCs w:val="20"/>
        </w:rPr>
        <w:t xml:space="preserve"> </w:t>
      </w:r>
      <w:r w:rsidR="002C1AEA" w:rsidRPr="00F1685B">
        <w:rPr>
          <w:rFonts w:ascii="Arial Narrow" w:hAnsi="Arial Narrow" w:cs="Arial"/>
          <w:color w:val="auto"/>
          <w:szCs w:val="20"/>
        </w:rPr>
        <w:t>presente</w:t>
      </w:r>
      <w:r w:rsidR="002C1AEA" w:rsidRPr="00F1685B">
        <w:rPr>
          <w:rFonts w:ascii="Arial Narrow" w:eastAsia="Arial," w:hAnsi="Arial Narrow" w:cs="Arial"/>
          <w:color w:val="auto"/>
          <w:szCs w:val="20"/>
        </w:rPr>
        <w:t xml:space="preserve"> </w:t>
      </w:r>
      <w:r w:rsidR="00586579" w:rsidRPr="00F1685B">
        <w:rPr>
          <w:rFonts w:ascii="Arial Narrow" w:eastAsia="Arial," w:hAnsi="Arial Narrow" w:cs="Arial"/>
          <w:color w:val="auto"/>
          <w:szCs w:val="20"/>
        </w:rPr>
        <w:t>p</w:t>
      </w:r>
      <w:r w:rsidR="002C1AEA" w:rsidRPr="00F1685B">
        <w:rPr>
          <w:rFonts w:ascii="Arial Narrow" w:hAnsi="Arial Narrow" w:cs="Arial"/>
          <w:color w:val="auto"/>
          <w:szCs w:val="20"/>
        </w:rPr>
        <w:t>liego</w:t>
      </w:r>
      <w:r w:rsidR="002C1AEA" w:rsidRPr="00F1685B">
        <w:rPr>
          <w:rFonts w:ascii="Arial Narrow" w:eastAsia="Arial," w:hAnsi="Arial Narrow" w:cs="Arial"/>
          <w:color w:val="auto"/>
          <w:szCs w:val="20"/>
        </w:rPr>
        <w:t xml:space="preserve"> </w:t>
      </w:r>
      <w:r w:rsidR="002C1AEA" w:rsidRPr="00F1685B">
        <w:rPr>
          <w:rFonts w:ascii="Arial Narrow" w:hAnsi="Arial Narrow" w:cs="Arial"/>
          <w:color w:val="auto"/>
          <w:szCs w:val="20"/>
        </w:rPr>
        <w:t>de</w:t>
      </w:r>
      <w:r w:rsidR="002C1AEA" w:rsidRPr="00F1685B">
        <w:rPr>
          <w:rFonts w:ascii="Arial Narrow" w:eastAsia="Arial," w:hAnsi="Arial Narrow" w:cs="Arial"/>
          <w:color w:val="auto"/>
          <w:szCs w:val="20"/>
        </w:rPr>
        <w:t xml:space="preserve"> </w:t>
      </w:r>
      <w:r w:rsidR="00586579" w:rsidRPr="00F1685B">
        <w:rPr>
          <w:rFonts w:ascii="Arial Narrow" w:eastAsia="Arial," w:hAnsi="Arial Narrow" w:cs="Arial"/>
          <w:color w:val="auto"/>
          <w:szCs w:val="20"/>
        </w:rPr>
        <w:t>c</w:t>
      </w:r>
      <w:r w:rsidR="002C1AEA" w:rsidRPr="00F1685B">
        <w:rPr>
          <w:rFonts w:ascii="Arial Narrow" w:hAnsi="Arial Narrow" w:cs="Arial"/>
          <w:color w:val="auto"/>
          <w:szCs w:val="20"/>
        </w:rPr>
        <w:t>ondiciones</w:t>
      </w:r>
      <w:r w:rsidRPr="00F1685B">
        <w:rPr>
          <w:rFonts w:ascii="Arial Narrow" w:hAnsi="Arial Narrow" w:cs="Arial"/>
          <w:color w:val="auto"/>
          <w:szCs w:val="20"/>
        </w:rPr>
        <w:t>;</w:t>
      </w:r>
      <w:r w:rsidRPr="00F1685B">
        <w:rPr>
          <w:rFonts w:ascii="Arial Narrow" w:eastAsia="Arial," w:hAnsi="Arial Narrow" w:cs="Arial"/>
          <w:color w:val="auto"/>
          <w:szCs w:val="20"/>
        </w:rPr>
        <w:t xml:space="preserve"> </w:t>
      </w:r>
      <w:r w:rsidRPr="00F1685B">
        <w:rPr>
          <w:rFonts w:ascii="Arial Narrow" w:hAnsi="Arial Narrow" w:cs="Arial"/>
          <w:color w:val="auto"/>
          <w:szCs w:val="20"/>
        </w:rPr>
        <w:t>ii)</w:t>
      </w:r>
      <w:r w:rsidRPr="00F1685B">
        <w:rPr>
          <w:rFonts w:ascii="Arial Narrow" w:eastAsia="Arial," w:hAnsi="Arial Narrow" w:cs="Arial"/>
          <w:color w:val="auto"/>
          <w:szCs w:val="20"/>
        </w:rPr>
        <w:t xml:space="preserve"> </w:t>
      </w:r>
      <w:r w:rsidRPr="00F1685B">
        <w:rPr>
          <w:rFonts w:ascii="Arial Narrow" w:hAnsi="Arial Narrow" w:cs="Arial"/>
          <w:color w:val="auto"/>
          <w:szCs w:val="20"/>
        </w:rPr>
        <w:t>presentados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acuerdo</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w:t>
      </w:r>
      <w:r w:rsidRPr="00F1685B">
        <w:rPr>
          <w:rFonts w:ascii="Arial Narrow" w:eastAsia="Arial," w:hAnsi="Arial Narrow" w:cs="Arial"/>
          <w:color w:val="auto"/>
          <w:szCs w:val="20"/>
        </w:rPr>
        <w:t xml:space="preserve"> las normas NIIF</w:t>
      </w:r>
      <w:r w:rsidRPr="00F1685B">
        <w:rPr>
          <w:rFonts w:ascii="Arial Narrow" w:hAnsi="Arial Narrow" w:cs="Arial"/>
          <w:color w:val="auto"/>
          <w:szCs w:val="20"/>
        </w:rPr>
        <w:t>;</w:t>
      </w:r>
      <w:r w:rsidRPr="00F1685B">
        <w:rPr>
          <w:rFonts w:ascii="Arial Narrow" w:eastAsia="Arial," w:hAnsi="Arial Narrow" w:cs="Arial"/>
          <w:color w:val="auto"/>
          <w:szCs w:val="20"/>
        </w:rPr>
        <w:t xml:space="preserve"> </w:t>
      </w:r>
      <w:r w:rsidRPr="00F1685B">
        <w:rPr>
          <w:rFonts w:ascii="Arial Narrow" w:hAnsi="Arial Narrow" w:cs="Arial"/>
          <w:color w:val="auto"/>
          <w:szCs w:val="20"/>
        </w:rPr>
        <w:t>y</w:t>
      </w:r>
      <w:r w:rsidRPr="00F1685B">
        <w:rPr>
          <w:rFonts w:ascii="Arial Narrow" w:eastAsia="Arial," w:hAnsi="Arial Narrow" w:cs="Arial"/>
          <w:color w:val="auto"/>
          <w:szCs w:val="20"/>
        </w:rPr>
        <w:t xml:space="preserve"> </w:t>
      </w:r>
      <w:r w:rsidRPr="00F1685B">
        <w:rPr>
          <w:rFonts w:ascii="Arial Narrow" w:hAnsi="Arial Narrow" w:cs="Arial"/>
          <w:color w:val="auto"/>
          <w:szCs w:val="20"/>
        </w:rPr>
        <w:t>i</w:t>
      </w:r>
      <w:r w:rsidR="000E2250" w:rsidRPr="00F1685B">
        <w:rPr>
          <w:rFonts w:ascii="Arial Narrow" w:hAnsi="Arial Narrow" w:cs="Arial"/>
          <w:color w:val="auto"/>
          <w:szCs w:val="20"/>
        </w:rPr>
        <w:t>ii</w:t>
      </w:r>
      <w:r w:rsidRPr="00F1685B">
        <w:rPr>
          <w:rFonts w:ascii="Arial Narrow" w:hAnsi="Arial Narrow" w:cs="Arial"/>
          <w:color w:val="auto"/>
          <w:szCs w:val="20"/>
        </w:rPr>
        <w:t>)</w:t>
      </w:r>
      <w:r w:rsidRPr="00F1685B">
        <w:rPr>
          <w:rFonts w:ascii="Arial Narrow" w:eastAsia="Arial," w:hAnsi="Arial Narrow" w:cs="Arial"/>
          <w:color w:val="auto"/>
          <w:szCs w:val="20"/>
        </w:rPr>
        <w:t xml:space="preserve"> </w:t>
      </w:r>
      <w:r w:rsidRPr="00F1685B">
        <w:rPr>
          <w:rFonts w:ascii="Arial Narrow" w:hAnsi="Arial Narrow" w:cs="Arial"/>
          <w:color w:val="auto"/>
          <w:szCs w:val="20"/>
        </w:rPr>
        <w:t>debidamente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firmados</w:t>
      </w:r>
      <w:r w:rsidRPr="00F1685B">
        <w:rPr>
          <w:rFonts w:ascii="Arial Narrow" w:eastAsia="Arial," w:hAnsi="Arial Narrow" w:cs="Arial"/>
          <w:color w:val="auto"/>
          <w:szCs w:val="20"/>
        </w:rPr>
        <w:t xml:space="preserve"> </w:t>
      </w:r>
      <w:r w:rsidRPr="00F1685B">
        <w:rPr>
          <w:rFonts w:ascii="Arial Narrow" w:hAnsi="Arial Narrow" w:cs="Arial"/>
          <w:color w:val="auto"/>
          <w:szCs w:val="20"/>
        </w:rPr>
        <w:t>por</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Contador</w:t>
      </w:r>
      <w:r w:rsidRPr="00F1685B">
        <w:rPr>
          <w:rFonts w:ascii="Arial Narrow" w:eastAsia="Arial," w:hAnsi="Arial Narrow" w:cs="Arial"/>
          <w:color w:val="auto"/>
          <w:szCs w:val="20"/>
        </w:rPr>
        <w:t xml:space="preserve"> </w:t>
      </w:r>
      <w:r w:rsidRPr="00F1685B">
        <w:rPr>
          <w:rFonts w:ascii="Arial Narrow" w:hAnsi="Arial Narrow" w:cs="Arial"/>
          <w:color w:val="auto"/>
          <w:szCs w:val="20"/>
        </w:rPr>
        <w:t>Público</w:t>
      </w:r>
      <w:r w:rsidRPr="00F1685B">
        <w:rPr>
          <w:rFonts w:ascii="Arial Narrow" w:eastAsia="Arial," w:hAnsi="Arial Narrow" w:cs="Arial"/>
          <w:color w:val="auto"/>
          <w:szCs w:val="20"/>
        </w:rPr>
        <w:t xml:space="preserve"> </w:t>
      </w:r>
      <w:r w:rsidRPr="00F1685B">
        <w:rPr>
          <w:rFonts w:ascii="Arial Narrow" w:hAnsi="Arial Narrow" w:cs="Arial"/>
          <w:color w:val="auto"/>
          <w:szCs w:val="20"/>
        </w:rPr>
        <w:t>Colombiano</w:t>
      </w:r>
      <w:r w:rsidRPr="00F1685B">
        <w:rPr>
          <w:rFonts w:ascii="Arial Narrow" w:eastAsia="Arial," w:hAnsi="Arial Narrow" w:cs="Arial"/>
          <w:color w:val="auto"/>
          <w:szCs w:val="20"/>
        </w:rPr>
        <w:t xml:space="preserve"> </w:t>
      </w:r>
      <w:r w:rsidRPr="00F1685B">
        <w:rPr>
          <w:rFonts w:ascii="Arial Narrow" w:hAnsi="Arial Narrow" w:cs="Arial"/>
          <w:color w:val="auto"/>
          <w:szCs w:val="20"/>
        </w:rPr>
        <w:t>que</w:t>
      </w:r>
      <w:r w:rsidRPr="00F1685B">
        <w:rPr>
          <w:rFonts w:ascii="Arial Narrow" w:eastAsia="Arial," w:hAnsi="Arial Narrow" w:cs="Arial"/>
          <w:color w:val="auto"/>
          <w:szCs w:val="20"/>
        </w:rPr>
        <w:t xml:space="preserve"> </w:t>
      </w:r>
      <w:r w:rsidRPr="00F1685B">
        <w:rPr>
          <w:rFonts w:ascii="Arial Narrow" w:hAnsi="Arial Narrow" w:cs="Arial"/>
          <w:color w:val="auto"/>
          <w:szCs w:val="20"/>
        </w:rPr>
        <w:t>los</w:t>
      </w:r>
      <w:r w:rsidRPr="00F1685B">
        <w:rPr>
          <w:rFonts w:ascii="Arial Narrow" w:eastAsia="Arial," w:hAnsi="Arial Narrow" w:cs="Arial"/>
          <w:color w:val="auto"/>
          <w:szCs w:val="20"/>
        </w:rPr>
        <w:t xml:space="preserve"> </w:t>
      </w:r>
      <w:r w:rsidRPr="00F1685B">
        <w:rPr>
          <w:rFonts w:ascii="Arial Narrow" w:hAnsi="Arial Narrow" w:cs="Arial"/>
          <w:color w:val="auto"/>
          <w:szCs w:val="20"/>
        </w:rPr>
        <w:t>hubiere</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convertido.</w:t>
      </w:r>
    </w:p>
    <w:p w14:paraId="3834FF38" w14:textId="6D6003B7" w:rsidR="0070352B" w:rsidRPr="00F1685B" w:rsidRDefault="0070352B" w:rsidP="004130DD">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 xml:space="preserve">Si alguno de estos requerimientos no aplica en el país del domicilio del </w:t>
      </w:r>
      <w:r w:rsidR="00586579" w:rsidRPr="00F1685B">
        <w:rPr>
          <w:rFonts w:ascii="Arial Narrow" w:hAnsi="Arial Narrow" w:cs="Arial"/>
          <w:color w:val="auto"/>
          <w:szCs w:val="20"/>
        </w:rPr>
        <w:t>p</w:t>
      </w:r>
      <w:r w:rsidR="003C407D" w:rsidRPr="00F1685B">
        <w:rPr>
          <w:rFonts w:ascii="Arial Narrow" w:hAnsi="Arial Narrow" w:cs="Arial"/>
          <w:color w:val="auto"/>
          <w:szCs w:val="20"/>
        </w:rPr>
        <w:t>roponente</w:t>
      </w:r>
      <w:r w:rsidRPr="00F1685B">
        <w:rPr>
          <w:rFonts w:ascii="Arial Narrow" w:hAnsi="Arial Narrow"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F1685B" w:rsidRDefault="0070352B" w:rsidP="0070352B">
      <w:pPr>
        <w:pStyle w:val="Prrafodelista"/>
        <w:numPr>
          <w:ilvl w:val="0"/>
          <w:numId w:val="105"/>
        </w:numPr>
        <w:jc w:val="both"/>
        <w:rPr>
          <w:rFonts w:ascii="Arial Narrow" w:eastAsia="Arial," w:hAnsi="Arial Narrow" w:cs="Arial"/>
          <w:b/>
          <w:sz w:val="20"/>
          <w:szCs w:val="20"/>
        </w:rPr>
      </w:pPr>
      <w:bookmarkStart w:id="446" w:name="_Hlk511047457"/>
      <w:r w:rsidRPr="00F1685B">
        <w:rPr>
          <w:rFonts w:ascii="Arial Narrow" w:eastAsia="Arial" w:hAnsi="Arial Narrow" w:cs="Arial"/>
          <w:b/>
          <w:sz w:val="20"/>
          <w:szCs w:val="20"/>
        </w:rPr>
        <w:t>Experiencia</w:t>
      </w:r>
      <w:r w:rsidRPr="00F1685B">
        <w:rPr>
          <w:rFonts w:ascii="Arial Narrow" w:eastAsia="Arial," w:hAnsi="Arial Narrow" w:cs="Arial"/>
          <w:b/>
          <w:sz w:val="20"/>
          <w:szCs w:val="20"/>
        </w:rPr>
        <w:t xml:space="preserve"> </w:t>
      </w:r>
      <w:r w:rsidRPr="00F1685B">
        <w:rPr>
          <w:rFonts w:ascii="Arial Narrow" w:eastAsia="Arial" w:hAnsi="Arial Narrow" w:cs="Arial"/>
          <w:b/>
          <w:sz w:val="20"/>
          <w:szCs w:val="20"/>
        </w:rPr>
        <w:t>(E):</w:t>
      </w:r>
    </w:p>
    <w:p w14:paraId="19CDB18B" w14:textId="11B5EFD4" w:rsidR="0070352B" w:rsidRPr="00F1685B" w:rsidRDefault="0070352B" w:rsidP="004130DD">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factor</w:t>
      </w:r>
      <w:r w:rsidRPr="00F1685B">
        <w:rPr>
          <w:rFonts w:ascii="Arial Narrow" w:eastAsia="Arial," w:hAnsi="Arial Narrow" w:cs="Arial"/>
          <w:color w:val="auto"/>
          <w:szCs w:val="20"/>
        </w:rPr>
        <w:t xml:space="preserve"> </w:t>
      </w:r>
      <w:r w:rsidRPr="00F1685B">
        <w:rPr>
          <w:rFonts w:ascii="Arial Narrow" w:hAnsi="Arial Narrow" w:cs="Arial"/>
          <w:color w:val="auto"/>
          <w:szCs w:val="20"/>
        </w:rPr>
        <w:t>(E)</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00586579" w:rsidRPr="00F1685B">
        <w:rPr>
          <w:rFonts w:ascii="Arial Narrow" w:hAnsi="Arial Narrow" w:cs="Arial"/>
          <w:color w:val="auto"/>
          <w:szCs w:val="20"/>
        </w:rPr>
        <w:t>p</w:t>
      </w:r>
      <w:r w:rsidR="003C407D" w:rsidRPr="00F1685B">
        <w:rPr>
          <w:rFonts w:ascii="Arial Narrow" w:hAnsi="Arial Narrow" w:cs="Arial"/>
          <w:color w:val="auto"/>
          <w:szCs w:val="20"/>
        </w:rPr>
        <w:t>roponente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para</w:t>
      </w:r>
      <w:r w:rsidRPr="00F1685B">
        <w:rPr>
          <w:rFonts w:ascii="Arial Narrow" w:eastAsia="Arial," w:hAnsi="Arial Narrow" w:cs="Arial"/>
          <w:color w:val="auto"/>
          <w:szCs w:val="20"/>
        </w:rPr>
        <w:t xml:space="preserve"> </w:t>
      </w:r>
      <w:r w:rsidRPr="00F1685B">
        <w:rPr>
          <w:rFonts w:ascii="Arial Narrow" w:hAnsi="Arial Narrow" w:cs="Arial"/>
          <w:color w:val="auto"/>
          <w:szCs w:val="20"/>
        </w:rPr>
        <w:t>propósitos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capacidad</w:t>
      </w:r>
      <w:r w:rsidRPr="00F1685B">
        <w:rPr>
          <w:rFonts w:ascii="Arial Narrow" w:eastAsia="Arial," w:hAnsi="Arial Narrow" w:cs="Arial"/>
          <w:color w:val="auto"/>
          <w:szCs w:val="20"/>
        </w:rPr>
        <w:t xml:space="preserve"> </w:t>
      </w:r>
      <w:r w:rsidRPr="00F1685B">
        <w:rPr>
          <w:rFonts w:ascii="Arial Narrow" w:hAnsi="Arial Narrow" w:cs="Arial"/>
          <w:color w:val="auto"/>
          <w:szCs w:val="20"/>
        </w:rPr>
        <w:t>residual</w:t>
      </w:r>
      <w:r w:rsidRPr="00F1685B">
        <w:rPr>
          <w:rFonts w:ascii="Arial Narrow" w:eastAsia="Arial," w:hAnsi="Arial Narrow" w:cs="Arial"/>
          <w:color w:val="auto"/>
          <w:szCs w:val="20"/>
        </w:rPr>
        <w:t xml:space="preserve"> </w:t>
      </w:r>
      <w:r w:rsidRPr="00F1685B">
        <w:rPr>
          <w:rFonts w:ascii="Arial Narrow" w:hAnsi="Arial Narrow" w:cs="Arial"/>
          <w:color w:val="auto"/>
          <w:szCs w:val="20"/>
        </w:rPr>
        <w:t>es</w:t>
      </w:r>
      <w:r w:rsidRPr="00F1685B">
        <w:rPr>
          <w:rFonts w:ascii="Arial Narrow" w:eastAsia="Arial," w:hAnsi="Arial Narrow" w:cs="Arial"/>
          <w:color w:val="auto"/>
          <w:szCs w:val="20"/>
        </w:rPr>
        <w:t xml:space="preserve"> </w:t>
      </w:r>
      <w:r w:rsidRPr="00F1685B">
        <w:rPr>
          <w:rFonts w:ascii="Arial Narrow" w:hAnsi="Arial Narrow" w:cs="Arial"/>
          <w:color w:val="auto"/>
          <w:szCs w:val="20"/>
        </w:rPr>
        <w:t>acreditado</w:t>
      </w:r>
      <w:r w:rsidRPr="00F1685B">
        <w:rPr>
          <w:rFonts w:ascii="Arial Narrow" w:eastAsia="Arial," w:hAnsi="Arial Narrow" w:cs="Arial"/>
          <w:color w:val="auto"/>
          <w:szCs w:val="20"/>
        </w:rPr>
        <w:t xml:space="preserve"> </w:t>
      </w:r>
      <w:r w:rsidRPr="00F1685B">
        <w:rPr>
          <w:rFonts w:ascii="Arial Narrow" w:hAnsi="Arial Narrow" w:cs="Arial"/>
          <w:color w:val="auto"/>
          <w:szCs w:val="20"/>
        </w:rPr>
        <w:t>por</w:t>
      </w:r>
      <w:r w:rsidRPr="00F1685B">
        <w:rPr>
          <w:rFonts w:ascii="Arial Narrow" w:eastAsia="Arial," w:hAnsi="Arial Narrow" w:cs="Arial"/>
          <w:color w:val="auto"/>
          <w:szCs w:val="20"/>
        </w:rPr>
        <w:t xml:space="preserve"> </w:t>
      </w:r>
      <w:r w:rsidRPr="00F1685B">
        <w:rPr>
          <w:rFonts w:ascii="Arial Narrow" w:hAnsi="Arial Narrow" w:cs="Arial"/>
          <w:color w:val="auto"/>
          <w:szCs w:val="20"/>
        </w:rPr>
        <w:t>medio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relación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entre:</w:t>
      </w:r>
      <w:r w:rsidRPr="00F1685B">
        <w:rPr>
          <w:rFonts w:ascii="Arial Narrow" w:eastAsia="Arial," w:hAnsi="Arial Narrow" w:cs="Arial"/>
          <w:color w:val="auto"/>
          <w:szCs w:val="20"/>
        </w:rPr>
        <w:t xml:space="preserve"> </w:t>
      </w:r>
      <w:r w:rsidRPr="00F1685B">
        <w:rPr>
          <w:rFonts w:ascii="Arial Narrow" w:hAnsi="Arial Narrow" w:cs="Arial"/>
          <w:color w:val="auto"/>
          <w:szCs w:val="20"/>
        </w:rPr>
        <w:t>i)</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valor</w:t>
      </w:r>
      <w:r w:rsidRPr="00F1685B">
        <w:rPr>
          <w:rFonts w:ascii="Arial Narrow" w:eastAsia="Arial," w:hAnsi="Arial Narrow" w:cs="Arial"/>
          <w:color w:val="auto"/>
          <w:szCs w:val="20"/>
        </w:rPr>
        <w:t xml:space="preserve"> </w:t>
      </w:r>
      <w:r w:rsidRPr="00F1685B">
        <w:rPr>
          <w:rFonts w:ascii="Arial Narrow" w:hAnsi="Arial Narrow" w:cs="Arial"/>
          <w:color w:val="auto"/>
          <w:szCs w:val="20"/>
        </w:rPr>
        <w:t>total</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pesos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los</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contratos</w:t>
      </w:r>
      <w:r w:rsidRPr="00F1685B">
        <w:rPr>
          <w:rFonts w:ascii="Arial Narrow" w:eastAsia="Arial," w:hAnsi="Arial Narrow" w:cs="Arial"/>
          <w:color w:val="auto"/>
          <w:szCs w:val="20"/>
        </w:rPr>
        <w:t xml:space="preserve"> </w:t>
      </w:r>
      <w:r w:rsidRPr="00F1685B">
        <w:rPr>
          <w:rFonts w:ascii="Arial Narrow" w:hAnsi="Arial Narrow" w:cs="Arial"/>
          <w:color w:val="auto"/>
          <w:szCs w:val="20"/>
        </w:rPr>
        <w:t>relacionados</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actividad</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construcción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inscritos</w:t>
      </w:r>
      <w:r w:rsidRPr="00F1685B">
        <w:rPr>
          <w:rFonts w:ascii="Arial Narrow" w:eastAsia="Arial," w:hAnsi="Arial Narrow" w:cs="Arial"/>
          <w:color w:val="auto"/>
          <w:szCs w:val="20"/>
        </w:rPr>
        <w:t xml:space="preserve"> </w:t>
      </w:r>
      <w:r w:rsidRPr="00F1685B">
        <w:rPr>
          <w:rFonts w:ascii="Arial Narrow" w:hAnsi="Arial Narrow" w:cs="Arial"/>
          <w:color w:val="auto"/>
          <w:szCs w:val="20"/>
        </w:rPr>
        <w:t>por</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003C407D" w:rsidRPr="00F1685B">
        <w:rPr>
          <w:rFonts w:ascii="Arial Narrow" w:hAnsi="Arial Narrow" w:cs="Arial"/>
          <w:color w:val="auto"/>
          <w:szCs w:val="20"/>
        </w:rPr>
        <w:t>Proponente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RUP,</w:t>
      </w:r>
      <w:r w:rsidRPr="00F1685B">
        <w:rPr>
          <w:rFonts w:ascii="Arial Narrow" w:eastAsia="Arial," w:hAnsi="Arial Narrow" w:cs="Arial"/>
          <w:color w:val="auto"/>
          <w:szCs w:val="20"/>
        </w:rPr>
        <w:t xml:space="preserve"> </w:t>
      </w:r>
      <w:r w:rsidRPr="00F1685B">
        <w:rPr>
          <w:rFonts w:ascii="Arial Narrow" w:hAnsi="Arial Narrow" w:cs="Arial"/>
          <w:color w:val="auto"/>
          <w:szCs w:val="20"/>
        </w:rPr>
        <w:t>o</w:t>
      </w:r>
      <w:r w:rsidRPr="00F1685B">
        <w:rPr>
          <w:rFonts w:ascii="Arial Narrow" w:eastAsia="Arial," w:hAnsi="Arial Narrow" w:cs="Arial"/>
          <w:color w:val="auto"/>
          <w:szCs w:val="20"/>
        </w:rPr>
        <w:t xml:space="preserve"> </w:t>
      </w:r>
      <w:r w:rsidRPr="00F1685B">
        <w:rPr>
          <w:rFonts w:ascii="Arial Narrow" w:hAnsi="Arial Narrow" w:cs="Arial"/>
          <w:color w:val="auto"/>
          <w:szCs w:val="20"/>
        </w:rPr>
        <w:fldChar w:fldCharType="begin"/>
      </w:r>
      <w:r w:rsidRPr="00F1685B">
        <w:rPr>
          <w:rFonts w:ascii="Arial Narrow" w:eastAsiaTheme="minorEastAsia" w:hAnsi="Arial Narrow" w:cs="Arial"/>
          <w:color w:val="auto"/>
          <w:szCs w:val="20"/>
        </w:rPr>
        <w:instrText xml:space="preserve"> REF _Ref508649250 \h </w:instrText>
      </w:r>
      <w:r w:rsidRPr="00F1685B">
        <w:rPr>
          <w:rFonts w:ascii="Arial Narrow" w:hAnsi="Arial Narrow" w:cs="Arial"/>
          <w:color w:val="auto"/>
          <w:szCs w:val="20"/>
        </w:rPr>
        <w:instrText xml:space="preserve"> \* MERGEFORMAT </w:instrText>
      </w:r>
      <w:r w:rsidRPr="00F1685B">
        <w:rPr>
          <w:rFonts w:ascii="Arial Narrow" w:hAnsi="Arial Narrow" w:cs="Arial"/>
          <w:color w:val="auto"/>
          <w:szCs w:val="20"/>
        </w:rPr>
      </w:r>
      <w:r w:rsidRPr="00F1685B">
        <w:rPr>
          <w:rFonts w:ascii="Arial Narrow" w:eastAsiaTheme="minorEastAsia" w:hAnsi="Arial Narrow" w:cs="Arial"/>
          <w:color w:val="auto"/>
          <w:szCs w:val="20"/>
          <w:highlight w:val="yellow"/>
        </w:rPr>
        <w:fldChar w:fldCharType="separate"/>
      </w:r>
      <w:r w:rsidR="00B74E9C" w:rsidRPr="00F1685B">
        <w:rPr>
          <w:rFonts w:ascii="Arial Narrow" w:eastAsia="Arial" w:hAnsi="Arial Narrow" w:cs="Arial"/>
          <w:color w:val="auto"/>
          <w:szCs w:val="20"/>
        </w:rPr>
        <w:t>Formato 5 – Capacidad residual</w:t>
      </w:r>
      <w:r w:rsidRPr="00F1685B">
        <w:rPr>
          <w:rFonts w:ascii="Arial Narrow" w:hAnsi="Arial Narrow" w:cs="Arial"/>
          <w:color w:val="auto"/>
          <w:szCs w:val="20"/>
        </w:rPr>
        <w:fldChar w:fldCharType="end"/>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segmento</w:t>
      </w:r>
      <w:r w:rsidRPr="00F1685B">
        <w:rPr>
          <w:rFonts w:ascii="Arial Narrow" w:eastAsia="Arial," w:hAnsi="Arial Narrow" w:cs="Arial"/>
          <w:color w:val="auto"/>
          <w:szCs w:val="20"/>
        </w:rPr>
        <w:t xml:space="preserve"> </w:t>
      </w:r>
      <w:r w:rsidRPr="00F1685B">
        <w:rPr>
          <w:rFonts w:ascii="Arial Narrow" w:hAnsi="Arial Narrow" w:cs="Arial"/>
          <w:color w:val="auto"/>
          <w:szCs w:val="20"/>
        </w:rPr>
        <w:t>72</w:t>
      </w:r>
      <w:r w:rsidRPr="00F1685B">
        <w:rPr>
          <w:rFonts w:ascii="Arial Narrow" w:eastAsia="Arial," w:hAnsi="Arial Narrow" w:cs="Arial"/>
          <w:color w:val="auto"/>
          <w:szCs w:val="20"/>
        </w:rPr>
        <w:t xml:space="preserve"> </w:t>
      </w:r>
      <w:r w:rsidRPr="00F1685B">
        <w:rPr>
          <w:rFonts w:ascii="Arial Narrow" w:hAnsi="Arial Narrow" w:cs="Arial"/>
          <w:color w:val="auto"/>
          <w:szCs w:val="20"/>
        </w:rPr>
        <w:t>“Servicios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Edificación,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Construcción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Instalaciones</w:t>
      </w:r>
      <w:r w:rsidRPr="00F1685B">
        <w:rPr>
          <w:rFonts w:ascii="Arial Narrow" w:eastAsia="Arial," w:hAnsi="Arial Narrow" w:cs="Arial"/>
          <w:color w:val="auto"/>
          <w:szCs w:val="20"/>
        </w:rPr>
        <w:t xml:space="preserve"> </w:t>
      </w:r>
      <w:r w:rsidRPr="00F1685B">
        <w:rPr>
          <w:rFonts w:ascii="Arial Narrow" w:hAnsi="Arial Narrow" w:cs="Arial"/>
          <w:color w:val="auto"/>
          <w:szCs w:val="20"/>
        </w:rPr>
        <w:t>y</w:t>
      </w:r>
      <w:r w:rsidRPr="00F1685B">
        <w:rPr>
          <w:rFonts w:ascii="Arial Narrow" w:eastAsia="Arial," w:hAnsi="Arial Narrow" w:cs="Arial"/>
          <w:color w:val="auto"/>
          <w:szCs w:val="20"/>
        </w:rPr>
        <w:t xml:space="preserve"> </w:t>
      </w:r>
      <w:r w:rsidRPr="00F1685B">
        <w:rPr>
          <w:rFonts w:ascii="Arial Narrow" w:hAnsi="Arial Narrow" w:cs="Arial"/>
          <w:color w:val="auto"/>
          <w:szCs w:val="20"/>
        </w:rPr>
        <w:t>Mantenimiento”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Pr="00F1685B">
        <w:rPr>
          <w:rFonts w:ascii="Arial Narrow" w:hAnsi="Arial Narrow" w:cs="Arial"/>
          <w:color w:val="auto"/>
          <w:szCs w:val="20"/>
        </w:rPr>
        <w:t>Clasificador</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Bienes</w:t>
      </w:r>
      <w:r w:rsidRPr="00F1685B">
        <w:rPr>
          <w:rFonts w:ascii="Arial Narrow" w:eastAsia="Arial," w:hAnsi="Arial Narrow" w:cs="Arial"/>
          <w:color w:val="auto"/>
          <w:szCs w:val="20"/>
        </w:rPr>
        <w:t xml:space="preserve"> </w:t>
      </w:r>
      <w:r w:rsidRPr="00F1685B">
        <w:rPr>
          <w:rFonts w:ascii="Arial Narrow" w:hAnsi="Arial Narrow" w:cs="Arial"/>
          <w:color w:val="auto"/>
          <w:szCs w:val="20"/>
        </w:rPr>
        <w:t>y</w:t>
      </w:r>
      <w:r w:rsidRPr="00F1685B">
        <w:rPr>
          <w:rFonts w:ascii="Arial Narrow" w:eastAsia="Arial," w:hAnsi="Arial Narrow" w:cs="Arial"/>
          <w:color w:val="auto"/>
          <w:szCs w:val="20"/>
        </w:rPr>
        <w:t xml:space="preserve"> </w:t>
      </w:r>
      <w:r w:rsidRPr="00F1685B">
        <w:rPr>
          <w:rFonts w:ascii="Arial Narrow" w:hAnsi="Arial Narrow" w:cs="Arial"/>
          <w:color w:val="auto"/>
          <w:szCs w:val="20"/>
        </w:rPr>
        <w:t>Servicios;</w:t>
      </w:r>
      <w:r w:rsidRPr="00F1685B">
        <w:rPr>
          <w:rFonts w:ascii="Arial Narrow" w:eastAsia="Arial," w:hAnsi="Arial Narrow" w:cs="Arial"/>
          <w:color w:val="auto"/>
          <w:szCs w:val="20"/>
        </w:rPr>
        <w:t xml:space="preserve"> </w:t>
      </w:r>
      <w:r w:rsidRPr="00F1685B">
        <w:rPr>
          <w:rFonts w:ascii="Arial Narrow" w:hAnsi="Arial Narrow" w:cs="Arial"/>
          <w:color w:val="auto"/>
          <w:szCs w:val="20"/>
        </w:rPr>
        <w:t>y</w:t>
      </w:r>
      <w:r w:rsidRPr="00F1685B">
        <w:rPr>
          <w:rFonts w:ascii="Arial Narrow" w:eastAsia="Arial," w:hAnsi="Arial Narrow" w:cs="Arial"/>
          <w:color w:val="auto"/>
          <w:szCs w:val="20"/>
        </w:rPr>
        <w:t xml:space="preserve"> </w:t>
      </w:r>
      <w:r w:rsidRPr="00F1685B">
        <w:rPr>
          <w:rFonts w:ascii="Arial Narrow" w:hAnsi="Arial Narrow" w:cs="Arial"/>
          <w:color w:val="auto"/>
          <w:szCs w:val="20"/>
        </w:rPr>
        <w:t>ii)</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00586579" w:rsidRPr="00F1685B">
        <w:rPr>
          <w:rFonts w:ascii="Arial Narrow" w:hAnsi="Arial Narrow" w:cs="Arial"/>
          <w:color w:val="auto"/>
          <w:szCs w:val="20"/>
        </w:rPr>
        <w:t>p</w:t>
      </w:r>
      <w:r w:rsidRPr="00F1685B">
        <w:rPr>
          <w:rFonts w:ascii="Arial Narrow" w:hAnsi="Arial Narrow" w:cs="Arial"/>
          <w:color w:val="auto"/>
          <w:szCs w:val="20"/>
        </w:rPr>
        <w:t>resupuesto</w:t>
      </w:r>
      <w:r w:rsidRPr="00F1685B">
        <w:rPr>
          <w:rFonts w:ascii="Arial Narrow" w:eastAsia="Arial," w:hAnsi="Arial Narrow" w:cs="Arial"/>
          <w:color w:val="auto"/>
          <w:szCs w:val="20"/>
        </w:rPr>
        <w:t xml:space="preserve"> </w:t>
      </w:r>
      <w:r w:rsidR="00586579" w:rsidRPr="00F1685B">
        <w:rPr>
          <w:rFonts w:ascii="Arial Narrow" w:eastAsia="Arial," w:hAnsi="Arial Narrow" w:cs="Arial"/>
          <w:color w:val="auto"/>
          <w:szCs w:val="20"/>
        </w:rPr>
        <w:t>o</w:t>
      </w:r>
      <w:r w:rsidRPr="00F1685B">
        <w:rPr>
          <w:rFonts w:ascii="Arial Narrow" w:hAnsi="Arial Narrow" w:cs="Arial"/>
          <w:color w:val="auto"/>
          <w:szCs w:val="20"/>
        </w:rPr>
        <w:t>ficial</w:t>
      </w:r>
      <w:r w:rsidRPr="00F1685B">
        <w:rPr>
          <w:rFonts w:ascii="Arial Narrow" w:eastAsia="Arial," w:hAnsi="Arial Narrow" w:cs="Arial"/>
          <w:color w:val="auto"/>
          <w:szCs w:val="20"/>
        </w:rPr>
        <w:t xml:space="preserve"> </w:t>
      </w:r>
      <w:r w:rsidR="00586579" w:rsidRPr="00F1685B">
        <w:rPr>
          <w:rFonts w:ascii="Arial Narrow" w:eastAsia="Arial," w:hAnsi="Arial Narrow" w:cs="Arial"/>
          <w:color w:val="auto"/>
          <w:szCs w:val="20"/>
        </w:rPr>
        <w:t>e</w:t>
      </w:r>
      <w:r w:rsidRPr="00F1685B">
        <w:rPr>
          <w:rFonts w:ascii="Arial Narrow" w:hAnsi="Arial Narrow" w:cs="Arial"/>
          <w:color w:val="auto"/>
          <w:szCs w:val="20"/>
        </w:rPr>
        <w:t>stimado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00586579" w:rsidRPr="00F1685B">
        <w:rPr>
          <w:rFonts w:ascii="Arial Narrow" w:eastAsia="Arial," w:hAnsi="Arial Narrow" w:cs="Arial"/>
          <w:color w:val="auto"/>
          <w:szCs w:val="20"/>
        </w:rPr>
        <w:t>p</w:t>
      </w:r>
      <w:r w:rsidR="003E3EFD" w:rsidRPr="00F1685B">
        <w:rPr>
          <w:rFonts w:ascii="Arial Narrow" w:hAnsi="Arial Narrow" w:cs="Arial"/>
          <w:color w:val="auto"/>
          <w:szCs w:val="20"/>
        </w:rPr>
        <w:t xml:space="preserve">roceso de </w:t>
      </w:r>
      <w:r w:rsidR="00586579" w:rsidRPr="00F1685B">
        <w:rPr>
          <w:rFonts w:ascii="Arial Narrow" w:hAnsi="Arial Narrow" w:cs="Arial"/>
          <w:color w:val="auto"/>
          <w:szCs w:val="20"/>
        </w:rPr>
        <w:t>c</w:t>
      </w:r>
      <w:r w:rsidR="003E3EFD" w:rsidRPr="00F1685B">
        <w:rPr>
          <w:rFonts w:ascii="Arial Narrow" w:hAnsi="Arial Narrow" w:cs="Arial"/>
          <w:color w:val="auto"/>
          <w:szCs w:val="20"/>
        </w:rPr>
        <w:t>ontratación</w:t>
      </w:r>
      <w:r w:rsidRPr="00F1685B">
        <w:rPr>
          <w:rFonts w:ascii="Arial Narrow" w:hAnsi="Arial Narrow" w:cs="Arial"/>
          <w:color w:val="auto"/>
          <w:szCs w:val="20"/>
        </w:rPr>
        <w:t>.</w:t>
      </w:r>
    </w:p>
    <w:p w14:paraId="0320F1E6" w14:textId="62437933" w:rsidR="0070352B" w:rsidRPr="00F1685B" w:rsidRDefault="0070352B" w:rsidP="004130DD">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relación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indica</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número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veces</w:t>
      </w:r>
      <w:r w:rsidRPr="00F1685B">
        <w:rPr>
          <w:rFonts w:ascii="Arial Narrow" w:eastAsia="Arial," w:hAnsi="Arial Narrow" w:cs="Arial"/>
          <w:color w:val="auto"/>
          <w:szCs w:val="20"/>
        </w:rPr>
        <w:t xml:space="preserve"> </w:t>
      </w:r>
      <w:r w:rsidRPr="00F1685B">
        <w:rPr>
          <w:rFonts w:ascii="Arial Narrow" w:hAnsi="Arial Narrow" w:cs="Arial"/>
          <w:color w:val="auto"/>
          <w:szCs w:val="20"/>
        </w:rPr>
        <w:t>que</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00586579" w:rsidRPr="00F1685B">
        <w:rPr>
          <w:rFonts w:ascii="Arial Narrow" w:eastAsia="Arial," w:hAnsi="Arial Narrow" w:cs="Arial"/>
          <w:color w:val="auto"/>
          <w:szCs w:val="20"/>
        </w:rPr>
        <w:t>p</w:t>
      </w:r>
      <w:r w:rsidR="003C407D" w:rsidRPr="00F1685B">
        <w:rPr>
          <w:rFonts w:ascii="Arial Narrow" w:hAnsi="Arial Narrow" w:cs="Arial"/>
          <w:color w:val="auto"/>
          <w:szCs w:val="20"/>
        </w:rPr>
        <w:t>roponente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ha</w:t>
      </w:r>
      <w:r w:rsidRPr="00F1685B">
        <w:rPr>
          <w:rFonts w:ascii="Arial Narrow" w:eastAsia="Arial," w:hAnsi="Arial Narrow" w:cs="Arial"/>
          <w:color w:val="auto"/>
          <w:szCs w:val="20"/>
        </w:rPr>
        <w:t xml:space="preserve"> </w:t>
      </w:r>
      <w:r w:rsidRPr="00F1685B">
        <w:rPr>
          <w:rFonts w:ascii="Arial Narrow" w:hAnsi="Arial Narrow" w:cs="Arial"/>
          <w:color w:val="auto"/>
          <w:szCs w:val="20"/>
        </w:rPr>
        <w:t>ejecutado</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contratos</w:t>
      </w:r>
      <w:r w:rsidRPr="00F1685B">
        <w:rPr>
          <w:rFonts w:ascii="Arial Narrow" w:eastAsia="Arial," w:hAnsi="Arial Narrow" w:cs="Arial"/>
          <w:color w:val="auto"/>
          <w:szCs w:val="20"/>
        </w:rPr>
        <w:t xml:space="preserve"> </w:t>
      </w:r>
      <w:r w:rsidRPr="00F1685B">
        <w:rPr>
          <w:rFonts w:ascii="Arial Narrow" w:hAnsi="Arial Narrow" w:cs="Arial"/>
          <w:color w:val="auto"/>
          <w:szCs w:val="20"/>
        </w:rPr>
        <w:t>equivalentes</w:t>
      </w:r>
      <w:r w:rsidRPr="00F1685B">
        <w:rPr>
          <w:rFonts w:ascii="Arial Narrow" w:eastAsia="Arial," w:hAnsi="Arial Narrow" w:cs="Arial"/>
          <w:color w:val="auto"/>
          <w:szCs w:val="20"/>
        </w:rPr>
        <w:t xml:space="preserve"> </w:t>
      </w:r>
      <w:r w:rsidRPr="00F1685B">
        <w:rPr>
          <w:rFonts w:ascii="Arial Narrow" w:hAnsi="Arial Narrow" w:cs="Arial"/>
          <w:color w:val="auto"/>
          <w:szCs w:val="20"/>
        </w:rPr>
        <w:t>a</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cuantía</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00FA6777" w:rsidRPr="00F1685B">
        <w:rPr>
          <w:rFonts w:ascii="Arial Narrow" w:eastAsia="Arial," w:hAnsi="Arial Narrow" w:cs="Arial"/>
          <w:color w:val="auto"/>
          <w:szCs w:val="20"/>
        </w:rPr>
        <w:t>p</w:t>
      </w:r>
      <w:r w:rsidR="003E3EFD" w:rsidRPr="00F1685B">
        <w:rPr>
          <w:rFonts w:ascii="Arial Narrow" w:hAnsi="Arial Narrow" w:cs="Arial"/>
          <w:color w:val="auto"/>
          <w:szCs w:val="20"/>
        </w:rPr>
        <w:t xml:space="preserve">roceso de </w:t>
      </w:r>
      <w:r w:rsidR="00FA6777" w:rsidRPr="00F1685B">
        <w:rPr>
          <w:rFonts w:ascii="Arial Narrow" w:hAnsi="Arial Narrow" w:cs="Arial"/>
          <w:color w:val="auto"/>
          <w:szCs w:val="20"/>
        </w:rPr>
        <w:t>c</w:t>
      </w:r>
      <w:r w:rsidR="003E3EFD" w:rsidRPr="00F1685B">
        <w:rPr>
          <w:rFonts w:ascii="Arial Narrow" w:hAnsi="Arial Narrow" w:cs="Arial"/>
          <w:color w:val="auto"/>
          <w:szCs w:val="20"/>
        </w:rPr>
        <w:t>ontratación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objeto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acreditación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capacidad</w:t>
      </w:r>
      <w:r w:rsidRPr="00F1685B">
        <w:rPr>
          <w:rFonts w:ascii="Arial Narrow" w:eastAsia="Arial," w:hAnsi="Arial Narrow" w:cs="Arial"/>
          <w:color w:val="auto"/>
          <w:szCs w:val="20"/>
        </w:rPr>
        <w:t xml:space="preserve"> </w:t>
      </w:r>
      <w:r w:rsidRPr="00F1685B">
        <w:rPr>
          <w:rFonts w:ascii="Arial Narrow" w:hAnsi="Arial Narrow" w:cs="Arial"/>
          <w:color w:val="auto"/>
          <w:szCs w:val="20"/>
        </w:rPr>
        <w:t>residual.</w:t>
      </w:r>
      <w:r w:rsidRPr="00F1685B">
        <w:rPr>
          <w:rFonts w:ascii="Arial Narrow" w:eastAsia="Arial," w:hAnsi="Arial Narrow" w:cs="Arial"/>
          <w:color w:val="auto"/>
          <w:szCs w:val="20"/>
        </w:rPr>
        <w:t xml:space="preserve"> </w:t>
      </w:r>
      <w:r w:rsidRPr="00F1685B">
        <w:rPr>
          <w:rFonts w:ascii="Arial Narrow" w:hAnsi="Arial Narrow" w:cs="Arial"/>
          <w:color w:val="auto"/>
          <w:szCs w:val="20"/>
        </w:rPr>
        <w:t xml:space="preserve">Para </w:t>
      </w:r>
      <w:r w:rsidR="00FA6777" w:rsidRPr="00F1685B">
        <w:rPr>
          <w:rFonts w:ascii="Arial Narrow" w:hAnsi="Arial Narrow" w:cs="Arial"/>
          <w:color w:val="auto"/>
          <w:szCs w:val="20"/>
        </w:rPr>
        <w:t>p</w:t>
      </w:r>
      <w:r w:rsidR="00E633D4" w:rsidRPr="00F1685B">
        <w:rPr>
          <w:rFonts w:ascii="Arial Narrow" w:hAnsi="Arial Narrow" w:cs="Arial"/>
          <w:color w:val="auto"/>
          <w:szCs w:val="20"/>
        </w:rPr>
        <w:t>roponentes</w:t>
      </w:r>
      <w:r w:rsidRPr="00F1685B">
        <w:rPr>
          <w:rFonts w:ascii="Arial Narrow" w:hAnsi="Arial Narrow" w:cs="Arial"/>
          <w:color w:val="auto"/>
          <w:szCs w:val="20"/>
        </w:rPr>
        <w:t xml:space="preserve"> individuales se expresa</w:t>
      </w:r>
      <w:r w:rsidRPr="00F1685B">
        <w:rPr>
          <w:rFonts w:ascii="Arial Narrow" w:eastAsia="Arial," w:hAnsi="Arial Narrow" w:cs="Arial"/>
          <w:color w:val="auto"/>
          <w:szCs w:val="20"/>
        </w:rPr>
        <w:t xml:space="preserve"> </w:t>
      </w:r>
      <w:r w:rsidRPr="00F1685B">
        <w:rPr>
          <w:rFonts w:ascii="Arial Narrow" w:hAnsi="Arial Narrow" w:cs="Arial"/>
          <w:color w:val="auto"/>
          <w:szCs w:val="20"/>
        </w:rPr>
        <w:t>así:</w:t>
      </w:r>
    </w:p>
    <w:p w14:paraId="21ECB436" w14:textId="77777777" w:rsidR="0070352B" w:rsidRPr="00F1685B" w:rsidRDefault="0070352B" w:rsidP="0070352B">
      <w:pPr>
        <w:spacing w:line="276" w:lineRule="auto"/>
        <w:jc w:val="both"/>
        <w:rPr>
          <w:rFonts w:ascii="Arial Narrow" w:eastAsiaTheme="minorEastAsia" w:hAnsi="Arial Narrow" w:cs="Arial"/>
          <w:color w:val="auto"/>
          <w:szCs w:val="20"/>
        </w:rPr>
      </w:pPr>
      <m:oMathPara>
        <m:oMath>
          <m:r>
            <m:rPr>
              <m:sty m:val="p"/>
            </m:rPr>
            <w:rPr>
              <w:rFonts w:ascii="Cambria Math" w:eastAsiaTheme="minorEastAsia" w:hAnsi="Cambria Math" w:cs="Arial"/>
              <w:color w:val="auto"/>
              <w:szCs w:val="20"/>
            </w:rPr>
            <w:lastRenderedPageBreak/>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F1685B" w:rsidRDefault="0070352B" w:rsidP="0070352B">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 xml:space="preserve">Para el caso de </w:t>
      </w:r>
      <w:r w:rsidR="00FA6777" w:rsidRPr="00F1685B">
        <w:rPr>
          <w:rFonts w:ascii="Arial Narrow" w:hAnsi="Arial Narrow" w:cs="Arial"/>
          <w:color w:val="auto"/>
          <w:szCs w:val="20"/>
        </w:rPr>
        <w:t>p</w:t>
      </w:r>
      <w:r w:rsidR="00E633D4" w:rsidRPr="00F1685B">
        <w:rPr>
          <w:rFonts w:ascii="Arial Narrow" w:hAnsi="Arial Narrow" w:cs="Arial"/>
          <w:color w:val="auto"/>
          <w:szCs w:val="20"/>
        </w:rPr>
        <w:t>roponentes</w:t>
      </w:r>
      <w:r w:rsidRPr="00F1685B">
        <w:rPr>
          <w:rFonts w:ascii="Arial Narrow" w:hAnsi="Arial Narrow" w:cs="Arial"/>
          <w:color w:val="auto"/>
          <w:szCs w:val="20"/>
        </w:rPr>
        <w:t xml:space="preserve"> </w:t>
      </w:r>
      <w:r w:rsidR="00FA6777" w:rsidRPr="00F1685B">
        <w:rPr>
          <w:rFonts w:ascii="Arial Narrow" w:hAnsi="Arial Narrow" w:cs="Arial"/>
          <w:color w:val="auto"/>
          <w:szCs w:val="20"/>
        </w:rPr>
        <w:t>p</w:t>
      </w:r>
      <w:r w:rsidRPr="00F1685B">
        <w:rPr>
          <w:rFonts w:ascii="Arial Narrow" w:hAnsi="Arial Narrow" w:cs="Arial"/>
          <w:color w:val="auto"/>
          <w:szCs w:val="20"/>
        </w:rPr>
        <w:t>lurales</w:t>
      </w:r>
      <w:r w:rsidRPr="00F1685B">
        <w:rPr>
          <w:rFonts w:ascii="Arial Narrow" w:eastAsia="Arial," w:hAnsi="Arial Narrow" w:cs="Arial"/>
          <w:color w:val="auto"/>
          <w:szCs w:val="20"/>
        </w:rPr>
        <w:t>,</w:t>
      </w:r>
      <w:r w:rsidRPr="00F1685B">
        <w:rPr>
          <w:rFonts w:ascii="Arial Narrow" w:hAnsi="Arial Narrow" w:cs="Arial"/>
          <w:color w:val="auto"/>
          <w:szCs w:val="20"/>
        </w:rPr>
        <w:t xml:space="preserve"> el factor (E) de un miembro se calcula así: </w:t>
      </w:r>
    </w:p>
    <w:p w14:paraId="3A7FF1BC" w14:textId="77777777" w:rsidR="0070352B" w:rsidRPr="00F1685B" w:rsidRDefault="0070352B" w:rsidP="0070352B">
      <w:pPr>
        <w:spacing w:line="276" w:lineRule="auto"/>
        <w:rPr>
          <w:rFonts w:ascii="Arial Narrow" w:eastAsiaTheme="minorEastAsia" w:hAnsi="Arial Narrow"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F1685B" w:rsidRDefault="0070352B" w:rsidP="004130DD">
      <w:pPr>
        <w:tabs>
          <w:tab w:val="left" w:pos="2697"/>
        </w:tabs>
        <w:spacing w:line="276" w:lineRule="auto"/>
        <w:jc w:val="both"/>
        <w:rPr>
          <w:rFonts w:ascii="Arial Narrow" w:eastAsia="Arial," w:hAnsi="Arial Narrow" w:cs="Arial"/>
          <w:color w:val="auto"/>
          <w:szCs w:val="20"/>
        </w:rPr>
      </w:pP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cálculo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Pr="00F1685B">
        <w:rPr>
          <w:rFonts w:ascii="Arial Narrow" w:hAnsi="Arial Narrow" w:cs="Arial"/>
          <w:color w:val="auto"/>
          <w:szCs w:val="20"/>
        </w:rPr>
        <w:t>factor</w:t>
      </w:r>
      <w:r w:rsidRPr="00F1685B">
        <w:rPr>
          <w:rFonts w:ascii="Arial Narrow" w:eastAsia="Arial," w:hAnsi="Arial Narrow" w:cs="Arial"/>
          <w:color w:val="auto"/>
          <w:szCs w:val="20"/>
        </w:rPr>
        <w:t xml:space="preserve"> </w:t>
      </w:r>
      <w:r w:rsidRPr="00F1685B">
        <w:rPr>
          <w:rFonts w:ascii="Arial Narrow" w:hAnsi="Arial Narrow" w:cs="Arial"/>
          <w:color w:val="auto"/>
          <w:szCs w:val="20"/>
        </w:rPr>
        <w:t>(E)</w:t>
      </w:r>
      <w:r w:rsidRPr="00F1685B">
        <w:rPr>
          <w:rFonts w:ascii="Arial Narrow" w:eastAsia="Arial," w:hAnsi="Arial Narrow" w:cs="Arial"/>
          <w:color w:val="auto"/>
          <w:szCs w:val="20"/>
        </w:rPr>
        <w:t xml:space="preserve"> </w:t>
      </w:r>
      <w:r w:rsidRPr="00F1685B">
        <w:rPr>
          <w:rFonts w:ascii="Arial Narrow" w:hAnsi="Arial Narrow" w:cs="Arial"/>
          <w:color w:val="auto"/>
          <w:szCs w:val="20"/>
        </w:rPr>
        <w:t>para</w:t>
      </w:r>
      <w:r w:rsidRPr="00F1685B">
        <w:rPr>
          <w:rFonts w:ascii="Arial Narrow" w:eastAsia="Arial," w:hAnsi="Arial Narrow" w:cs="Arial"/>
          <w:color w:val="auto"/>
          <w:szCs w:val="20"/>
        </w:rPr>
        <w:t xml:space="preserve"> </w:t>
      </w:r>
      <w:r w:rsidRPr="00F1685B">
        <w:rPr>
          <w:rFonts w:ascii="Arial Narrow" w:hAnsi="Arial Narrow" w:cs="Arial"/>
          <w:color w:val="auto"/>
          <w:szCs w:val="20"/>
        </w:rPr>
        <w:t>efectos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capacidad</w:t>
      </w:r>
      <w:r w:rsidRPr="00F1685B">
        <w:rPr>
          <w:rFonts w:ascii="Arial Narrow" w:eastAsia="Arial," w:hAnsi="Arial Narrow" w:cs="Arial"/>
          <w:color w:val="auto"/>
          <w:szCs w:val="20"/>
        </w:rPr>
        <w:t xml:space="preserve"> </w:t>
      </w:r>
      <w:r w:rsidRPr="00F1685B">
        <w:rPr>
          <w:rFonts w:ascii="Arial Narrow" w:hAnsi="Arial Narrow" w:cs="Arial"/>
          <w:color w:val="auto"/>
          <w:szCs w:val="20"/>
        </w:rPr>
        <w:t>residual</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un</w:t>
      </w:r>
      <w:r w:rsidRPr="00F1685B">
        <w:rPr>
          <w:rFonts w:ascii="Arial Narrow" w:eastAsia="Arial," w:hAnsi="Arial Narrow" w:cs="Arial"/>
          <w:color w:val="auto"/>
          <w:szCs w:val="20"/>
        </w:rPr>
        <w:t xml:space="preserve"> </w:t>
      </w:r>
      <w:r w:rsidRPr="00F1685B">
        <w:rPr>
          <w:rFonts w:ascii="Arial Narrow" w:hAnsi="Arial Narrow" w:cs="Arial"/>
          <w:color w:val="auto"/>
          <w:szCs w:val="20"/>
        </w:rPr>
        <w:t>miembro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un</w:t>
      </w:r>
      <w:r w:rsidRPr="00F1685B">
        <w:rPr>
          <w:rFonts w:ascii="Arial Narrow" w:eastAsia="Arial," w:hAnsi="Arial Narrow" w:cs="Arial"/>
          <w:color w:val="auto"/>
          <w:szCs w:val="20"/>
        </w:rPr>
        <w:t xml:space="preserve"> </w:t>
      </w:r>
      <w:r w:rsidR="00FA6777" w:rsidRPr="00F1685B">
        <w:rPr>
          <w:rFonts w:ascii="Arial Narrow" w:hAnsi="Arial Narrow" w:cs="Arial"/>
          <w:color w:val="auto"/>
          <w:szCs w:val="20"/>
        </w:rPr>
        <w:t>p</w:t>
      </w:r>
      <w:r w:rsidR="003C407D" w:rsidRPr="00F1685B">
        <w:rPr>
          <w:rFonts w:ascii="Arial Narrow" w:hAnsi="Arial Narrow" w:cs="Arial"/>
          <w:color w:val="auto"/>
          <w:szCs w:val="20"/>
        </w:rPr>
        <w:t>roponente</w:t>
      </w:r>
      <w:r w:rsidRPr="00F1685B">
        <w:rPr>
          <w:rFonts w:ascii="Arial Narrow" w:eastAsia="Arial," w:hAnsi="Arial Narrow" w:cs="Arial"/>
          <w:color w:val="auto"/>
          <w:szCs w:val="20"/>
        </w:rPr>
        <w:t xml:space="preserve"> </w:t>
      </w:r>
      <w:r w:rsidR="00FA6777" w:rsidRPr="00F1685B">
        <w:rPr>
          <w:rFonts w:ascii="Arial Narrow" w:eastAsia="Arial," w:hAnsi="Arial Narrow" w:cs="Arial"/>
          <w:color w:val="auto"/>
          <w:szCs w:val="20"/>
        </w:rPr>
        <w:t>p</w:t>
      </w:r>
      <w:r w:rsidRPr="00F1685B">
        <w:rPr>
          <w:rFonts w:ascii="Arial Narrow" w:hAnsi="Arial Narrow" w:cs="Arial"/>
          <w:color w:val="auto"/>
          <w:szCs w:val="20"/>
        </w:rPr>
        <w:t>lural</w:t>
      </w:r>
      <w:r w:rsidRPr="00F1685B">
        <w:rPr>
          <w:rFonts w:ascii="Arial Narrow" w:eastAsia="Arial," w:hAnsi="Arial Narrow" w:cs="Arial"/>
          <w:color w:val="auto"/>
          <w:szCs w:val="20"/>
        </w:rPr>
        <w:t xml:space="preserve"> </w:t>
      </w:r>
      <w:r w:rsidRPr="00F1685B">
        <w:rPr>
          <w:rFonts w:ascii="Arial Narrow" w:hAnsi="Arial Narrow" w:cs="Arial"/>
          <w:color w:val="auto"/>
          <w:szCs w:val="20"/>
        </w:rPr>
        <w:t>debe</w:t>
      </w:r>
      <w:r w:rsidRPr="00F1685B">
        <w:rPr>
          <w:rFonts w:ascii="Arial Narrow" w:eastAsia="Arial," w:hAnsi="Arial Narrow" w:cs="Arial"/>
          <w:color w:val="auto"/>
          <w:szCs w:val="20"/>
        </w:rPr>
        <w:t xml:space="preserve"> </w:t>
      </w:r>
      <w:r w:rsidRPr="00F1685B">
        <w:rPr>
          <w:rFonts w:ascii="Arial Narrow" w:hAnsi="Arial Narrow" w:cs="Arial"/>
          <w:color w:val="auto"/>
          <w:szCs w:val="20"/>
        </w:rPr>
        <w:t>tener</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cuenta</w:t>
      </w:r>
      <w:r w:rsidRPr="00F1685B">
        <w:rPr>
          <w:rFonts w:ascii="Arial Narrow" w:eastAsia="Arial," w:hAnsi="Arial Narrow" w:cs="Arial"/>
          <w:color w:val="auto"/>
          <w:szCs w:val="20"/>
        </w:rPr>
        <w:t xml:space="preserve"> </w:t>
      </w:r>
      <w:r w:rsidRPr="00F1685B">
        <w:rPr>
          <w:rFonts w:ascii="Arial Narrow" w:hAnsi="Arial Narrow" w:cs="Arial"/>
          <w:color w:val="auto"/>
          <w:szCs w:val="20"/>
        </w:rPr>
        <w:t>su</w:t>
      </w:r>
      <w:r w:rsidRPr="00F1685B">
        <w:rPr>
          <w:rFonts w:ascii="Arial Narrow" w:eastAsia="Arial," w:hAnsi="Arial Narrow" w:cs="Arial"/>
          <w:color w:val="auto"/>
          <w:szCs w:val="20"/>
        </w:rPr>
        <w:t xml:space="preserve"> </w:t>
      </w:r>
      <w:r w:rsidRPr="00F1685B">
        <w:rPr>
          <w:rFonts w:ascii="Arial Narrow" w:hAnsi="Arial Narrow" w:cs="Arial"/>
          <w:color w:val="auto"/>
          <w:szCs w:val="20"/>
        </w:rPr>
        <w:t>participación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003E3EFD" w:rsidRPr="00F1685B">
        <w:rPr>
          <w:rFonts w:ascii="Arial Narrow" w:hAnsi="Arial Narrow" w:cs="Arial"/>
          <w:color w:val="auto"/>
          <w:szCs w:val="20"/>
        </w:rPr>
        <w:t>Proceso de Contratación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objeto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Pr="00F1685B">
        <w:rPr>
          <w:rFonts w:ascii="Arial Narrow" w:hAnsi="Arial Narrow" w:cs="Arial"/>
          <w:color w:val="auto"/>
          <w:szCs w:val="20"/>
        </w:rPr>
        <w:t>cálculo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capacidad</w:t>
      </w:r>
      <w:r w:rsidRPr="00F1685B">
        <w:rPr>
          <w:rFonts w:ascii="Arial Narrow" w:eastAsia="Arial," w:hAnsi="Arial Narrow" w:cs="Arial"/>
          <w:color w:val="auto"/>
          <w:szCs w:val="20"/>
        </w:rPr>
        <w:t xml:space="preserve"> </w:t>
      </w:r>
      <w:r w:rsidRPr="00F1685B">
        <w:rPr>
          <w:rFonts w:ascii="Arial Narrow" w:hAnsi="Arial Narrow" w:cs="Arial"/>
          <w:color w:val="auto"/>
          <w:szCs w:val="20"/>
        </w:rPr>
        <w:t>residual.</w:t>
      </w:r>
      <w:r w:rsidRPr="00F1685B">
        <w:rPr>
          <w:rFonts w:ascii="Arial Narrow" w:eastAsia="Arial," w:hAnsi="Arial Narrow" w:cs="Arial"/>
          <w:color w:val="auto"/>
          <w:szCs w:val="20"/>
        </w:rPr>
        <w:t xml:space="preserve"> </w:t>
      </w:r>
      <w:r w:rsidRPr="00F1685B">
        <w:rPr>
          <w:rFonts w:ascii="Arial Narrow" w:hAnsi="Arial Narrow" w:cs="Arial"/>
          <w:color w:val="auto"/>
          <w:szCs w:val="20"/>
        </w:rPr>
        <w:t>Si</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003C407D" w:rsidRPr="00F1685B">
        <w:rPr>
          <w:rFonts w:ascii="Arial Narrow" w:hAnsi="Arial Narrow" w:cs="Arial"/>
          <w:color w:val="auto"/>
          <w:szCs w:val="20"/>
        </w:rPr>
        <w:t>Proponente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no</w:t>
      </w:r>
      <w:r w:rsidRPr="00F1685B">
        <w:rPr>
          <w:rFonts w:ascii="Arial Narrow" w:eastAsia="Arial," w:hAnsi="Arial Narrow" w:cs="Arial"/>
          <w:color w:val="auto"/>
          <w:szCs w:val="20"/>
        </w:rPr>
        <w:t xml:space="preserve"> </w:t>
      </w:r>
      <w:r w:rsidRPr="00F1685B">
        <w:rPr>
          <w:rFonts w:ascii="Arial Narrow" w:hAnsi="Arial Narrow" w:cs="Arial"/>
          <w:color w:val="auto"/>
          <w:szCs w:val="20"/>
        </w:rPr>
        <w:t>es</w:t>
      </w:r>
      <w:r w:rsidRPr="00F1685B">
        <w:rPr>
          <w:rFonts w:ascii="Arial Narrow" w:eastAsia="Arial," w:hAnsi="Arial Narrow" w:cs="Arial"/>
          <w:color w:val="auto"/>
          <w:szCs w:val="20"/>
        </w:rPr>
        <w:t xml:space="preserve"> </w:t>
      </w:r>
      <w:r w:rsidRPr="00F1685B">
        <w:rPr>
          <w:rFonts w:ascii="Arial Narrow" w:hAnsi="Arial Narrow" w:cs="Arial"/>
          <w:color w:val="auto"/>
          <w:szCs w:val="20"/>
        </w:rPr>
        <w:t>plural</w:t>
      </w:r>
      <w:r w:rsidRPr="00F1685B">
        <w:rPr>
          <w:rFonts w:ascii="Arial Narrow" w:eastAsia="Arial," w:hAnsi="Arial Narrow" w:cs="Arial"/>
          <w:color w:val="auto"/>
          <w:szCs w:val="20"/>
        </w:rPr>
        <w:t xml:space="preserve"> </w:t>
      </w:r>
      <w:r w:rsidRPr="00F1685B">
        <w:rPr>
          <w:rFonts w:ascii="Arial Narrow" w:hAnsi="Arial Narrow" w:cs="Arial"/>
          <w:color w:val="auto"/>
          <w:szCs w:val="20"/>
        </w:rPr>
        <w:t>no</w:t>
      </w:r>
      <w:r w:rsidRPr="00F1685B">
        <w:rPr>
          <w:rFonts w:ascii="Arial Narrow" w:eastAsia="Arial," w:hAnsi="Arial Narrow" w:cs="Arial"/>
          <w:color w:val="auto"/>
          <w:szCs w:val="20"/>
        </w:rPr>
        <w:t xml:space="preserve"> </w:t>
      </w:r>
      <w:r w:rsidRPr="00F1685B">
        <w:rPr>
          <w:rFonts w:ascii="Arial Narrow" w:hAnsi="Arial Narrow" w:cs="Arial"/>
          <w:color w:val="auto"/>
          <w:szCs w:val="20"/>
        </w:rPr>
        <w:t>hay</w:t>
      </w:r>
      <w:r w:rsidRPr="00F1685B">
        <w:rPr>
          <w:rFonts w:ascii="Arial Narrow" w:eastAsia="Arial," w:hAnsi="Arial Narrow" w:cs="Arial"/>
          <w:color w:val="auto"/>
          <w:szCs w:val="20"/>
        </w:rPr>
        <w:t xml:space="preserve"> </w:t>
      </w:r>
      <w:r w:rsidRPr="00F1685B">
        <w:rPr>
          <w:rFonts w:ascii="Arial Narrow" w:hAnsi="Arial Narrow" w:cs="Arial"/>
          <w:color w:val="auto"/>
          <w:szCs w:val="20"/>
        </w:rPr>
        <w:t>lugar</w:t>
      </w:r>
      <w:r w:rsidRPr="00F1685B">
        <w:rPr>
          <w:rFonts w:ascii="Arial Narrow" w:eastAsia="Arial," w:hAnsi="Arial Narrow" w:cs="Arial"/>
          <w:color w:val="auto"/>
          <w:szCs w:val="20"/>
        </w:rPr>
        <w:t xml:space="preserve"> </w:t>
      </w:r>
      <w:r w:rsidRPr="00F1685B">
        <w:rPr>
          <w:rFonts w:ascii="Arial Narrow" w:hAnsi="Arial Narrow" w:cs="Arial"/>
          <w:color w:val="auto"/>
          <w:szCs w:val="20"/>
        </w:rPr>
        <w:t>a</w:t>
      </w:r>
      <w:r w:rsidRPr="00F1685B">
        <w:rPr>
          <w:rFonts w:ascii="Arial Narrow" w:eastAsia="Arial," w:hAnsi="Arial Narrow" w:cs="Arial"/>
          <w:color w:val="auto"/>
          <w:szCs w:val="20"/>
        </w:rPr>
        <w:t xml:space="preserve"> </w:t>
      </w:r>
      <w:r w:rsidRPr="00F1685B">
        <w:rPr>
          <w:rFonts w:ascii="Arial Narrow" w:hAnsi="Arial Narrow" w:cs="Arial"/>
          <w:color w:val="auto"/>
          <w:szCs w:val="20"/>
        </w:rPr>
        <w:t>porcentaje.</w:t>
      </w:r>
    </w:p>
    <w:p w14:paraId="4207D9D8" w14:textId="77777777" w:rsidR="0070352B" w:rsidRPr="00F1685B" w:rsidRDefault="0070352B" w:rsidP="004130DD">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puntaje</w:t>
      </w:r>
      <w:r w:rsidRPr="00F1685B">
        <w:rPr>
          <w:rFonts w:ascii="Arial Narrow" w:eastAsia="Arial," w:hAnsi="Arial Narrow" w:cs="Arial"/>
          <w:color w:val="auto"/>
          <w:szCs w:val="20"/>
        </w:rPr>
        <w:t xml:space="preserve"> </w:t>
      </w:r>
      <w:r w:rsidRPr="00F1685B">
        <w:rPr>
          <w:rFonts w:ascii="Arial Narrow" w:hAnsi="Arial Narrow" w:cs="Arial"/>
          <w:color w:val="auto"/>
          <w:szCs w:val="20"/>
        </w:rPr>
        <w:t>asignado</w:t>
      </w:r>
      <w:r w:rsidRPr="00F1685B">
        <w:rPr>
          <w:rFonts w:ascii="Arial Narrow" w:eastAsia="Arial," w:hAnsi="Arial Narrow" w:cs="Arial"/>
          <w:color w:val="auto"/>
          <w:szCs w:val="20"/>
        </w:rPr>
        <w:t xml:space="preserve"> </w:t>
      </w:r>
      <w:r w:rsidRPr="00F1685B">
        <w:rPr>
          <w:rFonts w:ascii="Arial Narrow" w:hAnsi="Arial Narrow" w:cs="Arial"/>
          <w:color w:val="auto"/>
          <w:szCs w:val="20"/>
        </w:rPr>
        <w:t>al</w:t>
      </w:r>
      <w:r w:rsidRPr="00F1685B">
        <w:rPr>
          <w:rFonts w:ascii="Arial Narrow" w:eastAsia="Arial," w:hAnsi="Arial Narrow" w:cs="Arial"/>
          <w:color w:val="auto"/>
          <w:szCs w:val="20"/>
        </w:rPr>
        <w:t xml:space="preserve"> </w:t>
      </w:r>
      <w:r w:rsidRPr="00F1685B">
        <w:rPr>
          <w:rFonts w:ascii="Arial Narrow" w:hAnsi="Arial Narrow" w:cs="Arial"/>
          <w:color w:val="auto"/>
          <w:szCs w:val="20"/>
        </w:rPr>
        <w:t>factor</w:t>
      </w:r>
      <w:r w:rsidRPr="00F1685B">
        <w:rPr>
          <w:rFonts w:ascii="Arial Narrow" w:eastAsia="Arial," w:hAnsi="Arial Narrow" w:cs="Arial"/>
          <w:color w:val="auto"/>
          <w:szCs w:val="20"/>
        </w:rPr>
        <w:t xml:space="preserve"> </w:t>
      </w:r>
      <w:r w:rsidRPr="00F1685B">
        <w:rPr>
          <w:rFonts w:ascii="Arial Narrow" w:hAnsi="Arial Narrow" w:cs="Arial"/>
          <w:color w:val="auto"/>
          <w:szCs w:val="20"/>
        </w:rPr>
        <w:t>(E)</w:t>
      </w:r>
      <w:r w:rsidRPr="00F1685B">
        <w:rPr>
          <w:rFonts w:ascii="Arial Narrow" w:eastAsia="Arial," w:hAnsi="Arial Narrow" w:cs="Arial"/>
          <w:color w:val="auto"/>
          <w:szCs w:val="20"/>
        </w:rPr>
        <w:t xml:space="preserve"> </w:t>
      </w:r>
      <w:r w:rsidRPr="00F1685B">
        <w:rPr>
          <w:rFonts w:ascii="Arial Narrow" w:hAnsi="Arial Narrow" w:cs="Arial"/>
          <w:color w:val="auto"/>
          <w:szCs w:val="20"/>
        </w:rPr>
        <w:t>será</w:t>
      </w:r>
      <w:r w:rsidRPr="00F1685B">
        <w:rPr>
          <w:rFonts w:ascii="Arial Narrow" w:eastAsia="Arial," w:hAnsi="Arial Narrow" w:cs="Arial"/>
          <w:color w:val="auto"/>
          <w:szCs w:val="20"/>
        </w:rPr>
        <w:t xml:space="preserve"> </w:t>
      </w:r>
      <w:r w:rsidRPr="00F1685B">
        <w:rPr>
          <w:rFonts w:ascii="Arial Narrow" w:hAnsi="Arial Narrow" w:cs="Arial"/>
          <w:color w:val="auto"/>
          <w:szCs w:val="20"/>
        </w:rPr>
        <w:t>asignado</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w:t>
      </w:r>
      <w:r w:rsidRPr="00F1685B">
        <w:rPr>
          <w:rFonts w:ascii="Arial Narrow" w:eastAsia="Arial," w:hAnsi="Arial Narrow" w:cs="Arial"/>
          <w:color w:val="auto"/>
          <w:szCs w:val="20"/>
        </w:rPr>
        <w:t xml:space="preserve"> </w:t>
      </w:r>
      <w:r w:rsidRPr="00F1685B">
        <w:rPr>
          <w:rFonts w:ascii="Arial Narrow" w:hAnsi="Arial Narrow" w:cs="Arial"/>
          <w:color w:val="auto"/>
          <w:szCs w:val="20"/>
        </w:rPr>
        <w:t>base</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siguiente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836"/>
        <w:gridCol w:w="1420"/>
        <w:gridCol w:w="809"/>
      </w:tblGrid>
      <w:tr w:rsidR="001D2634" w:rsidRPr="00F1685B"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F1685B" w:rsidRDefault="0070352B" w:rsidP="00AE67FC">
            <w:pPr>
              <w:autoSpaceDE w:val="0"/>
              <w:autoSpaceDN w:val="0"/>
              <w:adjustRightInd w:val="0"/>
              <w:spacing w:after="0" w:line="276" w:lineRule="auto"/>
              <w:jc w:val="center"/>
              <w:rPr>
                <w:rFonts w:ascii="Arial Narrow" w:eastAsia="Arial" w:hAnsi="Arial Narrow" w:cs="Arial"/>
                <w:b/>
                <w:color w:val="FFFFFF" w:themeColor="background1"/>
                <w:szCs w:val="20"/>
              </w:rPr>
            </w:pPr>
            <w:r w:rsidRPr="00F1685B">
              <w:rPr>
                <w:rFonts w:ascii="Arial Narrow" w:hAnsi="Arial Narrow" w:cs="Arial"/>
                <w:b/>
                <w:color w:val="FFFFFF" w:themeColor="background1"/>
                <w:szCs w:val="20"/>
              </w:rPr>
              <w:t>Mayor</w:t>
            </w:r>
            <w:r w:rsidRPr="00F1685B">
              <w:rPr>
                <w:rFonts w:ascii="Arial Narrow" w:eastAsia="Arial" w:hAnsi="Arial Narrow" w:cs="Arial"/>
                <w:b/>
                <w:color w:val="FFFFFF" w:themeColor="background1"/>
                <w:szCs w:val="20"/>
              </w:rPr>
              <w:t xml:space="preserve"> </w:t>
            </w:r>
            <w:r w:rsidRPr="00F1685B">
              <w:rPr>
                <w:rFonts w:ascii="Arial Narrow" w:hAnsi="Arial Narrow"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F1685B" w:rsidRDefault="0070352B" w:rsidP="00AE67FC">
            <w:pPr>
              <w:autoSpaceDE w:val="0"/>
              <w:autoSpaceDN w:val="0"/>
              <w:adjustRightInd w:val="0"/>
              <w:spacing w:after="0" w:line="276" w:lineRule="auto"/>
              <w:jc w:val="center"/>
              <w:rPr>
                <w:rFonts w:ascii="Arial Narrow" w:eastAsia="Arial" w:hAnsi="Arial Narrow" w:cs="Arial"/>
                <w:b/>
                <w:color w:val="FFFFFF" w:themeColor="background1"/>
                <w:szCs w:val="20"/>
              </w:rPr>
            </w:pPr>
            <w:r w:rsidRPr="00F1685B">
              <w:rPr>
                <w:rFonts w:ascii="Arial Narrow" w:hAnsi="Arial Narrow" w:cs="Arial"/>
                <w:b/>
                <w:color w:val="FFFFFF" w:themeColor="background1"/>
                <w:szCs w:val="20"/>
              </w:rPr>
              <w:t>Menor</w:t>
            </w:r>
            <w:r w:rsidRPr="00F1685B">
              <w:rPr>
                <w:rFonts w:ascii="Arial Narrow" w:eastAsia="Arial" w:hAnsi="Arial Narrow" w:cs="Arial"/>
                <w:b/>
                <w:color w:val="FFFFFF" w:themeColor="background1"/>
                <w:szCs w:val="20"/>
              </w:rPr>
              <w:t xml:space="preserve"> </w:t>
            </w:r>
            <w:r w:rsidRPr="00F1685B">
              <w:rPr>
                <w:rFonts w:ascii="Arial Narrow" w:hAnsi="Arial Narrow" w:cs="Arial"/>
                <w:b/>
                <w:color w:val="FFFFFF" w:themeColor="background1"/>
                <w:szCs w:val="20"/>
              </w:rPr>
              <w:t>o</w:t>
            </w:r>
            <w:r w:rsidRPr="00F1685B">
              <w:rPr>
                <w:rFonts w:ascii="Arial Narrow" w:eastAsia="Arial" w:hAnsi="Arial Narrow" w:cs="Arial"/>
                <w:b/>
                <w:color w:val="FFFFFF" w:themeColor="background1"/>
                <w:szCs w:val="20"/>
              </w:rPr>
              <w:t xml:space="preserve"> </w:t>
            </w:r>
            <w:r w:rsidRPr="00F1685B">
              <w:rPr>
                <w:rFonts w:ascii="Arial Narrow" w:hAnsi="Arial Narrow" w:cs="Arial"/>
                <w:b/>
                <w:color w:val="FFFFFF" w:themeColor="background1"/>
                <w:szCs w:val="20"/>
              </w:rPr>
              <w:t>igual</w:t>
            </w:r>
            <w:r w:rsidRPr="00F1685B">
              <w:rPr>
                <w:rFonts w:ascii="Arial Narrow" w:eastAsia="Arial" w:hAnsi="Arial Narrow" w:cs="Arial"/>
                <w:b/>
                <w:color w:val="FFFFFF" w:themeColor="background1"/>
                <w:szCs w:val="20"/>
              </w:rPr>
              <w:t xml:space="preserve"> </w:t>
            </w:r>
            <w:r w:rsidRPr="00F1685B">
              <w:rPr>
                <w:rFonts w:ascii="Arial Narrow" w:hAnsi="Arial Narrow"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F1685B" w:rsidRDefault="0070352B" w:rsidP="00AE67FC">
            <w:pPr>
              <w:autoSpaceDE w:val="0"/>
              <w:autoSpaceDN w:val="0"/>
              <w:adjustRightInd w:val="0"/>
              <w:spacing w:after="0" w:line="276" w:lineRule="auto"/>
              <w:jc w:val="center"/>
              <w:rPr>
                <w:rFonts w:ascii="Arial Narrow" w:eastAsia="Arial" w:hAnsi="Arial Narrow" w:cs="Arial"/>
                <w:b/>
                <w:color w:val="FFFFFF" w:themeColor="background1"/>
                <w:szCs w:val="20"/>
              </w:rPr>
            </w:pPr>
            <w:r w:rsidRPr="00F1685B">
              <w:rPr>
                <w:rFonts w:ascii="Arial Narrow" w:hAnsi="Arial Narrow" w:cs="Arial"/>
                <w:b/>
                <w:color w:val="FFFFFF" w:themeColor="background1"/>
                <w:szCs w:val="20"/>
              </w:rPr>
              <w:t>Puntaje</w:t>
            </w:r>
          </w:p>
        </w:tc>
      </w:tr>
      <w:tr w:rsidR="001D2634" w:rsidRPr="00F1685B" w14:paraId="5478C7BB" w14:textId="77777777" w:rsidTr="007A09E6">
        <w:trPr>
          <w:trHeight w:val="391"/>
          <w:jc w:val="center"/>
        </w:trPr>
        <w:tc>
          <w:tcPr>
            <w:tcW w:w="0" w:type="auto"/>
            <w:vAlign w:val="center"/>
            <w:hideMark/>
          </w:tcPr>
          <w:p w14:paraId="615393BA" w14:textId="77777777" w:rsidR="0070352B" w:rsidRPr="00F1685B" w:rsidRDefault="0070352B" w:rsidP="00AE67FC">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0</w:t>
            </w:r>
          </w:p>
        </w:tc>
        <w:tc>
          <w:tcPr>
            <w:tcW w:w="0" w:type="auto"/>
            <w:vAlign w:val="center"/>
            <w:hideMark/>
          </w:tcPr>
          <w:p w14:paraId="5E5736BD" w14:textId="77777777" w:rsidR="0070352B" w:rsidRPr="00F1685B" w:rsidRDefault="0070352B" w:rsidP="00AE67FC">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3</w:t>
            </w:r>
          </w:p>
        </w:tc>
        <w:tc>
          <w:tcPr>
            <w:tcW w:w="0" w:type="auto"/>
            <w:vAlign w:val="center"/>
            <w:hideMark/>
          </w:tcPr>
          <w:p w14:paraId="52DBC747" w14:textId="77777777" w:rsidR="0070352B" w:rsidRPr="00F1685B" w:rsidRDefault="0070352B" w:rsidP="00AE67FC">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60</w:t>
            </w:r>
          </w:p>
        </w:tc>
      </w:tr>
      <w:tr w:rsidR="001D2634" w:rsidRPr="00F1685B" w14:paraId="755F3086" w14:textId="77777777" w:rsidTr="007A09E6">
        <w:trPr>
          <w:trHeight w:val="241"/>
          <w:jc w:val="center"/>
        </w:trPr>
        <w:tc>
          <w:tcPr>
            <w:tcW w:w="0" w:type="auto"/>
            <w:vAlign w:val="center"/>
            <w:hideMark/>
          </w:tcPr>
          <w:p w14:paraId="38934213" w14:textId="77777777" w:rsidR="0070352B" w:rsidRPr="00F1685B" w:rsidRDefault="0070352B" w:rsidP="00AE67FC">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3</w:t>
            </w:r>
          </w:p>
        </w:tc>
        <w:tc>
          <w:tcPr>
            <w:tcW w:w="0" w:type="auto"/>
            <w:vAlign w:val="center"/>
            <w:hideMark/>
          </w:tcPr>
          <w:p w14:paraId="045AB763" w14:textId="77777777" w:rsidR="0070352B" w:rsidRPr="00F1685B" w:rsidRDefault="0070352B" w:rsidP="00AE67FC">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6</w:t>
            </w:r>
          </w:p>
        </w:tc>
        <w:tc>
          <w:tcPr>
            <w:tcW w:w="0" w:type="auto"/>
            <w:vAlign w:val="center"/>
            <w:hideMark/>
          </w:tcPr>
          <w:p w14:paraId="2739F455" w14:textId="77777777" w:rsidR="0070352B" w:rsidRPr="00F1685B" w:rsidRDefault="0070352B" w:rsidP="00AE67FC">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80</w:t>
            </w:r>
          </w:p>
        </w:tc>
      </w:tr>
      <w:tr w:rsidR="001D2634" w:rsidRPr="00F1685B" w14:paraId="0DCDB085" w14:textId="77777777" w:rsidTr="007A09E6">
        <w:trPr>
          <w:trHeight w:val="245"/>
          <w:jc w:val="center"/>
        </w:trPr>
        <w:tc>
          <w:tcPr>
            <w:tcW w:w="0" w:type="auto"/>
            <w:vAlign w:val="center"/>
            <w:hideMark/>
          </w:tcPr>
          <w:p w14:paraId="5FD5881A" w14:textId="77777777" w:rsidR="0070352B" w:rsidRPr="00F1685B" w:rsidRDefault="0070352B" w:rsidP="00AE67FC">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6</w:t>
            </w:r>
          </w:p>
        </w:tc>
        <w:tc>
          <w:tcPr>
            <w:tcW w:w="0" w:type="auto"/>
            <w:vAlign w:val="center"/>
            <w:hideMark/>
          </w:tcPr>
          <w:p w14:paraId="1DD33E5D" w14:textId="77777777" w:rsidR="0070352B" w:rsidRPr="00F1685B" w:rsidRDefault="0070352B" w:rsidP="00AE67FC">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10</w:t>
            </w:r>
          </w:p>
        </w:tc>
        <w:tc>
          <w:tcPr>
            <w:tcW w:w="0" w:type="auto"/>
            <w:vAlign w:val="center"/>
            <w:hideMark/>
          </w:tcPr>
          <w:p w14:paraId="4C0C455C" w14:textId="77777777" w:rsidR="0070352B" w:rsidRPr="00F1685B" w:rsidRDefault="0070352B" w:rsidP="00AE67FC">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100</w:t>
            </w:r>
          </w:p>
        </w:tc>
      </w:tr>
      <w:tr w:rsidR="0070352B" w:rsidRPr="00F1685B" w14:paraId="4F415DF2" w14:textId="77777777" w:rsidTr="007A09E6">
        <w:trPr>
          <w:trHeight w:val="245"/>
          <w:jc w:val="center"/>
        </w:trPr>
        <w:tc>
          <w:tcPr>
            <w:tcW w:w="0" w:type="auto"/>
            <w:vAlign w:val="center"/>
            <w:hideMark/>
          </w:tcPr>
          <w:p w14:paraId="26F9867B" w14:textId="77777777" w:rsidR="0070352B" w:rsidRPr="00F1685B" w:rsidRDefault="0070352B" w:rsidP="00AE67FC">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10</w:t>
            </w:r>
          </w:p>
        </w:tc>
        <w:tc>
          <w:tcPr>
            <w:tcW w:w="0" w:type="auto"/>
            <w:vAlign w:val="center"/>
            <w:hideMark/>
          </w:tcPr>
          <w:p w14:paraId="4DA8DDF2" w14:textId="77777777" w:rsidR="0070352B" w:rsidRPr="00F1685B" w:rsidRDefault="0070352B" w:rsidP="00AE67FC">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Mayores</w:t>
            </w:r>
          </w:p>
        </w:tc>
        <w:tc>
          <w:tcPr>
            <w:tcW w:w="0" w:type="auto"/>
            <w:vAlign w:val="center"/>
            <w:hideMark/>
          </w:tcPr>
          <w:p w14:paraId="62576EC5" w14:textId="77777777" w:rsidR="0070352B" w:rsidRPr="00F1685B" w:rsidRDefault="0070352B" w:rsidP="00AE67FC">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120</w:t>
            </w:r>
          </w:p>
        </w:tc>
      </w:tr>
    </w:tbl>
    <w:p w14:paraId="19BDF9B6" w14:textId="77777777" w:rsidR="0070352B" w:rsidRPr="00F1685B" w:rsidRDefault="0070352B" w:rsidP="0070352B">
      <w:pPr>
        <w:spacing w:line="276" w:lineRule="auto"/>
        <w:jc w:val="both"/>
        <w:rPr>
          <w:rFonts w:ascii="Arial Narrow" w:eastAsiaTheme="minorEastAsia" w:hAnsi="Arial Narrow" w:cs="Arial"/>
          <w:color w:val="auto"/>
          <w:szCs w:val="20"/>
        </w:rPr>
      </w:pPr>
    </w:p>
    <w:p w14:paraId="28218B11" w14:textId="611AAC6A" w:rsidR="0070352B" w:rsidRPr="00F1685B" w:rsidRDefault="0070352B" w:rsidP="004130DD">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Para</w:t>
      </w:r>
      <w:r w:rsidRPr="00F1685B">
        <w:rPr>
          <w:rFonts w:ascii="Arial Narrow" w:eastAsia="Arial," w:hAnsi="Arial Narrow" w:cs="Arial"/>
          <w:color w:val="auto"/>
          <w:szCs w:val="20"/>
        </w:rPr>
        <w:t xml:space="preserve"> </w:t>
      </w:r>
      <w:r w:rsidRPr="00F1685B">
        <w:rPr>
          <w:rFonts w:ascii="Arial Narrow" w:hAnsi="Arial Narrow" w:cs="Arial"/>
          <w:color w:val="auto"/>
          <w:szCs w:val="20"/>
        </w:rPr>
        <w:t>acreditar</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factor</w:t>
      </w:r>
      <w:r w:rsidRPr="00F1685B">
        <w:rPr>
          <w:rFonts w:ascii="Arial Narrow" w:eastAsia="Arial," w:hAnsi="Arial Narrow" w:cs="Arial"/>
          <w:color w:val="auto"/>
          <w:szCs w:val="20"/>
        </w:rPr>
        <w:t xml:space="preserve"> </w:t>
      </w:r>
      <w:r w:rsidRPr="00F1685B">
        <w:rPr>
          <w:rFonts w:ascii="Arial Narrow" w:hAnsi="Arial Narrow" w:cs="Arial"/>
          <w:color w:val="auto"/>
          <w:szCs w:val="20"/>
        </w:rPr>
        <w:t>(E),</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00FA6777" w:rsidRPr="00F1685B">
        <w:rPr>
          <w:rFonts w:ascii="Arial Narrow" w:hAnsi="Arial Narrow" w:cs="Arial"/>
          <w:color w:val="auto"/>
          <w:szCs w:val="20"/>
        </w:rPr>
        <w:t>p</w:t>
      </w:r>
      <w:r w:rsidR="003C407D" w:rsidRPr="00F1685B">
        <w:rPr>
          <w:rFonts w:ascii="Arial Narrow" w:hAnsi="Arial Narrow" w:cs="Arial"/>
          <w:color w:val="auto"/>
          <w:szCs w:val="20"/>
        </w:rPr>
        <w:t>roponente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debe</w:t>
      </w:r>
      <w:r w:rsidRPr="00F1685B">
        <w:rPr>
          <w:rFonts w:ascii="Arial Narrow" w:eastAsia="Arial," w:hAnsi="Arial Narrow" w:cs="Arial"/>
          <w:color w:val="auto"/>
          <w:szCs w:val="20"/>
        </w:rPr>
        <w:t xml:space="preserve"> </w:t>
      </w:r>
      <w:r w:rsidRPr="00F1685B">
        <w:rPr>
          <w:rFonts w:ascii="Arial Narrow" w:hAnsi="Arial Narrow" w:cs="Arial"/>
          <w:color w:val="auto"/>
          <w:szCs w:val="20"/>
        </w:rPr>
        <w:t>diligenciar</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fldChar w:fldCharType="begin"/>
      </w:r>
      <w:r w:rsidRPr="00F1685B">
        <w:rPr>
          <w:rFonts w:ascii="Arial Narrow" w:eastAsiaTheme="minorEastAsia" w:hAnsi="Arial Narrow" w:cs="Arial"/>
          <w:color w:val="auto"/>
          <w:szCs w:val="20"/>
        </w:rPr>
        <w:instrText xml:space="preserve"> REF _Ref508649250 \h </w:instrText>
      </w:r>
      <w:r w:rsidRPr="00F1685B">
        <w:rPr>
          <w:rFonts w:ascii="Arial Narrow" w:hAnsi="Arial Narrow" w:cs="Arial"/>
          <w:color w:val="auto"/>
          <w:szCs w:val="20"/>
        </w:rPr>
        <w:instrText xml:space="preserve"> \* MERGEFORMAT </w:instrText>
      </w:r>
      <w:r w:rsidRPr="00F1685B">
        <w:rPr>
          <w:rFonts w:ascii="Arial Narrow" w:hAnsi="Arial Narrow" w:cs="Arial"/>
          <w:color w:val="auto"/>
          <w:szCs w:val="20"/>
        </w:rPr>
      </w:r>
      <w:r w:rsidRPr="00F1685B">
        <w:rPr>
          <w:rFonts w:ascii="Arial Narrow" w:eastAsiaTheme="minorEastAsia" w:hAnsi="Arial Narrow" w:cs="Arial"/>
          <w:color w:val="auto"/>
          <w:szCs w:val="20"/>
          <w:highlight w:val="yellow"/>
        </w:rPr>
        <w:fldChar w:fldCharType="separate"/>
      </w:r>
      <w:r w:rsidR="00B74E9C" w:rsidRPr="00F1685B">
        <w:rPr>
          <w:rFonts w:ascii="Arial Narrow" w:eastAsia="Arial" w:hAnsi="Arial Narrow" w:cs="Arial"/>
          <w:color w:val="auto"/>
          <w:szCs w:val="20"/>
        </w:rPr>
        <w:t>Formato 5 – Capacidad residual</w:t>
      </w:r>
      <w:r w:rsidRPr="00F1685B">
        <w:rPr>
          <w:rFonts w:ascii="Arial Narrow" w:hAnsi="Arial Narrow" w:cs="Arial"/>
          <w:color w:val="auto"/>
          <w:szCs w:val="20"/>
        </w:rPr>
        <w:fldChar w:fldCharType="end"/>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cual</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contiene</w:t>
      </w:r>
      <w:r w:rsidRPr="00F1685B">
        <w:rPr>
          <w:rFonts w:ascii="Arial Narrow" w:eastAsia="Arial," w:hAnsi="Arial Narrow" w:cs="Arial"/>
          <w:color w:val="auto"/>
          <w:szCs w:val="20"/>
        </w:rPr>
        <w:t xml:space="preserve"> </w:t>
      </w:r>
      <w:r w:rsidRPr="00F1685B">
        <w:rPr>
          <w:rFonts w:ascii="Arial Narrow" w:hAnsi="Arial Narrow" w:cs="Arial"/>
          <w:color w:val="auto"/>
          <w:szCs w:val="20"/>
        </w:rPr>
        <w:t>los</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contratos</w:t>
      </w:r>
      <w:r w:rsidRPr="00F1685B">
        <w:rPr>
          <w:rFonts w:ascii="Arial Narrow" w:eastAsia="Arial," w:hAnsi="Arial Narrow" w:cs="Arial"/>
          <w:color w:val="auto"/>
          <w:szCs w:val="20"/>
        </w:rPr>
        <w:t xml:space="preserve"> </w:t>
      </w:r>
      <w:r w:rsidRPr="00F1685B">
        <w:rPr>
          <w:rFonts w:ascii="Arial Narrow" w:hAnsi="Arial Narrow" w:cs="Arial"/>
          <w:color w:val="auto"/>
          <w:szCs w:val="20"/>
        </w:rPr>
        <w:t>inscritos</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segmento</w:t>
      </w:r>
      <w:r w:rsidRPr="00F1685B">
        <w:rPr>
          <w:rFonts w:ascii="Arial Narrow" w:eastAsia="Arial," w:hAnsi="Arial Narrow" w:cs="Arial"/>
          <w:color w:val="auto"/>
          <w:szCs w:val="20"/>
        </w:rPr>
        <w:t xml:space="preserve"> </w:t>
      </w:r>
      <w:r w:rsidRPr="00F1685B">
        <w:rPr>
          <w:rFonts w:ascii="Arial Narrow" w:hAnsi="Arial Narrow" w:cs="Arial"/>
          <w:color w:val="auto"/>
          <w:szCs w:val="20"/>
        </w:rPr>
        <w:t>72</w:t>
      </w:r>
      <w:r w:rsidRPr="00F1685B">
        <w:rPr>
          <w:rFonts w:ascii="Arial Narrow" w:eastAsia="Arial," w:hAnsi="Arial Narrow" w:cs="Arial"/>
          <w:color w:val="auto"/>
          <w:szCs w:val="20"/>
        </w:rPr>
        <w:t xml:space="preserve"> </w:t>
      </w:r>
      <w:r w:rsidRPr="00F1685B">
        <w:rPr>
          <w:rFonts w:ascii="Arial Narrow" w:hAnsi="Arial Narrow" w:cs="Arial"/>
          <w:color w:val="auto"/>
          <w:szCs w:val="20"/>
        </w:rPr>
        <w:t>y</w:t>
      </w:r>
      <w:r w:rsidRPr="00F1685B">
        <w:rPr>
          <w:rFonts w:ascii="Arial Narrow" w:eastAsia="Arial," w:hAnsi="Arial Narrow" w:cs="Arial"/>
          <w:color w:val="auto"/>
          <w:szCs w:val="20"/>
        </w:rPr>
        <w:t xml:space="preserve"> </w:t>
      </w:r>
      <w:r w:rsidRPr="00F1685B">
        <w:rPr>
          <w:rFonts w:ascii="Arial Narrow" w:hAnsi="Arial Narrow" w:cs="Arial"/>
          <w:color w:val="auto"/>
          <w:szCs w:val="20"/>
        </w:rPr>
        <w:t>su</w:t>
      </w:r>
      <w:r w:rsidRPr="00F1685B">
        <w:rPr>
          <w:rFonts w:ascii="Arial Narrow" w:eastAsia="Arial," w:hAnsi="Arial Narrow" w:cs="Arial"/>
          <w:color w:val="auto"/>
          <w:szCs w:val="20"/>
        </w:rPr>
        <w:t xml:space="preserve"> </w:t>
      </w:r>
      <w:r w:rsidRPr="00F1685B">
        <w:rPr>
          <w:rFonts w:ascii="Arial Narrow" w:hAnsi="Arial Narrow" w:cs="Arial"/>
          <w:color w:val="auto"/>
          <w:szCs w:val="20"/>
        </w:rPr>
        <w:t>valor</w:t>
      </w:r>
      <w:r w:rsidRPr="00F1685B">
        <w:rPr>
          <w:rFonts w:ascii="Arial Narrow" w:eastAsia="Arial," w:hAnsi="Arial Narrow" w:cs="Arial"/>
          <w:color w:val="auto"/>
          <w:szCs w:val="20"/>
        </w:rPr>
        <w:t xml:space="preserve"> </w:t>
      </w:r>
      <w:r w:rsidRPr="00F1685B">
        <w:rPr>
          <w:rFonts w:ascii="Arial Narrow" w:hAnsi="Arial Narrow" w:cs="Arial"/>
          <w:color w:val="auto"/>
          <w:szCs w:val="20"/>
        </w:rPr>
        <w:t>total</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pesos</w:t>
      </w:r>
      <w:r w:rsidRPr="00F1685B">
        <w:rPr>
          <w:rFonts w:ascii="Arial Narrow" w:eastAsia="Arial," w:hAnsi="Arial Narrow" w:cs="Arial"/>
          <w:color w:val="auto"/>
          <w:szCs w:val="20"/>
        </w:rPr>
        <w:t xml:space="preserve"> </w:t>
      </w:r>
      <w:r w:rsidRPr="00F1685B">
        <w:rPr>
          <w:rFonts w:ascii="Arial Narrow" w:hAnsi="Arial Narrow" w:cs="Arial"/>
          <w:color w:val="auto"/>
          <w:szCs w:val="20"/>
        </w:rPr>
        <w:t>colombianos</w:t>
      </w:r>
      <w:r w:rsidRPr="00F1685B">
        <w:rPr>
          <w:rFonts w:ascii="Arial Narrow" w:eastAsia="Arial," w:hAnsi="Arial Narrow" w:cs="Arial"/>
          <w:color w:val="auto"/>
          <w:szCs w:val="20"/>
        </w:rPr>
        <w:t xml:space="preserve"> </w:t>
      </w:r>
      <w:r w:rsidRPr="00F1685B">
        <w:rPr>
          <w:rFonts w:ascii="Arial Narrow" w:hAnsi="Arial Narrow" w:cs="Arial"/>
          <w:color w:val="auto"/>
          <w:szCs w:val="20"/>
        </w:rPr>
        <w:t>liquidados</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SMMLV.</w:t>
      </w:r>
      <w:r w:rsidRPr="00F1685B">
        <w:rPr>
          <w:rFonts w:ascii="Arial Narrow" w:eastAsia="Arial," w:hAnsi="Arial Narrow" w:cs="Arial"/>
          <w:color w:val="auto"/>
          <w:szCs w:val="20"/>
        </w:rPr>
        <w:t xml:space="preserve"> </w:t>
      </w:r>
      <w:r w:rsidRPr="00F1685B">
        <w:rPr>
          <w:rFonts w:ascii="Arial Narrow" w:hAnsi="Arial Narrow" w:cs="Arial"/>
          <w:color w:val="auto"/>
          <w:szCs w:val="20"/>
        </w:rPr>
        <w:t>Así</w:t>
      </w:r>
      <w:r w:rsidRPr="00F1685B">
        <w:rPr>
          <w:rFonts w:ascii="Arial Narrow" w:eastAsia="Arial," w:hAnsi="Arial Narrow" w:cs="Arial"/>
          <w:color w:val="auto"/>
          <w:szCs w:val="20"/>
        </w:rPr>
        <w:t xml:space="preserve"> </w:t>
      </w:r>
      <w:r w:rsidRPr="00F1685B">
        <w:rPr>
          <w:rFonts w:ascii="Arial Narrow" w:hAnsi="Arial Narrow" w:cs="Arial"/>
          <w:color w:val="auto"/>
          <w:szCs w:val="20"/>
        </w:rPr>
        <w:t>mismo,</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00FA6777" w:rsidRPr="00F1685B">
        <w:rPr>
          <w:rFonts w:ascii="Arial Narrow" w:eastAsia="Arial," w:hAnsi="Arial Narrow" w:cs="Arial"/>
          <w:color w:val="auto"/>
          <w:szCs w:val="20"/>
        </w:rPr>
        <w:t>p</w:t>
      </w:r>
      <w:r w:rsidRPr="00F1685B">
        <w:rPr>
          <w:rFonts w:ascii="Arial Narrow" w:hAnsi="Arial Narrow" w:cs="Arial"/>
          <w:color w:val="auto"/>
          <w:szCs w:val="20"/>
        </w:rPr>
        <w:t>resupuesto</w:t>
      </w:r>
      <w:r w:rsidRPr="00F1685B">
        <w:rPr>
          <w:rFonts w:ascii="Arial Narrow" w:eastAsia="Arial," w:hAnsi="Arial Narrow" w:cs="Arial"/>
          <w:color w:val="auto"/>
          <w:szCs w:val="20"/>
        </w:rPr>
        <w:t xml:space="preserve"> </w:t>
      </w:r>
      <w:r w:rsidR="00FA6777" w:rsidRPr="00F1685B">
        <w:rPr>
          <w:rFonts w:ascii="Arial Narrow" w:eastAsia="Arial," w:hAnsi="Arial Narrow" w:cs="Arial"/>
          <w:color w:val="auto"/>
          <w:szCs w:val="20"/>
        </w:rPr>
        <w:t>o</w:t>
      </w:r>
      <w:r w:rsidRPr="00F1685B">
        <w:rPr>
          <w:rFonts w:ascii="Arial Narrow" w:hAnsi="Arial Narrow" w:cs="Arial"/>
          <w:color w:val="auto"/>
          <w:szCs w:val="20"/>
        </w:rPr>
        <w:t>ficial</w:t>
      </w:r>
      <w:r w:rsidRPr="00F1685B">
        <w:rPr>
          <w:rFonts w:ascii="Arial Narrow" w:eastAsia="Arial," w:hAnsi="Arial Narrow" w:cs="Arial"/>
          <w:color w:val="auto"/>
          <w:szCs w:val="20"/>
        </w:rPr>
        <w:t xml:space="preserve"> </w:t>
      </w:r>
      <w:r w:rsidR="00FA6777" w:rsidRPr="00F1685B">
        <w:rPr>
          <w:rFonts w:ascii="Arial Narrow" w:eastAsia="Arial," w:hAnsi="Arial Narrow" w:cs="Arial"/>
          <w:color w:val="auto"/>
          <w:szCs w:val="20"/>
        </w:rPr>
        <w:t>e</w:t>
      </w:r>
      <w:r w:rsidRPr="00F1685B">
        <w:rPr>
          <w:rFonts w:ascii="Arial Narrow" w:hAnsi="Arial Narrow" w:cs="Arial"/>
          <w:color w:val="auto"/>
          <w:szCs w:val="20"/>
        </w:rPr>
        <w:t>stimado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debe</w:t>
      </w:r>
      <w:r w:rsidRPr="00F1685B">
        <w:rPr>
          <w:rFonts w:ascii="Arial Narrow" w:eastAsia="Arial," w:hAnsi="Arial Narrow" w:cs="Arial"/>
          <w:color w:val="auto"/>
          <w:szCs w:val="20"/>
        </w:rPr>
        <w:t xml:space="preserve"> </w:t>
      </w:r>
      <w:r w:rsidRPr="00F1685B">
        <w:rPr>
          <w:rFonts w:ascii="Arial Narrow" w:hAnsi="Arial Narrow" w:cs="Arial"/>
          <w:color w:val="auto"/>
          <w:szCs w:val="20"/>
        </w:rPr>
        <w:t>ser</w:t>
      </w:r>
      <w:r w:rsidRPr="00F1685B">
        <w:rPr>
          <w:rFonts w:ascii="Arial Narrow" w:eastAsia="Arial," w:hAnsi="Arial Narrow" w:cs="Arial"/>
          <w:color w:val="auto"/>
          <w:szCs w:val="20"/>
        </w:rPr>
        <w:t xml:space="preserve"> </w:t>
      </w:r>
      <w:r w:rsidRPr="00F1685B">
        <w:rPr>
          <w:rFonts w:ascii="Arial Narrow" w:hAnsi="Arial Narrow" w:cs="Arial"/>
          <w:color w:val="auto"/>
          <w:szCs w:val="20"/>
        </w:rPr>
        <w:t>liquidado</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SMMLV</w:t>
      </w:r>
      <w:r w:rsidRPr="00F1685B">
        <w:rPr>
          <w:rFonts w:ascii="Arial Narrow" w:eastAsia="Arial," w:hAnsi="Arial Narrow" w:cs="Arial"/>
          <w:color w:val="auto"/>
          <w:szCs w:val="20"/>
        </w:rPr>
        <w:t xml:space="preserve"> </w:t>
      </w:r>
      <w:r w:rsidRPr="00F1685B">
        <w:rPr>
          <w:rFonts w:ascii="Arial Narrow" w:hAnsi="Arial Narrow" w:cs="Arial"/>
          <w:color w:val="auto"/>
          <w:szCs w:val="20"/>
        </w:rPr>
        <w:t>para</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año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publicación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00FA6777" w:rsidRPr="00F1685B">
        <w:rPr>
          <w:rFonts w:ascii="Arial Narrow" w:eastAsia="Arial," w:hAnsi="Arial Narrow" w:cs="Arial"/>
          <w:color w:val="auto"/>
          <w:szCs w:val="20"/>
        </w:rPr>
        <w:t>p</w:t>
      </w:r>
      <w:r w:rsidRPr="00F1685B">
        <w:rPr>
          <w:rFonts w:ascii="Arial Narrow" w:hAnsi="Arial Narrow" w:cs="Arial"/>
          <w:color w:val="auto"/>
          <w:szCs w:val="20"/>
        </w:rPr>
        <w:t>liego</w:t>
      </w:r>
      <w:r w:rsidRPr="00F1685B">
        <w:rPr>
          <w:rFonts w:ascii="Arial Narrow" w:eastAsia="Arial," w:hAnsi="Arial Narrow" w:cs="Arial"/>
          <w:color w:val="auto"/>
          <w:szCs w:val="20"/>
        </w:rPr>
        <w:t xml:space="preserve"> </w:t>
      </w:r>
      <w:r w:rsidRPr="00F1685B">
        <w:rPr>
          <w:rFonts w:ascii="Arial Narrow" w:hAnsi="Arial Narrow" w:cs="Arial"/>
          <w:color w:val="auto"/>
          <w:szCs w:val="20"/>
        </w:rPr>
        <w:t xml:space="preserve">de </w:t>
      </w:r>
      <w:r w:rsidR="00FA6777" w:rsidRPr="00F1685B">
        <w:rPr>
          <w:rFonts w:ascii="Arial Narrow" w:hAnsi="Arial Narrow" w:cs="Arial"/>
          <w:color w:val="auto"/>
          <w:szCs w:val="20"/>
        </w:rPr>
        <w:t>c</w:t>
      </w:r>
      <w:r w:rsidRPr="00F1685B">
        <w:rPr>
          <w:rFonts w:ascii="Arial Narrow" w:hAnsi="Arial Narrow" w:cs="Arial"/>
          <w:color w:val="auto"/>
          <w:szCs w:val="20"/>
        </w:rPr>
        <w:t>ondiciones definitivo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00FA6777" w:rsidRPr="00F1685B">
        <w:rPr>
          <w:rFonts w:ascii="Arial Narrow" w:eastAsia="Arial," w:hAnsi="Arial Narrow" w:cs="Arial"/>
          <w:color w:val="auto"/>
          <w:szCs w:val="20"/>
        </w:rPr>
        <w:t>p</w:t>
      </w:r>
      <w:r w:rsidR="003E3EFD" w:rsidRPr="00F1685B">
        <w:rPr>
          <w:rFonts w:ascii="Arial Narrow" w:hAnsi="Arial Narrow" w:cs="Arial"/>
          <w:color w:val="auto"/>
          <w:szCs w:val="20"/>
        </w:rPr>
        <w:t xml:space="preserve">roceso de </w:t>
      </w:r>
      <w:r w:rsidR="00FA6777" w:rsidRPr="00F1685B">
        <w:rPr>
          <w:rFonts w:ascii="Arial Narrow" w:hAnsi="Arial Narrow" w:cs="Arial"/>
          <w:color w:val="auto"/>
          <w:szCs w:val="20"/>
        </w:rPr>
        <w:t>c</w:t>
      </w:r>
      <w:r w:rsidR="003E3EFD" w:rsidRPr="00F1685B">
        <w:rPr>
          <w:rFonts w:ascii="Arial Narrow" w:hAnsi="Arial Narrow" w:cs="Arial"/>
          <w:color w:val="auto"/>
          <w:szCs w:val="20"/>
        </w:rPr>
        <w:t>ontratación</w:t>
      </w:r>
      <w:r w:rsidRPr="00F1685B">
        <w:rPr>
          <w:rFonts w:ascii="Arial Narrow" w:hAnsi="Arial Narrow" w:cs="Arial"/>
          <w:color w:val="auto"/>
          <w:szCs w:val="20"/>
        </w:rPr>
        <w:t>.</w:t>
      </w:r>
    </w:p>
    <w:p w14:paraId="7DB80E65" w14:textId="6215F07F" w:rsidR="006A0C60" w:rsidRPr="00F1685B" w:rsidRDefault="0070352B" w:rsidP="004130DD">
      <w:pPr>
        <w:spacing w:line="276" w:lineRule="auto"/>
        <w:jc w:val="both"/>
        <w:rPr>
          <w:rFonts w:ascii="Arial Narrow" w:hAnsi="Arial Narrow" w:cs="Arial"/>
          <w:color w:val="auto"/>
          <w:szCs w:val="20"/>
        </w:rPr>
      </w:pPr>
      <w:r w:rsidRPr="00F1685B">
        <w:rPr>
          <w:rFonts w:ascii="Arial Narrow" w:hAnsi="Arial Narrow" w:cs="Arial"/>
          <w:color w:val="auto"/>
          <w:szCs w:val="20"/>
        </w:rPr>
        <w:t>Los</w:t>
      </w:r>
      <w:r w:rsidRPr="00F1685B">
        <w:rPr>
          <w:rFonts w:ascii="Arial Narrow" w:eastAsia="Arial," w:hAnsi="Arial Narrow" w:cs="Arial"/>
          <w:color w:val="auto"/>
          <w:szCs w:val="20"/>
        </w:rPr>
        <w:t xml:space="preserve"> </w:t>
      </w:r>
      <w:r w:rsidR="00FA6777" w:rsidRPr="00F1685B">
        <w:rPr>
          <w:rFonts w:ascii="Arial Narrow" w:eastAsia="Arial," w:hAnsi="Arial Narrow" w:cs="Arial"/>
          <w:color w:val="auto"/>
          <w:szCs w:val="20"/>
        </w:rPr>
        <w:t>p</w:t>
      </w:r>
      <w:r w:rsidR="00E633D4" w:rsidRPr="00F1685B">
        <w:rPr>
          <w:rFonts w:ascii="Arial Narrow" w:hAnsi="Arial Narrow" w:cs="Arial"/>
          <w:color w:val="auto"/>
          <w:szCs w:val="20"/>
        </w:rPr>
        <w:t>roponentes</w:t>
      </w:r>
      <w:r w:rsidRPr="00F1685B">
        <w:rPr>
          <w:rFonts w:ascii="Arial Narrow" w:eastAsia="Arial," w:hAnsi="Arial Narrow" w:cs="Arial"/>
          <w:color w:val="auto"/>
          <w:szCs w:val="20"/>
        </w:rPr>
        <w:t xml:space="preserve"> </w:t>
      </w:r>
      <w:r w:rsidRPr="00F1685B">
        <w:rPr>
          <w:rFonts w:ascii="Arial Narrow" w:hAnsi="Arial Narrow" w:cs="Arial"/>
          <w:color w:val="auto"/>
          <w:szCs w:val="20"/>
        </w:rPr>
        <w:t>o</w:t>
      </w:r>
      <w:r w:rsidRPr="00F1685B">
        <w:rPr>
          <w:rFonts w:ascii="Arial Narrow" w:eastAsia="Arial," w:hAnsi="Arial Narrow" w:cs="Arial"/>
          <w:color w:val="auto"/>
          <w:szCs w:val="20"/>
        </w:rPr>
        <w:t xml:space="preserve"> </w:t>
      </w:r>
      <w:r w:rsidRPr="00F1685B">
        <w:rPr>
          <w:rFonts w:ascii="Arial Narrow" w:hAnsi="Arial Narrow" w:cs="Arial"/>
          <w:color w:val="auto"/>
          <w:szCs w:val="20"/>
        </w:rPr>
        <w:t>integrantes</w:t>
      </w:r>
      <w:r w:rsidRPr="00F1685B">
        <w:rPr>
          <w:rFonts w:ascii="Arial Narrow" w:eastAsia="Arial," w:hAnsi="Arial Narrow" w:cs="Arial"/>
          <w:color w:val="auto"/>
          <w:szCs w:val="20"/>
        </w:rPr>
        <w:t xml:space="preserve"> </w:t>
      </w:r>
      <w:r w:rsidRPr="00F1685B">
        <w:rPr>
          <w:rFonts w:ascii="Arial Narrow" w:hAnsi="Arial Narrow" w:cs="Arial"/>
          <w:color w:val="auto"/>
          <w:szCs w:val="20"/>
        </w:rPr>
        <w:t>extranjeros</w:t>
      </w:r>
      <w:r w:rsidRPr="00F1685B">
        <w:rPr>
          <w:rFonts w:ascii="Arial Narrow" w:eastAsia="Arial," w:hAnsi="Arial Narrow" w:cs="Arial"/>
          <w:color w:val="auto"/>
          <w:szCs w:val="20"/>
        </w:rPr>
        <w:t xml:space="preserve"> </w:t>
      </w:r>
      <w:r w:rsidRPr="00F1685B">
        <w:rPr>
          <w:rFonts w:ascii="Arial Narrow" w:hAnsi="Arial Narrow" w:cs="Arial"/>
          <w:color w:val="auto"/>
          <w:szCs w:val="20"/>
        </w:rPr>
        <w:t>sin</w:t>
      </w:r>
      <w:r w:rsidRPr="00F1685B">
        <w:rPr>
          <w:rFonts w:ascii="Arial Narrow" w:eastAsia="Arial," w:hAnsi="Arial Narrow" w:cs="Arial"/>
          <w:color w:val="auto"/>
          <w:szCs w:val="20"/>
        </w:rPr>
        <w:t xml:space="preserve"> </w:t>
      </w:r>
      <w:r w:rsidRPr="00F1685B">
        <w:rPr>
          <w:rFonts w:ascii="Arial Narrow" w:hAnsi="Arial Narrow" w:cs="Arial"/>
          <w:color w:val="auto"/>
          <w:szCs w:val="20"/>
        </w:rPr>
        <w:t>domicilio</w:t>
      </w:r>
      <w:r w:rsidRPr="00F1685B">
        <w:rPr>
          <w:rFonts w:ascii="Arial Narrow" w:eastAsia="Arial," w:hAnsi="Arial Narrow" w:cs="Arial"/>
          <w:color w:val="auto"/>
          <w:szCs w:val="20"/>
        </w:rPr>
        <w:t xml:space="preserve"> </w:t>
      </w:r>
      <w:r w:rsidRPr="00F1685B">
        <w:rPr>
          <w:rFonts w:ascii="Arial Narrow" w:hAnsi="Arial Narrow" w:cs="Arial"/>
          <w:color w:val="auto"/>
          <w:szCs w:val="20"/>
        </w:rPr>
        <w:t>o</w:t>
      </w:r>
      <w:r w:rsidRPr="00F1685B">
        <w:rPr>
          <w:rFonts w:ascii="Arial Narrow" w:eastAsia="Arial," w:hAnsi="Arial Narrow" w:cs="Arial"/>
          <w:color w:val="auto"/>
          <w:szCs w:val="20"/>
        </w:rPr>
        <w:t xml:space="preserve"> </w:t>
      </w:r>
      <w:r w:rsidRPr="00F1685B">
        <w:rPr>
          <w:rFonts w:ascii="Arial Narrow" w:hAnsi="Arial Narrow" w:cs="Arial"/>
          <w:color w:val="auto"/>
          <w:szCs w:val="20"/>
        </w:rPr>
        <w:t>sin</w:t>
      </w:r>
      <w:r w:rsidRPr="00F1685B">
        <w:rPr>
          <w:rFonts w:ascii="Arial Narrow" w:eastAsia="Arial," w:hAnsi="Arial Narrow" w:cs="Arial"/>
          <w:color w:val="auto"/>
          <w:szCs w:val="20"/>
        </w:rPr>
        <w:t xml:space="preserve"> </w:t>
      </w:r>
      <w:r w:rsidRPr="00F1685B">
        <w:rPr>
          <w:rFonts w:ascii="Arial Narrow" w:hAnsi="Arial Narrow" w:cs="Arial"/>
          <w:color w:val="auto"/>
          <w:szCs w:val="20"/>
        </w:rPr>
        <w:t>sucursal</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Colombia</w:t>
      </w:r>
      <w:r w:rsidRPr="00F1685B">
        <w:rPr>
          <w:rFonts w:ascii="Arial Narrow" w:eastAsia="Arial," w:hAnsi="Arial Narrow" w:cs="Arial"/>
          <w:color w:val="auto"/>
          <w:szCs w:val="20"/>
        </w:rPr>
        <w:t xml:space="preserve"> </w:t>
      </w:r>
      <w:r w:rsidRPr="00F1685B">
        <w:rPr>
          <w:rFonts w:ascii="Arial Narrow" w:hAnsi="Arial Narrow" w:cs="Arial"/>
          <w:color w:val="auto"/>
          <w:szCs w:val="20"/>
        </w:rPr>
        <w:t>adicionalmente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deben</w:t>
      </w:r>
      <w:r w:rsidRPr="00F1685B">
        <w:rPr>
          <w:rFonts w:ascii="Arial Narrow" w:eastAsia="Arial," w:hAnsi="Arial Narrow" w:cs="Arial"/>
          <w:color w:val="auto"/>
          <w:szCs w:val="20"/>
        </w:rPr>
        <w:t xml:space="preserve"> </w:t>
      </w:r>
      <w:r w:rsidRPr="00F1685B">
        <w:rPr>
          <w:rFonts w:ascii="Arial Narrow" w:hAnsi="Arial Narrow" w:cs="Arial"/>
          <w:color w:val="auto"/>
          <w:szCs w:val="20"/>
        </w:rPr>
        <w:t>aportar</w:t>
      </w:r>
      <w:r w:rsidRPr="00F1685B">
        <w:rPr>
          <w:rFonts w:ascii="Arial Narrow" w:eastAsia="Arial," w:hAnsi="Arial Narrow" w:cs="Arial"/>
          <w:color w:val="auto"/>
          <w:szCs w:val="20"/>
        </w:rPr>
        <w:t xml:space="preserve"> </w:t>
      </w:r>
      <w:r w:rsidRPr="00F1685B">
        <w:rPr>
          <w:rFonts w:ascii="Arial Narrow" w:hAnsi="Arial Narrow" w:cs="Arial"/>
          <w:color w:val="auto"/>
          <w:szCs w:val="20"/>
        </w:rPr>
        <w:t>copia</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los</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contratos</w:t>
      </w:r>
      <w:r w:rsidRPr="00F1685B">
        <w:rPr>
          <w:rFonts w:ascii="Arial Narrow" w:eastAsia="Arial," w:hAnsi="Arial Narrow" w:cs="Arial"/>
          <w:color w:val="auto"/>
          <w:szCs w:val="20"/>
        </w:rPr>
        <w:t xml:space="preserve"> </w:t>
      </w:r>
      <w:r w:rsidRPr="00F1685B">
        <w:rPr>
          <w:rFonts w:ascii="Arial Narrow" w:hAnsi="Arial Narrow" w:cs="Arial"/>
          <w:color w:val="auto"/>
          <w:szCs w:val="20"/>
        </w:rPr>
        <w:t>ejecutados</w:t>
      </w:r>
      <w:r w:rsidRPr="00F1685B">
        <w:rPr>
          <w:rFonts w:ascii="Arial Narrow" w:eastAsia="Arial," w:hAnsi="Arial Narrow" w:cs="Arial"/>
          <w:color w:val="auto"/>
          <w:szCs w:val="20"/>
        </w:rPr>
        <w:t xml:space="preserve"> </w:t>
      </w:r>
      <w:r w:rsidRPr="00F1685B">
        <w:rPr>
          <w:rFonts w:ascii="Arial Narrow" w:hAnsi="Arial Narrow" w:cs="Arial"/>
          <w:color w:val="auto"/>
          <w:szCs w:val="20"/>
        </w:rPr>
        <w:t>o</w:t>
      </w:r>
      <w:r w:rsidRPr="00F1685B">
        <w:rPr>
          <w:rFonts w:ascii="Arial Narrow" w:eastAsia="Arial," w:hAnsi="Arial Narrow" w:cs="Arial"/>
          <w:color w:val="auto"/>
          <w:szCs w:val="20"/>
        </w:rPr>
        <w:t xml:space="preserve"> </w:t>
      </w:r>
      <w:r w:rsidRPr="00F1685B">
        <w:rPr>
          <w:rFonts w:ascii="Arial Narrow" w:hAnsi="Arial Narrow" w:cs="Arial"/>
          <w:color w:val="auto"/>
          <w:szCs w:val="20"/>
        </w:rPr>
        <w:t>certificaciones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terceros</w:t>
      </w:r>
      <w:r w:rsidRPr="00F1685B">
        <w:rPr>
          <w:rFonts w:ascii="Arial Narrow" w:eastAsia="Arial," w:hAnsi="Arial Narrow" w:cs="Arial"/>
          <w:color w:val="auto"/>
          <w:szCs w:val="20"/>
        </w:rPr>
        <w:t xml:space="preserve"> </w:t>
      </w:r>
      <w:r w:rsidRPr="00F1685B">
        <w:rPr>
          <w:rFonts w:ascii="Arial Narrow" w:hAnsi="Arial Narrow" w:cs="Arial"/>
          <w:color w:val="auto"/>
          <w:szCs w:val="20"/>
        </w:rPr>
        <w:t>que</w:t>
      </w:r>
      <w:r w:rsidRPr="00F1685B">
        <w:rPr>
          <w:rFonts w:ascii="Arial Narrow" w:eastAsia="Arial," w:hAnsi="Arial Narrow" w:cs="Arial"/>
          <w:color w:val="auto"/>
          <w:szCs w:val="20"/>
        </w:rPr>
        <w:t xml:space="preserve"> </w:t>
      </w:r>
      <w:r w:rsidRPr="00F1685B">
        <w:rPr>
          <w:rFonts w:ascii="Arial Narrow" w:hAnsi="Arial Narrow" w:cs="Arial"/>
          <w:color w:val="auto"/>
          <w:szCs w:val="20"/>
        </w:rPr>
        <w:t>hubieran</w:t>
      </w:r>
      <w:r w:rsidRPr="00F1685B">
        <w:rPr>
          <w:rFonts w:ascii="Arial Narrow" w:eastAsia="Arial," w:hAnsi="Arial Narrow" w:cs="Arial"/>
          <w:color w:val="auto"/>
          <w:szCs w:val="20"/>
        </w:rPr>
        <w:t xml:space="preserve"> </w:t>
      </w:r>
      <w:r w:rsidRPr="00F1685B">
        <w:rPr>
          <w:rFonts w:ascii="Arial Narrow" w:hAnsi="Arial Narrow" w:cs="Arial"/>
          <w:color w:val="auto"/>
          <w:szCs w:val="20"/>
        </w:rPr>
        <w:t>recibido</w:t>
      </w:r>
      <w:r w:rsidRPr="00F1685B">
        <w:rPr>
          <w:rFonts w:ascii="Arial Narrow" w:eastAsia="Arial," w:hAnsi="Arial Narrow" w:cs="Arial"/>
          <w:color w:val="auto"/>
          <w:szCs w:val="20"/>
        </w:rPr>
        <w:t xml:space="preserve"> </w:t>
      </w:r>
      <w:r w:rsidRPr="00F1685B">
        <w:rPr>
          <w:rFonts w:ascii="Arial Narrow" w:hAnsi="Arial Narrow" w:cs="Arial"/>
          <w:color w:val="auto"/>
          <w:szCs w:val="20"/>
        </w:rPr>
        <w:t>los</w:t>
      </w:r>
      <w:r w:rsidRPr="00F1685B">
        <w:rPr>
          <w:rFonts w:ascii="Arial Narrow" w:eastAsia="Arial," w:hAnsi="Arial Narrow" w:cs="Arial"/>
          <w:color w:val="auto"/>
          <w:szCs w:val="20"/>
        </w:rPr>
        <w:t xml:space="preserve"> </w:t>
      </w:r>
      <w:r w:rsidRPr="00F1685B">
        <w:rPr>
          <w:rFonts w:ascii="Arial Narrow" w:hAnsi="Arial Narrow" w:cs="Arial"/>
          <w:color w:val="auto"/>
          <w:szCs w:val="20"/>
        </w:rPr>
        <w:t>servicios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construcción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obras</w:t>
      </w:r>
      <w:r w:rsidRPr="00F1685B">
        <w:rPr>
          <w:rFonts w:ascii="Arial Narrow" w:eastAsia="Arial," w:hAnsi="Arial Narrow" w:cs="Arial"/>
          <w:color w:val="auto"/>
          <w:szCs w:val="20"/>
        </w:rPr>
        <w:t xml:space="preserve"> </w:t>
      </w:r>
      <w:r w:rsidRPr="00F1685B">
        <w:rPr>
          <w:rFonts w:ascii="Arial Narrow" w:hAnsi="Arial Narrow" w:cs="Arial"/>
          <w:color w:val="auto"/>
          <w:szCs w:val="20"/>
        </w:rPr>
        <w:t>civiles</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w:t>
      </w:r>
      <w:r w:rsidRPr="00F1685B">
        <w:rPr>
          <w:rFonts w:ascii="Arial Narrow" w:eastAsia="Arial," w:hAnsi="Arial Narrow" w:cs="Arial"/>
          <w:color w:val="auto"/>
          <w:szCs w:val="20"/>
        </w:rPr>
        <w:t xml:space="preserve"> </w:t>
      </w:r>
      <w:r w:rsidRPr="00F1685B">
        <w:rPr>
          <w:rFonts w:ascii="Arial Narrow" w:hAnsi="Arial Narrow" w:cs="Arial"/>
          <w:color w:val="auto"/>
          <w:szCs w:val="20"/>
        </w:rPr>
        <w:t>terceros,</w:t>
      </w:r>
      <w:r w:rsidRPr="00F1685B">
        <w:rPr>
          <w:rFonts w:ascii="Arial Narrow" w:eastAsia="Arial," w:hAnsi="Arial Narrow" w:cs="Arial"/>
          <w:color w:val="auto"/>
          <w:szCs w:val="20"/>
        </w:rPr>
        <w:t xml:space="preserve"> </w:t>
      </w:r>
      <w:r w:rsidRPr="00F1685B">
        <w:rPr>
          <w:rFonts w:ascii="Arial Narrow" w:hAnsi="Arial Narrow" w:cs="Arial"/>
          <w:color w:val="auto"/>
          <w:szCs w:val="20"/>
        </w:rPr>
        <w:t>bien</w:t>
      </w:r>
      <w:r w:rsidRPr="00F1685B">
        <w:rPr>
          <w:rFonts w:ascii="Arial Narrow" w:eastAsia="Arial," w:hAnsi="Arial Narrow" w:cs="Arial"/>
          <w:color w:val="auto"/>
          <w:szCs w:val="20"/>
        </w:rPr>
        <w:t xml:space="preserve"> </w:t>
      </w:r>
      <w:r w:rsidRPr="00F1685B">
        <w:rPr>
          <w:rFonts w:ascii="Arial Narrow" w:hAnsi="Arial Narrow" w:cs="Arial"/>
          <w:color w:val="auto"/>
          <w:szCs w:val="20"/>
        </w:rPr>
        <w:t>sean</w:t>
      </w:r>
      <w:r w:rsidRPr="00F1685B">
        <w:rPr>
          <w:rFonts w:ascii="Arial Narrow" w:eastAsia="Arial," w:hAnsi="Arial Narrow" w:cs="Arial"/>
          <w:color w:val="auto"/>
          <w:szCs w:val="20"/>
        </w:rPr>
        <w:t xml:space="preserve"> </w:t>
      </w:r>
      <w:r w:rsidRPr="00F1685B">
        <w:rPr>
          <w:rFonts w:ascii="Arial Narrow" w:hAnsi="Arial Narrow" w:cs="Arial"/>
          <w:color w:val="auto"/>
          <w:szCs w:val="20"/>
        </w:rPr>
        <w:t>públicos</w:t>
      </w:r>
      <w:r w:rsidRPr="00F1685B">
        <w:rPr>
          <w:rFonts w:ascii="Arial Narrow" w:eastAsia="Arial," w:hAnsi="Arial Narrow" w:cs="Arial"/>
          <w:color w:val="auto"/>
          <w:szCs w:val="20"/>
        </w:rPr>
        <w:t xml:space="preserve"> </w:t>
      </w:r>
      <w:r w:rsidRPr="00F1685B">
        <w:rPr>
          <w:rFonts w:ascii="Arial Narrow" w:hAnsi="Arial Narrow" w:cs="Arial"/>
          <w:color w:val="auto"/>
          <w:szCs w:val="20"/>
        </w:rPr>
        <w:t>o</w:t>
      </w:r>
      <w:r w:rsidRPr="00F1685B">
        <w:rPr>
          <w:rFonts w:ascii="Arial Narrow" w:eastAsia="Arial," w:hAnsi="Arial Narrow" w:cs="Arial"/>
          <w:color w:val="auto"/>
          <w:szCs w:val="20"/>
        </w:rPr>
        <w:t xml:space="preserve"> </w:t>
      </w:r>
      <w:r w:rsidRPr="00F1685B">
        <w:rPr>
          <w:rFonts w:ascii="Arial Narrow" w:hAnsi="Arial Narrow" w:cs="Arial"/>
          <w:color w:val="auto"/>
          <w:szCs w:val="20"/>
        </w:rPr>
        <w:t>privados.</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información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los</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contratos</w:t>
      </w:r>
      <w:r w:rsidRPr="00F1685B">
        <w:rPr>
          <w:rFonts w:ascii="Arial Narrow" w:eastAsia="Arial," w:hAnsi="Arial Narrow" w:cs="Arial"/>
          <w:color w:val="auto"/>
          <w:szCs w:val="20"/>
        </w:rPr>
        <w:t xml:space="preserve"> </w:t>
      </w:r>
      <w:r w:rsidRPr="00F1685B">
        <w:rPr>
          <w:rFonts w:ascii="Arial Narrow" w:hAnsi="Arial Narrow" w:cs="Arial"/>
          <w:color w:val="auto"/>
          <w:szCs w:val="20"/>
        </w:rPr>
        <w:t>soportados</w:t>
      </w:r>
      <w:r w:rsidRPr="00F1685B">
        <w:rPr>
          <w:rFonts w:ascii="Arial Narrow" w:eastAsia="Arial," w:hAnsi="Arial Narrow" w:cs="Arial"/>
          <w:color w:val="auto"/>
          <w:szCs w:val="20"/>
        </w:rPr>
        <w:t xml:space="preserve"> </w:t>
      </w:r>
      <w:r w:rsidRPr="00F1685B">
        <w:rPr>
          <w:rFonts w:ascii="Arial Narrow" w:hAnsi="Arial Narrow" w:cs="Arial"/>
          <w:color w:val="auto"/>
          <w:szCs w:val="20"/>
        </w:rPr>
        <w:t>por</w:t>
      </w:r>
      <w:r w:rsidRPr="00F1685B">
        <w:rPr>
          <w:rFonts w:ascii="Arial Narrow" w:eastAsia="Arial," w:hAnsi="Arial Narrow" w:cs="Arial"/>
          <w:color w:val="auto"/>
          <w:szCs w:val="20"/>
        </w:rPr>
        <w:t xml:space="preserve"> </w:t>
      </w:r>
      <w:r w:rsidRPr="00F1685B">
        <w:rPr>
          <w:rFonts w:ascii="Arial Narrow" w:hAnsi="Arial Narrow" w:cs="Arial"/>
          <w:color w:val="auto"/>
          <w:szCs w:val="20"/>
        </w:rPr>
        <w:t>las</w:t>
      </w:r>
      <w:r w:rsidRPr="00F1685B">
        <w:rPr>
          <w:rFonts w:ascii="Arial Narrow" w:eastAsia="Arial," w:hAnsi="Arial Narrow" w:cs="Arial"/>
          <w:color w:val="auto"/>
          <w:szCs w:val="20"/>
        </w:rPr>
        <w:t xml:space="preserve"> </w:t>
      </w:r>
      <w:r w:rsidRPr="00F1685B">
        <w:rPr>
          <w:rFonts w:ascii="Arial Narrow" w:hAnsi="Arial Narrow" w:cs="Arial"/>
          <w:color w:val="auto"/>
          <w:szCs w:val="20"/>
        </w:rPr>
        <w:t>certificaciones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terceros</w:t>
      </w:r>
      <w:r w:rsidRPr="00F1685B">
        <w:rPr>
          <w:rFonts w:ascii="Arial Narrow" w:eastAsia="Arial," w:hAnsi="Arial Narrow" w:cs="Arial"/>
          <w:color w:val="auto"/>
          <w:szCs w:val="20"/>
        </w:rPr>
        <w:t xml:space="preserve"> </w:t>
      </w:r>
      <w:r w:rsidRPr="00F1685B">
        <w:rPr>
          <w:rFonts w:ascii="Arial Narrow" w:hAnsi="Arial Narrow" w:cs="Arial"/>
          <w:color w:val="auto"/>
          <w:szCs w:val="20"/>
        </w:rPr>
        <w:t>que</w:t>
      </w:r>
      <w:r w:rsidRPr="00F1685B">
        <w:rPr>
          <w:rFonts w:ascii="Arial Narrow" w:eastAsia="Arial," w:hAnsi="Arial Narrow" w:cs="Arial"/>
          <w:color w:val="auto"/>
          <w:szCs w:val="20"/>
        </w:rPr>
        <w:t xml:space="preserve"> </w:t>
      </w:r>
      <w:r w:rsidRPr="00F1685B">
        <w:rPr>
          <w:rFonts w:ascii="Arial Narrow" w:hAnsi="Arial Narrow" w:cs="Arial"/>
          <w:color w:val="auto"/>
          <w:szCs w:val="20"/>
        </w:rPr>
        <w:t>hubieren</w:t>
      </w:r>
      <w:r w:rsidRPr="00F1685B">
        <w:rPr>
          <w:rFonts w:ascii="Arial Narrow" w:eastAsia="Arial," w:hAnsi="Arial Narrow" w:cs="Arial"/>
          <w:color w:val="auto"/>
          <w:szCs w:val="20"/>
        </w:rPr>
        <w:t xml:space="preserve"> </w:t>
      </w:r>
      <w:r w:rsidRPr="00F1685B">
        <w:rPr>
          <w:rFonts w:ascii="Arial Narrow" w:hAnsi="Arial Narrow" w:cs="Arial"/>
          <w:color w:val="auto"/>
          <w:szCs w:val="20"/>
        </w:rPr>
        <w:t>recibido</w:t>
      </w:r>
      <w:r w:rsidRPr="00F1685B">
        <w:rPr>
          <w:rFonts w:ascii="Arial Narrow" w:eastAsia="Arial," w:hAnsi="Arial Narrow" w:cs="Arial"/>
          <w:color w:val="auto"/>
          <w:szCs w:val="20"/>
        </w:rPr>
        <w:t xml:space="preserve"> </w:t>
      </w:r>
      <w:r w:rsidRPr="00F1685B">
        <w:rPr>
          <w:rFonts w:ascii="Arial Narrow" w:hAnsi="Arial Narrow" w:cs="Arial"/>
          <w:color w:val="auto"/>
          <w:szCs w:val="20"/>
        </w:rPr>
        <w:t>los</w:t>
      </w:r>
      <w:r w:rsidRPr="00F1685B">
        <w:rPr>
          <w:rFonts w:ascii="Arial Narrow" w:eastAsia="Arial," w:hAnsi="Arial Narrow" w:cs="Arial"/>
          <w:color w:val="auto"/>
          <w:szCs w:val="20"/>
        </w:rPr>
        <w:t xml:space="preserve"> </w:t>
      </w:r>
      <w:r w:rsidRPr="00F1685B">
        <w:rPr>
          <w:rFonts w:ascii="Arial Narrow" w:hAnsi="Arial Narrow" w:cs="Arial"/>
          <w:color w:val="auto"/>
          <w:szCs w:val="20"/>
        </w:rPr>
        <w:t>servicios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construcción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obras</w:t>
      </w:r>
      <w:r w:rsidRPr="00F1685B">
        <w:rPr>
          <w:rFonts w:ascii="Arial Narrow" w:eastAsia="Arial," w:hAnsi="Arial Narrow" w:cs="Arial"/>
          <w:color w:val="auto"/>
          <w:szCs w:val="20"/>
        </w:rPr>
        <w:t xml:space="preserve"> </w:t>
      </w:r>
      <w:r w:rsidRPr="00F1685B">
        <w:rPr>
          <w:rFonts w:ascii="Arial Narrow" w:hAnsi="Arial Narrow" w:cs="Arial"/>
          <w:color w:val="auto"/>
          <w:szCs w:val="20"/>
        </w:rPr>
        <w:t>civiles</w:t>
      </w:r>
      <w:r w:rsidRPr="00F1685B">
        <w:rPr>
          <w:rFonts w:ascii="Arial Narrow" w:eastAsia="Arial," w:hAnsi="Arial Narrow" w:cs="Arial"/>
          <w:color w:val="auto"/>
          <w:szCs w:val="20"/>
        </w:rPr>
        <w:t xml:space="preserve"> </w:t>
      </w:r>
      <w:r w:rsidRPr="00F1685B">
        <w:rPr>
          <w:rFonts w:ascii="Arial Narrow" w:hAnsi="Arial Narrow" w:cs="Arial"/>
          <w:color w:val="auto"/>
          <w:szCs w:val="20"/>
        </w:rPr>
        <w:t xml:space="preserve">debe </w:t>
      </w:r>
      <w:r w:rsidR="00FA5DEA" w:rsidRPr="00F1685B">
        <w:rPr>
          <w:rFonts w:ascii="Arial Narrow" w:hAnsi="Arial Narrow" w:cs="Arial"/>
          <w:color w:val="auto"/>
          <w:szCs w:val="20"/>
        </w:rPr>
        <w:t xml:space="preserve">contener como mínimo los contratos </w:t>
      </w:r>
      <w:r w:rsidR="00E015A1" w:rsidRPr="00F1685B">
        <w:rPr>
          <w:rFonts w:ascii="Arial Narrow" w:hAnsi="Arial Narrow" w:cs="Arial"/>
          <w:color w:val="auto"/>
          <w:szCs w:val="20"/>
        </w:rPr>
        <w:t>relacionados</w:t>
      </w:r>
      <w:r w:rsidR="00E015A1" w:rsidRPr="00F1685B">
        <w:rPr>
          <w:rFonts w:ascii="Arial Narrow" w:eastAsia="Arial," w:hAnsi="Arial Narrow" w:cs="Arial"/>
          <w:color w:val="auto"/>
          <w:szCs w:val="20"/>
        </w:rPr>
        <w:t xml:space="preserve"> </w:t>
      </w:r>
      <w:r w:rsidR="00E015A1" w:rsidRPr="00F1685B">
        <w:rPr>
          <w:rFonts w:ascii="Arial Narrow" w:hAnsi="Arial Narrow" w:cs="Arial"/>
          <w:color w:val="auto"/>
          <w:szCs w:val="20"/>
        </w:rPr>
        <w:t>por</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003C407D" w:rsidRPr="00F1685B">
        <w:rPr>
          <w:rFonts w:ascii="Arial Narrow" w:hAnsi="Arial Narrow" w:cs="Arial"/>
          <w:color w:val="auto"/>
          <w:szCs w:val="20"/>
        </w:rPr>
        <w:t>Proponente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 xml:space="preserve">el </w:t>
      </w:r>
      <w:r w:rsidRPr="00F1685B">
        <w:rPr>
          <w:rFonts w:ascii="Arial Narrow" w:hAnsi="Arial Narrow" w:cs="Arial"/>
          <w:color w:val="auto"/>
          <w:szCs w:val="20"/>
        </w:rPr>
        <w:fldChar w:fldCharType="begin"/>
      </w:r>
      <w:r w:rsidRPr="00F1685B">
        <w:rPr>
          <w:rFonts w:ascii="Arial Narrow" w:eastAsiaTheme="minorEastAsia" w:hAnsi="Arial Narrow" w:cs="Arial"/>
          <w:color w:val="auto"/>
          <w:szCs w:val="20"/>
        </w:rPr>
        <w:instrText xml:space="preserve"> REF _Ref508649424 \h  \* MERGEFORMAT </w:instrText>
      </w:r>
      <w:r w:rsidRPr="00F1685B">
        <w:rPr>
          <w:rFonts w:ascii="Arial Narrow" w:hAnsi="Arial Narrow" w:cs="Arial"/>
          <w:color w:val="auto"/>
          <w:szCs w:val="20"/>
        </w:rPr>
      </w:r>
      <w:r w:rsidRPr="00F1685B">
        <w:rPr>
          <w:rFonts w:ascii="Arial Narrow" w:hAnsi="Arial Narrow" w:cs="Arial"/>
          <w:color w:val="auto"/>
          <w:szCs w:val="20"/>
        </w:rPr>
        <w:fldChar w:fldCharType="separate"/>
      </w:r>
      <w:r w:rsidR="00B74E9C" w:rsidRPr="00F1685B">
        <w:rPr>
          <w:rFonts w:ascii="Arial Narrow" w:hAnsi="Arial Narrow" w:cs="Arial"/>
          <w:color w:val="auto"/>
          <w:szCs w:val="20"/>
        </w:rPr>
        <w:t>Formato 3 – Experiencia</w:t>
      </w:r>
      <w:r w:rsidRPr="00F1685B">
        <w:rPr>
          <w:rFonts w:ascii="Arial Narrow" w:hAnsi="Arial Narrow" w:cs="Arial"/>
          <w:color w:val="auto"/>
          <w:szCs w:val="20"/>
        </w:rPr>
        <w:fldChar w:fldCharType="end"/>
      </w:r>
      <w:r w:rsidRPr="00F1685B">
        <w:rPr>
          <w:rFonts w:ascii="Arial Narrow" w:eastAsia="Arial," w:hAnsi="Arial Narrow" w:cs="Arial"/>
          <w:color w:val="auto"/>
          <w:szCs w:val="20"/>
        </w:rPr>
        <w:t>.</w:t>
      </w:r>
      <w:r w:rsidRPr="00F1685B">
        <w:rPr>
          <w:rFonts w:ascii="Arial Narrow" w:hAnsi="Arial Narrow" w:cs="Arial"/>
          <w:color w:val="auto"/>
          <w:szCs w:val="20"/>
        </w:rPr>
        <w:t xml:space="preserve"> La información del </w:t>
      </w:r>
      <w:r w:rsidRPr="00F1685B">
        <w:rPr>
          <w:rFonts w:ascii="Arial Narrow" w:hAnsi="Arial Narrow" w:cs="Arial"/>
          <w:color w:val="auto"/>
          <w:szCs w:val="20"/>
        </w:rPr>
        <w:fldChar w:fldCharType="begin"/>
      </w:r>
      <w:r w:rsidRPr="00F1685B">
        <w:rPr>
          <w:rFonts w:ascii="Arial Narrow" w:hAnsi="Arial Narrow" w:cs="Arial"/>
          <w:color w:val="auto"/>
          <w:szCs w:val="20"/>
        </w:rPr>
        <w:instrText xml:space="preserve"> REF _Ref508649250 \h  \* MERGEFORMAT </w:instrText>
      </w:r>
      <w:r w:rsidRPr="00F1685B">
        <w:rPr>
          <w:rFonts w:ascii="Arial Narrow" w:hAnsi="Arial Narrow" w:cs="Arial"/>
          <w:color w:val="auto"/>
          <w:szCs w:val="20"/>
        </w:rPr>
      </w:r>
      <w:r w:rsidRPr="00F1685B">
        <w:rPr>
          <w:rFonts w:ascii="Arial Narrow" w:hAnsi="Arial Narrow" w:cs="Arial"/>
          <w:color w:val="auto"/>
          <w:szCs w:val="20"/>
        </w:rPr>
        <w:fldChar w:fldCharType="separate"/>
      </w:r>
      <w:r w:rsidR="00B74E9C" w:rsidRPr="00F1685B">
        <w:rPr>
          <w:rFonts w:ascii="Arial Narrow" w:hAnsi="Arial Narrow" w:cs="Arial"/>
          <w:color w:val="auto"/>
          <w:szCs w:val="20"/>
        </w:rPr>
        <w:t>Formato 5 – Capacidad residual</w:t>
      </w:r>
      <w:r w:rsidRPr="00F1685B">
        <w:rPr>
          <w:rFonts w:ascii="Arial Narrow" w:hAnsi="Arial Narrow" w:cs="Arial"/>
          <w:color w:val="auto"/>
          <w:szCs w:val="20"/>
        </w:rPr>
        <w:fldChar w:fldCharType="end"/>
      </w:r>
      <w:r w:rsidRPr="00F1685B">
        <w:rPr>
          <w:rFonts w:ascii="Arial Narrow" w:eastAsia="Arial," w:hAnsi="Arial Narrow" w:cs="Arial"/>
          <w:color w:val="auto"/>
          <w:szCs w:val="20"/>
        </w:rPr>
        <w:t xml:space="preserve"> </w:t>
      </w:r>
      <w:r w:rsidRPr="00F1685B">
        <w:rPr>
          <w:rFonts w:ascii="Arial Narrow" w:hAnsi="Arial Narrow" w:cs="Arial"/>
          <w:color w:val="auto"/>
          <w:szCs w:val="20"/>
        </w:rPr>
        <w:t>deberá</w:t>
      </w:r>
      <w:r w:rsidRPr="00F1685B">
        <w:rPr>
          <w:rFonts w:ascii="Arial Narrow" w:eastAsia="Arial," w:hAnsi="Arial Narrow" w:cs="Arial"/>
          <w:color w:val="auto"/>
          <w:szCs w:val="20"/>
        </w:rPr>
        <w:t xml:space="preserve"> </w:t>
      </w:r>
      <w:r w:rsidRPr="00F1685B">
        <w:rPr>
          <w:rFonts w:ascii="Arial Narrow" w:hAnsi="Arial Narrow" w:cs="Arial"/>
          <w:color w:val="auto"/>
          <w:szCs w:val="20"/>
        </w:rPr>
        <w:t>ser</w:t>
      </w:r>
      <w:r w:rsidRPr="00F1685B">
        <w:rPr>
          <w:rFonts w:ascii="Arial Narrow" w:eastAsia="Arial," w:hAnsi="Arial Narrow" w:cs="Arial"/>
          <w:color w:val="auto"/>
          <w:szCs w:val="20"/>
        </w:rPr>
        <w:t xml:space="preserve"> </w:t>
      </w:r>
      <w:r w:rsidRPr="00F1685B">
        <w:rPr>
          <w:rFonts w:ascii="Arial Narrow" w:hAnsi="Arial Narrow" w:cs="Arial"/>
          <w:color w:val="auto"/>
          <w:szCs w:val="20"/>
        </w:rPr>
        <w:t>presentada</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pesos</w:t>
      </w:r>
      <w:r w:rsidRPr="00F1685B">
        <w:rPr>
          <w:rFonts w:ascii="Arial Narrow" w:eastAsia="Arial," w:hAnsi="Arial Narrow" w:cs="Arial"/>
          <w:color w:val="auto"/>
          <w:szCs w:val="20"/>
        </w:rPr>
        <w:t xml:space="preserve"> </w:t>
      </w:r>
      <w:r w:rsidRPr="00F1685B">
        <w:rPr>
          <w:rFonts w:ascii="Arial Narrow" w:hAnsi="Arial Narrow" w:cs="Arial"/>
          <w:color w:val="auto"/>
          <w:szCs w:val="20"/>
        </w:rPr>
        <w:t>colombianos,</w:t>
      </w:r>
      <w:r w:rsidRPr="00F1685B">
        <w:rPr>
          <w:rFonts w:ascii="Arial Narrow" w:eastAsia="Arial," w:hAnsi="Arial Narrow" w:cs="Arial"/>
          <w:color w:val="auto"/>
          <w:szCs w:val="20"/>
        </w:rPr>
        <w:t xml:space="preserve"> </w:t>
      </w:r>
      <w:r w:rsidRPr="00F1685B">
        <w:rPr>
          <w:rFonts w:ascii="Arial Narrow" w:hAnsi="Arial Narrow" w:cs="Arial"/>
          <w:color w:val="auto"/>
          <w:szCs w:val="20"/>
        </w:rPr>
        <w:t>salvo</w:t>
      </w:r>
      <w:r w:rsidRPr="00F1685B">
        <w:rPr>
          <w:rFonts w:ascii="Arial Narrow" w:eastAsia="Arial," w:hAnsi="Arial Narrow" w:cs="Arial"/>
          <w:color w:val="auto"/>
          <w:szCs w:val="20"/>
        </w:rPr>
        <w:t xml:space="preserve"> </w:t>
      </w:r>
      <w:r w:rsidRPr="00F1685B">
        <w:rPr>
          <w:rFonts w:ascii="Arial Narrow" w:hAnsi="Arial Narrow" w:cs="Arial"/>
          <w:color w:val="auto"/>
          <w:szCs w:val="20"/>
        </w:rPr>
        <w:t>donde</w:t>
      </w:r>
      <w:r w:rsidRPr="00F1685B">
        <w:rPr>
          <w:rFonts w:ascii="Arial Narrow" w:eastAsia="Arial," w:hAnsi="Arial Narrow" w:cs="Arial"/>
          <w:color w:val="auto"/>
          <w:szCs w:val="20"/>
        </w:rPr>
        <w:t xml:space="preserve"> </w:t>
      </w:r>
      <w:r w:rsidRPr="00F1685B">
        <w:rPr>
          <w:rFonts w:ascii="Arial Narrow" w:hAnsi="Arial Narrow" w:cs="Arial"/>
          <w:color w:val="auto"/>
          <w:szCs w:val="20"/>
        </w:rPr>
        <w:t>se</w:t>
      </w:r>
      <w:r w:rsidRPr="00F1685B">
        <w:rPr>
          <w:rFonts w:ascii="Arial Narrow" w:eastAsia="Arial," w:hAnsi="Arial Narrow" w:cs="Arial"/>
          <w:color w:val="auto"/>
          <w:szCs w:val="20"/>
        </w:rPr>
        <w:t xml:space="preserve"> </w:t>
      </w:r>
      <w:r w:rsidRPr="00F1685B">
        <w:rPr>
          <w:rFonts w:ascii="Arial Narrow" w:hAnsi="Arial Narrow" w:cs="Arial"/>
          <w:color w:val="auto"/>
          <w:szCs w:val="20"/>
        </w:rPr>
        <w:t>registre</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valor</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contrato</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moneda</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Pr="00F1685B">
        <w:rPr>
          <w:rFonts w:ascii="Arial Narrow" w:hAnsi="Arial Narrow" w:cs="Arial"/>
          <w:color w:val="auto"/>
          <w:szCs w:val="20"/>
        </w:rPr>
        <w:t>país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origen. Cuando</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valor</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los</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contratos</w:t>
      </w:r>
      <w:r w:rsidRPr="00F1685B">
        <w:rPr>
          <w:rFonts w:ascii="Arial Narrow" w:eastAsia="Arial," w:hAnsi="Arial Narrow" w:cs="Arial"/>
          <w:color w:val="auto"/>
          <w:szCs w:val="20"/>
        </w:rPr>
        <w:t xml:space="preserve"> </w:t>
      </w:r>
      <w:r w:rsidRPr="00F1685B">
        <w:rPr>
          <w:rFonts w:ascii="Arial Narrow" w:hAnsi="Arial Narrow" w:cs="Arial"/>
          <w:color w:val="auto"/>
          <w:szCs w:val="20"/>
        </w:rPr>
        <w:t>esté</w:t>
      </w:r>
      <w:r w:rsidRPr="00F1685B">
        <w:rPr>
          <w:rFonts w:ascii="Arial Narrow" w:eastAsia="Arial," w:hAnsi="Arial Narrow" w:cs="Arial"/>
          <w:color w:val="auto"/>
          <w:szCs w:val="20"/>
        </w:rPr>
        <w:t xml:space="preserve"> </w:t>
      </w:r>
      <w:r w:rsidRPr="00F1685B">
        <w:rPr>
          <w:rFonts w:ascii="Arial Narrow" w:hAnsi="Arial Narrow" w:cs="Arial"/>
          <w:color w:val="auto"/>
          <w:szCs w:val="20"/>
        </w:rPr>
        <w:t>expresado</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monedas</w:t>
      </w:r>
      <w:r w:rsidRPr="00F1685B">
        <w:rPr>
          <w:rFonts w:ascii="Arial Narrow" w:eastAsia="Arial," w:hAnsi="Arial Narrow" w:cs="Arial"/>
          <w:color w:val="auto"/>
          <w:szCs w:val="20"/>
        </w:rPr>
        <w:t xml:space="preserve"> </w:t>
      </w:r>
      <w:r w:rsidRPr="00F1685B">
        <w:rPr>
          <w:rFonts w:ascii="Arial Narrow" w:hAnsi="Arial Narrow" w:cs="Arial"/>
          <w:color w:val="auto"/>
          <w:szCs w:val="20"/>
        </w:rPr>
        <w:t>extranjeras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deberá</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convertirse</w:t>
      </w:r>
      <w:r w:rsidRPr="00F1685B">
        <w:rPr>
          <w:rFonts w:ascii="Arial Narrow" w:eastAsia="Arial," w:hAnsi="Arial Narrow" w:cs="Arial"/>
          <w:color w:val="auto"/>
          <w:szCs w:val="20"/>
        </w:rPr>
        <w:t xml:space="preserve"> </w:t>
      </w:r>
      <w:r w:rsidRPr="00F1685B">
        <w:rPr>
          <w:rFonts w:ascii="Arial Narrow" w:hAnsi="Arial Narrow" w:cs="Arial"/>
          <w:color w:val="auto"/>
          <w:szCs w:val="20"/>
        </w:rPr>
        <w:t>a</w:t>
      </w:r>
      <w:r w:rsidRPr="00F1685B">
        <w:rPr>
          <w:rFonts w:ascii="Arial Narrow" w:eastAsia="Arial," w:hAnsi="Arial Narrow" w:cs="Arial"/>
          <w:color w:val="auto"/>
          <w:szCs w:val="20"/>
        </w:rPr>
        <w:t xml:space="preserve"> </w:t>
      </w:r>
      <w:r w:rsidRPr="00F1685B">
        <w:rPr>
          <w:rFonts w:ascii="Arial Narrow" w:hAnsi="Arial Narrow" w:cs="Arial"/>
          <w:color w:val="auto"/>
          <w:szCs w:val="20"/>
        </w:rPr>
        <w:t>pesos</w:t>
      </w:r>
      <w:r w:rsidRPr="00F1685B">
        <w:rPr>
          <w:rFonts w:ascii="Arial Narrow" w:eastAsia="Arial," w:hAnsi="Arial Narrow" w:cs="Arial"/>
          <w:color w:val="auto"/>
          <w:szCs w:val="20"/>
        </w:rPr>
        <w:t xml:space="preserve"> </w:t>
      </w:r>
      <w:r w:rsidRPr="00F1685B">
        <w:rPr>
          <w:rFonts w:ascii="Arial Narrow" w:hAnsi="Arial Narrow" w:cs="Arial"/>
          <w:color w:val="auto"/>
          <w:szCs w:val="20"/>
        </w:rPr>
        <w:t>colombianos</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los</w:t>
      </w:r>
      <w:r w:rsidRPr="00F1685B">
        <w:rPr>
          <w:rFonts w:ascii="Arial Narrow" w:eastAsia="Arial," w:hAnsi="Arial Narrow" w:cs="Arial"/>
          <w:color w:val="auto"/>
          <w:szCs w:val="20"/>
        </w:rPr>
        <w:t xml:space="preserve"> </w:t>
      </w:r>
      <w:r w:rsidRPr="00F1685B">
        <w:rPr>
          <w:rFonts w:ascii="Arial Narrow" w:hAnsi="Arial Narrow" w:cs="Arial"/>
          <w:color w:val="auto"/>
          <w:szCs w:val="20"/>
        </w:rPr>
        <w:t>términos</w:t>
      </w:r>
      <w:r w:rsidRPr="00F1685B">
        <w:rPr>
          <w:rFonts w:ascii="Arial Narrow" w:eastAsia="Arial," w:hAnsi="Arial Narrow" w:cs="Arial"/>
          <w:color w:val="auto"/>
          <w:szCs w:val="20"/>
        </w:rPr>
        <w:t xml:space="preserve"> </w:t>
      </w:r>
      <w:r w:rsidRPr="00F1685B">
        <w:rPr>
          <w:rFonts w:ascii="Arial Narrow" w:hAnsi="Arial Narrow" w:cs="Arial"/>
          <w:color w:val="auto"/>
          <w:szCs w:val="20"/>
        </w:rPr>
        <w:t>indicados en el numeral 1.13</w:t>
      </w:r>
    </w:p>
    <w:p w14:paraId="29E0DDC0" w14:textId="7FC683B7" w:rsidR="0070352B" w:rsidRPr="00F1685B" w:rsidRDefault="0070352B" w:rsidP="004130DD">
      <w:pPr>
        <w:spacing w:line="276" w:lineRule="auto"/>
        <w:jc w:val="both"/>
        <w:rPr>
          <w:rFonts w:ascii="Arial Narrow" w:eastAsia="Arial," w:hAnsi="Arial Narrow" w:cs="Arial"/>
          <w:color w:val="auto"/>
          <w:szCs w:val="20"/>
        </w:rPr>
      </w:pP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Pr="00F1685B">
        <w:rPr>
          <w:rFonts w:ascii="Arial Narrow" w:hAnsi="Arial Narrow" w:cs="Arial"/>
          <w:color w:val="auto"/>
          <w:szCs w:val="20"/>
        </w:rPr>
        <w:t>presente</w:t>
      </w:r>
      <w:r w:rsidRPr="00F1685B">
        <w:rPr>
          <w:rFonts w:ascii="Arial Narrow" w:eastAsia="Arial," w:hAnsi="Arial Narrow" w:cs="Arial"/>
          <w:color w:val="auto"/>
          <w:szCs w:val="20"/>
        </w:rPr>
        <w:t xml:space="preserve"> </w:t>
      </w:r>
      <w:r w:rsidR="00FA6777" w:rsidRPr="00F1685B">
        <w:rPr>
          <w:rFonts w:ascii="Arial Narrow" w:eastAsia="Arial," w:hAnsi="Arial Narrow" w:cs="Arial"/>
          <w:color w:val="auto"/>
          <w:szCs w:val="20"/>
        </w:rPr>
        <w:t>p</w:t>
      </w:r>
      <w:r w:rsidRPr="00F1685B">
        <w:rPr>
          <w:rFonts w:ascii="Arial Narrow" w:hAnsi="Arial Narrow" w:cs="Arial"/>
          <w:color w:val="auto"/>
          <w:szCs w:val="20"/>
        </w:rPr>
        <w:t>liego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00FA6777" w:rsidRPr="00F1685B">
        <w:rPr>
          <w:rFonts w:ascii="Arial Narrow" w:eastAsia="Arial," w:hAnsi="Arial Narrow" w:cs="Arial"/>
          <w:color w:val="auto"/>
          <w:szCs w:val="20"/>
        </w:rPr>
        <w:t>c</w:t>
      </w:r>
      <w:r w:rsidRPr="00F1685B">
        <w:rPr>
          <w:rFonts w:ascii="Arial Narrow" w:hAnsi="Arial Narrow" w:cs="Arial"/>
          <w:color w:val="auto"/>
          <w:szCs w:val="20"/>
        </w:rPr>
        <w:t>ondiciones.</w:t>
      </w:r>
      <w:r w:rsidRPr="00F1685B">
        <w:rPr>
          <w:rFonts w:ascii="Arial Narrow" w:eastAsia="Arial," w:hAnsi="Arial Narrow" w:cs="Arial"/>
          <w:color w:val="auto"/>
          <w:szCs w:val="20"/>
        </w:rPr>
        <w:t xml:space="preserve"> </w:t>
      </w:r>
    </w:p>
    <w:bookmarkEnd w:id="446"/>
    <w:p w14:paraId="32A7C8AC" w14:textId="77777777" w:rsidR="0070352B" w:rsidRPr="00F1685B" w:rsidRDefault="0070352B" w:rsidP="0070352B">
      <w:pPr>
        <w:pStyle w:val="Prrafodelista"/>
        <w:numPr>
          <w:ilvl w:val="0"/>
          <w:numId w:val="105"/>
        </w:numPr>
        <w:jc w:val="both"/>
        <w:rPr>
          <w:rFonts w:ascii="Arial Narrow" w:eastAsia="Arial," w:hAnsi="Arial Narrow" w:cs="Arial"/>
          <w:b/>
          <w:sz w:val="20"/>
          <w:szCs w:val="20"/>
        </w:rPr>
      </w:pPr>
      <w:r w:rsidRPr="00F1685B">
        <w:rPr>
          <w:rFonts w:ascii="Arial Narrow" w:eastAsia="Arial" w:hAnsi="Arial Narrow" w:cs="Arial"/>
          <w:b/>
          <w:sz w:val="20"/>
          <w:szCs w:val="20"/>
        </w:rPr>
        <w:t>Capacidad</w:t>
      </w:r>
      <w:r w:rsidRPr="00F1685B">
        <w:rPr>
          <w:rFonts w:ascii="Arial Narrow" w:eastAsia="Arial," w:hAnsi="Arial Narrow" w:cs="Arial"/>
          <w:b/>
          <w:sz w:val="20"/>
          <w:szCs w:val="20"/>
        </w:rPr>
        <w:t xml:space="preserve"> </w:t>
      </w:r>
      <w:r w:rsidRPr="00F1685B">
        <w:rPr>
          <w:rFonts w:ascii="Arial Narrow" w:eastAsia="Arial" w:hAnsi="Arial Narrow" w:cs="Arial"/>
          <w:b/>
          <w:sz w:val="20"/>
          <w:szCs w:val="20"/>
        </w:rPr>
        <w:t>financiera</w:t>
      </w:r>
      <w:r w:rsidRPr="00F1685B">
        <w:rPr>
          <w:rFonts w:ascii="Arial Narrow" w:eastAsia="Arial," w:hAnsi="Arial Narrow" w:cs="Arial"/>
          <w:b/>
          <w:sz w:val="20"/>
          <w:szCs w:val="20"/>
        </w:rPr>
        <w:t xml:space="preserve"> </w:t>
      </w:r>
      <w:r w:rsidRPr="00F1685B">
        <w:rPr>
          <w:rFonts w:ascii="Arial Narrow" w:eastAsia="Arial" w:hAnsi="Arial Narrow" w:cs="Arial"/>
          <w:b/>
          <w:sz w:val="20"/>
          <w:szCs w:val="20"/>
        </w:rPr>
        <w:t>(CF):</w:t>
      </w:r>
      <w:r w:rsidRPr="00F1685B">
        <w:rPr>
          <w:rFonts w:ascii="Arial Narrow" w:eastAsia="Arial," w:hAnsi="Arial Narrow" w:cs="Arial"/>
          <w:b/>
          <w:sz w:val="20"/>
          <w:szCs w:val="20"/>
        </w:rPr>
        <w:t xml:space="preserve"> </w:t>
      </w:r>
    </w:p>
    <w:p w14:paraId="69CA319E" w14:textId="1EBE3555" w:rsidR="0070352B" w:rsidRPr="00F1685B" w:rsidRDefault="0070352B" w:rsidP="0070352B">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factor</w:t>
      </w:r>
      <w:r w:rsidRPr="00F1685B">
        <w:rPr>
          <w:rFonts w:ascii="Arial Narrow" w:eastAsia="Arial" w:hAnsi="Arial Narrow" w:cs="Arial"/>
          <w:color w:val="auto"/>
          <w:szCs w:val="20"/>
        </w:rPr>
        <w:t xml:space="preserve"> </w:t>
      </w:r>
      <w:r w:rsidRPr="00F1685B">
        <w:rPr>
          <w:rFonts w:ascii="Arial Narrow" w:hAnsi="Arial Narrow" w:cs="Arial"/>
          <w:color w:val="auto"/>
          <w:szCs w:val="20"/>
        </w:rPr>
        <w:t>(CF)</w:t>
      </w:r>
      <w:r w:rsidRPr="00F1685B">
        <w:rPr>
          <w:rFonts w:ascii="Arial Narrow" w:eastAsia="Arial" w:hAnsi="Arial Narrow" w:cs="Arial"/>
          <w:color w:val="auto"/>
          <w:szCs w:val="20"/>
        </w:rPr>
        <w:t xml:space="preserve"> </w:t>
      </w:r>
      <w:r w:rsidRPr="00F1685B">
        <w:rPr>
          <w:rFonts w:ascii="Arial Narrow" w:hAnsi="Arial Narrow" w:cs="Arial"/>
          <w:color w:val="auto"/>
          <w:szCs w:val="20"/>
        </w:rPr>
        <w:t>para</w:t>
      </w:r>
      <w:r w:rsidRPr="00F1685B">
        <w:rPr>
          <w:rFonts w:ascii="Arial Narrow" w:eastAsia="Arial," w:hAnsi="Arial Narrow" w:cs="Arial"/>
          <w:color w:val="auto"/>
          <w:szCs w:val="20"/>
        </w:rPr>
        <w:t xml:space="preserve"> </w:t>
      </w:r>
      <w:r w:rsidRPr="00F1685B">
        <w:rPr>
          <w:rFonts w:ascii="Arial Narrow" w:hAnsi="Arial Narrow" w:cs="Arial"/>
          <w:color w:val="auto"/>
          <w:szCs w:val="20"/>
        </w:rPr>
        <w:t>propósitos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capacidad</w:t>
      </w:r>
      <w:r w:rsidRPr="00F1685B">
        <w:rPr>
          <w:rFonts w:ascii="Arial Narrow" w:eastAsia="Arial," w:hAnsi="Arial Narrow" w:cs="Arial"/>
          <w:color w:val="auto"/>
          <w:szCs w:val="20"/>
        </w:rPr>
        <w:t xml:space="preserve"> </w:t>
      </w:r>
      <w:r w:rsidRPr="00F1685B">
        <w:rPr>
          <w:rFonts w:ascii="Arial Narrow" w:hAnsi="Arial Narrow" w:cs="Arial"/>
          <w:color w:val="auto"/>
          <w:szCs w:val="20"/>
        </w:rPr>
        <w:t>residual</w:t>
      </w:r>
      <w:r w:rsidRPr="00F1685B">
        <w:rPr>
          <w:rFonts w:ascii="Arial Narrow" w:eastAsia="Arial," w:hAnsi="Arial Narrow" w:cs="Arial"/>
          <w:color w:val="auto"/>
          <w:szCs w:val="20"/>
        </w:rPr>
        <w:t xml:space="preserve"> </w:t>
      </w:r>
      <w:r w:rsidRPr="00F1685B">
        <w:rPr>
          <w:rFonts w:ascii="Arial Narrow" w:hAnsi="Arial Narrow" w:cs="Arial"/>
          <w:color w:val="auto"/>
          <w:szCs w:val="20"/>
        </w:rPr>
        <w:t>se</w:t>
      </w:r>
      <w:r w:rsidRPr="00F1685B">
        <w:rPr>
          <w:rFonts w:ascii="Arial Narrow" w:eastAsia="Arial," w:hAnsi="Arial Narrow" w:cs="Arial"/>
          <w:color w:val="auto"/>
          <w:szCs w:val="20"/>
        </w:rPr>
        <w:t xml:space="preserve"> </w:t>
      </w:r>
      <w:r w:rsidRPr="00F1685B">
        <w:rPr>
          <w:rFonts w:ascii="Arial Narrow" w:hAnsi="Arial Narrow" w:cs="Arial"/>
          <w:color w:val="auto"/>
          <w:szCs w:val="20"/>
        </w:rPr>
        <w:t>obtiene</w:t>
      </w:r>
      <w:r w:rsidRPr="00F1685B">
        <w:rPr>
          <w:rFonts w:ascii="Arial Narrow" w:eastAsia="Arial," w:hAnsi="Arial Narrow" w:cs="Arial"/>
          <w:color w:val="auto"/>
          <w:szCs w:val="20"/>
        </w:rPr>
        <w:t xml:space="preserve"> </w:t>
      </w:r>
      <w:r w:rsidRPr="00F1685B">
        <w:rPr>
          <w:rFonts w:ascii="Arial Narrow" w:hAnsi="Arial Narrow" w:cs="Arial"/>
          <w:color w:val="auto"/>
          <w:szCs w:val="20"/>
        </w:rPr>
        <w:t>teniendo</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cuenta</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índice</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liquidez</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003C407D" w:rsidRPr="00F1685B">
        <w:rPr>
          <w:rFonts w:ascii="Arial Narrow" w:hAnsi="Arial Narrow" w:cs="Arial"/>
          <w:color w:val="auto"/>
          <w:szCs w:val="20"/>
        </w:rPr>
        <w:t>Proponente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w:t>
      </w:r>
      <w:r w:rsidRPr="00F1685B">
        <w:rPr>
          <w:rFonts w:ascii="Arial Narrow" w:eastAsia="Arial," w:hAnsi="Arial Narrow" w:cs="Arial"/>
          <w:color w:val="auto"/>
          <w:szCs w:val="20"/>
        </w:rPr>
        <w:t xml:space="preserve"> </w:t>
      </w:r>
      <w:r w:rsidRPr="00F1685B">
        <w:rPr>
          <w:rFonts w:ascii="Arial Narrow" w:hAnsi="Arial Narrow" w:cs="Arial"/>
          <w:color w:val="auto"/>
          <w:szCs w:val="20"/>
        </w:rPr>
        <w:t>base</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siguiente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fórmula:</w:t>
      </w:r>
    </w:p>
    <w:p w14:paraId="0CDE7103" w14:textId="77777777" w:rsidR="0070352B" w:rsidRPr="00F1685B" w:rsidRDefault="0070352B" w:rsidP="0070352B">
      <w:pPr>
        <w:spacing w:line="276" w:lineRule="auto"/>
        <w:jc w:val="center"/>
        <w:rPr>
          <w:rFonts w:ascii="Arial Narrow" w:eastAsia="Arial," w:hAnsi="Arial Narrow" w:cs="Arial"/>
          <w:color w:val="auto"/>
          <w:szCs w:val="20"/>
        </w:rPr>
      </w:pPr>
      <w:r w:rsidRPr="00F1685B">
        <w:rPr>
          <w:rFonts w:ascii="Arial Narrow" w:hAnsi="Arial Narrow" w:cs="Arial"/>
          <w:color w:val="auto"/>
          <w:szCs w:val="20"/>
        </w:rPr>
        <w:t>Índice</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liquidez</w:t>
      </w:r>
      <w:r w:rsidRPr="00F1685B">
        <w:rPr>
          <w:rFonts w:ascii="Arial Narrow" w:eastAsia="Arial," w:hAnsi="Arial Narrow" w:cs="Arial"/>
          <w:color w:val="auto"/>
          <w:szCs w:val="20"/>
        </w:rPr>
        <w:t xml:space="preserve"> </w:t>
      </w:r>
      <w:r w:rsidRPr="00F1685B">
        <w:rPr>
          <w:rFonts w:ascii="Arial Narrow" w:hAnsi="Arial Narrow" w:cs="Arial"/>
          <w:color w:val="auto"/>
          <w:szCs w:val="20"/>
        </w:rPr>
        <w:t>=</w:t>
      </w:r>
      <w:r w:rsidRPr="00F1685B">
        <w:rPr>
          <w:rFonts w:ascii="Arial Narrow" w:eastAsia="Arial," w:hAnsi="Arial Narrow"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F1685B" w:rsidRDefault="0070352B" w:rsidP="0070352B">
      <w:pPr>
        <w:spacing w:line="276" w:lineRule="auto"/>
        <w:jc w:val="both"/>
        <w:rPr>
          <w:rFonts w:ascii="Arial Narrow" w:hAnsi="Arial Narrow" w:cs="Arial"/>
          <w:color w:val="auto"/>
          <w:szCs w:val="20"/>
        </w:rPr>
      </w:pP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puntaje</w:t>
      </w:r>
      <w:r w:rsidRPr="00F1685B">
        <w:rPr>
          <w:rFonts w:ascii="Arial Narrow" w:eastAsia="Arial," w:hAnsi="Arial Narrow" w:cs="Arial"/>
          <w:color w:val="auto"/>
          <w:szCs w:val="20"/>
        </w:rPr>
        <w:t xml:space="preserve"> </w:t>
      </w:r>
      <w:r w:rsidRPr="00F1685B">
        <w:rPr>
          <w:rFonts w:ascii="Arial Narrow" w:hAnsi="Arial Narrow" w:cs="Arial"/>
          <w:color w:val="auto"/>
          <w:szCs w:val="20"/>
        </w:rPr>
        <w:t>para</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liquidez</w:t>
      </w:r>
      <w:r w:rsidRPr="00F1685B">
        <w:rPr>
          <w:rFonts w:ascii="Arial Narrow" w:eastAsia="Arial," w:hAnsi="Arial Narrow" w:cs="Arial"/>
          <w:color w:val="auto"/>
          <w:szCs w:val="20"/>
        </w:rPr>
        <w:t xml:space="preserve"> </w:t>
      </w:r>
      <w:r w:rsidRPr="00F1685B">
        <w:rPr>
          <w:rFonts w:ascii="Arial Narrow" w:hAnsi="Arial Narrow" w:cs="Arial"/>
          <w:color w:val="auto"/>
          <w:szCs w:val="20"/>
        </w:rPr>
        <w:t>se</w:t>
      </w:r>
      <w:r w:rsidRPr="00F1685B">
        <w:rPr>
          <w:rFonts w:ascii="Arial Narrow" w:eastAsia="Arial," w:hAnsi="Arial Narrow" w:cs="Arial"/>
          <w:color w:val="auto"/>
          <w:szCs w:val="20"/>
        </w:rPr>
        <w:t xml:space="preserve"> </w:t>
      </w:r>
      <w:r w:rsidRPr="00F1685B">
        <w:rPr>
          <w:rFonts w:ascii="Arial Narrow" w:hAnsi="Arial Narrow" w:cs="Arial"/>
          <w:color w:val="auto"/>
          <w:szCs w:val="20"/>
        </w:rPr>
        <w:t>debe</w:t>
      </w:r>
      <w:r w:rsidRPr="00F1685B">
        <w:rPr>
          <w:rFonts w:ascii="Arial Narrow" w:eastAsia="Arial," w:hAnsi="Arial Narrow" w:cs="Arial"/>
          <w:color w:val="auto"/>
          <w:szCs w:val="20"/>
        </w:rPr>
        <w:t xml:space="preserve"> </w:t>
      </w:r>
      <w:r w:rsidRPr="00F1685B">
        <w:rPr>
          <w:rFonts w:ascii="Arial Narrow" w:hAnsi="Arial Narrow" w:cs="Arial"/>
          <w:color w:val="auto"/>
          <w:szCs w:val="20"/>
        </w:rPr>
        <w:t>asignar</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w:t>
      </w:r>
      <w:r w:rsidRPr="00F1685B">
        <w:rPr>
          <w:rFonts w:ascii="Arial Narrow" w:eastAsia="Arial," w:hAnsi="Arial Narrow" w:cs="Arial"/>
          <w:color w:val="auto"/>
          <w:szCs w:val="20"/>
        </w:rPr>
        <w:t xml:space="preserve"> </w:t>
      </w:r>
      <w:r w:rsidRPr="00F1685B">
        <w:rPr>
          <w:rFonts w:ascii="Arial Narrow" w:hAnsi="Arial Narrow" w:cs="Arial"/>
          <w:color w:val="auto"/>
          <w:szCs w:val="20"/>
        </w:rPr>
        <w:t>base</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siguiente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F1685B"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F1685B" w:rsidRDefault="0070352B" w:rsidP="00AE67FC">
            <w:pPr>
              <w:autoSpaceDE w:val="0"/>
              <w:autoSpaceDN w:val="0"/>
              <w:adjustRightInd w:val="0"/>
              <w:spacing w:after="0" w:line="276" w:lineRule="auto"/>
              <w:jc w:val="center"/>
              <w:rPr>
                <w:rFonts w:ascii="Arial Narrow" w:eastAsia="Arial" w:hAnsi="Arial Narrow" w:cs="Arial"/>
                <w:b/>
                <w:color w:val="FFFFFF" w:themeColor="background1"/>
                <w:szCs w:val="20"/>
              </w:rPr>
            </w:pPr>
            <w:r w:rsidRPr="00F1685B">
              <w:rPr>
                <w:rFonts w:ascii="Arial Narrow" w:hAnsi="Arial Narrow" w:cs="Arial"/>
                <w:b/>
                <w:color w:val="FFFFFF" w:themeColor="background1"/>
                <w:szCs w:val="20"/>
              </w:rPr>
              <w:t>Mayor</w:t>
            </w:r>
            <w:r w:rsidRPr="00F1685B">
              <w:rPr>
                <w:rFonts w:ascii="Arial Narrow" w:eastAsia="Arial" w:hAnsi="Arial Narrow" w:cs="Arial"/>
                <w:b/>
                <w:color w:val="FFFFFF" w:themeColor="background1"/>
                <w:szCs w:val="20"/>
              </w:rPr>
              <w:t xml:space="preserve"> </w:t>
            </w:r>
            <w:r w:rsidR="00893FFD" w:rsidRPr="00F1685B">
              <w:rPr>
                <w:rFonts w:ascii="Arial Narrow" w:eastAsia="Arial" w:hAnsi="Arial Narrow" w:cs="Arial"/>
                <w:b/>
                <w:color w:val="FFFFFF" w:themeColor="background1"/>
                <w:szCs w:val="20"/>
              </w:rPr>
              <w:t xml:space="preserve">o igual </w:t>
            </w:r>
            <w:r w:rsidRPr="00F1685B">
              <w:rPr>
                <w:rFonts w:ascii="Arial Narrow" w:hAnsi="Arial Narrow"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F1685B" w:rsidRDefault="0070352B" w:rsidP="00AE67FC">
            <w:pPr>
              <w:autoSpaceDE w:val="0"/>
              <w:autoSpaceDN w:val="0"/>
              <w:adjustRightInd w:val="0"/>
              <w:spacing w:after="0" w:line="276" w:lineRule="auto"/>
              <w:jc w:val="center"/>
              <w:rPr>
                <w:rFonts w:ascii="Arial Narrow" w:eastAsia="Arial" w:hAnsi="Arial Narrow" w:cs="Arial"/>
                <w:b/>
                <w:color w:val="FFFFFF" w:themeColor="background1"/>
                <w:szCs w:val="20"/>
              </w:rPr>
            </w:pPr>
            <w:r w:rsidRPr="00F1685B">
              <w:rPr>
                <w:rFonts w:ascii="Arial Narrow" w:hAnsi="Arial Narrow" w:cs="Arial"/>
                <w:b/>
                <w:color w:val="FFFFFF" w:themeColor="background1"/>
                <w:szCs w:val="20"/>
              </w:rPr>
              <w:t>Menor</w:t>
            </w:r>
            <w:r w:rsidRPr="00F1685B">
              <w:rPr>
                <w:rFonts w:ascii="Arial Narrow" w:eastAsia="Arial" w:hAnsi="Arial Narrow" w:cs="Arial"/>
                <w:b/>
                <w:color w:val="FFFFFF" w:themeColor="background1"/>
                <w:szCs w:val="20"/>
              </w:rPr>
              <w:t xml:space="preserve"> </w:t>
            </w:r>
            <w:r w:rsidRPr="00F1685B">
              <w:rPr>
                <w:rFonts w:ascii="Arial Narrow" w:hAnsi="Arial Narrow" w:cs="Arial"/>
                <w:b/>
                <w:color w:val="FFFFFF" w:themeColor="background1"/>
                <w:szCs w:val="20"/>
              </w:rPr>
              <w:t>o</w:t>
            </w:r>
            <w:r w:rsidRPr="00F1685B">
              <w:rPr>
                <w:rFonts w:ascii="Arial Narrow" w:eastAsia="Arial" w:hAnsi="Arial Narrow" w:cs="Arial"/>
                <w:b/>
                <w:color w:val="FFFFFF" w:themeColor="background1"/>
                <w:szCs w:val="20"/>
              </w:rPr>
              <w:t xml:space="preserve"> </w:t>
            </w:r>
            <w:r w:rsidRPr="00F1685B">
              <w:rPr>
                <w:rFonts w:ascii="Arial Narrow" w:hAnsi="Arial Narrow" w:cs="Arial"/>
                <w:b/>
                <w:color w:val="FFFFFF" w:themeColor="background1"/>
                <w:szCs w:val="20"/>
              </w:rPr>
              <w:t>igual</w:t>
            </w:r>
            <w:r w:rsidRPr="00F1685B">
              <w:rPr>
                <w:rFonts w:ascii="Arial Narrow" w:eastAsia="Arial" w:hAnsi="Arial Narrow" w:cs="Arial"/>
                <w:b/>
                <w:color w:val="FFFFFF" w:themeColor="background1"/>
                <w:szCs w:val="20"/>
              </w:rPr>
              <w:t xml:space="preserve"> </w:t>
            </w:r>
            <w:r w:rsidRPr="00F1685B">
              <w:rPr>
                <w:rFonts w:ascii="Arial Narrow" w:hAnsi="Arial Narrow"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F1685B" w:rsidRDefault="0070352B" w:rsidP="00AE67FC">
            <w:pPr>
              <w:autoSpaceDE w:val="0"/>
              <w:autoSpaceDN w:val="0"/>
              <w:adjustRightInd w:val="0"/>
              <w:spacing w:after="0" w:line="276" w:lineRule="auto"/>
              <w:jc w:val="center"/>
              <w:rPr>
                <w:rFonts w:ascii="Arial Narrow" w:eastAsia="Arial" w:hAnsi="Arial Narrow" w:cs="Arial"/>
                <w:b/>
                <w:color w:val="FFFFFF" w:themeColor="background1"/>
                <w:szCs w:val="20"/>
              </w:rPr>
            </w:pPr>
            <w:r w:rsidRPr="00F1685B">
              <w:rPr>
                <w:rFonts w:ascii="Arial Narrow" w:hAnsi="Arial Narrow" w:cs="Arial"/>
                <w:b/>
                <w:color w:val="FFFFFF" w:themeColor="background1"/>
                <w:szCs w:val="20"/>
              </w:rPr>
              <w:t>Puntaje</w:t>
            </w:r>
          </w:p>
        </w:tc>
      </w:tr>
      <w:tr w:rsidR="001D2634" w:rsidRPr="00F1685B"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F1685B" w:rsidRDefault="0070352B" w:rsidP="00AE67FC">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lastRenderedPageBreak/>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F1685B" w:rsidRDefault="0070352B" w:rsidP="00AE67FC">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0,5</w:t>
            </w:r>
            <w:r w:rsidR="00B97129" w:rsidRPr="00F1685B">
              <w:rPr>
                <w:rFonts w:ascii="Arial Narrow" w:hAnsi="Arial Narrow"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F1685B" w:rsidRDefault="0070352B" w:rsidP="00AE67FC">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20</w:t>
            </w:r>
          </w:p>
        </w:tc>
      </w:tr>
      <w:tr w:rsidR="001D2634" w:rsidRPr="00F1685B"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F1685B" w:rsidRDefault="0070352B" w:rsidP="00AE67FC">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0,5</w:t>
            </w:r>
            <w:r w:rsidR="00B97129" w:rsidRPr="00F1685B">
              <w:rPr>
                <w:rFonts w:ascii="Arial Narrow" w:hAnsi="Arial Narrow"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F1685B" w:rsidRDefault="0070352B" w:rsidP="00AE67FC">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F1685B" w:rsidRDefault="0070352B" w:rsidP="00AE67FC">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25</w:t>
            </w:r>
          </w:p>
        </w:tc>
      </w:tr>
      <w:tr w:rsidR="001D2634" w:rsidRPr="00F1685B"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F1685B" w:rsidRDefault="0070352B" w:rsidP="00AE67FC">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0,7</w:t>
            </w:r>
            <w:r w:rsidR="00F46B75" w:rsidRPr="00F1685B">
              <w:rPr>
                <w:rFonts w:ascii="Arial Narrow" w:hAnsi="Arial Narrow"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F1685B" w:rsidRDefault="0070352B" w:rsidP="00AE67FC">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F1685B" w:rsidRDefault="0070352B" w:rsidP="00AE67FC">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30</w:t>
            </w:r>
          </w:p>
        </w:tc>
      </w:tr>
      <w:tr w:rsidR="001D2634" w:rsidRPr="00F1685B"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F1685B" w:rsidRDefault="0070352B" w:rsidP="00AE67FC">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1,0</w:t>
            </w:r>
            <w:r w:rsidR="00EA0C69" w:rsidRPr="00F1685B">
              <w:rPr>
                <w:rFonts w:ascii="Arial Narrow" w:hAnsi="Arial Narrow"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F1685B" w:rsidRDefault="0070352B" w:rsidP="00AE67FC">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1,5</w:t>
            </w:r>
            <w:r w:rsidR="00752EA4" w:rsidRPr="00F1685B">
              <w:rPr>
                <w:rFonts w:ascii="Arial Narrow" w:hAnsi="Arial Narrow"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F1685B" w:rsidRDefault="0070352B" w:rsidP="00AE67FC">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35</w:t>
            </w:r>
          </w:p>
        </w:tc>
      </w:tr>
      <w:tr w:rsidR="001D2634" w:rsidRPr="00F1685B"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F1685B" w:rsidRDefault="0070352B" w:rsidP="00AE67FC">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1,5</w:t>
            </w:r>
            <w:r w:rsidR="00436144" w:rsidRPr="00F1685B">
              <w:rPr>
                <w:rFonts w:ascii="Arial Narrow" w:hAnsi="Arial Narrow"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F1685B" w:rsidRDefault="0070352B" w:rsidP="00AE67FC">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F1685B" w:rsidRDefault="0070352B" w:rsidP="00AE67FC">
            <w:pPr>
              <w:autoSpaceDE w:val="0"/>
              <w:autoSpaceDN w:val="0"/>
              <w:adjustRightInd w:val="0"/>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40</w:t>
            </w:r>
          </w:p>
        </w:tc>
      </w:tr>
      <w:tr w:rsidR="001D2634" w:rsidRPr="00F1685B"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F1685B" w:rsidRDefault="002C624A" w:rsidP="00AE67FC">
            <w:pPr>
              <w:autoSpaceDE w:val="0"/>
              <w:autoSpaceDN w:val="0"/>
              <w:adjustRightInd w:val="0"/>
              <w:spacing w:after="0" w:line="276" w:lineRule="auto"/>
              <w:jc w:val="center"/>
              <w:rPr>
                <w:rFonts w:ascii="Arial Narrow" w:hAnsi="Arial Narrow" w:cs="Arial"/>
                <w:color w:val="auto"/>
                <w:szCs w:val="20"/>
              </w:rPr>
            </w:pPr>
            <w:r w:rsidRPr="00F1685B">
              <w:rPr>
                <w:rFonts w:ascii="Arial Narrow" w:hAnsi="Arial Narrow"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F1685B" w:rsidRDefault="004105B5" w:rsidP="00AE67FC">
            <w:pPr>
              <w:autoSpaceDE w:val="0"/>
              <w:autoSpaceDN w:val="0"/>
              <w:adjustRightInd w:val="0"/>
              <w:spacing w:after="0" w:line="276" w:lineRule="auto"/>
              <w:jc w:val="center"/>
              <w:rPr>
                <w:rFonts w:ascii="Arial Narrow" w:hAnsi="Arial Narrow" w:cs="Arial"/>
                <w:color w:val="auto"/>
                <w:szCs w:val="20"/>
              </w:rPr>
            </w:pPr>
            <w:r w:rsidRPr="00F1685B">
              <w:rPr>
                <w:rFonts w:ascii="Arial Narrow" w:hAnsi="Arial Narrow" w:cs="Arial"/>
                <w:color w:val="auto"/>
                <w:szCs w:val="20"/>
              </w:rPr>
              <w:t>40</w:t>
            </w:r>
          </w:p>
        </w:tc>
      </w:tr>
    </w:tbl>
    <w:p w14:paraId="4343ADFC" w14:textId="77777777" w:rsidR="0070352B" w:rsidRPr="00F1685B" w:rsidRDefault="0070352B" w:rsidP="0070352B">
      <w:pPr>
        <w:spacing w:line="276" w:lineRule="auto"/>
        <w:jc w:val="both"/>
        <w:rPr>
          <w:rFonts w:ascii="Arial Narrow" w:eastAsiaTheme="minorEastAsia" w:hAnsi="Arial Narrow" w:cs="Arial"/>
          <w:color w:val="auto"/>
          <w:szCs w:val="20"/>
        </w:rPr>
      </w:pPr>
    </w:p>
    <w:p w14:paraId="167662C2" w14:textId="4A5FBEEA" w:rsidR="0070352B" w:rsidRPr="00F1685B" w:rsidRDefault="0070352B" w:rsidP="0070352B">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índice</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liquidez</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003F63EE" w:rsidRPr="00F1685B">
        <w:rPr>
          <w:rFonts w:ascii="Arial Narrow" w:hAnsi="Arial Narrow" w:cs="Arial"/>
          <w:color w:val="auto"/>
          <w:szCs w:val="20"/>
        </w:rPr>
        <w:t>p</w:t>
      </w:r>
      <w:r w:rsidR="003C407D" w:rsidRPr="00F1685B">
        <w:rPr>
          <w:rFonts w:ascii="Arial Narrow" w:hAnsi="Arial Narrow" w:cs="Arial"/>
          <w:color w:val="auto"/>
          <w:szCs w:val="20"/>
        </w:rPr>
        <w:t>roponente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se</w:t>
      </w:r>
      <w:r w:rsidRPr="00F1685B">
        <w:rPr>
          <w:rFonts w:ascii="Arial Narrow" w:eastAsia="Arial," w:hAnsi="Arial Narrow" w:cs="Arial"/>
          <w:color w:val="auto"/>
          <w:szCs w:val="20"/>
        </w:rPr>
        <w:t xml:space="preserve"> </w:t>
      </w:r>
      <w:r w:rsidRPr="00F1685B">
        <w:rPr>
          <w:rFonts w:ascii="Arial Narrow" w:hAnsi="Arial Narrow" w:cs="Arial"/>
          <w:color w:val="auto"/>
          <w:szCs w:val="20"/>
        </w:rPr>
        <w:t>verifica</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RUP</w:t>
      </w:r>
      <w:r w:rsidRPr="00F1685B">
        <w:rPr>
          <w:rFonts w:ascii="Arial Narrow" w:eastAsia="Arial," w:hAnsi="Arial Narrow" w:cs="Arial"/>
          <w:color w:val="auto"/>
          <w:szCs w:val="20"/>
        </w:rPr>
        <w:t xml:space="preserve">. </w:t>
      </w:r>
      <w:r w:rsidRPr="00F1685B">
        <w:rPr>
          <w:rFonts w:ascii="Arial Narrow" w:hAnsi="Arial Narrow" w:cs="Arial"/>
          <w:color w:val="auto"/>
          <w:szCs w:val="20"/>
        </w:rPr>
        <w:t>Si</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003F63EE" w:rsidRPr="00F1685B">
        <w:rPr>
          <w:rFonts w:ascii="Arial Narrow" w:eastAsia="Arial," w:hAnsi="Arial Narrow" w:cs="Arial"/>
          <w:color w:val="auto"/>
          <w:szCs w:val="20"/>
        </w:rPr>
        <w:t>p</w:t>
      </w:r>
      <w:r w:rsidR="003C407D" w:rsidRPr="00F1685B">
        <w:rPr>
          <w:rFonts w:ascii="Arial Narrow" w:hAnsi="Arial Narrow" w:cs="Arial"/>
          <w:color w:val="auto"/>
          <w:szCs w:val="20"/>
        </w:rPr>
        <w:t>roponente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no</w:t>
      </w:r>
      <w:r w:rsidRPr="00F1685B">
        <w:rPr>
          <w:rFonts w:ascii="Arial Narrow" w:eastAsia="Arial," w:hAnsi="Arial Narrow" w:cs="Arial"/>
          <w:color w:val="auto"/>
          <w:szCs w:val="20"/>
        </w:rPr>
        <w:t xml:space="preserve"> </w:t>
      </w:r>
      <w:r w:rsidRPr="00F1685B">
        <w:rPr>
          <w:rFonts w:ascii="Arial Narrow" w:hAnsi="Arial Narrow" w:cs="Arial"/>
          <w:color w:val="auto"/>
          <w:szCs w:val="20"/>
        </w:rPr>
        <w:t>tiene</w:t>
      </w:r>
      <w:r w:rsidRPr="00F1685B">
        <w:rPr>
          <w:rFonts w:ascii="Arial Narrow" w:eastAsia="Arial," w:hAnsi="Arial Narrow" w:cs="Arial"/>
          <w:color w:val="auto"/>
          <w:szCs w:val="20"/>
        </w:rPr>
        <w:t xml:space="preserve"> </w:t>
      </w:r>
      <w:r w:rsidRPr="00F1685B">
        <w:rPr>
          <w:rFonts w:ascii="Arial Narrow" w:hAnsi="Arial Narrow" w:cs="Arial"/>
          <w:color w:val="auto"/>
          <w:szCs w:val="20"/>
        </w:rPr>
        <w:t>antigüedad</w:t>
      </w:r>
      <w:r w:rsidRPr="00F1685B">
        <w:rPr>
          <w:rFonts w:ascii="Arial Narrow" w:eastAsia="Arial," w:hAnsi="Arial Narrow" w:cs="Arial"/>
          <w:color w:val="auto"/>
          <w:szCs w:val="20"/>
        </w:rPr>
        <w:t xml:space="preserve"> </w:t>
      </w:r>
      <w:r w:rsidRPr="00F1685B">
        <w:rPr>
          <w:rFonts w:ascii="Arial Narrow" w:hAnsi="Arial Narrow" w:cs="Arial"/>
          <w:color w:val="auto"/>
          <w:szCs w:val="20"/>
        </w:rPr>
        <w:t>suficiente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para</w:t>
      </w:r>
      <w:r w:rsidRPr="00F1685B">
        <w:rPr>
          <w:rFonts w:ascii="Arial Narrow" w:eastAsia="Arial," w:hAnsi="Arial Narrow" w:cs="Arial"/>
          <w:color w:val="auto"/>
          <w:szCs w:val="20"/>
        </w:rPr>
        <w:t xml:space="preserve"> </w:t>
      </w:r>
      <w:r w:rsidRPr="00F1685B">
        <w:rPr>
          <w:rFonts w:ascii="Arial Narrow" w:hAnsi="Arial Narrow" w:cs="Arial"/>
          <w:color w:val="auto"/>
          <w:szCs w:val="20"/>
        </w:rPr>
        <w:t>tener</w:t>
      </w:r>
      <w:r w:rsidRPr="00F1685B">
        <w:rPr>
          <w:rFonts w:ascii="Arial Narrow" w:eastAsia="Arial," w:hAnsi="Arial Narrow" w:cs="Arial"/>
          <w:color w:val="auto"/>
          <w:szCs w:val="20"/>
        </w:rPr>
        <w:t xml:space="preserve"> </w:t>
      </w:r>
      <w:r w:rsidR="003F63EE" w:rsidRPr="00F1685B">
        <w:rPr>
          <w:rFonts w:ascii="Arial Narrow" w:hAnsi="Arial Narrow" w:cs="Arial"/>
          <w:color w:val="auto"/>
          <w:szCs w:val="20"/>
        </w:rPr>
        <w:t>e</w:t>
      </w:r>
      <w:r w:rsidRPr="00F1685B">
        <w:rPr>
          <w:rFonts w:ascii="Arial Narrow" w:hAnsi="Arial Narrow" w:cs="Arial"/>
          <w:color w:val="auto"/>
          <w:szCs w:val="20"/>
        </w:rPr>
        <w:t>stados</w:t>
      </w:r>
      <w:r w:rsidRPr="00F1685B">
        <w:rPr>
          <w:rFonts w:ascii="Arial Narrow" w:eastAsia="Arial," w:hAnsi="Arial Narrow" w:cs="Arial"/>
          <w:color w:val="auto"/>
          <w:szCs w:val="20"/>
        </w:rPr>
        <w:t xml:space="preserve"> </w:t>
      </w:r>
      <w:r w:rsidR="003F63EE" w:rsidRPr="00F1685B">
        <w:rPr>
          <w:rFonts w:ascii="Arial Narrow" w:eastAsia="Arial," w:hAnsi="Arial Narrow" w:cs="Arial"/>
          <w:color w:val="auto"/>
          <w:szCs w:val="20"/>
        </w:rPr>
        <w:t>f</w:t>
      </w:r>
      <w:r w:rsidRPr="00F1685B">
        <w:rPr>
          <w:rFonts w:ascii="Arial Narrow" w:hAnsi="Arial Narrow" w:cs="Arial"/>
          <w:color w:val="auto"/>
          <w:szCs w:val="20"/>
        </w:rPr>
        <w:t>inancieros</w:t>
      </w:r>
      <w:r w:rsidRPr="00F1685B">
        <w:rPr>
          <w:rFonts w:ascii="Arial Narrow" w:eastAsia="Arial," w:hAnsi="Arial Narrow" w:cs="Arial"/>
          <w:color w:val="auto"/>
          <w:szCs w:val="20"/>
        </w:rPr>
        <w:t xml:space="preserve"> </w:t>
      </w:r>
      <w:r w:rsidRPr="00F1685B">
        <w:rPr>
          <w:rFonts w:ascii="Arial Narrow" w:hAnsi="Arial Narrow" w:cs="Arial"/>
          <w:color w:val="auto"/>
          <w:szCs w:val="20"/>
        </w:rPr>
        <w:t>auditados</w:t>
      </w:r>
      <w:r w:rsidRPr="00F1685B">
        <w:rPr>
          <w:rFonts w:ascii="Arial Narrow" w:eastAsia="Arial," w:hAnsi="Arial Narrow" w:cs="Arial"/>
          <w:color w:val="auto"/>
          <w:szCs w:val="20"/>
        </w:rPr>
        <w:t xml:space="preserve"> </w:t>
      </w:r>
      <w:r w:rsidRPr="00F1685B">
        <w:rPr>
          <w:rFonts w:ascii="Arial Narrow" w:hAnsi="Arial Narrow" w:cs="Arial"/>
          <w:color w:val="auto"/>
          <w:szCs w:val="20"/>
        </w:rPr>
        <w:t>a</w:t>
      </w:r>
      <w:r w:rsidRPr="00F1685B">
        <w:rPr>
          <w:rFonts w:ascii="Arial Narrow" w:eastAsia="Arial," w:hAnsi="Arial Narrow" w:cs="Arial"/>
          <w:color w:val="auto"/>
          <w:szCs w:val="20"/>
        </w:rPr>
        <w:t xml:space="preserve"> </w:t>
      </w:r>
      <w:r w:rsidRPr="00F1685B">
        <w:rPr>
          <w:rFonts w:ascii="Arial Narrow" w:hAnsi="Arial Narrow" w:cs="Arial"/>
          <w:color w:val="auto"/>
          <w:szCs w:val="20"/>
        </w:rPr>
        <w:t>31</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diciembre</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Pr="00F1685B">
        <w:rPr>
          <w:rFonts w:ascii="Arial Narrow" w:hAnsi="Arial Narrow" w:cs="Arial"/>
          <w:color w:val="auto"/>
          <w:szCs w:val="20"/>
        </w:rPr>
        <w:t>año</w:t>
      </w:r>
      <w:r w:rsidRPr="00F1685B">
        <w:rPr>
          <w:rFonts w:ascii="Arial Narrow" w:eastAsia="Arial," w:hAnsi="Arial Narrow" w:cs="Arial"/>
          <w:color w:val="auto"/>
          <w:szCs w:val="20"/>
        </w:rPr>
        <w:t xml:space="preserve"> </w:t>
      </w:r>
      <w:r w:rsidRPr="00F1685B">
        <w:rPr>
          <w:rFonts w:ascii="Arial Narrow" w:hAnsi="Arial Narrow" w:cs="Arial"/>
          <w:color w:val="auto"/>
          <w:szCs w:val="20"/>
        </w:rPr>
        <w:t>inmediatamente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anterior,</w:t>
      </w:r>
      <w:r w:rsidRPr="00F1685B">
        <w:rPr>
          <w:rFonts w:ascii="Arial Narrow" w:eastAsia="Arial," w:hAnsi="Arial Narrow" w:cs="Arial"/>
          <w:color w:val="auto"/>
          <w:szCs w:val="20"/>
        </w:rPr>
        <w:t xml:space="preserve"> </w:t>
      </w:r>
      <w:r w:rsidRPr="00F1685B">
        <w:rPr>
          <w:rFonts w:ascii="Arial Narrow" w:hAnsi="Arial Narrow" w:cs="Arial"/>
          <w:color w:val="auto"/>
          <w:szCs w:val="20"/>
        </w:rPr>
        <w:t>deben</w:t>
      </w:r>
      <w:r w:rsidRPr="00F1685B">
        <w:rPr>
          <w:rFonts w:ascii="Arial Narrow" w:eastAsia="Arial," w:hAnsi="Arial Narrow" w:cs="Arial"/>
          <w:color w:val="auto"/>
          <w:szCs w:val="20"/>
        </w:rPr>
        <w:t xml:space="preserve"> </w:t>
      </w:r>
      <w:r w:rsidRPr="00F1685B">
        <w:rPr>
          <w:rFonts w:ascii="Arial Narrow" w:hAnsi="Arial Narrow" w:cs="Arial"/>
          <w:color w:val="auto"/>
          <w:szCs w:val="20"/>
        </w:rPr>
        <w:t>tenerse</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cuenta</w:t>
      </w:r>
      <w:r w:rsidRPr="00F1685B">
        <w:rPr>
          <w:rFonts w:ascii="Arial Narrow" w:eastAsia="Arial," w:hAnsi="Arial Narrow" w:cs="Arial"/>
          <w:color w:val="auto"/>
          <w:szCs w:val="20"/>
        </w:rPr>
        <w:t xml:space="preserve"> </w:t>
      </w:r>
      <w:r w:rsidRPr="00F1685B">
        <w:rPr>
          <w:rFonts w:ascii="Arial Narrow" w:hAnsi="Arial Narrow" w:cs="Arial"/>
          <w:color w:val="auto"/>
          <w:szCs w:val="20"/>
        </w:rPr>
        <w:t>los</w:t>
      </w:r>
      <w:r w:rsidRPr="00F1685B">
        <w:rPr>
          <w:rFonts w:ascii="Arial Narrow" w:eastAsia="Arial," w:hAnsi="Arial Narrow" w:cs="Arial"/>
          <w:color w:val="auto"/>
          <w:szCs w:val="20"/>
        </w:rPr>
        <w:t xml:space="preserve"> </w:t>
      </w:r>
      <w:r w:rsidR="003F63EE" w:rsidRPr="00F1685B">
        <w:rPr>
          <w:rFonts w:ascii="Arial Narrow" w:eastAsia="Arial," w:hAnsi="Arial Narrow" w:cs="Arial"/>
          <w:color w:val="auto"/>
          <w:szCs w:val="20"/>
        </w:rPr>
        <w:t>e</w:t>
      </w:r>
      <w:r w:rsidRPr="00F1685B">
        <w:rPr>
          <w:rFonts w:ascii="Arial Narrow" w:hAnsi="Arial Narrow" w:cs="Arial"/>
          <w:color w:val="auto"/>
          <w:szCs w:val="20"/>
        </w:rPr>
        <w:t xml:space="preserve">stados </w:t>
      </w:r>
      <w:r w:rsidR="003F63EE" w:rsidRPr="00F1685B">
        <w:rPr>
          <w:rFonts w:ascii="Arial Narrow" w:hAnsi="Arial Narrow" w:cs="Arial"/>
          <w:color w:val="auto"/>
          <w:szCs w:val="20"/>
        </w:rPr>
        <w:t>f</w:t>
      </w:r>
      <w:r w:rsidRPr="00F1685B">
        <w:rPr>
          <w:rFonts w:ascii="Arial Narrow" w:hAnsi="Arial Narrow" w:cs="Arial"/>
          <w:color w:val="auto"/>
          <w:szCs w:val="20"/>
        </w:rPr>
        <w:t>inancieros de</w:t>
      </w:r>
      <w:r w:rsidRPr="00F1685B">
        <w:rPr>
          <w:rFonts w:ascii="Arial Narrow" w:eastAsia="Arial," w:hAnsi="Arial Narrow" w:cs="Arial"/>
          <w:color w:val="auto"/>
          <w:szCs w:val="20"/>
        </w:rPr>
        <w:t xml:space="preserve"> </w:t>
      </w:r>
      <w:r w:rsidRPr="00F1685B">
        <w:rPr>
          <w:rFonts w:ascii="Arial Narrow" w:hAnsi="Arial Narrow" w:cs="Arial"/>
          <w:color w:val="auto"/>
          <w:szCs w:val="20"/>
        </w:rPr>
        <w:t>corte</w:t>
      </w:r>
      <w:r w:rsidRPr="00F1685B">
        <w:rPr>
          <w:rFonts w:ascii="Arial Narrow" w:eastAsia="Arial," w:hAnsi="Arial Narrow" w:cs="Arial"/>
          <w:color w:val="auto"/>
          <w:szCs w:val="20"/>
        </w:rPr>
        <w:t xml:space="preserve"> </w:t>
      </w:r>
      <w:r w:rsidRPr="00F1685B">
        <w:rPr>
          <w:rFonts w:ascii="Arial Narrow" w:hAnsi="Arial Narrow" w:cs="Arial"/>
          <w:color w:val="auto"/>
          <w:szCs w:val="20"/>
        </w:rPr>
        <w:t>trimestral</w:t>
      </w:r>
      <w:r w:rsidRPr="00F1685B">
        <w:rPr>
          <w:rFonts w:ascii="Arial Narrow" w:eastAsia="Arial," w:hAnsi="Arial Narrow" w:cs="Arial"/>
          <w:color w:val="auto"/>
          <w:szCs w:val="20"/>
        </w:rPr>
        <w:t xml:space="preserve"> </w:t>
      </w:r>
      <w:r w:rsidRPr="00F1685B">
        <w:rPr>
          <w:rFonts w:ascii="Arial Narrow" w:hAnsi="Arial Narrow" w:cs="Arial"/>
          <w:color w:val="auto"/>
          <w:szCs w:val="20"/>
        </w:rPr>
        <w:t>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apertura,</w:t>
      </w:r>
      <w:r w:rsidRPr="00F1685B">
        <w:rPr>
          <w:rFonts w:ascii="Arial Narrow" w:eastAsia="Arial," w:hAnsi="Arial Narrow" w:cs="Arial"/>
          <w:color w:val="auto"/>
          <w:szCs w:val="20"/>
        </w:rPr>
        <w:t xml:space="preserve"> </w:t>
      </w:r>
      <w:r w:rsidRPr="00F1685B">
        <w:rPr>
          <w:rFonts w:ascii="Arial Narrow" w:hAnsi="Arial Narrow" w:cs="Arial"/>
          <w:color w:val="auto"/>
          <w:szCs w:val="20"/>
        </w:rPr>
        <w:t>suscritos</w:t>
      </w:r>
      <w:r w:rsidRPr="00F1685B">
        <w:rPr>
          <w:rFonts w:ascii="Arial Narrow" w:eastAsia="Arial," w:hAnsi="Arial Narrow" w:cs="Arial"/>
          <w:color w:val="auto"/>
          <w:szCs w:val="20"/>
        </w:rPr>
        <w:t xml:space="preserve"> </w:t>
      </w:r>
      <w:r w:rsidRPr="00F1685B">
        <w:rPr>
          <w:rFonts w:ascii="Arial Narrow" w:hAnsi="Arial Narrow" w:cs="Arial"/>
          <w:color w:val="auto"/>
          <w:szCs w:val="20"/>
        </w:rPr>
        <w:t>por</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003F63EE" w:rsidRPr="00F1685B">
        <w:rPr>
          <w:rFonts w:ascii="Arial Narrow" w:eastAsia="Arial," w:hAnsi="Arial Narrow" w:cs="Arial"/>
          <w:color w:val="auto"/>
          <w:szCs w:val="20"/>
        </w:rPr>
        <w:t>r</w:t>
      </w:r>
      <w:r w:rsidRPr="00F1685B">
        <w:rPr>
          <w:rFonts w:ascii="Arial Narrow" w:hAnsi="Arial Narrow" w:cs="Arial"/>
          <w:color w:val="auto"/>
          <w:szCs w:val="20"/>
        </w:rPr>
        <w:t xml:space="preserve">epresentante </w:t>
      </w:r>
      <w:r w:rsidR="003F63EE" w:rsidRPr="00F1685B">
        <w:rPr>
          <w:rFonts w:ascii="Arial Narrow" w:hAnsi="Arial Narrow" w:cs="Arial"/>
          <w:color w:val="auto"/>
          <w:szCs w:val="20"/>
        </w:rPr>
        <w:t>l</w:t>
      </w:r>
      <w:r w:rsidRPr="00F1685B">
        <w:rPr>
          <w:rFonts w:ascii="Arial Narrow" w:hAnsi="Arial Narrow" w:cs="Arial"/>
          <w:color w:val="auto"/>
          <w:szCs w:val="20"/>
        </w:rPr>
        <w:t>egal y</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003F63EE" w:rsidRPr="00F1685B">
        <w:rPr>
          <w:rFonts w:ascii="Arial Narrow" w:eastAsia="Arial," w:hAnsi="Arial Narrow" w:cs="Arial"/>
          <w:color w:val="auto"/>
          <w:szCs w:val="20"/>
        </w:rPr>
        <w:t>a</w:t>
      </w:r>
      <w:r w:rsidRPr="00F1685B">
        <w:rPr>
          <w:rFonts w:ascii="Arial Narrow" w:hAnsi="Arial Narrow" w:cs="Arial"/>
          <w:color w:val="auto"/>
          <w:szCs w:val="20"/>
        </w:rPr>
        <w:t>uditor</w:t>
      </w:r>
      <w:r w:rsidRPr="00F1685B">
        <w:rPr>
          <w:rFonts w:ascii="Arial Narrow" w:eastAsia="Arial," w:hAnsi="Arial Narrow" w:cs="Arial"/>
          <w:color w:val="auto"/>
          <w:szCs w:val="20"/>
        </w:rPr>
        <w:t>.</w:t>
      </w:r>
    </w:p>
    <w:p w14:paraId="56B76785" w14:textId="1C351601" w:rsidR="0070352B" w:rsidRPr="00F1685B" w:rsidRDefault="0070352B" w:rsidP="0070352B">
      <w:pPr>
        <w:spacing w:line="276" w:lineRule="auto"/>
        <w:jc w:val="both"/>
        <w:rPr>
          <w:rFonts w:ascii="Arial Narrow" w:hAnsi="Arial Narrow" w:cs="Arial"/>
          <w:color w:val="auto"/>
          <w:szCs w:val="20"/>
        </w:rPr>
      </w:pPr>
      <w:r w:rsidRPr="00F1685B">
        <w:rPr>
          <w:rFonts w:ascii="Arial Narrow" w:hAnsi="Arial Narrow" w:cs="Arial"/>
          <w:color w:val="auto"/>
          <w:szCs w:val="20"/>
        </w:rPr>
        <w:t>Para</w:t>
      </w:r>
      <w:r w:rsidRPr="00F1685B">
        <w:rPr>
          <w:rFonts w:ascii="Arial Narrow" w:eastAsia="Arial," w:hAnsi="Arial Narrow" w:cs="Arial"/>
          <w:color w:val="auto"/>
          <w:szCs w:val="20"/>
        </w:rPr>
        <w:t xml:space="preserve"> </w:t>
      </w:r>
      <w:r w:rsidRPr="00F1685B">
        <w:rPr>
          <w:rFonts w:ascii="Arial Narrow" w:hAnsi="Arial Narrow" w:cs="Arial"/>
          <w:color w:val="auto"/>
          <w:szCs w:val="20"/>
        </w:rPr>
        <w:t>los</w:t>
      </w:r>
      <w:r w:rsidRPr="00F1685B">
        <w:rPr>
          <w:rFonts w:ascii="Arial Narrow" w:eastAsia="Arial," w:hAnsi="Arial Narrow" w:cs="Arial"/>
          <w:color w:val="auto"/>
          <w:szCs w:val="20"/>
        </w:rPr>
        <w:t xml:space="preserve"> </w:t>
      </w:r>
      <w:r w:rsidR="003F63EE" w:rsidRPr="00F1685B">
        <w:rPr>
          <w:rFonts w:ascii="Arial Narrow" w:eastAsia="Arial," w:hAnsi="Arial Narrow" w:cs="Arial"/>
          <w:color w:val="auto"/>
          <w:szCs w:val="20"/>
        </w:rPr>
        <w:t>pr</w:t>
      </w:r>
      <w:r w:rsidR="00E633D4" w:rsidRPr="00F1685B">
        <w:rPr>
          <w:rFonts w:ascii="Arial Narrow" w:hAnsi="Arial Narrow" w:cs="Arial"/>
          <w:color w:val="auto"/>
          <w:szCs w:val="20"/>
        </w:rPr>
        <w:t>oponentes</w:t>
      </w:r>
      <w:r w:rsidRPr="00F1685B">
        <w:rPr>
          <w:rFonts w:ascii="Arial Narrow" w:eastAsia="Arial," w:hAnsi="Arial Narrow" w:cs="Arial"/>
          <w:color w:val="auto"/>
          <w:szCs w:val="20"/>
        </w:rPr>
        <w:t xml:space="preserve"> </w:t>
      </w:r>
      <w:r w:rsidRPr="00F1685B">
        <w:rPr>
          <w:rFonts w:ascii="Arial Narrow" w:hAnsi="Arial Narrow" w:cs="Arial"/>
          <w:color w:val="auto"/>
          <w:szCs w:val="20"/>
        </w:rPr>
        <w:t>o</w:t>
      </w:r>
      <w:r w:rsidRPr="00F1685B">
        <w:rPr>
          <w:rFonts w:ascii="Arial Narrow" w:eastAsia="Arial," w:hAnsi="Arial Narrow" w:cs="Arial"/>
          <w:color w:val="auto"/>
          <w:szCs w:val="20"/>
        </w:rPr>
        <w:t xml:space="preserve"> </w:t>
      </w:r>
      <w:r w:rsidRPr="00F1685B">
        <w:rPr>
          <w:rFonts w:ascii="Arial Narrow" w:hAnsi="Arial Narrow" w:cs="Arial"/>
          <w:color w:val="auto"/>
          <w:szCs w:val="20"/>
        </w:rPr>
        <w:t>integrantes</w:t>
      </w:r>
      <w:r w:rsidRPr="00F1685B">
        <w:rPr>
          <w:rFonts w:ascii="Arial Narrow" w:eastAsia="Arial," w:hAnsi="Arial Narrow" w:cs="Arial"/>
          <w:color w:val="auto"/>
          <w:szCs w:val="20"/>
        </w:rPr>
        <w:t xml:space="preserve"> </w:t>
      </w:r>
      <w:r w:rsidRPr="00F1685B">
        <w:rPr>
          <w:rFonts w:ascii="Arial Narrow" w:hAnsi="Arial Narrow" w:cs="Arial"/>
          <w:color w:val="auto"/>
          <w:szCs w:val="20"/>
        </w:rPr>
        <w:t>extranjeros</w:t>
      </w:r>
      <w:r w:rsidRPr="00F1685B">
        <w:rPr>
          <w:rFonts w:ascii="Arial Narrow" w:eastAsia="Arial," w:hAnsi="Arial Narrow" w:cs="Arial"/>
          <w:color w:val="auto"/>
          <w:szCs w:val="20"/>
        </w:rPr>
        <w:t xml:space="preserve"> </w:t>
      </w:r>
      <w:r w:rsidRPr="00F1685B">
        <w:rPr>
          <w:rFonts w:ascii="Arial Narrow" w:hAnsi="Arial Narrow" w:cs="Arial"/>
          <w:color w:val="auto"/>
          <w:szCs w:val="20"/>
        </w:rPr>
        <w:t>sin</w:t>
      </w:r>
      <w:r w:rsidRPr="00F1685B">
        <w:rPr>
          <w:rFonts w:ascii="Arial Narrow" w:eastAsia="Arial," w:hAnsi="Arial Narrow" w:cs="Arial"/>
          <w:color w:val="auto"/>
          <w:szCs w:val="20"/>
        </w:rPr>
        <w:t xml:space="preserve"> </w:t>
      </w:r>
      <w:r w:rsidRPr="00F1685B">
        <w:rPr>
          <w:rFonts w:ascii="Arial Narrow" w:hAnsi="Arial Narrow" w:cs="Arial"/>
          <w:color w:val="auto"/>
          <w:szCs w:val="20"/>
        </w:rPr>
        <w:t>domicilio</w:t>
      </w:r>
      <w:r w:rsidRPr="00F1685B">
        <w:rPr>
          <w:rFonts w:ascii="Arial Narrow" w:eastAsia="Arial," w:hAnsi="Arial Narrow" w:cs="Arial"/>
          <w:color w:val="auto"/>
          <w:szCs w:val="20"/>
        </w:rPr>
        <w:t xml:space="preserve"> </w:t>
      </w:r>
      <w:r w:rsidRPr="00F1685B">
        <w:rPr>
          <w:rFonts w:ascii="Arial Narrow" w:hAnsi="Arial Narrow" w:cs="Arial"/>
          <w:color w:val="auto"/>
          <w:szCs w:val="20"/>
        </w:rPr>
        <w:t>o sucursal</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Colombia,</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información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requerida</w:t>
      </w:r>
      <w:r w:rsidRPr="00F1685B">
        <w:rPr>
          <w:rFonts w:ascii="Arial Narrow" w:eastAsia="Arial," w:hAnsi="Arial Narrow" w:cs="Arial"/>
          <w:color w:val="auto"/>
          <w:szCs w:val="20"/>
        </w:rPr>
        <w:t xml:space="preserve"> </w:t>
      </w:r>
      <w:r w:rsidRPr="00F1685B">
        <w:rPr>
          <w:rFonts w:ascii="Arial Narrow" w:hAnsi="Arial Narrow" w:cs="Arial"/>
          <w:color w:val="auto"/>
          <w:szCs w:val="20"/>
        </w:rPr>
        <w:t>para</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factor</w:t>
      </w:r>
      <w:r w:rsidRPr="00F1685B">
        <w:rPr>
          <w:rFonts w:ascii="Arial Narrow" w:eastAsia="Arial," w:hAnsi="Arial Narrow" w:cs="Arial"/>
          <w:color w:val="auto"/>
          <w:szCs w:val="20"/>
        </w:rPr>
        <w:t xml:space="preserve"> </w:t>
      </w:r>
      <w:r w:rsidRPr="00F1685B">
        <w:rPr>
          <w:rFonts w:ascii="Arial Narrow" w:hAnsi="Arial Narrow" w:cs="Arial"/>
          <w:color w:val="auto"/>
          <w:szCs w:val="20"/>
        </w:rPr>
        <w:t>(CF)</w:t>
      </w:r>
      <w:r w:rsidRPr="00F1685B">
        <w:rPr>
          <w:rFonts w:ascii="Arial Narrow" w:eastAsia="Arial," w:hAnsi="Arial Narrow" w:cs="Arial"/>
          <w:color w:val="auto"/>
          <w:szCs w:val="20"/>
        </w:rPr>
        <w:t xml:space="preserve"> </w:t>
      </w:r>
      <w:r w:rsidRPr="00F1685B">
        <w:rPr>
          <w:rFonts w:ascii="Arial Narrow" w:hAnsi="Arial Narrow" w:cs="Arial"/>
          <w:color w:val="auto"/>
          <w:szCs w:val="20"/>
        </w:rPr>
        <w:t>exigido</w:t>
      </w:r>
      <w:r w:rsidRPr="00F1685B">
        <w:rPr>
          <w:rFonts w:ascii="Arial Narrow" w:eastAsia="Arial," w:hAnsi="Arial Narrow" w:cs="Arial"/>
          <w:color w:val="auto"/>
          <w:szCs w:val="20"/>
        </w:rPr>
        <w:t xml:space="preserve"> </w:t>
      </w:r>
      <w:r w:rsidRPr="00F1685B">
        <w:rPr>
          <w:rFonts w:ascii="Arial Narrow" w:hAnsi="Arial Narrow" w:cs="Arial"/>
          <w:color w:val="auto"/>
          <w:szCs w:val="20"/>
        </w:rPr>
        <w:t>para</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cálculo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capacidad</w:t>
      </w:r>
      <w:r w:rsidRPr="00F1685B">
        <w:rPr>
          <w:rFonts w:ascii="Arial Narrow" w:eastAsia="Arial," w:hAnsi="Arial Narrow" w:cs="Arial"/>
          <w:color w:val="auto"/>
          <w:szCs w:val="20"/>
        </w:rPr>
        <w:t xml:space="preserve"> </w:t>
      </w:r>
      <w:r w:rsidRPr="00F1685B">
        <w:rPr>
          <w:rFonts w:ascii="Arial Narrow" w:hAnsi="Arial Narrow" w:cs="Arial"/>
          <w:color w:val="auto"/>
          <w:szCs w:val="20"/>
        </w:rPr>
        <w:t>residual</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003F63EE" w:rsidRPr="00F1685B">
        <w:rPr>
          <w:rFonts w:ascii="Arial Narrow" w:hAnsi="Arial Narrow" w:cs="Arial"/>
          <w:color w:val="auto"/>
          <w:szCs w:val="20"/>
        </w:rPr>
        <w:t>p</w:t>
      </w:r>
      <w:r w:rsidR="003C407D" w:rsidRPr="00F1685B">
        <w:rPr>
          <w:rFonts w:ascii="Arial Narrow" w:hAnsi="Arial Narrow" w:cs="Arial"/>
          <w:color w:val="auto"/>
          <w:szCs w:val="20"/>
        </w:rPr>
        <w:t>roponente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está</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contemplada</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numeral</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los</w:t>
      </w:r>
      <w:r w:rsidRPr="00F1685B">
        <w:rPr>
          <w:rFonts w:ascii="Arial Narrow" w:eastAsia="Arial," w:hAnsi="Arial Narrow" w:cs="Arial"/>
          <w:color w:val="auto"/>
          <w:szCs w:val="20"/>
        </w:rPr>
        <w:t xml:space="preserve"> </w:t>
      </w:r>
      <w:r w:rsidRPr="00F1685B">
        <w:rPr>
          <w:rFonts w:ascii="Arial Narrow" w:hAnsi="Arial Narrow" w:cs="Arial"/>
          <w:color w:val="auto"/>
          <w:szCs w:val="20"/>
        </w:rPr>
        <w:t>requisitos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capacidad</w:t>
      </w:r>
      <w:r w:rsidRPr="00F1685B">
        <w:rPr>
          <w:rFonts w:ascii="Arial Narrow" w:eastAsia="Arial," w:hAnsi="Arial Narrow" w:cs="Arial"/>
          <w:color w:val="auto"/>
          <w:szCs w:val="20"/>
        </w:rPr>
        <w:t xml:space="preserve"> </w:t>
      </w:r>
      <w:r w:rsidRPr="00F1685B">
        <w:rPr>
          <w:rFonts w:ascii="Arial Narrow" w:hAnsi="Arial Narrow" w:cs="Arial"/>
          <w:color w:val="auto"/>
          <w:szCs w:val="20"/>
        </w:rPr>
        <w:t>financiera</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003F63EE" w:rsidRPr="00F1685B">
        <w:rPr>
          <w:rFonts w:ascii="Arial Narrow" w:hAnsi="Arial Narrow" w:cs="Arial"/>
          <w:color w:val="auto"/>
          <w:szCs w:val="20"/>
        </w:rPr>
        <w:t>p</w:t>
      </w:r>
      <w:r w:rsidRPr="00F1685B">
        <w:rPr>
          <w:rFonts w:ascii="Arial Narrow" w:hAnsi="Arial Narrow" w:cs="Arial"/>
          <w:color w:val="auto"/>
          <w:szCs w:val="20"/>
        </w:rPr>
        <w:t>liego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003F63EE" w:rsidRPr="00F1685B">
        <w:rPr>
          <w:rFonts w:ascii="Arial Narrow" w:eastAsia="Arial," w:hAnsi="Arial Narrow" w:cs="Arial"/>
          <w:color w:val="auto"/>
          <w:szCs w:val="20"/>
        </w:rPr>
        <w:t>c</w:t>
      </w:r>
      <w:r w:rsidRPr="00F1685B">
        <w:rPr>
          <w:rFonts w:ascii="Arial Narrow" w:hAnsi="Arial Narrow" w:cs="Arial"/>
          <w:color w:val="auto"/>
          <w:szCs w:val="20"/>
        </w:rPr>
        <w:t>ondiciones.</w:t>
      </w:r>
    </w:p>
    <w:p w14:paraId="7EF55723" w14:textId="320861D0" w:rsidR="00772C95" w:rsidRPr="00F1685B" w:rsidRDefault="00772C95" w:rsidP="0070352B">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 xml:space="preserve">Cuando el </w:t>
      </w:r>
      <w:r w:rsidR="003F63EE" w:rsidRPr="00F1685B">
        <w:rPr>
          <w:rFonts w:ascii="Arial Narrow" w:hAnsi="Arial Narrow" w:cs="Arial"/>
          <w:color w:val="auto"/>
          <w:szCs w:val="20"/>
        </w:rPr>
        <w:t>p</w:t>
      </w:r>
      <w:r w:rsidR="003C407D" w:rsidRPr="00F1685B">
        <w:rPr>
          <w:rFonts w:ascii="Arial Narrow" w:hAnsi="Arial Narrow" w:cs="Arial"/>
          <w:color w:val="auto"/>
          <w:szCs w:val="20"/>
        </w:rPr>
        <w:t>roponente</w:t>
      </w:r>
      <w:r w:rsidRPr="00F1685B">
        <w:rPr>
          <w:rFonts w:ascii="Arial Narrow" w:hAnsi="Arial Narrow" w:cs="Arial"/>
          <w:color w:val="auto"/>
          <w:szCs w:val="20"/>
        </w:rPr>
        <w:t xml:space="preserve"> tiene un pasivo corriente igual a cero (0) y por consiguiente su índice de liquidez sea indeterminado, la </w:t>
      </w:r>
      <w:r w:rsidR="003F63EE" w:rsidRPr="00F1685B">
        <w:rPr>
          <w:rFonts w:ascii="Arial Narrow" w:hAnsi="Arial Narrow" w:cs="Arial"/>
          <w:color w:val="auto"/>
          <w:szCs w:val="20"/>
        </w:rPr>
        <w:t>e</w:t>
      </w:r>
      <w:r w:rsidRPr="00F1685B">
        <w:rPr>
          <w:rFonts w:ascii="Arial Narrow" w:hAnsi="Arial Narrow" w:cs="Arial"/>
          <w:color w:val="auto"/>
          <w:szCs w:val="20"/>
        </w:rPr>
        <w:t xml:space="preserve">ntidad debe otorgar el mayor puntaje en el componente de </w:t>
      </w:r>
      <w:r w:rsidR="003F63EE" w:rsidRPr="00F1685B">
        <w:rPr>
          <w:rFonts w:ascii="Arial Narrow" w:hAnsi="Arial Narrow" w:cs="Arial"/>
          <w:color w:val="auto"/>
          <w:szCs w:val="20"/>
        </w:rPr>
        <w:t>c</w:t>
      </w:r>
      <w:r w:rsidRPr="00F1685B">
        <w:rPr>
          <w:rFonts w:ascii="Arial Narrow" w:hAnsi="Arial Narrow" w:cs="Arial"/>
          <w:color w:val="auto"/>
          <w:szCs w:val="20"/>
        </w:rPr>
        <w:t xml:space="preserve">apacidad </w:t>
      </w:r>
      <w:r w:rsidR="003F63EE" w:rsidRPr="00F1685B">
        <w:rPr>
          <w:rFonts w:ascii="Arial Narrow" w:hAnsi="Arial Narrow" w:cs="Arial"/>
          <w:color w:val="auto"/>
          <w:szCs w:val="20"/>
        </w:rPr>
        <w:t>f</w:t>
      </w:r>
      <w:r w:rsidRPr="00F1685B">
        <w:rPr>
          <w:rFonts w:ascii="Arial Narrow" w:hAnsi="Arial Narrow" w:cs="Arial"/>
          <w:color w:val="auto"/>
          <w:szCs w:val="20"/>
        </w:rPr>
        <w:t xml:space="preserve">inanciera (CF). </w:t>
      </w:r>
    </w:p>
    <w:p w14:paraId="550B3840" w14:textId="77777777" w:rsidR="0070352B" w:rsidRPr="00F1685B" w:rsidRDefault="0070352B" w:rsidP="0070352B">
      <w:pPr>
        <w:pStyle w:val="Prrafodelista"/>
        <w:numPr>
          <w:ilvl w:val="0"/>
          <w:numId w:val="105"/>
        </w:numPr>
        <w:jc w:val="both"/>
        <w:rPr>
          <w:rFonts w:ascii="Arial Narrow" w:eastAsia="Arial," w:hAnsi="Arial Narrow" w:cs="Arial"/>
          <w:b/>
          <w:sz w:val="20"/>
          <w:szCs w:val="20"/>
        </w:rPr>
      </w:pPr>
      <w:r w:rsidRPr="00F1685B">
        <w:rPr>
          <w:rFonts w:ascii="Arial Narrow" w:eastAsia="Arial" w:hAnsi="Arial Narrow" w:cs="Arial"/>
          <w:b/>
          <w:sz w:val="20"/>
          <w:szCs w:val="20"/>
        </w:rPr>
        <w:t>Capacidad</w:t>
      </w:r>
      <w:r w:rsidRPr="00F1685B">
        <w:rPr>
          <w:rFonts w:ascii="Arial Narrow" w:eastAsia="Arial," w:hAnsi="Arial Narrow" w:cs="Arial"/>
          <w:b/>
          <w:sz w:val="20"/>
          <w:szCs w:val="20"/>
        </w:rPr>
        <w:t xml:space="preserve"> </w:t>
      </w:r>
      <w:r w:rsidRPr="00F1685B">
        <w:rPr>
          <w:rFonts w:ascii="Arial Narrow" w:eastAsia="Arial" w:hAnsi="Arial Narrow" w:cs="Arial"/>
          <w:b/>
          <w:sz w:val="20"/>
          <w:szCs w:val="20"/>
        </w:rPr>
        <w:t>Técnica</w:t>
      </w:r>
      <w:r w:rsidRPr="00F1685B">
        <w:rPr>
          <w:rFonts w:ascii="Arial Narrow" w:eastAsia="Arial," w:hAnsi="Arial Narrow" w:cs="Arial"/>
          <w:b/>
          <w:sz w:val="20"/>
          <w:szCs w:val="20"/>
        </w:rPr>
        <w:t xml:space="preserve"> </w:t>
      </w:r>
      <w:r w:rsidRPr="00F1685B">
        <w:rPr>
          <w:rFonts w:ascii="Arial Narrow" w:eastAsia="Arial" w:hAnsi="Arial Narrow" w:cs="Arial"/>
          <w:b/>
          <w:sz w:val="20"/>
          <w:szCs w:val="20"/>
        </w:rPr>
        <w:t>(CT):</w:t>
      </w:r>
      <w:r w:rsidRPr="00F1685B">
        <w:rPr>
          <w:rFonts w:ascii="Arial Narrow" w:eastAsia="Arial," w:hAnsi="Arial Narrow" w:cs="Arial"/>
          <w:b/>
          <w:sz w:val="20"/>
          <w:szCs w:val="20"/>
        </w:rPr>
        <w:t xml:space="preserve"> </w:t>
      </w:r>
    </w:p>
    <w:p w14:paraId="2A79CE69" w14:textId="77777777" w:rsidR="0070352B" w:rsidRPr="00F1685B" w:rsidRDefault="0070352B" w:rsidP="0070352B">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factor</w:t>
      </w:r>
      <w:r w:rsidRPr="00F1685B">
        <w:rPr>
          <w:rFonts w:ascii="Arial Narrow" w:eastAsia="Arial" w:hAnsi="Arial Narrow" w:cs="Arial"/>
          <w:color w:val="auto"/>
          <w:szCs w:val="20"/>
        </w:rPr>
        <w:t xml:space="preserve"> </w:t>
      </w:r>
      <w:r w:rsidRPr="00F1685B">
        <w:rPr>
          <w:rFonts w:ascii="Arial Narrow" w:hAnsi="Arial Narrow" w:cs="Arial"/>
          <w:color w:val="auto"/>
          <w:szCs w:val="20"/>
        </w:rPr>
        <w:t>(CT)</w:t>
      </w:r>
      <w:r w:rsidRPr="00F1685B">
        <w:rPr>
          <w:rFonts w:ascii="Arial Narrow" w:eastAsia="Arial" w:hAnsi="Arial Narrow" w:cs="Arial"/>
          <w:color w:val="auto"/>
          <w:szCs w:val="20"/>
        </w:rPr>
        <w:t xml:space="preserve"> </w:t>
      </w:r>
      <w:r w:rsidRPr="00F1685B">
        <w:rPr>
          <w:rFonts w:ascii="Arial Narrow" w:hAnsi="Arial Narrow" w:cs="Arial"/>
          <w:color w:val="auto"/>
          <w:szCs w:val="20"/>
        </w:rPr>
        <w:t>para</w:t>
      </w:r>
      <w:r w:rsidRPr="00F1685B">
        <w:rPr>
          <w:rFonts w:ascii="Arial Narrow" w:eastAsia="Arial," w:hAnsi="Arial Narrow" w:cs="Arial"/>
          <w:color w:val="auto"/>
          <w:szCs w:val="20"/>
        </w:rPr>
        <w:t xml:space="preserve"> </w:t>
      </w:r>
      <w:r w:rsidRPr="00F1685B">
        <w:rPr>
          <w:rFonts w:ascii="Arial Narrow" w:hAnsi="Arial Narrow" w:cs="Arial"/>
          <w:color w:val="auto"/>
          <w:szCs w:val="20"/>
        </w:rPr>
        <w:t>propósitos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capacidad</w:t>
      </w:r>
      <w:r w:rsidRPr="00F1685B">
        <w:rPr>
          <w:rFonts w:ascii="Arial Narrow" w:eastAsia="Arial," w:hAnsi="Arial Narrow" w:cs="Arial"/>
          <w:color w:val="auto"/>
          <w:szCs w:val="20"/>
        </w:rPr>
        <w:t xml:space="preserve"> </w:t>
      </w:r>
      <w:r w:rsidRPr="00F1685B">
        <w:rPr>
          <w:rFonts w:ascii="Arial Narrow" w:hAnsi="Arial Narrow" w:cs="Arial"/>
          <w:color w:val="auto"/>
          <w:szCs w:val="20"/>
        </w:rPr>
        <w:t>residual</w:t>
      </w:r>
      <w:r w:rsidRPr="00F1685B">
        <w:rPr>
          <w:rFonts w:ascii="Arial Narrow" w:eastAsia="Arial," w:hAnsi="Arial Narrow" w:cs="Arial"/>
          <w:color w:val="auto"/>
          <w:szCs w:val="20"/>
        </w:rPr>
        <w:t xml:space="preserve"> </w:t>
      </w:r>
      <w:r w:rsidRPr="00F1685B">
        <w:rPr>
          <w:rFonts w:ascii="Arial Narrow" w:hAnsi="Arial Narrow" w:cs="Arial"/>
          <w:color w:val="auto"/>
          <w:szCs w:val="20"/>
        </w:rPr>
        <w:t>se</w:t>
      </w:r>
      <w:r w:rsidRPr="00F1685B">
        <w:rPr>
          <w:rFonts w:ascii="Arial Narrow" w:eastAsia="Arial," w:hAnsi="Arial Narrow" w:cs="Arial"/>
          <w:color w:val="auto"/>
          <w:szCs w:val="20"/>
        </w:rPr>
        <w:t xml:space="preserve"> </w:t>
      </w:r>
      <w:r w:rsidRPr="00F1685B">
        <w:rPr>
          <w:rFonts w:ascii="Arial Narrow" w:hAnsi="Arial Narrow" w:cs="Arial"/>
          <w:color w:val="auto"/>
          <w:szCs w:val="20"/>
        </w:rPr>
        <w:t>asigna</w:t>
      </w:r>
      <w:r w:rsidRPr="00F1685B">
        <w:rPr>
          <w:rFonts w:ascii="Arial Narrow" w:eastAsia="Arial," w:hAnsi="Arial Narrow" w:cs="Arial"/>
          <w:color w:val="auto"/>
          <w:szCs w:val="20"/>
        </w:rPr>
        <w:t xml:space="preserve"> </w:t>
      </w:r>
      <w:r w:rsidRPr="00F1685B">
        <w:rPr>
          <w:rFonts w:ascii="Arial Narrow" w:hAnsi="Arial Narrow" w:cs="Arial"/>
          <w:color w:val="auto"/>
          <w:szCs w:val="20"/>
        </w:rPr>
        <w:t>teniendo</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cuenta</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número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socios</w:t>
      </w:r>
      <w:r w:rsidRPr="00F1685B">
        <w:rPr>
          <w:rFonts w:ascii="Arial Narrow" w:eastAsia="Arial," w:hAnsi="Arial Narrow" w:cs="Arial"/>
          <w:color w:val="auto"/>
          <w:szCs w:val="20"/>
        </w:rPr>
        <w:t xml:space="preserve"> </w:t>
      </w:r>
      <w:r w:rsidRPr="00F1685B">
        <w:rPr>
          <w:rFonts w:ascii="Arial Narrow" w:hAnsi="Arial Narrow" w:cs="Arial"/>
          <w:color w:val="auto"/>
          <w:szCs w:val="20"/>
        </w:rPr>
        <w:t>y</w:t>
      </w:r>
      <w:r w:rsidRPr="00F1685B">
        <w:rPr>
          <w:rFonts w:ascii="Arial Narrow" w:eastAsia="Arial," w:hAnsi="Arial Narrow" w:cs="Arial"/>
          <w:color w:val="auto"/>
          <w:szCs w:val="20"/>
        </w:rPr>
        <w:t xml:space="preserve"> </w:t>
      </w:r>
      <w:r w:rsidRPr="00F1685B">
        <w:rPr>
          <w:rFonts w:ascii="Arial Narrow" w:hAnsi="Arial Narrow" w:cs="Arial"/>
          <w:color w:val="auto"/>
          <w:szCs w:val="20"/>
        </w:rPr>
        <w:t>profesionales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Arquitectura, Ingeniería y</w:t>
      </w:r>
      <w:r w:rsidRPr="00F1685B">
        <w:rPr>
          <w:rFonts w:ascii="Arial Narrow" w:eastAsia="Arial," w:hAnsi="Arial Narrow" w:cs="Arial"/>
          <w:color w:val="auto"/>
          <w:szCs w:val="20"/>
        </w:rPr>
        <w:t xml:space="preserve"> </w:t>
      </w:r>
      <w:r w:rsidRPr="00F1685B">
        <w:rPr>
          <w:rFonts w:ascii="Arial Narrow" w:hAnsi="Arial Narrow" w:cs="Arial"/>
          <w:color w:val="auto"/>
          <w:szCs w:val="20"/>
        </w:rPr>
        <w:t>Geología</w:t>
      </w:r>
      <w:r w:rsidRPr="00F1685B">
        <w:rPr>
          <w:rFonts w:ascii="Arial Narrow" w:eastAsia="Arial," w:hAnsi="Arial Narrow" w:cs="Arial"/>
          <w:color w:val="auto"/>
          <w:szCs w:val="20"/>
        </w:rPr>
        <w:t xml:space="preserve"> </w:t>
      </w:r>
      <w:r w:rsidRPr="00F1685B">
        <w:rPr>
          <w:rFonts w:ascii="Arial Narrow" w:hAnsi="Arial Narrow" w:cs="Arial"/>
          <w:color w:val="auto"/>
          <w:szCs w:val="20"/>
        </w:rPr>
        <w:t>vinculados</w:t>
      </w:r>
      <w:r w:rsidRPr="00F1685B">
        <w:rPr>
          <w:rFonts w:ascii="Arial Narrow" w:eastAsia="Arial," w:hAnsi="Arial Narrow" w:cs="Arial"/>
          <w:color w:val="auto"/>
          <w:szCs w:val="20"/>
        </w:rPr>
        <w:t xml:space="preserve"> </w:t>
      </w:r>
      <w:r w:rsidRPr="00F1685B">
        <w:rPr>
          <w:rFonts w:ascii="Arial Narrow" w:hAnsi="Arial Narrow" w:cs="Arial"/>
          <w:color w:val="auto"/>
          <w:szCs w:val="20"/>
        </w:rPr>
        <w:t>mediante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una</w:t>
      </w:r>
      <w:r w:rsidRPr="00F1685B">
        <w:rPr>
          <w:rFonts w:ascii="Arial Narrow" w:eastAsia="Arial," w:hAnsi="Arial Narrow" w:cs="Arial"/>
          <w:color w:val="auto"/>
          <w:szCs w:val="20"/>
        </w:rPr>
        <w:t xml:space="preserve"> </w:t>
      </w:r>
      <w:r w:rsidRPr="00F1685B">
        <w:rPr>
          <w:rFonts w:ascii="Arial Narrow" w:hAnsi="Arial Narrow" w:cs="Arial"/>
          <w:color w:val="auto"/>
          <w:szCs w:val="20"/>
        </w:rPr>
        <w:t>relación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laboral</w:t>
      </w:r>
      <w:r w:rsidRPr="00F1685B">
        <w:rPr>
          <w:rFonts w:ascii="Arial Narrow" w:eastAsia="Arial," w:hAnsi="Arial Narrow" w:cs="Arial"/>
          <w:color w:val="auto"/>
          <w:szCs w:val="20"/>
        </w:rPr>
        <w:t xml:space="preserve"> </w:t>
      </w:r>
      <w:r w:rsidRPr="00F1685B">
        <w:rPr>
          <w:rFonts w:ascii="Arial Narrow" w:hAnsi="Arial Narrow" w:cs="Arial"/>
          <w:color w:val="auto"/>
          <w:szCs w:val="20"/>
        </w:rPr>
        <w:t>o</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contractual</w:t>
      </w:r>
      <w:r w:rsidRPr="00F1685B">
        <w:rPr>
          <w:rFonts w:ascii="Arial Narrow" w:eastAsia="Arial," w:hAnsi="Arial Narrow" w:cs="Arial"/>
          <w:color w:val="auto"/>
          <w:szCs w:val="20"/>
        </w:rPr>
        <w:t xml:space="preserve"> </w:t>
      </w:r>
      <w:r w:rsidRPr="00F1685B">
        <w:rPr>
          <w:rFonts w:ascii="Arial Narrow" w:hAnsi="Arial Narrow" w:cs="Arial"/>
          <w:color w:val="auto"/>
          <w:szCs w:val="20"/>
        </w:rPr>
        <w:t>vigente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conforme</w:t>
      </w:r>
      <w:r w:rsidRPr="00F1685B">
        <w:rPr>
          <w:rFonts w:ascii="Arial Narrow" w:eastAsia="Arial," w:hAnsi="Arial Narrow" w:cs="Arial"/>
          <w:color w:val="auto"/>
          <w:szCs w:val="20"/>
        </w:rPr>
        <w:t xml:space="preserve"> </w:t>
      </w:r>
      <w:r w:rsidRPr="00F1685B">
        <w:rPr>
          <w:rFonts w:ascii="Arial Narrow" w:hAnsi="Arial Narrow" w:cs="Arial"/>
          <w:color w:val="auto"/>
          <w:szCs w:val="20"/>
        </w:rPr>
        <w:t>a</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cual</w:t>
      </w:r>
      <w:r w:rsidRPr="00F1685B">
        <w:rPr>
          <w:rFonts w:ascii="Arial Narrow" w:eastAsia="Arial," w:hAnsi="Arial Narrow" w:cs="Arial"/>
          <w:color w:val="auto"/>
          <w:szCs w:val="20"/>
        </w:rPr>
        <w:t xml:space="preserve"> </w:t>
      </w:r>
      <w:r w:rsidRPr="00F1685B">
        <w:rPr>
          <w:rFonts w:ascii="Arial Narrow" w:hAnsi="Arial Narrow" w:cs="Arial"/>
          <w:color w:val="auto"/>
          <w:szCs w:val="20"/>
        </w:rPr>
        <w:t>desarrollen</w:t>
      </w:r>
      <w:r w:rsidRPr="00F1685B">
        <w:rPr>
          <w:rFonts w:ascii="Arial Narrow" w:eastAsia="Arial," w:hAnsi="Arial Narrow" w:cs="Arial"/>
          <w:color w:val="auto"/>
          <w:szCs w:val="20"/>
        </w:rPr>
        <w:t xml:space="preserve"> </w:t>
      </w:r>
      <w:r w:rsidRPr="00F1685B">
        <w:rPr>
          <w:rFonts w:ascii="Arial Narrow" w:hAnsi="Arial Narrow" w:cs="Arial"/>
          <w:color w:val="auto"/>
          <w:szCs w:val="20"/>
        </w:rPr>
        <w:t>actividades</w:t>
      </w:r>
      <w:r w:rsidRPr="00F1685B">
        <w:rPr>
          <w:rFonts w:ascii="Arial Narrow" w:eastAsia="Arial," w:hAnsi="Arial Narrow" w:cs="Arial"/>
          <w:color w:val="auto"/>
          <w:szCs w:val="20"/>
        </w:rPr>
        <w:t xml:space="preserve"> </w:t>
      </w:r>
      <w:r w:rsidRPr="00F1685B">
        <w:rPr>
          <w:rFonts w:ascii="Arial Narrow" w:hAnsi="Arial Narrow" w:cs="Arial"/>
          <w:color w:val="auto"/>
          <w:szCs w:val="20"/>
        </w:rPr>
        <w:t>vinculadas</w:t>
      </w:r>
      <w:r w:rsidRPr="00F1685B">
        <w:rPr>
          <w:rFonts w:ascii="Arial Narrow" w:eastAsia="Arial," w:hAnsi="Arial Narrow" w:cs="Arial"/>
          <w:color w:val="auto"/>
          <w:szCs w:val="20"/>
        </w:rPr>
        <w:t xml:space="preserve"> </w:t>
      </w:r>
      <w:r w:rsidRPr="00F1685B">
        <w:rPr>
          <w:rFonts w:ascii="Arial Narrow" w:hAnsi="Arial Narrow" w:cs="Arial"/>
          <w:color w:val="auto"/>
          <w:szCs w:val="20"/>
        </w:rPr>
        <w:t>directamente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construcción.</w:t>
      </w:r>
    </w:p>
    <w:p w14:paraId="1DF05FD9" w14:textId="6A887041" w:rsidR="0070352B" w:rsidRPr="00F1685B" w:rsidRDefault="0070352B" w:rsidP="0070352B">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Para</w:t>
      </w:r>
      <w:r w:rsidRPr="00F1685B">
        <w:rPr>
          <w:rFonts w:ascii="Arial Narrow" w:eastAsia="Arial," w:hAnsi="Arial Narrow" w:cs="Arial"/>
          <w:color w:val="auto"/>
          <w:szCs w:val="20"/>
        </w:rPr>
        <w:t xml:space="preserve"> </w:t>
      </w:r>
      <w:r w:rsidRPr="00F1685B">
        <w:rPr>
          <w:rFonts w:ascii="Arial Narrow" w:hAnsi="Arial Narrow" w:cs="Arial"/>
          <w:color w:val="auto"/>
          <w:szCs w:val="20"/>
        </w:rPr>
        <w:t>acreditar</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factor</w:t>
      </w:r>
      <w:r w:rsidRPr="00F1685B">
        <w:rPr>
          <w:rFonts w:ascii="Arial Narrow" w:eastAsia="Arial," w:hAnsi="Arial Narrow" w:cs="Arial"/>
          <w:color w:val="auto"/>
          <w:szCs w:val="20"/>
        </w:rPr>
        <w:t xml:space="preserve"> </w:t>
      </w:r>
      <w:r w:rsidRPr="00F1685B">
        <w:rPr>
          <w:rFonts w:ascii="Arial Narrow" w:hAnsi="Arial Narrow" w:cs="Arial"/>
          <w:color w:val="auto"/>
          <w:szCs w:val="20"/>
        </w:rPr>
        <w:t>(CT)</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003C407D" w:rsidRPr="00F1685B">
        <w:rPr>
          <w:rFonts w:ascii="Arial Narrow" w:hAnsi="Arial Narrow" w:cs="Arial"/>
          <w:color w:val="auto"/>
          <w:szCs w:val="20"/>
        </w:rPr>
        <w:t>Proponente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o</w:t>
      </w:r>
      <w:r w:rsidRPr="00F1685B">
        <w:rPr>
          <w:rFonts w:ascii="Arial Narrow" w:eastAsia="Arial," w:hAnsi="Arial Narrow" w:cs="Arial"/>
          <w:color w:val="auto"/>
          <w:szCs w:val="20"/>
        </w:rPr>
        <w:t xml:space="preserve"> </w:t>
      </w:r>
      <w:r w:rsidRPr="00F1685B">
        <w:rPr>
          <w:rFonts w:ascii="Arial Narrow" w:hAnsi="Arial Narrow" w:cs="Arial"/>
          <w:color w:val="auto"/>
          <w:szCs w:val="20"/>
        </w:rPr>
        <w:t>integrante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nacional</w:t>
      </w:r>
      <w:r w:rsidRPr="00F1685B">
        <w:rPr>
          <w:rFonts w:ascii="Arial Narrow" w:eastAsia="Arial," w:hAnsi="Arial Narrow" w:cs="Arial"/>
          <w:color w:val="auto"/>
          <w:szCs w:val="20"/>
        </w:rPr>
        <w:t xml:space="preserve"> </w:t>
      </w:r>
      <w:r w:rsidRPr="00F1685B">
        <w:rPr>
          <w:rFonts w:ascii="Arial Narrow" w:hAnsi="Arial Narrow" w:cs="Arial"/>
          <w:color w:val="auto"/>
          <w:szCs w:val="20"/>
        </w:rPr>
        <w:t>y</w:t>
      </w:r>
      <w:r w:rsidRPr="00F1685B">
        <w:rPr>
          <w:rFonts w:ascii="Arial Narrow" w:eastAsia="Arial," w:hAnsi="Arial Narrow" w:cs="Arial"/>
          <w:color w:val="auto"/>
          <w:szCs w:val="20"/>
        </w:rPr>
        <w:t xml:space="preserve"> </w:t>
      </w:r>
      <w:r w:rsidRPr="00F1685B">
        <w:rPr>
          <w:rFonts w:ascii="Arial Narrow" w:hAnsi="Arial Narrow" w:cs="Arial"/>
          <w:color w:val="auto"/>
          <w:szCs w:val="20"/>
        </w:rPr>
        <w:t>extranjero</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w:t>
      </w:r>
      <w:r w:rsidRPr="00F1685B">
        <w:rPr>
          <w:rFonts w:ascii="Arial Narrow" w:eastAsia="Arial," w:hAnsi="Arial Narrow" w:cs="Arial"/>
          <w:color w:val="auto"/>
          <w:szCs w:val="20"/>
        </w:rPr>
        <w:t xml:space="preserve"> </w:t>
      </w:r>
      <w:r w:rsidRPr="00F1685B">
        <w:rPr>
          <w:rFonts w:ascii="Arial Narrow" w:hAnsi="Arial Narrow" w:cs="Arial"/>
          <w:color w:val="auto"/>
          <w:szCs w:val="20"/>
        </w:rPr>
        <w:t>o</w:t>
      </w:r>
      <w:r w:rsidRPr="00F1685B">
        <w:rPr>
          <w:rFonts w:ascii="Arial Narrow" w:eastAsia="Arial," w:hAnsi="Arial Narrow" w:cs="Arial"/>
          <w:color w:val="auto"/>
          <w:szCs w:val="20"/>
        </w:rPr>
        <w:t xml:space="preserve"> </w:t>
      </w:r>
      <w:r w:rsidRPr="00F1685B">
        <w:rPr>
          <w:rFonts w:ascii="Arial Narrow" w:hAnsi="Arial Narrow" w:cs="Arial"/>
          <w:color w:val="auto"/>
          <w:szCs w:val="20"/>
        </w:rPr>
        <w:t>sin</w:t>
      </w:r>
      <w:r w:rsidRPr="00F1685B">
        <w:rPr>
          <w:rFonts w:ascii="Arial Narrow" w:eastAsia="Arial," w:hAnsi="Arial Narrow" w:cs="Arial"/>
          <w:color w:val="auto"/>
          <w:szCs w:val="20"/>
        </w:rPr>
        <w:t xml:space="preserve"> </w:t>
      </w:r>
      <w:r w:rsidRPr="00F1685B">
        <w:rPr>
          <w:rFonts w:ascii="Arial Narrow" w:hAnsi="Arial Narrow" w:cs="Arial"/>
          <w:color w:val="auto"/>
          <w:szCs w:val="20"/>
        </w:rPr>
        <w:t>sucursal</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Colombia</w:t>
      </w:r>
      <w:r w:rsidRPr="00F1685B">
        <w:rPr>
          <w:rFonts w:ascii="Arial Narrow" w:eastAsia="Arial," w:hAnsi="Arial Narrow" w:cs="Arial"/>
          <w:color w:val="auto"/>
          <w:szCs w:val="20"/>
        </w:rPr>
        <w:t xml:space="preserve"> </w:t>
      </w:r>
      <w:r w:rsidRPr="00F1685B">
        <w:rPr>
          <w:rFonts w:ascii="Arial Narrow" w:hAnsi="Arial Narrow" w:cs="Arial"/>
          <w:color w:val="auto"/>
          <w:szCs w:val="20"/>
        </w:rPr>
        <w:t>deben</w:t>
      </w:r>
      <w:r w:rsidRPr="00F1685B">
        <w:rPr>
          <w:rFonts w:ascii="Arial Narrow" w:eastAsia="Arial," w:hAnsi="Arial Narrow" w:cs="Arial"/>
          <w:color w:val="auto"/>
          <w:szCs w:val="20"/>
        </w:rPr>
        <w:t xml:space="preserve"> </w:t>
      </w:r>
      <w:r w:rsidRPr="00F1685B">
        <w:rPr>
          <w:rFonts w:ascii="Arial Narrow" w:hAnsi="Arial Narrow" w:cs="Arial"/>
          <w:color w:val="auto"/>
          <w:szCs w:val="20"/>
        </w:rPr>
        <w:t>diligenciar</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fldChar w:fldCharType="begin"/>
      </w:r>
      <w:r w:rsidRPr="00F1685B">
        <w:rPr>
          <w:rFonts w:ascii="Arial Narrow" w:eastAsiaTheme="minorEastAsia" w:hAnsi="Arial Narrow" w:cs="Arial"/>
          <w:color w:val="auto"/>
          <w:szCs w:val="20"/>
        </w:rPr>
        <w:instrText xml:space="preserve"> REF _Ref508649250 \h  \* MERGEFORMAT </w:instrText>
      </w:r>
      <w:r w:rsidRPr="00F1685B">
        <w:rPr>
          <w:rFonts w:ascii="Arial Narrow" w:hAnsi="Arial Narrow" w:cs="Arial"/>
          <w:color w:val="auto"/>
          <w:szCs w:val="20"/>
        </w:rPr>
      </w:r>
      <w:r w:rsidRPr="00F1685B">
        <w:rPr>
          <w:rFonts w:ascii="Arial Narrow" w:eastAsiaTheme="minorEastAsia" w:hAnsi="Arial Narrow" w:cs="Arial"/>
          <w:color w:val="auto"/>
          <w:szCs w:val="20"/>
        </w:rPr>
        <w:fldChar w:fldCharType="separate"/>
      </w:r>
      <w:r w:rsidR="00B74E9C" w:rsidRPr="00F1685B">
        <w:rPr>
          <w:rFonts w:ascii="Arial Narrow" w:hAnsi="Arial Narrow" w:cs="Arial"/>
          <w:color w:val="auto"/>
          <w:szCs w:val="20"/>
        </w:rPr>
        <w:t>Formato 5 – Capacidad residual</w:t>
      </w:r>
      <w:r w:rsidRPr="00F1685B">
        <w:rPr>
          <w:rFonts w:ascii="Arial Narrow" w:hAnsi="Arial Narrow" w:cs="Arial"/>
          <w:color w:val="auto"/>
          <w:szCs w:val="20"/>
        </w:rPr>
        <w:fldChar w:fldCharType="end"/>
      </w:r>
      <w:r w:rsidRPr="00F1685B">
        <w:rPr>
          <w:rFonts w:ascii="Arial Narrow" w:eastAsia="Arial," w:hAnsi="Arial Narrow" w:cs="Arial"/>
          <w:color w:val="auto"/>
          <w:szCs w:val="20"/>
        </w:rPr>
        <w:t xml:space="preserve">. </w:t>
      </w:r>
    </w:p>
    <w:p w14:paraId="2999C92C" w14:textId="77777777" w:rsidR="0070352B" w:rsidRPr="00F1685B" w:rsidRDefault="0070352B" w:rsidP="0070352B">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puntaje</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Pr="00F1685B">
        <w:rPr>
          <w:rFonts w:ascii="Arial Narrow" w:hAnsi="Arial Narrow" w:cs="Arial"/>
          <w:color w:val="auto"/>
          <w:szCs w:val="20"/>
        </w:rPr>
        <w:t>factor</w:t>
      </w:r>
      <w:r w:rsidRPr="00F1685B">
        <w:rPr>
          <w:rFonts w:ascii="Arial Narrow" w:eastAsia="Arial," w:hAnsi="Arial Narrow" w:cs="Arial"/>
          <w:color w:val="auto"/>
          <w:szCs w:val="20"/>
        </w:rPr>
        <w:t xml:space="preserve"> </w:t>
      </w:r>
      <w:r w:rsidRPr="00F1685B">
        <w:rPr>
          <w:rFonts w:ascii="Arial Narrow" w:hAnsi="Arial Narrow" w:cs="Arial"/>
          <w:color w:val="auto"/>
          <w:szCs w:val="20"/>
        </w:rPr>
        <w:t>(CT)</w:t>
      </w:r>
      <w:r w:rsidRPr="00F1685B">
        <w:rPr>
          <w:rFonts w:ascii="Arial Narrow" w:eastAsia="Arial," w:hAnsi="Arial Narrow" w:cs="Arial"/>
          <w:color w:val="auto"/>
          <w:szCs w:val="20"/>
        </w:rPr>
        <w:t xml:space="preserve"> </w:t>
      </w:r>
      <w:r w:rsidRPr="00F1685B">
        <w:rPr>
          <w:rFonts w:ascii="Arial Narrow" w:hAnsi="Arial Narrow" w:cs="Arial"/>
          <w:color w:val="auto"/>
          <w:szCs w:val="20"/>
        </w:rPr>
        <w:t>se</w:t>
      </w:r>
      <w:r w:rsidRPr="00F1685B">
        <w:rPr>
          <w:rFonts w:ascii="Arial Narrow" w:eastAsia="Arial," w:hAnsi="Arial Narrow" w:cs="Arial"/>
          <w:color w:val="auto"/>
          <w:szCs w:val="20"/>
        </w:rPr>
        <w:t xml:space="preserve"> </w:t>
      </w:r>
      <w:r w:rsidRPr="00F1685B">
        <w:rPr>
          <w:rFonts w:ascii="Arial Narrow" w:hAnsi="Arial Narrow" w:cs="Arial"/>
          <w:color w:val="auto"/>
          <w:szCs w:val="20"/>
        </w:rPr>
        <w:t>asigna</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w:t>
      </w:r>
      <w:r w:rsidRPr="00F1685B">
        <w:rPr>
          <w:rFonts w:ascii="Arial Narrow" w:eastAsia="Arial," w:hAnsi="Arial Narrow" w:cs="Arial"/>
          <w:color w:val="auto"/>
          <w:szCs w:val="20"/>
        </w:rPr>
        <w:t xml:space="preserve"> </w:t>
      </w:r>
      <w:r w:rsidRPr="00F1685B">
        <w:rPr>
          <w:rFonts w:ascii="Arial Narrow" w:hAnsi="Arial Narrow" w:cs="Arial"/>
          <w:color w:val="auto"/>
          <w:szCs w:val="20"/>
        </w:rPr>
        <w:t>base</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siguiente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845"/>
        <w:gridCol w:w="809"/>
      </w:tblGrid>
      <w:tr w:rsidR="001D2634" w:rsidRPr="00F1685B"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F1685B" w:rsidRDefault="0070352B" w:rsidP="00AE67FC">
            <w:pPr>
              <w:spacing w:after="0" w:line="276" w:lineRule="auto"/>
              <w:jc w:val="center"/>
              <w:rPr>
                <w:rFonts w:ascii="Arial Narrow" w:eastAsia="Arial," w:hAnsi="Arial Narrow" w:cs="Arial"/>
                <w:b/>
                <w:color w:val="FFFFFF" w:themeColor="background1"/>
                <w:szCs w:val="20"/>
              </w:rPr>
            </w:pPr>
            <w:r w:rsidRPr="00F1685B">
              <w:rPr>
                <w:rFonts w:ascii="Arial Narrow" w:hAnsi="Arial Narrow"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F1685B" w:rsidRDefault="0070352B" w:rsidP="00AE67FC">
            <w:pPr>
              <w:spacing w:after="0" w:line="276" w:lineRule="auto"/>
              <w:jc w:val="center"/>
              <w:rPr>
                <w:rFonts w:ascii="Arial Narrow" w:eastAsia="Arial," w:hAnsi="Arial Narrow" w:cs="Arial"/>
                <w:b/>
                <w:color w:val="FFFFFF" w:themeColor="background1"/>
                <w:szCs w:val="20"/>
              </w:rPr>
            </w:pPr>
            <w:r w:rsidRPr="00F1685B">
              <w:rPr>
                <w:rFonts w:ascii="Arial Narrow" w:hAnsi="Arial Narrow"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F1685B" w:rsidRDefault="0070352B" w:rsidP="00AE67FC">
            <w:pPr>
              <w:spacing w:after="0" w:line="276" w:lineRule="auto"/>
              <w:jc w:val="center"/>
              <w:rPr>
                <w:rFonts w:ascii="Arial Narrow" w:eastAsia="Arial," w:hAnsi="Arial Narrow" w:cs="Arial"/>
                <w:b/>
                <w:color w:val="FFFFFF" w:themeColor="background1"/>
                <w:szCs w:val="20"/>
              </w:rPr>
            </w:pPr>
            <w:r w:rsidRPr="00F1685B">
              <w:rPr>
                <w:rFonts w:ascii="Arial Narrow" w:hAnsi="Arial Narrow" w:cs="Arial"/>
                <w:b/>
                <w:color w:val="FFFFFF" w:themeColor="background1"/>
                <w:szCs w:val="20"/>
              </w:rPr>
              <w:t>Puntaje</w:t>
            </w:r>
          </w:p>
        </w:tc>
      </w:tr>
      <w:tr w:rsidR="001D2634" w:rsidRPr="00F1685B"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F1685B" w:rsidRDefault="000A16E4" w:rsidP="00AE67FC">
            <w:pPr>
              <w:spacing w:after="0" w:line="276" w:lineRule="auto"/>
              <w:jc w:val="center"/>
              <w:rPr>
                <w:rFonts w:ascii="Arial Narrow" w:hAnsi="Arial Narrow" w:cs="Arial"/>
                <w:b/>
                <w:color w:val="FFFFFF" w:themeColor="background1"/>
                <w:szCs w:val="20"/>
              </w:rPr>
            </w:pPr>
            <w:r w:rsidRPr="00F1685B">
              <w:rPr>
                <w:rFonts w:ascii="Arial Narrow" w:hAnsi="Arial Narrow"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F1685B" w:rsidRDefault="000A16E4" w:rsidP="00AE67FC">
            <w:pPr>
              <w:spacing w:after="0" w:line="276" w:lineRule="auto"/>
              <w:jc w:val="center"/>
              <w:rPr>
                <w:rFonts w:ascii="Arial Narrow" w:hAnsi="Arial Narrow" w:cs="Arial"/>
                <w:b/>
                <w:color w:val="FFFFFF" w:themeColor="background1"/>
                <w:szCs w:val="20"/>
              </w:rPr>
            </w:pPr>
            <w:r w:rsidRPr="00F1685B">
              <w:rPr>
                <w:rFonts w:ascii="Arial Narrow" w:hAnsi="Arial Narrow"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F1685B" w:rsidRDefault="000A16E4" w:rsidP="00AE67FC">
            <w:pPr>
              <w:spacing w:after="0" w:line="276" w:lineRule="auto"/>
              <w:jc w:val="center"/>
              <w:rPr>
                <w:rFonts w:ascii="Arial Narrow" w:hAnsi="Arial Narrow" w:cs="Arial"/>
                <w:b/>
                <w:color w:val="FFFFFF" w:themeColor="background1"/>
                <w:szCs w:val="20"/>
              </w:rPr>
            </w:pPr>
            <w:r w:rsidRPr="00F1685B">
              <w:rPr>
                <w:rFonts w:ascii="Arial Narrow" w:hAnsi="Arial Narrow" w:cs="Arial"/>
                <w:b/>
                <w:color w:val="FFFFFF" w:themeColor="background1"/>
                <w:szCs w:val="20"/>
              </w:rPr>
              <w:t>0</w:t>
            </w:r>
          </w:p>
        </w:tc>
      </w:tr>
      <w:tr w:rsidR="001D2634" w:rsidRPr="00F1685B"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F1685B" w:rsidRDefault="0070352B" w:rsidP="00AE67FC">
            <w:pPr>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F1685B" w:rsidRDefault="0070352B" w:rsidP="00AE67FC">
            <w:pPr>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F1685B" w:rsidRDefault="0070352B" w:rsidP="00AE67FC">
            <w:pPr>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20</w:t>
            </w:r>
          </w:p>
        </w:tc>
      </w:tr>
      <w:tr w:rsidR="001D2634" w:rsidRPr="00F1685B"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F1685B" w:rsidRDefault="0070352B" w:rsidP="00AE67FC">
            <w:pPr>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F1685B" w:rsidRDefault="0070352B" w:rsidP="00AE67FC">
            <w:pPr>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F1685B" w:rsidRDefault="0070352B" w:rsidP="00AE67FC">
            <w:pPr>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30</w:t>
            </w:r>
          </w:p>
        </w:tc>
      </w:tr>
      <w:tr w:rsidR="0070352B" w:rsidRPr="00F1685B"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F1685B" w:rsidRDefault="0070352B" w:rsidP="00AE67FC">
            <w:pPr>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F1685B" w:rsidRDefault="0070352B" w:rsidP="00AE67FC">
            <w:pPr>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F1685B" w:rsidRDefault="0070352B" w:rsidP="00AE67FC">
            <w:pPr>
              <w:spacing w:after="0" w:line="276" w:lineRule="auto"/>
              <w:jc w:val="center"/>
              <w:rPr>
                <w:rFonts w:ascii="Arial Narrow" w:eastAsia="Arial," w:hAnsi="Arial Narrow" w:cs="Arial"/>
                <w:color w:val="auto"/>
                <w:szCs w:val="20"/>
              </w:rPr>
            </w:pPr>
            <w:r w:rsidRPr="00F1685B">
              <w:rPr>
                <w:rFonts w:ascii="Arial Narrow" w:hAnsi="Arial Narrow" w:cs="Arial"/>
                <w:color w:val="auto"/>
                <w:szCs w:val="20"/>
              </w:rPr>
              <w:t>40</w:t>
            </w:r>
          </w:p>
        </w:tc>
      </w:tr>
    </w:tbl>
    <w:p w14:paraId="2599E756" w14:textId="77777777" w:rsidR="0070352B" w:rsidRPr="00F1685B" w:rsidRDefault="0070352B" w:rsidP="0070352B">
      <w:pPr>
        <w:pStyle w:val="Prrafodelista"/>
        <w:jc w:val="both"/>
        <w:rPr>
          <w:rFonts w:ascii="Arial Narrow" w:eastAsiaTheme="minorEastAsia" w:hAnsi="Arial Narrow" w:cs="Arial"/>
          <w:b/>
          <w:sz w:val="20"/>
          <w:szCs w:val="20"/>
        </w:rPr>
      </w:pPr>
    </w:p>
    <w:p w14:paraId="07348B6B" w14:textId="77777777" w:rsidR="004130DD" w:rsidRPr="00F1685B" w:rsidRDefault="004130DD" w:rsidP="0070352B">
      <w:pPr>
        <w:pStyle w:val="Prrafodelista"/>
        <w:jc w:val="both"/>
        <w:rPr>
          <w:rFonts w:ascii="Arial Narrow" w:eastAsiaTheme="minorEastAsia" w:hAnsi="Arial Narrow" w:cs="Arial"/>
          <w:b/>
          <w:sz w:val="20"/>
          <w:szCs w:val="20"/>
        </w:rPr>
      </w:pPr>
    </w:p>
    <w:p w14:paraId="1C4C8E29" w14:textId="77777777" w:rsidR="0070352B" w:rsidRPr="00F1685B" w:rsidRDefault="0070352B" w:rsidP="0070352B">
      <w:pPr>
        <w:pStyle w:val="Prrafodelista"/>
        <w:numPr>
          <w:ilvl w:val="0"/>
          <w:numId w:val="105"/>
        </w:numPr>
        <w:jc w:val="both"/>
        <w:rPr>
          <w:rFonts w:ascii="Arial Narrow" w:eastAsia="Arial," w:hAnsi="Arial Narrow" w:cs="Arial"/>
          <w:b/>
          <w:sz w:val="20"/>
          <w:szCs w:val="20"/>
        </w:rPr>
      </w:pPr>
      <w:r w:rsidRPr="00F1685B">
        <w:rPr>
          <w:rFonts w:ascii="Arial Narrow" w:eastAsia="Arial" w:hAnsi="Arial Narrow" w:cs="Arial"/>
          <w:b/>
          <w:sz w:val="20"/>
          <w:szCs w:val="20"/>
        </w:rPr>
        <w:t>Saldos</w:t>
      </w:r>
      <w:r w:rsidRPr="00F1685B">
        <w:rPr>
          <w:rFonts w:ascii="Arial Narrow" w:eastAsia="Arial," w:hAnsi="Arial Narrow" w:cs="Arial"/>
          <w:b/>
          <w:sz w:val="20"/>
          <w:szCs w:val="20"/>
        </w:rPr>
        <w:t xml:space="preserve"> </w:t>
      </w:r>
      <w:r w:rsidRPr="00F1685B">
        <w:rPr>
          <w:rFonts w:ascii="Arial Narrow" w:eastAsia="Arial" w:hAnsi="Arial Narrow" w:cs="Arial"/>
          <w:b/>
          <w:sz w:val="20"/>
          <w:szCs w:val="20"/>
        </w:rPr>
        <w:t>contratos</w:t>
      </w:r>
      <w:r w:rsidRPr="00F1685B">
        <w:rPr>
          <w:rFonts w:ascii="Arial Narrow" w:eastAsia="Arial," w:hAnsi="Arial Narrow" w:cs="Arial"/>
          <w:b/>
          <w:sz w:val="20"/>
          <w:szCs w:val="20"/>
        </w:rPr>
        <w:t xml:space="preserve"> </w:t>
      </w:r>
      <w:r w:rsidRPr="00F1685B">
        <w:rPr>
          <w:rFonts w:ascii="Arial Narrow" w:eastAsia="Arial" w:hAnsi="Arial Narrow" w:cs="Arial"/>
          <w:b/>
          <w:sz w:val="20"/>
          <w:szCs w:val="20"/>
        </w:rPr>
        <w:t>en</w:t>
      </w:r>
      <w:r w:rsidRPr="00F1685B">
        <w:rPr>
          <w:rFonts w:ascii="Arial Narrow" w:eastAsia="Arial," w:hAnsi="Arial Narrow" w:cs="Arial"/>
          <w:b/>
          <w:sz w:val="20"/>
          <w:szCs w:val="20"/>
        </w:rPr>
        <w:t xml:space="preserve"> </w:t>
      </w:r>
      <w:r w:rsidRPr="00F1685B">
        <w:rPr>
          <w:rFonts w:ascii="Arial Narrow" w:eastAsia="Arial" w:hAnsi="Arial Narrow" w:cs="Arial"/>
          <w:b/>
          <w:sz w:val="20"/>
          <w:szCs w:val="20"/>
        </w:rPr>
        <w:t>ejecución</w:t>
      </w:r>
      <w:r w:rsidRPr="00F1685B">
        <w:rPr>
          <w:rFonts w:ascii="Arial Narrow" w:eastAsia="Arial," w:hAnsi="Arial Narrow" w:cs="Arial"/>
          <w:b/>
          <w:sz w:val="20"/>
          <w:szCs w:val="20"/>
        </w:rPr>
        <w:t xml:space="preserve"> </w:t>
      </w:r>
      <w:r w:rsidRPr="00F1685B">
        <w:rPr>
          <w:rFonts w:ascii="Arial Narrow" w:eastAsia="Arial" w:hAnsi="Arial Narrow" w:cs="Arial"/>
          <w:b/>
          <w:sz w:val="20"/>
          <w:szCs w:val="20"/>
        </w:rPr>
        <w:t>(SCE):</w:t>
      </w:r>
      <w:r w:rsidRPr="00F1685B">
        <w:rPr>
          <w:rFonts w:ascii="Arial Narrow" w:eastAsia="Arial," w:hAnsi="Arial Narrow" w:cs="Arial"/>
          <w:b/>
          <w:sz w:val="20"/>
          <w:szCs w:val="20"/>
        </w:rPr>
        <w:t xml:space="preserve"> </w:t>
      </w:r>
    </w:p>
    <w:p w14:paraId="3FF66C0C" w14:textId="6553C364" w:rsidR="0070352B" w:rsidRPr="00F1685B" w:rsidRDefault="0070352B" w:rsidP="0070352B">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003F63EE" w:rsidRPr="00F1685B">
        <w:rPr>
          <w:rFonts w:ascii="Arial Narrow" w:hAnsi="Arial Narrow" w:cs="Arial"/>
          <w:color w:val="auto"/>
          <w:szCs w:val="20"/>
        </w:rPr>
        <w:t>p</w:t>
      </w:r>
      <w:r w:rsidR="003C407D" w:rsidRPr="00F1685B">
        <w:rPr>
          <w:rFonts w:ascii="Arial Narrow" w:hAnsi="Arial Narrow" w:cs="Arial"/>
          <w:color w:val="auto"/>
          <w:szCs w:val="20"/>
        </w:rPr>
        <w:t>roponente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debe</w:t>
      </w:r>
      <w:r w:rsidRPr="00F1685B">
        <w:rPr>
          <w:rFonts w:ascii="Arial Narrow" w:eastAsia="Arial," w:hAnsi="Arial Narrow" w:cs="Arial"/>
          <w:color w:val="auto"/>
          <w:szCs w:val="20"/>
        </w:rPr>
        <w:t xml:space="preserve"> </w:t>
      </w:r>
      <w:r w:rsidRPr="00F1685B">
        <w:rPr>
          <w:rFonts w:ascii="Arial Narrow" w:hAnsi="Arial Narrow" w:cs="Arial"/>
          <w:color w:val="auto"/>
          <w:szCs w:val="20"/>
        </w:rPr>
        <w:t>presentar</w:t>
      </w:r>
      <w:r w:rsidRPr="00F1685B">
        <w:rPr>
          <w:rFonts w:ascii="Arial Narrow" w:eastAsia="Arial," w:hAnsi="Arial Narrow" w:cs="Arial"/>
          <w:color w:val="auto"/>
          <w:szCs w:val="20"/>
        </w:rPr>
        <w:t xml:space="preserve"> </w:t>
      </w:r>
      <w:r w:rsidRPr="00F1685B">
        <w:rPr>
          <w:rFonts w:ascii="Arial Narrow" w:hAnsi="Arial Narrow" w:cs="Arial"/>
          <w:color w:val="auto"/>
          <w:szCs w:val="20"/>
        </w:rPr>
        <w:t xml:space="preserve">el </w:t>
      </w:r>
      <w:r w:rsidRPr="00F1685B">
        <w:rPr>
          <w:rFonts w:ascii="Arial Narrow" w:hAnsi="Arial Narrow" w:cs="Arial"/>
          <w:color w:val="auto"/>
          <w:szCs w:val="20"/>
        </w:rPr>
        <w:fldChar w:fldCharType="begin"/>
      </w:r>
      <w:r w:rsidRPr="00F1685B">
        <w:rPr>
          <w:rFonts w:ascii="Arial Narrow" w:eastAsiaTheme="minorEastAsia" w:hAnsi="Arial Narrow" w:cs="Arial"/>
          <w:color w:val="auto"/>
          <w:szCs w:val="20"/>
        </w:rPr>
        <w:instrText xml:space="preserve"> REF _Ref508649250 \h  \* MERGEFORMAT </w:instrText>
      </w:r>
      <w:r w:rsidRPr="00F1685B">
        <w:rPr>
          <w:rFonts w:ascii="Arial Narrow" w:hAnsi="Arial Narrow" w:cs="Arial"/>
          <w:color w:val="auto"/>
          <w:szCs w:val="20"/>
        </w:rPr>
      </w:r>
      <w:r w:rsidRPr="00F1685B">
        <w:rPr>
          <w:rFonts w:ascii="Arial Narrow" w:eastAsiaTheme="minorEastAsia" w:hAnsi="Arial Narrow" w:cs="Arial"/>
          <w:color w:val="auto"/>
          <w:szCs w:val="20"/>
        </w:rPr>
        <w:fldChar w:fldCharType="separate"/>
      </w:r>
      <w:r w:rsidR="00B74E9C" w:rsidRPr="00F1685B">
        <w:rPr>
          <w:rFonts w:ascii="Arial Narrow" w:hAnsi="Arial Narrow" w:cs="Arial"/>
          <w:color w:val="auto"/>
          <w:szCs w:val="20"/>
        </w:rPr>
        <w:t>Formato 5 – Capacidad residual</w:t>
      </w:r>
      <w:r w:rsidRPr="00F1685B">
        <w:rPr>
          <w:rFonts w:ascii="Arial Narrow" w:hAnsi="Arial Narrow" w:cs="Arial"/>
          <w:color w:val="auto"/>
          <w:szCs w:val="20"/>
        </w:rPr>
        <w:fldChar w:fldCharType="end"/>
      </w:r>
      <w:r w:rsidRPr="00F1685B">
        <w:rPr>
          <w:rFonts w:ascii="Arial Narrow" w:eastAsia="Arial," w:hAnsi="Arial Narrow" w:cs="Arial"/>
          <w:color w:val="auto"/>
          <w:szCs w:val="20"/>
        </w:rPr>
        <w:t xml:space="preserve"> </w:t>
      </w:r>
      <w:r w:rsidRPr="00F1685B">
        <w:rPr>
          <w:rFonts w:ascii="Arial Narrow" w:hAnsi="Arial Narrow" w:cs="Arial"/>
          <w:color w:val="auto"/>
          <w:szCs w:val="20"/>
        </w:rPr>
        <w:t>suscrito</w:t>
      </w:r>
      <w:r w:rsidRPr="00F1685B">
        <w:rPr>
          <w:rFonts w:ascii="Arial Narrow" w:eastAsia="Arial," w:hAnsi="Arial Narrow" w:cs="Arial"/>
          <w:color w:val="auto"/>
          <w:szCs w:val="20"/>
        </w:rPr>
        <w:t xml:space="preserve"> </w:t>
      </w:r>
      <w:r w:rsidRPr="00F1685B">
        <w:rPr>
          <w:rFonts w:ascii="Arial Narrow" w:hAnsi="Arial Narrow" w:cs="Arial"/>
          <w:color w:val="auto"/>
          <w:szCs w:val="20"/>
        </w:rPr>
        <w:t>por</w:t>
      </w:r>
      <w:r w:rsidRPr="00F1685B">
        <w:rPr>
          <w:rFonts w:ascii="Arial Narrow" w:eastAsia="Arial," w:hAnsi="Arial Narrow" w:cs="Arial"/>
          <w:color w:val="auto"/>
          <w:szCs w:val="20"/>
        </w:rPr>
        <w:t xml:space="preserve"> </w:t>
      </w:r>
      <w:r w:rsidRPr="00F1685B">
        <w:rPr>
          <w:rFonts w:ascii="Arial Narrow" w:hAnsi="Arial Narrow" w:cs="Arial"/>
          <w:color w:val="auto"/>
          <w:szCs w:val="20"/>
        </w:rPr>
        <w:t>su</w:t>
      </w:r>
      <w:r w:rsidRPr="00F1685B">
        <w:rPr>
          <w:rFonts w:ascii="Arial Narrow" w:eastAsia="Arial," w:hAnsi="Arial Narrow" w:cs="Arial"/>
          <w:color w:val="auto"/>
          <w:szCs w:val="20"/>
        </w:rPr>
        <w:t xml:space="preserve"> </w:t>
      </w:r>
      <w:r w:rsidR="003F63EE" w:rsidRPr="00F1685B">
        <w:rPr>
          <w:rFonts w:ascii="Arial Narrow" w:hAnsi="Arial Narrow" w:cs="Arial"/>
          <w:color w:val="auto"/>
          <w:szCs w:val="20"/>
        </w:rPr>
        <w:t>r</w:t>
      </w:r>
      <w:r w:rsidRPr="00F1685B">
        <w:rPr>
          <w:rFonts w:ascii="Arial Narrow" w:hAnsi="Arial Narrow" w:cs="Arial"/>
          <w:color w:val="auto"/>
          <w:szCs w:val="20"/>
        </w:rPr>
        <w:t xml:space="preserve">epresentante </w:t>
      </w:r>
      <w:r w:rsidR="003F63EE" w:rsidRPr="00F1685B">
        <w:rPr>
          <w:rFonts w:ascii="Arial Narrow" w:hAnsi="Arial Narrow" w:cs="Arial"/>
          <w:color w:val="auto"/>
          <w:szCs w:val="20"/>
        </w:rPr>
        <w:t>l</w:t>
      </w:r>
      <w:r w:rsidRPr="00F1685B">
        <w:rPr>
          <w:rFonts w:ascii="Arial Narrow" w:hAnsi="Arial Narrow" w:cs="Arial"/>
          <w:color w:val="auto"/>
          <w:szCs w:val="20"/>
        </w:rPr>
        <w:t>egal y</w:t>
      </w:r>
      <w:r w:rsidRPr="00F1685B">
        <w:rPr>
          <w:rFonts w:ascii="Arial Narrow" w:eastAsia="Arial," w:hAnsi="Arial Narrow" w:cs="Arial"/>
          <w:color w:val="auto"/>
          <w:szCs w:val="20"/>
        </w:rPr>
        <w:t xml:space="preserve"> </w:t>
      </w:r>
      <w:r w:rsidRPr="00F1685B">
        <w:rPr>
          <w:rFonts w:ascii="Arial Narrow" w:hAnsi="Arial Narrow" w:cs="Arial"/>
          <w:color w:val="auto"/>
          <w:szCs w:val="20"/>
        </w:rPr>
        <w:t>su</w:t>
      </w:r>
      <w:r w:rsidRPr="00F1685B">
        <w:rPr>
          <w:rFonts w:ascii="Arial Narrow" w:eastAsia="Arial," w:hAnsi="Arial Narrow" w:cs="Arial"/>
          <w:color w:val="auto"/>
          <w:szCs w:val="20"/>
        </w:rPr>
        <w:t xml:space="preserve"> </w:t>
      </w:r>
      <w:r w:rsidR="003F63EE" w:rsidRPr="00F1685B">
        <w:rPr>
          <w:rFonts w:ascii="Arial Narrow" w:eastAsia="Arial," w:hAnsi="Arial Narrow" w:cs="Arial"/>
          <w:color w:val="auto"/>
          <w:szCs w:val="20"/>
        </w:rPr>
        <w:t>r</w:t>
      </w:r>
      <w:r w:rsidRPr="00F1685B">
        <w:rPr>
          <w:rFonts w:ascii="Arial Narrow" w:hAnsi="Arial Narrow" w:cs="Arial"/>
          <w:color w:val="auto"/>
          <w:szCs w:val="20"/>
        </w:rPr>
        <w:t xml:space="preserve">evisor </w:t>
      </w:r>
      <w:r w:rsidR="003F63EE" w:rsidRPr="00F1685B">
        <w:rPr>
          <w:rFonts w:ascii="Arial Narrow" w:hAnsi="Arial Narrow" w:cs="Arial"/>
          <w:color w:val="auto"/>
          <w:szCs w:val="20"/>
        </w:rPr>
        <w:t>f</w:t>
      </w:r>
      <w:r w:rsidRPr="00F1685B">
        <w:rPr>
          <w:rFonts w:ascii="Arial Narrow" w:hAnsi="Arial Narrow" w:cs="Arial"/>
          <w:color w:val="auto"/>
          <w:szCs w:val="20"/>
        </w:rPr>
        <w:t>iscal si</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003F63EE" w:rsidRPr="00F1685B">
        <w:rPr>
          <w:rFonts w:ascii="Arial Narrow" w:eastAsia="Arial," w:hAnsi="Arial Narrow" w:cs="Arial"/>
          <w:color w:val="auto"/>
          <w:szCs w:val="20"/>
        </w:rPr>
        <w:t>p</w:t>
      </w:r>
      <w:r w:rsidR="003C407D" w:rsidRPr="00F1685B">
        <w:rPr>
          <w:rFonts w:ascii="Arial Narrow" w:hAnsi="Arial Narrow" w:cs="Arial"/>
          <w:color w:val="auto"/>
          <w:szCs w:val="20"/>
        </w:rPr>
        <w:t>roponente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está</w:t>
      </w:r>
      <w:r w:rsidRPr="00F1685B">
        <w:rPr>
          <w:rFonts w:ascii="Arial Narrow" w:eastAsia="Arial," w:hAnsi="Arial Narrow" w:cs="Arial"/>
          <w:color w:val="auto"/>
          <w:szCs w:val="20"/>
        </w:rPr>
        <w:t xml:space="preserve"> </w:t>
      </w:r>
      <w:r w:rsidRPr="00F1685B">
        <w:rPr>
          <w:rFonts w:ascii="Arial Narrow" w:hAnsi="Arial Narrow" w:cs="Arial"/>
          <w:color w:val="auto"/>
          <w:szCs w:val="20"/>
        </w:rPr>
        <w:t>obligado</w:t>
      </w:r>
      <w:r w:rsidRPr="00F1685B">
        <w:rPr>
          <w:rFonts w:ascii="Arial Narrow" w:eastAsia="Arial," w:hAnsi="Arial Narrow" w:cs="Arial"/>
          <w:color w:val="auto"/>
          <w:szCs w:val="20"/>
        </w:rPr>
        <w:t xml:space="preserve"> </w:t>
      </w:r>
      <w:r w:rsidRPr="00F1685B">
        <w:rPr>
          <w:rFonts w:ascii="Arial Narrow" w:hAnsi="Arial Narrow" w:cs="Arial"/>
          <w:color w:val="auto"/>
          <w:szCs w:val="20"/>
        </w:rPr>
        <w:t>a</w:t>
      </w:r>
      <w:r w:rsidRPr="00F1685B">
        <w:rPr>
          <w:rFonts w:ascii="Arial Narrow" w:eastAsia="Arial," w:hAnsi="Arial Narrow" w:cs="Arial"/>
          <w:color w:val="auto"/>
          <w:szCs w:val="20"/>
        </w:rPr>
        <w:t xml:space="preserve"> </w:t>
      </w:r>
      <w:r w:rsidRPr="00F1685B">
        <w:rPr>
          <w:rFonts w:ascii="Arial Narrow" w:hAnsi="Arial Narrow" w:cs="Arial"/>
          <w:color w:val="auto"/>
          <w:szCs w:val="20"/>
        </w:rPr>
        <w:t>tenerlo,</w:t>
      </w:r>
      <w:r w:rsidRPr="00F1685B">
        <w:rPr>
          <w:rFonts w:ascii="Arial Narrow" w:eastAsia="Arial," w:hAnsi="Arial Narrow" w:cs="Arial"/>
          <w:color w:val="auto"/>
          <w:szCs w:val="20"/>
        </w:rPr>
        <w:t xml:space="preserve"> </w:t>
      </w:r>
      <w:r w:rsidRPr="00F1685B">
        <w:rPr>
          <w:rFonts w:ascii="Arial Narrow" w:hAnsi="Arial Narrow" w:cs="Arial"/>
          <w:color w:val="auto"/>
          <w:szCs w:val="20"/>
        </w:rPr>
        <w:t>o</w:t>
      </w:r>
      <w:r w:rsidRPr="00F1685B">
        <w:rPr>
          <w:rFonts w:ascii="Arial Narrow" w:eastAsia="Arial," w:hAnsi="Arial Narrow" w:cs="Arial"/>
          <w:color w:val="auto"/>
          <w:szCs w:val="20"/>
        </w:rPr>
        <w:t xml:space="preserve"> </w:t>
      </w:r>
      <w:r w:rsidRPr="00F1685B">
        <w:rPr>
          <w:rFonts w:ascii="Arial Narrow" w:hAnsi="Arial Narrow" w:cs="Arial"/>
          <w:color w:val="auto"/>
          <w:szCs w:val="20"/>
        </w:rPr>
        <w:t>por</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003F63EE" w:rsidRPr="00F1685B">
        <w:rPr>
          <w:rFonts w:ascii="Arial Narrow" w:hAnsi="Arial Narrow" w:cs="Arial"/>
          <w:color w:val="auto"/>
          <w:szCs w:val="20"/>
        </w:rPr>
        <w:t>c</w:t>
      </w:r>
      <w:r w:rsidRPr="00F1685B">
        <w:rPr>
          <w:rFonts w:ascii="Arial Narrow" w:hAnsi="Arial Narrow" w:cs="Arial"/>
          <w:color w:val="auto"/>
          <w:szCs w:val="20"/>
        </w:rPr>
        <w:t>ontador o</w:t>
      </w:r>
      <w:r w:rsidRPr="00F1685B">
        <w:rPr>
          <w:rFonts w:ascii="Arial Narrow" w:eastAsia="Arial," w:hAnsi="Arial Narrow" w:cs="Arial"/>
          <w:color w:val="auto"/>
          <w:szCs w:val="20"/>
        </w:rPr>
        <w:t xml:space="preserve"> </w:t>
      </w:r>
      <w:r w:rsidRPr="00F1685B">
        <w:rPr>
          <w:rFonts w:ascii="Arial Narrow" w:hAnsi="Arial Narrow" w:cs="Arial"/>
          <w:color w:val="auto"/>
          <w:szCs w:val="20"/>
        </w:rPr>
        <w:t>su</w:t>
      </w:r>
      <w:r w:rsidRPr="00F1685B">
        <w:rPr>
          <w:rFonts w:ascii="Arial Narrow" w:eastAsia="Arial," w:hAnsi="Arial Narrow" w:cs="Arial"/>
          <w:color w:val="auto"/>
          <w:szCs w:val="20"/>
        </w:rPr>
        <w:t xml:space="preserve"> </w:t>
      </w:r>
      <w:r w:rsidR="003F63EE" w:rsidRPr="00F1685B">
        <w:rPr>
          <w:rFonts w:ascii="Arial Narrow" w:eastAsia="Arial," w:hAnsi="Arial Narrow" w:cs="Arial"/>
          <w:color w:val="auto"/>
          <w:szCs w:val="20"/>
        </w:rPr>
        <w:t>a</w:t>
      </w:r>
      <w:r w:rsidRPr="00F1685B">
        <w:rPr>
          <w:rFonts w:ascii="Arial Narrow" w:hAnsi="Arial Narrow" w:cs="Arial"/>
          <w:color w:val="auto"/>
          <w:szCs w:val="20"/>
        </w:rPr>
        <w:t>uditor</w:t>
      </w:r>
      <w:r w:rsidRPr="00F1685B">
        <w:rPr>
          <w:rFonts w:ascii="Arial Narrow" w:eastAsia="Arial," w:hAnsi="Arial Narrow" w:cs="Arial"/>
          <w:color w:val="auto"/>
          <w:szCs w:val="20"/>
        </w:rPr>
        <w:t xml:space="preserve"> </w:t>
      </w:r>
      <w:r w:rsidRPr="00F1685B">
        <w:rPr>
          <w:rFonts w:ascii="Arial Narrow" w:hAnsi="Arial Narrow" w:cs="Arial"/>
          <w:color w:val="auto"/>
          <w:szCs w:val="20"/>
        </w:rPr>
        <w:t>independiente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cual</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contenga</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lista</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los</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contratos</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ejecución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tanto</w:t>
      </w:r>
      <w:r w:rsidRPr="00F1685B">
        <w:rPr>
          <w:rFonts w:ascii="Arial Narrow" w:eastAsia="Arial," w:hAnsi="Arial Narrow" w:cs="Arial"/>
          <w:color w:val="auto"/>
          <w:szCs w:val="20"/>
        </w:rPr>
        <w:t xml:space="preserve"> </w:t>
      </w:r>
      <w:r w:rsidRPr="00F1685B">
        <w:rPr>
          <w:rFonts w:ascii="Arial Narrow" w:hAnsi="Arial Narrow" w:cs="Arial"/>
          <w:color w:val="auto"/>
          <w:szCs w:val="20"/>
        </w:rPr>
        <w:t>a</w:t>
      </w:r>
      <w:r w:rsidRPr="00F1685B">
        <w:rPr>
          <w:rFonts w:ascii="Arial Narrow" w:eastAsia="Arial," w:hAnsi="Arial Narrow" w:cs="Arial"/>
          <w:color w:val="auto"/>
          <w:szCs w:val="20"/>
        </w:rPr>
        <w:t xml:space="preserve"> </w:t>
      </w:r>
      <w:r w:rsidRPr="00F1685B">
        <w:rPr>
          <w:rFonts w:ascii="Arial Narrow" w:hAnsi="Arial Narrow" w:cs="Arial"/>
          <w:color w:val="auto"/>
          <w:szCs w:val="20"/>
        </w:rPr>
        <w:t>nivel</w:t>
      </w:r>
      <w:r w:rsidRPr="00F1685B">
        <w:rPr>
          <w:rFonts w:ascii="Arial Narrow" w:eastAsia="Arial," w:hAnsi="Arial Narrow" w:cs="Arial"/>
          <w:color w:val="auto"/>
          <w:szCs w:val="20"/>
        </w:rPr>
        <w:t xml:space="preserve"> </w:t>
      </w:r>
      <w:r w:rsidRPr="00F1685B">
        <w:rPr>
          <w:rFonts w:ascii="Arial Narrow" w:hAnsi="Arial Narrow" w:cs="Arial"/>
          <w:color w:val="auto"/>
          <w:szCs w:val="20"/>
        </w:rPr>
        <w:t>nacional</w:t>
      </w:r>
      <w:r w:rsidRPr="00F1685B">
        <w:rPr>
          <w:rFonts w:ascii="Arial Narrow" w:eastAsia="Arial," w:hAnsi="Arial Narrow" w:cs="Arial"/>
          <w:color w:val="auto"/>
          <w:szCs w:val="20"/>
        </w:rPr>
        <w:t xml:space="preserve"> </w:t>
      </w:r>
      <w:r w:rsidRPr="00F1685B">
        <w:rPr>
          <w:rFonts w:ascii="Arial Narrow" w:hAnsi="Arial Narrow" w:cs="Arial"/>
          <w:color w:val="auto"/>
          <w:szCs w:val="20"/>
        </w:rPr>
        <w:t>como</w:t>
      </w:r>
      <w:r w:rsidRPr="00F1685B">
        <w:rPr>
          <w:rFonts w:ascii="Arial Narrow" w:eastAsia="Arial," w:hAnsi="Arial Narrow" w:cs="Arial"/>
          <w:color w:val="auto"/>
          <w:szCs w:val="20"/>
        </w:rPr>
        <w:t xml:space="preserve"> </w:t>
      </w:r>
      <w:r w:rsidRPr="00F1685B">
        <w:rPr>
          <w:rFonts w:ascii="Arial Narrow" w:hAnsi="Arial Narrow" w:cs="Arial"/>
          <w:color w:val="auto"/>
          <w:szCs w:val="20"/>
        </w:rPr>
        <w:t>internacional</w:t>
      </w:r>
      <w:r w:rsidRPr="00F1685B">
        <w:rPr>
          <w:rFonts w:ascii="Arial Narrow" w:eastAsia="Arial," w:hAnsi="Arial Narrow" w:cs="Arial"/>
          <w:color w:val="auto"/>
          <w:szCs w:val="20"/>
        </w:rPr>
        <w:t xml:space="preserve"> </w:t>
      </w:r>
      <w:r w:rsidRPr="00F1685B">
        <w:rPr>
          <w:rFonts w:ascii="Arial Narrow" w:hAnsi="Arial Narrow" w:cs="Arial"/>
          <w:color w:val="auto"/>
          <w:szCs w:val="20"/>
        </w:rPr>
        <w:t>indicando:</w:t>
      </w:r>
      <w:r w:rsidRPr="00F1685B">
        <w:rPr>
          <w:rFonts w:ascii="Arial Narrow" w:eastAsia="Arial," w:hAnsi="Arial Narrow" w:cs="Arial"/>
          <w:color w:val="auto"/>
          <w:szCs w:val="20"/>
        </w:rPr>
        <w:t xml:space="preserve"> </w:t>
      </w:r>
      <w:r w:rsidRPr="00F1685B">
        <w:rPr>
          <w:rFonts w:ascii="Arial Narrow" w:hAnsi="Arial Narrow" w:cs="Arial"/>
          <w:color w:val="auto"/>
          <w:szCs w:val="20"/>
        </w:rPr>
        <w:t>i)</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valor</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contrato;</w:t>
      </w:r>
      <w:r w:rsidRPr="00F1685B">
        <w:rPr>
          <w:rFonts w:ascii="Arial Narrow" w:eastAsia="Arial," w:hAnsi="Arial Narrow" w:cs="Arial"/>
          <w:color w:val="auto"/>
          <w:szCs w:val="20"/>
        </w:rPr>
        <w:t xml:space="preserve"> </w:t>
      </w:r>
      <w:r w:rsidRPr="00F1685B">
        <w:rPr>
          <w:rFonts w:ascii="Arial Narrow" w:hAnsi="Arial Narrow" w:cs="Arial"/>
          <w:color w:val="auto"/>
          <w:szCs w:val="20"/>
        </w:rPr>
        <w:t>ii)</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plazo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contrato</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meses;</w:t>
      </w:r>
      <w:r w:rsidRPr="00F1685B">
        <w:rPr>
          <w:rFonts w:ascii="Arial Narrow" w:eastAsia="Arial," w:hAnsi="Arial Narrow" w:cs="Arial"/>
          <w:color w:val="auto"/>
          <w:szCs w:val="20"/>
        </w:rPr>
        <w:t xml:space="preserve"> </w:t>
      </w:r>
      <w:r w:rsidRPr="00F1685B">
        <w:rPr>
          <w:rFonts w:ascii="Arial Narrow" w:hAnsi="Arial Narrow" w:cs="Arial"/>
          <w:color w:val="auto"/>
          <w:szCs w:val="20"/>
        </w:rPr>
        <w:t>iii)</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fecha</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inicio</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las</w:t>
      </w:r>
      <w:r w:rsidRPr="00F1685B">
        <w:rPr>
          <w:rFonts w:ascii="Arial Narrow" w:eastAsia="Arial," w:hAnsi="Arial Narrow" w:cs="Arial"/>
          <w:color w:val="auto"/>
          <w:szCs w:val="20"/>
        </w:rPr>
        <w:t xml:space="preserve"> </w:t>
      </w:r>
      <w:r w:rsidRPr="00F1685B">
        <w:rPr>
          <w:rFonts w:ascii="Arial Narrow" w:hAnsi="Arial Narrow" w:cs="Arial"/>
          <w:color w:val="auto"/>
          <w:szCs w:val="20"/>
        </w:rPr>
        <w:t>obras</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contrato,</w:t>
      </w:r>
      <w:r w:rsidRPr="00F1685B">
        <w:rPr>
          <w:rFonts w:ascii="Arial Narrow" w:eastAsia="Arial," w:hAnsi="Arial Narrow" w:cs="Arial"/>
          <w:color w:val="auto"/>
          <w:szCs w:val="20"/>
        </w:rPr>
        <w:t xml:space="preserve"> </w:t>
      </w:r>
      <w:r w:rsidRPr="00F1685B">
        <w:rPr>
          <w:rFonts w:ascii="Arial Narrow" w:hAnsi="Arial Narrow" w:cs="Arial"/>
          <w:color w:val="auto"/>
          <w:szCs w:val="20"/>
        </w:rPr>
        <w:t>día,</w:t>
      </w:r>
      <w:r w:rsidRPr="00F1685B">
        <w:rPr>
          <w:rFonts w:ascii="Arial Narrow" w:eastAsia="Arial," w:hAnsi="Arial Narrow" w:cs="Arial"/>
          <w:color w:val="auto"/>
          <w:szCs w:val="20"/>
        </w:rPr>
        <w:t xml:space="preserve"> </w:t>
      </w:r>
      <w:r w:rsidRPr="00F1685B">
        <w:rPr>
          <w:rFonts w:ascii="Arial Narrow" w:hAnsi="Arial Narrow" w:cs="Arial"/>
          <w:color w:val="auto"/>
          <w:szCs w:val="20"/>
        </w:rPr>
        <w:t>mes,</w:t>
      </w:r>
      <w:r w:rsidRPr="00F1685B">
        <w:rPr>
          <w:rFonts w:ascii="Arial Narrow" w:eastAsia="Arial," w:hAnsi="Arial Narrow" w:cs="Arial"/>
          <w:color w:val="auto"/>
          <w:szCs w:val="20"/>
        </w:rPr>
        <w:t xml:space="preserve"> </w:t>
      </w:r>
      <w:r w:rsidRPr="00F1685B">
        <w:rPr>
          <w:rFonts w:ascii="Arial Narrow" w:hAnsi="Arial Narrow" w:cs="Arial"/>
          <w:color w:val="auto"/>
          <w:szCs w:val="20"/>
        </w:rPr>
        <w:t>año;</w:t>
      </w:r>
      <w:r w:rsidRPr="00F1685B">
        <w:rPr>
          <w:rFonts w:ascii="Arial Narrow" w:eastAsia="Arial," w:hAnsi="Arial Narrow" w:cs="Arial"/>
          <w:color w:val="auto"/>
          <w:szCs w:val="20"/>
        </w:rPr>
        <w:t xml:space="preserve"> </w:t>
      </w:r>
      <w:r w:rsidRPr="00F1685B">
        <w:rPr>
          <w:rFonts w:ascii="Arial Narrow" w:hAnsi="Arial Narrow" w:cs="Arial"/>
          <w:color w:val="auto"/>
          <w:szCs w:val="20"/>
        </w:rPr>
        <w:t>iv)</w:t>
      </w:r>
      <w:r w:rsidRPr="00F1685B">
        <w:rPr>
          <w:rFonts w:ascii="Arial Narrow" w:eastAsia="Arial," w:hAnsi="Arial Narrow" w:cs="Arial"/>
          <w:color w:val="auto"/>
          <w:szCs w:val="20"/>
        </w:rPr>
        <w:t xml:space="preserve"> </w:t>
      </w:r>
      <w:r w:rsidRPr="00F1685B">
        <w:rPr>
          <w:rFonts w:ascii="Arial Narrow" w:hAnsi="Arial Narrow" w:cs="Arial"/>
          <w:color w:val="auto"/>
          <w:szCs w:val="20"/>
        </w:rPr>
        <w:t>si</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obra</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ejecuta</w:t>
      </w:r>
      <w:r w:rsidRPr="00F1685B">
        <w:rPr>
          <w:rFonts w:ascii="Arial Narrow" w:eastAsia="Arial," w:hAnsi="Arial Narrow" w:cs="Arial"/>
          <w:color w:val="auto"/>
          <w:szCs w:val="20"/>
        </w:rPr>
        <w:t xml:space="preserve"> </w:t>
      </w:r>
      <w:r w:rsidRPr="00F1685B">
        <w:rPr>
          <w:rFonts w:ascii="Arial Narrow" w:hAnsi="Arial Narrow" w:cs="Arial"/>
          <w:color w:val="auto"/>
          <w:szCs w:val="20"/>
        </w:rPr>
        <w:t>un</w:t>
      </w:r>
      <w:r w:rsidRPr="00F1685B">
        <w:rPr>
          <w:rFonts w:ascii="Arial Narrow" w:eastAsia="Arial," w:hAnsi="Arial Narrow" w:cs="Arial"/>
          <w:color w:val="auto"/>
          <w:szCs w:val="20"/>
        </w:rPr>
        <w:t xml:space="preserve"> </w:t>
      </w:r>
      <w:r w:rsidR="003F63EE" w:rsidRPr="00F1685B">
        <w:rPr>
          <w:rFonts w:ascii="Arial Narrow" w:hAnsi="Arial Narrow" w:cs="Arial"/>
          <w:color w:val="auto"/>
          <w:szCs w:val="20"/>
        </w:rPr>
        <w:t>c</w:t>
      </w:r>
      <w:r w:rsidRPr="00F1685B">
        <w:rPr>
          <w:rFonts w:ascii="Arial Narrow" w:hAnsi="Arial Narrow" w:cs="Arial"/>
          <w:color w:val="auto"/>
          <w:szCs w:val="20"/>
        </w:rPr>
        <w:t>onsorcio</w:t>
      </w:r>
      <w:r w:rsidRPr="00F1685B">
        <w:rPr>
          <w:rFonts w:ascii="Arial Narrow" w:eastAsia="Arial," w:hAnsi="Arial Narrow" w:cs="Arial"/>
          <w:color w:val="auto"/>
          <w:szCs w:val="20"/>
        </w:rPr>
        <w:t xml:space="preserve"> </w:t>
      </w:r>
      <w:r w:rsidRPr="00F1685B">
        <w:rPr>
          <w:rFonts w:ascii="Arial Narrow" w:hAnsi="Arial Narrow" w:cs="Arial"/>
          <w:color w:val="auto"/>
          <w:szCs w:val="20"/>
        </w:rPr>
        <w:t>o</w:t>
      </w:r>
      <w:r w:rsidRPr="00F1685B">
        <w:rPr>
          <w:rFonts w:ascii="Arial Narrow" w:eastAsia="Arial," w:hAnsi="Arial Narrow" w:cs="Arial"/>
          <w:color w:val="auto"/>
          <w:szCs w:val="20"/>
        </w:rPr>
        <w:t xml:space="preserve"> </w:t>
      </w:r>
      <w:r w:rsidR="003F63EE" w:rsidRPr="00F1685B">
        <w:rPr>
          <w:rFonts w:ascii="Arial Narrow" w:eastAsia="Arial," w:hAnsi="Arial Narrow" w:cs="Arial"/>
          <w:color w:val="auto"/>
          <w:szCs w:val="20"/>
        </w:rPr>
        <w:t>u</w:t>
      </w:r>
      <w:r w:rsidRPr="00F1685B">
        <w:rPr>
          <w:rFonts w:ascii="Arial Narrow" w:hAnsi="Arial Narrow" w:cs="Arial"/>
          <w:color w:val="auto"/>
          <w:szCs w:val="20"/>
        </w:rPr>
        <w:t xml:space="preserve">nión </w:t>
      </w:r>
      <w:r w:rsidR="003F63EE" w:rsidRPr="00F1685B">
        <w:rPr>
          <w:rFonts w:ascii="Arial Narrow" w:hAnsi="Arial Narrow" w:cs="Arial"/>
          <w:color w:val="auto"/>
          <w:szCs w:val="20"/>
        </w:rPr>
        <w:t>t</w:t>
      </w:r>
      <w:r w:rsidRPr="00F1685B">
        <w:rPr>
          <w:rFonts w:ascii="Arial Narrow" w:hAnsi="Arial Narrow" w:cs="Arial"/>
          <w:color w:val="auto"/>
          <w:szCs w:val="20"/>
        </w:rPr>
        <w:t>emporal</w:t>
      </w:r>
      <w:r w:rsidRPr="00F1685B">
        <w:rPr>
          <w:rFonts w:ascii="Arial Narrow" w:eastAsia="Arial," w:hAnsi="Arial Narrow" w:cs="Arial"/>
          <w:color w:val="auto"/>
          <w:szCs w:val="20"/>
        </w:rPr>
        <w:t xml:space="preserve"> </w:t>
      </w:r>
      <w:r w:rsidRPr="00F1685B">
        <w:rPr>
          <w:rFonts w:ascii="Arial Narrow" w:hAnsi="Arial Narrow" w:cs="Arial"/>
          <w:color w:val="auto"/>
          <w:szCs w:val="20"/>
        </w:rPr>
        <w:t>junto</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porcentaje</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participación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 w:hAnsi="Arial Narrow" w:cs="Arial"/>
          <w:color w:val="auto"/>
          <w:szCs w:val="20"/>
        </w:rPr>
        <w:t xml:space="preserve"> </w:t>
      </w:r>
      <w:r w:rsidRPr="00F1685B">
        <w:rPr>
          <w:rFonts w:ascii="Arial Narrow" w:hAnsi="Arial Narrow" w:cs="Arial"/>
          <w:color w:val="auto"/>
          <w:szCs w:val="20"/>
        </w:rPr>
        <w:t>integrante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que</w:t>
      </w:r>
      <w:r w:rsidRPr="00F1685B">
        <w:rPr>
          <w:rFonts w:ascii="Arial Narrow" w:eastAsia="Arial," w:hAnsi="Arial Narrow" w:cs="Arial"/>
          <w:color w:val="auto"/>
          <w:szCs w:val="20"/>
        </w:rPr>
        <w:t xml:space="preserve"> </w:t>
      </w:r>
      <w:r w:rsidRPr="00F1685B">
        <w:rPr>
          <w:rFonts w:ascii="Arial Narrow" w:hAnsi="Arial Narrow" w:cs="Arial"/>
          <w:color w:val="auto"/>
          <w:szCs w:val="20"/>
        </w:rPr>
        <w:t>presenta</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certificado, y v)</w:t>
      </w:r>
      <w:r w:rsidRPr="00F1685B">
        <w:rPr>
          <w:rFonts w:ascii="Arial Narrow" w:eastAsia="Arial," w:hAnsi="Arial Narrow" w:cs="Arial"/>
          <w:color w:val="auto"/>
          <w:szCs w:val="20"/>
        </w:rPr>
        <w:t xml:space="preserve"> </w:t>
      </w:r>
      <w:r w:rsidRPr="00F1685B">
        <w:rPr>
          <w:rFonts w:ascii="Arial Narrow" w:hAnsi="Arial Narrow" w:cs="Arial"/>
          <w:color w:val="auto"/>
          <w:szCs w:val="20"/>
        </w:rPr>
        <w:t>si</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contrato</w:t>
      </w:r>
      <w:r w:rsidRPr="00F1685B">
        <w:rPr>
          <w:rFonts w:ascii="Arial Narrow" w:eastAsia="Arial," w:hAnsi="Arial Narrow" w:cs="Arial"/>
          <w:color w:val="auto"/>
          <w:szCs w:val="20"/>
        </w:rPr>
        <w:t xml:space="preserve"> </w:t>
      </w:r>
      <w:r w:rsidRPr="00F1685B">
        <w:rPr>
          <w:rFonts w:ascii="Arial Narrow" w:hAnsi="Arial Narrow" w:cs="Arial"/>
          <w:color w:val="auto"/>
          <w:szCs w:val="20"/>
        </w:rPr>
        <w:t>se</w:t>
      </w:r>
      <w:r w:rsidRPr="00F1685B">
        <w:rPr>
          <w:rFonts w:ascii="Arial Narrow" w:eastAsia="Arial," w:hAnsi="Arial Narrow" w:cs="Arial"/>
          <w:color w:val="auto"/>
          <w:szCs w:val="20"/>
        </w:rPr>
        <w:t xml:space="preserve"> </w:t>
      </w:r>
      <w:r w:rsidRPr="00F1685B">
        <w:rPr>
          <w:rFonts w:ascii="Arial Narrow" w:hAnsi="Arial Narrow" w:cs="Arial"/>
          <w:color w:val="auto"/>
          <w:szCs w:val="20"/>
        </w:rPr>
        <w:t>encuentra</w:t>
      </w:r>
      <w:r w:rsidRPr="00F1685B">
        <w:rPr>
          <w:rFonts w:ascii="Arial Narrow" w:eastAsia="Arial," w:hAnsi="Arial Narrow" w:cs="Arial"/>
          <w:color w:val="auto"/>
          <w:szCs w:val="20"/>
        </w:rPr>
        <w:t xml:space="preserve"> </w:t>
      </w:r>
      <w:r w:rsidRPr="00F1685B">
        <w:rPr>
          <w:rFonts w:ascii="Arial Narrow" w:hAnsi="Arial Narrow" w:cs="Arial"/>
          <w:color w:val="auto"/>
          <w:szCs w:val="20"/>
        </w:rPr>
        <w:t>suspendido, de ser así,</w:t>
      </w:r>
      <w:r w:rsidRPr="00F1685B">
        <w:rPr>
          <w:rFonts w:ascii="Arial Narrow" w:eastAsia="Arial," w:hAnsi="Arial Narrow" w:cs="Arial"/>
          <w:color w:val="auto"/>
          <w:szCs w:val="20"/>
        </w:rPr>
        <w:t xml:space="preserve"> </w:t>
      </w:r>
      <w:r w:rsidRPr="00F1685B">
        <w:rPr>
          <w:rFonts w:ascii="Arial Narrow" w:hAnsi="Arial Narrow" w:cs="Arial"/>
          <w:color w:val="auto"/>
          <w:szCs w:val="20"/>
        </w:rPr>
        <w:t>la</w:t>
      </w:r>
      <w:r w:rsidRPr="00F1685B">
        <w:rPr>
          <w:rFonts w:ascii="Arial Narrow" w:eastAsia="Arial," w:hAnsi="Arial Narrow" w:cs="Arial"/>
          <w:color w:val="auto"/>
          <w:szCs w:val="20"/>
        </w:rPr>
        <w:t xml:space="preserve"> </w:t>
      </w:r>
      <w:r w:rsidRPr="00F1685B">
        <w:rPr>
          <w:rFonts w:ascii="Arial Narrow" w:hAnsi="Arial Narrow" w:cs="Arial"/>
          <w:color w:val="auto"/>
          <w:szCs w:val="20"/>
        </w:rPr>
        <w:t>fecha</w:t>
      </w:r>
      <w:r w:rsidRPr="00F1685B">
        <w:rPr>
          <w:rFonts w:ascii="Arial Narrow" w:eastAsia="Arial," w:hAnsi="Arial Narrow" w:cs="Arial"/>
          <w:color w:val="auto"/>
          <w:szCs w:val="20"/>
        </w:rPr>
        <w:t xml:space="preserve"> </w:t>
      </w:r>
      <w:r w:rsidRPr="00F1685B">
        <w:rPr>
          <w:rFonts w:ascii="Arial Narrow" w:hAnsi="Arial Narrow" w:cs="Arial"/>
          <w:color w:val="auto"/>
          <w:szCs w:val="20"/>
        </w:rPr>
        <w:t>de</w:t>
      </w:r>
      <w:r w:rsidRPr="00F1685B">
        <w:rPr>
          <w:rFonts w:ascii="Arial Narrow" w:eastAsia="Arial," w:hAnsi="Arial Narrow" w:cs="Arial"/>
          <w:color w:val="auto"/>
          <w:szCs w:val="20"/>
        </w:rPr>
        <w:t xml:space="preserve"> </w:t>
      </w:r>
      <w:r w:rsidRPr="00F1685B">
        <w:rPr>
          <w:rFonts w:ascii="Arial Narrow" w:hAnsi="Arial Narrow" w:cs="Arial"/>
          <w:color w:val="auto"/>
          <w:szCs w:val="20"/>
        </w:rPr>
        <w:t>suspensión</w:t>
      </w:r>
      <w:r w:rsidRPr="00F1685B">
        <w:rPr>
          <w:rFonts w:ascii="Arial Narrow" w:eastAsia="Arial," w:hAnsi="Arial Narrow" w:cs="Arial"/>
          <w:color w:val="auto"/>
          <w:szCs w:val="20"/>
        </w:rPr>
        <w:t xml:space="preserve">. </w:t>
      </w:r>
      <w:r w:rsidRPr="00F1685B">
        <w:rPr>
          <w:rFonts w:ascii="Arial Narrow" w:hAnsi="Arial Narrow" w:cs="Arial"/>
          <w:color w:val="auto"/>
          <w:szCs w:val="20"/>
        </w:rPr>
        <w:t>En el certificado debe constar expresamente si</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003F63EE" w:rsidRPr="00F1685B">
        <w:rPr>
          <w:rFonts w:ascii="Arial Narrow" w:hAnsi="Arial Narrow" w:cs="Arial"/>
          <w:color w:val="auto"/>
          <w:szCs w:val="20"/>
        </w:rPr>
        <w:t>p</w:t>
      </w:r>
      <w:r w:rsidR="003C407D" w:rsidRPr="00F1685B">
        <w:rPr>
          <w:rFonts w:ascii="Arial Narrow" w:hAnsi="Arial Narrow" w:cs="Arial"/>
          <w:color w:val="auto"/>
          <w:szCs w:val="20"/>
        </w:rPr>
        <w:t>roponente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no</w:t>
      </w:r>
      <w:r w:rsidRPr="00F1685B">
        <w:rPr>
          <w:rFonts w:ascii="Arial Narrow" w:eastAsia="Arial," w:hAnsi="Arial Narrow" w:cs="Arial"/>
          <w:color w:val="auto"/>
          <w:szCs w:val="20"/>
        </w:rPr>
        <w:t xml:space="preserve"> </w:t>
      </w:r>
      <w:r w:rsidRPr="00F1685B">
        <w:rPr>
          <w:rFonts w:ascii="Arial Narrow" w:hAnsi="Arial Narrow" w:cs="Arial"/>
          <w:color w:val="auto"/>
          <w:szCs w:val="20"/>
        </w:rPr>
        <w:t>tiene</w:t>
      </w:r>
      <w:r w:rsidRPr="00F1685B">
        <w:rPr>
          <w:rFonts w:ascii="Arial Narrow" w:eastAsia="Arial," w:hAnsi="Arial Narrow" w:cs="Arial"/>
          <w:color w:val="auto"/>
          <w:szCs w:val="20"/>
        </w:rPr>
        <w:t xml:space="preserve"> </w:t>
      </w:r>
      <w:r w:rsidRPr="00F1685B">
        <w:rPr>
          <w:rFonts w:ascii="Arial Narrow" w:hAnsi="Arial Narrow" w:cs="Arial"/>
          <w:color w:val="auto"/>
          <w:szCs w:val="20"/>
        </w:rPr>
        <w:t>contratos</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 xml:space="preserve">ejecución. </w:t>
      </w:r>
    </w:p>
    <w:p w14:paraId="6B9BE831" w14:textId="37199F78" w:rsidR="0070352B" w:rsidRPr="00F1685B" w:rsidRDefault="0070352B" w:rsidP="0070352B">
      <w:pPr>
        <w:spacing w:line="276" w:lineRule="auto"/>
        <w:jc w:val="both"/>
        <w:rPr>
          <w:rFonts w:ascii="Arial Narrow" w:eastAsia="Arial," w:hAnsi="Arial Narrow" w:cs="Arial"/>
          <w:color w:val="auto"/>
          <w:szCs w:val="20"/>
        </w:rPr>
      </w:pPr>
      <w:r w:rsidRPr="00F1685B">
        <w:rPr>
          <w:rFonts w:ascii="Arial Narrow" w:hAnsi="Arial Narrow" w:cs="Arial"/>
          <w:color w:val="auto"/>
          <w:szCs w:val="20"/>
        </w:rPr>
        <w:t>Para</w:t>
      </w:r>
      <w:r w:rsidRPr="00F1685B">
        <w:rPr>
          <w:rFonts w:ascii="Arial Narrow" w:eastAsia="Arial," w:hAnsi="Arial Narrow" w:cs="Arial"/>
          <w:color w:val="auto"/>
          <w:szCs w:val="20"/>
        </w:rPr>
        <w:t xml:space="preserve"> </w:t>
      </w:r>
      <w:r w:rsidRPr="00F1685B">
        <w:rPr>
          <w:rFonts w:ascii="Arial Narrow" w:hAnsi="Arial Narrow" w:cs="Arial"/>
          <w:color w:val="auto"/>
          <w:szCs w:val="20"/>
        </w:rPr>
        <w:t>acreditar</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Pr="00F1685B">
        <w:rPr>
          <w:rFonts w:ascii="Arial Narrow" w:hAnsi="Arial Narrow" w:cs="Arial"/>
          <w:color w:val="auto"/>
          <w:szCs w:val="20"/>
        </w:rPr>
        <w:t>factor</w:t>
      </w:r>
      <w:r w:rsidRPr="00F1685B">
        <w:rPr>
          <w:rFonts w:ascii="Arial Narrow" w:eastAsia="Arial," w:hAnsi="Arial Narrow" w:cs="Arial"/>
          <w:color w:val="auto"/>
          <w:szCs w:val="20"/>
        </w:rPr>
        <w:t xml:space="preserve"> </w:t>
      </w:r>
      <w:r w:rsidRPr="00F1685B">
        <w:rPr>
          <w:rFonts w:ascii="Arial Narrow" w:hAnsi="Arial Narrow" w:cs="Arial"/>
          <w:color w:val="auto"/>
          <w:szCs w:val="20"/>
        </w:rPr>
        <w:t>(SCE)</w:t>
      </w:r>
      <w:r w:rsidRPr="00F1685B">
        <w:rPr>
          <w:rFonts w:ascii="Arial Narrow" w:eastAsia="Arial," w:hAnsi="Arial Narrow" w:cs="Arial"/>
          <w:color w:val="auto"/>
          <w:szCs w:val="20"/>
        </w:rPr>
        <w:t xml:space="preserve"> </w:t>
      </w:r>
      <w:r w:rsidRPr="00F1685B">
        <w:rPr>
          <w:rFonts w:ascii="Arial Narrow" w:hAnsi="Arial Narrow" w:cs="Arial"/>
          <w:color w:val="auto"/>
          <w:szCs w:val="20"/>
        </w:rPr>
        <w:t>el</w:t>
      </w:r>
      <w:r w:rsidRPr="00F1685B">
        <w:rPr>
          <w:rFonts w:ascii="Arial Narrow" w:eastAsia="Arial," w:hAnsi="Arial Narrow" w:cs="Arial"/>
          <w:color w:val="auto"/>
          <w:szCs w:val="20"/>
        </w:rPr>
        <w:t xml:space="preserve"> </w:t>
      </w:r>
      <w:r w:rsidR="003F63EE" w:rsidRPr="00F1685B">
        <w:rPr>
          <w:rFonts w:ascii="Arial Narrow" w:hAnsi="Arial Narrow" w:cs="Arial"/>
          <w:color w:val="auto"/>
          <w:szCs w:val="20"/>
        </w:rPr>
        <w:t>p</w:t>
      </w:r>
      <w:r w:rsidR="003C407D" w:rsidRPr="00F1685B">
        <w:rPr>
          <w:rFonts w:ascii="Arial Narrow" w:hAnsi="Arial Narrow" w:cs="Arial"/>
          <w:color w:val="auto"/>
          <w:szCs w:val="20"/>
        </w:rPr>
        <w:t>roponente</w:t>
      </w:r>
      <w:r w:rsidRPr="00F1685B">
        <w:rPr>
          <w:rFonts w:ascii="Arial Narrow" w:eastAsia="Arial," w:hAnsi="Arial Narrow" w:cs="Arial"/>
          <w:color w:val="auto"/>
          <w:szCs w:val="20"/>
        </w:rPr>
        <w:t xml:space="preserve"> </w:t>
      </w:r>
      <w:r w:rsidRPr="00F1685B">
        <w:rPr>
          <w:rFonts w:ascii="Arial Narrow" w:hAnsi="Arial Narrow" w:cs="Arial"/>
          <w:color w:val="auto"/>
          <w:szCs w:val="20"/>
        </w:rPr>
        <w:t>tendrá</w:t>
      </w:r>
      <w:r w:rsidRPr="00F1685B">
        <w:rPr>
          <w:rFonts w:ascii="Arial Narrow" w:eastAsia="Arial," w:hAnsi="Arial Narrow" w:cs="Arial"/>
          <w:color w:val="auto"/>
          <w:szCs w:val="20"/>
        </w:rPr>
        <w:t xml:space="preserve"> </w:t>
      </w:r>
      <w:r w:rsidRPr="00F1685B">
        <w:rPr>
          <w:rFonts w:ascii="Arial Narrow" w:hAnsi="Arial Narrow" w:cs="Arial"/>
          <w:color w:val="auto"/>
          <w:szCs w:val="20"/>
        </w:rPr>
        <w:t>en</w:t>
      </w:r>
      <w:r w:rsidRPr="00F1685B">
        <w:rPr>
          <w:rFonts w:ascii="Arial Narrow" w:eastAsia="Arial," w:hAnsi="Arial Narrow" w:cs="Arial"/>
          <w:color w:val="auto"/>
          <w:szCs w:val="20"/>
        </w:rPr>
        <w:t xml:space="preserve"> </w:t>
      </w:r>
      <w:r w:rsidRPr="00F1685B">
        <w:rPr>
          <w:rFonts w:ascii="Arial Narrow" w:hAnsi="Arial Narrow" w:cs="Arial"/>
          <w:color w:val="auto"/>
          <w:szCs w:val="20"/>
        </w:rPr>
        <w:t>cuenta</w:t>
      </w:r>
      <w:r w:rsidRPr="00F1685B">
        <w:rPr>
          <w:rFonts w:ascii="Arial Narrow" w:eastAsia="Arial," w:hAnsi="Arial Narrow" w:cs="Arial"/>
          <w:color w:val="auto"/>
          <w:szCs w:val="20"/>
        </w:rPr>
        <w:t xml:space="preserve"> </w:t>
      </w:r>
      <w:r w:rsidRPr="00F1685B">
        <w:rPr>
          <w:rFonts w:ascii="Arial Narrow" w:hAnsi="Arial Narrow" w:cs="Arial"/>
          <w:color w:val="auto"/>
          <w:szCs w:val="20"/>
        </w:rPr>
        <w:t>lo</w:t>
      </w:r>
      <w:r w:rsidRPr="00F1685B">
        <w:rPr>
          <w:rFonts w:ascii="Arial Narrow" w:eastAsia="Arial," w:hAnsi="Arial Narrow" w:cs="Arial"/>
          <w:color w:val="auto"/>
          <w:szCs w:val="20"/>
        </w:rPr>
        <w:t xml:space="preserve"> </w:t>
      </w:r>
      <w:r w:rsidRPr="00F1685B">
        <w:rPr>
          <w:rFonts w:ascii="Arial Narrow" w:hAnsi="Arial Narrow" w:cs="Arial"/>
          <w:color w:val="auto"/>
          <w:szCs w:val="20"/>
        </w:rPr>
        <w:t>siguiente:</w:t>
      </w:r>
      <w:r w:rsidRPr="00F1685B">
        <w:rPr>
          <w:rFonts w:ascii="Arial Narrow" w:eastAsia="Arial," w:hAnsi="Arial Narrow" w:cs="Arial"/>
          <w:color w:val="auto"/>
          <w:szCs w:val="20"/>
        </w:rPr>
        <w:t xml:space="preserve"> </w:t>
      </w:r>
    </w:p>
    <w:p w14:paraId="572785DA" w14:textId="77777777" w:rsidR="0070352B" w:rsidRPr="00F1685B" w:rsidRDefault="0070352B" w:rsidP="0070352B">
      <w:pPr>
        <w:pStyle w:val="Prrafodelista"/>
        <w:numPr>
          <w:ilvl w:val="0"/>
          <w:numId w:val="108"/>
        </w:numPr>
        <w:jc w:val="both"/>
        <w:rPr>
          <w:rFonts w:ascii="Arial Narrow" w:eastAsia="Arial," w:hAnsi="Arial Narrow" w:cs="Arial"/>
          <w:sz w:val="20"/>
          <w:szCs w:val="20"/>
        </w:rPr>
      </w:pPr>
      <w:r w:rsidRPr="00F1685B">
        <w:rPr>
          <w:rFonts w:ascii="Arial Narrow" w:eastAsia="Arial" w:hAnsi="Arial Narrow" w:cs="Arial"/>
          <w:sz w:val="20"/>
          <w:szCs w:val="20"/>
        </w:rPr>
        <w:lastRenderedPageBreak/>
        <w:t>El</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factor</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SCE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la</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suma</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de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los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montos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por</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ejecutar</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de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los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contratos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vigentes durante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los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12</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meses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siguientes.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Si el número de días por ejecutar en un contrato es superior a 12 meses, es decir 360 días, el factor (SCE) solo tendrá en cuenta la proporción lineal de 12 meses.</w:t>
      </w:r>
    </w:p>
    <w:p w14:paraId="2246E552" w14:textId="30A9A4A3" w:rsidR="0070352B" w:rsidRPr="00F1685B" w:rsidRDefault="0070352B" w:rsidP="0070352B">
      <w:pPr>
        <w:pStyle w:val="Prrafodelista"/>
        <w:numPr>
          <w:ilvl w:val="0"/>
          <w:numId w:val="108"/>
        </w:numPr>
        <w:jc w:val="both"/>
        <w:rPr>
          <w:rFonts w:ascii="Arial Narrow" w:eastAsia="Arial," w:hAnsi="Arial Narrow" w:cs="Arial"/>
          <w:sz w:val="20"/>
          <w:szCs w:val="20"/>
        </w:rPr>
      </w:pPr>
      <w:r w:rsidRPr="00F1685B">
        <w:rPr>
          <w:rFonts w:ascii="Arial Narrow" w:eastAsia="Arial" w:hAnsi="Arial Narrow" w:cs="Arial"/>
          <w:sz w:val="20"/>
          <w:szCs w:val="20"/>
        </w:rPr>
        <w:t>Los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contratos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de obras civiles en</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ejecución</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son</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aquellos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que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a</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la</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fecha</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de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presentación</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de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la</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oferta</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obligan</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al</w:t>
      </w:r>
      <w:r w:rsidRPr="00F1685B">
        <w:rPr>
          <w:rFonts w:ascii="Arial Narrow" w:eastAsia="Arial," w:hAnsi="Arial Narrow" w:cs="Arial"/>
          <w:sz w:val="20"/>
          <w:szCs w:val="20"/>
        </w:rPr>
        <w:t xml:space="preserve"> </w:t>
      </w:r>
      <w:r w:rsidR="003F63EE" w:rsidRPr="00F1685B">
        <w:rPr>
          <w:rFonts w:ascii="Arial Narrow" w:eastAsia="Arial" w:hAnsi="Arial Narrow" w:cs="Arial"/>
          <w:sz w:val="20"/>
          <w:szCs w:val="20"/>
        </w:rPr>
        <w:t>p</w:t>
      </w:r>
      <w:r w:rsidR="003C407D" w:rsidRPr="00F1685B">
        <w:rPr>
          <w:rFonts w:ascii="Arial Narrow" w:eastAsia="Arial" w:hAnsi="Arial Narrow" w:cs="Arial"/>
          <w:sz w:val="20"/>
          <w:szCs w:val="20"/>
        </w:rPr>
        <w:t>roponente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con</w:t>
      </w:r>
      <w:r w:rsidRPr="00F1685B">
        <w:rPr>
          <w:rFonts w:ascii="Arial Narrow" w:eastAsia="Arial," w:hAnsi="Arial Narrow" w:cs="Arial"/>
          <w:sz w:val="20"/>
          <w:szCs w:val="20"/>
        </w:rPr>
        <w:t xml:space="preserve"> </w:t>
      </w:r>
      <w:r w:rsidR="003F63EE" w:rsidRPr="00F1685B">
        <w:rPr>
          <w:rFonts w:ascii="Arial Narrow" w:eastAsia="Arial," w:hAnsi="Arial Narrow" w:cs="Arial"/>
          <w:sz w:val="20"/>
          <w:szCs w:val="20"/>
        </w:rPr>
        <w:t>e</w:t>
      </w:r>
      <w:r w:rsidRPr="00F1685B">
        <w:rPr>
          <w:rFonts w:ascii="Arial Narrow" w:eastAsia="Arial" w:hAnsi="Arial Narrow" w:cs="Arial"/>
          <w:sz w:val="20"/>
          <w:szCs w:val="20"/>
        </w:rPr>
        <w:t>ntidades</w:t>
      </w:r>
      <w:r w:rsidRPr="00F1685B">
        <w:rPr>
          <w:rFonts w:ascii="Arial Narrow" w:eastAsia="Arial," w:hAnsi="Arial Narrow" w:cs="Arial"/>
          <w:sz w:val="20"/>
          <w:szCs w:val="20"/>
        </w:rPr>
        <w:t xml:space="preserve"> </w:t>
      </w:r>
      <w:r w:rsidR="003F63EE" w:rsidRPr="00F1685B">
        <w:rPr>
          <w:rFonts w:ascii="Arial Narrow" w:eastAsia="Arial," w:hAnsi="Arial Narrow" w:cs="Arial"/>
          <w:sz w:val="20"/>
          <w:szCs w:val="20"/>
        </w:rPr>
        <w:t>e</w:t>
      </w:r>
      <w:r w:rsidRPr="00F1685B">
        <w:rPr>
          <w:rFonts w:ascii="Arial Narrow" w:eastAsia="Arial" w:hAnsi="Arial Narrow" w:cs="Arial"/>
          <w:sz w:val="20"/>
          <w:szCs w:val="20"/>
        </w:rPr>
        <w:t>statales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y</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con</w:t>
      </w:r>
      <w:r w:rsidRPr="00F1685B">
        <w:rPr>
          <w:rFonts w:ascii="Arial Narrow" w:eastAsia="Arial," w:hAnsi="Arial Narrow" w:cs="Arial"/>
          <w:sz w:val="20"/>
          <w:szCs w:val="20"/>
        </w:rPr>
        <w:t xml:space="preserve"> </w:t>
      </w:r>
      <w:r w:rsidR="003F63EE" w:rsidRPr="00F1685B">
        <w:rPr>
          <w:rFonts w:ascii="Arial Narrow" w:eastAsia="Arial," w:hAnsi="Arial Narrow" w:cs="Arial"/>
          <w:sz w:val="20"/>
          <w:szCs w:val="20"/>
        </w:rPr>
        <w:t>e</w:t>
      </w:r>
      <w:r w:rsidRPr="00F1685B">
        <w:rPr>
          <w:rFonts w:ascii="Arial Narrow" w:eastAsia="Arial" w:hAnsi="Arial Narrow" w:cs="Arial"/>
          <w:sz w:val="20"/>
          <w:szCs w:val="20"/>
        </w:rPr>
        <w:t>ntidades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privadas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para</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ejecutar</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obras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civiles. Estas incluyen</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las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obras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civiles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de los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contratos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de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concesión</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y</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los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contratos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de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obra</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suscritos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con</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concesionarios,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así como, los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contratos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suspendidos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y</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aquellos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que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no</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tengan</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acta</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de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inicio.</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No</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se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entenderán</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como</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contratos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en</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ejecución</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los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que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se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encuentren</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en</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liquidación.</w:t>
      </w:r>
    </w:p>
    <w:p w14:paraId="14D84E90" w14:textId="1BA675EF" w:rsidR="0070352B" w:rsidRPr="00F1685B" w:rsidRDefault="0070352B" w:rsidP="0070352B">
      <w:pPr>
        <w:pStyle w:val="Prrafodelista"/>
        <w:numPr>
          <w:ilvl w:val="0"/>
          <w:numId w:val="108"/>
        </w:numPr>
        <w:jc w:val="both"/>
        <w:rPr>
          <w:rFonts w:ascii="Arial Narrow" w:eastAsia="Arial," w:hAnsi="Arial Narrow" w:cs="Arial"/>
          <w:sz w:val="20"/>
          <w:szCs w:val="20"/>
        </w:rPr>
      </w:pPr>
      <w:r w:rsidRPr="00F1685B">
        <w:rPr>
          <w:rFonts w:ascii="Arial Narrow" w:eastAsia="Arial" w:hAnsi="Arial Narrow" w:cs="Arial"/>
          <w:sz w:val="20"/>
          <w:szCs w:val="20"/>
        </w:rPr>
        <w:t>Se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tendrán</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en</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cuenta</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los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contratos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de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obras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civiles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en</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ejecución</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suscritos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por</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el</w:t>
      </w:r>
      <w:r w:rsidRPr="00F1685B">
        <w:rPr>
          <w:rFonts w:ascii="Arial Narrow" w:eastAsia="Arial," w:hAnsi="Arial Narrow" w:cs="Arial"/>
          <w:sz w:val="20"/>
          <w:szCs w:val="20"/>
        </w:rPr>
        <w:t xml:space="preserve"> </w:t>
      </w:r>
      <w:r w:rsidR="003F63EE" w:rsidRPr="00F1685B">
        <w:rPr>
          <w:rFonts w:ascii="Arial Narrow" w:eastAsia="Arial," w:hAnsi="Arial Narrow" w:cs="Arial"/>
          <w:sz w:val="20"/>
          <w:szCs w:val="20"/>
        </w:rPr>
        <w:t>p</w:t>
      </w:r>
      <w:r w:rsidR="003C407D" w:rsidRPr="00F1685B">
        <w:rPr>
          <w:rFonts w:ascii="Arial Narrow" w:eastAsia="Arial" w:hAnsi="Arial Narrow" w:cs="Arial"/>
          <w:sz w:val="20"/>
          <w:szCs w:val="20"/>
        </w:rPr>
        <w:t>roponente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o</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por</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sociedades,</w:t>
      </w:r>
      <w:r w:rsidRPr="00F1685B">
        <w:rPr>
          <w:rFonts w:ascii="Arial Narrow" w:eastAsia="Arial," w:hAnsi="Arial Narrow" w:cs="Arial"/>
          <w:sz w:val="20"/>
          <w:szCs w:val="20"/>
        </w:rPr>
        <w:t xml:space="preserve"> </w:t>
      </w:r>
      <w:r w:rsidR="003F63EE" w:rsidRPr="00F1685B">
        <w:rPr>
          <w:rFonts w:ascii="Arial Narrow" w:eastAsia="Arial," w:hAnsi="Arial Narrow" w:cs="Arial"/>
          <w:sz w:val="20"/>
          <w:szCs w:val="20"/>
        </w:rPr>
        <w:t>c</w:t>
      </w:r>
      <w:r w:rsidRPr="00F1685B">
        <w:rPr>
          <w:rFonts w:ascii="Arial Narrow" w:eastAsia="Arial" w:hAnsi="Arial Narrow" w:cs="Arial"/>
          <w:sz w:val="20"/>
          <w:szCs w:val="20"/>
        </w:rPr>
        <w:t>onsorcios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o</w:t>
      </w:r>
      <w:r w:rsidRPr="00F1685B">
        <w:rPr>
          <w:rFonts w:ascii="Arial Narrow" w:eastAsia="Arial," w:hAnsi="Arial Narrow" w:cs="Arial"/>
          <w:sz w:val="20"/>
          <w:szCs w:val="20"/>
        </w:rPr>
        <w:t xml:space="preserve"> </w:t>
      </w:r>
      <w:r w:rsidR="003F63EE" w:rsidRPr="00F1685B">
        <w:rPr>
          <w:rFonts w:ascii="Arial Narrow" w:eastAsia="Arial," w:hAnsi="Arial Narrow" w:cs="Arial"/>
          <w:sz w:val="20"/>
          <w:szCs w:val="20"/>
        </w:rPr>
        <w:t>u</w:t>
      </w:r>
      <w:r w:rsidRPr="00F1685B">
        <w:rPr>
          <w:rFonts w:ascii="Arial Narrow" w:eastAsia="Arial" w:hAnsi="Arial Narrow" w:cs="Arial"/>
          <w:sz w:val="20"/>
          <w:szCs w:val="20"/>
        </w:rPr>
        <w:t xml:space="preserve">niones </w:t>
      </w:r>
      <w:r w:rsidR="003F63EE" w:rsidRPr="00F1685B">
        <w:rPr>
          <w:rFonts w:ascii="Arial Narrow" w:eastAsia="Arial" w:hAnsi="Arial Narrow" w:cs="Arial"/>
          <w:sz w:val="20"/>
          <w:szCs w:val="20"/>
        </w:rPr>
        <w:t>t</w:t>
      </w:r>
      <w:r w:rsidRPr="00F1685B">
        <w:rPr>
          <w:rFonts w:ascii="Arial Narrow" w:eastAsia="Arial" w:hAnsi="Arial Narrow" w:cs="Arial"/>
          <w:sz w:val="20"/>
          <w:szCs w:val="20"/>
        </w:rPr>
        <w:t>emporales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en</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los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cuales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el</w:t>
      </w:r>
      <w:r w:rsidRPr="00F1685B">
        <w:rPr>
          <w:rFonts w:ascii="Arial Narrow" w:eastAsia="Arial," w:hAnsi="Arial Narrow" w:cs="Arial"/>
          <w:sz w:val="20"/>
          <w:szCs w:val="20"/>
        </w:rPr>
        <w:t xml:space="preserve"> </w:t>
      </w:r>
      <w:r w:rsidR="003F63EE" w:rsidRPr="00F1685B">
        <w:rPr>
          <w:rFonts w:ascii="Arial Narrow" w:eastAsia="Arial" w:hAnsi="Arial Narrow" w:cs="Arial"/>
          <w:sz w:val="20"/>
          <w:szCs w:val="20"/>
        </w:rPr>
        <w:t>p</w:t>
      </w:r>
      <w:r w:rsidR="003C407D" w:rsidRPr="00F1685B">
        <w:rPr>
          <w:rFonts w:ascii="Arial Narrow" w:eastAsia="Arial" w:hAnsi="Arial Narrow" w:cs="Arial"/>
          <w:sz w:val="20"/>
          <w:szCs w:val="20"/>
        </w:rPr>
        <w:t>roponente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tenga</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participación.</w:t>
      </w:r>
      <w:r w:rsidRPr="00F1685B">
        <w:rPr>
          <w:rFonts w:ascii="Arial Narrow" w:eastAsia="Arial," w:hAnsi="Arial Narrow" w:cs="Arial"/>
          <w:sz w:val="20"/>
          <w:szCs w:val="20"/>
        </w:rPr>
        <w:t xml:space="preserve"> </w:t>
      </w:r>
    </w:p>
    <w:p w14:paraId="494AA0A3" w14:textId="1679D498" w:rsidR="0070352B" w:rsidRPr="00F1685B" w:rsidRDefault="0070352B" w:rsidP="0070352B">
      <w:pPr>
        <w:pStyle w:val="Prrafodelista"/>
        <w:numPr>
          <w:ilvl w:val="0"/>
          <w:numId w:val="108"/>
        </w:numPr>
        <w:jc w:val="both"/>
        <w:rPr>
          <w:rFonts w:ascii="Arial Narrow" w:eastAsia="Arial," w:hAnsi="Arial Narrow" w:cs="Arial"/>
          <w:sz w:val="20"/>
          <w:szCs w:val="20"/>
        </w:rPr>
      </w:pPr>
      <w:r w:rsidRPr="00F1685B">
        <w:rPr>
          <w:rFonts w:ascii="Arial Narrow" w:eastAsia="Arial" w:hAnsi="Arial Narrow" w:cs="Arial"/>
          <w:sz w:val="20"/>
          <w:szCs w:val="20"/>
        </w:rPr>
        <w:t>Si</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un</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contrato</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se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encuentra</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suspendido,</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el</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cálculo</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del</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(SCE)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de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dicho</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contrato</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debe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efectuarse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asumiendo</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que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lo</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que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falta</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por</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ejecutar</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iniciara</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en</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la</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fecha de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presentación</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de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la</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oferta</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del</w:t>
      </w:r>
      <w:r w:rsidRPr="00F1685B">
        <w:rPr>
          <w:rFonts w:ascii="Arial Narrow" w:eastAsia="Arial," w:hAnsi="Arial Narrow" w:cs="Arial"/>
          <w:sz w:val="20"/>
          <w:szCs w:val="20"/>
        </w:rPr>
        <w:t xml:space="preserve"> </w:t>
      </w:r>
      <w:r w:rsidR="003E3EFD" w:rsidRPr="00F1685B">
        <w:rPr>
          <w:rFonts w:ascii="Arial Narrow" w:eastAsia="Arial" w:hAnsi="Arial Narrow" w:cs="Arial"/>
          <w:sz w:val="20"/>
          <w:szCs w:val="20"/>
        </w:rPr>
        <w:t>Proceso de Contratación</w:t>
      </w:r>
      <w:r w:rsidRPr="00F1685B">
        <w:rPr>
          <w:rFonts w:ascii="Arial Narrow" w:eastAsia="Arial" w:hAnsi="Arial Narrow" w:cs="Arial"/>
          <w:sz w:val="20"/>
          <w:szCs w:val="20"/>
        </w:rPr>
        <w:t>.</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Si</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el</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contrato</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está</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suspendido</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el</w:t>
      </w:r>
      <w:r w:rsidRPr="00F1685B">
        <w:rPr>
          <w:rFonts w:ascii="Arial Narrow" w:eastAsia="Arial," w:hAnsi="Arial Narrow" w:cs="Arial"/>
          <w:sz w:val="20"/>
          <w:szCs w:val="20"/>
        </w:rPr>
        <w:t xml:space="preserve"> </w:t>
      </w:r>
      <w:r w:rsidR="003F63EE" w:rsidRPr="00F1685B">
        <w:rPr>
          <w:rFonts w:ascii="Arial Narrow" w:eastAsia="Arial" w:hAnsi="Arial Narrow" w:cs="Arial"/>
          <w:sz w:val="20"/>
          <w:szCs w:val="20"/>
        </w:rPr>
        <w:t>p</w:t>
      </w:r>
      <w:r w:rsidR="003C407D" w:rsidRPr="00F1685B">
        <w:rPr>
          <w:rFonts w:ascii="Arial Narrow" w:eastAsia="Arial" w:hAnsi="Arial Narrow" w:cs="Arial"/>
          <w:sz w:val="20"/>
          <w:szCs w:val="20"/>
        </w:rPr>
        <w:t>roponente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debe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informar</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el</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saldo</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pendiente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por</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ejecutar.</w:t>
      </w:r>
    </w:p>
    <w:p w14:paraId="44ECF945" w14:textId="0C74A9FE" w:rsidR="00A90569" w:rsidRPr="00F1685B" w:rsidRDefault="0070352B" w:rsidP="00A90569">
      <w:pPr>
        <w:pStyle w:val="Prrafodelista"/>
        <w:numPr>
          <w:ilvl w:val="0"/>
          <w:numId w:val="108"/>
        </w:numPr>
        <w:spacing w:before="240" w:after="0"/>
        <w:jc w:val="both"/>
        <w:rPr>
          <w:rFonts w:ascii="Arial Narrow" w:eastAsia="Arial" w:hAnsi="Arial Narrow" w:cs="Arial"/>
          <w:sz w:val="20"/>
          <w:szCs w:val="20"/>
        </w:rPr>
      </w:pPr>
      <w:r w:rsidRPr="00F1685B">
        <w:rPr>
          <w:rFonts w:ascii="Arial Narrow" w:eastAsia="Arial" w:hAnsi="Arial Narrow" w:cs="Arial"/>
          <w:sz w:val="20"/>
          <w:szCs w:val="20"/>
        </w:rPr>
        <w:t>El</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cálculo</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del</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factor</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(SCE)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debe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hacerse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linealmente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calculando</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una</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ejecución</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diaria</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equivalente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al</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valor</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del</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contrato</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dividido</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por</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el</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plazo</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del</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contrato</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expresado</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en</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días.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Este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resultado</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se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multiplica</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por</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el</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número</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de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días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pendientes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para</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cumplir</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el</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plazo</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del</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contrato</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y</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si</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el</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contrato</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es</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ejecutado</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por</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una estructura plural</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por</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la</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participación</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del</w:t>
      </w:r>
      <w:r w:rsidRPr="00F1685B">
        <w:rPr>
          <w:rFonts w:ascii="Arial Narrow" w:eastAsia="Arial," w:hAnsi="Arial Narrow" w:cs="Arial"/>
          <w:sz w:val="20"/>
          <w:szCs w:val="20"/>
        </w:rPr>
        <w:t xml:space="preserve"> </w:t>
      </w:r>
      <w:r w:rsidR="003C407D" w:rsidRPr="00F1685B">
        <w:rPr>
          <w:rFonts w:ascii="Arial Narrow" w:eastAsia="Arial" w:hAnsi="Arial Narrow" w:cs="Arial"/>
          <w:sz w:val="20"/>
          <w:szCs w:val="20"/>
        </w:rPr>
        <w:t>Proponente</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en</w:t>
      </w:r>
      <w:r w:rsidRPr="00F1685B">
        <w:rPr>
          <w:rFonts w:ascii="Arial Narrow" w:eastAsia="Arial," w:hAnsi="Arial Narrow" w:cs="Arial"/>
          <w:sz w:val="20"/>
          <w:szCs w:val="20"/>
        </w:rPr>
        <w:t xml:space="preserve"> </w:t>
      </w:r>
      <w:r w:rsidRPr="00F1685B">
        <w:rPr>
          <w:rFonts w:ascii="Arial Narrow" w:eastAsia="Arial" w:hAnsi="Arial Narrow" w:cs="Arial"/>
          <w:sz w:val="20"/>
          <w:szCs w:val="20"/>
        </w:rPr>
        <w:t xml:space="preserve">la respectiva estructura. </w:t>
      </w:r>
    </w:p>
    <w:p w14:paraId="3AE3B3AD" w14:textId="75C72DCE" w:rsidR="003D0895" w:rsidRPr="00F1685B" w:rsidRDefault="0070352B" w:rsidP="006876CA">
      <w:pPr>
        <w:pStyle w:val="Prrafodelista"/>
        <w:numPr>
          <w:ilvl w:val="0"/>
          <w:numId w:val="108"/>
        </w:numPr>
        <w:spacing w:before="240" w:after="0"/>
        <w:jc w:val="both"/>
        <w:rPr>
          <w:rFonts w:ascii="Arial Narrow" w:hAnsi="Arial Narrow" w:cs="Arial"/>
          <w:sz w:val="20"/>
          <w:szCs w:val="20"/>
        </w:rPr>
      </w:pPr>
      <w:r w:rsidRPr="00F1685B">
        <w:rPr>
          <w:rFonts w:ascii="Arial Narrow" w:eastAsia="Arial" w:hAnsi="Arial Narrow" w:cs="Arial"/>
          <w:sz w:val="20"/>
          <w:szCs w:val="20"/>
        </w:rPr>
        <w:t xml:space="preserve">Para los </w:t>
      </w:r>
      <w:r w:rsidR="003F63EE" w:rsidRPr="00F1685B">
        <w:rPr>
          <w:rFonts w:ascii="Arial Narrow" w:eastAsia="Arial" w:hAnsi="Arial Narrow" w:cs="Arial"/>
          <w:sz w:val="20"/>
          <w:szCs w:val="20"/>
        </w:rPr>
        <w:t>p</w:t>
      </w:r>
      <w:r w:rsidR="00E633D4" w:rsidRPr="00F1685B">
        <w:rPr>
          <w:rFonts w:ascii="Arial Narrow" w:eastAsia="Arial" w:hAnsi="Arial Narrow" w:cs="Arial"/>
          <w:sz w:val="20"/>
          <w:szCs w:val="20"/>
        </w:rPr>
        <w:t>roponentes</w:t>
      </w:r>
      <w:r w:rsidRPr="00F1685B">
        <w:rPr>
          <w:rFonts w:ascii="Arial Narrow" w:eastAsia="Arial" w:hAnsi="Arial Narrow" w:cs="Arial"/>
          <w:sz w:val="20"/>
          <w:szCs w:val="20"/>
        </w:rPr>
        <w:t xml:space="preserve"> o integrantes extranjeros sin domicilio o sin sucursal en Colombia deben diligenciar el </w:t>
      </w:r>
      <w:r w:rsidRPr="00F1685B">
        <w:rPr>
          <w:rFonts w:ascii="Arial Narrow" w:eastAsia="Arial" w:hAnsi="Arial Narrow" w:cs="Arial"/>
          <w:sz w:val="20"/>
          <w:szCs w:val="20"/>
        </w:rPr>
        <w:fldChar w:fldCharType="begin"/>
      </w:r>
      <w:r w:rsidRPr="00F1685B">
        <w:rPr>
          <w:rFonts w:ascii="Arial Narrow" w:eastAsia="Arial" w:hAnsi="Arial Narrow" w:cs="Arial"/>
          <w:sz w:val="20"/>
          <w:szCs w:val="20"/>
        </w:rPr>
        <w:instrText xml:space="preserve"> REF _Ref508649250 \h  \* MERGEFORMAT </w:instrText>
      </w:r>
      <w:r w:rsidRPr="00F1685B">
        <w:rPr>
          <w:rFonts w:ascii="Arial Narrow" w:eastAsia="Arial" w:hAnsi="Arial Narrow" w:cs="Arial"/>
          <w:sz w:val="20"/>
          <w:szCs w:val="20"/>
        </w:rPr>
      </w:r>
      <w:r w:rsidRPr="00F1685B">
        <w:rPr>
          <w:rFonts w:ascii="Arial Narrow" w:eastAsia="Arial" w:hAnsi="Arial Narrow" w:cs="Arial"/>
          <w:sz w:val="20"/>
          <w:szCs w:val="20"/>
        </w:rPr>
        <w:fldChar w:fldCharType="separate"/>
      </w:r>
      <w:r w:rsidR="00B74E9C" w:rsidRPr="00F1685B">
        <w:rPr>
          <w:rFonts w:ascii="Arial Narrow" w:eastAsia="Arial" w:hAnsi="Arial Narrow" w:cs="Arial"/>
          <w:sz w:val="20"/>
          <w:szCs w:val="20"/>
        </w:rPr>
        <w:t>Formato 5 – Capacidad residual</w:t>
      </w:r>
      <w:r w:rsidRPr="00F1685B">
        <w:rPr>
          <w:rFonts w:ascii="Arial Narrow" w:eastAsia="Arial" w:hAnsi="Arial Narrow" w:cs="Arial"/>
          <w:sz w:val="20"/>
          <w:szCs w:val="20"/>
        </w:rPr>
        <w:fldChar w:fldCharType="end"/>
      </w:r>
      <w:r w:rsidRPr="00F1685B">
        <w:rPr>
          <w:rFonts w:ascii="Arial Narrow" w:eastAsia="Arial" w:hAnsi="Arial Narrow" w:cs="Arial"/>
          <w:sz w:val="20"/>
          <w:szCs w:val="20"/>
        </w:rPr>
        <w:t xml:space="preserve"> firmado por </w:t>
      </w:r>
      <w:r w:rsidR="005F70FA" w:rsidRPr="00F1685B">
        <w:rPr>
          <w:rFonts w:ascii="Arial Narrow" w:eastAsia="Arial" w:hAnsi="Arial Narrow" w:cs="Arial"/>
          <w:sz w:val="20"/>
          <w:szCs w:val="20"/>
        </w:rPr>
        <w:t xml:space="preserve">la persona natural o </w:t>
      </w:r>
      <w:r w:rsidRPr="00F1685B">
        <w:rPr>
          <w:rFonts w:ascii="Arial Narrow" w:eastAsia="Arial" w:hAnsi="Arial Narrow" w:cs="Arial"/>
          <w:sz w:val="20"/>
          <w:szCs w:val="20"/>
        </w:rPr>
        <w:t xml:space="preserve">el </w:t>
      </w:r>
      <w:r w:rsidR="003F63EE" w:rsidRPr="00F1685B">
        <w:rPr>
          <w:rFonts w:ascii="Arial Narrow" w:eastAsia="Arial" w:hAnsi="Arial Narrow" w:cs="Arial"/>
          <w:sz w:val="20"/>
          <w:szCs w:val="20"/>
        </w:rPr>
        <w:t>r</w:t>
      </w:r>
      <w:r w:rsidRPr="00F1685B">
        <w:rPr>
          <w:rFonts w:ascii="Arial Narrow" w:eastAsia="Arial" w:hAnsi="Arial Narrow" w:cs="Arial"/>
          <w:sz w:val="20"/>
          <w:szCs w:val="20"/>
        </w:rPr>
        <w:t xml:space="preserve">epresentante </w:t>
      </w:r>
      <w:r w:rsidR="003F63EE" w:rsidRPr="00F1685B">
        <w:rPr>
          <w:rFonts w:ascii="Arial Narrow" w:eastAsia="Arial" w:hAnsi="Arial Narrow" w:cs="Arial"/>
          <w:sz w:val="20"/>
          <w:szCs w:val="20"/>
        </w:rPr>
        <w:t>l</w:t>
      </w:r>
      <w:r w:rsidRPr="00F1685B">
        <w:rPr>
          <w:rFonts w:ascii="Arial Narrow" w:eastAsia="Arial" w:hAnsi="Arial Narrow" w:cs="Arial"/>
          <w:sz w:val="20"/>
          <w:szCs w:val="20"/>
        </w:rPr>
        <w:t xml:space="preserve">egal </w:t>
      </w:r>
      <w:r w:rsidR="005F70FA" w:rsidRPr="00F1685B">
        <w:rPr>
          <w:rFonts w:ascii="Arial Narrow" w:eastAsia="Arial" w:hAnsi="Arial Narrow" w:cs="Arial"/>
          <w:sz w:val="20"/>
          <w:szCs w:val="20"/>
        </w:rPr>
        <w:t xml:space="preserve">de la persona jurídica </w:t>
      </w:r>
      <w:r w:rsidRPr="00F1685B">
        <w:rPr>
          <w:rFonts w:ascii="Arial Narrow" w:eastAsia="Arial" w:hAnsi="Arial Narrow" w:cs="Arial"/>
          <w:sz w:val="20"/>
          <w:szCs w:val="20"/>
        </w:rPr>
        <w:t xml:space="preserve">y el </w:t>
      </w:r>
      <w:r w:rsidR="003F63EE" w:rsidRPr="00F1685B">
        <w:rPr>
          <w:rFonts w:ascii="Arial Narrow" w:eastAsia="Arial" w:hAnsi="Arial Narrow" w:cs="Arial"/>
          <w:sz w:val="20"/>
          <w:szCs w:val="20"/>
        </w:rPr>
        <w:t>c</w:t>
      </w:r>
      <w:r w:rsidRPr="00F1685B">
        <w:rPr>
          <w:rFonts w:ascii="Arial Narrow" w:eastAsia="Arial" w:hAnsi="Arial Narrow" w:cs="Arial"/>
          <w:sz w:val="20"/>
          <w:szCs w:val="20"/>
        </w:rPr>
        <w:t xml:space="preserve">ontador </w:t>
      </w:r>
      <w:r w:rsidR="003F63EE" w:rsidRPr="00F1685B">
        <w:rPr>
          <w:rFonts w:ascii="Arial Narrow" w:eastAsia="Arial" w:hAnsi="Arial Narrow" w:cs="Arial"/>
          <w:sz w:val="20"/>
          <w:szCs w:val="20"/>
        </w:rPr>
        <w:t>p</w:t>
      </w:r>
      <w:r w:rsidRPr="00F1685B">
        <w:rPr>
          <w:rFonts w:ascii="Arial Narrow" w:eastAsia="Arial" w:hAnsi="Arial Narrow" w:cs="Arial"/>
          <w:sz w:val="20"/>
          <w:szCs w:val="20"/>
        </w:rPr>
        <w:t xml:space="preserve">úblico </w:t>
      </w:r>
      <w:r w:rsidR="003F63EE" w:rsidRPr="00F1685B">
        <w:rPr>
          <w:rFonts w:ascii="Arial Narrow" w:eastAsia="Arial" w:hAnsi="Arial Narrow" w:cs="Arial"/>
          <w:sz w:val="20"/>
          <w:szCs w:val="20"/>
        </w:rPr>
        <w:t>c</w:t>
      </w:r>
      <w:r w:rsidRPr="00F1685B">
        <w:rPr>
          <w:rFonts w:ascii="Arial Narrow" w:eastAsia="Arial" w:hAnsi="Arial Narrow" w:cs="Arial"/>
          <w:sz w:val="20"/>
          <w:szCs w:val="20"/>
        </w:rPr>
        <w:t xml:space="preserve">olombiano que los hubiere convertido a pesos colombianos usando para ello la sección </w:t>
      </w:r>
      <w:r w:rsidRPr="00F1685B">
        <w:rPr>
          <w:rFonts w:ascii="Arial Narrow" w:eastAsia="Arial" w:hAnsi="Arial Narrow" w:cs="Arial"/>
          <w:sz w:val="20"/>
          <w:szCs w:val="20"/>
        </w:rPr>
        <w:fldChar w:fldCharType="begin"/>
      </w:r>
      <w:r w:rsidRPr="00F1685B">
        <w:rPr>
          <w:rFonts w:ascii="Arial Narrow" w:eastAsia="Arial" w:hAnsi="Arial Narrow" w:cs="Arial"/>
          <w:sz w:val="20"/>
          <w:szCs w:val="20"/>
        </w:rPr>
        <w:instrText xml:space="preserve"> REF _Ref511922501 \r \h  \* MERGEFORMAT </w:instrText>
      </w:r>
      <w:r w:rsidRPr="00F1685B">
        <w:rPr>
          <w:rFonts w:ascii="Arial Narrow" w:eastAsia="Arial" w:hAnsi="Arial Narrow" w:cs="Arial"/>
          <w:sz w:val="20"/>
          <w:szCs w:val="20"/>
        </w:rPr>
      </w:r>
      <w:r w:rsidRPr="00F1685B">
        <w:rPr>
          <w:rFonts w:ascii="Arial Narrow" w:eastAsia="Arial" w:hAnsi="Arial Narrow" w:cs="Arial"/>
          <w:sz w:val="20"/>
          <w:szCs w:val="20"/>
        </w:rPr>
        <w:fldChar w:fldCharType="separate"/>
      </w:r>
      <w:r w:rsidR="00B74E9C" w:rsidRPr="00F1685B">
        <w:rPr>
          <w:rFonts w:ascii="Arial Narrow" w:eastAsia="Arial" w:hAnsi="Arial Narrow" w:cs="Arial"/>
          <w:sz w:val="20"/>
          <w:szCs w:val="20"/>
        </w:rPr>
        <w:t>1.13</w:t>
      </w:r>
      <w:r w:rsidRPr="00F1685B">
        <w:rPr>
          <w:rFonts w:ascii="Arial Narrow" w:eastAsia="Arial" w:hAnsi="Arial Narrow" w:cs="Arial"/>
          <w:sz w:val="20"/>
          <w:szCs w:val="20"/>
        </w:rPr>
        <w:fldChar w:fldCharType="end"/>
      </w:r>
      <w:r w:rsidRPr="00F1685B">
        <w:rPr>
          <w:rFonts w:ascii="Arial Narrow" w:eastAsia="Arial" w:hAnsi="Arial Narrow" w:cs="Arial"/>
          <w:sz w:val="20"/>
          <w:szCs w:val="20"/>
        </w:rPr>
        <w:t xml:space="preserve"> del pliego de condiciones.</w:t>
      </w:r>
    </w:p>
    <w:p w14:paraId="2A7C1230" w14:textId="77777777" w:rsidR="00565E4E" w:rsidRPr="00F1685B" w:rsidRDefault="00565E4E" w:rsidP="00E54330">
      <w:pPr>
        <w:pStyle w:val="Prrafodelista"/>
        <w:spacing w:before="240" w:after="0"/>
        <w:jc w:val="both"/>
        <w:rPr>
          <w:rFonts w:ascii="Arial Narrow" w:hAnsi="Arial Narrow" w:cs="Arial"/>
          <w:sz w:val="20"/>
          <w:szCs w:val="20"/>
        </w:rPr>
      </w:pPr>
    </w:p>
    <w:p w14:paraId="45C56855" w14:textId="592569A3" w:rsidR="00A54DDE" w:rsidRPr="00F1685B" w:rsidRDefault="00A54DDE" w:rsidP="002C42CB">
      <w:pPr>
        <w:pStyle w:val="Entidad-Capitulo"/>
        <w:rPr>
          <w:rFonts w:ascii="Arial Narrow" w:hAnsi="Arial Narrow"/>
          <w:color w:val="auto"/>
        </w:rPr>
      </w:pPr>
      <w:bookmarkStart w:id="447" w:name="_Toc508648276"/>
      <w:bookmarkStart w:id="448" w:name="_Toc508984060"/>
      <w:bookmarkStart w:id="449" w:name="_Toc509843891"/>
      <w:bookmarkStart w:id="450" w:name="_Toc511924799"/>
      <w:bookmarkStart w:id="451" w:name="_Toc517187335"/>
      <w:bookmarkStart w:id="452" w:name="_Toc518033902"/>
      <w:bookmarkStart w:id="453" w:name="_Toc32134268"/>
      <w:bookmarkStart w:id="454" w:name="_Toc32147287"/>
      <w:bookmarkStart w:id="455" w:name="_Toc32147364"/>
      <w:bookmarkStart w:id="456" w:name="_Toc173259300"/>
      <w:r w:rsidRPr="00F1685B">
        <w:rPr>
          <w:rFonts w:ascii="Arial Narrow" w:hAnsi="Arial Narrow"/>
          <w:color w:val="auto"/>
        </w:rPr>
        <w:t>CAPÍTULO IV CRITERIOS DE EVALUACIÓN, ASIGNACIÓN DE PUNTAJE</w:t>
      </w:r>
      <w:bookmarkEnd w:id="447"/>
      <w:bookmarkEnd w:id="448"/>
      <w:bookmarkEnd w:id="449"/>
      <w:bookmarkEnd w:id="450"/>
      <w:r w:rsidRPr="00F1685B">
        <w:rPr>
          <w:rFonts w:ascii="Arial Narrow" w:hAnsi="Arial Narrow"/>
          <w:color w:val="auto"/>
        </w:rPr>
        <w:t xml:space="preserve"> Y CRITERIOS DE DESEMPATE</w:t>
      </w:r>
      <w:bookmarkEnd w:id="451"/>
      <w:bookmarkEnd w:id="452"/>
      <w:bookmarkEnd w:id="453"/>
      <w:bookmarkEnd w:id="454"/>
      <w:bookmarkEnd w:id="455"/>
      <w:bookmarkEnd w:id="456"/>
      <w:r w:rsidRPr="00F1685B">
        <w:rPr>
          <w:rFonts w:ascii="Arial Narrow" w:hAnsi="Arial Narrow"/>
          <w:color w:val="auto"/>
        </w:rPr>
        <w:t xml:space="preserve"> </w:t>
      </w:r>
    </w:p>
    <w:p w14:paraId="22AB3076" w14:textId="5971110D" w:rsidR="00B07D14" w:rsidRPr="00F1685B" w:rsidRDefault="00A54DDE" w:rsidP="00E54330">
      <w:pPr>
        <w:tabs>
          <w:tab w:val="left" w:pos="993"/>
        </w:tabs>
        <w:spacing w:after="240" w:line="240" w:lineRule="auto"/>
        <w:jc w:val="both"/>
        <w:rPr>
          <w:rFonts w:ascii="Arial Narrow" w:hAnsi="Arial Narrow"/>
          <w:iCs/>
          <w:color w:val="auto"/>
          <w:szCs w:val="20"/>
          <w:lang w:val="es-ES"/>
        </w:rPr>
      </w:pPr>
      <w:r w:rsidRPr="00F1685B">
        <w:rPr>
          <w:rFonts w:ascii="Arial Narrow" w:eastAsia="Calibri" w:hAnsi="Arial Narrow" w:cs="Arial"/>
          <w:color w:val="auto"/>
          <w:lang w:val="es-ES"/>
        </w:rPr>
        <w:t xml:space="preserve">La </w:t>
      </w:r>
      <w:r w:rsidR="00B07D14" w:rsidRPr="00F1685B">
        <w:rPr>
          <w:rFonts w:ascii="Arial Narrow" w:eastAsia="Calibri" w:hAnsi="Arial Narrow" w:cs="Arial"/>
          <w:color w:val="auto"/>
          <w:lang w:val="es-ES"/>
        </w:rPr>
        <w:t>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1D2634" w:rsidRPr="00F1685B" w14:paraId="74FCFE4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F1685B" w:rsidRDefault="00B07D14" w:rsidP="00B07D14">
            <w:pPr>
              <w:spacing w:line="276" w:lineRule="auto"/>
              <w:jc w:val="center"/>
              <w:rPr>
                <w:rFonts w:ascii="Arial Narrow" w:hAnsi="Arial Narrow" w:cs="Arial"/>
                <w:b/>
                <w:color w:val="FFFFFF" w:themeColor="background1"/>
                <w:szCs w:val="20"/>
              </w:rPr>
            </w:pPr>
            <w:r w:rsidRPr="00F1685B">
              <w:rPr>
                <w:rFonts w:ascii="Arial Narrow" w:hAnsi="Arial Narrow"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F1685B" w:rsidRDefault="00B07D14" w:rsidP="00B07D14">
            <w:pPr>
              <w:spacing w:line="276" w:lineRule="auto"/>
              <w:jc w:val="center"/>
              <w:rPr>
                <w:rFonts w:ascii="Arial Narrow" w:hAnsi="Arial Narrow" w:cs="Arial"/>
                <w:b/>
                <w:color w:val="FFFFFF" w:themeColor="background1"/>
                <w:szCs w:val="20"/>
              </w:rPr>
            </w:pPr>
            <w:r w:rsidRPr="00F1685B">
              <w:rPr>
                <w:rFonts w:ascii="Arial Narrow" w:hAnsi="Arial Narrow" w:cs="Arial"/>
                <w:b/>
                <w:color w:val="FFFFFF" w:themeColor="background1"/>
                <w:szCs w:val="20"/>
              </w:rPr>
              <w:t>Puntaje máximo</w:t>
            </w:r>
          </w:p>
        </w:tc>
      </w:tr>
      <w:tr w:rsidR="001D2634" w:rsidRPr="00F1685B" w14:paraId="30423C71"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F1685B" w:rsidRDefault="00B07D14" w:rsidP="00B07D14">
            <w:pPr>
              <w:tabs>
                <w:tab w:val="left" w:pos="1039"/>
              </w:tabs>
              <w:spacing w:line="276" w:lineRule="auto"/>
              <w:jc w:val="center"/>
              <w:rPr>
                <w:rFonts w:ascii="Arial Narrow" w:hAnsi="Arial Narrow" w:cs="Arial"/>
                <w:bCs/>
                <w:iCs/>
                <w:color w:val="auto"/>
                <w:szCs w:val="20"/>
              </w:rPr>
            </w:pPr>
            <w:r w:rsidRPr="00F1685B">
              <w:rPr>
                <w:rFonts w:ascii="Arial Narrow" w:hAnsi="Arial Narrow"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44A35D8C" w:rsidR="00B07D14" w:rsidRPr="00F1685B" w:rsidRDefault="005A2B38" w:rsidP="00B07D14">
            <w:pPr>
              <w:spacing w:line="276" w:lineRule="auto"/>
              <w:jc w:val="center"/>
              <w:rPr>
                <w:rFonts w:ascii="Arial Narrow" w:hAnsi="Arial Narrow" w:cs="Arial"/>
                <w:bCs/>
                <w:iCs/>
                <w:color w:val="auto"/>
                <w:szCs w:val="20"/>
              </w:rPr>
            </w:pPr>
            <w:r w:rsidRPr="00F1685B">
              <w:rPr>
                <w:rFonts w:ascii="Arial Narrow" w:hAnsi="Arial Narrow" w:cs="Arial"/>
                <w:bCs/>
                <w:iCs/>
                <w:color w:val="auto"/>
                <w:szCs w:val="20"/>
                <w:lang w:val="es-ES"/>
              </w:rPr>
              <w:t>4</w:t>
            </w:r>
            <w:r w:rsidR="00B07D14" w:rsidRPr="00F1685B">
              <w:rPr>
                <w:rFonts w:ascii="Arial Narrow" w:hAnsi="Arial Narrow" w:cs="Arial"/>
                <w:bCs/>
                <w:iCs/>
                <w:color w:val="auto"/>
                <w:szCs w:val="20"/>
                <w:lang w:val="es-ES"/>
              </w:rPr>
              <w:t>9,5</w:t>
            </w:r>
          </w:p>
        </w:tc>
      </w:tr>
      <w:tr w:rsidR="001D2634" w:rsidRPr="00F1685B" w14:paraId="43D66D38"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F1685B" w:rsidRDefault="00B07D14" w:rsidP="00B07D14">
            <w:pPr>
              <w:spacing w:line="276" w:lineRule="auto"/>
              <w:jc w:val="center"/>
              <w:rPr>
                <w:rFonts w:ascii="Arial Narrow" w:hAnsi="Arial Narrow" w:cs="Arial"/>
                <w:bCs/>
                <w:iCs/>
                <w:color w:val="auto"/>
                <w:szCs w:val="20"/>
              </w:rPr>
            </w:pPr>
            <w:r w:rsidRPr="00F1685B">
              <w:rPr>
                <w:rFonts w:ascii="Arial Narrow" w:hAnsi="Arial Narrow"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4A489681" w:rsidR="00B07D14" w:rsidRPr="00F1685B" w:rsidRDefault="00247037" w:rsidP="00B07D14">
            <w:pPr>
              <w:spacing w:line="276" w:lineRule="auto"/>
              <w:jc w:val="center"/>
              <w:rPr>
                <w:rFonts w:ascii="Arial Narrow" w:hAnsi="Arial Narrow" w:cs="Arial"/>
                <w:bCs/>
                <w:iCs/>
                <w:color w:val="auto"/>
                <w:szCs w:val="20"/>
              </w:rPr>
            </w:pPr>
            <w:r w:rsidRPr="00F1685B">
              <w:rPr>
                <w:rFonts w:ascii="Arial Narrow" w:hAnsi="Arial Narrow" w:cs="Arial"/>
                <w:bCs/>
                <w:iCs/>
                <w:color w:val="auto"/>
                <w:szCs w:val="20"/>
                <w:lang w:val="es-ES" w:eastAsia="es-CO"/>
              </w:rPr>
              <w:t>3</w:t>
            </w:r>
            <w:r w:rsidR="00B07D14" w:rsidRPr="00F1685B">
              <w:rPr>
                <w:rFonts w:ascii="Arial Narrow" w:hAnsi="Arial Narrow" w:cs="Arial"/>
                <w:bCs/>
                <w:iCs/>
                <w:color w:val="auto"/>
                <w:szCs w:val="20"/>
                <w:lang w:val="es-ES" w:eastAsia="es-CO"/>
              </w:rPr>
              <w:t>0</w:t>
            </w:r>
          </w:p>
        </w:tc>
      </w:tr>
      <w:tr w:rsidR="001D2634" w:rsidRPr="00F1685B" w14:paraId="12A77174"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F1685B" w:rsidRDefault="00B07D14" w:rsidP="00B07D14">
            <w:pPr>
              <w:spacing w:line="276" w:lineRule="auto"/>
              <w:jc w:val="center"/>
              <w:rPr>
                <w:rFonts w:ascii="Arial Narrow" w:hAnsi="Arial Narrow" w:cs="Arial"/>
                <w:bCs/>
                <w:iCs/>
                <w:color w:val="auto"/>
                <w:szCs w:val="20"/>
              </w:rPr>
            </w:pPr>
            <w:r w:rsidRPr="00F1685B">
              <w:rPr>
                <w:rFonts w:ascii="Arial Narrow" w:hAnsi="Arial Narrow"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F1685B" w:rsidRDefault="00B07D14" w:rsidP="00B07D14">
            <w:pPr>
              <w:spacing w:line="276" w:lineRule="auto"/>
              <w:jc w:val="center"/>
              <w:rPr>
                <w:rFonts w:ascii="Arial Narrow" w:hAnsi="Arial Narrow" w:cs="Arial"/>
                <w:bCs/>
                <w:iCs/>
                <w:color w:val="auto"/>
                <w:szCs w:val="20"/>
              </w:rPr>
            </w:pPr>
            <w:r w:rsidRPr="00F1685B">
              <w:rPr>
                <w:rFonts w:ascii="Arial Narrow" w:hAnsi="Arial Narrow" w:cs="Arial"/>
                <w:bCs/>
                <w:iCs/>
                <w:color w:val="auto"/>
                <w:szCs w:val="20"/>
                <w:lang w:val="es-ES" w:eastAsia="es-CO"/>
              </w:rPr>
              <w:t>20</w:t>
            </w:r>
          </w:p>
        </w:tc>
      </w:tr>
      <w:tr w:rsidR="001D2634" w:rsidRPr="00F1685B" w14:paraId="0F56783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F1685B" w:rsidRDefault="00B07D14" w:rsidP="00B07D14">
            <w:pPr>
              <w:spacing w:line="276" w:lineRule="auto"/>
              <w:jc w:val="center"/>
              <w:rPr>
                <w:rFonts w:ascii="Arial Narrow" w:hAnsi="Arial Narrow" w:cs="Arial"/>
                <w:bCs/>
                <w:iCs/>
                <w:color w:val="auto"/>
                <w:szCs w:val="20"/>
                <w:lang w:val="es-ES" w:eastAsia="es-CO"/>
              </w:rPr>
            </w:pPr>
            <w:r w:rsidRPr="00F1685B">
              <w:rPr>
                <w:rFonts w:ascii="Arial Narrow" w:hAnsi="Arial Narrow"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F1685B" w:rsidRDefault="00B07D14" w:rsidP="00B07D14">
            <w:pPr>
              <w:spacing w:line="276" w:lineRule="auto"/>
              <w:jc w:val="center"/>
              <w:rPr>
                <w:rFonts w:ascii="Arial Narrow" w:hAnsi="Arial Narrow" w:cs="Arial"/>
                <w:bCs/>
                <w:iCs/>
                <w:color w:val="auto"/>
                <w:szCs w:val="20"/>
                <w:lang w:val="es-ES" w:eastAsia="es-CO"/>
              </w:rPr>
            </w:pPr>
            <w:r w:rsidRPr="00F1685B">
              <w:rPr>
                <w:rFonts w:ascii="Arial Narrow" w:hAnsi="Arial Narrow" w:cs="Arial"/>
                <w:bCs/>
                <w:iCs/>
                <w:color w:val="auto"/>
                <w:szCs w:val="20"/>
                <w:lang w:val="es-ES" w:eastAsia="es-CO"/>
              </w:rPr>
              <w:t>0,25</w:t>
            </w:r>
          </w:p>
        </w:tc>
      </w:tr>
      <w:tr w:rsidR="001D2634" w:rsidRPr="00F1685B" w14:paraId="48FDDC45"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F1685B" w:rsidRDefault="00B07D14" w:rsidP="00B07D14">
            <w:pPr>
              <w:spacing w:line="276" w:lineRule="auto"/>
              <w:jc w:val="center"/>
              <w:rPr>
                <w:rFonts w:ascii="Arial Narrow" w:hAnsi="Arial Narrow" w:cs="Arial"/>
                <w:bCs/>
                <w:iCs/>
                <w:color w:val="auto"/>
                <w:szCs w:val="20"/>
                <w:lang w:val="es-ES" w:eastAsia="es-CO"/>
              </w:rPr>
            </w:pPr>
            <w:r w:rsidRPr="00F1685B">
              <w:rPr>
                <w:rFonts w:ascii="Arial Narrow" w:hAnsi="Arial Narrow" w:cs="Arial"/>
                <w:bCs/>
                <w:iCs/>
                <w:color w:val="auto"/>
                <w:szCs w:val="20"/>
                <w:lang w:val="es-ES" w:eastAsia="es-CO"/>
              </w:rPr>
              <w:t>Mipyme</w:t>
            </w:r>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F1685B" w:rsidRDefault="00B07D14" w:rsidP="00B07D14">
            <w:pPr>
              <w:spacing w:line="276" w:lineRule="auto"/>
              <w:jc w:val="center"/>
              <w:rPr>
                <w:rFonts w:ascii="Arial Narrow" w:hAnsi="Arial Narrow" w:cs="Arial"/>
                <w:bCs/>
                <w:iCs/>
                <w:color w:val="auto"/>
                <w:szCs w:val="20"/>
                <w:lang w:val="es-ES" w:eastAsia="es-CO"/>
              </w:rPr>
            </w:pPr>
            <w:r w:rsidRPr="00F1685B">
              <w:rPr>
                <w:rFonts w:ascii="Arial Narrow" w:hAnsi="Arial Narrow" w:cs="Arial"/>
                <w:bCs/>
                <w:iCs/>
                <w:color w:val="auto"/>
                <w:szCs w:val="20"/>
                <w:lang w:val="es-ES" w:eastAsia="es-CO"/>
              </w:rPr>
              <w:t>0,25</w:t>
            </w:r>
          </w:p>
        </w:tc>
      </w:tr>
      <w:tr w:rsidR="00B07D14" w:rsidRPr="00F1685B" w14:paraId="5A056D6F"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F1685B" w:rsidRDefault="00B07D14" w:rsidP="00B07D14">
            <w:pPr>
              <w:spacing w:line="276" w:lineRule="auto"/>
              <w:jc w:val="center"/>
              <w:rPr>
                <w:rFonts w:ascii="Arial Narrow" w:hAnsi="Arial Narrow" w:cs="Arial"/>
                <w:bCs/>
                <w:iCs/>
                <w:color w:val="auto"/>
                <w:szCs w:val="20"/>
              </w:rPr>
            </w:pPr>
            <w:r w:rsidRPr="00F1685B">
              <w:rPr>
                <w:rFonts w:ascii="Arial Narrow" w:hAnsi="Arial Narrow"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F1685B" w:rsidRDefault="00B07D14" w:rsidP="00B07D14">
            <w:pPr>
              <w:spacing w:line="276" w:lineRule="auto"/>
              <w:jc w:val="center"/>
              <w:rPr>
                <w:rFonts w:ascii="Arial Narrow" w:hAnsi="Arial Narrow" w:cs="Arial"/>
                <w:bCs/>
                <w:iCs/>
                <w:color w:val="auto"/>
                <w:szCs w:val="20"/>
              </w:rPr>
            </w:pPr>
            <w:r w:rsidRPr="00F1685B">
              <w:rPr>
                <w:rFonts w:ascii="Arial Narrow" w:hAnsi="Arial Narrow" w:cs="Arial"/>
                <w:bCs/>
                <w:iCs/>
                <w:color w:val="auto"/>
                <w:szCs w:val="20"/>
                <w:lang w:val="es-ES" w:eastAsia="es-CO"/>
              </w:rPr>
              <w:t>100</w:t>
            </w:r>
          </w:p>
        </w:tc>
      </w:tr>
    </w:tbl>
    <w:p w14:paraId="1D4427AC" w14:textId="77777777" w:rsidR="00B07D14" w:rsidRPr="00F1685B"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5AB2BDFC" w14:textId="77777777" w:rsidR="00B07D14" w:rsidRPr="00F1685B" w:rsidRDefault="00B07D14" w:rsidP="00794104">
      <w:pPr>
        <w:tabs>
          <w:tab w:val="left" w:pos="993"/>
        </w:tabs>
        <w:spacing w:after="240" w:line="276" w:lineRule="auto"/>
        <w:jc w:val="both"/>
        <w:rPr>
          <w:rFonts w:ascii="Arial Narrow" w:eastAsia="Calibri" w:hAnsi="Arial Narrow" w:cs="Arial"/>
          <w:bCs/>
          <w:iCs/>
          <w:color w:val="auto"/>
          <w:szCs w:val="20"/>
          <w:lang w:val="es-ES"/>
        </w:rPr>
      </w:pPr>
      <w:r w:rsidRPr="00F1685B">
        <w:rPr>
          <w:rFonts w:ascii="Arial Narrow" w:eastAsia="Calibri" w:hAnsi="Arial Narrow" w:cs="Arial"/>
          <w:bCs/>
          <w:iCs/>
          <w:color w:val="auto"/>
          <w:szCs w:val="20"/>
          <w:lang w:val="es-ES"/>
        </w:rPr>
        <w:t xml:space="preserve">En las convocatorias limitadas a Mipyme el puntaje por este concepto se trasladará al puntaje de oferta económica. En este caso, en el Pliego de Condiciones definitivo se incluirá el siguiente cuadro: </w:t>
      </w:r>
    </w:p>
    <w:p w14:paraId="3149D781" w14:textId="77777777" w:rsidR="00B07D14" w:rsidRPr="00F1685B" w:rsidRDefault="00B07D14" w:rsidP="00794104">
      <w:pPr>
        <w:tabs>
          <w:tab w:val="left" w:pos="993"/>
        </w:tabs>
        <w:spacing w:after="240" w:line="276" w:lineRule="auto"/>
        <w:jc w:val="both"/>
        <w:rPr>
          <w:rFonts w:ascii="Arial Narrow" w:eastAsia="Calibri" w:hAnsi="Arial Narrow" w:cs="Arial"/>
          <w:iCs/>
          <w:color w:val="auto"/>
          <w:szCs w:val="20"/>
          <w:lang w:val="es-ES"/>
        </w:rPr>
      </w:pPr>
      <w:r w:rsidRPr="00F1685B">
        <w:rPr>
          <w:rFonts w:ascii="Arial Narrow" w:eastAsia="Calibri" w:hAnsi="Arial Narrow" w:cs="Arial"/>
          <w:iCs/>
          <w:color w:val="auto"/>
          <w:szCs w:val="20"/>
          <w:lang w:val="es-ES"/>
        </w:rPr>
        <w:t>La Entidad calificará las ofertas que hayan cumplido con los requisitos habilitantes con los siguientes puntajes:</w:t>
      </w:r>
    </w:p>
    <w:p w14:paraId="261C770E" w14:textId="77777777" w:rsidR="00252BA0" w:rsidRPr="00F1685B"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F1685B"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F1685B" w:rsidRDefault="00B07D14" w:rsidP="00B07D14">
            <w:pPr>
              <w:spacing w:line="276" w:lineRule="auto"/>
              <w:jc w:val="center"/>
              <w:rPr>
                <w:rFonts w:ascii="Arial Narrow" w:hAnsi="Arial Narrow" w:cs="Arial"/>
                <w:b/>
                <w:color w:val="FFFFFF" w:themeColor="background1"/>
                <w:szCs w:val="20"/>
              </w:rPr>
            </w:pPr>
            <w:r w:rsidRPr="00F1685B">
              <w:rPr>
                <w:rFonts w:ascii="Arial Narrow" w:hAnsi="Arial Narrow" w:cs="Arial"/>
                <w:b/>
                <w:color w:val="FFFFFF" w:themeColor="background1"/>
                <w:szCs w:val="20"/>
              </w:rPr>
              <w:lastRenderedPageBreak/>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F1685B" w:rsidRDefault="00B07D14" w:rsidP="00B07D14">
            <w:pPr>
              <w:spacing w:line="276" w:lineRule="auto"/>
              <w:jc w:val="center"/>
              <w:rPr>
                <w:rFonts w:ascii="Arial Narrow" w:hAnsi="Arial Narrow" w:cs="Arial"/>
                <w:b/>
                <w:color w:val="FFFFFF" w:themeColor="background1"/>
                <w:szCs w:val="20"/>
              </w:rPr>
            </w:pPr>
            <w:r w:rsidRPr="00F1685B">
              <w:rPr>
                <w:rFonts w:ascii="Arial Narrow" w:hAnsi="Arial Narrow" w:cs="Arial"/>
                <w:b/>
                <w:color w:val="FFFFFF" w:themeColor="background1"/>
                <w:szCs w:val="20"/>
              </w:rPr>
              <w:t>Puntaje máximo</w:t>
            </w:r>
          </w:p>
        </w:tc>
      </w:tr>
      <w:tr w:rsidR="001D2634" w:rsidRPr="00F1685B"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F1685B" w:rsidRDefault="00B07D14" w:rsidP="00B07D14">
            <w:pPr>
              <w:tabs>
                <w:tab w:val="left" w:pos="1039"/>
              </w:tabs>
              <w:spacing w:line="276" w:lineRule="auto"/>
              <w:jc w:val="center"/>
              <w:rPr>
                <w:rFonts w:ascii="Arial Narrow" w:hAnsi="Arial Narrow" w:cs="Arial"/>
                <w:bCs/>
                <w:iCs/>
                <w:color w:val="auto"/>
                <w:szCs w:val="20"/>
              </w:rPr>
            </w:pPr>
            <w:r w:rsidRPr="00F1685B">
              <w:rPr>
                <w:rFonts w:ascii="Arial Narrow" w:hAnsi="Arial Narrow"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F1685B" w:rsidRDefault="00247037" w:rsidP="00B07D14">
            <w:pPr>
              <w:spacing w:line="276" w:lineRule="auto"/>
              <w:jc w:val="center"/>
              <w:rPr>
                <w:rFonts w:ascii="Arial Narrow" w:hAnsi="Arial Narrow" w:cs="Arial"/>
                <w:bCs/>
                <w:iCs/>
                <w:color w:val="auto"/>
                <w:szCs w:val="20"/>
              </w:rPr>
            </w:pPr>
            <w:r w:rsidRPr="00F1685B">
              <w:rPr>
                <w:rFonts w:ascii="Arial Narrow" w:hAnsi="Arial Narrow" w:cs="Arial"/>
                <w:bCs/>
                <w:iCs/>
                <w:color w:val="auto"/>
                <w:szCs w:val="20"/>
                <w:lang w:val="es-ES"/>
              </w:rPr>
              <w:t>4</w:t>
            </w:r>
            <w:r w:rsidR="00B07D14" w:rsidRPr="00F1685B">
              <w:rPr>
                <w:rFonts w:ascii="Arial Narrow" w:hAnsi="Arial Narrow" w:cs="Arial"/>
                <w:bCs/>
                <w:iCs/>
                <w:color w:val="auto"/>
                <w:szCs w:val="20"/>
                <w:lang w:val="es-ES"/>
              </w:rPr>
              <w:t>9,75</w:t>
            </w:r>
          </w:p>
        </w:tc>
      </w:tr>
      <w:tr w:rsidR="001D2634" w:rsidRPr="00F1685B"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F1685B" w:rsidRDefault="00B07D14" w:rsidP="00B07D14">
            <w:pPr>
              <w:spacing w:line="276" w:lineRule="auto"/>
              <w:jc w:val="center"/>
              <w:rPr>
                <w:rFonts w:ascii="Arial Narrow" w:hAnsi="Arial Narrow" w:cs="Arial"/>
                <w:bCs/>
                <w:iCs/>
                <w:color w:val="auto"/>
                <w:szCs w:val="20"/>
              </w:rPr>
            </w:pPr>
            <w:r w:rsidRPr="00F1685B">
              <w:rPr>
                <w:rFonts w:ascii="Arial Narrow" w:hAnsi="Arial Narrow"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F1685B" w:rsidRDefault="00247037" w:rsidP="00B07D14">
            <w:pPr>
              <w:spacing w:line="276" w:lineRule="auto"/>
              <w:jc w:val="center"/>
              <w:rPr>
                <w:rFonts w:ascii="Arial Narrow" w:hAnsi="Arial Narrow" w:cs="Arial"/>
                <w:bCs/>
                <w:iCs/>
                <w:color w:val="auto"/>
                <w:szCs w:val="20"/>
              </w:rPr>
            </w:pPr>
            <w:r w:rsidRPr="00F1685B">
              <w:rPr>
                <w:rFonts w:ascii="Arial Narrow" w:hAnsi="Arial Narrow" w:cs="Arial"/>
                <w:bCs/>
                <w:iCs/>
                <w:color w:val="auto"/>
                <w:szCs w:val="20"/>
                <w:lang w:val="es-ES" w:eastAsia="es-CO"/>
              </w:rPr>
              <w:t>3</w:t>
            </w:r>
            <w:r w:rsidR="00B07D14" w:rsidRPr="00F1685B">
              <w:rPr>
                <w:rFonts w:ascii="Arial Narrow" w:hAnsi="Arial Narrow" w:cs="Arial"/>
                <w:bCs/>
                <w:iCs/>
                <w:color w:val="auto"/>
                <w:szCs w:val="20"/>
                <w:lang w:val="es-ES" w:eastAsia="es-CO"/>
              </w:rPr>
              <w:t>0</w:t>
            </w:r>
          </w:p>
        </w:tc>
      </w:tr>
      <w:tr w:rsidR="001D2634" w:rsidRPr="00F1685B"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F1685B" w:rsidRDefault="00B07D14" w:rsidP="00B07D14">
            <w:pPr>
              <w:spacing w:line="276" w:lineRule="auto"/>
              <w:jc w:val="center"/>
              <w:rPr>
                <w:rFonts w:ascii="Arial Narrow" w:hAnsi="Arial Narrow" w:cs="Arial"/>
                <w:bCs/>
                <w:iCs/>
                <w:color w:val="auto"/>
                <w:szCs w:val="20"/>
              </w:rPr>
            </w:pPr>
            <w:r w:rsidRPr="00F1685B">
              <w:rPr>
                <w:rFonts w:ascii="Arial Narrow" w:hAnsi="Arial Narrow"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F1685B" w:rsidRDefault="00B07D14" w:rsidP="00B07D14">
            <w:pPr>
              <w:spacing w:line="276" w:lineRule="auto"/>
              <w:jc w:val="center"/>
              <w:rPr>
                <w:rFonts w:ascii="Arial Narrow" w:hAnsi="Arial Narrow" w:cs="Arial"/>
                <w:bCs/>
                <w:iCs/>
                <w:color w:val="auto"/>
                <w:szCs w:val="20"/>
              </w:rPr>
            </w:pPr>
            <w:r w:rsidRPr="00F1685B">
              <w:rPr>
                <w:rFonts w:ascii="Arial Narrow" w:hAnsi="Arial Narrow" w:cs="Arial"/>
                <w:bCs/>
                <w:iCs/>
                <w:color w:val="auto"/>
                <w:szCs w:val="20"/>
                <w:lang w:val="es-ES" w:eastAsia="es-CO"/>
              </w:rPr>
              <w:t>20</w:t>
            </w:r>
          </w:p>
        </w:tc>
      </w:tr>
      <w:tr w:rsidR="001D2634" w:rsidRPr="00F1685B"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F1685B" w:rsidRDefault="00B07D14" w:rsidP="00B07D14">
            <w:pPr>
              <w:spacing w:line="276" w:lineRule="auto"/>
              <w:jc w:val="center"/>
              <w:rPr>
                <w:rFonts w:ascii="Arial Narrow" w:hAnsi="Arial Narrow" w:cs="Arial"/>
                <w:bCs/>
                <w:iCs/>
                <w:color w:val="auto"/>
                <w:szCs w:val="20"/>
                <w:lang w:val="es-ES" w:eastAsia="es-CO"/>
              </w:rPr>
            </w:pPr>
            <w:r w:rsidRPr="00F1685B">
              <w:rPr>
                <w:rFonts w:ascii="Arial Narrow" w:hAnsi="Arial Narrow"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F1685B" w:rsidRDefault="00B07D14" w:rsidP="00B07D14">
            <w:pPr>
              <w:spacing w:line="276" w:lineRule="auto"/>
              <w:jc w:val="center"/>
              <w:rPr>
                <w:rFonts w:ascii="Arial Narrow" w:hAnsi="Arial Narrow" w:cs="Arial"/>
                <w:bCs/>
                <w:iCs/>
                <w:color w:val="auto"/>
                <w:szCs w:val="20"/>
                <w:lang w:val="es-ES" w:eastAsia="es-CO"/>
              </w:rPr>
            </w:pPr>
            <w:r w:rsidRPr="00F1685B">
              <w:rPr>
                <w:rFonts w:ascii="Arial Narrow" w:hAnsi="Arial Narrow" w:cs="Arial"/>
                <w:bCs/>
                <w:iCs/>
                <w:color w:val="auto"/>
                <w:szCs w:val="20"/>
                <w:lang w:val="es-ES" w:eastAsia="es-CO"/>
              </w:rPr>
              <w:t>0,25</w:t>
            </w:r>
          </w:p>
        </w:tc>
      </w:tr>
      <w:tr w:rsidR="00B07D14" w:rsidRPr="00F1685B"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F1685B" w:rsidRDefault="00B07D14" w:rsidP="00B07D14">
            <w:pPr>
              <w:spacing w:line="276" w:lineRule="auto"/>
              <w:jc w:val="center"/>
              <w:rPr>
                <w:rFonts w:ascii="Arial Narrow" w:hAnsi="Arial Narrow" w:cs="Arial"/>
                <w:bCs/>
                <w:iCs/>
                <w:color w:val="auto"/>
                <w:szCs w:val="20"/>
              </w:rPr>
            </w:pPr>
            <w:r w:rsidRPr="00F1685B">
              <w:rPr>
                <w:rFonts w:ascii="Arial Narrow" w:hAnsi="Arial Narrow"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F1685B" w:rsidRDefault="00B07D14" w:rsidP="00B07D14">
            <w:pPr>
              <w:spacing w:line="276" w:lineRule="auto"/>
              <w:jc w:val="center"/>
              <w:rPr>
                <w:rFonts w:ascii="Arial Narrow" w:hAnsi="Arial Narrow" w:cs="Arial"/>
                <w:bCs/>
                <w:iCs/>
                <w:color w:val="auto"/>
                <w:szCs w:val="20"/>
              </w:rPr>
            </w:pPr>
            <w:r w:rsidRPr="00F1685B">
              <w:rPr>
                <w:rFonts w:ascii="Arial Narrow" w:hAnsi="Arial Narrow" w:cs="Arial"/>
                <w:bCs/>
                <w:iCs/>
                <w:color w:val="auto"/>
                <w:szCs w:val="20"/>
                <w:lang w:val="es-ES" w:eastAsia="es-CO"/>
              </w:rPr>
              <w:t>100</w:t>
            </w:r>
          </w:p>
        </w:tc>
      </w:tr>
    </w:tbl>
    <w:p w14:paraId="6783106F" w14:textId="77777777" w:rsidR="00B07D14" w:rsidRPr="00F1685B"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F1685B" w:rsidRDefault="00B07D14" w:rsidP="00794104">
      <w:pPr>
        <w:tabs>
          <w:tab w:val="left" w:pos="993"/>
        </w:tabs>
        <w:spacing w:after="240" w:line="276" w:lineRule="auto"/>
        <w:jc w:val="both"/>
        <w:rPr>
          <w:rFonts w:ascii="Arial Narrow" w:eastAsia="Calibri" w:hAnsi="Arial Narrow" w:cs="Arial"/>
          <w:bCs/>
          <w:iCs/>
          <w:color w:val="auto"/>
          <w:szCs w:val="20"/>
        </w:rPr>
      </w:pPr>
      <w:r w:rsidRPr="00F1685B">
        <w:rPr>
          <w:rFonts w:ascii="Arial Narrow" w:eastAsia="Calibri" w:hAnsi="Arial Narrow"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F1685B" w:rsidRDefault="00B07D14" w:rsidP="002B6585">
      <w:pPr>
        <w:tabs>
          <w:tab w:val="left" w:pos="993"/>
        </w:tabs>
        <w:spacing w:after="240" w:line="276" w:lineRule="auto"/>
        <w:jc w:val="both"/>
        <w:rPr>
          <w:rFonts w:ascii="Arial Narrow" w:eastAsia="Times New Roman" w:hAnsi="Arial Narrow" w:cs="Arial"/>
          <w:b/>
          <w:bCs/>
          <w:szCs w:val="20"/>
          <w:lang w:eastAsia="es-CO"/>
        </w:rPr>
      </w:pPr>
      <w:r w:rsidRPr="00F1685B">
        <w:rPr>
          <w:rFonts w:ascii="Arial Narrow" w:eastAsia="Calibri" w:hAnsi="Arial Narrow"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57" w:name="_Toc107994418"/>
      <w:bookmarkStart w:id="458" w:name="_Toc172552747"/>
      <w:bookmarkStart w:id="459" w:name="_Toc173259114"/>
      <w:bookmarkStart w:id="460" w:name="_Toc173259301"/>
      <w:bookmarkStart w:id="461" w:name="_Toc508648277"/>
      <w:bookmarkStart w:id="462" w:name="_Toc508984061"/>
      <w:bookmarkStart w:id="463" w:name="_Toc509843892"/>
      <w:bookmarkStart w:id="464" w:name="_Ref511404386"/>
      <w:bookmarkStart w:id="465" w:name="_Ref511404396"/>
      <w:bookmarkStart w:id="466" w:name="_Toc511924800"/>
      <w:bookmarkStart w:id="467" w:name="_Toc518641678"/>
      <w:bookmarkStart w:id="468" w:name="_Toc32147365"/>
      <w:bookmarkEnd w:id="457"/>
      <w:bookmarkEnd w:id="458"/>
      <w:bookmarkEnd w:id="459"/>
      <w:bookmarkEnd w:id="460"/>
    </w:p>
    <w:p w14:paraId="447D9847" w14:textId="2CE5707F" w:rsidR="006A54F7" w:rsidRPr="00F1685B" w:rsidRDefault="23E65E31" w:rsidP="002B6585">
      <w:pPr>
        <w:pStyle w:val="Capitulo3"/>
        <w:numPr>
          <w:ilvl w:val="1"/>
          <w:numId w:val="242"/>
        </w:numPr>
        <w:rPr>
          <w:rFonts w:ascii="Arial Narrow" w:hAnsi="Arial Narrow"/>
          <w:color w:val="auto"/>
        </w:rPr>
      </w:pPr>
      <w:bookmarkStart w:id="469" w:name="_Toc173259302"/>
      <w:r w:rsidRPr="00F1685B">
        <w:rPr>
          <w:rFonts w:ascii="Arial Narrow" w:hAnsi="Arial Narrow"/>
          <w:color w:val="auto"/>
        </w:rPr>
        <w:t>OFERTA ECONÓMICA</w:t>
      </w:r>
      <w:bookmarkEnd w:id="469"/>
      <w:r w:rsidRPr="00F1685B">
        <w:rPr>
          <w:rFonts w:ascii="Arial Narrow" w:hAnsi="Arial Narrow"/>
          <w:color w:val="auto"/>
        </w:rPr>
        <w:t xml:space="preserve"> </w:t>
      </w:r>
      <w:bookmarkEnd w:id="461"/>
      <w:bookmarkEnd w:id="462"/>
      <w:bookmarkEnd w:id="463"/>
      <w:bookmarkEnd w:id="464"/>
      <w:bookmarkEnd w:id="465"/>
      <w:bookmarkEnd w:id="466"/>
      <w:bookmarkEnd w:id="467"/>
      <w:bookmarkEnd w:id="468"/>
    </w:p>
    <w:p w14:paraId="2147A513" w14:textId="01D33A38" w:rsidR="006A54F7" w:rsidRPr="00F1685B" w:rsidRDefault="006A54F7" w:rsidP="004130DD">
      <w:pPr>
        <w:spacing w:after="200" w:line="276" w:lineRule="auto"/>
        <w:jc w:val="both"/>
        <w:rPr>
          <w:rFonts w:ascii="Arial Narrow" w:eastAsia="Arial,Calibri" w:hAnsi="Arial Narrow" w:cs="Arial"/>
          <w:color w:val="auto"/>
          <w:szCs w:val="20"/>
        </w:rPr>
      </w:pPr>
      <w:r w:rsidRPr="00F1685B">
        <w:rPr>
          <w:rFonts w:ascii="Arial Narrow" w:hAnsi="Arial Narrow" w:cs="Arial"/>
          <w:color w:val="auto"/>
          <w:szCs w:val="20"/>
        </w:rPr>
        <w:t>Para</w:t>
      </w:r>
      <w:r w:rsidR="002644ED" w:rsidRPr="00F1685B">
        <w:rPr>
          <w:rFonts w:ascii="Arial Narrow" w:eastAsia="Arial,Calibri" w:hAnsi="Arial Narrow" w:cs="Arial"/>
          <w:color w:val="auto"/>
          <w:szCs w:val="20"/>
        </w:rPr>
        <w:t xml:space="preserve"> </w:t>
      </w:r>
      <w:r w:rsidR="003F63EE" w:rsidRPr="00F1685B">
        <w:rPr>
          <w:rFonts w:ascii="Arial Narrow" w:hAnsi="Arial Narrow" w:cs="Arial"/>
          <w:color w:val="auto"/>
          <w:szCs w:val="20"/>
        </w:rPr>
        <w:t>calificar</w:t>
      </w:r>
      <w:r w:rsidR="00A50AC6" w:rsidRPr="00F1685B">
        <w:rPr>
          <w:rFonts w:ascii="Arial Narrow" w:eastAsia="Arial,Calibri" w:hAnsi="Arial Narrow" w:cs="Arial"/>
          <w:color w:val="auto"/>
          <w:szCs w:val="20"/>
        </w:rPr>
        <w:t xml:space="preserve"> este factor </w:t>
      </w:r>
      <w:r w:rsidRPr="00F1685B">
        <w:rPr>
          <w:rFonts w:ascii="Arial Narrow" w:hAnsi="Arial Narrow" w:cs="Arial"/>
          <w:color w:val="auto"/>
          <w:szCs w:val="20"/>
        </w:rPr>
        <w:t>se</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tendrá</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en</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cuenta</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el</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valor</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total</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indicado</w:t>
      </w:r>
      <w:r w:rsidR="002644ED" w:rsidRPr="00F1685B">
        <w:rPr>
          <w:rFonts w:ascii="Arial Narrow" w:eastAsia="Arial,Calibri" w:hAnsi="Arial Narrow" w:cs="Arial"/>
          <w:color w:val="auto"/>
          <w:szCs w:val="20"/>
        </w:rPr>
        <w:t xml:space="preserve"> </w:t>
      </w:r>
      <w:r w:rsidR="000B553F" w:rsidRPr="00F1685B">
        <w:rPr>
          <w:rFonts w:ascii="Arial Narrow" w:hAnsi="Arial Narrow" w:cs="Arial"/>
          <w:color w:val="auto"/>
          <w:szCs w:val="20"/>
        </w:rPr>
        <w:t xml:space="preserve">en </w:t>
      </w:r>
      <w:r w:rsidR="00A50AC6" w:rsidRPr="00F1685B">
        <w:rPr>
          <w:rFonts w:ascii="Arial Narrow" w:hAnsi="Arial Narrow" w:cs="Arial"/>
          <w:color w:val="auto"/>
          <w:szCs w:val="20"/>
        </w:rPr>
        <w:t>la</w:t>
      </w:r>
      <w:r w:rsidR="00A50AC6" w:rsidRPr="00F1685B">
        <w:rPr>
          <w:rFonts w:ascii="Arial Narrow" w:eastAsia="Arial,Calibri" w:hAnsi="Arial Narrow" w:cs="Arial"/>
          <w:color w:val="auto"/>
          <w:szCs w:val="20"/>
        </w:rPr>
        <w:t xml:space="preserve"> </w:t>
      </w:r>
      <w:r w:rsidR="00A50AC6" w:rsidRPr="00F1685B">
        <w:rPr>
          <w:rFonts w:ascii="Arial Narrow" w:hAnsi="Arial Narrow" w:cs="Arial"/>
          <w:color w:val="auto"/>
          <w:szCs w:val="20"/>
        </w:rPr>
        <w:t>propuesta</w:t>
      </w:r>
      <w:r w:rsidR="00A50AC6" w:rsidRPr="00F1685B">
        <w:rPr>
          <w:rFonts w:ascii="Arial Narrow" w:eastAsia="Arial,Calibri" w:hAnsi="Arial Narrow" w:cs="Arial"/>
          <w:color w:val="auto"/>
          <w:szCs w:val="20"/>
        </w:rPr>
        <w:t xml:space="preserve"> </w:t>
      </w:r>
      <w:r w:rsidR="00A50AC6" w:rsidRPr="00F1685B">
        <w:rPr>
          <w:rFonts w:ascii="Arial Narrow" w:hAnsi="Arial Narrow" w:cs="Arial"/>
          <w:color w:val="auto"/>
          <w:szCs w:val="20"/>
        </w:rPr>
        <w:t>económica</w:t>
      </w:r>
      <w:r w:rsidR="0072047C" w:rsidRPr="00F1685B">
        <w:rPr>
          <w:rFonts w:ascii="Arial Narrow" w:hAnsi="Arial Narrow" w:cs="Arial"/>
          <w:color w:val="auto"/>
          <w:szCs w:val="20"/>
        </w:rPr>
        <w:t xml:space="preserve"> o el obtenido de la corrección aritmética</w:t>
      </w:r>
      <w:r w:rsidR="00D61B72" w:rsidRPr="00F1685B">
        <w:rPr>
          <w:rFonts w:ascii="Arial Narrow" w:hAnsi="Arial Narrow" w:cs="Arial"/>
          <w:color w:val="auto"/>
          <w:szCs w:val="20"/>
        </w:rPr>
        <w:t xml:space="preserve">. La propuesta económica debe </w:t>
      </w:r>
      <w:r w:rsidR="00035639" w:rsidRPr="00F1685B">
        <w:rPr>
          <w:rFonts w:ascii="Arial Narrow" w:hAnsi="Arial Narrow" w:cs="Arial"/>
          <w:color w:val="auto"/>
          <w:szCs w:val="20"/>
        </w:rPr>
        <w:t>entregarse</w:t>
      </w:r>
      <w:r w:rsidR="00D61B72" w:rsidRPr="00F1685B">
        <w:rPr>
          <w:rFonts w:ascii="Arial Narrow" w:hAnsi="Arial Narrow" w:cs="Arial"/>
          <w:color w:val="auto"/>
          <w:szCs w:val="20"/>
        </w:rPr>
        <w:t xml:space="preserve"> firmada</w:t>
      </w:r>
      <w:r w:rsidR="00AF0932" w:rsidRPr="00F1685B">
        <w:rPr>
          <w:rFonts w:ascii="Arial Narrow" w:hAnsi="Arial Narrow" w:cs="Arial"/>
          <w:color w:val="auto"/>
          <w:szCs w:val="20"/>
        </w:rPr>
        <w:t xml:space="preserve">. </w:t>
      </w:r>
    </w:p>
    <w:p w14:paraId="5494961A" w14:textId="23F79113" w:rsidR="006A54F7" w:rsidRPr="00F1685B" w:rsidRDefault="006A54F7" w:rsidP="004130DD">
      <w:pPr>
        <w:spacing w:after="200" w:line="276" w:lineRule="auto"/>
        <w:jc w:val="both"/>
        <w:rPr>
          <w:rFonts w:ascii="Arial Narrow" w:eastAsia="Arial,Calibri" w:hAnsi="Arial Narrow" w:cs="Arial"/>
          <w:color w:val="auto"/>
          <w:szCs w:val="20"/>
        </w:rPr>
      </w:pPr>
      <w:bookmarkStart w:id="470" w:name="_Hlk511665019"/>
      <w:r w:rsidRPr="00F1685B">
        <w:rPr>
          <w:rFonts w:ascii="Arial Narrow" w:hAnsi="Arial Narrow" w:cs="Arial"/>
          <w:color w:val="auto"/>
          <w:szCs w:val="20"/>
        </w:rPr>
        <w:t>El</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valor</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de</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la</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propuesta</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económica</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debe</w:t>
      </w:r>
      <w:r w:rsidR="00FB3D11" w:rsidRPr="00F1685B">
        <w:rPr>
          <w:rFonts w:ascii="Arial Narrow" w:hAnsi="Arial Narrow" w:cs="Arial"/>
          <w:color w:val="auto"/>
          <w:szCs w:val="20"/>
        </w:rPr>
        <w:t xml:space="preserve"> presenta</w:t>
      </w:r>
      <w:r w:rsidR="00473FEA" w:rsidRPr="00F1685B">
        <w:rPr>
          <w:rFonts w:ascii="Arial Narrow" w:hAnsi="Arial Narrow" w:cs="Arial"/>
          <w:color w:val="auto"/>
          <w:szCs w:val="20"/>
        </w:rPr>
        <w:t>rse</w:t>
      </w:r>
      <w:r w:rsidR="00FB3D11" w:rsidRPr="00F1685B">
        <w:rPr>
          <w:rFonts w:ascii="Arial Narrow" w:hAnsi="Arial Narrow" w:cs="Arial"/>
          <w:color w:val="auto"/>
          <w:szCs w:val="20"/>
        </w:rPr>
        <w:t xml:space="preserve"> en pesos colombianos y contemplar todos los</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costos</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directos</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e</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indirectos</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para</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la</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completa</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y</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adecuada</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ejecución</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de</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la</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obra</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del</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presente</w:t>
      </w:r>
      <w:r w:rsidR="002644ED" w:rsidRPr="00F1685B">
        <w:rPr>
          <w:rFonts w:ascii="Arial Narrow" w:eastAsia="Arial,Calibri" w:hAnsi="Arial Narrow" w:cs="Arial"/>
          <w:color w:val="auto"/>
          <w:szCs w:val="20"/>
        </w:rPr>
        <w:t xml:space="preserve"> </w:t>
      </w:r>
      <w:r w:rsidR="00473FEA" w:rsidRPr="00F1685B">
        <w:rPr>
          <w:rFonts w:ascii="Arial Narrow" w:hAnsi="Arial Narrow" w:cs="Arial"/>
          <w:color w:val="auto"/>
          <w:szCs w:val="20"/>
        </w:rPr>
        <w:t>p</w:t>
      </w:r>
      <w:r w:rsidR="00F32F16" w:rsidRPr="00F1685B">
        <w:rPr>
          <w:rFonts w:ascii="Arial Narrow" w:hAnsi="Arial Narrow" w:cs="Arial"/>
          <w:color w:val="auto"/>
          <w:szCs w:val="20"/>
        </w:rPr>
        <w:t>roceso</w:t>
      </w:r>
      <w:r w:rsidR="000B553F" w:rsidRPr="00F1685B">
        <w:rPr>
          <w:rFonts w:ascii="Arial Narrow" w:eastAsia="Arial,Calibri" w:hAnsi="Arial Narrow" w:cs="Arial"/>
          <w:color w:val="auto"/>
          <w:szCs w:val="20"/>
        </w:rPr>
        <w:t>,</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los</w:t>
      </w:r>
      <w:r w:rsidR="002644ED" w:rsidRPr="00F1685B">
        <w:rPr>
          <w:rFonts w:ascii="Arial Narrow" w:eastAsia="Arial,Calibri" w:hAnsi="Arial Narrow" w:cs="Arial"/>
          <w:color w:val="auto"/>
          <w:szCs w:val="20"/>
        </w:rPr>
        <w:t xml:space="preserve"> </w:t>
      </w:r>
      <w:r w:rsidR="00473FEA" w:rsidRPr="00F1685B">
        <w:rPr>
          <w:rFonts w:ascii="Arial Narrow" w:hAnsi="Arial Narrow" w:cs="Arial"/>
          <w:color w:val="auto"/>
          <w:szCs w:val="20"/>
        </w:rPr>
        <w:t>r</w:t>
      </w:r>
      <w:r w:rsidRPr="00F1685B">
        <w:rPr>
          <w:rFonts w:ascii="Arial Narrow" w:hAnsi="Arial Narrow" w:cs="Arial"/>
          <w:color w:val="auto"/>
          <w:szCs w:val="20"/>
        </w:rPr>
        <w:t>iesgos</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y</w:t>
      </w:r>
      <w:r w:rsidR="000B553F" w:rsidRPr="00F1685B">
        <w:rPr>
          <w:rFonts w:ascii="Arial Narrow" w:hAnsi="Arial Narrow" w:cs="Arial"/>
          <w:color w:val="auto"/>
          <w:szCs w:val="20"/>
        </w:rPr>
        <w:t xml:space="preserve"> la</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administración</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de</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estos.</w:t>
      </w:r>
    </w:p>
    <w:bookmarkEnd w:id="470"/>
    <w:p w14:paraId="52A99247" w14:textId="75919AE2" w:rsidR="009C32E5" w:rsidRPr="00F1685B" w:rsidRDefault="009C32E5" w:rsidP="004130DD">
      <w:pPr>
        <w:spacing w:after="200" w:line="276" w:lineRule="auto"/>
        <w:jc w:val="both"/>
        <w:rPr>
          <w:rFonts w:ascii="Arial Narrow" w:eastAsia="Arial,Calibri" w:hAnsi="Arial Narrow" w:cs="Arial"/>
          <w:color w:val="auto"/>
          <w:szCs w:val="20"/>
        </w:rPr>
      </w:pPr>
      <w:r w:rsidRPr="00F1685B">
        <w:rPr>
          <w:rFonts w:ascii="Arial Narrow" w:hAnsi="Arial Narrow" w:cs="Arial"/>
          <w:color w:val="auto"/>
          <w:szCs w:val="20"/>
          <w:lang w:eastAsia="es-CO"/>
        </w:rPr>
        <w:t>Al</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formular</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la</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oferta,</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el</w:t>
      </w:r>
      <w:r w:rsidR="002644ED" w:rsidRPr="00F1685B">
        <w:rPr>
          <w:rFonts w:ascii="Arial Narrow" w:eastAsia="Arial" w:hAnsi="Arial Narrow" w:cs="Arial"/>
          <w:color w:val="auto"/>
          <w:szCs w:val="20"/>
          <w:lang w:eastAsia="es-CO"/>
        </w:rPr>
        <w:t xml:space="preserve"> </w:t>
      </w:r>
      <w:r w:rsidR="00473FEA" w:rsidRPr="00F1685B">
        <w:rPr>
          <w:rFonts w:ascii="Arial Narrow" w:hAnsi="Arial Narrow" w:cs="Arial"/>
          <w:color w:val="auto"/>
          <w:szCs w:val="20"/>
          <w:lang w:eastAsia="es-CO"/>
        </w:rPr>
        <w:t>p</w:t>
      </w:r>
      <w:r w:rsidR="003C407D" w:rsidRPr="00F1685B">
        <w:rPr>
          <w:rFonts w:ascii="Arial Narrow" w:hAnsi="Arial Narrow" w:cs="Arial"/>
          <w:color w:val="auto"/>
          <w:szCs w:val="20"/>
          <w:lang w:eastAsia="es-CO"/>
        </w:rPr>
        <w:t>roponente</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acepta</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que</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estarán</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a</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su</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cargo</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todos</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los</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impuestos,</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tasas</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y</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contribuciones</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establecidos</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por</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las</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diferentes</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autoridades</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nacionales,</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departamentales</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o</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municipales</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y</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dentro</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de</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estos</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mismos</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niveles</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territoriales,</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los</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impuestos,</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tasas</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y</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contribuciones</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establecidos</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por</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las</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diferentes</w:t>
      </w:r>
      <w:r w:rsidR="002644ED" w:rsidRPr="00F1685B">
        <w:rPr>
          <w:rFonts w:ascii="Arial Narrow" w:eastAsia="Arial" w:hAnsi="Arial Narrow" w:cs="Arial"/>
          <w:color w:val="auto"/>
          <w:szCs w:val="20"/>
          <w:lang w:eastAsia="es-CO"/>
        </w:rPr>
        <w:t xml:space="preserve"> </w:t>
      </w:r>
      <w:r w:rsidRPr="00F1685B">
        <w:rPr>
          <w:rFonts w:ascii="Arial Narrow" w:hAnsi="Arial Narrow" w:cs="Arial"/>
          <w:color w:val="auto"/>
          <w:szCs w:val="20"/>
          <w:lang w:eastAsia="es-CO"/>
        </w:rPr>
        <w:t>autoridades.</w:t>
      </w:r>
    </w:p>
    <w:p w14:paraId="634F593B" w14:textId="018C0B96" w:rsidR="006A54F7" w:rsidRPr="00F1685B" w:rsidRDefault="006A54F7" w:rsidP="004130DD">
      <w:pPr>
        <w:tabs>
          <w:tab w:val="left" w:pos="1860"/>
        </w:tabs>
        <w:spacing w:after="200" w:line="276" w:lineRule="auto"/>
        <w:jc w:val="both"/>
        <w:rPr>
          <w:rFonts w:ascii="Arial Narrow" w:hAnsi="Arial Narrow" w:cs="Arial"/>
          <w:color w:val="auto"/>
          <w:szCs w:val="20"/>
        </w:rPr>
      </w:pPr>
      <w:r w:rsidRPr="00F1685B">
        <w:rPr>
          <w:rFonts w:ascii="Arial Narrow" w:hAnsi="Arial Narrow" w:cs="Arial"/>
          <w:color w:val="auto"/>
          <w:szCs w:val="20"/>
        </w:rPr>
        <w:t>Los</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estimativos</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técnicos</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que</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hagan</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los</w:t>
      </w:r>
      <w:r w:rsidR="002644ED" w:rsidRPr="00F1685B">
        <w:rPr>
          <w:rFonts w:ascii="Arial Narrow" w:eastAsia="Arial,Calibri" w:hAnsi="Arial Narrow" w:cs="Arial"/>
          <w:color w:val="auto"/>
          <w:szCs w:val="20"/>
        </w:rPr>
        <w:t xml:space="preserve"> </w:t>
      </w:r>
      <w:r w:rsidR="00473FEA" w:rsidRPr="00F1685B">
        <w:rPr>
          <w:rFonts w:ascii="Arial Narrow" w:hAnsi="Arial Narrow" w:cs="Arial"/>
          <w:color w:val="auto"/>
          <w:szCs w:val="20"/>
        </w:rPr>
        <w:t>p</w:t>
      </w:r>
      <w:r w:rsidR="00E633D4" w:rsidRPr="00F1685B">
        <w:rPr>
          <w:rFonts w:ascii="Arial Narrow" w:hAnsi="Arial Narrow" w:cs="Arial"/>
          <w:color w:val="auto"/>
          <w:szCs w:val="20"/>
        </w:rPr>
        <w:t>roponentes</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para</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la</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presentación</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de</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sus</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ofertas</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deben</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tener</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en</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cuenta</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que</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la</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ejecución</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del</w:t>
      </w:r>
      <w:r w:rsidR="002644ED" w:rsidRPr="00F1685B">
        <w:rPr>
          <w:rFonts w:ascii="Arial Narrow" w:eastAsia="Arial,Calibri" w:hAnsi="Arial Narrow" w:cs="Arial"/>
          <w:color w:val="auto"/>
          <w:szCs w:val="20"/>
        </w:rPr>
        <w:t xml:space="preserve"> </w:t>
      </w:r>
      <w:r w:rsidR="00473FEA" w:rsidRPr="00F1685B">
        <w:rPr>
          <w:rFonts w:ascii="Arial Narrow" w:hAnsi="Arial Narrow" w:cs="Arial"/>
          <w:color w:val="auto"/>
          <w:szCs w:val="20"/>
        </w:rPr>
        <w:t>c</w:t>
      </w:r>
      <w:r w:rsidRPr="00F1685B">
        <w:rPr>
          <w:rFonts w:ascii="Arial Narrow" w:hAnsi="Arial Narrow" w:cs="Arial"/>
          <w:color w:val="auto"/>
          <w:szCs w:val="20"/>
        </w:rPr>
        <w:t>ontrato</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se</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regirá</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íntegramente</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por</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lo</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previsto</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en</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los</w:t>
      </w:r>
      <w:r w:rsidR="002644ED" w:rsidRPr="00F1685B">
        <w:rPr>
          <w:rFonts w:ascii="Arial Narrow" w:eastAsia="Arial,Calibri" w:hAnsi="Arial Narrow" w:cs="Arial"/>
          <w:color w:val="auto"/>
          <w:szCs w:val="20"/>
        </w:rPr>
        <w:t xml:space="preserve"> </w:t>
      </w:r>
      <w:r w:rsidR="00473FEA" w:rsidRPr="00F1685B">
        <w:rPr>
          <w:rFonts w:ascii="Arial Narrow" w:hAnsi="Arial Narrow" w:cs="Arial"/>
          <w:color w:val="auto"/>
          <w:szCs w:val="20"/>
        </w:rPr>
        <w:t>d</w:t>
      </w:r>
      <w:r w:rsidR="00AF7DEF" w:rsidRPr="00F1685B">
        <w:rPr>
          <w:rFonts w:ascii="Arial Narrow" w:hAnsi="Arial Narrow" w:cs="Arial"/>
          <w:color w:val="auto"/>
          <w:szCs w:val="20"/>
        </w:rPr>
        <w:t xml:space="preserve">ocumentos del </w:t>
      </w:r>
      <w:r w:rsidR="00473FEA" w:rsidRPr="00F1685B">
        <w:rPr>
          <w:rFonts w:ascii="Arial Narrow" w:hAnsi="Arial Narrow" w:cs="Arial"/>
          <w:color w:val="auto"/>
          <w:szCs w:val="20"/>
        </w:rPr>
        <w:t>p</w:t>
      </w:r>
      <w:r w:rsidR="00AF7DEF" w:rsidRPr="00F1685B">
        <w:rPr>
          <w:rFonts w:ascii="Arial Narrow" w:hAnsi="Arial Narrow" w:cs="Arial"/>
          <w:color w:val="auto"/>
          <w:szCs w:val="20"/>
        </w:rPr>
        <w:t>roceso</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y</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que</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en</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sus</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cálculos</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económicos</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deben</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incluir</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todos</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los</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aspectos</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y</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requerimientos</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necesarios</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para</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cumplir</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con</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todas</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las</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obligaciones</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contractuales</w:t>
      </w:r>
      <w:r w:rsidR="002644ED" w:rsidRPr="00F1685B">
        <w:rPr>
          <w:rFonts w:ascii="Arial Narrow" w:eastAsia="Arial,Calibri" w:hAnsi="Arial Narrow" w:cs="Arial"/>
          <w:color w:val="auto"/>
          <w:szCs w:val="20"/>
        </w:rPr>
        <w:t xml:space="preserve"> </w:t>
      </w:r>
      <w:r w:rsidR="00473FEA" w:rsidRPr="00F1685B">
        <w:rPr>
          <w:rFonts w:ascii="Arial Narrow" w:eastAsia="Arial,Calibri" w:hAnsi="Arial Narrow" w:cs="Arial"/>
          <w:color w:val="auto"/>
          <w:szCs w:val="20"/>
        </w:rPr>
        <w:t>y</w:t>
      </w:r>
      <w:r w:rsidR="00137E58" w:rsidRPr="00F1685B">
        <w:rPr>
          <w:rFonts w:ascii="Arial Narrow" w:hAnsi="Arial Narrow" w:cs="Arial"/>
          <w:color w:val="auto"/>
          <w:szCs w:val="20"/>
        </w:rPr>
        <w:t xml:space="preserve"> </w:t>
      </w:r>
      <w:r w:rsidRPr="00F1685B">
        <w:rPr>
          <w:rFonts w:ascii="Arial Narrow" w:hAnsi="Arial Narrow" w:cs="Arial"/>
          <w:color w:val="auto"/>
          <w:szCs w:val="20"/>
        </w:rPr>
        <w:t>asumir</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los</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riesgos</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previstos</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en</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dichos</w:t>
      </w:r>
      <w:r w:rsidR="002644ED" w:rsidRPr="00F1685B">
        <w:rPr>
          <w:rFonts w:ascii="Arial Narrow" w:eastAsia="Arial,Calibri" w:hAnsi="Arial Narrow" w:cs="Arial"/>
          <w:color w:val="auto"/>
          <w:szCs w:val="20"/>
        </w:rPr>
        <w:t xml:space="preserve"> </w:t>
      </w:r>
      <w:r w:rsidRPr="00F1685B">
        <w:rPr>
          <w:rFonts w:ascii="Arial Narrow" w:hAnsi="Arial Narrow" w:cs="Arial"/>
          <w:color w:val="auto"/>
          <w:szCs w:val="20"/>
        </w:rPr>
        <w:t>documentos.</w:t>
      </w:r>
    </w:p>
    <w:p w14:paraId="41FC2C46" w14:textId="6194543E" w:rsidR="009C32E5" w:rsidRPr="00F1685B" w:rsidRDefault="006D28E6" w:rsidP="00193AA5">
      <w:pPr>
        <w:pStyle w:val="InviasNormal"/>
        <w:numPr>
          <w:ilvl w:val="2"/>
          <w:numId w:val="42"/>
        </w:numPr>
        <w:tabs>
          <w:tab w:val="clear" w:pos="-142"/>
          <w:tab w:val="left" w:pos="0"/>
        </w:tabs>
        <w:ind w:left="0" w:firstLine="0"/>
        <w:outlineLvl w:val="2"/>
        <w:rPr>
          <w:rFonts w:eastAsia="Arial" w:cs="Arial"/>
          <w:b/>
          <w:color w:val="auto"/>
          <w:sz w:val="20"/>
          <w:szCs w:val="20"/>
          <w:lang w:val="es-CO"/>
        </w:rPr>
      </w:pPr>
      <w:bookmarkStart w:id="471" w:name="_Ref508651008"/>
      <w:bookmarkStart w:id="472" w:name="_Toc32147367"/>
      <w:bookmarkStart w:id="473" w:name="_Toc173259304"/>
      <w:r w:rsidRPr="00F1685B">
        <w:rPr>
          <w:rFonts w:eastAsia="Arial" w:cs="Arial"/>
          <w:b/>
          <w:color w:val="auto"/>
          <w:sz w:val="20"/>
          <w:szCs w:val="20"/>
          <w:lang w:val="es-CO"/>
        </w:rPr>
        <w:t>CORRECCIONES ARITMÉTICAS</w:t>
      </w:r>
      <w:bookmarkEnd w:id="471"/>
      <w:bookmarkEnd w:id="472"/>
      <w:bookmarkEnd w:id="473"/>
    </w:p>
    <w:p w14:paraId="46F3DA13" w14:textId="77777777" w:rsidR="00DA00C7" w:rsidRPr="00F1685B" w:rsidRDefault="00DA00C7" w:rsidP="00DA00C7">
      <w:pPr>
        <w:rPr>
          <w:rFonts w:ascii="Arial Narrow" w:hAnsi="Arial Narrow"/>
          <w:color w:val="auto"/>
          <w:lang w:val="es-MX"/>
        </w:rPr>
      </w:pPr>
      <w:r w:rsidRPr="00F1685B">
        <w:rPr>
          <w:rFonts w:ascii="Arial Narrow" w:hAnsi="Arial Narrow"/>
          <w:color w:val="auto"/>
          <w:lang w:val="es-MX"/>
        </w:rPr>
        <w:t>Entidad solo efectuará correcciones aritméticas originadas por:</w:t>
      </w:r>
    </w:p>
    <w:p w14:paraId="1401E545" w14:textId="77777777" w:rsidR="00DA00C7" w:rsidRPr="00F1685B" w:rsidRDefault="00DA00C7" w:rsidP="00DA00C7">
      <w:pPr>
        <w:pStyle w:val="Prrafodelista"/>
        <w:numPr>
          <w:ilvl w:val="0"/>
          <w:numId w:val="205"/>
        </w:numPr>
        <w:spacing w:after="160" w:line="259" w:lineRule="auto"/>
        <w:contextualSpacing w:val="0"/>
        <w:jc w:val="both"/>
        <w:rPr>
          <w:rFonts w:ascii="Arial Narrow" w:hAnsi="Arial Narrow" w:cs="Arial"/>
          <w:sz w:val="20"/>
          <w:szCs w:val="20"/>
          <w:lang w:val="es-MX"/>
        </w:rPr>
      </w:pPr>
      <w:r w:rsidRPr="00F1685B">
        <w:rPr>
          <w:rFonts w:ascii="Arial Narrow" w:hAnsi="Arial Narrow"/>
          <w:lang w:val="es-MX"/>
        </w:rPr>
        <w:t xml:space="preserve">Las </w:t>
      </w:r>
      <w:r w:rsidRPr="00F1685B">
        <w:rPr>
          <w:rStyle w:val="normaltextrun"/>
          <w:rFonts w:ascii="Arial Narrow" w:hAnsi="Arial Narrow" w:cs="Arial"/>
          <w:sz w:val="20"/>
          <w:szCs w:val="20"/>
        </w:rPr>
        <w:t>operaciones aritméticas a que haya lugar en la propuesta económica, cuando exista un error que surja de un cálculo meramente aritmético cuando la operación ha sido erróneamente realizada.</w:t>
      </w:r>
      <w:r w:rsidRPr="00F1685B">
        <w:rPr>
          <w:rStyle w:val="eop"/>
          <w:rFonts w:ascii="Arial Narrow" w:hAnsi="Arial Narrow" w:cs="Arial"/>
          <w:sz w:val="20"/>
          <w:szCs w:val="20"/>
        </w:rPr>
        <w:t> </w:t>
      </w:r>
    </w:p>
    <w:p w14:paraId="27C53DCB" w14:textId="77777777" w:rsidR="00DA00C7" w:rsidRPr="00F1685B" w:rsidRDefault="00DA00C7" w:rsidP="00794104">
      <w:pPr>
        <w:pStyle w:val="Prrafodelista"/>
        <w:numPr>
          <w:ilvl w:val="0"/>
          <w:numId w:val="205"/>
        </w:numPr>
        <w:spacing w:after="160" w:line="259" w:lineRule="auto"/>
        <w:ind w:left="714" w:hanging="357"/>
        <w:contextualSpacing w:val="0"/>
        <w:jc w:val="both"/>
        <w:rPr>
          <w:rFonts w:ascii="Arial Narrow" w:hAnsi="Arial Narrow"/>
          <w:lang w:val="es-MX"/>
        </w:rPr>
      </w:pPr>
      <w:r w:rsidRPr="00F1685B">
        <w:rPr>
          <w:rFonts w:ascii="Arial Narrow" w:hAnsi="Arial Narrow" w:cs="Arial"/>
          <w:sz w:val="20"/>
          <w:szCs w:val="20"/>
          <w:lang w:val="es-MX"/>
        </w:rPr>
        <w:t xml:space="preserve">El ajuste </w:t>
      </w:r>
      <w:r w:rsidRPr="00F1685B">
        <w:rPr>
          <w:rStyle w:val="normaltextrun"/>
          <w:rFonts w:ascii="Arial Narrow" w:hAnsi="Arial Narrow" w:cs="Arial"/>
          <w:sz w:val="20"/>
          <w:szCs w:val="20"/>
        </w:rPr>
        <w:t xml:space="preserve">ajuste al peso ya sea por exceso o por defecto de los precios unitarios contenidos en la propuesta económica y del valor del IVA, así: cuando la fracción decimal del peso sea igual o superior a punto cinco (0.5) </w:t>
      </w:r>
      <w:r w:rsidRPr="00F1685B">
        <w:rPr>
          <w:rStyle w:val="normaltextrun"/>
          <w:rFonts w:ascii="Arial Narrow" w:hAnsi="Arial Narrow" w:cs="Arial"/>
          <w:sz w:val="20"/>
          <w:szCs w:val="20"/>
        </w:rPr>
        <w:lastRenderedPageBreak/>
        <w:t>se aproximará por exceso al número entero siguiente del peso y cuando la fracción decimal del peso sea inferior a punto cinco (0.5) se aproximará por defecto al número entero.</w:t>
      </w:r>
      <w:r w:rsidRPr="00F1685B">
        <w:rPr>
          <w:rStyle w:val="eop"/>
          <w:rFonts w:ascii="Arial Narrow" w:hAnsi="Arial Narrow" w:cs="Arial"/>
          <w:i/>
          <w:iCs/>
        </w:rPr>
        <w:t> </w:t>
      </w:r>
    </w:p>
    <w:p w14:paraId="7C68BA56" w14:textId="11883443" w:rsidR="00D673F0" w:rsidRPr="00F1685B" w:rsidRDefault="00DA00C7" w:rsidP="00E54330">
      <w:pPr>
        <w:spacing w:after="200" w:line="276" w:lineRule="auto"/>
        <w:contextualSpacing/>
        <w:jc w:val="both"/>
        <w:rPr>
          <w:rFonts w:ascii="Arial Narrow" w:eastAsiaTheme="minorEastAsia" w:hAnsi="Arial Narrow" w:cs="Arial"/>
          <w:color w:val="auto"/>
          <w:szCs w:val="20"/>
        </w:rPr>
      </w:pPr>
      <w:r w:rsidRPr="00F1685B">
        <w:rPr>
          <w:rFonts w:ascii="Arial Narrow" w:hAnsi="Arial Narrow"/>
          <w:color w:val="auto"/>
          <w:lang w:val="es-MX"/>
        </w:rPr>
        <w:t>La Entidad a partir del valor total corregido de las propuestas asignará el puntaje de conformidad con el proceso del numeral 4.1.4.</w:t>
      </w:r>
    </w:p>
    <w:p w14:paraId="373680FF" w14:textId="16F4AFFC" w:rsidR="006B7881" w:rsidRPr="00F1685B" w:rsidRDefault="006B7881" w:rsidP="00193AA5">
      <w:pPr>
        <w:pStyle w:val="InviasNormal"/>
        <w:numPr>
          <w:ilvl w:val="2"/>
          <w:numId w:val="42"/>
        </w:numPr>
        <w:ind w:left="0" w:firstLine="29"/>
        <w:outlineLvl w:val="2"/>
        <w:rPr>
          <w:rFonts w:eastAsia="Arial" w:cs="Arial"/>
          <w:b/>
          <w:color w:val="auto"/>
          <w:sz w:val="20"/>
          <w:szCs w:val="20"/>
          <w:lang w:val="es-CO"/>
        </w:rPr>
      </w:pPr>
      <w:bookmarkStart w:id="474" w:name="_Ref531076130"/>
      <w:bookmarkStart w:id="475" w:name="_Toc32147368"/>
      <w:bookmarkStart w:id="476" w:name="_Toc173259305"/>
      <w:r w:rsidRPr="00F1685B">
        <w:rPr>
          <w:rFonts w:eastAsia="Arial" w:cs="Arial"/>
          <w:b/>
          <w:color w:val="auto"/>
          <w:sz w:val="20"/>
          <w:szCs w:val="20"/>
          <w:lang w:val="es-CO"/>
        </w:rPr>
        <w:t>PRECIO ARTIFICIALMENTE BAJO</w:t>
      </w:r>
      <w:bookmarkEnd w:id="474"/>
      <w:bookmarkEnd w:id="475"/>
      <w:bookmarkEnd w:id="476"/>
    </w:p>
    <w:p w14:paraId="5BBF4C94" w14:textId="53A40B68" w:rsidR="006B7881" w:rsidRPr="00F1685B" w:rsidRDefault="00FE4B7E" w:rsidP="004130DD">
      <w:pPr>
        <w:tabs>
          <w:tab w:val="left" w:pos="1860"/>
        </w:tabs>
        <w:spacing w:after="200" w:line="276" w:lineRule="auto"/>
        <w:jc w:val="both"/>
        <w:rPr>
          <w:rFonts w:ascii="Arial Narrow" w:hAnsi="Arial Narrow" w:cs="Arial"/>
          <w:color w:val="auto"/>
          <w:szCs w:val="20"/>
        </w:rPr>
      </w:pPr>
      <w:r w:rsidRPr="00F1685B">
        <w:rPr>
          <w:rFonts w:ascii="Arial Narrow" w:eastAsia="Arial,Times New Roman" w:hAnsi="Arial Narrow" w:cs="Arial"/>
          <w:color w:val="auto"/>
          <w:szCs w:val="20"/>
          <w:lang w:eastAsia="es-ES"/>
        </w:rPr>
        <w:t xml:space="preserve">En el evento en el que el precio de una oferta </w:t>
      </w:r>
      <w:r w:rsidRPr="00F1685B">
        <w:rPr>
          <w:rFonts w:ascii="Arial Narrow" w:hAnsi="Arial Narrow"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F1685B">
        <w:rPr>
          <w:rFonts w:ascii="Arial Narrow" w:eastAsia="Arial,Times New Roman" w:hAnsi="Arial Narrow" w:cs="Arial"/>
          <w:color w:val="auto"/>
          <w:szCs w:val="20"/>
          <w:lang w:eastAsia="es-ES"/>
        </w:rPr>
        <w:t xml:space="preserve">aplicará el proceso descrito en el artículo 2.2.1.1.2.2.4. del Decreto 1082 de 2015, además podrá acudir a </w:t>
      </w:r>
      <w:r w:rsidRPr="00F1685B">
        <w:rPr>
          <w:rFonts w:ascii="Arial Narrow" w:hAnsi="Arial Narrow" w:cs="Arial"/>
          <w:color w:val="auto"/>
          <w:szCs w:val="20"/>
        </w:rPr>
        <w:t>los parámetros definidos en la Guía para el manejo de ofertas artificialmente bajas en procesos de Contratación de Colombia Compra Eficiente, como un criterio metodológico</w:t>
      </w:r>
      <w:r w:rsidR="006B7881" w:rsidRPr="00F1685B">
        <w:rPr>
          <w:rFonts w:ascii="Arial Narrow" w:hAnsi="Arial Narrow" w:cs="Arial"/>
          <w:color w:val="auto"/>
          <w:szCs w:val="20"/>
        </w:rPr>
        <w:t>.</w:t>
      </w:r>
    </w:p>
    <w:p w14:paraId="2693BA55" w14:textId="2001C757" w:rsidR="004B7F51" w:rsidRPr="00F1685B" w:rsidRDefault="004B7F51" w:rsidP="004B7F51">
      <w:pPr>
        <w:jc w:val="both"/>
        <w:rPr>
          <w:rFonts w:ascii="Arial Narrow" w:hAnsi="Arial Narrow"/>
          <w:color w:val="auto"/>
          <w:lang w:val="es-MX"/>
        </w:rPr>
      </w:pPr>
      <w:r w:rsidRPr="00F1685B">
        <w:rPr>
          <w:rFonts w:ascii="Arial Narrow" w:hAnsi="Arial Narrow"/>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sidRPr="00F1685B">
        <w:rPr>
          <w:rFonts w:ascii="Arial Narrow" w:hAnsi="Arial Narrow"/>
          <w:color w:val="auto"/>
          <w:lang w:val="es-MX"/>
        </w:rPr>
        <w:t>,</w:t>
      </w:r>
      <w:r w:rsidRPr="00F1685B">
        <w:rPr>
          <w:rFonts w:ascii="Arial Narrow" w:hAnsi="Arial Narrow"/>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F1685B" w:rsidRDefault="00E52531" w:rsidP="006876CA">
      <w:pPr>
        <w:pStyle w:val="InviasNormal"/>
        <w:numPr>
          <w:ilvl w:val="2"/>
          <w:numId w:val="42"/>
        </w:numPr>
        <w:outlineLvl w:val="2"/>
        <w:rPr>
          <w:rFonts w:eastAsia="Arial" w:cs="Arial"/>
          <w:b/>
          <w:color w:val="auto"/>
          <w:sz w:val="20"/>
          <w:szCs w:val="20"/>
          <w:lang w:val="es-CO"/>
        </w:rPr>
      </w:pPr>
      <w:bookmarkStart w:id="477" w:name="_Toc32147369"/>
      <w:bookmarkStart w:id="478" w:name="_Toc173259306"/>
      <w:bookmarkStart w:id="479" w:name="_Hlk511666009"/>
      <w:bookmarkStart w:id="480" w:name="_Hlk514925570"/>
      <w:r w:rsidRPr="00F1685B">
        <w:rPr>
          <w:rFonts w:eastAsia="Arial" w:cs="Arial"/>
          <w:b/>
          <w:color w:val="auto"/>
          <w:sz w:val="20"/>
          <w:szCs w:val="20"/>
          <w:lang w:val="es-CO"/>
        </w:rPr>
        <w:t>DETERMINACIÓN DEL MÉTODO PARA LA PONDERACIÓN DE LA PROPUESTA ECONÓMICA</w:t>
      </w:r>
      <w:bookmarkEnd w:id="477"/>
      <w:bookmarkEnd w:id="478"/>
    </w:p>
    <w:bookmarkEnd w:id="479"/>
    <w:p w14:paraId="2B64CE54" w14:textId="628EDFEE" w:rsidR="00CA021F" w:rsidRPr="00F1685B" w:rsidRDefault="00CA021F" w:rsidP="00CA021F">
      <w:pPr>
        <w:tabs>
          <w:tab w:val="left" w:pos="1860"/>
        </w:tabs>
        <w:spacing w:after="200" w:line="276" w:lineRule="auto"/>
        <w:jc w:val="both"/>
        <w:rPr>
          <w:rFonts w:ascii="Arial Narrow" w:eastAsia="Arial,Calibri" w:hAnsi="Arial Narrow" w:cs="Arial"/>
          <w:color w:val="auto"/>
          <w:szCs w:val="20"/>
        </w:rPr>
      </w:pPr>
      <w:r w:rsidRPr="00F1685B">
        <w:rPr>
          <w:rFonts w:ascii="Arial Narrow" w:hAnsi="Arial Narrow" w:cs="Arial"/>
          <w:color w:val="auto"/>
          <w:szCs w:val="20"/>
        </w:rPr>
        <w:t>La</w:t>
      </w:r>
      <w:r w:rsidRPr="00F1685B">
        <w:rPr>
          <w:rFonts w:ascii="Arial Narrow" w:eastAsia="Arial,Calibri" w:hAnsi="Arial Narrow" w:cs="Arial"/>
          <w:color w:val="auto"/>
          <w:szCs w:val="20"/>
        </w:rPr>
        <w:t xml:space="preserve"> </w:t>
      </w:r>
      <w:r w:rsidR="00FE4B7E" w:rsidRPr="00F1685B">
        <w:rPr>
          <w:rFonts w:ascii="Arial Narrow" w:hAnsi="Arial Narrow" w:cs="Arial"/>
          <w:color w:val="auto"/>
          <w:szCs w:val="20"/>
        </w:rPr>
        <w:t>e</w:t>
      </w:r>
      <w:r w:rsidRPr="00F1685B">
        <w:rPr>
          <w:rFonts w:ascii="Arial Narrow" w:hAnsi="Arial Narrow" w:cs="Arial"/>
          <w:color w:val="auto"/>
          <w:szCs w:val="20"/>
        </w:rPr>
        <w:t>ntidad</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seleccionará</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el</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método</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de</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ponderación</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de</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la</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propuesta</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económica</w:t>
      </w:r>
      <w:r w:rsidR="00A14B04" w:rsidRPr="00F1685B">
        <w:rPr>
          <w:rFonts w:ascii="Arial Narrow" w:hAnsi="Arial Narrow" w:cs="Arial"/>
          <w:color w:val="auto"/>
          <w:szCs w:val="20"/>
        </w:rPr>
        <w:t>,</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de</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acuerdo</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con</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las</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siguientes alternativas:</w:t>
      </w:r>
      <w:r w:rsidRPr="00F1685B">
        <w:rPr>
          <w:rFonts w:ascii="Arial Narrow" w:eastAsia="Arial,Calibri" w:hAnsi="Arial Narrow"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F1685B"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F1685B" w:rsidRDefault="00A20900">
            <w:pPr>
              <w:spacing w:line="276" w:lineRule="auto"/>
              <w:jc w:val="center"/>
              <w:rPr>
                <w:rFonts w:ascii="Arial Narrow" w:hAnsi="Arial Narrow" w:cs="Arial"/>
                <w:b/>
                <w:color w:val="FFFFFF" w:themeColor="background1"/>
                <w:szCs w:val="20"/>
              </w:rPr>
            </w:pPr>
            <w:bookmarkStart w:id="481" w:name="_Hlk511666058"/>
            <w:r w:rsidRPr="00F1685B">
              <w:rPr>
                <w:rFonts w:ascii="Arial Narrow" w:hAnsi="Arial Narrow"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F1685B" w:rsidRDefault="00A20900">
            <w:pPr>
              <w:spacing w:line="276" w:lineRule="auto"/>
              <w:jc w:val="center"/>
              <w:rPr>
                <w:rFonts w:ascii="Arial Narrow" w:hAnsi="Arial Narrow" w:cs="Arial"/>
                <w:b/>
                <w:color w:val="FFFFFF" w:themeColor="background1"/>
                <w:szCs w:val="20"/>
              </w:rPr>
            </w:pPr>
            <w:r w:rsidRPr="00F1685B">
              <w:rPr>
                <w:rFonts w:ascii="Arial Narrow" w:hAnsi="Arial Narrow" w:cs="Arial"/>
                <w:b/>
                <w:color w:val="FFFFFF" w:themeColor="background1"/>
                <w:szCs w:val="20"/>
              </w:rPr>
              <w:t>Método</w:t>
            </w:r>
          </w:p>
        </w:tc>
      </w:tr>
      <w:tr w:rsidR="001D2634" w:rsidRPr="00F1685B"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F1685B" w:rsidRDefault="00AA6F37">
            <w:pPr>
              <w:spacing w:line="276" w:lineRule="auto"/>
              <w:jc w:val="center"/>
              <w:rPr>
                <w:rFonts w:ascii="Arial Narrow" w:hAnsi="Arial Narrow" w:cs="Arial"/>
                <w:color w:val="auto"/>
                <w:szCs w:val="20"/>
                <w:lang w:val="es-ES"/>
              </w:rPr>
            </w:pPr>
            <w:r w:rsidRPr="00F1685B">
              <w:rPr>
                <w:rFonts w:ascii="Arial Narrow" w:hAnsi="Arial Narrow"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F1685B" w:rsidRDefault="00AA6F37">
            <w:pPr>
              <w:spacing w:line="276" w:lineRule="auto"/>
              <w:jc w:val="center"/>
              <w:rPr>
                <w:rFonts w:ascii="Arial Narrow" w:hAnsi="Arial Narrow" w:cs="Arial"/>
                <w:color w:val="auto"/>
                <w:szCs w:val="20"/>
                <w:lang w:val="es-ES"/>
              </w:rPr>
            </w:pPr>
            <w:r w:rsidRPr="00F1685B">
              <w:rPr>
                <w:rFonts w:ascii="Arial Narrow" w:hAnsi="Arial Narrow" w:cs="Arial"/>
                <w:color w:val="auto"/>
                <w:szCs w:val="20"/>
                <w:lang w:val="es-ES"/>
              </w:rPr>
              <w:t>Mediana con valor absoluto</w:t>
            </w:r>
          </w:p>
        </w:tc>
      </w:tr>
      <w:tr w:rsidR="001D2634" w:rsidRPr="00F1685B"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F1685B" w:rsidRDefault="00AA6F37">
            <w:pPr>
              <w:spacing w:line="276" w:lineRule="auto"/>
              <w:jc w:val="center"/>
              <w:rPr>
                <w:rFonts w:ascii="Arial Narrow" w:hAnsi="Arial Narrow" w:cs="Arial"/>
                <w:color w:val="auto"/>
                <w:szCs w:val="20"/>
                <w:lang w:val="es-ES"/>
              </w:rPr>
            </w:pPr>
            <w:r w:rsidRPr="00F1685B">
              <w:rPr>
                <w:rFonts w:ascii="Arial Narrow" w:hAnsi="Arial Narrow"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F1685B" w:rsidRDefault="00AA6F37">
            <w:pPr>
              <w:spacing w:line="276" w:lineRule="auto"/>
              <w:jc w:val="center"/>
              <w:rPr>
                <w:rFonts w:ascii="Arial Narrow" w:hAnsi="Arial Narrow" w:cs="Arial"/>
                <w:color w:val="auto"/>
                <w:szCs w:val="20"/>
                <w:lang w:val="es-ES"/>
              </w:rPr>
            </w:pPr>
            <w:r w:rsidRPr="00F1685B">
              <w:rPr>
                <w:rFonts w:ascii="Arial Narrow" w:hAnsi="Arial Narrow" w:cs="Arial"/>
                <w:color w:val="auto"/>
                <w:szCs w:val="20"/>
                <w:lang w:val="es-ES"/>
              </w:rPr>
              <w:t>Media geométrica</w:t>
            </w:r>
          </w:p>
        </w:tc>
      </w:tr>
      <w:tr w:rsidR="001D2634" w:rsidRPr="00F1685B"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F1685B" w:rsidRDefault="00AA6F37">
            <w:pPr>
              <w:spacing w:line="276" w:lineRule="auto"/>
              <w:jc w:val="center"/>
              <w:rPr>
                <w:rFonts w:ascii="Arial Narrow" w:hAnsi="Arial Narrow" w:cs="Arial"/>
                <w:color w:val="auto"/>
                <w:szCs w:val="20"/>
                <w:lang w:val="es-ES"/>
              </w:rPr>
            </w:pPr>
            <w:r w:rsidRPr="00F1685B">
              <w:rPr>
                <w:rFonts w:ascii="Arial Narrow" w:hAnsi="Arial Narrow"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F1685B" w:rsidRDefault="00A20900">
            <w:pPr>
              <w:spacing w:line="276" w:lineRule="auto"/>
              <w:jc w:val="center"/>
              <w:rPr>
                <w:rFonts w:ascii="Arial Narrow" w:hAnsi="Arial Narrow" w:cs="Arial"/>
                <w:color w:val="auto"/>
                <w:szCs w:val="20"/>
                <w:lang w:val="es-ES"/>
              </w:rPr>
            </w:pPr>
            <w:r w:rsidRPr="00F1685B">
              <w:rPr>
                <w:rFonts w:ascii="Arial Narrow" w:hAnsi="Arial Narrow" w:cs="Arial"/>
                <w:color w:val="auto"/>
                <w:szCs w:val="20"/>
                <w:lang w:val="es-ES"/>
              </w:rPr>
              <w:t>Media aritmética baja</w:t>
            </w:r>
          </w:p>
        </w:tc>
      </w:tr>
      <w:tr w:rsidR="00A20900" w:rsidRPr="00F1685B"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F1685B" w:rsidRDefault="00AA6F37">
            <w:pPr>
              <w:spacing w:line="276" w:lineRule="auto"/>
              <w:jc w:val="center"/>
              <w:rPr>
                <w:rFonts w:ascii="Arial Narrow" w:hAnsi="Arial Narrow" w:cs="Arial"/>
                <w:color w:val="auto"/>
                <w:szCs w:val="20"/>
                <w:lang w:val="es-ES"/>
              </w:rPr>
            </w:pPr>
            <w:r w:rsidRPr="00F1685B">
              <w:rPr>
                <w:rFonts w:ascii="Arial Narrow" w:hAnsi="Arial Narrow"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F1685B" w:rsidRDefault="00A20900">
            <w:pPr>
              <w:spacing w:line="276" w:lineRule="auto"/>
              <w:jc w:val="center"/>
              <w:rPr>
                <w:rFonts w:ascii="Arial Narrow" w:hAnsi="Arial Narrow" w:cs="Arial"/>
                <w:color w:val="auto"/>
                <w:szCs w:val="20"/>
                <w:lang w:val="es-ES"/>
              </w:rPr>
            </w:pPr>
            <w:r w:rsidRPr="00F1685B">
              <w:rPr>
                <w:rFonts w:ascii="Arial Narrow" w:hAnsi="Arial Narrow" w:cs="Arial"/>
                <w:color w:val="auto"/>
                <w:szCs w:val="20"/>
                <w:lang w:val="es-ES"/>
              </w:rPr>
              <w:t>Menor Valor</w:t>
            </w:r>
          </w:p>
        </w:tc>
        <w:bookmarkEnd w:id="481"/>
      </w:tr>
    </w:tbl>
    <w:p w14:paraId="2421E97D" w14:textId="207206DE" w:rsidR="00A20900" w:rsidRPr="00F1685B" w:rsidRDefault="00A20900" w:rsidP="00CA021F">
      <w:pPr>
        <w:tabs>
          <w:tab w:val="left" w:pos="1860"/>
        </w:tabs>
        <w:spacing w:after="200" w:line="276" w:lineRule="auto"/>
        <w:jc w:val="both"/>
        <w:rPr>
          <w:rFonts w:ascii="Arial Narrow" w:eastAsia="Arial,Calibri" w:hAnsi="Arial Narrow" w:cs="Arial"/>
          <w:color w:val="auto"/>
          <w:szCs w:val="20"/>
        </w:rPr>
      </w:pPr>
    </w:p>
    <w:p w14:paraId="58A97C9D" w14:textId="6F84AB18" w:rsidR="00B17BEC" w:rsidRPr="00F1685B" w:rsidRDefault="009E7775" w:rsidP="004130DD">
      <w:pPr>
        <w:tabs>
          <w:tab w:val="left" w:pos="1860"/>
        </w:tabs>
        <w:spacing w:after="200" w:line="276" w:lineRule="auto"/>
        <w:jc w:val="both"/>
        <w:rPr>
          <w:rFonts w:ascii="Arial Narrow" w:hAnsi="Arial Narrow" w:cs="Arial"/>
          <w:color w:val="auto"/>
          <w:szCs w:val="20"/>
        </w:rPr>
      </w:pPr>
      <w:bookmarkStart w:id="482" w:name="_Hlk511666073"/>
      <w:r w:rsidRPr="00F1685B">
        <w:rPr>
          <w:rFonts w:ascii="Arial Narrow" w:hAnsi="Arial Narrow" w:cs="Arial"/>
          <w:color w:val="auto"/>
          <w:szCs w:val="20"/>
        </w:rPr>
        <w:t>Para</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determinar</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el</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método</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de</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ponderación,</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la</w:t>
      </w:r>
      <w:r w:rsidRPr="00F1685B">
        <w:rPr>
          <w:rFonts w:ascii="Arial Narrow" w:eastAsia="Arial,Calibri" w:hAnsi="Arial Narrow" w:cs="Arial"/>
          <w:color w:val="auto"/>
          <w:szCs w:val="20"/>
        </w:rPr>
        <w:t xml:space="preserve"> </w:t>
      </w:r>
      <w:r w:rsidR="00FE4B7E" w:rsidRPr="00F1685B">
        <w:rPr>
          <w:rFonts w:ascii="Arial Narrow" w:hAnsi="Arial Narrow" w:cs="Arial"/>
          <w:color w:val="auto"/>
          <w:szCs w:val="20"/>
        </w:rPr>
        <w:t>e</w:t>
      </w:r>
      <w:r w:rsidRPr="00F1685B">
        <w:rPr>
          <w:rFonts w:ascii="Arial Narrow" w:hAnsi="Arial Narrow" w:cs="Arial"/>
          <w:color w:val="auto"/>
          <w:szCs w:val="20"/>
        </w:rPr>
        <w:t>ntidad</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tomará</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los centavos</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de</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la</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Tasa</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de</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Cambio</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Representativa</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Mercado</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TRM)</w:t>
      </w:r>
      <w:r w:rsidR="00DA6B41" w:rsidRPr="00F1685B">
        <w:rPr>
          <w:rFonts w:ascii="Arial Narrow" w:hAnsi="Arial Narrow" w:cs="Arial"/>
          <w:color w:val="auto"/>
          <w:szCs w:val="20"/>
        </w:rPr>
        <w:t xml:space="preserve">, </w:t>
      </w:r>
      <w:r w:rsidRPr="00F1685B">
        <w:rPr>
          <w:rFonts w:ascii="Arial Narrow" w:hAnsi="Arial Narrow" w:cs="Arial"/>
          <w:color w:val="auto"/>
          <w:szCs w:val="20"/>
        </w:rPr>
        <w:t>certificada</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por</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la Superintendencia Financiera de Colombia</w:t>
      </w:r>
      <w:r w:rsidR="00DA6B41" w:rsidRPr="00F1685B">
        <w:rPr>
          <w:rFonts w:ascii="Arial Narrow" w:hAnsi="Arial Narrow" w:cs="Arial"/>
          <w:color w:val="auto"/>
          <w:szCs w:val="20"/>
        </w:rPr>
        <w:t xml:space="preserve"> (</w:t>
      </w:r>
      <w:r w:rsidRPr="00F1685B">
        <w:rPr>
          <w:rFonts w:ascii="Arial Narrow" w:hAnsi="Arial Narrow" w:cs="Arial"/>
          <w:color w:val="auto"/>
          <w:szCs w:val="20"/>
        </w:rPr>
        <w:t>en</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su</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sitio web: https://www.superfinanciera.gov.co/publicacion/60819).</w:t>
      </w:r>
    </w:p>
    <w:p w14:paraId="5419E858" w14:textId="18F2C434" w:rsidR="0048221E" w:rsidRPr="00F1685B" w:rsidRDefault="00D52205" w:rsidP="004130DD">
      <w:pPr>
        <w:tabs>
          <w:tab w:val="left" w:pos="1860"/>
        </w:tabs>
        <w:spacing w:after="200" w:line="276" w:lineRule="auto"/>
        <w:jc w:val="both"/>
        <w:rPr>
          <w:rFonts w:ascii="Arial Narrow" w:hAnsi="Arial Narrow" w:cs="Arial"/>
          <w:color w:val="auto"/>
          <w:szCs w:val="20"/>
        </w:rPr>
      </w:pPr>
      <w:r w:rsidRPr="00F1685B">
        <w:rPr>
          <w:rFonts w:ascii="Arial Narrow" w:hAnsi="Arial Narrow" w:cs="Arial"/>
          <w:color w:val="auto"/>
          <w:szCs w:val="20"/>
        </w:rPr>
        <w:t xml:space="preserve">La TRM que la </w:t>
      </w:r>
      <w:r w:rsidR="00FE4B7E" w:rsidRPr="00F1685B">
        <w:rPr>
          <w:rFonts w:ascii="Arial Narrow" w:hAnsi="Arial Narrow" w:cs="Arial"/>
          <w:color w:val="auto"/>
          <w:szCs w:val="20"/>
        </w:rPr>
        <w:t>e</w:t>
      </w:r>
      <w:r w:rsidRPr="00F1685B">
        <w:rPr>
          <w:rFonts w:ascii="Arial Narrow" w:hAnsi="Arial Narrow" w:cs="Arial"/>
          <w:color w:val="auto"/>
          <w:szCs w:val="20"/>
        </w:rPr>
        <w:t xml:space="preserve">ntidad utilizará para determinar el método de ponderación será </w:t>
      </w:r>
      <w:r w:rsidR="00D10614" w:rsidRPr="00F1685B">
        <w:rPr>
          <w:rFonts w:ascii="Arial Narrow" w:hAnsi="Arial Narrow" w:cs="Arial"/>
          <w:color w:val="auto"/>
          <w:szCs w:val="20"/>
        </w:rPr>
        <w:t xml:space="preserve">la que </w:t>
      </w:r>
      <w:r w:rsidR="00D10614" w:rsidRPr="00F1685B">
        <w:rPr>
          <w:rFonts w:ascii="Arial Narrow" w:hAnsi="Arial Narrow" w:cs="Arial"/>
          <w:i/>
          <w:color w:val="auto"/>
          <w:szCs w:val="20"/>
        </w:rPr>
        <w:t xml:space="preserve">rija el segundo día hábil </w:t>
      </w:r>
      <w:r w:rsidR="0073277F" w:rsidRPr="00F1685B">
        <w:rPr>
          <w:rFonts w:ascii="Arial Narrow" w:hAnsi="Arial Narrow" w:cs="Arial"/>
          <w:i/>
          <w:color w:val="000000" w:themeColor="text1"/>
          <w:szCs w:val="20"/>
        </w:rPr>
        <w:t xml:space="preserve">después de finalizado el periodo de traslado del informe de </w:t>
      </w:r>
      <w:r w:rsidR="0043454E" w:rsidRPr="00F1685B">
        <w:rPr>
          <w:rFonts w:ascii="Arial Narrow" w:hAnsi="Arial Narrow" w:cs="Arial"/>
          <w:i/>
          <w:color w:val="000000" w:themeColor="text1"/>
          <w:szCs w:val="20"/>
        </w:rPr>
        <w:t>evaluación</w:t>
      </w:r>
      <w:r w:rsidR="0043454E" w:rsidRPr="00F1685B" w:rsidDel="0073277F">
        <w:rPr>
          <w:rFonts w:ascii="Arial Narrow" w:hAnsi="Arial Narrow" w:cs="Arial"/>
          <w:i/>
          <w:color w:val="auto"/>
          <w:szCs w:val="20"/>
        </w:rPr>
        <w:t>.</w:t>
      </w:r>
      <w:r w:rsidR="00C3036A" w:rsidRPr="00F1685B">
        <w:rPr>
          <w:rFonts w:ascii="Arial Narrow" w:hAnsi="Arial Narrow" w:cs="Arial"/>
          <w:color w:val="auto"/>
          <w:szCs w:val="20"/>
        </w:rPr>
        <w:t xml:space="preserve"> Esto es, l</w:t>
      </w:r>
      <w:r w:rsidRPr="00F1685B">
        <w:rPr>
          <w:rFonts w:ascii="Arial Narrow" w:hAnsi="Arial Narrow" w:cs="Arial"/>
          <w:color w:val="auto"/>
          <w:szCs w:val="20"/>
        </w:rPr>
        <w:t>a que</w:t>
      </w:r>
      <w:r w:rsidR="00E80ACF" w:rsidRPr="00F1685B">
        <w:rPr>
          <w:rFonts w:ascii="Arial Narrow" w:hAnsi="Arial Narrow" w:cs="Arial"/>
          <w:color w:val="auto"/>
          <w:szCs w:val="20"/>
        </w:rPr>
        <w:t xml:space="preserve"> </w:t>
      </w:r>
      <w:r w:rsidRPr="00F1685B">
        <w:rPr>
          <w:rFonts w:ascii="Arial Narrow" w:hAnsi="Arial Narrow" w:cs="Arial"/>
          <w:color w:val="auto"/>
          <w:szCs w:val="20"/>
        </w:rPr>
        <w:t>la Superintendencia publi</w:t>
      </w:r>
      <w:r w:rsidR="00BE6D48" w:rsidRPr="00F1685B">
        <w:rPr>
          <w:rFonts w:ascii="Arial Narrow" w:hAnsi="Arial Narrow" w:cs="Arial"/>
          <w:color w:val="auto"/>
          <w:szCs w:val="20"/>
        </w:rPr>
        <w:t xml:space="preserve">que en horas de la tarde </w:t>
      </w:r>
      <w:r w:rsidR="008E2D2C" w:rsidRPr="00F1685B">
        <w:rPr>
          <w:rFonts w:ascii="Arial Narrow" w:hAnsi="Arial Narrow" w:cs="Arial"/>
          <w:color w:val="auto"/>
          <w:szCs w:val="20"/>
        </w:rPr>
        <w:t>d</w:t>
      </w:r>
      <w:r w:rsidR="00BE6D48" w:rsidRPr="00F1685B">
        <w:rPr>
          <w:rFonts w:ascii="Arial Narrow" w:hAnsi="Arial Narrow" w:cs="Arial"/>
          <w:color w:val="auto"/>
          <w:szCs w:val="20"/>
        </w:rPr>
        <w:t xml:space="preserve">el día </w:t>
      </w:r>
      <w:r w:rsidR="008E2D2C" w:rsidRPr="00F1685B">
        <w:rPr>
          <w:rFonts w:ascii="Arial Narrow" w:hAnsi="Arial Narrow" w:cs="Arial"/>
          <w:color w:val="auto"/>
          <w:szCs w:val="20"/>
        </w:rPr>
        <w:t xml:space="preserve">hábil siguiente a la fecha </w:t>
      </w:r>
      <w:r w:rsidR="00C359FA" w:rsidRPr="00F1685B">
        <w:rPr>
          <w:rFonts w:ascii="Arial Narrow" w:hAnsi="Arial Narrow" w:cs="Arial"/>
          <w:color w:val="000000" w:themeColor="text1"/>
          <w:szCs w:val="20"/>
        </w:rPr>
        <w:t xml:space="preserve">efectiva de </w:t>
      </w:r>
      <w:r w:rsidR="00C359FA" w:rsidRPr="00F1685B">
        <w:rPr>
          <w:rFonts w:ascii="Arial Narrow" w:hAnsi="Arial Narrow" w:cs="Arial"/>
          <w:i/>
          <w:color w:val="000000" w:themeColor="text1"/>
          <w:szCs w:val="20"/>
        </w:rPr>
        <w:t>finalizado el periodo de traslado del informe de evaluación</w:t>
      </w:r>
      <w:r w:rsidR="00BE6D48" w:rsidRPr="00F1685B">
        <w:rPr>
          <w:rFonts w:ascii="Arial Narrow" w:hAnsi="Arial Narrow" w:cs="Arial"/>
          <w:color w:val="auto"/>
          <w:szCs w:val="20"/>
        </w:rPr>
        <w:t xml:space="preserve">. </w:t>
      </w:r>
    </w:p>
    <w:p w14:paraId="6C74635A" w14:textId="77777777" w:rsidR="006027B1" w:rsidRPr="00F1685B" w:rsidRDefault="005B7CA7" w:rsidP="006027B1">
      <w:pPr>
        <w:tabs>
          <w:tab w:val="left" w:pos="1860"/>
        </w:tabs>
        <w:spacing w:after="200" w:line="276" w:lineRule="auto"/>
        <w:jc w:val="both"/>
        <w:rPr>
          <w:rFonts w:ascii="Arial Narrow" w:eastAsia="Arial,Calibri" w:hAnsi="Arial Narrow" w:cs="Arial"/>
          <w:color w:val="auto"/>
          <w:szCs w:val="20"/>
        </w:rPr>
      </w:pPr>
      <w:r w:rsidRPr="00F1685B">
        <w:rPr>
          <w:rFonts w:ascii="Arial Narrow" w:hAnsi="Arial Narrow" w:cs="Arial"/>
          <w:color w:val="auto"/>
          <w:szCs w:val="20"/>
        </w:rPr>
        <w:t>El</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método</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de</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ponderación</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se</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determinará</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de</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acuerdo</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con</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los</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rangos</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del</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siguiente</w:t>
      </w:r>
      <w:r w:rsidRPr="00F1685B">
        <w:rPr>
          <w:rFonts w:ascii="Arial Narrow" w:eastAsia="Arial,Calibri" w:hAnsi="Arial Narrow" w:cs="Arial"/>
          <w:color w:val="auto"/>
          <w:szCs w:val="20"/>
        </w:rPr>
        <w:t xml:space="preserve"> </w:t>
      </w:r>
      <w:r w:rsidRPr="00F1685B">
        <w:rPr>
          <w:rFonts w:ascii="Arial Narrow" w:hAnsi="Arial Narrow" w:cs="Arial"/>
          <w:color w:val="auto"/>
          <w:szCs w:val="20"/>
        </w:rPr>
        <w:t>cuadro:</w:t>
      </w:r>
      <w:r w:rsidRPr="00F1685B">
        <w:rPr>
          <w:rFonts w:ascii="Arial Narrow" w:eastAsia="Arial,Calibri" w:hAnsi="Arial Narrow"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F1685B"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F1685B" w:rsidRDefault="006027B1">
            <w:pPr>
              <w:spacing w:after="0" w:line="276" w:lineRule="auto"/>
              <w:jc w:val="center"/>
              <w:rPr>
                <w:rFonts w:ascii="Arial Narrow" w:eastAsia="Arial,Calibri" w:hAnsi="Arial Narrow" w:cs="Arial"/>
                <w:b/>
                <w:color w:val="auto"/>
                <w:szCs w:val="20"/>
              </w:rPr>
            </w:pPr>
            <w:r w:rsidRPr="00F1685B">
              <w:rPr>
                <w:rFonts w:ascii="Arial Narrow" w:hAnsi="Arial Narrow" w:cs="Arial"/>
                <w:b/>
                <w:color w:val="auto"/>
                <w:szCs w:val="20"/>
              </w:rPr>
              <w:t>Rango</w:t>
            </w:r>
            <w:r w:rsidRPr="00F1685B">
              <w:rPr>
                <w:rFonts w:ascii="Arial Narrow" w:eastAsia="Arial,Calibri" w:hAnsi="Arial Narrow" w:cs="Arial"/>
                <w:b/>
                <w:color w:val="auto"/>
                <w:szCs w:val="20"/>
              </w:rPr>
              <w:t xml:space="preserve"> </w:t>
            </w:r>
            <w:r w:rsidRPr="00F1685B">
              <w:rPr>
                <w:rFonts w:ascii="Arial Narrow" w:hAnsi="Arial Narrow"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F1685B" w:rsidRDefault="006027B1">
            <w:pPr>
              <w:spacing w:after="0" w:line="276" w:lineRule="auto"/>
              <w:jc w:val="center"/>
              <w:rPr>
                <w:rFonts w:ascii="Arial Narrow" w:eastAsia="Arial,Calibri" w:hAnsi="Arial Narrow" w:cs="Arial"/>
                <w:b/>
                <w:color w:val="auto"/>
                <w:szCs w:val="20"/>
              </w:rPr>
            </w:pPr>
            <w:r w:rsidRPr="00F1685B">
              <w:rPr>
                <w:rFonts w:ascii="Arial Narrow" w:hAnsi="Arial Narrow"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F1685B" w:rsidRDefault="006027B1">
            <w:pPr>
              <w:spacing w:after="0" w:line="276" w:lineRule="auto"/>
              <w:jc w:val="center"/>
              <w:rPr>
                <w:rFonts w:ascii="Arial Narrow" w:eastAsia="Arial,Calibri" w:hAnsi="Arial Narrow" w:cs="Arial"/>
                <w:b/>
                <w:color w:val="auto"/>
                <w:szCs w:val="20"/>
              </w:rPr>
            </w:pPr>
            <w:r w:rsidRPr="00F1685B">
              <w:rPr>
                <w:rFonts w:ascii="Arial Narrow" w:hAnsi="Arial Narrow" w:cs="Arial"/>
                <w:b/>
                <w:color w:val="auto"/>
                <w:szCs w:val="20"/>
              </w:rPr>
              <w:t>Método</w:t>
            </w:r>
          </w:p>
        </w:tc>
      </w:tr>
      <w:tr w:rsidR="001D2634" w:rsidRPr="00F1685B"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F1685B" w:rsidRDefault="00B57F6A">
            <w:pPr>
              <w:spacing w:after="0" w:line="276" w:lineRule="auto"/>
              <w:jc w:val="center"/>
              <w:rPr>
                <w:rFonts w:ascii="Arial Narrow" w:hAnsi="Arial Narrow" w:cs="Arial"/>
                <w:color w:val="auto"/>
                <w:szCs w:val="20"/>
                <w:lang w:val="es-ES" w:eastAsia="es-CO"/>
              </w:rPr>
            </w:pPr>
            <w:r w:rsidRPr="00F1685B">
              <w:rPr>
                <w:rFonts w:ascii="Arial Narrow" w:hAnsi="Arial Narrow" w:cs="Arial"/>
                <w:color w:val="auto"/>
                <w:szCs w:val="20"/>
                <w:lang w:val="es-ES" w:eastAsia="es-CO"/>
              </w:rPr>
              <w:t>De 0.00 a 0.</w:t>
            </w:r>
            <w:r w:rsidR="001A4EF1" w:rsidRPr="00F1685B">
              <w:rPr>
                <w:rFonts w:ascii="Arial Narrow" w:hAnsi="Arial Narrow"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F1685B" w:rsidRDefault="006D332D">
            <w:pPr>
              <w:spacing w:after="0" w:line="276" w:lineRule="auto"/>
              <w:jc w:val="center"/>
              <w:rPr>
                <w:rFonts w:ascii="Arial Narrow" w:hAnsi="Arial Narrow" w:cs="Arial"/>
                <w:color w:val="auto"/>
                <w:szCs w:val="20"/>
                <w:lang w:val="es-ES" w:eastAsia="es-CO"/>
              </w:rPr>
            </w:pPr>
            <w:r w:rsidRPr="00F1685B">
              <w:rPr>
                <w:rFonts w:ascii="Arial Narrow" w:hAnsi="Arial Narrow"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F1685B" w:rsidRDefault="006027B1">
            <w:pPr>
              <w:spacing w:after="0" w:line="276" w:lineRule="auto"/>
              <w:jc w:val="center"/>
              <w:rPr>
                <w:rFonts w:ascii="Arial Narrow" w:hAnsi="Arial Narrow" w:cs="Arial"/>
                <w:color w:val="auto"/>
                <w:szCs w:val="20"/>
                <w:lang w:val="es-ES" w:eastAsia="es-CO"/>
              </w:rPr>
            </w:pPr>
            <w:r w:rsidRPr="00F1685B">
              <w:rPr>
                <w:rFonts w:ascii="Arial Narrow" w:hAnsi="Arial Narrow" w:cs="Arial"/>
                <w:color w:val="auto"/>
                <w:szCs w:val="20"/>
                <w:lang w:val="es-ES" w:eastAsia="es-CO"/>
              </w:rPr>
              <w:t>Media</w:t>
            </w:r>
            <w:r w:rsidR="00DC3BA6" w:rsidRPr="00F1685B">
              <w:rPr>
                <w:rFonts w:ascii="Arial Narrow" w:hAnsi="Arial Narrow" w:cs="Arial"/>
                <w:color w:val="auto"/>
                <w:szCs w:val="20"/>
                <w:lang w:val="es-ES" w:eastAsia="es-CO"/>
              </w:rPr>
              <w:t>na con valor absoluto</w:t>
            </w:r>
            <w:r w:rsidRPr="00F1685B">
              <w:rPr>
                <w:rFonts w:ascii="Arial Narrow" w:hAnsi="Arial Narrow" w:cs="Arial"/>
                <w:color w:val="auto"/>
                <w:szCs w:val="20"/>
                <w:lang w:val="es-ES" w:eastAsia="es-CO"/>
              </w:rPr>
              <w:t xml:space="preserve"> </w:t>
            </w:r>
          </w:p>
        </w:tc>
      </w:tr>
      <w:tr w:rsidR="001D2634" w:rsidRPr="00F1685B"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F1685B" w:rsidRDefault="006027B1">
            <w:pPr>
              <w:spacing w:after="0" w:line="276" w:lineRule="auto"/>
              <w:jc w:val="center"/>
              <w:rPr>
                <w:rFonts w:ascii="Arial Narrow" w:hAnsi="Arial Narrow" w:cs="Arial"/>
                <w:color w:val="auto"/>
                <w:szCs w:val="20"/>
                <w:lang w:val="es-ES" w:eastAsia="es-CO"/>
              </w:rPr>
            </w:pPr>
            <w:r w:rsidRPr="00F1685B">
              <w:rPr>
                <w:rFonts w:ascii="Arial Narrow" w:hAnsi="Arial Narrow" w:cs="Arial"/>
                <w:color w:val="auto"/>
                <w:szCs w:val="20"/>
                <w:lang w:val="es-ES" w:eastAsia="es-CO"/>
              </w:rPr>
              <w:t>De 0.</w:t>
            </w:r>
            <w:r w:rsidR="001A4EF1" w:rsidRPr="00F1685B">
              <w:rPr>
                <w:rFonts w:ascii="Arial Narrow" w:hAnsi="Arial Narrow" w:cs="Arial"/>
                <w:color w:val="auto"/>
                <w:szCs w:val="20"/>
                <w:lang w:val="es-ES" w:eastAsia="es-CO"/>
              </w:rPr>
              <w:t>25</w:t>
            </w:r>
            <w:r w:rsidRPr="00F1685B">
              <w:rPr>
                <w:rFonts w:ascii="Arial Narrow" w:hAnsi="Arial Narrow" w:cs="Arial"/>
                <w:color w:val="auto"/>
                <w:szCs w:val="20"/>
                <w:lang w:val="es-ES" w:eastAsia="es-CO"/>
              </w:rPr>
              <w:t xml:space="preserve"> a 0.</w:t>
            </w:r>
            <w:r w:rsidR="001A4EF1" w:rsidRPr="00F1685B">
              <w:rPr>
                <w:rFonts w:ascii="Arial Narrow" w:hAnsi="Arial Narrow" w:cs="Arial"/>
                <w:color w:val="auto"/>
                <w:szCs w:val="20"/>
                <w:lang w:val="es-ES" w:eastAsia="es-CO"/>
              </w:rPr>
              <w:t>4</w:t>
            </w:r>
            <w:r w:rsidRPr="00F1685B">
              <w:rPr>
                <w:rFonts w:ascii="Arial Narrow" w:hAnsi="Arial Narrow"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F1685B" w:rsidRDefault="006D332D">
            <w:pPr>
              <w:spacing w:after="0" w:line="276" w:lineRule="auto"/>
              <w:jc w:val="center"/>
              <w:rPr>
                <w:rFonts w:ascii="Arial Narrow" w:hAnsi="Arial Narrow" w:cs="Arial"/>
                <w:color w:val="auto"/>
                <w:szCs w:val="20"/>
                <w:lang w:val="es-ES" w:eastAsia="es-CO"/>
              </w:rPr>
            </w:pPr>
            <w:r w:rsidRPr="00F1685B">
              <w:rPr>
                <w:rFonts w:ascii="Arial Narrow" w:hAnsi="Arial Narrow"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F1685B" w:rsidRDefault="001A4EF1">
            <w:pPr>
              <w:spacing w:after="0" w:line="276" w:lineRule="auto"/>
              <w:jc w:val="center"/>
              <w:rPr>
                <w:rFonts w:ascii="Arial Narrow" w:hAnsi="Arial Narrow" w:cs="Arial"/>
                <w:color w:val="auto"/>
                <w:szCs w:val="20"/>
                <w:lang w:val="es-ES" w:eastAsia="es-CO"/>
              </w:rPr>
            </w:pPr>
            <w:r w:rsidRPr="00F1685B">
              <w:rPr>
                <w:rFonts w:ascii="Arial Narrow" w:hAnsi="Arial Narrow" w:cs="Arial"/>
                <w:color w:val="auto"/>
                <w:szCs w:val="20"/>
                <w:lang w:val="es-ES" w:eastAsia="es-CO"/>
              </w:rPr>
              <w:t>Media geométrica</w:t>
            </w:r>
          </w:p>
        </w:tc>
      </w:tr>
      <w:tr w:rsidR="001D2634" w:rsidRPr="00F1685B"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F1685B" w:rsidRDefault="001A4EF1">
            <w:pPr>
              <w:spacing w:after="0" w:line="276" w:lineRule="auto"/>
              <w:jc w:val="center"/>
              <w:rPr>
                <w:rFonts w:ascii="Arial Narrow" w:hAnsi="Arial Narrow" w:cs="Arial"/>
                <w:color w:val="auto"/>
                <w:szCs w:val="20"/>
                <w:lang w:val="es-ES" w:eastAsia="es-CO"/>
              </w:rPr>
            </w:pPr>
            <w:r w:rsidRPr="00F1685B">
              <w:rPr>
                <w:rFonts w:ascii="Arial Narrow" w:hAnsi="Arial Narrow"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F1685B" w:rsidRDefault="001A4EF1">
            <w:pPr>
              <w:spacing w:after="0" w:line="276" w:lineRule="auto"/>
              <w:jc w:val="center"/>
              <w:rPr>
                <w:rFonts w:ascii="Arial Narrow" w:hAnsi="Arial Narrow" w:cs="Arial"/>
                <w:color w:val="auto"/>
                <w:szCs w:val="20"/>
                <w:lang w:val="es-ES" w:eastAsia="es-CO"/>
              </w:rPr>
            </w:pPr>
            <w:r w:rsidRPr="00F1685B">
              <w:rPr>
                <w:rFonts w:ascii="Arial Narrow" w:hAnsi="Arial Narrow"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F1685B" w:rsidRDefault="001A4EF1">
            <w:pPr>
              <w:spacing w:after="0" w:line="276" w:lineRule="auto"/>
              <w:jc w:val="center"/>
              <w:rPr>
                <w:rFonts w:ascii="Arial Narrow" w:hAnsi="Arial Narrow" w:cs="Arial"/>
                <w:color w:val="auto"/>
                <w:szCs w:val="20"/>
                <w:lang w:val="es-ES" w:eastAsia="es-CO"/>
              </w:rPr>
            </w:pPr>
            <w:r w:rsidRPr="00F1685B">
              <w:rPr>
                <w:rFonts w:ascii="Arial Narrow" w:hAnsi="Arial Narrow" w:cs="Arial"/>
                <w:color w:val="auto"/>
                <w:szCs w:val="20"/>
                <w:lang w:val="es-ES" w:eastAsia="es-CO"/>
              </w:rPr>
              <w:t>Media aritmética baja</w:t>
            </w:r>
          </w:p>
        </w:tc>
      </w:tr>
      <w:tr w:rsidR="00AA6F37" w:rsidRPr="00F1685B"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F1685B" w:rsidRDefault="00345DDD">
            <w:pPr>
              <w:spacing w:after="0" w:line="276" w:lineRule="auto"/>
              <w:jc w:val="center"/>
              <w:rPr>
                <w:rFonts w:ascii="Arial Narrow" w:hAnsi="Arial Narrow" w:cs="Arial"/>
                <w:color w:val="auto"/>
                <w:szCs w:val="20"/>
                <w:lang w:val="es-ES" w:eastAsia="es-CO"/>
              </w:rPr>
            </w:pPr>
            <w:r w:rsidRPr="00F1685B">
              <w:rPr>
                <w:rFonts w:ascii="Arial Narrow" w:hAnsi="Arial Narrow" w:cs="Arial"/>
                <w:color w:val="auto"/>
                <w:szCs w:val="20"/>
                <w:lang w:val="es-ES" w:eastAsia="es-CO"/>
              </w:rPr>
              <w:t xml:space="preserve">De </w:t>
            </w:r>
            <w:r w:rsidR="001A4EF1" w:rsidRPr="00F1685B">
              <w:rPr>
                <w:rFonts w:ascii="Arial Narrow" w:hAnsi="Arial Narrow"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F1685B" w:rsidRDefault="001A4EF1">
            <w:pPr>
              <w:spacing w:after="0" w:line="276" w:lineRule="auto"/>
              <w:jc w:val="center"/>
              <w:rPr>
                <w:rFonts w:ascii="Arial Narrow" w:hAnsi="Arial Narrow" w:cs="Arial"/>
                <w:color w:val="auto"/>
                <w:szCs w:val="20"/>
                <w:lang w:val="es-ES" w:eastAsia="es-CO"/>
              </w:rPr>
            </w:pPr>
            <w:r w:rsidRPr="00F1685B">
              <w:rPr>
                <w:rFonts w:ascii="Arial Narrow" w:hAnsi="Arial Narrow"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F1685B" w:rsidRDefault="001A4EF1">
            <w:pPr>
              <w:spacing w:after="0" w:line="276" w:lineRule="auto"/>
              <w:jc w:val="center"/>
              <w:rPr>
                <w:rFonts w:ascii="Arial Narrow" w:hAnsi="Arial Narrow" w:cs="Arial"/>
                <w:color w:val="auto"/>
                <w:szCs w:val="20"/>
                <w:lang w:val="es-ES" w:eastAsia="es-CO"/>
              </w:rPr>
            </w:pPr>
            <w:r w:rsidRPr="00F1685B">
              <w:rPr>
                <w:rFonts w:ascii="Arial Narrow" w:hAnsi="Arial Narrow" w:cs="Arial"/>
                <w:color w:val="auto"/>
                <w:szCs w:val="20"/>
                <w:lang w:val="es-ES" w:eastAsia="es-CO"/>
              </w:rPr>
              <w:t>Menor valor</w:t>
            </w:r>
          </w:p>
        </w:tc>
      </w:tr>
    </w:tbl>
    <w:p w14:paraId="2D408866" w14:textId="77777777" w:rsidR="006027B1" w:rsidRPr="00F1685B" w:rsidRDefault="006027B1" w:rsidP="006027B1">
      <w:pPr>
        <w:tabs>
          <w:tab w:val="left" w:pos="1860"/>
        </w:tabs>
        <w:spacing w:after="200" w:line="276" w:lineRule="auto"/>
        <w:jc w:val="both"/>
        <w:rPr>
          <w:rFonts w:ascii="Arial Narrow" w:eastAsia="Calibri" w:hAnsi="Arial Narrow" w:cs="Arial"/>
          <w:color w:val="auto"/>
          <w:szCs w:val="20"/>
        </w:rPr>
      </w:pPr>
    </w:p>
    <w:p w14:paraId="19BDD904" w14:textId="4FB505ED" w:rsidR="005B7CA7" w:rsidRPr="00F1685B" w:rsidRDefault="005B7CA7" w:rsidP="004130DD">
      <w:pPr>
        <w:tabs>
          <w:tab w:val="left" w:pos="1860"/>
        </w:tabs>
        <w:spacing w:after="200" w:line="276" w:lineRule="auto"/>
        <w:jc w:val="both"/>
        <w:rPr>
          <w:rFonts w:ascii="Arial Narrow" w:hAnsi="Arial Narrow" w:cs="Arial"/>
          <w:color w:val="auto"/>
          <w:szCs w:val="20"/>
        </w:rPr>
      </w:pPr>
      <w:r w:rsidRPr="00F1685B">
        <w:rPr>
          <w:rFonts w:ascii="Arial Narrow" w:hAnsi="Arial Narrow" w:cs="Arial"/>
          <w:color w:val="auto"/>
          <w:szCs w:val="20"/>
        </w:rPr>
        <w:lastRenderedPageBreak/>
        <w:t xml:space="preserve">En todos los casos se tendrá en cuenta hasta el séptimo (7°) decimal del valor obtenido como puntaje y las fórmulas se aplicarán con las propuestas que no han sido rechazadas y se encuentran </w:t>
      </w:r>
      <w:r w:rsidR="00A1385B" w:rsidRPr="00F1685B">
        <w:rPr>
          <w:rFonts w:ascii="Arial Narrow" w:hAnsi="Arial Narrow" w:cs="Arial"/>
          <w:color w:val="auto"/>
          <w:szCs w:val="20"/>
        </w:rPr>
        <w:t>válidas.</w:t>
      </w:r>
    </w:p>
    <w:p w14:paraId="233B2620" w14:textId="2AADDF1D" w:rsidR="005B7CA7" w:rsidRPr="00F1685B" w:rsidRDefault="005B7CA7" w:rsidP="00826219">
      <w:pPr>
        <w:tabs>
          <w:tab w:val="left" w:pos="1860"/>
        </w:tabs>
        <w:spacing w:after="200" w:line="276" w:lineRule="auto"/>
        <w:jc w:val="both"/>
        <w:rPr>
          <w:rFonts w:ascii="Arial Narrow" w:hAnsi="Arial Narrow" w:cs="Arial"/>
          <w:color w:val="auto"/>
          <w:szCs w:val="20"/>
        </w:rPr>
      </w:pPr>
      <w:r w:rsidRPr="00F1685B">
        <w:rPr>
          <w:rFonts w:ascii="Arial Narrow" w:hAnsi="Arial Narrow" w:cs="Arial"/>
          <w:color w:val="auto"/>
          <w:szCs w:val="20"/>
        </w:rPr>
        <w:t xml:space="preserve">Las propuestas que al aplicar las fórmulas obtengan puntajes negativos obtienen cero (0) </w:t>
      </w:r>
      <w:r w:rsidR="00EC6E55" w:rsidRPr="00F1685B">
        <w:rPr>
          <w:rFonts w:ascii="Arial Narrow" w:hAnsi="Arial Narrow" w:cs="Arial"/>
          <w:color w:val="auto"/>
          <w:szCs w:val="20"/>
        </w:rPr>
        <w:t xml:space="preserve">puntos </w:t>
      </w:r>
      <w:r w:rsidRPr="00F1685B">
        <w:rPr>
          <w:rFonts w:ascii="Arial Narrow" w:hAnsi="Arial Narrow" w:cs="Arial"/>
          <w:color w:val="auto"/>
          <w:szCs w:val="20"/>
        </w:rPr>
        <w:t xml:space="preserve">en la oferta económica. </w:t>
      </w:r>
    </w:p>
    <w:p w14:paraId="4185089D" w14:textId="77777777" w:rsidR="0014261B" w:rsidRPr="00F1685B" w:rsidRDefault="0014261B" w:rsidP="00826219">
      <w:pPr>
        <w:numPr>
          <w:ilvl w:val="2"/>
          <w:numId w:val="43"/>
        </w:numPr>
        <w:spacing w:after="200" w:line="276" w:lineRule="auto"/>
        <w:contextualSpacing/>
        <w:jc w:val="both"/>
        <w:rPr>
          <w:rFonts w:ascii="Arial Narrow" w:hAnsi="Arial Narrow" w:cs="Arial"/>
          <w:b/>
          <w:bCs/>
          <w:color w:val="auto"/>
          <w:szCs w:val="20"/>
        </w:rPr>
      </w:pPr>
      <w:r w:rsidRPr="00F1685B">
        <w:rPr>
          <w:rFonts w:ascii="Arial Narrow" w:hAnsi="Arial Narrow" w:cs="Arial"/>
          <w:b/>
          <w:bCs/>
          <w:color w:val="auto"/>
          <w:szCs w:val="20"/>
        </w:rPr>
        <w:t>Mediana con valor absoluto</w:t>
      </w:r>
    </w:p>
    <w:p w14:paraId="27A844FB" w14:textId="77777777" w:rsidR="0014261B" w:rsidRPr="00F1685B" w:rsidRDefault="0014261B" w:rsidP="00826219">
      <w:pPr>
        <w:spacing w:after="200" w:line="276" w:lineRule="auto"/>
        <w:ind w:left="1080"/>
        <w:contextualSpacing/>
        <w:jc w:val="both"/>
        <w:rPr>
          <w:rFonts w:ascii="Arial Narrow" w:hAnsi="Arial Narrow" w:cs="Arial"/>
          <w:b/>
          <w:color w:val="auto"/>
          <w:szCs w:val="20"/>
        </w:rPr>
      </w:pPr>
    </w:p>
    <w:p w14:paraId="29DCE4E8" w14:textId="77777777" w:rsidR="00395592" w:rsidRPr="00F1685B" w:rsidRDefault="0014261B" w:rsidP="00826219">
      <w:pPr>
        <w:jc w:val="both"/>
        <w:rPr>
          <w:rFonts w:ascii="Arial Narrow" w:hAnsi="Arial Narrow" w:cs="Arial"/>
          <w:color w:val="auto"/>
          <w:szCs w:val="20"/>
          <w:lang w:eastAsia="es-ES"/>
        </w:rPr>
      </w:pPr>
      <w:r w:rsidRPr="00F1685B">
        <w:rPr>
          <w:rFonts w:ascii="Arial Narrow" w:hAnsi="Arial Narrow" w:cs="Arial"/>
          <w:color w:val="auto"/>
          <w:szCs w:val="20"/>
        </w:rPr>
        <w:t xml:space="preserve">La </w:t>
      </w:r>
      <w:r w:rsidR="00395592" w:rsidRPr="00F1685B">
        <w:rPr>
          <w:rFonts w:ascii="Arial Narrow" w:hAnsi="Arial Narrow"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F1685B" w:rsidRDefault="00395592" w:rsidP="00826219">
      <w:pPr>
        <w:jc w:val="both"/>
        <w:rPr>
          <w:rFonts w:ascii="Arial Narrow" w:hAnsi="Arial Narrow" w:cs="Arial"/>
          <w:color w:val="auto"/>
          <w:szCs w:val="20"/>
          <w:lang w:eastAsia="es-ES"/>
        </w:rPr>
      </w:pPr>
    </w:p>
    <w:p w14:paraId="17844FC1" w14:textId="77777777" w:rsidR="00395592" w:rsidRPr="00F1685B" w:rsidRDefault="00395592" w:rsidP="00826219">
      <w:pPr>
        <w:jc w:val="both"/>
        <w:rPr>
          <w:rFonts w:ascii="Arial Narrow" w:hAnsi="Arial Narrow"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F1685B" w:rsidRDefault="00395592" w:rsidP="00826219">
      <w:pPr>
        <w:jc w:val="both"/>
        <w:rPr>
          <w:rFonts w:ascii="Arial Narrow" w:hAnsi="Arial Narrow" w:cs="Arial"/>
          <w:color w:val="auto"/>
          <w:szCs w:val="20"/>
          <w:lang w:eastAsia="es-ES"/>
        </w:rPr>
      </w:pPr>
      <w:r w:rsidRPr="00F1685B">
        <w:rPr>
          <w:rFonts w:ascii="Arial Narrow" w:hAnsi="Arial Narrow" w:cs="Arial"/>
          <w:color w:val="auto"/>
          <w:szCs w:val="20"/>
          <w:lang w:eastAsia="es-ES"/>
        </w:rPr>
        <w:t>Donde:</w:t>
      </w:r>
    </w:p>
    <w:p w14:paraId="47B1676E" w14:textId="367A5DFD" w:rsidR="00395592" w:rsidRPr="00F1685B" w:rsidRDefault="00000000" w:rsidP="00826219">
      <w:pPr>
        <w:pStyle w:val="Prrafodelista"/>
        <w:numPr>
          <w:ilvl w:val="0"/>
          <w:numId w:val="217"/>
        </w:numPr>
        <w:jc w:val="both"/>
        <w:rPr>
          <w:rFonts w:ascii="Arial Narrow" w:hAnsi="Arial Narrow"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F1685B">
        <w:rPr>
          <w:rFonts w:ascii="Arial Narrow" w:hAnsi="Arial Narrow" w:cs="Arial"/>
          <w:sz w:val="20"/>
          <w:szCs w:val="20"/>
          <w:lang w:eastAsia="es-ES"/>
        </w:rPr>
        <w:t>: Es el valor total corregido de cada una de las propuestas “i”.</w:t>
      </w:r>
    </w:p>
    <w:p w14:paraId="7BD9C392" w14:textId="77777777" w:rsidR="00395592" w:rsidRPr="00F1685B" w:rsidRDefault="00395592" w:rsidP="00826219">
      <w:pPr>
        <w:pStyle w:val="Prrafodelista"/>
        <w:numPr>
          <w:ilvl w:val="0"/>
          <w:numId w:val="217"/>
        </w:numPr>
        <w:jc w:val="both"/>
        <w:rPr>
          <w:rFonts w:ascii="Arial Narrow" w:hAnsi="Arial Narrow" w:cs="Arial"/>
          <w:sz w:val="20"/>
          <w:szCs w:val="20"/>
          <w:lang w:eastAsia="es-ES"/>
        </w:rPr>
      </w:pPr>
      <w:r w:rsidRPr="00F1685B">
        <w:rPr>
          <w:rFonts w:ascii="Arial Narrow" w:hAnsi="Arial Narrow" w:cs="Arial"/>
          <w:sz w:val="20"/>
          <w:szCs w:val="20"/>
          <w:lang w:eastAsia="es-ES"/>
        </w:rPr>
        <w:t>m: Es el número total de propuestas económicas válidas recibidas por la Entidad.</w:t>
      </w:r>
    </w:p>
    <w:p w14:paraId="6C30A55B" w14:textId="77777777" w:rsidR="00395592" w:rsidRPr="00F1685B" w:rsidRDefault="00395592" w:rsidP="00826219">
      <w:pPr>
        <w:pStyle w:val="Prrafodelista"/>
        <w:numPr>
          <w:ilvl w:val="0"/>
          <w:numId w:val="217"/>
        </w:numPr>
        <w:jc w:val="both"/>
        <w:rPr>
          <w:rFonts w:ascii="Arial Narrow" w:hAnsi="Arial Narrow" w:cs="Arial"/>
          <w:sz w:val="20"/>
          <w:szCs w:val="20"/>
          <w:lang w:eastAsia="es-ES"/>
        </w:rPr>
      </w:pPr>
      <w:r w:rsidRPr="00F1685B">
        <w:rPr>
          <w:rFonts w:ascii="Arial Narrow" w:hAnsi="Arial Narrow" w:cs="Arial"/>
          <w:sz w:val="20"/>
          <w:szCs w:val="20"/>
          <w:lang w:eastAsia="es-ES"/>
        </w:rPr>
        <w:t>Me: Es la mediana calculada con los valores de las propuestas económicas válidas.</w:t>
      </w:r>
    </w:p>
    <w:p w14:paraId="5F0F9F0D" w14:textId="288F0CBD" w:rsidR="00395592" w:rsidRPr="00F1685B" w:rsidRDefault="00395592" w:rsidP="00826219">
      <w:pPr>
        <w:jc w:val="both"/>
        <w:rPr>
          <w:rFonts w:ascii="Arial Narrow" w:hAnsi="Arial Narrow" w:cs="Arial"/>
          <w:color w:val="auto"/>
          <w:szCs w:val="20"/>
          <w:lang w:eastAsia="es-ES"/>
        </w:rPr>
      </w:pPr>
      <w:r w:rsidRPr="00F1685B">
        <w:rPr>
          <w:rFonts w:ascii="Arial Narrow" w:hAnsi="Arial Narrow" w:cs="Arial"/>
          <w:color w:val="auto"/>
          <w:szCs w:val="20"/>
          <w:lang w:eastAsia="es-ES"/>
        </w:rPr>
        <w:t xml:space="preserve">Bajo este método la entidad asignará el puntaje así: </w:t>
      </w:r>
    </w:p>
    <w:p w14:paraId="703A646B" w14:textId="3CE4FA22" w:rsidR="00395592" w:rsidRPr="00F1685B" w:rsidRDefault="00826219" w:rsidP="00826219">
      <w:pPr>
        <w:ind w:left="709" w:hanging="283"/>
        <w:jc w:val="both"/>
        <w:rPr>
          <w:rFonts w:ascii="Arial Narrow" w:hAnsi="Arial Narrow" w:cs="Arial"/>
          <w:color w:val="auto"/>
          <w:szCs w:val="20"/>
          <w:lang w:eastAsia="es-ES"/>
        </w:rPr>
      </w:pPr>
      <w:r w:rsidRPr="00F1685B">
        <w:rPr>
          <w:rFonts w:ascii="Arial Narrow" w:hAnsi="Arial Narrow" w:cs="Arial"/>
          <w:color w:val="auto"/>
          <w:szCs w:val="20"/>
          <w:lang w:eastAsia="es-ES"/>
        </w:rPr>
        <w:t xml:space="preserve">I.   </w:t>
      </w:r>
      <w:r w:rsidR="00395592" w:rsidRPr="00F1685B">
        <w:rPr>
          <w:rFonts w:ascii="Arial Narrow" w:hAnsi="Arial Narrow"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F1685B" w:rsidRDefault="00395592" w:rsidP="00826219">
      <w:pPr>
        <w:jc w:val="both"/>
        <w:rPr>
          <w:rFonts w:ascii="Arial Narrow" w:hAnsi="Arial Narrow" w:cs="Arial"/>
          <w:color w:val="auto"/>
          <w:szCs w:val="20"/>
          <w:lang w:eastAsia="es-ES"/>
        </w:rPr>
      </w:pPr>
    </w:p>
    <w:p w14:paraId="191A399A" w14:textId="77777777" w:rsidR="00395592" w:rsidRPr="00F1685B" w:rsidRDefault="00395592" w:rsidP="00826219">
      <w:pPr>
        <w:jc w:val="both"/>
        <w:rPr>
          <w:rFonts w:ascii="Arial Narrow" w:hAnsi="Arial Narrow"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F1685B" w:rsidRDefault="00395592" w:rsidP="00826219">
      <w:pPr>
        <w:jc w:val="both"/>
        <w:rPr>
          <w:rFonts w:ascii="Arial Narrow" w:hAnsi="Arial Narrow" w:cs="Arial"/>
          <w:color w:val="auto"/>
          <w:szCs w:val="20"/>
          <w:lang w:eastAsia="es-ES"/>
        </w:rPr>
      </w:pPr>
      <w:r w:rsidRPr="00F1685B">
        <w:rPr>
          <w:rFonts w:ascii="Arial Narrow" w:hAnsi="Arial Narrow" w:cs="Arial"/>
          <w:color w:val="auto"/>
          <w:szCs w:val="20"/>
          <w:lang w:eastAsia="es-ES"/>
        </w:rPr>
        <w:t>Donde:</w:t>
      </w:r>
    </w:p>
    <w:p w14:paraId="5FF5E588" w14:textId="77777777" w:rsidR="00395592" w:rsidRPr="00F1685B" w:rsidRDefault="00395592" w:rsidP="00826219">
      <w:pPr>
        <w:pStyle w:val="Prrafodelista"/>
        <w:numPr>
          <w:ilvl w:val="0"/>
          <w:numId w:val="218"/>
        </w:numPr>
        <w:jc w:val="both"/>
        <w:rPr>
          <w:rFonts w:ascii="Arial Narrow" w:hAnsi="Arial Narrow" w:cs="Arial"/>
          <w:sz w:val="20"/>
          <w:szCs w:val="20"/>
          <w:lang w:eastAsia="es-ES"/>
        </w:rPr>
      </w:pPr>
      <w:r w:rsidRPr="00F1685B">
        <w:rPr>
          <w:rFonts w:ascii="Arial Narrow" w:hAnsi="Arial Narrow" w:cs="Arial"/>
          <w:sz w:val="20"/>
          <w:szCs w:val="20"/>
          <w:lang w:eastAsia="es-ES"/>
        </w:rPr>
        <w:t>Me: Es la mediana calculada con los valores de las propuestas económicas válidas.</w:t>
      </w:r>
    </w:p>
    <w:p w14:paraId="2705E545" w14:textId="668A5A0C" w:rsidR="00395592" w:rsidRPr="00F1685B" w:rsidRDefault="00000000" w:rsidP="00826219">
      <w:pPr>
        <w:pStyle w:val="Prrafodelista"/>
        <w:numPr>
          <w:ilvl w:val="0"/>
          <w:numId w:val="218"/>
        </w:numPr>
        <w:jc w:val="both"/>
        <w:rPr>
          <w:rFonts w:ascii="Arial Narrow" w:hAnsi="Arial Narrow"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F1685B">
        <w:rPr>
          <w:rFonts w:ascii="Arial Narrow" w:hAnsi="Arial Narrow" w:cs="Arial"/>
          <w:sz w:val="20"/>
          <w:szCs w:val="20"/>
          <w:lang w:eastAsia="es-ES"/>
        </w:rPr>
        <w:t>: Es el valor total corregido de cada una de las propuestas “i”.</w:t>
      </w:r>
    </w:p>
    <w:p w14:paraId="28394AFB" w14:textId="692BF660" w:rsidR="00395592" w:rsidRPr="00F1685B" w:rsidRDefault="00826219" w:rsidP="00826219">
      <w:pPr>
        <w:ind w:left="709" w:hanging="425"/>
        <w:jc w:val="both"/>
        <w:rPr>
          <w:rFonts w:ascii="Arial Narrow" w:hAnsi="Arial Narrow" w:cs="Arial"/>
          <w:color w:val="auto"/>
          <w:szCs w:val="20"/>
          <w:lang w:eastAsia="es-ES"/>
        </w:rPr>
      </w:pPr>
      <w:r w:rsidRPr="00F1685B">
        <w:rPr>
          <w:rFonts w:ascii="Arial Narrow" w:hAnsi="Arial Narrow" w:cs="Arial"/>
          <w:color w:val="auto"/>
          <w:szCs w:val="20"/>
          <w:lang w:eastAsia="es-ES"/>
        </w:rPr>
        <w:t xml:space="preserve">II.    </w:t>
      </w:r>
      <w:r w:rsidR="00395592" w:rsidRPr="00F1685B">
        <w:rPr>
          <w:rFonts w:ascii="Arial Narrow" w:hAnsi="Arial Narrow"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F1685B" w:rsidRDefault="00395592" w:rsidP="00826219">
      <w:pPr>
        <w:jc w:val="both"/>
        <w:rPr>
          <w:rFonts w:ascii="Arial Narrow" w:hAnsi="Arial Narrow" w:cs="Arial"/>
          <w:color w:val="auto"/>
          <w:szCs w:val="20"/>
          <w:lang w:eastAsia="es-ES"/>
        </w:rPr>
      </w:pPr>
    </w:p>
    <w:p w14:paraId="0C18217E" w14:textId="77777777" w:rsidR="00395592" w:rsidRPr="00F1685B" w:rsidRDefault="00395592" w:rsidP="00826219">
      <w:pPr>
        <w:jc w:val="both"/>
        <w:rPr>
          <w:rFonts w:ascii="Arial Narrow" w:hAnsi="Arial Narrow"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F1685B" w:rsidRDefault="00395592" w:rsidP="00826219">
      <w:pPr>
        <w:jc w:val="both"/>
        <w:rPr>
          <w:rFonts w:ascii="Arial Narrow" w:hAnsi="Arial Narrow" w:cs="Arial"/>
          <w:color w:val="auto"/>
          <w:szCs w:val="20"/>
          <w:lang w:eastAsia="es-ES"/>
        </w:rPr>
      </w:pPr>
      <w:r w:rsidRPr="00F1685B">
        <w:rPr>
          <w:rFonts w:ascii="Arial Narrow" w:hAnsi="Arial Narrow" w:cs="Arial"/>
          <w:color w:val="auto"/>
          <w:szCs w:val="20"/>
          <w:lang w:eastAsia="es-ES"/>
        </w:rPr>
        <w:t>Donde:</w:t>
      </w:r>
    </w:p>
    <w:p w14:paraId="12502632" w14:textId="7E194E62" w:rsidR="00395592" w:rsidRPr="00F1685B" w:rsidRDefault="00000000" w:rsidP="00826219">
      <w:pPr>
        <w:pStyle w:val="Prrafodelista"/>
        <w:numPr>
          <w:ilvl w:val="0"/>
          <w:numId w:val="219"/>
        </w:numPr>
        <w:jc w:val="both"/>
        <w:rPr>
          <w:rFonts w:ascii="Arial Narrow" w:hAnsi="Arial Narrow"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F1685B">
        <w:rPr>
          <w:rFonts w:ascii="Arial Narrow" w:hAnsi="Arial Narrow" w:cs="Arial"/>
          <w:sz w:val="20"/>
          <w:szCs w:val="20"/>
          <w:lang w:eastAsia="es-ES"/>
        </w:rPr>
        <w:t>: Es el valor de la propuesta económica válida inmediatamente por debajo de la mediana.</w:t>
      </w:r>
    </w:p>
    <w:p w14:paraId="27D5FF6B" w14:textId="3C5BC94D" w:rsidR="00395592" w:rsidRPr="00F1685B" w:rsidRDefault="00000000" w:rsidP="00826219">
      <w:pPr>
        <w:pStyle w:val="Prrafodelista"/>
        <w:numPr>
          <w:ilvl w:val="0"/>
          <w:numId w:val="219"/>
        </w:numPr>
        <w:jc w:val="both"/>
        <w:rPr>
          <w:rFonts w:ascii="Arial Narrow" w:hAnsi="Arial Narrow"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F1685B">
        <w:rPr>
          <w:rFonts w:ascii="Arial Narrow" w:hAnsi="Arial Narrow" w:cs="Arial"/>
          <w:sz w:val="20"/>
          <w:szCs w:val="20"/>
          <w:lang w:eastAsia="es-ES"/>
        </w:rPr>
        <w:t>: Es el valor total corregido de cada una de las propuestas “i”.</w:t>
      </w:r>
    </w:p>
    <w:p w14:paraId="09EC6EED" w14:textId="77777777" w:rsidR="0014261B" w:rsidRPr="00F1685B" w:rsidRDefault="0014261B" w:rsidP="00826219">
      <w:pPr>
        <w:numPr>
          <w:ilvl w:val="2"/>
          <w:numId w:val="43"/>
        </w:numPr>
        <w:spacing w:after="240" w:line="276" w:lineRule="auto"/>
        <w:ind w:left="1077"/>
        <w:jc w:val="both"/>
        <w:rPr>
          <w:rFonts w:ascii="Arial Narrow" w:eastAsia="Arial" w:hAnsi="Arial Narrow" w:cs="Arial"/>
          <w:b/>
          <w:bCs/>
          <w:color w:val="auto"/>
          <w:szCs w:val="20"/>
        </w:rPr>
      </w:pPr>
      <w:r w:rsidRPr="00F1685B">
        <w:rPr>
          <w:rFonts w:ascii="Arial Narrow" w:hAnsi="Arial Narrow" w:cs="Arial"/>
          <w:b/>
          <w:bCs/>
          <w:color w:val="auto"/>
          <w:szCs w:val="20"/>
        </w:rPr>
        <w:t>Media</w:t>
      </w:r>
      <w:r w:rsidRPr="00F1685B">
        <w:rPr>
          <w:rFonts w:ascii="Arial Narrow" w:eastAsia="Arial" w:hAnsi="Arial Narrow" w:cs="Arial"/>
          <w:b/>
          <w:bCs/>
          <w:color w:val="auto"/>
          <w:szCs w:val="20"/>
        </w:rPr>
        <w:t xml:space="preserve"> G</w:t>
      </w:r>
      <w:r w:rsidRPr="00F1685B">
        <w:rPr>
          <w:rFonts w:ascii="Arial Narrow" w:hAnsi="Arial Narrow" w:cs="Arial"/>
          <w:b/>
          <w:bCs/>
          <w:color w:val="auto"/>
          <w:szCs w:val="20"/>
        </w:rPr>
        <w:t>eométrica</w:t>
      </w:r>
    </w:p>
    <w:p w14:paraId="0962BABB" w14:textId="77777777" w:rsidR="00094DA7" w:rsidRPr="00F1685B" w:rsidDel="7381EF0F" w:rsidRDefault="0014261B" w:rsidP="00826219">
      <w:pPr>
        <w:jc w:val="both"/>
        <w:rPr>
          <w:rFonts w:ascii="Arial Narrow" w:hAnsi="Arial Narrow" w:cs="Arial"/>
          <w:color w:val="auto"/>
          <w:szCs w:val="20"/>
          <w:lang w:eastAsia="es-ES"/>
        </w:rPr>
      </w:pPr>
      <w:r w:rsidRPr="00F1685B">
        <w:rPr>
          <w:rFonts w:ascii="Arial Narrow" w:hAnsi="Arial Narrow" w:cs="Arial"/>
          <w:color w:val="auto"/>
          <w:szCs w:val="20"/>
        </w:rPr>
        <w:lastRenderedPageBreak/>
        <w:t xml:space="preserve">Para </w:t>
      </w:r>
      <w:r w:rsidR="00094DA7" w:rsidRPr="00F1685B">
        <w:rPr>
          <w:rFonts w:ascii="Arial Narrow" w:hAnsi="Arial Narrow"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F1685B" w:rsidRDefault="00094DA7" w:rsidP="00826219">
      <w:pPr>
        <w:jc w:val="both"/>
        <w:rPr>
          <w:rFonts w:ascii="Arial Narrow" w:hAnsi="Arial Narrow" w:cs="Arial"/>
          <w:color w:val="auto"/>
          <w:szCs w:val="20"/>
          <w:lang w:eastAsia="es-ES"/>
        </w:rPr>
      </w:pPr>
    </w:p>
    <w:p w14:paraId="0B76155B" w14:textId="77777777" w:rsidR="00094DA7" w:rsidRPr="00F1685B" w:rsidRDefault="00094DA7" w:rsidP="00826219">
      <w:pPr>
        <w:jc w:val="both"/>
        <w:rPr>
          <w:rFonts w:ascii="Arial Narrow" w:hAnsi="Arial Narrow"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F1685B" w:rsidRDefault="00094DA7" w:rsidP="00826219">
      <w:pPr>
        <w:jc w:val="both"/>
        <w:rPr>
          <w:rFonts w:ascii="Arial Narrow" w:hAnsi="Arial Narrow" w:cs="Arial"/>
          <w:i/>
          <w:iCs/>
          <w:color w:val="auto"/>
          <w:szCs w:val="20"/>
          <w:lang w:eastAsia="es-ES"/>
        </w:rPr>
      </w:pPr>
      <w:r w:rsidRPr="00F1685B">
        <w:rPr>
          <w:rFonts w:ascii="Arial Narrow" w:hAnsi="Arial Narrow" w:cs="Arial"/>
          <w:color w:val="auto"/>
          <w:szCs w:val="20"/>
          <w:lang w:eastAsia="es-ES"/>
        </w:rPr>
        <w:t xml:space="preserve">Donde: </w:t>
      </w:r>
    </w:p>
    <w:p w14:paraId="50539811" w14:textId="77777777" w:rsidR="00094DA7" w:rsidRPr="00F1685B" w:rsidRDefault="00094DA7" w:rsidP="00826219">
      <w:pPr>
        <w:pStyle w:val="Prrafodelista"/>
        <w:numPr>
          <w:ilvl w:val="0"/>
          <w:numId w:val="220"/>
        </w:numPr>
        <w:jc w:val="both"/>
        <w:rPr>
          <w:rFonts w:ascii="Arial Narrow" w:hAnsi="Arial Narrow" w:cs="Arial"/>
          <w:sz w:val="20"/>
          <w:szCs w:val="20"/>
          <w:lang w:eastAsia="es-ES"/>
        </w:rPr>
      </w:pPr>
      <w:r w:rsidRPr="00F1685B">
        <w:rPr>
          <w:rFonts w:ascii="Arial Narrow" w:hAnsi="Arial Narrow" w:cs="Arial"/>
          <w:sz w:val="20"/>
          <w:szCs w:val="20"/>
          <w:lang w:eastAsia="es-ES"/>
        </w:rPr>
        <w:t xml:space="preserve">MG: Es la media geométrica de todas las ofertas habilitadas. </w:t>
      </w:r>
    </w:p>
    <w:p w14:paraId="31FDA163" w14:textId="77777777" w:rsidR="00094DA7" w:rsidRPr="00F1685B" w:rsidRDefault="00094DA7" w:rsidP="00826219">
      <w:pPr>
        <w:pStyle w:val="Prrafodelista"/>
        <w:numPr>
          <w:ilvl w:val="0"/>
          <w:numId w:val="220"/>
        </w:numPr>
        <w:jc w:val="both"/>
        <w:rPr>
          <w:rFonts w:ascii="Arial Narrow" w:hAnsi="Arial Narrow" w:cs="Arial"/>
          <w:sz w:val="20"/>
          <w:szCs w:val="20"/>
          <w:lang w:eastAsia="es-ES"/>
        </w:rPr>
      </w:pPr>
      <w:r w:rsidRPr="00F1685B">
        <w:rPr>
          <w:rFonts w:ascii="Arial Narrow" w:hAnsi="Arial Narrow" w:cs="Arial"/>
          <w:sz w:val="20"/>
          <w:szCs w:val="20"/>
          <w:lang w:eastAsia="es-ES"/>
        </w:rPr>
        <w:t>V1: Es el valor de una propuesta habilitada.</w:t>
      </w:r>
    </w:p>
    <w:p w14:paraId="6A252B4E" w14:textId="77777777" w:rsidR="00094DA7" w:rsidRPr="00F1685B" w:rsidRDefault="00094DA7" w:rsidP="00826219">
      <w:pPr>
        <w:pStyle w:val="Prrafodelista"/>
        <w:numPr>
          <w:ilvl w:val="0"/>
          <w:numId w:val="220"/>
        </w:numPr>
        <w:jc w:val="both"/>
        <w:rPr>
          <w:rFonts w:ascii="Arial Narrow" w:hAnsi="Arial Narrow" w:cs="Arial"/>
          <w:sz w:val="20"/>
          <w:szCs w:val="20"/>
          <w:lang w:eastAsia="es-ES"/>
        </w:rPr>
      </w:pPr>
      <w:r w:rsidRPr="00F1685B">
        <w:rPr>
          <w:rFonts w:ascii="Arial Narrow" w:hAnsi="Arial Narrow" w:cs="Arial"/>
          <w:sz w:val="20"/>
          <w:szCs w:val="20"/>
          <w:lang w:eastAsia="es-ES"/>
        </w:rPr>
        <w:t xml:space="preserve">Vn: Es el valor de la propuesta n habilitada. </w:t>
      </w:r>
    </w:p>
    <w:p w14:paraId="2EFB2F18" w14:textId="77777777" w:rsidR="00094DA7" w:rsidRPr="00F1685B" w:rsidRDefault="00094DA7" w:rsidP="00826219">
      <w:pPr>
        <w:pStyle w:val="Prrafodelista"/>
        <w:numPr>
          <w:ilvl w:val="0"/>
          <w:numId w:val="220"/>
        </w:numPr>
        <w:jc w:val="both"/>
        <w:rPr>
          <w:rFonts w:ascii="Arial Narrow" w:hAnsi="Arial Narrow" w:cs="Arial"/>
          <w:sz w:val="20"/>
          <w:szCs w:val="20"/>
          <w:lang w:eastAsia="es-ES"/>
        </w:rPr>
      </w:pPr>
      <w:r w:rsidRPr="00F1685B">
        <w:rPr>
          <w:rFonts w:ascii="Arial Narrow" w:hAnsi="Arial Narrow" w:cs="Arial"/>
          <w:sz w:val="20"/>
          <w:szCs w:val="20"/>
          <w:lang w:eastAsia="es-ES"/>
        </w:rPr>
        <w:t xml:space="preserve">n: La cantidad total de propuestas habilitadas. </w:t>
      </w:r>
    </w:p>
    <w:p w14:paraId="47BBC791" w14:textId="77777777" w:rsidR="00094DA7" w:rsidRPr="00F1685B" w:rsidRDefault="00094DA7" w:rsidP="00826219">
      <w:pPr>
        <w:jc w:val="both"/>
        <w:rPr>
          <w:rFonts w:ascii="Arial Narrow" w:hAnsi="Arial Narrow" w:cs="Arial"/>
          <w:color w:val="auto"/>
          <w:szCs w:val="20"/>
          <w:lang w:eastAsia="es-ES"/>
        </w:rPr>
      </w:pPr>
      <w:r w:rsidRPr="00F1685B">
        <w:rPr>
          <w:rFonts w:ascii="Arial Narrow" w:hAnsi="Arial Narrow"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F1685B" w:rsidRDefault="00094DA7" w:rsidP="00F33B8A">
      <w:pPr>
        <w:jc w:val="both"/>
        <w:rPr>
          <w:rFonts w:ascii="Arial Narrow" w:hAnsi="Arial Narrow" w:cs="Arial"/>
          <w:color w:val="auto"/>
          <w:szCs w:val="20"/>
          <w:lang w:eastAsia="es-ES"/>
        </w:rPr>
      </w:pPr>
      <w:r w:rsidRPr="00F1685B">
        <w:rPr>
          <w:rFonts w:ascii="Arial Narrow" w:hAnsi="Arial Narrow" w:cs="Arial"/>
          <w:color w:val="auto"/>
          <w:szCs w:val="20"/>
          <w:lang w:eastAsia="es-ES"/>
        </w:rPr>
        <w:t>Las demás propuestas recibirán puntaje de acuerdo con la siguiente ecuación:</w:t>
      </w:r>
    </w:p>
    <w:p w14:paraId="1A5E8FCE" w14:textId="3E733708" w:rsidR="0014261B" w:rsidRPr="00F1685B" w:rsidRDefault="00094DA7" w:rsidP="00826219">
      <w:pPr>
        <w:spacing w:after="240" w:line="276" w:lineRule="auto"/>
        <w:jc w:val="both"/>
        <w:rPr>
          <w:rFonts w:ascii="Arial Narrow" w:eastAsiaTheme="minorEastAsia" w:hAnsi="Arial Narrow"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F1685B" w:rsidRDefault="001544CB" w:rsidP="001544CB">
      <w:pPr>
        <w:spacing w:after="120"/>
        <w:rPr>
          <w:rFonts w:ascii="Arial Narrow" w:hAnsi="Arial Narrow" w:cs="Arial"/>
          <w:color w:val="auto"/>
          <w:szCs w:val="20"/>
          <w:lang w:val="es-MX"/>
        </w:rPr>
      </w:pPr>
      <w:r w:rsidRPr="00F1685B">
        <w:rPr>
          <w:rFonts w:ascii="Arial Narrow" w:hAnsi="Arial Narrow" w:cs="Arial"/>
          <w:color w:val="auto"/>
          <w:szCs w:val="20"/>
          <w:lang w:val="es-MX"/>
        </w:rPr>
        <w:t>Donde:</w:t>
      </w:r>
    </w:p>
    <w:p w14:paraId="04108D86" w14:textId="77777777" w:rsidR="001544CB" w:rsidRPr="00F1685B" w:rsidRDefault="001544CB" w:rsidP="001544CB">
      <w:pPr>
        <w:numPr>
          <w:ilvl w:val="0"/>
          <w:numId w:val="239"/>
        </w:numPr>
        <w:spacing w:after="120"/>
        <w:ind w:left="582" w:hanging="219"/>
        <w:rPr>
          <w:rFonts w:ascii="Arial Narrow" w:hAnsi="Arial Narrow" w:cs="Arial"/>
          <w:color w:val="auto"/>
          <w:szCs w:val="20"/>
          <w:lang w:val="es-MX"/>
        </w:rPr>
      </w:pPr>
      <w:r w:rsidRPr="00F1685B">
        <w:rPr>
          <w:rFonts w:ascii="Arial Narrow" w:hAnsi="Arial Narrow" w:cs="Arial"/>
          <w:color w:val="auto"/>
          <w:szCs w:val="20"/>
          <w:lang w:val="es-MX"/>
        </w:rPr>
        <w:t>MG: Es la media geométrica de todas las ofertas habilitadas.</w:t>
      </w:r>
    </w:p>
    <w:p w14:paraId="0A120701" w14:textId="77777777" w:rsidR="001544CB" w:rsidRPr="00F1685B" w:rsidRDefault="00000000" w:rsidP="001544CB">
      <w:pPr>
        <w:numPr>
          <w:ilvl w:val="0"/>
          <w:numId w:val="239"/>
        </w:numPr>
        <w:spacing w:after="120"/>
        <w:ind w:left="582" w:hanging="219"/>
        <w:rPr>
          <w:rFonts w:ascii="Arial Narrow" w:hAnsi="Arial Narrow"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F1685B">
        <w:rPr>
          <w:rFonts w:ascii="Arial Narrow" w:hAnsi="Arial Narrow" w:cs="Arial"/>
          <w:color w:val="auto"/>
          <w:szCs w:val="20"/>
          <w:lang w:val="es-MX"/>
        </w:rPr>
        <w:t>: Es el valor total corregido de cada una de las propuestas “i”.</w:t>
      </w:r>
    </w:p>
    <w:p w14:paraId="70A3631D" w14:textId="77777777" w:rsidR="001544CB" w:rsidRPr="00F1685B" w:rsidRDefault="001544CB" w:rsidP="001544CB">
      <w:pPr>
        <w:spacing w:after="120"/>
        <w:rPr>
          <w:rFonts w:ascii="Arial Narrow" w:hAnsi="Arial Narrow" w:cs="Arial"/>
          <w:color w:val="auto"/>
          <w:szCs w:val="20"/>
          <w:lang w:val="es-MX"/>
        </w:rPr>
      </w:pPr>
      <w:r w:rsidRPr="00F1685B">
        <w:rPr>
          <w:rFonts w:ascii="Arial Narrow" w:hAnsi="Arial Narrow" w:cs="Arial"/>
          <w:color w:val="auto"/>
          <w:szCs w:val="20"/>
          <w:lang w:val="es-MX"/>
        </w:rPr>
        <w:t>Se tomará el valor absoluto de la diferencia entre la media geométrica y el valor total corregido de cada una de las propuestas.</w:t>
      </w:r>
    </w:p>
    <w:p w14:paraId="6512FCA7" w14:textId="77777777" w:rsidR="00F33B8A" w:rsidRPr="00F1685B" w:rsidRDefault="00F33B8A" w:rsidP="00826219">
      <w:pPr>
        <w:spacing w:after="240" w:line="276" w:lineRule="auto"/>
        <w:jc w:val="both"/>
        <w:rPr>
          <w:rFonts w:ascii="Arial Narrow" w:hAnsi="Arial Narrow" w:cs="Arial"/>
          <w:color w:val="auto"/>
          <w:szCs w:val="20"/>
          <w:lang w:val="es-MX"/>
        </w:rPr>
      </w:pPr>
    </w:p>
    <w:p w14:paraId="151237F4" w14:textId="77777777" w:rsidR="005B7CA7" w:rsidRPr="00F1685B"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Narrow" w:eastAsiaTheme="minorHAnsi" w:hAnsi="Arial Narrow" w:cs="Arial"/>
          <w:b/>
          <w:sz w:val="20"/>
          <w:szCs w:val="20"/>
        </w:rPr>
      </w:pPr>
      <w:r w:rsidRPr="00F1685B">
        <w:rPr>
          <w:rFonts w:ascii="Arial Narrow" w:eastAsiaTheme="minorHAnsi" w:hAnsi="Arial Narrow" w:cs="Arial"/>
          <w:b/>
          <w:sz w:val="20"/>
          <w:szCs w:val="20"/>
        </w:rPr>
        <w:t>Media Aritmética Baja</w:t>
      </w:r>
    </w:p>
    <w:p w14:paraId="5023F3D5" w14:textId="52354630" w:rsidR="00210F13" w:rsidRPr="00F1685B" w:rsidRDefault="005B7CA7" w:rsidP="00826219">
      <w:pPr>
        <w:jc w:val="both"/>
        <w:rPr>
          <w:rFonts w:ascii="Arial Narrow" w:hAnsi="Arial Narrow" w:cs="Arial"/>
          <w:color w:val="auto"/>
          <w:szCs w:val="20"/>
          <w:lang w:eastAsia="es-ES"/>
        </w:rPr>
      </w:pPr>
      <w:r w:rsidRPr="00F1685B">
        <w:rPr>
          <w:rFonts w:ascii="Arial Narrow" w:hAnsi="Arial Narrow" w:cs="Arial"/>
          <w:color w:val="auto"/>
          <w:szCs w:val="20"/>
        </w:rPr>
        <w:t xml:space="preserve">Consiste </w:t>
      </w:r>
      <w:r w:rsidR="00210F13" w:rsidRPr="00F1685B">
        <w:rPr>
          <w:rFonts w:ascii="Arial Narrow" w:hAnsi="Arial Narrow"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F1685B" w:rsidRDefault="00210F13" w:rsidP="00826219">
      <w:pPr>
        <w:jc w:val="both"/>
        <w:rPr>
          <w:rFonts w:ascii="Arial Narrow" w:hAnsi="Arial Narrow" w:cs="Arial"/>
          <w:color w:val="auto"/>
          <w:szCs w:val="20"/>
          <w:lang w:eastAsia="es-ES"/>
        </w:rPr>
      </w:pPr>
    </w:p>
    <w:p w14:paraId="61C1E2D4" w14:textId="77777777" w:rsidR="00210F13" w:rsidRPr="00F1685B" w:rsidRDefault="00000000" w:rsidP="00826219">
      <w:pPr>
        <w:jc w:val="both"/>
        <w:rPr>
          <w:rFonts w:ascii="Arial Narrow" w:hAnsi="Arial Narrow"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F1685B" w:rsidRDefault="00210F13" w:rsidP="00826219">
      <w:pPr>
        <w:jc w:val="both"/>
        <w:rPr>
          <w:rFonts w:ascii="Arial Narrow" w:hAnsi="Arial Narrow" w:cs="Arial"/>
          <w:color w:val="auto"/>
          <w:szCs w:val="20"/>
          <w:lang w:eastAsia="es-ES"/>
        </w:rPr>
      </w:pPr>
      <w:r w:rsidRPr="00F1685B">
        <w:rPr>
          <w:rFonts w:ascii="Arial Narrow" w:hAnsi="Arial Narrow" w:cs="Arial"/>
          <w:color w:val="auto"/>
          <w:szCs w:val="20"/>
          <w:lang w:eastAsia="es-ES"/>
        </w:rPr>
        <w:t>Donde:</w:t>
      </w:r>
    </w:p>
    <w:p w14:paraId="3A497273" w14:textId="11AD653A" w:rsidR="00210F13" w:rsidRPr="00F1685B" w:rsidRDefault="00000000" w:rsidP="00826219">
      <w:pPr>
        <w:pStyle w:val="Prrafodelista"/>
        <w:numPr>
          <w:ilvl w:val="0"/>
          <w:numId w:val="221"/>
        </w:numPr>
        <w:jc w:val="both"/>
        <w:rPr>
          <w:rFonts w:ascii="Arial Narrow" w:hAnsi="Arial Narrow"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F1685B">
        <w:rPr>
          <w:rFonts w:ascii="Arial Narrow" w:hAnsi="Arial Narrow" w:cs="Arial"/>
          <w:sz w:val="20"/>
          <w:szCs w:val="20"/>
          <w:lang w:eastAsia="es-ES"/>
        </w:rPr>
        <w:t>: Es el valor total corregido de la propuesta válida más baja.</w:t>
      </w:r>
    </w:p>
    <w:p w14:paraId="2EB86B03" w14:textId="5FEFE7F6" w:rsidR="00210F13" w:rsidRPr="00F1685B" w:rsidRDefault="00000000" w:rsidP="00826219">
      <w:pPr>
        <w:pStyle w:val="Prrafodelista"/>
        <w:numPr>
          <w:ilvl w:val="0"/>
          <w:numId w:val="221"/>
        </w:numPr>
        <w:jc w:val="both"/>
        <w:rPr>
          <w:rFonts w:ascii="Arial Narrow" w:hAnsi="Arial Narrow"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F1685B">
        <w:rPr>
          <w:rFonts w:ascii="Arial Narrow" w:hAnsi="Arial Narrow" w:cs="Arial"/>
          <w:sz w:val="20"/>
          <w:szCs w:val="20"/>
          <w:lang w:eastAsia="es-ES"/>
        </w:rPr>
        <w:t>: Es el promedio aritmético simple de las propuestas económicas válidas.</w:t>
      </w:r>
    </w:p>
    <w:p w14:paraId="73EE25A2" w14:textId="2AAD324E" w:rsidR="00210F13" w:rsidRPr="00F1685B" w:rsidRDefault="00000000" w:rsidP="00826219">
      <w:pPr>
        <w:pStyle w:val="Prrafodelista"/>
        <w:numPr>
          <w:ilvl w:val="0"/>
          <w:numId w:val="221"/>
        </w:numPr>
        <w:jc w:val="both"/>
        <w:rPr>
          <w:rFonts w:ascii="Arial Narrow" w:hAnsi="Arial Narrow"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F1685B">
        <w:rPr>
          <w:rFonts w:ascii="Arial Narrow" w:hAnsi="Arial Narrow" w:cs="Arial"/>
          <w:sz w:val="20"/>
          <w:szCs w:val="20"/>
          <w:lang w:eastAsia="es-ES"/>
        </w:rPr>
        <w:t>: Es la media aritmética baja.</w:t>
      </w:r>
    </w:p>
    <w:p w14:paraId="6FBB0213" w14:textId="77777777" w:rsidR="00210F13" w:rsidRPr="00F1685B" w:rsidRDefault="00210F13" w:rsidP="00826219">
      <w:pPr>
        <w:jc w:val="both"/>
        <w:rPr>
          <w:rFonts w:ascii="Arial Narrow" w:hAnsi="Arial Narrow" w:cs="Arial"/>
          <w:color w:val="auto"/>
          <w:szCs w:val="20"/>
          <w:lang w:eastAsia="es-ES"/>
        </w:rPr>
      </w:pPr>
      <w:r w:rsidRPr="00F1685B">
        <w:rPr>
          <w:rFonts w:ascii="Arial Narrow" w:hAnsi="Arial Narrow" w:cs="Arial"/>
          <w:color w:val="auto"/>
          <w:szCs w:val="20"/>
          <w:lang w:eastAsia="es-ES"/>
        </w:rPr>
        <w:t xml:space="preserve">La Entidad procederá a ponderar las propuestas de acuerdo con la siguiente formula: </w:t>
      </w:r>
    </w:p>
    <w:p w14:paraId="744B75F4" w14:textId="77777777" w:rsidR="00210F13" w:rsidRPr="00F1685B" w:rsidRDefault="00210F13" w:rsidP="00826219">
      <w:pPr>
        <w:jc w:val="both"/>
        <w:rPr>
          <w:rFonts w:ascii="Arial Narrow" w:hAnsi="Arial Narrow" w:cs="Arial"/>
          <w:color w:val="auto"/>
          <w:szCs w:val="20"/>
          <w:lang w:eastAsia="es-ES"/>
        </w:rPr>
      </w:pPr>
    </w:p>
    <w:p w14:paraId="27F1D46C" w14:textId="2DAA4DC8" w:rsidR="00210F13" w:rsidRPr="00F1685B" w:rsidRDefault="00210F13" w:rsidP="00826219">
      <w:pPr>
        <w:jc w:val="both"/>
        <w:rPr>
          <w:rFonts w:ascii="Arial Narrow" w:hAnsi="Arial Narrow" w:cs="Arial"/>
          <w:iCs/>
          <w:color w:val="auto"/>
          <w:szCs w:val="20"/>
          <w:lang w:eastAsia="es-ES"/>
        </w:rPr>
      </w:pPr>
      <m:oMathPara>
        <m:oMath>
          <m:r>
            <w:rPr>
              <w:rFonts w:ascii="Cambria Math" w:hAnsi="Cambria Math" w:cs="Arial"/>
              <w:color w:val="auto"/>
              <w:szCs w:val="20"/>
              <w:lang w:eastAsia="es-ES"/>
            </w:rPr>
            <w:lastRenderedPageBreak/>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F1685B" w:rsidRDefault="00210F13" w:rsidP="00826219">
      <w:pPr>
        <w:jc w:val="both"/>
        <w:rPr>
          <w:rFonts w:ascii="Arial Narrow" w:hAnsi="Arial Narrow" w:cs="Arial"/>
          <w:color w:val="auto"/>
          <w:szCs w:val="20"/>
          <w:lang w:eastAsia="es-ES"/>
        </w:rPr>
      </w:pPr>
      <w:r w:rsidRPr="00F1685B">
        <w:rPr>
          <w:rFonts w:ascii="Arial Narrow" w:hAnsi="Arial Narrow" w:cs="Arial"/>
          <w:color w:val="auto"/>
          <w:szCs w:val="20"/>
          <w:lang w:eastAsia="es-ES"/>
        </w:rPr>
        <w:t>Donde:</w:t>
      </w:r>
    </w:p>
    <w:p w14:paraId="558F0C7F" w14:textId="77777777" w:rsidR="00210F13" w:rsidRPr="00F1685B" w:rsidRDefault="00210F13" w:rsidP="00826219">
      <w:pPr>
        <w:jc w:val="both"/>
        <w:rPr>
          <w:rFonts w:ascii="Arial Narrow" w:hAnsi="Arial Narrow" w:cs="Arial"/>
          <w:color w:val="auto"/>
          <w:szCs w:val="20"/>
          <w:lang w:eastAsia="es-ES"/>
        </w:rPr>
      </w:pPr>
    </w:p>
    <w:p w14:paraId="6BDF4D55" w14:textId="4340F536" w:rsidR="00210F13" w:rsidRPr="00F1685B" w:rsidRDefault="00000000" w:rsidP="00826219">
      <w:pPr>
        <w:pStyle w:val="Prrafodelista"/>
        <w:numPr>
          <w:ilvl w:val="0"/>
          <w:numId w:val="222"/>
        </w:numPr>
        <w:jc w:val="both"/>
        <w:rPr>
          <w:rFonts w:ascii="Arial Narrow" w:hAnsi="Arial Narrow"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F1685B">
        <w:rPr>
          <w:rFonts w:ascii="Arial Narrow" w:hAnsi="Arial Narrow" w:cs="Arial"/>
          <w:sz w:val="20"/>
          <w:szCs w:val="20"/>
          <w:lang w:eastAsia="es-ES"/>
        </w:rPr>
        <w:t>: Es la media aritmética baja.</w:t>
      </w:r>
    </w:p>
    <w:p w14:paraId="70A6B6FA" w14:textId="70D3174A" w:rsidR="00210F13" w:rsidRPr="00F1685B" w:rsidRDefault="00000000" w:rsidP="00826219">
      <w:pPr>
        <w:pStyle w:val="Prrafodelista"/>
        <w:numPr>
          <w:ilvl w:val="0"/>
          <w:numId w:val="222"/>
        </w:numPr>
        <w:jc w:val="both"/>
        <w:rPr>
          <w:rFonts w:ascii="Arial Narrow" w:hAnsi="Arial Narrow"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F1685B">
        <w:rPr>
          <w:rFonts w:ascii="Arial Narrow" w:hAnsi="Arial Narrow" w:cs="Arial"/>
          <w:sz w:val="20"/>
          <w:szCs w:val="20"/>
          <w:lang w:eastAsia="es-ES"/>
        </w:rPr>
        <w:t>: Es el valor total corregido de cada una de las propuestas “i”.</w:t>
      </w:r>
    </w:p>
    <w:p w14:paraId="422797C5" w14:textId="77777777" w:rsidR="001560AA" w:rsidRPr="00F1685B" w:rsidRDefault="001560AA" w:rsidP="001560AA">
      <w:pPr>
        <w:spacing w:after="120"/>
        <w:rPr>
          <w:rFonts w:ascii="Arial Narrow" w:hAnsi="Arial Narrow" w:cs="Arial"/>
          <w:color w:val="auto"/>
          <w:szCs w:val="20"/>
          <w:lang w:val="es-MX"/>
        </w:rPr>
      </w:pPr>
      <w:r w:rsidRPr="00F1685B">
        <w:rPr>
          <w:rFonts w:ascii="Arial Narrow" w:hAnsi="Arial Narrow"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F1685B">
        <w:rPr>
          <w:rFonts w:ascii="Arial Narrow" w:hAnsi="Arial Narrow" w:cs="Arial"/>
          <w:color w:val="auto"/>
          <w:szCs w:val="20"/>
          <w:lang w:val="es-MX"/>
        </w:rPr>
        <w:t>, se tomará el valor absoluto de la diferencia entre la media aritmética baja y el valor total corregido de cada una de las propuestas.</w:t>
      </w:r>
    </w:p>
    <w:p w14:paraId="3EA82761" w14:textId="77777777" w:rsidR="001560AA" w:rsidRPr="00F1685B" w:rsidRDefault="001560AA" w:rsidP="00826219">
      <w:pPr>
        <w:pStyle w:val="Prrafodelista"/>
        <w:jc w:val="both"/>
        <w:rPr>
          <w:rFonts w:ascii="Arial Narrow" w:hAnsi="Arial Narrow" w:cs="Arial"/>
          <w:sz w:val="20"/>
          <w:szCs w:val="20"/>
          <w:lang w:eastAsia="es-ES"/>
        </w:rPr>
      </w:pPr>
    </w:p>
    <w:p w14:paraId="1F264279" w14:textId="77777777" w:rsidR="005B7CA7" w:rsidRPr="00F1685B" w:rsidRDefault="005B7CA7" w:rsidP="00826219">
      <w:pPr>
        <w:pStyle w:val="Prrafodelista"/>
        <w:numPr>
          <w:ilvl w:val="2"/>
          <w:numId w:val="43"/>
        </w:numPr>
        <w:tabs>
          <w:tab w:val="left" w:pos="-142"/>
        </w:tabs>
        <w:autoSpaceDE w:val="0"/>
        <w:autoSpaceDN w:val="0"/>
        <w:adjustRightInd w:val="0"/>
        <w:spacing w:before="120" w:after="240"/>
        <w:jc w:val="both"/>
        <w:rPr>
          <w:rFonts w:ascii="Arial Narrow" w:eastAsia="Arial,Times New Roman" w:hAnsi="Arial Narrow" w:cs="Arial"/>
          <w:b/>
          <w:sz w:val="20"/>
          <w:szCs w:val="20"/>
          <w:lang w:eastAsia="es-ES"/>
        </w:rPr>
      </w:pPr>
      <w:r w:rsidRPr="00F1685B">
        <w:rPr>
          <w:rFonts w:ascii="Arial Narrow" w:eastAsia="Arial,Times New Roman" w:hAnsi="Arial Narrow" w:cs="Arial"/>
          <w:b/>
          <w:sz w:val="20"/>
          <w:szCs w:val="20"/>
          <w:lang w:eastAsia="es-ES"/>
        </w:rPr>
        <w:t>Menor Valor</w:t>
      </w:r>
    </w:p>
    <w:p w14:paraId="49A858F2" w14:textId="77777777" w:rsidR="004870E5" w:rsidRPr="00F1685B" w:rsidRDefault="005B7CA7" w:rsidP="00826219">
      <w:pPr>
        <w:jc w:val="both"/>
        <w:rPr>
          <w:rFonts w:ascii="Arial Narrow" w:hAnsi="Arial Narrow" w:cs="Arial"/>
          <w:color w:val="auto"/>
          <w:szCs w:val="20"/>
          <w:lang w:eastAsia="es-ES"/>
        </w:rPr>
      </w:pPr>
      <w:r w:rsidRPr="00F1685B">
        <w:rPr>
          <w:rFonts w:ascii="Arial Narrow" w:hAnsi="Arial Narrow" w:cs="Arial"/>
          <w:color w:val="auto"/>
          <w:szCs w:val="20"/>
        </w:rPr>
        <w:t xml:space="preserve">La </w:t>
      </w:r>
      <w:r w:rsidR="004870E5" w:rsidRPr="00F1685B">
        <w:rPr>
          <w:rFonts w:ascii="Arial Narrow" w:hAnsi="Arial Narrow" w:cs="Arial"/>
          <w:color w:val="auto"/>
          <w:szCs w:val="20"/>
          <w:lang w:eastAsia="es-ES"/>
        </w:rPr>
        <w:t>Entidad otorgará el máximo puntaje a la oferta económica hábil para calificación económica de menor valor.</w:t>
      </w:r>
    </w:p>
    <w:p w14:paraId="5A69178D" w14:textId="77777777" w:rsidR="004870E5" w:rsidRPr="00F1685B" w:rsidRDefault="004870E5" w:rsidP="00826219">
      <w:pPr>
        <w:jc w:val="both"/>
        <w:rPr>
          <w:rFonts w:ascii="Arial Narrow" w:hAnsi="Arial Narrow" w:cs="Arial"/>
          <w:color w:val="auto"/>
          <w:szCs w:val="20"/>
          <w:lang w:eastAsia="es-ES"/>
        </w:rPr>
      </w:pPr>
    </w:p>
    <w:p w14:paraId="3DFF0BC9" w14:textId="7148F93F" w:rsidR="004870E5" w:rsidRPr="00F1685B" w:rsidRDefault="00000000" w:rsidP="00826219">
      <w:pPr>
        <w:jc w:val="both"/>
        <w:rPr>
          <w:rFonts w:ascii="Arial Narrow" w:hAnsi="Arial Narrow"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F1685B" w:rsidRDefault="004870E5" w:rsidP="00826219">
      <w:pPr>
        <w:jc w:val="both"/>
        <w:rPr>
          <w:rFonts w:ascii="Arial Narrow" w:hAnsi="Arial Narrow" w:cs="Arial"/>
          <w:color w:val="auto"/>
          <w:szCs w:val="20"/>
          <w:lang w:eastAsia="es-ES"/>
        </w:rPr>
      </w:pPr>
      <w:r w:rsidRPr="00F1685B">
        <w:rPr>
          <w:rFonts w:ascii="Arial Narrow" w:hAnsi="Arial Narrow" w:cs="Arial"/>
          <w:color w:val="auto"/>
          <w:szCs w:val="20"/>
          <w:lang w:eastAsia="es-ES"/>
        </w:rPr>
        <w:t>Donde:</w:t>
      </w:r>
    </w:p>
    <w:p w14:paraId="50631A82" w14:textId="758DAACC" w:rsidR="004870E5" w:rsidRPr="00F1685B" w:rsidRDefault="00000000" w:rsidP="00826219">
      <w:pPr>
        <w:pStyle w:val="Prrafodelista"/>
        <w:numPr>
          <w:ilvl w:val="0"/>
          <w:numId w:val="223"/>
        </w:numPr>
        <w:jc w:val="both"/>
        <w:rPr>
          <w:rFonts w:ascii="Arial Narrow" w:hAnsi="Arial Narrow"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F1685B">
        <w:rPr>
          <w:rFonts w:ascii="Arial Narrow" w:hAnsi="Arial Narrow" w:cs="Arial"/>
          <w:sz w:val="20"/>
          <w:szCs w:val="20"/>
          <w:lang w:eastAsia="es-ES"/>
        </w:rPr>
        <w:t>: Es el valor total corregido de cada una de las propuestas “i”.</w:t>
      </w:r>
    </w:p>
    <w:p w14:paraId="04FCDBAD" w14:textId="77777777" w:rsidR="004870E5" w:rsidRPr="00F1685B" w:rsidRDefault="004870E5" w:rsidP="00826219">
      <w:pPr>
        <w:pStyle w:val="Prrafodelista"/>
        <w:numPr>
          <w:ilvl w:val="0"/>
          <w:numId w:val="223"/>
        </w:numPr>
        <w:jc w:val="both"/>
        <w:rPr>
          <w:rFonts w:ascii="Arial Narrow" w:hAnsi="Arial Narrow" w:cs="Arial"/>
          <w:sz w:val="20"/>
          <w:szCs w:val="20"/>
          <w:lang w:eastAsia="es-ES"/>
        </w:rPr>
      </w:pPr>
      <w:r w:rsidRPr="00F1685B">
        <w:rPr>
          <w:rFonts w:ascii="Arial Narrow" w:hAnsi="Arial Narrow" w:cs="Arial"/>
          <w:sz w:val="20"/>
          <w:szCs w:val="20"/>
          <w:lang w:eastAsia="es-ES"/>
        </w:rPr>
        <w:t>m: Es el número total de propuestas económicas válidas recibidas por la Entidad.</w:t>
      </w:r>
    </w:p>
    <w:p w14:paraId="73842548" w14:textId="434D6CC7" w:rsidR="004870E5" w:rsidRPr="00F1685B" w:rsidRDefault="00000000" w:rsidP="00826219">
      <w:pPr>
        <w:pStyle w:val="Prrafodelista"/>
        <w:numPr>
          <w:ilvl w:val="0"/>
          <w:numId w:val="223"/>
        </w:numPr>
        <w:jc w:val="both"/>
        <w:rPr>
          <w:rFonts w:ascii="Arial Narrow" w:hAnsi="Arial Narrow"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F1685B">
        <w:rPr>
          <w:rFonts w:ascii="Arial Narrow" w:hAnsi="Arial Narrow" w:cs="Arial"/>
          <w:sz w:val="20"/>
          <w:szCs w:val="20"/>
          <w:lang w:eastAsia="es-ES"/>
        </w:rPr>
        <w:t>: Es el valor total corregido de la propuesta válida más baja.</w:t>
      </w:r>
    </w:p>
    <w:p w14:paraId="549F8EB1" w14:textId="77777777" w:rsidR="004870E5" w:rsidRPr="00F1685B" w:rsidRDefault="004870E5" w:rsidP="00826219">
      <w:pPr>
        <w:jc w:val="both"/>
        <w:rPr>
          <w:rFonts w:ascii="Arial Narrow" w:hAnsi="Arial Narrow" w:cs="Arial"/>
          <w:color w:val="auto"/>
          <w:szCs w:val="20"/>
          <w:lang w:eastAsia="es-ES"/>
        </w:rPr>
      </w:pPr>
      <w:r w:rsidRPr="00F1685B">
        <w:rPr>
          <w:rFonts w:ascii="Arial Narrow" w:hAnsi="Arial Narrow" w:cs="Arial"/>
          <w:color w:val="auto"/>
          <w:szCs w:val="20"/>
          <w:lang w:eastAsia="es-ES"/>
        </w:rPr>
        <w:t xml:space="preserve">La Entidad procederá a ponderar las propuestas de acuerdo con la siguiente fórmula: </w:t>
      </w:r>
    </w:p>
    <w:p w14:paraId="0832050E" w14:textId="77777777" w:rsidR="004870E5" w:rsidRPr="00F1685B" w:rsidRDefault="004870E5" w:rsidP="00826219">
      <w:pPr>
        <w:jc w:val="both"/>
        <w:rPr>
          <w:rFonts w:ascii="Arial Narrow" w:hAnsi="Arial Narrow" w:cs="Arial"/>
          <w:color w:val="auto"/>
          <w:szCs w:val="20"/>
          <w:lang w:eastAsia="es-ES"/>
        </w:rPr>
      </w:pPr>
    </w:p>
    <w:p w14:paraId="01F89B05" w14:textId="77777777" w:rsidR="004870E5" w:rsidRPr="00F1685B" w:rsidRDefault="004870E5" w:rsidP="00826219">
      <w:pPr>
        <w:jc w:val="both"/>
        <w:rPr>
          <w:rFonts w:ascii="Arial Narrow" w:hAnsi="Arial Narrow"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F1685B" w:rsidRDefault="004870E5" w:rsidP="00826219">
      <w:pPr>
        <w:jc w:val="both"/>
        <w:rPr>
          <w:rFonts w:ascii="Arial Narrow" w:hAnsi="Arial Narrow" w:cs="Arial"/>
          <w:color w:val="auto"/>
          <w:szCs w:val="20"/>
          <w:lang w:eastAsia="es-ES"/>
        </w:rPr>
      </w:pPr>
      <w:r w:rsidRPr="00F1685B">
        <w:rPr>
          <w:rFonts w:ascii="Arial Narrow" w:hAnsi="Arial Narrow" w:cs="Arial"/>
          <w:color w:val="auto"/>
          <w:szCs w:val="20"/>
          <w:lang w:eastAsia="es-ES"/>
        </w:rPr>
        <w:t>Donde:</w:t>
      </w:r>
    </w:p>
    <w:p w14:paraId="277182A8" w14:textId="77777777" w:rsidR="004870E5" w:rsidRPr="00F1685B" w:rsidRDefault="004870E5" w:rsidP="00826219">
      <w:pPr>
        <w:jc w:val="both"/>
        <w:rPr>
          <w:rFonts w:ascii="Arial Narrow" w:hAnsi="Arial Narrow" w:cs="Arial"/>
          <w:color w:val="auto"/>
          <w:szCs w:val="20"/>
          <w:lang w:eastAsia="es-ES"/>
        </w:rPr>
      </w:pPr>
    </w:p>
    <w:p w14:paraId="48AE3F85" w14:textId="767E7E97" w:rsidR="004870E5" w:rsidRPr="00F1685B" w:rsidRDefault="00000000" w:rsidP="00826219">
      <w:pPr>
        <w:pStyle w:val="Prrafodelista"/>
        <w:numPr>
          <w:ilvl w:val="0"/>
          <w:numId w:val="224"/>
        </w:numPr>
        <w:jc w:val="both"/>
        <w:rPr>
          <w:rFonts w:ascii="Arial Narrow" w:hAnsi="Arial Narrow"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F1685B">
        <w:rPr>
          <w:rFonts w:ascii="Arial Narrow" w:hAnsi="Arial Narrow" w:cs="Arial"/>
          <w:sz w:val="20"/>
          <w:szCs w:val="20"/>
          <w:lang w:eastAsia="es-ES"/>
        </w:rPr>
        <w:t>: Es el valor total corregido de la propuesta válida más baja.</w:t>
      </w:r>
    </w:p>
    <w:p w14:paraId="17DB1DA2" w14:textId="0E162E1C" w:rsidR="008F104F" w:rsidRPr="00F1685B" w:rsidRDefault="00000000" w:rsidP="00826219">
      <w:pPr>
        <w:pStyle w:val="Prrafodelista"/>
        <w:numPr>
          <w:ilvl w:val="0"/>
          <w:numId w:val="224"/>
        </w:numPr>
        <w:jc w:val="both"/>
        <w:rPr>
          <w:rFonts w:ascii="Arial Narrow" w:hAnsi="Arial Narrow"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F1685B">
        <w:rPr>
          <w:rFonts w:ascii="Arial Narrow" w:hAnsi="Arial Narrow" w:cs="Arial"/>
          <w:sz w:val="20"/>
          <w:szCs w:val="20"/>
          <w:lang w:eastAsia="es-ES"/>
        </w:rPr>
        <w:t xml:space="preserve">: Es el valor total corregido de cada una de las propuestas “i”. </w:t>
      </w:r>
      <w:bookmarkEnd w:id="482"/>
    </w:p>
    <w:p w14:paraId="540BA3B5" w14:textId="11806BD4" w:rsidR="000532D4" w:rsidRPr="00F1685B" w:rsidRDefault="000532D4" w:rsidP="002B6585">
      <w:pPr>
        <w:pStyle w:val="Capitulo3"/>
        <w:numPr>
          <w:ilvl w:val="1"/>
          <w:numId w:val="242"/>
        </w:numPr>
        <w:spacing w:after="160"/>
        <w:rPr>
          <w:rFonts w:ascii="Arial Narrow" w:hAnsi="Arial Narrow"/>
          <w:color w:val="auto"/>
        </w:rPr>
      </w:pPr>
      <w:bookmarkStart w:id="483" w:name="_Toc32147370"/>
      <w:bookmarkStart w:id="484" w:name="_Toc173259307"/>
      <w:bookmarkStart w:id="485" w:name="_Toc508648278"/>
      <w:bookmarkStart w:id="486" w:name="_Toc508984062"/>
      <w:bookmarkStart w:id="487" w:name="_Toc509843893"/>
      <w:bookmarkStart w:id="488" w:name="_Toc511924801"/>
      <w:bookmarkStart w:id="489" w:name="_Toc518641679"/>
      <w:bookmarkEnd w:id="480"/>
      <w:r w:rsidRPr="00F1685B">
        <w:rPr>
          <w:rFonts w:ascii="Arial Narrow" w:hAnsi="Arial Narrow"/>
          <w:color w:val="auto"/>
        </w:rPr>
        <w:t>FACTOR DE CALIDAD</w:t>
      </w:r>
      <w:bookmarkEnd w:id="483"/>
      <w:bookmarkEnd w:id="484"/>
      <w:r w:rsidRPr="00F1685B">
        <w:rPr>
          <w:rFonts w:ascii="Arial Narrow" w:hAnsi="Arial Narrow"/>
          <w:color w:val="auto"/>
        </w:rPr>
        <w:t xml:space="preserve"> </w:t>
      </w:r>
    </w:p>
    <w:p w14:paraId="7556226C" w14:textId="357953DA" w:rsidR="00183261" w:rsidRPr="00F1685B" w:rsidRDefault="00F85741" w:rsidP="00F85741">
      <w:pPr>
        <w:spacing w:after="200" w:line="276" w:lineRule="auto"/>
        <w:jc w:val="both"/>
        <w:rPr>
          <w:rFonts w:ascii="Arial Narrow" w:hAnsi="Arial Narrow" w:cs="Arial"/>
          <w:color w:val="auto"/>
          <w:szCs w:val="20"/>
        </w:rPr>
      </w:pPr>
      <w:r w:rsidRPr="00F1685B">
        <w:rPr>
          <w:rFonts w:ascii="Arial Narrow" w:hAnsi="Arial Narrow" w:cs="Arial"/>
          <w:color w:val="auto"/>
          <w:szCs w:val="20"/>
        </w:rPr>
        <w:t xml:space="preserve">La </w:t>
      </w:r>
      <w:r w:rsidR="00E442F8" w:rsidRPr="00F1685B">
        <w:rPr>
          <w:rFonts w:ascii="Arial Narrow" w:hAnsi="Arial Narrow" w:cs="Arial"/>
          <w:color w:val="auto"/>
          <w:szCs w:val="20"/>
          <w:lang w:val="es-MX"/>
        </w:rPr>
        <w:t>Entidad asignará el puntaje de factor de calidad como sigue:</w:t>
      </w:r>
    </w:p>
    <w:tbl>
      <w:tblPr>
        <w:tblW w:w="7433"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3"/>
        <w:gridCol w:w="2330"/>
      </w:tblGrid>
      <w:tr w:rsidR="0089475D" w:rsidRPr="005424FE" w14:paraId="1E9654B5" w14:textId="77777777" w:rsidTr="00401F35">
        <w:trPr>
          <w:trHeight w:val="270"/>
          <w:jc w:val="center"/>
        </w:trPr>
        <w:tc>
          <w:tcPr>
            <w:tcW w:w="5103" w:type="dxa"/>
            <w:tcBorders>
              <w:top w:val="double" w:sz="6" w:space="0" w:color="auto"/>
              <w:left w:val="double" w:sz="6" w:space="0" w:color="auto"/>
              <w:bottom w:val="single" w:sz="6" w:space="0" w:color="auto"/>
              <w:right w:val="single" w:sz="6" w:space="0" w:color="auto"/>
            </w:tcBorders>
            <w:shd w:val="clear" w:color="auto" w:fill="404040"/>
            <w:vAlign w:val="center"/>
            <w:hideMark/>
          </w:tcPr>
          <w:p w14:paraId="64F25F62" w14:textId="77777777" w:rsidR="0089475D" w:rsidRPr="005424FE" w:rsidRDefault="0089475D" w:rsidP="00401F35">
            <w:pPr>
              <w:jc w:val="center"/>
              <w:rPr>
                <w:rFonts w:ascii="Arial Narrow" w:hAnsi="Arial Narrow"/>
                <w:color w:val="FFFFFF" w:themeColor="background1"/>
              </w:rPr>
            </w:pPr>
            <w:r w:rsidRPr="005424FE">
              <w:rPr>
                <w:rFonts w:ascii="Arial Narrow" w:hAnsi="Arial Narrow"/>
                <w:b/>
                <w:bCs/>
                <w:color w:val="FFFFFF" w:themeColor="background1"/>
              </w:rPr>
              <w:lastRenderedPageBreak/>
              <w:t>Concepto</w:t>
            </w:r>
          </w:p>
        </w:tc>
        <w:tc>
          <w:tcPr>
            <w:tcW w:w="2330" w:type="dxa"/>
            <w:tcBorders>
              <w:top w:val="double" w:sz="6" w:space="0" w:color="auto"/>
              <w:left w:val="single" w:sz="6" w:space="0" w:color="auto"/>
              <w:bottom w:val="single" w:sz="6" w:space="0" w:color="auto"/>
              <w:right w:val="double" w:sz="6" w:space="0" w:color="auto"/>
            </w:tcBorders>
            <w:shd w:val="clear" w:color="auto" w:fill="404040"/>
            <w:vAlign w:val="center"/>
            <w:hideMark/>
          </w:tcPr>
          <w:p w14:paraId="41421116" w14:textId="77777777" w:rsidR="0089475D" w:rsidRPr="005424FE" w:rsidRDefault="0089475D" w:rsidP="00401F35">
            <w:pPr>
              <w:jc w:val="center"/>
              <w:rPr>
                <w:rFonts w:ascii="Arial Narrow" w:hAnsi="Arial Narrow"/>
                <w:color w:val="FFFFFF" w:themeColor="background1"/>
              </w:rPr>
            </w:pPr>
            <w:r w:rsidRPr="005424FE">
              <w:rPr>
                <w:rFonts w:ascii="Arial Narrow" w:hAnsi="Arial Narrow"/>
                <w:b/>
                <w:bCs/>
                <w:color w:val="FFFFFF" w:themeColor="background1"/>
              </w:rPr>
              <w:t>Puntaje</w:t>
            </w:r>
          </w:p>
        </w:tc>
      </w:tr>
      <w:tr w:rsidR="0089475D" w:rsidRPr="005424FE" w14:paraId="7736A9D0" w14:textId="77777777" w:rsidTr="00401F35">
        <w:trPr>
          <w:trHeight w:val="555"/>
          <w:jc w:val="center"/>
        </w:trPr>
        <w:tc>
          <w:tcPr>
            <w:tcW w:w="5103" w:type="dxa"/>
            <w:tcBorders>
              <w:top w:val="single" w:sz="6" w:space="0" w:color="auto"/>
              <w:left w:val="double" w:sz="6" w:space="0" w:color="auto"/>
              <w:bottom w:val="single" w:sz="6" w:space="0" w:color="auto"/>
              <w:right w:val="single" w:sz="6" w:space="0" w:color="auto"/>
            </w:tcBorders>
            <w:vAlign w:val="center"/>
            <w:hideMark/>
          </w:tcPr>
          <w:p w14:paraId="12C123CA" w14:textId="77777777" w:rsidR="0089475D" w:rsidRDefault="0089475D" w:rsidP="0089475D">
            <w:pPr>
              <w:jc w:val="center"/>
              <w:rPr>
                <w:rFonts w:ascii="Arial Narrow" w:hAnsi="Arial Narrow" w:cs="Arial"/>
                <w:lang w:val="es-ES"/>
              </w:rPr>
            </w:pPr>
          </w:p>
          <w:p w14:paraId="0FCE2E62" w14:textId="1686A931" w:rsidR="0089475D" w:rsidRPr="005424FE" w:rsidRDefault="0089475D" w:rsidP="0089475D">
            <w:pPr>
              <w:jc w:val="center"/>
              <w:rPr>
                <w:rFonts w:ascii="Arial Narrow" w:hAnsi="Arial Narrow"/>
                <w:color w:val="000000" w:themeColor="text1"/>
              </w:rPr>
            </w:pPr>
            <w:r w:rsidRPr="00AA77BB">
              <w:rPr>
                <w:rFonts w:ascii="Arial Narrow" w:hAnsi="Arial Narrow" w:cs="Arial"/>
                <w:lang w:val="es-ES"/>
              </w:rPr>
              <w:t>Presentación de un plan de calidad</w:t>
            </w:r>
            <w:r w:rsidRPr="005424FE">
              <w:rPr>
                <w:rFonts w:ascii="Arial Narrow" w:hAnsi="Arial Narrow"/>
                <w:color w:val="000000" w:themeColor="text1"/>
                <w:lang w:val="es-ES"/>
              </w:rPr>
              <w:t> </w:t>
            </w:r>
            <w:r w:rsidRPr="005424FE">
              <w:rPr>
                <w:rFonts w:ascii="Arial Narrow" w:hAnsi="Arial Narrow"/>
                <w:color w:val="000000" w:themeColor="text1"/>
              </w:rPr>
              <w:t> </w:t>
            </w:r>
          </w:p>
        </w:tc>
        <w:tc>
          <w:tcPr>
            <w:tcW w:w="2330" w:type="dxa"/>
            <w:tcBorders>
              <w:top w:val="single" w:sz="6" w:space="0" w:color="auto"/>
              <w:left w:val="single" w:sz="6" w:space="0" w:color="auto"/>
              <w:bottom w:val="single" w:sz="6" w:space="0" w:color="auto"/>
              <w:right w:val="double" w:sz="6" w:space="0" w:color="auto"/>
            </w:tcBorders>
            <w:vAlign w:val="center"/>
            <w:hideMark/>
          </w:tcPr>
          <w:p w14:paraId="20133C57" w14:textId="77777777" w:rsidR="0089475D" w:rsidRDefault="0089475D" w:rsidP="00401F35">
            <w:pPr>
              <w:jc w:val="center"/>
              <w:rPr>
                <w:rFonts w:ascii="Arial Narrow" w:hAnsi="Arial Narrow"/>
                <w:color w:val="000000" w:themeColor="text1"/>
                <w:lang w:val="es-ES"/>
              </w:rPr>
            </w:pPr>
          </w:p>
          <w:p w14:paraId="73D616D4" w14:textId="4715881B" w:rsidR="0089475D" w:rsidRPr="005424FE" w:rsidRDefault="0089475D" w:rsidP="00401F35">
            <w:pPr>
              <w:jc w:val="center"/>
              <w:rPr>
                <w:rFonts w:ascii="Arial Narrow" w:hAnsi="Arial Narrow"/>
                <w:color w:val="000000" w:themeColor="text1"/>
              </w:rPr>
            </w:pPr>
            <w:r w:rsidRPr="005424FE">
              <w:rPr>
                <w:rFonts w:ascii="Arial Narrow" w:hAnsi="Arial Narrow"/>
                <w:color w:val="000000" w:themeColor="text1"/>
                <w:lang w:val="es-ES"/>
              </w:rPr>
              <w:t>10</w:t>
            </w:r>
          </w:p>
        </w:tc>
      </w:tr>
      <w:tr w:rsidR="0089475D" w:rsidRPr="005424FE" w14:paraId="66DE6F37" w14:textId="77777777" w:rsidTr="00401F35">
        <w:trPr>
          <w:trHeight w:val="555"/>
          <w:jc w:val="center"/>
        </w:trPr>
        <w:tc>
          <w:tcPr>
            <w:tcW w:w="5103" w:type="dxa"/>
            <w:tcBorders>
              <w:top w:val="single" w:sz="6" w:space="0" w:color="auto"/>
              <w:left w:val="double" w:sz="6" w:space="0" w:color="auto"/>
              <w:bottom w:val="single" w:sz="6" w:space="0" w:color="auto"/>
              <w:right w:val="single" w:sz="6" w:space="0" w:color="auto"/>
            </w:tcBorders>
            <w:vAlign w:val="center"/>
            <w:hideMark/>
          </w:tcPr>
          <w:p w14:paraId="157DF2FC" w14:textId="70A08577" w:rsidR="0089475D" w:rsidRPr="005424FE" w:rsidRDefault="0089475D" w:rsidP="0089475D">
            <w:pPr>
              <w:jc w:val="center"/>
              <w:rPr>
                <w:rFonts w:ascii="Arial Narrow" w:hAnsi="Arial Narrow"/>
                <w:color w:val="000000" w:themeColor="text1"/>
              </w:rPr>
            </w:pPr>
            <w:r w:rsidRPr="005424FE">
              <w:rPr>
                <w:rFonts w:ascii="Arial Narrow" w:hAnsi="Arial Narrow"/>
                <w:color w:val="000000" w:themeColor="text1"/>
                <w:lang w:val="es-ES"/>
              </w:rPr>
              <w:t>(i) Programas Adicionales Ambientales y Sociales</w:t>
            </w:r>
          </w:p>
        </w:tc>
        <w:tc>
          <w:tcPr>
            <w:tcW w:w="2330" w:type="dxa"/>
            <w:tcBorders>
              <w:top w:val="single" w:sz="6" w:space="0" w:color="auto"/>
              <w:left w:val="single" w:sz="6" w:space="0" w:color="auto"/>
              <w:bottom w:val="single" w:sz="6" w:space="0" w:color="auto"/>
              <w:right w:val="double" w:sz="6" w:space="0" w:color="auto"/>
            </w:tcBorders>
            <w:vAlign w:val="center"/>
            <w:hideMark/>
          </w:tcPr>
          <w:p w14:paraId="1BDF76D4" w14:textId="77777777" w:rsidR="0089475D" w:rsidRPr="005424FE" w:rsidRDefault="0089475D" w:rsidP="00401F35">
            <w:pPr>
              <w:jc w:val="center"/>
              <w:rPr>
                <w:rFonts w:ascii="Arial Narrow" w:hAnsi="Arial Narrow"/>
                <w:color w:val="000000" w:themeColor="text1"/>
              </w:rPr>
            </w:pPr>
            <w:r w:rsidRPr="005424FE">
              <w:rPr>
                <w:rFonts w:ascii="Arial Narrow" w:hAnsi="Arial Narrow"/>
                <w:color w:val="000000" w:themeColor="text1"/>
                <w:lang w:val="es-ES"/>
              </w:rPr>
              <w:t>20</w:t>
            </w:r>
          </w:p>
        </w:tc>
      </w:tr>
      <w:tr w:rsidR="0089475D" w:rsidRPr="005424FE" w14:paraId="7E50BF0C" w14:textId="77777777" w:rsidTr="00401F35">
        <w:trPr>
          <w:trHeight w:val="300"/>
          <w:jc w:val="center"/>
        </w:trPr>
        <w:tc>
          <w:tcPr>
            <w:tcW w:w="5103" w:type="dxa"/>
            <w:tcBorders>
              <w:top w:val="single" w:sz="6" w:space="0" w:color="auto"/>
              <w:left w:val="double" w:sz="6" w:space="0" w:color="auto"/>
              <w:bottom w:val="double" w:sz="6" w:space="0" w:color="auto"/>
              <w:right w:val="single" w:sz="6" w:space="0" w:color="auto"/>
            </w:tcBorders>
            <w:vAlign w:val="center"/>
            <w:hideMark/>
          </w:tcPr>
          <w:p w14:paraId="7E5D86C4" w14:textId="77777777" w:rsidR="0089475D" w:rsidRPr="005424FE" w:rsidRDefault="0089475D" w:rsidP="00401F35">
            <w:pPr>
              <w:jc w:val="both"/>
              <w:rPr>
                <w:rFonts w:ascii="Arial Narrow" w:hAnsi="Arial Narrow"/>
                <w:color w:val="000000" w:themeColor="text1"/>
              </w:rPr>
            </w:pPr>
            <w:r w:rsidRPr="005424FE">
              <w:rPr>
                <w:rFonts w:ascii="Arial Narrow" w:hAnsi="Arial Narrow"/>
                <w:color w:val="000000" w:themeColor="text1"/>
                <w:lang w:val="es-ES"/>
              </w:rPr>
              <w:t>Total</w:t>
            </w:r>
            <w:r w:rsidRPr="005424FE">
              <w:rPr>
                <w:rFonts w:ascii="Arial Narrow" w:hAnsi="Arial Narrow"/>
                <w:color w:val="000000" w:themeColor="text1"/>
              </w:rPr>
              <w:t> </w:t>
            </w:r>
          </w:p>
        </w:tc>
        <w:tc>
          <w:tcPr>
            <w:tcW w:w="2330" w:type="dxa"/>
            <w:tcBorders>
              <w:top w:val="single" w:sz="6" w:space="0" w:color="auto"/>
              <w:left w:val="single" w:sz="6" w:space="0" w:color="auto"/>
              <w:bottom w:val="double" w:sz="6" w:space="0" w:color="auto"/>
              <w:right w:val="double" w:sz="6" w:space="0" w:color="auto"/>
            </w:tcBorders>
            <w:vAlign w:val="center"/>
            <w:hideMark/>
          </w:tcPr>
          <w:p w14:paraId="6507FBB8" w14:textId="77777777" w:rsidR="0089475D" w:rsidRPr="005424FE" w:rsidRDefault="0089475D" w:rsidP="00401F35">
            <w:pPr>
              <w:jc w:val="center"/>
              <w:rPr>
                <w:rFonts w:ascii="Arial Narrow" w:hAnsi="Arial Narrow"/>
                <w:color w:val="000000" w:themeColor="text1"/>
              </w:rPr>
            </w:pPr>
            <w:r w:rsidRPr="005424FE">
              <w:rPr>
                <w:rFonts w:ascii="Arial Narrow" w:hAnsi="Arial Narrow"/>
                <w:color w:val="000000" w:themeColor="text1"/>
                <w:lang w:val="es-ES"/>
              </w:rPr>
              <w:t>30</w:t>
            </w:r>
          </w:p>
        </w:tc>
      </w:tr>
    </w:tbl>
    <w:p w14:paraId="4D28F591" w14:textId="77777777" w:rsidR="008A710E" w:rsidRPr="00F1685B" w:rsidRDefault="008A710E" w:rsidP="00E54330">
      <w:pPr>
        <w:spacing w:after="0"/>
        <w:jc w:val="both"/>
        <w:rPr>
          <w:rFonts w:ascii="Arial Narrow" w:hAnsi="Arial Narrow" w:cs="Arial"/>
          <w:color w:val="auto"/>
          <w:szCs w:val="20"/>
          <w:highlight w:val="lightGray"/>
        </w:rPr>
      </w:pPr>
    </w:p>
    <w:p w14:paraId="6B4F0C06" w14:textId="4528FC1C" w:rsidR="003973BC" w:rsidRPr="00F1685B" w:rsidRDefault="003973BC" w:rsidP="002B6585">
      <w:pPr>
        <w:pStyle w:val="Capitulo3"/>
        <w:numPr>
          <w:ilvl w:val="1"/>
          <w:numId w:val="242"/>
        </w:numPr>
        <w:spacing w:after="160"/>
        <w:rPr>
          <w:rFonts w:ascii="Arial Narrow" w:hAnsi="Arial Narrow"/>
          <w:color w:val="auto"/>
        </w:rPr>
      </w:pPr>
      <w:bookmarkStart w:id="490" w:name="_Toc52222408"/>
      <w:bookmarkStart w:id="491" w:name="_Toc52222409"/>
      <w:bookmarkStart w:id="492" w:name="_Toc52222410"/>
      <w:bookmarkStart w:id="493" w:name="_Toc52222411"/>
      <w:bookmarkStart w:id="494" w:name="_Toc52222412"/>
      <w:bookmarkStart w:id="495" w:name="_Toc52222413"/>
      <w:bookmarkStart w:id="496" w:name="_Toc52222414"/>
      <w:bookmarkStart w:id="497" w:name="_Toc52222415"/>
      <w:bookmarkStart w:id="498" w:name="_Toc52222416"/>
      <w:bookmarkStart w:id="499" w:name="_Toc52222417"/>
      <w:bookmarkStart w:id="500" w:name="_Toc52222418"/>
      <w:bookmarkStart w:id="501" w:name="_Toc52222419"/>
      <w:bookmarkStart w:id="502" w:name="_Toc52222420"/>
      <w:bookmarkStart w:id="503" w:name="_Toc52222421"/>
      <w:bookmarkStart w:id="504" w:name="_Toc52222422"/>
      <w:bookmarkStart w:id="505" w:name="_Toc52222423"/>
      <w:bookmarkStart w:id="506" w:name="_Toc52222424"/>
      <w:bookmarkStart w:id="507" w:name="_Toc52222425"/>
      <w:bookmarkStart w:id="508" w:name="_Toc52222426"/>
      <w:bookmarkStart w:id="509" w:name="_Toc52222427"/>
      <w:bookmarkStart w:id="510" w:name="_Toc52222428"/>
      <w:bookmarkStart w:id="511" w:name="_Toc52222429"/>
      <w:bookmarkStart w:id="512" w:name="_Toc52222430"/>
      <w:bookmarkStart w:id="513" w:name="_Toc52222431"/>
      <w:bookmarkStart w:id="514" w:name="_Toc52222432"/>
      <w:bookmarkStart w:id="515" w:name="_Toc52222433"/>
      <w:bookmarkStart w:id="516" w:name="_Toc52222434"/>
      <w:bookmarkStart w:id="517" w:name="_Toc52222435"/>
      <w:bookmarkStart w:id="518" w:name="_Toc52222436"/>
      <w:bookmarkStart w:id="519" w:name="_Toc52222437"/>
      <w:bookmarkStart w:id="520" w:name="_Toc52222438"/>
      <w:bookmarkStart w:id="521" w:name="_Toc52222439"/>
      <w:bookmarkStart w:id="522" w:name="_Toc52222440"/>
      <w:bookmarkStart w:id="523" w:name="_Toc52222441"/>
      <w:bookmarkStart w:id="524" w:name="_Toc52222442"/>
      <w:bookmarkStart w:id="525" w:name="_Toc52222443"/>
      <w:bookmarkStart w:id="526" w:name="_Toc52222444"/>
      <w:bookmarkStart w:id="527" w:name="_Toc52222445"/>
      <w:bookmarkStart w:id="528" w:name="_Toc52222446"/>
      <w:bookmarkStart w:id="529" w:name="_Toc52222447"/>
      <w:bookmarkStart w:id="530" w:name="_Toc52222448"/>
      <w:bookmarkStart w:id="531" w:name="_Toc52222449"/>
      <w:bookmarkStart w:id="532" w:name="_Toc52222450"/>
      <w:bookmarkStart w:id="533" w:name="_Toc52222451"/>
      <w:bookmarkStart w:id="534" w:name="_Toc52222452"/>
      <w:bookmarkStart w:id="535" w:name="_Toc52222453"/>
      <w:bookmarkStart w:id="536" w:name="_Toc32147421"/>
      <w:bookmarkStart w:id="537" w:name="_Toc173259312"/>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r w:rsidRPr="00F1685B">
        <w:rPr>
          <w:rFonts w:ascii="Arial Narrow" w:hAnsi="Arial Narrow"/>
          <w:color w:val="auto"/>
        </w:rPr>
        <w:t>APOYO A LA INDUSTRIA NACIONAL</w:t>
      </w:r>
      <w:bookmarkEnd w:id="536"/>
      <w:bookmarkEnd w:id="537"/>
    </w:p>
    <w:p w14:paraId="37B5A514" w14:textId="77777777" w:rsidR="00BA3D52" w:rsidRPr="00F1685B" w:rsidRDefault="00BA3D52" w:rsidP="00BA3D52">
      <w:pPr>
        <w:jc w:val="both"/>
        <w:rPr>
          <w:rFonts w:ascii="Arial Narrow" w:hAnsi="Arial Narrow" w:cs="Arial"/>
          <w:color w:val="auto"/>
          <w:szCs w:val="20"/>
          <w:lang w:val="es-MX"/>
        </w:rPr>
      </w:pPr>
      <w:bookmarkStart w:id="538" w:name="_Ref508650523"/>
      <w:bookmarkStart w:id="539" w:name="_Toc32147422"/>
      <w:bookmarkStart w:id="540" w:name="_Hlk8225455"/>
      <w:r w:rsidRPr="00F1685B">
        <w:rPr>
          <w:rFonts w:ascii="Arial Narrow" w:hAnsi="Arial Narrow"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F1685B" w:rsidRDefault="00BA3D52" w:rsidP="00BA3D52">
      <w:pPr>
        <w:jc w:val="both"/>
        <w:rPr>
          <w:rFonts w:ascii="Arial Narrow" w:hAnsi="Arial Narrow" w:cs="Arial"/>
          <w:color w:val="auto"/>
          <w:szCs w:val="20"/>
          <w:lang w:val="es-MX"/>
        </w:rPr>
      </w:pPr>
      <w:r w:rsidRPr="00F1685B">
        <w:rPr>
          <w:rFonts w:ascii="Arial Narrow" w:hAnsi="Arial Narrow"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F1685B"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F1685B" w:rsidRDefault="00BA3D52">
            <w:pPr>
              <w:spacing w:after="0" w:line="276" w:lineRule="auto"/>
              <w:jc w:val="center"/>
              <w:rPr>
                <w:rFonts w:ascii="Arial Narrow" w:eastAsia="Times New Roman" w:hAnsi="Arial Narrow" w:cs="Arial"/>
                <w:b/>
                <w:caps/>
                <w:noProof/>
                <w:color w:val="auto"/>
                <w:szCs w:val="20"/>
                <w:lang w:val="es-ES"/>
              </w:rPr>
            </w:pPr>
            <w:r w:rsidRPr="00F1685B">
              <w:rPr>
                <w:rFonts w:ascii="Arial Narrow" w:hAnsi="Arial Narrow"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F1685B" w:rsidRDefault="00BA3D52">
            <w:pPr>
              <w:spacing w:after="0" w:line="276" w:lineRule="auto"/>
              <w:jc w:val="center"/>
              <w:rPr>
                <w:rFonts w:ascii="Arial Narrow" w:eastAsia="Times New Roman" w:hAnsi="Arial Narrow" w:cs="Arial"/>
                <w:b/>
                <w:caps/>
                <w:noProof/>
                <w:color w:val="auto"/>
                <w:szCs w:val="20"/>
                <w:lang w:val="es-ES"/>
              </w:rPr>
            </w:pPr>
            <w:r w:rsidRPr="00F1685B">
              <w:rPr>
                <w:rFonts w:ascii="Arial Narrow" w:hAnsi="Arial Narrow" w:cs="Arial"/>
                <w:b/>
                <w:bCs/>
                <w:noProof/>
                <w:color w:val="auto"/>
                <w:szCs w:val="20"/>
                <w:lang w:val="es-ES"/>
              </w:rPr>
              <w:t>Puntaje</w:t>
            </w:r>
          </w:p>
        </w:tc>
      </w:tr>
      <w:tr w:rsidR="001D2634" w:rsidRPr="00F1685B"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F1685B" w:rsidRDefault="00BA3D52">
            <w:pPr>
              <w:spacing w:after="0" w:line="276" w:lineRule="auto"/>
              <w:rPr>
                <w:rFonts w:ascii="Arial Narrow" w:eastAsia="Times New Roman" w:hAnsi="Arial Narrow" w:cs="Arial"/>
                <w:caps/>
                <w:color w:val="auto"/>
                <w:szCs w:val="20"/>
                <w:lang w:val="es-ES"/>
              </w:rPr>
            </w:pPr>
            <w:r w:rsidRPr="00F1685B">
              <w:rPr>
                <w:rFonts w:ascii="Arial Narrow" w:eastAsia="Times New Roman" w:hAnsi="Arial Narrow"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F1685B" w:rsidRDefault="00BA3D52">
            <w:pPr>
              <w:spacing w:after="0" w:line="276" w:lineRule="auto"/>
              <w:jc w:val="center"/>
              <w:rPr>
                <w:rFonts w:ascii="Arial Narrow" w:eastAsia="Times New Roman" w:hAnsi="Arial Narrow" w:cs="Arial"/>
                <w:caps/>
                <w:color w:val="auto"/>
                <w:szCs w:val="20"/>
                <w:lang w:val="es-ES"/>
              </w:rPr>
            </w:pPr>
            <w:r w:rsidRPr="00F1685B">
              <w:rPr>
                <w:rFonts w:ascii="Arial Narrow" w:eastAsia="Times New Roman" w:hAnsi="Arial Narrow" w:cs="Arial"/>
                <w:color w:val="auto"/>
                <w:szCs w:val="20"/>
                <w:lang w:val="es-ES"/>
              </w:rPr>
              <w:t>20</w:t>
            </w:r>
          </w:p>
        </w:tc>
      </w:tr>
      <w:tr w:rsidR="00BA3D52" w:rsidRPr="00F1685B"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F1685B" w:rsidRDefault="00BA3D52">
            <w:pPr>
              <w:spacing w:after="0" w:line="276" w:lineRule="auto"/>
              <w:rPr>
                <w:rFonts w:ascii="Arial Narrow" w:eastAsia="Times New Roman" w:hAnsi="Arial Narrow" w:cs="Arial"/>
                <w:caps/>
                <w:noProof/>
                <w:color w:val="auto"/>
                <w:szCs w:val="20"/>
                <w:lang w:val="es-ES"/>
              </w:rPr>
            </w:pPr>
            <w:r w:rsidRPr="00F1685B">
              <w:rPr>
                <w:rFonts w:ascii="Arial Narrow" w:eastAsia="Times New Roman" w:hAnsi="Arial Narrow"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F1685B" w:rsidRDefault="00BA3D52">
            <w:pPr>
              <w:spacing w:after="0" w:line="276" w:lineRule="auto"/>
              <w:jc w:val="center"/>
              <w:rPr>
                <w:rFonts w:ascii="Arial Narrow" w:eastAsia="Times New Roman" w:hAnsi="Arial Narrow" w:cs="Arial"/>
                <w:caps/>
                <w:noProof/>
                <w:color w:val="auto"/>
                <w:szCs w:val="20"/>
                <w:lang w:val="es-ES"/>
              </w:rPr>
            </w:pPr>
            <w:r w:rsidRPr="00F1685B">
              <w:rPr>
                <w:rFonts w:ascii="Arial Narrow" w:eastAsia="Times New Roman" w:hAnsi="Arial Narrow" w:cs="Arial"/>
                <w:noProof/>
                <w:color w:val="auto"/>
                <w:szCs w:val="20"/>
                <w:lang w:val="es-ES"/>
              </w:rPr>
              <w:t>5</w:t>
            </w:r>
          </w:p>
        </w:tc>
      </w:tr>
    </w:tbl>
    <w:p w14:paraId="13239D1A" w14:textId="77777777" w:rsidR="00795A29" w:rsidRDefault="00795A29" w:rsidP="0089475D">
      <w:pPr>
        <w:jc w:val="both"/>
        <w:rPr>
          <w:rFonts w:ascii="Arial Narrow" w:hAnsi="Arial Narrow" w:cs="Arial"/>
        </w:rPr>
      </w:pPr>
    </w:p>
    <w:p w14:paraId="2CD91FF5" w14:textId="334903CD" w:rsidR="0089475D" w:rsidRPr="001E7017" w:rsidRDefault="0089475D" w:rsidP="0089475D">
      <w:pPr>
        <w:jc w:val="both"/>
        <w:rPr>
          <w:rFonts w:ascii="Arial Narrow" w:hAnsi="Arial Narrow" w:cs="Arial"/>
        </w:rPr>
      </w:pPr>
      <w:r w:rsidRPr="001E7017">
        <w:rPr>
          <w:rFonts w:ascii="Arial Narrow" w:hAnsi="Arial Narrow" w:cs="Arial"/>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20ABC4DC" w14:textId="77777777" w:rsidR="0089475D" w:rsidRPr="001E7017" w:rsidRDefault="0089475D" w:rsidP="0089475D">
      <w:pPr>
        <w:jc w:val="both"/>
        <w:rPr>
          <w:rFonts w:ascii="Arial Narrow" w:hAnsi="Arial Narrow" w:cs="Arial"/>
        </w:rPr>
      </w:pPr>
      <w:r w:rsidRPr="001E7017">
        <w:rPr>
          <w:rFonts w:ascii="Arial Narrow" w:hAnsi="Arial Narrow" w:cs="Arial"/>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78ABF101" w14:textId="77777777" w:rsidR="0089475D" w:rsidRPr="00286DAE" w:rsidRDefault="0089475D" w:rsidP="0089475D">
      <w:pPr>
        <w:pStyle w:val="InviasNormal"/>
        <w:numPr>
          <w:ilvl w:val="0"/>
          <w:numId w:val="244"/>
        </w:numPr>
        <w:autoSpaceDE/>
        <w:autoSpaceDN/>
        <w:adjustRightInd/>
        <w:spacing w:line="276" w:lineRule="auto"/>
        <w:outlineLvl w:val="2"/>
        <w:rPr>
          <w:b/>
          <w:color w:val="000000" w:themeColor="text1"/>
          <w:sz w:val="20"/>
          <w:szCs w:val="20"/>
        </w:rPr>
      </w:pPr>
      <w:bookmarkStart w:id="541" w:name="_Toc32147373"/>
      <w:bookmarkStart w:id="542" w:name="_Toc206147400"/>
      <w:r w:rsidRPr="00286DAE">
        <w:rPr>
          <w:b/>
          <w:color w:val="000000" w:themeColor="text1"/>
          <w:sz w:val="20"/>
          <w:szCs w:val="20"/>
        </w:rPr>
        <w:t>PRESENTACIÓN DE UN PLAN DE CALIDAD</w:t>
      </w:r>
      <w:bookmarkEnd w:id="541"/>
      <w:bookmarkEnd w:id="542"/>
    </w:p>
    <w:p w14:paraId="77499F55" w14:textId="77777777" w:rsidR="0089475D" w:rsidRPr="00286DAE" w:rsidRDefault="0089475D" w:rsidP="0089475D">
      <w:pPr>
        <w:jc w:val="both"/>
        <w:rPr>
          <w:rFonts w:ascii="Arial Narrow" w:hAnsi="Arial Narrow"/>
          <w:color w:val="000000" w:themeColor="text1"/>
        </w:rPr>
      </w:pPr>
      <w:r w:rsidRPr="00286DAE">
        <w:rPr>
          <w:rFonts w:ascii="Arial Narrow" w:hAnsi="Arial Narrow"/>
          <w:color w:val="000000" w:themeColor="text1"/>
        </w:rPr>
        <w:t xml:space="preserve">La Entidad asignará </w:t>
      </w:r>
      <w:r>
        <w:rPr>
          <w:rFonts w:ascii="Arial Narrow" w:hAnsi="Arial Narrow"/>
          <w:color w:val="000000" w:themeColor="text1"/>
        </w:rPr>
        <w:t>diez</w:t>
      </w:r>
      <w:r w:rsidRPr="00286DAE">
        <w:rPr>
          <w:rFonts w:ascii="Arial Narrow" w:hAnsi="Arial Narrow"/>
          <w:color w:val="000000" w:themeColor="text1"/>
        </w:rPr>
        <w:t xml:space="preserve"> (</w:t>
      </w:r>
      <w:r>
        <w:rPr>
          <w:rFonts w:ascii="Arial Narrow" w:hAnsi="Arial Narrow"/>
          <w:color w:val="000000" w:themeColor="text1"/>
        </w:rPr>
        <w:t>10</w:t>
      </w:r>
      <w:r w:rsidRPr="00286DAE">
        <w:rPr>
          <w:rFonts w:ascii="Arial Narrow" w:hAnsi="Arial Narrow"/>
          <w:color w:val="000000" w:themeColor="text1"/>
        </w:rPr>
        <w:t xml:space="preserve">) puntos al Proponente que se comprometa a presentar un Plan de Calidad específico para el proyecto, elaborado conforme a los parámetros establecidos en la última actualización de las normas NTC ISO 9001:2015 y NTC ISO 10005:2018 mediante la suscripción del Formato 7C - Plan de calidad. </w:t>
      </w:r>
    </w:p>
    <w:p w14:paraId="5E727657" w14:textId="77777777" w:rsidR="0089475D" w:rsidRPr="00286DAE" w:rsidRDefault="0089475D" w:rsidP="0089475D">
      <w:pPr>
        <w:spacing w:before="120" w:after="240"/>
        <w:jc w:val="both"/>
        <w:rPr>
          <w:rFonts w:ascii="Arial Narrow" w:hAnsi="Arial Narrow"/>
          <w:color w:val="000000" w:themeColor="text1"/>
        </w:rPr>
      </w:pPr>
      <w:r w:rsidRPr="00286DAE">
        <w:rPr>
          <w:rFonts w:ascii="Arial Narrow" w:hAnsi="Arial Narrow"/>
          <w:color w:val="000000" w:themeColor="text1"/>
        </w:rPr>
        <w:t>La supervisión verificará el cumplimiento de este criterio conforme a lo establecido en las normas mencionadas sin requerir la presentación de certificación alguna.</w:t>
      </w:r>
    </w:p>
    <w:p w14:paraId="6832C830" w14:textId="77777777" w:rsidR="0089475D" w:rsidRPr="00286DAE" w:rsidRDefault="0089475D" w:rsidP="0089475D">
      <w:pPr>
        <w:jc w:val="both"/>
        <w:rPr>
          <w:rFonts w:ascii="Arial Narrow" w:hAnsi="Arial Narrow"/>
        </w:rPr>
      </w:pPr>
      <w:r w:rsidRPr="00286DAE">
        <w:rPr>
          <w:rFonts w:ascii="Arial Narrow" w:hAnsi="Arial Narrow"/>
        </w:rPr>
        <w:t xml:space="preserve">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 </w:t>
      </w:r>
      <w:bookmarkStart w:id="543" w:name="_Toc32238570"/>
      <w:bookmarkStart w:id="544" w:name="_Toc32238577"/>
      <w:bookmarkStart w:id="545" w:name="_Toc32238588"/>
      <w:bookmarkStart w:id="546" w:name="_Toc32238587"/>
      <w:bookmarkStart w:id="547" w:name="_Toc32238903"/>
      <w:bookmarkStart w:id="548" w:name="_Toc32238608"/>
      <w:bookmarkStart w:id="549" w:name="_Toc32238597"/>
      <w:bookmarkStart w:id="550" w:name="_Toc32147529"/>
      <w:bookmarkStart w:id="551" w:name="_Toc32147383"/>
      <w:bookmarkStart w:id="552" w:name="_Toc32147382"/>
      <w:bookmarkStart w:id="553" w:name="_Toc32238590"/>
      <w:bookmarkStart w:id="554" w:name="_Toc32238589"/>
      <w:bookmarkStart w:id="555" w:name="_Toc32238924"/>
      <w:bookmarkStart w:id="556" w:name="_Toc32238932"/>
      <w:bookmarkStart w:id="557" w:name="_Toc32238936"/>
      <w:bookmarkStart w:id="558" w:name="_Toc32238940"/>
      <w:bookmarkStart w:id="559" w:name="_Toc32238618"/>
      <w:bookmarkStart w:id="560" w:name="_Toc32147408"/>
      <w:bookmarkStart w:id="561" w:name="_Toc32147553"/>
      <w:bookmarkStart w:id="562" w:name="_Toc32147554"/>
      <w:bookmarkStart w:id="563" w:name="_Toc32238620"/>
      <w:bookmarkStart w:id="564" w:name="_Toc32147410"/>
      <w:bookmarkStart w:id="565" w:name="_Toc32238621"/>
      <w:bookmarkStart w:id="566" w:name="_Toc32147411"/>
      <w:bookmarkStart w:id="567" w:name="_Toc32147556"/>
      <w:bookmarkStart w:id="568" w:name="_Toc32147557"/>
      <w:bookmarkStart w:id="569" w:name="_Toc32238623"/>
      <w:bookmarkStart w:id="570" w:name="_Toc32147413"/>
      <w:bookmarkStart w:id="571" w:name="_Toc32238624"/>
      <w:bookmarkStart w:id="572" w:name="_Toc32147414"/>
      <w:bookmarkStart w:id="573" w:name="_Toc32238625"/>
      <w:bookmarkStart w:id="574" w:name="_Toc32147560"/>
      <w:bookmarkStart w:id="575" w:name="_Toc32238626"/>
      <w:bookmarkStart w:id="576" w:name="_Toc32147416"/>
      <w:bookmarkStart w:id="577" w:name="_Toc32238627"/>
      <w:bookmarkStart w:id="578" w:name="_Toc32147562"/>
      <w:bookmarkStart w:id="579" w:name="_Toc32238628"/>
      <w:bookmarkStart w:id="580" w:name="_Toc32147563"/>
      <w:bookmarkStart w:id="581" w:name="_Toc32238629"/>
      <w:bookmarkStart w:id="582" w:name="_Toc32238942"/>
      <w:bookmarkStart w:id="583" w:name="_Toc32147417"/>
      <w:bookmarkStart w:id="584" w:name="_Toc32147559"/>
      <w:bookmarkStart w:id="585" w:name="_Toc32238622"/>
      <w:bookmarkStart w:id="586" w:name="_Toc32147547"/>
      <w:bookmarkStart w:id="587" w:name="_Toc32238613"/>
      <w:bookmarkStart w:id="588" w:name="_Toc32147403"/>
      <w:bookmarkStart w:id="589" w:name="_Toc32238614"/>
      <w:bookmarkStart w:id="590" w:name="_Toc32147404"/>
      <w:bookmarkStart w:id="591" w:name="_Toc32147549"/>
      <w:bookmarkStart w:id="592" w:name="_Toc32147405"/>
      <w:bookmarkStart w:id="593" w:name="_Toc32147550"/>
      <w:bookmarkStart w:id="594" w:name="_Toc32238616"/>
      <w:bookmarkStart w:id="595" w:name="_Toc32238617"/>
      <w:bookmarkStart w:id="596" w:name="_Toc32147407"/>
      <w:bookmarkStart w:id="597" w:name="_Toc32147551"/>
      <w:bookmarkStart w:id="598" w:name="_Toc32147545"/>
      <w:bookmarkStart w:id="599" w:name="_Toc32238611"/>
      <w:bookmarkStart w:id="600" w:name="_Toc32147401"/>
      <w:bookmarkStart w:id="601" w:name="_Toc32238612"/>
      <w:bookmarkStart w:id="602" w:name="_Toc32147402"/>
      <w:bookmarkStart w:id="603" w:name="_Toc32147399"/>
      <w:bookmarkStart w:id="604" w:name="_Toc32238610"/>
      <w:bookmarkStart w:id="605" w:name="_Toc32147543"/>
      <w:bookmarkStart w:id="606" w:name="_Toc32238609"/>
      <w:bookmarkStart w:id="607" w:name="_Toc32147398"/>
      <w:bookmarkStart w:id="608" w:name="_Toc32147544"/>
      <w:bookmarkStart w:id="609" w:name="_Toc32147546"/>
      <w:bookmarkStart w:id="610" w:name="_Toc32147400"/>
      <w:bookmarkStart w:id="611" w:name="_Toc32147406"/>
      <w:bookmarkStart w:id="612" w:name="_Toc32238615"/>
      <w:bookmarkStart w:id="613" w:name="_Toc32147548"/>
      <w:bookmarkStart w:id="614" w:name="_Toc32147409"/>
      <w:bookmarkStart w:id="615" w:name="_Toc32238941"/>
      <w:bookmarkStart w:id="616" w:name="_Toc32147418"/>
      <w:bookmarkStart w:id="617" w:name="_Toc32147561"/>
      <w:bookmarkStart w:id="618" w:name="_Toc32147415"/>
      <w:bookmarkStart w:id="619" w:name="_Toc32147558"/>
      <w:bookmarkStart w:id="620" w:name="_Toc32147412"/>
      <w:bookmarkStart w:id="621" w:name="_Toc32147555"/>
      <w:bookmarkStart w:id="622" w:name="_Toc32238619"/>
      <w:bookmarkStart w:id="623" w:name="_Toc32147552"/>
      <w:bookmarkStart w:id="624" w:name="_Toc32238928"/>
      <w:bookmarkStart w:id="625" w:name="_Toc32238904"/>
      <w:bookmarkStart w:id="626" w:name="_Toc32147530"/>
      <w:bookmarkStart w:id="627" w:name="_Toc32238586"/>
      <w:bookmarkStart w:id="628" w:name="_Toc32238581"/>
      <w:bookmarkStart w:id="629" w:name="_Toc32238594"/>
      <w:bookmarkStart w:id="630" w:name="_Toc32147384"/>
      <w:bookmarkStart w:id="631" w:name="_Toc32238595"/>
      <w:bookmarkStart w:id="632" w:name="_Toc32238908"/>
      <w:bookmarkStart w:id="633" w:name="_Toc32147385"/>
      <w:bookmarkStart w:id="634" w:name="_Toc32147386"/>
      <w:bookmarkStart w:id="635" w:name="_Toc32147531"/>
      <w:bookmarkStart w:id="636" w:name="_Toc32238910"/>
      <w:bookmarkStart w:id="637" w:name="_Toc32147397"/>
      <w:bookmarkStart w:id="638" w:name="_Toc32147542"/>
      <w:bookmarkStart w:id="639" w:name="_Toc32238909"/>
      <w:bookmarkStart w:id="640" w:name="_Toc32238907"/>
      <w:bookmarkStart w:id="641" w:name="_Toc32238584"/>
      <w:bookmarkStart w:id="642" w:name="_Toc32147375"/>
      <w:bookmarkStart w:id="643" w:name="_Toc32147520"/>
      <w:bookmarkStart w:id="644" w:name="_Toc32238899"/>
      <w:bookmarkStart w:id="645" w:name="_Toc32147376"/>
      <w:bookmarkStart w:id="646" w:name="_Toc32147521"/>
      <w:bookmarkStart w:id="647" w:name="_Toc32238900"/>
      <w:bookmarkStart w:id="648" w:name="_Toc32147522"/>
      <w:bookmarkStart w:id="649" w:name="_Toc32147378"/>
      <w:bookmarkStart w:id="650" w:name="_Toc32147523"/>
      <w:bookmarkStart w:id="651" w:name="_Toc32238901"/>
      <w:bookmarkStart w:id="652" w:name="_Toc32238578"/>
      <w:bookmarkStart w:id="653" w:name="_Toc32238579"/>
      <w:bookmarkStart w:id="654" w:name="_Toc32238580"/>
      <w:bookmarkStart w:id="655" w:name="_Toc32238583"/>
      <w:bookmarkStart w:id="656" w:name="_Toc32238574"/>
      <w:bookmarkStart w:id="657" w:name="_Toc32238576"/>
      <w:bookmarkStart w:id="658" w:name="_Toc32238572"/>
      <w:bookmarkStart w:id="659" w:name="_Toc32238573"/>
      <w:bookmarkStart w:id="660" w:name="_Toc32238571"/>
      <w:bookmarkStart w:id="661" w:name="_Toc32238575"/>
      <w:bookmarkStart w:id="662" w:name="_Toc32238582"/>
      <w:bookmarkStart w:id="663" w:name="_Toc32147377"/>
      <w:bookmarkStart w:id="664" w:name="_Toc32238905"/>
      <w:bookmarkStart w:id="665" w:name="_Toc32238596"/>
      <w:bookmarkStart w:id="666" w:name="_Toc32238922"/>
      <w:bookmarkStart w:id="667" w:name="_Toc32238921"/>
      <w:bookmarkStart w:id="668" w:name="_Toc32238902"/>
      <w:bookmarkStart w:id="669" w:name="_Toc32147379"/>
      <w:bookmarkStart w:id="670" w:name="_Toc32147524"/>
      <w:bookmarkStart w:id="671" w:name="_Toc32147380"/>
      <w:bookmarkStart w:id="672" w:name="_Toc32147525"/>
      <w:bookmarkStart w:id="673" w:name="_Toc32238591"/>
      <w:bookmarkStart w:id="674" w:name="_Toc32147381"/>
      <w:bookmarkStart w:id="675" w:name="_Toc32147526"/>
      <w:bookmarkStart w:id="676" w:name="_Toc32238592"/>
      <w:bookmarkStart w:id="677" w:name="_Toc32147527"/>
      <w:bookmarkStart w:id="678" w:name="_Toc32238906"/>
      <w:bookmarkStart w:id="679" w:name="_Toc32147528"/>
      <w:bookmarkStart w:id="680" w:name="_Toc32238593"/>
      <w:bookmarkStart w:id="681" w:name="_Toc32238931"/>
      <w:bookmarkStart w:id="682" w:name="_Toc32238930"/>
      <w:bookmarkStart w:id="683" w:name="_Toc32238929"/>
      <w:bookmarkStart w:id="684" w:name="_Toc32238927"/>
      <w:bookmarkStart w:id="685" w:name="_Toc32238926"/>
      <w:bookmarkStart w:id="686" w:name="_Toc32238925"/>
      <w:bookmarkStart w:id="687" w:name="_Toc32238923"/>
      <w:bookmarkStart w:id="688" w:name="_Toc32238935"/>
      <w:bookmarkStart w:id="689" w:name="_Toc32238934"/>
      <w:bookmarkStart w:id="690" w:name="_Toc32238933"/>
      <w:bookmarkStart w:id="691" w:name="_Toc32238938"/>
      <w:bookmarkStart w:id="692" w:name="_Toc32238937"/>
      <w:bookmarkStart w:id="693" w:name="_Toc32238939"/>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p>
    <w:p w14:paraId="7F36B871" w14:textId="77777777" w:rsidR="0089475D" w:rsidRPr="005937A1" w:rsidRDefault="0089475D" w:rsidP="0089475D">
      <w:pPr>
        <w:pStyle w:val="Prrafodelista"/>
        <w:numPr>
          <w:ilvl w:val="0"/>
          <w:numId w:val="244"/>
        </w:numPr>
        <w:jc w:val="both"/>
        <w:rPr>
          <w:rFonts w:ascii="Arial Narrow" w:hAnsi="Arial Narrow"/>
          <w:color w:val="000000" w:themeColor="text1"/>
          <w:sz w:val="20"/>
        </w:rPr>
      </w:pPr>
      <w:r w:rsidRPr="005937A1">
        <w:rPr>
          <w:rFonts w:ascii="Arial Narrow" w:hAnsi="Arial Narrow"/>
          <w:b/>
          <w:bCs/>
          <w:color w:val="000000" w:themeColor="text1"/>
          <w:sz w:val="20"/>
        </w:rPr>
        <w:t>CRITERIOS AMBIENTALES Y SOCIALES</w:t>
      </w:r>
      <w:r w:rsidRPr="005937A1">
        <w:rPr>
          <w:rFonts w:ascii="Arial Narrow" w:hAnsi="Arial Narrow"/>
          <w:color w:val="000000" w:themeColor="text1"/>
          <w:sz w:val="20"/>
        </w:rPr>
        <w:t> </w:t>
      </w:r>
    </w:p>
    <w:p w14:paraId="714ED38A" w14:textId="77777777" w:rsidR="0089475D" w:rsidRPr="005424FE" w:rsidRDefault="0089475D" w:rsidP="0089475D">
      <w:pPr>
        <w:jc w:val="both"/>
        <w:rPr>
          <w:rFonts w:ascii="Arial Narrow" w:hAnsi="Arial Narrow"/>
          <w:color w:val="000000" w:themeColor="text1"/>
        </w:rPr>
      </w:pPr>
      <w:r w:rsidRPr="005424FE">
        <w:rPr>
          <w:rFonts w:ascii="Arial Narrow" w:hAnsi="Arial Narrow"/>
          <w:color w:val="000000" w:themeColor="text1"/>
        </w:rPr>
        <w:lastRenderedPageBreak/>
        <w:t>La Entidad asignará veinte (20) puntos al Proponente que durante la ejecución del contrato se comprometa </w:t>
      </w:r>
      <w:r w:rsidRPr="005424FE">
        <w:rPr>
          <w:rFonts w:ascii="Arial Narrow" w:hAnsi="Arial Narrow"/>
          <w:color w:val="000000" w:themeColor="text1"/>
          <w:lang w:val="es-MX"/>
        </w:rPr>
        <w:t>a implementar los siguientes criterios ambientales y sociales.</w:t>
      </w:r>
      <w:r w:rsidRPr="005424FE">
        <w:rPr>
          <w:rFonts w:ascii="Arial Narrow" w:hAnsi="Arial Narrow"/>
          <w:color w:val="000000" w:themeColor="text1"/>
        </w:rPr>
        <w:t>  </w:t>
      </w:r>
    </w:p>
    <w:p w14:paraId="78164526" w14:textId="77777777" w:rsidR="0089475D" w:rsidRPr="005424FE" w:rsidRDefault="0089475D" w:rsidP="0089475D">
      <w:pPr>
        <w:jc w:val="both"/>
        <w:rPr>
          <w:rFonts w:ascii="Arial Narrow" w:hAnsi="Arial Narrow"/>
          <w:color w:val="000000" w:themeColor="text1"/>
        </w:rPr>
      </w:pPr>
      <w:r w:rsidRPr="005424FE">
        <w:rPr>
          <w:rFonts w:ascii="Arial Narrow" w:hAnsi="Arial Narrow"/>
          <w:color w:val="000000" w:themeColor="text1"/>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r w:rsidRPr="005424FE">
        <w:rPr>
          <w:rFonts w:ascii="Arial Narrow" w:hAnsi="Arial Narrow"/>
          <w:color w:val="000000" w:themeColor="text1"/>
        </w:rPr>
        <w:t>  </w:t>
      </w:r>
    </w:p>
    <w:p w14:paraId="0967B1ED" w14:textId="77777777" w:rsidR="0089475D" w:rsidRDefault="0089475D" w:rsidP="0089475D">
      <w:pPr>
        <w:numPr>
          <w:ilvl w:val="0"/>
          <w:numId w:val="243"/>
        </w:numPr>
        <w:spacing w:after="200" w:line="276" w:lineRule="auto"/>
        <w:jc w:val="both"/>
        <w:rPr>
          <w:rFonts w:ascii="Arial Narrow" w:hAnsi="Arial Narrow"/>
          <w:color w:val="000000" w:themeColor="text1"/>
        </w:rPr>
      </w:pPr>
      <w:r w:rsidRPr="005424FE">
        <w:rPr>
          <w:rFonts w:ascii="Arial Narrow" w:hAnsi="Arial Narrow"/>
          <w:color w:val="000000" w:themeColor="text1"/>
          <w:lang w:val="es-MX"/>
        </w:rPr>
        <w:t>Establecer, medir y hacer seguimiento a un indicador de impacto ambiental adicional a los establecidos en el Plan de Manejo Ambiental - PMA y/o licencia ambiental y/o demás instrumentos definidos por la Normatividad y/o Autoridad Ambiental.</w:t>
      </w:r>
      <w:r w:rsidRPr="005424FE">
        <w:rPr>
          <w:rFonts w:ascii="Arial Narrow" w:hAnsi="Arial Narrow"/>
          <w:color w:val="000000" w:themeColor="text1"/>
        </w:rPr>
        <w:t> </w:t>
      </w:r>
    </w:p>
    <w:p w14:paraId="6A2192F5" w14:textId="77777777" w:rsidR="0089475D" w:rsidRDefault="0089475D" w:rsidP="0089475D">
      <w:pPr>
        <w:numPr>
          <w:ilvl w:val="0"/>
          <w:numId w:val="243"/>
        </w:numPr>
        <w:spacing w:after="200" w:line="276" w:lineRule="auto"/>
        <w:jc w:val="both"/>
        <w:rPr>
          <w:rFonts w:ascii="Arial Narrow" w:hAnsi="Arial Narrow"/>
          <w:color w:val="000000" w:themeColor="text1"/>
        </w:rPr>
      </w:pPr>
      <w:r w:rsidRPr="005424FE">
        <w:rPr>
          <w:rFonts w:ascii="Arial Narrow" w:hAnsi="Arial Narrow"/>
          <w:color w:val="000000" w:themeColor="text1"/>
          <w:lang w:val="es-MX"/>
        </w:rPr>
        <w:t>Garantizar que, durante la ejecución de la obra, el personal que vincule el contratista cuente con espacios y programas adecuados para el uso de medios de transporte alternativos.</w:t>
      </w:r>
    </w:p>
    <w:p w14:paraId="190C6CCB" w14:textId="50B9D490" w:rsidR="00BA3D52" w:rsidRPr="00942391" w:rsidRDefault="0089475D" w:rsidP="00BA3D52">
      <w:pPr>
        <w:numPr>
          <w:ilvl w:val="0"/>
          <w:numId w:val="243"/>
        </w:numPr>
        <w:spacing w:after="200" w:line="276" w:lineRule="auto"/>
        <w:jc w:val="both"/>
        <w:rPr>
          <w:rFonts w:ascii="Arial Narrow" w:hAnsi="Arial Narrow"/>
          <w:color w:val="000000" w:themeColor="text1"/>
        </w:rPr>
      </w:pPr>
      <w:r w:rsidRPr="005424FE">
        <w:rPr>
          <w:rFonts w:ascii="Arial Narrow" w:hAnsi="Arial Narrow"/>
          <w:color w:val="000000" w:themeColor="text1"/>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r w:rsidRPr="005424FE">
        <w:rPr>
          <w:rFonts w:ascii="Arial Narrow" w:hAnsi="Arial Narrow"/>
          <w:color w:val="000000" w:themeColor="text1"/>
        </w:rPr>
        <w:t> </w:t>
      </w:r>
      <w:bookmarkStart w:id="694" w:name="_Toc32147423"/>
      <w:bookmarkEnd w:id="538"/>
      <w:bookmarkEnd w:id="539"/>
      <w:bookmarkEnd w:id="540"/>
    </w:p>
    <w:p w14:paraId="04B09065" w14:textId="04AB4C4E" w:rsidR="00B808A3" w:rsidRPr="00F1685B" w:rsidRDefault="00B808A3" w:rsidP="00B808A3">
      <w:pPr>
        <w:pStyle w:val="InviasNormal"/>
        <w:numPr>
          <w:ilvl w:val="3"/>
          <w:numId w:val="99"/>
        </w:numPr>
        <w:spacing w:line="276" w:lineRule="auto"/>
        <w:outlineLvl w:val="2"/>
        <w:rPr>
          <w:rFonts w:eastAsia="Arial" w:cs="Arial"/>
          <w:b/>
          <w:color w:val="auto"/>
          <w:sz w:val="20"/>
          <w:szCs w:val="20"/>
          <w:lang w:val="es-CO"/>
        </w:rPr>
      </w:pPr>
      <w:r w:rsidRPr="00F1685B">
        <w:rPr>
          <w:rFonts w:eastAsia="Arial" w:cs="Arial"/>
          <w:b/>
          <w:color w:val="auto"/>
          <w:sz w:val="20"/>
          <w:szCs w:val="20"/>
          <w:lang w:val="es-CO"/>
        </w:rPr>
        <w:t xml:space="preserve">  </w:t>
      </w:r>
      <w:bookmarkStart w:id="695" w:name="_Toc173259314"/>
      <w:r w:rsidRPr="00F1685B">
        <w:rPr>
          <w:rFonts w:eastAsia="Arial" w:cs="Arial"/>
          <w:b/>
          <w:color w:val="auto"/>
          <w:sz w:val="20"/>
          <w:szCs w:val="20"/>
        </w:rPr>
        <w:t>ACREDITACIÓN DEL PUNTAJE POR SERVICIOS NACIONALES O CON TRATO NACIONAL</w:t>
      </w:r>
      <w:bookmarkEnd w:id="695"/>
    </w:p>
    <w:p w14:paraId="04A02FB0" w14:textId="77777777" w:rsidR="00B808A3" w:rsidRPr="00F1685B" w:rsidRDefault="00B808A3" w:rsidP="00B808A3">
      <w:pPr>
        <w:tabs>
          <w:tab w:val="left" w:pos="1276"/>
          <w:tab w:val="left" w:pos="1560"/>
          <w:tab w:val="left" w:pos="1701"/>
        </w:tabs>
        <w:jc w:val="both"/>
        <w:rPr>
          <w:rFonts w:ascii="Arial Narrow" w:hAnsi="Arial Narrow" w:cs="Arial"/>
          <w:iCs/>
          <w:color w:val="auto"/>
          <w:szCs w:val="20"/>
        </w:rPr>
      </w:pPr>
      <w:r w:rsidRPr="00F1685B">
        <w:rPr>
          <w:rFonts w:ascii="Arial Narrow" w:hAnsi="Arial Narrow" w:cs="Arial"/>
          <w:iCs/>
          <w:color w:val="auto"/>
          <w:szCs w:val="20"/>
        </w:rPr>
        <w:t xml:space="preserve">La Entidad asignará hasta veinte (20) puntos a la oferta de: i) Servicios Nacionales o ii) con Trato Nacional. </w:t>
      </w:r>
    </w:p>
    <w:p w14:paraId="105237DE" w14:textId="77777777" w:rsidR="00B808A3" w:rsidRPr="00F1685B" w:rsidRDefault="00B808A3" w:rsidP="00B808A3">
      <w:pPr>
        <w:jc w:val="both"/>
        <w:rPr>
          <w:rFonts w:ascii="Arial Narrow" w:hAnsi="Arial Narrow" w:cs="Arial"/>
          <w:iCs/>
          <w:color w:val="auto"/>
          <w:szCs w:val="20"/>
        </w:rPr>
      </w:pPr>
      <w:r w:rsidRPr="00F1685B">
        <w:rPr>
          <w:rFonts w:ascii="Arial Narrow" w:hAnsi="Arial Narrow"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F1685B" w:rsidRDefault="00B808A3" w:rsidP="00B808A3">
      <w:pPr>
        <w:numPr>
          <w:ilvl w:val="0"/>
          <w:numId w:val="196"/>
        </w:numPr>
        <w:spacing w:line="240" w:lineRule="auto"/>
        <w:ind w:left="0" w:firstLine="142"/>
        <w:contextualSpacing/>
        <w:jc w:val="both"/>
        <w:rPr>
          <w:rFonts w:ascii="Arial Narrow" w:hAnsi="Arial Narrow" w:cs="Arial"/>
          <w:iCs/>
          <w:color w:val="auto"/>
          <w:szCs w:val="20"/>
        </w:rPr>
      </w:pPr>
      <w:r w:rsidRPr="00F1685B">
        <w:rPr>
          <w:rFonts w:ascii="Arial Narrow" w:hAnsi="Arial Narrow" w:cs="Arial"/>
          <w:iCs/>
          <w:color w:val="auto"/>
          <w:szCs w:val="20"/>
        </w:rPr>
        <w:t>Persona natural colombiana: La cédula de ciudadanía del Proponente.</w:t>
      </w:r>
    </w:p>
    <w:p w14:paraId="58148B66" w14:textId="77777777" w:rsidR="00B808A3" w:rsidRPr="00F1685B" w:rsidRDefault="00B808A3" w:rsidP="00B808A3">
      <w:pPr>
        <w:contextualSpacing/>
        <w:jc w:val="both"/>
        <w:rPr>
          <w:rFonts w:ascii="Arial Narrow" w:hAnsi="Arial Narrow" w:cs="Arial"/>
          <w:iCs/>
          <w:color w:val="auto"/>
          <w:szCs w:val="20"/>
        </w:rPr>
      </w:pPr>
    </w:p>
    <w:p w14:paraId="27349CE0" w14:textId="77777777" w:rsidR="00B808A3" w:rsidRPr="00F1685B" w:rsidRDefault="00B808A3" w:rsidP="00B808A3">
      <w:pPr>
        <w:numPr>
          <w:ilvl w:val="0"/>
          <w:numId w:val="196"/>
        </w:numPr>
        <w:spacing w:line="240" w:lineRule="auto"/>
        <w:ind w:left="0" w:firstLine="142"/>
        <w:contextualSpacing/>
        <w:jc w:val="both"/>
        <w:rPr>
          <w:rFonts w:ascii="Arial Narrow" w:hAnsi="Arial Narrow" w:cs="Arial"/>
          <w:iCs/>
          <w:color w:val="auto"/>
          <w:szCs w:val="20"/>
        </w:rPr>
      </w:pPr>
      <w:bookmarkStart w:id="696" w:name="_Hlk80648891"/>
      <w:r w:rsidRPr="00F1685B">
        <w:rPr>
          <w:rFonts w:ascii="Arial Narrow" w:hAnsi="Arial Narrow" w:cs="Arial"/>
          <w:iCs/>
          <w:color w:val="auto"/>
          <w:szCs w:val="20"/>
        </w:rPr>
        <w:t xml:space="preserve">Persona natural extranjera residente en Colombia: La visa de residencia que le permita la ejecución del objeto contractual de conformidad con la ley. </w:t>
      </w:r>
    </w:p>
    <w:bookmarkEnd w:id="696"/>
    <w:p w14:paraId="28730888" w14:textId="77777777" w:rsidR="00B808A3" w:rsidRPr="00F1685B" w:rsidRDefault="00B808A3" w:rsidP="00B808A3">
      <w:pPr>
        <w:contextualSpacing/>
        <w:jc w:val="both"/>
        <w:rPr>
          <w:rFonts w:ascii="Arial Narrow" w:hAnsi="Arial Narrow" w:cs="Arial"/>
          <w:iCs/>
          <w:color w:val="auto"/>
          <w:szCs w:val="20"/>
        </w:rPr>
      </w:pPr>
    </w:p>
    <w:p w14:paraId="601B0400" w14:textId="77777777" w:rsidR="00B808A3" w:rsidRPr="00F1685B" w:rsidRDefault="00B808A3" w:rsidP="00B808A3">
      <w:pPr>
        <w:numPr>
          <w:ilvl w:val="0"/>
          <w:numId w:val="196"/>
        </w:numPr>
        <w:spacing w:line="240" w:lineRule="auto"/>
        <w:ind w:left="0" w:firstLine="142"/>
        <w:contextualSpacing/>
        <w:jc w:val="both"/>
        <w:rPr>
          <w:rFonts w:ascii="Arial Narrow" w:hAnsi="Arial Narrow" w:cs="Arial"/>
          <w:iCs/>
          <w:color w:val="auto"/>
          <w:szCs w:val="20"/>
        </w:rPr>
      </w:pPr>
      <w:r w:rsidRPr="00F1685B">
        <w:rPr>
          <w:rFonts w:ascii="Arial Narrow" w:hAnsi="Arial Narrow"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F1685B" w:rsidRDefault="00B808A3" w:rsidP="00B808A3">
      <w:pPr>
        <w:contextualSpacing/>
        <w:jc w:val="both"/>
        <w:rPr>
          <w:rFonts w:ascii="Arial Narrow" w:eastAsiaTheme="minorEastAsia" w:hAnsi="Arial Narrow" w:cs="Arial"/>
          <w:iCs/>
          <w:color w:val="auto"/>
          <w:szCs w:val="20"/>
        </w:rPr>
      </w:pPr>
    </w:p>
    <w:p w14:paraId="3A773FEF" w14:textId="77777777" w:rsidR="00B808A3" w:rsidRPr="00F1685B" w:rsidRDefault="00B808A3" w:rsidP="00B808A3">
      <w:pPr>
        <w:contextualSpacing/>
        <w:jc w:val="both"/>
        <w:rPr>
          <w:rFonts w:ascii="Arial Narrow" w:eastAsiaTheme="minorEastAsia" w:hAnsi="Arial Narrow" w:cs="Arial"/>
          <w:iCs/>
          <w:color w:val="auto"/>
          <w:szCs w:val="20"/>
        </w:rPr>
      </w:pPr>
      <w:r w:rsidRPr="00F1685B">
        <w:rPr>
          <w:rFonts w:ascii="Arial Narrow" w:eastAsiaTheme="minorEastAsia" w:hAnsi="Arial Narrow" w:cs="Arial"/>
          <w:iCs/>
          <w:color w:val="auto"/>
          <w:szCs w:val="20"/>
        </w:rPr>
        <w:t xml:space="preserve">Para </w:t>
      </w:r>
      <w:r w:rsidRPr="00F1685B">
        <w:rPr>
          <w:rFonts w:ascii="Arial Narrow" w:hAnsi="Arial Narrow" w:cs="Arial"/>
          <w:iCs/>
          <w:color w:val="auto"/>
          <w:szCs w:val="20"/>
        </w:rPr>
        <w:t xml:space="preserve">que </w:t>
      </w:r>
      <w:r w:rsidRPr="00F1685B">
        <w:rPr>
          <w:rFonts w:ascii="Arial Narrow" w:eastAsiaTheme="minorEastAsia" w:hAnsi="Arial Narrow" w:cs="Arial"/>
          <w:iCs/>
          <w:color w:val="auto"/>
          <w:szCs w:val="20"/>
        </w:rPr>
        <w:t xml:space="preserve">el </w:t>
      </w:r>
      <w:r w:rsidRPr="00F1685B">
        <w:rPr>
          <w:rFonts w:ascii="Arial Narrow" w:hAnsi="Arial Narrow" w:cs="Arial"/>
          <w:iCs/>
          <w:color w:val="auto"/>
          <w:szCs w:val="20"/>
        </w:rPr>
        <w:t>Proponente</w:t>
      </w:r>
      <w:r w:rsidRPr="00F1685B">
        <w:rPr>
          <w:rFonts w:ascii="Arial Narrow" w:eastAsiaTheme="minorEastAsia" w:hAnsi="Arial Narrow"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F1685B" w:rsidRDefault="00B808A3" w:rsidP="00B808A3">
      <w:pPr>
        <w:contextualSpacing/>
        <w:jc w:val="both"/>
        <w:rPr>
          <w:rFonts w:ascii="Arial Narrow" w:hAnsi="Arial Narrow" w:cs="Arial"/>
          <w:iCs/>
          <w:color w:val="auto"/>
          <w:szCs w:val="20"/>
        </w:rPr>
      </w:pPr>
    </w:p>
    <w:p w14:paraId="250B9D43" w14:textId="77777777" w:rsidR="00B808A3" w:rsidRPr="00F1685B" w:rsidRDefault="00B808A3" w:rsidP="00B808A3">
      <w:pPr>
        <w:jc w:val="both"/>
        <w:rPr>
          <w:rFonts w:ascii="Arial Narrow" w:hAnsi="Arial Narrow" w:cs="Arial"/>
          <w:iCs/>
          <w:color w:val="auto"/>
          <w:szCs w:val="20"/>
          <w:highlight w:val="yellow"/>
        </w:rPr>
      </w:pPr>
      <w:r w:rsidRPr="00F1685B">
        <w:rPr>
          <w:rFonts w:ascii="Arial Narrow" w:eastAsiaTheme="minorEastAsia" w:hAnsi="Arial Narrow"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F1685B">
        <w:rPr>
          <w:rFonts w:ascii="Arial Narrow" w:hAnsi="Arial Narrow"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F1685B" w:rsidRDefault="00B808A3" w:rsidP="00B808A3">
      <w:pPr>
        <w:jc w:val="both"/>
        <w:rPr>
          <w:rFonts w:ascii="Arial Narrow" w:hAnsi="Arial Narrow" w:cs="Arial"/>
          <w:iCs/>
          <w:color w:val="auto"/>
          <w:szCs w:val="20"/>
        </w:rPr>
      </w:pPr>
      <w:r w:rsidRPr="00F1685B">
        <w:rPr>
          <w:rFonts w:ascii="Arial Narrow" w:hAnsi="Arial Narrow"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F1685B" w:rsidRDefault="00B808A3" w:rsidP="00B808A3">
      <w:pPr>
        <w:jc w:val="both"/>
        <w:rPr>
          <w:rFonts w:ascii="Arial Narrow" w:hAnsi="Arial Narrow" w:cs="Arial"/>
          <w:iCs/>
          <w:color w:val="auto"/>
          <w:szCs w:val="20"/>
        </w:rPr>
      </w:pPr>
      <w:r w:rsidRPr="00F1685B">
        <w:rPr>
          <w:rFonts w:ascii="Arial Narrow" w:eastAsiaTheme="minorEastAsia" w:hAnsi="Arial Narrow" w:cs="Arial"/>
          <w:iCs/>
          <w:color w:val="auto"/>
          <w:szCs w:val="20"/>
        </w:rPr>
        <w:lastRenderedPageBreak/>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F1685B" w:rsidRDefault="003973BC" w:rsidP="00800E63">
      <w:pPr>
        <w:pStyle w:val="InviasNormal"/>
        <w:numPr>
          <w:ilvl w:val="2"/>
          <w:numId w:val="99"/>
        </w:numPr>
        <w:spacing w:line="276" w:lineRule="auto"/>
        <w:outlineLvl w:val="2"/>
        <w:rPr>
          <w:rFonts w:eastAsia="Arial" w:cs="Arial"/>
          <w:b/>
          <w:color w:val="auto"/>
          <w:sz w:val="20"/>
          <w:szCs w:val="20"/>
          <w:lang w:val="es-CO"/>
        </w:rPr>
      </w:pPr>
      <w:bookmarkStart w:id="697" w:name="_Toc173259315"/>
      <w:r w:rsidRPr="00F1685B">
        <w:rPr>
          <w:rFonts w:eastAsia="Arial" w:cs="Arial"/>
          <w:b/>
          <w:color w:val="auto"/>
          <w:sz w:val="20"/>
          <w:szCs w:val="20"/>
          <w:lang w:val="es-CO"/>
        </w:rPr>
        <w:t>INCORPORACIÓN DE COMPONENTE NACIONAL</w:t>
      </w:r>
      <w:bookmarkEnd w:id="694"/>
      <w:r w:rsidRPr="00F1685B">
        <w:rPr>
          <w:rFonts w:eastAsia="Arial" w:cs="Arial"/>
          <w:b/>
          <w:color w:val="auto"/>
          <w:sz w:val="20"/>
          <w:szCs w:val="20"/>
          <w:lang w:val="es-CO"/>
        </w:rPr>
        <w:t xml:space="preserve"> </w:t>
      </w:r>
      <w:r w:rsidR="00BA3D52" w:rsidRPr="00F1685B">
        <w:rPr>
          <w:rFonts w:eastAsia="Arial" w:cs="Arial"/>
          <w:b/>
          <w:color w:val="auto"/>
          <w:sz w:val="20"/>
          <w:szCs w:val="20"/>
          <w:lang w:val="es-CO"/>
        </w:rPr>
        <w:t>EN SERVICIOS EXTRANJEROS</w:t>
      </w:r>
      <w:bookmarkEnd w:id="697"/>
    </w:p>
    <w:p w14:paraId="47D0099F" w14:textId="77777777" w:rsidR="00BA3D52" w:rsidRPr="00F1685B" w:rsidRDefault="00BA3D52" w:rsidP="00BA3D52">
      <w:pPr>
        <w:jc w:val="both"/>
        <w:rPr>
          <w:rFonts w:ascii="Arial Narrow" w:hAnsi="Arial Narrow" w:cs="Arial"/>
          <w:color w:val="auto"/>
          <w:szCs w:val="20"/>
          <w:lang w:val="es-MX"/>
        </w:rPr>
      </w:pPr>
      <w:bookmarkStart w:id="698" w:name="_Toc511375687"/>
      <w:bookmarkStart w:id="699" w:name="_Toc511375865"/>
      <w:bookmarkStart w:id="700" w:name="_Toc511029848"/>
      <w:bookmarkStart w:id="701" w:name="_Toc511375689"/>
      <w:bookmarkStart w:id="702" w:name="_Toc511375867"/>
      <w:bookmarkStart w:id="703" w:name="_Toc511380007"/>
      <w:bookmarkStart w:id="704" w:name="_Toc511383000"/>
      <w:bookmarkStart w:id="705" w:name="_Toc511400622"/>
      <w:bookmarkStart w:id="706" w:name="_Toc511401260"/>
      <w:bookmarkStart w:id="707" w:name="_Toc32147424"/>
      <w:bookmarkStart w:id="708" w:name="_Toc508648281"/>
      <w:bookmarkStart w:id="709" w:name="_Toc508984065"/>
      <w:bookmarkStart w:id="710" w:name="_Toc509843896"/>
      <w:bookmarkStart w:id="711" w:name="_Toc511924804"/>
      <w:bookmarkStart w:id="712" w:name="_Toc518641682"/>
      <w:bookmarkEnd w:id="485"/>
      <w:bookmarkEnd w:id="486"/>
      <w:bookmarkEnd w:id="487"/>
      <w:bookmarkEnd w:id="488"/>
      <w:bookmarkEnd w:id="489"/>
      <w:bookmarkEnd w:id="698"/>
      <w:bookmarkEnd w:id="699"/>
      <w:bookmarkEnd w:id="700"/>
      <w:bookmarkEnd w:id="701"/>
      <w:bookmarkEnd w:id="702"/>
      <w:bookmarkEnd w:id="703"/>
      <w:bookmarkEnd w:id="704"/>
      <w:bookmarkEnd w:id="705"/>
      <w:bookmarkEnd w:id="706"/>
      <w:r w:rsidRPr="00F1685B">
        <w:rPr>
          <w:rFonts w:ascii="Arial Narrow" w:hAnsi="Arial Narrow"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F1685B" w:rsidRDefault="00BA3D52" w:rsidP="00BA3D52">
      <w:pPr>
        <w:jc w:val="both"/>
        <w:rPr>
          <w:rFonts w:ascii="Arial Narrow" w:hAnsi="Arial Narrow" w:cs="Arial"/>
          <w:color w:val="auto"/>
          <w:szCs w:val="20"/>
          <w:lang w:val="es-MX"/>
        </w:rPr>
      </w:pPr>
      <w:r w:rsidRPr="00F1685B">
        <w:rPr>
          <w:rFonts w:ascii="Arial Narrow" w:hAnsi="Arial Narrow"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F1685B" w:rsidRDefault="00BA3D52" w:rsidP="00BA3D52">
      <w:pPr>
        <w:jc w:val="both"/>
        <w:rPr>
          <w:rFonts w:ascii="Arial Narrow" w:hAnsi="Arial Narrow" w:cs="Arial"/>
          <w:color w:val="auto"/>
          <w:szCs w:val="20"/>
          <w:lang w:val="es-MX"/>
        </w:rPr>
      </w:pPr>
      <w:r w:rsidRPr="00F1685B">
        <w:rPr>
          <w:rFonts w:ascii="Arial Narrow" w:hAnsi="Arial Narrow"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F1685B" w:rsidRDefault="00BA3D52" w:rsidP="00BA3D52">
      <w:pPr>
        <w:jc w:val="both"/>
        <w:rPr>
          <w:rFonts w:ascii="Arial Narrow" w:hAnsi="Arial Narrow" w:cs="Arial"/>
          <w:color w:val="auto"/>
          <w:szCs w:val="20"/>
          <w:lang w:val="es-MX"/>
        </w:rPr>
      </w:pPr>
      <w:r w:rsidRPr="00F1685B">
        <w:rPr>
          <w:rFonts w:ascii="Arial Narrow" w:hAnsi="Arial Narrow"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F1685B" w:rsidRDefault="339B2C42" w:rsidP="31C06471">
      <w:pPr>
        <w:jc w:val="both"/>
        <w:rPr>
          <w:rFonts w:ascii="Arial Narrow" w:hAnsi="Arial Narrow" w:cs="Arial"/>
          <w:color w:val="auto"/>
          <w:lang w:val="es-MX"/>
        </w:rPr>
      </w:pPr>
      <w:r w:rsidRPr="00F1685B">
        <w:rPr>
          <w:rFonts w:ascii="Arial Narrow" w:hAnsi="Arial Narrow" w:cs="Arial"/>
          <w:color w:val="auto"/>
          <w:lang w:val="es-MX"/>
        </w:rPr>
        <w:t>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w:t>
      </w:r>
      <w:r w:rsidRPr="00F1685B">
        <w:rPr>
          <w:rFonts w:ascii="Arial Narrow" w:hAnsi="Arial Narrow" w:cs="Arial"/>
          <w:color w:val="000000" w:themeColor="text1"/>
          <w:lang w:val="es-MX"/>
        </w:rPr>
        <w:t xml:space="preserve">el numeral 4.3.1. </w:t>
      </w:r>
      <w:r w:rsidRPr="00F1685B">
        <w:rPr>
          <w:rFonts w:ascii="Arial Narrow" w:hAnsi="Arial Narrow" w:cs="Arial"/>
          <w:color w:val="auto"/>
          <w:lang w:val="es-MX"/>
        </w:rPr>
        <w:t xml:space="preserve">del documento base ni por el regulado en este numeral. </w:t>
      </w:r>
    </w:p>
    <w:p w14:paraId="10D7AD64" w14:textId="2E912640" w:rsidR="000F2D73" w:rsidRPr="00F1685B" w:rsidRDefault="00BA3D52" w:rsidP="00BA3D52">
      <w:pPr>
        <w:jc w:val="both"/>
        <w:rPr>
          <w:rFonts w:ascii="Arial Narrow" w:hAnsi="Arial Narrow" w:cs="Arial"/>
          <w:color w:val="auto"/>
          <w:szCs w:val="20"/>
          <w:lang w:val="es-MX"/>
        </w:rPr>
      </w:pPr>
      <w:r w:rsidRPr="00F1685B">
        <w:rPr>
          <w:rFonts w:ascii="Arial Narrow" w:hAnsi="Arial Narrow" w:cs="Arial"/>
          <w:color w:val="auto"/>
          <w:szCs w:val="20"/>
          <w:lang w:val="es-MX"/>
        </w:rPr>
        <w:t>En caso de no efectuar ningún ofrecimiento, el puntaje por este factor será de cero (0).</w:t>
      </w:r>
    </w:p>
    <w:p w14:paraId="2C2E727A" w14:textId="3E06D56D" w:rsidR="000F2D73" w:rsidRPr="00F1685B" w:rsidRDefault="001F66E2" w:rsidP="00FA7863">
      <w:pPr>
        <w:pStyle w:val="Ttulo2"/>
        <w:numPr>
          <w:ilvl w:val="1"/>
          <w:numId w:val="99"/>
        </w:numPr>
        <w:spacing w:after="120"/>
        <w:ind w:left="0" w:hanging="43"/>
        <w:jc w:val="both"/>
        <w:rPr>
          <w:rFonts w:ascii="Arial Narrow" w:hAnsi="Arial Narrow" w:cs="Arial"/>
          <w:color w:val="auto"/>
          <w:szCs w:val="20"/>
          <w:lang w:val="es-MX"/>
        </w:rPr>
      </w:pPr>
      <w:bookmarkStart w:id="713" w:name="_Toc173259316"/>
      <w:r w:rsidRPr="00F1685B">
        <w:rPr>
          <w:rFonts w:ascii="Arial Narrow" w:hAnsi="Arial Narrow" w:cs="Arial"/>
          <w:color w:val="auto"/>
          <w:szCs w:val="20"/>
          <w:lang w:val="es-MX"/>
        </w:rPr>
        <w:t>EMPRENDIMIENTO</w:t>
      </w:r>
      <w:r w:rsidR="005D155D" w:rsidRPr="00F1685B">
        <w:rPr>
          <w:rFonts w:ascii="Arial Narrow" w:hAnsi="Arial Narrow" w:cs="Arial"/>
          <w:color w:val="auto"/>
          <w:szCs w:val="20"/>
          <w:lang w:val="es-MX"/>
        </w:rPr>
        <w:t>S</w:t>
      </w:r>
      <w:r w:rsidRPr="00F1685B">
        <w:rPr>
          <w:rFonts w:ascii="Arial Narrow" w:hAnsi="Arial Narrow" w:cs="Arial"/>
          <w:color w:val="auto"/>
          <w:szCs w:val="20"/>
          <w:lang w:val="es-MX"/>
        </w:rPr>
        <w:t xml:space="preserve"> Y EMPRESAS DE MUJERES</w:t>
      </w:r>
      <w:bookmarkEnd w:id="713"/>
    </w:p>
    <w:p w14:paraId="639611D0" w14:textId="77777777" w:rsidR="00380900" w:rsidRPr="00F1685B" w:rsidRDefault="00380900" w:rsidP="004F5C2F">
      <w:pPr>
        <w:spacing w:after="240" w:line="276" w:lineRule="auto"/>
        <w:jc w:val="both"/>
        <w:rPr>
          <w:rFonts w:ascii="Arial Narrow" w:hAnsi="Arial Narrow"/>
          <w:color w:val="auto"/>
          <w:lang w:val="es-MX"/>
        </w:rPr>
      </w:pPr>
      <w:r w:rsidRPr="00F1685B">
        <w:rPr>
          <w:rFonts w:ascii="Arial Narrow" w:hAnsi="Arial Narrow"/>
          <w:color w:val="auto"/>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F1685B" w:rsidRDefault="00380900" w:rsidP="004F5C2F">
      <w:pPr>
        <w:spacing w:after="240" w:line="276" w:lineRule="auto"/>
        <w:jc w:val="both"/>
        <w:rPr>
          <w:rFonts w:ascii="Arial Narrow" w:hAnsi="Arial Narrow"/>
          <w:color w:val="auto"/>
          <w:lang w:val="es-MX"/>
        </w:rPr>
      </w:pPr>
      <w:r w:rsidRPr="00F1685B">
        <w:rPr>
          <w:rFonts w:ascii="Arial Narrow" w:hAnsi="Arial Narrow"/>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F1685B" w:rsidRDefault="00380900" w:rsidP="00E54330">
      <w:pPr>
        <w:spacing w:after="240" w:line="276" w:lineRule="auto"/>
        <w:jc w:val="both"/>
        <w:rPr>
          <w:rFonts w:ascii="Arial Narrow" w:hAnsi="Arial Narrow"/>
          <w:color w:val="auto"/>
          <w:lang w:val="es-MX"/>
        </w:rPr>
      </w:pPr>
      <w:r w:rsidRPr="00F1685B">
        <w:rPr>
          <w:rFonts w:ascii="Arial Narrow" w:hAnsi="Arial Narrow"/>
          <w:color w:val="auto"/>
          <w:lang w:val="es-MX"/>
        </w:rPr>
        <w:lastRenderedPageBreak/>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F1685B" w:rsidRDefault="00380900">
      <w:pPr>
        <w:spacing w:after="240" w:line="276" w:lineRule="auto"/>
        <w:jc w:val="both"/>
        <w:rPr>
          <w:rFonts w:ascii="Arial Narrow" w:hAnsi="Arial Narrow"/>
          <w:color w:val="auto"/>
          <w:lang w:val="es-MX"/>
        </w:rPr>
      </w:pPr>
      <w:r w:rsidRPr="00F1685B">
        <w:rPr>
          <w:rFonts w:ascii="Arial Narrow" w:hAnsi="Arial Narrow"/>
          <w:color w:val="auto"/>
          <w:lang w:val="es-MX"/>
        </w:rPr>
        <w:t>La asignación de este puntaje no excluye la aplicación del puntaje para Mipyme.</w:t>
      </w:r>
      <w:bookmarkEnd w:id="707"/>
      <w:bookmarkEnd w:id="708"/>
      <w:bookmarkEnd w:id="709"/>
      <w:bookmarkEnd w:id="710"/>
      <w:bookmarkEnd w:id="711"/>
      <w:bookmarkEnd w:id="712"/>
    </w:p>
    <w:p w14:paraId="7EC6B292" w14:textId="76C86090" w:rsidR="00AB5029" w:rsidRPr="00F1685B" w:rsidRDefault="00AB5029" w:rsidP="00FA7863">
      <w:pPr>
        <w:pStyle w:val="Ttulo2"/>
        <w:numPr>
          <w:ilvl w:val="1"/>
          <w:numId w:val="99"/>
        </w:numPr>
        <w:spacing w:after="120"/>
        <w:ind w:left="0" w:hanging="43"/>
        <w:jc w:val="both"/>
        <w:rPr>
          <w:rFonts w:ascii="Arial Narrow" w:hAnsi="Arial Narrow" w:cs="Arial"/>
          <w:color w:val="auto"/>
          <w:szCs w:val="20"/>
          <w:lang w:val="es-MX"/>
        </w:rPr>
      </w:pPr>
      <w:bookmarkStart w:id="714" w:name="_Toc173259317"/>
      <w:r w:rsidRPr="00F1685B">
        <w:rPr>
          <w:rFonts w:ascii="Arial Narrow" w:hAnsi="Arial Narrow" w:cs="Arial"/>
          <w:color w:val="auto"/>
          <w:szCs w:val="20"/>
          <w:lang w:val="es-MX"/>
        </w:rPr>
        <w:t>MIPYME DOMICILIADA EN COLOMBIA</w:t>
      </w:r>
      <w:bookmarkEnd w:id="714"/>
    </w:p>
    <w:p w14:paraId="0B674B39" w14:textId="57FB6AC6" w:rsidR="005D48EC" w:rsidRPr="00F1685B" w:rsidRDefault="005D48EC" w:rsidP="005D48EC">
      <w:pPr>
        <w:spacing w:after="240" w:line="276" w:lineRule="auto"/>
        <w:jc w:val="both"/>
        <w:rPr>
          <w:rFonts w:ascii="Arial Narrow" w:hAnsi="Arial Narrow"/>
          <w:color w:val="auto"/>
          <w:lang w:val="es-MX"/>
        </w:rPr>
      </w:pPr>
      <w:r w:rsidRPr="000E404B">
        <w:rPr>
          <w:rFonts w:ascii="Arial Narrow" w:hAnsi="Arial Narrow"/>
          <w:color w:val="auto"/>
          <w:lang w:val="es-MX"/>
        </w:rPr>
        <w:t>En las convocatorias limitadas a Mipyme no aplicará este puntaje adicional. En este caso, los puntos por este concepto se trasladarán al puntaje de la oferta económica</w:t>
      </w:r>
      <w:r w:rsidR="000E404B">
        <w:rPr>
          <w:rFonts w:ascii="Arial Narrow" w:hAnsi="Arial Narrow"/>
          <w:color w:val="auto"/>
          <w:lang w:val="es-MX"/>
        </w:rPr>
        <w:t>.</w:t>
      </w:r>
    </w:p>
    <w:p w14:paraId="422260A5" w14:textId="326301CE" w:rsidR="005D48EC" w:rsidRPr="00F1685B" w:rsidRDefault="005D48EC" w:rsidP="00934EFF">
      <w:pPr>
        <w:spacing w:after="240" w:line="276" w:lineRule="auto"/>
        <w:jc w:val="both"/>
        <w:rPr>
          <w:rFonts w:ascii="Arial Narrow" w:hAnsi="Arial Narrow"/>
          <w:color w:val="auto"/>
          <w:lang w:val="es-MX"/>
        </w:rPr>
      </w:pPr>
      <w:r w:rsidRPr="00F1685B">
        <w:rPr>
          <w:rFonts w:ascii="Arial Narrow" w:hAnsi="Arial Narrow"/>
          <w:color w:val="auto"/>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F1685B" w:rsidRDefault="005D48EC" w:rsidP="00934EFF">
      <w:pPr>
        <w:spacing w:after="240" w:line="276" w:lineRule="auto"/>
        <w:jc w:val="both"/>
        <w:rPr>
          <w:rFonts w:ascii="Arial Narrow" w:hAnsi="Arial Narrow"/>
          <w:color w:val="auto"/>
          <w:lang w:val="es-MX"/>
        </w:rPr>
      </w:pPr>
      <w:r w:rsidRPr="00F1685B">
        <w:rPr>
          <w:rFonts w:ascii="Arial Narrow" w:hAnsi="Arial Narrow"/>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F1685B" w:rsidRDefault="005D48EC" w:rsidP="00934EFF">
      <w:pPr>
        <w:spacing w:after="240" w:line="276" w:lineRule="auto"/>
        <w:jc w:val="both"/>
        <w:rPr>
          <w:rFonts w:ascii="Arial Narrow" w:hAnsi="Arial Narrow"/>
          <w:color w:val="auto"/>
          <w:lang w:val="es-MX"/>
        </w:rPr>
      </w:pPr>
      <w:r w:rsidRPr="00F1685B">
        <w:rPr>
          <w:rFonts w:ascii="Arial Narrow" w:hAnsi="Arial Narrow"/>
          <w:color w:val="auto"/>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F1685B" w:rsidRDefault="004B3DA3" w:rsidP="00FA7863">
      <w:pPr>
        <w:pStyle w:val="Ttulo2"/>
        <w:numPr>
          <w:ilvl w:val="1"/>
          <w:numId w:val="99"/>
        </w:numPr>
        <w:spacing w:after="120"/>
        <w:ind w:left="0" w:hanging="43"/>
        <w:jc w:val="both"/>
        <w:rPr>
          <w:rFonts w:ascii="Arial Narrow" w:hAnsi="Arial Narrow" w:cs="Arial"/>
          <w:color w:val="auto"/>
          <w:szCs w:val="20"/>
          <w:lang w:val="es-MX"/>
        </w:rPr>
      </w:pPr>
      <w:bookmarkStart w:id="715" w:name="_Toc173259318"/>
      <w:r w:rsidRPr="00F1685B">
        <w:rPr>
          <w:rFonts w:ascii="Arial Narrow" w:hAnsi="Arial Narrow" w:cs="Arial"/>
          <w:color w:val="auto"/>
          <w:szCs w:val="20"/>
          <w:lang w:val="es-MX"/>
        </w:rPr>
        <w:t>CRITERIOS DE DESEMPATE</w:t>
      </w:r>
      <w:bookmarkEnd w:id="715"/>
    </w:p>
    <w:p w14:paraId="4261ECBB" w14:textId="77777777" w:rsidR="0010090A" w:rsidRPr="00F1685B" w:rsidRDefault="0010090A" w:rsidP="00934EFF">
      <w:pPr>
        <w:shd w:val="clear" w:color="auto" w:fill="FFFFFF" w:themeFill="background1"/>
        <w:tabs>
          <w:tab w:val="left" w:pos="851"/>
        </w:tabs>
        <w:spacing w:after="240" w:line="276" w:lineRule="auto"/>
        <w:jc w:val="both"/>
        <w:rPr>
          <w:rFonts w:ascii="Arial Narrow" w:hAnsi="Arial Narrow" w:cs="Arial"/>
          <w:color w:val="auto"/>
          <w:szCs w:val="20"/>
          <w:lang w:val="es-MX"/>
        </w:rPr>
      </w:pPr>
      <w:r w:rsidRPr="00F1685B">
        <w:rPr>
          <w:rFonts w:ascii="Arial Narrow" w:hAnsi="Arial Narrow"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F1685B" w:rsidRDefault="0010090A" w:rsidP="00934EFF">
      <w:pPr>
        <w:pStyle w:val="Prrafodelista"/>
        <w:numPr>
          <w:ilvl w:val="0"/>
          <w:numId w:val="200"/>
        </w:numPr>
        <w:tabs>
          <w:tab w:val="left" w:pos="284"/>
          <w:tab w:val="left" w:pos="851"/>
        </w:tabs>
        <w:spacing w:after="240"/>
        <w:ind w:left="0" w:firstLine="0"/>
        <w:contextualSpacing w:val="0"/>
        <w:jc w:val="both"/>
        <w:rPr>
          <w:rFonts w:ascii="Arial Narrow" w:eastAsiaTheme="minorHAnsi" w:hAnsi="Arial Narrow" w:cs="Arial"/>
          <w:sz w:val="20"/>
          <w:szCs w:val="20"/>
          <w:lang w:val="es-MX"/>
        </w:rPr>
      </w:pPr>
      <w:r w:rsidRPr="00F1685B">
        <w:rPr>
          <w:rFonts w:ascii="Arial Narrow" w:eastAsiaTheme="minorHAnsi" w:hAnsi="Arial Narrow"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F1685B"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Narrow" w:hAnsi="Arial Narrow" w:cs="Arial"/>
          <w:sz w:val="20"/>
          <w:szCs w:val="20"/>
        </w:rPr>
      </w:pPr>
      <w:r w:rsidRPr="00F1685B">
        <w:rPr>
          <w:rFonts w:ascii="Arial Narrow" w:eastAsiaTheme="minorHAnsi" w:hAnsi="Arial Narrow"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F1685B">
        <w:rPr>
          <w:rFonts w:ascii="Arial Narrow" w:hAnsi="Arial Narrow"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F1685B" w:rsidRDefault="0010090A" w:rsidP="00934EFF">
      <w:pPr>
        <w:tabs>
          <w:tab w:val="left" w:pos="284"/>
          <w:tab w:val="left" w:pos="851"/>
          <w:tab w:val="left" w:pos="927"/>
        </w:tabs>
        <w:spacing w:after="240" w:line="276" w:lineRule="auto"/>
        <w:jc w:val="both"/>
        <w:rPr>
          <w:rFonts w:ascii="Arial Narrow" w:hAnsi="Arial Narrow" w:cs="Arial"/>
          <w:color w:val="auto"/>
          <w:szCs w:val="20"/>
          <w:lang w:val="es-MX"/>
        </w:rPr>
      </w:pPr>
      <w:r w:rsidRPr="00F1685B">
        <w:rPr>
          <w:rFonts w:ascii="Arial Narrow" w:hAnsi="Arial Narrow" w:cs="Arial"/>
          <w:color w:val="auto"/>
          <w:szCs w:val="20"/>
          <w:lang w:val="es-MX"/>
        </w:rPr>
        <w:lastRenderedPageBreak/>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F1685B" w:rsidDel="00A44E16">
        <w:rPr>
          <w:rFonts w:ascii="Arial Narrow" w:hAnsi="Arial Narrow" w:cs="Arial"/>
          <w:color w:val="auto"/>
          <w:szCs w:val="20"/>
          <w:lang w:val="es-MX"/>
        </w:rPr>
        <w:t xml:space="preserve"> </w:t>
      </w:r>
      <w:r w:rsidRPr="00F1685B">
        <w:rPr>
          <w:rFonts w:ascii="Arial Narrow" w:hAnsi="Arial Narrow"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F1685B" w:rsidRDefault="0010090A" w:rsidP="00934EFF">
      <w:pPr>
        <w:tabs>
          <w:tab w:val="left" w:pos="851"/>
          <w:tab w:val="left" w:pos="927"/>
        </w:tabs>
        <w:spacing w:after="240" w:line="276" w:lineRule="auto"/>
        <w:jc w:val="both"/>
        <w:rPr>
          <w:rFonts w:ascii="Arial Narrow" w:hAnsi="Arial Narrow" w:cs="Arial"/>
          <w:color w:val="auto"/>
          <w:szCs w:val="20"/>
          <w:lang w:val="es-MX"/>
        </w:rPr>
      </w:pPr>
      <w:r w:rsidRPr="00F1685B">
        <w:rPr>
          <w:rFonts w:ascii="Arial Narrow" w:hAnsi="Arial Narrow"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F1685B" w:rsidRDefault="0010090A" w:rsidP="00934EFF">
      <w:pPr>
        <w:tabs>
          <w:tab w:val="left" w:pos="851"/>
          <w:tab w:val="left" w:pos="927"/>
        </w:tabs>
        <w:spacing w:after="240" w:line="276" w:lineRule="auto"/>
        <w:jc w:val="both"/>
        <w:rPr>
          <w:rFonts w:ascii="Arial Narrow" w:hAnsi="Arial Narrow" w:cs="Arial"/>
          <w:color w:val="auto"/>
          <w:szCs w:val="20"/>
          <w:lang w:val="es-MX"/>
        </w:rPr>
      </w:pPr>
      <w:r w:rsidRPr="00F1685B">
        <w:rPr>
          <w:rFonts w:ascii="Arial Narrow" w:hAnsi="Arial Narrow"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F1685B" w:rsidRDefault="0010090A" w:rsidP="00934EFF">
      <w:pPr>
        <w:tabs>
          <w:tab w:val="left" w:pos="851"/>
          <w:tab w:val="left" w:pos="927"/>
        </w:tabs>
        <w:spacing w:after="240" w:line="276" w:lineRule="auto"/>
        <w:jc w:val="both"/>
        <w:rPr>
          <w:rFonts w:ascii="Arial Narrow" w:hAnsi="Arial Narrow" w:cs="Arial"/>
          <w:color w:val="auto"/>
          <w:szCs w:val="20"/>
          <w:lang w:val="es-MX"/>
        </w:rPr>
      </w:pPr>
      <w:r w:rsidRPr="00F1685B">
        <w:rPr>
          <w:rFonts w:ascii="Arial Narrow" w:hAnsi="Arial Narrow"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F1685B" w:rsidDel="00F36DC1">
        <w:rPr>
          <w:rFonts w:ascii="Arial Narrow" w:hAnsi="Arial Narrow" w:cs="Arial"/>
          <w:color w:val="auto"/>
          <w:szCs w:val="20"/>
          <w:lang w:val="es-MX"/>
        </w:rPr>
        <w:t>,</w:t>
      </w:r>
      <w:r w:rsidRPr="00F1685B">
        <w:rPr>
          <w:rFonts w:ascii="Arial Narrow" w:hAnsi="Arial Narrow"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F1685B" w:rsidDel="005313E1">
        <w:rPr>
          <w:rFonts w:ascii="Arial Narrow" w:hAnsi="Arial Narrow" w:cs="Arial"/>
          <w:color w:val="auto"/>
          <w:szCs w:val="20"/>
          <w:lang w:val="es-MX"/>
        </w:rPr>
        <w:t xml:space="preserve">como requisito para el otorgamiento del criterio de </w:t>
      </w:r>
      <w:r w:rsidRPr="00F1685B">
        <w:rPr>
          <w:rFonts w:ascii="Arial Narrow" w:hAnsi="Arial Narrow" w:cs="Arial"/>
          <w:color w:val="auto"/>
          <w:szCs w:val="20"/>
          <w:lang w:val="es-MX"/>
        </w:rPr>
        <w:t>desempate.</w:t>
      </w:r>
    </w:p>
    <w:p w14:paraId="1E6A8F72" w14:textId="77777777" w:rsidR="0010090A" w:rsidRPr="00F1685B" w:rsidRDefault="0010090A" w:rsidP="00934EFF">
      <w:pPr>
        <w:numPr>
          <w:ilvl w:val="0"/>
          <w:numId w:val="200"/>
        </w:numPr>
        <w:tabs>
          <w:tab w:val="left" w:pos="284"/>
          <w:tab w:val="left" w:pos="709"/>
          <w:tab w:val="left" w:pos="851"/>
          <w:tab w:val="left" w:pos="993"/>
        </w:tabs>
        <w:spacing w:after="240" w:line="276" w:lineRule="auto"/>
        <w:ind w:left="0" w:firstLine="0"/>
        <w:jc w:val="both"/>
        <w:rPr>
          <w:rFonts w:ascii="Arial Narrow" w:hAnsi="Arial Narrow" w:cs="Arial"/>
          <w:color w:val="auto"/>
          <w:szCs w:val="20"/>
          <w:lang w:val="es-MX"/>
        </w:rPr>
      </w:pPr>
      <w:r w:rsidRPr="00F1685B">
        <w:rPr>
          <w:rFonts w:ascii="Arial Narrow" w:hAnsi="Arial Narrow"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F1685B">
        <w:rPr>
          <w:rFonts w:ascii="Arial Narrow" w:hAnsi="Arial Narrow"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F1685B" w:rsidRDefault="0010090A" w:rsidP="00934EFF">
      <w:pPr>
        <w:tabs>
          <w:tab w:val="left" w:pos="851"/>
          <w:tab w:val="left" w:pos="927"/>
        </w:tabs>
        <w:spacing w:after="240" w:line="276" w:lineRule="auto"/>
        <w:jc w:val="both"/>
        <w:rPr>
          <w:rFonts w:ascii="Arial Narrow" w:hAnsi="Arial Narrow" w:cs="Arial"/>
          <w:color w:val="auto"/>
          <w:szCs w:val="20"/>
          <w:lang w:val="es-MX"/>
        </w:rPr>
      </w:pPr>
      <w:r w:rsidRPr="00F1685B">
        <w:rPr>
          <w:rFonts w:ascii="Arial Narrow" w:hAnsi="Arial Narrow"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F1685B" w:rsidDel="00B96BD3">
        <w:rPr>
          <w:rFonts w:ascii="Arial Narrow" w:hAnsi="Arial Narrow" w:cs="Arial"/>
          <w:color w:val="auto"/>
          <w:szCs w:val="20"/>
          <w:lang w:val="es-MX"/>
        </w:rPr>
        <w:t>.</w:t>
      </w:r>
      <w:r w:rsidRPr="00F1685B">
        <w:rPr>
          <w:rFonts w:ascii="Arial Narrow" w:hAnsi="Arial Narrow" w:cs="Arial"/>
          <w:color w:val="auto"/>
          <w:szCs w:val="20"/>
          <w:lang w:val="es-MX"/>
        </w:rPr>
        <w:t xml:space="preserve"> </w:t>
      </w:r>
    </w:p>
    <w:p w14:paraId="23C4D3C3" w14:textId="77777777" w:rsidR="0010090A" w:rsidRPr="00F1685B" w:rsidRDefault="0010090A" w:rsidP="00934EFF">
      <w:pPr>
        <w:tabs>
          <w:tab w:val="left" w:pos="851"/>
          <w:tab w:val="left" w:pos="927"/>
        </w:tabs>
        <w:spacing w:after="240" w:line="276" w:lineRule="auto"/>
        <w:jc w:val="both"/>
        <w:rPr>
          <w:rFonts w:ascii="Arial Narrow" w:hAnsi="Arial Narrow" w:cs="Arial"/>
          <w:color w:val="auto"/>
          <w:szCs w:val="20"/>
          <w:lang w:val="es-MX"/>
        </w:rPr>
      </w:pPr>
      <w:r w:rsidRPr="00F1685B">
        <w:rPr>
          <w:rFonts w:ascii="Arial Narrow" w:hAnsi="Arial Narrow"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F1685B"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Narrow" w:eastAsiaTheme="minorHAnsi" w:hAnsi="Arial Narrow" w:cs="Arial"/>
          <w:sz w:val="20"/>
          <w:szCs w:val="20"/>
          <w:lang w:val="es-MX"/>
        </w:rPr>
      </w:pPr>
      <w:r w:rsidRPr="00F1685B">
        <w:rPr>
          <w:rFonts w:ascii="Arial Narrow" w:eastAsiaTheme="minorHAnsi" w:hAnsi="Arial Narrow" w:cs="Arial"/>
          <w:sz w:val="20"/>
          <w:szCs w:val="20"/>
          <w:lang w:val="es-MX"/>
        </w:rPr>
        <w:lastRenderedPageBreak/>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F1685B">
        <w:rPr>
          <w:rFonts w:ascii="Arial Narrow" w:hAnsi="Arial Narrow"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F1685B" w:rsidRDefault="0010090A" w:rsidP="00934EFF">
      <w:pPr>
        <w:tabs>
          <w:tab w:val="left" w:pos="284"/>
          <w:tab w:val="left" w:pos="851"/>
          <w:tab w:val="left" w:pos="927"/>
        </w:tabs>
        <w:spacing w:after="240" w:line="276" w:lineRule="auto"/>
        <w:jc w:val="both"/>
        <w:rPr>
          <w:rFonts w:ascii="Arial Narrow" w:hAnsi="Arial Narrow" w:cs="Arial"/>
          <w:color w:val="auto"/>
          <w:szCs w:val="20"/>
          <w:lang w:val="es-MX"/>
        </w:rPr>
      </w:pPr>
      <w:r w:rsidRPr="00F1685B">
        <w:rPr>
          <w:rFonts w:ascii="Arial Narrow" w:hAnsi="Arial Narrow"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F1685B" w:rsidDel="0068395B">
        <w:rPr>
          <w:rFonts w:ascii="Arial Narrow" w:hAnsi="Arial Narrow" w:cs="Arial"/>
          <w:color w:val="auto"/>
          <w:szCs w:val="20"/>
          <w:lang w:val="es-MX"/>
        </w:rPr>
        <w:t xml:space="preserve"> </w:t>
      </w:r>
    </w:p>
    <w:p w14:paraId="60B471C4" w14:textId="77777777" w:rsidR="0010090A" w:rsidRPr="00F1685B" w:rsidRDefault="0010090A" w:rsidP="00934EFF">
      <w:pPr>
        <w:tabs>
          <w:tab w:val="left" w:pos="284"/>
          <w:tab w:val="left" w:pos="851"/>
          <w:tab w:val="left" w:pos="927"/>
        </w:tabs>
        <w:spacing w:after="240" w:line="276" w:lineRule="auto"/>
        <w:jc w:val="both"/>
        <w:rPr>
          <w:rFonts w:ascii="Arial Narrow" w:hAnsi="Arial Narrow" w:cs="Arial"/>
          <w:color w:val="auto"/>
          <w:szCs w:val="20"/>
          <w:lang w:val="es-MX"/>
        </w:rPr>
      </w:pPr>
      <w:r w:rsidRPr="00F1685B">
        <w:rPr>
          <w:rFonts w:ascii="Arial Narrow" w:hAnsi="Arial Narrow"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F1685B" w:rsidRDefault="0010090A" w:rsidP="00934EFF">
      <w:pPr>
        <w:tabs>
          <w:tab w:val="left" w:pos="284"/>
          <w:tab w:val="left" w:pos="851"/>
          <w:tab w:val="left" w:pos="927"/>
        </w:tabs>
        <w:spacing w:after="240" w:line="276" w:lineRule="auto"/>
        <w:jc w:val="both"/>
        <w:rPr>
          <w:rFonts w:ascii="Arial Narrow" w:hAnsi="Arial Narrow" w:cs="Arial"/>
          <w:color w:val="auto"/>
          <w:szCs w:val="20"/>
          <w:lang w:val="es-MX"/>
        </w:rPr>
      </w:pPr>
      <w:r w:rsidRPr="00F1685B">
        <w:rPr>
          <w:rFonts w:ascii="Arial Narrow" w:hAnsi="Arial Narrow"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F1685B" w:rsidRDefault="0010090A" w:rsidP="00934EFF">
      <w:pPr>
        <w:tabs>
          <w:tab w:val="left" w:pos="284"/>
          <w:tab w:val="left" w:pos="851"/>
          <w:tab w:val="left" w:pos="927"/>
        </w:tabs>
        <w:spacing w:after="240" w:line="276" w:lineRule="auto"/>
        <w:jc w:val="both"/>
        <w:rPr>
          <w:rFonts w:ascii="Arial Narrow" w:hAnsi="Arial Narrow" w:cs="Arial"/>
          <w:color w:val="auto"/>
          <w:szCs w:val="20"/>
          <w:lang w:val="es-MX"/>
        </w:rPr>
      </w:pPr>
      <w:r w:rsidRPr="00F1685B">
        <w:rPr>
          <w:rFonts w:ascii="Arial Narrow" w:hAnsi="Arial Narrow"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F1685B"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Narrow" w:eastAsiaTheme="minorHAnsi" w:hAnsi="Arial Narrow" w:cs="Arial"/>
          <w:sz w:val="20"/>
          <w:szCs w:val="20"/>
          <w:lang w:val="es-MX"/>
        </w:rPr>
      </w:pPr>
      <w:r w:rsidRPr="00F1685B">
        <w:rPr>
          <w:rFonts w:ascii="Arial Narrow" w:eastAsiaTheme="minorHAnsi" w:hAnsi="Arial Narrow" w:cs="Arial"/>
          <w:sz w:val="20"/>
          <w:szCs w:val="20"/>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F1685B">
        <w:rPr>
          <w:rFonts w:ascii="Arial Narrow" w:eastAsiaTheme="minorHAnsi" w:hAnsi="Arial Narrow"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F1685B" w:rsidRDefault="0010090A" w:rsidP="00934EFF">
      <w:pPr>
        <w:tabs>
          <w:tab w:val="left" w:pos="284"/>
          <w:tab w:val="left" w:pos="851"/>
          <w:tab w:val="left" w:pos="927"/>
        </w:tabs>
        <w:spacing w:after="240" w:line="276" w:lineRule="auto"/>
        <w:jc w:val="both"/>
        <w:rPr>
          <w:rFonts w:ascii="Arial Narrow" w:hAnsi="Arial Narrow" w:cs="Arial"/>
          <w:color w:val="auto"/>
          <w:szCs w:val="20"/>
          <w:lang w:val="es-MX"/>
        </w:rPr>
      </w:pPr>
      <w:r w:rsidRPr="00F1685B">
        <w:rPr>
          <w:rFonts w:ascii="Arial Narrow" w:hAnsi="Arial Narrow" w:cs="Arial"/>
          <w:color w:val="auto"/>
          <w:szCs w:val="20"/>
          <w:lang w:val="es-MX"/>
        </w:rPr>
        <w:lastRenderedPageBreak/>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F1685B" w:rsidRDefault="0010090A" w:rsidP="00934EFF">
      <w:pPr>
        <w:tabs>
          <w:tab w:val="left" w:pos="284"/>
          <w:tab w:val="left" w:pos="851"/>
          <w:tab w:val="left" w:pos="927"/>
        </w:tabs>
        <w:spacing w:after="240" w:line="276" w:lineRule="auto"/>
        <w:jc w:val="both"/>
        <w:rPr>
          <w:rFonts w:ascii="Arial Narrow" w:hAnsi="Arial Narrow" w:cs="Arial"/>
          <w:color w:val="auto"/>
          <w:szCs w:val="20"/>
          <w:lang w:val="es-MX"/>
        </w:rPr>
      </w:pPr>
      <w:r w:rsidRPr="00F1685B">
        <w:rPr>
          <w:rFonts w:ascii="Arial Narrow" w:hAnsi="Arial Narrow" w:cs="Arial"/>
          <w:color w:val="auto"/>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F1685B" w:rsidRDefault="0010090A" w:rsidP="00934EFF">
      <w:pPr>
        <w:tabs>
          <w:tab w:val="left" w:pos="284"/>
          <w:tab w:val="left" w:pos="851"/>
          <w:tab w:val="left" w:pos="927"/>
        </w:tabs>
        <w:spacing w:after="240" w:line="276" w:lineRule="auto"/>
        <w:jc w:val="both"/>
        <w:rPr>
          <w:rFonts w:ascii="Arial Narrow" w:hAnsi="Arial Narrow" w:cs="Arial"/>
          <w:color w:val="auto"/>
          <w:szCs w:val="20"/>
          <w:lang w:val="es-MX"/>
        </w:rPr>
      </w:pPr>
      <w:r w:rsidRPr="00F1685B">
        <w:rPr>
          <w:rFonts w:ascii="Arial Narrow" w:hAnsi="Arial Narrow" w:cs="Arial"/>
          <w:color w:val="auto"/>
          <w:szCs w:val="20"/>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F1685B" w:rsidDel="00D87DBB">
        <w:rPr>
          <w:rFonts w:ascii="Arial Narrow" w:hAnsi="Arial Narrow" w:cs="Arial"/>
          <w:color w:val="auto"/>
          <w:szCs w:val="20"/>
          <w:lang w:val="es-MX"/>
        </w:rPr>
        <w:t xml:space="preserve"> </w:t>
      </w:r>
      <w:r w:rsidRPr="00F1685B">
        <w:rPr>
          <w:rFonts w:ascii="Arial Narrow" w:hAnsi="Arial Narrow" w:cs="Arial"/>
          <w:color w:val="auto"/>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F1685B" w:rsidRDefault="0010090A" w:rsidP="00934EFF">
      <w:pPr>
        <w:tabs>
          <w:tab w:val="left" w:pos="284"/>
          <w:tab w:val="left" w:pos="851"/>
          <w:tab w:val="left" w:pos="927"/>
        </w:tabs>
        <w:spacing w:after="240" w:line="276" w:lineRule="auto"/>
        <w:jc w:val="both"/>
        <w:rPr>
          <w:rFonts w:ascii="Arial Narrow" w:hAnsi="Arial Narrow" w:cs="Arial"/>
          <w:color w:val="auto"/>
          <w:szCs w:val="20"/>
          <w:lang w:val="es-MX"/>
        </w:rPr>
      </w:pPr>
      <w:r w:rsidRPr="00F1685B">
        <w:rPr>
          <w:rFonts w:ascii="Arial Narrow" w:hAnsi="Arial Narrow"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F1685B"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Narrow" w:eastAsiaTheme="minorHAnsi" w:hAnsi="Arial Narrow" w:cs="Arial"/>
          <w:sz w:val="20"/>
          <w:szCs w:val="20"/>
          <w:lang w:val="es-MX"/>
        </w:rPr>
      </w:pPr>
      <w:r w:rsidRPr="00F1685B">
        <w:rPr>
          <w:rFonts w:ascii="Arial Narrow" w:eastAsiaTheme="minorHAnsi" w:hAnsi="Arial Narrow" w:cs="Arial"/>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F1685B" w:rsidRDefault="0010090A" w:rsidP="00934EFF">
      <w:pPr>
        <w:tabs>
          <w:tab w:val="left" w:pos="284"/>
          <w:tab w:val="left" w:pos="851"/>
          <w:tab w:val="left" w:pos="927"/>
        </w:tabs>
        <w:spacing w:after="240" w:line="276" w:lineRule="auto"/>
        <w:jc w:val="both"/>
        <w:rPr>
          <w:rFonts w:ascii="Arial Narrow" w:hAnsi="Arial Narrow" w:cs="Arial"/>
          <w:color w:val="auto"/>
          <w:szCs w:val="20"/>
          <w:lang w:val="es-MX"/>
        </w:rPr>
      </w:pPr>
      <w:r w:rsidRPr="00F1685B">
        <w:rPr>
          <w:rFonts w:ascii="Arial Narrow" w:hAnsi="Arial Narrow"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F1685B" w:rsidRDefault="0010090A" w:rsidP="00934EFF">
      <w:pPr>
        <w:tabs>
          <w:tab w:val="left" w:pos="284"/>
          <w:tab w:val="left" w:pos="851"/>
          <w:tab w:val="left" w:pos="927"/>
        </w:tabs>
        <w:spacing w:after="240" w:line="276" w:lineRule="auto"/>
        <w:jc w:val="both"/>
        <w:rPr>
          <w:rFonts w:ascii="Arial Narrow" w:hAnsi="Arial Narrow" w:cs="Arial"/>
          <w:color w:val="auto"/>
          <w:szCs w:val="20"/>
          <w:lang w:val="es-MX"/>
        </w:rPr>
      </w:pPr>
      <w:r w:rsidRPr="00F1685B">
        <w:rPr>
          <w:rFonts w:ascii="Arial Narrow" w:hAnsi="Arial Narrow"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F1685B" w:rsidRDefault="0010090A" w:rsidP="00934EFF">
      <w:pPr>
        <w:tabs>
          <w:tab w:val="left" w:pos="284"/>
          <w:tab w:val="left" w:pos="851"/>
          <w:tab w:val="left" w:pos="927"/>
        </w:tabs>
        <w:spacing w:after="240" w:line="276" w:lineRule="auto"/>
        <w:jc w:val="both"/>
        <w:rPr>
          <w:rFonts w:ascii="Arial Narrow" w:hAnsi="Arial Narrow" w:cs="Arial"/>
          <w:color w:val="auto"/>
          <w:szCs w:val="20"/>
          <w:lang w:val="es-MX"/>
        </w:rPr>
      </w:pPr>
      <w:r w:rsidRPr="00F1685B">
        <w:rPr>
          <w:rFonts w:ascii="Arial Narrow" w:hAnsi="Arial Narrow" w:cs="Arial"/>
          <w:color w:val="auto"/>
          <w:szCs w:val="20"/>
          <w:lang w:val="es-MX"/>
        </w:rPr>
        <w:lastRenderedPageBreak/>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F1685B" w:rsidRDefault="0010090A" w:rsidP="00934EFF">
      <w:pPr>
        <w:numPr>
          <w:ilvl w:val="0"/>
          <w:numId w:val="200"/>
        </w:numPr>
        <w:tabs>
          <w:tab w:val="left" w:pos="284"/>
          <w:tab w:val="left" w:pos="709"/>
          <w:tab w:val="left" w:pos="851"/>
        </w:tabs>
        <w:spacing w:after="240" w:line="276" w:lineRule="auto"/>
        <w:ind w:left="0" w:firstLine="0"/>
        <w:jc w:val="both"/>
        <w:rPr>
          <w:rFonts w:ascii="Arial Narrow" w:hAnsi="Arial Narrow" w:cs="Arial"/>
          <w:color w:val="auto"/>
          <w:szCs w:val="20"/>
          <w:lang w:val="es-MX"/>
        </w:rPr>
      </w:pPr>
      <w:r w:rsidRPr="00F1685B">
        <w:rPr>
          <w:rFonts w:ascii="Arial Narrow" w:hAnsi="Arial Narrow" w:cs="Arial"/>
          <w:color w:val="auto"/>
          <w:szCs w:val="20"/>
          <w:lang w:val="es-MX"/>
        </w:rPr>
        <w:t xml:space="preserve"> Preferir la oferta presentada por un Proponente Plural siempre que se cumplan las condiciones de los siguientes literales:</w:t>
      </w:r>
    </w:p>
    <w:p w14:paraId="1403C439" w14:textId="77777777" w:rsidR="0010090A" w:rsidRPr="00F1685B" w:rsidRDefault="0010090A" w:rsidP="00934EFF">
      <w:pPr>
        <w:tabs>
          <w:tab w:val="left" w:pos="284"/>
          <w:tab w:val="left" w:pos="851"/>
          <w:tab w:val="left" w:pos="927"/>
        </w:tabs>
        <w:spacing w:after="240" w:line="276" w:lineRule="auto"/>
        <w:jc w:val="both"/>
        <w:rPr>
          <w:rFonts w:ascii="Arial Narrow" w:hAnsi="Arial Narrow" w:cs="Arial"/>
          <w:color w:val="auto"/>
          <w:szCs w:val="20"/>
          <w:lang w:val="es-MX"/>
        </w:rPr>
      </w:pPr>
      <w:r w:rsidRPr="00F1685B">
        <w:rPr>
          <w:rFonts w:ascii="Arial Narrow" w:hAnsi="Arial Narrow"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F1685B" w:rsidRDefault="0010090A" w:rsidP="00934EFF">
      <w:pPr>
        <w:tabs>
          <w:tab w:val="left" w:pos="284"/>
          <w:tab w:val="left" w:pos="851"/>
          <w:tab w:val="left" w:pos="927"/>
        </w:tabs>
        <w:spacing w:after="240" w:line="276" w:lineRule="auto"/>
        <w:ind w:hanging="218"/>
        <w:jc w:val="both"/>
        <w:rPr>
          <w:rFonts w:ascii="Arial Narrow" w:hAnsi="Arial Narrow" w:cs="Arial"/>
          <w:color w:val="auto"/>
          <w:szCs w:val="20"/>
          <w:lang w:val="es-MX"/>
        </w:rPr>
      </w:pPr>
      <w:r w:rsidRPr="00F1685B">
        <w:rPr>
          <w:rFonts w:ascii="Arial Narrow" w:hAnsi="Arial Narrow"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F1685B" w:rsidRDefault="0010090A" w:rsidP="00934EFF">
      <w:pPr>
        <w:tabs>
          <w:tab w:val="left" w:pos="284"/>
          <w:tab w:val="left" w:pos="851"/>
          <w:tab w:val="left" w:pos="927"/>
        </w:tabs>
        <w:spacing w:after="240" w:line="276" w:lineRule="auto"/>
        <w:ind w:hanging="218"/>
        <w:jc w:val="both"/>
        <w:rPr>
          <w:rFonts w:ascii="Arial Narrow" w:hAnsi="Arial Narrow" w:cs="Arial"/>
          <w:color w:val="auto"/>
          <w:szCs w:val="20"/>
          <w:lang w:val="es-MX"/>
        </w:rPr>
      </w:pPr>
      <w:r w:rsidRPr="00F1685B">
        <w:rPr>
          <w:rFonts w:ascii="Arial Narrow" w:hAnsi="Arial Narrow"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F1685B" w:rsidRDefault="0010090A" w:rsidP="00934EFF">
      <w:pPr>
        <w:tabs>
          <w:tab w:val="left" w:pos="284"/>
          <w:tab w:val="left" w:pos="851"/>
          <w:tab w:val="left" w:pos="927"/>
        </w:tabs>
        <w:spacing w:after="240" w:line="276" w:lineRule="auto"/>
        <w:ind w:hanging="218"/>
        <w:jc w:val="both"/>
        <w:rPr>
          <w:rFonts w:ascii="Arial Narrow" w:hAnsi="Arial Narrow" w:cs="Arial"/>
          <w:color w:val="auto"/>
          <w:szCs w:val="20"/>
          <w:lang w:val="es-MX"/>
        </w:rPr>
      </w:pPr>
      <w:r w:rsidRPr="00F1685B">
        <w:rPr>
          <w:rFonts w:ascii="Arial Narrow" w:hAnsi="Arial Narrow"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F1685B" w:rsidRDefault="0010090A" w:rsidP="00934EFF">
      <w:pPr>
        <w:numPr>
          <w:ilvl w:val="0"/>
          <w:numId w:val="200"/>
        </w:numPr>
        <w:tabs>
          <w:tab w:val="left" w:pos="284"/>
          <w:tab w:val="left" w:pos="851"/>
          <w:tab w:val="left" w:pos="927"/>
        </w:tabs>
        <w:spacing w:after="240" w:line="276" w:lineRule="auto"/>
        <w:ind w:left="0" w:firstLine="0"/>
        <w:jc w:val="both"/>
        <w:rPr>
          <w:rFonts w:ascii="Arial Narrow" w:hAnsi="Arial Narrow" w:cs="Arial"/>
          <w:color w:val="auto"/>
          <w:szCs w:val="20"/>
          <w:lang w:val="es-MX"/>
        </w:rPr>
      </w:pPr>
      <w:r w:rsidRPr="00F1685B">
        <w:rPr>
          <w:rFonts w:ascii="Arial Narrow" w:hAnsi="Arial Narrow"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F1685B" w:rsidRDefault="0010090A" w:rsidP="00934EFF">
      <w:pPr>
        <w:tabs>
          <w:tab w:val="left" w:pos="284"/>
          <w:tab w:val="left" w:pos="851"/>
          <w:tab w:val="left" w:pos="927"/>
        </w:tabs>
        <w:spacing w:after="240" w:line="276" w:lineRule="auto"/>
        <w:jc w:val="both"/>
        <w:rPr>
          <w:rFonts w:ascii="Arial Narrow" w:hAnsi="Arial Narrow" w:cs="Arial"/>
          <w:color w:val="auto"/>
          <w:szCs w:val="20"/>
          <w:lang w:val="es-MX"/>
        </w:rPr>
      </w:pPr>
      <w:r w:rsidRPr="00F1685B">
        <w:rPr>
          <w:rFonts w:ascii="Arial Narrow" w:hAnsi="Arial Narrow"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F1685B" w:rsidDel="00C91E2F">
        <w:rPr>
          <w:rFonts w:ascii="Arial Narrow" w:hAnsi="Arial Narrow" w:cs="Arial"/>
          <w:color w:val="auto"/>
          <w:szCs w:val="20"/>
          <w:lang w:val="es-MX"/>
        </w:rPr>
        <w:lastRenderedPageBreak/>
        <w:t xml:space="preserve">específico </w:t>
      </w:r>
      <w:r w:rsidRPr="00F1685B">
        <w:rPr>
          <w:rFonts w:ascii="Arial Narrow" w:hAnsi="Arial Narrow"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F1685B" w:rsidRDefault="0010090A" w:rsidP="00934EFF">
      <w:pPr>
        <w:tabs>
          <w:tab w:val="left" w:pos="284"/>
          <w:tab w:val="left" w:pos="851"/>
          <w:tab w:val="left" w:pos="927"/>
        </w:tabs>
        <w:spacing w:after="240" w:line="276" w:lineRule="auto"/>
        <w:ind w:hanging="218"/>
        <w:jc w:val="both"/>
        <w:rPr>
          <w:rFonts w:ascii="Arial Narrow" w:hAnsi="Arial Narrow" w:cs="Arial"/>
          <w:color w:val="auto"/>
          <w:szCs w:val="20"/>
          <w:lang w:val="es-MX"/>
        </w:rPr>
      </w:pPr>
      <w:r w:rsidRPr="00F1685B">
        <w:rPr>
          <w:rFonts w:ascii="Arial Narrow" w:hAnsi="Arial Narrow"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F1685B" w:rsidRDefault="0010090A" w:rsidP="00934EFF">
      <w:pPr>
        <w:numPr>
          <w:ilvl w:val="0"/>
          <w:numId w:val="200"/>
        </w:numPr>
        <w:tabs>
          <w:tab w:val="left" w:pos="284"/>
          <w:tab w:val="left" w:pos="851"/>
          <w:tab w:val="left" w:pos="927"/>
        </w:tabs>
        <w:spacing w:after="240" w:line="276" w:lineRule="auto"/>
        <w:ind w:left="0" w:firstLine="0"/>
        <w:jc w:val="both"/>
        <w:rPr>
          <w:rFonts w:ascii="Arial Narrow" w:hAnsi="Arial Narrow" w:cs="Arial"/>
          <w:color w:val="auto"/>
          <w:szCs w:val="20"/>
          <w:lang w:val="es-MX"/>
        </w:rPr>
      </w:pPr>
      <w:r w:rsidRPr="00F1685B">
        <w:rPr>
          <w:rFonts w:ascii="Arial Narrow" w:hAnsi="Arial Narrow"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F1685B" w:rsidRDefault="0010090A" w:rsidP="00934EFF">
      <w:pPr>
        <w:tabs>
          <w:tab w:val="left" w:pos="284"/>
          <w:tab w:val="left" w:pos="851"/>
          <w:tab w:val="left" w:pos="927"/>
        </w:tabs>
        <w:spacing w:after="240" w:line="276" w:lineRule="auto"/>
        <w:jc w:val="both"/>
        <w:rPr>
          <w:rFonts w:ascii="Arial Narrow" w:hAnsi="Arial Narrow" w:cs="Arial"/>
          <w:color w:val="auto"/>
          <w:szCs w:val="20"/>
          <w:lang w:val="es-MX"/>
        </w:rPr>
      </w:pPr>
      <w:r w:rsidRPr="00F1685B">
        <w:rPr>
          <w:rFonts w:ascii="Arial Narrow" w:hAnsi="Arial Narrow"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F1685B" w:rsidRDefault="0010090A" w:rsidP="00934EFF">
      <w:pPr>
        <w:tabs>
          <w:tab w:val="left" w:pos="284"/>
          <w:tab w:val="left" w:pos="490"/>
          <w:tab w:val="left" w:pos="567"/>
        </w:tabs>
        <w:spacing w:after="240" w:line="276" w:lineRule="auto"/>
        <w:ind w:hanging="77"/>
        <w:jc w:val="both"/>
        <w:rPr>
          <w:rFonts w:ascii="Arial Narrow" w:hAnsi="Arial Narrow" w:cs="Arial"/>
          <w:color w:val="auto"/>
          <w:szCs w:val="20"/>
          <w:lang w:val="es-MX"/>
        </w:rPr>
      </w:pPr>
      <w:r w:rsidRPr="00F1685B">
        <w:rPr>
          <w:rFonts w:ascii="Arial Narrow" w:hAnsi="Arial Narrow"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F1685B" w:rsidRDefault="0010090A" w:rsidP="00934EFF">
      <w:pPr>
        <w:numPr>
          <w:ilvl w:val="0"/>
          <w:numId w:val="200"/>
        </w:numPr>
        <w:tabs>
          <w:tab w:val="left" w:pos="284"/>
          <w:tab w:val="left" w:pos="851"/>
          <w:tab w:val="left" w:pos="927"/>
        </w:tabs>
        <w:spacing w:after="240" w:line="276" w:lineRule="auto"/>
        <w:ind w:left="0" w:firstLine="0"/>
        <w:jc w:val="both"/>
        <w:rPr>
          <w:rFonts w:ascii="Arial Narrow" w:hAnsi="Arial Narrow" w:cs="Arial"/>
          <w:color w:val="auto"/>
          <w:szCs w:val="20"/>
          <w:lang w:val="es-MX"/>
        </w:rPr>
      </w:pPr>
      <w:r w:rsidRPr="00F1685B">
        <w:rPr>
          <w:rFonts w:ascii="Arial Narrow" w:hAnsi="Arial Narrow"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F1685B" w:rsidRDefault="0010090A" w:rsidP="00934EFF">
      <w:pPr>
        <w:tabs>
          <w:tab w:val="left" w:pos="284"/>
          <w:tab w:val="left" w:pos="567"/>
          <w:tab w:val="left" w:pos="993"/>
        </w:tabs>
        <w:spacing w:after="240" w:line="276" w:lineRule="auto"/>
        <w:jc w:val="both"/>
        <w:rPr>
          <w:rFonts w:ascii="Arial Narrow" w:hAnsi="Arial Narrow" w:cs="Arial"/>
          <w:color w:val="auto"/>
          <w:szCs w:val="20"/>
          <w:lang w:val="es-MX"/>
        </w:rPr>
      </w:pPr>
      <w:r w:rsidRPr="00F1685B">
        <w:rPr>
          <w:rFonts w:ascii="Arial Narrow" w:hAnsi="Arial Narrow" w:cs="Arial"/>
          <w:color w:val="auto"/>
          <w:szCs w:val="20"/>
          <w:lang w:val="es-MX"/>
        </w:rPr>
        <w:t xml:space="preserve">Igualmente, cuando la oferta es presentada por un Proponente Plural se preferirá a este siempre que: </w:t>
      </w:r>
    </w:p>
    <w:p w14:paraId="0D895C12" w14:textId="77777777" w:rsidR="0010090A" w:rsidRPr="00F1685B" w:rsidRDefault="0010090A" w:rsidP="00934EFF">
      <w:pPr>
        <w:tabs>
          <w:tab w:val="left" w:pos="284"/>
          <w:tab w:val="left" w:pos="851"/>
          <w:tab w:val="left" w:pos="927"/>
        </w:tabs>
        <w:spacing w:after="240" w:line="276" w:lineRule="auto"/>
        <w:jc w:val="both"/>
        <w:rPr>
          <w:rFonts w:ascii="Arial Narrow" w:hAnsi="Arial Narrow" w:cs="Arial"/>
          <w:color w:val="auto"/>
          <w:szCs w:val="20"/>
          <w:lang w:val="es-MX"/>
        </w:rPr>
      </w:pPr>
      <w:r w:rsidRPr="00F1685B">
        <w:rPr>
          <w:rFonts w:ascii="Arial Narrow" w:hAnsi="Arial Narrow"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F1685B" w:rsidRDefault="0010090A" w:rsidP="00934EFF">
      <w:pPr>
        <w:tabs>
          <w:tab w:val="left" w:pos="284"/>
          <w:tab w:val="left" w:pos="851"/>
          <w:tab w:val="left" w:pos="927"/>
        </w:tabs>
        <w:spacing w:after="240" w:line="276" w:lineRule="auto"/>
        <w:jc w:val="both"/>
        <w:rPr>
          <w:rFonts w:ascii="Arial Narrow" w:hAnsi="Arial Narrow" w:cs="Arial"/>
          <w:color w:val="auto"/>
          <w:szCs w:val="20"/>
          <w:lang w:val="es-MX"/>
        </w:rPr>
      </w:pPr>
      <w:r w:rsidRPr="00F1685B">
        <w:rPr>
          <w:rFonts w:ascii="Arial Narrow" w:hAnsi="Arial Narrow" w:cs="Arial"/>
          <w:color w:val="auto"/>
          <w:szCs w:val="20"/>
          <w:lang w:val="es-MX"/>
        </w:rPr>
        <w:lastRenderedPageBreak/>
        <w:t>(b</w:t>
      </w:r>
      <w:r w:rsidRPr="00F1685B" w:rsidDel="001478A6">
        <w:rPr>
          <w:rFonts w:ascii="Arial Narrow" w:hAnsi="Arial Narrow" w:cs="Arial"/>
          <w:color w:val="auto"/>
          <w:szCs w:val="20"/>
          <w:lang w:val="es-MX"/>
        </w:rPr>
        <w:t>)</w:t>
      </w:r>
      <w:r w:rsidRPr="00F1685B">
        <w:rPr>
          <w:rFonts w:ascii="Arial Narrow" w:hAnsi="Arial Narrow" w:cs="Arial"/>
          <w:color w:val="auto"/>
          <w:szCs w:val="20"/>
          <w:lang w:val="es-MX"/>
        </w:rPr>
        <w:t xml:space="preserve"> la Mipyme, cooperativa o asociación mutual aporte mínimo el veinticinco por ciento (25 %) de la experiencia acreditada en la oferta;</w:t>
      </w:r>
      <w:r w:rsidRPr="00F1685B" w:rsidDel="00944EBB">
        <w:rPr>
          <w:rFonts w:ascii="Arial Narrow" w:hAnsi="Arial Narrow" w:cs="Arial"/>
          <w:color w:val="auto"/>
          <w:szCs w:val="20"/>
          <w:lang w:val="es-MX"/>
        </w:rPr>
        <w:t xml:space="preserve"> </w:t>
      </w:r>
      <w:r w:rsidRPr="00F1685B">
        <w:rPr>
          <w:rFonts w:ascii="Arial Narrow" w:hAnsi="Arial Narrow" w:cs="Arial"/>
          <w:color w:val="auto"/>
          <w:szCs w:val="20"/>
          <w:lang w:val="es-MX"/>
        </w:rPr>
        <w:t xml:space="preserve">y </w:t>
      </w:r>
    </w:p>
    <w:p w14:paraId="6857C08F" w14:textId="77777777" w:rsidR="0010090A" w:rsidRPr="00F1685B" w:rsidRDefault="0010090A" w:rsidP="00934EFF">
      <w:pPr>
        <w:tabs>
          <w:tab w:val="left" w:pos="284"/>
          <w:tab w:val="left" w:pos="851"/>
          <w:tab w:val="left" w:pos="927"/>
        </w:tabs>
        <w:spacing w:after="240" w:line="276" w:lineRule="auto"/>
        <w:jc w:val="both"/>
        <w:rPr>
          <w:rFonts w:ascii="Arial Narrow" w:hAnsi="Arial Narrow" w:cs="Arial"/>
          <w:color w:val="auto"/>
          <w:szCs w:val="20"/>
          <w:lang w:val="es-MX"/>
        </w:rPr>
      </w:pPr>
      <w:r w:rsidRPr="00F1685B">
        <w:rPr>
          <w:rFonts w:ascii="Arial Narrow" w:hAnsi="Arial Narrow"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F1685B" w:rsidRDefault="0010090A" w:rsidP="00934EFF">
      <w:pPr>
        <w:tabs>
          <w:tab w:val="left" w:pos="284"/>
          <w:tab w:val="left" w:pos="851"/>
          <w:tab w:val="left" w:pos="927"/>
        </w:tabs>
        <w:spacing w:after="240" w:line="276" w:lineRule="auto"/>
        <w:jc w:val="both"/>
        <w:rPr>
          <w:rFonts w:ascii="Arial Narrow" w:hAnsi="Arial Narrow" w:cs="Arial"/>
          <w:color w:val="auto"/>
          <w:szCs w:val="20"/>
          <w:lang w:val="es-MX"/>
        </w:rPr>
      </w:pPr>
      <w:r w:rsidRPr="00F1685B">
        <w:rPr>
          <w:rFonts w:ascii="Arial Narrow" w:hAnsi="Arial Narrow"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F1685B" w:rsidRDefault="0010090A" w:rsidP="00934EFF">
      <w:pPr>
        <w:numPr>
          <w:ilvl w:val="0"/>
          <w:numId w:val="200"/>
        </w:numPr>
        <w:tabs>
          <w:tab w:val="left" w:pos="284"/>
          <w:tab w:val="left" w:pos="851"/>
          <w:tab w:val="left" w:pos="927"/>
        </w:tabs>
        <w:spacing w:after="240" w:line="276" w:lineRule="auto"/>
        <w:ind w:left="0" w:firstLine="0"/>
        <w:jc w:val="both"/>
        <w:rPr>
          <w:rFonts w:ascii="Arial Narrow" w:eastAsiaTheme="minorEastAsia" w:hAnsi="Arial Narrow" w:cs="Arial"/>
          <w:color w:val="auto"/>
          <w:szCs w:val="20"/>
          <w:lang w:val="es-MX"/>
        </w:rPr>
      </w:pPr>
      <w:r w:rsidRPr="00F1685B">
        <w:rPr>
          <w:rFonts w:ascii="Arial Narrow" w:eastAsiaTheme="minorEastAsia" w:hAnsi="Arial Narrow"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F1685B" w:rsidRDefault="0010090A" w:rsidP="00934EFF">
      <w:pPr>
        <w:tabs>
          <w:tab w:val="left" w:pos="284"/>
          <w:tab w:val="left" w:pos="851"/>
          <w:tab w:val="left" w:pos="927"/>
        </w:tabs>
        <w:spacing w:after="240" w:line="276" w:lineRule="auto"/>
        <w:jc w:val="both"/>
        <w:rPr>
          <w:rFonts w:ascii="Arial Narrow" w:hAnsi="Arial Narrow" w:cs="Arial"/>
          <w:color w:val="auto"/>
          <w:szCs w:val="20"/>
          <w:lang w:val="es-MX"/>
        </w:rPr>
      </w:pPr>
      <w:r w:rsidRPr="00F1685B">
        <w:rPr>
          <w:rFonts w:ascii="Arial Narrow" w:hAnsi="Arial Narrow"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F1685B" w:rsidRDefault="0010090A" w:rsidP="00934EFF">
      <w:pPr>
        <w:numPr>
          <w:ilvl w:val="0"/>
          <w:numId w:val="200"/>
        </w:numPr>
        <w:tabs>
          <w:tab w:val="left" w:pos="284"/>
          <w:tab w:val="left" w:pos="851"/>
          <w:tab w:val="left" w:pos="927"/>
        </w:tabs>
        <w:spacing w:after="240" w:line="276" w:lineRule="auto"/>
        <w:ind w:left="0" w:firstLine="0"/>
        <w:jc w:val="both"/>
        <w:rPr>
          <w:rFonts w:ascii="Arial Narrow" w:eastAsiaTheme="minorEastAsia" w:hAnsi="Arial Narrow" w:cs="Arial"/>
          <w:color w:val="auto"/>
          <w:szCs w:val="20"/>
          <w:lang w:val="es-MX"/>
        </w:rPr>
      </w:pPr>
      <w:r w:rsidRPr="00F1685B">
        <w:rPr>
          <w:rFonts w:ascii="Arial Narrow" w:eastAsiaTheme="minorEastAsia" w:hAnsi="Arial Narrow" w:cs="Arial"/>
          <w:color w:val="auto"/>
          <w:szCs w:val="20"/>
          <w:lang w:val="es-MX"/>
        </w:rPr>
        <w:t>Si después de aplicar los criterios anteriormente mencionados persiste el empate:</w:t>
      </w:r>
    </w:p>
    <w:p w14:paraId="74D72331" w14:textId="77777777" w:rsidR="0010090A" w:rsidRPr="00F1685B" w:rsidRDefault="0010090A" w:rsidP="00934EFF">
      <w:pPr>
        <w:tabs>
          <w:tab w:val="left" w:pos="284"/>
          <w:tab w:val="left" w:pos="851"/>
          <w:tab w:val="left" w:pos="927"/>
        </w:tabs>
        <w:spacing w:after="240" w:line="276" w:lineRule="auto"/>
        <w:jc w:val="both"/>
        <w:rPr>
          <w:rFonts w:ascii="Arial Narrow" w:hAnsi="Arial Narrow" w:cs="Arial"/>
          <w:color w:val="auto"/>
          <w:szCs w:val="20"/>
          <w:lang w:val="es-MX"/>
        </w:rPr>
      </w:pPr>
      <w:r w:rsidRPr="00F1685B">
        <w:rPr>
          <w:rFonts w:ascii="Arial Narrow" w:hAnsi="Arial Narrow"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F1685B" w:rsidRDefault="0010090A" w:rsidP="00934EFF">
      <w:pPr>
        <w:tabs>
          <w:tab w:val="left" w:pos="284"/>
          <w:tab w:val="left" w:pos="851"/>
          <w:tab w:val="left" w:pos="927"/>
        </w:tabs>
        <w:spacing w:after="240" w:line="276" w:lineRule="auto"/>
        <w:jc w:val="both"/>
        <w:rPr>
          <w:rFonts w:ascii="Arial Narrow" w:hAnsi="Arial Narrow" w:cs="Arial"/>
          <w:color w:val="auto"/>
          <w:szCs w:val="20"/>
          <w:lang w:val="es-MX"/>
        </w:rPr>
      </w:pPr>
      <w:r w:rsidRPr="00F1685B">
        <w:rPr>
          <w:rFonts w:ascii="Arial Narrow" w:hAnsi="Arial Narrow"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F1685B" w:rsidRDefault="0010090A" w:rsidP="00934EFF">
      <w:pPr>
        <w:tabs>
          <w:tab w:val="left" w:pos="284"/>
          <w:tab w:val="left" w:pos="851"/>
          <w:tab w:val="left" w:pos="927"/>
        </w:tabs>
        <w:spacing w:after="240" w:line="276" w:lineRule="auto"/>
        <w:jc w:val="both"/>
        <w:rPr>
          <w:rFonts w:ascii="Arial Narrow" w:hAnsi="Arial Narrow" w:cs="Arial"/>
          <w:color w:val="auto"/>
          <w:szCs w:val="20"/>
          <w:lang w:val="es-MX"/>
        </w:rPr>
      </w:pPr>
      <w:r w:rsidRPr="00F1685B">
        <w:rPr>
          <w:rFonts w:ascii="Arial Narrow" w:hAnsi="Arial Narrow"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F1685B" w:rsidDel="00D83B3B" w:rsidRDefault="0010090A" w:rsidP="00934EFF">
      <w:pPr>
        <w:tabs>
          <w:tab w:val="left" w:pos="567"/>
          <w:tab w:val="left" w:pos="851"/>
          <w:tab w:val="left" w:pos="927"/>
        </w:tabs>
        <w:spacing w:after="240" w:line="276" w:lineRule="auto"/>
        <w:jc w:val="both"/>
        <w:rPr>
          <w:rFonts w:ascii="Arial Narrow" w:hAnsi="Arial Narrow" w:cs="Arial"/>
          <w:color w:val="auto"/>
          <w:szCs w:val="20"/>
          <w:lang w:val="es-MX"/>
        </w:rPr>
      </w:pPr>
      <w:r w:rsidRPr="00F1685B">
        <w:rPr>
          <w:rFonts w:ascii="Arial Narrow" w:hAnsi="Arial Narrow" w:cs="Arial"/>
          <w:b/>
          <w:color w:val="auto"/>
          <w:szCs w:val="20"/>
          <w:lang w:val="es-MX"/>
        </w:rPr>
        <w:t>Nota 1:</w:t>
      </w:r>
      <w:r w:rsidRPr="00F1685B">
        <w:rPr>
          <w:rFonts w:ascii="Arial Narrow" w:hAnsi="Arial Narrow"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F1685B" w:rsidRDefault="0010090A" w:rsidP="00934EFF">
      <w:pPr>
        <w:tabs>
          <w:tab w:val="left" w:pos="567"/>
          <w:tab w:val="left" w:pos="851"/>
          <w:tab w:val="left" w:pos="927"/>
        </w:tabs>
        <w:spacing w:after="240" w:line="276" w:lineRule="auto"/>
        <w:jc w:val="both"/>
        <w:rPr>
          <w:rFonts w:ascii="Arial Narrow" w:hAnsi="Arial Narrow" w:cs="Arial"/>
          <w:color w:val="auto"/>
          <w:szCs w:val="20"/>
          <w:lang w:val="es-MX"/>
        </w:rPr>
      </w:pPr>
      <w:r w:rsidRPr="00F1685B">
        <w:rPr>
          <w:rFonts w:ascii="Arial Narrow" w:hAnsi="Arial Narrow" w:cs="Arial"/>
          <w:b/>
          <w:color w:val="auto"/>
          <w:szCs w:val="20"/>
          <w:lang w:val="es-MX"/>
        </w:rPr>
        <w:t>Nota 2:</w:t>
      </w:r>
      <w:r w:rsidRPr="00F1685B">
        <w:rPr>
          <w:rFonts w:ascii="Arial Narrow" w:hAnsi="Arial Narrow"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F1685B" w:rsidRDefault="0010090A" w:rsidP="00934EFF">
      <w:pPr>
        <w:tabs>
          <w:tab w:val="left" w:pos="426"/>
          <w:tab w:val="left" w:pos="567"/>
          <w:tab w:val="left" w:pos="927"/>
        </w:tabs>
        <w:spacing w:after="240" w:line="276" w:lineRule="auto"/>
        <w:jc w:val="both"/>
        <w:rPr>
          <w:rFonts w:ascii="Arial Narrow" w:hAnsi="Arial Narrow" w:cs="Arial"/>
          <w:color w:val="auto"/>
          <w:szCs w:val="20"/>
          <w:lang w:val="es-MX"/>
        </w:rPr>
      </w:pPr>
      <w:r w:rsidRPr="00F1685B">
        <w:rPr>
          <w:rFonts w:ascii="Arial Narrow" w:hAnsi="Arial Narrow" w:cs="Arial"/>
          <w:b/>
          <w:color w:val="auto"/>
          <w:szCs w:val="20"/>
          <w:lang w:val="es-MX"/>
        </w:rPr>
        <w:lastRenderedPageBreak/>
        <w:t>Nota 3:</w:t>
      </w:r>
      <w:r w:rsidRPr="00F1685B">
        <w:rPr>
          <w:rFonts w:ascii="Arial Narrow" w:hAnsi="Arial Narrow" w:cs="Arial"/>
          <w:color w:val="auto"/>
          <w:szCs w:val="20"/>
          <w:lang w:val="es-MX"/>
        </w:rPr>
        <w:t xml:space="preserve"> Conforme con el artículo 18</w:t>
      </w:r>
      <w:r w:rsidR="00416DEB" w:rsidRPr="00F1685B">
        <w:rPr>
          <w:rFonts w:ascii="Arial Narrow" w:hAnsi="Arial Narrow" w:cs="Arial"/>
          <w:color w:val="auto"/>
          <w:szCs w:val="20"/>
          <w:lang w:val="es-MX"/>
        </w:rPr>
        <w:t xml:space="preserve"> </w:t>
      </w:r>
      <w:r w:rsidRPr="00F1685B">
        <w:rPr>
          <w:rFonts w:ascii="Arial Narrow" w:hAnsi="Arial Narrow" w:cs="Arial"/>
          <w:color w:val="auto"/>
          <w:szCs w:val="20"/>
          <w:lang w:val="es-MX"/>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F1685B" w:rsidRDefault="0010090A" w:rsidP="00934EFF">
      <w:pPr>
        <w:tabs>
          <w:tab w:val="left" w:pos="567"/>
          <w:tab w:val="left" w:pos="851"/>
          <w:tab w:val="left" w:pos="927"/>
        </w:tabs>
        <w:spacing w:after="240" w:line="276" w:lineRule="auto"/>
        <w:jc w:val="both"/>
        <w:rPr>
          <w:rFonts w:ascii="Arial Narrow" w:hAnsi="Arial Narrow" w:cs="Arial"/>
          <w:color w:val="auto"/>
          <w:szCs w:val="20"/>
          <w:lang w:val="es-MX"/>
        </w:rPr>
      </w:pPr>
      <w:r w:rsidRPr="00F1685B">
        <w:rPr>
          <w:rFonts w:ascii="Arial Narrow" w:hAnsi="Arial Narrow" w:cs="Arial"/>
          <w:color w:val="auto"/>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00F45ED" w:rsidR="0010090A" w:rsidRPr="00F1685B" w:rsidRDefault="0010090A" w:rsidP="00934EFF">
      <w:pPr>
        <w:tabs>
          <w:tab w:val="left" w:pos="284"/>
          <w:tab w:val="left" w:pos="927"/>
        </w:tabs>
        <w:spacing w:after="240" w:line="276" w:lineRule="auto"/>
        <w:jc w:val="both"/>
        <w:rPr>
          <w:rFonts w:ascii="Arial Narrow" w:hAnsi="Arial Narrow" w:cs="Arial"/>
          <w:color w:val="auto"/>
          <w:szCs w:val="20"/>
          <w:lang w:val="es-MX"/>
        </w:rPr>
      </w:pPr>
      <w:r w:rsidRPr="00F1685B">
        <w:rPr>
          <w:rFonts w:ascii="Arial Narrow" w:hAnsi="Arial Narrow" w:cs="Arial"/>
          <w:b/>
          <w:bCs/>
          <w:color w:val="auto"/>
          <w:szCs w:val="20"/>
          <w:lang w:val="es-MX"/>
        </w:rPr>
        <w:t>Nota 4:</w:t>
      </w:r>
      <w:r w:rsidRPr="00F1685B">
        <w:rPr>
          <w:rFonts w:ascii="Arial Narrow" w:hAnsi="Arial Narrow"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F1685B" w:rsidRDefault="002D6B00" w:rsidP="002C42CB">
      <w:pPr>
        <w:pStyle w:val="Entidad-Capitulo"/>
        <w:rPr>
          <w:rFonts w:ascii="Arial Narrow" w:hAnsi="Arial Narrow"/>
          <w:color w:val="auto"/>
        </w:rPr>
      </w:pPr>
      <w:bookmarkStart w:id="716" w:name="_Toc32147288"/>
      <w:bookmarkStart w:id="717" w:name="_Toc32147425"/>
      <w:bookmarkStart w:id="718" w:name="_Toc173259319"/>
      <w:bookmarkStart w:id="719" w:name="_Hlk516154943"/>
      <w:bookmarkStart w:id="720" w:name="_Toc508648282"/>
      <w:bookmarkStart w:id="721" w:name="_Toc508984066"/>
      <w:bookmarkStart w:id="722" w:name="_Toc509843897"/>
      <w:bookmarkStart w:id="723" w:name="_Toc511924805"/>
      <w:bookmarkStart w:id="724" w:name="_Hlk517180988"/>
      <w:r w:rsidRPr="00F1685B">
        <w:rPr>
          <w:rFonts w:ascii="Arial Narrow" w:hAnsi="Arial Narrow"/>
          <w:color w:val="auto"/>
        </w:rPr>
        <w:t xml:space="preserve">CAPÍTULO V </w:t>
      </w:r>
      <w:r w:rsidR="0032383F" w:rsidRPr="00F1685B">
        <w:rPr>
          <w:rFonts w:ascii="Arial Narrow" w:hAnsi="Arial Narrow"/>
          <w:color w:val="auto"/>
        </w:rPr>
        <w:t>RIESGOS ASOCIADOS AL CONTRATO, FORMA DE MITIGARLOS Y ASIGNACIÓN DE RIESGOS</w:t>
      </w:r>
      <w:bookmarkEnd w:id="716"/>
      <w:bookmarkEnd w:id="717"/>
      <w:bookmarkEnd w:id="718"/>
    </w:p>
    <w:bookmarkEnd w:id="719"/>
    <w:bookmarkEnd w:id="720"/>
    <w:bookmarkEnd w:id="721"/>
    <w:bookmarkEnd w:id="722"/>
    <w:bookmarkEnd w:id="723"/>
    <w:bookmarkEnd w:id="724"/>
    <w:p w14:paraId="522EBE98" w14:textId="1F68D753" w:rsidR="00E633A2" w:rsidRPr="00F1685B" w:rsidRDefault="00550C88" w:rsidP="006876CA">
      <w:pPr>
        <w:pStyle w:val="InviasNormal"/>
        <w:spacing w:line="276" w:lineRule="auto"/>
        <w:rPr>
          <w:rFonts w:eastAsia="Arial" w:cs="Arial"/>
          <w:color w:val="auto"/>
          <w:sz w:val="20"/>
          <w:szCs w:val="20"/>
          <w:lang w:val="es-CO"/>
        </w:rPr>
      </w:pPr>
      <w:r w:rsidRPr="00F1685B">
        <w:rPr>
          <w:rFonts w:eastAsia="Arial" w:cs="Arial"/>
          <w:color w:val="auto"/>
          <w:sz w:val="20"/>
          <w:szCs w:val="20"/>
          <w:lang w:val="es-CO"/>
        </w:rPr>
        <w:t xml:space="preserve">La </w:t>
      </w:r>
      <w:r w:rsidRPr="00F1685B">
        <w:rPr>
          <w:rFonts w:cs="Arial"/>
          <w:color w:val="auto"/>
          <w:sz w:val="20"/>
          <w:szCs w:val="20"/>
        </w:rPr>
        <w:fldChar w:fldCharType="begin"/>
      </w:r>
      <w:r w:rsidRPr="00F1685B">
        <w:rPr>
          <w:rFonts w:cs="Arial"/>
          <w:color w:val="auto"/>
          <w:sz w:val="20"/>
          <w:szCs w:val="20"/>
          <w:lang w:val="es-CO"/>
        </w:rPr>
        <w:instrText xml:space="preserve"> REF _Ref508650671 \h </w:instrText>
      </w:r>
      <w:r w:rsidR="002A0C96" w:rsidRPr="00F1685B">
        <w:rPr>
          <w:rFonts w:cs="Arial"/>
          <w:color w:val="auto"/>
          <w:sz w:val="20"/>
          <w:szCs w:val="20"/>
        </w:rPr>
        <w:instrText xml:space="preserve"> \* MERGEFORMAT </w:instrText>
      </w:r>
      <w:r w:rsidRPr="00F1685B">
        <w:rPr>
          <w:rFonts w:cs="Arial"/>
          <w:color w:val="auto"/>
          <w:sz w:val="20"/>
          <w:szCs w:val="20"/>
        </w:rPr>
      </w:r>
      <w:r w:rsidRPr="00F1685B">
        <w:rPr>
          <w:rFonts w:cs="Arial"/>
          <w:color w:val="auto"/>
          <w:sz w:val="20"/>
          <w:szCs w:val="20"/>
          <w:lang w:val="es-CO"/>
        </w:rPr>
        <w:fldChar w:fldCharType="separate"/>
      </w:r>
      <w:r w:rsidR="00B74E9C" w:rsidRPr="00F1685B">
        <w:rPr>
          <w:rFonts w:eastAsia="Arial" w:cs="Arial"/>
          <w:color w:val="auto"/>
          <w:sz w:val="20"/>
          <w:szCs w:val="20"/>
        </w:rPr>
        <w:t>Matriz 3 – Riesgos</w:t>
      </w:r>
      <w:r w:rsidRPr="00F1685B">
        <w:rPr>
          <w:rFonts w:cs="Arial"/>
          <w:color w:val="auto"/>
          <w:sz w:val="20"/>
          <w:szCs w:val="20"/>
        </w:rPr>
        <w:fldChar w:fldCharType="end"/>
      </w:r>
      <w:r w:rsidR="00D35351" w:rsidRPr="00F1685B">
        <w:rPr>
          <w:rFonts w:eastAsia="Arial" w:cs="Arial"/>
          <w:color w:val="auto"/>
          <w:sz w:val="20"/>
          <w:szCs w:val="20"/>
          <w:lang w:val="es-CO"/>
        </w:rPr>
        <w:t xml:space="preserve"> </w:t>
      </w:r>
      <w:r w:rsidR="00E633A2" w:rsidRPr="00F1685B">
        <w:rPr>
          <w:rFonts w:eastAsia="Arial" w:cs="Arial"/>
          <w:color w:val="auto"/>
          <w:sz w:val="20"/>
          <w:szCs w:val="20"/>
          <w:lang w:val="es-CO"/>
        </w:rPr>
        <w:t>incluye</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los</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riesgos</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que</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se</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pueden</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presentar</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durante</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ejecución</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del</w:t>
      </w:r>
      <w:r w:rsidR="002644ED" w:rsidRPr="00F1685B">
        <w:rPr>
          <w:rFonts w:eastAsia="Arial" w:cs="Arial"/>
          <w:color w:val="auto"/>
          <w:sz w:val="20"/>
          <w:szCs w:val="20"/>
          <w:lang w:val="es-CO"/>
        </w:rPr>
        <w:t xml:space="preserve"> </w:t>
      </w:r>
      <w:r w:rsidR="008652DE" w:rsidRPr="00F1685B">
        <w:rPr>
          <w:rFonts w:eastAsia="Arial" w:cs="Arial"/>
          <w:color w:val="auto"/>
          <w:sz w:val="20"/>
          <w:szCs w:val="20"/>
          <w:lang w:val="es-CO"/>
        </w:rPr>
        <w:t>c</w:t>
      </w:r>
      <w:r w:rsidR="00E633A2" w:rsidRPr="00F1685B">
        <w:rPr>
          <w:rFonts w:eastAsia="Arial" w:cs="Arial"/>
          <w:color w:val="auto"/>
          <w:sz w:val="20"/>
          <w:szCs w:val="20"/>
          <w:lang w:val="es-CO"/>
        </w:rPr>
        <w:t>ontrato.</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Esta</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matriz</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describe</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cada</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uno</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los</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riesgos</w:t>
      </w:r>
      <w:r w:rsidRPr="00F1685B">
        <w:rPr>
          <w:rFonts w:eastAsia="Arial" w:cs="Arial"/>
          <w:color w:val="auto"/>
          <w:sz w:val="20"/>
          <w:szCs w:val="20"/>
          <w:lang w:val="es-CO"/>
        </w:rPr>
        <w:t>,</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consecuencia</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su</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ocurrencia</w:t>
      </w:r>
      <w:r w:rsidRPr="00F1685B">
        <w:rPr>
          <w:rFonts w:eastAsia="Arial" w:cs="Arial"/>
          <w:color w:val="auto"/>
          <w:sz w:val="20"/>
          <w:szCs w:val="20"/>
          <w:lang w:val="es-CO"/>
        </w:rPr>
        <w:t>,</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a</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qui</w:t>
      </w:r>
      <w:r w:rsidR="00C50885" w:rsidRPr="00F1685B">
        <w:rPr>
          <w:rFonts w:eastAsia="Arial" w:cs="Arial"/>
          <w:color w:val="auto"/>
          <w:sz w:val="20"/>
          <w:szCs w:val="20"/>
          <w:lang w:val="es-CO"/>
        </w:rPr>
        <w:t>é</w:t>
      </w:r>
      <w:r w:rsidR="00E633A2" w:rsidRPr="00F1685B">
        <w:rPr>
          <w:rFonts w:eastAsia="Arial" w:cs="Arial"/>
          <w:color w:val="auto"/>
          <w:sz w:val="20"/>
          <w:szCs w:val="20"/>
          <w:lang w:val="es-CO"/>
        </w:rPr>
        <w:t>n</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se</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le</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asigna</w:t>
      </w:r>
      <w:r w:rsidRPr="00F1685B">
        <w:rPr>
          <w:rFonts w:eastAsia="Arial" w:cs="Arial"/>
          <w:color w:val="auto"/>
          <w:sz w:val="20"/>
          <w:szCs w:val="20"/>
          <w:lang w:val="es-CO"/>
        </w:rPr>
        <w:t>,</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cu</w:t>
      </w:r>
      <w:r w:rsidR="00B9624A" w:rsidRPr="00F1685B">
        <w:rPr>
          <w:rFonts w:eastAsia="Arial" w:cs="Arial"/>
          <w:color w:val="auto"/>
          <w:sz w:val="20"/>
          <w:szCs w:val="20"/>
          <w:lang w:val="es-CO"/>
        </w:rPr>
        <w:t>á</w:t>
      </w:r>
      <w:r w:rsidR="00E633A2" w:rsidRPr="00F1685B">
        <w:rPr>
          <w:rFonts w:eastAsia="Arial" w:cs="Arial"/>
          <w:color w:val="auto"/>
          <w:sz w:val="20"/>
          <w:szCs w:val="20"/>
          <w:lang w:val="es-CO"/>
        </w:rPr>
        <w:t>l</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es</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el</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tratamiento</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en</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caso</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ocurrencia y</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qui</w:t>
      </w:r>
      <w:r w:rsidR="00B9624A" w:rsidRPr="00F1685B">
        <w:rPr>
          <w:rFonts w:eastAsia="Arial" w:cs="Arial"/>
          <w:color w:val="auto"/>
          <w:sz w:val="20"/>
          <w:szCs w:val="20"/>
          <w:lang w:val="es-CO"/>
        </w:rPr>
        <w:t>é</w:t>
      </w:r>
      <w:r w:rsidR="00E633A2" w:rsidRPr="00F1685B">
        <w:rPr>
          <w:rFonts w:eastAsia="Arial" w:cs="Arial"/>
          <w:color w:val="auto"/>
          <w:sz w:val="20"/>
          <w:szCs w:val="20"/>
          <w:lang w:val="es-CO"/>
        </w:rPr>
        <w:t>n</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es</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el</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responsable</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del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tratamiento</w:t>
      </w:r>
      <w:r w:rsidR="007D4FED" w:rsidRPr="00F1685B">
        <w:rPr>
          <w:rFonts w:eastAsia="Arial" w:cs="Arial"/>
          <w:color w:val="auto"/>
          <w:sz w:val="20"/>
          <w:szCs w:val="20"/>
          <w:lang w:val="es-CO"/>
        </w:rPr>
        <w:t>,</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entre</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otros</w:t>
      </w:r>
      <w:r w:rsidR="002644ED" w:rsidRPr="00F1685B">
        <w:rPr>
          <w:rFonts w:eastAsia="Arial" w:cs="Arial"/>
          <w:color w:val="auto"/>
          <w:sz w:val="20"/>
          <w:szCs w:val="20"/>
          <w:lang w:val="es-CO"/>
        </w:rPr>
        <w:t xml:space="preserve"> </w:t>
      </w:r>
      <w:r w:rsidR="00E633A2" w:rsidRPr="00F1685B">
        <w:rPr>
          <w:rFonts w:eastAsia="Arial" w:cs="Arial"/>
          <w:color w:val="auto"/>
          <w:sz w:val="20"/>
          <w:szCs w:val="20"/>
          <w:lang w:val="es-CO"/>
        </w:rPr>
        <w:t>aspectos.</w:t>
      </w:r>
      <w:r w:rsidR="00750230" w:rsidRPr="00F1685B">
        <w:rPr>
          <w:rFonts w:eastAsia="Arial" w:cs="Arial"/>
          <w:color w:val="auto"/>
          <w:sz w:val="20"/>
          <w:szCs w:val="20"/>
          <w:lang w:val="es-CO"/>
        </w:rPr>
        <w:t xml:space="preserve"> </w:t>
      </w:r>
    </w:p>
    <w:p w14:paraId="6652BBE3" w14:textId="6AB53D12" w:rsidR="00E633A2" w:rsidRPr="00F1685B" w:rsidRDefault="00E633A2" w:rsidP="001025FF">
      <w:pPr>
        <w:pStyle w:val="Captulo5"/>
        <w:ind w:left="0" w:firstLine="29"/>
        <w:outlineLvl w:val="1"/>
        <w:rPr>
          <w:rFonts w:ascii="Arial Narrow" w:hAnsi="Arial Narrow"/>
          <w:color w:val="auto"/>
        </w:rPr>
      </w:pPr>
      <w:bookmarkStart w:id="725" w:name="_Toc32238637"/>
      <w:bookmarkStart w:id="726" w:name="_Toc32238950"/>
      <w:bookmarkStart w:id="727" w:name="_Toc8394402"/>
      <w:bookmarkStart w:id="728" w:name="_Toc8394638"/>
      <w:bookmarkStart w:id="729" w:name="_Toc8394909"/>
      <w:bookmarkStart w:id="730" w:name="_Toc8401703"/>
      <w:bookmarkStart w:id="731" w:name="_Toc508648283"/>
      <w:bookmarkStart w:id="732" w:name="_Toc508984067"/>
      <w:bookmarkStart w:id="733" w:name="_Toc509843898"/>
      <w:bookmarkStart w:id="734" w:name="_Toc511924806"/>
      <w:bookmarkStart w:id="735" w:name="_Toc518641684"/>
      <w:bookmarkStart w:id="736" w:name="_Toc32147426"/>
      <w:bookmarkStart w:id="737" w:name="_Toc173259320"/>
      <w:bookmarkEnd w:id="725"/>
      <w:bookmarkEnd w:id="726"/>
      <w:bookmarkEnd w:id="727"/>
      <w:bookmarkEnd w:id="728"/>
      <w:bookmarkEnd w:id="729"/>
      <w:bookmarkEnd w:id="730"/>
      <w:r w:rsidRPr="00F1685B">
        <w:rPr>
          <w:rFonts w:ascii="Arial Narrow" w:hAnsi="Arial Narrow"/>
          <w:color w:val="auto"/>
        </w:rPr>
        <w:t>ASIGNACIÓN</w:t>
      </w:r>
      <w:r w:rsidR="002644ED" w:rsidRPr="00F1685B">
        <w:rPr>
          <w:rFonts w:ascii="Arial Narrow" w:hAnsi="Arial Narrow"/>
          <w:color w:val="auto"/>
        </w:rPr>
        <w:t xml:space="preserve"> </w:t>
      </w:r>
      <w:r w:rsidRPr="00F1685B">
        <w:rPr>
          <w:rFonts w:ascii="Arial Narrow" w:hAnsi="Arial Narrow"/>
          <w:color w:val="auto"/>
        </w:rPr>
        <w:t>DE</w:t>
      </w:r>
      <w:r w:rsidR="002644ED" w:rsidRPr="00F1685B">
        <w:rPr>
          <w:rFonts w:ascii="Arial Narrow" w:hAnsi="Arial Narrow"/>
          <w:color w:val="auto"/>
        </w:rPr>
        <w:t xml:space="preserve"> </w:t>
      </w:r>
      <w:r w:rsidRPr="00F1685B">
        <w:rPr>
          <w:rFonts w:ascii="Arial Narrow" w:hAnsi="Arial Narrow"/>
          <w:color w:val="auto"/>
        </w:rPr>
        <w:t>RIESGOS</w:t>
      </w:r>
      <w:bookmarkEnd w:id="731"/>
      <w:bookmarkEnd w:id="732"/>
      <w:bookmarkEnd w:id="733"/>
      <w:bookmarkEnd w:id="734"/>
      <w:bookmarkEnd w:id="735"/>
      <w:bookmarkEnd w:id="736"/>
      <w:bookmarkEnd w:id="737"/>
    </w:p>
    <w:p w14:paraId="61B7C841" w14:textId="1E4C3CBF" w:rsidR="00E633A2" w:rsidRPr="00F1685B" w:rsidRDefault="00E633A2" w:rsidP="006876CA">
      <w:pPr>
        <w:pStyle w:val="InviasNormal"/>
        <w:spacing w:line="276" w:lineRule="auto"/>
        <w:rPr>
          <w:rFonts w:eastAsia="Arial" w:cs="Arial"/>
          <w:color w:val="auto"/>
          <w:sz w:val="20"/>
          <w:szCs w:val="20"/>
          <w:lang w:val="es-CO"/>
        </w:rPr>
      </w:pPr>
      <w:r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00550C88" w:rsidRPr="00F1685B">
        <w:rPr>
          <w:rFonts w:cs="Arial"/>
          <w:color w:val="auto"/>
          <w:sz w:val="20"/>
          <w:szCs w:val="20"/>
        </w:rPr>
        <w:fldChar w:fldCharType="begin"/>
      </w:r>
      <w:r w:rsidR="00550C88" w:rsidRPr="00F1685B">
        <w:rPr>
          <w:rFonts w:cs="Arial"/>
          <w:color w:val="auto"/>
          <w:sz w:val="20"/>
          <w:szCs w:val="20"/>
          <w:lang w:val="es-CO"/>
        </w:rPr>
        <w:instrText xml:space="preserve"> REF _Ref508650671 \h </w:instrText>
      </w:r>
      <w:r w:rsidR="002A0C96" w:rsidRPr="00F1685B">
        <w:rPr>
          <w:rFonts w:cs="Arial"/>
          <w:color w:val="auto"/>
          <w:sz w:val="20"/>
          <w:szCs w:val="20"/>
        </w:rPr>
        <w:instrText xml:space="preserve"> \* MERGEFORMAT </w:instrText>
      </w:r>
      <w:r w:rsidR="00550C88" w:rsidRPr="00F1685B">
        <w:rPr>
          <w:rFonts w:cs="Arial"/>
          <w:color w:val="auto"/>
          <w:sz w:val="20"/>
          <w:szCs w:val="20"/>
        </w:rPr>
      </w:r>
      <w:r w:rsidR="00550C88" w:rsidRPr="00F1685B">
        <w:rPr>
          <w:rFonts w:cs="Arial"/>
          <w:color w:val="auto"/>
          <w:sz w:val="20"/>
          <w:szCs w:val="20"/>
          <w:lang w:val="es-CO"/>
        </w:rPr>
        <w:fldChar w:fldCharType="separate"/>
      </w:r>
      <w:r w:rsidR="00B74E9C" w:rsidRPr="00F1685B">
        <w:rPr>
          <w:rFonts w:eastAsia="Arial" w:cs="Arial"/>
          <w:color w:val="auto"/>
          <w:sz w:val="20"/>
          <w:szCs w:val="20"/>
        </w:rPr>
        <w:t>Matriz 3 – Riesgos</w:t>
      </w:r>
      <w:r w:rsidR="00550C88" w:rsidRPr="00F1685B">
        <w:rPr>
          <w:rFonts w:cs="Arial"/>
          <w:color w:val="auto"/>
          <w:sz w:val="20"/>
          <w:szCs w:val="20"/>
        </w:rPr>
        <w:fldChar w:fldCharType="end"/>
      </w:r>
      <w:r w:rsidR="0079637D" w:rsidRPr="00F1685B">
        <w:rPr>
          <w:rFonts w:cs="Arial"/>
          <w:color w:val="auto"/>
          <w:sz w:val="20"/>
          <w:szCs w:val="20"/>
          <w:lang w:val="es-CO"/>
        </w:rPr>
        <w:t>,</w:t>
      </w:r>
      <w:r w:rsidR="00550C88" w:rsidRPr="00F1685B">
        <w:rPr>
          <w:rFonts w:eastAsia="Arial" w:cs="Arial"/>
          <w:color w:val="auto"/>
          <w:sz w:val="20"/>
          <w:szCs w:val="20"/>
          <w:lang w:val="es-CO"/>
        </w:rPr>
        <w:t xml:space="preserve"> </w:t>
      </w:r>
      <w:r w:rsidRPr="00F1685B">
        <w:rPr>
          <w:rFonts w:eastAsia="Arial" w:cs="Arial"/>
          <w:color w:val="auto"/>
          <w:sz w:val="20"/>
          <w:szCs w:val="20"/>
          <w:lang w:val="es-CO"/>
        </w:rPr>
        <w:t>en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cual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tipifican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los</w:t>
      </w:r>
      <w:r w:rsidR="002644ED" w:rsidRPr="00F1685B">
        <w:rPr>
          <w:rFonts w:eastAsia="Arial" w:cs="Arial"/>
          <w:color w:val="auto"/>
          <w:sz w:val="20"/>
          <w:szCs w:val="20"/>
          <w:lang w:val="es-CO"/>
        </w:rPr>
        <w:t xml:space="preserve"> </w:t>
      </w:r>
      <w:r w:rsidR="008652DE" w:rsidRPr="00F1685B">
        <w:rPr>
          <w:rFonts w:eastAsia="Arial" w:cs="Arial"/>
          <w:color w:val="auto"/>
          <w:sz w:val="20"/>
          <w:szCs w:val="20"/>
          <w:lang w:val="es-CO"/>
        </w:rPr>
        <w:t>r</w:t>
      </w:r>
      <w:r w:rsidRPr="00F1685B">
        <w:rPr>
          <w:rFonts w:eastAsia="Arial" w:cs="Arial"/>
          <w:color w:val="auto"/>
          <w:sz w:val="20"/>
          <w:szCs w:val="20"/>
          <w:lang w:val="es-CO"/>
        </w:rPr>
        <w:t>iegos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previsibles,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preparada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por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008652DE" w:rsidRPr="00F1685B">
        <w:rPr>
          <w:rFonts w:eastAsia="Arial" w:cs="Arial"/>
          <w:color w:val="auto"/>
          <w:sz w:val="20"/>
          <w:szCs w:val="20"/>
          <w:lang w:val="es-CO"/>
        </w:rPr>
        <w:t>e</w:t>
      </w:r>
      <w:r w:rsidRPr="00F1685B">
        <w:rPr>
          <w:rFonts w:eastAsia="Arial" w:cs="Arial"/>
          <w:color w:val="auto"/>
          <w:sz w:val="20"/>
          <w:szCs w:val="20"/>
          <w:lang w:val="es-CO"/>
        </w:rPr>
        <w:t>ntidad</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hace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parte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integrante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presente</w:t>
      </w:r>
      <w:r w:rsidR="002644ED" w:rsidRPr="00F1685B">
        <w:rPr>
          <w:rFonts w:eastAsia="Arial" w:cs="Arial"/>
          <w:color w:val="auto"/>
          <w:sz w:val="20"/>
          <w:szCs w:val="20"/>
          <w:lang w:val="es-CO"/>
        </w:rPr>
        <w:t xml:space="preserve"> </w:t>
      </w:r>
      <w:r w:rsidR="008652DE" w:rsidRPr="00F1685B">
        <w:rPr>
          <w:rFonts w:eastAsia="Arial" w:cs="Arial"/>
          <w:color w:val="auto"/>
          <w:sz w:val="20"/>
          <w:szCs w:val="20"/>
          <w:lang w:val="es-CO"/>
        </w:rPr>
        <w:t>p</w:t>
      </w:r>
      <w:r w:rsidRPr="00F1685B">
        <w:rPr>
          <w:rFonts w:eastAsia="Arial" w:cs="Arial"/>
          <w:color w:val="auto"/>
          <w:sz w:val="20"/>
          <w:szCs w:val="20"/>
          <w:lang w:val="es-CO"/>
        </w:rPr>
        <w:t>liego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008652DE" w:rsidRPr="00F1685B">
        <w:rPr>
          <w:rFonts w:eastAsia="Arial" w:cs="Arial"/>
          <w:color w:val="auto"/>
          <w:sz w:val="20"/>
          <w:szCs w:val="20"/>
          <w:lang w:val="es-CO"/>
        </w:rPr>
        <w:t>c</w:t>
      </w:r>
      <w:r w:rsidRPr="00F1685B">
        <w:rPr>
          <w:rFonts w:eastAsia="Arial" w:cs="Arial"/>
          <w:color w:val="auto"/>
          <w:sz w:val="20"/>
          <w:szCs w:val="20"/>
          <w:lang w:val="es-CO"/>
        </w:rPr>
        <w:t>ondiciones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y</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interesados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podrán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presentar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sus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observaciones</w:t>
      </w:r>
      <w:r w:rsidR="002644ED" w:rsidRPr="00F1685B">
        <w:rPr>
          <w:rFonts w:eastAsia="Arial" w:cs="Arial"/>
          <w:color w:val="auto"/>
          <w:sz w:val="20"/>
          <w:szCs w:val="20"/>
          <w:lang w:val="es-CO"/>
        </w:rPr>
        <w:t xml:space="preserve"> </w:t>
      </w:r>
      <w:r w:rsidR="00136CDA" w:rsidRPr="00F1685B">
        <w:rPr>
          <w:rFonts w:eastAsia="Arial" w:cs="Arial"/>
          <w:color w:val="auto"/>
          <w:sz w:val="20"/>
          <w:szCs w:val="20"/>
          <w:lang w:val="es-CO"/>
        </w:rPr>
        <w:t xml:space="preserve">durante la etapa de observaciones al </w:t>
      </w:r>
      <w:r w:rsidR="008652DE" w:rsidRPr="00F1685B">
        <w:rPr>
          <w:rFonts w:eastAsia="Arial" w:cs="Arial"/>
          <w:color w:val="auto"/>
          <w:sz w:val="20"/>
          <w:szCs w:val="20"/>
          <w:lang w:val="es-CO"/>
        </w:rPr>
        <w:t>p</w:t>
      </w:r>
      <w:r w:rsidR="00136CDA" w:rsidRPr="00F1685B">
        <w:rPr>
          <w:rFonts w:eastAsia="Arial" w:cs="Arial"/>
          <w:color w:val="auto"/>
          <w:sz w:val="20"/>
          <w:szCs w:val="20"/>
          <w:lang w:val="es-CO"/>
        </w:rPr>
        <w:t xml:space="preserve">royecto o al </w:t>
      </w:r>
      <w:r w:rsidR="008652DE" w:rsidRPr="00F1685B">
        <w:rPr>
          <w:rFonts w:eastAsia="Arial" w:cs="Arial"/>
          <w:color w:val="auto"/>
          <w:sz w:val="20"/>
          <w:szCs w:val="20"/>
          <w:lang w:val="es-CO"/>
        </w:rPr>
        <w:t>p</w:t>
      </w:r>
      <w:r w:rsidR="00136CDA" w:rsidRPr="00F1685B">
        <w:rPr>
          <w:rFonts w:eastAsia="Arial" w:cs="Arial"/>
          <w:color w:val="auto"/>
          <w:sz w:val="20"/>
          <w:szCs w:val="20"/>
          <w:lang w:val="es-CO"/>
        </w:rPr>
        <w:t xml:space="preserve">liego de </w:t>
      </w:r>
      <w:r w:rsidR="008652DE" w:rsidRPr="00F1685B">
        <w:rPr>
          <w:rFonts w:eastAsia="Arial" w:cs="Arial"/>
          <w:color w:val="auto"/>
          <w:sz w:val="20"/>
          <w:szCs w:val="20"/>
          <w:lang w:val="es-CO"/>
        </w:rPr>
        <w:t>c</w:t>
      </w:r>
      <w:r w:rsidR="00136CDA" w:rsidRPr="00F1685B">
        <w:rPr>
          <w:rFonts w:eastAsia="Arial" w:cs="Arial"/>
          <w:color w:val="auto"/>
          <w:sz w:val="20"/>
          <w:szCs w:val="20"/>
          <w:lang w:val="es-CO"/>
        </w:rPr>
        <w:t>ondiciones</w:t>
      </w:r>
      <w:r w:rsidRPr="00F1685B">
        <w:rPr>
          <w:rFonts w:eastAsia="Arial" w:cs="Arial"/>
          <w:color w:val="auto"/>
          <w:sz w:val="20"/>
          <w:szCs w:val="20"/>
          <w:lang w:val="es-CO"/>
        </w:rPr>
        <w:t>.</w:t>
      </w:r>
    </w:p>
    <w:p w14:paraId="628A4F43" w14:textId="437C6D00" w:rsidR="00E633A2" w:rsidRPr="00F1685B" w:rsidRDefault="00E633A2" w:rsidP="006876CA">
      <w:pPr>
        <w:pStyle w:val="InviasNormal"/>
        <w:spacing w:line="276" w:lineRule="auto"/>
        <w:rPr>
          <w:rFonts w:eastAsia="Arial" w:cs="Arial"/>
          <w:color w:val="auto"/>
          <w:sz w:val="20"/>
          <w:szCs w:val="20"/>
          <w:lang w:val="es-CO"/>
        </w:rPr>
      </w:pPr>
      <w:r w:rsidRPr="00F1685B">
        <w:rPr>
          <w:rFonts w:eastAsia="Arial" w:cs="Arial"/>
          <w:color w:val="auto"/>
          <w:sz w:val="20"/>
          <w:szCs w:val="20"/>
          <w:lang w:val="es-CO"/>
        </w:rPr>
        <w:t>Los</w:t>
      </w:r>
      <w:r w:rsidR="002644ED" w:rsidRPr="00F1685B">
        <w:rPr>
          <w:rFonts w:eastAsia="Arial" w:cs="Arial"/>
          <w:color w:val="auto"/>
          <w:sz w:val="20"/>
          <w:szCs w:val="20"/>
          <w:lang w:val="es-CO"/>
        </w:rPr>
        <w:t xml:space="preserve"> </w:t>
      </w:r>
      <w:r w:rsidR="008652DE" w:rsidRPr="00F1685B">
        <w:rPr>
          <w:rFonts w:eastAsia="Arial" w:cs="Arial"/>
          <w:color w:val="auto"/>
          <w:sz w:val="20"/>
          <w:szCs w:val="20"/>
          <w:lang w:val="es-CO"/>
        </w:rPr>
        <w:t>p</w:t>
      </w:r>
      <w:r w:rsidR="00E633D4" w:rsidRPr="00F1685B">
        <w:rPr>
          <w:rFonts w:eastAsia="Arial" w:cs="Arial"/>
          <w:color w:val="auto"/>
          <w:sz w:val="20"/>
          <w:szCs w:val="20"/>
          <w:lang w:val="es-CO"/>
        </w:rPr>
        <w:t>roponentes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deben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realizar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todas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evaluaciones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y</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estimaciones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que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sean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necesarias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para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presentar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su</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propuesta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sobre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base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un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examen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cuidadoso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sus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características,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incluyendo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estudios,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diseños,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evaluaciones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y</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verificaciones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que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consideren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necesarios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para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formular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propuesta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con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base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su</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propia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información,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manera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tal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que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el</w:t>
      </w:r>
      <w:r w:rsidR="002644ED" w:rsidRPr="00F1685B">
        <w:rPr>
          <w:rFonts w:eastAsia="Arial" w:cs="Arial"/>
          <w:color w:val="auto"/>
          <w:sz w:val="20"/>
          <w:szCs w:val="20"/>
          <w:lang w:val="es-CO"/>
        </w:rPr>
        <w:t xml:space="preserve"> </w:t>
      </w:r>
      <w:r w:rsidR="008652DE" w:rsidRPr="00F1685B">
        <w:rPr>
          <w:rFonts w:eastAsia="Arial" w:cs="Arial"/>
          <w:color w:val="auto"/>
          <w:sz w:val="20"/>
          <w:szCs w:val="20"/>
          <w:lang w:val="es-CO"/>
        </w:rPr>
        <w:t>p</w:t>
      </w:r>
      <w:r w:rsidR="003C407D" w:rsidRPr="00F1685B">
        <w:rPr>
          <w:rFonts w:eastAsia="Arial" w:cs="Arial"/>
          <w:color w:val="auto"/>
          <w:sz w:val="20"/>
          <w:szCs w:val="20"/>
          <w:lang w:val="es-CO"/>
        </w:rPr>
        <w:t>roponente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debe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tener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cuenta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cálculo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aspectos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económicos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proyecto,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cuales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deben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incluir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todas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obligaciones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y</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asunción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008652DE" w:rsidRPr="00F1685B">
        <w:rPr>
          <w:rFonts w:eastAsia="Arial" w:cs="Arial"/>
          <w:color w:val="auto"/>
          <w:sz w:val="20"/>
          <w:szCs w:val="20"/>
          <w:lang w:val="es-CO"/>
        </w:rPr>
        <w:t>r</w:t>
      </w:r>
      <w:r w:rsidRPr="00F1685B">
        <w:rPr>
          <w:rFonts w:eastAsia="Arial" w:cs="Arial"/>
          <w:color w:val="auto"/>
          <w:sz w:val="20"/>
          <w:szCs w:val="20"/>
          <w:lang w:val="es-CO"/>
        </w:rPr>
        <w:t>iesgos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que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emanan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del</w:t>
      </w:r>
      <w:r w:rsidR="002644ED" w:rsidRPr="00F1685B">
        <w:rPr>
          <w:rFonts w:eastAsia="Arial" w:cs="Arial"/>
          <w:color w:val="auto"/>
          <w:sz w:val="20"/>
          <w:szCs w:val="20"/>
          <w:lang w:val="es-CO"/>
        </w:rPr>
        <w:t xml:space="preserve"> </w:t>
      </w:r>
      <w:r w:rsidR="00B81B86" w:rsidRPr="00F1685B">
        <w:rPr>
          <w:rFonts w:eastAsia="Arial" w:cs="Arial"/>
          <w:color w:val="auto"/>
          <w:sz w:val="20"/>
          <w:szCs w:val="20"/>
          <w:lang w:val="es-CO"/>
        </w:rPr>
        <w:t>Contrato</w:t>
      </w:r>
      <w:r w:rsidRPr="00F1685B">
        <w:rPr>
          <w:rFonts w:eastAsia="Arial" w:cs="Arial"/>
          <w:color w:val="auto"/>
          <w:sz w:val="20"/>
          <w:szCs w:val="20"/>
          <w:lang w:val="es-CO"/>
        </w:rPr>
        <w:t>.</w:t>
      </w:r>
    </w:p>
    <w:p w14:paraId="6F0F9B86" w14:textId="176E6727" w:rsidR="00E633A2" w:rsidRPr="00F1685B" w:rsidRDefault="00E633A2" w:rsidP="006876CA">
      <w:pPr>
        <w:pStyle w:val="InviasNormal"/>
        <w:spacing w:line="276" w:lineRule="auto"/>
        <w:rPr>
          <w:rFonts w:eastAsia="Arial" w:cs="Arial"/>
          <w:color w:val="auto"/>
          <w:sz w:val="20"/>
          <w:szCs w:val="20"/>
          <w:lang w:val="es-CO"/>
        </w:rPr>
      </w:pPr>
      <w:r w:rsidRPr="00F1685B">
        <w:rPr>
          <w:rFonts w:eastAsia="Arial" w:cs="Arial"/>
          <w:color w:val="auto"/>
          <w:sz w:val="20"/>
          <w:szCs w:val="20"/>
          <w:lang w:val="es-CO"/>
        </w:rPr>
        <w:t>Si</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el</w:t>
      </w:r>
      <w:r w:rsidR="002644ED" w:rsidRPr="00F1685B">
        <w:rPr>
          <w:rFonts w:eastAsia="Arial" w:cs="Arial"/>
          <w:color w:val="auto"/>
          <w:sz w:val="20"/>
          <w:szCs w:val="20"/>
          <w:lang w:val="es-CO"/>
        </w:rPr>
        <w:t xml:space="preserve"> </w:t>
      </w:r>
      <w:r w:rsidR="008652DE" w:rsidRPr="00F1685B">
        <w:rPr>
          <w:rFonts w:eastAsia="Arial" w:cs="Arial"/>
          <w:color w:val="auto"/>
          <w:sz w:val="20"/>
          <w:szCs w:val="20"/>
          <w:lang w:val="es-CO"/>
        </w:rPr>
        <w:t>p</w:t>
      </w:r>
      <w:r w:rsidR="003C407D" w:rsidRPr="00F1685B">
        <w:rPr>
          <w:rFonts w:eastAsia="Arial" w:cs="Arial"/>
          <w:color w:val="auto"/>
          <w:sz w:val="20"/>
          <w:szCs w:val="20"/>
          <w:lang w:val="es-CO"/>
        </w:rPr>
        <w:t>roponente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que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resulte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adjudicatario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ha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evaluado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incorrectamente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no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ha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considerado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toda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información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que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pueda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influir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determinación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costos,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no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eximirá</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su</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responsabilidad</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por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ejecución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completa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obras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conformidad</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con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contrato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ni</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dará</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derecho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rembolso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00B81B86" w:rsidRPr="00F1685B">
        <w:rPr>
          <w:rFonts w:eastAsia="Arial" w:cs="Arial"/>
          <w:color w:val="auto"/>
          <w:sz w:val="20"/>
          <w:szCs w:val="20"/>
          <w:lang w:val="es-CO"/>
        </w:rPr>
        <w:t>costos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ni</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reclamaciones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reconocimientos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adicionales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ninguna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naturaleza.</w:t>
      </w:r>
    </w:p>
    <w:p w14:paraId="44CE49E2" w14:textId="63DC6CD1" w:rsidR="00E633A2" w:rsidRPr="00F1685B" w:rsidRDefault="00E633A2" w:rsidP="002C42CB">
      <w:pPr>
        <w:pStyle w:val="Entidad-Capitulo"/>
        <w:rPr>
          <w:rFonts w:ascii="Arial Narrow" w:hAnsi="Arial Narrow"/>
          <w:color w:val="auto"/>
        </w:rPr>
      </w:pPr>
      <w:bookmarkStart w:id="738" w:name="_Toc508648284"/>
      <w:bookmarkStart w:id="739" w:name="_Toc508984068"/>
      <w:bookmarkStart w:id="740" w:name="_Toc509843899"/>
      <w:bookmarkStart w:id="741" w:name="_Toc511924807"/>
      <w:bookmarkStart w:id="742" w:name="_Toc32134270"/>
      <w:bookmarkStart w:id="743" w:name="_Toc32147289"/>
      <w:bookmarkStart w:id="744" w:name="_Toc32147427"/>
      <w:bookmarkStart w:id="745" w:name="_Toc173259321"/>
      <w:r w:rsidRPr="00F1685B">
        <w:rPr>
          <w:rFonts w:ascii="Arial Narrow" w:hAnsi="Arial Narrow"/>
          <w:color w:val="auto"/>
        </w:rPr>
        <w:t>CAP</w:t>
      </w:r>
      <w:r w:rsidR="00CB441F" w:rsidRPr="00F1685B">
        <w:rPr>
          <w:rFonts w:ascii="Arial Narrow" w:hAnsi="Arial Narrow"/>
          <w:color w:val="auto"/>
        </w:rPr>
        <w:t>Í</w:t>
      </w:r>
      <w:r w:rsidRPr="00F1685B">
        <w:rPr>
          <w:rFonts w:ascii="Arial Narrow" w:hAnsi="Arial Narrow"/>
          <w:color w:val="auto"/>
        </w:rPr>
        <w:t>TULO</w:t>
      </w:r>
      <w:r w:rsidR="002644ED" w:rsidRPr="00F1685B">
        <w:rPr>
          <w:rFonts w:ascii="Arial Narrow" w:hAnsi="Arial Narrow"/>
          <w:color w:val="auto"/>
        </w:rPr>
        <w:t xml:space="preserve"> </w:t>
      </w:r>
      <w:r w:rsidRPr="00F1685B">
        <w:rPr>
          <w:rFonts w:ascii="Arial Narrow" w:hAnsi="Arial Narrow"/>
          <w:color w:val="auto"/>
        </w:rPr>
        <w:t>VI</w:t>
      </w:r>
      <w:r w:rsidR="002644ED" w:rsidRPr="00F1685B">
        <w:rPr>
          <w:rFonts w:ascii="Arial Narrow" w:hAnsi="Arial Narrow"/>
          <w:color w:val="auto"/>
        </w:rPr>
        <w:t xml:space="preserve"> </w:t>
      </w:r>
      <w:r w:rsidRPr="00F1685B">
        <w:rPr>
          <w:rFonts w:ascii="Arial Narrow" w:hAnsi="Arial Narrow"/>
          <w:color w:val="auto"/>
        </w:rPr>
        <w:t>ACUERDOS</w:t>
      </w:r>
      <w:r w:rsidR="002644ED" w:rsidRPr="00F1685B">
        <w:rPr>
          <w:rFonts w:ascii="Arial Narrow" w:hAnsi="Arial Narrow"/>
          <w:color w:val="auto"/>
        </w:rPr>
        <w:t xml:space="preserve"> </w:t>
      </w:r>
      <w:r w:rsidRPr="00F1685B">
        <w:rPr>
          <w:rFonts w:ascii="Arial Narrow" w:hAnsi="Arial Narrow"/>
          <w:color w:val="auto"/>
        </w:rPr>
        <w:t>COMERCIALES</w:t>
      </w:r>
      <w:bookmarkEnd w:id="738"/>
      <w:bookmarkEnd w:id="739"/>
      <w:bookmarkEnd w:id="740"/>
      <w:bookmarkEnd w:id="741"/>
      <w:bookmarkEnd w:id="742"/>
      <w:bookmarkEnd w:id="743"/>
      <w:bookmarkEnd w:id="744"/>
      <w:bookmarkEnd w:id="745"/>
    </w:p>
    <w:p w14:paraId="38F533A6" w14:textId="36A0E6D2" w:rsidR="00E633A2" w:rsidRPr="00F1685B" w:rsidRDefault="00E633A2" w:rsidP="00663159">
      <w:pPr>
        <w:pStyle w:val="InviasNormal"/>
        <w:spacing w:line="276" w:lineRule="auto"/>
        <w:rPr>
          <w:rFonts w:eastAsia="Arial" w:cs="Arial"/>
          <w:color w:val="auto"/>
          <w:sz w:val="20"/>
          <w:szCs w:val="20"/>
          <w:lang w:val="es-CO"/>
        </w:rPr>
      </w:pPr>
      <w:r w:rsidRPr="00222E09">
        <w:rPr>
          <w:rFonts w:eastAsia="Arial" w:cs="Arial"/>
          <w:color w:val="auto"/>
          <w:sz w:val="20"/>
          <w:szCs w:val="20"/>
          <w:lang w:val="es-CO"/>
        </w:rPr>
        <w:t>El</w:t>
      </w:r>
      <w:r w:rsidR="002644ED" w:rsidRPr="00222E09">
        <w:rPr>
          <w:rFonts w:eastAsia="Arial" w:cs="Arial"/>
          <w:color w:val="auto"/>
          <w:sz w:val="20"/>
          <w:szCs w:val="20"/>
          <w:lang w:val="es-CO"/>
        </w:rPr>
        <w:t xml:space="preserve"> </w:t>
      </w:r>
      <w:r w:rsidR="008652DE" w:rsidRPr="00222E09">
        <w:rPr>
          <w:rFonts w:eastAsia="Arial" w:cs="Arial"/>
          <w:color w:val="auto"/>
          <w:sz w:val="20"/>
          <w:szCs w:val="20"/>
          <w:lang w:val="es-CO"/>
        </w:rPr>
        <w:t>p</w:t>
      </w:r>
      <w:r w:rsidR="003E3EFD" w:rsidRPr="00222E09">
        <w:rPr>
          <w:rFonts w:eastAsia="Arial" w:cs="Arial"/>
          <w:color w:val="auto"/>
          <w:sz w:val="20"/>
          <w:szCs w:val="20"/>
          <w:lang w:val="es-CO"/>
        </w:rPr>
        <w:t xml:space="preserve">roceso de </w:t>
      </w:r>
      <w:r w:rsidR="008652DE" w:rsidRPr="00222E09">
        <w:rPr>
          <w:rFonts w:eastAsia="Arial" w:cs="Arial"/>
          <w:color w:val="auto"/>
          <w:sz w:val="20"/>
          <w:szCs w:val="20"/>
          <w:lang w:val="es-CO"/>
        </w:rPr>
        <w:t>c</w:t>
      </w:r>
      <w:r w:rsidR="003E3EFD" w:rsidRPr="00222E09">
        <w:rPr>
          <w:rFonts w:eastAsia="Arial" w:cs="Arial"/>
          <w:color w:val="auto"/>
          <w:sz w:val="20"/>
          <w:szCs w:val="20"/>
          <w:lang w:val="es-CO"/>
        </w:rPr>
        <w:t>ontratación</w:t>
      </w:r>
      <w:r w:rsidR="002644ED" w:rsidRPr="00222E09">
        <w:rPr>
          <w:rFonts w:eastAsia="Arial" w:cs="Arial"/>
          <w:color w:val="auto"/>
          <w:sz w:val="20"/>
          <w:szCs w:val="20"/>
          <w:lang w:val="es-CO"/>
        </w:rPr>
        <w:t xml:space="preserve"> </w:t>
      </w:r>
      <w:r w:rsidRPr="00222E09">
        <w:rPr>
          <w:rFonts w:eastAsia="Arial" w:cs="Arial"/>
          <w:color w:val="auto"/>
          <w:sz w:val="20"/>
          <w:szCs w:val="20"/>
          <w:lang w:val="es-CO"/>
        </w:rPr>
        <w:t>está</w:t>
      </w:r>
      <w:r w:rsidR="002644ED" w:rsidRPr="00222E09">
        <w:rPr>
          <w:rFonts w:eastAsia="Arial" w:cs="Arial"/>
          <w:color w:val="auto"/>
          <w:sz w:val="20"/>
          <w:szCs w:val="20"/>
          <w:lang w:val="es-CO"/>
        </w:rPr>
        <w:t xml:space="preserve"> </w:t>
      </w:r>
      <w:r w:rsidRPr="00222E09">
        <w:rPr>
          <w:rFonts w:eastAsia="Arial" w:cs="Arial"/>
          <w:color w:val="auto"/>
          <w:sz w:val="20"/>
          <w:szCs w:val="20"/>
          <w:lang w:val="es-CO"/>
        </w:rPr>
        <w:t>cubierto</w:t>
      </w:r>
      <w:r w:rsidR="002644ED" w:rsidRPr="00222E09">
        <w:rPr>
          <w:rFonts w:eastAsia="Arial" w:cs="Arial"/>
          <w:color w:val="auto"/>
          <w:sz w:val="20"/>
          <w:szCs w:val="20"/>
          <w:lang w:val="es-CO"/>
        </w:rPr>
        <w:t xml:space="preserve"> </w:t>
      </w:r>
      <w:r w:rsidRPr="00222E09">
        <w:rPr>
          <w:rFonts w:eastAsia="Arial" w:cs="Arial"/>
          <w:color w:val="auto"/>
          <w:sz w:val="20"/>
          <w:szCs w:val="20"/>
          <w:lang w:val="es-CO"/>
        </w:rPr>
        <w:t>por</w:t>
      </w:r>
      <w:r w:rsidR="002644ED" w:rsidRPr="00222E09">
        <w:rPr>
          <w:rFonts w:eastAsia="Arial" w:cs="Arial"/>
          <w:color w:val="auto"/>
          <w:sz w:val="20"/>
          <w:szCs w:val="20"/>
          <w:lang w:val="es-CO"/>
        </w:rPr>
        <w:t xml:space="preserve"> </w:t>
      </w:r>
      <w:r w:rsidRPr="00222E09">
        <w:rPr>
          <w:rFonts w:eastAsia="Arial" w:cs="Arial"/>
          <w:color w:val="auto"/>
          <w:sz w:val="20"/>
          <w:szCs w:val="20"/>
          <w:lang w:val="es-CO"/>
        </w:rPr>
        <w:t>los</w:t>
      </w:r>
      <w:r w:rsidR="002644ED" w:rsidRPr="00222E09">
        <w:rPr>
          <w:rFonts w:eastAsia="Arial" w:cs="Arial"/>
          <w:color w:val="auto"/>
          <w:sz w:val="20"/>
          <w:szCs w:val="20"/>
          <w:lang w:val="es-CO"/>
        </w:rPr>
        <w:t xml:space="preserve"> </w:t>
      </w:r>
      <w:r w:rsidRPr="00222E09">
        <w:rPr>
          <w:rFonts w:eastAsia="Arial" w:cs="Arial"/>
          <w:color w:val="auto"/>
          <w:sz w:val="20"/>
          <w:szCs w:val="20"/>
          <w:lang w:val="es-CO"/>
        </w:rPr>
        <w:t>siguientes</w:t>
      </w:r>
      <w:r w:rsidR="002644ED" w:rsidRPr="00222E09">
        <w:rPr>
          <w:rFonts w:eastAsia="Arial" w:cs="Arial"/>
          <w:color w:val="auto"/>
          <w:sz w:val="20"/>
          <w:szCs w:val="20"/>
          <w:lang w:val="es-CO"/>
        </w:rPr>
        <w:t xml:space="preserve"> </w:t>
      </w:r>
      <w:r w:rsidR="008652DE" w:rsidRPr="00222E09">
        <w:rPr>
          <w:rFonts w:eastAsia="Arial" w:cs="Arial"/>
          <w:color w:val="auto"/>
          <w:sz w:val="20"/>
          <w:szCs w:val="20"/>
          <w:lang w:val="es-CO"/>
        </w:rPr>
        <w:t>a</w:t>
      </w:r>
      <w:r w:rsidRPr="00222E09">
        <w:rPr>
          <w:rFonts w:eastAsia="Arial" w:cs="Arial"/>
          <w:color w:val="auto"/>
          <w:sz w:val="20"/>
          <w:szCs w:val="20"/>
          <w:lang w:val="es-CO"/>
        </w:rPr>
        <w:t>cuerdos</w:t>
      </w:r>
      <w:r w:rsidR="002644ED" w:rsidRPr="00222E09">
        <w:rPr>
          <w:rFonts w:eastAsia="Arial" w:cs="Arial"/>
          <w:color w:val="auto"/>
          <w:sz w:val="20"/>
          <w:szCs w:val="20"/>
          <w:lang w:val="es-CO"/>
        </w:rPr>
        <w:t xml:space="preserve"> </w:t>
      </w:r>
      <w:r w:rsidR="009F0D39" w:rsidRPr="00222E09">
        <w:rPr>
          <w:rFonts w:eastAsia="Arial" w:cs="Arial"/>
          <w:color w:val="auto"/>
          <w:sz w:val="20"/>
          <w:szCs w:val="20"/>
          <w:lang w:val="es-CO"/>
        </w:rPr>
        <w:t>c</w:t>
      </w:r>
      <w:r w:rsidRPr="00222E09">
        <w:rPr>
          <w:rFonts w:eastAsia="Arial" w:cs="Arial"/>
          <w:color w:val="auto"/>
          <w:sz w:val="20"/>
          <w:szCs w:val="20"/>
          <w:lang w:val="es-CO"/>
        </w:rPr>
        <w:t>omerciales</w:t>
      </w:r>
      <w:r w:rsidR="002644ED" w:rsidRPr="00222E09">
        <w:rPr>
          <w:rFonts w:eastAsia="Arial" w:cs="Arial"/>
          <w:color w:val="auto"/>
          <w:sz w:val="20"/>
          <w:szCs w:val="20"/>
          <w:lang w:val="es-CO"/>
        </w:rPr>
        <w:t xml:space="preserve"> </w:t>
      </w:r>
      <w:r w:rsidRPr="00222E09">
        <w:rPr>
          <w:rFonts w:eastAsia="Arial" w:cs="Arial"/>
          <w:color w:val="auto"/>
          <w:sz w:val="20"/>
          <w:szCs w:val="20"/>
          <w:lang w:val="es-CO"/>
        </w:rPr>
        <w:t>y</w:t>
      </w:r>
      <w:r w:rsidR="002644ED" w:rsidRPr="00222E09">
        <w:rPr>
          <w:rFonts w:eastAsia="Arial" w:cs="Arial"/>
          <w:color w:val="auto"/>
          <w:sz w:val="20"/>
          <w:szCs w:val="20"/>
          <w:lang w:val="es-CO"/>
        </w:rPr>
        <w:t xml:space="preserve"> </w:t>
      </w:r>
      <w:r w:rsidRPr="00222E09">
        <w:rPr>
          <w:rFonts w:eastAsia="Arial" w:cs="Arial"/>
          <w:color w:val="auto"/>
          <w:sz w:val="20"/>
          <w:szCs w:val="20"/>
          <w:lang w:val="es-CO"/>
        </w:rPr>
        <w:t>por</w:t>
      </w:r>
      <w:r w:rsidR="002644ED" w:rsidRPr="00222E09">
        <w:rPr>
          <w:rFonts w:eastAsia="Arial" w:cs="Arial"/>
          <w:color w:val="auto"/>
          <w:sz w:val="20"/>
          <w:szCs w:val="20"/>
          <w:lang w:val="es-CO"/>
        </w:rPr>
        <w:t xml:space="preserve"> </w:t>
      </w:r>
      <w:r w:rsidRPr="00222E09">
        <w:rPr>
          <w:rFonts w:eastAsia="Arial" w:cs="Arial"/>
          <w:color w:val="auto"/>
          <w:sz w:val="20"/>
          <w:szCs w:val="20"/>
          <w:lang w:val="es-CO"/>
        </w:rPr>
        <w:t>la</w:t>
      </w:r>
      <w:r w:rsidR="002644ED" w:rsidRPr="00222E09">
        <w:rPr>
          <w:rFonts w:eastAsia="Arial" w:cs="Arial"/>
          <w:color w:val="auto"/>
          <w:sz w:val="20"/>
          <w:szCs w:val="20"/>
          <w:lang w:val="es-CO"/>
        </w:rPr>
        <w:t xml:space="preserve"> </w:t>
      </w:r>
      <w:r w:rsidRPr="00222E09">
        <w:rPr>
          <w:rFonts w:eastAsia="Arial" w:cs="Arial"/>
          <w:color w:val="auto"/>
          <w:sz w:val="20"/>
          <w:szCs w:val="20"/>
          <w:lang w:val="es-CO"/>
        </w:rPr>
        <w:t>Decisión</w:t>
      </w:r>
      <w:r w:rsidR="002644ED" w:rsidRPr="00222E09">
        <w:rPr>
          <w:rFonts w:eastAsia="Arial" w:cs="Arial"/>
          <w:color w:val="auto"/>
          <w:sz w:val="20"/>
          <w:szCs w:val="20"/>
          <w:lang w:val="es-CO"/>
        </w:rPr>
        <w:t xml:space="preserve"> </w:t>
      </w:r>
      <w:r w:rsidRPr="00222E09">
        <w:rPr>
          <w:rFonts w:eastAsia="Arial" w:cs="Arial"/>
          <w:color w:val="auto"/>
          <w:sz w:val="20"/>
          <w:szCs w:val="20"/>
          <w:lang w:val="es-CO"/>
        </w:rPr>
        <w:t>439</w:t>
      </w:r>
      <w:r w:rsidR="002644ED" w:rsidRPr="00222E09">
        <w:rPr>
          <w:rFonts w:eastAsia="Arial" w:cs="Arial"/>
          <w:color w:val="auto"/>
          <w:sz w:val="20"/>
          <w:szCs w:val="20"/>
          <w:lang w:val="es-CO"/>
        </w:rPr>
        <w:t xml:space="preserve"> </w:t>
      </w:r>
      <w:r w:rsidRPr="00222E09">
        <w:rPr>
          <w:rFonts w:eastAsia="Arial" w:cs="Arial"/>
          <w:color w:val="auto"/>
          <w:sz w:val="20"/>
          <w:szCs w:val="20"/>
          <w:lang w:val="es-CO"/>
        </w:rPr>
        <w:t>de</w:t>
      </w:r>
      <w:r w:rsidR="002644ED" w:rsidRPr="00222E09">
        <w:rPr>
          <w:rFonts w:eastAsia="Arial" w:cs="Arial"/>
          <w:color w:val="auto"/>
          <w:sz w:val="20"/>
          <w:szCs w:val="20"/>
          <w:lang w:val="es-CO"/>
        </w:rPr>
        <w:t xml:space="preserve"> </w:t>
      </w:r>
      <w:r w:rsidRPr="00222E09">
        <w:rPr>
          <w:rFonts w:eastAsia="Arial" w:cs="Arial"/>
          <w:color w:val="auto"/>
          <w:sz w:val="20"/>
          <w:szCs w:val="20"/>
          <w:lang w:val="es-CO"/>
        </w:rPr>
        <w:t>la</w:t>
      </w:r>
      <w:r w:rsidR="002644ED" w:rsidRPr="00222E09">
        <w:rPr>
          <w:rFonts w:eastAsia="Arial" w:cs="Arial"/>
          <w:color w:val="auto"/>
          <w:sz w:val="20"/>
          <w:szCs w:val="20"/>
          <w:lang w:val="es-CO"/>
        </w:rPr>
        <w:t xml:space="preserve"> </w:t>
      </w:r>
      <w:r w:rsidRPr="00222E09">
        <w:rPr>
          <w:rFonts w:eastAsia="Arial" w:cs="Arial"/>
          <w:color w:val="auto"/>
          <w:sz w:val="20"/>
          <w:szCs w:val="20"/>
          <w:lang w:val="es-CO"/>
        </w:rPr>
        <w:t>Secretaría</w:t>
      </w:r>
      <w:r w:rsidR="002644ED" w:rsidRPr="00222E09">
        <w:rPr>
          <w:rFonts w:eastAsia="Arial" w:cs="Arial"/>
          <w:color w:val="auto"/>
          <w:sz w:val="20"/>
          <w:szCs w:val="20"/>
          <w:lang w:val="es-CO"/>
        </w:rPr>
        <w:t xml:space="preserve"> </w:t>
      </w:r>
      <w:r w:rsidRPr="00222E09">
        <w:rPr>
          <w:rFonts w:eastAsia="Arial" w:cs="Arial"/>
          <w:color w:val="auto"/>
          <w:sz w:val="20"/>
          <w:szCs w:val="20"/>
          <w:lang w:val="es-CO"/>
        </w:rPr>
        <w:t>de</w:t>
      </w:r>
      <w:r w:rsidR="002644ED" w:rsidRPr="00222E09">
        <w:rPr>
          <w:rFonts w:eastAsia="Arial" w:cs="Arial"/>
          <w:color w:val="auto"/>
          <w:sz w:val="20"/>
          <w:szCs w:val="20"/>
          <w:lang w:val="es-CO"/>
        </w:rPr>
        <w:t xml:space="preserve"> </w:t>
      </w:r>
      <w:r w:rsidRPr="00222E09">
        <w:rPr>
          <w:rFonts w:eastAsia="Arial" w:cs="Arial"/>
          <w:color w:val="auto"/>
          <w:sz w:val="20"/>
          <w:szCs w:val="20"/>
          <w:lang w:val="es-CO"/>
        </w:rPr>
        <w:t>la</w:t>
      </w:r>
      <w:r w:rsidR="002644ED" w:rsidRPr="00222E09">
        <w:rPr>
          <w:rFonts w:eastAsia="Arial" w:cs="Arial"/>
          <w:color w:val="auto"/>
          <w:sz w:val="20"/>
          <w:szCs w:val="20"/>
          <w:lang w:val="es-CO"/>
        </w:rPr>
        <w:t xml:space="preserve"> </w:t>
      </w:r>
      <w:r w:rsidRPr="00222E09">
        <w:rPr>
          <w:rFonts w:eastAsia="Arial" w:cs="Arial"/>
          <w:color w:val="auto"/>
          <w:sz w:val="20"/>
          <w:szCs w:val="20"/>
          <w:lang w:val="es-CO"/>
        </w:rPr>
        <w:t>Comunidad</w:t>
      </w:r>
      <w:r w:rsidR="002644ED" w:rsidRPr="00222E09">
        <w:rPr>
          <w:rFonts w:eastAsia="Arial" w:cs="Arial"/>
          <w:color w:val="auto"/>
          <w:sz w:val="20"/>
          <w:szCs w:val="20"/>
          <w:lang w:val="es-CO"/>
        </w:rPr>
        <w:t xml:space="preserve"> </w:t>
      </w:r>
      <w:r w:rsidRPr="00222E09">
        <w:rPr>
          <w:rFonts w:eastAsia="Arial" w:cs="Arial"/>
          <w:color w:val="auto"/>
          <w:sz w:val="20"/>
          <w:szCs w:val="20"/>
          <w:lang w:val="es-CO"/>
        </w:rPr>
        <w:t>Andina</w:t>
      </w:r>
      <w:r w:rsidR="002E1697" w:rsidRPr="00222E09">
        <w:rPr>
          <w:rFonts w:eastAsia="Arial" w:cs="Arial"/>
          <w:color w:val="auto"/>
          <w:sz w:val="20"/>
          <w:szCs w:val="20"/>
          <w:lang w:val="es-CO"/>
        </w:rPr>
        <w:t xml:space="preserve"> de Naciones (CAN)</w:t>
      </w:r>
      <w:r w:rsidR="00BF2ED2" w:rsidRPr="00222E09">
        <w:rPr>
          <w:rFonts w:eastAsia="Arial" w:cs="Arial"/>
          <w:color w:val="auto"/>
          <w:sz w:val="20"/>
          <w:szCs w:val="20"/>
          <w:lang w:val="es-CO"/>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0"/>
        <w:gridCol w:w="1630"/>
        <w:gridCol w:w="2003"/>
        <w:gridCol w:w="1544"/>
        <w:gridCol w:w="1831"/>
      </w:tblGrid>
      <w:tr w:rsidR="00222E09" w:rsidRPr="00286DAE" w14:paraId="7D4E7F41" w14:textId="77777777" w:rsidTr="00401F35">
        <w:trPr>
          <w:trHeight w:val="969"/>
          <w:jc w:val="center"/>
        </w:trPr>
        <w:tc>
          <w:tcPr>
            <w:tcW w:w="1959" w:type="dxa"/>
            <w:shd w:val="clear" w:color="auto" w:fill="D9D9D9"/>
            <w:noWrap/>
            <w:hideMark/>
          </w:tcPr>
          <w:p w14:paraId="2726DF9A" w14:textId="77777777" w:rsidR="00222E09" w:rsidRPr="00286DAE" w:rsidRDefault="00222E09" w:rsidP="00401F35">
            <w:pPr>
              <w:spacing w:after="0" w:line="240" w:lineRule="auto"/>
              <w:jc w:val="center"/>
              <w:rPr>
                <w:rFonts w:ascii="Arial Narrow" w:hAnsi="Arial Narrow"/>
                <w:b/>
              </w:rPr>
            </w:pPr>
            <w:bookmarkStart w:id="746" w:name="_Hlk211001463"/>
            <w:r w:rsidRPr="00286DAE">
              <w:rPr>
                <w:rFonts w:ascii="Arial Narrow" w:hAnsi="Arial Narrow"/>
                <w:b/>
              </w:rPr>
              <w:t>ACUERDO COMERCIAL</w:t>
            </w:r>
          </w:p>
        </w:tc>
        <w:tc>
          <w:tcPr>
            <w:tcW w:w="1753" w:type="dxa"/>
            <w:shd w:val="clear" w:color="auto" w:fill="D9D9D9"/>
            <w:hideMark/>
          </w:tcPr>
          <w:p w14:paraId="195CD3A4" w14:textId="77777777" w:rsidR="00222E09" w:rsidRPr="00286DAE" w:rsidRDefault="00222E09" w:rsidP="00401F35">
            <w:pPr>
              <w:spacing w:after="0" w:line="240" w:lineRule="auto"/>
              <w:jc w:val="center"/>
              <w:rPr>
                <w:rFonts w:ascii="Arial Narrow" w:hAnsi="Arial Narrow"/>
                <w:b/>
              </w:rPr>
            </w:pPr>
            <w:r w:rsidRPr="00286DAE">
              <w:rPr>
                <w:rFonts w:ascii="Arial Narrow" w:hAnsi="Arial Narrow"/>
                <w:b/>
              </w:rPr>
              <w:t>ENTIDAD ESTATAL INCLUIDA</w:t>
            </w:r>
          </w:p>
        </w:tc>
        <w:tc>
          <w:tcPr>
            <w:tcW w:w="2158" w:type="dxa"/>
            <w:shd w:val="clear" w:color="auto" w:fill="D9D9D9"/>
            <w:hideMark/>
          </w:tcPr>
          <w:p w14:paraId="192FF300" w14:textId="77777777" w:rsidR="00222E09" w:rsidRPr="00286DAE" w:rsidRDefault="00222E09" w:rsidP="00401F35">
            <w:pPr>
              <w:spacing w:after="0" w:line="240" w:lineRule="auto"/>
              <w:jc w:val="center"/>
              <w:rPr>
                <w:rFonts w:ascii="Arial Narrow" w:hAnsi="Arial Narrow"/>
                <w:b/>
              </w:rPr>
            </w:pPr>
            <w:r w:rsidRPr="00286DAE">
              <w:rPr>
                <w:rFonts w:ascii="Arial Narrow" w:hAnsi="Arial Narrow"/>
                <w:b/>
              </w:rPr>
              <w:t xml:space="preserve">PRESUPUESTO DEL PROCESO DE CONTRATACIÓN SUPERIOR AL VALOR </w:t>
            </w:r>
            <w:r w:rsidRPr="00286DAE">
              <w:rPr>
                <w:rFonts w:ascii="Arial Narrow" w:hAnsi="Arial Narrow"/>
                <w:b/>
              </w:rPr>
              <w:lastRenderedPageBreak/>
              <w:t>DEL ACUERDO COMERCIAL</w:t>
            </w:r>
          </w:p>
        </w:tc>
        <w:tc>
          <w:tcPr>
            <w:tcW w:w="1659" w:type="dxa"/>
            <w:shd w:val="clear" w:color="auto" w:fill="D9D9D9"/>
            <w:hideMark/>
          </w:tcPr>
          <w:p w14:paraId="5F8A1838" w14:textId="77777777" w:rsidR="00222E09" w:rsidRPr="00286DAE" w:rsidRDefault="00222E09" w:rsidP="00401F35">
            <w:pPr>
              <w:spacing w:after="0" w:line="240" w:lineRule="auto"/>
              <w:jc w:val="center"/>
              <w:rPr>
                <w:rFonts w:ascii="Arial Narrow" w:hAnsi="Arial Narrow"/>
                <w:b/>
              </w:rPr>
            </w:pPr>
            <w:r w:rsidRPr="00286DAE">
              <w:rPr>
                <w:rFonts w:ascii="Arial Narrow" w:hAnsi="Arial Narrow"/>
                <w:b/>
              </w:rPr>
              <w:lastRenderedPageBreak/>
              <w:t>EXCEPCIÓN APLICABLE AL PROCESO DE CONTRATACIÓN</w:t>
            </w:r>
          </w:p>
        </w:tc>
        <w:tc>
          <w:tcPr>
            <w:tcW w:w="1971" w:type="dxa"/>
            <w:shd w:val="clear" w:color="auto" w:fill="D9D9D9"/>
            <w:hideMark/>
          </w:tcPr>
          <w:p w14:paraId="4FD018A6" w14:textId="77777777" w:rsidR="00222E09" w:rsidRPr="00286DAE" w:rsidRDefault="00222E09" w:rsidP="00401F35">
            <w:pPr>
              <w:spacing w:after="0" w:line="240" w:lineRule="auto"/>
              <w:jc w:val="center"/>
              <w:rPr>
                <w:rFonts w:ascii="Arial Narrow" w:hAnsi="Arial Narrow"/>
                <w:b/>
              </w:rPr>
            </w:pPr>
            <w:r w:rsidRPr="00286DAE">
              <w:rPr>
                <w:rFonts w:ascii="Arial Narrow" w:hAnsi="Arial Narrow"/>
                <w:b/>
              </w:rPr>
              <w:t>PROCESO DE CONTRATACIÓN CUBIERTO POR EL ACUERDO COMERCIAL</w:t>
            </w:r>
          </w:p>
        </w:tc>
      </w:tr>
      <w:tr w:rsidR="00222E09" w:rsidRPr="00286DAE" w14:paraId="18437043" w14:textId="77777777" w:rsidTr="00401F35">
        <w:trPr>
          <w:trHeight w:val="263"/>
          <w:jc w:val="center"/>
        </w:trPr>
        <w:tc>
          <w:tcPr>
            <w:tcW w:w="1959" w:type="dxa"/>
            <w:noWrap/>
            <w:hideMark/>
          </w:tcPr>
          <w:p w14:paraId="4774D07B" w14:textId="77777777" w:rsidR="00222E09" w:rsidRPr="00286DAE" w:rsidRDefault="00222E09" w:rsidP="00401F35">
            <w:pPr>
              <w:spacing w:after="0" w:line="240" w:lineRule="auto"/>
              <w:rPr>
                <w:rFonts w:ascii="Arial Narrow" w:hAnsi="Arial Narrow"/>
                <w:b/>
              </w:rPr>
            </w:pPr>
            <w:r w:rsidRPr="00286DAE">
              <w:rPr>
                <w:rFonts w:ascii="Arial Narrow" w:hAnsi="Arial Narrow"/>
                <w:b/>
              </w:rPr>
              <w:t>Canadá</w:t>
            </w:r>
          </w:p>
        </w:tc>
        <w:tc>
          <w:tcPr>
            <w:tcW w:w="1753" w:type="dxa"/>
            <w:noWrap/>
            <w:hideMark/>
          </w:tcPr>
          <w:p w14:paraId="676EDFDD"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No</w:t>
            </w:r>
          </w:p>
        </w:tc>
        <w:tc>
          <w:tcPr>
            <w:tcW w:w="2158" w:type="dxa"/>
            <w:noWrap/>
            <w:hideMark/>
          </w:tcPr>
          <w:p w14:paraId="238F11AE"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NO</w:t>
            </w:r>
          </w:p>
        </w:tc>
        <w:tc>
          <w:tcPr>
            <w:tcW w:w="1659" w:type="dxa"/>
            <w:noWrap/>
            <w:hideMark/>
          </w:tcPr>
          <w:p w14:paraId="42A6055F"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N/A</w:t>
            </w:r>
          </w:p>
        </w:tc>
        <w:tc>
          <w:tcPr>
            <w:tcW w:w="1971" w:type="dxa"/>
            <w:noWrap/>
            <w:hideMark/>
          </w:tcPr>
          <w:p w14:paraId="7628DA16"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N/A</w:t>
            </w:r>
          </w:p>
        </w:tc>
      </w:tr>
      <w:tr w:rsidR="00222E09" w:rsidRPr="00286DAE" w14:paraId="2445610D" w14:textId="77777777" w:rsidTr="00401F35">
        <w:trPr>
          <w:trHeight w:val="263"/>
          <w:jc w:val="center"/>
        </w:trPr>
        <w:tc>
          <w:tcPr>
            <w:tcW w:w="1959" w:type="dxa"/>
            <w:noWrap/>
            <w:hideMark/>
          </w:tcPr>
          <w:p w14:paraId="6E366DF7" w14:textId="77777777" w:rsidR="00222E09" w:rsidRPr="00286DAE" w:rsidRDefault="00222E09" w:rsidP="00401F35">
            <w:pPr>
              <w:spacing w:after="0" w:line="240" w:lineRule="auto"/>
              <w:rPr>
                <w:rFonts w:ascii="Arial Narrow" w:hAnsi="Arial Narrow"/>
                <w:b/>
              </w:rPr>
            </w:pPr>
            <w:r w:rsidRPr="00286DAE">
              <w:rPr>
                <w:rFonts w:ascii="Arial Narrow" w:hAnsi="Arial Narrow"/>
                <w:b/>
              </w:rPr>
              <w:t>Chile</w:t>
            </w:r>
          </w:p>
        </w:tc>
        <w:tc>
          <w:tcPr>
            <w:tcW w:w="1753" w:type="dxa"/>
            <w:noWrap/>
            <w:hideMark/>
          </w:tcPr>
          <w:p w14:paraId="39257C57"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Sí</w:t>
            </w:r>
          </w:p>
        </w:tc>
        <w:tc>
          <w:tcPr>
            <w:tcW w:w="2158" w:type="dxa"/>
            <w:noWrap/>
            <w:hideMark/>
          </w:tcPr>
          <w:p w14:paraId="6E1FE6C0"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NO</w:t>
            </w:r>
          </w:p>
        </w:tc>
        <w:tc>
          <w:tcPr>
            <w:tcW w:w="1659" w:type="dxa"/>
            <w:noWrap/>
            <w:hideMark/>
          </w:tcPr>
          <w:p w14:paraId="58E44916"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N/A</w:t>
            </w:r>
          </w:p>
        </w:tc>
        <w:tc>
          <w:tcPr>
            <w:tcW w:w="1971" w:type="dxa"/>
            <w:noWrap/>
            <w:hideMark/>
          </w:tcPr>
          <w:p w14:paraId="48D4BC37"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N/A</w:t>
            </w:r>
          </w:p>
        </w:tc>
      </w:tr>
      <w:tr w:rsidR="00222E09" w:rsidRPr="00286DAE" w14:paraId="01CEA20B" w14:textId="77777777" w:rsidTr="00401F35">
        <w:trPr>
          <w:trHeight w:val="263"/>
          <w:jc w:val="center"/>
        </w:trPr>
        <w:tc>
          <w:tcPr>
            <w:tcW w:w="1959" w:type="dxa"/>
            <w:noWrap/>
            <w:hideMark/>
          </w:tcPr>
          <w:p w14:paraId="14A8E5C0" w14:textId="77777777" w:rsidR="00222E09" w:rsidRPr="00286DAE" w:rsidRDefault="00222E09" w:rsidP="00401F35">
            <w:pPr>
              <w:spacing w:after="0" w:line="240" w:lineRule="auto"/>
              <w:rPr>
                <w:rFonts w:ascii="Arial Narrow" w:hAnsi="Arial Narrow"/>
                <w:b/>
              </w:rPr>
            </w:pPr>
            <w:r w:rsidRPr="00286DAE">
              <w:rPr>
                <w:rFonts w:ascii="Arial Narrow" w:hAnsi="Arial Narrow"/>
                <w:b/>
              </w:rPr>
              <w:t>Estados Unidos</w:t>
            </w:r>
          </w:p>
        </w:tc>
        <w:tc>
          <w:tcPr>
            <w:tcW w:w="1753" w:type="dxa"/>
            <w:noWrap/>
            <w:hideMark/>
          </w:tcPr>
          <w:p w14:paraId="2E82A8CE"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No</w:t>
            </w:r>
          </w:p>
        </w:tc>
        <w:tc>
          <w:tcPr>
            <w:tcW w:w="2158" w:type="dxa"/>
            <w:noWrap/>
            <w:hideMark/>
          </w:tcPr>
          <w:p w14:paraId="6592A733"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NO</w:t>
            </w:r>
          </w:p>
        </w:tc>
        <w:tc>
          <w:tcPr>
            <w:tcW w:w="1659" w:type="dxa"/>
            <w:noWrap/>
            <w:hideMark/>
          </w:tcPr>
          <w:p w14:paraId="46252A7E"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N/A</w:t>
            </w:r>
          </w:p>
        </w:tc>
        <w:tc>
          <w:tcPr>
            <w:tcW w:w="1971" w:type="dxa"/>
            <w:noWrap/>
            <w:hideMark/>
          </w:tcPr>
          <w:p w14:paraId="1ADBEAE2"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N/A</w:t>
            </w:r>
          </w:p>
        </w:tc>
      </w:tr>
      <w:tr w:rsidR="00222E09" w:rsidRPr="00286DAE" w14:paraId="0F410DF7" w14:textId="77777777" w:rsidTr="00401F35">
        <w:trPr>
          <w:trHeight w:val="263"/>
          <w:jc w:val="center"/>
        </w:trPr>
        <w:tc>
          <w:tcPr>
            <w:tcW w:w="1959" w:type="dxa"/>
            <w:noWrap/>
            <w:hideMark/>
          </w:tcPr>
          <w:p w14:paraId="6F2B2D7A" w14:textId="77777777" w:rsidR="00222E09" w:rsidRPr="00286DAE" w:rsidRDefault="00222E09" w:rsidP="00401F35">
            <w:pPr>
              <w:spacing w:after="0" w:line="240" w:lineRule="auto"/>
              <w:rPr>
                <w:rFonts w:ascii="Arial Narrow" w:hAnsi="Arial Narrow"/>
                <w:b/>
              </w:rPr>
            </w:pPr>
            <w:r w:rsidRPr="00286DAE">
              <w:rPr>
                <w:rFonts w:ascii="Arial Narrow" w:hAnsi="Arial Narrow"/>
                <w:b/>
              </w:rPr>
              <w:t>El Salvador</w:t>
            </w:r>
          </w:p>
        </w:tc>
        <w:tc>
          <w:tcPr>
            <w:tcW w:w="1753" w:type="dxa"/>
            <w:noWrap/>
            <w:hideMark/>
          </w:tcPr>
          <w:p w14:paraId="667C84FA"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No</w:t>
            </w:r>
          </w:p>
        </w:tc>
        <w:tc>
          <w:tcPr>
            <w:tcW w:w="2158" w:type="dxa"/>
            <w:noWrap/>
            <w:hideMark/>
          </w:tcPr>
          <w:p w14:paraId="52064BB4"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NO</w:t>
            </w:r>
          </w:p>
        </w:tc>
        <w:tc>
          <w:tcPr>
            <w:tcW w:w="1659" w:type="dxa"/>
            <w:noWrap/>
            <w:hideMark/>
          </w:tcPr>
          <w:p w14:paraId="56930CE9"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N/A</w:t>
            </w:r>
          </w:p>
        </w:tc>
        <w:tc>
          <w:tcPr>
            <w:tcW w:w="1971" w:type="dxa"/>
            <w:noWrap/>
            <w:hideMark/>
          </w:tcPr>
          <w:p w14:paraId="62631C49"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N/A</w:t>
            </w:r>
          </w:p>
        </w:tc>
      </w:tr>
      <w:tr w:rsidR="00222E09" w:rsidRPr="00286DAE" w14:paraId="31AA47F6" w14:textId="77777777" w:rsidTr="00401F35">
        <w:trPr>
          <w:trHeight w:val="263"/>
          <w:jc w:val="center"/>
        </w:trPr>
        <w:tc>
          <w:tcPr>
            <w:tcW w:w="1959" w:type="dxa"/>
            <w:noWrap/>
            <w:hideMark/>
          </w:tcPr>
          <w:p w14:paraId="4DC1705B" w14:textId="77777777" w:rsidR="00222E09" w:rsidRPr="00286DAE" w:rsidRDefault="00222E09" w:rsidP="00401F35">
            <w:pPr>
              <w:spacing w:after="0" w:line="240" w:lineRule="auto"/>
              <w:rPr>
                <w:rFonts w:ascii="Arial Narrow" w:hAnsi="Arial Narrow"/>
                <w:b/>
              </w:rPr>
            </w:pPr>
            <w:r w:rsidRPr="00286DAE">
              <w:rPr>
                <w:rFonts w:ascii="Arial Narrow" w:hAnsi="Arial Narrow"/>
                <w:b/>
              </w:rPr>
              <w:t>Guatemala</w:t>
            </w:r>
          </w:p>
        </w:tc>
        <w:tc>
          <w:tcPr>
            <w:tcW w:w="1753" w:type="dxa"/>
            <w:noWrap/>
            <w:hideMark/>
          </w:tcPr>
          <w:p w14:paraId="110032AC"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Sí</w:t>
            </w:r>
          </w:p>
        </w:tc>
        <w:tc>
          <w:tcPr>
            <w:tcW w:w="2158" w:type="dxa"/>
            <w:noWrap/>
            <w:hideMark/>
          </w:tcPr>
          <w:p w14:paraId="4FA49B45"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NO</w:t>
            </w:r>
          </w:p>
        </w:tc>
        <w:tc>
          <w:tcPr>
            <w:tcW w:w="1659" w:type="dxa"/>
            <w:noWrap/>
            <w:hideMark/>
          </w:tcPr>
          <w:p w14:paraId="78E5750A"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N/A</w:t>
            </w:r>
          </w:p>
        </w:tc>
        <w:tc>
          <w:tcPr>
            <w:tcW w:w="1971" w:type="dxa"/>
            <w:noWrap/>
            <w:hideMark/>
          </w:tcPr>
          <w:p w14:paraId="15C7EBB5"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SI</w:t>
            </w:r>
          </w:p>
        </w:tc>
      </w:tr>
      <w:tr w:rsidR="00222E09" w:rsidRPr="00286DAE" w14:paraId="5BB6DD00" w14:textId="77777777" w:rsidTr="00401F35">
        <w:trPr>
          <w:trHeight w:val="263"/>
          <w:jc w:val="center"/>
        </w:trPr>
        <w:tc>
          <w:tcPr>
            <w:tcW w:w="1959" w:type="dxa"/>
            <w:noWrap/>
            <w:hideMark/>
          </w:tcPr>
          <w:p w14:paraId="6C976D99" w14:textId="77777777" w:rsidR="00222E09" w:rsidRPr="00286DAE" w:rsidRDefault="00222E09" w:rsidP="00401F35">
            <w:pPr>
              <w:spacing w:after="0" w:line="240" w:lineRule="auto"/>
              <w:rPr>
                <w:rFonts w:ascii="Arial Narrow" w:hAnsi="Arial Narrow"/>
                <w:b/>
              </w:rPr>
            </w:pPr>
            <w:r w:rsidRPr="00286DAE">
              <w:rPr>
                <w:rFonts w:ascii="Arial Narrow" w:hAnsi="Arial Narrow"/>
                <w:b/>
              </w:rPr>
              <w:t>Honduras</w:t>
            </w:r>
          </w:p>
        </w:tc>
        <w:tc>
          <w:tcPr>
            <w:tcW w:w="1753" w:type="dxa"/>
            <w:noWrap/>
            <w:hideMark/>
          </w:tcPr>
          <w:p w14:paraId="0854807E"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No</w:t>
            </w:r>
          </w:p>
        </w:tc>
        <w:tc>
          <w:tcPr>
            <w:tcW w:w="2158" w:type="dxa"/>
            <w:noWrap/>
            <w:hideMark/>
          </w:tcPr>
          <w:p w14:paraId="2CD229A2"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NO</w:t>
            </w:r>
          </w:p>
        </w:tc>
        <w:tc>
          <w:tcPr>
            <w:tcW w:w="1659" w:type="dxa"/>
            <w:noWrap/>
            <w:hideMark/>
          </w:tcPr>
          <w:p w14:paraId="1593E6C0"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N/A</w:t>
            </w:r>
          </w:p>
        </w:tc>
        <w:tc>
          <w:tcPr>
            <w:tcW w:w="1971" w:type="dxa"/>
            <w:noWrap/>
            <w:hideMark/>
          </w:tcPr>
          <w:p w14:paraId="6607FE62"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N/A</w:t>
            </w:r>
          </w:p>
        </w:tc>
      </w:tr>
      <w:tr w:rsidR="00222E09" w:rsidRPr="00286DAE" w14:paraId="0099F651" w14:textId="77777777" w:rsidTr="00401F35">
        <w:trPr>
          <w:trHeight w:val="263"/>
          <w:jc w:val="center"/>
        </w:trPr>
        <w:tc>
          <w:tcPr>
            <w:tcW w:w="1959" w:type="dxa"/>
            <w:noWrap/>
            <w:hideMark/>
          </w:tcPr>
          <w:p w14:paraId="11493C51" w14:textId="77777777" w:rsidR="00222E09" w:rsidRPr="00286DAE" w:rsidRDefault="00222E09" w:rsidP="00401F35">
            <w:pPr>
              <w:spacing w:after="0" w:line="240" w:lineRule="auto"/>
              <w:rPr>
                <w:rFonts w:ascii="Arial Narrow" w:hAnsi="Arial Narrow"/>
                <w:b/>
              </w:rPr>
            </w:pPr>
            <w:r w:rsidRPr="00286DAE">
              <w:rPr>
                <w:rFonts w:ascii="Arial Narrow" w:hAnsi="Arial Narrow"/>
                <w:b/>
              </w:rPr>
              <w:t>Liechtenstein</w:t>
            </w:r>
          </w:p>
        </w:tc>
        <w:tc>
          <w:tcPr>
            <w:tcW w:w="1753" w:type="dxa"/>
            <w:noWrap/>
            <w:hideMark/>
          </w:tcPr>
          <w:p w14:paraId="419BB7CF"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Sí</w:t>
            </w:r>
          </w:p>
        </w:tc>
        <w:tc>
          <w:tcPr>
            <w:tcW w:w="2158" w:type="dxa"/>
            <w:noWrap/>
            <w:hideMark/>
          </w:tcPr>
          <w:p w14:paraId="0DE74583"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NO</w:t>
            </w:r>
          </w:p>
        </w:tc>
        <w:tc>
          <w:tcPr>
            <w:tcW w:w="1659" w:type="dxa"/>
            <w:noWrap/>
            <w:hideMark/>
          </w:tcPr>
          <w:p w14:paraId="7C6266BD"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N/A</w:t>
            </w:r>
          </w:p>
        </w:tc>
        <w:tc>
          <w:tcPr>
            <w:tcW w:w="1971" w:type="dxa"/>
            <w:noWrap/>
            <w:hideMark/>
          </w:tcPr>
          <w:p w14:paraId="660C4AAF"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N/A</w:t>
            </w:r>
          </w:p>
        </w:tc>
      </w:tr>
      <w:tr w:rsidR="00222E09" w:rsidRPr="00286DAE" w14:paraId="126C03A2" w14:textId="77777777" w:rsidTr="00401F35">
        <w:trPr>
          <w:trHeight w:val="263"/>
          <w:jc w:val="center"/>
        </w:trPr>
        <w:tc>
          <w:tcPr>
            <w:tcW w:w="1959" w:type="dxa"/>
            <w:noWrap/>
            <w:hideMark/>
          </w:tcPr>
          <w:p w14:paraId="2D8B33A1" w14:textId="77777777" w:rsidR="00222E09" w:rsidRPr="00286DAE" w:rsidRDefault="00222E09" w:rsidP="00401F35">
            <w:pPr>
              <w:spacing w:after="0" w:line="240" w:lineRule="auto"/>
              <w:rPr>
                <w:rFonts w:ascii="Arial Narrow" w:hAnsi="Arial Narrow"/>
                <w:b/>
              </w:rPr>
            </w:pPr>
            <w:r w:rsidRPr="00286DAE">
              <w:rPr>
                <w:rFonts w:ascii="Arial Narrow" w:hAnsi="Arial Narrow"/>
                <w:b/>
              </w:rPr>
              <w:t>Suiza</w:t>
            </w:r>
          </w:p>
        </w:tc>
        <w:tc>
          <w:tcPr>
            <w:tcW w:w="1753" w:type="dxa"/>
            <w:noWrap/>
            <w:hideMark/>
          </w:tcPr>
          <w:p w14:paraId="504875CA"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Sí</w:t>
            </w:r>
          </w:p>
        </w:tc>
        <w:tc>
          <w:tcPr>
            <w:tcW w:w="2158" w:type="dxa"/>
            <w:noWrap/>
            <w:hideMark/>
          </w:tcPr>
          <w:p w14:paraId="06DBA49C"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NO</w:t>
            </w:r>
          </w:p>
        </w:tc>
        <w:tc>
          <w:tcPr>
            <w:tcW w:w="1659" w:type="dxa"/>
            <w:noWrap/>
            <w:hideMark/>
          </w:tcPr>
          <w:p w14:paraId="3346A4C7"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N/A</w:t>
            </w:r>
          </w:p>
        </w:tc>
        <w:tc>
          <w:tcPr>
            <w:tcW w:w="1971" w:type="dxa"/>
            <w:noWrap/>
            <w:hideMark/>
          </w:tcPr>
          <w:p w14:paraId="382C314C"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N/A</w:t>
            </w:r>
          </w:p>
        </w:tc>
      </w:tr>
      <w:tr w:rsidR="00222E09" w:rsidRPr="00286DAE" w14:paraId="123C2F6C" w14:textId="77777777" w:rsidTr="00401F35">
        <w:trPr>
          <w:trHeight w:val="263"/>
          <w:jc w:val="center"/>
        </w:trPr>
        <w:tc>
          <w:tcPr>
            <w:tcW w:w="1959" w:type="dxa"/>
            <w:noWrap/>
            <w:hideMark/>
          </w:tcPr>
          <w:p w14:paraId="54D41B38" w14:textId="77777777" w:rsidR="00222E09" w:rsidRPr="00286DAE" w:rsidRDefault="00222E09" w:rsidP="00401F35">
            <w:pPr>
              <w:spacing w:after="0" w:line="240" w:lineRule="auto"/>
              <w:rPr>
                <w:rFonts w:ascii="Arial Narrow" w:hAnsi="Arial Narrow"/>
                <w:b/>
              </w:rPr>
            </w:pPr>
            <w:r w:rsidRPr="00286DAE">
              <w:rPr>
                <w:rFonts w:ascii="Arial Narrow" w:hAnsi="Arial Narrow"/>
                <w:b/>
              </w:rPr>
              <w:t>México</w:t>
            </w:r>
          </w:p>
        </w:tc>
        <w:tc>
          <w:tcPr>
            <w:tcW w:w="1753" w:type="dxa"/>
            <w:noWrap/>
            <w:hideMark/>
          </w:tcPr>
          <w:p w14:paraId="6825041D"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No</w:t>
            </w:r>
          </w:p>
        </w:tc>
        <w:tc>
          <w:tcPr>
            <w:tcW w:w="2158" w:type="dxa"/>
            <w:noWrap/>
            <w:hideMark/>
          </w:tcPr>
          <w:p w14:paraId="6F1BC564"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NO</w:t>
            </w:r>
          </w:p>
        </w:tc>
        <w:tc>
          <w:tcPr>
            <w:tcW w:w="1659" w:type="dxa"/>
            <w:noWrap/>
            <w:hideMark/>
          </w:tcPr>
          <w:p w14:paraId="17708D02"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N/A</w:t>
            </w:r>
          </w:p>
        </w:tc>
        <w:tc>
          <w:tcPr>
            <w:tcW w:w="1971" w:type="dxa"/>
            <w:noWrap/>
            <w:hideMark/>
          </w:tcPr>
          <w:p w14:paraId="53DE4CFC"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N/A</w:t>
            </w:r>
          </w:p>
        </w:tc>
      </w:tr>
      <w:tr w:rsidR="00222E09" w:rsidRPr="00286DAE" w14:paraId="2501FE30" w14:textId="77777777" w:rsidTr="00401F35">
        <w:trPr>
          <w:trHeight w:val="263"/>
          <w:jc w:val="center"/>
        </w:trPr>
        <w:tc>
          <w:tcPr>
            <w:tcW w:w="1959" w:type="dxa"/>
            <w:noWrap/>
            <w:hideMark/>
          </w:tcPr>
          <w:p w14:paraId="29F40DD7" w14:textId="77777777" w:rsidR="00222E09" w:rsidRPr="00286DAE" w:rsidRDefault="00222E09" w:rsidP="00401F35">
            <w:pPr>
              <w:spacing w:after="0" w:line="240" w:lineRule="auto"/>
              <w:rPr>
                <w:rFonts w:ascii="Arial Narrow" w:hAnsi="Arial Narrow"/>
                <w:b/>
              </w:rPr>
            </w:pPr>
            <w:r w:rsidRPr="00286DAE">
              <w:rPr>
                <w:rFonts w:ascii="Arial Narrow" w:hAnsi="Arial Narrow"/>
                <w:b/>
              </w:rPr>
              <w:t>Unión Europea</w:t>
            </w:r>
          </w:p>
        </w:tc>
        <w:tc>
          <w:tcPr>
            <w:tcW w:w="1753" w:type="dxa"/>
            <w:noWrap/>
            <w:hideMark/>
          </w:tcPr>
          <w:p w14:paraId="12C3AF26"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Sí</w:t>
            </w:r>
          </w:p>
        </w:tc>
        <w:tc>
          <w:tcPr>
            <w:tcW w:w="2158" w:type="dxa"/>
            <w:noWrap/>
            <w:hideMark/>
          </w:tcPr>
          <w:p w14:paraId="78230790"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 xml:space="preserve"> NO</w:t>
            </w:r>
          </w:p>
        </w:tc>
        <w:tc>
          <w:tcPr>
            <w:tcW w:w="1659" w:type="dxa"/>
            <w:noWrap/>
            <w:hideMark/>
          </w:tcPr>
          <w:p w14:paraId="72E61971"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N/A</w:t>
            </w:r>
          </w:p>
        </w:tc>
        <w:tc>
          <w:tcPr>
            <w:tcW w:w="1971" w:type="dxa"/>
            <w:noWrap/>
            <w:hideMark/>
          </w:tcPr>
          <w:p w14:paraId="006B0741"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N/A</w:t>
            </w:r>
          </w:p>
        </w:tc>
      </w:tr>
      <w:tr w:rsidR="00222E09" w:rsidRPr="00286DAE" w14:paraId="6326A60F" w14:textId="77777777" w:rsidTr="00401F35">
        <w:trPr>
          <w:trHeight w:val="542"/>
          <w:jc w:val="center"/>
        </w:trPr>
        <w:tc>
          <w:tcPr>
            <w:tcW w:w="1959" w:type="dxa"/>
          </w:tcPr>
          <w:p w14:paraId="58814C68" w14:textId="77777777" w:rsidR="00222E09" w:rsidRPr="00286DAE" w:rsidRDefault="00222E09" w:rsidP="00401F35">
            <w:pPr>
              <w:spacing w:after="0" w:line="240" w:lineRule="auto"/>
              <w:rPr>
                <w:rFonts w:ascii="Arial Narrow" w:hAnsi="Arial Narrow"/>
                <w:b/>
              </w:rPr>
            </w:pPr>
            <w:r w:rsidRPr="00286DAE">
              <w:rPr>
                <w:rFonts w:ascii="Arial Narrow" w:hAnsi="Arial Narrow"/>
                <w:b/>
              </w:rPr>
              <w:t>Decisión 439 de 1998 secretaría de la CAN</w:t>
            </w:r>
          </w:p>
        </w:tc>
        <w:tc>
          <w:tcPr>
            <w:tcW w:w="1753" w:type="dxa"/>
          </w:tcPr>
          <w:p w14:paraId="735D165F"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Si</w:t>
            </w:r>
          </w:p>
        </w:tc>
        <w:tc>
          <w:tcPr>
            <w:tcW w:w="2158" w:type="dxa"/>
          </w:tcPr>
          <w:p w14:paraId="553021E9"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 xml:space="preserve"> NO</w:t>
            </w:r>
          </w:p>
        </w:tc>
        <w:tc>
          <w:tcPr>
            <w:tcW w:w="1659" w:type="dxa"/>
          </w:tcPr>
          <w:p w14:paraId="3291DAF6"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NO</w:t>
            </w:r>
          </w:p>
        </w:tc>
        <w:tc>
          <w:tcPr>
            <w:tcW w:w="1971" w:type="dxa"/>
          </w:tcPr>
          <w:p w14:paraId="2089D7C0" w14:textId="77777777" w:rsidR="00222E09" w:rsidRPr="00286DAE" w:rsidRDefault="00222E09" w:rsidP="00401F35">
            <w:pPr>
              <w:spacing w:after="0" w:line="240" w:lineRule="auto"/>
              <w:jc w:val="center"/>
              <w:rPr>
                <w:rFonts w:ascii="Arial Narrow" w:hAnsi="Arial Narrow"/>
              </w:rPr>
            </w:pPr>
            <w:r w:rsidRPr="00286DAE">
              <w:rPr>
                <w:rFonts w:ascii="Arial Narrow" w:hAnsi="Arial Narrow"/>
              </w:rPr>
              <w:t>SI</w:t>
            </w:r>
          </w:p>
        </w:tc>
      </w:tr>
    </w:tbl>
    <w:bookmarkEnd w:id="746"/>
    <w:p w14:paraId="16184A2F" w14:textId="42A735BA" w:rsidR="00E633A2" w:rsidRPr="00F1685B" w:rsidRDefault="00E633A2" w:rsidP="006876CA">
      <w:pPr>
        <w:pStyle w:val="InviasNormal"/>
        <w:spacing w:line="276" w:lineRule="auto"/>
        <w:rPr>
          <w:rFonts w:eastAsia="Arial" w:cs="Arial"/>
          <w:color w:val="auto"/>
          <w:sz w:val="20"/>
          <w:szCs w:val="20"/>
          <w:lang w:val="es-CO"/>
        </w:rPr>
      </w:pPr>
      <w:r w:rsidRPr="00F1685B">
        <w:rPr>
          <w:rFonts w:eastAsia="Arial" w:cs="Arial"/>
          <w:color w:val="auto"/>
          <w:sz w:val="20"/>
          <w:szCs w:val="20"/>
          <w:lang w:val="es-CO"/>
        </w:rPr>
        <w:t>En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consecuencia,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009F0D39" w:rsidRPr="00F1685B">
        <w:rPr>
          <w:rFonts w:eastAsia="Arial" w:cs="Arial"/>
          <w:color w:val="auto"/>
          <w:sz w:val="20"/>
          <w:szCs w:val="20"/>
          <w:lang w:val="es-CO"/>
        </w:rPr>
        <w:t>e</w:t>
      </w:r>
      <w:r w:rsidRPr="00F1685B">
        <w:rPr>
          <w:rFonts w:eastAsia="Arial" w:cs="Arial"/>
          <w:color w:val="auto"/>
          <w:sz w:val="20"/>
          <w:szCs w:val="20"/>
          <w:lang w:val="es-CO"/>
        </w:rPr>
        <w:t>ntidad</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concederá</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trato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nacional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a</w:t>
      </w:r>
      <w:r w:rsidR="002644ED" w:rsidRPr="00F1685B">
        <w:rPr>
          <w:rFonts w:eastAsia="Arial" w:cs="Arial"/>
          <w:color w:val="auto"/>
          <w:sz w:val="20"/>
          <w:szCs w:val="20"/>
          <w:lang w:val="es-CO"/>
        </w:rPr>
        <w:t xml:space="preserve"> </w:t>
      </w:r>
      <w:r w:rsidR="009F0D39" w:rsidRPr="00F1685B">
        <w:rPr>
          <w:rFonts w:eastAsia="Arial" w:cs="Arial"/>
          <w:color w:val="auto"/>
          <w:sz w:val="20"/>
          <w:szCs w:val="20"/>
          <w:lang w:val="es-CO"/>
        </w:rPr>
        <w:t>p</w:t>
      </w:r>
      <w:r w:rsidR="00E633D4" w:rsidRPr="00F1685B">
        <w:rPr>
          <w:rFonts w:eastAsia="Arial" w:cs="Arial"/>
          <w:color w:val="auto"/>
          <w:sz w:val="20"/>
          <w:szCs w:val="20"/>
          <w:lang w:val="es-CO"/>
        </w:rPr>
        <w:t>roponentes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y</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servicios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Estados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que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cuenten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con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un</w:t>
      </w:r>
      <w:r w:rsidR="002644ED" w:rsidRPr="00F1685B">
        <w:rPr>
          <w:rFonts w:eastAsia="Arial" w:cs="Arial"/>
          <w:color w:val="auto"/>
          <w:sz w:val="20"/>
          <w:szCs w:val="20"/>
          <w:lang w:val="es-CO"/>
        </w:rPr>
        <w:t xml:space="preserve"> </w:t>
      </w:r>
      <w:r w:rsidR="009F0D39" w:rsidRPr="00F1685B">
        <w:rPr>
          <w:rFonts w:eastAsia="Arial" w:cs="Arial"/>
          <w:color w:val="auto"/>
          <w:sz w:val="20"/>
          <w:szCs w:val="20"/>
          <w:lang w:val="es-CO"/>
        </w:rPr>
        <w:t>a</w:t>
      </w:r>
      <w:r w:rsidRPr="00F1685B">
        <w:rPr>
          <w:rFonts w:eastAsia="Arial" w:cs="Arial"/>
          <w:color w:val="auto"/>
          <w:sz w:val="20"/>
          <w:szCs w:val="20"/>
          <w:lang w:val="es-CO"/>
        </w:rPr>
        <w:t>cuerdo</w:t>
      </w:r>
      <w:r w:rsidR="002644ED" w:rsidRPr="00F1685B">
        <w:rPr>
          <w:rFonts w:eastAsia="Arial" w:cs="Arial"/>
          <w:color w:val="auto"/>
          <w:sz w:val="20"/>
          <w:szCs w:val="20"/>
          <w:lang w:val="es-CO"/>
        </w:rPr>
        <w:t xml:space="preserve"> </w:t>
      </w:r>
      <w:r w:rsidR="009F0D39" w:rsidRPr="00F1685B">
        <w:rPr>
          <w:rFonts w:eastAsia="Arial" w:cs="Arial"/>
          <w:color w:val="auto"/>
          <w:sz w:val="20"/>
          <w:szCs w:val="20"/>
          <w:lang w:val="es-CO"/>
        </w:rPr>
        <w:t>c</w:t>
      </w:r>
      <w:r w:rsidRPr="00F1685B">
        <w:rPr>
          <w:rFonts w:eastAsia="Arial" w:cs="Arial"/>
          <w:color w:val="auto"/>
          <w:sz w:val="20"/>
          <w:szCs w:val="20"/>
          <w:lang w:val="es-CO"/>
        </w:rPr>
        <w:t>omercial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que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cubra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el</w:t>
      </w:r>
      <w:r w:rsidR="002644ED" w:rsidRPr="00F1685B">
        <w:rPr>
          <w:rFonts w:eastAsia="Arial" w:cs="Arial"/>
          <w:color w:val="auto"/>
          <w:sz w:val="20"/>
          <w:szCs w:val="20"/>
          <w:lang w:val="es-CO"/>
        </w:rPr>
        <w:t xml:space="preserve"> </w:t>
      </w:r>
      <w:r w:rsidR="009F0D39" w:rsidRPr="00F1685B">
        <w:rPr>
          <w:rFonts w:eastAsia="Arial" w:cs="Arial"/>
          <w:color w:val="auto"/>
          <w:sz w:val="20"/>
          <w:szCs w:val="20"/>
          <w:lang w:val="es-CO"/>
        </w:rPr>
        <w:t>p</w:t>
      </w:r>
      <w:r w:rsidR="003E3EFD" w:rsidRPr="00F1685B">
        <w:rPr>
          <w:rFonts w:eastAsia="Arial" w:cs="Arial"/>
          <w:color w:val="auto"/>
          <w:sz w:val="20"/>
          <w:szCs w:val="20"/>
          <w:lang w:val="es-CO"/>
        </w:rPr>
        <w:t xml:space="preserve">roceso de </w:t>
      </w:r>
      <w:r w:rsidR="009F0D39" w:rsidRPr="00F1685B">
        <w:rPr>
          <w:rFonts w:eastAsia="Arial" w:cs="Arial"/>
          <w:color w:val="auto"/>
          <w:sz w:val="20"/>
          <w:szCs w:val="20"/>
          <w:lang w:val="es-CO"/>
        </w:rPr>
        <w:t>c</w:t>
      </w:r>
      <w:r w:rsidR="003E3EFD" w:rsidRPr="00F1685B">
        <w:rPr>
          <w:rFonts w:eastAsia="Arial" w:cs="Arial"/>
          <w:color w:val="auto"/>
          <w:sz w:val="20"/>
          <w:szCs w:val="20"/>
          <w:lang w:val="es-CO"/>
        </w:rPr>
        <w:t>ontratación</w:t>
      </w:r>
      <w:r w:rsidRPr="00F1685B">
        <w:rPr>
          <w:rFonts w:eastAsia="Arial" w:cs="Arial"/>
          <w:color w:val="auto"/>
          <w:sz w:val="20"/>
          <w:szCs w:val="20"/>
          <w:lang w:val="es-CO"/>
        </w:rPr>
        <w:t>.</w:t>
      </w:r>
      <w:r w:rsidR="002644ED" w:rsidRPr="00F1685B">
        <w:rPr>
          <w:rFonts w:eastAsia="Arial" w:cs="Arial"/>
          <w:color w:val="auto"/>
          <w:sz w:val="20"/>
          <w:szCs w:val="20"/>
          <w:lang w:val="es-CO"/>
        </w:rPr>
        <w:t xml:space="preserve"> </w:t>
      </w:r>
    </w:p>
    <w:p w14:paraId="3CE2BBD3" w14:textId="75A2EB0D" w:rsidR="00E633A2" w:rsidRPr="00F1685B" w:rsidRDefault="00E633A2" w:rsidP="006876CA">
      <w:pPr>
        <w:pStyle w:val="InviasNormal"/>
        <w:spacing w:before="0" w:line="276" w:lineRule="auto"/>
        <w:rPr>
          <w:rFonts w:eastAsia="Arial" w:cs="Arial"/>
          <w:color w:val="auto"/>
          <w:sz w:val="20"/>
          <w:szCs w:val="20"/>
          <w:lang w:val="es-CO"/>
        </w:rPr>
      </w:pPr>
      <w:r w:rsidRPr="00F1685B">
        <w:rPr>
          <w:rFonts w:eastAsia="Arial" w:cs="Arial"/>
          <w:color w:val="auto"/>
          <w:sz w:val="20"/>
          <w:szCs w:val="20"/>
          <w:lang w:val="es-CO"/>
        </w:rPr>
        <w:t>Adicionalmente,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los</w:t>
      </w:r>
      <w:r w:rsidR="002644ED" w:rsidRPr="00F1685B">
        <w:rPr>
          <w:rFonts w:eastAsia="Arial" w:cs="Arial"/>
          <w:color w:val="auto"/>
          <w:sz w:val="20"/>
          <w:szCs w:val="20"/>
          <w:lang w:val="es-CO"/>
        </w:rPr>
        <w:t xml:space="preserve"> </w:t>
      </w:r>
      <w:r w:rsidR="009F0D39" w:rsidRPr="00F1685B">
        <w:rPr>
          <w:rFonts w:eastAsia="Arial" w:cs="Arial"/>
          <w:color w:val="auto"/>
          <w:sz w:val="20"/>
          <w:szCs w:val="20"/>
          <w:lang w:val="es-CO"/>
        </w:rPr>
        <w:t>p</w:t>
      </w:r>
      <w:r w:rsidR="00E633D4" w:rsidRPr="00F1685B">
        <w:rPr>
          <w:rFonts w:eastAsia="Arial" w:cs="Arial"/>
          <w:color w:val="auto"/>
          <w:sz w:val="20"/>
          <w:szCs w:val="20"/>
          <w:lang w:val="es-CO"/>
        </w:rPr>
        <w:t>roponentes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Estados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con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los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cuales</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Gobierno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Nacional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haya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certificado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la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existencia</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de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trato</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nacional</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por</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reciprocidad</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recibirán</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este</w:t>
      </w:r>
      <w:r w:rsidR="002644ED" w:rsidRPr="00F1685B">
        <w:rPr>
          <w:rFonts w:eastAsia="Arial" w:cs="Arial"/>
          <w:color w:val="auto"/>
          <w:sz w:val="20"/>
          <w:szCs w:val="20"/>
          <w:lang w:val="es-CO"/>
        </w:rPr>
        <w:t xml:space="preserve"> </w:t>
      </w:r>
      <w:r w:rsidRPr="00F1685B">
        <w:rPr>
          <w:rFonts w:eastAsia="Arial" w:cs="Arial"/>
          <w:color w:val="auto"/>
          <w:sz w:val="20"/>
          <w:szCs w:val="20"/>
          <w:lang w:val="es-CO"/>
        </w:rPr>
        <w:t>trato.</w:t>
      </w:r>
    </w:p>
    <w:p w14:paraId="57BC867C" w14:textId="40DBF503" w:rsidR="00A653A6" w:rsidRPr="00F1685B" w:rsidRDefault="00E633A2" w:rsidP="002C42CB">
      <w:pPr>
        <w:pStyle w:val="Entidad-Capitulo"/>
        <w:rPr>
          <w:rFonts w:ascii="Arial Narrow" w:hAnsi="Arial Narrow"/>
          <w:color w:val="auto"/>
        </w:rPr>
      </w:pPr>
      <w:bookmarkStart w:id="747" w:name="_Toc508648285"/>
      <w:bookmarkStart w:id="748" w:name="_Toc508984069"/>
      <w:bookmarkStart w:id="749" w:name="_Toc509843900"/>
      <w:bookmarkStart w:id="750" w:name="_Toc511924808"/>
      <w:bookmarkStart w:id="751" w:name="_Toc32134271"/>
      <w:bookmarkStart w:id="752" w:name="_Toc32147290"/>
      <w:bookmarkStart w:id="753" w:name="_Toc32147428"/>
      <w:bookmarkStart w:id="754" w:name="_Toc173259322"/>
      <w:bookmarkStart w:id="755" w:name="_Hlk508093392"/>
      <w:r w:rsidRPr="00F1685B">
        <w:rPr>
          <w:rFonts w:ascii="Arial Narrow" w:hAnsi="Arial Narrow"/>
          <w:color w:val="auto"/>
        </w:rPr>
        <w:t>CAP</w:t>
      </w:r>
      <w:r w:rsidR="00A621C8" w:rsidRPr="00F1685B">
        <w:rPr>
          <w:rFonts w:ascii="Arial Narrow" w:hAnsi="Arial Narrow"/>
          <w:color w:val="auto"/>
        </w:rPr>
        <w:t>Í</w:t>
      </w:r>
      <w:r w:rsidRPr="00F1685B">
        <w:rPr>
          <w:rFonts w:ascii="Arial Narrow" w:hAnsi="Arial Narrow"/>
          <w:color w:val="auto"/>
        </w:rPr>
        <w:t>TULO</w:t>
      </w:r>
      <w:r w:rsidR="002644ED" w:rsidRPr="00F1685B">
        <w:rPr>
          <w:rFonts w:ascii="Arial Narrow" w:hAnsi="Arial Narrow"/>
          <w:color w:val="auto"/>
        </w:rPr>
        <w:t xml:space="preserve"> </w:t>
      </w:r>
      <w:r w:rsidRPr="00F1685B">
        <w:rPr>
          <w:rFonts w:ascii="Arial Narrow" w:hAnsi="Arial Narrow"/>
          <w:color w:val="auto"/>
        </w:rPr>
        <w:t>VII</w:t>
      </w:r>
      <w:r w:rsidR="002644ED" w:rsidRPr="00F1685B">
        <w:rPr>
          <w:rFonts w:ascii="Arial Narrow" w:hAnsi="Arial Narrow"/>
          <w:color w:val="auto"/>
        </w:rPr>
        <w:t xml:space="preserve"> </w:t>
      </w:r>
      <w:r w:rsidRPr="00F1685B">
        <w:rPr>
          <w:rFonts w:ascii="Arial Narrow" w:hAnsi="Arial Narrow"/>
          <w:color w:val="auto"/>
        </w:rPr>
        <w:t>GARANTÍAS</w:t>
      </w:r>
      <w:bookmarkEnd w:id="747"/>
      <w:bookmarkEnd w:id="748"/>
      <w:bookmarkEnd w:id="749"/>
      <w:bookmarkEnd w:id="750"/>
      <w:bookmarkEnd w:id="751"/>
      <w:bookmarkEnd w:id="752"/>
      <w:bookmarkEnd w:id="753"/>
      <w:bookmarkEnd w:id="754"/>
    </w:p>
    <w:p w14:paraId="4A9E44C8" w14:textId="62624747" w:rsidR="00E633A2" w:rsidRPr="00F1685B" w:rsidRDefault="00E633A2" w:rsidP="001025FF">
      <w:pPr>
        <w:pStyle w:val="Captulo7"/>
        <w:spacing w:after="240"/>
        <w:ind w:left="0" w:firstLine="0"/>
        <w:outlineLvl w:val="1"/>
        <w:rPr>
          <w:rFonts w:ascii="Arial Narrow" w:hAnsi="Arial Narrow"/>
          <w:color w:val="auto"/>
        </w:rPr>
      </w:pPr>
      <w:bookmarkStart w:id="756" w:name="_Toc508648286"/>
      <w:bookmarkStart w:id="757" w:name="_Toc508984070"/>
      <w:bookmarkStart w:id="758" w:name="_Toc509843901"/>
      <w:bookmarkStart w:id="759" w:name="_Toc511924809"/>
      <w:bookmarkStart w:id="760" w:name="_Toc518641687"/>
      <w:bookmarkStart w:id="761" w:name="_Toc32147429"/>
      <w:bookmarkStart w:id="762" w:name="_Toc173259323"/>
      <w:r w:rsidRPr="00F1685B">
        <w:rPr>
          <w:rFonts w:ascii="Arial Narrow" w:hAnsi="Arial Narrow"/>
          <w:color w:val="auto"/>
        </w:rPr>
        <w:t>GARANTÍA</w:t>
      </w:r>
      <w:r w:rsidR="002644ED" w:rsidRPr="00F1685B">
        <w:rPr>
          <w:rFonts w:ascii="Arial Narrow" w:hAnsi="Arial Narrow"/>
          <w:color w:val="auto"/>
        </w:rPr>
        <w:t xml:space="preserve"> </w:t>
      </w:r>
      <w:r w:rsidRPr="00F1685B">
        <w:rPr>
          <w:rFonts w:ascii="Arial Narrow" w:hAnsi="Arial Narrow"/>
          <w:color w:val="auto"/>
        </w:rPr>
        <w:t>DE</w:t>
      </w:r>
      <w:r w:rsidR="002644ED" w:rsidRPr="00F1685B">
        <w:rPr>
          <w:rFonts w:ascii="Arial Narrow" w:hAnsi="Arial Narrow"/>
          <w:color w:val="auto"/>
        </w:rPr>
        <w:t xml:space="preserve"> </w:t>
      </w:r>
      <w:r w:rsidRPr="00F1685B">
        <w:rPr>
          <w:rFonts w:ascii="Arial Narrow" w:hAnsi="Arial Narrow"/>
          <w:color w:val="auto"/>
        </w:rPr>
        <w:t>SERIEDAD</w:t>
      </w:r>
      <w:r w:rsidR="002644ED" w:rsidRPr="00F1685B">
        <w:rPr>
          <w:rFonts w:ascii="Arial Narrow" w:hAnsi="Arial Narrow"/>
          <w:color w:val="auto"/>
        </w:rPr>
        <w:t xml:space="preserve"> </w:t>
      </w:r>
      <w:r w:rsidRPr="00F1685B">
        <w:rPr>
          <w:rFonts w:ascii="Arial Narrow" w:hAnsi="Arial Narrow"/>
          <w:color w:val="auto"/>
        </w:rPr>
        <w:t>DE</w:t>
      </w:r>
      <w:r w:rsidR="002644ED" w:rsidRPr="00F1685B">
        <w:rPr>
          <w:rFonts w:ascii="Arial Narrow" w:hAnsi="Arial Narrow"/>
          <w:color w:val="auto"/>
        </w:rPr>
        <w:t xml:space="preserve"> </w:t>
      </w:r>
      <w:r w:rsidRPr="00F1685B">
        <w:rPr>
          <w:rFonts w:ascii="Arial Narrow" w:hAnsi="Arial Narrow"/>
          <w:color w:val="auto"/>
        </w:rPr>
        <w:t>LA</w:t>
      </w:r>
      <w:r w:rsidR="002644ED" w:rsidRPr="00F1685B">
        <w:rPr>
          <w:rFonts w:ascii="Arial Narrow" w:hAnsi="Arial Narrow"/>
          <w:color w:val="auto"/>
        </w:rPr>
        <w:t xml:space="preserve"> </w:t>
      </w:r>
      <w:r w:rsidRPr="00F1685B">
        <w:rPr>
          <w:rFonts w:ascii="Arial Narrow" w:hAnsi="Arial Narrow"/>
          <w:color w:val="auto"/>
        </w:rPr>
        <w:t>OFERTA</w:t>
      </w:r>
      <w:bookmarkEnd w:id="756"/>
      <w:bookmarkEnd w:id="757"/>
      <w:bookmarkEnd w:id="758"/>
      <w:bookmarkEnd w:id="759"/>
      <w:bookmarkEnd w:id="760"/>
      <w:bookmarkEnd w:id="761"/>
      <w:bookmarkEnd w:id="762"/>
      <w:r w:rsidR="002644ED" w:rsidRPr="00F1685B">
        <w:rPr>
          <w:rFonts w:ascii="Arial Narrow" w:hAnsi="Arial Narrow"/>
          <w:color w:val="auto"/>
        </w:rPr>
        <w:t xml:space="preserve"> </w:t>
      </w:r>
    </w:p>
    <w:p w14:paraId="34C19029" w14:textId="658F7D9B" w:rsidR="00E633A2" w:rsidRPr="00F1685B" w:rsidRDefault="00E633A2" w:rsidP="006876CA">
      <w:pPr>
        <w:spacing w:line="276" w:lineRule="auto"/>
        <w:jc w:val="both"/>
        <w:rPr>
          <w:rFonts w:ascii="Arial Narrow" w:eastAsia="Arial,Times New Roman" w:hAnsi="Arial Narrow" w:cs="Arial"/>
          <w:color w:val="auto"/>
          <w:szCs w:val="20"/>
          <w:lang w:eastAsia="es-ES"/>
        </w:rPr>
      </w:pPr>
      <w:r w:rsidRPr="00F1685B">
        <w:rPr>
          <w:rFonts w:ascii="Arial Narrow" w:hAnsi="Arial Narrow" w:cs="Arial"/>
          <w:color w:val="auto"/>
          <w:szCs w:val="20"/>
          <w:lang w:eastAsia="es-ES"/>
        </w:rPr>
        <w:t>El</w:t>
      </w:r>
      <w:r w:rsidR="002644ED" w:rsidRPr="00F1685B">
        <w:rPr>
          <w:rFonts w:ascii="Arial Narrow" w:eastAsia="Arial,Times New Roman" w:hAnsi="Arial Narrow" w:cs="Arial"/>
          <w:color w:val="auto"/>
          <w:szCs w:val="20"/>
          <w:lang w:eastAsia="es-ES"/>
        </w:rPr>
        <w:t xml:space="preserve"> </w:t>
      </w:r>
      <w:r w:rsidR="000E6C37" w:rsidRPr="00F1685B">
        <w:rPr>
          <w:rFonts w:ascii="Arial Narrow" w:hAnsi="Arial Narrow" w:cs="Arial"/>
          <w:color w:val="auto"/>
          <w:szCs w:val="20"/>
          <w:lang w:eastAsia="es-ES"/>
        </w:rPr>
        <w:t>p</w:t>
      </w:r>
      <w:r w:rsidR="003C407D" w:rsidRPr="00F1685B">
        <w:rPr>
          <w:rFonts w:ascii="Arial Narrow" w:hAnsi="Arial Narrow" w:cs="Arial"/>
          <w:color w:val="auto"/>
          <w:szCs w:val="20"/>
          <w:lang w:eastAsia="es-ES"/>
        </w:rPr>
        <w:t>roponente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debe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presentar</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con</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la</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propuesta</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una</w:t>
      </w:r>
      <w:r w:rsidR="002644ED" w:rsidRPr="00F1685B">
        <w:rPr>
          <w:rFonts w:ascii="Arial Narrow" w:eastAsia="Arial,Times New Roman" w:hAnsi="Arial Narrow" w:cs="Arial"/>
          <w:color w:val="auto"/>
          <w:szCs w:val="20"/>
          <w:lang w:eastAsia="es-ES"/>
        </w:rPr>
        <w:t xml:space="preserve"> </w:t>
      </w:r>
      <w:r w:rsidR="000E6C37" w:rsidRPr="00F1685B">
        <w:rPr>
          <w:rFonts w:ascii="Arial Narrow" w:hAnsi="Arial Narrow" w:cs="Arial"/>
          <w:color w:val="auto"/>
          <w:szCs w:val="20"/>
          <w:lang w:eastAsia="es-ES"/>
        </w:rPr>
        <w:t>g</w:t>
      </w:r>
      <w:r w:rsidR="00D310E8" w:rsidRPr="00F1685B">
        <w:rPr>
          <w:rFonts w:ascii="Arial Narrow" w:hAnsi="Arial Narrow" w:cs="Arial"/>
          <w:color w:val="auto"/>
          <w:szCs w:val="20"/>
          <w:lang w:eastAsia="es-ES"/>
        </w:rPr>
        <w:t xml:space="preserve">arantía de seriedad de la oferta </w:t>
      </w:r>
      <w:r w:rsidRPr="00F1685B">
        <w:rPr>
          <w:rFonts w:ascii="Arial Narrow" w:hAnsi="Arial Narrow" w:cs="Arial"/>
          <w:color w:val="auto"/>
          <w:szCs w:val="20"/>
          <w:lang w:eastAsia="es-ES"/>
        </w:rPr>
        <w:t>que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cumpla</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con</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los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parámetros,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condiciones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y</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requisitos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que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se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indican</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en</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este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numeral.</w:t>
      </w:r>
    </w:p>
    <w:p w14:paraId="00C45721" w14:textId="504602E3" w:rsidR="00E633A2" w:rsidRPr="00F1685B" w:rsidRDefault="00E633A2" w:rsidP="006876CA">
      <w:pPr>
        <w:tabs>
          <w:tab w:val="left" w:pos="1860"/>
        </w:tabs>
        <w:spacing w:line="276" w:lineRule="auto"/>
        <w:jc w:val="both"/>
        <w:rPr>
          <w:rFonts w:ascii="Arial Narrow" w:eastAsia="Arial,Times New Roman" w:hAnsi="Arial Narrow" w:cs="Arial"/>
          <w:color w:val="auto"/>
          <w:szCs w:val="20"/>
          <w:lang w:eastAsia="es-ES"/>
        </w:rPr>
      </w:pPr>
      <w:r w:rsidRPr="00F1685B">
        <w:rPr>
          <w:rFonts w:ascii="Arial Narrow" w:hAnsi="Arial Narrow" w:cs="Arial"/>
          <w:color w:val="auto"/>
          <w:szCs w:val="20"/>
          <w:lang w:eastAsia="es-ES"/>
        </w:rPr>
        <w:t>Cualquier</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error</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o</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imprecisión</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en</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el</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texto</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la</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garantía</w:t>
      </w:r>
      <w:r w:rsidR="004C5387" w:rsidRPr="00F1685B">
        <w:rPr>
          <w:rFonts w:ascii="Arial Narrow" w:hAnsi="Arial Narrow" w:cs="Arial"/>
          <w:color w:val="auto"/>
          <w:szCs w:val="20"/>
          <w:lang w:eastAsia="es-ES"/>
        </w:rPr>
        <w:t xml:space="preserve"> presentada</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será</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susceptible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aclaración</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por</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el</w:t>
      </w:r>
      <w:r w:rsidR="002644ED" w:rsidRPr="00F1685B">
        <w:rPr>
          <w:rFonts w:ascii="Arial Narrow" w:eastAsia="Arial,Times New Roman" w:hAnsi="Arial Narrow" w:cs="Arial"/>
          <w:color w:val="auto"/>
          <w:szCs w:val="20"/>
          <w:lang w:eastAsia="es-ES"/>
        </w:rPr>
        <w:t xml:space="preserve"> </w:t>
      </w:r>
      <w:r w:rsidR="000E6C37" w:rsidRPr="00F1685B">
        <w:rPr>
          <w:rFonts w:ascii="Arial Narrow" w:hAnsi="Arial Narrow" w:cs="Arial"/>
          <w:color w:val="auto"/>
          <w:szCs w:val="20"/>
          <w:lang w:eastAsia="es-ES"/>
        </w:rPr>
        <w:t>p</w:t>
      </w:r>
      <w:r w:rsidR="003C407D" w:rsidRPr="00F1685B">
        <w:rPr>
          <w:rFonts w:ascii="Arial Narrow" w:hAnsi="Arial Narrow" w:cs="Arial"/>
          <w:color w:val="auto"/>
          <w:szCs w:val="20"/>
          <w:lang w:eastAsia="es-ES"/>
        </w:rPr>
        <w:t>roponente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hasta</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el</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término</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traslado</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del</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informe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evaluación.</w:t>
      </w:r>
      <w:r w:rsidR="002644ED" w:rsidRPr="00F1685B">
        <w:rPr>
          <w:rFonts w:ascii="Arial Narrow" w:eastAsia="Arial,Times New Roman" w:hAnsi="Arial Narrow" w:cs="Arial"/>
          <w:color w:val="auto"/>
          <w:szCs w:val="20"/>
          <w:lang w:eastAsia="es-ES"/>
        </w:rPr>
        <w:t xml:space="preserve"> </w:t>
      </w:r>
      <w:r w:rsidR="5522117F" w:rsidRPr="00F1685B">
        <w:rPr>
          <w:rFonts w:ascii="Arial Narrow" w:eastAsia="Arial,Times New Roman" w:hAnsi="Arial Narrow" w:cs="Arial"/>
          <w:color w:val="auto"/>
          <w:szCs w:val="20"/>
          <w:lang w:eastAsia="es-ES"/>
        </w:rPr>
        <w:t xml:space="preserve">Sin embargo, la no entrega de la garantía </w:t>
      </w:r>
      <w:r w:rsidR="48B7C624" w:rsidRPr="00F1685B">
        <w:rPr>
          <w:rFonts w:ascii="Arial Narrow" w:eastAsia="Arial,Times New Roman" w:hAnsi="Arial Narrow" w:cs="Arial"/>
          <w:color w:val="auto"/>
          <w:szCs w:val="20"/>
          <w:lang w:eastAsia="es-ES"/>
        </w:rPr>
        <w:t xml:space="preserve">no </w:t>
      </w:r>
      <w:r w:rsidR="72B0A4C4" w:rsidRPr="00F1685B">
        <w:rPr>
          <w:rFonts w:ascii="Arial Narrow" w:eastAsia="Arial,Times New Roman" w:hAnsi="Arial Narrow" w:cs="Arial"/>
          <w:color w:val="auto"/>
          <w:szCs w:val="20"/>
          <w:lang w:eastAsia="es-ES"/>
        </w:rPr>
        <w:t>es</w:t>
      </w:r>
      <w:r w:rsidR="48B7C624" w:rsidRPr="00F1685B">
        <w:rPr>
          <w:rFonts w:ascii="Arial Narrow" w:eastAsia="Arial,Times New Roman" w:hAnsi="Arial Narrow" w:cs="Arial"/>
          <w:color w:val="auto"/>
          <w:szCs w:val="20"/>
          <w:lang w:eastAsia="es-ES"/>
        </w:rPr>
        <w:t xml:space="preserve"> subsanable y se rechazará la oferta.</w:t>
      </w:r>
    </w:p>
    <w:p w14:paraId="074F457D" w14:textId="0EDE92BF" w:rsidR="00E633A2" w:rsidRPr="00F1685B" w:rsidRDefault="00E633A2" w:rsidP="006876CA">
      <w:pPr>
        <w:tabs>
          <w:tab w:val="left" w:pos="1860"/>
        </w:tabs>
        <w:spacing w:line="276" w:lineRule="auto"/>
        <w:jc w:val="both"/>
        <w:rPr>
          <w:rFonts w:ascii="Arial Narrow" w:eastAsia="Arial,Times New Roman" w:hAnsi="Arial Narrow" w:cs="Arial"/>
          <w:color w:val="auto"/>
          <w:szCs w:val="20"/>
          <w:lang w:eastAsia="es-ES"/>
        </w:rPr>
      </w:pPr>
      <w:r w:rsidRPr="00F1685B">
        <w:rPr>
          <w:rFonts w:ascii="Arial Narrow" w:hAnsi="Arial Narrow" w:cs="Arial"/>
          <w:color w:val="auto"/>
          <w:szCs w:val="20"/>
          <w:lang w:eastAsia="es-ES"/>
        </w:rPr>
        <w:t>Las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características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de</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las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garantías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son</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las</w:t>
      </w:r>
      <w:r w:rsidR="002644ED" w:rsidRPr="00F1685B">
        <w:rPr>
          <w:rFonts w:ascii="Arial Narrow" w:eastAsia="Arial,Times New Roman" w:hAnsi="Arial Narrow" w:cs="Arial"/>
          <w:color w:val="auto"/>
          <w:szCs w:val="20"/>
          <w:lang w:eastAsia="es-ES"/>
        </w:rPr>
        <w:t xml:space="preserve"> </w:t>
      </w:r>
      <w:r w:rsidRPr="00F1685B">
        <w:rPr>
          <w:rFonts w:ascii="Arial Narrow" w:hAnsi="Arial Narrow" w:cs="Arial"/>
          <w:color w:val="auto"/>
          <w:szCs w:val="20"/>
          <w:lang w:eastAsia="es-ES"/>
        </w:rPr>
        <w:t>siguientes:</w:t>
      </w:r>
      <w:r w:rsidR="002644ED" w:rsidRPr="00F1685B">
        <w:rPr>
          <w:rFonts w:ascii="Arial Narrow" w:eastAsia="Arial,Times New Roman" w:hAnsi="Arial Narrow" w:cs="Arial"/>
          <w:color w:val="auto"/>
          <w:szCs w:val="20"/>
          <w:lang w:eastAsia="es-ES"/>
        </w:rPr>
        <w:t xml:space="preserve"> </w:t>
      </w:r>
    </w:p>
    <w:tbl>
      <w:tblPr>
        <w:tblStyle w:val="Tablaconcuadrcula"/>
        <w:tblW w:w="0" w:type="auto"/>
        <w:jc w:val="center"/>
        <w:tblInd w:w="0" w:type="dxa"/>
        <w:tblLayout w:type="fixed"/>
        <w:tblLook w:val="04A0" w:firstRow="1" w:lastRow="0" w:firstColumn="1" w:lastColumn="0" w:noHBand="0" w:noVBand="1"/>
      </w:tblPr>
      <w:tblGrid>
        <w:gridCol w:w="1484"/>
        <w:gridCol w:w="8441"/>
      </w:tblGrid>
      <w:tr w:rsidR="001E297F" w14:paraId="55012424" w14:textId="77777777" w:rsidTr="00401F35">
        <w:trPr>
          <w:trHeight w:val="20"/>
          <w:jc w:val="center"/>
        </w:trPr>
        <w:tc>
          <w:tcPr>
            <w:tcW w:w="1484"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485EFC17" w14:textId="77777777" w:rsidR="001E297F" w:rsidRDefault="001E297F" w:rsidP="00401F35">
            <w:pPr>
              <w:spacing w:line="276" w:lineRule="auto"/>
              <w:jc w:val="center"/>
              <w:rPr>
                <w:rFonts w:ascii="Arial Narrow" w:hAnsi="Arial Narrow"/>
                <w:b/>
                <w:color w:val="AEAAAA" w:themeColor="background2" w:themeShade="BF"/>
              </w:rPr>
            </w:pPr>
            <w:r>
              <w:rPr>
                <w:rFonts w:ascii="Arial Narrow" w:hAnsi="Arial Narrow"/>
                <w:b/>
                <w:color w:val="AEAAAA" w:themeColor="background2" w:themeShade="BF"/>
              </w:rPr>
              <w:t>Característica</w:t>
            </w:r>
          </w:p>
        </w:tc>
        <w:tc>
          <w:tcPr>
            <w:tcW w:w="8441"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7EF9ECDF" w14:textId="77777777" w:rsidR="001E297F" w:rsidRDefault="001E297F" w:rsidP="00401F35">
            <w:pPr>
              <w:spacing w:line="276" w:lineRule="auto"/>
              <w:jc w:val="center"/>
              <w:rPr>
                <w:rFonts w:ascii="Arial Narrow" w:hAnsi="Arial Narrow"/>
                <w:b/>
                <w:color w:val="AEAAAA" w:themeColor="background2" w:themeShade="BF"/>
              </w:rPr>
            </w:pPr>
            <w:r>
              <w:rPr>
                <w:rFonts w:ascii="Arial Narrow" w:hAnsi="Arial Narrow"/>
                <w:b/>
                <w:color w:val="AEAAAA" w:themeColor="background2" w:themeShade="BF"/>
              </w:rPr>
              <w:t>Condición</w:t>
            </w:r>
          </w:p>
        </w:tc>
      </w:tr>
      <w:tr w:rsidR="001E297F" w14:paraId="217EF325" w14:textId="77777777" w:rsidTr="00401F35">
        <w:trPr>
          <w:trHeight w:val="20"/>
          <w:jc w:val="center"/>
        </w:trPr>
        <w:tc>
          <w:tcPr>
            <w:tcW w:w="1484" w:type="dxa"/>
            <w:tcBorders>
              <w:top w:val="single" w:sz="4" w:space="0" w:color="auto"/>
              <w:left w:val="double" w:sz="4" w:space="0" w:color="auto"/>
              <w:bottom w:val="single" w:sz="4" w:space="0" w:color="auto"/>
              <w:right w:val="single" w:sz="4" w:space="0" w:color="auto"/>
            </w:tcBorders>
            <w:vAlign w:val="center"/>
            <w:hideMark/>
          </w:tcPr>
          <w:p w14:paraId="27D4601B" w14:textId="77777777" w:rsidR="001E297F" w:rsidRDefault="001E297F" w:rsidP="00401F35">
            <w:pPr>
              <w:spacing w:line="276" w:lineRule="auto"/>
              <w:jc w:val="center"/>
              <w:rPr>
                <w:rFonts w:ascii="Arial Narrow" w:hAnsi="Arial Narrow"/>
                <w:color w:val="000000" w:themeColor="text1"/>
                <w:lang w:val="es-ES"/>
              </w:rPr>
            </w:pPr>
            <w:r>
              <w:rPr>
                <w:rFonts w:ascii="Arial Narrow" w:hAnsi="Arial Narrow"/>
                <w:color w:val="000000" w:themeColor="text1"/>
                <w:lang w:val="es-ES"/>
              </w:rPr>
              <w:t>Clase</w:t>
            </w:r>
          </w:p>
        </w:tc>
        <w:tc>
          <w:tcPr>
            <w:tcW w:w="8441" w:type="dxa"/>
            <w:tcBorders>
              <w:top w:val="single" w:sz="4" w:space="0" w:color="auto"/>
              <w:left w:val="single" w:sz="4" w:space="0" w:color="auto"/>
              <w:bottom w:val="single" w:sz="4" w:space="0" w:color="auto"/>
              <w:right w:val="double" w:sz="4" w:space="0" w:color="auto"/>
            </w:tcBorders>
            <w:vAlign w:val="center"/>
            <w:hideMark/>
          </w:tcPr>
          <w:p w14:paraId="1977BC49" w14:textId="77777777" w:rsidR="001E297F" w:rsidRDefault="001E297F" w:rsidP="00401F35">
            <w:pPr>
              <w:spacing w:line="276" w:lineRule="auto"/>
              <w:jc w:val="both"/>
              <w:rPr>
                <w:rFonts w:ascii="Arial Narrow" w:hAnsi="Arial Narrow"/>
                <w:color w:val="000000" w:themeColor="text1"/>
                <w:lang w:val="es-ES"/>
              </w:rPr>
            </w:pPr>
            <w:r>
              <w:rPr>
                <w:rFonts w:ascii="Arial Narrow" w:hAnsi="Arial Narrow"/>
                <w:color w:val="000000" w:themeColor="text1"/>
                <w:lang w:val="es-ES"/>
              </w:rPr>
              <w:t>Cualquiera de las clases permitidas por el artículo 2.2.1.2.3.1.2 del Decreto 1082 de 2015, a saber: (i) Contrato de seguro contenido en una póliza, (ii) patrimonio autónomo y (iii) Garantía Bancaria.</w:t>
            </w:r>
          </w:p>
        </w:tc>
      </w:tr>
      <w:tr w:rsidR="001E297F" w14:paraId="09492C88" w14:textId="77777777" w:rsidTr="00401F35">
        <w:trPr>
          <w:trHeight w:val="20"/>
          <w:jc w:val="center"/>
        </w:trPr>
        <w:tc>
          <w:tcPr>
            <w:tcW w:w="1484" w:type="dxa"/>
            <w:tcBorders>
              <w:top w:val="single" w:sz="4" w:space="0" w:color="auto"/>
              <w:left w:val="double" w:sz="4" w:space="0" w:color="auto"/>
              <w:bottom w:val="single" w:sz="4" w:space="0" w:color="auto"/>
              <w:right w:val="single" w:sz="4" w:space="0" w:color="auto"/>
            </w:tcBorders>
            <w:vAlign w:val="center"/>
            <w:hideMark/>
          </w:tcPr>
          <w:p w14:paraId="1E4295E1" w14:textId="77777777" w:rsidR="001E297F" w:rsidRDefault="001E297F" w:rsidP="00401F35">
            <w:pPr>
              <w:spacing w:line="276" w:lineRule="auto"/>
              <w:jc w:val="center"/>
              <w:rPr>
                <w:rFonts w:ascii="Arial Narrow" w:hAnsi="Arial Narrow"/>
                <w:color w:val="000000" w:themeColor="text1"/>
                <w:lang w:val="es-ES"/>
              </w:rPr>
            </w:pPr>
            <w:r>
              <w:rPr>
                <w:rFonts w:ascii="Arial Narrow" w:hAnsi="Arial Narrow"/>
                <w:color w:val="000000" w:themeColor="text1"/>
                <w:lang w:val="es-ES"/>
              </w:rPr>
              <w:t>Asegurado/ beneficiario</w:t>
            </w:r>
          </w:p>
        </w:tc>
        <w:tc>
          <w:tcPr>
            <w:tcW w:w="8441" w:type="dxa"/>
            <w:tcBorders>
              <w:top w:val="single" w:sz="4" w:space="0" w:color="auto"/>
              <w:left w:val="single" w:sz="4" w:space="0" w:color="auto"/>
              <w:bottom w:val="single" w:sz="4" w:space="0" w:color="auto"/>
              <w:right w:val="double" w:sz="4" w:space="0" w:color="auto"/>
            </w:tcBorders>
            <w:vAlign w:val="center"/>
            <w:hideMark/>
          </w:tcPr>
          <w:p w14:paraId="7B7C9E7E" w14:textId="77777777" w:rsidR="001E297F" w:rsidRDefault="001E297F" w:rsidP="00401F35">
            <w:r>
              <w:rPr>
                <w:rFonts w:ascii="Arial Narrow" w:hAnsi="Arial Narrow"/>
                <w:lang w:val="es-ES"/>
              </w:rPr>
              <w:t xml:space="preserve">MUNICIPIO DE FUSAGASUGA identificada con NIT </w:t>
            </w:r>
            <w:r>
              <w:rPr>
                <w:rFonts w:ascii="Arial Narrow" w:hAnsi="Arial Narrow"/>
              </w:rPr>
              <w:t>890.680.008-4</w:t>
            </w:r>
          </w:p>
          <w:p w14:paraId="76D94C18" w14:textId="77777777" w:rsidR="001E297F" w:rsidRDefault="001E297F" w:rsidP="00401F35">
            <w:pPr>
              <w:jc w:val="both"/>
              <w:rPr>
                <w:rFonts w:ascii="Arial Narrow" w:hAnsi="Arial Narrow"/>
                <w:color w:val="000000" w:themeColor="text1"/>
                <w:lang w:val="es-ES"/>
              </w:rPr>
            </w:pPr>
          </w:p>
        </w:tc>
      </w:tr>
      <w:tr w:rsidR="001E297F" w14:paraId="615AF763" w14:textId="77777777" w:rsidTr="00401F35">
        <w:trPr>
          <w:trHeight w:val="20"/>
          <w:jc w:val="center"/>
        </w:trPr>
        <w:tc>
          <w:tcPr>
            <w:tcW w:w="1484" w:type="dxa"/>
            <w:tcBorders>
              <w:top w:val="single" w:sz="4" w:space="0" w:color="auto"/>
              <w:left w:val="double" w:sz="4" w:space="0" w:color="auto"/>
              <w:bottom w:val="single" w:sz="4" w:space="0" w:color="auto"/>
              <w:right w:val="single" w:sz="4" w:space="0" w:color="auto"/>
            </w:tcBorders>
            <w:vAlign w:val="center"/>
            <w:hideMark/>
          </w:tcPr>
          <w:p w14:paraId="573E21F7" w14:textId="77777777" w:rsidR="001E297F" w:rsidRDefault="001E297F" w:rsidP="00401F35">
            <w:pPr>
              <w:spacing w:line="276" w:lineRule="auto"/>
              <w:jc w:val="center"/>
              <w:rPr>
                <w:rFonts w:ascii="Arial Narrow" w:hAnsi="Arial Narrow"/>
                <w:color w:val="000000" w:themeColor="text1"/>
                <w:lang w:val="es-ES"/>
              </w:rPr>
            </w:pPr>
            <w:r>
              <w:rPr>
                <w:rFonts w:ascii="Arial Narrow" w:hAnsi="Arial Narrow"/>
                <w:color w:val="000000" w:themeColor="text1"/>
                <w:lang w:val="es-ES"/>
              </w:rPr>
              <w:t>Amparos</w:t>
            </w:r>
          </w:p>
        </w:tc>
        <w:tc>
          <w:tcPr>
            <w:tcW w:w="8441" w:type="dxa"/>
            <w:tcBorders>
              <w:top w:val="single" w:sz="4" w:space="0" w:color="auto"/>
              <w:left w:val="single" w:sz="4" w:space="0" w:color="auto"/>
              <w:bottom w:val="single" w:sz="4" w:space="0" w:color="auto"/>
              <w:right w:val="double" w:sz="4" w:space="0" w:color="auto"/>
            </w:tcBorders>
            <w:vAlign w:val="center"/>
            <w:hideMark/>
          </w:tcPr>
          <w:p w14:paraId="05A9E24A" w14:textId="77777777" w:rsidR="001E297F" w:rsidRDefault="001E297F" w:rsidP="00401F35">
            <w:pPr>
              <w:spacing w:line="276" w:lineRule="auto"/>
              <w:jc w:val="both"/>
              <w:rPr>
                <w:rFonts w:ascii="Arial Narrow" w:hAnsi="Arial Narrow"/>
                <w:color w:val="000000" w:themeColor="text1"/>
                <w:lang w:val="es-ES"/>
              </w:rPr>
            </w:pPr>
            <w:r>
              <w:rPr>
                <w:rFonts w:ascii="Arial Narrow" w:hAnsi="Arial Narrow"/>
                <w:color w:val="000000" w:themeColor="text1"/>
                <w:lang w:val="es-ES"/>
              </w:rPr>
              <w:t>Los perjuicios derivados del incumplimiento del ofrecimiento en los eventos señalados en el artículo 2.2.1.2.3.1.6 del Decreto 1082 de 2015.</w:t>
            </w:r>
          </w:p>
        </w:tc>
      </w:tr>
      <w:tr w:rsidR="001E297F" w14:paraId="0CE724FA" w14:textId="77777777" w:rsidTr="00401F35">
        <w:trPr>
          <w:trHeight w:val="20"/>
          <w:jc w:val="center"/>
        </w:trPr>
        <w:tc>
          <w:tcPr>
            <w:tcW w:w="1484" w:type="dxa"/>
            <w:tcBorders>
              <w:top w:val="single" w:sz="4" w:space="0" w:color="auto"/>
              <w:left w:val="double" w:sz="4" w:space="0" w:color="auto"/>
              <w:bottom w:val="single" w:sz="4" w:space="0" w:color="auto"/>
              <w:right w:val="single" w:sz="4" w:space="0" w:color="auto"/>
            </w:tcBorders>
            <w:vAlign w:val="center"/>
            <w:hideMark/>
          </w:tcPr>
          <w:p w14:paraId="79D18E3E" w14:textId="77777777" w:rsidR="001E297F" w:rsidRDefault="001E297F" w:rsidP="00401F35">
            <w:pPr>
              <w:spacing w:line="276" w:lineRule="auto"/>
              <w:jc w:val="center"/>
              <w:rPr>
                <w:rFonts w:ascii="Arial Narrow" w:hAnsi="Arial Narrow"/>
                <w:color w:val="000000" w:themeColor="text1"/>
                <w:lang w:val="es-ES"/>
              </w:rPr>
            </w:pPr>
            <w:r>
              <w:rPr>
                <w:rFonts w:ascii="Arial Narrow" w:hAnsi="Arial Narrow"/>
                <w:color w:val="000000" w:themeColor="text1"/>
                <w:lang w:val="es-ES"/>
              </w:rPr>
              <w:t>Vigencia</w:t>
            </w:r>
          </w:p>
        </w:tc>
        <w:tc>
          <w:tcPr>
            <w:tcW w:w="8441" w:type="dxa"/>
            <w:tcBorders>
              <w:top w:val="single" w:sz="4" w:space="0" w:color="auto"/>
              <w:left w:val="single" w:sz="4" w:space="0" w:color="auto"/>
              <w:bottom w:val="single" w:sz="4" w:space="0" w:color="auto"/>
              <w:right w:val="double" w:sz="4" w:space="0" w:color="auto"/>
            </w:tcBorders>
            <w:vAlign w:val="center"/>
            <w:hideMark/>
          </w:tcPr>
          <w:p w14:paraId="774AD555" w14:textId="77777777" w:rsidR="001E297F" w:rsidRDefault="001E297F" w:rsidP="00401F35">
            <w:pPr>
              <w:spacing w:line="276" w:lineRule="auto"/>
              <w:jc w:val="both"/>
              <w:rPr>
                <w:rFonts w:ascii="Arial Narrow" w:hAnsi="Arial Narrow"/>
                <w:color w:val="000000" w:themeColor="text1"/>
                <w:lang w:val="es-ES"/>
              </w:rPr>
            </w:pPr>
            <w:r>
              <w:rPr>
                <w:rFonts w:ascii="Arial Narrow" w:hAnsi="Arial Narrow"/>
                <w:color w:val="000000" w:themeColor="text1"/>
                <w:lang w:val="es-ES"/>
              </w:rPr>
              <w:t xml:space="preserve">3 meses contados a partir de la fecha de cierre del proceso de contratación. </w:t>
            </w:r>
            <w:r>
              <w:rPr>
                <w:rFonts w:ascii="Arial Narrow" w:hAnsi="Arial Narrow"/>
                <w:lang w:eastAsia="es-ES"/>
              </w:rPr>
              <w:t>En caso de modificarse la fecha del cierre del proceso, se tendrá como referencia para establecer el plazo de vigencia del certificado la fecha originalmente definida en el Pliego de Condiciones.</w:t>
            </w:r>
          </w:p>
        </w:tc>
      </w:tr>
      <w:tr w:rsidR="001E297F" w14:paraId="505806FE" w14:textId="77777777" w:rsidTr="00401F35">
        <w:trPr>
          <w:trHeight w:val="20"/>
          <w:jc w:val="center"/>
        </w:trPr>
        <w:tc>
          <w:tcPr>
            <w:tcW w:w="1484" w:type="dxa"/>
            <w:tcBorders>
              <w:top w:val="single" w:sz="4" w:space="0" w:color="auto"/>
              <w:left w:val="double" w:sz="4" w:space="0" w:color="auto"/>
              <w:bottom w:val="single" w:sz="4" w:space="0" w:color="auto"/>
              <w:right w:val="single" w:sz="4" w:space="0" w:color="auto"/>
            </w:tcBorders>
            <w:vAlign w:val="center"/>
            <w:hideMark/>
          </w:tcPr>
          <w:p w14:paraId="1A82517B" w14:textId="77777777" w:rsidR="001E297F" w:rsidRDefault="001E297F" w:rsidP="00401F35">
            <w:pPr>
              <w:spacing w:line="276" w:lineRule="auto"/>
              <w:jc w:val="center"/>
              <w:rPr>
                <w:rFonts w:ascii="Arial Narrow" w:hAnsi="Arial Narrow"/>
                <w:color w:val="000000" w:themeColor="text1"/>
                <w:lang w:val="es-ES"/>
              </w:rPr>
            </w:pPr>
            <w:r>
              <w:rPr>
                <w:rFonts w:ascii="Arial Narrow" w:hAnsi="Arial Narrow"/>
                <w:color w:val="000000" w:themeColor="text1"/>
                <w:lang w:val="es-ES"/>
              </w:rPr>
              <w:lastRenderedPageBreak/>
              <w:t>Valor asegurado</w:t>
            </w:r>
          </w:p>
        </w:tc>
        <w:tc>
          <w:tcPr>
            <w:tcW w:w="8441" w:type="dxa"/>
            <w:tcBorders>
              <w:top w:val="single" w:sz="4" w:space="0" w:color="auto"/>
              <w:left w:val="single" w:sz="4" w:space="0" w:color="auto"/>
              <w:bottom w:val="single" w:sz="4" w:space="0" w:color="auto"/>
              <w:right w:val="double" w:sz="4" w:space="0" w:color="auto"/>
            </w:tcBorders>
            <w:vAlign w:val="center"/>
          </w:tcPr>
          <w:p w14:paraId="147C9A2D" w14:textId="77777777" w:rsidR="001E297F" w:rsidRDefault="001E297F" w:rsidP="00401F35">
            <w:pPr>
              <w:jc w:val="both"/>
              <w:rPr>
                <w:rFonts w:ascii="Arial Narrow" w:hAnsi="Arial Narrow"/>
                <w:color w:val="000000" w:themeColor="text1"/>
                <w:lang w:val="es-ES"/>
              </w:rPr>
            </w:pPr>
            <w:r>
              <w:rPr>
                <w:rFonts w:ascii="Arial Narrow" w:hAnsi="Arial Narrow"/>
                <w:color w:val="000000" w:themeColor="text1"/>
                <w:lang w:val="es-ES"/>
              </w:rPr>
              <w:t xml:space="preserve">Diez por ciento (10%) del presupuesto oficial del proceso de selección </w:t>
            </w:r>
          </w:p>
          <w:p w14:paraId="0B33768F" w14:textId="77777777" w:rsidR="001E297F" w:rsidRDefault="001E297F" w:rsidP="00401F35">
            <w:pPr>
              <w:spacing w:line="276" w:lineRule="auto"/>
              <w:jc w:val="both"/>
              <w:rPr>
                <w:rFonts w:ascii="Arial Narrow" w:hAnsi="Arial Narrow"/>
                <w:color w:val="000000" w:themeColor="text1"/>
                <w:lang w:val="es-ES"/>
              </w:rPr>
            </w:pPr>
          </w:p>
        </w:tc>
      </w:tr>
      <w:tr w:rsidR="001E297F" w14:paraId="1985A9F5" w14:textId="77777777" w:rsidTr="00401F35">
        <w:trPr>
          <w:trHeight w:val="20"/>
          <w:jc w:val="center"/>
        </w:trPr>
        <w:tc>
          <w:tcPr>
            <w:tcW w:w="1484" w:type="dxa"/>
            <w:tcBorders>
              <w:top w:val="single" w:sz="4" w:space="0" w:color="auto"/>
              <w:left w:val="double" w:sz="4" w:space="0" w:color="auto"/>
              <w:bottom w:val="double" w:sz="4" w:space="0" w:color="auto"/>
              <w:right w:val="single" w:sz="4" w:space="0" w:color="auto"/>
            </w:tcBorders>
            <w:vAlign w:val="center"/>
            <w:hideMark/>
          </w:tcPr>
          <w:p w14:paraId="5C111D35" w14:textId="77777777" w:rsidR="001E297F" w:rsidRDefault="001E297F" w:rsidP="00401F35">
            <w:pPr>
              <w:spacing w:line="276" w:lineRule="auto"/>
              <w:jc w:val="center"/>
              <w:rPr>
                <w:rFonts w:ascii="Arial Narrow" w:hAnsi="Arial Narrow"/>
                <w:color w:val="000000" w:themeColor="text1"/>
                <w:lang w:val="es-ES"/>
              </w:rPr>
            </w:pPr>
            <w:r>
              <w:rPr>
                <w:rFonts w:ascii="Arial Narrow" w:hAnsi="Arial Narrow"/>
                <w:color w:val="000000" w:themeColor="text1"/>
                <w:lang w:val="es-ES"/>
              </w:rPr>
              <w:t xml:space="preserve">Tomador </w:t>
            </w:r>
          </w:p>
        </w:tc>
        <w:tc>
          <w:tcPr>
            <w:tcW w:w="8441" w:type="dxa"/>
            <w:tcBorders>
              <w:top w:val="single" w:sz="4" w:space="0" w:color="auto"/>
              <w:left w:val="single" w:sz="4" w:space="0" w:color="auto"/>
              <w:bottom w:val="double" w:sz="4" w:space="0" w:color="auto"/>
              <w:right w:val="double" w:sz="4" w:space="0" w:color="auto"/>
            </w:tcBorders>
            <w:vAlign w:val="center"/>
            <w:hideMark/>
          </w:tcPr>
          <w:p w14:paraId="179A596A" w14:textId="77777777" w:rsidR="001E297F" w:rsidRDefault="001E297F" w:rsidP="001E297F">
            <w:pPr>
              <w:pStyle w:val="Prrafodelista"/>
              <w:numPr>
                <w:ilvl w:val="0"/>
                <w:numId w:val="245"/>
              </w:numPr>
              <w:spacing w:after="0" w:line="240" w:lineRule="auto"/>
              <w:jc w:val="both"/>
              <w:rPr>
                <w:rFonts w:ascii="Arial Narrow" w:hAnsi="Arial Narrow"/>
                <w:color w:val="000000" w:themeColor="text1"/>
                <w:sz w:val="20"/>
                <w:lang w:val="es-ES"/>
              </w:rPr>
            </w:pPr>
            <w:r>
              <w:rPr>
                <w:rFonts w:ascii="Arial Narrow" w:hAnsi="Arial Narrow"/>
                <w:color w:val="000000" w:themeColor="text1"/>
                <w:sz w:val="20"/>
                <w:lang w:val="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17650536" w14:textId="77777777" w:rsidR="001E297F" w:rsidRDefault="001E297F" w:rsidP="001E297F">
            <w:pPr>
              <w:pStyle w:val="Prrafodelista"/>
              <w:numPr>
                <w:ilvl w:val="0"/>
                <w:numId w:val="245"/>
              </w:numPr>
              <w:spacing w:after="0" w:line="240" w:lineRule="auto"/>
              <w:jc w:val="both"/>
              <w:rPr>
                <w:rFonts w:ascii="Arial Narrow" w:hAnsi="Arial Narrow"/>
                <w:color w:val="000000" w:themeColor="text1"/>
                <w:sz w:val="20"/>
                <w:lang w:val="es-ES"/>
              </w:rPr>
            </w:pPr>
            <w:r>
              <w:rPr>
                <w:rFonts w:ascii="Arial Narrow" w:hAnsi="Arial Narrow"/>
                <w:color w:val="000000" w:themeColor="text1"/>
                <w:sz w:val="20"/>
                <w:lang w:val="es-ES"/>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la misma. </w:t>
            </w:r>
          </w:p>
        </w:tc>
      </w:tr>
    </w:tbl>
    <w:p w14:paraId="0BB052AD" w14:textId="7EC81856" w:rsidR="00316FB4" w:rsidRPr="00F1685B" w:rsidRDefault="00316FB4">
      <w:pPr>
        <w:tabs>
          <w:tab w:val="left" w:pos="1860"/>
        </w:tabs>
        <w:jc w:val="both"/>
        <w:rPr>
          <w:rFonts w:ascii="Arial Narrow" w:eastAsia="Arial,Times New Roman" w:hAnsi="Arial Narrow" w:cs="Arial"/>
          <w:color w:val="auto"/>
          <w:szCs w:val="20"/>
          <w:lang w:eastAsia="es-ES"/>
        </w:rPr>
      </w:pPr>
    </w:p>
    <w:bookmarkEnd w:id="755"/>
    <w:p w14:paraId="1E36E008" w14:textId="4876DBDF" w:rsidR="004C5387" w:rsidRPr="00F1685B" w:rsidRDefault="004C5387">
      <w:pPr>
        <w:tabs>
          <w:tab w:val="left" w:pos="1860"/>
        </w:tabs>
        <w:jc w:val="both"/>
        <w:rPr>
          <w:rFonts w:ascii="Arial Narrow" w:eastAsia="Arial" w:hAnsi="Arial Narrow" w:cs="Arial"/>
          <w:color w:val="auto"/>
          <w:szCs w:val="20"/>
        </w:rPr>
      </w:pPr>
      <w:r w:rsidRPr="00F1685B">
        <w:rPr>
          <w:rFonts w:ascii="Arial Narrow" w:hAnsi="Arial Narrow" w:cs="Arial"/>
          <w:color w:val="auto"/>
          <w:szCs w:val="20"/>
        </w:rPr>
        <w:t xml:space="preserve">Si en desarrollo del </w:t>
      </w:r>
      <w:r w:rsidR="000E6C37" w:rsidRPr="00F1685B">
        <w:rPr>
          <w:rFonts w:ascii="Arial Narrow" w:hAnsi="Arial Narrow" w:cs="Arial"/>
          <w:color w:val="auto"/>
          <w:szCs w:val="20"/>
        </w:rPr>
        <w:t>p</w:t>
      </w:r>
      <w:r w:rsidR="00F32F16" w:rsidRPr="00F1685B">
        <w:rPr>
          <w:rFonts w:ascii="Arial Narrow" w:hAnsi="Arial Narrow" w:cs="Arial"/>
          <w:color w:val="auto"/>
          <w:szCs w:val="20"/>
        </w:rPr>
        <w:t>roceso</w:t>
      </w:r>
      <w:r w:rsidRPr="00F1685B">
        <w:rPr>
          <w:rFonts w:ascii="Arial Narrow" w:hAnsi="Arial Narrow" w:cs="Arial"/>
          <w:color w:val="auto"/>
          <w:szCs w:val="20"/>
        </w:rPr>
        <w:t xml:space="preserve"> de selección se modifica el cronograma, el </w:t>
      </w:r>
      <w:r w:rsidR="00CD09EB" w:rsidRPr="00F1685B">
        <w:rPr>
          <w:rFonts w:ascii="Arial Narrow" w:hAnsi="Arial Narrow" w:cs="Arial"/>
          <w:color w:val="auto"/>
          <w:szCs w:val="20"/>
        </w:rPr>
        <w:t>p</w:t>
      </w:r>
      <w:r w:rsidR="003C407D" w:rsidRPr="00F1685B">
        <w:rPr>
          <w:rFonts w:ascii="Arial Narrow" w:hAnsi="Arial Narrow" w:cs="Arial"/>
          <w:color w:val="auto"/>
          <w:szCs w:val="20"/>
        </w:rPr>
        <w:t>roponente</w:t>
      </w:r>
      <w:r w:rsidRPr="00F1685B">
        <w:rPr>
          <w:rFonts w:ascii="Arial Narrow" w:hAnsi="Arial Narrow" w:cs="Arial"/>
          <w:color w:val="auto"/>
          <w:szCs w:val="20"/>
        </w:rPr>
        <w:t xml:space="preserve"> de</w:t>
      </w:r>
      <w:r w:rsidR="00B81B86" w:rsidRPr="00F1685B">
        <w:rPr>
          <w:rFonts w:ascii="Arial Narrow" w:hAnsi="Arial Narrow" w:cs="Arial"/>
          <w:color w:val="auto"/>
          <w:szCs w:val="20"/>
        </w:rPr>
        <w:t xml:space="preserve">berá ampliar la vigencia de la </w:t>
      </w:r>
      <w:r w:rsidR="00CD09EB" w:rsidRPr="00F1685B">
        <w:rPr>
          <w:rFonts w:ascii="Arial Narrow" w:hAnsi="Arial Narrow" w:cs="Arial"/>
          <w:color w:val="auto"/>
          <w:szCs w:val="20"/>
        </w:rPr>
        <w:t>g</w:t>
      </w:r>
      <w:r w:rsidRPr="00F1685B">
        <w:rPr>
          <w:rFonts w:ascii="Arial Narrow" w:hAnsi="Arial Narrow" w:cs="Arial"/>
          <w:color w:val="auto"/>
          <w:szCs w:val="20"/>
        </w:rPr>
        <w:t>arantía de seriedad de la oferta hasta tanto no se haya</w:t>
      </w:r>
      <w:r w:rsidR="00CE2A2B" w:rsidRPr="00F1685B">
        <w:rPr>
          <w:rFonts w:ascii="Arial Narrow" w:hAnsi="Arial Narrow" w:cs="Arial"/>
          <w:color w:val="auto"/>
          <w:szCs w:val="20"/>
        </w:rPr>
        <w:t>n</w:t>
      </w:r>
      <w:r w:rsidRPr="00F1685B">
        <w:rPr>
          <w:rFonts w:ascii="Arial Narrow" w:hAnsi="Arial Narrow" w:cs="Arial"/>
          <w:color w:val="auto"/>
          <w:szCs w:val="20"/>
        </w:rPr>
        <w:t xml:space="preserve"> perfeccionado y cumplido los requisitos de ejecución del respectivo contrato.</w:t>
      </w:r>
    </w:p>
    <w:p w14:paraId="3878AA5B" w14:textId="6611C177" w:rsidR="004C5387" w:rsidRPr="00F1685B" w:rsidRDefault="004C5387">
      <w:pPr>
        <w:tabs>
          <w:tab w:val="left" w:pos="1860"/>
        </w:tabs>
        <w:jc w:val="both"/>
        <w:rPr>
          <w:rFonts w:ascii="Arial Narrow" w:hAnsi="Arial Narrow" w:cs="Arial"/>
          <w:color w:val="auto"/>
          <w:szCs w:val="20"/>
        </w:rPr>
      </w:pPr>
      <w:r w:rsidRPr="00F1685B">
        <w:rPr>
          <w:rFonts w:ascii="Arial Narrow" w:hAnsi="Arial Narrow"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F1685B">
        <w:rPr>
          <w:rFonts w:ascii="Arial Narrow" w:hAnsi="Arial Narrow" w:cs="Arial"/>
          <w:color w:val="auto"/>
          <w:szCs w:val="20"/>
        </w:rPr>
        <w:t>p</w:t>
      </w:r>
      <w:r w:rsidR="003C407D" w:rsidRPr="00F1685B">
        <w:rPr>
          <w:rFonts w:ascii="Arial Narrow" w:hAnsi="Arial Narrow" w:cs="Arial"/>
          <w:color w:val="auto"/>
          <w:szCs w:val="20"/>
        </w:rPr>
        <w:t>roponente</w:t>
      </w:r>
      <w:r w:rsidRPr="00F1685B">
        <w:rPr>
          <w:rFonts w:ascii="Arial Narrow" w:hAnsi="Arial Narrow" w:cs="Arial"/>
          <w:color w:val="auto"/>
          <w:szCs w:val="20"/>
        </w:rPr>
        <w:t xml:space="preserve"> no podrá retirar</w:t>
      </w:r>
      <w:r w:rsidR="00F92053" w:rsidRPr="00F1685B">
        <w:rPr>
          <w:rFonts w:ascii="Arial Narrow" w:hAnsi="Arial Narrow" w:cs="Arial"/>
          <w:color w:val="auto"/>
          <w:szCs w:val="20"/>
        </w:rPr>
        <w:t>,</w:t>
      </w:r>
      <w:r w:rsidRPr="00F1685B">
        <w:rPr>
          <w:rFonts w:ascii="Arial Narrow" w:hAnsi="Arial Narrow" w:cs="Arial"/>
          <w:color w:val="auto"/>
          <w:szCs w:val="20"/>
        </w:rPr>
        <w:t xml:space="preserve"> ni modificar los términos o condiciones de la misma, so pena de que la </w:t>
      </w:r>
      <w:r w:rsidR="00CD09EB" w:rsidRPr="00F1685B">
        <w:rPr>
          <w:rFonts w:ascii="Arial Narrow" w:hAnsi="Arial Narrow" w:cs="Arial"/>
          <w:color w:val="auto"/>
          <w:szCs w:val="20"/>
        </w:rPr>
        <w:t>e</w:t>
      </w:r>
      <w:r w:rsidRPr="00F1685B">
        <w:rPr>
          <w:rFonts w:ascii="Arial Narrow" w:hAnsi="Arial Narrow" w:cs="Arial"/>
          <w:color w:val="auto"/>
          <w:szCs w:val="20"/>
        </w:rPr>
        <w:t>ntidad pueda hacer efectiva la garantía de seriedad de la oferta.</w:t>
      </w:r>
    </w:p>
    <w:p w14:paraId="7D922CFE" w14:textId="3158A66C" w:rsidR="00C52070" w:rsidRPr="00F1685B" w:rsidRDefault="00C05E01" w:rsidP="001025FF">
      <w:pPr>
        <w:pStyle w:val="Captulo7"/>
        <w:ind w:left="0" w:firstLine="1"/>
        <w:outlineLvl w:val="1"/>
        <w:rPr>
          <w:rFonts w:ascii="Arial Narrow" w:hAnsi="Arial Narrow"/>
          <w:color w:val="auto"/>
        </w:rPr>
      </w:pPr>
      <w:bookmarkStart w:id="763" w:name="_Toc32147430"/>
      <w:bookmarkStart w:id="764" w:name="_Toc173259324"/>
      <w:bookmarkStart w:id="765" w:name="_Toc518641688"/>
      <w:r w:rsidRPr="00F1685B">
        <w:rPr>
          <w:rFonts w:ascii="Arial Narrow" w:hAnsi="Arial Narrow"/>
          <w:color w:val="auto"/>
        </w:rPr>
        <w:t>GARANT</w:t>
      </w:r>
      <w:r w:rsidR="00965974" w:rsidRPr="00F1685B">
        <w:rPr>
          <w:rFonts w:ascii="Arial Narrow" w:hAnsi="Arial Narrow"/>
          <w:color w:val="auto"/>
        </w:rPr>
        <w:t>Í</w:t>
      </w:r>
      <w:r w:rsidRPr="00F1685B">
        <w:rPr>
          <w:rFonts w:ascii="Arial Narrow" w:hAnsi="Arial Narrow"/>
          <w:color w:val="auto"/>
        </w:rPr>
        <w:t>AS DEL CONTRATO</w:t>
      </w:r>
      <w:bookmarkEnd w:id="763"/>
      <w:bookmarkEnd w:id="764"/>
    </w:p>
    <w:p w14:paraId="4733245E" w14:textId="77777777" w:rsidR="00BD69FD" w:rsidRPr="00F1685B" w:rsidRDefault="00BD69FD" w:rsidP="00C05E01">
      <w:pPr>
        <w:pStyle w:val="Captulo7"/>
        <w:numPr>
          <w:ilvl w:val="0"/>
          <w:numId w:val="0"/>
        </w:numPr>
        <w:tabs>
          <w:tab w:val="left" w:pos="1860"/>
        </w:tabs>
        <w:jc w:val="both"/>
        <w:rPr>
          <w:rFonts w:ascii="Arial Narrow" w:hAnsi="Arial Narrow"/>
          <w:color w:val="auto"/>
        </w:rPr>
      </w:pPr>
    </w:p>
    <w:p w14:paraId="2CC704AB" w14:textId="41BF29B4" w:rsidR="008E3988" w:rsidRPr="00F1685B" w:rsidRDefault="008E3988" w:rsidP="001025FF">
      <w:pPr>
        <w:pStyle w:val="Captulo7"/>
        <w:numPr>
          <w:ilvl w:val="2"/>
          <w:numId w:val="101"/>
        </w:numPr>
        <w:ind w:left="0" w:firstLine="0"/>
        <w:outlineLvl w:val="2"/>
        <w:rPr>
          <w:rFonts w:ascii="Arial Narrow" w:eastAsia="Arial" w:hAnsi="Arial Narrow"/>
          <w:color w:val="auto"/>
        </w:rPr>
      </w:pPr>
      <w:bookmarkStart w:id="766" w:name="_Toc5006169"/>
      <w:bookmarkStart w:id="767" w:name="_Toc32147431"/>
      <w:bookmarkStart w:id="768" w:name="_Toc173259325"/>
      <w:r w:rsidRPr="00F1685B">
        <w:rPr>
          <w:rFonts w:ascii="Arial Narrow" w:hAnsi="Arial Narrow"/>
          <w:color w:val="auto"/>
        </w:rPr>
        <w:t>GARANTÍA DE CUMPLIMIENTO</w:t>
      </w:r>
      <w:bookmarkEnd w:id="766"/>
      <w:bookmarkEnd w:id="767"/>
      <w:bookmarkEnd w:id="768"/>
    </w:p>
    <w:p w14:paraId="65D7C110" w14:textId="2EC82EFD" w:rsidR="00A43FCB" w:rsidRPr="00F1685B" w:rsidRDefault="00A43FCB" w:rsidP="00A43FCB">
      <w:pPr>
        <w:tabs>
          <w:tab w:val="left" w:pos="1860"/>
        </w:tabs>
        <w:spacing w:line="276" w:lineRule="auto"/>
        <w:jc w:val="both"/>
        <w:rPr>
          <w:rFonts w:ascii="Arial Narrow" w:hAnsi="Arial Narrow" w:cs="Arial"/>
          <w:color w:val="auto"/>
          <w:szCs w:val="20"/>
        </w:rPr>
      </w:pPr>
      <w:r w:rsidRPr="00F1685B">
        <w:rPr>
          <w:rFonts w:ascii="Arial Narrow" w:hAnsi="Arial Narrow" w:cs="Arial"/>
          <w:color w:val="auto"/>
          <w:szCs w:val="20"/>
        </w:rPr>
        <w:t xml:space="preserve">Para cubrir cualquier hecho constitutivo de incumplimiento, el </w:t>
      </w:r>
      <w:r w:rsidR="00CD09EB" w:rsidRPr="00F1685B">
        <w:rPr>
          <w:rFonts w:ascii="Arial Narrow" w:hAnsi="Arial Narrow" w:cs="Arial"/>
          <w:color w:val="auto"/>
          <w:szCs w:val="20"/>
        </w:rPr>
        <w:t>c</w:t>
      </w:r>
      <w:r w:rsidRPr="00F1685B">
        <w:rPr>
          <w:rFonts w:ascii="Arial Narrow" w:hAnsi="Arial Narrow" w:cs="Arial"/>
          <w:color w:val="auto"/>
          <w:szCs w:val="20"/>
        </w:rPr>
        <w:t xml:space="preserve">ontratista deberá presentar la garantía de cumplimiento en original a la </w:t>
      </w:r>
      <w:r w:rsidR="00CD09EB" w:rsidRPr="00F1685B">
        <w:rPr>
          <w:rFonts w:ascii="Arial Narrow" w:hAnsi="Arial Narrow" w:cs="Arial"/>
          <w:color w:val="auto"/>
          <w:szCs w:val="20"/>
        </w:rPr>
        <w:t>e</w:t>
      </w:r>
      <w:r w:rsidRPr="00F1685B">
        <w:rPr>
          <w:rFonts w:ascii="Arial Narrow" w:hAnsi="Arial Narrow" w:cs="Arial"/>
          <w:color w:val="auto"/>
          <w:szCs w:val="20"/>
        </w:rPr>
        <w:t>ntidad dentro de los</w:t>
      </w:r>
      <w:r w:rsidR="001E297F">
        <w:rPr>
          <w:rFonts w:ascii="Arial Narrow" w:hAnsi="Arial Narrow" w:cs="Arial"/>
          <w:color w:val="auto"/>
          <w:szCs w:val="20"/>
        </w:rPr>
        <w:t xml:space="preserve"> dos (02)</w:t>
      </w:r>
      <w:r w:rsidR="0043272D" w:rsidRPr="00F1685B">
        <w:rPr>
          <w:rFonts w:ascii="Arial Narrow" w:hAnsi="Arial Narrow" w:cs="Arial"/>
          <w:color w:val="auto"/>
          <w:szCs w:val="20"/>
        </w:rPr>
        <w:t xml:space="preserve"> días hábiles siguientes contados a partir de la firma del contrato y requerirá la aprobación de la </w:t>
      </w:r>
      <w:r w:rsidR="00CD09EB" w:rsidRPr="00F1685B">
        <w:rPr>
          <w:rFonts w:ascii="Arial Narrow" w:hAnsi="Arial Narrow" w:cs="Arial"/>
          <w:color w:val="auto"/>
          <w:szCs w:val="20"/>
        </w:rPr>
        <w:t>e</w:t>
      </w:r>
      <w:r w:rsidR="0043272D" w:rsidRPr="00F1685B">
        <w:rPr>
          <w:rFonts w:ascii="Arial Narrow" w:hAnsi="Arial Narrow" w:cs="Arial"/>
          <w:color w:val="auto"/>
          <w:szCs w:val="20"/>
        </w:rPr>
        <w:t>ntidad. Esta garantía tendrá las siguientes características</w:t>
      </w:r>
      <w:r w:rsidRPr="00F1685B">
        <w:rPr>
          <w:rFonts w:ascii="Arial Narrow" w:hAnsi="Arial Narrow" w:cs="Arial"/>
          <w:color w:val="auto"/>
          <w:szCs w:val="20"/>
        </w:rPr>
        <w:t>:</w:t>
      </w:r>
    </w:p>
    <w:p w14:paraId="50BF7733" w14:textId="77777777" w:rsidR="001E297F" w:rsidRDefault="001E297F" w:rsidP="001E297F">
      <w:pPr>
        <w:tabs>
          <w:tab w:val="left" w:pos="1860"/>
        </w:tabs>
        <w:ind w:right="89"/>
        <w:jc w:val="both"/>
        <w:rPr>
          <w:rFonts w:ascii="Arial Narrow" w:hAnsi="Arial Narrow"/>
        </w:rPr>
      </w:pPr>
      <w:r>
        <w:rPr>
          <w:rFonts w:ascii="Arial Narrow" w:hAnsi="Arial Narrow"/>
        </w:rPr>
        <w:t>Para cubrir cualquier hecho constitutivo de incumplimiento, el Contratista deberá presentar la garantía de cumplimiento en original a la Entidad dentro de los Tres (3) días hábiles siguientes contados a partir de la firma del Contrato y requerirá la aprobación de la Entidad. Esta Garantía tendrá las siguientes características:</w:t>
      </w:r>
    </w:p>
    <w:tbl>
      <w:tblPr>
        <w:tblStyle w:val="Tablaconcuadrcula"/>
        <w:tblW w:w="0" w:type="auto"/>
        <w:jc w:val="center"/>
        <w:tblInd w:w="0" w:type="dxa"/>
        <w:tblLayout w:type="fixed"/>
        <w:tblLook w:val="04A0" w:firstRow="1" w:lastRow="0" w:firstColumn="1" w:lastColumn="0" w:noHBand="0" w:noVBand="1"/>
      </w:tblPr>
      <w:tblGrid>
        <w:gridCol w:w="1611"/>
        <w:gridCol w:w="8333"/>
      </w:tblGrid>
      <w:tr w:rsidR="001E297F" w14:paraId="6A25F574" w14:textId="77777777" w:rsidTr="00401F35">
        <w:trPr>
          <w:trHeight w:val="20"/>
          <w:tblHeader/>
          <w:jc w:val="center"/>
        </w:trPr>
        <w:tc>
          <w:tcPr>
            <w:tcW w:w="1611" w:type="dxa"/>
            <w:tcBorders>
              <w:top w:val="single" w:sz="4" w:space="0" w:color="auto"/>
              <w:left w:val="single" w:sz="4" w:space="0" w:color="auto"/>
              <w:bottom w:val="single" w:sz="4" w:space="0" w:color="auto"/>
              <w:right w:val="single" w:sz="4" w:space="0" w:color="auto"/>
            </w:tcBorders>
            <w:shd w:val="clear" w:color="auto" w:fill="404040"/>
            <w:vAlign w:val="center"/>
            <w:hideMark/>
          </w:tcPr>
          <w:p w14:paraId="5C4CD0D1" w14:textId="77777777" w:rsidR="001E297F" w:rsidRDefault="001E297F" w:rsidP="00401F35">
            <w:pPr>
              <w:rPr>
                <w:rFonts w:ascii="Arial Narrow" w:hAnsi="Arial Narrow"/>
                <w:b/>
                <w:color w:val="AEAAAA" w:themeColor="background2" w:themeShade="BF"/>
              </w:rPr>
            </w:pPr>
            <w:r>
              <w:rPr>
                <w:rFonts w:ascii="Arial Narrow" w:hAnsi="Arial Narrow"/>
                <w:b/>
                <w:color w:val="AEAAAA" w:themeColor="background2" w:themeShade="BF"/>
              </w:rPr>
              <w:t>Característica</w:t>
            </w:r>
          </w:p>
        </w:tc>
        <w:tc>
          <w:tcPr>
            <w:tcW w:w="8333" w:type="dxa"/>
            <w:tcBorders>
              <w:top w:val="single" w:sz="4" w:space="0" w:color="auto"/>
              <w:left w:val="single" w:sz="4" w:space="0" w:color="auto"/>
              <w:bottom w:val="single" w:sz="4" w:space="0" w:color="auto"/>
              <w:right w:val="single" w:sz="4" w:space="0" w:color="auto"/>
            </w:tcBorders>
            <w:shd w:val="clear" w:color="auto" w:fill="404040"/>
            <w:vAlign w:val="center"/>
            <w:hideMark/>
          </w:tcPr>
          <w:p w14:paraId="09F3D458" w14:textId="77777777" w:rsidR="001E297F" w:rsidRDefault="001E297F" w:rsidP="00401F35">
            <w:pPr>
              <w:rPr>
                <w:rFonts w:ascii="Arial Narrow" w:hAnsi="Arial Narrow"/>
                <w:b/>
                <w:color w:val="AEAAAA" w:themeColor="background2" w:themeShade="BF"/>
              </w:rPr>
            </w:pPr>
            <w:r>
              <w:rPr>
                <w:rFonts w:ascii="Arial Narrow" w:hAnsi="Arial Narrow"/>
                <w:b/>
                <w:color w:val="AEAAAA" w:themeColor="background2" w:themeShade="BF"/>
              </w:rPr>
              <w:t xml:space="preserve">Condición </w:t>
            </w:r>
          </w:p>
        </w:tc>
      </w:tr>
      <w:tr w:rsidR="001E297F" w14:paraId="097066BF" w14:textId="77777777" w:rsidTr="00401F35">
        <w:trPr>
          <w:trHeight w:val="20"/>
          <w:jc w:val="center"/>
        </w:trPr>
        <w:tc>
          <w:tcPr>
            <w:tcW w:w="1611" w:type="dxa"/>
            <w:tcBorders>
              <w:top w:val="single" w:sz="4" w:space="0" w:color="auto"/>
              <w:left w:val="single" w:sz="4" w:space="0" w:color="auto"/>
              <w:bottom w:val="single" w:sz="4" w:space="0" w:color="auto"/>
              <w:right w:val="single" w:sz="4" w:space="0" w:color="auto"/>
            </w:tcBorders>
            <w:vAlign w:val="center"/>
            <w:hideMark/>
          </w:tcPr>
          <w:p w14:paraId="4D4659E7" w14:textId="77777777" w:rsidR="001E297F" w:rsidRDefault="001E297F" w:rsidP="00401F35">
            <w:pPr>
              <w:rPr>
                <w:rFonts w:ascii="Arial Narrow" w:hAnsi="Arial Narrow"/>
                <w:color w:val="000000" w:themeColor="text1"/>
                <w:lang w:val="es-ES"/>
              </w:rPr>
            </w:pPr>
            <w:r>
              <w:rPr>
                <w:rFonts w:ascii="Arial Narrow" w:hAnsi="Arial Narrow"/>
                <w:color w:val="000000" w:themeColor="text1"/>
                <w:lang w:val="es-ES"/>
              </w:rPr>
              <w:t>Clase</w:t>
            </w:r>
          </w:p>
        </w:tc>
        <w:tc>
          <w:tcPr>
            <w:tcW w:w="8333" w:type="dxa"/>
            <w:tcBorders>
              <w:top w:val="single" w:sz="4" w:space="0" w:color="auto"/>
              <w:left w:val="single" w:sz="4" w:space="0" w:color="auto"/>
              <w:bottom w:val="single" w:sz="4" w:space="0" w:color="auto"/>
              <w:right w:val="single" w:sz="4" w:space="0" w:color="auto"/>
            </w:tcBorders>
            <w:vAlign w:val="center"/>
            <w:hideMark/>
          </w:tcPr>
          <w:p w14:paraId="1EF3C8F0" w14:textId="77777777" w:rsidR="001E297F" w:rsidRDefault="001E297F" w:rsidP="00401F35">
            <w:pPr>
              <w:rPr>
                <w:rFonts w:ascii="Arial Narrow" w:hAnsi="Arial Narrow"/>
                <w:color w:val="000000" w:themeColor="text1"/>
                <w:lang w:val="es-ES"/>
              </w:rPr>
            </w:pPr>
            <w:r>
              <w:rPr>
                <w:rFonts w:ascii="Arial Narrow" w:hAnsi="Arial Narrow"/>
                <w:color w:val="000000" w:themeColor="text1"/>
                <w:lang w:val="es-ES"/>
              </w:rPr>
              <w:t>Cualquiera de las clases permitidas por el artículo 2.2.1.2.3.1.2 del Decreto 1082 de 2015, a saber: (i) Contrato de seguro contenido en una póliza para entidades estatales, (ii) patrimonio autónomo, (iii) garantía bancaria.</w:t>
            </w:r>
          </w:p>
        </w:tc>
      </w:tr>
      <w:tr w:rsidR="001E297F" w14:paraId="10EBA862" w14:textId="77777777" w:rsidTr="00401F35">
        <w:trPr>
          <w:trHeight w:val="20"/>
          <w:jc w:val="center"/>
        </w:trPr>
        <w:tc>
          <w:tcPr>
            <w:tcW w:w="1611" w:type="dxa"/>
            <w:tcBorders>
              <w:top w:val="single" w:sz="4" w:space="0" w:color="auto"/>
              <w:left w:val="single" w:sz="4" w:space="0" w:color="auto"/>
              <w:bottom w:val="single" w:sz="4" w:space="0" w:color="auto"/>
              <w:right w:val="single" w:sz="4" w:space="0" w:color="auto"/>
            </w:tcBorders>
            <w:vAlign w:val="center"/>
            <w:hideMark/>
          </w:tcPr>
          <w:p w14:paraId="382272C5" w14:textId="77777777" w:rsidR="001E297F" w:rsidRDefault="001E297F" w:rsidP="00401F35">
            <w:pPr>
              <w:rPr>
                <w:rFonts w:ascii="Arial Narrow" w:hAnsi="Arial Narrow"/>
                <w:color w:val="000000" w:themeColor="text1"/>
                <w:lang w:val="es-ES"/>
              </w:rPr>
            </w:pPr>
            <w:r>
              <w:rPr>
                <w:rFonts w:ascii="Arial Narrow" w:hAnsi="Arial Narrow"/>
                <w:color w:val="000000" w:themeColor="text1"/>
                <w:lang w:val="es-ES"/>
              </w:rPr>
              <w:t>Asegurado/ beneficiario</w:t>
            </w:r>
          </w:p>
        </w:tc>
        <w:tc>
          <w:tcPr>
            <w:tcW w:w="8333" w:type="dxa"/>
            <w:tcBorders>
              <w:top w:val="single" w:sz="4" w:space="0" w:color="auto"/>
              <w:left w:val="single" w:sz="4" w:space="0" w:color="auto"/>
              <w:bottom w:val="single" w:sz="4" w:space="0" w:color="auto"/>
              <w:right w:val="single" w:sz="4" w:space="0" w:color="auto"/>
            </w:tcBorders>
            <w:vAlign w:val="center"/>
            <w:hideMark/>
          </w:tcPr>
          <w:p w14:paraId="1C99D10D" w14:textId="77777777" w:rsidR="001E297F" w:rsidRDefault="001E297F" w:rsidP="00401F35">
            <w:pPr>
              <w:spacing w:line="276" w:lineRule="auto"/>
              <w:jc w:val="both"/>
              <w:rPr>
                <w:rFonts w:ascii="Arial Narrow" w:hAnsi="Arial Narrow"/>
                <w:color w:val="404040" w:themeColor="text1" w:themeTint="BF"/>
              </w:rPr>
            </w:pPr>
            <w:r>
              <w:rPr>
                <w:rFonts w:ascii="Arial Narrow" w:hAnsi="Arial Narrow"/>
                <w:lang w:val="es-ES"/>
              </w:rPr>
              <w:t>MUNICIPIO DE FUSAGASUGA identificada con NIT</w:t>
            </w:r>
            <w:r>
              <w:rPr>
                <w:rFonts w:ascii="Arial Narrow" w:hAnsi="Arial Narrow"/>
                <w:color w:val="404040" w:themeColor="text1" w:themeTint="BF"/>
                <w:lang w:val="es-ES"/>
              </w:rPr>
              <w:t xml:space="preserve"> </w:t>
            </w:r>
            <w:r>
              <w:rPr>
                <w:rFonts w:ascii="Arial Narrow" w:hAnsi="Arial Narrow"/>
                <w:color w:val="404040" w:themeColor="text1" w:themeTint="BF"/>
              </w:rPr>
              <w:t>890.680.008-4</w:t>
            </w:r>
          </w:p>
          <w:p w14:paraId="53F59F43" w14:textId="77777777" w:rsidR="001E297F" w:rsidRDefault="001E297F" w:rsidP="00401F35">
            <w:pPr>
              <w:rPr>
                <w:rFonts w:ascii="Arial Narrow" w:hAnsi="Arial Narrow"/>
                <w:color w:val="000000" w:themeColor="text1"/>
                <w:lang w:val="es-ES"/>
              </w:rPr>
            </w:pPr>
            <w:r>
              <w:rPr>
                <w:rFonts w:ascii="Arial Narrow" w:hAnsi="Arial Narrow"/>
                <w:color w:val="404040" w:themeColor="text1" w:themeTint="BF"/>
              </w:rPr>
              <w:t xml:space="preserve">IDECUT </w:t>
            </w:r>
            <w:r>
              <w:rPr>
                <w:rFonts w:ascii="Arial Narrow" w:hAnsi="Arial Narrow"/>
                <w:lang w:val="es-ES"/>
              </w:rPr>
              <w:t>identificada con NIT</w:t>
            </w:r>
            <w:r>
              <w:rPr>
                <w:rFonts w:ascii="Arial Narrow" w:hAnsi="Arial Narrow"/>
                <w:color w:val="404040" w:themeColor="text1" w:themeTint="BF"/>
              </w:rPr>
              <w:t xml:space="preserve"> NIT No. 900294905-6</w:t>
            </w:r>
          </w:p>
        </w:tc>
      </w:tr>
      <w:tr w:rsidR="001E297F" w14:paraId="576621F6" w14:textId="77777777" w:rsidTr="00401F35">
        <w:trPr>
          <w:trHeight w:val="20"/>
          <w:jc w:val="center"/>
        </w:trPr>
        <w:tc>
          <w:tcPr>
            <w:tcW w:w="1611" w:type="dxa"/>
            <w:tcBorders>
              <w:top w:val="single" w:sz="4" w:space="0" w:color="auto"/>
              <w:left w:val="single" w:sz="4" w:space="0" w:color="auto"/>
              <w:bottom w:val="single" w:sz="4" w:space="0" w:color="auto"/>
              <w:right w:val="single" w:sz="4" w:space="0" w:color="auto"/>
            </w:tcBorders>
            <w:vAlign w:val="center"/>
            <w:hideMark/>
          </w:tcPr>
          <w:p w14:paraId="3BA75F50" w14:textId="77777777" w:rsidR="001E297F" w:rsidRDefault="001E297F" w:rsidP="00401F35">
            <w:pPr>
              <w:rPr>
                <w:rFonts w:ascii="Arial Narrow" w:hAnsi="Arial Narrow"/>
                <w:color w:val="404040" w:themeColor="text1" w:themeTint="BF"/>
                <w:lang w:val="es-ES"/>
              </w:rPr>
            </w:pPr>
            <w:r>
              <w:rPr>
                <w:rFonts w:ascii="Arial Narrow" w:hAnsi="Arial Narrow"/>
                <w:color w:val="000000" w:themeColor="text1"/>
                <w:lang w:val="es-ES"/>
              </w:rPr>
              <w:t>Amparos, vigencia y valores asegurados</w:t>
            </w:r>
          </w:p>
        </w:tc>
        <w:tc>
          <w:tcPr>
            <w:tcW w:w="8333" w:type="dxa"/>
            <w:tcBorders>
              <w:top w:val="single" w:sz="4" w:space="0" w:color="auto"/>
              <w:left w:val="single" w:sz="4" w:space="0" w:color="auto"/>
              <w:bottom w:val="single" w:sz="4" w:space="0" w:color="auto"/>
              <w:right w:val="single" w:sz="4" w:space="0" w:color="auto"/>
            </w:tcBorders>
            <w:vAlign w:val="center"/>
          </w:tcPr>
          <w:p w14:paraId="1F00643E" w14:textId="77777777" w:rsidR="001E297F" w:rsidRDefault="001E297F" w:rsidP="00401F35">
            <w:pPr>
              <w:rPr>
                <w:rFonts w:ascii="Arial Narrow" w:hAnsi="Arial Narrow"/>
                <w:color w:val="auto"/>
                <w:lang w:val="es-ES"/>
              </w:rPr>
            </w:pPr>
          </w:p>
          <w:tbl>
            <w:tblPr>
              <w:tblStyle w:val="Tablaconcuadrcula"/>
              <w:tblW w:w="5000" w:type="pct"/>
              <w:tblInd w:w="0" w:type="dxa"/>
              <w:tblLayout w:type="fixed"/>
              <w:tblLook w:val="04A0" w:firstRow="1" w:lastRow="0" w:firstColumn="1" w:lastColumn="0" w:noHBand="0" w:noVBand="1"/>
            </w:tblPr>
            <w:tblGrid>
              <w:gridCol w:w="3460"/>
              <w:gridCol w:w="2234"/>
              <w:gridCol w:w="2413"/>
            </w:tblGrid>
            <w:tr w:rsidR="001E297F" w14:paraId="7EE09E27" w14:textId="77777777" w:rsidTr="00401F35">
              <w:tc>
                <w:tcPr>
                  <w:tcW w:w="2134" w:type="pct"/>
                  <w:tcBorders>
                    <w:top w:val="single" w:sz="4" w:space="0" w:color="auto"/>
                    <w:left w:val="single" w:sz="4" w:space="0" w:color="auto"/>
                    <w:bottom w:val="single" w:sz="4" w:space="0" w:color="auto"/>
                    <w:right w:val="single" w:sz="4" w:space="0" w:color="auto"/>
                  </w:tcBorders>
                  <w:shd w:val="clear" w:color="auto" w:fill="404040"/>
                  <w:hideMark/>
                </w:tcPr>
                <w:p w14:paraId="6D1272BE" w14:textId="77777777" w:rsidR="001E297F" w:rsidRDefault="001E297F" w:rsidP="00401F35">
                  <w:pPr>
                    <w:rPr>
                      <w:rFonts w:ascii="Arial Narrow" w:hAnsi="Arial Narrow"/>
                      <w:b/>
                      <w:color w:val="AEAAAA" w:themeColor="background2" w:themeShade="BF"/>
                      <w:lang w:val="es-ES"/>
                    </w:rPr>
                  </w:pPr>
                  <w:r>
                    <w:rPr>
                      <w:rFonts w:ascii="Arial Narrow" w:hAnsi="Arial Narrow"/>
                      <w:b/>
                      <w:color w:val="AEAAAA" w:themeColor="background2" w:themeShade="BF"/>
                      <w:lang w:val="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hideMark/>
                </w:tcPr>
                <w:p w14:paraId="77C8C327" w14:textId="77777777" w:rsidR="001E297F" w:rsidRDefault="001E297F" w:rsidP="00401F35">
                  <w:pPr>
                    <w:rPr>
                      <w:rFonts w:ascii="Arial Narrow" w:hAnsi="Arial Narrow"/>
                      <w:b/>
                      <w:color w:val="AEAAAA" w:themeColor="background2" w:themeShade="BF"/>
                      <w:lang w:val="es-ES"/>
                    </w:rPr>
                  </w:pPr>
                  <w:r>
                    <w:rPr>
                      <w:rFonts w:ascii="Arial Narrow" w:hAnsi="Arial Narrow"/>
                      <w:b/>
                      <w:color w:val="AEAAAA" w:themeColor="background2" w:themeShade="BF"/>
                      <w:lang w:val="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hideMark/>
                </w:tcPr>
                <w:p w14:paraId="6BF3B12B" w14:textId="77777777" w:rsidR="001E297F" w:rsidRDefault="001E297F" w:rsidP="00401F35">
                  <w:pPr>
                    <w:rPr>
                      <w:rFonts w:ascii="Arial Narrow" w:hAnsi="Arial Narrow"/>
                      <w:b/>
                      <w:color w:val="AEAAAA" w:themeColor="background2" w:themeShade="BF"/>
                      <w:lang w:val="es-ES"/>
                    </w:rPr>
                  </w:pPr>
                  <w:r>
                    <w:rPr>
                      <w:rFonts w:ascii="Arial Narrow" w:hAnsi="Arial Narrow"/>
                      <w:b/>
                      <w:color w:val="AEAAAA" w:themeColor="background2" w:themeShade="BF"/>
                      <w:lang w:val="es-ES"/>
                    </w:rPr>
                    <w:t>Valor Asegurado</w:t>
                  </w:r>
                </w:p>
              </w:tc>
            </w:tr>
            <w:tr w:rsidR="001E297F" w14:paraId="561AEB2B" w14:textId="77777777" w:rsidTr="00401F35">
              <w:tc>
                <w:tcPr>
                  <w:tcW w:w="2134" w:type="pct"/>
                  <w:tcBorders>
                    <w:top w:val="single" w:sz="4" w:space="0" w:color="auto"/>
                    <w:left w:val="single" w:sz="4" w:space="0" w:color="auto"/>
                    <w:bottom w:val="single" w:sz="4" w:space="0" w:color="auto"/>
                    <w:right w:val="single" w:sz="4" w:space="0" w:color="auto"/>
                  </w:tcBorders>
                  <w:hideMark/>
                </w:tcPr>
                <w:p w14:paraId="0A202ECA" w14:textId="77777777" w:rsidR="001E297F" w:rsidRDefault="001E297F" w:rsidP="00401F35">
                  <w:pPr>
                    <w:jc w:val="both"/>
                    <w:rPr>
                      <w:rFonts w:ascii="Arial Narrow" w:hAnsi="Arial Narrow"/>
                      <w:color w:val="000000" w:themeColor="text1"/>
                      <w:lang w:val="es-ES"/>
                    </w:rPr>
                  </w:pPr>
                  <w:r>
                    <w:rPr>
                      <w:rFonts w:ascii="Arial Narrow" w:hAnsi="Arial Narrow"/>
                      <w:b/>
                      <w:color w:val="000000" w:themeColor="text1"/>
                      <w:lang w:val="es-ES"/>
                    </w:rPr>
                    <w:t>Cumplimiento general</w:t>
                  </w:r>
                  <w:r>
                    <w:rPr>
                      <w:rFonts w:ascii="Arial Narrow" w:hAnsi="Arial Narrow"/>
                      <w:color w:val="000000" w:themeColor="text1"/>
                      <w:lang w:val="es-ES"/>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0FAFAF29" w14:textId="77777777" w:rsidR="001E297F" w:rsidRDefault="001E297F" w:rsidP="00401F35">
                  <w:pPr>
                    <w:jc w:val="both"/>
                    <w:rPr>
                      <w:rFonts w:ascii="Arial Narrow" w:hAnsi="Arial Narrow"/>
                      <w:color w:val="000000" w:themeColor="text1"/>
                      <w:lang w:val="es-ES"/>
                    </w:rPr>
                  </w:pPr>
                  <w:r>
                    <w:rPr>
                      <w:rFonts w:ascii="Arial Narrow" w:hAnsi="Arial Narrow"/>
                      <w:color w:val="000000" w:themeColor="text1"/>
                      <w:lang w:val="es-ES"/>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61DF7F13" w14:textId="77777777" w:rsidR="001E297F" w:rsidRDefault="001E297F" w:rsidP="00401F35">
                  <w:pPr>
                    <w:jc w:val="both"/>
                    <w:rPr>
                      <w:rFonts w:ascii="Arial Narrow" w:hAnsi="Arial Narrow"/>
                      <w:color w:val="000000" w:themeColor="text1"/>
                      <w:highlight w:val="lightGray"/>
                      <w:lang w:val="es-ES"/>
                    </w:rPr>
                  </w:pPr>
                  <w:r>
                    <w:rPr>
                      <w:rFonts w:ascii="Arial Narrow" w:hAnsi="Arial Narrow"/>
                      <w:color w:val="000000" w:themeColor="text1"/>
                      <w:lang w:val="es-ES"/>
                    </w:rPr>
                    <w:t>10% del valor total del contrato</w:t>
                  </w:r>
                </w:p>
              </w:tc>
            </w:tr>
            <w:tr w:rsidR="001E297F" w14:paraId="06ACDC5A" w14:textId="77777777" w:rsidTr="00401F35">
              <w:tc>
                <w:tcPr>
                  <w:tcW w:w="2134" w:type="pct"/>
                  <w:tcBorders>
                    <w:top w:val="single" w:sz="4" w:space="0" w:color="auto"/>
                    <w:left w:val="single" w:sz="4" w:space="0" w:color="auto"/>
                    <w:bottom w:val="single" w:sz="4" w:space="0" w:color="auto"/>
                    <w:right w:val="single" w:sz="4" w:space="0" w:color="auto"/>
                  </w:tcBorders>
                  <w:hideMark/>
                </w:tcPr>
                <w:p w14:paraId="61BCC6B5" w14:textId="77777777" w:rsidR="001E297F" w:rsidRDefault="001E297F" w:rsidP="00401F35">
                  <w:pPr>
                    <w:jc w:val="both"/>
                    <w:rPr>
                      <w:rFonts w:ascii="Arial Narrow" w:hAnsi="Arial Narrow"/>
                      <w:color w:val="000000" w:themeColor="text1"/>
                      <w:lang w:val="es-ES"/>
                    </w:rPr>
                  </w:pPr>
                  <w:r>
                    <w:rPr>
                      <w:rFonts w:ascii="Arial Narrow" w:hAnsi="Arial Narrow"/>
                      <w:b/>
                      <w:color w:val="000000" w:themeColor="text1"/>
                      <w:lang w:val="es-ES"/>
                    </w:rPr>
                    <w:t>Pago de salarios, prestaciones sociales legales e indemnizaciones laborales</w:t>
                  </w:r>
                  <w:r>
                    <w:rPr>
                      <w:rFonts w:ascii="Arial Narrow" w:hAnsi="Arial Narrow"/>
                      <w:color w:val="000000" w:themeColor="text1"/>
                      <w:lang w:val="es-ES"/>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221FF1C9" w14:textId="77777777" w:rsidR="001E297F" w:rsidRDefault="001E297F" w:rsidP="00401F35">
                  <w:pPr>
                    <w:jc w:val="both"/>
                    <w:rPr>
                      <w:rFonts w:ascii="Arial Narrow" w:hAnsi="Arial Narrow"/>
                      <w:color w:val="000000" w:themeColor="text1"/>
                      <w:lang w:val="es-ES"/>
                    </w:rPr>
                  </w:pPr>
                  <w:r>
                    <w:rPr>
                      <w:rFonts w:ascii="Arial Narrow" w:hAnsi="Arial Narrow"/>
                      <w:color w:val="000000" w:themeColor="text1"/>
                      <w:lang w:val="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3E8B724D" w14:textId="77777777" w:rsidR="001E297F" w:rsidRDefault="001E297F" w:rsidP="00401F35">
                  <w:pPr>
                    <w:jc w:val="both"/>
                    <w:rPr>
                      <w:rFonts w:ascii="Arial Narrow" w:hAnsi="Arial Narrow"/>
                      <w:color w:val="000000" w:themeColor="text1"/>
                      <w:highlight w:val="lightGray"/>
                      <w:lang w:val="es-ES"/>
                    </w:rPr>
                  </w:pPr>
                  <w:r>
                    <w:rPr>
                      <w:rFonts w:ascii="Arial Narrow" w:hAnsi="Arial Narrow"/>
                      <w:color w:val="000000" w:themeColor="text1"/>
                      <w:lang w:val="es-ES"/>
                    </w:rPr>
                    <w:t>5% del valor total del contrato</w:t>
                  </w:r>
                </w:p>
              </w:tc>
            </w:tr>
            <w:tr w:rsidR="001E297F" w14:paraId="421A3B18" w14:textId="77777777" w:rsidTr="00401F35">
              <w:tc>
                <w:tcPr>
                  <w:tcW w:w="2134" w:type="pct"/>
                  <w:tcBorders>
                    <w:top w:val="single" w:sz="4" w:space="0" w:color="auto"/>
                    <w:left w:val="single" w:sz="4" w:space="0" w:color="auto"/>
                    <w:bottom w:val="single" w:sz="4" w:space="0" w:color="auto"/>
                    <w:right w:val="single" w:sz="4" w:space="0" w:color="auto"/>
                  </w:tcBorders>
                  <w:hideMark/>
                </w:tcPr>
                <w:p w14:paraId="308E1D25" w14:textId="77777777" w:rsidR="001E297F" w:rsidRDefault="001E297F" w:rsidP="00401F35">
                  <w:pPr>
                    <w:jc w:val="both"/>
                    <w:rPr>
                      <w:rFonts w:ascii="Arial Narrow" w:hAnsi="Arial Narrow"/>
                      <w:color w:val="000000" w:themeColor="text1"/>
                      <w:lang w:val="es-ES"/>
                    </w:rPr>
                  </w:pPr>
                  <w:r>
                    <w:rPr>
                      <w:rFonts w:ascii="Arial Narrow" w:hAnsi="Arial Narrow"/>
                      <w:b/>
                      <w:color w:val="000000" w:themeColor="text1"/>
                      <w:lang w:val="es-ES"/>
                    </w:rPr>
                    <w:t>Estabilidad y calidad de las obras</w:t>
                  </w:r>
                  <w:r>
                    <w:rPr>
                      <w:rFonts w:ascii="Arial Narrow" w:hAnsi="Arial Narrow"/>
                      <w:color w:val="000000" w:themeColor="text1"/>
                      <w:lang w:val="es-ES"/>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5700F3F9" w14:textId="77777777" w:rsidR="001E297F" w:rsidRDefault="001E297F" w:rsidP="00401F35">
                  <w:pPr>
                    <w:jc w:val="both"/>
                    <w:rPr>
                      <w:rFonts w:ascii="Arial Narrow" w:hAnsi="Arial Narrow"/>
                      <w:color w:val="000000" w:themeColor="text1"/>
                      <w:highlight w:val="lightGray"/>
                      <w:lang w:val="es-ES"/>
                    </w:rPr>
                  </w:pPr>
                  <w:r>
                    <w:rPr>
                      <w:rFonts w:ascii="Arial Narrow" w:hAnsi="Arial Narrow"/>
                      <w:color w:val="000000" w:themeColor="text1"/>
                    </w:rPr>
                    <w:t>CINCO (5) AÑOS contados a partir de la fecha de recibo definitivo de las obras</w:t>
                  </w:r>
                </w:p>
              </w:tc>
              <w:tc>
                <w:tcPr>
                  <w:tcW w:w="1488" w:type="pct"/>
                  <w:tcBorders>
                    <w:top w:val="single" w:sz="4" w:space="0" w:color="auto"/>
                    <w:left w:val="single" w:sz="4" w:space="0" w:color="auto"/>
                    <w:bottom w:val="single" w:sz="4" w:space="0" w:color="auto"/>
                    <w:right w:val="single" w:sz="4" w:space="0" w:color="auto"/>
                  </w:tcBorders>
                  <w:hideMark/>
                </w:tcPr>
                <w:p w14:paraId="5A9C87FF" w14:textId="77777777" w:rsidR="001E297F" w:rsidRDefault="001E297F" w:rsidP="00401F35">
                  <w:pPr>
                    <w:jc w:val="both"/>
                    <w:rPr>
                      <w:rFonts w:ascii="Arial Narrow" w:hAnsi="Arial Narrow"/>
                      <w:color w:val="000000" w:themeColor="text1"/>
                      <w:highlight w:val="lightGray"/>
                      <w:lang w:val="es-ES"/>
                    </w:rPr>
                  </w:pPr>
                  <w:r>
                    <w:rPr>
                      <w:rFonts w:ascii="Arial Narrow" w:hAnsi="Arial Narrow"/>
                      <w:color w:val="404040" w:themeColor="text1" w:themeTint="BF"/>
                      <w:lang w:val="es-ES"/>
                    </w:rPr>
                    <w:t>10% del valor del contrato</w:t>
                  </w:r>
                </w:p>
              </w:tc>
            </w:tr>
            <w:tr w:rsidR="001E297F" w14:paraId="2215D905" w14:textId="77777777" w:rsidTr="00401F35">
              <w:tc>
                <w:tcPr>
                  <w:tcW w:w="2134" w:type="pct"/>
                  <w:tcBorders>
                    <w:top w:val="single" w:sz="4" w:space="0" w:color="auto"/>
                    <w:left w:val="single" w:sz="4" w:space="0" w:color="auto"/>
                    <w:bottom w:val="single" w:sz="4" w:space="0" w:color="auto"/>
                    <w:right w:val="single" w:sz="4" w:space="0" w:color="auto"/>
                  </w:tcBorders>
                  <w:hideMark/>
                </w:tcPr>
                <w:p w14:paraId="0359F26C" w14:textId="77777777" w:rsidR="001E297F" w:rsidRDefault="001E297F" w:rsidP="00401F35">
                  <w:pPr>
                    <w:spacing w:line="259" w:lineRule="auto"/>
                    <w:jc w:val="both"/>
                    <w:rPr>
                      <w:rFonts w:ascii="Arial Narrow" w:hAnsi="Arial Narrow"/>
                      <w:strike/>
                      <w:color w:val="000000" w:themeColor="text1"/>
                      <w:lang w:val="es-MX"/>
                    </w:rPr>
                  </w:pPr>
                  <w:r>
                    <w:rPr>
                      <w:rFonts w:ascii="Arial Narrow" w:hAnsi="Arial Narrow"/>
                      <w:b/>
                      <w:color w:val="000000" w:themeColor="text1"/>
                      <w:lang w:val="es-ES"/>
                    </w:rPr>
                    <w:t>Calidad del servicio</w:t>
                  </w:r>
                </w:p>
              </w:tc>
              <w:tc>
                <w:tcPr>
                  <w:tcW w:w="1378" w:type="pct"/>
                  <w:tcBorders>
                    <w:top w:val="single" w:sz="4" w:space="0" w:color="auto"/>
                    <w:left w:val="single" w:sz="4" w:space="0" w:color="auto"/>
                    <w:bottom w:val="single" w:sz="4" w:space="0" w:color="auto"/>
                    <w:right w:val="single" w:sz="4" w:space="0" w:color="auto"/>
                  </w:tcBorders>
                </w:tcPr>
                <w:p w14:paraId="2CB5BF86" w14:textId="77777777" w:rsidR="001E297F" w:rsidRDefault="001E297F" w:rsidP="00401F35">
                  <w:pPr>
                    <w:jc w:val="both"/>
                    <w:rPr>
                      <w:rFonts w:ascii="Arial Narrow" w:hAnsi="Arial Narrow"/>
                      <w:color w:val="000000" w:themeColor="text1"/>
                      <w:lang w:val="es-ES"/>
                    </w:rPr>
                  </w:pPr>
                  <w:r>
                    <w:rPr>
                      <w:rFonts w:ascii="Arial Narrow" w:hAnsi="Arial Narrow"/>
                      <w:lang w:val="es-ES"/>
                    </w:rPr>
                    <w:t>V</w:t>
                  </w:r>
                  <w:r>
                    <w:rPr>
                      <w:rFonts w:ascii="Arial Narrow" w:hAnsi="Arial Narrow"/>
                      <w:color w:val="000000" w:themeColor="text1"/>
                      <w:lang w:val="es-ES"/>
                    </w:rPr>
                    <w:t xml:space="preserve">igencia de un (1) año, contado a partir de la fecha </w:t>
                  </w:r>
                  <w:r>
                    <w:rPr>
                      <w:rFonts w:ascii="Arial Narrow" w:hAnsi="Arial Narrow"/>
                      <w:color w:val="000000" w:themeColor="text1"/>
                      <w:lang w:val="es-ES"/>
                    </w:rPr>
                    <w:lastRenderedPageBreak/>
                    <w:t xml:space="preserve">de </w:t>
                  </w:r>
                  <w:r>
                    <w:rPr>
                      <w:rFonts w:ascii="Arial Narrow" w:hAnsi="Arial Narrow"/>
                      <w:color w:val="000000" w:themeColor="text1"/>
                    </w:rPr>
                    <w:t>recibo definitivo de las obras</w:t>
                  </w:r>
                </w:p>
              </w:tc>
              <w:tc>
                <w:tcPr>
                  <w:tcW w:w="1488" w:type="pct"/>
                  <w:tcBorders>
                    <w:top w:val="single" w:sz="4" w:space="0" w:color="auto"/>
                    <w:left w:val="single" w:sz="4" w:space="0" w:color="auto"/>
                    <w:bottom w:val="single" w:sz="4" w:space="0" w:color="auto"/>
                    <w:right w:val="single" w:sz="4" w:space="0" w:color="auto"/>
                  </w:tcBorders>
                </w:tcPr>
                <w:p w14:paraId="53814A8D" w14:textId="77777777" w:rsidR="001E297F" w:rsidRDefault="001E297F" w:rsidP="00401F35">
                  <w:pPr>
                    <w:jc w:val="both"/>
                    <w:rPr>
                      <w:rFonts w:ascii="Arial Narrow" w:hAnsi="Arial Narrow"/>
                      <w:color w:val="000000" w:themeColor="text1"/>
                      <w:highlight w:val="lightGray"/>
                      <w:lang w:val="es-ES"/>
                    </w:rPr>
                  </w:pPr>
                  <w:r>
                    <w:rPr>
                      <w:rFonts w:ascii="Arial Narrow" w:hAnsi="Arial Narrow"/>
                      <w:color w:val="000000" w:themeColor="text1"/>
                      <w:lang w:val="es-ES"/>
                    </w:rPr>
                    <w:lastRenderedPageBreak/>
                    <w:t>10% del valor total del contrato</w:t>
                  </w:r>
                </w:p>
              </w:tc>
            </w:tr>
          </w:tbl>
          <w:p w14:paraId="3B334778" w14:textId="77777777" w:rsidR="001E297F" w:rsidRDefault="001E297F" w:rsidP="00401F35">
            <w:pPr>
              <w:rPr>
                <w:rFonts w:ascii="Arial Narrow" w:hAnsi="Arial Narrow"/>
                <w:color w:val="auto"/>
                <w:lang w:val="es-ES"/>
              </w:rPr>
            </w:pPr>
          </w:p>
          <w:p w14:paraId="39499857" w14:textId="77777777" w:rsidR="001E297F" w:rsidRDefault="001E297F" w:rsidP="00401F35">
            <w:pPr>
              <w:rPr>
                <w:rFonts w:ascii="Arial Narrow" w:hAnsi="Arial Narrow"/>
                <w:color w:val="auto"/>
                <w:lang w:val="es-ES"/>
              </w:rPr>
            </w:pPr>
          </w:p>
        </w:tc>
      </w:tr>
      <w:tr w:rsidR="001E297F" w14:paraId="7747D267" w14:textId="77777777" w:rsidTr="00401F35">
        <w:trPr>
          <w:trHeight w:val="20"/>
          <w:jc w:val="center"/>
        </w:trPr>
        <w:tc>
          <w:tcPr>
            <w:tcW w:w="1611" w:type="dxa"/>
            <w:tcBorders>
              <w:top w:val="single" w:sz="4" w:space="0" w:color="auto"/>
              <w:left w:val="single" w:sz="4" w:space="0" w:color="auto"/>
              <w:bottom w:val="single" w:sz="4" w:space="0" w:color="auto"/>
              <w:right w:val="single" w:sz="4" w:space="0" w:color="auto"/>
            </w:tcBorders>
            <w:vAlign w:val="center"/>
            <w:hideMark/>
          </w:tcPr>
          <w:p w14:paraId="0431CAD7" w14:textId="77777777" w:rsidR="001E297F" w:rsidRDefault="001E297F" w:rsidP="00401F35">
            <w:pPr>
              <w:rPr>
                <w:rFonts w:ascii="Arial Narrow" w:hAnsi="Arial Narrow"/>
                <w:color w:val="000000" w:themeColor="text1"/>
                <w:lang w:val="es-ES"/>
              </w:rPr>
            </w:pPr>
            <w:r>
              <w:rPr>
                <w:rFonts w:ascii="Arial Narrow" w:hAnsi="Arial Narrow"/>
                <w:color w:val="000000" w:themeColor="text1"/>
                <w:lang w:val="es-ES"/>
              </w:rPr>
              <w:lastRenderedPageBreak/>
              <w:t xml:space="preserve">Tomador </w:t>
            </w:r>
          </w:p>
        </w:tc>
        <w:tc>
          <w:tcPr>
            <w:tcW w:w="8333" w:type="dxa"/>
            <w:tcBorders>
              <w:top w:val="single" w:sz="4" w:space="0" w:color="auto"/>
              <w:left w:val="single" w:sz="4" w:space="0" w:color="auto"/>
              <w:bottom w:val="single" w:sz="4" w:space="0" w:color="auto"/>
              <w:right w:val="single" w:sz="4" w:space="0" w:color="auto"/>
            </w:tcBorders>
            <w:vAlign w:val="center"/>
            <w:hideMark/>
          </w:tcPr>
          <w:p w14:paraId="053F3FE0" w14:textId="77777777" w:rsidR="001E297F" w:rsidRDefault="001E297F" w:rsidP="001E297F">
            <w:pPr>
              <w:pStyle w:val="Prrafodelista"/>
              <w:numPr>
                <w:ilvl w:val="0"/>
                <w:numId w:val="246"/>
              </w:numPr>
              <w:spacing w:after="0" w:line="240" w:lineRule="auto"/>
              <w:jc w:val="both"/>
              <w:rPr>
                <w:rFonts w:ascii="Arial Narrow" w:hAnsi="Arial Narrow"/>
                <w:color w:val="000000" w:themeColor="text1"/>
                <w:sz w:val="20"/>
                <w:lang w:val="es-ES"/>
              </w:rPr>
            </w:pPr>
            <w:r>
              <w:rPr>
                <w:rFonts w:ascii="Arial Narrow" w:hAnsi="Arial Narrow"/>
                <w:color w:val="000000" w:themeColor="text1"/>
                <w:sz w:val="20"/>
                <w:lang w:val="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66821677" w14:textId="77777777" w:rsidR="001E297F" w:rsidRDefault="001E297F" w:rsidP="001E297F">
            <w:pPr>
              <w:pStyle w:val="Prrafodelista"/>
              <w:numPr>
                <w:ilvl w:val="0"/>
                <w:numId w:val="246"/>
              </w:numPr>
              <w:spacing w:after="0" w:line="240" w:lineRule="auto"/>
              <w:jc w:val="both"/>
              <w:rPr>
                <w:rFonts w:ascii="Arial Narrow" w:hAnsi="Arial Narrow"/>
                <w:color w:val="000000" w:themeColor="text1"/>
                <w:sz w:val="20"/>
                <w:lang w:val="es-ES"/>
              </w:rPr>
            </w:pPr>
            <w:r>
              <w:rPr>
                <w:rFonts w:ascii="Arial Narrow" w:hAnsi="Arial Narrow"/>
                <w:color w:val="000000" w:themeColor="text1"/>
                <w:sz w:val="20"/>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27A4C5DF" w14:textId="77777777" w:rsidR="001E297F" w:rsidRDefault="001E297F" w:rsidP="001E297F">
            <w:pPr>
              <w:pStyle w:val="Prrafodelista"/>
              <w:numPr>
                <w:ilvl w:val="0"/>
                <w:numId w:val="246"/>
              </w:numPr>
              <w:spacing w:after="0" w:line="240" w:lineRule="auto"/>
              <w:jc w:val="both"/>
              <w:rPr>
                <w:rFonts w:ascii="Arial Narrow" w:hAnsi="Arial Narrow"/>
                <w:color w:val="000000" w:themeColor="text1"/>
                <w:sz w:val="20"/>
                <w:lang w:val="es-ES"/>
              </w:rPr>
            </w:pPr>
            <w:r>
              <w:rPr>
                <w:rFonts w:ascii="Arial Narrow" w:hAnsi="Arial Narrow"/>
                <w:color w:val="000000" w:themeColor="text1"/>
                <w:sz w:val="20"/>
                <w:lang w:val="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1E297F" w14:paraId="641F836D" w14:textId="77777777" w:rsidTr="00401F35">
        <w:trPr>
          <w:trHeight w:val="20"/>
          <w:jc w:val="center"/>
        </w:trPr>
        <w:tc>
          <w:tcPr>
            <w:tcW w:w="1611" w:type="dxa"/>
            <w:tcBorders>
              <w:top w:val="single" w:sz="4" w:space="0" w:color="auto"/>
              <w:left w:val="single" w:sz="4" w:space="0" w:color="auto"/>
              <w:bottom w:val="single" w:sz="4" w:space="0" w:color="auto"/>
              <w:right w:val="single" w:sz="4" w:space="0" w:color="auto"/>
            </w:tcBorders>
            <w:vAlign w:val="center"/>
            <w:hideMark/>
          </w:tcPr>
          <w:p w14:paraId="195FA3D2" w14:textId="77777777" w:rsidR="001E297F" w:rsidRDefault="001E297F" w:rsidP="00401F35">
            <w:pPr>
              <w:rPr>
                <w:rFonts w:ascii="Arial Narrow" w:hAnsi="Arial Narrow"/>
                <w:color w:val="000000" w:themeColor="text1"/>
                <w:lang w:val="es-ES"/>
              </w:rPr>
            </w:pPr>
            <w:r>
              <w:rPr>
                <w:rFonts w:ascii="Arial Narrow" w:hAnsi="Arial Narrow"/>
                <w:color w:val="000000" w:themeColor="text1"/>
                <w:lang w:val="es-ES"/>
              </w:rPr>
              <w:t>Información necesaria dentro de la póliza</w:t>
            </w:r>
          </w:p>
        </w:tc>
        <w:tc>
          <w:tcPr>
            <w:tcW w:w="8333" w:type="dxa"/>
            <w:tcBorders>
              <w:top w:val="single" w:sz="4" w:space="0" w:color="auto"/>
              <w:left w:val="single" w:sz="4" w:space="0" w:color="auto"/>
              <w:bottom w:val="single" w:sz="4" w:space="0" w:color="auto"/>
              <w:right w:val="single" w:sz="4" w:space="0" w:color="auto"/>
            </w:tcBorders>
            <w:vAlign w:val="center"/>
            <w:hideMark/>
          </w:tcPr>
          <w:p w14:paraId="051C6012" w14:textId="77777777" w:rsidR="001E297F" w:rsidRDefault="001E297F" w:rsidP="001E297F">
            <w:pPr>
              <w:pStyle w:val="Prrafodelista"/>
              <w:numPr>
                <w:ilvl w:val="0"/>
                <w:numId w:val="246"/>
              </w:numPr>
              <w:spacing w:after="0" w:line="240" w:lineRule="auto"/>
              <w:jc w:val="both"/>
              <w:rPr>
                <w:rFonts w:ascii="Arial Narrow" w:hAnsi="Arial Narrow"/>
                <w:color w:val="000000" w:themeColor="text1"/>
                <w:sz w:val="20"/>
                <w:lang w:val="es-ES"/>
              </w:rPr>
            </w:pPr>
            <w:r>
              <w:rPr>
                <w:rFonts w:ascii="Arial Narrow" w:hAnsi="Arial Narrow"/>
                <w:color w:val="000000" w:themeColor="text1"/>
                <w:sz w:val="20"/>
                <w:lang w:val="es-ES"/>
              </w:rPr>
              <w:t xml:space="preserve">Número y año del Contrato </w:t>
            </w:r>
          </w:p>
          <w:p w14:paraId="2C9E4F88" w14:textId="77777777" w:rsidR="001E297F" w:rsidRDefault="001E297F" w:rsidP="001E297F">
            <w:pPr>
              <w:pStyle w:val="Prrafodelista"/>
              <w:numPr>
                <w:ilvl w:val="0"/>
                <w:numId w:val="246"/>
              </w:numPr>
              <w:spacing w:after="0" w:line="240" w:lineRule="auto"/>
              <w:jc w:val="both"/>
              <w:rPr>
                <w:rFonts w:ascii="Arial Narrow" w:hAnsi="Arial Narrow"/>
                <w:color w:val="000000" w:themeColor="text1"/>
                <w:sz w:val="20"/>
                <w:lang w:val="es-ES"/>
              </w:rPr>
            </w:pPr>
            <w:r>
              <w:rPr>
                <w:rFonts w:ascii="Arial Narrow" w:hAnsi="Arial Narrow"/>
                <w:color w:val="000000" w:themeColor="text1"/>
                <w:sz w:val="20"/>
                <w:lang w:val="es-ES"/>
              </w:rPr>
              <w:t>Objeto del Contrato</w:t>
            </w:r>
          </w:p>
          <w:p w14:paraId="505DE8B3" w14:textId="77777777" w:rsidR="001E297F" w:rsidRDefault="001E297F" w:rsidP="001E297F">
            <w:pPr>
              <w:pStyle w:val="Prrafodelista"/>
              <w:numPr>
                <w:ilvl w:val="0"/>
                <w:numId w:val="246"/>
              </w:numPr>
              <w:spacing w:after="0" w:line="240" w:lineRule="auto"/>
              <w:jc w:val="both"/>
              <w:rPr>
                <w:rFonts w:ascii="Arial Narrow" w:hAnsi="Arial Narrow"/>
                <w:color w:val="000000" w:themeColor="text1"/>
                <w:sz w:val="20"/>
                <w:lang w:val="es-ES"/>
              </w:rPr>
            </w:pPr>
            <w:r>
              <w:rPr>
                <w:rFonts w:ascii="Arial Narrow" w:hAnsi="Arial Narrow"/>
                <w:color w:val="000000" w:themeColor="text1"/>
                <w:sz w:val="20"/>
                <w:lang w:val="es-ES"/>
              </w:rPr>
              <w:t>Firma del representante legal del contratista</w:t>
            </w:r>
          </w:p>
          <w:p w14:paraId="3DB50221" w14:textId="77777777" w:rsidR="001E297F" w:rsidRDefault="001E297F" w:rsidP="001E297F">
            <w:pPr>
              <w:pStyle w:val="Prrafodelista"/>
              <w:numPr>
                <w:ilvl w:val="0"/>
                <w:numId w:val="246"/>
              </w:numPr>
              <w:spacing w:after="0" w:line="240" w:lineRule="auto"/>
              <w:jc w:val="both"/>
              <w:rPr>
                <w:rFonts w:ascii="Arial Narrow" w:hAnsi="Arial Narrow"/>
                <w:color w:val="000000" w:themeColor="text1"/>
                <w:sz w:val="20"/>
                <w:lang w:val="es-ES"/>
              </w:rPr>
            </w:pPr>
            <w:r>
              <w:rPr>
                <w:rFonts w:ascii="Arial Narrow" w:hAnsi="Arial Narrow"/>
                <w:color w:val="000000" w:themeColor="text1"/>
                <w:sz w:val="20"/>
                <w:lang w:val="es-ES"/>
              </w:rPr>
              <w:t>En caso de usar centavos, los valores deben aproximarse al mayor. Ej. Cumplimiento, si el valor a asegurar es $14.980.420,20 aproximar a $14.980.421</w:t>
            </w:r>
          </w:p>
        </w:tc>
      </w:tr>
    </w:tbl>
    <w:p w14:paraId="6CC0E7D3" w14:textId="77777777" w:rsidR="001E297F" w:rsidRDefault="001E297F" w:rsidP="001E297F">
      <w:pPr>
        <w:pStyle w:val="InviasNormal"/>
        <w:spacing w:before="0" w:after="0" w:line="276" w:lineRule="auto"/>
        <w:rPr>
          <w:color w:val="000000" w:themeColor="text1"/>
          <w:sz w:val="20"/>
        </w:rPr>
      </w:pPr>
      <w:r>
        <w:rPr>
          <w:color w:val="000000" w:themeColor="text1"/>
          <w:sz w:val="20"/>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6F53ED6A" w14:textId="7883A326" w:rsidR="004130DD" w:rsidRPr="00F1685B" w:rsidRDefault="004130DD" w:rsidP="007A09E6">
      <w:pPr>
        <w:pStyle w:val="InviasNormal"/>
        <w:tabs>
          <w:tab w:val="left" w:pos="3720"/>
        </w:tabs>
        <w:spacing w:before="0" w:after="0"/>
        <w:rPr>
          <w:rFonts w:eastAsia="Arial" w:cs="Arial"/>
          <w:color w:val="auto"/>
          <w:sz w:val="20"/>
          <w:szCs w:val="20"/>
        </w:rPr>
      </w:pPr>
    </w:p>
    <w:p w14:paraId="6CF53353" w14:textId="77777777" w:rsidR="00A43FCB" w:rsidRPr="00F1685B" w:rsidRDefault="00A43FCB" w:rsidP="001025FF">
      <w:pPr>
        <w:pStyle w:val="Captulo7"/>
        <w:numPr>
          <w:ilvl w:val="2"/>
          <w:numId w:val="101"/>
        </w:numPr>
        <w:ind w:left="0" w:firstLine="0"/>
        <w:outlineLvl w:val="2"/>
        <w:rPr>
          <w:rFonts w:ascii="Arial Narrow" w:eastAsia="Arial" w:hAnsi="Arial Narrow"/>
          <w:b w:val="0"/>
          <w:color w:val="auto"/>
        </w:rPr>
      </w:pPr>
      <w:bookmarkStart w:id="769" w:name="_Toc5006170"/>
      <w:bookmarkStart w:id="770" w:name="_Toc32147432"/>
      <w:bookmarkStart w:id="771" w:name="_Toc173259326"/>
      <w:r w:rsidRPr="00F1685B">
        <w:rPr>
          <w:rFonts w:ascii="Arial Narrow" w:eastAsia="Arial" w:hAnsi="Arial Narrow"/>
          <w:color w:val="auto"/>
        </w:rPr>
        <w:t>ESTABILIDAD DE LA OBRA Y PERIODO DE GARANTÍA</w:t>
      </w:r>
      <w:bookmarkEnd w:id="769"/>
      <w:bookmarkEnd w:id="770"/>
      <w:bookmarkEnd w:id="771"/>
    </w:p>
    <w:p w14:paraId="3AFCC36F" w14:textId="223C3488" w:rsidR="005376A7" w:rsidRPr="00F1685B" w:rsidRDefault="00A43FCB" w:rsidP="005376A7">
      <w:pPr>
        <w:tabs>
          <w:tab w:val="left" w:pos="1860"/>
        </w:tabs>
        <w:spacing w:line="276" w:lineRule="auto"/>
        <w:jc w:val="both"/>
        <w:rPr>
          <w:rFonts w:ascii="Arial Narrow" w:hAnsi="Arial Narrow" w:cs="Arial"/>
          <w:color w:val="auto"/>
          <w:szCs w:val="20"/>
        </w:rPr>
      </w:pPr>
      <w:r w:rsidRPr="00F1685B">
        <w:rPr>
          <w:rFonts w:ascii="Arial Narrow" w:hAnsi="Arial Narrow" w:cs="Arial"/>
          <w:color w:val="auto"/>
          <w:szCs w:val="20"/>
        </w:rPr>
        <w:t xml:space="preserve">El </w:t>
      </w:r>
      <w:r w:rsidR="00CD09EB" w:rsidRPr="00F1685B">
        <w:rPr>
          <w:rFonts w:ascii="Arial Narrow" w:hAnsi="Arial Narrow" w:cs="Arial"/>
          <w:color w:val="auto"/>
          <w:szCs w:val="20"/>
        </w:rPr>
        <w:t>c</w:t>
      </w:r>
      <w:r w:rsidR="005376A7" w:rsidRPr="00F1685B">
        <w:rPr>
          <w:rFonts w:ascii="Arial Narrow" w:hAnsi="Arial Narrow" w:cs="Arial"/>
          <w:color w:val="auto"/>
          <w:szCs w:val="20"/>
        </w:rPr>
        <w:t xml:space="preserve">ontratista será responsable de la reparación de todos los defectos que puedan comprobarse con posterioridad al recibo definitivo de las obras del </w:t>
      </w:r>
      <w:r w:rsidR="00CD09EB" w:rsidRPr="00F1685B">
        <w:rPr>
          <w:rFonts w:ascii="Arial Narrow" w:hAnsi="Arial Narrow" w:cs="Arial"/>
          <w:color w:val="auto"/>
          <w:szCs w:val="20"/>
        </w:rPr>
        <w:t>c</w:t>
      </w:r>
      <w:r w:rsidR="005376A7" w:rsidRPr="00F1685B">
        <w:rPr>
          <w:rFonts w:ascii="Arial Narrow" w:hAnsi="Arial Narrow"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F1685B">
        <w:rPr>
          <w:rFonts w:ascii="Arial Narrow" w:hAnsi="Arial Narrow" w:cs="Arial"/>
          <w:color w:val="auto"/>
          <w:szCs w:val="20"/>
        </w:rPr>
        <w:t>c</w:t>
      </w:r>
      <w:r w:rsidR="005376A7" w:rsidRPr="00F1685B">
        <w:rPr>
          <w:rFonts w:ascii="Arial Narrow" w:hAnsi="Arial Narrow" w:cs="Arial"/>
          <w:color w:val="auto"/>
          <w:szCs w:val="20"/>
        </w:rPr>
        <w:t xml:space="preserve">ontratista se obliga a llevar a cabo a su costa todas las reparaciones y reemplazos que se ocasionen por estos conceptos. Esta responsabilidad y las obligaciones inherentes a ella se considerarán vigentes por un período de garantía de </w:t>
      </w:r>
      <w:r w:rsidR="001E297F">
        <w:rPr>
          <w:rFonts w:ascii="Arial Narrow" w:hAnsi="Arial Narrow" w:cs="Arial"/>
          <w:color w:val="auto"/>
          <w:szCs w:val="20"/>
        </w:rPr>
        <w:t>CINCO (05) AÑOS</w:t>
      </w:r>
      <w:r w:rsidR="005376A7" w:rsidRPr="00F1685B">
        <w:rPr>
          <w:rFonts w:ascii="Arial Narrow" w:hAnsi="Arial Narrow" w:cs="Arial"/>
          <w:color w:val="auto"/>
          <w:szCs w:val="20"/>
        </w:rPr>
        <w:t xml:space="preserve"> contados a partir de la fecha del </w:t>
      </w:r>
      <w:r w:rsidR="00CD09EB" w:rsidRPr="00F1685B">
        <w:rPr>
          <w:rFonts w:ascii="Arial Narrow" w:hAnsi="Arial Narrow" w:cs="Arial"/>
          <w:color w:val="auto"/>
          <w:szCs w:val="20"/>
        </w:rPr>
        <w:t>a</w:t>
      </w:r>
      <w:r w:rsidR="005376A7" w:rsidRPr="00F1685B">
        <w:rPr>
          <w:rFonts w:ascii="Arial Narrow" w:hAnsi="Arial Narrow" w:cs="Arial"/>
          <w:color w:val="auto"/>
          <w:szCs w:val="20"/>
        </w:rPr>
        <w:t xml:space="preserve">cta de </w:t>
      </w:r>
      <w:r w:rsidR="00CD09EB" w:rsidRPr="00F1685B">
        <w:rPr>
          <w:rFonts w:ascii="Arial Narrow" w:hAnsi="Arial Narrow" w:cs="Arial"/>
          <w:color w:val="auto"/>
          <w:szCs w:val="20"/>
        </w:rPr>
        <w:t>r</w:t>
      </w:r>
      <w:r w:rsidR="005376A7" w:rsidRPr="00F1685B">
        <w:rPr>
          <w:rFonts w:ascii="Arial Narrow" w:hAnsi="Arial Narrow" w:cs="Arial"/>
          <w:color w:val="auto"/>
          <w:szCs w:val="20"/>
        </w:rPr>
        <w:t xml:space="preserve">ecibo </w:t>
      </w:r>
      <w:r w:rsidR="00CD09EB" w:rsidRPr="00F1685B">
        <w:rPr>
          <w:rFonts w:ascii="Arial Narrow" w:hAnsi="Arial Narrow" w:cs="Arial"/>
          <w:color w:val="auto"/>
          <w:szCs w:val="20"/>
        </w:rPr>
        <w:t>d</w:t>
      </w:r>
      <w:r w:rsidR="005376A7" w:rsidRPr="00F1685B">
        <w:rPr>
          <w:rFonts w:ascii="Arial Narrow" w:hAnsi="Arial Narrow" w:cs="Arial"/>
          <w:color w:val="auto"/>
          <w:szCs w:val="20"/>
        </w:rPr>
        <w:t xml:space="preserve">efinitivo de las obras. El </w:t>
      </w:r>
      <w:r w:rsidR="00CD09EB" w:rsidRPr="00F1685B">
        <w:rPr>
          <w:rFonts w:ascii="Arial Narrow" w:hAnsi="Arial Narrow" w:cs="Arial"/>
          <w:color w:val="auto"/>
          <w:szCs w:val="20"/>
        </w:rPr>
        <w:t>c</w:t>
      </w:r>
      <w:r w:rsidR="005376A7" w:rsidRPr="00F1685B">
        <w:rPr>
          <w:rFonts w:ascii="Arial Narrow" w:hAnsi="Arial Narrow" w:cs="Arial"/>
          <w:color w:val="auto"/>
          <w:szCs w:val="20"/>
        </w:rPr>
        <w:t xml:space="preserve">ontratista procederá a reparar los defectos dentro de los términos que la </w:t>
      </w:r>
      <w:r w:rsidR="00CD09EB" w:rsidRPr="00F1685B">
        <w:rPr>
          <w:rFonts w:ascii="Arial Narrow" w:hAnsi="Arial Narrow" w:cs="Arial"/>
          <w:color w:val="auto"/>
          <w:szCs w:val="20"/>
        </w:rPr>
        <w:t>e</w:t>
      </w:r>
      <w:r w:rsidR="005376A7" w:rsidRPr="00F1685B">
        <w:rPr>
          <w:rFonts w:ascii="Arial Narrow" w:hAnsi="Arial Narrow" w:cs="Arial"/>
          <w:color w:val="auto"/>
          <w:szCs w:val="20"/>
        </w:rPr>
        <w:t>ntidad le señale en la comunicación escrita que le enviará al respecto.</w:t>
      </w:r>
    </w:p>
    <w:p w14:paraId="0DE239C4" w14:textId="0FD10427" w:rsidR="005376A7" w:rsidRPr="00F1685B" w:rsidRDefault="005376A7" w:rsidP="005376A7">
      <w:pPr>
        <w:tabs>
          <w:tab w:val="left" w:pos="1860"/>
        </w:tabs>
        <w:spacing w:line="276" w:lineRule="auto"/>
        <w:jc w:val="both"/>
        <w:rPr>
          <w:rFonts w:ascii="Arial Narrow" w:hAnsi="Arial Narrow" w:cs="Arial"/>
          <w:color w:val="auto"/>
          <w:szCs w:val="20"/>
        </w:rPr>
      </w:pPr>
      <w:r w:rsidRPr="00F1685B">
        <w:rPr>
          <w:rFonts w:ascii="Arial Narrow" w:hAnsi="Arial Narrow" w:cs="Arial"/>
          <w:color w:val="auto"/>
          <w:szCs w:val="20"/>
        </w:rPr>
        <w:t xml:space="preserve">Si la inestabilidad de la obra se manifiesta durante la vigencia del amparo de la garantía respectiva y el </w:t>
      </w:r>
      <w:r w:rsidR="00CD09EB" w:rsidRPr="00F1685B">
        <w:rPr>
          <w:rFonts w:ascii="Arial Narrow" w:hAnsi="Arial Narrow" w:cs="Arial"/>
          <w:color w:val="auto"/>
          <w:szCs w:val="20"/>
        </w:rPr>
        <w:t>c</w:t>
      </w:r>
      <w:r w:rsidRPr="00F1685B">
        <w:rPr>
          <w:rFonts w:ascii="Arial Narrow" w:hAnsi="Arial Narrow" w:cs="Arial"/>
          <w:color w:val="auto"/>
          <w:szCs w:val="20"/>
        </w:rPr>
        <w:t xml:space="preserve">ontratista no realiza las reparaciones dentro de los términos señalados, la </w:t>
      </w:r>
      <w:r w:rsidR="00CD09EB" w:rsidRPr="00F1685B">
        <w:rPr>
          <w:rFonts w:ascii="Arial Narrow" w:hAnsi="Arial Narrow" w:cs="Arial"/>
          <w:color w:val="auto"/>
          <w:szCs w:val="20"/>
        </w:rPr>
        <w:t>e</w:t>
      </w:r>
      <w:r w:rsidRPr="00F1685B">
        <w:rPr>
          <w:rFonts w:ascii="Arial Narrow" w:hAnsi="Arial Narrow" w:cs="Arial"/>
          <w:color w:val="auto"/>
          <w:szCs w:val="20"/>
        </w:rPr>
        <w:t xml:space="preserve">ntidad podrá hacer efectiva la garantía de estabilidad estipulada en el </w:t>
      </w:r>
      <w:r w:rsidR="00CD09EB" w:rsidRPr="00F1685B">
        <w:rPr>
          <w:rFonts w:ascii="Arial Narrow" w:hAnsi="Arial Narrow" w:cs="Arial"/>
          <w:color w:val="auto"/>
          <w:szCs w:val="20"/>
        </w:rPr>
        <w:t>c</w:t>
      </w:r>
      <w:r w:rsidRPr="00F1685B">
        <w:rPr>
          <w:rFonts w:ascii="Arial Narrow" w:hAnsi="Arial Narrow" w:cs="Arial"/>
          <w:color w:val="auto"/>
          <w:szCs w:val="20"/>
        </w:rPr>
        <w:t xml:space="preserve">ontrato. Así mismo, el </w:t>
      </w:r>
      <w:r w:rsidR="00CD09EB" w:rsidRPr="00F1685B">
        <w:rPr>
          <w:rFonts w:ascii="Arial Narrow" w:hAnsi="Arial Narrow" w:cs="Arial"/>
          <w:color w:val="auto"/>
          <w:szCs w:val="20"/>
        </w:rPr>
        <w:t>c</w:t>
      </w:r>
      <w:r w:rsidRPr="00F1685B">
        <w:rPr>
          <w:rFonts w:ascii="Arial Narrow" w:hAnsi="Arial Narrow" w:cs="Arial"/>
          <w:color w:val="auto"/>
          <w:szCs w:val="20"/>
        </w:rPr>
        <w:t>ontratista será responsable de los daños que se causen a terceros como consecuencias de las obras defectuosas durante el período de garantía.</w:t>
      </w:r>
    </w:p>
    <w:p w14:paraId="08876988" w14:textId="007DF13C" w:rsidR="00A43FCB" w:rsidRPr="00F1685B" w:rsidRDefault="005376A7" w:rsidP="005376A7">
      <w:pPr>
        <w:tabs>
          <w:tab w:val="left" w:pos="1860"/>
        </w:tabs>
        <w:spacing w:line="276" w:lineRule="auto"/>
        <w:jc w:val="both"/>
        <w:rPr>
          <w:rFonts w:ascii="Arial Narrow" w:hAnsi="Arial Narrow" w:cs="Arial"/>
          <w:color w:val="auto"/>
          <w:szCs w:val="20"/>
        </w:rPr>
      </w:pPr>
      <w:r w:rsidRPr="00F1685B">
        <w:rPr>
          <w:rFonts w:ascii="Arial Narrow" w:hAnsi="Arial Narrow" w:cs="Arial"/>
          <w:color w:val="auto"/>
          <w:szCs w:val="20"/>
        </w:rPr>
        <w:t xml:space="preserve">Si las reparaciones que se efectúen afectan, o si a juicio de la </w:t>
      </w:r>
      <w:r w:rsidR="00CD09EB" w:rsidRPr="00F1685B">
        <w:rPr>
          <w:rFonts w:ascii="Arial Narrow" w:hAnsi="Arial Narrow" w:cs="Arial"/>
          <w:color w:val="auto"/>
          <w:szCs w:val="20"/>
        </w:rPr>
        <w:t>e</w:t>
      </w:r>
      <w:r w:rsidRPr="00F1685B">
        <w:rPr>
          <w:rFonts w:ascii="Arial Narrow" w:hAnsi="Arial Narrow" w:cs="Arial"/>
          <w:color w:val="auto"/>
          <w:szCs w:val="20"/>
        </w:rPr>
        <w:t xml:space="preserve">ntidad, existe duda razonable de que puedan llegar a afectar el buen funcionamiento o la eficiencia de las obras o parte de ellas, la </w:t>
      </w:r>
      <w:r w:rsidR="00CD09EB" w:rsidRPr="00F1685B">
        <w:rPr>
          <w:rFonts w:ascii="Arial Narrow" w:hAnsi="Arial Narrow" w:cs="Arial"/>
          <w:color w:val="auto"/>
          <w:szCs w:val="20"/>
        </w:rPr>
        <w:t>e</w:t>
      </w:r>
      <w:r w:rsidRPr="00F1685B">
        <w:rPr>
          <w:rFonts w:ascii="Arial Narrow" w:hAnsi="Arial Narrow" w:cs="Arial"/>
          <w:color w:val="auto"/>
          <w:szCs w:val="20"/>
        </w:rPr>
        <w:t xml:space="preserve">ntidad podrá exigir la ejecución de nuevas pruebas a cargo del </w:t>
      </w:r>
      <w:r w:rsidR="00CD09EB" w:rsidRPr="00F1685B">
        <w:rPr>
          <w:rFonts w:ascii="Arial Narrow" w:hAnsi="Arial Narrow" w:cs="Arial"/>
          <w:color w:val="auto"/>
          <w:szCs w:val="20"/>
        </w:rPr>
        <w:t>c</w:t>
      </w:r>
      <w:r w:rsidRPr="00F1685B">
        <w:rPr>
          <w:rFonts w:ascii="Arial Narrow" w:hAnsi="Arial Narrow" w:cs="Arial"/>
          <w:color w:val="auto"/>
          <w:szCs w:val="20"/>
        </w:rPr>
        <w:t>ontratista mediante notificación escrita que le enviará dentro de los treinta (30) días hábiles siguientes a la entrega o terminación de las reparaciones</w:t>
      </w:r>
      <w:r w:rsidR="00A43FCB" w:rsidRPr="00F1685B">
        <w:rPr>
          <w:rFonts w:ascii="Arial Narrow" w:hAnsi="Arial Narrow" w:cs="Arial"/>
          <w:color w:val="auto"/>
          <w:szCs w:val="20"/>
        </w:rPr>
        <w:t>.</w:t>
      </w:r>
    </w:p>
    <w:p w14:paraId="4DE83F93" w14:textId="77777777" w:rsidR="00A43FCB" w:rsidRPr="00F1685B" w:rsidRDefault="00A43FCB" w:rsidP="001025FF">
      <w:pPr>
        <w:pStyle w:val="Captulo7"/>
        <w:numPr>
          <w:ilvl w:val="2"/>
          <w:numId w:val="101"/>
        </w:numPr>
        <w:ind w:left="0" w:firstLine="51"/>
        <w:outlineLvl w:val="2"/>
        <w:rPr>
          <w:rFonts w:ascii="Arial Narrow" w:eastAsia="Arial" w:hAnsi="Arial Narrow"/>
          <w:color w:val="auto"/>
        </w:rPr>
      </w:pPr>
      <w:bookmarkStart w:id="772" w:name="_Toc5006171"/>
      <w:bookmarkStart w:id="773" w:name="_Toc32147433"/>
      <w:bookmarkStart w:id="774" w:name="_Toc173259327"/>
      <w:r w:rsidRPr="00F1685B">
        <w:rPr>
          <w:rFonts w:ascii="Arial Narrow" w:eastAsia="Arial" w:hAnsi="Arial Narrow"/>
          <w:color w:val="auto"/>
        </w:rPr>
        <w:t>GARANT</w:t>
      </w:r>
      <w:r w:rsidR="00965974" w:rsidRPr="00F1685B">
        <w:rPr>
          <w:rFonts w:ascii="Arial Narrow" w:eastAsia="Arial" w:hAnsi="Arial Narrow"/>
          <w:color w:val="auto"/>
        </w:rPr>
        <w:t>Í</w:t>
      </w:r>
      <w:r w:rsidRPr="00F1685B">
        <w:rPr>
          <w:rFonts w:ascii="Arial Narrow" w:eastAsia="Arial" w:hAnsi="Arial Narrow"/>
          <w:color w:val="auto"/>
        </w:rPr>
        <w:t>A DE RESPONSABILIDAD CIVIL EXTRACONTRACTUAL</w:t>
      </w:r>
      <w:bookmarkEnd w:id="772"/>
      <w:bookmarkEnd w:id="773"/>
      <w:bookmarkEnd w:id="774"/>
    </w:p>
    <w:p w14:paraId="5C42656B" w14:textId="77777777" w:rsidR="00016C17" w:rsidRDefault="00016C17" w:rsidP="00016C17">
      <w:pPr>
        <w:rPr>
          <w:rFonts w:ascii="Arial Narrow" w:hAnsi="Arial Narrow"/>
          <w:color w:val="000000" w:themeColor="text1"/>
        </w:rPr>
      </w:pPr>
      <w:bookmarkStart w:id="775" w:name="_Toc511924810"/>
      <w:bookmarkStart w:id="776" w:name="_Toc32134272"/>
      <w:bookmarkStart w:id="777" w:name="_Toc32147291"/>
      <w:bookmarkStart w:id="778" w:name="_Toc32147434"/>
      <w:bookmarkStart w:id="779" w:name="_Toc173259328"/>
      <w:bookmarkEnd w:id="765"/>
      <w:r>
        <w:rPr>
          <w:rFonts w:ascii="Arial Narrow" w:hAnsi="Arial Narrow"/>
          <w:color w:val="000000" w:themeColor="text1"/>
        </w:rPr>
        <w:lastRenderedPageBreak/>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ayout w:type="fixed"/>
        <w:tblLook w:val="04A0" w:firstRow="1" w:lastRow="0" w:firstColumn="1" w:lastColumn="0" w:noHBand="0" w:noVBand="1"/>
      </w:tblPr>
      <w:tblGrid>
        <w:gridCol w:w="1806"/>
        <w:gridCol w:w="8139"/>
      </w:tblGrid>
      <w:tr w:rsidR="00016C17" w14:paraId="11E0E4ED" w14:textId="77777777" w:rsidTr="00401F35">
        <w:trPr>
          <w:trHeight w:val="20"/>
          <w:tblHeader/>
          <w:jc w:val="center"/>
        </w:trPr>
        <w:tc>
          <w:tcPr>
            <w:tcW w:w="1806" w:type="dxa"/>
            <w:tcBorders>
              <w:top w:val="single" w:sz="4" w:space="0" w:color="auto"/>
              <w:left w:val="single" w:sz="4" w:space="0" w:color="auto"/>
              <w:bottom w:val="single" w:sz="4" w:space="0" w:color="auto"/>
              <w:right w:val="single" w:sz="4" w:space="0" w:color="auto"/>
            </w:tcBorders>
            <w:shd w:val="clear" w:color="auto" w:fill="404040"/>
            <w:vAlign w:val="center"/>
            <w:hideMark/>
          </w:tcPr>
          <w:p w14:paraId="7A3993B5" w14:textId="77777777" w:rsidR="00016C17" w:rsidRDefault="00016C17" w:rsidP="00401F35">
            <w:pPr>
              <w:jc w:val="center"/>
              <w:rPr>
                <w:rFonts w:ascii="Arial Narrow" w:hAnsi="Arial Narrow"/>
                <w:b/>
                <w:color w:val="FFFFFF" w:themeColor="background1"/>
              </w:rPr>
            </w:pPr>
            <w:r>
              <w:rPr>
                <w:rFonts w:ascii="Arial Narrow" w:hAnsi="Arial Narrow"/>
                <w:b/>
                <w:color w:val="FFFFFF" w:themeColor="background1"/>
              </w:rPr>
              <w:t>Característica</w:t>
            </w:r>
          </w:p>
        </w:tc>
        <w:tc>
          <w:tcPr>
            <w:tcW w:w="8139" w:type="dxa"/>
            <w:tcBorders>
              <w:top w:val="single" w:sz="4" w:space="0" w:color="auto"/>
              <w:left w:val="single" w:sz="4" w:space="0" w:color="auto"/>
              <w:bottom w:val="single" w:sz="4" w:space="0" w:color="auto"/>
              <w:right w:val="single" w:sz="4" w:space="0" w:color="auto"/>
            </w:tcBorders>
            <w:shd w:val="clear" w:color="auto" w:fill="404040"/>
            <w:vAlign w:val="center"/>
            <w:hideMark/>
          </w:tcPr>
          <w:p w14:paraId="0DE47ECB" w14:textId="77777777" w:rsidR="00016C17" w:rsidRDefault="00016C17" w:rsidP="00401F35">
            <w:pPr>
              <w:jc w:val="center"/>
              <w:rPr>
                <w:rFonts w:ascii="Arial Narrow" w:hAnsi="Arial Narrow"/>
                <w:b/>
                <w:color w:val="FFFFFF" w:themeColor="background1"/>
              </w:rPr>
            </w:pPr>
            <w:r>
              <w:rPr>
                <w:rFonts w:ascii="Arial Narrow" w:hAnsi="Arial Narrow"/>
                <w:b/>
                <w:color w:val="FFFFFF" w:themeColor="background1"/>
              </w:rPr>
              <w:t>Condición</w:t>
            </w:r>
          </w:p>
        </w:tc>
      </w:tr>
      <w:tr w:rsidR="00016C17" w14:paraId="6F6FFCFA" w14:textId="77777777" w:rsidTr="00401F35">
        <w:trPr>
          <w:trHeight w:val="20"/>
          <w:jc w:val="center"/>
        </w:trPr>
        <w:tc>
          <w:tcPr>
            <w:tcW w:w="1806" w:type="dxa"/>
            <w:tcBorders>
              <w:top w:val="single" w:sz="4" w:space="0" w:color="auto"/>
              <w:left w:val="single" w:sz="4" w:space="0" w:color="auto"/>
              <w:bottom w:val="single" w:sz="4" w:space="0" w:color="auto"/>
              <w:right w:val="single" w:sz="4" w:space="0" w:color="auto"/>
            </w:tcBorders>
            <w:vAlign w:val="center"/>
            <w:hideMark/>
          </w:tcPr>
          <w:p w14:paraId="7BBB0DE5" w14:textId="77777777" w:rsidR="00016C17" w:rsidRDefault="00016C17" w:rsidP="00401F35">
            <w:pPr>
              <w:jc w:val="center"/>
              <w:rPr>
                <w:rFonts w:ascii="Arial Narrow" w:hAnsi="Arial Narrow"/>
                <w:color w:val="000000" w:themeColor="text1"/>
                <w:lang w:val="es-ES"/>
              </w:rPr>
            </w:pPr>
            <w:r>
              <w:rPr>
                <w:rFonts w:ascii="Arial Narrow" w:hAnsi="Arial Narrow"/>
                <w:color w:val="000000" w:themeColor="text1"/>
                <w:lang w:val="es-ES"/>
              </w:rPr>
              <w:t>Clase</w:t>
            </w:r>
          </w:p>
        </w:tc>
        <w:tc>
          <w:tcPr>
            <w:tcW w:w="8139" w:type="dxa"/>
            <w:tcBorders>
              <w:top w:val="single" w:sz="4" w:space="0" w:color="auto"/>
              <w:left w:val="single" w:sz="4" w:space="0" w:color="auto"/>
              <w:bottom w:val="single" w:sz="4" w:space="0" w:color="auto"/>
              <w:right w:val="single" w:sz="4" w:space="0" w:color="auto"/>
            </w:tcBorders>
            <w:vAlign w:val="center"/>
            <w:hideMark/>
          </w:tcPr>
          <w:p w14:paraId="5210F410" w14:textId="77777777" w:rsidR="00016C17" w:rsidRDefault="00016C17" w:rsidP="00401F35">
            <w:pPr>
              <w:rPr>
                <w:rFonts w:ascii="Arial Narrow" w:hAnsi="Arial Narrow"/>
                <w:color w:val="000000" w:themeColor="text1"/>
                <w:lang w:val="es-ES"/>
              </w:rPr>
            </w:pPr>
            <w:r>
              <w:rPr>
                <w:rFonts w:ascii="Arial Narrow" w:hAnsi="Arial Narrow"/>
                <w:color w:val="000000" w:themeColor="text1"/>
                <w:lang w:val="es-ES"/>
              </w:rPr>
              <w:t xml:space="preserve">Contrato de seguro contenido en una póliza </w:t>
            </w:r>
          </w:p>
        </w:tc>
      </w:tr>
      <w:tr w:rsidR="00016C17" w14:paraId="5001B5C2" w14:textId="77777777" w:rsidTr="00401F35">
        <w:trPr>
          <w:trHeight w:val="20"/>
          <w:jc w:val="center"/>
        </w:trPr>
        <w:tc>
          <w:tcPr>
            <w:tcW w:w="1806" w:type="dxa"/>
            <w:tcBorders>
              <w:top w:val="single" w:sz="4" w:space="0" w:color="auto"/>
              <w:left w:val="single" w:sz="4" w:space="0" w:color="auto"/>
              <w:bottom w:val="single" w:sz="4" w:space="0" w:color="auto"/>
              <w:right w:val="single" w:sz="4" w:space="0" w:color="auto"/>
            </w:tcBorders>
            <w:vAlign w:val="center"/>
            <w:hideMark/>
          </w:tcPr>
          <w:p w14:paraId="3648E3A1" w14:textId="77777777" w:rsidR="00016C17" w:rsidRDefault="00016C17" w:rsidP="00401F35">
            <w:pPr>
              <w:jc w:val="center"/>
              <w:rPr>
                <w:rFonts w:ascii="Arial Narrow" w:hAnsi="Arial Narrow"/>
                <w:color w:val="000000" w:themeColor="text1"/>
                <w:lang w:val="es-ES"/>
              </w:rPr>
            </w:pPr>
            <w:r>
              <w:rPr>
                <w:rFonts w:ascii="Arial Narrow" w:hAnsi="Arial Narrow"/>
                <w:color w:val="000000" w:themeColor="text1"/>
                <w:lang w:val="es-ES"/>
              </w:rPr>
              <w:t>Asegurados</w:t>
            </w:r>
          </w:p>
        </w:tc>
        <w:tc>
          <w:tcPr>
            <w:tcW w:w="8139" w:type="dxa"/>
            <w:tcBorders>
              <w:top w:val="single" w:sz="4" w:space="0" w:color="auto"/>
              <w:left w:val="single" w:sz="4" w:space="0" w:color="auto"/>
              <w:bottom w:val="single" w:sz="4" w:space="0" w:color="auto"/>
              <w:right w:val="single" w:sz="4" w:space="0" w:color="auto"/>
            </w:tcBorders>
            <w:vAlign w:val="center"/>
            <w:hideMark/>
          </w:tcPr>
          <w:p w14:paraId="2551650B" w14:textId="77777777" w:rsidR="00016C17" w:rsidRDefault="00016C17" w:rsidP="00401F35">
            <w:pPr>
              <w:spacing w:line="276" w:lineRule="auto"/>
              <w:jc w:val="both"/>
              <w:rPr>
                <w:rFonts w:ascii="Arial Narrow" w:hAnsi="Arial Narrow"/>
                <w:color w:val="404040" w:themeColor="text1" w:themeTint="BF"/>
              </w:rPr>
            </w:pPr>
            <w:r>
              <w:rPr>
                <w:rFonts w:ascii="Arial Narrow" w:hAnsi="Arial Narrow"/>
                <w:lang w:val="es-ES"/>
              </w:rPr>
              <w:t>MUNICIPIO DE FUSAGASUGA identificada con NIT</w:t>
            </w:r>
            <w:r>
              <w:rPr>
                <w:rFonts w:ascii="Arial Narrow" w:hAnsi="Arial Narrow"/>
                <w:color w:val="404040" w:themeColor="text1" w:themeTint="BF"/>
                <w:lang w:val="es-ES"/>
              </w:rPr>
              <w:t xml:space="preserve"> </w:t>
            </w:r>
            <w:r>
              <w:rPr>
                <w:rFonts w:ascii="Arial Narrow" w:hAnsi="Arial Narrow"/>
                <w:color w:val="404040" w:themeColor="text1" w:themeTint="BF"/>
              </w:rPr>
              <w:t>890.680.008-4</w:t>
            </w:r>
          </w:p>
          <w:p w14:paraId="3E9E0A66" w14:textId="77777777" w:rsidR="00016C17" w:rsidRDefault="00016C17" w:rsidP="00401F35">
            <w:pPr>
              <w:jc w:val="both"/>
              <w:rPr>
                <w:rFonts w:ascii="Arial Narrow" w:hAnsi="Arial Narrow"/>
                <w:color w:val="000000" w:themeColor="text1"/>
                <w:lang w:val="es-ES"/>
              </w:rPr>
            </w:pPr>
          </w:p>
        </w:tc>
      </w:tr>
      <w:tr w:rsidR="00016C17" w14:paraId="01D307CD" w14:textId="77777777" w:rsidTr="00401F35">
        <w:trPr>
          <w:trHeight w:val="20"/>
          <w:jc w:val="center"/>
        </w:trPr>
        <w:tc>
          <w:tcPr>
            <w:tcW w:w="1806" w:type="dxa"/>
            <w:tcBorders>
              <w:top w:val="single" w:sz="4" w:space="0" w:color="auto"/>
              <w:left w:val="single" w:sz="4" w:space="0" w:color="auto"/>
              <w:bottom w:val="single" w:sz="4" w:space="0" w:color="auto"/>
              <w:right w:val="single" w:sz="4" w:space="0" w:color="auto"/>
            </w:tcBorders>
            <w:vAlign w:val="center"/>
            <w:hideMark/>
          </w:tcPr>
          <w:p w14:paraId="6CA6B0FC" w14:textId="77777777" w:rsidR="00016C17" w:rsidRDefault="00016C17" w:rsidP="00401F35">
            <w:pPr>
              <w:jc w:val="center"/>
              <w:rPr>
                <w:rFonts w:ascii="Arial Narrow" w:hAnsi="Arial Narrow"/>
                <w:color w:val="000000" w:themeColor="text1"/>
                <w:lang w:val="es-ES"/>
              </w:rPr>
            </w:pPr>
            <w:r>
              <w:rPr>
                <w:rFonts w:ascii="Arial Narrow" w:hAnsi="Arial Narrow"/>
                <w:color w:val="000000" w:themeColor="text1"/>
                <w:lang w:val="es-ES"/>
              </w:rPr>
              <w:t>Tomador</w:t>
            </w:r>
          </w:p>
        </w:tc>
        <w:tc>
          <w:tcPr>
            <w:tcW w:w="8139" w:type="dxa"/>
            <w:tcBorders>
              <w:top w:val="single" w:sz="4" w:space="0" w:color="auto"/>
              <w:left w:val="single" w:sz="4" w:space="0" w:color="auto"/>
              <w:bottom w:val="single" w:sz="4" w:space="0" w:color="auto"/>
              <w:right w:val="single" w:sz="4" w:space="0" w:color="auto"/>
            </w:tcBorders>
            <w:vAlign w:val="center"/>
            <w:hideMark/>
          </w:tcPr>
          <w:p w14:paraId="51E0A7C3" w14:textId="77777777" w:rsidR="00016C17" w:rsidRDefault="00016C17" w:rsidP="00016C17">
            <w:pPr>
              <w:pStyle w:val="Prrafodelista"/>
              <w:numPr>
                <w:ilvl w:val="0"/>
                <w:numId w:val="246"/>
              </w:numPr>
              <w:spacing w:after="0" w:line="240" w:lineRule="auto"/>
              <w:jc w:val="both"/>
              <w:rPr>
                <w:rFonts w:ascii="Arial Narrow" w:hAnsi="Arial Narrow"/>
                <w:color w:val="000000" w:themeColor="text1"/>
                <w:sz w:val="20"/>
                <w:lang w:val="es-ES"/>
              </w:rPr>
            </w:pPr>
            <w:r>
              <w:rPr>
                <w:rFonts w:ascii="Arial Narrow" w:hAnsi="Arial Narrow"/>
                <w:color w:val="000000" w:themeColor="text1"/>
                <w:sz w:val="20"/>
                <w:lang w:val="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3290B331" w14:textId="77777777" w:rsidR="00016C17" w:rsidRDefault="00016C17" w:rsidP="00016C17">
            <w:pPr>
              <w:pStyle w:val="Prrafodelista"/>
              <w:numPr>
                <w:ilvl w:val="0"/>
                <w:numId w:val="246"/>
              </w:numPr>
              <w:spacing w:after="0" w:line="240" w:lineRule="auto"/>
              <w:jc w:val="both"/>
              <w:rPr>
                <w:rFonts w:ascii="Arial Narrow" w:hAnsi="Arial Narrow"/>
                <w:color w:val="000000" w:themeColor="text1"/>
                <w:sz w:val="20"/>
                <w:lang w:val="es-ES"/>
              </w:rPr>
            </w:pPr>
            <w:r>
              <w:rPr>
                <w:rFonts w:ascii="Arial Narrow" w:hAnsi="Arial Narrow"/>
                <w:color w:val="000000" w:themeColor="text1"/>
                <w:sz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4371FFC" w14:textId="77777777" w:rsidR="00016C17" w:rsidRDefault="00016C17" w:rsidP="00016C17">
            <w:pPr>
              <w:pStyle w:val="Prrafodelista"/>
              <w:numPr>
                <w:ilvl w:val="0"/>
                <w:numId w:val="246"/>
              </w:numPr>
              <w:spacing w:after="0" w:line="240" w:lineRule="auto"/>
              <w:jc w:val="both"/>
              <w:rPr>
                <w:rFonts w:ascii="Arial Narrow" w:hAnsi="Arial Narrow"/>
                <w:color w:val="000000" w:themeColor="text1"/>
                <w:sz w:val="20"/>
                <w:lang w:val="es-ES"/>
              </w:rPr>
            </w:pPr>
            <w:r>
              <w:rPr>
                <w:rFonts w:ascii="Arial Narrow" w:hAnsi="Arial Narrow"/>
                <w:color w:val="000000" w:themeColor="text1"/>
                <w:sz w:val="20"/>
                <w:lang w:val="es-ES"/>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016C17" w14:paraId="69454115" w14:textId="77777777" w:rsidTr="00401F35">
        <w:trPr>
          <w:trHeight w:val="20"/>
          <w:jc w:val="center"/>
        </w:trPr>
        <w:tc>
          <w:tcPr>
            <w:tcW w:w="1806" w:type="dxa"/>
            <w:tcBorders>
              <w:top w:val="single" w:sz="4" w:space="0" w:color="auto"/>
              <w:left w:val="single" w:sz="4" w:space="0" w:color="auto"/>
              <w:bottom w:val="single" w:sz="4" w:space="0" w:color="auto"/>
              <w:right w:val="single" w:sz="4" w:space="0" w:color="auto"/>
            </w:tcBorders>
            <w:vAlign w:val="center"/>
            <w:hideMark/>
          </w:tcPr>
          <w:p w14:paraId="17DF03B0" w14:textId="77777777" w:rsidR="00016C17" w:rsidRDefault="00016C17" w:rsidP="00401F35">
            <w:pPr>
              <w:jc w:val="center"/>
              <w:rPr>
                <w:rFonts w:ascii="Arial Narrow" w:hAnsi="Arial Narrow"/>
                <w:color w:val="000000" w:themeColor="text1"/>
                <w:lang w:val="es-ES"/>
              </w:rPr>
            </w:pPr>
            <w:r>
              <w:rPr>
                <w:rFonts w:ascii="Arial Narrow" w:hAnsi="Arial Narrow"/>
                <w:color w:val="000000" w:themeColor="text1"/>
                <w:lang w:val="es-ES"/>
              </w:rPr>
              <w:t>Valor</w:t>
            </w:r>
          </w:p>
        </w:tc>
        <w:tc>
          <w:tcPr>
            <w:tcW w:w="8139" w:type="dxa"/>
            <w:tcBorders>
              <w:top w:val="single" w:sz="4" w:space="0" w:color="auto"/>
              <w:left w:val="single" w:sz="4" w:space="0" w:color="auto"/>
              <w:bottom w:val="single" w:sz="4" w:space="0" w:color="auto"/>
              <w:right w:val="single" w:sz="4" w:space="0" w:color="auto"/>
            </w:tcBorders>
            <w:vAlign w:val="center"/>
            <w:hideMark/>
          </w:tcPr>
          <w:p w14:paraId="619D43F7" w14:textId="77777777" w:rsidR="00016C17" w:rsidRDefault="00016C17" w:rsidP="00401F35">
            <w:pPr>
              <w:shd w:val="clear" w:color="auto" w:fill="FFFFFF"/>
              <w:spacing w:after="150"/>
              <w:jc w:val="both"/>
              <w:rPr>
                <w:rFonts w:ascii="Arial Narrow" w:hAnsi="Arial Narrow"/>
                <w:color w:val="000000" w:themeColor="text1"/>
                <w:lang w:val="es-ES"/>
              </w:rPr>
            </w:pPr>
            <w:r>
              <w:rPr>
                <w:rFonts w:ascii="Arial Narrow" w:hAnsi="Arial Narrow"/>
                <w:color w:val="404040" w:themeColor="text1" w:themeTint="BF"/>
              </w:rPr>
              <w:t>DOSCIENTOS (200) SMMLV</w:t>
            </w:r>
          </w:p>
        </w:tc>
      </w:tr>
      <w:tr w:rsidR="00016C17" w14:paraId="48B7A450" w14:textId="77777777" w:rsidTr="00401F35">
        <w:trPr>
          <w:trHeight w:val="20"/>
          <w:jc w:val="center"/>
        </w:trPr>
        <w:tc>
          <w:tcPr>
            <w:tcW w:w="1806" w:type="dxa"/>
            <w:tcBorders>
              <w:top w:val="single" w:sz="4" w:space="0" w:color="auto"/>
              <w:left w:val="single" w:sz="4" w:space="0" w:color="auto"/>
              <w:bottom w:val="single" w:sz="4" w:space="0" w:color="auto"/>
              <w:right w:val="single" w:sz="4" w:space="0" w:color="auto"/>
            </w:tcBorders>
            <w:vAlign w:val="center"/>
            <w:hideMark/>
          </w:tcPr>
          <w:p w14:paraId="20DEA11E" w14:textId="77777777" w:rsidR="00016C17" w:rsidRDefault="00016C17" w:rsidP="00401F35">
            <w:pPr>
              <w:jc w:val="center"/>
              <w:rPr>
                <w:rFonts w:ascii="Arial Narrow" w:hAnsi="Arial Narrow"/>
                <w:color w:val="000000" w:themeColor="text1"/>
                <w:lang w:val="es-ES"/>
              </w:rPr>
            </w:pPr>
            <w:r>
              <w:rPr>
                <w:rFonts w:ascii="Arial Narrow" w:hAnsi="Arial Narrow"/>
                <w:color w:val="000000" w:themeColor="text1"/>
                <w:lang w:val="es-ES"/>
              </w:rPr>
              <w:t>Vigencia</w:t>
            </w:r>
          </w:p>
        </w:tc>
        <w:tc>
          <w:tcPr>
            <w:tcW w:w="8139" w:type="dxa"/>
            <w:tcBorders>
              <w:top w:val="single" w:sz="4" w:space="0" w:color="auto"/>
              <w:left w:val="single" w:sz="4" w:space="0" w:color="auto"/>
              <w:bottom w:val="single" w:sz="4" w:space="0" w:color="auto"/>
              <w:right w:val="single" w:sz="4" w:space="0" w:color="auto"/>
            </w:tcBorders>
            <w:vAlign w:val="center"/>
            <w:hideMark/>
          </w:tcPr>
          <w:p w14:paraId="17D7B140" w14:textId="77777777" w:rsidR="00016C17" w:rsidRDefault="00016C17" w:rsidP="00401F35">
            <w:pPr>
              <w:jc w:val="both"/>
              <w:rPr>
                <w:rFonts w:ascii="Arial Narrow" w:hAnsi="Arial Narrow"/>
                <w:color w:val="000000" w:themeColor="text1"/>
                <w:lang w:val="es-ES"/>
              </w:rPr>
            </w:pPr>
            <w:r>
              <w:rPr>
                <w:rFonts w:ascii="Arial Narrow" w:hAnsi="Arial Narrow"/>
                <w:color w:val="000000" w:themeColor="text1"/>
                <w:lang w:val="es-ES" w:eastAsia="es-ES"/>
              </w:rPr>
              <w:t>Igual al período de ejecución del Contrato.</w:t>
            </w:r>
          </w:p>
        </w:tc>
      </w:tr>
      <w:tr w:rsidR="00016C17" w14:paraId="20AF244D" w14:textId="77777777" w:rsidTr="00401F35">
        <w:trPr>
          <w:trHeight w:val="20"/>
          <w:jc w:val="center"/>
        </w:trPr>
        <w:tc>
          <w:tcPr>
            <w:tcW w:w="1806" w:type="dxa"/>
            <w:tcBorders>
              <w:top w:val="single" w:sz="4" w:space="0" w:color="auto"/>
              <w:left w:val="single" w:sz="4" w:space="0" w:color="auto"/>
              <w:bottom w:val="single" w:sz="4" w:space="0" w:color="auto"/>
              <w:right w:val="single" w:sz="4" w:space="0" w:color="auto"/>
            </w:tcBorders>
            <w:vAlign w:val="center"/>
            <w:hideMark/>
          </w:tcPr>
          <w:p w14:paraId="48277684" w14:textId="77777777" w:rsidR="00016C17" w:rsidRDefault="00016C17" w:rsidP="00401F35">
            <w:pPr>
              <w:jc w:val="center"/>
              <w:rPr>
                <w:rFonts w:ascii="Arial Narrow" w:hAnsi="Arial Narrow"/>
                <w:color w:val="000000" w:themeColor="text1"/>
                <w:lang w:val="es-ES"/>
              </w:rPr>
            </w:pPr>
            <w:r>
              <w:rPr>
                <w:rFonts w:ascii="Arial Narrow" w:hAnsi="Arial Narrow"/>
                <w:color w:val="000000" w:themeColor="text1"/>
                <w:lang w:val="es-ES"/>
              </w:rPr>
              <w:t>Beneficiarios</w:t>
            </w:r>
          </w:p>
        </w:tc>
        <w:tc>
          <w:tcPr>
            <w:tcW w:w="8139" w:type="dxa"/>
            <w:tcBorders>
              <w:top w:val="single" w:sz="4" w:space="0" w:color="auto"/>
              <w:left w:val="single" w:sz="4" w:space="0" w:color="auto"/>
              <w:bottom w:val="single" w:sz="4" w:space="0" w:color="auto"/>
              <w:right w:val="single" w:sz="4" w:space="0" w:color="auto"/>
            </w:tcBorders>
            <w:vAlign w:val="center"/>
            <w:hideMark/>
          </w:tcPr>
          <w:p w14:paraId="2CFA7D8C" w14:textId="77777777" w:rsidR="00016C17" w:rsidRDefault="00016C17" w:rsidP="00401F35">
            <w:pPr>
              <w:jc w:val="both"/>
              <w:rPr>
                <w:rFonts w:ascii="Arial Narrow" w:hAnsi="Arial Narrow"/>
                <w:color w:val="000000" w:themeColor="text1"/>
                <w:highlight w:val="lightGray"/>
                <w:lang w:val="es-ES"/>
              </w:rPr>
            </w:pPr>
            <w:r>
              <w:rPr>
                <w:rFonts w:ascii="Arial Narrow" w:hAnsi="Arial Narrow"/>
                <w:color w:val="000000" w:themeColor="text1"/>
                <w:lang w:val="es-ES"/>
              </w:rPr>
              <w:t xml:space="preserve">Terceros afectados, MUNICIPIO DE FUSAGASUGA identificada con NIT 890.680.008-4 e </w:t>
            </w:r>
            <w:r>
              <w:rPr>
                <w:rFonts w:ascii="Arial Narrow" w:hAnsi="Arial Narrow"/>
                <w:color w:val="404040" w:themeColor="text1" w:themeTint="BF"/>
              </w:rPr>
              <w:t xml:space="preserve">IDECUT </w:t>
            </w:r>
            <w:r>
              <w:rPr>
                <w:rFonts w:ascii="Arial Narrow" w:hAnsi="Arial Narrow"/>
                <w:lang w:val="es-ES"/>
              </w:rPr>
              <w:t>identificada con NIT</w:t>
            </w:r>
            <w:r>
              <w:rPr>
                <w:rFonts w:ascii="Arial Narrow" w:hAnsi="Arial Narrow"/>
                <w:color w:val="404040" w:themeColor="text1" w:themeTint="BF"/>
              </w:rPr>
              <w:t xml:space="preserve"> NIT No. 900294905-6</w:t>
            </w:r>
          </w:p>
        </w:tc>
      </w:tr>
      <w:tr w:rsidR="00016C17" w14:paraId="6221407C" w14:textId="77777777" w:rsidTr="00401F35">
        <w:trPr>
          <w:trHeight w:val="20"/>
          <w:jc w:val="center"/>
        </w:trPr>
        <w:tc>
          <w:tcPr>
            <w:tcW w:w="1806" w:type="dxa"/>
            <w:tcBorders>
              <w:top w:val="single" w:sz="4" w:space="0" w:color="auto"/>
              <w:left w:val="single" w:sz="4" w:space="0" w:color="auto"/>
              <w:bottom w:val="single" w:sz="4" w:space="0" w:color="auto"/>
              <w:right w:val="single" w:sz="4" w:space="0" w:color="auto"/>
            </w:tcBorders>
            <w:vAlign w:val="center"/>
            <w:hideMark/>
          </w:tcPr>
          <w:p w14:paraId="7A10598A" w14:textId="77777777" w:rsidR="00016C17" w:rsidRDefault="00016C17" w:rsidP="00401F35">
            <w:pPr>
              <w:jc w:val="center"/>
              <w:rPr>
                <w:rFonts w:ascii="Arial Narrow" w:hAnsi="Arial Narrow"/>
                <w:color w:val="000000" w:themeColor="text1"/>
                <w:lang w:val="es-ES"/>
              </w:rPr>
            </w:pPr>
            <w:r>
              <w:rPr>
                <w:rFonts w:ascii="Arial Narrow" w:hAnsi="Arial Narrow"/>
                <w:color w:val="000000" w:themeColor="text1"/>
                <w:lang w:val="es-ES"/>
              </w:rPr>
              <w:t>Amparos</w:t>
            </w:r>
          </w:p>
        </w:tc>
        <w:tc>
          <w:tcPr>
            <w:tcW w:w="8139" w:type="dxa"/>
            <w:tcBorders>
              <w:top w:val="single" w:sz="4" w:space="0" w:color="auto"/>
              <w:left w:val="single" w:sz="4" w:space="0" w:color="auto"/>
              <w:bottom w:val="single" w:sz="4" w:space="0" w:color="auto"/>
              <w:right w:val="single" w:sz="4" w:space="0" w:color="auto"/>
            </w:tcBorders>
            <w:vAlign w:val="center"/>
          </w:tcPr>
          <w:p w14:paraId="42481382" w14:textId="29532F70" w:rsidR="00016C17" w:rsidRDefault="00016C17" w:rsidP="000558A0">
            <w:pPr>
              <w:spacing w:line="276" w:lineRule="auto"/>
              <w:jc w:val="both"/>
              <w:rPr>
                <w:rFonts w:ascii="Arial Narrow" w:hAnsi="Arial Narrow"/>
                <w:color w:val="000000" w:themeColor="text1"/>
                <w:lang w:val="es-ES"/>
              </w:rPr>
            </w:pPr>
            <w:r>
              <w:rPr>
                <w:rFonts w:ascii="Arial Narrow" w:hAnsi="Arial Narrow"/>
                <w:color w:val="auto"/>
                <w:lang w:val="es-ES"/>
              </w:rPr>
              <w:t xml:space="preserve">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w:t>
            </w:r>
          </w:p>
        </w:tc>
      </w:tr>
      <w:tr w:rsidR="00016C17" w14:paraId="4EC368E9" w14:textId="77777777" w:rsidTr="00401F35">
        <w:trPr>
          <w:trHeight w:val="70"/>
          <w:jc w:val="center"/>
        </w:trPr>
        <w:tc>
          <w:tcPr>
            <w:tcW w:w="1806" w:type="dxa"/>
            <w:tcBorders>
              <w:top w:val="single" w:sz="4" w:space="0" w:color="auto"/>
              <w:left w:val="single" w:sz="4" w:space="0" w:color="auto"/>
              <w:bottom w:val="single" w:sz="4" w:space="0" w:color="auto"/>
              <w:right w:val="single" w:sz="4" w:space="0" w:color="auto"/>
            </w:tcBorders>
            <w:vAlign w:val="center"/>
            <w:hideMark/>
          </w:tcPr>
          <w:p w14:paraId="30B3C238" w14:textId="77777777" w:rsidR="00016C17" w:rsidRDefault="00016C17" w:rsidP="00401F35">
            <w:pPr>
              <w:jc w:val="center"/>
              <w:rPr>
                <w:rFonts w:ascii="Arial Narrow" w:hAnsi="Arial Narrow"/>
                <w:color w:val="000000" w:themeColor="text1"/>
                <w:lang w:val="es-ES"/>
              </w:rPr>
            </w:pPr>
            <w:r>
              <w:rPr>
                <w:rFonts w:ascii="Arial Narrow" w:hAnsi="Arial Narrow"/>
                <w:color w:val="000000" w:themeColor="text1"/>
                <w:lang w:val="es-ES"/>
              </w:rPr>
              <w:t>Información necesaria dentro de la póliza</w:t>
            </w:r>
          </w:p>
        </w:tc>
        <w:tc>
          <w:tcPr>
            <w:tcW w:w="8139" w:type="dxa"/>
            <w:tcBorders>
              <w:top w:val="single" w:sz="4" w:space="0" w:color="auto"/>
              <w:left w:val="single" w:sz="4" w:space="0" w:color="auto"/>
              <w:bottom w:val="single" w:sz="4" w:space="0" w:color="auto"/>
              <w:right w:val="single" w:sz="4" w:space="0" w:color="auto"/>
            </w:tcBorders>
            <w:vAlign w:val="center"/>
            <w:hideMark/>
          </w:tcPr>
          <w:p w14:paraId="7B2EAAC4" w14:textId="77777777" w:rsidR="00016C17" w:rsidRDefault="00016C17" w:rsidP="00016C17">
            <w:pPr>
              <w:pStyle w:val="Prrafodelista"/>
              <w:numPr>
                <w:ilvl w:val="0"/>
                <w:numId w:val="246"/>
              </w:numPr>
              <w:spacing w:after="0" w:line="240" w:lineRule="auto"/>
              <w:rPr>
                <w:rFonts w:ascii="Arial Narrow" w:hAnsi="Arial Narrow"/>
                <w:color w:val="000000" w:themeColor="text1"/>
                <w:sz w:val="20"/>
                <w:lang w:val="es-ES"/>
              </w:rPr>
            </w:pPr>
            <w:r>
              <w:rPr>
                <w:rFonts w:ascii="Arial Narrow" w:hAnsi="Arial Narrow"/>
                <w:color w:val="000000" w:themeColor="text1"/>
                <w:sz w:val="20"/>
                <w:lang w:val="es-ES"/>
              </w:rPr>
              <w:t xml:space="preserve">Número y año del Contrato </w:t>
            </w:r>
          </w:p>
          <w:p w14:paraId="485A2BE5" w14:textId="77777777" w:rsidR="00016C17" w:rsidRDefault="00016C17" w:rsidP="00016C17">
            <w:pPr>
              <w:pStyle w:val="Prrafodelista"/>
              <w:numPr>
                <w:ilvl w:val="0"/>
                <w:numId w:val="246"/>
              </w:numPr>
              <w:spacing w:after="0" w:line="240" w:lineRule="auto"/>
              <w:rPr>
                <w:rFonts w:ascii="Arial Narrow" w:hAnsi="Arial Narrow"/>
                <w:color w:val="000000" w:themeColor="text1"/>
                <w:sz w:val="20"/>
                <w:lang w:val="es-ES"/>
              </w:rPr>
            </w:pPr>
            <w:r>
              <w:rPr>
                <w:rFonts w:ascii="Arial Narrow" w:hAnsi="Arial Narrow"/>
                <w:color w:val="000000" w:themeColor="text1"/>
                <w:sz w:val="20"/>
                <w:lang w:val="es-ES"/>
              </w:rPr>
              <w:t>Objeto del Contrato</w:t>
            </w:r>
          </w:p>
          <w:p w14:paraId="4652D26C" w14:textId="77777777" w:rsidR="00016C17" w:rsidRDefault="00016C17" w:rsidP="00016C17">
            <w:pPr>
              <w:pStyle w:val="Prrafodelista"/>
              <w:numPr>
                <w:ilvl w:val="0"/>
                <w:numId w:val="246"/>
              </w:numPr>
              <w:spacing w:after="0" w:line="240" w:lineRule="auto"/>
              <w:rPr>
                <w:rFonts w:ascii="Arial Narrow" w:hAnsi="Arial Narrow"/>
                <w:color w:val="000000" w:themeColor="text1"/>
                <w:sz w:val="20"/>
                <w:lang w:val="es-ES"/>
              </w:rPr>
            </w:pPr>
            <w:r>
              <w:rPr>
                <w:rFonts w:ascii="Arial Narrow" w:hAnsi="Arial Narrow"/>
                <w:color w:val="000000" w:themeColor="text1"/>
                <w:sz w:val="20"/>
                <w:lang w:val="es-ES"/>
              </w:rPr>
              <w:t>Firma del representante legal del contratista</w:t>
            </w:r>
          </w:p>
          <w:p w14:paraId="725F5817" w14:textId="77777777" w:rsidR="00016C17" w:rsidRDefault="00016C17" w:rsidP="00016C17">
            <w:pPr>
              <w:pStyle w:val="Prrafodelista"/>
              <w:numPr>
                <w:ilvl w:val="0"/>
                <w:numId w:val="246"/>
              </w:numPr>
              <w:spacing w:after="0" w:line="240" w:lineRule="auto"/>
              <w:rPr>
                <w:rFonts w:ascii="Arial Narrow" w:hAnsi="Arial Narrow"/>
                <w:color w:val="000000" w:themeColor="text1"/>
                <w:sz w:val="20"/>
                <w:lang w:val="es-ES"/>
              </w:rPr>
            </w:pPr>
            <w:r>
              <w:rPr>
                <w:rFonts w:ascii="Arial Narrow" w:hAnsi="Arial Narrow"/>
                <w:color w:val="000000" w:themeColor="text1"/>
                <w:sz w:val="20"/>
                <w:lang w:val="es-ES"/>
              </w:rPr>
              <w:t>En caso de usar centavos, los valores deben aproximarse al mayor Ej. Cumplimiento si el valor a asegurar es $14.980.420,20 aproximar a $14.980.421</w:t>
            </w:r>
          </w:p>
        </w:tc>
      </w:tr>
    </w:tbl>
    <w:p w14:paraId="399C848B" w14:textId="77777777" w:rsidR="00016C17" w:rsidRDefault="00016C17" w:rsidP="00016C17">
      <w:pPr>
        <w:pStyle w:val="InviasNormal"/>
        <w:spacing w:before="0" w:after="0"/>
        <w:rPr>
          <w:sz w:val="20"/>
          <w:lang w:eastAsia="en-US"/>
        </w:rPr>
      </w:pPr>
    </w:p>
    <w:p w14:paraId="4495906D" w14:textId="77777777" w:rsidR="00016C17" w:rsidRDefault="00016C17" w:rsidP="00016C17">
      <w:pPr>
        <w:pStyle w:val="InviasNormal"/>
        <w:spacing w:before="0" w:after="0"/>
        <w:rPr>
          <w:color w:val="000000" w:themeColor="text1"/>
          <w:sz w:val="20"/>
          <w:lang w:eastAsia="en-US"/>
        </w:rPr>
      </w:pPr>
      <w:r>
        <w:rPr>
          <w:color w:val="000000" w:themeColor="text1"/>
          <w:sz w:val="20"/>
          <w:lang w:eastAsia="en-US"/>
        </w:rPr>
        <w:t>En esta póliza solamente se podrán pactar deducibles con un tope máximo del diez por ciento (10%) del valor de cada pérdida sin que en ningún caso puedan ser superiores a dos mil (2.000) SMMLV.</w:t>
      </w:r>
    </w:p>
    <w:p w14:paraId="38D28DD3" w14:textId="77777777" w:rsidR="00016C17" w:rsidRDefault="00016C17" w:rsidP="00016C17">
      <w:pPr>
        <w:pStyle w:val="InviasNormal"/>
        <w:spacing w:before="0" w:after="0"/>
        <w:rPr>
          <w:color w:val="000000" w:themeColor="text1"/>
          <w:sz w:val="20"/>
          <w:lang w:eastAsia="en-US"/>
        </w:rPr>
      </w:pPr>
    </w:p>
    <w:p w14:paraId="0097A488" w14:textId="77777777" w:rsidR="00016C17" w:rsidRDefault="00016C17" w:rsidP="00016C17">
      <w:pPr>
        <w:pStyle w:val="InviasNormal"/>
        <w:spacing w:before="0" w:after="0"/>
        <w:rPr>
          <w:color w:val="000000" w:themeColor="text1"/>
          <w:sz w:val="20"/>
          <w:lang w:eastAsia="en-US"/>
        </w:rPr>
      </w:pPr>
      <w:r>
        <w:rPr>
          <w:color w:val="000000" w:themeColor="text1"/>
          <w:sz w:val="20"/>
          <w:lang w:eastAsia="en-US"/>
        </w:rPr>
        <w:t xml:space="preserve">Este seguro deberá constituirse y presentarse para aprobación de la entidad, dentro del mismo término establecido para la garantía única de cumplimiento. </w:t>
      </w:r>
    </w:p>
    <w:p w14:paraId="548FB6D1" w14:textId="77777777" w:rsidR="00016C17" w:rsidRDefault="00016C17" w:rsidP="00016C17">
      <w:pPr>
        <w:pStyle w:val="InviasNormal"/>
        <w:spacing w:before="0" w:after="0"/>
        <w:rPr>
          <w:color w:val="000000" w:themeColor="text1"/>
          <w:sz w:val="20"/>
          <w:lang w:eastAsia="en-US"/>
        </w:rPr>
      </w:pPr>
    </w:p>
    <w:p w14:paraId="28655FB9" w14:textId="77777777" w:rsidR="00016C17" w:rsidRDefault="00016C17" w:rsidP="00016C17">
      <w:pPr>
        <w:pStyle w:val="InviasNormal"/>
        <w:spacing w:before="0" w:after="0"/>
        <w:rPr>
          <w:color w:val="000000" w:themeColor="text1"/>
          <w:sz w:val="20"/>
          <w:lang w:eastAsia="en-US"/>
        </w:rPr>
      </w:pPr>
      <w:r>
        <w:rPr>
          <w:color w:val="000000" w:themeColor="text1"/>
          <w:sz w:val="20"/>
          <w:lang w:eastAsia="en-US"/>
        </w:rPr>
        <w:t>Las franquicias, coaseguros obligatorios y demás formas de estipulación que conlleven asunción de parte de la pérdida por la Entidad asegurada no serán admisibles.</w:t>
      </w:r>
    </w:p>
    <w:p w14:paraId="5415FB72" w14:textId="77777777" w:rsidR="00016C17" w:rsidRDefault="00016C17" w:rsidP="00016C17">
      <w:pPr>
        <w:pStyle w:val="InviasNormal"/>
        <w:spacing w:before="0" w:after="0"/>
        <w:rPr>
          <w:color w:val="000000" w:themeColor="text1"/>
          <w:sz w:val="20"/>
          <w:lang w:eastAsia="en-US"/>
        </w:rPr>
      </w:pPr>
    </w:p>
    <w:p w14:paraId="6A5C29F1" w14:textId="77777777" w:rsidR="00016C17" w:rsidRDefault="00016C17" w:rsidP="00016C17">
      <w:pPr>
        <w:tabs>
          <w:tab w:val="left" w:pos="1860"/>
        </w:tabs>
        <w:jc w:val="both"/>
        <w:rPr>
          <w:rFonts w:ascii="Arial Narrow" w:hAnsi="Arial Narrow"/>
          <w:color w:val="000000" w:themeColor="text1"/>
        </w:rPr>
      </w:pPr>
      <w:r>
        <w:rPr>
          <w:rFonts w:ascii="Arial Narrow" w:hAnsi="Arial Narrow"/>
          <w:color w:val="000000" w:themeColor="text1"/>
        </w:rPr>
        <w:t>El contratista deberá anexar el comprobante de pago de la prima del seguro de responsabilidad civil extracontractual.</w:t>
      </w:r>
    </w:p>
    <w:p w14:paraId="53C898C7" w14:textId="178EE2DF" w:rsidR="002F7B10" w:rsidRPr="00F1685B" w:rsidRDefault="00561948" w:rsidP="002C42CB">
      <w:pPr>
        <w:pStyle w:val="Entidad-Capitulo"/>
        <w:rPr>
          <w:rFonts w:ascii="Arial Narrow" w:hAnsi="Arial Narrow"/>
          <w:color w:val="auto"/>
        </w:rPr>
      </w:pPr>
      <w:r w:rsidRPr="00F1685B">
        <w:rPr>
          <w:rFonts w:ascii="Arial Narrow" w:hAnsi="Arial Narrow"/>
          <w:color w:val="auto"/>
        </w:rPr>
        <w:t>CAP</w:t>
      </w:r>
      <w:r w:rsidR="00A621C8" w:rsidRPr="00F1685B">
        <w:rPr>
          <w:rFonts w:ascii="Arial Narrow" w:hAnsi="Arial Narrow"/>
          <w:color w:val="auto"/>
        </w:rPr>
        <w:t>Í</w:t>
      </w:r>
      <w:r w:rsidRPr="00F1685B">
        <w:rPr>
          <w:rFonts w:ascii="Arial Narrow" w:hAnsi="Arial Narrow"/>
          <w:color w:val="auto"/>
        </w:rPr>
        <w:t xml:space="preserve">TULO VIII MINUTA </w:t>
      </w:r>
      <w:r w:rsidR="008E3988" w:rsidRPr="00F1685B">
        <w:rPr>
          <w:rFonts w:ascii="Arial Narrow" w:hAnsi="Arial Narrow"/>
          <w:color w:val="auto"/>
        </w:rPr>
        <w:t xml:space="preserve">Y CONDICIONES </w:t>
      </w:r>
      <w:r w:rsidRPr="00F1685B">
        <w:rPr>
          <w:rFonts w:ascii="Arial Narrow" w:hAnsi="Arial Narrow"/>
          <w:color w:val="auto"/>
        </w:rPr>
        <w:t>DEL CONTRATO</w:t>
      </w:r>
      <w:bookmarkEnd w:id="775"/>
      <w:bookmarkEnd w:id="776"/>
      <w:bookmarkEnd w:id="777"/>
      <w:bookmarkEnd w:id="778"/>
      <w:bookmarkEnd w:id="779"/>
    </w:p>
    <w:p w14:paraId="04283958" w14:textId="63DBBF6D" w:rsidR="000D0143" w:rsidRPr="00F1685B" w:rsidRDefault="002F7B10" w:rsidP="0C2595ED">
      <w:pPr>
        <w:jc w:val="both"/>
        <w:rPr>
          <w:rFonts w:ascii="Arial Narrow" w:hAnsi="Arial Narrow" w:cs="Arial"/>
          <w:color w:val="auto"/>
          <w:szCs w:val="20"/>
        </w:rPr>
      </w:pPr>
      <w:r w:rsidRPr="00F1685B">
        <w:rPr>
          <w:rFonts w:ascii="Arial Narrow" w:hAnsi="Arial Narrow" w:cs="Arial"/>
          <w:color w:val="auto"/>
          <w:szCs w:val="20"/>
        </w:rPr>
        <w:t xml:space="preserve">Las condiciones de ejecución del </w:t>
      </w:r>
      <w:r w:rsidR="00CD09EB" w:rsidRPr="00F1685B">
        <w:rPr>
          <w:rFonts w:ascii="Arial Narrow" w:hAnsi="Arial Narrow" w:cs="Arial"/>
          <w:color w:val="auto"/>
          <w:szCs w:val="20"/>
        </w:rPr>
        <w:t>c</w:t>
      </w:r>
      <w:r w:rsidRPr="00F1685B">
        <w:rPr>
          <w:rFonts w:ascii="Arial Narrow" w:hAnsi="Arial Narrow" w:cs="Arial"/>
          <w:color w:val="auto"/>
          <w:szCs w:val="20"/>
        </w:rPr>
        <w:t>ontrato están previstas en el</w:t>
      </w:r>
      <w:r w:rsidRPr="00F1685B">
        <w:rPr>
          <w:rFonts w:ascii="Arial Narrow" w:eastAsia="Arial" w:hAnsi="Arial Narrow" w:cs="Arial"/>
          <w:color w:val="auto"/>
          <w:szCs w:val="20"/>
        </w:rPr>
        <w:t xml:space="preserve"> </w:t>
      </w:r>
      <w:r w:rsidRPr="00F1685B">
        <w:rPr>
          <w:rFonts w:ascii="Arial Narrow" w:hAnsi="Arial Narrow" w:cs="Arial"/>
          <w:color w:val="auto"/>
          <w:szCs w:val="20"/>
        </w:rPr>
        <w:fldChar w:fldCharType="begin"/>
      </w:r>
      <w:r w:rsidRPr="00F1685B">
        <w:rPr>
          <w:rFonts w:ascii="Arial Narrow" w:hAnsi="Arial Narrow" w:cs="Arial"/>
          <w:color w:val="auto"/>
          <w:szCs w:val="20"/>
        </w:rPr>
        <w:instrText xml:space="preserve"> REF _Ref511633323 \h  \* MERGEFORMAT </w:instrText>
      </w:r>
      <w:r w:rsidRPr="00F1685B">
        <w:rPr>
          <w:rFonts w:ascii="Arial Narrow" w:hAnsi="Arial Narrow" w:cs="Arial"/>
          <w:color w:val="auto"/>
          <w:szCs w:val="20"/>
        </w:rPr>
      </w:r>
      <w:r w:rsidRPr="00F1685B">
        <w:rPr>
          <w:rFonts w:ascii="Arial Narrow" w:hAnsi="Arial Narrow" w:cs="Arial"/>
          <w:color w:val="auto"/>
          <w:szCs w:val="20"/>
        </w:rPr>
        <w:fldChar w:fldCharType="separate"/>
      </w:r>
      <w:r w:rsidR="00B74E9C" w:rsidRPr="00F1685B">
        <w:rPr>
          <w:rFonts w:ascii="Arial Narrow" w:hAnsi="Arial Narrow" w:cs="Arial"/>
          <w:color w:val="auto"/>
          <w:szCs w:val="20"/>
          <w:lang w:eastAsia="es-ES"/>
        </w:rPr>
        <w:t>Anexo 5 – Minuta del Contrato</w:t>
      </w:r>
      <w:r w:rsidRPr="00F1685B">
        <w:rPr>
          <w:rFonts w:ascii="Arial Narrow" w:hAnsi="Arial Narrow" w:cs="Arial"/>
          <w:color w:val="auto"/>
          <w:szCs w:val="20"/>
        </w:rPr>
        <w:fldChar w:fldCharType="end"/>
      </w:r>
      <w:r w:rsidRPr="00F1685B">
        <w:rPr>
          <w:rFonts w:ascii="Arial Narrow" w:eastAsia="Arial" w:hAnsi="Arial Narrow" w:cs="Arial"/>
          <w:color w:val="auto"/>
          <w:szCs w:val="20"/>
        </w:rPr>
        <w:t>.</w:t>
      </w:r>
      <w:r w:rsidRPr="00F1685B">
        <w:rPr>
          <w:rFonts w:ascii="Arial Narrow" w:hAnsi="Arial Narrow" w:cs="Arial"/>
          <w:color w:val="auto"/>
          <w:szCs w:val="20"/>
        </w:rPr>
        <w:t xml:space="preserve"> Dentro de estas condiciones se incluye la forma de pago,</w:t>
      </w:r>
      <w:r w:rsidRPr="00F1685B">
        <w:rPr>
          <w:rFonts w:ascii="Arial Narrow" w:eastAsia="Arial" w:hAnsi="Arial Narrow" w:cs="Arial"/>
          <w:color w:val="auto"/>
          <w:szCs w:val="20"/>
        </w:rPr>
        <w:t xml:space="preserve"> </w:t>
      </w:r>
      <w:r w:rsidRPr="00F1685B">
        <w:rPr>
          <w:rFonts w:ascii="Arial Narrow" w:hAnsi="Arial Narrow" w:cs="Arial"/>
          <w:color w:val="auto"/>
          <w:szCs w:val="20"/>
        </w:rPr>
        <w:t>anticipo</w:t>
      </w:r>
      <w:r w:rsidR="13E36C84" w:rsidRPr="00F1685B">
        <w:rPr>
          <w:rFonts w:ascii="Arial Narrow" w:hAnsi="Arial Narrow" w:cs="Arial"/>
          <w:color w:val="auto"/>
          <w:szCs w:val="20"/>
        </w:rPr>
        <w:t xml:space="preserve"> y/o pago anticipado</w:t>
      </w:r>
      <w:r w:rsidRPr="00F1685B">
        <w:rPr>
          <w:rFonts w:ascii="Arial Narrow" w:eastAsia="Arial" w:hAnsi="Arial Narrow" w:cs="Arial"/>
          <w:color w:val="auto"/>
          <w:szCs w:val="20"/>
        </w:rPr>
        <w:t>,</w:t>
      </w:r>
      <w:r w:rsidRPr="00F1685B">
        <w:rPr>
          <w:rFonts w:ascii="Arial Narrow" w:hAnsi="Arial Narrow" w:cs="Arial"/>
          <w:color w:val="auto"/>
          <w:szCs w:val="20"/>
        </w:rPr>
        <w:t xml:space="preserve"> obligaciones y derechos generales del contratista, obligaciones de la </w:t>
      </w:r>
      <w:r w:rsidR="00CD09EB" w:rsidRPr="00F1685B">
        <w:rPr>
          <w:rFonts w:ascii="Arial Narrow" w:hAnsi="Arial Narrow" w:cs="Arial"/>
          <w:color w:val="auto"/>
          <w:szCs w:val="20"/>
        </w:rPr>
        <w:t>e</w:t>
      </w:r>
      <w:r w:rsidRPr="00F1685B">
        <w:rPr>
          <w:rFonts w:ascii="Arial Narrow" w:hAnsi="Arial Narrow" w:cs="Arial"/>
          <w:color w:val="auto"/>
          <w:szCs w:val="20"/>
        </w:rPr>
        <w:t>ntidad</w:t>
      </w:r>
      <w:r w:rsidRPr="00F1685B">
        <w:rPr>
          <w:rFonts w:ascii="Arial Narrow" w:eastAsia="Arial" w:hAnsi="Arial Narrow" w:cs="Arial"/>
          <w:color w:val="auto"/>
          <w:szCs w:val="20"/>
        </w:rPr>
        <w:t xml:space="preserve">, </w:t>
      </w:r>
      <w:r w:rsidRPr="00F1685B">
        <w:rPr>
          <w:rFonts w:ascii="Arial Narrow" w:hAnsi="Arial Narrow" w:cs="Arial"/>
          <w:color w:val="auto"/>
          <w:szCs w:val="20"/>
        </w:rPr>
        <w:t xml:space="preserve">garantías, multas, cláusula penal y otras condiciones particulares aplicables al negocio jurídico a celebrar. </w:t>
      </w:r>
    </w:p>
    <w:p w14:paraId="79CAE24E" w14:textId="56374B1F" w:rsidR="004F3BB1" w:rsidRPr="00F1685B" w:rsidRDefault="004F3BB1" w:rsidP="002F7B10">
      <w:pPr>
        <w:jc w:val="both"/>
        <w:rPr>
          <w:rFonts w:ascii="Arial Narrow" w:hAnsi="Arial Narrow" w:cs="Arial"/>
          <w:color w:val="auto"/>
          <w:szCs w:val="20"/>
        </w:rPr>
      </w:pPr>
      <w:r w:rsidRPr="00F1685B">
        <w:rPr>
          <w:rFonts w:ascii="Arial Narrow" w:hAnsi="Arial Narrow" w:cs="Arial"/>
          <w:color w:val="auto"/>
          <w:szCs w:val="20"/>
        </w:rPr>
        <w:t xml:space="preserve">El </w:t>
      </w:r>
      <w:r w:rsidR="00CD09EB" w:rsidRPr="00F1685B">
        <w:rPr>
          <w:rFonts w:ascii="Arial Narrow" w:hAnsi="Arial Narrow" w:cs="Arial"/>
          <w:color w:val="auto"/>
          <w:szCs w:val="20"/>
        </w:rPr>
        <w:t>p</w:t>
      </w:r>
      <w:r w:rsidR="003C407D" w:rsidRPr="00F1685B">
        <w:rPr>
          <w:rFonts w:ascii="Arial Narrow" w:hAnsi="Arial Narrow" w:cs="Arial"/>
          <w:color w:val="auto"/>
          <w:szCs w:val="20"/>
        </w:rPr>
        <w:t>roponente</w:t>
      </w:r>
      <w:r w:rsidRPr="00F1685B">
        <w:rPr>
          <w:rFonts w:ascii="Arial Narrow" w:hAnsi="Arial Narrow" w:cs="Arial"/>
          <w:color w:val="auto"/>
          <w:szCs w:val="20"/>
        </w:rPr>
        <w:t xml:space="preserve"> adjudicatario debe presentar el Registro Único Tributario—RUT y demás documentos necesarios para la celebración del contrato al momento de firma.</w:t>
      </w:r>
    </w:p>
    <w:p w14:paraId="1109A34E" w14:textId="77777777" w:rsidR="002F7B10" w:rsidRPr="00F1685B" w:rsidRDefault="002F7B10" w:rsidP="006B2275">
      <w:pPr>
        <w:pStyle w:val="Capitulo8"/>
        <w:ind w:left="0" w:firstLine="1"/>
        <w:outlineLvl w:val="1"/>
        <w:rPr>
          <w:rFonts w:ascii="Arial Narrow" w:hAnsi="Arial Narrow"/>
          <w:color w:val="auto"/>
        </w:rPr>
      </w:pPr>
      <w:bookmarkStart w:id="780" w:name="_Ref518058128"/>
      <w:bookmarkStart w:id="781" w:name="_Toc32147435"/>
      <w:bookmarkStart w:id="782" w:name="_Toc173259329"/>
      <w:r w:rsidRPr="00F1685B">
        <w:rPr>
          <w:rFonts w:ascii="Arial Narrow" w:hAnsi="Arial Narrow"/>
          <w:color w:val="auto"/>
        </w:rPr>
        <w:lastRenderedPageBreak/>
        <w:t>INFORMACIÓN PARA EL CONTROL DE LA EJECUCIÓN DE LA OBRA</w:t>
      </w:r>
      <w:bookmarkEnd w:id="780"/>
      <w:bookmarkEnd w:id="781"/>
      <w:bookmarkEnd w:id="782"/>
    </w:p>
    <w:p w14:paraId="39CA9019" w14:textId="77777777" w:rsidR="002F7B10" w:rsidRPr="00F1685B" w:rsidRDefault="002F7B10" w:rsidP="00C25A77">
      <w:pPr>
        <w:pStyle w:val="Capitulo8"/>
        <w:numPr>
          <w:ilvl w:val="0"/>
          <w:numId w:val="0"/>
        </w:numPr>
        <w:ind w:left="1020"/>
        <w:rPr>
          <w:rFonts w:ascii="Arial Narrow" w:hAnsi="Arial Narrow"/>
          <w:color w:val="auto"/>
        </w:rPr>
      </w:pPr>
    </w:p>
    <w:p w14:paraId="2B06E1BB" w14:textId="54166A42" w:rsidR="002F7B10" w:rsidRPr="00F1685B" w:rsidRDefault="002F7B10" w:rsidP="00C25A77">
      <w:pPr>
        <w:pStyle w:val="Capitulo8"/>
        <w:numPr>
          <w:ilvl w:val="0"/>
          <w:numId w:val="0"/>
        </w:numPr>
        <w:rPr>
          <w:rFonts w:ascii="Arial Narrow" w:hAnsi="Arial Narrow"/>
          <w:color w:val="auto"/>
        </w:rPr>
      </w:pPr>
      <w:r w:rsidRPr="00F1685B">
        <w:rPr>
          <w:rFonts w:ascii="Arial Narrow" w:eastAsiaTheme="minorHAnsi" w:hAnsi="Arial Narrow"/>
          <w:b w:val="0"/>
          <w:color w:val="auto"/>
        </w:rPr>
        <w:t xml:space="preserve">El </w:t>
      </w:r>
      <w:r w:rsidR="00CD09EB" w:rsidRPr="00F1685B">
        <w:rPr>
          <w:rFonts w:ascii="Arial Narrow" w:eastAsiaTheme="minorHAnsi" w:hAnsi="Arial Narrow"/>
          <w:b w:val="0"/>
          <w:color w:val="auto"/>
        </w:rPr>
        <w:t>c</w:t>
      </w:r>
      <w:r w:rsidRPr="00F1685B">
        <w:rPr>
          <w:rFonts w:ascii="Arial Narrow" w:eastAsiaTheme="minorHAnsi" w:hAnsi="Arial Narrow"/>
          <w:b w:val="0"/>
          <w:color w:val="auto"/>
        </w:rPr>
        <w:t xml:space="preserve">ontratista presentará a la </w:t>
      </w:r>
      <w:r w:rsidR="00077684" w:rsidRPr="00977792">
        <w:rPr>
          <w:rFonts w:ascii="Arial Narrow" w:eastAsiaTheme="minorHAnsi" w:hAnsi="Arial Narrow"/>
          <w:b w:val="0"/>
          <w:color w:val="auto"/>
        </w:rPr>
        <w:t>supervisión</w:t>
      </w:r>
      <w:r w:rsidR="00077684" w:rsidRPr="00F1685B">
        <w:rPr>
          <w:rFonts w:ascii="Arial Narrow" w:hAnsi="Arial Narrow"/>
          <w:b w:val="0"/>
          <w:color w:val="auto"/>
        </w:rPr>
        <w:t xml:space="preserve"> </w:t>
      </w:r>
      <w:r w:rsidRPr="00F1685B">
        <w:rPr>
          <w:rFonts w:ascii="Arial Narrow" w:eastAsiaTheme="minorHAnsi" w:hAnsi="Arial Narrow"/>
          <w:b w:val="0"/>
          <w:color w:val="auto"/>
        </w:rPr>
        <w:t xml:space="preserve">respectiva, dentro de los </w:t>
      </w:r>
      <w:r w:rsidR="00977792">
        <w:rPr>
          <w:rFonts w:ascii="Arial Narrow" w:eastAsia="Arial" w:hAnsi="Arial Narrow"/>
          <w:b w:val="0"/>
          <w:color w:val="auto"/>
        </w:rPr>
        <w:t>TRES (03)</w:t>
      </w:r>
      <w:r w:rsidR="00E1158F" w:rsidRPr="00F1685B">
        <w:rPr>
          <w:rFonts w:ascii="Arial Narrow" w:eastAsiaTheme="minorHAnsi" w:hAnsi="Arial Narrow"/>
          <w:b w:val="0"/>
          <w:color w:val="auto"/>
        </w:rPr>
        <w:t xml:space="preserve"> </w:t>
      </w:r>
      <w:r w:rsidRPr="00F1685B">
        <w:rPr>
          <w:rFonts w:ascii="Arial Narrow" w:eastAsiaTheme="minorHAnsi" w:hAnsi="Arial Narrow"/>
          <w:b w:val="0"/>
          <w:color w:val="auto"/>
        </w:rPr>
        <w:t xml:space="preserve">días hábiles siguientes a la orden de iniciación del contrato </w:t>
      </w:r>
      <w:r w:rsidR="003526FE" w:rsidRPr="00F1685B">
        <w:rPr>
          <w:rFonts w:ascii="Arial Narrow" w:eastAsiaTheme="minorHAnsi" w:hAnsi="Arial Narrow"/>
          <w:b w:val="0"/>
          <w:color w:val="auto"/>
        </w:rPr>
        <w:t>a la</w:t>
      </w:r>
      <w:r w:rsidRPr="00F1685B">
        <w:rPr>
          <w:rFonts w:ascii="Arial Narrow" w:eastAsiaTheme="minorHAnsi" w:hAnsi="Arial Narrow"/>
          <w:b w:val="0"/>
          <w:color w:val="auto"/>
        </w:rPr>
        <w:t xml:space="preserve"> para su revisión y aprobación, los documentos que se relacionan a continuación, debidamente diligenciados de conformidad con el </w:t>
      </w:r>
      <w:r w:rsidR="008E6CFF" w:rsidRPr="00F1685B">
        <w:rPr>
          <w:rFonts w:ascii="Arial Narrow" w:eastAsiaTheme="minorHAnsi" w:hAnsi="Arial Narrow"/>
          <w:b w:val="0"/>
          <w:color w:val="auto"/>
        </w:rPr>
        <w:t>p</w:t>
      </w:r>
      <w:r w:rsidRPr="00F1685B">
        <w:rPr>
          <w:rFonts w:ascii="Arial Narrow" w:eastAsiaTheme="minorHAnsi" w:hAnsi="Arial Narrow"/>
          <w:b w:val="0"/>
          <w:color w:val="auto"/>
        </w:rPr>
        <w:t xml:space="preserve">liego de </w:t>
      </w:r>
      <w:r w:rsidR="008E6CFF" w:rsidRPr="00F1685B">
        <w:rPr>
          <w:rFonts w:ascii="Arial Narrow" w:eastAsiaTheme="minorHAnsi" w:hAnsi="Arial Narrow"/>
          <w:b w:val="0"/>
          <w:color w:val="auto"/>
        </w:rPr>
        <w:t>c</w:t>
      </w:r>
      <w:r w:rsidRPr="00F1685B">
        <w:rPr>
          <w:rFonts w:ascii="Arial Narrow" w:eastAsiaTheme="minorHAnsi" w:hAnsi="Arial Narrow"/>
          <w:b w:val="0"/>
          <w:color w:val="auto"/>
        </w:rPr>
        <w:t>ondiciones:</w:t>
      </w:r>
    </w:p>
    <w:p w14:paraId="420E83D2" w14:textId="77777777" w:rsidR="002F7B10" w:rsidRPr="00F1685B" w:rsidRDefault="002F7B10" w:rsidP="00C25A77">
      <w:pPr>
        <w:numPr>
          <w:ilvl w:val="0"/>
          <w:numId w:val="81"/>
        </w:numPr>
        <w:spacing w:after="200" w:line="276" w:lineRule="auto"/>
        <w:contextualSpacing/>
        <w:jc w:val="both"/>
        <w:rPr>
          <w:rFonts w:ascii="Arial Narrow" w:hAnsi="Arial Narrow" w:cs="Arial"/>
          <w:color w:val="auto"/>
          <w:szCs w:val="20"/>
        </w:rPr>
      </w:pPr>
      <w:r w:rsidRPr="00F1685B">
        <w:rPr>
          <w:rFonts w:ascii="Arial Narrow" w:hAnsi="Arial Narrow" w:cs="Arial"/>
          <w:color w:val="auto"/>
          <w:szCs w:val="20"/>
        </w:rPr>
        <w:t>Hojas de vida del personal profesional.</w:t>
      </w:r>
    </w:p>
    <w:p w14:paraId="41E3F4AB" w14:textId="77777777" w:rsidR="002F7B10" w:rsidRPr="00F1685B" w:rsidRDefault="002F7B10" w:rsidP="00C25A77">
      <w:pPr>
        <w:numPr>
          <w:ilvl w:val="0"/>
          <w:numId w:val="81"/>
        </w:numPr>
        <w:spacing w:after="200" w:line="276" w:lineRule="auto"/>
        <w:contextualSpacing/>
        <w:jc w:val="both"/>
        <w:rPr>
          <w:rFonts w:ascii="Arial Narrow" w:hAnsi="Arial Narrow" w:cs="Arial"/>
          <w:color w:val="auto"/>
          <w:szCs w:val="20"/>
        </w:rPr>
      </w:pPr>
      <w:r w:rsidRPr="00F1685B">
        <w:rPr>
          <w:rFonts w:ascii="Arial Narrow" w:hAnsi="Arial Narrow" w:cs="Arial"/>
          <w:color w:val="auto"/>
          <w:szCs w:val="20"/>
        </w:rPr>
        <w:t>Relación del equipo mínimo obligatorio.</w:t>
      </w:r>
    </w:p>
    <w:p w14:paraId="612E14BE" w14:textId="0223E7F7" w:rsidR="002F7B10" w:rsidRPr="00F1685B" w:rsidRDefault="002F7B10" w:rsidP="00C25A77">
      <w:pPr>
        <w:numPr>
          <w:ilvl w:val="0"/>
          <w:numId w:val="81"/>
        </w:numPr>
        <w:spacing w:after="200" w:line="276" w:lineRule="auto"/>
        <w:contextualSpacing/>
        <w:jc w:val="both"/>
        <w:rPr>
          <w:rFonts w:ascii="Arial Narrow" w:hAnsi="Arial Narrow" w:cs="Arial"/>
          <w:color w:val="auto"/>
          <w:szCs w:val="20"/>
        </w:rPr>
      </w:pPr>
      <w:r w:rsidRPr="00F1685B">
        <w:rPr>
          <w:rFonts w:ascii="Arial Narrow" w:hAnsi="Arial Narrow" w:cs="Arial"/>
          <w:color w:val="auto"/>
          <w:szCs w:val="20"/>
        </w:rPr>
        <w:t>Análisis de precios unitarios correspondientes a la propuesta económica</w:t>
      </w:r>
      <w:r w:rsidR="0007652F" w:rsidRPr="00F1685B">
        <w:rPr>
          <w:rFonts w:ascii="Arial Narrow" w:hAnsi="Arial Narrow" w:cs="Arial"/>
          <w:color w:val="auto"/>
          <w:szCs w:val="20"/>
        </w:rPr>
        <w:t>.</w:t>
      </w:r>
    </w:p>
    <w:p w14:paraId="3FDEA7F2" w14:textId="3AE21628" w:rsidR="002F7B10" w:rsidRPr="00F1685B" w:rsidRDefault="002F7B10" w:rsidP="00C25A77">
      <w:pPr>
        <w:numPr>
          <w:ilvl w:val="0"/>
          <w:numId w:val="81"/>
        </w:numPr>
        <w:spacing w:after="200" w:line="276" w:lineRule="auto"/>
        <w:contextualSpacing/>
        <w:jc w:val="both"/>
        <w:rPr>
          <w:rFonts w:ascii="Arial Narrow" w:hAnsi="Arial Narrow" w:cs="Arial"/>
          <w:color w:val="auto"/>
          <w:szCs w:val="20"/>
        </w:rPr>
      </w:pPr>
      <w:r w:rsidRPr="00F1685B">
        <w:rPr>
          <w:rFonts w:ascii="Arial Narrow" w:hAnsi="Arial Narrow" w:cs="Arial"/>
          <w:color w:val="auto"/>
          <w:szCs w:val="20"/>
        </w:rPr>
        <w:t>Programa de obra</w:t>
      </w:r>
      <w:r w:rsidR="0007652F" w:rsidRPr="00F1685B">
        <w:rPr>
          <w:rFonts w:ascii="Arial Narrow" w:hAnsi="Arial Narrow" w:cs="Arial"/>
          <w:color w:val="auto"/>
          <w:szCs w:val="20"/>
        </w:rPr>
        <w:t>.</w:t>
      </w:r>
    </w:p>
    <w:p w14:paraId="5BDDD078" w14:textId="4A9FC4E2" w:rsidR="002F7B10" w:rsidRPr="00F1685B" w:rsidRDefault="002F7B10" w:rsidP="00C25A77">
      <w:pPr>
        <w:numPr>
          <w:ilvl w:val="0"/>
          <w:numId w:val="81"/>
        </w:numPr>
        <w:spacing w:after="200" w:line="276" w:lineRule="auto"/>
        <w:contextualSpacing/>
        <w:jc w:val="both"/>
        <w:rPr>
          <w:rFonts w:ascii="Arial Narrow" w:hAnsi="Arial Narrow" w:cs="Arial"/>
          <w:color w:val="auto"/>
          <w:szCs w:val="20"/>
        </w:rPr>
      </w:pPr>
      <w:r w:rsidRPr="00F1685B">
        <w:rPr>
          <w:rFonts w:ascii="Arial Narrow" w:hAnsi="Arial Narrow" w:cs="Arial"/>
          <w:color w:val="auto"/>
          <w:szCs w:val="20"/>
        </w:rPr>
        <w:t>Plan de manejo de tránsito- PMT</w:t>
      </w:r>
      <w:r w:rsidR="0007652F" w:rsidRPr="00F1685B">
        <w:rPr>
          <w:rFonts w:ascii="Arial Narrow" w:hAnsi="Arial Narrow" w:cs="Arial"/>
          <w:color w:val="auto"/>
          <w:szCs w:val="20"/>
        </w:rPr>
        <w:t>.</w:t>
      </w:r>
    </w:p>
    <w:p w14:paraId="67937876" w14:textId="43B46D6A" w:rsidR="002F7B10" w:rsidRPr="00F1685B" w:rsidRDefault="002F7B10" w:rsidP="00C25A77">
      <w:pPr>
        <w:numPr>
          <w:ilvl w:val="0"/>
          <w:numId w:val="81"/>
        </w:numPr>
        <w:spacing w:after="200" w:line="276" w:lineRule="auto"/>
        <w:contextualSpacing/>
        <w:jc w:val="both"/>
        <w:rPr>
          <w:rFonts w:ascii="Arial Narrow" w:hAnsi="Arial Narrow" w:cs="Arial"/>
          <w:color w:val="auto"/>
          <w:szCs w:val="20"/>
        </w:rPr>
      </w:pPr>
      <w:r w:rsidRPr="00F1685B">
        <w:rPr>
          <w:rFonts w:ascii="Arial Narrow" w:hAnsi="Arial Narrow" w:cs="Arial"/>
          <w:color w:val="auto"/>
          <w:szCs w:val="20"/>
        </w:rPr>
        <w:t>Los demás que puedan exigirse</w:t>
      </w:r>
      <w:r w:rsidR="00A11AE5" w:rsidRPr="00F1685B">
        <w:rPr>
          <w:rFonts w:ascii="Arial Narrow" w:hAnsi="Arial Narrow" w:cs="Arial"/>
          <w:color w:val="auto"/>
          <w:szCs w:val="20"/>
        </w:rPr>
        <w:t>, der</w:t>
      </w:r>
      <w:r w:rsidR="00B74795" w:rsidRPr="00F1685B">
        <w:rPr>
          <w:rFonts w:ascii="Arial Narrow" w:hAnsi="Arial Narrow" w:cs="Arial"/>
          <w:color w:val="auto"/>
          <w:szCs w:val="20"/>
        </w:rPr>
        <w:t xml:space="preserve">ivados del </w:t>
      </w:r>
      <w:r w:rsidRPr="00F1685B">
        <w:rPr>
          <w:rFonts w:ascii="Arial Narrow" w:hAnsi="Arial Narrow" w:cs="Arial"/>
          <w:color w:val="auto"/>
          <w:szCs w:val="20"/>
        </w:rPr>
        <w:t>pliego de condiciones.</w:t>
      </w:r>
    </w:p>
    <w:p w14:paraId="1F814426" w14:textId="77777777" w:rsidR="002F7B10" w:rsidRPr="00F1685B" w:rsidRDefault="002F7B10" w:rsidP="002F7B10">
      <w:pPr>
        <w:spacing w:after="200" w:line="276" w:lineRule="auto"/>
        <w:contextualSpacing/>
        <w:jc w:val="both"/>
        <w:rPr>
          <w:rFonts w:ascii="Arial Narrow" w:hAnsi="Arial Narrow" w:cs="Arial"/>
          <w:color w:val="auto"/>
          <w:szCs w:val="20"/>
        </w:rPr>
      </w:pPr>
    </w:p>
    <w:p w14:paraId="3D203441" w14:textId="7928B02B" w:rsidR="002F7B10" w:rsidRPr="00F1685B" w:rsidRDefault="002F7B10" w:rsidP="002F7B10">
      <w:pPr>
        <w:spacing w:after="200" w:line="276" w:lineRule="auto"/>
        <w:contextualSpacing/>
        <w:jc w:val="both"/>
        <w:rPr>
          <w:rFonts w:ascii="Arial Narrow" w:hAnsi="Arial Narrow" w:cs="Arial"/>
          <w:color w:val="auto"/>
          <w:szCs w:val="20"/>
        </w:rPr>
      </w:pPr>
      <w:r w:rsidRPr="00F1685B">
        <w:rPr>
          <w:rFonts w:ascii="Arial Narrow" w:hAnsi="Arial Narrow" w:cs="Arial"/>
          <w:color w:val="auto"/>
          <w:szCs w:val="20"/>
        </w:rPr>
        <w:t>El</w:t>
      </w:r>
      <w:r w:rsidR="00384AED" w:rsidRPr="00F1685B">
        <w:rPr>
          <w:rFonts w:ascii="Arial Narrow" w:hAnsi="Arial Narrow" w:cs="Arial"/>
          <w:color w:val="auto"/>
          <w:szCs w:val="20"/>
        </w:rPr>
        <w:t xml:space="preserve"> </w:t>
      </w:r>
      <w:r w:rsidR="00384AED" w:rsidRPr="00977792">
        <w:rPr>
          <w:rFonts w:ascii="Arial Narrow" w:hAnsi="Arial Narrow" w:cs="Arial"/>
          <w:color w:val="auto"/>
          <w:szCs w:val="20"/>
        </w:rPr>
        <w:t>supervisor</w:t>
      </w:r>
      <w:r w:rsidR="00977792">
        <w:rPr>
          <w:rFonts w:ascii="Arial Narrow" w:hAnsi="Arial Narrow" w:cs="Arial"/>
          <w:color w:val="auto"/>
          <w:szCs w:val="20"/>
        </w:rPr>
        <w:t xml:space="preserve"> </w:t>
      </w:r>
      <w:r w:rsidRPr="00F1685B">
        <w:rPr>
          <w:rFonts w:ascii="Arial Narrow" w:hAnsi="Arial Narrow" w:cs="Arial"/>
          <w:color w:val="auto"/>
          <w:szCs w:val="20"/>
        </w:rPr>
        <w:t xml:space="preserve">revisará los documentos presentados por el </w:t>
      </w:r>
      <w:r w:rsidR="008E6CFF" w:rsidRPr="00F1685B">
        <w:rPr>
          <w:rFonts w:ascii="Arial Narrow" w:hAnsi="Arial Narrow" w:cs="Arial"/>
          <w:color w:val="auto"/>
          <w:szCs w:val="20"/>
        </w:rPr>
        <w:t>c</w:t>
      </w:r>
      <w:r w:rsidRPr="00F1685B">
        <w:rPr>
          <w:rFonts w:ascii="Arial Narrow" w:hAnsi="Arial Narrow" w:cs="Arial"/>
          <w:color w:val="auto"/>
          <w:szCs w:val="20"/>
        </w:rPr>
        <w:t xml:space="preserve">ontratista de obra en un término no mayor a </w:t>
      </w:r>
      <w:r w:rsidR="00977792">
        <w:rPr>
          <w:rFonts w:ascii="Arial Narrow" w:hAnsi="Arial Narrow" w:cs="Arial"/>
          <w:color w:val="auto"/>
          <w:szCs w:val="20"/>
        </w:rPr>
        <w:t>CINCO (05)</w:t>
      </w:r>
      <w:r w:rsidRPr="00F1685B">
        <w:rPr>
          <w:rFonts w:ascii="Arial Narrow" w:hAnsi="Arial Narrow" w:cs="Arial"/>
          <w:color w:val="auto"/>
          <w:szCs w:val="20"/>
        </w:rPr>
        <w:t xml:space="preserve"> días calendario. En caso de existir algún requerimiento por escrito por parte del </w:t>
      </w:r>
      <w:r w:rsidR="00384AED" w:rsidRPr="00977792">
        <w:rPr>
          <w:rFonts w:ascii="Arial Narrow" w:hAnsi="Arial Narrow" w:cs="Arial"/>
          <w:color w:val="auto"/>
          <w:szCs w:val="20"/>
        </w:rPr>
        <w:t>supervisor</w:t>
      </w:r>
      <w:r w:rsidRPr="00F1685B">
        <w:rPr>
          <w:rFonts w:ascii="Arial Narrow" w:hAnsi="Arial Narrow" w:cs="Arial"/>
          <w:color w:val="auto"/>
          <w:szCs w:val="20"/>
        </w:rPr>
        <w:t xml:space="preserve">, el </w:t>
      </w:r>
      <w:r w:rsidR="008E6CFF" w:rsidRPr="00F1685B">
        <w:rPr>
          <w:rFonts w:ascii="Arial Narrow" w:hAnsi="Arial Narrow" w:cs="Arial"/>
          <w:color w:val="auto"/>
          <w:szCs w:val="20"/>
        </w:rPr>
        <w:t>c</w:t>
      </w:r>
      <w:r w:rsidRPr="00F1685B">
        <w:rPr>
          <w:rFonts w:ascii="Arial Narrow" w:hAnsi="Arial Narrow" w:cs="Arial"/>
          <w:color w:val="auto"/>
          <w:szCs w:val="20"/>
        </w:rPr>
        <w:t xml:space="preserve">ontratista debe atenderlo en un término no mayor a </w:t>
      </w:r>
      <w:r w:rsidR="00977792" w:rsidRPr="00977792">
        <w:rPr>
          <w:rFonts w:ascii="Arial Narrow" w:hAnsi="Arial Narrow" w:cs="Arial"/>
          <w:color w:val="auto"/>
          <w:szCs w:val="20"/>
        </w:rPr>
        <w:t>CINCO (05)</w:t>
      </w:r>
      <w:r w:rsidRPr="00F1685B">
        <w:rPr>
          <w:rFonts w:ascii="Arial Narrow" w:hAnsi="Arial Narrow" w:cs="Arial"/>
          <w:color w:val="auto"/>
          <w:szCs w:val="20"/>
        </w:rPr>
        <w:t xml:space="preserve"> días hábiles, so pena de incurrir en causal de incumplimiento del contrato. </w:t>
      </w:r>
    </w:p>
    <w:p w14:paraId="17818246" w14:textId="77777777" w:rsidR="002F7B10" w:rsidRPr="00F1685B" w:rsidRDefault="002F7B10" w:rsidP="002F7B10">
      <w:pPr>
        <w:spacing w:after="200" w:line="276" w:lineRule="auto"/>
        <w:contextualSpacing/>
        <w:jc w:val="both"/>
        <w:rPr>
          <w:rFonts w:ascii="Arial Narrow" w:hAnsi="Arial Narrow" w:cs="Arial"/>
          <w:color w:val="auto"/>
          <w:szCs w:val="20"/>
        </w:rPr>
      </w:pPr>
    </w:p>
    <w:p w14:paraId="5E6F770B" w14:textId="23135706" w:rsidR="002F7B10" w:rsidRPr="00F1685B" w:rsidRDefault="002F7B10" w:rsidP="002F7B10">
      <w:pPr>
        <w:spacing w:after="200" w:line="276" w:lineRule="auto"/>
        <w:contextualSpacing/>
        <w:jc w:val="both"/>
        <w:rPr>
          <w:rFonts w:ascii="Arial Narrow" w:hAnsi="Arial Narrow" w:cs="Arial"/>
          <w:color w:val="auto"/>
          <w:szCs w:val="20"/>
        </w:rPr>
      </w:pPr>
      <w:r w:rsidRPr="00F1685B">
        <w:rPr>
          <w:rFonts w:ascii="Arial Narrow" w:hAnsi="Arial Narrow" w:cs="Arial"/>
          <w:color w:val="auto"/>
          <w:szCs w:val="20"/>
        </w:rPr>
        <w:t xml:space="preserve">Una vez se cumpla con lo exigido en el pliego de condiciones, el </w:t>
      </w:r>
      <w:r w:rsidR="00384AED" w:rsidRPr="00977792">
        <w:rPr>
          <w:rFonts w:ascii="Arial Narrow" w:hAnsi="Arial Narrow" w:cs="Arial"/>
          <w:color w:val="auto"/>
          <w:szCs w:val="20"/>
        </w:rPr>
        <w:t>supervisor</w:t>
      </w:r>
      <w:r w:rsidR="00977792">
        <w:rPr>
          <w:rFonts w:ascii="Arial Narrow" w:hAnsi="Arial Narrow" w:cs="Arial"/>
          <w:color w:val="auto"/>
          <w:szCs w:val="20"/>
        </w:rPr>
        <w:t xml:space="preserve"> </w:t>
      </w:r>
      <w:r w:rsidRPr="00F1685B">
        <w:rPr>
          <w:rFonts w:ascii="Arial Narrow" w:hAnsi="Arial Narrow" w:cs="Arial"/>
          <w:color w:val="auto"/>
          <w:szCs w:val="20"/>
        </w:rPr>
        <w:t>emitirá su concepto favorable mediante comunicación dirigid</w:t>
      </w:r>
      <w:r w:rsidR="00467600" w:rsidRPr="00F1685B">
        <w:rPr>
          <w:rFonts w:ascii="Arial Narrow" w:hAnsi="Arial Narrow" w:cs="Arial"/>
          <w:color w:val="auto"/>
          <w:szCs w:val="20"/>
        </w:rPr>
        <w:t>a</w:t>
      </w:r>
      <w:r w:rsidRPr="00F1685B">
        <w:rPr>
          <w:rFonts w:ascii="Arial Narrow" w:hAnsi="Arial Narrow" w:cs="Arial"/>
          <w:color w:val="auto"/>
          <w:szCs w:val="20"/>
        </w:rPr>
        <w:t xml:space="preserve"> al </w:t>
      </w:r>
      <w:r w:rsidR="008E6CFF" w:rsidRPr="00F1685B">
        <w:rPr>
          <w:rFonts w:ascii="Arial Narrow" w:hAnsi="Arial Narrow" w:cs="Arial"/>
          <w:color w:val="auto"/>
          <w:szCs w:val="20"/>
        </w:rPr>
        <w:t>c</w:t>
      </w:r>
      <w:r w:rsidRPr="00F1685B">
        <w:rPr>
          <w:rFonts w:ascii="Arial Narrow" w:hAnsi="Arial Narrow" w:cs="Arial"/>
          <w:color w:val="auto"/>
          <w:szCs w:val="20"/>
        </w:rPr>
        <w:t xml:space="preserve">ontratista, con copia a la </w:t>
      </w:r>
      <w:r w:rsidR="008E6CFF" w:rsidRPr="00F1685B">
        <w:rPr>
          <w:rFonts w:ascii="Arial Narrow" w:hAnsi="Arial Narrow" w:cs="Arial"/>
          <w:color w:val="auto"/>
          <w:szCs w:val="20"/>
        </w:rPr>
        <w:t>e</w:t>
      </w:r>
      <w:r w:rsidRPr="00F1685B">
        <w:rPr>
          <w:rFonts w:ascii="Arial Narrow" w:hAnsi="Arial Narrow" w:cs="Arial"/>
          <w:color w:val="auto"/>
          <w:szCs w:val="20"/>
        </w:rPr>
        <w:t xml:space="preserve">ntidad. </w:t>
      </w:r>
    </w:p>
    <w:p w14:paraId="50E3C751" w14:textId="77777777" w:rsidR="002F7B10" w:rsidRPr="00F1685B" w:rsidRDefault="002F7B10" w:rsidP="006B2275">
      <w:pPr>
        <w:pStyle w:val="Capitulo8"/>
        <w:ind w:left="0" w:firstLine="1"/>
        <w:outlineLvl w:val="1"/>
        <w:rPr>
          <w:rFonts w:ascii="Arial Narrow" w:hAnsi="Arial Narrow"/>
          <w:color w:val="auto"/>
        </w:rPr>
      </w:pPr>
      <w:bookmarkStart w:id="783" w:name="_Toc32147436"/>
      <w:bookmarkStart w:id="784" w:name="_Toc173259330"/>
      <w:r w:rsidRPr="00F1685B">
        <w:rPr>
          <w:rFonts w:ascii="Arial Narrow" w:hAnsi="Arial Narrow"/>
          <w:color w:val="auto"/>
        </w:rPr>
        <w:t>ANÁLISIS DE PRECIOS UNITARIOS</w:t>
      </w:r>
      <w:bookmarkEnd w:id="783"/>
      <w:bookmarkEnd w:id="784"/>
      <w:r w:rsidRPr="00F1685B">
        <w:rPr>
          <w:rFonts w:ascii="Arial Narrow" w:hAnsi="Arial Narrow"/>
          <w:color w:val="auto"/>
        </w:rPr>
        <w:t xml:space="preserve"> </w:t>
      </w:r>
    </w:p>
    <w:p w14:paraId="4D62530E" w14:textId="2D36843A" w:rsidR="002F7B10" w:rsidRPr="00F1685B" w:rsidRDefault="002F7B10" w:rsidP="002F7B10">
      <w:pPr>
        <w:jc w:val="both"/>
        <w:rPr>
          <w:rFonts w:ascii="Arial Narrow" w:hAnsi="Arial Narrow" w:cs="Arial"/>
          <w:color w:val="auto"/>
          <w:szCs w:val="20"/>
        </w:rPr>
      </w:pPr>
      <w:r w:rsidRPr="00F1685B">
        <w:rPr>
          <w:rFonts w:ascii="Arial Narrow" w:hAnsi="Arial Narrow" w:cs="Arial"/>
          <w:color w:val="auto"/>
          <w:szCs w:val="20"/>
        </w:rPr>
        <w:t xml:space="preserve">El </w:t>
      </w:r>
      <w:r w:rsidR="008E6CFF" w:rsidRPr="00F1685B">
        <w:rPr>
          <w:rFonts w:ascii="Arial Narrow" w:hAnsi="Arial Narrow" w:cs="Arial"/>
          <w:color w:val="auto"/>
          <w:szCs w:val="20"/>
        </w:rPr>
        <w:t>c</w:t>
      </w:r>
      <w:r w:rsidRPr="00F1685B">
        <w:rPr>
          <w:rFonts w:ascii="Arial Narrow" w:hAnsi="Arial Narrow" w:cs="Arial"/>
          <w:color w:val="auto"/>
          <w:szCs w:val="20"/>
        </w:rPr>
        <w:t xml:space="preserve">ontratista debe diligenciar para cada uno de los ítems enunciados en el </w:t>
      </w:r>
      <w:r w:rsidRPr="00F1685B">
        <w:rPr>
          <w:rFonts w:ascii="Arial Narrow" w:hAnsi="Arial Narrow" w:cs="Arial"/>
          <w:color w:val="auto"/>
          <w:szCs w:val="20"/>
        </w:rPr>
        <w:fldChar w:fldCharType="begin"/>
      </w:r>
      <w:r w:rsidRPr="00F1685B">
        <w:rPr>
          <w:rFonts w:ascii="Arial Narrow" w:hAnsi="Arial Narrow" w:cs="Arial"/>
          <w:color w:val="auto"/>
          <w:szCs w:val="20"/>
        </w:rPr>
        <w:instrText xml:space="preserve"> REF _Ref508648916 \h </w:instrText>
      </w:r>
      <w:r w:rsidR="002A0C96" w:rsidRPr="00F1685B">
        <w:rPr>
          <w:rFonts w:ascii="Arial Narrow" w:hAnsi="Arial Narrow" w:cs="Arial"/>
          <w:color w:val="auto"/>
          <w:szCs w:val="20"/>
        </w:rPr>
        <w:instrText xml:space="preserve"> \* MERGEFORMAT </w:instrText>
      </w:r>
      <w:r w:rsidRPr="00F1685B">
        <w:rPr>
          <w:rFonts w:ascii="Arial Narrow" w:hAnsi="Arial Narrow" w:cs="Arial"/>
          <w:color w:val="auto"/>
          <w:szCs w:val="20"/>
        </w:rPr>
      </w:r>
      <w:r w:rsidRPr="00F1685B">
        <w:rPr>
          <w:rFonts w:ascii="Arial Narrow" w:hAnsi="Arial Narrow" w:cs="Arial"/>
          <w:color w:val="auto"/>
          <w:szCs w:val="20"/>
        </w:rPr>
        <w:fldChar w:fldCharType="separate"/>
      </w:r>
      <w:r w:rsidR="00B74E9C" w:rsidRPr="00F1685B">
        <w:rPr>
          <w:rFonts w:ascii="Arial Narrow" w:eastAsia="Arial" w:hAnsi="Arial Narrow" w:cs="Arial"/>
          <w:color w:val="auto"/>
          <w:szCs w:val="20"/>
        </w:rPr>
        <w:t>Formulario 1– Formulario de Presupuesto Oficial</w:t>
      </w:r>
      <w:r w:rsidRPr="00F1685B">
        <w:rPr>
          <w:rFonts w:ascii="Arial Narrow" w:hAnsi="Arial Narrow" w:cs="Arial"/>
          <w:color w:val="auto"/>
          <w:szCs w:val="20"/>
        </w:rPr>
        <w:fldChar w:fldCharType="end"/>
      </w:r>
      <w:r w:rsidRPr="00F1685B">
        <w:rPr>
          <w:rFonts w:ascii="Arial Narrow" w:hAnsi="Arial Narrow" w:cs="Arial"/>
          <w:color w:val="auto"/>
          <w:szCs w:val="20"/>
        </w:rPr>
        <w:t xml:space="preserve">, el análisis de precios unitarios (costos directos más indirectos), de acuerdo con el formato que se presenta en el respectivo </w:t>
      </w:r>
      <w:r w:rsidRPr="00F1685B">
        <w:rPr>
          <w:rFonts w:ascii="Arial Narrow" w:hAnsi="Arial Narrow" w:cs="Arial"/>
          <w:color w:val="auto"/>
          <w:szCs w:val="20"/>
        </w:rPr>
        <w:fldChar w:fldCharType="begin"/>
      </w:r>
      <w:r w:rsidRPr="00F1685B">
        <w:rPr>
          <w:rFonts w:ascii="Arial Narrow" w:hAnsi="Arial Narrow" w:cs="Arial"/>
          <w:color w:val="auto"/>
          <w:szCs w:val="20"/>
        </w:rPr>
        <w:instrText xml:space="preserve"> REF _Ref508648916 \h </w:instrText>
      </w:r>
      <w:r w:rsidR="002A0C96" w:rsidRPr="00F1685B">
        <w:rPr>
          <w:rFonts w:ascii="Arial Narrow" w:hAnsi="Arial Narrow" w:cs="Arial"/>
          <w:color w:val="auto"/>
          <w:szCs w:val="20"/>
        </w:rPr>
        <w:instrText xml:space="preserve"> \* MERGEFORMAT </w:instrText>
      </w:r>
      <w:r w:rsidRPr="00F1685B">
        <w:rPr>
          <w:rFonts w:ascii="Arial Narrow" w:hAnsi="Arial Narrow" w:cs="Arial"/>
          <w:color w:val="auto"/>
          <w:szCs w:val="20"/>
        </w:rPr>
      </w:r>
      <w:r w:rsidRPr="00F1685B">
        <w:rPr>
          <w:rFonts w:ascii="Arial Narrow" w:hAnsi="Arial Narrow" w:cs="Arial"/>
          <w:color w:val="auto"/>
          <w:szCs w:val="20"/>
        </w:rPr>
        <w:fldChar w:fldCharType="separate"/>
      </w:r>
      <w:r w:rsidR="00B74E9C" w:rsidRPr="00F1685B">
        <w:rPr>
          <w:rFonts w:ascii="Arial Narrow" w:eastAsia="Arial" w:hAnsi="Arial Narrow" w:cs="Arial"/>
          <w:color w:val="auto"/>
          <w:szCs w:val="20"/>
        </w:rPr>
        <w:t>Formulario 1– Formulario de Presupuesto Oficial</w:t>
      </w:r>
      <w:r w:rsidRPr="00F1685B">
        <w:rPr>
          <w:rFonts w:ascii="Arial Narrow" w:hAnsi="Arial Narrow" w:cs="Arial"/>
          <w:color w:val="auto"/>
          <w:szCs w:val="20"/>
        </w:rPr>
        <w:fldChar w:fldCharType="end"/>
      </w:r>
      <w:r w:rsidRPr="00F1685B">
        <w:rPr>
          <w:rFonts w:ascii="Arial Narrow" w:hAnsi="Arial Narrow" w:cs="Arial"/>
          <w:color w:val="auto"/>
          <w:szCs w:val="20"/>
        </w:rPr>
        <w:t xml:space="preserve"> y entregarlos en el plazo establecido en el numeral </w:t>
      </w:r>
      <w:r w:rsidRPr="00F1685B">
        <w:rPr>
          <w:rFonts w:ascii="Arial Narrow" w:hAnsi="Arial Narrow" w:cs="Arial"/>
          <w:color w:val="auto"/>
          <w:szCs w:val="20"/>
        </w:rPr>
        <w:fldChar w:fldCharType="begin"/>
      </w:r>
      <w:r w:rsidRPr="00F1685B">
        <w:rPr>
          <w:rFonts w:ascii="Arial Narrow" w:hAnsi="Arial Narrow" w:cs="Arial"/>
          <w:color w:val="auto"/>
          <w:szCs w:val="20"/>
        </w:rPr>
        <w:instrText xml:space="preserve"> REF _Ref518058128 \r \h </w:instrText>
      </w:r>
      <w:r w:rsidR="002A0C96" w:rsidRPr="00F1685B">
        <w:rPr>
          <w:rFonts w:ascii="Arial Narrow" w:hAnsi="Arial Narrow" w:cs="Arial"/>
          <w:color w:val="auto"/>
          <w:szCs w:val="20"/>
        </w:rPr>
        <w:instrText xml:space="preserve"> \* MERGEFORMAT </w:instrText>
      </w:r>
      <w:r w:rsidRPr="00F1685B">
        <w:rPr>
          <w:rFonts w:ascii="Arial Narrow" w:hAnsi="Arial Narrow" w:cs="Arial"/>
          <w:color w:val="auto"/>
          <w:szCs w:val="20"/>
        </w:rPr>
      </w:r>
      <w:r w:rsidRPr="00F1685B">
        <w:rPr>
          <w:rFonts w:ascii="Arial Narrow" w:hAnsi="Arial Narrow" w:cs="Arial"/>
          <w:color w:val="auto"/>
          <w:szCs w:val="20"/>
        </w:rPr>
        <w:fldChar w:fldCharType="separate"/>
      </w:r>
      <w:r w:rsidR="00B74E9C" w:rsidRPr="00F1685B">
        <w:rPr>
          <w:rFonts w:ascii="Arial Narrow" w:hAnsi="Arial Narrow" w:cs="Arial"/>
          <w:color w:val="auto"/>
          <w:szCs w:val="20"/>
        </w:rPr>
        <w:t>8.1</w:t>
      </w:r>
      <w:r w:rsidRPr="00F1685B">
        <w:rPr>
          <w:rFonts w:ascii="Arial Narrow" w:hAnsi="Arial Narrow" w:cs="Arial"/>
          <w:color w:val="auto"/>
          <w:szCs w:val="20"/>
        </w:rPr>
        <w:fldChar w:fldCharType="end"/>
      </w:r>
      <w:r w:rsidRPr="00F1685B">
        <w:rPr>
          <w:rFonts w:ascii="Arial Narrow" w:hAnsi="Arial Narrow" w:cs="Arial"/>
          <w:color w:val="auto"/>
          <w:szCs w:val="20"/>
        </w:rPr>
        <w:t xml:space="preserve">. Los precios unitarios resultantes de los análisis no podrán ser diferentes a los consignados en el </w:t>
      </w:r>
      <w:r w:rsidR="008E6CFF" w:rsidRPr="00F1685B">
        <w:rPr>
          <w:rFonts w:ascii="Arial Narrow" w:hAnsi="Arial Narrow" w:cs="Arial"/>
          <w:color w:val="auto"/>
          <w:szCs w:val="20"/>
        </w:rPr>
        <w:t>f</w:t>
      </w:r>
      <w:r w:rsidRPr="00F1685B">
        <w:rPr>
          <w:rFonts w:ascii="Arial Narrow" w:hAnsi="Arial Narrow" w:cs="Arial"/>
          <w:color w:val="auto"/>
          <w:szCs w:val="20"/>
        </w:rPr>
        <w:t xml:space="preserve">ormulario de la </w:t>
      </w:r>
      <w:r w:rsidR="008E6CFF" w:rsidRPr="00F1685B">
        <w:rPr>
          <w:rFonts w:ascii="Arial Narrow" w:hAnsi="Arial Narrow" w:cs="Arial"/>
          <w:color w:val="auto"/>
          <w:szCs w:val="20"/>
        </w:rPr>
        <w:t>o</w:t>
      </w:r>
      <w:r w:rsidRPr="00F1685B">
        <w:rPr>
          <w:rFonts w:ascii="Arial Narrow" w:hAnsi="Arial Narrow" w:cs="Arial"/>
          <w:color w:val="auto"/>
          <w:szCs w:val="20"/>
        </w:rPr>
        <w:t>ferta,</w:t>
      </w:r>
      <w:r w:rsidR="00160FE8" w:rsidRPr="00F1685B">
        <w:rPr>
          <w:rFonts w:ascii="Arial Narrow" w:hAnsi="Arial Narrow" w:cs="Arial"/>
          <w:color w:val="auto"/>
          <w:szCs w:val="20"/>
        </w:rPr>
        <w:t xml:space="preserve"> incluyendo las correcciones aritméticas realizadas por la </w:t>
      </w:r>
      <w:r w:rsidR="008E6CFF" w:rsidRPr="00F1685B">
        <w:rPr>
          <w:rFonts w:ascii="Arial Narrow" w:hAnsi="Arial Narrow" w:cs="Arial"/>
          <w:color w:val="auto"/>
          <w:szCs w:val="20"/>
        </w:rPr>
        <w:t>e</w:t>
      </w:r>
      <w:r w:rsidR="00160FE8" w:rsidRPr="00F1685B">
        <w:rPr>
          <w:rFonts w:ascii="Arial Narrow" w:hAnsi="Arial Narrow" w:cs="Arial"/>
          <w:color w:val="auto"/>
          <w:szCs w:val="20"/>
        </w:rPr>
        <w:t>ntidad –en caso de que se hayan realizado–,</w:t>
      </w:r>
      <w:r w:rsidRPr="00F1685B">
        <w:rPr>
          <w:rFonts w:ascii="Arial Narrow" w:hAnsi="Arial Narrow" w:cs="Arial"/>
          <w:color w:val="auto"/>
          <w:szCs w:val="20"/>
        </w:rPr>
        <w:t xml:space="preserve"> toda vez que estos últimos fueron utilizados en la evaluación de las propuestas</w:t>
      </w:r>
      <w:r w:rsidR="00160FE8" w:rsidRPr="00F1685B">
        <w:rPr>
          <w:rFonts w:ascii="Arial Narrow" w:hAnsi="Arial Narrow" w:cs="Arial"/>
          <w:color w:val="auto"/>
          <w:szCs w:val="20"/>
        </w:rPr>
        <w:t>.</w:t>
      </w:r>
      <w:r w:rsidRPr="00F1685B">
        <w:rPr>
          <w:rFonts w:ascii="Arial Narrow" w:hAnsi="Arial Narrow" w:cs="Arial"/>
          <w:color w:val="auto"/>
          <w:szCs w:val="20"/>
        </w:rPr>
        <w:t xml:space="preserve"> </w:t>
      </w:r>
      <w:r w:rsidR="00160FE8" w:rsidRPr="00F1685B">
        <w:rPr>
          <w:rFonts w:ascii="Arial Narrow" w:hAnsi="Arial Narrow" w:cs="Arial"/>
          <w:color w:val="auto"/>
          <w:szCs w:val="20"/>
        </w:rPr>
        <w:t>S</w:t>
      </w:r>
      <w:r w:rsidRPr="00F1685B">
        <w:rPr>
          <w:rFonts w:ascii="Arial Narrow" w:hAnsi="Arial Narrow" w:cs="Arial"/>
          <w:color w:val="auto"/>
          <w:szCs w:val="20"/>
        </w:rPr>
        <w:t xml:space="preserve">i se presentare alguna discrepancia, el contratista deberá ajustar </w:t>
      </w:r>
      <w:r w:rsidR="001B41A7" w:rsidRPr="00F1685B">
        <w:rPr>
          <w:rFonts w:ascii="Arial Narrow" w:hAnsi="Arial Narrow" w:cs="Arial"/>
          <w:color w:val="auto"/>
          <w:szCs w:val="20"/>
        </w:rPr>
        <w:t>los</w:t>
      </w:r>
      <w:r w:rsidRPr="00F1685B">
        <w:rPr>
          <w:rFonts w:ascii="Arial Narrow" w:hAnsi="Arial Narrow" w:cs="Arial"/>
          <w:color w:val="auto"/>
          <w:szCs w:val="20"/>
        </w:rPr>
        <w:t xml:space="preserve"> precio</w:t>
      </w:r>
      <w:r w:rsidR="00094802" w:rsidRPr="00F1685B">
        <w:rPr>
          <w:rFonts w:ascii="Arial Narrow" w:hAnsi="Arial Narrow" w:cs="Arial"/>
          <w:color w:val="auto"/>
          <w:szCs w:val="20"/>
        </w:rPr>
        <w:t>s</w:t>
      </w:r>
      <w:r w:rsidRPr="00F1685B">
        <w:rPr>
          <w:rFonts w:ascii="Arial Narrow" w:hAnsi="Arial Narrow" w:cs="Arial"/>
          <w:color w:val="auto"/>
          <w:szCs w:val="20"/>
        </w:rPr>
        <w:t xml:space="preserve"> unitar</w:t>
      </w:r>
      <w:r w:rsidR="001B41A7" w:rsidRPr="00F1685B">
        <w:rPr>
          <w:rFonts w:ascii="Arial Narrow" w:hAnsi="Arial Narrow" w:cs="Arial"/>
          <w:color w:val="auto"/>
          <w:szCs w:val="20"/>
        </w:rPr>
        <w:t>ios.</w:t>
      </w:r>
    </w:p>
    <w:p w14:paraId="6C4215E7" w14:textId="5B27FFC4" w:rsidR="00936129" w:rsidRPr="00F1685B" w:rsidRDefault="002F7B10" w:rsidP="0C2595ED">
      <w:pPr>
        <w:jc w:val="both"/>
        <w:rPr>
          <w:rFonts w:ascii="Arial Narrow" w:hAnsi="Arial Narrow" w:cs="Arial"/>
          <w:color w:val="auto"/>
          <w:szCs w:val="20"/>
        </w:rPr>
      </w:pPr>
      <w:r w:rsidRPr="00F1685B">
        <w:rPr>
          <w:rFonts w:ascii="Arial Narrow" w:hAnsi="Arial Narrow" w:cs="Arial"/>
          <w:color w:val="auto"/>
          <w:szCs w:val="20"/>
        </w:rPr>
        <w:t xml:space="preserve">El </w:t>
      </w:r>
      <w:r w:rsidR="008E6CFF" w:rsidRPr="00F1685B">
        <w:rPr>
          <w:rFonts w:ascii="Arial Narrow" w:hAnsi="Arial Narrow" w:cs="Arial"/>
          <w:color w:val="auto"/>
          <w:szCs w:val="20"/>
        </w:rPr>
        <w:t>c</w:t>
      </w:r>
      <w:r w:rsidRPr="00F1685B">
        <w:rPr>
          <w:rFonts w:ascii="Arial Narrow" w:hAnsi="Arial Narrow"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F1685B">
        <w:rPr>
          <w:rFonts w:ascii="Arial Narrow" w:hAnsi="Arial Narrow" w:cs="Arial"/>
          <w:color w:val="auto"/>
          <w:szCs w:val="20"/>
        </w:rPr>
        <w:t>n</w:t>
      </w:r>
      <w:r w:rsidRPr="00F1685B">
        <w:rPr>
          <w:rFonts w:ascii="Arial Narrow" w:hAnsi="Arial Narrow" w:cs="Arial"/>
          <w:color w:val="auto"/>
          <w:szCs w:val="20"/>
        </w:rPr>
        <w:t xml:space="preserve"> tener la capacidad y rendimientos que requiera la ejecución de cada ítem de obra. Cualquier error u omisión del </w:t>
      </w:r>
      <w:r w:rsidR="008E6CFF" w:rsidRPr="00F1685B">
        <w:rPr>
          <w:rFonts w:ascii="Arial Narrow" w:hAnsi="Arial Narrow" w:cs="Arial"/>
          <w:color w:val="auto"/>
          <w:szCs w:val="20"/>
        </w:rPr>
        <w:t>c</w:t>
      </w:r>
      <w:r w:rsidRPr="00F1685B">
        <w:rPr>
          <w:rFonts w:ascii="Arial Narrow" w:hAnsi="Arial Narrow"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F1685B">
        <w:rPr>
          <w:rFonts w:ascii="Arial Narrow" w:hAnsi="Arial Narrow" w:cs="Arial"/>
          <w:color w:val="auto"/>
          <w:szCs w:val="20"/>
        </w:rPr>
        <w:t>e</w:t>
      </w:r>
      <w:r w:rsidRPr="00F1685B">
        <w:rPr>
          <w:rFonts w:ascii="Arial Narrow" w:hAnsi="Arial Narrow"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31BA891" w14:textId="15BFABBD" w:rsidR="00936129" w:rsidRPr="00F1685B" w:rsidRDefault="002F7B10" w:rsidP="002C42CB">
      <w:pPr>
        <w:pStyle w:val="Entidad-Capitulo"/>
        <w:rPr>
          <w:rFonts w:ascii="Arial Narrow" w:hAnsi="Arial Narrow"/>
          <w:color w:val="auto"/>
        </w:rPr>
      </w:pPr>
      <w:bookmarkStart w:id="785" w:name="_Toc508648287"/>
      <w:bookmarkStart w:id="786" w:name="_Toc508984071"/>
      <w:bookmarkStart w:id="787" w:name="_Toc509843902"/>
      <w:bookmarkStart w:id="788" w:name="_Toc511924811"/>
      <w:bookmarkStart w:id="789" w:name="_Toc32134273"/>
      <w:bookmarkStart w:id="790" w:name="_Toc32147292"/>
      <w:bookmarkStart w:id="791" w:name="_Toc32147438"/>
      <w:bookmarkStart w:id="792" w:name="_Toc173259332"/>
      <w:r w:rsidRPr="00F1685B">
        <w:rPr>
          <w:rFonts w:ascii="Arial Narrow" w:hAnsi="Arial Narrow"/>
          <w:color w:val="auto"/>
        </w:rPr>
        <w:t xml:space="preserve">CAPITULO </w:t>
      </w:r>
      <w:r w:rsidR="00AF4C8F" w:rsidRPr="00F1685B">
        <w:rPr>
          <w:rFonts w:ascii="Arial Narrow" w:hAnsi="Arial Narrow"/>
          <w:color w:val="auto"/>
        </w:rPr>
        <w:t>I</w:t>
      </w:r>
      <w:r w:rsidRPr="00F1685B">
        <w:rPr>
          <w:rFonts w:ascii="Arial Narrow" w:hAnsi="Arial Narrow"/>
          <w:color w:val="auto"/>
        </w:rPr>
        <w:t>X</w:t>
      </w:r>
      <w:r w:rsidR="00936129" w:rsidRPr="00F1685B">
        <w:rPr>
          <w:rFonts w:ascii="Arial Narrow" w:hAnsi="Arial Narrow"/>
          <w:color w:val="auto"/>
        </w:rPr>
        <w:t xml:space="preserve"> LISTA DE ANEXOS, FORMATOS</w:t>
      </w:r>
      <w:r w:rsidR="00BC2701" w:rsidRPr="00F1685B">
        <w:rPr>
          <w:rFonts w:ascii="Arial Narrow" w:hAnsi="Arial Narrow"/>
          <w:color w:val="auto"/>
        </w:rPr>
        <w:t>, MATRICES</w:t>
      </w:r>
      <w:r w:rsidR="00936129" w:rsidRPr="00F1685B">
        <w:rPr>
          <w:rFonts w:ascii="Arial Narrow" w:hAnsi="Arial Narrow"/>
          <w:color w:val="auto"/>
        </w:rPr>
        <w:t xml:space="preserve"> Y FORMULARIOS</w:t>
      </w:r>
      <w:bookmarkEnd w:id="785"/>
      <w:bookmarkEnd w:id="786"/>
      <w:bookmarkEnd w:id="787"/>
      <w:bookmarkEnd w:id="788"/>
      <w:bookmarkEnd w:id="789"/>
      <w:bookmarkEnd w:id="790"/>
      <w:bookmarkEnd w:id="791"/>
      <w:bookmarkEnd w:id="792"/>
    </w:p>
    <w:p w14:paraId="1D145B0F" w14:textId="601DBB79" w:rsidR="00936129" w:rsidRPr="00F1685B" w:rsidRDefault="00860AF3" w:rsidP="006B2275">
      <w:pPr>
        <w:pStyle w:val="Captulo8"/>
        <w:numPr>
          <w:ilvl w:val="1"/>
          <w:numId w:val="183"/>
        </w:numPr>
        <w:ind w:left="0" w:hanging="11"/>
        <w:outlineLvl w:val="1"/>
        <w:rPr>
          <w:rFonts w:ascii="Arial Narrow" w:hAnsi="Arial Narrow"/>
          <w:color w:val="auto"/>
        </w:rPr>
      </w:pPr>
      <w:bookmarkStart w:id="793" w:name="_Toc32147439"/>
      <w:bookmarkStart w:id="794" w:name="_Toc173259333"/>
      <w:bookmarkStart w:id="795" w:name="_Toc508984072"/>
      <w:bookmarkStart w:id="796" w:name="_Toc509843903"/>
      <w:bookmarkStart w:id="797" w:name="_Toc511924812"/>
      <w:bookmarkStart w:id="798" w:name="_Toc518641691"/>
      <w:bookmarkStart w:id="799" w:name="_Hlk511206992"/>
      <w:r w:rsidRPr="00F1685B">
        <w:rPr>
          <w:rFonts w:ascii="Arial Narrow" w:hAnsi="Arial Narrow"/>
          <w:color w:val="auto"/>
        </w:rPr>
        <w:t>ANEXOS</w:t>
      </w:r>
      <w:bookmarkEnd w:id="793"/>
      <w:bookmarkEnd w:id="794"/>
      <w:r w:rsidRPr="00F1685B">
        <w:rPr>
          <w:rFonts w:ascii="Arial Narrow" w:hAnsi="Arial Narrow"/>
          <w:color w:val="auto"/>
        </w:rPr>
        <w:t xml:space="preserve"> </w:t>
      </w:r>
      <w:bookmarkEnd w:id="795"/>
      <w:bookmarkEnd w:id="796"/>
      <w:bookmarkEnd w:id="797"/>
      <w:bookmarkEnd w:id="798"/>
    </w:p>
    <w:p w14:paraId="316DF051" w14:textId="5F974E2C" w:rsidR="00860AF3" w:rsidRPr="00F1685B" w:rsidRDefault="000626B0" w:rsidP="00C8443C">
      <w:pPr>
        <w:pStyle w:val="Invias-VietaAlfabetica"/>
        <w:numPr>
          <w:ilvl w:val="0"/>
          <w:numId w:val="58"/>
        </w:numPr>
        <w:tabs>
          <w:tab w:val="left" w:pos="426"/>
        </w:tabs>
        <w:spacing w:before="0" w:after="0" w:line="276" w:lineRule="auto"/>
        <w:rPr>
          <w:rFonts w:eastAsia="Arial" w:cs="Arial"/>
          <w:sz w:val="20"/>
          <w:szCs w:val="20"/>
        </w:rPr>
      </w:pPr>
      <w:bookmarkStart w:id="800" w:name="_Ref508648618"/>
      <w:bookmarkStart w:id="801" w:name="_Ref511379193"/>
      <w:r w:rsidRPr="00F1685B">
        <w:rPr>
          <w:rFonts w:eastAsia="Arial" w:cs="Arial"/>
          <w:sz w:val="20"/>
          <w:szCs w:val="20"/>
        </w:rPr>
        <w:t xml:space="preserve">Anexo 1 – </w:t>
      </w:r>
      <w:r w:rsidR="00BD16B0" w:rsidRPr="00F1685B">
        <w:rPr>
          <w:rFonts w:eastAsia="Arial" w:cs="Arial"/>
          <w:sz w:val="20"/>
          <w:szCs w:val="20"/>
        </w:rPr>
        <w:t>Anexo Técnico</w:t>
      </w:r>
      <w:bookmarkEnd w:id="800"/>
      <w:bookmarkEnd w:id="801"/>
    </w:p>
    <w:p w14:paraId="61A90E51" w14:textId="73608F51" w:rsidR="00860AF3" w:rsidRPr="00F1685B" w:rsidRDefault="000626B0" w:rsidP="00C8443C">
      <w:pPr>
        <w:pStyle w:val="Invias-VietaAlfabetica"/>
        <w:numPr>
          <w:ilvl w:val="0"/>
          <w:numId w:val="58"/>
        </w:numPr>
        <w:tabs>
          <w:tab w:val="left" w:pos="426"/>
        </w:tabs>
        <w:spacing w:before="0" w:after="0" w:line="276" w:lineRule="auto"/>
        <w:rPr>
          <w:rFonts w:eastAsia="Arial" w:cs="Arial"/>
          <w:sz w:val="20"/>
          <w:szCs w:val="20"/>
        </w:rPr>
      </w:pPr>
      <w:bookmarkStart w:id="802" w:name="_Ref508648948"/>
      <w:r w:rsidRPr="00F1685B">
        <w:rPr>
          <w:rFonts w:eastAsia="Arial" w:cs="Arial"/>
          <w:sz w:val="20"/>
          <w:szCs w:val="20"/>
        </w:rPr>
        <w:t xml:space="preserve">Anexo 2 – </w:t>
      </w:r>
      <w:r w:rsidR="00860AF3" w:rsidRPr="00F1685B">
        <w:rPr>
          <w:rFonts w:eastAsia="Arial" w:cs="Arial"/>
          <w:sz w:val="20"/>
          <w:szCs w:val="20"/>
        </w:rPr>
        <w:t>Cronograma</w:t>
      </w:r>
      <w:bookmarkEnd w:id="802"/>
    </w:p>
    <w:p w14:paraId="1C8952CC" w14:textId="04FDF742" w:rsidR="000626B0" w:rsidRPr="00F1685B" w:rsidRDefault="000626B0" w:rsidP="00C8443C">
      <w:pPr>
        <w:pStyle w:val="Invias-VietaAlfabetica"/>
        <w:numPr>
          <w:ilvl w:val="0"/>
          <w:numId w:val="58"/>
        </w:numPr>
        <w:tabs>
          <w:tab w:val="left" w:pos="426"/>
        </w:tabs>
        <w:spacing w:before="0" w:after="0" w:line="276" w:lineRule="auto"/>
        <w:rPr>
          <w:rFonts w:eastAsia="Arial" w:cs="Arial"/>
          <w:sz w:val="20"/>
          <w:szCs w:val="20"/>
        </w:rPr>
      </w:pPr>
      <w:bookmarkStart w:id="803" w:name="_Ref511383013"/>
      <w:bookmarkStart w:id="804" w:name="_Ref508648975"/>
      <w:r w:rsidRPr="00F1685B">
        <w:rPr>
          <w:rFonts w:eastAsia="Arial" w:cs="Arial"/>
          <w:sz w:val="20"/>
          <w:szCs w:val="20"/>
        </w:rPr>
        <w:t>Anexo 3 – Glosario</w:t>
      </w:r>
      <w:bookmarkEnd w:id="803"/>
    </w:p>
    <w:p w14:paraId="7E1F9333" w14:textId="2168A3F0" w:rsidR="000B6FB6" w:rsidRPr="00F1685B" w:rsidRDefault="000B6FB6" w:rsidP="00C8443C">
      <w:pPr>
        <w:pStyle w:val="Invias-VietaAlfabetica"/>
        <w:numPr>
          <w:ilvl w:val="0"/>
          <w:numId w:val="58"/>
        </w:numPr>
        <w:tabs>
          <w:tab w:val="left" w:pos="426"/>
        </w:tabs>
        <w:spacing w:before="0" w:after="0" w:line="276" w:lineRule="auto"/>
        <w:rPr>
          <w:rFonts w:eastAsia="Arial" w:cs="Arial"/>
          <w:sz w:val="20"/>
          <w:szCs w:val="20"/>
        </w:rPr>
      </w:pPr>
      <w:bookmarkStart w:id="805" w:name="_Ref508649191"/>
      <w:r w:rsidRPr="00F1685B">
        <w:rPr>
          <w:rFonts w:eastAsia="Arial" w:cs="Arial"/>
          <w:sz w:val="20"/>
          <w:szCs w:val="20"/>
        </w:rPr>
        <w:t>Anexo 4 – Pacto de Transparencia</w:t>
      </w:r>
      <w:bookmarkEnd w:id="805"/>
    </w:p>
    <w:p w14:paraId="54AD05C3" w14:textId="7BBB4294" w:rsidR="00C1379D" w:rsidRPr="00F1685B" w:rsidRDefault="00C1379D" w:rsidP="00C8443C">
      <w:pPr>
        <w:pStyle w:val="Invias-VietaAlfabetica"/>
        <w:numPr>
          <w:ilvl w:val="0"/>
          <w:numId w:val="58"/>
        </w:numPr>
        <w:tabs>
          <w:tab w:val="left" w:pos="426"/>
        </w:tabs>
        <w:spacing w:before="0" w:after="0" w:line="276" w:lineRule="auto"/>
        <w:rPr>
          <w:rFonts w:eastAsia="Arial" w:cs="Arial"/>
          <w:sz w:val="20"/>
          <w:szCs w:val="20"/>
        </w:rPr>
      </w:pPr>
      <w:bookmarkStart w:id="806" w:name="_Ref511633323"/>
      <w:r w:rsidRPr="00F1685B">
        <w:rPr>
          <w:rFonts w:eastAsia="Arial" w:cs="Arial"/>
          <w:sz w:val="20"/>
          <w:szCs w:val="20"/>
        </w:rPr>
        <w:t>Anexo 5 – Minuta del Contrato</w:t>
      </w:r>
      <w:bookmarkEnd w:id="806"/>
      <w:r w:rsidRPr="00F1685B">
        <w:rPr>
          <w:rFonts w:eastAsia="Arial" w:cs="Arial"/>
          <w:sz w:val="20"/>
          <w:szCs w:val="20"/>
        </w:rPr>
        <w:t xml:space="preserve">  </w:t>
      </w:r>
    </w:p>
    <w:p w14:paraId="1E034485" w14:textId="77777777" w:rsidR="000B6FB6" w:rsidRPr="00F1685B" w:rsidRDefault="000B6FB6" w:rsidP="000B6FB6">
      <w:pPr>
        <w:rPr>
          <w:rFonts w:ascii="Arial Narrow" w:hAnsi="Arial Narrow" w:cs="Arial"/>
          <w:color w:val="auto"/>
          <w:szCs w:val="20"/>
          <w:lang w:eastAsia="es-ES"/>
        </w:rPr>
      </w:pPr>
    </w:p>
    <w:p w14:paraId="237D4A81" w14:textId="44578CE6" w:rsidR="00860AF3" w:rsidRPr="00F1685B" w:rsidRDefault="00860AF3" w:rsidP="006B2275">
      <w:pPr>
        <w:pStyle w:val="Captulo8"/>
        <w:numPr>
          <w:ilvl w:val="1"/>
          <w:numId w:val="183"/>
        </w:numPr>
        <w:ind w:left="0" w:hanging="5"/>
        <w:outlineLvl w:val="1"/>
        <w:rPr>
          <w:rFonts w:ascii="Arial Narrow" w:hAnsi="Arial Narrow"/>
          <w:color w:val="auto"/>
        </w:rPr>
      </w:pPr>
      <w:bookmarkStart w:id="807" w:name="_Toc508984073"/>
      <w:bookmarkStart w:id="808" w:name="_Toc509843904"/>
      <w:bookmarkStart w:id="809" w:name="_Toc511924813"/>
      <w:bookmarkStart w:id="810" w:name="_Toc518641692"/>
      <w:bookmarkStart w:id="811" w:name="_Toc32147440"/>
      <w:bookmarkStart w:id="812" w:name="_Toc173259334"/>
      <w:bookmarkEnd w:id="804"/>
      <w:r w:rsidRPr="00F1685B">
        <w:rPr>
          <w:rFonts w:ascii="Arial Narrow" w:hAnsi="Arial Narrow"/>
          <w:color w:val="auto"/>
        </w:rPr>
        <w:t>FORMATOS</w:t>
      </w:r>
      <w:bookmarkEnd w:id="807"/>
      <w:bookmarkEnd w:id="808"/>
      <w:bookmarkEnd w:id="809"/>
      <w:bookmarkEnd w:id="810"/>
      <w:bookmarkEnd w:id="811"/>
      <w:bookmarkEnd w:id="812"/>
    </w:p>
    <w:p w14:paraId="17FDE5BC" w14:textId="29D0A1E9" w:rsidR="00860AF3" w:rsidRPr="00F1685B" w:rsidRDefault="000626B0" w:rsidP="00C8443C">
      <w:pPr>
        <w:pStyle w:val="Invias-VietaAlfabetica"/>
        <w:numPr>
          <w:ilvl w:val="0"/>
          <w:numId w:val="68"/>
        </w:numPr>
        <w:tabs>
          <w:tab w:val="left" w:pos="426"/>
        </w:tabs>
        <w:spacing w:before="0" w:after="0" w:line="276" w:lineRule="auto"/>
        <w:rPr>
          <w:rFonts w:eastAsia="Arial" w:cs="Arial"/>
          <w:sz w:val="20"/>
          <w:szCs w:val="20"/>
        </w:rPr>
      </w:pPr>
      <w:bookmarkStart w:id="813" w:name="_Ref508649152"/>
      <w:bookmarkStart w:id="814" w:name="_Hlk511896888"/>
      <w:r w:rsidRPr="00F1685B">
        <w:rPr>
          <w:rFonts w:eastAsia="Arial" w:cs="Arial"/>
          <w:sz w:val="20"/>
          <w:szCs w:val="20"/>
        </w:rPr>
        <w:t xml:space="preserve">Formato 1 – </w:t>
      </w:r>
      <w:r w:rsidR="00860AF3" w:rsidRPr="00F1685B">
        <w:rPr>
          <w:rFonts w:eastAsia="Arial" w:cs="Arial"/>
          <w:sz w:val="20"/>
          <w:szCs w:val="20"/>
        </w:rPr>
        <w:t xml:space="preserve">Carta de </w:t>
      </w:r>
      <w:r w:rsidR="00F2170C" w:rsidRPr="00F1685B">
        <w:rPr>
          <w:rFonts w:eastAsia="Arial" w:cs="Arial"/>
          <w:sz w:val="20"/>
          <w:szCs w:val="20"/>
        </w:rPr>
        <w:t>presentación</w:t>
      </w:r>
      <w:r w:rsidR="00860AF3" w:rsidRPr="00F1685B">
        <w:rPr>
          <w:rFonts w:eastAsia="Arial" w:cs="Arial"/>
          <w:sz w:val="20"/>
          <w:szCs w:val="20"/>
        </w:rPr>
        <w:t xml:space="preserve"> de la oferta</w:t>
      </w:r>
      <w:bookmarkEnd w:id="813"/>
    </w:p>
    <w:p w14:paraId="0263247C" w14:textId="067DCB30" w:rsidR="00860AF3" w:rsidRPr="00F1685B" w:rsidRDefault="000626B0" w:rsidP="00C8443C">
      <w:pPr>
        <w:pStyle w:val="Invias-VietaAlfabetica"/>
        <w:numPr>
          <w:ilvl w:val="0"/>
          <w:numId w:val="68"/>
        </w:numPr>
        <w:tabs>
          <w:tab w:val="left" w:pos="426"/>
        </w:tabs>
        <w:spacing w:before="0" w:after="0" w:line="276" w:lineRule="auto"/>
        <w:rPr>
          <w:rFonts w:eastAsia="Arial" w:cs="Arial"/>
          <w:sz w:val="20"/>
          <w:szCs w:val="20"/>
        </w:rPr>
      </w:pPr>
      <w:bookmarkStart w:id="815" w:name="_Ref508649477"/>
      <w:bookmarkStart w:id="816" w:name="_Ref511409108"/>
      <w:r w:rsidRPr="00F1685B">
        <w:rPr>
          <w:rFonts w:eastAsia="Arial" w:cs="Arial"/>
          <w:sz w:val="20"/>
          <w:szCs w:val="20"/>
        </w:rPr>
        <w:t xml:space="preserve">Formato </w:t>
      </w:r>
      <w:r w:rsidR="000B6FB6" w:rsidRPr="00F1685B">
        <w:rPr>
          <w:rFonts w:eastAsia="Arial" w:cs="Arial"/>
          <w:sz w:val="20"/>
          <w:szCs w:val="20"/>
        </w:rPr>
        <w:t>2</w:t>
      </w:r>
      <w:r w:rsidRPr="00F1685B">
        <w:rPr>
          <w:rFonts w:eastAsia="Arial" w:cs="Arial"/>
          <w:sz w:val="20"/>
          <w:szCs w:val="20"/>
        </w:rPr>
        <w:t xml:space="preserve"> – </w:t>
      </w:r>
      <w:r w:rsidR="00BC2701" w:rsidRPr="00F1685B">
        <w:rPr>
          <w:rFonts w:eastAsia="Arial" w:cs="Arial"/>
          <w:sz w:val="20"/>
          <w:szCs w:val="20"/>
        </w:rPr>
        <w:t xml:space="preserve">Conformación de </w:t>
      </w:r>
      <w:r w:rsidR="003C407D" w:rsidRPr="00F1685B">
        <w:rPr>
          <w:rFonts w:eastAsia="Arial" w:cs="Arial"/>
          <w:sz w:val="20"/>
          <w:szCs w:val="20"/>
        </w:rPr>
        <w:t>Proponente</w:t>
      </w:r>
      <w:r w:rsidR="00BC2701" w:rsidRPr="00F1685B">
        <w:rPr>
          <w:rFonts w:eastAsia="Arial" w:cs="Arial"/>
          <w:sz w:val="20"/>
          <w:szCs w:val="20"/>
        </w:rPr>
        <w:t xml:space="preserve"> plural (Formato </w:t>
      </w:r>
      <w:r w:rsidR="002C3C62" w:rsidRPr="00F1685B">
        <w:rPr>
          <w:rFonts w:eastAsia="Arial" w:cs="Arial"/>
          <w:sz w:val="20"/>
          <w:szCs w:val="20"/>
        </w:rPr>
        <w:t>2</w:t>
      </w:r>
      <w:r w:rsidR="00BC2701" w:rsidRPr="00F1685B">
        <w:rPr>
          <w:rFonts w:eastAsia="Arial" w:cs="Arial"/>
          <w:sz w:val="20"/>
          <w:szCs w:val="20"/>
        </w:rPr>
        <w:t xml:space="preserve">A- Consorcios) (Formato </w:t>
      </w:r>
      <w:r w:rsidR="002C3C62" w:rsidRPr="00F1685B">
        <w:rPr>
          <w:rFonts w:eastAsia="Arial" w:cs="Arial"/>
          <w:sz w:val="20"/>
          <w:szCs w:val="20"/>
        </w:rPr>
        <w:t>2</w:t>
      </w:r>
      <w:r w:rsidR="00BC2701" w:rsidRPr="00F1685B">
        <w:rPr>
          <w:rFonts w:eastAsia="Arial" w:cs="Arial"/>
          <w:sz w:val="20"/>
          <w:szCs w:val="20"/>
        </w:rPr>
        <w:t>B- UT)</w:t>
      </w:r>
      <w:bookmarkEnd w:id="815"/>
      <w:r w:rsidR="00BC2701" w:rsidRPr="00F1685B">
        <w:rPr>
          <w:rFonts w:eastAsia="Arial" w:cs="Arial"/>
          <w:sz w:val="20"/>
          <w:szCs w:val="20"/>
        </w:rPr>
        <w:t xml:space="preserve"> </w:t>
      </w:r>
      <w:bookmarkEnd w:id="816"/>
    </w:p>
    <w:p w14:paraId="307B4B97" w14:textId="60C7DF27" w:rsidR="00860AF3" w:rsidRPr="00F1685B" w:rsidRDefault="000626B0" w:rsidP="00C8443C">
      <w:pPr>
        <w:pStyle w:val="Invias-VietaAlfabetica"/>
        <w:numPr>
          <w:ilvl w:val="0"/>
          <w:numId w:val="68"/>
        </w:numPr>
        <w:tabs>
          <w:tab w:val="left" w:pos="426"/>
        </w:tabs>
        <w:spacing w:before="0" w:after="0" w:line="276" w:lineRule="auto"/>
        <w:rPr>
          <w:rFonts w:eastAsia="Arial" w:cs="Arial"/>
          <w:sz w:val="20"/>
          <w:szCs w:val="20"/>
        </w:rPr>
      </w:pPr>
      <w:bookmarkStart w:id="817" w:name="_Ref508649424"/>
      <w:r w:rsidRPr="00F1685B">
        <w:rPr>
          <w:rFonts w:eastAsia="Arial" w:cs="Arial"/>
          <w:sz w:val="20"/>
          <w:szCs w:val="20"/>
        </w:rPr>
        <w:t xml:space="preserve">Formato </w:t>
      </w:r>
      <w:r w:rsidR="000B6FB6" w:rsidRPr="00F1685B">
        <w:rPr>
          <w:rFonts w:eastAsia="Arial" w:cs="Arial"/>
          <w:sz w:val="20"/>
          <w:szCs w:val="20"/>
        </w:rPr>
        <w:t>3</w:t>
      </w:r>
      <w:r w:rsidRPr="00F1685B">
        <w:rPr>
          <w:rFonts w:eastAsia="Arial" w:cs="Arial"/>
          <w:sz w:val="20"/>
          <w:szCs w:val="20"/>
        </w:rPr>
        <w:t xml:space="preserve"> – </w:t>
      </w:r>
      <w:r w:rsidR="00BC2701" w:rsidRPr="00F1685B">
        <w:rPr>
          <w:rFonts w:eastAsia="Arial" w:cs="Arial"/>
          <w:sz w:val="20"/>
          <w:szCs w:val="20"/>
        </w:rPr>
        <w:t>Experiencia</w:t>
      </w:r>
      <w:bookmarkEnd w:id="817"/>
    </w:p>
    <w:p w14:paraId="72899EEC" w14:textId="6E62B468" w:rsidR="00BC2701" w:rsidRPr="00F1685B" w:rsidRDefault="000B6FB6" w:rsidP="00C8443C">
      <w:pPr>
        <w:pStyle w:val="Invias-VietaAlfabetica"/>
        <w:numPr>
          <w:ilvl w:val="0"/>
          <w:numId w:val="68"/>
        </w:numPr>
        <w:tabs>
          <w:tab w:val="left" w:pos="426"/>
        </w:tabs>
        <w:spacing w:before="0" w:after="0" w:line="276" w:lineRule="auto"/>
        <w:rPr>
          <w:rFonts w:eastAsia="Arial" w:cs="Arial"/>
          <w:sz w:val="20"/>
          <w:szCs w:val="20"/>
        </w:rPr>
      </w:pPr>
      <w:bookmarkStart w:id="818" w:name="_Ref508649434"/>
      <w:r w:rsidRPr="00F1685B">
        <w:rPr>
          <w:rFonts w:eastAsia="Arial" w:cs="Arial"/>
          <w:sz w:val="20"/>
          <w:szCs w:val="20"/>
        </w:rPr>
        <w:t>Formato 4</w:t>
      </w:r>
      <w:r w:rsidR="000626B0" w:rsidRPr="00F1685B">
        <w:rPr>
          <w:rFonts w:eastAsia="Arial" w:cs="Arial"/>
          <w:sz w:val="20"/>
          <w:szCs w:val="20"/>
        </w:rPr>
        <w:t xml:space="preserve"> – </w:t>
      </w:r>
      <w:r w:rsidR="00BC2701" w:rsidRPr="00F1685B">
        <w:rPr>
          <w:rFonts w:eastAsia="Arial" w:cs="Arial"/>
          <w:sz w:val="20"/>
          <w:szCs w:val="20"/>
        </w:rPr>
        <w:t>Capacidad financiera</w:t>
      </w:r>
      <w:r w:rsidR="00D35351" w:rsidRPr="00F1685B">
        <w:rPr>
          <w:rFonts w:eastAsia="Arial" w:cs="Arial"/>
          <w:sz w:val="20"/>
          <w:szCs w:val="20"/>
        </w:rPr>
        <w:t xml:space="preserve"> y organizacional</w:t>
      </w:r>
      <w:bookmarkEnd w:id="818"/>
    </w:p>
    <w:p w14:paraId="30EA55D8" w14:textId="77777777" w:rsidR="00C15C67" w:rsidRPr="00F1685B" w:rsidRDefault="00C15C67" w:rsidP="00C8443C">
      <w:pPr>
        <w:pStyle w:val="Invias-VietaAlfabetica"/>
        <w:numPr>
          <w:ilvl w:val="0"/>
          <w:numId w:val="68"/>
        </w:numPr>
        <w:tabs>
          <w:tab w:val="left" w:pos="426"/>
        </w:tabs>
        <w:spacing w:before="0" w:after="0" w:line="276" w:lineRule="auto"/>
        <w:rPr>
          <w:rFonts w:eastAsia="Arial" w:cs="Arial"/>
          <w:sz w:val="20"/>
          <w:szCs w:val="20"/>
        </w:rPr>
      </w:pPr>
      <w:bookmarkStart w:id="819" w:name="_Ref508649250"/>
      <w:r w:rsidRPr="00F1685B">
        <w:rPr>
          <w:rFonts w:eastAsia="Arial" w:cs="Arial"/>
          <w:sz w:val="20"/>
          <w:szCs w:val="20"/>
        </w:rPr>
        <w:t>Formato 5 – Capacidad residual</w:t>
      </w:r>
      <w:bookmarkEnd w:id="819"/>
      <w:r w:rsidRPr="00F1685B">
        <w:rPr>
          <w:rFonts w:eastAsia="Arial" w:cs="Arial"/>
          <w:sz w:val="20"/>
          <w:szCs w:val="20"/>
        </w:rPr>
        <w:t xml:space="preserve"> </w:t>
      </w:r>
    </w:p>
    <w:p w14:paraId="28EBFA5D" w14:textId="77777777" w:rsidR="00C15C67" w:rsidRPr="00F1685B" w:rsidRDefault="00C15C67" w:rsidP="00C8443C">
      <w:pPr>
        <w:pStyle w:val="Invias-VietaAlfabetica"/>
        <w:numPr>
          <w:ilvl w:val="0"/>
          <w:numId w:val="68"/>
        </w:numPr>
        <w:tabs>
          <w:tab w:val="left" w:pos="426"/>
        </w:tabs>
        <w:spacing w:before="0" w:after="0" w:line="276" w:lineRule="auto"/>
        <w:rPr>
          <w:rFonts w:eastAsia="Arial" w:cs="Arial"/>
          <w:sz w:val="20"/>
          <w:szCs w:val="20"/>
        </w:rPr>
      </w:pPr>
      <w:r w:rsidRPr="00F1685B">
        <w:rPr>
          <w:rFonts w:eastAsia="Arial" w:cs="Arial"/>
          <w:sz w:val="20"/>
          <w:szCs w:val="20"/>
        </w:rPr>
        <w:t>Formato 6 – Pagos de seguridad social y aportes legales</w:t>
      </w:r>
    </w:p>
    <w:p w14:paraId="7FF092C7" w14:textId="496E40DE" w:rsidR="00C15C67" w:rsidRPr="00F1685B" w:rsidRDefault="00C15C67" w:rsidP="00C8443C">
      <w:pPr>
        <w:pStyle w:val="Prrafodelista"/>
        <w:numPr>
          <w:ilvl w:val="0"/>
          <w:numId w:val="68"/>
        </w:numPr>
        <w:ind w:left="714" w:hanging="357"/>
        <w:jc w:val="both"/>
        <w:rPr>
          <w:rFonts w:ascii="Arial Narrow" w:eastAsia="Arial,Times New Roman" w:hAnsi="Arial Narrow" w:cs="Arial"/>
          <w:sz w:val="20"/>
          <w:szCs w:val="20"/>
          <w:lang w:eastAsia="es-ES"/>
        </w:rPr>
      </w:pPr>
      <w:r w:rsidRPr="00F1685B">
        <w:rPr>
          <w:rFonts w:ascii="Arial Narrow" w:eastAsia="Arial" w:hAnsi="Arial Narrow" w:cs="Arial"/>
          <w:sz w:val="20"/>
          <w:szCs w:val="20"/>
        </w:rPr>
        <w:t xml:space="preserve">Formato 7 – Factor de calidad </w:t>
      </w:r>
    </w:p>
    <w:p w14:paraId="25BB641C" w14:textId="6772A6C5" w:rsidR="00797987" w:rsidRPr="00F1685B" w:rsidRDefault="00797987" w:rsidP="00C8443C">
      <w:pPr>
        <w:pStyle w:val="Prrafodelista"/>
        <w:numPr>
          <w:ilvl w:val="0"/>
          <w:numId w:val="68"/>
        </w:numPr>
        <w:ind w:left="714" w:hanging="357"/>
        <w:jc w:val="both"/>
        <w:rPr>
          <w:rFonts w:ascii="Arial Narrow" w:eastAsia="Arial,Times New Roman" w:hAnsi="Arial Narrow" w:cs="Arial"/>
          <w:sz w:val="20"/>
          <w:szCs w:val="20"/>
          <w:lang w:eastAsia="es-ES"/>
        </w:rPr>
      </w:pPr>
      <w:r w:rsidRPr="00F1685B">
        <w:rPr>
          <w:rFonts w:ascii="Arial Narrow" w:eastAsia="Arial" w:hAnsi="Arial Narrow" w:cs="Arial"/>
          <w:sz w:val="20"/>
          <w:szCs w:val="20"/>
        </w:rPr>
        <w:t>Formato 8 – Factores de desempate</w:t>
      </w:r>
    </w:p>
    <w:p w14:paraId="0486CF4A" w14:textId="712CB976" w:rsidR="00673B6D" w:rsidRPr="00F1685B" w:rsidRDefault="00C15C67" w:rsidP="00C8443C">
      <w:pPr>
        <w:pStyle w:val="Prrafodelista"/>
        <w:numPr>
          <w:ilvl w:val="0"/>
          <w:numId w:val="68"/>
        </w:numPr>
        <w:ind w:left="714" w:hanging="357"/>
        <w:rPr>
          <w:rFonts w:ascii="Arial Narrow" w:eastAsia="Arial,Times New Roman" w:hAnsi="Arial Narrow" w:cs="Arial"/>
          <w:sz w:val="20"/>
          <w:szCs w:val="20"/>
          <w:lang w:eastAsia="es-ES"/>
        </w:rPr>
      </w:pPr>
      <w:bookmarkStart w:id="820" w:name="_Ref3387457"/>
      <w:r w:rsidRPr="00F1685B">
        <w:rPr>
          <w:rFonts w:ascii="Arial Narrow" w:eastAsia="Arial" w:hAnsi="Arial Narrow" w:cs="Arial"/>
          <w:sz w:val="20"/>
          <w:szCs w:val="20"/>
          <w:lang w:eastAsia="es-ES"/>
        </w:rPr>
        <w:t>Formato 9 – Puntaje de Industria Nacional.</w:t>
      </w:r>
      <w:bookmarkEnd w:id="820"/>
    </w:p>
    <w:p w14:paraId="11B86FD2" w14:textId="77FEA685" w:rsidR="009D3087" w:rsidRPr="00F1685B" w:rsidRDefault="009D3087" w:rsidP="00C8443C">
      <w:pPr>
        <w:pStyle w:val="Prrafodelista"/>
        <w:numPr>
          <w:ilvl w:val="0"/>
          <w:numId w:val="68"/>
        </w:numPr>
        <w:rPr>
          <w:rFonts w:ascii="Arial Narrow" w:eastAsia="Arial,Times New Roman" w:hAnsi="Arial Narrow" w:cs="Arial"/>
          <w:sz w:val="20"/>
          <w:szCs w:val="20"/>
          <w:lang w:eastAsia="es-ES"/>
        </w:rPr>
      </w:pPr>
      <w:bookmarkStart w:id="821" w:name="_Ref25305885"/>
      <w:r w:rsidRPr="00F1685B">
        <w:rPr>
          <w:rFonts w:ascii="Arial Narrow" w:eastAsia="Arial,Times New Roman" w:hAnsi="Arial Narrow" w:cs="Arial"/>
          <w:sz w:val="20"/>
          <w:szCs w:val="20"/>
          <w:lang w:eastAsia="es-ES"/>
        </w:rPr>
        <w:t xml:space="preserve">Formato </w:t>
      </w:r>
      <w:r w:rsidR="007A671C" w:rsidRPr="00F1685B">
        <w:rPr>
          <w:rFonts w:ascii="Arial Narrow" w:eastAsia="Arial,Times New Roman" w:hAnsi="Arial Narrow" w:cs="Arial"/>
          <w:sz w:val="20"/>
          <w:szCs w:val="20"/>
          <w:lang w:eastAsia="es-ES"/>
        </w:rPr>
        <w:t xml:space="preserve">10 </w:t>
      </w:r>
      <w:r w:rsidRPr="00F1685B">
        <w:rPr>
          <w:rFonts w:ascii="Arial Narrow" w:eastAsia="Arial,Times New Roman" w:hAnsi="Arial Narrow" w:cs="Arial"/>
          <w:sz w:val="20"/>
          <w:szCs w:val="20"/>
          <w:lang w:eastAsia="es-ES"/>
        </w:rPr>
        <w:t>– Carta Manifestación de Interés</w:t>
      </w:r>
      <w:bookmarkEnd w:id="821"/>
    </w:p>
    <w:p w14:paraId="537D27EB" w14:textId="679C9E2C" w:rsidR="00755283" w:rsidRPr="00F1685B" w:rsidRDefault="00797987" w:rsidP="001B11CF">
      <w:pPr>
        <w:pStyle w:val="Prrafodelista"/>
        <w:numPr>
          <w:ilvl w:val="0"/>
          <w:numId w:val="68"/>
        </w:numPr>
        <w:rPr>
          <w:rFonts w:ascii="Arial Narrow" w:eastAsia="Arial,Times New Roman" w:hAnsi="Arial Narrow" w:cs="Arial"/>
          <w:sz w:val="20"/>
          <w:szCs w:val="20"/>
          <w:lang w:eastAsia="es-ES"/>
        </w:rPr>
      </w:pPr>
      <w:r w:rsidRPr="00F1685B">
        <w:rPr>
          <w:rFonts w:ascii="Arial Narrow" w:eastAsia="Arial,Times New Roman" w:hAnsi="Arial Narrow" w:cs="Arial"/>
          <w:sz w:val="20"/>
          <w:szCs w:val="20"/>
          <w:lang w:eastAsia="es-ES"/>
        </w:rPr>
        <w:t>Formato 11 –</w:t>
      </w:r>
      <w:r w:rsidR="00B678AE" w:rsidRPr="00F1685B">
        <w:rPr>
          <w:rFonts w:ascii="Arial Narrow" w:eastAsia="Arial,Times New Roman" w:hAnsi="Arial Narrow" w:cs="Arial"/>
          <w:sz w:val="20"/>
          <w:szCs w:val="20"/>
          <w:lang w:eastAsia="es-ES"/>
        </w:rPr>
        <w:t xml:space="preserve"> Autorización para el tratamiento de datos personales</w:t>
      </w:r>
    </w:p>
    <w:p w14:paraId="23A653CC" w14:textId="77777777" w:rsidR="00A337D4" w:rsidRPr="00F1685B" w:rsidRDefault="00A337D4" w:rsidP="00A337D4">
      <w:pPr>
        <w:pStyle w:val="Prrafodelista"/>
        <w:numPr>
          <w:ilvl w:val="0"/>
          <w:numId w:val="68"/>
        </w:numPr>
        <w:rPr>
          <w:rFonts w:ascii="Arial Narrow" w:eastAsia="Arial,Times New Roman" w:hAnsi="Arial Narrow" w:cs="Arial"/>
          <w:sz w:val="20"/>
          <w:szCs w:val="20"/>
          <w:lang w:eastAsia="es-ES"/>
        </w:rPr>
      </w:pPr>
      <w:r w:rsidRPr="00F1685B">
        <w:rPr>
          <w:rFonts w:ascii="Arial Narrow" w:eastAsia="Arial,Times New Roman" w:hAnsi="Arial Narrow" w:cs="Arial"/>
          <w:sz w:val="20"/>
          <w:szCs w:val="20"/>
          <w:lang w:eastAsia="es-ES"/>
        </w:rPr>
        <w:t>Formato 12 – Acreditación de emprendimientos y empresas de mujeres</w:t>
      </w:r>
    </w:p>
    <w:p w14:paraId="51D96C91" w14:textId="0D94EE81" w:rsidR="003F1EC3" w:rsidRPr="00F1685B" w:rsidRDefault="00A05EAA" w:rsidP="00A05EAA">
      <w:pPr>
        <w:pStyle w:val="Prrafodelista"/>
        <w:numPr>
          <w:ilvl w:val="0"/>
          <w:numId w:val="68"/>
        </w:numPr>
        <w:rPr>
          <w:rFonts w:ascii="Arial Narrow" w:eastAsia="Arial,Times New Roman" w:hAnsi="Arial Narrow" w:cs="Arial"/>
          <w:sz w:val="20"/>
          <w:szCs w:val="20"/>
          <w:lang w:eastAsia="es-ES"/>
        </w:rPr>
      </w:pPr>
      <w:r w:rsidRPr="00F1685B">
        <w:rPr>
          <w:rFonts w:ascii="Arial Narrow" w:eastAsia="Arial,Times New Roman" w:hAnsi="Arial Narrow" w:cs="Arial"/>
          <w:sz w:val="20"/>
          <w:szCs w:val="20"/>
          <w:lang w:eastAsia="es-ES"/>
        </w:rPr>
        <w:t>Formato 13 – Acreditación de Mipyme</w:t>
      </w:r>
    </w:p>
    <w:p w14:paraId="72873991" w14:textId="425A683F" w:rsidR="00343E0A" w:rsidRPr="00F1685B" w:rsidRDefault="00343E0A" w:rsidP="00A05EAA">
      <w:pPr>
        <w:pStyle w:val="Prrafodelista"/>
        <w:numPr>
          <w:ilvl w:val="0"/>
          <w:numId w:val="68"/>
        </w:numPr>
        <w:rPr>
          <w:rFonts w:ascii="Arial Narrow" w:eastAsia="Arial,Times New Roman" w:hAnsi="Arial Narrow" w:cs="Arial"/>
          <w:sz w:val="20"/>
          <w:szCs w:val="20"/>
          <w:lang w:eastAsia="es-ES"/>
        </w:rPr>
      </w:pPr>
      <w:r w:rsidRPr="00F1685B">
        <w:rPr>
          <w:rFonts w:ascii="Arial Narrow" w:eastAsia="Arial,Times New Roman" w:hAnsi="Arial Narrow" w:cs="Arial"/>
          <w:sz w:val="20"/>
          <w:szCs w:val="20"/>
          <w:lang w:eastAsia="es-ES"/>
        </w:rPr>
        <w:t xml:space="preserve">Formato 14 </w:t>
      </w:r>
      <w:r w:rsidR="00A661F1" w:rsidRPr="00F1685B">
        <w:rPr>
          <w:rFonts w:ascii="Arial Narrow" w:eastAsia="Arial,Times New Roman" w:hAnsi="Arial Narrow" w:cs="Arial"/>
          <w:sz w:val="20"/>
          <w:szCs w:val="20"/>
          <w:lang w:eastAsia="es-ES"/>
        </w:rPr>
        <w:t>–</w:t>
      </w:r>
      <w:r w:rsidRPr="00F1685B">
        <w:rPr>
          <w:rFonts w:ascii="Arial Narrow" w:eastAsia="Arial,Times New Roman" w:hAnsi="Arial Narrow" w:cs="Arial"/>
          <w:sz w:val="20"/>
          <w:szCs w:val="20"/>
          <w:lang w:eastAsia="es-ES"/>
        </w:rPr>
        <w:t xml:space="preserve"> </w:t>
      </w:r>
      <w:r w:rsidR="00A661F1" w:rsidRPr="00F1685B">
        <w:rPr>
          <w:rFonts w:ascii="Arial Narrow" w:eastAsia="Arial,Times New Roman" w:hAnsi="Arial Narrow" w:cs="Arial"/>
          <w:sz w:val="20"/>
          <w:szCs w:val="20"/>
          <w:lang w:eastAsia="es-ES"/>
        </w:rPr>
        <w:t>Factor de Calidad Ambiental y Social</w:t>
      </w:r>
    </w:p>
    <w:p w14:paraId="00E9E00E" w14:textId="33BC9930" w:rsidR="00DB7B86" w:rsidRPr="00F1685B" w:rsidRDefault="00DB7B86" w:rsidP="006B2275">
      <w:pPr>
        <w:pStyle w:val="Captulo8"/>
        <w:numPr>
          <w:ilvl w:val="1"/>
          <w:numId w:val="183"/>
        </w:numPr>
        <w:ind w:left="0" w:hanging="5"/>
        <w:outlineLvl w:val="1"/>
        <w:rPr>
          <w:rFonts w:ascii="Arial Narrow" w:hAnsi="Arial Narrow"/>
          <w:color w:val="auto"/>
        </w:rPr>
      </w:pPr>
      <w:bookmarkStart w:id="822" w:name="_Toc32147441"/>
      <w:bookmarkStart w:id="823" w:name="_Toc173259335"/>
      <w:bookmarkStart w:id="824" w:name="_Toc508984074"/>
      <w:bookmarkStart w:id="825" w:name="_Toc509843905"/>
      <w:bookmarkStart w:id="826" w:name="_Toc511924814"/>
      <w:bookmarkStart w:id="827" w:name="_Toc518641693"/>
      <w:bookmarkEnd w:id="814"/>
      <w:r w:rsidRPr="00F1685B">
        <w:rPr>
          <w:rFonts w:ascii="Arial Narrow" w:hAnsi="Arial Narrow"/>
          <w:color w:val="auto"/>
        </w:rPr>
        <w:t>MATRICES</w:t>
      </w:r>
      <w:bookmarkEnd w:id="822"/>
      <w:bookmarkEnd w:id="823"/>
      <w:r w:rsidRPr="00F1685B">
        <w:rPr>
          <w:rFonts w:ascii="Arial Narrow" w:hAnsi="Arial Narrow"/>
          <w:color w:val="auto"/>
        </w:rPr>
        <w:t xml:space="preserve"> </w:t>
      </w:r>
      <w:bookmarkEnd w:id="824"/>
      <w:bookmarkEnd w:id="825"/>
      <w:bookmarkEnd w:id="826"/>
      <w:bookmarkEnd w:id="827"/>
    </w:p>
    <w:p w14:paraId="6E9B0AD6" w14:textId="6AD244E0" w:rsidR="00DB7B86" w:rsidRPr="00F1685B" w:rsidRDefault="006A68E5" w:rsidP="00C8443C">
      <w:pPr>
        <w:pStyle w:val="Invias-VietaAlfabetica"/>
        <w:numPr>
          <w:ilvl w:val="0"/>
          <w:numId w:val="59"/>
        </w:numPr>
        <w:tabs>
          <w:tab w:val="left" w:pos="426"/>
        </w:tabs>
        <w:spacing w:before="0" w:after="0" w:line="276" w:lineRule="auto"/>
        <w:rPr>
          <w:rFonts w:eastAsia="Arial" w:cs="Arial"/>
          <w:sz w:val="20"/>
          <w:szCs w:val="20"/>
        </w:rPr>
      </w:pPr>
      <w:bookmarkStart w:id="828" w:name="_Ref508649550"/>
      <w:r w:rsidRPr="00F1685B">
        <w:rPr>
          <w:rFonts w:eastAsia="Arial" w:cs="Arial"/>
          <w:sz w:val="20"/>
          <w:szCs w:val="20"/>
        </w:rPr>
        <w:t xml:space="preserve">Matriz 1 – </w:t>
      </w:r>
      <w:r w:rsidR="00DB7B86" w:rsidRPr="00F1685B">
        <w:rPr>
          <w:rFonts w:eastAsia="Arial" w:cs="Arial"/>
          <w:sz w:val="20"/>
          <w:szCs w:val="20"/>
        </w:rPr>
        <w:t>Experiencia</w:t>
      </w:r>
      <w:bookmarkEnd w:id="828"/>
    </w:p>
    <w:p w14:paraId="0661CFF1" w14:textId="08099BF0" w:rsidR="00D35351" w:rsidRPr="00F1685B" w:rsidRDefault="006A68E5" w:rsidP="00C8443C">
      <w:pPr>
        <w:pStyle w:val="Invias-VietaAlfabetica"/>
        <w:numPr>
          <w:ilvl w:val="0"/>
          <w:numId w:val="59"/>
        </w:numPr>
        <w:tabs>
          <w:tab w:val="left" w:pos="426"/>
        </w:tabs>
        <w:spacing w:before="0" w:after="0" w:line="276" w:lineRule="auto"/>
        <w:rPr>
          <w:rFonts w:eastAsia="Arial" w:cs="Arial"/>
          <w:sz w:val="20"/>
          <w:szCs w:val="20"/>
        </w:rPr>
      </w:pPr>
      <w:bookmarkStart w:id="829" w:name="_Ref508649840"/>
      <w:bookmarkStart w:id="830" w:name="_Ref511415446"/>
      <w:r w:rsidRPr="00F1685B">
        <w:rPr>
          <w:rFonts w:eastAsia="Arial" w:cs="Arial"/>
          <w:sz w:val="20"/>
          <w:szCs w:val="20"/>
        </w:rPr>
        <w:t xml:space="preserve">Matriz 2 – </w:t>
      </w:r>
      <w:r w:rsidR="00DB7B86" w:rsidRPr="00F1685B">
        <w:rPr>
          <w:rFonts w:eastAsia="Arial" w:cs="Arial"/>
          <w:sz w:val="20"/>
          <w:szCs w:val="20"/>
        </w:rPr>
        <w:t>Indicadores financieros</w:t>
      </w:r>
      <w:bookmarkEnd w:id="829"/>
      <w:r w:rsidR="00DB7B86" w:rsidRPr="00F1685B">
        <w:rPr>
          <w:rFonts w:eastAsia="Arial" w:cs="Arial"/>
          <w:sz w:val="20"/>
          <w:szCs w:val="20"/>
        </w:rPr>
        <w:t xml:space="preserve"> </w:t>
      </w:r>
      <w:r w:rsidR="00D35351" w:rsidRPr="00F1685B">
        <w:rPr>
          <w:rFonts w:eastAsia="Arial" w:cs="Arial"/>
          <w:sz w:val="20"/>
          <w:szCs w:val="20"/>
        </w:rPr>
        <w:t>y organizacionales</w:t>
      </w:r>
      <w:bookmarkEnd w:id="830"/>
    </w:p>
    <w:p w14:paraId="2EC853D6" w14:textId="58DA08ED" w:rsidR="00AB70B8" w:rsidRPr="00F1685B" w:rsidRDefault="006A68E5" w:rsidP="00AB70B8">
      <w:pPr>
        <w:pStyle w:val="Invias-VietaAlfabetica"/>
        <w:numPr>
          <w:ilvl w:val="0"/>
          <w:numId w:val="59"/>
        </w:numPr>
        <w:tabs>
          <w:tab w:val="left" w:pos="426"/>
        </w:tabs>
        <w:spacing w:before="0" w:after="0" w:line="276" w:lineRule="auto"/>
        <w:rPr>
          <w:rFonts w:eastAsia="Arial" w:cs="Arial"/>
          <w:sz w:val="20"/>
          <w:szCs w:val="20"/>
        </w:rPr>
      </w:pPr>
      <w:bookmarkStart w:id="831" w:name="_Ref508650671"/>
      <w:r w:rsidRPr="00F1685B">
        <w:rPr>
          <w:rFonts w:eastAsia="Arial" w:cs="Arial"/>
          <w:sz w:val="20"/>
          <w:szCs w:val="20"/>
        </w:rPr>
        <w:t xml:space="preserve">Matriz 3 – </w:t>
      </w:r>
      <w:r w:rsidR="00D35351" w:rsidRPr="00F1685B">
        <w:rPr>
          <w:rFonts w:eastAsia="Arial" w:cs="Arial"/>
          <w:sz w:val="20"/>
          <w:szCs w:val="20"/>
        </w:rPr>
        <w:t>Riesgo</w:t>
      </w:r>
      <w:bookmarkEnd w:id="831"/>
      <w:r w:rsidR="00AB70B8" w:rsidRPr="00F1685B">
        <w:rPr>
          <w:rFonts w:eastAsia="Arial" w:cs="Arial"/>
          <w:sz w:val="20"/>
          <w:szCs w:val="20"/>
        </w:rPr>
        <w:t>s</w:t>
      </w:r>
    </w:p>
    <w:p w14:paraId="38172402" w14:textId="29100397" w:rsidR="00AB70B8" w:rsidRPr="00F1685B" w:rsidRDefault="00AB70B8" w:rsidP="00AB70B8">
      <w:pPr>
        <w:pStyle w:val="Invias-VietaAlfabetica"/>
        <w:numPr>
          <w:ilvl w:val="0"/>
          <w:numId w:val="59"/>
        </w:numPr>
        <w:tabs>
          <w:tab w:val="left" w:pos="426"/>
        </w:tabs>
        <w:spacing w:before="0" w:after="0" w:line="276" w:lineRule="auto"/>
        <w:rPr>
          <w:rFonts w:eastAsia="Arial" w:cs="Arial"/>
          <w:sz w:val="20"/>
          <w:szCs w:val="20"/>
        </w:rPr>
      </w:pPr>
      <w:r w:rsidRPr="00F1685B">
        <w:rPr>
          <w:rFonts w:cs="Arial"/>
          <w:sz w:val="20"/>
          <w:szCs w:val="20"/>
        </w:rPr>
        <w:t>Matriz 4 – Bienes nacionales relevantes para la obra pública del sector transporte</w:t>
      </w:r>
    </w:p>
    <w:p w14:paraId="4BB70059" w14:textId="372EFC56" w:rsidR="00DB7B86" w:rsidRPr="00F1685B" w:rsidRDefault="00DB7B86" w:rsidP="00C8443C">
      <w:pPr>
        <w:spacing w:line="276" w:lineRule="auto"/>
        <w:rPr>
          <w:rFonts w:ascii="Arial Narrow" w:hAnsi="Arial Narrow" w:cs="Arial"/>
          <w:color w:val="auto"/>
          <w:szCs w:val="20"/>
          <w:lang w:eastAsia="es-ES"/>
        </w:rPr>
      </w:pPr>
    </w:p>
    <w:p w14:paraId="20932E42" w14:textId="72D52958" w:rsidR="00DB7B86" w:rsidRPr="00F1685B" w:rsidRDefault="00DB7B86" w:rsidP="006B2275">
      <w:pPr>
        <w:pStyle w:val="Captulo8"/>
        <w:numPr>
          <w:ilvl w:val="1"/>
          <w:numId w:val="183"/>
        </w:numPr>
        <w:ind w:left="0" w:firstLine="0"/>
        <w:outlineLvl w:val="1"/>
        <w:rPr>
          <w:rFonts w:ascii="Arial Narrow" w:hAnsi="Arial Narrow"/>
          <w:color w:val="auto"/>
        </w:rPr>
      </w:pPr>
      <w:bookmarkStart w:id="832" w:name="_Toc32147442"/>
      <w:bookmarkStart w:id="833" w:name="_Toc173259336"/>
      <w:bookmarkStart w:id="834" w:name="_Toc508984075"/>
      <w:bookmarkStart w:id="835" w:name="_Toc509843906"/>
      <w:bookmarkStart w:id="836" w:name="_Toc511924815"/>
      <w:bookmarkStart w:id="837" w:name="_Toc518641694"/>
      <w:r w:rsidRPr="00F1685B">
        <w:rPr>
          <w:rFonts w:ascii="Arial Narrow" w:hAnsi="Arial Narrow"/>
          <w:color w:val="auto"/>
        </w:rPr>
        <w:t>FORMULARIOS</w:t>
      </w:r>
      <w:bookmarkEnd w:id="832"/>
      <w:bookmarkEnd w:id="833"/>
      <w:r w:rsidRPr="00F1685B">
        <w:rPr>
          <w:rFonts w:ascii="Arial Narrow" w:hAnsi="Arial Narrow"/>
          <w:color w:val="auto"/>
        </w:rPr>
        <w:t xml:space="preserve"> </w:t>
      </w:r>
      <w:bookmarkEnd w:id="834"/>
      <w:bookmarkEnd w:id="835"/>
      <w:bookmarkEnd w:id="836"/>
      <w:bookmarkEnd w:id="837"/>
    </w:p>
    <w:p w14:paraId="0BF40470" w14:textId="015D44BD" w:rsidR="00D77C6A" w:rsidRPr="00F1685B" w:rsidRDefault="006A68E5" w:rsidP="00D77C6A">
      <w:pPr>
        <w:pStyle w:val="Invias-VietaAlfabetica"/>
        <w:numPr>
          <w:ilvl w:val="0"/>
          <w:numId w:val="60"/>
        </w:numPr>
        <w:tabs>
          <w:tab w:val="left" w:pos="426"/>
        </w:tabs>
        <w:spacing w:before="0" w:after="0"/>
        <w:rPr>
          <w:rFonts w:eastAsia="Arial" w:cs="Arial"/>
          <w:sz w:val="20"/>
          <w:szCs w:val="20"/>
        </w:rPr>
      </w:pPr>
      <w:bookmarkStart w:id="838" w:name="_Ref508648916"/>
      <w:bookmarkStart w:id="839" w:name="_Hlk511915770"/>
      <w:r w:rsidRPr="00F1685B">
        <w:rPr>
          <w:rFonts w:eastAsia="Arial" w:cs="Arial"/>
          <w:sz w:val="20"/>
          <w:szCs w:val="20"/>
        </w:rPr>
        <w:t xml:space="preserve">Formulario 1– </w:t>
      </w:r>
      <w:r w:rsidR="00DB7B86" w:rsidRPr="00F1685B">
        <w:rPr>
          <w:rFonts w:eastAsia="Arial" w:cs="Arial"/>
          <w:sz w:val="20"/>
          <w:szCs w:val="20"/>
        </w:rPr>
        <w:t>Formulario de Presupuesto Oficial</w:t>
      </w:r>
      <w:bookmarkEnd w:id="799"/>
      <w:bookmarkEnd w:id="838"/>
      <w:bookmarkEnd w:id="839"/>
    </w:p>
    <w:sectPr w:rsidR="00D77C6A" w:rsidRPr="00F1685B" w:rsidSect="00FD6C40">
      <w:headerReference w:type="default" r:id="rId30"/>
      <w:footerReference w:type="default" r:id="rId3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974DB" w14:textId="77777777" w:rsidR="004A5CB7" w:rsidRDefault="004A5CB7" w:rsidP="002B56E2">
      <w:pPr>
        <w:spacing w:after="0" w:line="240" w:lineRule="auto"/>
      </w:pPr>
      <w:r>
        <w:separator/>
      </w:r>
    </w:p>
    <w:p w14:paraId="0474E7AE" w14:textId="77777777" w:rsidR="004A5CB7" w:rsidRDefault="004A5CB7"/>
  </w:endnote>
  <w:endnote w:type="continuationSeparator" w:id="0">
    <w:p w14:paraId="5EE1B688" w14:textId="77777777" w:rsidR="004A5CB7" w:rsidRDefault="004A5CB7" w:rsidP="002B56E2">
      <w:pPr>
        <w:spacing w:after="0" w:line="240" w:lineRule="auto"/>
      </w:pPr>
      <w:r>
        <w:continuationSeparator/>
      </w:r>
    </w:p>
    <w:p w14:paraId="14247A4B" w14:textId="77777777" w:rsidR="004A5CB7" w:rsidRDefault="004A5CB7"/>
  </w:endnote>
  <w:endnote w:type="continuationNotice" w:id="1">
    <w:p w14:paraId="448F8C1F" w14:textId="77777777" w:rsidR="004A5CB7" w:rsidRDefault="004A5CB7">
      <w:pPr>
        <w:spacing w:after="0" w:line="240" w:lineRule="auto"/>
      </w:pPr>
    </w:p>
    <w:p w14:paraId="51FF5B40" w14:textId="77777777" w:rsidR="004A5CB7" w:rsidRDefault="004A5C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700757"/>
      <w:docPartObj>
        <w:docPartGallery w:val="Page Numbers (Bottom of Page)"/>
        <w:docPartUnique/>
      </w:docPartObj>
    </w:sdtPr>
    <w:sdtContent>
      <w:p w14:paraId="2E21247C" w14:textId="559E150D" w:rsidR="000E6C37" w:rsidRDefault="000E6C37">
        <w:pPr>
          <w:pStyle w:val="Piedepgina"/>
          <w:jc w:val="right"/>
        </w:pPr>
        <w:r>
          <w:fldChar w:fldCharType="begin"/>
        </w:r>
        <w:r>
          <w:instrText>PAGE   \* MERGEFORMAT</w:instrText>
        </w:r>
        <w:r>
          <w:fldChar w:fldCharType="separate"/>
        </w:r>
        <w:r w:rsidRPr="331A2F16">
          <w:rPr>
            <w:noProof/>
            <w:lang w:val="es-ES"/>
          </w:rPr>
          <w:t>43</w:t>
        </w:r>
        <w:r>
          <w:fldChar w:fldCharType="end"/>
        </w:r>
      </w:p>
    </w:sdtContent>
  </w:sdt>
  <w:p w14:paraId="58CC864C" w14:textId="559E150D" w:rsidR="000E6C37" w:rsidRDefault="000E6C37"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35096"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35096" w:rsidRDefault="00935096"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35096" w:rsidRDefault="00935096"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35096" w:rsidRDefault="00935096"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935096" w:rsidRDefault="004E5636"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0E6C37" w:rsidRDefault="000E6C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5091C" w14:textId="77777777" w:rsidR="004A5CB7" w:rsidRDefault="004A5CB7" w:rsidP="002B56E2">
      <w:pPr>
        <w:spacing w:after="0" w:line="240" w:lineRule="auto"/>
      </w:pPr>
      <w:r>
        <w:separator/>
      </w:r>
    </w:p>
    <w:p w14:paraId="1D7B373D" w14:textId="77777777" w:rsidR="004A5CB7" w:rsidRDefault="004A5CB7"/>
  </w:footnote>
  <w:footnote w:type="continuationSeparator" w:id="0">
    <w:p w14:paraId="581514D7" w14:textId="77777777" w:rsidR="004A5CB7" w:rsidRDefault="004A5CB7" w:rsidP="002B56E2">
      <w:pPr>
        <w:spacing w:after="0" w:line="240" w:lineRule="auto"/>
      </w:pPr>
      <w:r>
        <w:continuationSeparator/>
      </w:r>
    </w:p>
    <w:p w14:paraId="3BCD62E8" w14:textId="77777777" w:rsidR="004A5CB7" w:rsidRDefault="004A5CB7"/>
  </w:footnote>
  <w:footnote w:type="continuationNotice" w:id="1">
    <w:p w14:paraId="41A440F7" w14:textId="77777777" w:rsidR="004A5CB7" w:rsidRDefault="004A5CB7">
      <w:pPr>
        <w:spacing w:after="0" w:line="240" w:lineRule="auto"/>
      </w:pPr>
    </w:p>
    <w:p w14:paraId="555D2C68" w14:textId="77777777" w:rsidR="004A5CB7" w:rsidRDefault="004A5C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14E0F"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614E0F" w:rsidRPr="007A09E6" w:rsidRDefault="00614E0F"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614E0F" w:rsidRPr="007A09E6" w:rsidRDefault="00614E0F"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sidR="00755530">
            <w:rPr>
              <w:rFonts w:cs="Arial"/>
              <w:b/>
              <w:color w:val="auto"/>
              <w:sz w:val="16"/>
              <w:szCs w:val="16"/>
            </w:rPr>
            <w:t>3</w:t>
          </w:r>
          <w:r w:rsidRPr="007A09E6">
            <w:rPr>
              <w:rFonts w:cs="Arial"/>
              <w:b/>
              <w:color w:val="auto"/>
              <w:sz w:val="16"/>
              <w:szCs w:val="16"/>
            </w:rPr>
            <w:t xml:space="preserve">) </w:t>
          </w:r>
        </w:p>
      </w:tc>
    </w:tr>
    <w:tr w:rsidR="00614E0F"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614E0F" w:rsidRPr="007A09E6" w:rsidRDefault="00614E0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614E0F" w:rsidRPr="007A09E6" w:rsidRDefault="00614E0F"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sidR="00491440">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614E0F" w:rsidRPr="007A09E6" w:rsidRDefault="00614E0F"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77777777" w:rsidR="00614E0F" w:rsidRPr="007A09E6" w:rsidRDefault="00614E0F"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Pr="007A09E6">
            <w:rPr>
              <w:rFonts w:eastAsia="Arial" w:cs="Arial"/>
              <w:color w:val="auto"/>
              <w:sz w:val="16"/>
              <w:szCs w:val="16"/>
            </w:rPr>
            <w:t>20</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Pr="007A09E6">
            <w:rPr>
              <w:rFonts w:eastAsia="Arial" w:cs="Arial"/>
              <w:color w:val="auto"/>
              <w:sz w:val="16"/>
              <w:szCs w:val="16"/>
            </w:rPr>
            <w:t>20</w:t>
          </w:r>
          <w:r w:rsidRPr="007A09E6">
            <w:rPr>
              <w:rFonts w:eastAsia="Arial" w:cs="Arial"/>
              <w:color w:val="auto"/>
              <w:sz w:val="16"/>
              <w:szCs w:val="16"/>
            </w:rPr>
            <w:fldChar w:fldCharType="end"/>
          </w:r>
        </w:p>
      </w:tc>
    </w:tr>
    <w:tr w:rsidR="00614E0F"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614E0F" w:rsidRPr="007A09E6" w:rsidRDefault="00614E0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614E0F" w:rsidRPr="007A09E6" w:rsidRDefault="004E5636"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614E0F" w:rsidRDefault="00614E0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547217"/>
    <w:multiLevelType w:val="hybridMultilevel"/>
    <w:tmpl w:val="C5D28F8A"/>
    <w:lvl w:ilvl="0" w:tplc="BA861E6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30"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40"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1"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2"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3"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19476D07"/>
    <w:multiLevelType w:val="multilevel"/>
    <w:tmpl w:val="0A00D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6"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8"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50"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2"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7"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8"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0"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3"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4"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8"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9"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2"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3"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4"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6"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9"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2"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3"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4"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6"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8"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9"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5"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6"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8"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2"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3"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4" w15:restartNumberingAfterBreak="0">
    <w:nsid w:val="3E37A45B"/>
    <w:multiLevelType w:val="multilevel"/>
    <w:tmpl w:val="783AD074"/>
    <w:lvl w:ilvl="0">
      <w:start w:val="1"/>
      <w:numFmt w:val="bullet"/>
      <w:lvlText w:val=""/>
      <w:lvlJc w:val="left"/>
      <w:pPr>
        <w:ind w:left="360" w:hanging="360"/>
      </w:pPr>
      <w:rPr>
        <w:rFonts w:ascii="Symbol" w:hAnsi="Symbol"/>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105"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6"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7"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8"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9"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11BE53F"/>
    <w:multiLevelType w:val="multilevel"/>
    <w:tmpl w:val="C8D062DA"/>
    <w:lvl w:ilvl="0">
      <w:start w:val="1"/>
      <w:numFmt w:val="bullet"/>
      <w:lvlText w:val=""/>
      <w:lvlJc w:val="left"/>
      <w:pPr>
        <w:ind w:left="360" w:hanging="360"/>
      </w:pPr>
      <w:rPr>
        <w:rFonts w:ascii="Symbol" w:hAnsi="Symbol"/>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112"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3"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4"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5"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7"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8"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0"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1"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3"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4"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5"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6"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8"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9"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0"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32"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3"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4"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5"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7"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8"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9"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0"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41"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2"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43"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4"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6"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7"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9"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2"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53"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4"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5"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6"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7"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9"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0"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1"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5"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6"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7"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8"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9"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1"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72"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73"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4"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5"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6"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7"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8"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9"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0"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82"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3"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4"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5"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6"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7"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9"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90"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1"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2"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4"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5"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19007617">
    <w:abstractNumId w:val="123"/>
  </w:num>
  <w:num w:numId="2" w16cid:durableId="2045012118">
    <w:abstractNumId w:val="55"/>
  </w:num>
  <w:num w:numId="3" w16cid:durableId="1346982501">
    <w:abstractNumId w:val="174"/>
  </w:num>
  <w:num w:numId="4" w16cid:durableId="2138446086">
    <w:abstractNumId w:val="145"/>
  </w:num>
  <w:num w:numId="5" w16cid:durableId="761799531">
    <w:abstractNumId w:val="125"/>
  </w:num>
  <w:num w:numId="6" w16cid:durableId="380324188">
    <w:abstractNumId w:val="118"/>
  </w:num>
  <w:num w:numId="7" w16cid:durableId="106976233">
    <w:abstractNumId w:val="73"/>
  </w:num>
  <w:num w:numId="8" w16cid:durableId="901254695">
    <w:abstractNumId w:val="51"/>
  </w:num>
  <w:num w:numId="9" w16cid:durableId="1473255199">
    <w:abstractNumId w:val="41"/>
  </w:num>
  <w:num w:numId="10" w16cid:durableId="1282611895">
    <w:abstractNumId w:val="12"/>
  </w:num>
  <w:num w:numId="11" w16cid:durableId="1711296599">
    <w:abstractNumId w:val="171"/>
  </w:num>
  <w:num w:numId="12" w16cid:durableId="858546031">
    <w:abstractNumId w:val="39"/>
  </w:num>
  <w:num w:numId="13" w16cid:durableId="204176796">
    <w:abstractNumId w:val="131"/>
  </w:num>
  <w:num w:numId="14" w16cid:durableId="315383732">
    <w:abstractNumId w:val="107"/>
  </w:num>
  <w:num w:numId="15" w16cid:durableId="1781681218">
    <w:abstractNumId w:val="15"/>
  </w:num>
  <w:num w:numId="16" w16cid:durableId="1235706305">
    <w:abstractNumId w:val="81"/>
  </w:num>
  <w:num w:numId="17" w16cid:durableId="864713921">
    <w:abstractNumId w:val="30"/>
  </w:num>
  <w:num w:numId="18" w16cid:durableId="2103066818">
    <w:abstractNumId w:val="161"/>
  </w:num>
  <w:num w:numId="19" w16cid:durableId="1223715081">
    <w:abstractNumId w:val="93"/>
  </w:num>
  <w:num w:numId="20" w16cid:durableId="1103496251">
    <w:abstractNumId w:val="140"/>
  </w:num>
  <w:num w:numId="21" w16cid:durableId="529490743">
    <w:abstractNumId w:val="3"/>
  </w:num>
  <w:num w:numId="22" w16cid:durableId="2029064033">
    <w:abstractNumId w:val="105"/>
  </w:num>
  <w:num w:numId="23" w16cid:durableId="599027814">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656833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49410046">
    <w:abstractNumId w:val="178"/>
  </w:num>
  <w:num w:numId="26" w16cid:durableId="70398874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37810381">
    <w:abstractNumId w:val="37"/>
  </w:num>
  <w:num w:numId="28" w16cid:durableId="1736394852">
    <w:abstractNumId w:val="1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42115071">
    <w:abstractNumId w:val="34"/>
  </w:num>
  <w:num w:numId="30" w16cid:durableId="798960136">
    <w:abstractNumId w:val="75"/>
  </w:num>
  <w:num w:numId="31" w16cid:durableId="2022319023">
    <w:abstractNumId w:val="80"/>
  </w:num>
  <w:num w:numId="32" w16cid:durableId="1171528527">
    <w:abstractNumId w:val="1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01476201">
    <w:abstractNumId w:val="83"/>
  </w:num>
  <w:num w:numId="34" w16cid:durableId="942423706">
    <w:abstractNumId w:val="76"/>
  </w:num>
  <w:num w:numId="35" w16cid:durableId="943880963">
    <w:abstractNumId w:val="113"/>
  </w:num>
  <w:num w:numId="36" w16cid:durableId="693772580">
    <w:abstractNumId w:val="180"/>
  </w:num>
  <w:num w:numId="37" w16cid:durableId="1891646519">
    <w:abstractNumId w:val="115"/>
  </w:num>
  <w:num w:numId="38" w16cid:durableId="2117476727">
    <w:abstractNumId w:val="11"/>
  </w:num>
  <w:num w:numId="39" w16cid:durableId="492572571">
    <w:abstractNumId w:val="43"/>
  </w:num>
  <w:num w:numId="40" w16cid:durableId="771776295">
    <w:abstractNumId w:val="56"/>
  </w:num>
  <w:num w:numId="41" w16cid:durableId="262615252">
    <w:abstractNumId w:val="136"/>
  </w:num>
  <w:num w:numId="42" w16cid:durableId="2118020075">
    <w:abstractNumId w:val="28"/>
  </w:num>
  <w:num w:numId="43" w16cid:durableId="1624119004">
    <w:abstractNumId w:val="2"/>
  </w:num>
  <w:num w:numId="44" w16cid:durableId="968628840">
    <w:abstractNumId w:val="122"/>
  </w:num>
  <w:num w:numId="45" w16cid:durableId="1333728224">
    <w:abstractNumId w:val="58"/>
  </w:num>
  <w:num w:numId="46" w16cid:durableId="1474954329">
    <w:abstractNumId w:val="101"/>
  </w:num>
  <w:num w:numId="47" w16cid:durableId="1888905457">
    <w:abstractNumId w:val="179"/>
  </w:num>
  <w:num w:numId="48" w16cid:durableId="1442257937">
    <w:abstractNumId w:val="31"/>
  </w:num>
  <w:num w:numId="49" w16cid:durableId="979459293">
    <w:abstractNumId w:val="52"/>
  </w:num>
  <w:num w:numId="50" w16cid:durableId="59063185">
    <w:abstractNumId w:val="84"/>
  </w:num>
  <w:num w:numId="51" w16cid:durableId="1558740675">
    <w:abstractNumId w:val="139"/>
  </w:num>
  <w:num w:numId="52" w16cid:durableId="458038403">
    <w:abstractNumId w:val="160"/>
  </w:num>
  <w:num w:numId="53" w16cid:durableId="1745684480">
    <w:abstractNumId w:val="129"/>
  </w:num>
  <w:num w:numId="54" w16cid:durableId="640115449">
    <w:abstractNumId w:val="89"/>
  </w:num>
  <w:num w:numId="55" w16cid:durableId="2146586279">
    <w:abstractNumId w:val="148"/>
  </w:num>
  <w:num w:numId="56" w16cid:durableId="380179281">
    <w:abstractNumId w:val="149"/>
  </w:num>
  <w:num w:numId="57" w16cid:durableId="568807640">
    <w:abstractNumId w:val="16"/>
  </w:num>
  <w:num w:numId="58" w16cid:durableId="558251518">
    <w:abstractNumId w:val="109"/>
  </w:num>
  <w:num w:numId="59" w16cid:durableId="334769313">
    <w:abstractNumId w:val="38"/>
  </w:num>
  <w:num w:numId="60" w16cid:durableId="1688755336">
    <w:abstractNumId w:val="110"/>
  </w:num>
  <w:num w:numId="61" w16cid:durableId="1470325499">
    <w:abstractNumId w:val="153"/>
  </w:num>
  <w:num w:numId="62" w16cid:durableId="11880388">
    <w:abstractNumId w:val="68"/>
  </w:num>
  <w:num w:numId="63" w16cid:durableId="561713447">
    <w:abstractNumId w:val="164"/>
  </w:num>
  <w:num w:numId="64" w16cid:durableId="1619994371">
    <w:abstractNumId w:val="163"/>
  </w:num>
  <w:num w:numId="65" w16cid:durableId="155145431">
    <w:abstractNumId w:val="154"/>
  </w:num>
  <w:num w:numId="66" w16cid:durableId="795678451">
    <w:abstractNumId w:val="0"/>
  </w:num>
  <w:num w:numId="67" w16cid:durableId="641232887">
    <w:abstractNumId w:val="190"/>
  </w:num>
  <w:num w:numId="68" w16cid:durableId="1306935204">
    <w:abstractNumId w:val="100"/>
  </w:num>
  <w:num w:numId="69" w16cid:durableId="721754505">
    <w:abstractNumId w:val="79"/>
  </w:num>
  <w:num w:numId="70" w16cid:durableId="1636368917">
    <w:abstractNumId w:val="113"/>
    <w:lvlOverride w:ilvl="0">
      <w:startOverride w:val="1"/>
    </w:lvlOverride>
  </w:num>
  <w:num w:numId="71" w16cid:durableId="386495172">
    <w:abstractNumId w:val="146"/>
  </w:num>
  <w:num w:numId="72" w16cid:durableId="296419989">
    <w:abstractNumId w:val="96"/>
  </w:num>
  <w:num w:numId="73" w16cid:durableId="1032072735">
    <w:abstractNumId w:val="82"/>
  </w:num>
  <w:num w:numId="74" w16cid:durableId="477958166">
    <w:abstractNumId w:val="183"/>
  </w:num>
  <w:num w:numId="75" w16cid:durableId="720179057">
    <w:abstractNumId w:val="60"/>
  </w:num>
  <w:num w:numId="76" w16cid:durableId="649556951">
    <w:abstractNumId w:val="176"/>
  </w:num>
  <w:num w:numId="77" w16cid:durableId="1717463753">
    <w:abstractNumId w:val="6"/>
  </w:num>
  <w:num w:numId="78" w16cid:durableId="26374738">
    <w:abstractNumId w:val="102"/>
  </w:num>
  <w:num w:numId="79" w16cid:durableId="283081550">
    <w:abstractNumId w:val="168"/>
  </w:num>
  <w:num w:numId="80" w16cid:durableId="830144867">
    <w:abstractNumId w:val="1"/>
  </w:num>
  <w:num w:numId="81" w16cid:durableId="1238443025">
    <w:abstractNumId w:val="17"/>
  </w:num>
  <w:num w:numId="82" w16cid:durableId="1020201443">
    <w:abstractNumId w:val="35"/>
  </w:num>
  <w:num w:numId="83" w16cid:durableId="2060547418">
    <w:abstractNumId w:val="83"/>
  </w:num>
  <w:num w:numId="84" w16cid:durableId="1635525967">
    <w:abstractNumId w:val="83"/>
  </w:num>
  <w:num w:numId="85" w16cid:durableId="1324702209">
    <w:abstractNumId w:val="113"/>
  </w:num>
  <w:num w:numId="86" w16cid:durableId="1798991448">
    <w:abstractNumId w:val="113"/>
  </w:num>
  <w:num w:numId="87" w16cid:durableId="896933568">
    <w:abstractNumId w:val="113"/>
  </w:num>
  <w:num w:numId="88" w16cid:durableId="1631667816">
    <w:abstractNumId w:val="57"/>
  </w:num>
  <w:num w:numId="89" w16cid:durableId="63841549">
    <w:abstractNumId w:val="166"/>
  </w:num>
  <w:num w:numId="90" w16cid:durableId="596258566">
    <w:abstractNumId w:val="97"/>
  </w:num>
  <w:num w:numId="91" w16cid:durableId="2027049753">
    <w:abstractNumId w:val="77"/>
  </w:num>
  <w:num w:numId="92" w16cid:durableId="1630937004">
    <w:abstractNumId w:val="40"/>
  </w:num>
  <w:num w:numId="93" w16cid:durableId="1032068886">
    <w:abstractNumId w:val="113"/>
  </w:num>
  <w:num w:numId="94" w16cid:durableId="1659532167">
    <w:abstractNumId w:val="66"/>
  </w:num>
  <w:num w:numId="95" w16cid:durableId="1296986640">
    <w:abstractNumId w:val="76"/>
  </w:num>
  <w:num w:numId="96" w16cid:durableId="220335949">
    <w:abstractNumId w:val="76"/>
  </w:num>
  <w:num w:numId="97" w16cid:durableId="1313633856">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118987563">
    <w:abstractNumId w:val="32"/>
  </w:num>
  <w:num w:numId="99" w16cid:durableId="681125365">
    <w:abstractNumId w:val="127"/>
  </w:num>
  <w:num w:numId="100" w16cid:durableId="1893270199">
    <w:abstractNumId w:val="119"/>
  </w:num>
  <w:num w:numId="101" w16cid:durableId="913663887">
    <w:abstractNumId w:val="147"/>
  </w:num>
  <w:num w:numId="102" w16cid:durableId="1889800196">
    <w:abstractNumId w:val="34"/>
  </w:num>
  <w:num w:numId="103" w16cid:durableId="1442528870">
    <w:abstractNumId w:val="34"/>
  </w:num>
  <w:num w:numId="104" w16cid:durableId="1809474753">
    <w:abstractNumId w:val="18"/>
  </w:num>
  <w:num w:numId="105" w16cid:durableId="919558005">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1541941615">
    <w:abstractNumId w:val="48"/>
  </w:num>
  <w:num w:numId="107" w16cid:durableId="2133085309">
    <w:abstractNumId w:val="71"/>
  </w:num>
  <w:num w:numId="108" w16cid:durableId="2066678582">
    <w:abstractNumId w:val="193"/>
  </w:num>
  <w:num w:numId="109" w16cid:durableId="614097477">
    <w:abstractNumId w:val="151"/>
  </w:num>
  <w:num w:numId="110" w16cid:durableId="954872017">
    <w:abstractNumId w:val="144"/>
  </w:num>
  <w:num w:numId="111" w16cid:durableId="874192262">
    <w:abstractNumId w:val="169"/>
  </w:num>
  <w:num w:numId="112" w16cid:durableId="780296578">
    <w:abstractNumId w:val="90"/>
  </w:num>
  <w:num w:numId="113" w16cid:durableId="621231433">
    <w:abstractNumId w:val="184"/>
  </w:num>
  <w:num w:numId="114" w16cid:durableId="994798371">
    <w:abstractNumId w:val="126"/>
  </w:num>
  <w:num w:numId="115" w16cid:durableId="1737820979">
    <w:abstractNumId w:val="8"/>
  </w:num>
  <w:num w:numId="116" w16cid:durableId="2099132991">
    <w:abstractNumId w:val="173"/>
  </w:num>
  <w:num w:numId="117" w16cid:durableId="2136439020">
    <w:abstractNumId w:val="87"/>
  </w:num>
  <w:num w:numId="118" w16cid:durableId="1558004732">
    <w:abstractNumId w:val="47"/>
  </w:num>
  <w:num w:numId="119" w16cid:durableId="1356233190">
    <w:abstractNumId w:val="21"/>
  </w:num>
  <w:num w:numId="120" w16cid:durableId="814227686">
    <w:abstractNumId w:val="137"/>
  </w:num>
  <w:num w:numId="121" w16cid:durableId="44088498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571894809">
    <w:abstractNumId w:val="19"/>
  </w:num>
  <w:num w:numId="123" w16cid:durableId="1976910140">
    <w:abstractNumId w:val="61"/>
    <w:lvlOverride w:ilvl="0">
      <w:startOverride w:val="2"/>
    </w:lvlOverride>
  </w:num>
  <w:num w:numId="124" w16cid:durableId="516232739">
    <w:abstractNumId w:val="124"/>
  </w:num>
  <w:num w:numId="125" w16cid:durableId="1287737347">
    <w:abstractNumId w:val="33"/>
  </w:num>
  <w:num w:numId="126" w16cid:durableId="513497210">
    <w:abstractNumId w:val="94"/>
  </w:num>
  <w:num w:numId="127" w16cid:durableId="655842180">
    <w:abstractNumId w:val="170"/>
  </w:num>
  <w:num w:numId="128" w16cid:durableId="959343128">
    <w:abstractNumId w:val="46"/>
  </w:num>
  <w:num w:numId="129" w16cid:durableId="197278333">
    <w:abstractNumId w:val="142"/>
  </w:num>
  <w:num w:numId="130" w16cid:durableId="1192646512">
    <w:abstractNumId w:val="13"/>
  </w:num>
  <w:num w:numId="131" w16cid:durableId="901982046">
    <w:abstractNumId w:val="29"/>
  </w:num>
  <w:num w:numId="132" w16cid:durableId="503207774">
    <w:abstractNumId w:val="98"/>
  </w:num>
  <w:num w:numId="133" w16cid:durableId="1307857751">
    <w:abstractNumId w:val="158"/>
  </w:num>
  <w:num w:numId="134" w16cid:durableId="1093360121">
    <w:abstractNumId w:val="113"/>
  </w:num>
  <w:num w:numId="135" w16cid:durableId="197665981">
    <w:abstractNumId w:val="78"/>
  </w:num>
  <w:num w:numId="136" w16cid:durableId="136544300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1830823893">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120222606">
    <w:abstractNumId w:val="83"/>
  </w:num>
  <w:num w:numId="139" w16cid:durableId="173229980">
    <w:abstractNumId w:val="24"/>
  </w:num>
  <w:num w:numId="140" w16cid:durableId="159790665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1102846763">
    <w:abstractNumId w:val="83"/>
  </w:num>
  <w:num w:numId="142" w16cid:durableId="1709791705">
    <w:abstractNumId w:val="45"/>
  </w:num>
  <w:num w:numId="143" w16cid:durableId="208463907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43603383">
    <w:abstractNumId w:val="179"/>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429666969">
    <w:abstractNumId w:val="37"/>
  </w:num>
  <w:num w:numId="146" w16cid:durableId="1865289222">
    <w:abstractNumId w:val="40"/>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377827383">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134617533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657618461">
    <w:abstractNumId w:val="5"/>
  </w:num>
  <w:num w:numId="150" w16cid:durableId="322393434">
    <w:abstractNumId w:val="75"/>
  </w:num>
  <w:num w:numId="151" w16cid:durableId="584538933">
    <w:abstractNumId w:val="119"/>
  </w:num>
  <w:num w:numId="152" w16cid:durableId="682362792">
    <w:abstractNumId w:val="67"/>
  </w:num>
  <w:num w:numId="153" w16cid:durableId="1230848015">
    <w:abstractNumId w:val="49"/>
  </w:num>
  <w:num w:numId="154" w16cid:durableId="766270792">
    <w:abstractNumId w:val="185"/>
  </w:num>
  <w:num w:numId="155" w16cid:durableId="2108118249">
    <w:abstractNumId w:val="65"/>
  </w:num>
  <w:num w:numId="156" w16cid:durableId="1607230148">
    <w:abstractNumId w:val="135"/>
  </w:num>
  <w:num w:numId="157" w16cid:durableId="325402460">
    <w:abstractNumId w:val="92"/>
  </w:num>
  <w:num w:numId="158" w16cid:durableId="232157856">
    <w:abstractNumId w:val="78"/>
  </w:num>
  <w:num w:numId="159" w16cid:durableId="334845239">
    <w:abstractNumId w:val="112"/>
  </w:num>
  <w:num w:numId="160" w16cid:durableId="473983761">
    <w:abstractNumId w:val="14"/>
  </w:num>
  <w:num w:numId="161" w16cid:durableId="886912624">
    <w:abstractNumId w:val="23"/>
  </w:num>
  <w:num w:numId="162" w16cid:durableId="107085909">
    <w:abstractNumId w:val="86"/>
  </w:num>
  <w:num w:numId="163" w16cid:durableId="1178542203">
    <w:abstractNumId w:val="69"/>
  </w:num>
  <w:num w:numId="164" w16cid:durableId="763915386">
    <w:abstractNumId w:val="22"/>
  </w:num>
  <w:num w:numId="165" w16cid:durableId="1365667764">
    <w:abstractNumId w:val="34"/>
  </w:num>
  <w:num w:numId="166" w16cid:durableId="1475636357">
    <w:abstractNumId w:val="1"/>
  </w:num>
  <w:num w:numId="167" w16cid:durableId="412363272">
    <w:abstractNumId w:val="113"/>
  </w:num>
  <w:num w:numId="168" w16cid:durableId="394205915">
    <w:abstractNumId w:val="76"/>
  </w:num>
  <w:num w:numId="169" w16cid:durableId="1240604586">
    <w:abstractNumId w:val="181"/>
  </w:num>
  <w:num w:numId="170" w16cid:durableId="1269892836">
    <w:abstractNumId w:val="34"/>
  </w:num>
  <w:num w:numId="171" w16cid:durableId="2141652491">
    <w:abstractNumId w:val="1"/>
  </w:num>
  <w:num w:numId="172" w16cid:durableId="978848591">
    <w:abstractNumId w:val="1"/>
  </w:num>
  <w:num w:numId="173" w16cid:durableId="1552499313">
    <w:abstractNumId w:val="149"/>
  </w:num>
  <w:num w:numId="174" w16cid:durableId="2044405182">
    <w:abstractNumId w:val="149"/>
  </w:num>
  <w:num w:numId="175" w16cid:durableId="1374840431">
    <w:abstractNumId w:val="149"/>
  </w:num>
  <w:num w:numId="176" w16cid:durableId="1313093957">
    <w:abstractNumId w:val="103"/>
  </w:num>
  <w:num w:numId="177" w16cid:durableId="18089990">
    <w:abstractNumId w:val="42"/>
  </w:num>
  <w:num w:numId="178" w16cid:durableId="1470901961">
    <w:abstractNumId w:val="159"/>
  </w:num>
  <w:num w:numId="179" w16cid:durableId="77338165">
    <w:abstractNumId w:val="157"/>
  </w:num>
  <w:num w:numId="180" w16cid:durableId="310869350">
    <w:abstractNumId w:val="7"/>
  </w:num>
  <w:num w:numId="181" w16cid:durableId="1092123506">
    <w:abstractNumId w:val="143"/>
  </w:num>
  <w:num w:numId="182" w16cid:durableId="394085681">
    <w:abstractNumId w:val="156"/>
  </w:num>
  <w:num w:numId="183" w16cid:durableId="1455560711">
    <w:abstractNumId w:val="186"/>
  </w:num>
  <w:num w:numId="184" w16cid:durableId="889879614">
    <w:abstractNumId w:val="172"/>
  </w:num>
  <w:num w:numId="185" w16cid:durableId="1922058774">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16cid:durableId="1945380632">
    <w:abstractNumId w:val="26"/>
  </w:num>
  <w:num w:numId="187" w16cid:durableId="1306619027">
    <w:abstractNumId w:val="175"/>
  </w:num>
  <w:num w:numId="188" w16cid:durableId="1059014939">
    <w:abstractNumId w:val="108"/>
  </w:num>
  <w:num w:numId="189" w16cid:durableId="327640509">
    <w:abstractNumId w:val="108"/>
  </w:num>
  <w:num w:numId="190" w16cid:durableId="1481775861">
    <w:abstractNumId w:val="91"/>
  </w:num>
  <w:num w:numId="191" w16cid:durableId="1770151552">
    <w:abstractNumId w:val="134"/>
  </w:num>
  <w:num w:numId="192" w16cid:durableId="713623799">
    <w:abstractNumId w:val="83"/>
  </w:num>
  <w:num w:numId="193" w16cid:durableId="1524444097">
    <w:abstractNumId w:val="121"/>
  </w:num>
  <w:num w:numId="194" w16cid:durableId="165219159">
    <w:abstractNumId w:val="138"/>
  </w:num>
  <w:num w:numId="195" w16cid:durableId="1815947371">
    <w:abstractNumId w:val="167"/>
  </w:num>
  <w:num w:numId="196" w16cid:durableId="2073695284">
    <w:abstractNumId w:val="62"/>
  </w:num>
  <w:num w:numId="197" w16cid:durableId="1847134252">
    <w:abstractNumId w:val="132"/>
  </w:num>
  <w:num w:numId="198" w16cid:durableId="360978686">
    <w:abstractNumId w:val="9"/>
  </w:num>
  <w:num w:numId="199" w16cid:durableId="1039403547">
    <w:abstractNumId w:val="152"/>
  </w:num>
  <w:num w:numId="200" w16cid:durableId="1229455844">
    <w:abstractNumId w:val="141"/>
  </w:num>
  <w:num w:numId="201" w16cid:durableId="32075523">
    <w:abstractNumId w:val="36"/>
  </w:num>
  <w:num w:numId="202" w16cid:durableId="633950192">
    <w:abstractNumId w:val="130"/>
  </w:num>
  <w:num w:numId="203" w16cid:durableId="2037272604">
    <w:abstractNumId w:val="10"/>
  </w:num>
  <w:num w:numId="204" w16cid:durableId="1987776761">
    <w:abstractNumId w:val="114"/>
  </w:num>
  <w:num w:numId="205" w16cid:durableId="1875195308">
    <w:abstractNumId w:val="53"/>
  </w:num>
  <w:num w:numId="206" w16cid:durableId="613711013">
    <w:abstractNumId w:val="83"/>
  </w:num>
  <w:num w:numId="207" w16cid:durableId="2065447668">
    <w:abstractNumId w:val="83"/>
  </w:num>
  <w:num w:numId="208" w16cid:durableId="2091270017">
    <w:abstractNumId w:val="83"/>
  </w:num>
  <w:num w:numId="209" w16cid:durableId="517040264">
    <w:abstractNumId w:val="83"/>
  </w:num>
  <w:num w:numId="210" w16cid:durableId="1450667172">
    <w:abstractNumId w:val="88"/>
  </w:num>
  <w:num w:numId="211" w16cid:durableId="1057625672">
    <w:abstractNumId w:val="83"/>
  </w:num>
  <w:num w:numId="212" w16cid:durableId="385372741">
    <w:abstractNumId w:val="83"/>
  </w:num>
  <w:num w:numId="213" w16cid:durableId="230192407">
    <w:abstractNumId w:val="99"/>
  </w:num>
  <w:num w:numId="214" w16cid:durableId="286357391">
    <w:abstractNumId w:val="83"/>
  </w:num>
  <w:num w:numId="215" w16cid:durableId="1508524605">
    <w:abstractNumId w:val="83"/>
  </w:num>
  <w:num w:numId="216" w16cid:durableId="659501025">
    <w:abstractNumId w:val="83"/>
  </w:num>
  <w:num w:numId="217" w16cid:durableId="1431580567">
    <w:abstractNumId w:val="187"/>
  </w:num>
  <w:num w:numId="218" w16cid:durableId="1397126085">
    <w:abstractNumId w:val="20"/>
  </w:num>
  <w:num w:numId="219" w16cid:durableId="903417842">
    <w:abstractNumId w:val="182"/>
  </w:num>
  <w:num w:numId="220" w16cid:durableId="1376197935">
    <w:abstractNumId w:val="120"/>
  </w:num>
  <w:num w:numId="221" w16cid:durableId="623511376">
    <w:abstractNumId w:val="95"/>
  </w:num>
  <w:num w:numId="222" w16cid:durableId="392389288">
    <w:abstractNumId w:val="54"/>
  </w:num>
  <w:num w:numId="223" w16cid:durableId="1495142747">
    <w:abstractNumId w:val="191"/>
  </w:num>
  <w:num w:numId="224" w16cid:durableId="81613031">
    <w:abstractNumId w:val="165"/>
  </w:num>
  <w:num w:numId="225" w16cid:durableId="435566987">
    <w:abstractNumId w:val="195"/>
  </w:num>
  <w:num w:numId="226" w16cid:durableId="577637128">
    <w:abstractNumId w:val="74"/>
  </w:num>
  <w:num w:numId="227" w16cid:durableId="726732841">
    <w:abstractNumId w:val="189"/>
  </w:num>
  <w:num w:numId="228" w16cid:durableId="201209718">
    <w:abstractNumId w:val="155"/>
  </w:num>
  <w:num w:numId="229" w16cid:durableId="287665670">
    <w:abstractNumId w:val="162"/>
  </w:num>
  <w:num w:numId="230" w16cid:durableId="2037003974">
    <w:abstractNumId w:val="116"/>
  </w:num>
  <w:num w:numId="231" w16cid:durableId="1765570031">
    <w:abstractNumId w:val="177"/>
  </w:num>
  <w:num w:numId="232" w16cid:durableId="2097509549">
    <w:abstractNumId w:val="63"/>
  </w:num>
  <w:num w:numId="233" w16cid:durableId="1679313866">
    <w:abstractNumId w:val="192"/>
  </w:num>
  <w:num w:numId="234" w16cid:durableId="1096368491">
    <w:abstractNumId w:val="64"/>
  </w:num>
  <w:num w:numId="235" w16cid:durableId="2062749771">
    <w:abstractNumId w:val="106"/>
  </w:num>
  <w:num w:numId="236" w16cid:durableId="1982074172">
    <w:abstractNumId w:val="150"/>
  </w:num>
  <w:num w:numId="237" w16cid:durableId="162626647">
    <w:abstractNumId w:val="83"/>
  </w:num>
  <w:num w:numId="238" w16cid:durableId="716052234">
    <w:abstractNumId w:val="70"/>
  </w:num>
  <w:num w:numId="239" w16cid:durableId="1090662735">
    <w:abstractNumId w:val="128"/>
  </w:num>
  <w:num w:numId="240" w16cid:durableId="983700803">
    <w:abstractNumId w:val="133"/>
  </w:num>
  <w:num w:numId="241" w16cid:durableId="1271206422">
    <w:abstractNumId w:val="4"/>
  </w:num>
  <w:num w:numId="242" w16cid:durableId="259800019">
    <w:abstractNumId w:val="117"/>
  </w:num>
  <w:num w:numId="243" w16cid:durableId="889149670">
    <w:abstractNumId w:val="44"/>
  </w:num>
  <w:num w:numId="244" w16cid:durableId="215514032">
    <w:abstractNumId w:val="25"/>
  </w:num>
  <w:num w:numId="245" w16cid:durableId="1145203890">
    <w:abstractNumId w:val="111"/>
  </w:num>
  <w:num w:numId="246" w16cid:durableId="1937903170">
    <w:abstractNumId w:val="104"/>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0E6B"/>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17"/>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BF9"/>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58A0"/>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684"/>
    <w:rsid w:val="00077BD7"/>
    <w:rsid w:val="00077DB7"/>
    <w:rsid w:val="00080915"/>
    <w:rsid w:val="00080D8C"/>
    <w:rsid w:val="00081632"/>
    <w:rsid w:val="000816F7"/>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404B"/>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3750"/>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957"/>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297F"/>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2E09"/>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5C8F"/>
    <w:rsid w:val="002D6B00"/>
    <w:rsid w:val="002D73F7"/>
    <w:rsid w:val="002D7429"/>
    <w:rsid w:val="002D7DA5"/>
    <w:rsid w:val="002E05C4"/>
    <w:rsid w:val="002E0990"/>
    <w:rsid w:val="002E0EC0"/>
    <w:rsid w:val="002E1697"/>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AA9"/>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2BEC"/>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A1016"/>
    <w:rsid w:val="003A175F"/>
    <w:rsid w:val="003A35AC"/>
    <w:rsid w:val="003A3C87"/>
    <w:rsid w:val="003A3E82"/>
    <w:rsid w:val="003A40E7"/>
    <w:rsid w:val="003A4523"/>
    <w:rsid w:val="003A49D8"/>
    <w:rsid w:val="003A4F0F"/>
    <w:rsid w:val="003A57D8"/>
    <w:rsid w:val="003A5AC3"/>
    <w:rsid w:val="003A6841"/>
    <w:rsid w:val="003A69A2"/>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4A"/>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931"/>
    <w:rsid w:val="00403EA8"/>
    <w:rsid w:val="00404409"/>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4806"/>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54E"/>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1E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CB7"/>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E011F"/>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24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4EF5"/>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A29"/>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80B"/>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D60"/>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75D"/>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5B25"/>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391"/>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77792"/>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9DB"/>
    <w:rsid w:val="00A77BA1"/>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5374"/>
    <w:rsid w:val="00A86092"/>
    <w:rsid w:val="00A86232"/>
    <w:rsid w:val="00A863CA"/>
    <w:rsid w:val="00A863D9"/>
    <w:rsid w:val="00A864A7"/>
    <w:rsid w:val="00A868E7"/>
    <w:rsid w:val="00A86A1C"/>
    <w:rsid w:val="00A8718B"/>
    <w:rsid w:val="00A8728E"/>
    <w:rsid w:val="00A8785F"/>
    <w:rsid w:val="00A878D4"/>
    <w:rsid w:val="00A903FB"/>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0FBA"/>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B94"/>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50B"/>
    <w:rsid w:val="00BD49B7"/>
    <w:rsid w:val="00BD4BF4"/>
    <w:rsid w:val="00BD4D0E"/>
    <w:rsid w:val="00BD509A"/>
    <w:rsid w:val="00BD5EFC"/>
    <w:rsid w:val="00BD6395"/>
    <w:rsid w:val="00BD6565"/>
    <w:rsid w:val="00BD69FD"/>
    <w:rsid w:val="00BD6BB7"/>
    <w:rsid w:val="00BD6BFE"/>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6FE"/>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3EA5"/>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1C06"/>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5F"/>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5C9"/>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0E36"/>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145A"/>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205"/>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DF7"/>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85B"/>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4E2B"/>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3A7"/>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73F"/>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qFormat/>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lombiacompra.gov.co/secop-ii" TargetMode="External"/><Relationship Id="rId18" Type="http://schemas.openxmlformats.org/officeDocument/2006/relationships/hyperlink" Target="http://www.colombiacompra.gov.co/secop-ii" TargetMode="External"/><Relationship Id="rId26" Type="http://schemas.openxmlformats.org/officeDocument/2006/relationships/hyperlink" Target="http://www.colombiacompra.gov.co/secop-ii" TargetMode="External"/><Relationship Id="rId3" Type="http://schemas.openxmlformats.org/officeDocument/2006/relationships/customXml" Target="../customXml/item3.xml"/><Relationship Id="rId21" Type="http://schemas.openxmlformats.org/officeDocument/2006/relationships/hyperlink" Target="http://www.colombiacompra.gov.co/secop-ii" TargetMode="External"/><Relationship Id="rId7" Type="http://schemas.openxmlformats.org/officeDocument/2006/relationships/settings" Target="settings.xml"/><Relationship Id="rId12" Type="http://schemas.openxmlformats.org/officeDocument/2006/relationships/hyperlink" Target="http://www.colombiacompra.gov.co/secop-ii" TargetMode="External"/><Relationship Id="rId17" Type="http://schemas.openxmlformats.org/officeDocument/2006/relationships/hyperlink" Target="http://www.colombiacompra.gov.co/secop-ii" TargetMode="External"/><Relationship Id="rId25" Type="http://schemas.openxmlformats.org/officeDocument/2006/relationships/hyperlink" Target="http://www.colombiacompra.gov.co/secop-ii"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olombiacompra.gov.co/secop-ii" TargetMode="External"/><Relationship Id="rId20" Type="http://schemas.openxmlformats.org/officeDocument/2006/relationships/hyperlink" Target="http://www.colombiacompra.gov.co/secop-ii" TargetMode="External"/><Relationship Id="rId29" Type="http://schemas.openxmlformats.org/officeDocument/2006/relationships/hyperlink" Target="http://www.banrep.gov.co/es/mercado-laboral/salari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secop-ii" TargetMode="External"/><Relationship Id="rId24" Type="http://schemas.openxmlformats.org/officeDocument/2006/relationships/hyperlink" Target="http://www.colombiacompra.gov.co/secop-ii"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colombiacompra.gov.co/secop-ii" TargetMode="External"/><Relationship Id="rId23" Type="http://schemas.openxmlformats.org/officeDocument/2006/relationships/hyperlink" Target="http://www.colombiacompra.gov.co/secop-ii" TargetMode="External"/><Relationship Id="rId28" Type="http://schemas.openxmlformats.org/officeDocument/2006/relationships/hyperlink" Target="https://www.oanda.com/currency-converter/es/" TargetMode="External"/><Relationship Id="rId10" Type="http://schemas.openxmlformats.org/officeDocument/2006/relationships/endnotes" Target="endnotes.xml"/><Relationship Id="rId19" Type="http://schemas.openxmlformats.org/officeDocument/2006/relationships/hyperlink" Target="http://www.colombiacompra.gov.co/secop-ii"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secop-ii" TargetMode="External"/><Relationship Id="rId22" Type="http://schemas.openxmlformats.org/officeDocument/2006/relationships/hyperlink" Target="http://www.colombiacompra.gov.co/secop-ii" TargetMode="External"/><Relationship Id="rId27" Type="http://schemas.openxmlformats.org/officeDocument/2006/relationships/hyperlink" Target="https://www.oanda.com/currency-converter/es/" TargetMode="External"/><Relationship Id="rId30"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BD195374-96C0-4565-BCDC-A4136A0F2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67</Pages>
  <Words>30453</Words>
  <Characters>167495</Characters>
  <Application>Microsoft Office Word</Application>
  <DocSecurity>0</DocSecurity>
  <Lines>1395</Lines>
  <Paragraphs>395</Paragraphs>
  <ScaleCrop>false</ScaleCrop>
  <Company/>
  <LinksUpToDate>false</LinksUpToDate>
  <CharactersWithSpaces>197553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URLEY CAMILO BELTRAN ALARCON</cp:lastModifiedBy>
  <cp:revision>6</cp:revision>
  <cp:lastPrinted>2020-11-27T19:25:00Z</cp:lastPrinted>
  <dcterms:created xsi:type="dcterms:W3CDTF">2026-05-07T15:21:00Z</dcterms:created>
  <dcterms:modified xsi:type="dcterms:W3CDTF">2026-05-11T16:54:00Z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