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DDECC" w14:textId="77777777" w:rsidR="00387671" w:rsidRPr="00F01AF0" w:rsidRDefault="00387671" w:rsidP="00613FA3">
      <w:pPr>
        <w:jc w:val="center"/>
        <w:rPr>
          <w:rFonts w:ascii="Arial" w:hAnsi="Arial" w:cs="Arial"/>
          <w:b/>
          <w:sz w:val="22"/>
          <w:szCs w:val="22"/>
        </w:rPr>
      </w:pPr>
    </w:p>
    <w:p w14:paraId="26693398" w14:textId="77777777" w:rsidR="00AD27ED" w:rsidRPr="00F01AF0" w:rsidRDefault="00B25D20" w:rsidP="00613FA3">
      <w:pPr>
        <w:jc w:val="center"/>
        <w:rPr>
          <w:rFonts w:ascii="Arial" w:hAnsi="Arial" w:cs="Arial"/>
          <w:b/>
          <w:sz w:val="22"/>
          <w:szCs w:val="22"/>
        </w:rPr>
      </w:pPr>
      <w:r w:rsidRPr="00F01AF0">
        <w:rPr>
          <w:rFonts w:ascii="Arial" w:hAnsi="Arial" w:cs="Arial"/>
          <w:b/>
          <w:sz w:val="22"/>
          <w:szCs w:val="22"/>
        </w:rPr>
        <w:t xml:space="preserve">CONSTANCIA DE REVISION DE LA </w:t>
      </w:r>
      <w:r w:rsidR="002F4EF5" w:rsidRPr="00F01AF0">
        <w:rPr>
          <w:rFonts w:ascii="Arial" w:hAnsi="Arial" w:cs="Arial"/>
          <w:b/>
          <w:sz w:val="22"/>
          <w:szCs w:val="22"/>
        </w:rPr>
        <w:t>OFERTA</w:t>
      </w:r>
    </w:p>
    <w:p w14:paraId="2CED0EE2" w14:textId="77777777" w:rsidR="00AD27ED" w:rsidRPr="00F01AF0" w:rsidRDefault="00AD27ED" w:rsidP="00613FA3">
      <w:pPr>
        <w:jc w:val="both"/>
        <w:rPr>
          <w:rFonts w:ascii="Arial" w:hAnsi="Arial" w:cs="Arial"/>
          <w:b/>
          <w:sz w:val="22"/>
          <w:szCs w:val="22"/>
        </w:rPr>
      </w:pPr>
    </w:p>
    <w:p w14:paraId="1D60C494" w14:textId="2909CF42" w:rsidR="00B25D20" w:rsidRDefault="00EC05FC" w:rsidP="00613FA3">
      <w:pPr>
        <w:jc w:val="both"/>
        <w:rPr>
          <w:rFonts w:ascii="Arial" w:hAnsi="Arial" w:cs="Arial"/>
          <w:sz w:val="22"/>
          <w:szCs w:val="22"/>
        </w:rPr>
      </w:pPr>
      <w:r w:rsidRPr="00F01AF0">
        <w:rPr>
          <w:rFonts w:ascii="Arial" w:hAnsi="Arial" w:cs="Arial"/>
          <w:sz w:val="22"/>
          <w:szCs w:val="22"/>
        </w:rPr>
        <w:t xml:space="preserve">Por medio de la presente se deja constancia que la </w:t>
      </w:r>
      <w:r w:rsidR="002F4EF5" w:rsidRPr="00F01AF0">
        <w:rPr>
          <w:rFonts w:ascii="Arial" w:hAnsi="Arial" w:cs="Arial"/>
          <w:sz w:val="22"/>
          <w:szCs w:val="22"/>
        </w:rPr>
        <w:t>oferta</w:t>
      </w:r>
      <w:r w:rsidRPr="00F01AF0">
        <w:rPr>
          <w:rFonts w:ascii="Arial" w:hAnsi="Arial" w:cs="Arial"/>
          <w:sz w:val="22"/>
          <w:szCs w:val="22"/>
        </w:rPr>
        <w:t xml:space="preserve"> presentada </w:t>
      </w:r>
      <w:r w:rsidR="00613FA3" w:rsidRPr="00F01AF0">
        <w:rPr>
          <w:rFonts w:ascii="Arial" w:hAnsi="Arial" w:cs="Arial"/>
          <w:sz w:val="22"/>
          <w:szCs w:val="22"/>
        </w:rPr>
        <w:t xml:space="preserve">por </w:t>
      </w:r>
      <w:r w:rsidR="00B04E19">
        <w:rPr>
          <w:rFonts w:ascii="Arial" w:hAnsi="Arial" w:cs="Arial"/>
          <w:sz w:val="22"/>
          <w:szCs w:val="22"/>
        </w:rPr>
        <w:t>NICOLAS ARMANDO JARAVA VASQUEZ</w:t>
      </w:r>
      <w:r w:rsidR="006A00C4" w:rsidRPr="00F01AF0">
        <w:rPr>
          <w:rFonts w:ascii="Arial" w:hAnsi="Arial" w:cs="Arial"/>
          <w:sz w:val="22"/>
          <w:szCs w:val="22"/>
        </w:rPr>
        <w:t xml:space="preserve"> identificado</w:t>
      </w:r>
      <w:r w:rsidR="002F4EF5" w:rsidRPr="00F01AF0">
        <w:rPr>
          <w:rFonts w:ascii="Arial" w:hAnsi="Arial" w:cs="Arial"/>
          <w:sz w:val="22"/>
          <w:szCs w:val="22"/>
        </w:rPr>
        <w:t xml:space="preserve"> con </w:t>
      </w:r>
      <w:r w:rsidR="005029ED" w:rsidRPr="00F01AF0">
        <w:rPr>
          <w:rFonts w:ascii="Arial" w:hAnsi="Arial" w:cs="Arial"/>
          <w:sz w:val="22"/>
          <w:szCs w:val="22"/>
        </w:rPr>
        <w:t xml:space="preserve">cedula de </w:t>
      </w:r>
      <w:r w:rsidR="00A42DC3" w:rsidRPr="00F01AF0">
        <w:rPr>
          <w:rFonts w:ascii="Arial" w:hAnsi="Arial" w:cs="Arial"/>
          <w:sz w:val="22"/>
          <w:szCs w:val="22"/>
        </w:rPr>
        <w:t>ciudadanía</w:t>
      </w:r>
      <w:r w:rsidR="005029ED" w:rsidRPr="00F01AF0">
        <w:rPr>
          <w:rFonts w:ascii="Arial" w:hAnsi="Arial" w:cs="Arial"/>
          <w:sz w:val="22"/>
          <w:szCs w:val="22"/>
        </w:rPr>
        <w:t xml:space="preserve"> N</w:t>
      </w:r>
      <w:r w:rsidR="002F4EF5" w:rsidRPr="00F01AF0">
        <w:rPr>
          <w:rFonts w:ascii="Arial" w:hAnsi="Arial" w:cs="Arial"/>
          <w:sz w:val="22"/>
          <w:szCs w:val="22"/>
        </w:rPr>
        <w:t>°</w:t>
      </w:r>
      <w:r w:rsidR="00B04E19">
        <w:rPr>
          <w:rFonts w:ascii="Arial" w:hAnsi="Arial" w:cs="Arial"/>
          <w:sz w:val="22"/>
          <w:szCs w:val="22"/>
        </w:rPr>
        <w:t>10.883.828</w:t>
      </w:r>
      <w:r w:rsidR="00DA3238" w:rsidRPr="00F01AF0">
        <w:rPr>
          <w:rFonts w:ascii="Arial" w:hAnsi="Arial" w:cs="Arial"/>
          <w:sz w:val="22"/>
          <w:szCs w:val="22"/>
        </w:rPr>
        <w:t>,</w:t>
      </w:r>
      <w:r w:rsidR="00C9061E" w:rsidRPr="00F01AF0">
        <w:rPr>
          <w:rFonts w:ascii="Arial" w:eastAsia="Times New Roman" w:hAnsi="Arial" w:cs="Arial"/>
          <w:color w:val="000000"/>
          <w:sz w:val="22"/>
          <w:szCs w:val="22"/>
          <w:lang w:val="es-ES"/>
        </w:rPr>
        <w:t xml:space="preserve"> </w:t>
      </w:r>
      <w:r w:rsidR="00B04E19">
        <w:rPr>
          <w:rFonts w:ascii="Arial" w:eastAsia="Times New Roman" w:hAnsi="Arial" w:cs="Arial"/>
          <w:color w:val="000000"/>
          <w:sz w:val="22"/>
          <w:szCs w:val="22"/>
          <w:lang w:val="es-ES"/>
        </w:rPr>
        <w:t>CR 17 20 80 BRR CENTRO</w:t>
      </w:r>
      <w:r w:rsidR="00F33123" w:rsidRPr="00F01AF0">
        <w:rPr>
          <w:rFonts w:ascii="Arial" w:eastAsia="Times New Roman" w:hAnsi="Arial" w:cs="Arial"/>
          <w:color w:val="000000"/>
          <w:sz w:val="22"/>
          <w:szCs w:val="22"/>
          <w:lang w:val="es-ES"/>
        </w:rPr>
        <w:t>,</w:t>
      </w:r>
      <w:r w:rsidR="00B04E19">
        <w:rPr>
          <w:rFonts w:ascii="Arial" w:eastAsia="Times New Roman" w:hAnsi="Arial" w:cs="Arial"/>
          <w:color w:val="000000"/>
          <w:sz w:val="22"/>
          <w:szCs w:val="22"/>
          <w:lang w:val="es-ES"/>
        </w:rPr>
        <w:t xml:space="preserve"> Celular 3184876211</w:t>
      </w:r>
      <w:r w:rsidR="00F33123" w:rsidRPr="00F01AF0">
        <w:rPr>
          <w:rFonts w:ascii="Arial" w:eastAsia="Times New Roman" w:hAnsi="Arial" w:cs="Arial"/>
          <w:color w:val="000000"/>
          <w:sz w:val="22"/>
          <w:szCs w:val="22"/>
          <w:lang w:val="es-ES"/>
        </w:rPr>
        <w:t xml:space="preserve"> </w:t>
      </w:r>
      <w:r w:rsidR="00B25D20" w:rsidRPr="00F01AF0">
        <w:rPr>
          <w:rFonts w:ascii="Arial" w:hAnsi="Arial" w:cs="Arial"/>
          <w:sz w:val="22"/>
          <w:szCs w:val="22"/>
        </w:rPr>
        <w:t xml:space="preserve">Cumple con los siguientes requisitos de </w:t>
      </w:r>
      <w:r w:rsidR="00613FA3" w:rsidRPr="00F01AF0">
        <w:rPr>
          <w:rFonts w:ascii="Arial" w:hAnsi="Arial" w:cs="Arial"/>
          <w:sz w:val="22"/>
          <w:szCs w:val="22"/>
        </w:rPr>
        <w:t>idoneidad discriminados</w:t>
      </w:r>
      <w:r w:rsidR="00B25D20" w:rsidRPr="00F01AF0">
        <w:rPr>
          <w:rFonts w:ascii="Arial" w:hAnsi="Arial" w:cs="Arial"/>
          <w:sz w:val="22"/>
          <w:szCs w:val="22"/>
        </w:rPr>
        <w:t xml:space="preserve"> en la invitación realizada el pasado </w:t>
      </w:r>
      <w:r w:rsidR="00F01AF0" w:rsidRPr="00F01AF0">
        <w:rPr>
          <w:rFonts w:ascii="Arial" w:hAnsi="Arial" w:cs="Arial"/>
          <w:sz w:val="22"/>
          <w:szCs w:val="22"/>
        </w:rPr>
        <w:t>12</w:t>
      </w:r>
      <w:r w:rsidR="00D00FC3" w:rsidRPr="00F01AF0">
        <w:rPr>
          <w:rFonts w:ascii="Arial" w:hAnsi="Arial" w:cs="Arial"/>
          <w:sz w:val="22"/>
          <w:szCs w:val="22"/>
        </w:rPr>
        <w:t xml:space="preserve"> de </w:t>
      </w:r>
      <w:r w:rsidR="00E14BE5" w:rsidRPr="00F01AF0">
        <w:rPr>
          <w:rFonts w:ascii="Arial" w:hAnsi="Arial" w:cs="Arial"/>
          <w:sz w:val="22"/>
          <w:szCs w:val="22"/>
        </w:rPr>
        <w:t>mayo</w:t>
      </w:r>
      <w:r w:rsidR="00D00FC3" w:rsidRPr="00F01AF0">
        <w:rPr>
          <w:rFonts w:ascii="Arial" w:hAnsi="Arial" w:cs="Arial"/>
          <w:sz w:val="22"/>
          <w:szCs w:val="22"/>
        </w:rPr>
        <w:t xml:space="preserve"> de </w:t>
      </w:r>
      <w:r w:rsidR="00E14BE5" w:rsidRPr="00F01AF0">
        <w:rPr>
          <w:rFonts w:ascii="Arial" w:hAnsi="Arial" w:cs="Arial"/>
          <w:sz w:val="22"/>
          <w:szCs w:val="22"/>
        </w:rPr>
        <w:t>2026</w:t>
      </w:r>
      <w:r w:rsidR="002426DD" w:rsidRPr="00F01AF0">
        <w:rPr>
          <w:rFonts w:ascii="Arial" w:hAnsi="Arial" w:cs="Arial"/>
          <w:sz w:val="22"/>
          <w:szCs w:val="22"/>
        </w:rPr>
        <w:t xml:space="preserve">, </w:t>
      </w:r>
      <w:r w:rsidR="00B25D20" w:rsidRPr="00F01AF0">
        <w:rPr>
          <w:rFonts w:ascii="Arial" w:hAnsi="Arial" w:cs="Arial"/>
          <w:sz w:val="22"/>
          <w:szCs w:val="22"/>
        </w:rPr>
        <w:t xml:space="preserve">para </w:t>
      </w:r>
      <w:r w:rsidR="004E1E61" w:rsidRPr="00F01AF0">
        <w:rPr>
          <w:rFonts w:ascii="Arial" w:hAnsi="Arial" w:cs="Arial"/>
          <w:sz w:val="22"/>
          <w:szCs w:val="22"/>
        </w:rPr>
        <w:t xml:space="preserve">la realización del Objeto: </w:t>
      </w:r>
      <w:r w:rsidR="00EC260B" w:rsidRPr="00F01AF0">
        <w:rPr>
          <w:rFonts w:ascii="Arial" w:eastAsia="Times New Roman" w:hAnsi="Arial" w:cs="Arial"/>
          <w:sz w:val="22"/>
          <w:szCs w:val="22"/>
          <w:lang w:val="es-ES"/>
        </w:rPr>
        <w:t>“</w:t>
      </w:r>
      <w:r w:rsidR="00B04E19" w:rsidRPr="00B04E19">
        <w:rPr>
          <w:rFonts w:ascii="Arial" w:hAnsi="Arial" w:cs="Arial"/>
          <w:sz w:val="22"/>
          <w:szCs w:val="22"/>
          <w:lang w:val="es-MX"/>
        </w:rPr>
        <w:t>CONTRATAR EL SUMINISTRO DE MATERIAL DEPORTIVO Y PEDAGÓGICO REQUERIDO PARA APOYAR LAS ACTIVIDADES ACADÉMICAS, RECREATIVAS, COMPETITIVAS Y DE INTEGRACIÓN INSTITUCIONAL, CONTRIBUYENDO AL DESARROLLO FÍSICO, MOTRIZ Y SOCIAL DE LA COMUNIDAD ESTUDIANTIL DE LA I.E. SAN JOSÉ DE CANALETE</w:t>
      </w:r>
      <w:r w:rsidR="00F33123" w:rsidRPr="00F01AF0">
        <w:rPr>
          <w:rFonts w:ascii="Arial" w:eastAsia="Times New Roman" w:hAnsi="Arial" w:cs="Arial"/>
          <w:bCs/>
          <w:color w:val="000000"/>
          <w:sz w:val="22"/>
          <w:szCs w:val="22"/>
          <w:lang w:val="es-ES"/>
        </w:rPr>
        <w:t>”.</w:t>
      </w:r>
      <w:r w:rsidR="004766D0" w:rsidRPr="00F01AF0">
        <w:rPr>
          <w:rFonts w:ascii="Arial" w:hAnsi="Arial" w:cs="Arial"/>
          <w:sz w:val="22"/>
          <w:szCs w:val="22"/>
        </w:rPr>
        <w:t xml:space="preserve"> </w:t>
      </w:r>
      <w:r w:rsidR="0088660D" w:rsidRPr="00F01AF0">
        <w:rPr>
          <w:rFonts w:ascii="Arial" w:hAnsi="Arial" w:cs="Arial"/>
          <w:sz w:val="22"/>
          <w:szCs w:val="22"/>
        </w:rPr>
        <w:t xml:space="preserve"> </w:t>
      </w:r>
    </w:p>
    <w:p w14:paraId="158E0DF2" w14:textId="77777777" w:rsidR="00F01AF0" w:rsidRPr="00F01AF0" w:rsidRDefault="00F01AF0" w:rsidP="00613FA3">
      <w:pPr>
        <w:jc w:val="both"/>
        <w:rPr>
          <w:rFonts w:ascii="Arial" w:hAnsi="Arial" w:cs="Arial"/>
          <w:sz w:val="22"/>
          <w:szCs w:val="22"/>
        </w:rPr>
      </w:pPr>
    </w:p>
    <w:p w14:paraId="24621864" w14:textId="77777777" w:rsidR="00B25D20" w:rsidRPr="00F01AF0" w:rsidRDefault="00B25D20" w:rsidP="00613FA3">
      <w:pPr>
        <w:jc w:val="both"/>
        <w:rPr>
          <w:rFonts w:ascii="Arial" w:hAnsi="Arial" w:cs="Arial"/>
          <w:sz w:val="22"/>
          <w:szCs w:val="22"/>
        </w:rPr>
      </w:pPr>
      <w:r w:rsidRPr="00F01AF0">
        <w:rPr>
          <w:rFonts w:ascii="Arial" w:hAnsi="Arial" w:cs="Arial"/>
          <w:sz w:val="22"/>
          <w:szCs w:val="22"/>
        </w:rPr>
        <w:t xml:space="preserve">Revisada la propuesta se encontró que el proponente </w:t>
      </w:r>
      <w:r w:rsidR="003179BF" w:rsidRPr="00F01AF0">
        <w:rPr>
          <w:rFonts w:ascii="Arial" w:hAnsi="Arial" w:cs="Arial"/>
          <w:sz w:val="22"/>
          <w:szCs w:val="22"/>
        </w:rPr>
        <w:t>presentó</w:t>
      </w:r>
      <w:r w:rsidR="00EC05FC" w:rsidRPr="00F01AF0">
        <w:rPr>
          <w:rFonts w:ascii="Arial" w:hAnsi="Arial" w:cs="Arial"/>
          <w:sz w:val="22"/>
          <w:szCs w:val="22"/>
        </w:rPr>
        <w:t xml:space="preserve"> la </w:t>
      </w:r>
      <w:r w:rsidR="00613FA3" w:rsidRPr="00F01AF0">
        <w:rPr>
          <w:rFonts w:ascii="Arial" w:hAnsi="Arial" w:cs="Arial"/>
          <w:sz w:val="22"/>
          <w:szCs w:val="22"/>
        </w:rPr>
        <w:t>oferta de</w:t>
      </w:r>
      <w:r w:rsidR="00EC05FC" w:rsidRPr="00F01AF0">
        <w:rPr>
          <w:rFonts w:ascii="Arial" w:hAnsi="Arial" w:cs="Arial"/>
          <w:sz w:val="22"/>
          <w:szCs w:val="22"/>
        </w:rPr>
        <w:t xml:space="preserve"> servicios: </w:t>
      </w:r>
      <w:r w:rsidR="004766D0" w:rsidRPr="00F01AF0">
        <w:rPr>
          <w:rFonts w:ascii="Arial" w:hAnsi="Arial" w:cs="Arial"/>
          <w:sz w:val="22"/>
          <w:szCs w:val="22"/>
        </w:rPr>
        <w:t xml:space="preserve"> </w:t>
      </w:r>
    </w:p>
    <w:p w14:paraId="624E77C3" w14:textId="77777777" w:rsidR="00C50225" w:rsidRPr="00F01AF0" w:rsidRDefault="00C50225" w:rsidP="00613FA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5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7371"/>
        <w:gridCol w:w="1417"/>
      </w:tblGrid>
      <w:tr w:rsidR="00B25D20" w:rsidRPr="00F01AF0" w14:paraId="3F2175F3" w14:textId="77777777" w:rsidTr="006A00C4">
        <w:trPr>
          <w:trHeight w:val="2648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63359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494FA7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2CC693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CCF205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25E7DF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F1CBEE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BF7EDC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A2A321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6FCBFA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F5CEF5" w14:textId="77777777" w:rsidR="00925760" w:rsidRPr="00F01AF0" w:rsidRDefault="0092576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7555FF5" w14:textId="36F10266" w:rsidR="00B25D20" w:rsidRPr="00F01AF0" w:rsidRDefault="00B25D20" w:rsidP="00613FA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1AF0">
              <w:rPr>
                <w:rFonts w:ascii="Arial" w:hAnsi="Arial" w:cs="Arial"/>
                <w:b/>
                <w:sz w:val="22"/>
                <w:szCs w:val="22"/>
              </w:rPr>
              <w:t xml:space="preserve">CAPACIDAD JURIDICA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3E54" w14:textId="77777777" w:rsidR="002F4EF5" w:rsidRPr="00F01AF0" w:rsidRDefault="002F4EF5" w:rsidP="00613FA3">
            <w:pPr>
              <w:pStyle w:val="Prrafodelista"/>
              <w:tabs>
                <w:tab w:val="left" w:pos="1032"/>
              </w:tabs>
              <w:ind w:lef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1AF0">
              <w:rPr>
                <w:rFonts w:ascii="Arial" w:hAnsi="Arial" w:cs="Arial"/>
                <w:sz w:val="22"/>
                <w:szCs w:val="22"/>
              </w:rPr>
              <w:t>La persona natural o jurídica seleccionada a través de esta modalidad debe presentar los siguientes</w:t>
            </w:r>
          </w:p>
          <w:p w14:paraId="7816EDF6" w14:textId="77777777" w:rsidR="002F4EF5" w:rsidRPr="00F01AF0" w:rsidRDefault="002F4EF5" w:rsidP="00613FA3">
            <w:pPr>
              <w:pStyle w:val="Prrafodelista"/>
              <w:tabs>
                <w:tab w:val="left" w:pos="1032"/>
              </w:tabs>
              <w:ind w:lef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1AF0">
              <w:rPr>
                <w:rFonts w:ascii="Arial" w:hAnsi="Arial" w:cs="Arial"/>
                <w:sz w:val="22"/>
                <w:szCs w:val="22"/>
              </w:rPr>
              <w:t xml:space="preserve">   documentos: </w:t>
            </w:r>
          </w:p>
          <w:p w14:paraId="22B3E138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Hoja de vida Función Pública con sus respectivos soportes</w:t>
            </w:r>
          </w:p>
          <w:p w14:paraId="69D3D5B7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Fotocopia de la cédula.</w:t>
            </w:r>
          </w:p>
          <w:p w14:paraId="7EBACC68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RUT, que se enmarque en las actividades objeto a desarrollar.</w:t>
            </w:r>
          </w:p>
          <w:p w14:paraId="5F40A671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Si el proponente es persona jurídica además deberá aportar</w:t>
            </w:r>
          </w:p>
          <w:p w14:paraId="4E3E3636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Certificado de Existencia y Representación Legal</w:t>
            </w:r>
          </w:p>
          <w:p w14:paraId="43B28471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Acreditar afiliación y pago a los regímenes de seguridad social, (salud, pensión, riesgos profesionales, Caja de compensación, aportes parafiscales), cuando se esté obligado a ello.</w:t>
            </w:r>
          </w:p>
          <w:p w14:paraId="328FC030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Certificación bancaria</w:t>
            </w:r>
          </w:p>
          <w:p w14:paraId="4FCCC2CF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Antecedentes Disciplinarios, consultados en la base de datos de la Procuraduría General de la Nación; tanto de la persona natural como de la persona jurídica si es el caso.</w:t>
            </w:r>
          </w:p>
          <w:p w14:paraId="7D5A6313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Antecedentes Fiscales consultados en la base de datos Contraloría General de la Nación, tanto de la persona natural como de la persona jurídica si es el caso.</w:t>
            </w:r>
          </w:p>
          <w:p w14:paraId="0F97D4FA" w14:textId="77777777" w:rsidR="002F4EF5" w:rsidRPr="00F01AF0" w:rsidRDefault="002F4EF5" w:rsidP="00613FA3">
            <w:pPr>
              <w:tabs>
                <w:tab w:val="left" w:pos="1032"/>
              </w:tabs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1AF0">
              <w:rPr>
                <w:rFonts w:ascii="Arial" w:hAnsi="Arial" w:cs="Arial"/>
                <w:sz w:val="22"/>
                <w:szCs w:val="22"/>
                <w:lang w:val="es-CO"/>
              </w:rPr>
              <w:t>· Certificado de Antecedentes Judiciales, consultados en la base de datos de la Policía Nacional</w:t>
            </w:r>
          </w:p>
          <w:p w14:paraId="4ED24513" w14:textId="77777777" w:rsidR="00C50B3A" w:rsidRPr="00F01AF0" w:rsidRDefault="00C50B3A" w:rsidP="00613FA3">
            <w:pPr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C3F7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5AC14E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B6C0CD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0F4EC9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4E7ED0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63CCE6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B87D81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B391B5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E9B069" w14:textId="77777777" w:rsidR="00B25D20" w:rsidRPr="00F01AF0" w:rsidRDefault="00B25D20" w:rsidP="00613F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1AF0">
              <w:rPr>
                <w:rFonts w:ascii="Arial" w:hAnsi="Arial" w:cs="Arial"/>
                <w:sz w:val="22"/>
                <w:szCs w:val="22"/>
              </w:rPr>
              <w:t>Cumple</w:t>
            </w:r>
          </w:p>
        </w:tc>
      </w:tr>
    </w:tbl>
    <w:p w14:paraId="01B6C1E6" w14:textId="77777777" w:rsidR="00210804" w:rsidRPr="00F01AF0" w:rsidRDefault="00210804" w:rsidP="00613FA3">
      <w:pPr>
        <w:jc w:val="both"/>
        <w:rPr>
          <w:rFonts w:ascii="Arial" w:hAnsi="Arial" w:cs="Arial"/>
          <w:sz w:val="22"/>
          <w:szCs w:val="22"/>
        </w:rPr>
      </w:pPr>
    </w:p>
    <w:p w14:paraId="5B394721" w14:textId="4360F43C" w:rsidR="00B25D20" w:rsidRDefault="00B25D20" w:rsidP="00613FA3">
      <w:pPr>
        <w:jc w:val="both"/>
        <w:rPr>
          <w:rFonts w:ascii="Arial" w:hAnsi="Arial" w:cs="Arial"/>
          <w:sz w:val="22"/>
          <w:szCs w:val="22"/>
        </w:rPr>
      </w:pPr>
      <w:r w:rsidRPr="00F01AF0">
        <w:rPr>
          <w:rFonts w:ascii="Arial" w:hAnsi="Arial" w:cs="Arial"/>
          <w:sz w:val="22"/>
          <w:szCs w:val="22"/>
        </w:rPr>
        <w:t>Se deja constancia que solo se presentó la oferta aquí registrada.</w:t>
      </w:r>
    </w:p>
    <w:p w14:paraId="79867CFB" w14:textId="77777777" w:rsidR="00F01AF0" w:rsidRPr="00F01AF0" w:rsidRDefault="00F01AF0" w:rsidP="00613FA3">
      <w:pPr>
        <w:jc w:val="both"/>
        <w:rPr>
          <w:rFonts w:ascii="Arial" w:hAnsi="Arial" w:cs="Arial"/>
          <w:sz w:val="22"/>
          <w:szCs w:val="22"/>
        </w:rPr>
      </w:pPr>
    </w:p>
    <w:p w14:paraId="3F6AAE22" w14:textId="79B6C4FD" w:rsidR="00EC05FC" w:rsidRDefault="00B25D20" w:rsidP="00613FA3">
      <w:pPr>
        <w:jc w:val="both"/>
        <w:rPr>
          <w:rFonts w:ascii="Arial" w:hAnsi="Arial" w:cs="Arial"/>
          <w:sz w:val="22"/>
          <w:szCs w:val="22"/>
        </w:rPr>
      </w:pPr>
      <w:r w:rsidRPr="00F01AF0">
        <w:rPr>
          <w:rFonts w:ascii="Arial" w:hAnsi="Arial" w:cs="Arial"/>
          <w:sz w:val="22"/>
          <w:szCs w:val="22"/>
        </w:rPr>
        <w:t xml:space="preserve">Dado en </w:t>
      </w:r>
      <w:r w:rsidR="008B4FC6" w:rsidRPr="00F01AF0">
        <w:rPr>
          <w:rFonts w:ascii="Arial" w:hAnsi="Arial" w:cs="Arial"/>
          <w:sz w:val="22"/>
          <w:szCs w:val="22"/>
        </w:rPr>
        <w:t>Canalete</w:t>
      </w:r>
      <w:r w:rsidRPr="00F01AF0">
        <w:rPr>
          <w:rFonts w:ascii="Arial" w:hAnsi="Arial" w:cs="Arial"/>
          <w:sz w:val="22"/>
          <w:szCs w:val="22"/>
        </w:rPr>
        <w:t xml:space="preserve"> a </w:t>
      </w:r>
      <w:r w:rsidR="00925760" w:rsidRPr="00F01AF0">
        <w:rPr>
          <w:rFonts w:ascii="Arial" w:hAnsi="Arial" w:cs="Arial"/>
          <w:sz w:val="22"/>
          <w:szCs w:val="22"/>
        </w:rPr>
        <w:t xml:space="preserve">los </w:t>
      </w:r>
      <w:r w:rsidR="00F01AF0" w:rsidRPr="00F01AF0">
        <w:rPr>
          <w:rFonts w:ascii="Arial" w:hAnsi="Arial" w:cs="Arial"/>
          <w:sz w:val="22"/>
          <w:szCs w:val="22"/>
        </w:rPr>
        <w:t>trece</w:t>
      </w:r>
      <w:r w:rsidR="00F33123" w:rsidRPr="00F01AF0">
        <w:rPr>
          <w:rFonts w:ascii="Arial" w:hAnsi="Arial" w:cs="Arial"/>
          <w:sz w:val="22"/>
          <w:szCs w:val="22"/>
        </w:rPr>
        <w:t xml:space="preserve"> </w:t>
      </w:r>
      <w:r w:rsidRPr="00F01AF0">
        <w:rPr>
          <w:rFonts w:ascii="Arial" w:hAnsi="Arial" w:cs="Arial"/>
          <w:sz w:val="22"/>
          <w:szCs w:val="22"/>
        </w:rPr>
        <w:t>(</w:t>
      </w:r>
      <w:r w:rsidR="00F01AF0" w:rsidRPr="00F01AF0">
        <w:rPr>
          <w:rFonts w:ascii="Arial" w:hAnsi="Arial" w:cs="Arial"/>
          <w:sz w:val="22"/>
          <w:szCs w:val="22"/>
        </w:rPr>
        <w:t>13</w:t>
      </w:r>
      <w:r w:rsidR="00EC260B" w:rsidRPr="00F01AF0">
        <w:rPr>
          <w:rFonts w:ascii="Arial" w:hAnsi="Arial" w:cs="Arial"/>
          <w:sz w:val="22"/>
          <w:szCs w:val="22"/>
        </w:rPr>
        <w:t>) días del mes de</w:t>
      </w:r>
      <w:r w:rsidR="00BD0D7D" w:rsidRPr="00F01AF0">
        <w:rPr>
          <w:rFonts w:ascii="Arial" w:hAnsi="Arial" w:cs="Arial"/>
          <w:sz w:val="22"/>
          <w:szCs w:val="22"/>
        </w:rPr>
        <w:t xml:space="preserve"> </w:t>
      </w:r>
      <w:r w:rsidR="00E14BE5" w:rsidRPr="00F01AF0">
        <w:rPr>
          <w:rFonts w:ascii="Arial" w:hAnsi="Arial" w:cs="Arial"/>
          <w:sz w:val="22"/>
          <w:szCs w:val="22"/>
        </w:rPr>
        <w:t>mayo</w:t>
      </w:r>
      <w:r w:rsidRPr="00F01AF0">
        <w:rPr>
          <w:rFonts w:ascii="Arial" w:hAnsi="Arial" w:cs="Arial"/>
          <w:sz w:val="22"/>
          <w:szCs w:val="22"/>
        </w:rPr>
        <w:t xml:space="preserve"> </w:t>
      </w:r>
      <w:r w:rsidR="00613FA3" w:rsidRPr="00F01AF0">
        <w:rPr>
          <w:rFonts w:ascii="Arial" w:hAnsi="Arial" w:cs="Arial"/>
          <w:sz w:val="22"/>
          <w:szCs w:val="22"/>
        </w:rPr>
        <w:t xml:space="preserve">de </w:t>
      </w:r>
      <w:r w:rsidR="00E14BE5" w:rsidRPr="00F01AF0">
        <w:rPr>
          <w:rFonts w:ascii="Arial" w:hAnsi="Arial" w:cs="Arial"/>
          <w:sz w:val="22"/>
          <w:szCs w:val="22"/>
        </w:rPr>
        <w:t>2026</w:t>
      </w:r>
    </w:p>
    <w:p w14:paraId="384368E3" w14:textId="0D1BA170" w:rsidR="00F01AF0" w:rsidRDefault="00F01AF0" w:rsidP="00613FA3">
      <w:pPr>
        <w:jc w:val="both"/>
        <w:rPr>
          <w:rFonts w:ascii="Arial" w:hAnsi="Arial" w:cs="Arial"/>
          <w:sz w:val="22"/>
          <w:szCs w:val="22"/>
        </w:rPr>
      </w:pPr>
    </w:p>
    <w:p w14:paraId="780CF869" w14:textId="77777777" w:rsidR="00F01AF0" w:rsidRPr="00F01AF0" w:rsidRDefault="00F01AF0" w:rsidP="00613FA3">
      <w:pPr>
        <w:jc w:val="both"/>
        <w:rPr>
          <w:rFonts w:ascii="Arial" w:hAnsi="Arial" w:cs="Arial"/>
          <w:sz w:val="22"/>
          <w:szCs w:val="22"/>
        </w:rPr>
      </w:pPr>
    </w:p>
    <w:p w14:paraId="7AA72378" w14:textId="25928CB0" w:rsidR="00613FA3" w:rsidRPr="00F01AF0" w:rsidRDefault="00EA693A" w:rsidP="00613FA3">
      <w:pPr>
        <w:jc w:val="both"/>
        <w:rPr>
          <w:rFonts w:ascii="Arial" w:hAnsi="Arial" w:cs="Arial"/>
          <w:sz w:val="22"/>
          <w:szCs w:val="22"/>
        </w:rPr>
      </w:pPr>
      <w:r w:rsidRPr="00F01AF0">
        <w:rPr>
          <w:noProof/>
          <w:sz w:val="22"/>
          <w:szCs w:val="22"/>
        </w:rPr>
        <w:drawing>
          <wp:inline distT="0" distB="0" distL="0" distR="0" wp14:anchorId="022C0838" wp14:editId="6E43FC5F">
            <wp:extent cx="1790065" cy="452120"/>
            <wp:effectExtent l="0" t="0" r="635" b="508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85" b="39934"/>
                    <a:stretch/>
                  </pic:blipFill>
                  <pic:spPr bwMode="auto">
                    <a:xfrm>
                      <a:off x="0" y="0"/>
                      <a:ext cx="1790065" cy="45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4C1F38" w14:textId="3BC3FE9B" w:rsidR="00613FA3" w:rsidRPr="00F01AF0" w:rsidRDefault="00925760" w:rsidP="00613FA3">
      <w:pPr>
        <w:jc w:val="both"/>
        <w:rPr>
          <w:rFonts w:ascii="Arial" w:hAnsi="Arial" w:cs="Arial"/>
          <w:b/>
          <w:sz w:val="22"/>
          <w:szCs w:val="22"/>
        </w:rPr>
      </w:pPr>
      <w:r w:rsidRPr="00F01AF0">
        <w:rPr>
          <w:rFonts w:ascii="Arial" w:hAnsi="Arial" w:cs="Arial"/>
          <w:b/>
          <w:sz w:val="22"/>
          <w:szCs w:val="22"/>
        </w:rPr>
        <w:t>JAVIER PUELLO MERCADO</w:t>
      </w:r>
    </w:p>
    <w:p w14:paraId="0E566982" w14:textId="77777777" w:rsidR="003B2998" w:rsidRPr="00F01AF0" w:rsidRDefault="00613FA3" w:rsidP="00613FA3">
      <w:pPr>
        <w:jc w:val="both"/>
        <w:rPr>
          <w:rFonts w:ascii="Arial" w:hAnsi="Arial" w:cs="Arial"/>
          <w:b/>
          <w:sz w:val="22"/>
          <w:szCs w:val="22"/>
        </w:rPr>
      </w:pPr>
      <w:r w:rsidRPr="00F01AF0">
        <w:rPr>
          <w:rFonts w:ascii="Arial" w:hAnsi="Arial" w:cs="Arial"/>
          <w:b/>
          <w:sz w:val="22"/>
          <w:szCs w:val="22"/>
        </w:rPr>
        <w:t xml:space="preserve">Rector </w:t>
      </w:r>
    </w:p>
    <w:sectPr w:rsidR="003B2998" w:rsidRPr="00F01AF0" w:rsidSect="006E174A">
      <w:headerReference w:type="default" r:id="rId9"/>
      <w:footerReference w:type="default" r:id="rId10"/>
      <w:pgSz w:w="12240" w:h="15840" w:code="1"/>
      <w:pgMar w:top="1701" w:right="1418" w:bottom="1985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77B16" w14:textId="77777777" w:rsidR="00B33C02" w:rsidRDefault="00B33C02" w:rsidP="00A14511">
      <w:r>
        <w:separator/>
      </w:r>
    </w:p>
  </w:endnote>
  <w:endnote w:type="continuationSeparator" w:id="0">
    <w:p w14:paraId="300CD390" w14:textId="77777777" w:rsidR="00B33C02" w:rsidRDefault="00B33C02" w:rsidP="00A14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726C2" w14:textId="77777777" w:rsidR="00B90CEB" w:rsidRDefault="00B90CEB" w:rsidP="00B90CEB">
    <w:pPr>
      <w:pStyle w:val="Piedepgina"/>
      <w:jc w:val="center"/>
    </w:pPr>
  </w:p>
  <w:p w14:paraId="755685DD" w14:textId="77777777" w:rsidR="00A14511" w:rsidRPr="00B90CEB" w:rsidRDefault="00A14511" w:rsidP="00B90C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A629D" w14:textId="77777777" w:rsidR="00B33C02" w:rsidRDefault="00B33C02" w:rsidP="00A14511">
      <w:r>
        <w:separator/>
      </w:r>
    </w:p>
  </w:footnote>
  <w:footnote w:type="continuationSeparator" w:id="0">
    <w:p w14:paraId="4E547972" w14:textId="77777777" w:rsidR="00B33C02" w:rsidRDefault="00B33C02" w:rsidP="00A14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3EA66" w14:textId="77777777" w:rsidR="008B4FC6" w:rsidRPr="00C506ED" w:rsidRDefault="008B4FC6" w:rsidP="008B4FC6">
    <w:pPr>
      <w:pStyle w:val="Sinespaciado"/>
      <w:jc w:val="center"/>
      <w:rPr>
        <w:b/>
      </w:rPr>
    </w:pPr>
    <w:r w:rsidRPr="00C506ED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A8B98FD" wp14:editId="1878EF50">
          <wp:simplePos x="0" y="0"/>
          <wp:positionH relativeFrom="column">
            <wp:posOffset>635</wp:posOffset>
          </wp:positionH>
          <wp:positionV relativeFrom="paragraph">
            <wp:posOffset>-161290</wp:posOffset>
          </wp:positionV>
          <wp:extent cx="638175" cy="813435"/>
          <wp:effectExtent l="0" t="0" r="9525" b="5715"/>
          <wp:wrapNone/>
          <wp:docPr id="1" name="Imagen 1" descr="Descripción: imagen de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imagen de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06ED">
      <w:t xml:space="preserve"> </w:t>
    </w:r>
    <w:r w:rsidRPr="00C506ED">
      <w:rPr>
        <w:b/>
      </w:rPr>
      <w:t>DEPARTAMENTO DE CORDOBA</w:t>
    </w:r>
  </w:p>
  <w:p w14:paraId="44440653" w14:textId="77777777" w:rsidR="008B4FC6" w:rsidRPr="00C506ED" w:rsidRDefault="008B4FC6" w:rsidP="008B4FC6">
    <w:pPr>
      <w:pStyle w:val="Sinespaciado"/>
      <w:jc w:val="center"/>
      <w:rPr>
        <w:b/>
      </w:rPr>
    </w:pPr>
    <w:r w:rsidRPr="00C506ED">
      <w:rPr>
        <w:b/>
      </w:rPr>
      <w:t>MUNICIPIO DE CANALETE</w:t>
    </w:r>
  </w:p>
  <w:p w14:paraId="00B36BA2" w14:textId="77777777" w:rsidR="008B4FC6" w:rsidRPr="00C506ED" w:rsidRDefault="008B4FC6" w:rsidP="008B4FC6">
    <w:pPr>
      <w:pStyle w:val="Sinespaciado"/>
      <w:jc w:val="center"/>
      <w:rPr>
        <w:b/>
      </w:rPr>
    </w:pPr>
    <w:r w:rsidRPr="00C506ED">
      <w:rPr>
        <w:b/>
      </w:rPr>
      <w:t>INSTITUCIO EDUCATIVA SAN JOSÉ DE CANALETE</w:t>
    </w:r>
  </w:p>
  <w:p w14:paraId="7E34D248" w14:textId="77777777" w:rsidR="008B4FC6" w:rsidRPr="00C506ED" w:rsidRDefault="008B4FC6" w:rsidP="008B4FC6">
    <w:pPr>
      <w:pStyle w:val="Encabezado"/>
      <w:jc w:val="center"/>
      <w:rPr>
        <w:rFonts w:ascii="Arial" w:hAnsi="Arial" w:cs="Arial"/>
        <w:b/>
        <w:bCs/>
        <w:lang w:eastAsia="es-CO"/>
      </w:rPr>
    </w:pPr>
    <w:r w:rsidRPr="00C506ED">
      <w:rPr>
        <w:rFonts w:ascii="Arial" w:hAnsi="Arial" w:cs="Arial"/>
        <w:b/>
      </w:rPr>
      <w:t xml:space="preserve">NIT.  No. </w:t>
    </w:r>
    <w:r w:rsidRPr="00C506ED">
      <w:rPr>
        <w:rFonts w:ascii="Arial" w:hAnsi="Arial" w:cs="Arial"/>
        <w:b/>
        <w:bCs/>
        <w:lang w:eastAsia="es-CO"/>
      </w:rPr>
      <w:t>812007027 – 6 DANE 123090000301</w:t>
    </w:r>
  </w:p>
  <w:p w14:paraId="4B740958" w14:textId="77777777" w:rsidR="008B4FC6" w:rsidRPr="00C506ED" w:rsidRDefault="008B4FC6" w:rsidP="008B4FC6">
    <w:pPr>
      <w:pStyle w:val="Encabezado"/>
      <w:jc w:val="center"/>
      <w:rPr>
        <w:rFonts w:ascii="Arial" w:hAnsi="Arial" w:cs="Arial"/>
        <w:b/>
      </w:rPr>
    </w:pPr>
    <w:r w:rsidRPr="00C506ED">
      <w:rPr>
        <w:rFonts w:ascii="Arial" w:hAnsi="Arial" w:cs="Arial"/>
        <w:b/>
      </w:rPr>
      <w:t xml:space="preserve">ACUERDO </w:t>
    </w:r>
    <w:proofErr w:type="spellStart"/>
    <w:r w:rsidRPr="00C506ED">
      <w:rPr>
        <w:rFonts w:ascii="Arial" w:hAnsi="Arial" w:cs="Arial"/>
        <w:b/>
      </w:rPr>
      <w:t>N°</w:t>
    </w:r>
    <w:proofErr w:type="spellEnd"/>
    <w:r w:rsidRPr="00C506ED">
      <w:rPr>
        <w:rFonts w:ascii="Arial" w:hAnsi="Arial" w:cs="Arial"/>
        <w:b/>
      </w:rPr>
      <w:t xml:space="preserve"> 006</w:t>
    </w:r>
  </w:p>
  <w:p w14:paraId="3D975DA5" w14:textId="77777777" w:rsidR="00A14511" w:rsidRPr="00C506ED" w:rsidRDefault="008B4FC6" w:rsidP="008B4FC6">
    <w:pPr>
      <w:pStyle w:val="Encabezado"/>
      <w:jc w:val="center"/>
      <w:rPr>
        <w:rFonts w:ascii="Arial" w:hAnsi="Arial" w:cs="Arial"/>
        <w:b/>
      </w:rPr>
    </w:pPr>
    <w:r w:rsidRPr="00C506ED">
      <w:rPr>
        <w:rFonts w:ascii="Arial" w:hAnsi="Arial" w:cs="Arial"/>
        <w:b/>
      </w:rPr>
      <w:t>Noviembre 14 de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C0E52"/>
    <w:multiLevelType w:val="hybridMultilevel"/>
    <w:tmpl w:val="0424122C"/>
    <w:lvl w:ilvl="0" w:tplc="540A000D">
      <w:start w:val="1"/>
      <w:numFmt w:val="bullet"/>
      <w:lvlText w:val=""/>
      <w:lvlJc w:val="left"/>
      <w:pPr>
        <w:ind w:left="895" w:hanging="360"/>
      </w:pPr>
      <w:rPr>
        <w:rFonts w:ascii="Wingdings" w:hAnsi="Wingdings" w:hint="default"/>
      </w:rPr>
    </w:lvl>
    <w:lvl w:ilvl="1" w:tplc="540A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 w15:restartNumberingAfterBreak="0">
    <w:nsid w:val="35E30619"/>
    <w:multiLevelType w:val="multilevel"/>
    <w:tmpl w:val="2F66C4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36976D1C"/>
    <w:multiLevelType w:val="hybridMultilevel"/>
    <w:tmpl w:val="039A89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31313"/>
    <w:multiLevelType w:val="multilevel"/>
    <w:tmpl w:val="5C0A448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7D73A0E"/>
    <w:multiLevelType w:val="hybridMultilevel"/>
    <w:tmpl w:val="3DD80364"/>
    <w:lvl w:ilvl="0" w:tplc="24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48EC4637"/>
    <w:multiLevelType w:val="hybridMultilevel"/>
    <w:tmpl w:val="D212B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32260"/>
    <w:multiLevelType w:val="hybridMultilevel"/>
    <w:tmpl w:val="E6F4D538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9E9189B"/>
    <w:multiLevelType w:val="hybridMultilevel"/>
    <w:tmpl w:val="675C8E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84F88"/>
    <w:multiLevelType w:val="hybridMultilevel"/>
    <w:tmpl w:val="D4CAEC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3859F3"/>
    <w:multiLevelType w:val="hybridMultilevel"/>
    <w:tmpl w:val="31D65D16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1F"/>
    <w:rsid w:val="0000748D"/>
    <w:rsid w:val="000101E0"/>
    <w:rsid w:val="00013D5C"/>
    <w:rsid w:val="000219BB"/>
    <w:rsid w:val="00021D7E"/>
    <w:rsid w:val="00044AFA"/>
    <w:rsid w:val="00047797"/>
    <w:rsid w:val="00072F81"/>
    <w:rsid w:val="0007484D"/>
    <w:rsid w:val="00086F2B"/>
    <w:rsid w:val="000932A5"/>
    <w:rsid w:val="000945A6"/>
    <w:rsid w:val="000B08EB"/>
    <w:rsid w:val="000D01CB"/>
    <w:rsid w:val="000D1A9C"/>
    <w:rsid w:val="000D3422"/>
    <w:rsid w:val="000D4903"/>
    <w:rsid w:val="000E14D7"/>
    <w:rsid w:val="000E7A31"/>
    <w:rsid w:val="000F079D"/>
    <w:rsid w:val="000F4C10"/>
    <w:rsid w:val="000F5E13"/>
    <w:rsid w:val="00107E14"/>
    <w:rsid w:val="00144668"/>
    <w:rsid w:val="0014739C"/>
    <w:rsid w:val="001477A4"/>
    <w:rsid w:val="001626AE"/>
    <w:rsid w:val="001B37C8"/>
    <w:rsid w:val="001B57DD"/>
    <w:rsid w:val="001C17B2"/>
    <w:rsid w:val="001C4468"/>
    <w:rsid w:val="001E2DD3"/>
    <w:rsid w:val="001F1AD2"/>
    <w:rsid w:val="001F6144"/>
    <w:rsid w:val="00207704"/>
    <w:rsid w:val="00210804"/>
    <w:rsid w:val="002172C4"/>
    <w:rsid w:val="002426DD"/>
    <w:rsid w:val="00255087"/>
    <w:rsid w:val="002662C9"/>
    <w:rsid w:val="002B23EB"/>
    <w:rsid w:val="002B4D8C"/>
    <w:rsid w:val="002D6B60"/>
    <w:rsid w:val="002F4EF5"/>
    <w:rsid w:val="00300FBF"/>
    <w:rsid w:val="003179BF"/>
    <w:rsid w:val="00334CFF"/>
    <w:rsid w:val="00336EEE"/>
    <w:rsid w:val="003458FD"/>
    <w:rsid w:val="0035006F"/>
    <w:rsid w:val="00365946"/>
    <w:rsid w:val="00382411"/>
    <w:rsid w:val="00387671"/>
    <w:rsid w:val="003B2998"/>
    <w:rsid w:val="0040016C"/>
    <w:rsid w:val="00400664"/>
    <w:rsid w:val="00403B58"/>
    <w:rsid w:val="00433B48"/>
    <w:rsid w:val="0044478A"/>
    <w:rsid w:val="004763AC"/>
    <w:rsid w:val="004766D0"/>
    <w:rsid w:val="00496058"/>
    <w:rsid w:val="004A0E8E"/>
    <w:rsid w:val="004A4693"/>
    <w:rsid w:val="004B2666"/>
    <w:rsid w:val="004C1274"/>
    <w:rsid w:val="004E1E61"/>
    <w:rsid w:val="005029ED"/>
    <w:rsid w:val="00505896"/>
    <w:rsid w:val="00507B04"/>
    <w:rsid w:val="00511E19"/>
    <w:rsid w:val="0051586C"/>
    <w:rsid w:val="00524810"/>
    <w:rsid w:val="00536AD1"/>
    <w:rsid w:val="005371BE"/>
    <w:rsid w:val="00541E37"/>
    <w:rsid w:val="005461E9"/>
    <w:rsid w:val="00552B19"/>
    <w:rsid w:val="00572B3C"/>
    <w:rsid w:val="0058725D"/>
    <w:rsid w:val="005915C6"/>
    <w:rsid w:val="005A52DA"/>
    <w:rsid w:val="005C6511"/>
    <w:rsid w:val="005F0393"/>
    <w:rsid w:val="00603633"/>
    <w:rsid w:val="00613FA3"/>
    <w:rsid w:val="00623E70"/>
    <w:rsid w:val="006257F7"/>
    <w:rsid w:val="00626796"/>
    <w:rsid w:val="00627CFB"/>
    <w:rsid w:val="00637D20"/>
    <w:rsid w:val="00665A04"/>
    <w:rsid w:val="006A00C4"/>
    <w:rsid w:val="006B353D"/>
    <w:rsid w:val="006B63C8"/>
    <w:rsid w:val="006C16ED"/>
    <w:rsid w:val="006C25C4"/>
    <w:rsid w:val="006D05CA"/>
    <w:rsid w:val="006D3091"/>
    <w:rsid w:val="006D3928"/>
    <w:rsid w:val="006D4572"/>
    <w:rsid w:val="006D77BF"/>
    <w:rsid w:val="006E174A"/>
    <w:rsid w:val="00715D6E"/>
    <w:rsid w:val="00721E42"/>
    <w:rsid w:val="00722B6E"/>
    <w:rsid w:val="00730E43"/>
    <w:rsid w:val="00732CF4"/>
    <w:rsid w:val="007453AB"/>
    <w:rsid w:val="00750131"/>
    <w:rsid w:val="00762924"/>
    <w:rsid w:val="00764B2A"/>
    <w:rsid w:val="00766A49"/>
    <w:rsid w:val="007762F8"/>
    <w:rsid w:val="00786D5B"/>
    <w:rsid w:val="007A42A6"/>
    <w:rsid w:val="007B05EB"/>
    <w:rsid w:val="007B6B53"/>
    <w:rsid w:val="007C17C5"/>
    <w:rsid w:val="007C23F8"/>
    <w:rsid w:val="00800AB5"/>
    <w:rsid w:val="00804E6E"/>
    <w:rsid w:val="00821326"/>
    <w:rsid w:val="00836F73"/>
    <w:rsid w:val="008565D3"/>
    <w:rsid w:val="0087264A"/>
    <w:rsid w:val="0088660D"/>
    <w:rsid w:val="00894A31"/>
    <w:rsid w:val="008B4FC6"/>
    <w:rsid w:val="008B78C0"/>
    <w:rsid w:val="008C2CF1"/>
    <w:rsid w:val="008D19FD"/>
    <w:rsid w:val="008D1D6F"/>
    <w:rsid w:val="008D5229"/>
    <w:rsid w:val="008D67E9"/>
    <w:rsid w:val="008E35FC"/>
    <w:rsid w:val="008E63B4"/>
    <w:rsid w:val="008F36E5"/>
    <w:rsid w:val="00925760"/>
    <w:rsid w:val="00925DA5"/>
    <w:rsid w:val="00931D22"/>
    <w:rsid w:val="00935D9F"/>
    <w:rsid w:val="009558F2"/>
    <w:rsid w:val="009608DE"/>
    <w:rsid w:val="00962932"/>
    <w:rsid w:val="00972CD0"/>
    <w:rsid w:val="009802B2"/>
    <w:rsid w:val="00995458"/>
    <w:rsid w:val="0099545D"/>
    <w:rsid w:val="009B21C3"/>
    <w:rsid w:val="009B2BCF"/>
    <w:rsid w:val="009C65E0"/>
    <w:rsid w:val="009F20DC"/>
    <w:rsid w:val="009F3C31"/>
    <w:rsid w:val="009F5ABB"/>
    <w:rsid w:val="00A061C0"/>
    <w:rsid w:val="00A10B6B"/>
    <w:rsid w:val="00A132A3"/>
    <w:rsid w:val="00A14511"/>
    <w:rsid w:val="00A342F3"/>
    <w:rsid w:val="00A42DC3"/>
    <w:rsid w:val="00A55FB3"/>
    <w:rsid w:val="00A56768"/>
    <w:rsid w:val="00A64F4F"/>
    <w:rsid w:val="00A67974"/>
    <w:rsid w:val="00A71375"/>
    <w:rsid w:val="00A73A3D"/>
    <w:rsid w:val="00A760C7"/>
    <w:rsid w:val="00A96FFF"/>
    <w:rsid w:val="00AB52B1"/>
    <w:rsid w:val="00AC1073"/>
    <w:rsid w:val="00AC3D94"/>
    <w:rsid w:val="00AD27ED"/>
    <w:rsid w:val="00AD315E"/>
    <w:rsid w:val="00AF2BEA"/>
    <w:rsid w:val="00B04E19"/>
    <w:rsid w:val="00B13EC2"/>
    <w:rsid w:val="00B25D20"/>
    <w:rsid w:val="00B33C02"/>
    <w:rsid w:val="00B42877"/>
    <w:rsid w:val="00B60B0C"/>
    <w:rsid w:val="00B90CEB"/>
    <w:rsid w:val="00BB5387"/>
    <w:rsid w:val="00BC285E"/>
    <w:rsid w:val="00BD0D7D"/>
    <w:rsid w:val="00C12D5E"/>
    <w:rsid w:val="00C237C2"/>
    <w:rsid w:val="00C25C46"/>
    <w:rsid w:val="00C4071D"/>
    <w:rsid w:val="00C50225"/>
    <w:rsid w:val="00C506ED"/>
    <w:rsid w:val="00C50B3A"/>
    <w:rsid w:val="00C5266B"/>
    <w:rsid w:val="00C610B6"/>
    <w:rsid w:val="00C9061E"/>
    <w:rsid w:val="00CA2207"/>
    <w:rsid w:val="00CB4884"/>
    <w:rsid w:val="00CC540E"/>
    <w:rsid w:val="00CD03C4"/>
    <w:rsid w:val="00CD1CC0"/>
    <w:rsid w:val="00CD6476"/>
    <w:rsid w:val="00CE7A81"/>
    <w:rsid w:val="00CF7D53"/>
    <w:rsid w:val="00D00FC3"/>
    <w:rsid w:val="00D11446"/>
    <w:rsid w:val="00D1736B"/>
    <w:rsid w:val="00D25B84"/>
    <w:rsid w:val="00D321F6"/>
    <w:rsid w:val="00D356CD"/>
    <w:rsid w:val="00D36CED"/>
    <w:rsid w:val="00D50EEA"/>
    <w:rsid w:val="00D541CB"/>
    <w:rsid w:val="00D54FAE"/>
    <w:rsid w:val="00D62AB1"/>
    <w:rsid w:val="00D707DA"/>
    <w:rsid w:val="00D731FE"/>
    <w:rsid w:val="00D7363C"/>
    <w:rsid w:val="00D76E88"/>
    <w:rsid w:val="00D8257E"/>
    <w:rsid w:val="00D83510"/>
    <w:rsid w:val="00D95638"/>
    <w:rsid w:val="00DA0FD6"/>
    <w:rsid w:val="00DA3238"/>
    <w:rsid w:val="00DA47DF"/>
    <w:rsid w:val="00DA6E5C"/>
    <w:rsid w:val="00DB7BA0"/>
    <w:rsid w:val="00DD3AD9"/>
    <w:rsid w:val="00DF418E"/>
    <w:rsid w:val="00E10577"/>
    <w:rsid w:val="00E1435B"/>
    <w:rsid w:val="00E14BE5"/>
    <w:rsid w:val="00E6017B"/>
    <w:rsid w:val="00E8577B"/>
    <w:rsid w:val="00E85E49"/>
    <w:rsid w:val="00E9641E"/>
    <w:rsid w:val="00EA5B0F"/>
    <w:rsid w:val="00EA693A"/>
    <w:rsid w:val="00EB034A"/>
    <w:rsid w:val="00EB5049"/>
    <w:rsid w:val="00EB6A8C"/>
    <w:rsid w:val="00EC05FC"/>
    <w:rsid w:val="00EC260B"/>
    <w:rsid w:val="00F01AF0"/>
    <w:rsid w:val="00F07F44"/>
    <w:rsid w:val="00F20C08"/>
    <w:rsid w:val="00F25CB5"/>
    <w:rsid w:val="00F33123"/>
    <w:rsid w:val="00F40798"/>
    <w:rsid w:val="00F40992"/>
    <w:rsid w:val="00F46F6F"/>
    <w:rsid w:val="00F5461F"/>
    <w:rsid w:val="00F74325"/>
    <w:rsid w:val="00F75BFE"/>
    <w:rsid w:val="00F83504"/>
    <w:rsid w:val="00F90679"/>
    <w:rsid w:val="00F937E9"/>
    <w:rsid w:val="00FB1605"/>
    <w:rsid w:val="00FB715C"/>
    <w:rsid w:val="00FC7E47"/>
    <w:rsid w:val="00F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1464CC5"/>
  <w15:docId w15:val="{D1351A43-C47F-4AFC-8EEE-1DA011FF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6E5"/>
    <w:rPr>
      <w:rFonts w:ascii="Cambria" w:eastAsia="MS Mincho" w:hAnsi="Cambria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6E174A"/>
    <w:pPr>
      <w:keepNext/>
      <w:jc w:val="center"/>
      <w:outlineLvl w:val="1"/>
    </w:pPr>
    <w:rPr>
      <w:rFonts w:ascii="Tahoma" w:eastAsia="Times New Roman" w:hAnsi="Tahoma" w:cs="Tahoma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5461F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A145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14511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A145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14511"/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styleId="Hipervnculo">
    <w:name w:val="Hyperlink"/>
    <w:uiPriority w:val="99"/>
    <w:unhideWhenUsed/>
    <w:rsid w:val="00A14511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2662C9"/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FC7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762924"/>
    <w:pPr>
      <w:ind w:left="708"/>
    </w:pPr>
  </w:style>
  <w:style w:type="paragraph" w:styleId="Sinespaciado">
    <w:name w:val="No Spacing"/>
    <w:uiPriority w:val="1"/>
    <w:qFormat/>
    <w:rsid w:val="00FB715C"/>
    <w:rPr>
      <w:rFonts w:ascii="Arial" w:eastAsia="Times New Roman" w:hAnsi="Arial" w:cs="Arial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403B58"/>
    <w:rPr>
      <w:b/>
      <w:bCs/>
    </w:rPr>
  </w:style>
  <w:style w:type="paragraph" w:styleId="NormalWeb">
    <w:name w:val="Normal (Web)"/>
    <w:basedOn w:val="Normal"/>
    <w:uiPriority w:val="99"/>
    <w:rsid w:val="009C65E0"/>
    <w:pPr>
      <w:spacing w:before="100" w:beforeAutospacing="1" w:after="100" w:afterAutospacing="1"/>
    </w:pPr>
    <w:rPr>
      <w:rFonts w:ascii="Trebuchet MS" w:eastAsia="Arial Unicode MS" w:hAnsi="Trebuchet MS" w:cs="Arial Unicode MS"/>
      <w:color w:val="000000"/>
      <w:sz w:val="20"/>
      <w:szCs w:val="20"/>
      <w:lang w:val="es-ES"/>
    </w:rPr>
  </w:style>
  <w:style w:type="paragraph" w:customStyle="1" w:styleId="subtitulos">
    <w:name w:val="subtitulos"/>
    <w:basedOn w:val="Normal"/>
    <w:rsid w:val="00EB6A8C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48D"/>
    <w:pPr>
      <w:spacing w:after="120" w:line="276" w:lineRule="auto"/>
      <w:ind w:left="283"/>
    </w:pPr>
    <w:rPr>
      <w:rFonts w:ascii="Calibri" w:eastAsia="Times New Roman" w:hAnsi="Calibri"/>
      <w:sz w:val="22"/>
      <w:szCs w:val="22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48D"/>
    <w:rPr>
      <w:rFonts w:eastAsia="Times New Roman"/>
      <w:sz w:val="22"/>
      <w:szCs w:val="22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477A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477A4"/>
    <w:rPr>
      <w:rFonts w:ascii="Cambria" w:eastAsia="MS Mincho" w:hAnsi="Cambria"/>
      <w:sz w:val="24"/>
      <w:szCs w:val="24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174A"/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Nombredireccininterior">
    <w:name w:val="Nombre dirección interior"/>
    <w:basedOn w:val="Normal"/>
    <w:rsid w:val="006E174A"/>
    <w:rPr>
      <w:rFonts w:ascii="Arial" w:eastAsia="Times New Roman" w:hAnsi="Arial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3B16-C932-4B39-96EE-6EBDBB68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306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Links>
    <vt:vector size="18" baseType="variant">
      <vt:variant>
        <vt:i4>2555931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http://www.colombiacompra.gov.co/sites/default/files/reportes_mensuales/04-abril-2013.pdf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mailto:contratos@montelibano-cordoba.gov.co</vt:lpwstr>
      </vt:variant>
      <vt:variant>
        <vt:lpwstr/>
      </vt:variant>
      <vt:variant>
        <vt:i4>6815855</vt:i4>
      </vt:variant>
      <vt:variant>
        <vt:i4>0</vt:i4>
      </vt:variant>
      <vt:variant>
        <vt:i4>0</vt:i4>
      </vt:variant>
      <vt:variant>
        <vt:i4>5</vt:i4>
      </vt:variant>
      <vt:variant>
        <vt:lpwstr>http://www.montelibano-cordoba.gov.co/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Rodriguez</dc:creator>
  <cp:keywords/>
  <dc:description/>
  <cp:lastModifiedBy>Auxiliar</cp:lastModifiedBy>
  <cp:revision>25</cp:revision>
  <cp:lastPrinted>2021-03-31T20:26:00Z</cp:lastPrinted>
  <dcterms:created xsi:type="dcterms:W3CDTF">2019-06-05T18:49:00Z</dcterms:created>
  <dcterms:modified xsi:type="dcterms:W3CDTF">2026-05-15T16:38:00Z</dcterms:modified>
</cp:coreProperties>
</file>