
<file path=[Content_Types].xml><?xml version="1.0" encoding="utf-8"?>
<Types xmlns="http://schemas.openxmlformats.org/package/2006/content-types">
  <Default Extension="jpeg" ContentType="image/jpeg"/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:rsidR="000830FF" w:rsidRDefault="000830FF">
      <w:pPr>
        <w:pBdr>
          <w:top w:val="nil"/>
          <w:left w:val="nil"/>
          <w:bottom w:val="nil"/>
          <w:right w:val="nil"/>
          <w:between w:val="nil"/>
        </w:pBdr>
        <w:spacing w:before="7"/>
        <w:rPr>
          <w:rFonts w:ascii="Times New Roman" w:eastAsia="Times New Roman" w:hAnsi="Times New Roman" w:cs="Times New Roman"/>
          <w:color w:val="000000"/>
          <w:sz w:val="12"/>
          <w:szCs w:val="12"/>
        </w:rPr>
      </w:pPr>
    </w:p>
    <w:p w:rsidR="000830FF" w:rsidRDefault="00000000">
      <w:pPr>
        <w:pBdr>
          <w:top w:val="nil"/>
          <w:left w:val="nil"/>
          <w:bottom w:val="nil"/>
          <w:right w:val="nil"/>
          <w:between w:val="nil"/>
        </w:pBdr>
        <w:spacing w:before="52"/>
        <w:ind w:left="1918" w:right="1918"/>
        <w:jc w:val="center"/>
        <w:rPr>
          <w:b/>
          <w:bCs/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>FORMATO INFORME OBLIGACIONES CONTRACTUALES</w:t>
      </w:r>
    </w:p>
    <w:p w:rsidR="000830FF" w:rsidRDefault="000830FF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</w:rPr>
      </w:pPr>
    </w:p>
    <w:p w:rsidR="000830FF" w:rsidRDefault="000830FF">
      <w:pPr>
        <w:pBdr>
          <w:top w:val="nil"/>
          <w:left w:val="nil"/>
          <w:bottom w:val="nil"/>
          <w:right w:val="nil"/>
          <w:between w:val="nil"/>
        </w:pBdr>
        <w:spacing w:before="2"/>
        <w:rPr>
          <w:color w:val="000000"/>
          <w:sz w:val="28"/>
          <w:szCs w:val="28"/>
        </w:rPr>
      </w:pPr>
    </w:p>
    <w:tbl>
      <w:tblPr>
        <w:tblStyle w:val="a"/>
        <w:tblW w:w="8828" w:type="dxa"/>
        <w:tblInd w:w="15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414"/>
        <w:gridCol w:w="4414"/>
      </w:tblGrid>
      <w:tr w:rsidR="000830FF">
        <w:trPr>
          <w:trHeight w:val="292"/>
        </w:trPr>
        <w:tc>
          <w:tcPr>
            <w:tcW w:w="4414" w:type="dxa"/>
          </w:tcPr>
          <w:p w:rsidR="000830F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2" w:lineRule="auto"/>
              <w:ind w:left="107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Nombre del Contratista:</w:t>
            </w:r>
          </w:p>
        </w:tc>
        <w:tc>
          <w:tcPr>
            <w:tcW w:w="4414" w:type="dxa"/>
          </w:tcPr>
          <w:p w:rsidR="000830F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2" w:lineRule="auto"/>
              <w:ind w:left="107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DANYA GERALDINE PIAMBA CHAMORRO</w:t>
            </w:r>
          </w:p>
        </w:tc>
      </w:tr>
      <w:tr w:rsidR="000830FF">
        <w:trPr>
          <w:trHeight w:val="292"/>
        </w:trPr>
        <w:tc>
          <w:tcPr>
            <w:tcW w:w="4414" w:type="dxa"/>
          </w:tcPr>
          <w:p w:rsidR="000830F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2" w:lineRule="auto"/>
              <w:ind w:left="107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Documento de Identidad</w:t>
            </w:r>
          </w:p>
        </w:tc>
        <w:tc>
          <w:tcPr>
            <w:tcW w:w="4414" w:type="dxa"/>
          </w:tcPr>
          <w:p w:rsidR="000830F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2" w:lineRule="auto"/>
              <w:ind w:left="107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No. </w:t>
            </w:r>
            <w:r>
              <w:rPr>
                <w:sz w:val="24"/>
                <w:szCs w:val="24"/>
              </w:rPr>
              <w:t>1107103740</w:t>
            </w:r>
          </w:p>
        </w:tc>
      </w:tr>
      <w:tr w:rsidR="000830FF">
        <w:trPr>
          <w:trHeight w:val="292"/>
        </w:trPr>
        <w:tc>
          <w:tcPr>
            <w:tcW w:w="4414" w:type="dxa"/>
          </w:tcPr>
          <w:p w:rsidR="000830F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2" w:lineRule="auto"/>
              <w:ind w:left="107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Número del Contrato</w:t>
            </w:r>
          </w:p>
        </w:tc>
        <w:tc>
          <w:tcPr>
            <w:tcW w:w="4414" w:type="dxa"/>
          </w:tcPr>
          <w:p w:rsidR="000830F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2" w:lineRule="auto"/>
              <w:ind w:left="107"/>
              <w:rPr>
                <w:color w:val="000000"/>
                <w:sz w:val="24"/>
                <w:szCs w:val="24"/>
              </w:rPr>
            </w:pPr>
            <w:r>
              <w:rPr>
                <w:rFonts w:ascii="Cambria" w:eastAsia="Cambria" w:hAnsi="Cambria" w:cs="Cambria"/>
                <w:color w:val="000000"/>
                <w:sz w:val="24"/>
                <w:szCs w:val="24"/>
              </w:rPr>
              <w:t xml:space="preserve">No. </w:t>
            </w:r>
            <w:r>
              <w:rPr>
                <w:rFonts w:ascii="Cambria" w:eastAsia="Cambria" w:hAnsi="Cambria" w:cs="Cambria"/>
                <w:sz w:val="24"/>
                <w:szCs w:val="24"/>
              </w:rPr>
              <w:t>CO1.PCCNT.9136386</w:t>
            </w:r>
            <w:r>
              <w:rPr>
                <w:rFonts w:ascii="Cambria" w:eastAsia="Cambria" w:hAnsi="Cambria" w:cs="Cambria"/>
                <w:sz w:val="24"/>
                <w:szCs w:val="24"/>
                <w:highlight w:val="white"/>
              </w:rPr>
              <w:t xml:space="preserve"> </w:t>
            </w:r>
            <w:r>
              <w:rPr>
                <w:rFonts w:ascii="Cambria" w:eastAsia="Cambria" w:hAnsi="Cambria" w:cs="Cambria"/>
                <w:color w:val="000000"/>
                <w:sz w:val="24"/>
                <w:szCs w:val="24"/>
              </w:rPr>
              <w:t>DE 2026</w:t>
            </w:r>
          </w:p>
        </w:tc>
      </w:tr>
      <w:tr w:rsidR="000830FF">
        <w:trPr>
          <w:trHeight w:val="2052"/>
        </w:trPr>
        <w:tc>
          <w:tcPr>
            <w:tcW w:w="4414" w:type="dxa"/>
          </w:tcPr>
          <w:p w:rsidR="000830F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107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Objeto Contractual</w:t>
            </w:r>
          </w:p>
        </w:tc>
        <w:tc>
          <w:tcPr>
            <w:tcW w:w="4414" w:type="dxa"/>
          </w:tcPr>
          <w:p w:rsidR="000830F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107" w:right="61"/>
              <w:rPr>
                <w:sz w:val="24"/>
                <w:szCs w:val="24"/>
              </w:rPr>
            </w:pPr>
            <w:r>
              <w:rPr>
                <w:rFonts w:ascii="Roboto" w:eastAsia="Roboto" w:hAnsi="Roboto" w:cs="Roboto"/>
              </w:rPr>
              <w:t xml:space="preserve">Prestar servicios profesionales para el apoyo técnico en el diseño y desarrollo del modelo de hábitat rural sostenible y productivo basado en procesos de </w:t>
            </w:r>
            <w:proofErr w:type="spellStart"/>
            <w:r>
              <w:rPr>
                <w:rFonts w:ascii="Roboto" w:eastAsia="Roboto" w:hAnsi="Roboto" w:cs="Roboto"/>
              </w:rPr>
              <w:t>co-creación</w:t>
            </w:r>
            <w:proofErr w:type="spellEnd"/>
            <w:r>
              <w:rPr>
                <w:rFonts w:ascii="Roboto" w:eastAsia="Roboto" w:hAnsi="Roboto" w:cs="Roboto"/>
              </w:rPr>
              <w:t xml:space="preserve"> con las comunidades étnicas, en el marco del Proyecto Hábitat Rural Sostenible y Productivo, durante la vigencia 2026, conforme al plan de trabajo, cronograma y lineamientos institucionales aplicables</w:t>
            </w:r>
          </w:p>
        </w:tc>
      </w:tr>
      <w:tr w:rsidR="000830FF">
        <w:trPr>
          <w:trHeight w:val="292"/>
        </w:trPr>
        <w:tc>
          <w:tcPr>
            <w:tcW w:w="4414" w:type="dxa"/>
          </w:tcPr>
          <w:p w:rsidR="000830F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2" w:lineRule="auto"/>
              <w:ind w:left="107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Área</w:t>
            </w:r>
          </w:p>
        </w:tc>
        <w:tc>
          <w:tcPr>
            <w:tcW w:w="4414" w:type="dxa"/>
          </w:tcPr>
          <w:p w:rsidR="000830F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2" w:lineRule="auto"/>
              <w:ind w:left="107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Innovación y Competitividad </w:t>
            </w:r>
          </w:p>
        </w:tc>
      </w:tr>
      <w:tr w:rsidR="000830FF">
        <w:trPr>
          <w:trHeight w:val="292"/>
        </w:trPr>
        <w:tc>
          <w:tcPr>
            <w:tcW w:w="4414" w:type="dxa"/>
          </w:tcPr>
          <w:p w:rsidR="000830F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2" w:lineRule="auto"/>
              <w:ind w:left="107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Periodo de la Evidencia</w:t>
            </w:r>
          </w:p>
        </w:tc>
        <w:tc>
          <w:tcPr>
            <w:tcW w:w="4414" w:type="dxa"/>
          </w:tcPr>
          <w:p w:rsidR="000830F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2" w:lineRule="auto"/>
              <w:ind w:left="107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Febrero 2026</w:t>
            </w:r>
          </w:p>
        </w:tc>
      </w:tr>
      <w:tr w:rsidR="000830FF">
        <w:trPr>
          <w:trHeight w:val="294"/>
        </w:trPr>
        <w:tc>
          <w:tcPr>
            <w:tcW w:w="4414" w:type="dxa"/>
          </w:tcPr>
          <w:p w:rsidR="000830F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 w:line="273" w:lineRule="auto"/>
              <w:ind w:left="107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Líder de Área</w:t>
            </w:r>
          </w:p>
        </w:tc>
        <w:tc>
          <w:tcPr>
            <w:tcW w:w="4414" w:type="dxa"/>
          </w:tcPr>
          <w:p w:rsidR="000830F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 w:line="273" w:lineRule="auto"/>
              <w:ind w:left="107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Luis Fernando </w:t>
            </w:r>
            <w:r w:rsidR="005B1F57">
              <w:rPr>
                <w:color w:val="000000"/>
                <w:sz w:val="24"/>
                <w:szCs w:val="24"/>
              </w:rPr>
              <w:t>Rodríguez</w:t>
            </w:r>
            <w:r>
              <w:rPr>
                <w:color w:val="000000"/>
                <w:sz w:val="24"/>
                <w:szCs w:val="24"/>
              </w:rPr>
              <w:t xml:space="preserve"> Lozano</w:t>
            </w:r>
          </w:p>
        </w:tc>
      </w:tr>
      <w:tr w:rsidR="000830FF">
        <w:trPr>
          <w:trHeight w:val="292"/>
        </w:trPr>
        <w:tc>
          <w:tcPr>
            <w:tcW w:w="4414" w:type="dxa"/>
          </w:tcPr>
          <w:p w:rsidR="000830F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2" w:lineRule="auto"/>
              <w:ind w:left="107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Supervisor de contrato</w:t>
            </w:r>
          </w:p>
        </w:tc>
        <w:tc>
          <w:tcPr>
            <w:tcW w:w="4414" w:type="dxa"/>
          </w:tcPr>
          <w:p w:rsidR="000830F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 w:line="273" w:lineRule="auto"/>
              <w:rPr>
                <w:rFonts w:ascii="Cambria" w:eastAsia="Cambria" w:hAnsi="Cambria" w:cs="Cambria"/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Daniela Mosquera Erazo</w:t>
            </w:r>
          </w:p>
        </w:tc>
      </w:tr>
      <w:tr w:rsidR="000830FF">
        <w:trPr>
          <w:trHeight w:val="878"/>
        </w:trPr>
        <w:tc>
          <w:tcPr>
            <w:tcW w:w="4414" w:type="dxa"/>
          </w:tcPr>
          <w:p w:rsidR="000830F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7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Obligación Contractual que soporta el presente informe</w:t>
            </w:r>
          </w:p>
        </w:tc>
        <w:tc>
          <w:tcPr>
            <w:tcW w:w="4414" w:type="dxa"/>
          </w:tcPr>
          <w:p w:rsidR="000830F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  <w:p w:rsidR="00EA571B" w:rsidRPr="0013535B" w:rsidRDefault="00EA571B" w:rsidP="00EA57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4" w:lineRule="auto"/>
              <w:ind w:left="7" w:right="-8" w:firstLine="6"/>
              <w:jc w:val="both"/>
              <w:rPr>
                <w:rFonts w:asciiTheme="majorHAnsi" w:hAnsiTheme="majorHAnsi" w:cstheme="majorHAnsi"/>
                <w:i/>
                <w:iCs/>
                <w:color w:val="000000"/>
              </w:rPr>
            </w:pPr>
            <w:r w:rsidRPr="0013535B">
              <w:rPr>
                <w:rFonts w:asciiTheme="majorHAnsi" w:hAnsiTheme="majorHAnsi" w:cstheme="majorHAnsi"/>
                <w:b/>
                <w:bCs/>
                <w:i/>
                <w:iCs/>
                <w:color w:val="000000"/>
              </w:rPr>
              <w:t>Implementación de Huertas Agroecológicas</w:t>
            </w:r>
            <w:r w:rsidRPr="0013535B">
              <w:rPr>
                <w:rFonts w:asciiTheme="majorHAnsi" w:hAnsiTheme="majorHAnsi" w:cstheme="majorHAnsi"/>
                <w:i/>
                <w:iCs/>
                <w:color w:val="000000"/>
              </w:rPr>
              <w:t xml:space="preserve">:  Diseñar y dirigir el establecimiento de huertas caseras, sistemas agroforestales o cultivos de pan coger (según el clima y cultura local),  </w:t>
            </w:r>
          </w:p>
          <w:p w:rsidR="00EA571B" w:rsidRPr="0013535B" w:rsidRDefault="00EA571B" w:rsidP="00EA57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" w:line="243" w:lineRule="auto"/>
              <w:ind w:left="16" w:right="227" w:hanging="9"/>
              <w:rPr>
                <w:rFonts w:asciiTheme="majorHAnsi" w:hAnsiTheme="majorHAnsi" w:cstheme="majorHAnsi"/>
                <w:i/>
                <w:iCs/>
                <w:color w:val="000000"/>
              </w:rPr>
            </w:pPr>
            <w:r w:rsidRPr="0013535B">
              <w:rPr>
                <w:rFonts w:asciiTheme="majorHAnsi" w:hAnsiTheme="majorHAnsi" w:cstheme="majorHAnsi"/>
                <w:i/>
                <w:iCs/>
                <w:color w:val="000000"/>
              </w:rPr>
              <w:t xml:space="preserve">promoviendo el uso de semillas nativas y la aplicación de abonos orgánicos y  </w:t>
            </w:r>
          </w:p>
          <w:p w:rsidR="000830FF" w:rsidRDefault="00EA571B" w:rsidP="00EA57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/>
                <w:bCs/>
                <w:i/>
                <w:iCs/>
                <w:sz w:val="24"/>
                <w:szCs w:val="24"/>
              </w:rPr>
            </w:pPr>
            <w:r w:rsidRPr="0013535B">
              <w:rPr>
                <w:rFonts w:asciiTheme="majorHAnsi" w:hAnsiTheme="majorHAnsi" w:cstheme="majorHAnsi"/>
                <w:i/>
                <w:iCs/>
                <w:color w:val="000000"/>
              </w:rPr>
              <w:t>bio-preparados para garantizar la seguridad alimentaria sin el uso de agroquímicos nocivos.</w:t>
            </w:r>
          </w:p>
        </w:tc>
      </w:tr>
    </w:tbl>
    <w:p w:rsidR="000830FF" w:rsidRDefault="000830FF">
      <w:pPr>
        <w:pBdr>
          <w:top w:val="nil"/>
          <w:left w:val="nil"/>
          <w:bottom w:val="nil"/>
          <w:right w:val="nil"/>
          <w:between w:val="nil"/>
        </w:pBdr>
        <w:spacing w:before="2"/>
        <w:rPr>
          <w:color w:val="000000"/>
          <w:sz w:val="24"/>
          <w:szCs w:val="24"/>
        </w:rPr>
      </w:pPr>
    </w:p>
    <w:p w:rsidR="000830FF" w:rsidRDefault="000830FF">
      <w:pPr>
        <w:pBdr>
          <w:top w:val="nil"/>
          <w:left w:val="nil"/>
          <w:bottom w:val="nil"/>
          <w:right w:val="nil"/>
          <w:between w:val="nil"/>
        </w:pBdr>
        <w:spacing w:before="51"/>
        <w:ind w:left="142"/>
        <w:rPr>
          <w:b/>
          <w:bCs/>
          <w:color w:val="000000"/>
          <w:sz w:val="24"/>
          <w:szCs w:val="24"/>
        </w:rPr>
      </w:pPr>
    </w:p>
    <w:p w:rsidR="000830FF" w:rsidRDefault="000830FF">
      <w:pPr>
        <w:pBdr>
          <w:top w:val="nil"/>
          <w:left w:val="nil"/>
          <w:bottom w:val="nil"/>
          <w:right w:val="nil"/>
          <w:between w:val="nil"/>
        </w:pBdr>
        <w:spacing w:before="51"/>
        <w:ind w:left="142"/>
        <w:rPr>
          <w:b/>
          <w:bCs/>
          <w:color w:val="000000"/>
          <w:sz w:val="24"/>
          <w:szCs w:val="24"/>
        </w:rPr>
      </w:pPr>
    </w:p>
    <w:p w:rsidR="000830FF" w:rsidRDefault="000830FF">
      <w:pPr>
        <w:pBdr>
          <w:top w:val="nil"/>
          <w:left w:val="nil"/>
          <w:bottom w:val="nil"/>
          <w:right w:val="nil"/>
          <w:between w:val="nil"/>
        </w:pBdr>
        <w:spacing w:before="51"/>
        <w:ind w:left="142"/>
        <w:rPr>
          <w:b/>
          <w:bCs/>
          <w:color w:val="000000"/>
          <w:sz w:val="24"/>
          <w:szCs w:val="24"/>
        </w:rPr>
      </w:pPr>
    </w:p>
    <w:p w:rsidR="000830FF" w:rsidRDefault="000830FF">
      <w:pPr>
        <w:pBdr>
          <w:top w:val="nil"/>
          <w:left w:val="nil"/>
          <w:bottom w:val="nil"/>
          <w:right w:val="nil"/>
          <w:between w:val="nil"/>
        </w:pBdr>
        <w:spacing w:before="51"/>
        <w:ind w:left="142"/>
        <w:rPr>
          <w:b/>
          <w:bCs/>
          <w:color w:val="000000"/>
          <w:sz w:val="24"/>
          <w:szCs w:val="24"/>
        </w:rPr>
      </w:pPr>
    </w:p>
    <w:p w:rsidR="000830FF" w:rsidRDefault="000830FF">
      <w:pPr>
        <w:pBdr>
          <w:top w:val="nil"/>
          <w:left w:val="nil"/>
          <w:bottom w:val="nil"/>
          <w:right w:val="nil"/>
          <w:between w:val="nil"/>
        </w:pBdr>
        <w:spacing w:before="51"/>
        <w:ind w:left="142"/>
        <w:rPr>
          <w:b/>
          <w:bCs/>
          <w:color w:val="000000"/>
          <w:sz w:val="24"/>
          <w:szCs w:val="24"/>
        </w:rPr>
      </w:pPr>
    </w:p>
    <w:p w:rsidR="000830FF" w:rsidRDefault="000830FF">
      <w:pPr>
        <w:pBdr>
          <w:top w:val="nil"/>
          <w:left w:val="nil"/>
          <w:bottom w:val="nil"/>
          <w:right w:val="nil"/>
          <w:between w:val="nil"/>
        </w:pBdr>
        <w:spacing w:before="51"/>
        <w:ind w:left="142"/>
        <w:rPr>
          <w:b/>
          <w:bCs/>
          <w:color w:val="000000"/>
          <w:sz w:val="24"/>
          <w:szCs w:val="24"/>
        </w:rPr>
      </w:pPr>
    </w:p>
    <w:p w:rsidR="000830FF" w:rsidRDefault="000830FF">
      <w:pPr>
        <w:pBdr>
          <w:top w:val="nil"/>
          <w:left w:val="nil"/>
          <w:bottom w:val="nil"/>
          <w:right w:val="nil"/>
          <w:between w:val="nil"/>
        </w:pBdr>
        <w:spacing w:before="51"/>
        <w:ind w:left="142"/>
        <w:rPr>
          <w:b/>
          <w:bCs/>
          <w:color w:val="000000"/>
          <w:sz w:val="24"/>
          <w:szCs w:val="24"/>
        </w:rPr>
      </w:pPr>
    </w:p>
    <w:p w:rsidR="00EA571B" w:rsidRDefault="00EA571B" w:rsidP="00D940D3">
      <w:pPr>
        <w:spacing w:before="51"/>
        <w:rPr>
          <w:b/>
          <w:bCs/>
          <w:sz w:val="24"/>
          <w:szCs w:val="24"/>
        </w:rPr>
      </w:pPr>
    </w:p>
    <w:p w:rsidR="000830FF" w:rsidRDefault="00000000" w:rsidP="00D940D3">
      <w:pPr>
        <w:spacing w:before="51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lastRenderedPageBreak/>
        <w:t>REPORTE DE ACTIVIDADES:</w:t>
      </w:r>
    </w:p>
    <w:p w:rsidR="00EA571B" w:rsidRPr="0013535B" w:rsidRDefault="00EA571B" w:rsidP="00EA571B">
      <w:pPr>
        <w:pBdr>
          <w:top w:val="nil"/>
          <w:left w:val="nil"/>
          <w:bottom w:val="nil"/>
          <w:right w:val="nil"/>
          <w:between w:val="nil"/>
        </w:pBdr>
        <w:spacing w:before="10" w:line="243" w:lineRule="auto"/>
        <w:ind w:left="88" w:right="283"/>
        <w:rPr>
          <w:rFonts w:asciiTheme="majorHAnsi" w:hAnsiTheme="majorHAnsi" w:cstheme="majorHAnsi"/>
          <w:color w:val="000000"/>
        </w:rPr>
      </w:pPr>
      <w:r w:rsidRPr="0013535B">
        <w:rPr>
          <w:rFonts w:asciiTheme="majorHAnsi" w:hAnsiTheme="majorHAnsi" w:cstheme="majorHAnsi"/>
          <w:color w:val="000000"/>
        </w:rPr>
        <w:t xml:space="preserve">ACTIVIDAD </w:t>
      </w:r>
      <w:r w:rsidRPr="0013535B">
        <w:rPr>
          <w:rFonts w:asciiTheme="majorHAnsi" w:hAnsiTheme="majorHAnsi" w:cstheme="majorHAnsi"/>
          <w:color w:val="000000"/>
        </w:rPr>
        <w:t>1. REUNIÓN</w:t>
      </w:r>
      <w:r w:rsidRPr="0013535B">
        <w:rPr>
          <w:rFonts w:asciiTheme="majorHAnsi" w:hAnsiTheme="majorHAnsi" w:cstheme="majorHAnsi"/>
          <w:color w:val="000000"/>
        </w:rPr>
        <w:t xml:space="preserve"> </w:t>
      </w:r>
      <w:r>
        <w:rPr>
          <w:rFonts w:asciiTheme="majorHAnsi" w:hAnsiTheme="majorHAnsi" w:cstheme="majorHAnsi"/>
          <w:color w:val="000000"/>
        </w:rPr>
        <w:t xml:space="preserve">COMISION DE TALLERES </w:t>
      </w:r>
      <w:r w:rsidRPr="0013535B">
        <w:rPr>
          <w:rFonts w:asciiTheme="majorHAnsi" w:hAnsiTheme="majorHAnsi" w:cstheme="majorHAnsi"/>
          <w:color w:val="000000"/>
        </w:rPr>
        <w:t xml:space="preserve">CALI </w:t>
      </w:r>
    </w:p>
    <w:p w:rsidR="00EA571B" w:rsidRPr="0013535B" w:rsidRDefault="00EA571B" w:rsidP="00EA571B">
      <w:pPr>
        <w:pBdr>
          <w:top w:val="nil"/>
          <w:left w:val="nil"/>
          <w:bottom w:val="nil"/>
          <w:right w:val="nil"/>
          <w:between w:val="nil"/>
        </w:pBdr>
        <w:spacing w:before="10" w:line="243" w:lineRule="auto"/>
        <w:ind w:left="88" w:right="283"/>
        <w:rPr>
          <w:rFonts w:asciiTheme="majorHAnsi" w:hAnsiTheme="majorHAnsi" w:cstheme="majorHAnsi"/>
          <w:color w:val="000000"/>
        </w:rPr>
      </w:pPr>
      <w:r w:rsidRPr="0013535B">
        <w:rPr>
          <w:rFonts w:asciiTheme="majorHAnsi" w:hAnsiTheme="majorHAnsi" w:cstheme="majorHAnsi"/>
          <w:color w:val="000000"/>
        </w:rPr>
        <w:t xml:space="preserve">Metodología talleres </w:t>
      </w:r>
      <w:r>
        <w:rPr>
          <w:rFonts w:asciiTheme="majorHAnsi" w:hAnsiTheme="majorHAnsi" w:cstheme="majorHAnsi"/>
          <w:color w:val="000000"/>
        </w:rPr>
        <w:t>de Co Creación para formulación de propuestas Agroecológicas en los territorios</w:t>
      </w:r>
    </w:p>
    <w:p w:rsidR="000830FF" w:rsidRDefault="00EA571B">
      <w:pPr>
        <w:widowControl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>
            <wp:extent cx="4038600" cy="3028950"/>
            <wp:effectExtent l="0" t="0" r="0" b="0"/>
            <wp:docPr id="1368269507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8269507" name="Imagen 1368269507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47597" cy="30356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571B" w:rsidRDefault="00EA571B">
      <w:pPr>
        <w:widowControl/>
        <w:rPr>
          <w:rFonts w:ascii="Arial" w:eastAsia="Arial" w:hAnsi="Arial" w:cs="Arial"/>
        </w:rPr>
      </w:pPr>
    </w:p>
    <w:p w:rsidR="00EA571B" w:rsidRDefault="00EA571B">
      <w:pPr>
        <w:widowControl/>
        <w:rPr>
          <w:rStyle w:val="Hipervnculo"/>
          <w:rFonts w:asciiTheme="majorHAnsi" w:hAnsiTheme="majorHAnsi" w:cstheme="majorHAnsi"/>
        </w:rPr>
      </w:pPr>
      <w:r>
        <w:rPr>
          <w:rFonts w:ascii="Arial" w:eastAsia="Arial" w:hAnsi="Arial" w:cs="Arial"/>
        </w:rPr>
        <w:t xml:space="preserve">Link acta de reunión: </w:t>
      </w:r>
      <w:hyperlink r:id="rId9" w:history="1">
        <w:r w:rsidRPr="00222D2A">
          <w:rPr>
            <w:rStyle w:val="Hipervnculo"/>
            <w:rFonts w:asciiTheme="majorHAnsi" w:hAnsiTheme="majorHAnsi" w:cstheme="majorHAnsi"/>
          </w:rPr>
          <w:t>https://documentcloud.adobe.com/spodintegration/index.html#</w:t>
        </w:r>
      </w:hyperlink>
    </w:p>
    <w:p w:rsidR="00EA571B" w:rsidRDefault="00EA571B">
      <w:pPr>
        <w:widowControl/>
        <w:rPr>
          <w:rStyle w:val="Hipervnculo"/>
          <w:rFonts w:asciiTheme="majorHAnsi" w:hAnsiTheme="majorHAnsi" w:cstheme="majorHAnsi"/>
        </w:rPr>
      </w:pPr>
    </w:p>
    <w:p w:rsidR="00EA571B" w:rsidRPr="00EA571B" w:rsidRDefault="00EA571B" w:rsidP="00EA571B">
      <w:pPr>
        <w:widowControl/>
        <w:rPr>
          <w:rFonts w:asciiTheme="majorHAnsi" w:hAnsiTheme="majorHAnsi" w:cstheme="majorHAnsi"/>
        </w:rPr>
      </w:pPr>
      <w:r w:rsidRPr="00EA571B">
        <w:rPr>
          <w:rStyle w:val="Hipervnculo"/>
          <w:rFonts w:asciiTheme="majorHAnsi" w:hAnsiTheme="majorHAnsi" w:cstheme="majorHAnsi"/>
          <w:color w:val="auto"/>
          <w:u w:val="none"/>
        </w:rPr>
        <w:t xml:space="preserve">Actividad 2. </w:t>
      </w:r>
      <w:r w:rsidRPr="00EA571B">
        <w:rPr>
          <w:rFonts w:asciiTheme="majorHAnsi" w:hAnsiTheme="majorHAnsi" w:cstheme="majorHAnsi"/>
        </w:rPr>
        <w:t xml:space="preserve">Recopilación digital para coordinar talleres de </w:t>
      </w:r>
      <w:proofErr w:type="spellStart"/>
      <w:r w:rsidRPr="00EA571B">
        <w:rPr>
          <w:rFonts w:asciiTheme="majorHAnsi" w:hAnsiTheme="majorHAnsi" w:cstheme="majorHAnsi"/>
        </w:rPr>
        <w:t>co-creación</w:t>
      </w:r>
      <w:proofErr w:type="spellEnd"/>
      <w:r w:rsidRPr="00EA571B">
        <w:rPr>
          <w:rFonts w:asciiTheme="majorHAnsi" w:hAnsiTheme="majorHAnsi" w:cstheme="majorHAnsi"/>
        </w:rPr>
        <w:t xml:space="preserve"> con componentes Hidrosanitario y Ambiental</w:t>
      </w:r>
    </w:p>
    <w:p w:rsidR="00EA571B" w:rsidRDefault="00EA571B">
      <w:pPr>
        <w:widowControl/>
        <w:rPr>
          <w:rFonts w:ascii="Arial" w:eastAsia="Arial" w:hAnsi="Arial" w:cs="Arial"/>
        </w:rPr>
      </w:pPr>
      <w:r>
        <w:rPr>
          <w:noProof/>
        </w:rPr>
        <w:lastRenderedPageBreak/>
        <w:drawing>
          <wp:inline distT="0" distB="0" distL="0" distR="0" wp14:anchorId="659C212F" wp14:editId="15DF3EED">
            <wp:extent cx="5791200" cy="3255645"/>
            <wp:effectExtent l="0" t="0" r="0" b="1905"/>
            <wp:docPr id="200216553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216553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91200" cy="3255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571B" w:rsidRPr="0013535B" w:rsidRDefault="00EA571B" w:rsidP="00EA571B">
      <w:pPr>
        <w:pBdr>
          <w:top w:val="nil"/>
          <w:left w:val="nil"/>
          <w:bottom w:val="nil"/>
          <w:right w:val="nil"/>
          <w:between w:val="nil"/>
        </w:pBdr>
        <w:spacing w:before="10"/>
        <w:rPr>
          <w:rFonts w:asciiTheme="majorHAnsi" w:hAnsiTheme="majorHAnsi" w:cstheme="majorHAnsi"/>
          <w:color w:val="000000"/>
        </w:rPr>
      </w:pPr>
      <w:r>
        <w:rPr>
          <w:rFonts w:ascii="Arial" w:eastAsia="Arial" w:hAnsi="Arial" w:cs="Arial"/>
        </w:rPr>
        <w:t xml:space="preserve">Enlace de propuesta borrador metodológica para trabajar talleres de </w:t>
      </w:r>
      <w:proofErr w:type="spellStart"/>
      <w:r>
        <w:rPr>
          <w:rFonts w:ascii="Arial" w:eastAsia="Arial" w:hAnsi="Arial" w:cs="Arial"/>
        </w:rPr>
        <w:t>co</w:t>
      </w:r>
      <w:proofErr w:type="spellEnd"/>
      <w:r>
        <w:rPr>
          <w:rFonts w:ascii="Arial" w:eastAsia="Arial" w:hAnsi="Arial" w:cs="Arial"/>
        </w:rPr>
        <w:t xml:space="preserve"> creación con ambiental e hidrosanitario: </w:t>
      </w:r>
      <w:hyperlink r:id="rId11" w:history="1">
        <w:r w:rsidRPr="00222D2A">
          <w:rPr>
            <w:rStyle w:val="Hipervnculo"/>
            <w:rFonts w:asciiTheme="majorHAnsi" w:hAnsiTheme="majorHAnsi" w:cstheme="majorHAnsi"/>
          </w:rPr>
          <w:t>https://sena4-my.sharepoint.com/:w:/r/personal/dpiamba_sena_edu_co/_layouts/15/Doc.aspx?sourcedoc=%7B50866910-40D2-40B1-8440-7A9BF46EC2E9%7D&amp;file=3_Propuesta_Taller%20Tejiendo%20un%20terrirtorio%20vivo%20sostenible%20y%20productivo.docx&amp;action=default&amp;mobileredirect=true</w:t>
        </w:r>
      </w:hyperlink>
      <w:r>
        <w:rPr>
          <w:rFonts w:asciiTheme="majorHAnsi" w:hAnsiTheme="majorHAnsi" w:cstheme="majorHAnsi"/>
          <w:color w:val="000000"/>
        </w:rPr>
        <w:t xml:space="preserve"> </w:t>
      </w:r>
    </w:p>
    <w:p w:rsidR="00EA571B" w:rsidRDefault="00EA571B">
      <w:pPr>
        <w:widowControl/>
        <w:rPr>
          <w:rFonts w:ascii="Arial" w:eastAsia="Arial" w:hAnsi="Arial" w:cs="Arial"/>
        </w:rPr>
      </w:pPr>
    </w:p>
    <w:p w:rsidR="00850DD5" w:rsidRPr="0013535B" w:rsidRDefault="00850DD5" w:rsidP="00850DD5">
      <w:pPr>
        <w:pBdr>
          <w:top w:val="nil"/>
          <w:left w:val="nil"/>
          <w:bottom w:val="nil"/>
          <w:right w:val="nil"/>
          <w:between w:val="nil"/>
        </w:pBdr>
        <w:spacing w:before="10" w:line="243" w:lineRule="auto"/>
        <w:ind w:left="88" w:right="283"/>
        <w:rPr>
          <w:rFonts w:asciiTheme="majorHAnsi" w:hAnsiTheme="majorHAnsi" w:cstheme="majorHAnsi"/>
          <w:color w:val="000000"/>
        </w:rPr>
      </w:pPr>
      <w:r w:rsidRPr="0013535B">
        <w:rPr>
          <w:rFonts w:asciiTheme="majorHAnsi" w:hAnsiTheme="majorHAnsi" w:cstheme="majorHAnsi"/>
          <w:color w:val="000000"/>
        </w:rPr>
        <w:t>ACTIVIDAD 3</w:t>
      </w:r>
    </w:p>
    <w:p w:rsidR="00850DD5" w:rsidRPr="0013535B" w:rsidRDefault="00850DD5" w:rsidP="00850DD5">
      <w:pPr>
        <w:pBdr>
          <w:top w:val="nil"/>
          <w:left w:val="nil"/>
          <w:bottom w:val="nil"/>
          <w:right w:val="nil"/>
          <w:between w:val="nil"/>
        </w:pBdr>
        <w:spacing w:before="10" w:line="243" w:lineRule="auto"/>
        <w:ind w:left="88" w:right="283"/>
        <w:rPr>
          <w:rFonts w:asciiTheme="majorHAnsi" w:hAnsiTheme="majorHAnsi" w:cstheme="majorHAnsi"/>
          <w:color w:val="000000"/>
        </w:rPr>
      </w:pPr>
      <w:r w:rsidRPr="0013535B">
        <w:rPr>
          <w:rFonts w:asciiTheme="majorHAnsi" w:hAnsiTheme="majorHAnsi" w:cstheme="majorHAnsi"/>
          <w:color w:val="000000"/>
        </w:rPr>
        <w:t xml:space="preserve">Reunión de Coordinación para realización de talleres de </w:t>
      </w:r>
      <w:proofErr w:type="spellStart"/>
      <w:r w:rsidRPr="0013535B">
        <w:rPr>
          <w:rFonts w:asciiTheme="majorHAnsi" w:hAnsiTheme="majorHAnsi" w:cstheme="majorHAnsi"/>
          <w:color w:val="000000"/>
        </w:rPr>
        <w:t>co</w:t>
      </w:r>
      <w:proofErr w:type="spellEnd"/>
      <w:r w:rsidRPr="0013535B">
        <w:rPr>
          <w:rFonts w:asciiTheme="majorHAnsi" w:hAnsiTheme="majorHAnsi" w:cstheme="majorHAnsi"/>
          <w:color w:val="000000"/>
        </w:rPr>
        <w:t xml:space="preserve"> creación en conjunto los 3 componentes</w:t>
      </w:r>
    </w:p>
    <w:p w:rsidR="00EA571B" w:rsidRDefault="00850DD5">
      <w:pPr>
        <w:widowControl/>
        <w:rPr>
          <w:rFonts w:ascii="Arial" w:eastAsia="Arial" w:hAnsi="Arial" w:cs="Arial"/>
        </w:rPr>
      </w:pPr>
      <w:r>
        <w:rPr>
          <w:noProof/>
        </w:rPr>
        <w:lastRenderedPageBreak/>
        <w:drawing>
          <wp:inline distT="0" distB="0" distL="0" distR="0" wp14:anchorId="7DA9AA14" wp14:editId="780A3BA2">
            <wp:extent cx="5791200" cy="3255645"/>
            <wp:effectExtent l="0" t="0" r="0" b="1905"/>
            <wp:docPr id="169763600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763600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91200" cy="3255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0DD5" w:rsidRDefault="00850DD5">
      <w:pPr>
        <w:widowControl/>
        <w:rPr>
          <w:rFonts w:ascii="Arial" w:eastAsia="Arial" w:hAnsi="Arial" w:cs="Arial"/>
        </w:rPr>
      </w:pPr>
    </w:p>
    <w:p w:rsidR="00850DD5" w:rsidRDefault="00850DD5">
      <w:pPr>
        <w:widowControl/>
        <w:rPr>
          <w:rFonts w:ascii="Arial" w:eastAsia="Arial" w:hAnsi="Arial" w:cs="Arial"/>
        </w:rPr>
      </w:pPr>
      <w:r>
        <w:rPr>
          <w:noProof/>
        </w:rPr>
        <w:drawing>
          <wp:inline distT="0" distB="0" distL="0" distR="0" wp14:anchorId="18F94AFA" wp14:editId="3DF6763F">
            <wp:extent cx="5791200" cy="3255645"/>
            <wp:effectExtent l="0" t="0" r="0" b="1905"/>
            <wp:docPr id="1053695194" name="Imagen 1" descr="Captura de pantalla de computador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3695194" name="Imagen 1" descr="Captura de pantalla de computadora&#10;&#10;Descripción generada automáticamente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91200" cy="3255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0DD5" w:rsidRDefault="00850DD5">
      <w:pPr>
        <w:widowControl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Enlace productos finales para talleres: </w:t>
      </w:r>
      <w:hyperlink r:id="rId14" w:history="1">
        <w:r w:rsidRPr="00BE3C8F">
          <w:rPr>
            <w:rStyle w:val="Hipervnculo"/>
            <w:rFonts w:ascii="Arial" w:eastAsia="Arial" w:hAnsi="Arial" w:cs="Arial"/>
          </w:rPr>
          <w:t>https://sena4-my.sharepoint.com/my?id=%2Fpersonal%2Fdpiamba%5Fsena%5Fedu%5Fco%2FDocuments%2FSENA%202026%2F3%5FAbril%2F3%5FAbril%2FDtos%2E%20Elaborados%2F5%5FTalleres%20de%20Co%20Creaci%C3%B3n%2FMetodolog%C3%ADa%2FTALLER%20TEJIE</w:t>
        </w:r>
        <w:r w:rsidRPr="00BE3C8F">
          <w:rPr>
            <w:rStyle w:val="Hipervnculo"/>
            <w:rFonts w:ascii="Arial" w:eastAsia="Arial" w:hAnsi="Arial" w:cs="Arial"/>
          </w:rPr>
          <w:lastRenderedPageBreak/>
          <w:t>NDO%20TERRITORIOS%20VIVOS%20Y%20SOSTENIBLES&amp;viewid=4954b996%2Ddbc0%2D4985%2Da656%2Df49af5b54cdf</w:t>
        </w:r>
      </w:hyperlink>
    </w:p>
    <w:p w:rsidR="00850DD5" w:rsidRDefault="00850DD5">
      <w:pPr>
        <w:widowControl/>
        <w:rPr>
          <w:rFonts w:ascii="Arial" w:eastAsia="Arial" w:hAnsi="Arial" w:cs="Arial"/>
        </w:rPr>
      </w:pPr>
    </w:p>
    <w:sectPr w:rsidR="00850DD5">
      <w:headerReference w:type="default" r:id="rId15"/>
      <w:footerReference w:type="default" r:id="rId16"/>
      <w:pgSz w:w="12240" w:h="15840"/>
      <w:pgMar w:top="1880" w:right="1560" w:bottom="1920" w:left="1560" w:header="732" w:footer="172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:rsidR="00375C8B" w:rsidRDefault="00375C8B">
      <w:r>
        <w:separator/>
      </w:r>
    </w:p>
  </w:endnote>
  <w:endnote w:type="continuationSeparator" w:id="0">
    <w:p w:rsidR="00375C8B" w:rsidRDefault="00375C8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5FCB6257-95E0-46D9-B88B-B4F33CE4D359}"/>
    <w:embedBold r:id="rId2" w:fontKey="{F533736D-1632-495B-85F4-ED3FD69CAA00}"/>
    <w:embedItalic r:id="rId3" w:fontKey="{B8767316-81D5-424A-9C39-C18ECAA79310}"/>
    <w:embedBoldItalic r:id="rId4" w:fontKey="{7BC10907-FCA9-4471-ABE9-30CCB4795A6C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5" w:fontKey="{588A4D4D-E49D-4D4D-A63D-1B3C5DBD80F2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A6500239-0F4A-4D61-8AE8-D56F9C644C98}"/>
    <w:embedItalic r:id="rId7" w:fontKey="{AC0C3045-4EB5-461B-B2DC-78E0CAA33F95}"/>
    <w:embedBoldItalic r:id="rId8" w:fontKey="{5ECE65F2-AB91-43C6-9E97-020AF641FEED}"/>
  </w:font>
  <w:font w:name="Roboto">
    <w:charset w:val="00"/>
    <w:family w:val="auto"/>
    <w:pitch w:val="variable"/>
    <w:sig w:usb0="E0000AFF" w:usb1="5000217F" w:usb2="00000021" w:usb3="00000000" w:csb0="0000019F" w:csb1="00000000"/>
    <w:embedRegular r:id="rId9" w:fontKey="{B1C8078B-EA20-45C2-BF55-7DCE47AE063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:rsidR="000830FF" w:rsidRDefault="00000000">
    <w:pPr>
      <w:spacing w:before="51"/>
      <w:ind w:left="142"/>
      <w:rPr>
        <w:sz w:val="24"/>
        <w:szCs w:val="24"/>
        <w:highlight w:val="yellow"/>
      </w:rPr>
    </w:pPr>
    <w:r>
      <w:rPr>
        <w:noProof/>
      </w:rPr>
      <mc:AlternateContent>
        <mc:Choice Requires="wps">
          <w:drawing>
            <wp:anchor distT="0" distB="0" distL="0" distR="0" simplePos="0" relativeHeight="251659264" behindDoc="1" locked="0" layoutInCell="1" hidden="0" allowOverlap="1">
              <wp:simplePos x="0" y="0"/>
              <wp:positionH relativeFrom="column">
                <wp:posOffset>5589588</wp:posOffset>
              </wp:positionH>
              <wp:positionV relativeFrom="paragraph">
                <wp:posOffset>8816658</wp:posOffset>
              </wp:positionV>
              <wp:extent cx="168910" cy="176530"/>
              <wp:effectExtent l="0" t="0" r="0" b="0"/>
              <wp:wrapNone/>
              <wp:docPr id="678004056" name="Rectángulo 67800405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5266308" y="3696498"/>
                        <a:ext cx="159385" cy="1670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:rsidR="000830FF" w:rsidRDefault="00000000">
                          <w:pPr>
                            <w:spacing w:before="12"/>
                            <w:ind w:left="60" w:firstLine="60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color w:val="000000"/>
                              <w:sz w:val="20"/>
                            </w:rPr>
                            <w:t xml:space="preserve"> PAGE 1</w:t>
                          </w:r>
                        </w:p>
                      </w:txbxContent>
                    </wps:txbx>
                    <wps:bodyPr spcFirstLastPara="1" wrap="square" lIns="0" tIns="0" rIns="0" bIns="0" anchor="t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Rectángulo 678004056" o:spid="_x0000_s1026" style="position:absolute;left:0;text-align:left;margin-left:440.15pt;margin-top:694.25pt;width:13.3pt;height:13.9pt;z-index:-251657216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" filled="f" stroked="f">
              <v:textbox inset="0,0,0,0">
                <w:txbxContent>
                  <w:p w:rsidR="000830FF" w:rsidRDefault="00000000">
                    <w:pPr>
                      <w:spacing w:before="12"/>
                      <w:ind w:left="60" w:firstLine="60"/>
                      <w:textDirection w:val="btLr"/>
                    </w:pPr>
                    <w:r>
                      <w:rPr>
                        <w:rFonts w:ascii="Arial" w:eastAsia="Arial" w:hAnsi="Arial" w:cs="Arial"/>
                        <w:color w:val="000000"/>
                        <w:sz w:val="20"/>
                      </w:rPr>
                      <w:t xml:space="preserve"> PAGE 1</w:t>
                    </w:r>
                  </w:p>
                </w:txbxContent>
              </v:textbox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:rsidR="00375C8B" w:rsidRDefault="00375C8B">
      <w:r>
        <w:separator/>
      </w:r>
    </w:p>
  </w:footnote>
  <w:footnote w:type="continuationSeparator" w:id="0">
    <w:p w:rsidR="00375C8B" w:rsidRDefault="00375C8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:rsidR="000830FF" w:rsidRDefault="00000000">
    <w:pPr>
      <w:pBdr>
        <w:top w:val="nil"/>
        <w:left w:val="nil"/>
        <w:bottom w:val="nil"/>
        <w:right w:val="nil"/>
        <w:between w:val="nil"/>
      </w:pBdr>
      <w:spacing w:line="14" w:lineRule="auto"/>
      <w:rPr>
        <w:color w:val="000000"/>
        <w:sz w:val="20"/>
        <w:szCs w:val="20"/>
      </w:rPr>
    </w:pPr>
    <w:r>
      <w:rPr>
        <w:noProof/>
      </w:rPr>
      <w:drawing>
        <wp:anchor distT="0" distB="0" distL="114300" distR="114300" simplePos="0" relativeHeight="251658240" behindDoc="0" locked="0" layoutInCell="1" hidden="0" allowOverlap="1">
          <wp:simplePos x="0" y="0"/>
          <wp:positionH relativeFrom="column">
            <wp:posOffset>2613837</wp:posOffset>
          </wp:positionH>
          <wp:positionV relativeFrom="paragraph">
            <wp:posOffset>196879</wp:posOffset>
          </wp:positionV>
          <wp:extent cx="563525" cy="497244"/>
          <wp:effectExtent l="0" t="0" r="0" b="0"/>
          <wp:wrapSquare wrapText="bothSides" distT="0" distB="0" distL="114300" distR="114300"/>
          <wp:docPr id="678004058" name="image2.jpg" descr="Sena logos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jpg" descr="Sena logos"/>
                  <pic:cNvPicPr preferRelativeResize="0"/>
                </pic:nvPicPr>
                <pic:blipFill>
                  <a:blip r:embed="rId1"/>
                  <a:srcRect l="3484"/>
                  <a:stretch>
                    <a:fillRect/>
                  </a:stretch>
                </pic:blipFill>
                <pic:spPr>
                  <a:xfrm>
                    <a:off x="0" y="0"/>
                    <a:ext cx="563525" cy="497244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A6D02A8"/>
    <w:multiLevelType w:val="multilevel"/>
    <w:tmpl w:val="27C6423E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 w16cid:durableId="178842625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830FF"/>
    <w:rsid w:val="000830FF"/>
    <w:rsid w:val="00375C8B"/>
    <w:rsid w:val="005B1F57"/>
    <w:rsid w:val="005C4981"/>
    <w:rsid w:val="006F06FB"/>
    <w:rsid w:val="00850DD5"/>
    <w:rsid w:val="008C4EE3"/>
    <w:rsid w:val="00D940D3"/>
    <w:rsid w:val="00EA571B"/>
    <w:rsid w:val="00EB16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AFBC351"/>
  <w15:docId w15:val="{2575F170-F3A0-47D1-9F30-CFE5F75B2C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libri" w:eastAsia="Calibri" w:hAnsi="Calibri" w:cs="Calibri"/>
        <w:sz w:val="22"/>
        <w:szCs w:val="22"/>
        <w:lang w:val="es" w:eastAsia="es-CO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uiPriority w:val="1"/>
    <w:qFormat/>
    <w:rPr>
      <w:sz w:val="24"/>
      <w:szCs w:val="24"/>
    </w:rPr>
  </w:style>
  <w:style w:type="paragraph" w:styleId="Prrafodelista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  <w:pPr>
      <w:spacing w:line="272" w:lineRule="exact"/>
      <w:ind w:left="107"/>
    </w:pPr>
  </w:style>
  <w:style w:type="paragraph" w:styleId="Encabezado">
    <w:name w:val="header"/>
    <w:basedOn w:val="Normal"/>
    <w:link w:val="EncabezadoCar"/>
    <w:uiPriority w:val="99"/>
    <w:unhideWhenUsed/>
    <w:rsid w:val="00145CFF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145CFF"/>
    <w:rPr>
      <w:rFonts w:ascii="Calibri" w:eastAsia="Calibri" w:hAnsi="Calibri" w:cs="Calibri"/>
      <w:lang w:val="es-ES"/>
    </w:rPr>
  </w:style>
  <w:style w:type="paragraph" w:styleId="Piedepgina">
    <w:name w:val="footer"/>
    <w:basedOn w:val="Normal"/>
    <w:link w:val="PiedepginaCar"/>
    <w:uiPriority w:val="99"/>
    <w:unhideWhenUsed/>
    <w:rsid w:val="00145CFF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145CFF"/>
    <w:rPr>
      <w:rFonts w:ascii="Calibri" w:eastAsia="Calibri" w:hAnsi="Calibri" w:cs="Calibri"/>
      <w:lang w:val="es-ES"/>
    </w:rPr>
  </w:style>
  <w:style w:type="character" w:customStyle="1" w:styleId="selectable-text">
    <w:name w:val="selectable-text"/>
    <w:basedOn w:val="Fuentedeprrafopredeter"/>
    <w:rsid w:val="00503339"/>
  </w:style>
  <w:style w:type="paragraph" w:styleId="Sinespaciado">
    <w:name w:val="No Spacing"/>
    <w:link w:val="SinespaciadoCar"/>
    <w:uiPriority w:val="1"/>
    <w:qFormat/>
    <w:rsid w:val="002D551D"/>
    <w:pPr>
      <w:widowControl/>
      <w:spacing w:after="160" w:line="480" w:lineRule="auto"/>
    </w:pPr>
    <w:rPr>
      <w:rFonts w:eastAsiaTheme="minorEastAsia"/>
      <w:lang w:val="es-CO"/>
    </w:rPr>
  </w:style>
  <w:style w:type="character" w:customStyle="1" w:styleId="SinespaciadoCar">
    <w:name w:val="Sin espaciado Car"/>
    <w:basedOn w:val="Fuentedeprrafopredeter"/>
    <w:link w:val="Sinespaciado"/>
    <w:uiPriority w:val="1"/>
    <w:rsid w:val="002D551D"/>
    <w:rPr>
      <w:rFonts w:eastAsiaTheme="minorEastAsia"/>
      <w:lang w:val="es-CO" w:eastAsia="es-CO"/>
    </w:rPr>
  </w:style>
  <w:style w:type="paragraph" w:styleId="NormalWeb">
    <w:name w:val="Normal (Web)"/>
    <w:basedOn w:val="Normal"/>
    <w:uiPriority w:val="99"/>
    <w:semiHidden/>
    <w:unhideWhenUsed/>
    <w:rsid w:val="002D551D"/>
    <w:pPr>
      <w:widowControl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es-CO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</w:tblPr>
  </w:style>
  <w:style w:type="character" w:styleId="Hipervnculo">
    <w:name w:val="Hyperlink"/>
    <w:basedOn w:val="Fuentedeprrafopredeter"/>
    <w:uiPriority w:val="99"/>
    <w:unhideWhenUsed/>
    <w:rsid w:val="008C4EE3"/>
    <w:rPr>
      <w:color w:val="0000FF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8C4EE3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4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sena4-my.sharepoint.com/:w:/r/personal/dpiamba_sena_edu_co/_layouts/15/Doc.aspx?sourcedoc=%7B50866910-40D2-40B1-8440-7A9BF46EC2E9%7D&amp;file=3_Propuesta_Taller%20Tejiendo%20un%20terrirtorio%20vivo%20sostenible%20y%20productivo.docx&amp;action=default&amp;mobileredirect=true" TargetMode="External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hyperlink" Target="https://documentcloud.adobe.com/spodintegration/index.html" TargetMode="External"/><Relationship Id="rId14" Type="http://schemas.openxmlformats.org/officeDocument/2006/relationships/hyperlink" Target="https://sena4-my.sharepoint.com/my?id=%2Fpersonal%2Fdpiamba%5Fsena%5Fedu%5Fco%2FDocuments%2FSENA%202026%2F3%5FAbril%2F3%5FAbril%2FDtos%2E%20Elaborados%2F5%5FTalleres%20de%20Co%20Creaci%C3%B3n%2FMetodolog%C3%ADa%2FTALLER%20TEJIENDO%20TERRITORIOS%20VIVOS%20Y%20SOSTENIBLES&amp;viewid=4954b996%2Ddbc0%2D4985%2Da656%2Df49af5b54cdf" TargetMode="Externa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emV1iwMOWoKDV7CRa7SsqYdJCww==">CgMxLjA4AHIhMU90U09rd1B6WnhwczVPeHJRT3hOdzRjbXNmazd1dklp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5</Pages>
  <Words>478</Words>
  <Characters>2630</Characters>
  <Application>Microsoft Office Word</Application>
  <DocSecurity>0</DocSecurity>
  <Lines>21</Lines>
  <Paragraphs>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Leonardo Cantor</dc:creator>
  <cp:lastModifiedBy>ACER</cp:lastModifiedBy>
  <cp:revision>3</cp:revision>
  <dcterms:created xsi:type="dcterms:W3CDTF">2026-04-14T21:08:00Z</dcterms:created>
  <dcterms:modified xsi:type="dcterms:W3CDTF">2026-05-14T18:00:00Z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2022-08-10T00:00:00Z</vt:filetime>
  </property>
  <property fmtid="{D5CDD505-2E9C-101B-9397-08002B2CF9AE}" pid="3" name="Creator">
    <vt:lpwstr>Microsoft® Word para Microsoft 365</vt:lpwstr>
  </property>
  <property fmtid="{D5CDD505-2E9C-101B-9397-08002B2CF9AE}" pid="4" name="LastSaved">
    <vt:filetime>2022-08-12T00:00:00Z</vt:filetime>
  </property>
  <property fmtid="{D5CDD505-2E9C-101B-9397-08002B2CF9AE}" pid="5" name="Producer">
    <vt:lpwstr>Microsoft® Word para Microsoft 365</vt:lpwstr>
  </property>
  <property fmtid="{D5CDD505-2E9C-101B-9397-08002B2CF9AE}" pid="6" name="MSIP_Label_fc111285-cafa-4fc9-8a9a-bd902089b24f_Enabled">
    <vt:lpwstr>true</vt:lpwstr>
  </property>
  <property fmtid="{D5CDD505-2E9C-101B-9397-08002B2CF9AE}" pid="7" name="MSIP_Label_fc111285-cafa-4fc9-8a9a-bd902089b24f_SetDate">
    <vt:lpwstr>2025-02-13T14:37:36Z</vt:lpwstr>
  </property>
  <property fmtid="{D5CDD505-2E9C-101B-9397-08002B2CF9AE}" pid="8" name="MSIP_Label_fc111285-cafa-4fc9-8a9a-bd902089b24f_Method">
    <vt:lpwstr>Privileged</vt:lpwstr>
  </property>
  <property fmtid="{D5CDD505-2E9C-101B-9397-08002B2CF9AE}" pid="9" name="MSIP_Label_fc111285-cafa-4fc9-8a9a-bd902089b24f_Name">
    <vt:lpwstr>Public</vt:lpwstr>
  </property>
  <property fmtid="{D5CDD505-2E9C-101B-9397-08002B2CF9AE}" pid="10" name="MSIP_Label_fc111285-cafa-4fc9-8a9a-bd902089b24f_SiteId">
    <vt:lpwstr>cbc2c381-2f2e-4d93-91d1-506c9316ace7</vt:lpwstr>
  </property>
  <property fmtid="{D5CDD505-2E9C-101B-9397-08002B2CF9AE}" pid="11" name="MSIP_Label_fc111285-cafa-4fc9-8a9a-bd902089b24f_ActionId">
    <vt:lpwstr>caea95da-0c41-47b1-a569-c8274534c3ea</vt:lpwstr>
  </property>
  <property fmtid="{D5CDD505-2E9C-101B-9397-08002B2CF9AE}" pid="12" name="MSIP_Label_fc111285-cafa-4fc9-8a9a-bd902089b24f_ContentBits">
    <vt:lpwstr>0</vt:lpwstr>
  </property>
  <property fmtid="{D5CDD505-2E9C-101B-9397-08002B2CF9AE}" pid="13" name="MSIP_Label_fc111285-cafa-4fc9-8a9a-bd902089b24f_Tag">
    <vt:lpwstr>10, 0, 1, 1</vt:lpwstr>
  </property>
  <property fmtid="{D5CDD505-2E9C-101B-9397-08002B2CF9AE}" pid="14" name="GrammarlyDocumentId">
    <vt:lpwstr>e9bd85a1-fed4-45ed-99b1-6160993be31c</vt:lpwstr>
  </property>
</Properties>
</file>