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8B2BB" w14:textId="4D229D40" w:rsidR="00C53583" w:rsidRPr="0046225A" w:rsidRDefault="00DE1072" w:rsidP="0046225A">
      <w:pPr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>Ciudad, F</w:t>
      </w:r>
      <w:r w:rsidR="00C53583" w:rsidRPr="0046225A">
        <w:rPr>
          <w:rFonts w:ascii="Verdana" w:hAnsi="Verdana" w:cs="Arial"/>
          <w:color w:val="898989"/>
          <w:sz w:val="20"/>
          <w:szCs w:val="20"/>
        </w:rPr>
        <w:t>echa.</w:t>
      </w:r>
      <w:bookmarkStart w:id="0" w:name="_GoBack"/>
      <w:bookmarkEnd w:id="0"/>
    </w:p>
    <w:p w14:paraId="657D6EF2" w14:textId="77777777" w:rsidR="00DE1072" w:rsidRPr="0046225A" w:rsidRDefault="00DE1072" w:rsidP="0046225A">
      <w:pPr>
        <w:pStyle w:val="Default"/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 xml:space="preserve">Señores </w:t>
      </w:r>
    </w:p>
    <w:p w14:paraId="181630E7" w14:textId="77777777" w:rsidR="00DE1072" w:rsidRPr="0046225A" w:rsidRDefault="00DE1072" w:rsidP="0046225A">
      <w:pPr>
        <w:pStyle w:val="Default"/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>Presidencia de la República</w:t>
      </w:r>
    </w:p>
    <w:p w14:paraId="265ED27B" w14:textId="77777777" w:rsidR="00DE1072" w:rsidRPr="0046225A" w:rsidRDefault="00DE1072" w:rsidP="0046225A">
      <w:pPr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</w:p>
    <w:p w14:paraId="1EBD73E1" w14:textId="25E69648" w:rsidR="003C7C51" w:rsidRPr="0046225A" w:rsidRDefault="00DE1072" w:rsidP="0046225A">
      <w:pPr>
        <w:spacing w:before="240" w:after="240"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>El suscrito ______________________, identificado con cédula de ciudadanía No. _______________ expedida en ________________, en mi calidad de representante legal de _______________________ (</w:t>
      </w:r>
      <w:r w:rsidR="00C53583" w:rsidRPr="0046225A">
        <w:rPr>
          <w:rFonts w:ascii="Verdana" w:hAnsi="Verdana" w:cs="Arial"/>
          <w:color w:val="898989"/>
          <w:sz w:val="20"/>
          <w:szCs w:val="20"/>
        </w:rPr>
        <w:t>nombre / razón social del cotizante</w:t>
      </w:r>
      <w:r w:rsidRPr="0046225A">
        <w:rPr>
          <w:rFonts w:ascii="Verdana" w:hAnsi="Verdana" w:cs="Arial"/>
          <w:color w:val="898989"/>
          <w:sz w:val="20"/>
          <w:szCs w:val="20"/>
        </w:rPr>
        <w:t>), manifiesto mi interés en participar en el estudio de mercado realizado por la Entidad y en consecuencia, presento mi pr</w:t>
      </w:r>
      <w:r w:rsidR="003E3110" w:rsidRPr="0046225A">
        <w:rPr>
          <w:rFonts w:ascii="Verdana" w:hAnsi="Verdana" w:cs="Arial"/>
          <w:color w:val="898989"/>
          <w:sz w:val="20"/>
          <w:szCs w:val="20"/>
        </w:rPr>
        <w:t>opuesta económica</w:t>
      </w:r>
      <w:r w:rsidR="003C7C51" w:rsidRPr="0046225A">
        <w:rPr>
          <w:rFonts w:ascii="Verdana" w:hAnsi="Verdana" w:cs="Arial"/>
          <w:color w:val="898989"/>
          <w:sz w:val="20"/>
          <w:szCs w:val="20"/>
        </w:rPr>
        <w:t xml:space="preserve"> de porcentaje aplicable a los  BIENES Y SERVICIOS TARIFADOS Y NO TARIFADOS</w:t>
      </w:r>
      <w:r w:rsidR="0046225A" w:rsidRPr="0046225A">
        <w:rPr>
          <w:rFonts w:ascii="Verdana" w:hAnsi="Verdana" w:cs="Arial"/>
          <w:color w:val="898989"/>
          <w:sz w:val="20"/>
          <w:szCs w:val="20"/>
        </w:rPr>
        <w:t xml:space="preserve"> CON ESTUDIO DE MERCADO</w:t>
      </w:r>
      <w:r w:rsidR="003C7C51" w:rsidRPr="0046225A">
        <w:rPr>
          <w:rFonts w:ascii="Verdana" w:hAnsi="Verdana" w:cs="Arial"/>
          <w:color w:val="898989"/>
          <w:sz w:val="20"/>
          <w:szCs w:val="20"/>
        </w:rPr>
        <w:t xml:space="preserve"> y </w:t>
      </w:r>
      <w:r w:rsidR="008D0DB7" w:rsidRPr="0046225A">
        <w:rPr>
          <w:rFonts w:ascii="Verdana" w:hAnsi="Verdana" w:cs="Arial"/>
          <w:color w:val="898989"/>
          <w:sz w:val="20"/>
          <w:szCs w:val="20"/>
        </w:rPr>
        <w:t>el porcentaje de comisión</w:t>
      </w:r>
      <w:r w:rsidR="003C7C51" w:rsidRPr="0046225A">
        <w:rPr>
          <w:rFonts w:ascii="Verdana" w:hAnsi="Verdana" w:cs="Arial"/>
          <w:color w:val="898989"/>
          <w:sz w:val="20"/>
          <w:szCs w:val="20"/>
        </w:rPr>
        <w:t xml:space="preserve"> aplicable a BIENES Y SERVICIOS NO TARIFADOS DE CARÁCTER ESPECIALIZADO</w:t>
      </w:r>
      <w:r w:rsidR="00EE4EEA" w:rsidRPr="0046225A">
        <w:rPr>
          <w:rFonts w:ascii="Verdana" w:hAnsi="Verdana" w:cs="Arial"/>
          <w:color w:val="898989"/>
          <w:sz w:val="20"/>
          <w:szCs w:val="20"/>
        </w:rPr>
        <w:t>, conforme a lo establecido en el Anexo No. 1 – Anexo Técnico, adjunto a la invitación.</w:t>
      </w:r>
    </w:p>
    <w:p w14:paraId="6513453E" w14:textId="7BEF3F67" w:rsidR="003E3110" w:rsidRPr="0046225A" w:rsidRDefault="00255631" w:rsidP="0046225A">
      <w:pPr>
        <w:spacing w:line="276" w:lineRule="auto"/>
        <w:jc w:val="both"/>
        <w:rPr>
          <w:rFonts w:ascii="Verdana" w:hAnsi="Verdana" w:cs="Arial"/>
          <w:i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 xml:space="preserve">El objeto a contratar es: </w:t>
      </w:r>
      <w:r w:rsidR="003C7C51" w:rsidRPr="0046225A">
        <w:rPr>
          <w:rFonts w:ascii="Verdana" w:hAnsi="Verdana" w:cs="Arial"/>
          <w:i/>
          <w:color w:val="898989"/>
          <w:sz w:val="20"/>
          <w:szCs w:val="20"/>
        </w:rPr>
        <w:t>“</w:t>
      </w:r>
      <w:r w:rsidR="0046225A" w:rsidRPr="0046225A">
        <w:rPr>
          <w:rFonts w:ascii="Verdana" w:hAnsi="Verdana" w:cs="Arial"/>
          <w:i/>
          <w:color w:val="898989"/>
          <w:sz w:val="20"/>
          <w:szCs w:val="20"/>
        </w:rPr>
        <w:t>Prestar los servicios de planificación, organización, operación y producción de todas las acciones logísticas necesarias para la atención de los eventos y demás actividades requeridas por el Departamento Administrativo de la Presidencia de la República – Presidencia de la República.</w:t>
      </w:r>
      <w:r w:rsidR="003C7C51" w:rsidRPr="0046225A">
        <w:rPr>
          <w:rFonts w:ascii="Verdana" w:hAnsi="Verdana" w:cs="Arial"/>
          <w:i/>
          <w:color w:val="898989"/>
          <w:sz w:val="20"/>
          <w:szCs w:val="20"/>
        </w:rPr>
        <w:t>”</w:t>
      </w:r>
    </w:p>
    <w:p w14:paraId="2F5458CE" w14:textId="227AC4E2" w:rsidR="00C53583" w:rsidRPr="0046225A" w:rsidRDefault="003E3110" w:rsidP="0046225A">
      <w:pPr>
        <w:pStyle w:val="Prrafodelista"/>
        <w:numPr>
          <w:ilvl w:val="0"/>
          <w:numId w:val="4"/>
        </w:numPr>
        <w:spacing w:before="240" w:after="240" w:line="276" w:lineRule="auto"/>
        <w:jc w:val="both"/>
        <w:rPr>
          <w:rFonts w:ascii="Verdana" w:hAnsi="Verdana" w:cs="Arial"/>
          <w:b/>
          <w:color w:val="898989"/>
          <w:sz w:val="20"/>
          <w:szCs w:val="20"/>
        </w:rPr>
      </w:pPr>
      <w:r w:rsidRPr="0046225A">
        <w:rPr>
          <w:rFonts w:ascii="Verdana" w:hAnsi="Verdana" w:cs="Arial"/>
          <w:b/>
          <w:color w:val="898989"/>
          <w:sz w:val="20"/>
          <w:szCs w:val="20"/>
        </w:rPr>
        <w:t>PORCENTAJE</w:t>
      </w:r>
      <w:r w:rsidR="00EE4EEA" w:rsidRPr="0046225A">
        <w:rPr>
          <w:rFonts w:ascii="Verdana" w:hAnsi="Verdana" w:cs="Arial"/>
          <w:b/>
          <w:color w:val="898989"/>
          <w:sz w:val="20"/>
          <w:szCs w:val="20"/>
        </w:rPr>
        <w:t xml:space="preserve"> (%)</w:t>
      </w:r>
      <w:r w:rsidRPr="0046225A">
        <w:rPr>
          <w:rFonts w:ascii="Verdana" w:hAnsi="Verdana" w:cs="Arial"/>
          <w:b/>
          <w:color w:val="898989"/>
          <w:sz w:val="20"/>
          <w:szCs w:val="20"/>
        </w:rPr>
        <w:t xml:space="preserve"> DE COMISIÓN </w:t>
      </w:r>
      <w:r w:rsidR="00EE4EEA" w:rsidRPr="0046225A">
        <w:rPr>
          <w:rFonts w:ascii="Verdana" w:hAnsi="Verdana" w:cs="Arial"/>
          <w:b/>
          <w:color w:val="898989"/>
          <w:sz w:val="20"/>
          <w:szCs w:val="20"/>
        </w:rPr>
        <w:t>BIENES Y SERVICIOS TARIFADOS Y NO TARIFADOS</w:t>
      </w:r>
      <w:r w:rsidR="0046225A" w:rsidRPr="0046225A">
        <w:rPr>
          <w:rFonts w:ascii="Verdana" w:hAnsi="Verdana" w:cs="Arial"/>
          <w:b/>
          <w:color w:val="898989"/>
          <w:sz w:val="20"/>
          <w:szCs w:val="20"/>
        </w:rPr>
        <w:t xml:space="preserve"> CON ESTUDIO DE MERCADO</w:t>
      </w:r>
      <w:r w:rsidR="00EE4EEA" w:rsidRPr="0046225A">
        <w:rPr>
          <w:rFonts w:ascii="Verdana" w:hAnsi="Verdana" w:cs="Arial"/>
          <w:b/>
          <w:color w:val="898989"/>
          <w:sz w:val="20"/>
          <w:szCs w:val="20"/>
        </w:rPr>
        <w:t xml:space="preserve">: </w:t>
      </w:r>
      <w:r w:rsidR="008D0DB7" w:rsidRPr="0046225A">
        <w:rPr>
          <w:rFonts w:ascii="Verdana" w:hAnsi="Verdana" w:cs="Arial"/>
          <w:b/>
          <w:color w:val="898989"/>
          <w:sz w:val="20"/>
          <w:szCs w:val="20"/>
        </w:rPr>
        <w:t xml:space="preserve"> </w:t>
      </w:r>
      <w:r w:rsidRPr="0046225A">
        <w:rPr>
          <w:rFonts w:ascii="Verdana" w:hAnsi="Verdana" w:cs="Arial"/>
          <w:b/>
          <w:color w:val="898989"/>
          <w:sz w:val="20"/>
          <w:szCs w:val="20"/>
        </w:rPr>
        <w:t>___________%</w:t>
      </w:r>
      <w:r w:rsidR="00EE4EEA" w:rsidRPr="0046225A">
        <w:rPr>
          <w:rFonts w:ascii="Verdana" w:hAnsi="Verdana" w:cs="Arial"/>
          <w:b/>
          <w:color w:val="898989"/>
          <w:sz w:val="20"/>
          <w:szCs w:val="20"/>
        </w:rPr>
        <w:t xml:space="preserve"> </w:t>
      </w:r>
    </w:p>
    <w:p w14:paraId="51DFA549" w14:textId="77777777" w:rsidR="00EE4EEA" w:rsidRPr="0046225A" w:rsidRDefault="00EE4EEA" w:rsidP="0046225A">
      <w:pPr>
        <w:pStyle w:val="Prrafodelista"/>
        <w:spacing w:line="276" w:lineRule="auto"/>
        <w:jc w:val="both"/>
        <w:rPr>
          <w:rFonts w:ascii="Verdana" w:hAnsi="Verdana" w:cs="Arial"/>
          <w:b/>
          <w:color w:val="898989"/>
          <w:sz w:val="20"/>
          <w:szCs w:val="20"/>
        </w:rPr>
      </w:pPr>
    </w:p>
    <w:p w14:paraId="7C2A1E52" w14:textId="159267E3" w:rsidR="00EE4EEA" w:rsidRPr="0046225A" w:rsidRDefault="008D0DB7" w:rsidP="0046225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Verdana" w:hAnsi="Verdana" w:cs="Arial"/>
          <w:b/>
          <w:color w:val="898989"/>
          <w:sz w:val="20"/>
          <w:szCs w:val="20"/>
        </w:rPr>
      </w:pPr>
      <w:r w:rsidRPr="0046225A">
        <w:rPr>
          <w:rFonts w:ascii="Verdana" w:hAnsi="Verdana" w:cs="Arial"/>
          <w:b/>
          <w:color w:val="898989"/>
          <w:sz w:val="20"/>
          <w:szCs w:val="20"/>
        </w:rPr>
        <w:t xml:space="preserve">PORCENTAJE </w:t>
      </w:r>
      <w:r w:rsidR="00EE4EEA" w:rsidRPr="0046225A">
        <w:rPr>
          <w:rFonts w:ascii="Verdana" w:hAnsi="Verdana" w:cs="Arial"/>
          <w:b/>
          <w:color w:val="898989"/>
          <w:sz w:val="20"/>
          <w:szCs w:val="20"/>
        </w:rPr>
        <w:t xml:space="preserve">(%) </w:t>
      </w:r>
      <w:r w:rsidRPr="0046225A">
        <w:rPr>
          <w:rFonts w:ascii="Verdana" w:hAnsi="Verdana" w:cs="Arial"/>
          <w:b/>
          <w:color w:val="898989"/>
          <w:sz w:val="20"/>
          <w:szCs w:val="20"/>
        </w:rPr>
        <w:t>DE COMISIÓ</w:t>
      </w:r>
      <w:r w:rsidR="00EE4EEA" w:rsidRPr="0046225A">
        <w:rPr>
          <w:rFonts w:ascii="Verdana" w:hAnsi="Verdana" w:cs="Arial"/>
          <w:b/>
          <w:color w:val="898989"/>
          <w:sz w:val="20"/>
          <w:szCs w:val="20"/>
        </w:rPr>
        <w:t>N DE</w:t>
      </w:r>
      <w:r w:rsidRPr="0046225A">
        <w:rPr>
          <w:rFonts w:ascii="Verdana" w:hAnsi="Verdana" w:cs="Arial"/>
          <w:b/>
          <w:color w:val="898989"/>
          <w:sz w:val="20"/>
          <w:szCs w:val="20"/>
        </w:rPr>
        <w:t xml:space="preserve"> BIENES Y SERVICIO</w:t>
      </w:r>
      <w:r w:rsidR="002C16A6" w:rsidRPr="0046225A">
        <w:rPr>
          <w:rFonts w:ascii="Verdana" w:hAnsi="Verdana" w:cs="Arial"/>
          <w:b/>
          <w:color w:val="898989"/>
          <w:sz w:val="20"/>
          <w:szCs w:val="20"/>
        </w:rPr>
        <w:t>S</w:t>
      </w:r>
      <w:r w:rsidR="00EE4EEA" w:rsidRPr="0046225A">
        <w:rPr>
          <w:rFonts w:ascii="Verdana" w:hAnsi="Verdana" w:cs="Arial"/>
          <w:b/>
          <w:color w:val="898989"/>
          <w:sz w:val="20"/>
          <w:szCs w:val="20"/>
        </w:rPr>
        <w:t xml:space="preserve"> NO TARIFADOS DE CARÁCTER ESPECIALIZADO</w:t>
      </w:r>
      <w:r w:rsidRPr="0046225A">
        <w:rPr>
          <w:rFonts w:ascii="Verdana" w:hAnsi="Verdana" w:cs="Arial"/>
          <w:b/>
          <w:color w:val="898989"/>
          <w:sz w:val="20"/>
          <w:szCs w:val="20"/>
        </w:rPr>
        <w:t>: ___________%</w:t>
      </w:r>
    </w:p>
    <w:p w14:paraId="76DA3828" w14:textId="77777777" w:rsidR="00EE4EEA" w:rsidRPr="0046225A" w:rsidRDefault="00CF4F86" w:rsidP="0046225A">
      <w:pPr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>Nota</w:t>
      </w:r>
      <w:r w:rsidR="00052151" w:rsidRPr="0046225A">
        <w:rPr>
          <w:rFonts w:ascii="Verdana" w:hAnsi="Verdana" w:cs="Arial"/>
          <w:color w:val="898989"/>
          <w:sz w:val="20"/>
          <w:szCs w:val="20"/>
        </w:rPr>
        <w:t xml:space="preserve"> </w:t>
      </w:r>
      <w:r w:rsidR="008D0DB7" w:rsidRPr="0046225A">
        <w:rPr>
          <w:rFonts w:ascii="Verdana" w:hAnsi="Verdana" w:cs="Arial"/>
          <w:color w:val="898989"/>
          <w:sz w:val="20"/>
          <w:szCs w:val="20"/>
        </w:rPr>
        <w:t>1</w:t>
      </w:r>
      <w:r w:rsidRPr="0046225A">
        <w:rPr>
          <w:rFonts w:ascii="Verdana" w:hAnsi="Verdana" w:cs="Arial"/>
          <w:color w:val="898989"/>
          <w:sz w:val="20"/>
          <w:szCs w:val="20"/>
        </w:rPr>
        <w:t>. Importante que el valor del porcentaje se exprese en número entero o máximo con dos decimales</w:t>
      </w:r>
      <w:r w:rsidR="00EE4EEA" w:rsidRPr="0046225A">
        <w:rPr>
          <w:rFonts w:ascii="Verdana" w:hAnsi="Verdana" w:cs="Arial"/>
          <w:color w:val="898989"/>
          <w:sz w:val="20"/>
          <w:szCs w:val="20"/>
        </w:rPr>
        <w:t>.</w:t>
      </w:r>
    </w:p>
    <w:p w14:paraId="2CA946DA" w14:textId="77777777" w:rsidR="00C53583" w:rsidRPr="0046225A" w:rsidRDefault="008D0DB7" w:rsidP="0046225A">
      <w:pPr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>Nota 2. El valor del IVA sobre este porcentaje será reconocido en forma independiente al futuro adjudicatario.</w:t>
      </w:r>
    </w:p>
    <w:p w14:paraId="7BC9A188" w14:textId="6FE84381" w:rsidR="003E3110" w:rsidRPr="0046225A" w:rsidRDefault="003E3110" w:rsidP="0046225A">
      <w:pPr>
        <w:spacing w:line="276" w:lineRule="auto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 xml:space="preserve">Cordialmente, </w:t>
      </w:r>
    </w:p>
    <w:p w14:paraId="0146CC55" w14:textId="77777777" w:rsidR="003E3110" w:rsidRPr="0046225A" w:rsidRDefault="003E3110" w:rsidP="0046225A">
      <w:pPr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</w:p>
    <w:p w14:paraId="141977FA" w14:textId="77777777" w:rsidR="00C53583" w:rsidRPr="0046225A" w:rsidRDefault="003E3110" w:rsidP="0046225A">
      <w:pPr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>Nombre y F</w:t>
      </w:r>
      <w:r w:rsidR="00C53583" w:rsidRPr="0046225A">
        <w:rPr>
          <w:rFonts w:ascii="Verdana" w:hAnsi="Verdana" w:cs="Arial"/>
          <w:color w:val="898989"/>
          <w:sz w:val="20"/>
          <w:szCs w:val="20"/>
        </w:rPr>
        <w:t>irma de quien presenta la propuesta</w:t>
      </w:r>
    </w:p>
    <w:p w14:paraId="301C73E9" w14:textId="77777777" w:rsidR="00C53583" w:rsidRPr="0046225A" w:rsidRDefault="00C53583" w:rsidP="0046225A">
      <w:pPr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>Celular de contacto</w:t>
      </w:r>
    </w:p>
    <w:p w14:paraId="4E977890" w14:textId="77777777" w:rsidR="00C53583" w:rsidRPr="0046225A" w:rsidRDefault="008D0DB7" w:rsidP="0046225A">
      <w:pPr>
        <w:spacing w:line="276" w:lineRule="auto"/>
        <w:jc w:val="both"/>
        <w:rPr>
          <w:rFonts w:ascii="Verdana" w:hAnsi="Verdana" w:cs="Arial"/>
          <w:color w:val="898989"/>
          <w:sz w:val="20"/>
          <w:szCs w:val="20"/>
        </w:rPr>
      </w:pPr>
      <w:r w:rsidRPr="0046225A">
        <w:rPr>
          <w:rFonts w:ascii="Verdana" w:hAnsi="Verdana" w:cs="Arial"/>
          <w:color w:val="898989"/>
          <w:sz w:val="20"/>
          <w:szCs w:val="20"/>
        </w:rPr>
        <w:t xml:space="preserve">Correo </w:t>
      </w:r>
      <w:r w:rsidR="00052151" w:rsidRPr="0046225A">
        <w:rPr>
          <w:rFonts w:ascii="Verdana" w:hAnsi="Verdana" w:cs="Arial"/>
          <w:color w:val="898989"/>
          <w:sz w:val="20"/>
          <w:szCs w:val="20"/>
        </w:rPr>
        <w:t>institucional</w:t>
      </w:r>
    </w:p>
    <w:sectPr w:rsidR="00C53583" w:rsidRPr="0046225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96730A" w14:textId="77777777" w:rsidR="006528DA" w:rsidRDefault="006528DA" w:rsidP="00C53583">
      <w:pPr>
        <w:spacing w:after="0" w:line="240" w:lineRule="auto"/>
      </w:pPr>
      <w:r>
        <w:separator/>
      </w:r>
    </w:p>
  </w:endnote>
  <w:endnote w:type="continuationSeparator" w:id="0">
    <w:p w14:paraId="450DD70C" w14:textId="77777777" w:rsidR="006528DA" w:rsidRDefault="006528DA" w:rsidP="00C53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ova">
    <w:altName w:val="Arial Nova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B1D08" w14:textId="77777777" w:rsidR="006528DA" w:rsidRDefault="006528DA" w:rsidP="00C53583">
      <w:pPr>
        <w:spacing w:after="0" w:line="240" w:lineRule="auto"/>
      </w:pPr>
      <w:r>
        <w:separator/>
      </w:r>
    </w:p>
  </w:footnote>
  <w:footnote w:type="continuationSeparator" w:id="0">
    <w:p w14:paraId="6A504782" w14:textId="77777777" w:rsidR="006528DA" w:rsidRDefault="006528DA" w:rsidP="00C53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-6"/>
      <w:tblW w:w="9778" w:type="dxa"/>
      <w:tblBorders>
        <w:top w:val="single" w:sz="4" w:space="0" w:color="0070C0"/>
        <w:left w:val="single" w:sz="4" w:space="0" w:color="0070C0"/>
        <w:bottom w:val="single" w:sz="4" w:space="0" w:color="0070C0"/>
        <w:right w:val="single" w:sz="4" w:space="0" w:color="0070C0"/>
        <w:insideH w:val="single" w:sz="4" w:space="0" w:color="0070C0"/>
        <w:insideV w:val="single" w:sz="4" w:space="0" w:color="0070C0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245"/>
      <w:gridCol w:w="6533"/>
    </w:tblGrid>
    <w:tr w:rsidR="00C53583" w:rsidRPr="00991F68" w14:paraId="4D05EB59" w14:textId="77777777" w:rsidTr="002C16A6">
      <w:trPr>
        <w:trHeight w:val="1955"/>
      </w:trPr>
      <w:tc>
        <w:tcPr>
          <w:tcW w:w="3245" w:type="dxa"/>
          <w:tcBorders>
            <w:top w:val="double" w:sz="4" w:space="0" w:color="504F4E"/>
            <w:left w:val="double" w:sz="4" w:space="0" w:color="504F4E"/>
            <w:bottom w:val="double" w:sz="4" w:space="0" w:color="504F4E"/>
            <w:right w:val="double" w:sz="4" w:space="0" w:color="504F4E"/>
          </w:tcBorders>
        </w:tcPr>
        <w:p w14:paraId="317E77D3" w14:textId="77777777" w:rsidR="00C53583" w:rsidRPr="00991F68" w:rsidRDefault="00C53583" w:rsidP="00C53583">
          <w:pPr>
            <w:jc w:val="center"/>
            <w:rPr>
              <w:rFonts w:ascii="Arial" w:hAnsi="Arial" w:cs="Arial"/>
              <w:b/>
              <w:color w:val="898989"/>
              <w:sz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134CC8F0" wp14:editId="03C54C13">
                <wp:simplePos x="0" y="0"/>
                <wp:positionH relativeFrom="column">
                  <wp:posOffset>211455</wp:posOffset>
                </wp:positionH>
                <wp:positionV relativeFrom="paragraph">
                  <wp:posOffset>121412</wp:posOffset>
                </wp:positionV>
                <wp:extent cx="1651379" cy="857184"/>
                <wp:effectExtent l="0" t="0" r="6350" b="635"/>
                <wp:wrapNone/>
                <wp:docPr id="49" name="Imagen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AC445E.tm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1379" cy="857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991F68">
            <w:rPr>
              <w:snapToGrid w:val="0"/>
              <w:color w:val="898989"/>
              <w:w w:val="0"/>
              <w:sz w:val="0"/>
              <w:szCs w:val="0"/>
              <w:u w:color="000000"/>
              <w:bdr w:val="none" w:sz="0" w:space="0" w:color="000000"/>
              <w:shd w:val="clear" w:color="000000" w:fill="000000"/>
              <w:lang w:val="x-none" w:eastAsia="x-none" w:bidi="x-none"/>
            </w:rPr>
            <w:t xml:space="preserve"> </w:t>
          </w:r>
        </w:p>
      </w:tc>
      <w:tc>
        <w:tcPr>
          <w:tcW w:w="6533" w:type="dxa"/>
          <w:tcBorders>
            <w:top w:val="double" w:sz="4" w:space="0" w:color="504F4E"/>
            <w:left w:val="double" w:sz="4" w:space="0" w:color="504F4E"/>
            <w:bottom w:val="double" w:sz="4" w:space="0" w:color="504F4E"/>
            <w:right w:val="double" w:sz="4" w:space="0" w:color="504F4E"/>
          </w:tcBorders>
          <w:vAlign w:val="center"/>
        </w:tcPr>
        <w:p w14:paraId="5BC7954B" w14:textId="77777777" w:rsidR="003C7C51" w:rsidRDefault="003C7C51" w:rsidP="002C16A6">
          <w:pPr>
            <w:spacing w:after="0"/>
            <w:jc w:val="center"/>
            <w:rPr>
              <w:rFonts w:ascii="Verdana" w:eastAsia="Calibri" w:hAnsi="Verdana" w:cs="Calibri"/>
              <w:b/>
              <w:bCs/>
            </w:rPr>
          </w:pPr>
          <w:r>
            <w:rPr>
              <w:rFonts w:ascii="Verdana" w:hAnsi="Verdana"/>
              <w:sz w:val="28"/>
              <w:szCs w:val="28"/>
            </w:rPr>
            <w:t>ANEXO 3</w:t>
          </w:r>
          <w:r w:rsidRPr="00EF36FB">
            <w:rPr>
              <w:rFonts w:ascii="Verdana" w:eastAsia="Calibri" w:hAnsi="Verdana" w:cs="Calibri"/>
              <w:b/>
              <w:bCs/>
            </w:rPr>
            <w:t xml:space="preserve"> </w:t>
          </w:r>
        </w:p>
        <w:p w14:paraId="12B74E91" w14:textId="77777777" w:rsidR="003C7C51" w:rsidRDefault="003C7C51" w:rsidP="002C16A6">
          <w:pPr>
            <w:spacing w:after="0"/>
            <w:jc w:val="center"/>
            <w:rPr>
              <w:rFonts w:ascii="Verdana" w:hAnsi="Verdana"/>
              <w:sz w:val="28"/>
              <w:szCs w:val="28"/>
            </w:rPr>
          </w:pPr>
          <w:r w:rsidRPr="00C53583">
            <w:rPr>
              <w:rFonts w:ascii="Verdana" w:hAnsi="Verdana"/>
              <w:sz w:val="28"/>
              <w:szCs w:val="28"/>
            </w:rPr>
            <w:t>PORCENTAJE</w:t>
          </w:r>
          <w:r>
            <w:rPr>
              <w:rFonts w:ascii="Verdana" w:hAnsi="Verdana"/>
              <w:sz w:val="28"/>
              <w:szCs w:val="28"/>
            </w:rPr>
            <w:t>S</w:t>
          </w:r>
          <w:r w:rsidRPr="00C53583">
            <w:rPr>
              <w:rFonts w:ascii="Verdana" w:hAnsi="Verdana"/>
              <w:sz w:val="28"/>
              <w:szCs w:val="28"/>
            </w:rPr>
            <w:t xml:space="preserve"> DE COMISIÓN</w:t>
          </w:r>
        </w:p>
        <w:p w14:paraId="1D4DCEDE" w14:textId="77777777" w:rsidR="00C53583" w:rsidRPr="003C7C51" w:rsidRDefault="00DE1072" w:rsidP="002C16A6">
          <w:pPr>
            <w:spacing w:after="0"/>
            <w:jc w:val="center"/>
            <w:rPr>
              <w:rFonts w:ascii="Verdana" w:hAnsi="Verdana"/>
              <w:sz w:val="28"/>
              <w:szCs w:val="28"/>
            </w:rPr>
          </w:pPr>
          <w:r>
            <w:rPr>
              <w:rFonts w:ascii="Verdana" w:hAnsi="Verdana"/>
              <w:sz w:val="28"/>
              <w:szCs w:val="28"/>
            </w:rPr>
            <w:t>ESTUDIO DE MERCADO</w:t>
          </w:r>
        </w:p>
      </w:tc>
    </w:tr>
  </w:tbl>
  <w:p w14:paraId="772280DB" w14:textId="77777777" w:rsidR="00C53583" w:rsidRDefault="00C53583">
    <w:pPr>
      <w:pStyle w:val="Encabezado"/>
    </w:pPr>
  </w:p>
  <w:p w14:paraId="01B6555D" w14:textId="77777777" w:rsidR="00C53583" w:rsidRDefault="00C535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D5226"/>
    <w:multiLevelType w:val="hybridMultilevel"/>
    <w:tmpl w:val="8F68E9F6"/>
    <w:lvl w:ilvl="0" w:tplc="23AE4DC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051DBA"/>
    <w:multiLevelType w:val="hybridMultilevel"/>
    <w:tmpl w:val="29368BC8"/>
    <w:lvl w:ilvl="0" w:tplc="1A64C0A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2520C1"/>
    <w:multiLevelType w:val="hybridMultilevel"/>
    <w:tmpl w:val="93A239B6"/>
    <w:lvl w:ilvl="0" w:tplc="43DE2F4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F5A89"/>
    <w:multiLevelType w:val="hybridMultilevel"/>
    <w:tmpl w:val="922A022C"/>
    <w:lvl w:ilvl="0" w:tplc="8C44A8FC">
      <w:start w:val="1"/>
      <w:numFmt w:val="decimal"/>
      <w:lvlText w:val="%1."/>
      <w:lvlJc w:val="left"/>
      <w:pPr>
        <w:ind w:left="720" w:hanging="360"/>
      </w:pPr>
    </w:lvl>
    <w:lvl w:ilvl="1" w:tplc="63FAD602">
      <w:start w:val="1"/>
      <w:numFmt w:val="lowerLetter"/>
      <w:lvlText w:val="%2."/>
      <w:lvlJc w:val="left"/>
      <w:pPr>
        <w:ind w:left="1440" w:hanging="360"/>
      </w:pPr>
    </w:lvl>
    <w:lvl w:ilvl="2" w:tplc="95E865A4">
      <w:start w:val="1"/>
      <w:numFmt w:val="lowerRoman"/>
      <w:lvlText w:val="%3."/>
      <w:lvlJc w:val="right"/>
      <w:pPr>
        <w:ind w:left="2160" w:hanging="180"/>
      </w:pPr>
    </w:lvl>
    <w:lvl w:ilvl="3" w:tplc="A8FC6072">
      <w:start w:val="1"/>
      <w:numFmt w:val="decimal"/>
      <w:lvlText w:val="%4."/>
      <w:lvlJc w:val="left"/>
      <w:pPr>
        <w:ind w:left="2880" w:hanging="360"/>
      </w:pPr>
    </w:lvl>
    <w:lvl w:ilvl="4" w:tplc="48C05BB2">
      <w:start w:val="1"/>
      <w:numFmt w:val="lowerLetter"/>
      <w:lvlText w:val="%5."/>
      <w:lvlJc w:val="left"/>
      <w:pPr>
        <w:ind w:left="3600" w:hanging="360"/>
      </w:pPr>
    </w:lvl>
    <w:lvl w:ilvl="5" w:tplc="560A28DE">
      <w:start w:val="1"/>
      <w:numFmt w:val="lowerRoman"/>
      <w:lvlText w:val="%6."/>
      <w:lvlJc w:val="right"/>
      <w:pPr>
        <w:ind w:left="4320" w:hanging="180"/>
      </w:pPr>
    </w:lvl>
    <w:lvl w:ilvl="6" w:tplc="340E5A46">
      <w:start w:val="1"/>
      <w:numFmt w:val="decimal"/>
      <w:lvlText w:val="%7."/>
      <w:lvlJc w:val="left"/>
      <w:pPr>
        <w:ind w:left="5040" w:hanging="360"/>
      </w:pPr>
    </w:lvl>
    <w:lvl w:ilvl="7" w:tplc="BA14053A">
      <w:start w:val="1"/>
      <w:numFmt w:val="lowerLetter"/>
      <w:lvlText w:val="%8."/>
      <w:lvlJc w:val="left"/>
      <w:pPr>
        <w:ind w:left="5760" w:hanging="360"/>
      </w:pPr>
    </w:lvl>
    <w:lvl w:ilvl="8" w:tplc="D4EE5A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83"/>
    <w:rsid w:val="00052151"/>
    <w:rsid w:val="00134AF9"/>
    <w:rsid w:val="0015773C"/>
    <w:rsid w:val="0021440E"/>
    <w:rsid w:val="00255631"/>
    <w:rsid w:val="0026674E"/>
    <w:rsid w:val="002C16A6"/>
    <w:rsid w:val="002F307B"/>
    <w:rsid w:val="003C7C51"/>
    <w:rsid w:val="003E3110"/>
    <w:rsid w:val="0046225A"/>
    <w:rsid w:val="005771E4"/>
    <w:rsid w:val="006528DA"/>
    <w:rsid w:val="006942AB"/>
    <w:rsid w:val="007140FC"/>
    <w:rsid w:val="00733124"/>
    <w:rsid w:val="00787363"/>
    <w:rsid w:val="008D0DB7"/>
    <w:rsid w:val="0095276D"/>
    <w:rsid w:val="00B1547B"/>
    <w:rsid w:val="00C53583"/>
    <w:rsid w:val="00CF4F86"/>
    <w:rsid w:val="00DE05FF"/>
    <w:rsid w:val="00DE1072"/>
    <w:rsid w:val="00EE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9AE1D"/>
  <w15:chartTrackingRefBased/>
  <w15:docId w15:val="{9F570473-7C5B-4E12-8ACB-B2FA05C1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53583"/>
    <w:pPr>
      <w:autoSpaceDE w:val="0"/>
      <w:autoSpaceDN w:val="0"/>
      <w:adjustRightInd w:val="0"/>
      <w:spacing w:after="0" w:line="240" w:lineRule="auto"/>
    </w:pPr>
    <w:rPr>
      <w:rFonts w:ascii="Arial Nova" w:hAnsi="Arial Nova" w:cs="Arial Nova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535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3583"/>
  </w:style>
  <w:style w:type="paragraph" w:styleId="Piedepgina">
    <w:name w:val="footer"/>
    <w:basedOn w:val="Normal"/>
    <w:link w:val="PiedepginaCar"/>
    <w:uiPriority w:val="99"/>
    <w:unhideWhenUsed/>
    <w:rsid w:val="00C535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3583"/>
  </w:style>
  <w:style w:type="character" w:customStyle="1" w:styleId="normaltextrun">
    <w:name w:val="normaltextrun"/>
    <w:basedOn w:val="Fuentedeprrafopredeter"/>
    <w:rsid w:val="00255631"/>
  </w:style>
  <w:style w:type="paragraph" w:styleId="Prrafodelista">
    <w:name w:val="List Paragraph"/>
    <w:aliases w:val="titulo 3,Párrafo de lista1,Ha,Bullets,Segundo nivel de viñetas,List Paragraph1,Lista vistosa - Énfasis 11,Segundo nivel de vi–etas,Bullet List,FooterText,numbered,Paragraphe de liste1,Bulletr List Paragraph,列出段落,列出段落1,lp1,Foot,リスト段落1"/>
    <w:basedOn w:val="Normal"/>
    <w:link w:val="PrrafodelistaCar"/>
    <w:uiPriority w:val="34"/>
    <w:qFormat/>
    <w:rsid w:val="008D0DB7"/>
    <w:pPr>
      <w:ind w:left="720"/>
      <w:contextualSpacing/>
    </w:pPr>
  </w:style>
  <w:style w:type="character" w:customStyle="1" w:styleId="PrrafodelistaCar">
    <w:name w:val="Párrafo de lista Car"/>
    <w:aliases w:val="titulo 3 Car,Párrafo de lista1 Car,Ha Car,Bullets Car,Segundo nivel de viñetas Car,List Paragraph1 Car,Lista vistosa - Énfasis 11 Car,Segundo nivel de vi–etas Car,Bullet List Car,FooterText Car,numbered Car,Paragraphe de liste1 Car"/>
    <w:link w:val="Prrafodelista"/>
    <w:uiPriority w:val="34"/>
    <w:qFormat/>
    <w:rsid w:val="003C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Maria Pardo Mahecha</dc:creator>
  <cp:keywords/>
  <dc:description/>
  <cp:lastModifiedBy>user</cp:lastModifiedBy>
  <cp:revision>2</cp:revision>
  <dcterms:created xsi:type="dcterms:W3CDTF">2026-05-15T17:25:00Z</dcterms:created>
  <dcterms:modified xsi:type="dcterms:W3CDTF">2026-05-15T17:25:00Z</dcterms:modified>
</cp:coreProperties>
</file>