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6547E81A" w14:textId="77777777" w:rsidR="0027517A" w:rsidRDefault="0027517A" w:rsidP="00C2139A">
      <w:pPr>
        <w:tabs>
          <w:tab w:val="left" w:pos="9360"/>
        </w:tabs>
        <w:rPr>
          <w:rFonts w:ascii="Arial Narrow" w:hAnsi="Arial Narrow" w:cs="Arial"/>
        </w:rPr>
      </w:pPr>
    </w:p>
    <w:p w14:paraId="1F94D729" w14:textId="324A3E61"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Señores</w:t>
      </w:r>
    </w:p>
    <w:p w14:paraId="58B1A61C"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Ciudad</w:t>
      </w:r>
    </w:p>
    <w:p w14:paraId="4BA688DA" w14:textId="77777777" w:rsidR="00115C05" w:rsidRDefault="00115C05" w:rsidP="00C2139A">
      <w:pPr>
        <w:tabs>
          <w:tab w:val="left" w:pos="9360"/>
        </w:tabs>
        <w:rPr>
          <w:rFonts w:ascii="Arial Narrow" w:hAnsi="Arial Narrow" w:cs="Arial"/>
        </w:rPr>
      </w:pPr>
    </w:p>
    <w:p w14:paraId="1C693E44" w14:textId="7B87B06C"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Pr="00EC559A">
        <w:rPr>
          <w:rFonts w:ascii="Arial Narrow" w:hAnsi="Arial Narrow" w:cs="Arial"/>
        </w:rPr>
        <w:t xml:space="preserve"> N°</w:t>
      </w:r>
      <w:r w:rsidR="005E6AA4">
        <w:rPr>
          <w:rFonts w:ascii="Arial Narrow" w:hAnsi="Arial Narrow" w:cs="Arial"/>
        </w:rPr>
        <w:t xml:space="preserve"> </w:t>
      </w:r>
      <w:r w:rsidR="00B707E7">
        <w:rPr>
          <w:rFonts w:ascii="Arial Narrow" w:hAnsi="Arial Narrow" w:cs="Arial"/>
        </w:rPr>
        <w:t>3</w:t>
      </w:r>
      <w:r w:rsidR="005D5040">
        <w:rPr>
          <w:rFonts w:ascii="Arial Narrow" w:hAnsi="Arial Narrow" w:cs="Arial"/>
        </w:rPr>
        <w:t>43</w:t>
      </w:r>
      <w:r w:rsidR="00AE2C49">
        <w:rPr>
          <w:rFonts w:ascii="Arial Narrow" w:hAnsi="Arial Narrow" w:cs="Arial"/>
        </w:rPr>
        <w:t>-DIGSA</w:t>
      </w:r>
      <w:r w:rsidR="00FC7245">
        <w:rPr>
          <w:rFonts w:ascii="Arial Narrow" w:hAnsi="Arial Narrow" w:cs="Arial"/>
        </w:rPr>
        <w:t>/DMCAL-202</w:t>
      </w:r>
      <w:r w:rsidR="005D5040">
        <w:rPr>
          <w:rFonts w:ascii="Arial Narrow" w:hAnsi="Arial Narrow" w:cs="Arial"/>
        </w:rPr>
        <w:t>6</w:t>
      </w:r>
    </w:p>
    <w:p w14:paraId="0C867293" w14:textId="6F49C4A0"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32B20">
        <w:rPr>
          <w:rFonts w:ascii="Arial Narrow" w:hAnsi="Arial Narrow" w:cs="Arial"/>
          <w:iCs/>
          <w:color w:val="000000" w:themeColor="text1"/>
        </w:rPr>
        <w:t>15</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p w14:paraId="4926B3A2" w14:textId="77777777" w:rsidR="005D5040" w:rsidRDefault="005D5040" w:rsidP="00C2139A">
      <w:pPr>
        <w:jc w:val="both"/>
        <w:rPr>
          <w:rFonts w:ascii="Arial Narrow" w:hAnsi="Arial Narrow" w:cs="Arial"/>
        </w:rPr>
      </w:pPr>
    </w:p>
    <w:tbl>
      <w:tblPr>
        <w:tblW w:w="9509" w:type="dxa"/>
        <w:tblCellMar>
          <w:left w:w="70" w:type="dxa"/>
          <w:right w:w="70" w:type="dxa"/>
        </w:tblCellMar>
        <w:tblLook w:val="04A0" w:firstRow="1" w:lastRow="0" w:firstColumn="1" w:lastColumn="0" w:noHBand="0" w:noVBand="1"/>
      </w:tblPr>
      <w:tblGrid>
        <w:gridCol w:w="454"/>
        <w:gridCol w:w="760"/>
        <w:gridCol w:w="768"/>
        <w:gridCol w:w="724"/>
        <w:gridCol w:w="1314"/>
        <w:gridCol w:w="1818"/>
        <w:gridCol w:w="818"/>
        <w:gridCol w:w="505"/>
        <w:gridCol w:w="774"/>
        <w:gridCol w:w="707"/>
        <w:gridCol w:w="867"/>
      </w:tblGrid>
      <w:tr w:rsidR="005D5040" w:rsidRPr="005D5040" w14:paraId="2E60A66B" w14:textId="77777777" w:rsidTr="005D5040">
        <w:trPr>
          <w:trHeight w:val="765"/>
        </w:trPr>
        <w:tc>
          <w:tcPr>
            <w:tcW w:w="0" w:type="auto"/>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E1F5C1D" w14:textId="77777777"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color w:val="000000"/>
                <w:sz w:val="16"/>
                <w:szCs w:val="16"/>
                <w:lang w:eastAsia="es-CO"/>
              </w:rPr>
              <w:t>ITEM</w:t>
            </w:r>
          </w:p>
        </w:tc>
        <w:tc>
          <w:tcPr>
            <w:tcW w:w="0" w:type="auto"/>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241DA2DF" w14:textId="77777777"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color w:val="000000"/>
                <w:sz w:val="16"/>
                <w:szCs w:val="16"/>
                <w:lang w:eastAsia="es-CO"/>
              </w:rPr>
              <w:t>CODIGOS SAP</w:t>
            </w:r>
          </w:p>
        </w:tc>
        <w:tc>
          <w:tcPr>
            <w:tcW w:w="0" w:type="auto"/>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1FFE12CA" w14:textId="77777777"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color w:val="000000"/>
                <w:sz w:val="16"/>
                <w:szCs w:val="16"/>
                <w:lang w:eastAsia="es-CO"/>
              </w:rPr>
              <w:t>CODIGOS UNSPSC</w:t>
            </w:r>
          </w:p>
        </w:tc>
        <w:tc>
          <w:tcPr>
            <w:tcW w:w="0" w:type="auto"/>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712397B0" w14:textId="77777777"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color w:val="000000"/>
                <w:sz w:val="16"/>
                <w:szCs w:val="16"/>
                <w:lang w:eastAsia="es-CO"/>
              </w:rPr>
              <w:t>CODIGO DANE</w:t>
            </w:r>
          </w:p>
        </w:tc>
        <w:tc>
          <w:tcPr>
            <w:tcW w:w="0" w:type="auto"/>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10EDB537" w14:textId="77777777"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color w:val="000000"/>
                <w:sz w:val="16"/>
                <w:szCs w:val="16"/>
                <w:lang w:eastAsia="es-CO"/>
              </w:rPr>
              <w:t>NOMBRE DEL ELEMENTO</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0A4DC258" w14:textId="77777777"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color w:val="000000"/>
                <w:sz w:val="16"/>
                <w:szCs w:val="16"/>
                <w:lang w:eastAsia="es-CO"/>
              </w:rPr>
              <w:t>DESCRIPCIÓN</w:t>
            </w:r>
          </w:p>
        </w:tc>
        <w:tc>
          <w:tcPr>
            <w:tcW w:w="0" w:type="auto"/>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642568C2" w14:textId="77777777"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color w:val="000000"/>
                <w:sz w:val="16"/>
                <w:szCs w:val="16"/>
                <w:lang w:eastAsia="es-CO"/>
              </w:rPr>
              <w:t>UNID MED</w:t>
            </w:r>
          </w:p>
        </w:tc>
        <w:tc>
          <w:tcPr>
            <w:tcW w:w="0" w:type="auto"/>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0A30BC90" w14:textId="18BCC715"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color w:val="000000"/>
                <w:sz w:val="16"/>
                <w:szCs w:val="16"/>
                <w:lang w:eastAsia="es-CO"/>
              </w:rPr>
              <w:t xml:space="preserve">CANT </w:t>
            </w:r>
          </w:p>
        </w:tc>
        <w:tc>
          <w:tcPr>
            <w:tcW w:w="0" w:type="auto"/>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0ABE8AE0" w14:textId="6E8A0813"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sz w:val="16"/>
                <w:szCs w:val="16"/>
                <w:lang w:val="es-ES" w:eastAsia="es-ES"/>
              </w:rPr>
              <w:t>VALOR UNITARIO OFERTAR</w:t>
            </w:r>
          </w:p>
        </w:tc>
        <w:tc>
          <w:tcPr>
            <w:tcW w:w="707"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4AE26D72" w14:textId="6FB158D9"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sz w:val="16"/>
                <w:szCs w:val="16"/>
                <w:lang w:val="es-ES" w:eastAsia="es-ES"/>
              </w:rPr>
              <w:t>VALOR IVA</w:t>
            </w:r>
          </w:p>
        </w:tc>
        <w:tc>
          <w:tcPr>
            <w:tcW w:w="867" w:type="dxa"/>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6B8D7F7C" w14:textId="2DA02DD8" w:rsidR="005D5040" w:rsidRPr="005D5040" w:rsidRDefault="005D5040" w:rsidP="005D5040">
            <w:pPr>
              <w:spacing w:after="0" w:line="240" w:lineRule="auto"/>
              <w:jc w:val="center"/>
              <w:rPr>
                <w:rFonts w:ascii="Arial Narrow" w:eastAsia="Times New Roman" w:hAnsi="Arial Narrow" w:cs="Calibri"/>
                <w:b/>
                <w:bCs/>
                <w:color w:val="000000"/>
                <w:sz w:val="16"/>
                <w:szCs w:val="16"/>
                <w:lang w:eastAsia="es-CO"/>
              </w:rPr>
            </w:pPr>
            <w:r w:rsidRPr="005D5040">
              <w:rPr>
                <w:rFonts w:ascii="Arial Narrow" w:eastAsia="Times New Roman" w:hAnsi="Arial Narrow" w:cs="Calibri"/>
                <w:b/>
                <w:bCs/>
                <w:sz w:val="16"/>
                <w:szCs w:val="16"/>
                <w:lang w:val="es-ES" w:eastAsia="es-ES"/>
              </w:rPr>
              <w:t>VALOR OFERTA</w:t>
            </w:r>
            <w:r>
              <w:rPr>
                <w:rFonts w:ascii="Arial Narrow" w:eastAsia="Times New Roman" w:hAnsi="Arial Narrow" w:cs="Calibri"/>
                <w:b/>
                <w:bCs/>
                <w:sz w:val="16"/>
                <w:szCs w:val="16"/>
                <w:lang w:val="es-ES" w:eastAsia="es-ES"/>
              </w:rPr>
              <w:t xml:space="preserve"> </w:t>
            </w:r>
            <w:r w:rsidRPr="005D5040">
              <w:rPr>
                <w:rFonts w:ascii="Arial Narrow" w:eastAsia="Times New Roman" w:hAnsi="Arial Narrow" w:cs="Calibri"/>
                <w:b/>
                <w:bCs/>
                <w:sz w:val="16"/>
                <w:szCs w:val="16"/>
                <w:lang w:val="es-ES" w:eastAsia="es-ES"/>
              </w:rPr>
              <w:t>INLCUIDO IVA (CUANDO APLICA)</w:t>
            </w:r>
          </w:p>
        </w:tc>
      </w:tr>
      <w:tr w:rsidR="005D5040" w:rsidRPr="005D5040" w14:paraId="59EB39A6" w14:textId="77777777" w:rsidTr="005D5040">
        <w:trPr>
          <w:trHeight w:val="765"/>
        </w:trPr>
        <w:tc>
          <w:tcPr>
            <w:tcW w:w="0" w:type="auto"/>
            <w:tcBorders>
              <w:top w:val="nil"/>
              <w:left w:val="single" w:sz="4" w:space="0" w:color="auto"/>
              <w:bottom w:val="single" w:sz="4" w:space="0" w:color="auto"/>
              <w:right w:val="single" w:sz="4" w:space="0" w:color="auto"/>
            </w:tcBorders>
            <w:vAlign w:val="center"/>
            <w:hideMark/>
          </w:tcPr>
          <w:p w14:paraId="2746ADB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vAlign w:val="center"/>
            <w:hideMark/>
          </w:tcPr>
          <w:p w14:paraId="5D831893"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1517310</w:t>
            </w:r>
          </w:p>
        </w:tc>
        <w:tc>
          <w:tcPr>
            <w:tcW w:w="0" w:type="auto"/>
            <w:tcBorders>
              <w:top w:val="nil"/>
              <w:left w:val="nil"/>
              <w:bottom w:val="single" w:sz="4" w:space="0" w:color="auto"/>
              <w:right w:val="single" w:sz="4" w:space="0" w:color="auto"/>
            </w:tcBorders>
            <w:vAlign w:val="center"/>
            <w:hideMark/>
          </w:tcPr>
          <w:p w14:paraId="0952AA1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47131821-47131803</w:t>
            </w:r>
          </w:p>
        </w:tc>
        <w:tc>
          <w:tcPr>
            <w:tcW w:w="0" w:type="auto"/>
            <w:tcBorders>
              <w:top w:val="nil"/>
              <w:left w:val="nil"/>
              <w:bottom w:val="single" w:sz="4" w:space="0" w:color="auto"/>
              <w:right w:val="single" w:sz="4" w:space="0" w:color="auto"/>
            </w:tcBorders>
            <w:vAlign w:val="center"/>
            <w:hideMark/>
          </w:tcPr>
          <w:p w14:paraId="4354741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3335002</w:t>
            </w:r>
          </w:p>
        </w:tc>
        <w:tc>
          <w:tcPr>
            <w:tcW w:w="0" w:type="auto"/>
            <w:tcBorders>
              <w:top w:val="nil"/>
              <w:left w:val="nil"/>
              <w:bottom w:val="single" w:sz="4" w:space="0" w:color="auto"/>
              <w:right w:val="single" w:sz="4" w:space="0" w:color="auto"/>
            </w:tcBorders>
            <w:vAlign w:val="center"/>
            <w:hideMark/>
          </w:tcPr>
          <w:p w14:paraId="28AF276F"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VARSOL  3.750 CC</w:t>
            </w:r>
          </w:p>
        </w:tc>
        <w:tc>
          <w:tcPr>
            <w:tcW w:w="0" w:type="auto"/>
            <w:tcBorders>
              <w:top w:val="nil"/>
              <w:left w:val="nil"/>
              <w:bottom w:val="single" w:sz="4" w:space="0" w:color="auto"/>
              <w:right w:val="single" w:sz="4" w:space="0" w:color="auto"/>
            </w:tcBorders>
            <w:vAlign w:val="center"/>
            <w:hideMark/>
          </w:tcPr>
          <w:p w14:paraId="6288A656"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VARSOL DISOLVENTE ALIFÁTICO, SOLUCIÓN CON AGENTES DESINFECTANTES, DESMANCHADORES Y DESENGRASANTES EN CONCENTRACIÓN MÍNIMA DEL 15%. EN RECIPIENTE PLÁSTICO CON CAPACIDAD MÍNIMA DE 3.750 CC</w:t>
            </w:r>
          </w:p>
        </w:tc>
        <w:tc>
          <w:tcPr>
            <w:tcW w:w="0" w:type="auto"/>
            <w:tcBorders>
              <w:top w:val="nil"/>
              <w:left w:val="nil"/>
              <w:bottom w:val="single" w:sz="4" w:space="0" w:color="auto"/>
              <w:right w:val="single" w:sz="4" w:space="0" w:color="auto"/>
            </w:tcBorders>
            <w:vAlign w:val="center"/>
            <w:hideMark/>
          </w:tcPr>
          <w:p w14:paraId="2F62295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63D9420D"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20C7DD31" w14:textId="001D42A1"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2E7D6CEE" w14:textId="7CB32848"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1CC8AEEB" w14:textId="6B5D7DE2"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2841751D"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300F6BB3"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2</w:t>
            </w:r>
          </w:p>
        </w:tc>
        <w:tc>
          <w:tcPr>
            <w:tcW w:w="0" w:type="auto"/>
            <w:tcBorders>
              <w:top w:val="nil"/>
              <w:left w:val="nil"/>
              <w:bottom w:val="single" w:sz="4" w:space="0" w:color="auto"/>
              <w:right w:val="single" w:sz="4" w:space="0" w:color="auto"/>
            </w:tcBorders>
            <w:vAlign w:val="center"/>
            <w:hideMark/>
          </w:tcPr>
          <w:p w14:paraId="5AA3761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1615282</w:t>
            </w:r>
          </w:p>
        </w:tc>
        <w:tc>
          <w:tcPr>
            <w:tcW w:w="0" w:type="auto"/>
            <w:tcBorders>
              <w:top w:val="nil"/>
              <w:left w:val="nil"/>
              <w:bottom w:val="single" w:sz="4" w:space="0" w:color="auto"/>
              <w:right w:val="single" w:sz="4" w:space="0" w:color="auto"/>
            </w:tcBorders>
            <w:vAlign w:val="center"/>
            <w:hideMark/>
          </w:tcPr>
          <w:p w14:paraId="4BF51AF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47131831</w:t>
            </w:r>
          </w:p>
        </w:tc>
        <w:tc>
          <w:tcPr>
            <w:tcW w:w="0" w:type="auto"/>
            <w:tcBorders>
              <w:top w:val="nil"/>
              <w:left w:val="nil"/>
              <w:bottom w:val="single" w:sz="4" w:space="0" w:color="auto"/>
              <w:right w:val="single" w:sz="4" w:space="0" w:color="auto"/>
            </w:tcBorders>
            <w:vAlign w:val="center"/>
            <w:hideMark/>
          </w:tcPr>
          <w:p w14:paraId="1517E60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3423115</w:t>
            </w:r>
          </w:p>
        </w:tc>
        <w:tc>
          <w:tcPr>
            <w:tcW w:w="0" w:type="auto"/>
            <w:tcBorders>
              <w:top w:val="nil"/>
              <w:left w:val="nil"/>
              <w:bottom w:val="single" w:sz="4" w:space="0" w:color="auto"/>
              <w:right w:val="single" w:sz="4" w:space="0" w:color="auto"/>
            </w:tcBorders>
            <w:vAlign w:val="center"/>
            <w:hideMark/>
          </w:tcPr>
          <w:p w14:paraId="1F0B0091"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ÁCIDO MURIÁTICO 700 CC</w:t>
            </w:r>
          </w:p>
        </w:tc>
        <w:tc>
          <w:tcPr>
            <w:tcW w:w="0" w:type="auto"/>
            <w:tcBorders>
              <w:top w:val="nil"/>
              <w:left w:val="nil"/>
              <w:bottom w:val="single" w:sz="4" w:space="0" w:color="auto"/>
              <w:right w:val="single" w:sz="4" w:space="0" w:color="auto"/>
            </w:tcBorders>
            <w:vAlign w:val="center"/>
            <w:hideMark/>
          </w:tcPr>
          <w:p w14:paraId="04216BC2"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ÁCIDO MURIÁTICO. SOLUCIÓN ACUOSA CLARA, FUMANTE EN EL AIRE. ES INCOLORO O LIGERAMENTE AMARILLO. TIENE OLOR PUNGENTE, PENETRANTE E IRRITANTE, Y SABOR ÁCIDO. CARACTERÍSTICAS QUÍMICAS: ALTAMENTE CORROSIVO.</w:t>
            </w:r>
          </w:p>
        </w:tc>
        <w:tc>
          <w:tcPr>
            <w:tcW w:w="0" w:type="auto"/>
            <w:tcBorders>
              <w:top w:val="nil"/>
              <w:left w:val="nil"/>
              <w:bottom w:val="single" w:sz="4" w:space="0" w:color="auto"/>
              <w:right w:val="single" w:sz="4" w:space="0" w:color="auto"/>
            </w:tcBorders>
            <w:vAlign w:val="center"/>
            <w:hideMark/>
          </w:tcPr>
          <w:p w14:paraId="112FA3F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6BB297F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3D7DD3E0" w14:textId="2A986518"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1F3601BB" w14:textId="5B8C25F1"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75ED361A" w14:textId="7D91C053"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55A87D33" w14:textId="77777777" w:rsidTr="005D5040">
        <w:trPr>
          <w:trHeight w:val="510"/>
        </w:trPr>
        <w:tc>
          <w:tcPr>
            <w:tcW w:w="0" w:type="auto"/>
            <w:tcBorders>
              <w:top w:val="nil"/>
              <w:left w:val="single" w:sz="4" w:space="0" w:color="auto"/>
              <w:bottom w:val="single" w:sz="4" w:space="0" w:color="auto"/>
              <w:right w:val="single" w:sz="4" w:space="0" w:color="auto"/>
            </w:tcBorders>
            <w:vAlign w:val="center"/>
            <w:hideMark/>
          </w:tcPr>
          <w:p w14:paraId="7236A223"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w:t>
            </w:r>
          </w:p>
        </w:tc>
        <w:tc>
          <w:tcPr>
            <w:tcW w:w="0" w:type="auto"/>
            <w:tcBorders>
              <w:top w:val="nil"/>
              <w:left w:val="nil"/>
              <w:bottom w:val="single" w:sz="4" w:space="0" w:color="auto"/>
              <w:right w:val="single" w:sz="4" w:space="0" w:color="auto"/>
            </w:tcBorders>
            <w:vAlign w:val="center"/>
            <w:hideMark/>
          </w:tcPr>
          <w:p w14:paraId="34F7194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1459150</w:t>
            </w:r>
          </w:p>
        </w:tc>
        <w:tc>
          <w:tcPr>
            <w:tcW w:w="0" w:type="auto"/>
            <w:tcBorders>
              <w:top w:val="nil"/>
              <w:left w:val="nil"/>
              <w:bottom w:val="single" w:sz="4" w:space="0" w:color="auto"/>
              <w:right w:val="single" w:sz="4" w:space="0" w:color="auto"/>
            </w:tcBorders>
            <w:vAlign w:val="center"/>
            <w:hideMark/>
          </w:tcPr>
          <w:p w14:paraId="0692206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42281603</w:t>
            </w:r>
          </w:p>
        </w:tc>
        <w:tc>
          <w:tcPr>
            <w:tcW w:w="0" w:type="auto"/>
            <w:tcBorders>
              <w:top w:val="nil"/>
              <w:left w:val="nil"/>
              <w:bottom w:val="single" w:sz="4" w:space="0" w:color="auto"/>
              <w:right w:val="single" w:sz="4" w:space="0" w:color="auto"/>
            </w:tcBorders>
            <w:vAlign w:val="center"/>
            <w:hideMark/>
          </w:tcPr>
          <w:p w14:paraId="2EF1ADD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341102</w:t>
            </w:r>
          </w:p>
        </w:tc>
        <w:tc>
          <w:tcPr>
            <w:tcW w:w="0" w:type="auto"/>
            <w:tcBorders>
              <w:top w:val="nil"/>
              <w:left w:val="nil"/>
              <w:bottom w:val="single" w:sz="4" w:space="0" w:color="auto"/>
              <w:right w:val="single" w:sz="4" w:space="0" w:color="auto"/>
            </w:tcBorders>
            <w:vAlign w:val="center"/>
            <w:hideMark/>
          </w:tcPr>
          <w:p w14:paraId="051A686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CREOLINA 3000 CC CONCENTRADA</w:t>
            </w:r>
          </w:p>
        </w:tc>
        <w:tc>
          <w:tcPr>
            <w:tcW w:w="0" w:type="auto"/>
            <w:tcBorders>
              <w:top w:val="nil"/>
              <w:left w:val="nil"/>
              <w:bottom w:val="single" w:sz="4" w:space="0" w:color="auto"/>
              <w:right w:val="single" w:sz="4" w:space="0" w:color="auto"/>
            </w:tcBorders>
            <w:vAlign w:val="center"/>
            <w:hideMark/>
          </w:tcPr>
          <w:p w14:paraId="6123E918"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CREOLINA SOLUCIÓN CON UNA CONCENTRACIÓN MÍNIMA DE FENOLES DE 4% -LÍQUIDO, EN RECIPIENTE PLÁSTICO CON CAPACIDAD MÍNIMA</w:t>
            </w:r>
          </w:p>
        </w:tc>
        <w:tc>
          <w:tcPr>
            <w:tcW w:w="0" w:type="auto"/>
            <w:tcBorders>
              <w:top w:val="nil"/>
              <w:left w:val="nil"/>
              <w:bottom w:val="single" w:sz="4" w:space="0" w:color="auto"/>
              <w:right w:val="single" w:sz="4" w:space="0" w:color="auto"/>
            </w:tcBorders>
            <w:vAlign w:val="center"/>
            <w:hideMark/>
          </w:tcPr>
          <w:p w14:paraId="39B227F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02B41E4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52FB3535" w14:textId="66039CA1"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0A3505CE" w14:textId="2F122434"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2F2C6842" w14:textId="336B1BB1"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082F033B" w14:textId="77777777" w:rsidTr="005D5040">
        <w:trPr>
          <w:trHeight w:val="1275"/>
        </w:trPr>
        <w:tc>
          <w:tcPr>
            <w:tcW w:w="0" w:type="auto"/>
            <w:tcBorders>
              <w:top w:val="nil"/>
              <w:left w:val="single" w:sz="4" w:space="0" w:color="auto"/>
              <w:bottom w:val="single" w:sz="4" w:space="0" w:color="auto"/>
              <w:right w:val="single" w:sz="4" w:space="0" w:color="auto"/>
            </w:tcBorders>
            <w:vAlign w:val="center"/>
            <w:hideMark/>
          </w:tcPr>
          <w:p w14:paraId="3BD7E37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lastRenderedPageBreak/>
              <w:t>4</w:t>
            </w:r>
          </w:p>
        </w:tc>
        <w:tc>
          <w:tcPr>
            <w:tcW w:w="0" w:type="auto"/>
            <w:tcBorders>
              <w:top w:val="nil"/>
              <w:left w:val="nil"/>
              <w:bottom w:val="single" w:sz="4" w:space="0" w:color="auto"/>
              <w:right w:val="single" w:sz="4" w:space="0" w:color="auto"/>
            </w:tcBorders>
            <w:vAlign w:val="center"/>
            <w:hideMark/>
          </w:tcPr>
          <w:p w14:paraId="643E598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1439887</w:t>
            </w:r>
          </w:p>
        </w:tc>
        <w:tc>
          <w:tcPr>
            <w:tcW w:w="0" w:type="auto"/>
            <w:tcBorders>
              <w:top w:val="nil"/>
              <w:left w:val="nil"/>
              <w:bottom w:val="single" w:sz="4" w:space="0" w:color="auto"/>
              <w:right w:val="single" w:sz="4" w:space="0" w:color="auto"/>
            </w:tcBorders>
            <w:vAlign w:val="center"/>
            <w:hideMark/>
          </w:tcPr>
          <w:p w14:paraId="46FE195D"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47131819</w:t>
            </w:r>
          </w:p>
        </w:tc>
        <w:tc>
          <w:tcPr>
            <w:tcW w:w="0" w:type="auto"/>
            <w:tcBorders>
              <w:top w:val="nil"/>
              <w:left w:val="nil"/>
              <w:bottom w:val="single" w:sz="4" w:space="0" w:color="auto"/>
              <w:right w:val="single" w:sz="4" w:space="0" w:color="auto"/>
            </w:tcBorders>
            <w:vAlign w:val="center"/>
            <w:hideMark/>
          </w:tcPr>
          <w:p w14:paraId="1D1FE5E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3423122</w:t>
            </w:r>
          </w:p>
        </w:tc>
        <w:tc>
          <w:tcPr>
            <w:tcW w:w="0" w:type="auto"/>
            <w:tcBorders>
              <w:top w:val="nil"/>
              <w:left w:val="nil"/>
              <w:bottom w:val="single" w:sz="4" w:space="0" w:color="auto"/>
              <w:right w:val="single" w:sz="4" w:space="0" w:color="auto"/>
            </w:tcBorders>
            <w:vAlign w:val="center"/>
            <w:hideMark/>
          </w:tcPr>
          <w:p w14:paraId="3D4497E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DESTAPA CAÑERÍAS LIQUIDO</w:t>
            </w:r>
          </w:p>
        </w:tc>
        <w:tc>
          <w:tcPr>
            <w:tcW w:w="0" w:type="auto"/>
            <w:tcBorders>
              <w:top w:val="nil"/>
              <w:left w:val="nil"/>
              <w:bottom w:val="single" w:sz="4" w:space="0" w:color="auto"/>
              <w:right w:val="single" w:sz="4" w:space="0" w:color="auto"/>
            </w:tcBorders>
            <w:vAlign w:val="center"/>
            <w:hideMark/>
          </w:tcPr>
          <w:p w14:paraId="0B83F88C"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POTENTE AGENTE QUÍMICO, ESPECIALMENTE DISEÑADO COMO DESTAPADOR DE CAÑERÍAS. ELIMINA ACUMULACIONES DE HILACHAS, PELOS, FANGO, GRASAS, ESPONJA, MATERIAL VEGETAL, COLILLAS DE CIGARRILLOS, ETC. NO QUITA OBSTRUCCIONES CAUSADAS POR MADERA, HIERRO, METAL, VIDRIO ROTO U OTRAS SUSTANCIAS SÓLIDAS SIMILARES.</w:t>
            </w:r>
          </w:p>
        </w:tc>
        <w:tc>
          <w:tcPr>
            <w:tcW w:w="0" w:type="auto"/>
            <w:tcBorders>
              <w:top w:val="nil"/>
              <w:left w:val="nil"/>
              <w:bottom w:val="single" w:sz="4" w:space="0" w:color="auto"/>
              <w:right w:val="single" w:sz="4" w:space="0" w:color="auto"/>
            </w:tcBorders>
            <w:vAlign w:val="center"/>
            <w:hideMark/>
          </w:tcPr>
          <w:p w14:paraId="60E2C9D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7766BCD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3B673542" w14:textId="6DE97336"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017304D0" w14:textId="1F8289B4"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348C5F41" w14:textId="339CC01B"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3259EFF8" w14:textId="77777777" w:rsidTr="005D5040">
        <w:trPr>
          <w:trHeight w:val="765"/>
        </w:trPr>
        <w:tc>
          <w:tcPr>
            <w:tcW w:w="0" w:type="auto"/>
            <w:tcBorders>
              <w:top w:val="nil"/>
              <w:left w:val="single" w:sz="4" w:space="0" w:color="auto"/>
              <w:bottom w:val="single" w:sz="4" w:space="0" w:color="auto"/>
              <w:right w:val="single" w:sz="4" w:space="0" w:color="auto"/>
            </w:tcBorders>
            <w:vAlign w:val="center"/>
            <w:hideMark/>
          </w:tcPr>
          <w:p w14:paraId="0E9B996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5</w:t>
            </w:r>
          </w:p>
        </w:tc>
        <w:tc>
          <w:tcPr>
            <w:tcW w:w="0" w:type="auto"/>
            <w:tcBorders>
              <w:top w:val="nil"/>
              <w:left w:val="nil"/>
              <w:bottom w:val="single" w:sz="4" w:space="0" w:color="auto"/>
              <w:right w:val="single" w:sz="4" w:space="0" w:color="auto"/>
            </w:tcBorders>
            <w:vAlign w:val="center"/>
            <w:hideMark/>
          </w:tcPr>
          <w:p w14:paraId="0258F80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1644144</w:t>
            </w:r>
          </w:p>
        </w:tc>
        <w:tc>
          <w:tcPr>
            <w:tcW w:w="0" w:type="auto"/>
            <w:tcBorders>
              <w:top w:val="nil"/>
              <w:left w:val="nil"/>
              <w:bottom w:val="single" w:sz="4" w:space="0" w:color="auto"/>
              <w:right w:val="single" w:sz="4" w:space="0" w:color="auto"/>
            </w:tcBorders>
            <w:vAlign w:val="center"/>
            <w:hideMark/>
          </w:tcPr>
          <w:p w14:paraId="2A2EBF3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10191509</w:t>
            </w:r>
          </w:p>
        </w:tc>
        <w:tc>
          <w:tcPr>
            <w:tcW w:w="0" w:type="auto"/>
            <w:tcBorders>
              <w:top w:val="nil"/>
              <w:left w:val="nil"/>
              <w:bottom w:val="single" w:sz="4" w:space="0" w:color="auto"/>
              <w:right w:val="single" w:sz="4" w:space="0" w:color="auto"/>
            </w:tcBorders>
            <w:vAlign w:val="center"/>
            <w:hideMark/>
          </w:tcPr>
          <w:p w14:paraId="5E6ADE23"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3466110</w:t>
            </w:r>
          </w:p>
        </w:tc>
        <w:tc>
          <w:tcPr>
            <w:tcW w:w="0" w:type="auto"/>
            <w:tcBorders>
              <w:top w:val="nil"/>
              <w:left w:val="nil"/>
              <w:bottom w:val="single" w:sz="4" w:space="0" w:color="auto"/>
              <w:right w:val="single" w:sz="4" w:space="0" w:color="auto"/>
            </w:tcBorders>
            <w:vAlign w:val="center"/>
            <w:hideMark/>
          </w:tcPr>
          <w:p w14:paraId="4DD1C42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INSECTICIDA AEROSOL 400 ML</w:t>
            </w:r>
          </w:p>
        </w:tc>
        <w:tc>
          <w:tcPr>
            <w:tcW w:w="0" w:type="auto"/>
            <w:tcBorders>
              <w:top w:val="nil"/>
              <w:left w:val="nil"/>
              <w:bottom w:val="single" w:sz="4" w:space="0" w:color="auto"/>
              <w:right w:val="single" w:sz="4" w:space="0" w:color="auto"/>
            </w:tcBorders>
            <w:vAlign w:val="center"/>
            <w:hideMark/>
          </w:tcPr>
          <w:p w14:paraId="035F62D7"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INSECTICIDA PARA ELIMINAR INSECTOS VOLADORES - CON ACCIÓN RESIDUAL HASTA POR 4 SEMANAS - SIN OLOR LÍQUIDO, EN AEROSOL SEGURO PARA LA CAPA DE OZONO CON CAPACIDAD MÍNIMA DE 400 ML</w:t>
            </w:r>
          </w:p>
        </w:tc>
        <w:tc>
          <w:tcPr>
            <w:tcW w:w="0" w:type="auto"/>
            <w:tcBorders>
              <w:top w:val="nil"/>
              <w:left w:val="nil"/>
              <w:bottom w:val="single" w:sz="4" w:space="0" w:color="auto"/>
              <w:right w:val="single" w:sz="4" w:space="0" w:color="auto"/>
            </w:tcBorders>
            <w:vAlign w:val="center"/>
            <w:hideMark/>
          </w:tcPr>
          <w:p w14:paraId="7D5F94F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FRASCO</w:t>
            </w:r>
          </w:p>
        </w:tc>
        <w:tc>
          <w:tcPr>
            <w:tcW w:w="0" w:type="auto"/>
            <w:tcBorders>
              <w:top w:val="nil"/>
              <w:left w:val="nil"/>
              <w:bottom w:val="single" w:sz="4" w:space="0" w:color="auto"/>
              <w:right w:val="single" w:sz="4" w:space="0" w:color="auto"/>
            </w:tcBorders>
            <w:vAlign w:val="center"/>
            <w:hideMark/>
          </w:tcPr>
          <w:p w14:paraId="56E1BC4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2D013B86" w14:textId="5A098896"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235558F3" w14:textId="06C54C37"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1C4230E1" w14:textId="2FF5E0FE"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0C76CD8F"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3F57DAD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6</w:t>
            </w:r>
          </w:p>
        </w:tc>
        <w:tc>
          <w:tcPr>
            <w:tcW w:w="0" w:type="auto"/>
            <w:tcBorders>
              <w:top w:val="nil"/>
              <w:left w:val="nil"/>
              <w:bottom w:val="single" w:sz="4" w:space="0" w:color="auto"/>
              <w:right w:val="single" w:sz="4" w:space="0" w:color="auto"/>
            </w:tcBorders>
            <w:vAlign w:val="center"/>
            <w:hideMark/>
          </w:tcPr>
          <w:p w14:paraId="2872D9C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1504556</w:t>
            </w:r>
          </w:p>
        </w:tc>
        <w:tc>
          <w:tcPr>
            <w:tcW w:w="0" w:type="auto"/>
            <w:tcBorders>
              <w:top w:val="nil"/>
              <w:left w:val="nil"/>
              <w:bottom w:val="single" w:sz="4" w:space="0" w:color="auto"/>
              <w:right w:val="single" w:sz="4" w:space="0" w:color="auto"/>
            </w:tcBorders>
            <w:vAlign w:val="center"/>
            <w:hideMark/>
          </w:tcPr>
          <w:p w14:paraId="591943D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47131812</w:t>
            </w:r>
          </w:p>
        </w:tc>
        <w:tc>
          <w:tcPr>
            <w:tcW w:w="0" w:type="auto"/>
            <w:tcBorders>
              <w:top w:val="nil"/>
              <w:left w:val="nil"/>
              <w:bottom w:val="single" w:sz="4" w:space="0" w:color="auto"/>
              <w:right w:val="single" w:sz="4" w:space="0" w:color="auto"/>
            </w:tcBorders>
            <w:vAlign w:val="center"/>
            <w:hideMark/>
          </w:tcPr>
          <w:p w14:paraId="394C70D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3533104</w:t>
            </w:r>
          </w:p>
        </w:tc>
        <w:tc>
          <w:tcPr>
            <w:tcW w:w="0" w:type="auto"/>
            <w:tcBorders>
              <w:top w:val="nil"/>
              <w:left w:val="nil"/>
              <w:bottom w:val="single" w:sz="4" w:space="0" w:color="auto"/>
              <w:right w:val="single" w:sz="4" w:space="0" w:color="auto"/>
            </w:tcBorders>
            <w:vAlign w:val="center"/>
            <w:hideMark/>
          </w:tcPr>
          <w:p w14:paraId="7DBD0B6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SUAVIZANTE INDUSTRIAL PARA ROPA</w:t>
            </w:r>
          </w:p>
        </w:tc>
        <w:tc>
          <w:tcPr>
            <w:tcW w:w="0" w:type="auto"/>
            <w:tcBorders>
              <w:top w:val="nil"/>
              <w:left w:val="nil"/>
              <w:bottom w:val="single" w:sz="4" w:space="0" w:color="auto"/>
              <w:right w:val="single" w:sz="4" w:space="0" w:color="auto"/>
            </w:tcBorders>
            <w:vAlign w:val="center"/>
            <w:hideMark/>
          </w:tcPr>
          <w:p w14:paraId="586B3D9E"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SUAVIZANTE DE TIPO INDUSTRIAL PARA EL LAVADO DE ROPA AROMA FLORAL. PRODUCTO A BASE DE TENSO ACTIVO CATIÓNICO BIODEGRADABLE. CON DESMINERALIZADORES DE AGUA Y PH ACIDO PARA LA NEUTRALIZACIÓN DE LOS RESIDUOS ALCALINOS DEL DETERGENTE.</w:t>
            </w:r>
          </w:p>
        </w:tc>
        <w:tc>
          <w:tcPr>
            <w:tcW w:w="0" w:type="auto"/>
            <w:tcBorders>
              <w:top w:val="nil"/>
              <w:left w:val="nil"/>
              <w:bottom w:val="single" w:sz="4" w:space="0" w:color="auto"/>
              <w:right w:val="single" w:sz="4" w:space="0" w:color="auto"/>
            </w:tcBorders>
            <w:vAlign w:val="center"/>
            <w:hideMark/>
          </w:tcPr>
          <w:p w14:paraId="2527B01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GALÓN X 3800CC</w:t>
            </w:r>
          </w:p>
        </w:tc>
        <w:tc>
          <w:tcPr>
            <w:tcW w:w="0" w:type="auto"/>
            <w:tcBorders>
              <w:top w:val="nil"/>
              <w:left w:val="nil"/>
              <w:bottom w:val="single" w:sz="4" w:space="0" w:color="auto"/>
              <w:right w:val="single" w:sz="4" w:space="0" w:color="auto"/>
            </w:tcBorders>
            <w:vAlign w:val="center"/>
            <w:hideMark/>
          </w:tcPr>
          <w:p w14:paraId="7E9B261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211121FD" w14:textId="4BEF09B4"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2951B476" w14:textId="682E1BD8"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3E84ECA2" w14:textId="3AC9BB95"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423BCBC6" w14:textId="77777777" w:rsidTr="005D5040">
        <w:trPr>
          <w:trHeight w:val="510"/>
        </w:trPr>
        <w:tc>
          <w:tcPr>
            <w:tcW w:w="0" w:type="auto"/>
            <w:tcBorders>
              <w:top w:val="nil"/>
              <w:left w:val="single" w:sz="4" w:space="0" w:color="auto"/>
              <w:bottom w:val="single" w:sz="4" w:space="0" w:color="auto"/>
              <w:right w:val="single" w:sz="4" w:space="0" w:color="auto"/>
            </w:tcBorders>
            <w:vAlign w:val="center"/>
            <w:hideMark/>
          </w:tcPr>
          <w:p w14:paraId="44B89E1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7</w:t>
            </w:r>
          </w:p>
        </w:tc>
        <w:tc>
          <w:tcPr>
            <w:tcW w:w="0" w:type="auto"/>
            <w:tcBorders>
              <w:top w:val="nil"/>
              <w:left w:val="nil"/>
              <w:bottom w:val="single" w:sz="4" w:space="0" w:color="auto"/>
              <w:right w:val="single" w:sz="4" w:space="0" w:color="auto"/>
            </w:tcBorders>
            <w:vAlign w:val="center"/>
            <w:hideMark/>
          </w:tcPr>
          <w:p w14:paraId="7995F2E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1588599</w:t>
            </w:r>
          </w:p>
        </w:tc>
        <w:tc>
          <w:tcPr>
            <w:tcW w:w="0" w:type="auto"/>
            <w:tcBorders>
              <w:top w:val="nil"/>
              <w:left w:val="nil"/>
              <w:bottom w:val="single" w:sz="4" w:space="0" w:color="auto"/>
              <w:right w:val="single" w:sz="4" w:space="0" w:color="auto"/>
            </w:tcBorders>
            <w:vAlign w:val="center"/>
            <w:hideMark/>
          </w:tcPr>
          <w:p w14:paraId="08958A1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47131812- 47131700</w:t>
            </w:r>
          </w:p>
        </w:tc>
        <w:tc>
          <w:tcPr>
            <w:tcW w:w="0" w:type="auto"/>
            <w:tcBorders>
              <w:top w:val="nil"/>
              <w:left w:val="nil"/>
              <w:bottom w:val="single" w:sz="4" w:space="0" w:color="auto"/>
              <w:right w:val="single" w:sz="4" w:space="0" w:color="auto"/>
            </w:tcBorders>
            <w:vAlign w:val="center"/>
            <w:hideMark/>
          </w:tcPr>
          <w:p w14:paraId="6BDFC1D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3533102</w:t>
            </w:r>
          </w:p>
        </w:tc>
        <w:tc>
          <w:tcPr>
            <w:tcW w:w="0" w:type="auto"/>
            <w:tcBorders>
              <w:top w:val="nil"/>
              <w:left w:val="nil"/>
              <w:bottom w:val="single" w:sz="4" w:space="0" w:color="auto"/>
              <w:right w:val="single" w:sz="4" w:space="0" w:color="auto"/>
            </w:tcBorders>
            <w:vAlign w:val="center"/>
            <w:hideMark/>
          </w:tcPr>
          <w:p w14:paraId="68E09A4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AMBIENTADOR EN FRASCO X 500 CC</w:t>
            </w:r>
          </w:p>
        </w:tc>
        <w:tc>
          <w:tcPr>
            <w:tcW w:w="0" w:type="auto"/>
            <w:tcBorders>
              <w:top w:val="nil"/>
              <w:left w:val="nil"/>
              <w:bottom w:val="single" w:sz="4" w:space="0" w:color="auto"/>
              <w:right w:val="single" w:sz="4" w:space="0" w:color="auto"/>
            </w:tcBorders>
            <w:vAlign w:val="center"/>
            <w:hideMark/>
          </w:tcPr>
          <w:p w14:paraId="0B8AD49C"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AMBIENTADOR EN SPRAY ELABORADO EN PLÁSTICO- REUTILIZABLE- - CON PISTOLA. FRASCO X 500 CC</w:t>
            </w:r>
          </w:p>
        </w:tc>
        <w:tc>
          <w:tcPr>
            <w:tcW w:w="0" w:type="auto"/>
            <w:tcBorders>
              <w:top w:val="nil"/>
              <w:left w:val="nil"/>
              <w:bottom w:val="single" w:sz="4" w:space="0" w:color="auto"/>
              <w:right w:val="single" w:sz="4" w:space="0" w:color="auto"/>
            </w:tcBorders>
            <w:vAlign w:val="center"/>
            <w:hideMark/>
          </w:tcPr>
          <w:p w14:paraId="680B2E1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0FF4759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304FC2AD" w14:textId="33351EA2"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7EEC2FC0" w14:textId="34A4D967"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45F0CED6" w14:textId="2C542F3C"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2CF998F8"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0B05313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8</w:t>
            </w:r>
          </w:p>
        </w:tc>
        <w:tc>
          <w:tcPr>
            <w:tcW w:w="0" w:type="auto"/>
            <w:tcBorders>
              <w:top w:val="nil"/>
              <w:left w:val="nil"/>
              <w:bottom w:val="single" w:sz="4" w:space="0" w:color="auto"/>
              <w:right w:val="single" w:sz="4" w:space="0" w:color="auto"/>
            </w:tcBorders>
            <w:vAlign w:val="center"/>
            <w:hideMark/>
          </w:tcPr>
          <w:p w14:paraId="613DCCF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1588599</w:t>
            </w:r>
          </w:p>
        </w:tc>
        <w:tc>
          <w:tcPr>
            <w:tcW w:w="0" w:type="auto"/>
            <w:tcBorders>
              <w:top w:val="nil"/>
              <w:left w:val="nil"/>
              <w:bottom w:val="single" w:sz="4" w:space="0" w:color="auto"/>
              <w:right w:val="single" w:sz="4" w:space="0" w:color="auto"/>
            </w:tcBorders>
            <w:vAlign w:val="center"/>
            <w:hideMark/>
          </w:tcPr>
          <w:p w14:paraId="1AEE071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47131803</w:t>
            </w:r>
          </w:p>
        </w:tc>
        <w:tc>
          <w:tcPr>
            <w:tcW w:w="0" w:type="auto"/>
            <w:tcBorders>
              <w:top w:val="nil"/>
              <w:left w:val="nil"/>
              <w:bottom w:val="single" w:sz="4" w:space="0" w:color="auto"/>
              <w:right w:val="single" w:sz="4" w:space="0" w:color="auto"/>
            </w:tcBorders>
            <w:vAlign w:val="center"/>
            <w:hideMark/>
          </w:tcPr>
          <w:p w14:paraId="3892B68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3532101</w:t>
            </w:r>
          </w:p>
        </w:tc>
        <w:tc>
          <w:tcPr>
            <w:tcW w:w="0" w:type="auto"/>
            <w:tcBorders>
              <w:top w:val="nil"/>
              <w:left w:val="nil"/>
              <w:bottom w:val="single" w:sz="4" w:space="0" w:color="auto"/>
              <w:right w:val="single" w:sz="4" w:space="0" w:color="auto"/>
            </w:tcBorders>
            <w:vAlign w:val="center"/>
            <w:hideMark/>
          </w:tcPr>
          <w:p w14:paraId="626114CD"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AMBIENTADOR  3.785 CC</w:t>
            </w:r>
          </w:p>
        </w:tc>
        <w:tc>
          <w:tcPr>
            <w:tcW w:w="0" w:type="auto"/>
            <w:tcBorders>
              <w:top w:val="nil"/>
              <w:left w:val="nil"/>
              <w:bottom w:val="single" w:sz="4" w:space="0" w:color="auto"/>
              <w:right w:val="single" w:sz="4" w:space="0" w:color="auto"/>
            </w:tcBorders>
            <w:vAlign w:val="center"/>
            <w:hideMark/>
          </w:tcPr>
          <w:p w14:paraId="4167E73F"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AMBIENTADOR CONCENTRADO PARA DESINFECCIÓN PISO SOLUCIÓN CON ALCOHOL ETÍLICO Y SOLVENTES. - CON FRAGANCIA EN UNA CONCENTRACIÓN DEL 1,5%- EN MÚLTIPLES FRAGANCIAS. LÍQUIDO, EN RECIPIENTE PLÁSTICO CON CAPACIDAD MÍNIMA DE 3.785 CC</w:t>
            </w:r>
          </w:p>
        </w:tc>
        <w:tc>
          <w:tcPr>
            <w:tcW w:w="0" w:type="auto"/>
            <w:tcBorders>
              <w:top w:val="nil"/>
              <w:left w:val="nil"/>
              <w:bottom w:val="single" w:sz="4" w:space="0" w:color="auto"/>
              <w:right w:val="single" w:sz="4" w:space="0" w:color="auto"/>
            </w:tcBorders>
            <w:vAlign w:val="center"/>
            <w:hideMark/>
          </w:tcPr>
          <w:p w14:paraId="4A1F2F8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 xml:space="preserve">UNIDAD </w:t>
            </w:r>
          </w:p>
        </w:tc>
        <w:tc>
          <w:tcPr>
            <w:tcW w:w="0" w:type="auto"/>
            <w:tcBorders>
              <w:top w:val="nil"/>
              <w:left w:val="nil"/>
              <w:bottom w:val="single" w:sz="4" w:space="0" w:color="auto"/>
              <w:right w:val="single" w:sz="4" w:space="0" w:color="auto"/>
            </w:tcBorders>
            <w:vAlign w:val="center"/>
            <w:hideMark/>
          </w:tcPr>
          <w:p w14:paraId="296E5CF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09F1B8FE" w14:textId="6EBDF3E7"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19529768" w14:textId="467E1A26"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10872DED" w14:textId="17E4FB01"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6B95BE51" w14:textId="77777777" w:rsidTr="005D5040">
        <w:trPr>
          <w:trHeight w:val="510"/>
        </w:trPr>
        <w:tc>
          <w:tcPr>
            <w:tcW w:w="0" w:type="auto"/>
            <w:tcBorders>
              <w:top w:val="nil"/>
              <w:left w:val="single" w:sz="4" w:space="0" w:color="auto"/>
              <w:bottom w:val="single" w:sz="4" w:space="0" w:color="auto"/>
              <w:right w:val="single" w:sz="4" w:space="0" w:color="auto"/>
            </w:tcBorders>
            <w:vAlign w:val="center"/>
            <w:hideMark/>
          </w:tcPr>
          <w:p w14:paraId="7E6E1A9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9</w:t>
            </w:r>
          </w:p>
        </w:tc>
        <w:tc>
          <w:tcPr>
            <w:tcW w:w="0" w:type="auto"/>
            <w:tcBorders>
              <w:top w:val="nil"/>
              <w:left w:val="nil"/>
              <w:bottom w:val="single" w:sz="4" w:space="0" w:color="auto"/>
              <w:right w:val="single" w:sz="4" w:space="0" w:color="auto"/>
            </w:tcBorders>
            <w:vAlign w:val="center"/>
            <w:hideMark/>
          </w:tcPr>
          <w:p w14:paraId="60FEEB0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1650083-14111705</w:t>
            </w:r>
          </w:p>
        </w:tc>
        <w:tc>
          <w:tcPr>
            <w:tcW w:w="0" w:type="auto"/>
            <w:tcBorders>
              <w:top w:val="nil"/>
              <w:left w:val="nil"/>
              <w:bottom w:val="single" w:sz="4" w:space="0" w:color="auto"/>
              <w:right w:val="single" w:sz="4" w:space="0" w:color="auto"/>
            </w:tcBorders>
            <w:vAlign w:val="center"/>
            <w:hideMark/>
          </w:tcPr>
          <w:p w14:paraId="2E8BFD4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52121602</w:t>
            </w:r>
          </w:p>
        </w:tc>
        <w:tc>
          <w:tcPr>
            <w:tcW w:w="0" w:type="auto"/>
            <w:tcBorders>
              <w:top w:val="nil"/>
              <w:left w:val="nil"/>
              <w:bottom w:val="single" w:sz="4" w:space="0" w:color="auto"/>
              <w:right w:val="single" w:sz="4" w:space="0" w:color="auto"/>
            </w:tcBorders>
            <w:vAlign w:val="center"/>
            <w:hideMark/>
          </w:tcPr>
          <w:p w14:paraId="4B7F94E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14111705</w:t>
            </w:r>
          </w:p>
        </w:tc>
        <w:tc>
          <w:tcPr>
            <w:tcW w:w="0" w:type="auto"/>
            <w:tcBorders>
              <w:top w:val="nil"/>
              <w:left w:val="nil"/>
              <w:bottom w:val="single" w:sz="4" w:space="0" w:color="auto"/>
              <w:right w:val="single" w:sz="4" w:space="0" w:color="auto"/>
            </w:tcBorders>
            <w:vAlign w:val="center"/>
            <w:hideMark/>
          </w:tcPr>
          <w:p w14:paraId="7268F81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SERVILLETAS</w:t>
            </w:r>
          </w:p>
        </w:tc>
        <w:tc>
          <w:tcPr>
            <w:tcW w:w="0" w:type="auto"/>
            <w:tcBorders>
              <w:top w:val="nil"/>
              <w:left w:val="nil"/>
              <w:bottom w:val="single" w:sz="4" w:space="0" w:color="auto"/>
              <w:right w:val="single" w:sz="4" w:space="0" w:color="auto"/>
            </w:tcBorders>
            <w:vAlign w:val="center"/>
            <w:hideMark/>
          </w:tcPr>
          <w:p w14:paraId="4002E55F"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SERVILLETAS DOBLADAS EN 4, CON EL TAMAÑO IDEAL PARA EL USO DIARIO. -MÁS SUAVES Y MÁS RESISTENTES. -SU BLANCURA REPRESENTA HIGIENE Y LIMPIEZA.</w:t>
            </w:r>
          </w:p>
        </w:tc>
        <w:tc>
          <w:tcPr>
            <w:tcW w:w="0" w:type="auto"/>
            <w:tcBorders>
              <w:top w:val="nil"/>
              <w:left w:val="nil"/>
              <w:bottom w:val="single" w:sz="4" w:space="0" w:color="auto"/>
              <w:right w:val="single" w:sz="4" w:space="0" w:color="auto"/>
            </w:tcBorders>
            <w:vAlign w:val="center"/>
            <w:hideMark/>
          </w:tcPr>
          <w:p w14:paraId="4A2644F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 xml:space="preserve">PAQUETE X 300 UNIDADES </w:t>
            </w:r>
          </w:p>
        </w:tc>
        <w:tc>
          <w:tcPr>
            <w:tcW w:w="0" w:type="auto"/>
            <w:tcBorders>
              <w:top w:val="nil"/>
              <w:left w:val="nil"/>
              <w:bottom w:val="single" w:sz="4" w:space="0" w:color="auto"/>
              <w:right w:val="single" w:sz="4" w:space="0" w:color="auto"/>
            </w:tcBorders>
            <w:vAlign w:val="center"/>
            <w:hideMark/>
          </w:tcPr>
          <w:p w14:paraId="39301D8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05E8C80A" w14:textId="0C4A5D77"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4E4EE9DE" w14:textId="049CBEA4"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446ED95E" w14:textId="0842C56E"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2A59DEEE" w14:textId="77777777" w:rsidTr="005D5040">
        <w:trPr>
          <w:trHeight w:val="510"/>
        </w:trPr>
        <w:tc>
          <w:tcPr>
            <w:tcW w:w="0" w:type="auto"/>
            <w:tcBorders>
              <w:top w:val="nil"/>
              <w:left w:val="single" w:sz="4" w:space="0" w:color="auto"/>
              <w:bottom w:val="single" w:sz="4" w:space="0" w:color="auto"/>
              <w:right w:val="single" w:sz="4" w:space="0" w:color="auto"/>
            </w:tcBorders>
            <w:vAlign w:val="center"/>
            <w:hideMark/>
          </w:tcPr>
          <w:p w14:paraId="6AB31B1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10</w:t>
            </w:r>
          </w:p>
        </w:tc>
        <w:tc>
          <w:tcPr>
            <w:tcW w:w="0" w:type="auto"/>
            <w:tcBorders>
              <w:top w:val="nil"/>
              <w:left w:val="nil"/>
              <w:bottom w:val="single" w:sz="4" w:space="0" w:color="auto"/>
              <w:right w:val="single" w:sz="4" w:space="0" w:color="auto"/>
            </w:tcBorders>
            <w:vAlign w:val="center"/>
            <w:hideMark/>
          </w:tcPr>
          <w:p w14:paraId="7423305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2503039</w:t>
            </w:r>
          </w:p>
        </w:tc>
        <w:tc>
          <w:tcPr>
            <w:tcW w:w="0" w:type="auto"/>
            <w:tcBorders>
              <w:top w:val="nil"/>
              <w:left w:val="nil"/>
              <w:bottom w:val="single" w:sz="4" w:space="0" w:color="auto"/>
              <w:right w:val="single" w:sz="4" w:space="0" w:color="auto"/>
            </w:tcBorders>
            <w:vAlign w:val="center"/>
            <w:hideMark/>
          </w:tcPr>
          <w:p w14:paraId="0501BA5F"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14111703</w:t>
            </w:r>
          </w:p>
        </w:tc>
        <w:tc>
          <w:tcPr>
            <w:tcW w:w="0" w:type="auto"/>
            <w:tcBorders>
              <w:top w:val="nil"/>
              <w:left w:val="nil"/>
              <w:bottom w:val="single" w:sz="4" w:space="0" w:color="auto"/>
              <w:right w:val="single" w:sz="4" w:space="0" w:color="auto"/>
            </w:tcBorders>
            <w:vAlign w:val="center"/>
            <w:hideMark/>
          </w:tcPr>
          <w:p w14:paraId="2E57764D"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3338013</w:t>
            </w:r>
          </w:p>
        </w:tc>
        <w:tc>
          <w:tcPr>
            <w:tcW w:w="0" w:type="auto"/>
            <w:tcBorders>
              <w:top w:val="nil"/>
              <w:left w:val="nil"/>
              <w:bottom w:val="single" w:sz="4" w:space="0" w:color="auto"/>
              <w:right w:val="single" w:sz="4" w:space="0" w:color="auto"/>
            </w:tcBorders>
            <w:vAlign w:val="center"/>
            <w:hideMark/>
          </w:tcPr>
          <w:p w14:paraId="0D5BDE9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TOALLA DESECHABLE</w:t>
            </w:r>
          </w:p>
        </w:tc>
        <w:tc>
          <w:tcPr>
            <w:tcW w:w="0" w:type="auto"/>
            <w:tcBorders>
              <w:top w:val="nil"/>
              <w:left w:val="nil"/>
              <w:bottom w:val="single" w:sz="4" w:space="0" w:color="auto"/>
              <w:right w:val="single" w:sz="4" w:space="0" w:color="auto"/>
            </w:tcBorders>
            <w:vAlign w:val="center"/>
            <w:hideMark/>
          </w:tcPr>
          <w:p w14:paraId="18768DFD"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 xml:space="preserve">TOALLA DE MANOS DE PAPEL DOBLADA EN Z EN COLOR BLANCO </w:t>
            </w:r>
            <w:r w:rsidRPr="005D5040">
              <w:rPr>
                <w:rFonts w:ascii="Arial Narrow" w:eastAsia="Times New Roman" w:hAnsi="Arial Narrow" w:cs="Calibri"/>
                <w:color w:val="000000"/>
                <w:sz w:val="16"/>
                <w:szCs w:val="16"/>
                <w:lang w:eastAsia="es-CO"/>
              </w:rPr>
              <w:lastRenderedPageBreak/>
              <w:t>DIMENSIONES DE 21*24- PAQUETE X 150 UNIDADES</w:t>
            </w:r>
          </w:p>
        </w:tc>
        <w:tc>
          <w:tcPr>
            <w:tcW w:w="0" w:type="auto"/>
            <w:tcBorders>
              <w:top w:val="nil"/>
              <w:left w:val="nil"/>
              <w:bottom w:val="single" w:sz="4" w:space="0" w:color="auto"/>
              <w:right w:val="single" w:sz="4" w:space="0" w:color="auto"/>
            </w:tcBorders>
            <w:vAlign w:val="center"/>
            <w:hideMark/>
          </w:tcPr>
          <w:p w14:paraId="1731DB8F"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lastRenderedPageBreak/>
              <w:t>PAQUETE POR 150 UNIDADES</w:t>
            </w:r>
          </w:p>
        </w:tc>
        <w:tc>
          <w:tcPr>
            <w:tcW w:w="0" w:type="auto"/>
            <w:tcBorders>
              <w:top w:val="nil"/>
              <w:left w:val="nil"/>
              <w:bottom w:val="single" w:sz="4" w:space="0" w:color="auto"/>
              <w:right w:val="single" w:sz="4" w:space="0" w:color="auto"/>
            </w:tcBorders>
            <w:vAlign w:val="center"/>
            <w:hideMark/>
          </w:tcPr>
          <w:p w14:paraId="6EC0BCB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7314820F" w14:textId="1CA64948"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74CE61AC" w14:textId="70BCF8EB"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2C85F6CD" w14:textId="1BF06770"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34120155" w14:textId="77777777" w:rsidTr="005D5040">
        <w:trPr>
          <w:trHeight w:val="510"/>
        </w:trPr>
        <w:tc>
          <w:tcPr>
            <w:tcW w:w="0" w:type="auto"/>
            <w:tcBorders>
              <w:top w:val="nil"/>
              <w:left w:val="single" w:sz="4" w:space="0" w:color="auto"/>
              <w:bottom w:val="single" w:sz="4" w:space="0" w:color="auto"/>
              <w:right w:val="single" w:sz="4" w:space="0" w:color="auto"/>
            </w:tcBorders>
            <w:vAlign w:val="center"/>
            <w:hideMark/>
          </w:tcPr>
          <w:p w14:paraId="54CA1CBD"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11</w:t>
            </w:r>
          </w:p>
        </w:tc>
        <w:tc>
          <w:tcPr>
            <w:tcW w:w="0" w:type="auto"/>
            <w:tcBorders>
              <w:top w:val="nil"/>
              <w:left w:val="nil"/>
              <w:bottom w:val="single" w:sz="4" w:space="0" w:color="auto"/>
              <w:right w:val="single" w:sz="4" w:space="0" w:color="auto"/>
            </w:tcBorders>
            <w:vAlign w:val="center"/>
            <w:hideMark/>
          </w:tcPr>
          <w:p w14:paraId="68BD550D"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1481940</w:t>
            </w:r>
          </w:p>
        </w:tc>
        <w:tc>
          <w:tcPr>
            <w:tcW w:w="0" w:type="auto"/>
            <w:tcBorders>
              <w:top w:val="nil"/>
              <w:left w:val="nil"/>
              <w:bottom w:val="single" w:sz="4" w:space="0" w:color="auto"/>
              <w:right w:val="single" w:sz="4" w:space="0" w:color="auto"/>
            </w:tcBorders>
            <w:vAlign w:val="center"/>
            <w:hideMark/>
          </w:tcPr>
          <w:p w14:paraId="4274BE1F"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14111704</w:t>
            </w:r>
          </w:p>
        </w:tc>
        <w:tc>
          <w:tcPr>
            <w:tcW w:w="0" w:type="auto"/>
            <w:tcBorders>
              <w:top w:val="nil"/>
              <w:left w:val="nil"/>
              <w:bottom w:val="single" w:sz="4" w:space="0" w:color="auto"/>
              <w:right w:val="single" w:sz="4" w:space="0" w:color="auto"/>
            </w:tcBorders>
            <w:vAlign w:val="center"/>
            <w:hideMark/>
          </w:tcPr>
          <w:p w14:paraId="13AE826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3219302</w:t>
            </w:r>
          </w:p>
        </w:tc>
        <w:tc>
          <w:tcPr>
            <w:tcW w:w="0" w:type="auto"/>
            <w:tcBorders>
              <w:top w:val="nil"/>
              <w:left w:val="nil"/>
              <w:bottom w:val="single" w:sz="4" w:space="0" w:color="auto"/>
              <w:right w:val="single" w:sz="4" w:space="0" w:color="auto"/>
            </w:tcBorders>
            <w:vAlign w:val="center"/>
            <w:hideMark/>
          </w:tcPr>
          <w:p w14:paraId="709E5C3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PAPEL HIGIÉNICO</w:t>
            </w:r>
          </w:p>
        </w:tc>
        <w:tc>
          <w:tcPr>
            <w:tcW w:w="0" w:type="auto"/>
            <w:tcBorders>
              <w:top w:val="nil"/>
              <w:left w:val="nil"/>
              <w:bottom w:val="single" w:sz="4" w:space="0" w:color="auto"/>
              <w:right w:val="single" w:sz="4" w:space="0" w:color="auto"/>
            </w:tcBorders>
            <w:vAlign w:val="center"/>
            <w:hideMark/>
          </w:tcPr>
          <w:p w14:paraId="0644DDD0"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DOBLE HOJA, COLOR BLANCO ROLLO X 250 MTS PARA DISPENSADOR</w:t>
            </w:r>
          </w:p>
        </w:tc>
        <w:tc>
          <w:tcPr>
            <w:tcW w:w="0" w:type="auto"/>
            <w:tcBorders>
              <w:top w:val="nil"/>
              <w:left w:val="nil"/>
              <w:bottom w:val="single" w:sz="4" w:space="0" w:color="auto"/>
              <w:right w:val="single" w:sz="4" w:space="0" w:color="auto"/>
            </w:tcBorders>
            <w:vAlign w:val="center"/>
            <w:hideMark/>
          </w:tcPr>
          <w:p w14:paraId="1AFE25A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22F6DD7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739A2239" w14:textId="26FCBA55"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7B1FCD4E" w14:textId="2BBDAF59"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0E14190F" w14:textId="32561703"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0CB2871B" w14:textId="77777777" w:rsidTr="005D5040">
        <w:trPr>
          <w:trHeight w:val="510"/>
        </w:trPr>
        <w:tc>
          <w:tcPr>
            <w:tcW w:w="0" w:type="auto"/>
            <w:tcBorders>
              <w:top w:val="nil"/>
              <w:left w:val="single" w:sz="4" w:space="0" w:color="auto"/>
              <w:bottom w:val="single" w:sz="4" w:space="0" w:color="auto"/>
              <w:right w:val="single" w:sz="4" w:space="0" w:color="auto"/>
            </w:tcBorders>
            <w:vAlign w:val="center"/>
            <w:hideMark/>
          </w:tcPr>
          <w:p w14:paraId="31C9EC2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12</w:t>
            </w:r>
          </w:p>
        </w:tc>
        <w:tc>
          <w:tcPr>
            <w:tcW w:w="0" w:type="auto"/>
            <w:tcBorders>
              <w:top w:val="nil"/>
              <w:left w:val="nil"/>
              <w:bottom w:val="single" w:sz="4" w:space="0" w:color="auto"/>
              <w:right w:val="single" w:sz="4" w:space="0" w:color="auto"/>
            </w:tcBorders>
            <w:vAlign w:val="center"/>
            <w:hideMark/>
          </w:tcPr>
          <w:p w14:paraId="2A75589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1481940</w:t>
            </w:r>
          </w:p>
        </w:tc>
        <w:tc>
          <w:tcPr>
            <w:tcW w:w="0" w:type="auto"/>
            <w:tcBorders>
              <w:top w:val="nil"/>
              <w:left w:val="nil"/>
              <w:bottom w:val="single" w:sz="4" w:space="0" w:color="auto"/>
              <w:right w:val="single" w:sz="4" w:space="0" w:color="auto"/>
            </w:tcBorders>
            <w:vAlign w:val="center"/>
            <w:hideMark/>
          </w:tcPr>
          <w:p w14:paraId="72D3F96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14111704</w:t>
            </w:r>
          </w:p>
        </w:tc>
        <w:tc>
          <w:tcPr>
            <w:tcW w:w="0" w:type="auto"/>
            <w:tcBorders>
              <w:top w:val="nil"/>
              <w:left w:val="nil"/>
              <w:bottom w:val="single" w:sz="4" w:space="0" w:color="auto"/>
              <w:right w:val="single" w:sz="4" w:space="0" w:color="auto"/>
            </w:tcBorders>
            <w:vAlign w:val="center"/>
            <w:hideMark/>
          </w:tcPr>
          <w:p w14:paraId="491319B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3219302</w:t>
            </w:r>
          </w:p>
        </w:tc>
        <w:tc>
          <w:tcPr>
            <w:tcW w:w="0" w:type="auto"/>
            <w:tcBorders>
              <w:top w:val="nil"/>
              <w:left w:val="nil"/>
              <w:bottom w:val="single" w:sz="4" w:space="0" w:color="auto"/>
              <w:right w:val="single" w:sz="4" w:space="0" w:color="auto"/>
            </w:tcBorders>
            <w:vAlign w:val="center"/>
            <w:hideMark/>
          </w:tcPr>
          <w:p w14:paraId="130830AC"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PAPEL HIGIÉNICO</w:t>
            </w:r>
          </w:p>
        </w:tc>
        <w:tc>
          <w:tcPr>
            <w:tcW w:w="0" w:type="auto"/>
            <w:tcBorders>
              <w:top w:val="nil"/>
              <w:left w:val="nil"/>
              <w:bottom w:val="single" w:sz="4" w:space="0" w:color="auto"/>
              <w:right w:val="single" w:sz="4" w:space="0" w:color="auto"/>
            </w:tcBorders>
            <w:vAlign w:val="center"/>
            <w:hideMark/>
          </w:tcPr>
          <w:p w14:paraId="3C3FEFA8"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DOBLE HOJA ROLLO X 25 MTS</w:t>
            </w:r>
          </w:p>
        </w:tc>
        <w:tc>
          <w:tcPr>
            <w:tcW w:w="0" w:type="auto"/>
            <w:tcBorders>
              <w:top w:val="nil"/>
              <w:left w:val="nil"/>
              <w:bottom w:val="single" w:sz="4" w:space="0" w:color="auto"/>
              <w:right w:val="single" w:sz="4" w:space="0" w:color="auto"/>
            </w:tcBorders>
            <w:vAlign w:val="center"/>
            <w:hideMark/>
          </w:tcPr>
          <w:p w14:paraId="7BD9CA3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6D2F4CB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4A9ECCE4" w14:textId="79AE7388"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49271A86" w14:textId="33C07753"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7C315C65" w14:textId="48850FEB"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49202D3B"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37F5C66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13</w:t>
            </w:r>
          </w:p>
        </w:tc>
        <w:tc>
          <w:tcPr>
            <w:tcW w:w="0" w:type="auto"/>
            <w:tcBorders>
              <w:top w:val="nil"/>
              <w:left w:val="nil"/>
              <w:bottom w:val="single" w:sz="4" w:space="0" w:color="auto"/>
              <w:right w:val="single" w:sz="4" w:space="0" w:color="auto"/>
            </w:tcBorders>
            <w:vAlign w:val="center"/>
            <w:hideMark/>
          </w:tcPr>
          <w:p w14:paraId="6AC8AAE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1562222</w:t>
            </w:r>
          </w:p>
        </w:tc>
        <w:tc>
          <w:tcPr>
            <w:tcW w:w="0" w:type="auto"/>
            <w:tcBorders>
              <w:top w:val="nil"/>
              <w:left w:val="nil"/>
              <w:bottom w:val="single" w:sz="4" w:space="0" w:color="auto"/>
              <w:right w:val="single" w:sz="4" w:space="0" w:color="auto"/>
            </w:tcBorders>
            <w:vAlign w:val="center"/>
            <w:hideMark/>
          </w:tcPr>
          <w:p w14:paraId="2F51C2E1"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53131608</w:t>
            </w:r>
          </w:p>
        </w:tc>
        <w:tc>
          <w:tcPr>
            <w:tcW w:w="0" w:type="auto"/>
            <w:tcBorders>
              <w:top w:val="nil"/>
              <w:left w:val="nil"/>
              <w:bottom w:val="single" w:sz="4" w:space="0" w:color="auto"/>
              <w:right w:val="single" w:sz="4" w:space="0" w:color="auto"/>
            </w:tcBorders>
            <w:vAlign w:val="center"/>
            <w:hideMark/>
          </w:tcPr>
          <w:p w14:paraId="6EADEC8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3532105</w:t>
            </w:r>
          </w:p>
        </w:tc>
        <w:tc>
          <w:tcPr>
            <w:tcW w:w="0" w:type="auto"/>
            <w:tcBorders>
              <w:top w:val="nil"/>
              <w:left w:val="nil"/>
              <w:bottom w:val="single" w:sz="4" w:space="0" w:color="auto"/>
              <w:right w:val="single" w:sz="4" w:space="0" w:color="auto"/>
            </w:tcBorders>
            <w:vAlign w:val="center"/>
            <w:hideMark/>
          </w:tcPr>
          <w:p w14:paraId="6C94A95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JABÓN LIQUIDO ANTIBACTERIAL PARA PARA MANOS POR 800 CC O POR 1000 CC</w:t>
            </w:r>
          </w:p>
        </w:tc>
        <w:tc>
          <w:tcPr>
            <w:tcW w:w="0" w:type="auto"/>
            <w:tcBorders>
              <w:top w:val="nil"/>
              <w:left w:val="nil"/>
              <w:bottom w:val="single" w:sz="4" w:space="0" w:color="auto"/>
              <w:right w:val="single" w:sz="4" w:space="0" w:color="auto"/>
            </w:tcBorders>
            <w:vAlign w:val="center"/>
            <w:hideMark/>
          </w:tcPr>
          <w:p w14:paraId="1E31618C"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JABÓN LÍQUIDO BIODEGRADABLE CON PODER ANTIBACTERIAL PARA MANOS, SUAVE PARA LA PIEL, CON BUEN PODER ESPUMANTE. NO DEBE CAUSAR NINGUNA IRRITACIÓN SOBRE LA PIEL</w:t>
            </w:r>
          </w:p>
        </w:tc>
        <w:tc>
          <w:tcPr>
            <w:tcW w:w="0" w:type="auto"/>
            <w:tcBorders>
              <w:top w:val="nil"/>
              <w:left w:val="nil"/>
              <w:bottom w:val="single" w:sz="4" w:space="0" w:color="auto"/>
              <w:right w:val="single" w:sz="4" w:space="0" w:color="auto"/>
            </w:tcBorders>
            <w:vAlign w:val="center"/>
            <w:hideMark/>
          </w:tcPr>
          <w:p w14:paraId="677803E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BOLSA</w:t>
            </w:r>
          </w:p>
        </w:tc>
        <w:tc>
          <w:tcPr>
            <w:tcW w:w="0" w:type="auto"/>
            <w:tcBorders>
              <w:top w:val="nil"/>
              <w:left w:val="nil"/>
              <w:bottom w:val="single" w:sz="4" w:space="0" w:color="auto"/>
              <w:right w:val="single" w:sz="4" w:space="0" w:color="auto"/>
            </w:tcBorders>
            <w:vAlign w:val="center"/>
            <w:hideMark/>
          </w:tcPr>
          <w:p w14:paraId="023AE98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291C7D89" w14:textId="13642531"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4508C6CA" w14:textId="09761DDC"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7CBF11F0" w14:textId="34931414"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63EABEE6" w14:textId="77777777" w:rsidTr="005D5040">
        <w:trPr>
          <w:trHeight w:val="1530"/>
        </w:trPr>
        <w:tc>
          <w:tcPr>
            <w:tcW w:w="0" w:type="auto"/>
            <w:tcBorders>
              <w:top w:val="nil"/>
              <w:left w:val="single" w:sz="4" w:space="0" w:color="auto"/>
              <w:bottom w:val="single" w:sz="4" w:space="0" w:color="auto"/>
              <w:right w:val="single" w:sz="4" w:space="0" w:color="auto"/>
            </w:tcBorders>
            <w:vAlign w:val="center"/>
            <w:hideMark/>
          </w:tcPr>
          <w:p w14:paraId="727412D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w:t>
            </w:r>
          </w:p>
        </w:tc>
        <w:tc>
          <w:tcPr>
            <w:tcW w:w="0" w:type="auto"/>
            <w:tcBorders>
              <w:top w:val="nil"/>
              <w:left w:val="nil"/>
              <w:bottom w:val="single" w:sz="4" w:space="0" w:color="auto"/>
              <w:right w:val="single" w:sz="4" w:space="0" w:color="auto"/>
            </w:tcBorders>
            <w:vAlign w:val="center"/>
            <w:hideMark/>
          </w:tcPr>
          <w:p w14:paraId="6A02A25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1572404</w:t>
            </w:r>
          </w:p>
        </w:tc>
        <w:tc>
          <w:tcPr>
            <w:tcW w:w="0" w:type="auto"/>
            <w:tcBorders>
              <w:top w:val="nil"/>
              <w:left w:val="nil"/>
              <w:bottom w:val="single" w:sz="4" w:space="0" w:color="auto"/>
              <w:right w:val="single" w:sz="4" w:space="0" w:color="auto"/>
            </w:tcBorders>
            <w:vAlign w:val="center"/>
            <w:hideMark/>
          </w:tcPr>
          <w:p w14:paraId="021B736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47131821</w:t>
            </w:r>
          </w:p>
        </w:tc>
        <w:tc>
          <w:tcPr>
            <w:tcW w:w="0" w:type="auto"/>
            <w:tcBorders>
              <w:top w:val="nil"/>
              <w:left w:val="nil"/>
              <w:bottom w:val="single" w:sz="4" w:space="0" w:color="auto"/>
              <w:right w:val="single" w:sz="4" w:space="0" w:color="auto"/>
            </w:tcBorders>
            <w:vAlign w:val="center"/>
            <w:hideMark/>
          </w:tcPr>
          <w:p w14:paraId="7225D61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3532212</w:t>
            </w:r>
          </w:p>
        </w:tc>
        <w:tc>
          <w:tcPr>
            <w:tcW w:w="0" w:type="auto"/>
            <w:tcBorders>
              <w:top w:val="nil"/>
              <w:left w:val="nil"/>
              <w:bottom w:val="single" w:sz="4" w:space="0" w:color="auto"/>
              <w:right w:val="single" w:sz="4" w:space="0" w:color="auto"/>
            </w:tcBorders>
            <w:vAlign w:val="center"/>
            <w:hideMark/>
          </w:tcPr>
          <w:p w14:paraId="0972C22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DESENGRASANTE DE ROPA</w:t>
            </w:r>
          </w:p>
        </w:tc>
        <w:tc>
          <w:tcPr>
            <w:tcW w:w="0" w:type="auto"/>
            <w:tcBorders>
              <w:top w:val="nil"/>
              <w:left w:val="nil"/>
              <w:bottom w:val="single" w:sz="4" w:space="0" w:color="auto"/>
              <w:right w:val="single" w:sz="4" w:space="0" w:color="auto"/>
            </w:tcBorders>
            <w:vAlign w:val="center"/>
            <w:hideMark/>
          </w:tcPr>
          <w:p w14:paraId="128EF2FD"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DESENGRASANTE DE USO INDUSTRIAL BIODEGRADABLE SURFACTANTES NO IÓNICOS DEL TIPO ALQUILPOLIGLUCOSIDOS, BAJA ESPUMA, BAJO CONTENIDO DE FOSFATOS Y APROPIADO PARA EL LAVADO EN MÁQUINA 69 LAVADORA EN FRÍO CON ALTO CONTENIDO DE GRASA. DEBE TENER ALTO PODER HUMECTANTE QUE LO HAGA ACTUAR EN PROCESOS DE LAVADO HOSPITALARIO PERMITIENDO ELIMINAR FÁCILMENTE LAS MANCHAS DE SANGRE.</w:t>
            </w:r>
          </w:p>
        </w:tc>
        <w:tc>
          <w:tcPr>
            <w:tcW w:w="0" w:type="auto"/>
            <w:tcBorders>
              <w:top w:val="nil"/>
              <w:left w:val="nil"/>
              <w:bottom w:val="single" w:sz="4" w:space="0" w:color="auto"/>
              <w:right w:val="single" w:sz="4" w:space="0" w:color="auto"/>
            </w:tcBorders>
            <w:vAlign w:val="center"/>
            <w:hideMark/>
          </w:tcPr>
          <w:p w14:paraId="110C9CD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GALÓN X 3800CC</w:t>
            </w:r>
          </w:p>
        </w:tc>
        <w:tc>
          <w:tcPr>
            <w:tcW w:w="0" w:type="auto"/>
            <w:tcBorders>
              <w:top w:val="nil"/>
              <w:left w:val="nil"/>
              <w:bottom w:val="single" w:sz="4" w:space="0" w:color="auto"/>
              <w:right w:val="single" w:sz="4" w:space="0" w:color="auto"/>
            </w:tcBorders>
            <w:vAlign w:val="center"/>
            <w:hideMark/>
          </w:tcPr>
          <w:p w14:paraId="2BE8CDA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1D263D56" w14:textId="5AA0586E"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5F0BD286" w14:textId="2E750728"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6398470E" w14:textId="03F378FC"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3B0E192D"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3FAA5D1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15</w:t>
            </w:r>
          </w:p>
        </w:tc>
        <w:tc>
          <w:tcPr>
            <w:tcW w:w="0" w:type="auto"/>
            <w:tcBorders>
              <w:top w:val="nil"/>
              <w:left w:val="nil"/>
              <w:bottom w:val="single" w:sz="4" w:space="0" w:color="auto"/>
              <w:right w:val="single" w:sz="4" w:space="0" w:color="auto"/>
            </w:tcBorders>
            <w:vAlign w:val="center"/>
            <w:hideMark/>
          </w:tcPr>
          <w:p w14:paraId="05C2058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1138188</w:t>
            </w:r>
          </w:p>
        </w:tc>
        <w:tc>
          <w:tcPr>
            <w:tcW w:w="0" w:type="auto"/>
            <w:tcBorders>
              <w:top w:val="nil"/>
              <w:left w:val="nil"/>
              <w:bottom w:val="single" w:sz="4" w:space="0" w:color="auto"/>
              <w:right w:val="single" w:sz="4" w:space="0" w:color="auto"/>
            </w:tcBorders>
            <w:vAlign w:val="center"/>
            <w:hideMark/>
          </w:tcPr>
          <w:p w14:paraId="7F5B2BDD"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41103206</w:t>
            </w:r>
          </w:p>
        </w:tc>
        <w:tc>
          <w:tcPr>
            <w:tcW w:w="0" w:type="auto"/>
            <w:tcBorders>
              <w:top w:val="nil"/>
              <w:left w:val="nil"/>
              <w:bottom w:val="single" w:sz="4" w:space="0" w:color="auto"/>
              <w:right w:val="single" w:sz="4" w:space="0" w:color="auto"/>
            </w:tcBorders>
            <w:vAlign w:val="center"/>
            <w:hideMark/>
          </w:tcPr>
          <w:p w14:paraId="67AEA7F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3532201</w:t>
            </w:r>
          </w:p>
        </w:tc>
        <w:tc>
          <w:tcPr>
            <w:tcW w:w="0" w:type="auto"/>
            <w:tcBorders>
              <w:top w:val="nil"/>
              <w:left w:val="nil"/>
              <w:bottom w:val="single" w:sz="4" w:space="0" w:color="auto"/>
              <w:right w:val="single" w:sz="4" w:space="0" w:color="auto"/>
            </w:tcBorders>
            <w:vAlign w:val="center"/>
            <w:hideMark/>
          </w:tcPr>
          <w:p w14:paraId="703EE66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DETERGENTE EN POLVO</w:t>
            </w:r>
          </w:p>
        </w:tc>
        <w:tc>
          <w:tcPr>
            <w:tcW w:w="0" w:type="auto"/>
            <w:tcBorders>
              <w:top w:val="nil"/>
              <w:left w:val="nil"/>
              <w:bottom w:val="single" w:sz="4" w:space="0" w:color="auto"/>
              <w:right w:val="single" w:sz="4" w:space="0" w:color="auto"/>
            </w:tcBorders>
            <w:vAlign w:val="center"/>
            <w:hideMark/>
          </w:tcPr>
          <w:p w14:paraId="3819ACD9"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DETERGENTE EN POLVO INDUSTRIAL CON SURFACTANTES NO IÓNICOS, ALQUILPOLIGLUCOSIDOS, CON SURFACTANTES ANIÓNICOS. DEBE SER BIODEGRADABLE, CON ESPUMA CONTROLADA Y MUY BAJO CONTENIDO DE FOSFATOS.</w:t>
            </w:r>
          </w:p>
        </w:tc>
        <w:tc>
          <w:tcPr>
            <w:tcW w:w="0" w:type="auto"/>
            <w:tcBorders>
              <w:top w:val="nil"/>
              <w:left w:val="nil"/>
              <w:bottom w:val="single" w:sz="4" w:space="0" w:color="auto"/>
              <w:right w:val="single" w:sz="4" w:space="0" w:color="auto"/>
            </w:tcBorders>
            <w:vAlign w:val="center"/>
            <w:hideMark/>
          </w:tcPr>
          <w:p w14:paraId="4C08D9EC"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BULTO POR 20 KILOS</w:t>
            </w:r>
          </w:p>
        </w:tc>
        <w:tc>
          <w:tcPr>
            <w:tcW w:w="0" w:type="auto"/>
            <w:tcBorders>
              <w:top w:val="nil"/>
              <w:left w:val="nil"/>
              <w:bottom w:val="single" w:sz="4" w:space="0" w:color="auto"/>
              <w:right w:val="single" w:sz="4" w:space="0" w:color="auto"/>
            </w:tcBorders>
            <w:vAlign w:val="center"/>
            <w:hideMark/>
          </w:tcPr>
          <w:p w14:paraId="0A9D0B7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45CD1704" w14:textId="62B8A6DA"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67F8BEEE" w14:textId="01D8516E"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4CC19F6E" w14:textId="546D5810"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17127BB9"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26E8A18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16</w:t>
            </w:r>
          </w:p>
        </w:tc>
        <w:tc>
          <w:tcPr>
            <w:tcW w:w="0" w:type="auto"/>
            <w:tcBorders>
              <w:top w:val="nil"/>
              <w:left w:val="nil"/>
              <w:bottom w:val="single" w:sz="4" w:space="0" w:color="auto"/>
              <w:right w:val="single" w:sz="4" w:space="0" w:color="auto"/>
            </w:tcBorders>
            <w:vAlign w:val="center"/>
            <w:hideMark/>
          </w:tcPr>
          <w:p w14:paraId="4588704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1138188</w:t>
            </w:r>
          </w:p>
        </w:tc>
        <w:tc>
          <w:tcPr>
            <w:tcW w:w="0" w:type="auto"/>
            <w:tcBorders>
              <w:top w:val="nil"/>
              <w:left w:val="nil"/>
              <w:bottom w:val="single" w:sz="4" w:space="0" w:color="auto"/>
              <w:right w:val="single" w:sz="4" w:space="0" w:color="auto"/>
            </w:tcBorders>
            <w:vAlign w:val="center"/>
            <w:hideMark/>
          </w:tcPr>
          <w:p w14:paraId="1E48709F"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41103206</w:t>
            </w:r>
          </w:p>
        </w:tc>
        <w:tc>
          <w:tcPr>
            <w:tcW w:w="0" w:type="auto"/>
            <w:tcBorders>
              <w:top w:val="nil"/>
              <w:left w:val="nil"/>
              <w:bottom w:val="single" w:sz="4" w:space="0" w:color="auto"/>
              <w:right w:val="single" w:sz="4" w:space="0" w:color="auto"/>
            </w:tcBorders>
            <w:vAlign w:val="center"/>
            <w:hideMark/>
          </w:tcPr>
          <w:p w14:paraId="5C153DE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3532201</w:t>
            </w:r>
          </w:p>
        </w:tc>
        <w:tc>
          <w:tcPr>
            <w:tcW w:w="0" w:type="auto"/>
            <w:tcBorders>
              <w:top w:val="nil"/>
              <w:left w:val="nil"/>
              <w:bottom w:val="single" w:sz="4" w:space="0" w:color="auto"/>
              <w:right w:val="single" w:sz="4" w:space="0" w:color="auto"/>
            </w:tcBorders>
            <w:vAlign w:val="center"/>
            <w:hideMark/>
          </w:tcPr>
          <w:p w14:paraId="0A42C50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DETERGENTE EN POLVO</w:t>
            </w:r>
          </w:p>
        </w:tc>
        <w:tc>
          <w:tcPr>
            <w:tcW w:w="0" w:type="auto"/>
            <w:tcBorders>
              <w:top w:val="nil"/>
              <w:left w:val="nil"/>
              <w:bottom w:val="single" w:sz="4" w:space="0" w:color="auto"/>
              <w:right w:val="single" w:sz="4" w:space="0" w:color="auto"/>
            </w:tcBorders>
            <w:vAlign w:val="center"/>
            <w:hideMark/>
          </w:tcPr>
          <w:p w14:paraId="3E8DD9D7"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DETERGENTE EN POLVO INDUSTRIAL CON SURFACTANTES NO IÓNICOS, ALQUILPOLIGLUCOSIDOS, CON SURFACTANTES ANIÓNICOS. DEBE SER BIODEGRADABLE, CON ESPUMA CONTROLADA Y MUY BAJO CONTENIDO DE FOSFATOS.</w:t>
            </w:r>
          </w:p>
        </w:tc>
        <w:tc>
          <w:tcPr>
            <w:tcW w:w="0" w:type="auto"/>
            <w:tcBorders>
              <w:top w:val="nil"/>
              <w:left w:val="nil"/>
              <w:bottom w:val="single" w:sz="4" w:space="0" w:color="auto"/>
              <w:right w:val="single" w:sz="4" w:space="0" w:color="auto"/>
            </w:tcBorders>
            <w:vAlign w:val="center"/>
            <w:hideMark/>
          </w:tcPr>
          <w:p w14:paraId="62EAD25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BOLSA X 1000 G</w:t>
            </w:r>
          </w:p>
        </w:tc>
        <w:tc>
          <w:tcPr>
            <w:tcW w:w="0" w:type="auto"/>
            <w:tcBorders>
              <w:top w:val="nil"/>
              <w:left w:val="nil"/>
              <w:bottom w:val="single" w:sz="4" w:space="0" w:color="auto"/>
              <w:right w:val="single" w:sz="4" w:space="0" w:color="auto"/>
            </w:tcBorders>
            <w:vAlign w:val="center"/>
            <w:hideMark/>
          </w:tcPr>
          <w:p w14:paraId="65942726"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7FAECAF2" w14:textId="7C31CE44"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6FACA690" w14:textId="6C11A69D"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4D7EDDDE" w14:textId="60E5D462"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17BFCE61" w14:textId="77777777" w:rsidTr="005D5040">
        <w:trPr>
          <w:trHeight w:val="510"/>
        </w:trPr>
        <w:tc>
          <w:tcPr>
            <w:tcW w:w="0" w:type="auto"/>
            <w:tcBorders>
              <w:top w:val="nil"/>
              <w:left w:val="single" w:sz="4" w:space="0" w:color="auto"/>
              <w:bottom w:val="single" w:sz="4" w:space="0" w:color="auto"/>
              <w:right w:val="single" w:sz="4" w:space="0" w:color="auto"/>
            </w:tcBorders>
            <w:vAlign w:val="center"/>
            <w:hideMark/>
          </w:tcPr>
          <w:p w14:paraId="3B21152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17</w:t>
            </w:r>
          </w:p>
        </w:tc>
        <w:tc>
          <w:tcPr>
            <w:tcW w:w="0" w:type="auto"/>
            <w:tcBorders>
              <w:top w:val="nil"/>
              <w:left w:val="nil"/>
              <w:bottom w:val="single" w:sz="4" w:space="0" w:color="auto"/>
              <w:right w:val="single" w:sz="4" w:space="0" w:color="auto"/>
            </w:tcBorders>
            <w:vAlign w:val="center"/>
            <w:hideMark/>
          </w:tcPr>
          <w:p w14:paraId="7F35C57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1031969</w:t>
            </w:r>
          </w:p>
        </w:tc>
        <w:tc>
          <w:tcPr>
            <w:tcW w:w="0" w:type="auto"/>
            <w:tcBorders>
              <w:top w:val="nil"/>
              <w:left w:val="nil"/>
              <w:bottom w:val="single" w:sz="4" w:space="0" w:color="auto"/>
              <w:right w:val="single" w:sz="4" w:space="0" w:color="auto"/>
            </w:tcBorders>
            <w:vAlign w:val="center"/>
            <w:hideMark/>
          </w:tcPr>
          <w:p w14:paraId="4CE67FC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47131611</w:t>
            </w:r>
          </w:p>
        </w:tc>
        <w:tc>
          <w:tcPr>
            <w:tcW w:w="0" w:type="auto"/>
            <w:tcBorders>
              <w:top w:val="nil"/>
              <w:left w:val="nil"/>
              <w:bottom w:val="single" w:sz="4" w:space="0" w:color="auto"/>
              <w:right w:val="single" w:sz="4" w:space="0" w:color="auto"/>
            </w:tcBorders>
            <w:vAlign w:val="center"/>
            <w:hideMark/>
          </w:tcPr>
          <w:p w14:paraId="41C13C8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3694016</w:t>
            </w:r>
          </w:p>
        </w:tc>
        <w:tc>
          <w:tcPr>
            <w:tcW w:w="0" w:type="auto"/>
            <w:tcBorders>
              <w:top w:val="nil"/>
              <w:left w:val="nil"/>
              <w:bottom w:val="single" w:sz="4" w:space="0" w:color="auto"/>
              <w:right w:val="single" w:sz="4" w:space="0" w:color="auto"/>
            </w:tcBorders>
            <w:vAlign w:val="center"/>
            <w:hideMark/>
          </w:tcPr>
          <w:p w14:paraId="6D1530EF"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RECOGEDOR DE BASURA</w:t>
            </w:r>
          </w:p>
        </w:tc>
        <w:tc>
          <w:tcPr>
            <w:tcW w:w="0" w:type="auto"/>
            <w:tcBorders>
              <w:top w:val="nil"/>
              <w:left w:val="nil"/>
              <w:bottom w:val="single" w:sz="4" w:space="0" w:color="auto"/>
              <w:right w:val="single" w:sz="4" w:space="0" w:color="auto"/>
            </w:tcBorders>
            <w:vAlign w:val="center"/>
            <w:hideMark/>
          </w:tcPr>
          <w:p w14:paraId="61033F4D"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RECOGEDOR DE BASURA: ELABORADO EN PLÁSTICO- CON BANDA DE GOMA Y DIENTAS BARRESCOBAS- MANGO CON LONGITUD MÍNIMA DE 70 CM</w:t>
            </w:r>
          </w:p>
        </w:tc>
        <w:tc>
          <w:tcPr>
            <w:tcW w:w="0" w:type="auto"/>
            <w:tcBorders>
              <w:top w:val="nil"/>
              <w:left w:val="nil"/>
              <w:bottom w:val="single" w:sz="4" w:space="0" w:color="auto"/>
              <w:right w:val="single" w:sz="4" w:space="0" w:color="auto"/>
            </w:tcBorders>
            <w:vAlign w:val="center"/>
            <w:hideMark/>
          </w:tcPr>
          <w:p w14:paraId="54A05E3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274A42E3"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66F4C412" w14:textId="78DB9E95"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5712DCED" w14:textId="5D574AC0"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09B249A4" w14:textId="1DC30303"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43612121"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345D22C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lastRenderedPageBreak/>
              <w:t>18</w:t>
            </w:r>
          </w:p>
        </w:tc>
        <w:tc>
          <w:tcPr>
            <w:tcW w:w="0" w:type="auto"/>
            <w:tcBorders>
              <w:top w:val="nil"/>
              <w:left w:val="nil"/>
              <w:bottom w:val="single" w:sz="4" w:space="0" w:color="auto"/>
              <w:right w:val="single" w:sz="4" w:space="0" w:color="auto"/>
            </w:tcBorders>
            <w:vAlign w:val="center"/>
            <w:hideMark/>
          </w:tcPr>
          <w:p w14:paraId="740AEC7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1024277</w:t>
            </w:r>
          </w:p>
        </w:tc>
        <w:tc>
          <w:tcPr>
            <w:tcW w:w="0" w:type="auto"/>
            <w:tcBorders>
              <w:top w:val="nil"/>
              <w:left w:val="nil"/>
              <w:bottom w:val="single" w:sz="4" w:space="0" w:color="auto"/>
              <w:right w:val="single" w:sz="4" w:space="0" w:color="auto"/>
            </w:tcBorders>
            <w:vAlign w:val="center"/>
            <w:hideMark/>
          </w:tcPr>
          <w:p w14:paraId="621EDE2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47131824</w:t>
            </w:r>
          </w:p>
        </w:tc>
        <w:tc>
          <w:tcPr>
            <w:tcW w:w="0" w:type="auto"/>
            <w:tcBorders>
              <w:top w:val="nil"/>
              <w:left w:val="nil"/>
              <w:bottom w:val="single" w:sz="4" w:space="0" w:color="auto"/>
              <w:right w:val="single" w:sz="4" w:space="0" w:color="auto"/>
            </w:tcBorders>
            <w:vAlign w:val="center"/>
            <w:hideMark/>
          </w:tcPr>
          <w:p w14:paraId="553D9CA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3532204</w:t>
            </w:r>
          </w:p>
        </w:tc>
        <w:tc>
          <w:tcPr>
            <w:tcW w:w="0" w:type="auto"/>
            <w:tcBorders>
              <w:top w:val="nil"/>
              <w:left w:val="nil"/>
              <w:bottom w:val="single" w:sz="4" w:space="0" w:color="auto"/>
              <w:right w:val="single" w:sz="4" w:space="0" w:color="auto"/>
            </w:tcBorders>
            <w:vAlign w:val="center"/>
            <w:hideMark/>
          </w:tcPr>
          <w:p w14:paraId="5469044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LIMPIA VIDRIOS</w:t>
            </w:r>
          </w:p>
        </w:tc>
        <w:tc>
          <w:tcPr>
            <w:tcW w:w="0" w:type="auto"/>
            <w:tcBorders>
              <w:top w:val="nil"/>
              <w:left w:val="nil"/>
              <w:bottom w:val="single" w:sz="4" w:space="0" w:color="auto"/>
              <w:right w:val="single" w:sz="4" w:space="0" w:color="auto"/>
            </w:tcBorders>
            <w:vAlign w:val="center"/>
            <w:hideMark/>
          </w:tcPr>
          <w:p w14:paraId="5BD67D5F"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LÍQUIDO PARA LIMPIAR VIDRIOS: CON AGENTE(S) PRINCIPAL(ES) CON EFECTO LIMPIADOR Y DESENGRASANTE EN UNA CONCENTRACIÓN MÍNIMA DEL 4%- CON FRAGANCIA, LÍQUIDO, EN RECIPIENTE PLÁSTICO CON CAPACIDAD MÍNIMA DE 500 CC, CON ATOMIZADOR DE PISTOLA.</w:t>
            </w:r>
          </w:p>
        </w:tc>
        <w:tc>
          <w:tcPr>
            <w:tcW w:w="0" w:type="auto"/>
            <w:tcBorders>
              <w:top w:val="nil"/>
              <w:left w:val="nil"/>
              <w:bottom w:val="single" w:sz="4" w:space="0" w:color="auto"/>
              <w:right w:val="single" w:sz="4" w:space="0" w:color="auto"/>
            </w:tcBorders>
            <w:vAlign w:val="center"/>
            <w:hideMark/>
          </w:tcPr>
          <w:p w14:paraId="4E94945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350B4D2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0D9BCDED" w14:textId="0F89D9E5"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2D37C122" w14:textId="1FF4DB32"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4EF90C7E" w14:textId="1C5FBD7B"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65EFE43C"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0040C34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19</w:t>
            </w:r>
          </w:p>
        </w:tc>
        <w:tc>
          <w:tcPr>
            <w:tcW w:w="0" w:type="auto"/>
            <w:tcBorders>
              <w:top w:val="nil"/>
              <w:left w:val="nil"/>
              <w:bottom w:val="single" w:sz="4" w:space="0" w:color="auto"/>
              <w:right w:val="single" w:sz="4" w:space="0" w:color="auto"/>
            </w:tcBorders>
            <w:vAlign w:val="center"/>
            <w:hideMark/>
          </w:tcPr>
          <w:p w14:paraId="4F90884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1020880</w:t>
            </w:r>
          </w:p>
        </w:tc>
        <w:tc>
          <w:tcPr>
            <w:tcW w:w="0" w:type="auto"/>
            <w:tcBorders>
              <w:top w:val="nil"/>
              <w:left w:val="nil"/>
              <w:bottom w:val="single" w:sz="4" w:space="0" w:color="auto"/>
              <w:right w:val="single" w:sz="4" w:space="0" w:color="auto"/>
            </w:tcBorders>
            <w:vAlign w:val="center"/>
            <w:hideMark/>
          </w:tcPr>
          <w:p w14:paraId="76C8236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47131604</w:t>
            </w:r>
          </w:p>
        </w:tc>
        <w:tc>
          <w:tcPr>
            <w:tcW w:w="0" w:type="auto"/>
            <w:tcBorders>
              <w:top w:val="nil"/>
              <w:left w:val="nil"/>
              <w:bottom w:val="single" w:sz="4" w:space="0" w:color="auto"/>
              <w:right w:val="single" w:sz="4" w:space="0" w:color="auto"/>
            </w:tcBorders>
            <w:vAlign w:val="center"/>
            <w:hideMark/>
          </w:tcPr>
          <w:p w14:paraId="7703A71F"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3899302</w:t>
            </w:r>
          </w:p>
        </w:tc>
        <w:tc>
          <w:tcPr>
            <w:tcW w:w="0" w:type="auto"/>
            <w:tcBorders>
              <w:top w:val="nil"/>
              <w:left w:val="nil"/>
              <w:bottom w:val="single" w:sz="4" w:space="0" w:color="auto"/>
              <w:right w:val="single" w:sz="4" w:space="0" w:color="auto"/>
            </w:tcBorders>
            <w:vAlign w:val="center"/>
            <w:hideMark/>
          </w:tcPr>
          <w:p w14:paraId="482F650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ESCOBAS</w:t>
            </w:r>
          </w:p>
        </w:tc>
        <w:tc>
          <w:tcPr>
            <w:tcW w:w="0" w:type="auto"/>
            <w:tcBorders>
              <w:top w:val="nil"/>
              <w:left w:val="nil"/>
              <w:bottom w:val="single" w:sz="4" w:space="0" w:color="auto"/>
              <w:right w:val="single" w:sz="4" w:space="0" w:color="auto"/>
            </w:tcBorders>
            <w:vAlign w:val="center"/>
            <w:hideMark/>
          </w:tcPr>
          <w:p w14:paraId="5D43341A"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ESCOBAS DURAS: CERDAS DURAS ELABORADAS CON PET CALIBRE ENTRE 0,4 Y 0,6 MM.- ÁREA DE BARRIDO MÍNIMA DE 25 CM DE LARGO POR 8 CM DE ANCHO POR 10 CM DE ALTO- MATERIAL DE BASE EN PLÁSTICO CON ACOPLE TIPO ROSCA- MANGO MADERA CON UNA EXTENSIÓN MÍNIMA DE 140 CM</w:t>
            </w:r>
          </w:p>
        </w:tc>
        <w:tc>
          <w:tcPr>
            <w:tcW w:w="0" w:type="auto"/>
            <w:tcBorders>
              <w:top w:val="nil"/>
              <w:left w:val="nil"/>
              <w:bottom w:val="single" w:sz="4" w:space="0" w:color="auto"/>
              <w:right w:val="single" w:sz="4" w:space="0" w:color="auto"/>
            </w:tcBorders>
            <w:vAlign w:val="center"/>
            <w:hideMark/>
          </w:tcPr>
          <w:p w14:paraId="7632A7A1"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1055B1B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428EA3D9" w14:textId="10FFB324"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75309FC9" w14:textId="554346CB"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656EC7B2" w14:textId="3678D9AB"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4195E046" w14:textId="77777777" w:rsidTr="005D5040">
        <w:trPr>
          <w:trHeight w:val="1275"/>
        </w:trPr>
        <w:tc>
          <w:tcPr>
            <w:tcW w:w="0" w:type="auto"/>
            <w:tcBorders>
              <w:top w:val="nil"/>
              <w:left w:val="single" w:sz="4" w:space="0" w:color="auto"/>
              <w:bottom w:val="single" w:sz="4" w:space="0" w:color="auto"/>
              <w:right w:val="single" w:sz="4" w:space="0" w:color="auto"/>
            </w:tcBorders>
            <w:vAlign w:val="center"/>
            <w:hideMark/>
          </w:tcPr>
          <w:p w14:paraId="3F13B33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20</w:t>
            </w:r>
          </w:p>
        </w:tc>
        <w:tc>
          <w:tcPr>
            <w:tcW w:w="0" w:type="auto"/>
            <w:tcBorders>
              <w:top w:val="nil"/>
              <w:left w:val="nil"/>
              <w:bottom w:val="single" w:sz="4" w:space="0" w:color="auto"/>
              <w:right w:val="single" w:sz="4" w:space="0" w:color="auto"/>
            </w:tcBorders>
            <w:vAlign w:val="center"/>
            <w:hideMark/>
          </w:tcPr>
          <w:p w14:paraId="71CEB0D2"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1020880</w:t>
            </w:r>
          </w:p>
        </w:tc>
        <w:tc>
          <w:tcPr>
            <w:tcW w:w="0" w:type="auto"/>
            <w:tcBorders>
              <w:top w:val="nil"/>
              <w:left w:val="nil"/>
              <w:bottom w:val="single" w:sz="4" w:space="0" w:color="auto"/>
              <w:right w:val="single" w:sz="4" w:space="0" w:color="auto"/>
            </w:tcBorders>
            <w:vAlign w:val="center"/>
            <w:hideMark/>
          </w:tcPr>
          <w:p w14:paraId="21626DD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47131600</w:t>
            </w:r>
          </w:p>
        </w:tc>
        <w:tc>
          <w:tcPr>
            <w:tcW w:w="0" w:type="auto"/>
            <w:tcBorders>
              <w:top w:val="nil"/>
              <w:left w:val="nil"/>
              <w:bottom w:val="single" w:sz="4" w:space="0" w:color="auto"/>
              <w:right w:val="single" w:sz="4" w:space="0" w:color="auto"/>
            </w:tcBorders>
            <w:vAlign w:val="center"/>
            <w:hideMark/>
          </w:tcPr>
          <w:p w14:paraId="581B926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3899302</w:t>
            </w:r>
          </w:p>
        </w:tc>
        <w:tc>
          <w:tcPr>
            <w:tcW w:w="0" w:type="auto"/>
            <w:tcBorders>
              <w:top w:val="nil"/>
              <w:left w:val="nil"/>
              <w:bottom w:val="single" w:sz="4" w:space="0" w:color="auto"/>
              <w:right w:val="single" w:sz="4" w:space="0" w:color="auto"/>
            </w:tcBorders>
            <w:vAlign w:val="center"/>
            <w:hideMark/>
          </w:tcPr>
          <w:p w14:paraId="2D4CC83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ESCOBAS</w:t>
            </w:r>
          </w:p>
        </w:tc>
        <w:tc>
          <w:tcPr>
            <w:tcW w:w="0" w:type="auto"/>
            <w:tcBorders>
              <w:top w:val="nil"/>
              <w:left w:val="nil"/>
              <w:bottom w:val="single" w:sz="4" w:space="0" w:color="auto"/>
              <w:right w:val="single" w:sz="4" w:space="0" w:color="auto"/>
            </w:tcBorders>
            <w:vAlign w:val="center"/>
            <w:hideMark/>
          </w:tcPr>
          <w:p w14:paraId="75AAAB2B"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ESCOBA TIPO SUAVE TIPO ZULIA, CERDAS SUAVES ELABORADAS CON PET CALIBRE ENTRE 0,3 Y 0,4 MM.- ÁREA DE BARRIDO MÍNIMA DE 35 CM DE LARGO POR 8 CM DE ANCHO POR 10 CM DE ALTO- MATERIAL DE</w:t>
            </w:r>
            <w:r w:rsidRPr="005D5040">
              <w:rPr>
                <w:rFonts w:ascii="Arial Narrow" w:eastAsia="Times New Roman" w:hAnsi="Arial Narrow" w:cs="Calibri"/>
                <w:color w:val="000000"/>
                <w:sz w:val="16"/>
                <w:szCs w:val="16"/>
                <w:lang w:eastAsia="es-CO"/>
              </w:rPr>
              <w:br/>
              <w:t>BASE EN PLÁSTICO CON ACOPLE TIPO ROSCA-MANGO METÁLICO CON UNA EXTENSIÓN MÍNIMA DE 140 CM</w:t>
            </w:r>
          </w:p>
        </w:tc>
        <w:tc>
          <w:tcPr>
            <w:tcW w:w="0" w:type="auto"/>
            <w:tcBorders>
              <w:top w:val="nil"/>
              <w:left w:val="nil"/>
              <w:bottom w:val="single" w:sz="4" w:space="0" w:color="auto"/>
              <w:right w:val="single" w:sz="4" w:space="0" w:color="auto"/>
            </w:tcBorders>
            <w:vAlign w:val="center"/>
            <w:hideMark/>
          </w:tcPr>
          <w:p w14:paraId="2F7576C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48596D6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29C6F777" w14:textId="68510C50"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51104B0C" w14:textId="4B71D04E"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791BFBC0" w14:textId="3C8813F1"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389FB764" w14:textId="77777777" w:rsidTr="005D5040">
        <w:trPr>
          <w:trHeight w:val="765"/>
        </w:trPr>
        <w:tc>
          <w:tcPr>
            <w:tcW w:w="0" w:type="auto"/>
            <w:tcBorders>
              <w:top w:val="nil"/>
              <w:left w:val="single" w:sz="4" w:space="0" w:color="auto"/>
              <w:bottom w:val="single" w:sz="4" w:space="0" w:color="auto"/>
              <w:right w:val="single" w:sz="4" w:space="0" w:color="auto"/>
            </w:tcBorders>
            <w:vAlign w:val="center"/>
            <w:hideMark/>
          </w:tcPr>
          <w:p w14:paraId="2DC9AA1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21</w:t>
            </w:r>
          </w:p>
        </w:tc>
        <w:tc>
          <w:tcPr>
            <w:tcW w:w="0" w:type="auto"/>
            <w:tcBorders>
              <w:top w:val="nil"/>
              <w:left w:val="nil"/>
              <w:bottom w:val="single" w:sz="4" w:space="0" w:color="auto"/>
              <w:right w:val="single" w:sz="4" w:space="0" w:color="auto"/>
            </w:tcBorders>
            <w:vAlign w:val="center"/>
            <w:hideMark/>
          </w:tcPr>
          <w:p w14:paraId="2C8EBA8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1469583</w:t>
            </w:r>
          </w:p>
        </w:tc>
        <w:tc>
          <w:tcPr>
            <w:tcW w:w="0" w:type="auto"/>
            <w:tcBorders>
              <w:top w:val="nil"/>
              <w:left w:val="nil"/>
              <w:bottom w:val="single" w:sz="4" w:space="0" w:color="auto"/>
              <w:right w:val="single" w:sz="4" w:space="0" w:color="auto"/>
            </w:tcBorders>
            <w:vAlign w:val="center"/>
            <w:hideMark/>
          </w:tcPr>
          <w:p w14:paraId="7A95964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47131618-47131600</w:t>
            </w:r>
          </w:p>
        </w:tc>
        <w:tc>
          <w:tcPr>
            <w:tcW w:w="0" w:type="auto"/>
            <w:tcBorders>
              <w:top w:val="nil"/>
              <w:left w:val="nil"/>
              <w:bottom w:val="single" w:sz="4" w:space="0" w:color="auto"/>
              <w:right w:val="single" w:sz="4" w:space="0" w:color="auto"/>
            </w:tcBorders>
            <w:vAlign w:val="center"/>
            <w:hideMark/>
          </w:tcPr>
          <w:p w14:paraId="57B39443"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3899314</w:t>
            </w:r>
          </w:p>
        </w:tc>
        <w:tc>
          <w:tcPr>
            <w:tcW w:w="0" w:type="auto"/>
            <w:tcBorders>
              <w:top w:val="nil"/>
              <w:left w:val="nil"/>
              <w:bottom w:val="single" w:sz="4" w:space="0" w:color="auto"/>
              <w:right w:val="single" w:sz="4" w:space="0" w:color="auto"/>
            </w:tcBorders>
            <w:vAlign w:val="center"/>
            <w:hideMark/>
          </w:tcPr>
          <w:p w14:paraId="33494C5A"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TRAPERO</w:t>
            </w:r>
          </w:p>
        </w:tc>
        <w:tc>
          <w:tcPr>
            <w:tcW w:w="0" w:type="auto"/>
            <w:tcBorders>
              <w:top w:val="nil"/>
              <w:left w:val="nil"/>
              <w:bottom w:val="single" w:sz="4" w:space="0" w:color="auto"/>
              <w:right w:val="single" w:sz="4" w:space="0" w:color="auto"/>
            </w:tcBorders>
            <w:vAlign w:val="center"/>
            <w:hideMark/>
          </w:tcPr>
          <w:p w14:paraId="1E02E2CD"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TRAPERO: ELABORADO CON HILAZA DE ALGODÓN NATURAL- MECHA CON PESO MÍNIMO DE 450 GR Y EXTENSIÓN MÍNIMA DE 32 CM DE LARGO- MANGO MADERA TIPO GANCHO CON UNA EXTENSIÓN MÍNIMA DE 140 CM</w:t>
            </w:r>
          </w:p>
        </w:tc>
        <w:tc>
          <w:tcPr>
            <w:tcW w:w="0" w:type="auto"/>
            <w:tcBorders>
              <w:top w:val="nil"/>
              <w:left w:val="nil"/>
              <w:bottom w:val="single" w:sz="4" w:space="0" w:color="auto"/>
              <w:right w:val="single" w:sz="4" w:space="0" w:color="auto"/>
            </w:tcBorders>
            <w:vAlign w:val="center"/>
            <w:hideMark/>
          </w:tcPr>
          <w:p w14:paraId="6FC39E9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3EA8426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580835C5" w14:textId="0926F0F9"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4E03A3ED" w14:textId="5585CD6F"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7CB4A15F" w14:textId="085239F3"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772BB4C9" w14:textId="77777777" w:rsidTr="005D5040">
        <w:trPr>
          <w:trHeight w:val="510"/>
        </w:trPr>
        <w:tc>
          <w:tcPr>
            <w:tcW w:w="0" w:type="auto"/>
            <w:tcBorders>
              <w:top w:val="nil"/>
              <w:left w:val="single" w:sz="4" w:space="0" w:color="auto"/>
              <w:bottom w:val="single" w:sz="4" w:space="0" w:color="auto"/>
              <w:right w:val="single" w:sz="4" w:space="0" w:color="auto"/>
            </w:tcBorders>
            <w:vAlign w:val="center"/>
            <w:hideMark/>
          </w:tcPr>
          <w:p w14:paraId="624B5729"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22</w:t>
            </w:r>
          </w:p>
        </w:tc>
        <w:tc>
          <w:tcPr>
            <w:tcW w:w="0" w:type="auto"/>
            <w:tcBorders>
              <w:top w:val="nil"/>
              <w:left w:val="nil"/>
              <w:bottom w:val="single" w:sz="4" w:space="0" w:color="auto"/>
              <w:right w:val="single" w:sz="4" w:space="0" w:color="auto"/>
            </w:tcBorders>
            <w:vAlign w:val="center"/>
            <w:hideMark/>
          </w:tcPr>
          <w:p w14:paraId="7F5BA5F1"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1695253</w:t>
            </w:r>
          </w:p>
        </w:tc>
        <w:tc>
          <w:tcPr>
            <w:tcW w:w="0" w:type="auto"/>
            <w:tcBorders>
              <w:top w:val="nil"/>
              <w:left w:val="nil"/>
              <w:bottom w:val="single" w:sz="4" w:space="0" w:color="auto"/>
              <w:right w:val="single" w:sz="4" w:space="0" w:color="auto"/>
            </w:tcBorders>
            <w:vAlign w:val="center"/>
            <w:hideMark/>
          </w:tcPr>
          <w:p w14:paraId="79FA1DE3"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27112003</w:t>
            </w:r>
          </w:p>
        </w:tc>
        <w:tc>
          <w:tcPr>
            <w:tcW w:w="0" w:type="auto"/>
            <w:tcBorders>
              <w:top w:val="nil"/>
              <w:left w:val="nil"/>
              <w:bottom w:val="single" w:sz="4" w:space="0" w:color="auto"/>
              <w:right w:val="single" w:sz="4" w:space="0" w:color="auto"/>
            </w:tcBorders>
            <w:vAlign w:val="center"/>
            <w:hideMark/>
          </w:tcPr>
          <w:p w14:paraId="0B5979BD"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3899301</w:t>
            </w:r>
          </w:p>
        </w:tc>
        <w:tc>
          <w:tcPr>
            <w:tcW w:w="0" w:type="auto"/>
            <w:tcBorders>
              <w:top w:val="nil"/>
              <w:left w:val="nil"/>
              <w:bottom w:val="single" w:sz="4" w:space="0" w:color="auto"/>
              <w:right w:val="single" w:sz="4" w:space="0" w:color="auto"/>
            </w:tcBorders>
            <w:vAlign w:val="center"/>
            <w:hideMark/>
          </w:tcPr>
          <w:p w14:paraId="5129E017"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RASTRILLO</w:t>
            </w:r>
          </w:p>
        </w:tc>
        <w:tc>
          <w:tcPr>
            <w:tcW w:w="0" w:type="auto"/>
            <w:tcBorders>
              <w:top w:val="nil"/>
              <w:left w:val="nil"/>
              <w:bottom w:val="single" w:sz="4" w:space="0" w:color="auto"/>
              <w:right w:val="single" w:sz="4" w:space="0" w:color="auto"/>
            </w:tcBorders>
            <w:vAlign w:val="center"/>
            <w:hideMark/>
          </w:tcPr>
          <w:p w14:paraId="4E86ABE6"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RASTRILLO METALICO, 22 DIENTES SIN MANGO BELLOTA, CON SU RESPECTIVO MANGO METALICO CON ROSCA GRUESA</w:t>
            </w:r>
          </w:p>
        </w:tc>
        <w:tc>
          <w:tcPr>
            <w:tcW w:w="0" w:type="auto"/>
            <w:tcBorders>
              <w:top w:val="nil"/>
              <w:left w:val="nil"/>
              <w:bottom w:val="single" w:sz="4" w:space="0" w:color="auto"/>
              <w:right w:val="single" w:sz="4" w:space="0" w:color="auto"/>
            </w:tcBorders>
            <w:vAlign w:val="center"/>
            <w:hideMark/>
          </w:tcPr>
          <w:p w14:paraId="1F7D635C"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28597AD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0BCB6434" w14:textId="44654A11"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14CFD24B" w14:textId="6559E2F9"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03C351F4" w14:textId="35F7252C"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r w:rsidR="005D5040" w:rsidRPr="005D5040" w14:paraId="22A18E72" w14:textId="77777777" w:rsidTr="005D5040">
        <w:trPr>
          <w:trHeight w:val="1020"/>
        </w:trPr>
        <w:tc>
          <w:tcPr>
            <w:tcW w:w="0" w:type="auto"/>
            <w:tcBorders>
              <w:top w:val="nil"/>
              <w:left w:val="single" w:sz="4" w:space="0" w:color="auto"/>
              <w:bottom w:val="single" w:sz="4" w:space="0" w:color="auto"/>
              <w:right w:val="single" w:sz="4" w:space="0" w:color="auto"/>
            </w:tcBorders>
            <w:vAlign w:val="center"/>
            <w:hideMark/>
          </w:tcPr>
          <w:p w14:paraId="62C3773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23</w:t>
            </w:r>
          </w:p>
        </w:tc>
        <w:tc>
          <w:tcPr>
            <w:tcW w:w="0" w:type="auto"/>
            <w:tcBorders>
              <w:top w:val="nil"/>
              <w:left w:val="nil"/>
              <w:bottom w:val="single" w:sz="4" w:space="0" w:color="auto"/>
              <w:right w:val="single" w:sz="4" w:space="0" w:color="auto"/>
            </w:tcBorders>
            <w:vAlign w:val="center"/>
            <w:hideMark/>
          </w:tcPr>
          <w:p w14:paraId="7FC20824"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1754803</w:t>
            </w:r>
          </w:p>
        </w:tc>
        <w:tc>
          <w:tcPr>
            <w:tcW w:w="0" w:type="auto"/>
            <w:tcBorders>
              <w:top w:val="nil"/>
              <w:left w:val="nil"/>
              <w:bottom w:val="single" w:sz="4" w:space="0" w:color="auto"/>
              <w:right w:val="single" w:sz="4" w:space="0" w:color="auto"/>
            </w:tcBorders>
            <w:vAlign w:val="center"/>
            <w:hideMark/>
          </w:tcPr>
          <w:p w14:paraId="51BF5AFE"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47131807</w:t>
            </w:r>
          </w:p>
        </w:tc>
        <w:tc>
          <w:tcPr>
            <w:tcW w:w="0" w:type="auto"/>
            <w:tcBorders>
              <w:top w:val="nil"/>
              <w:left w:val="nil"/>
              <w:bottom w:val="single" w:sz="4" w:space="0" w:color="auto"/>
              <w:right w:val="single" w:sz="4" w:space="0" w:color="auto"/>
            </w:tcBorders>
            <w:vAlign w:val="center"/>
            <w:hideMark/>
          </w:tcPr>
          <w:p w14:paraId="35129D50"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3423106</w:t>
            </w:r>
          </w:p>
        </w:tc>
        <w:tc>
          <w:tcPr>
            <w:tcW w:w="0" w:type="auto"/>
            <w:tcBorders>
              <w:top w:val="nil"/>
              <w:left w:val="nil"/>
              <w:bottom w:val="single" w:sz="4" w:space="0" w:color="auto"/>
              <w:right w:val="single" w:sz="4" w:space="0" w:color="auto"/>
            </w:tcBorders>
            <w:vAlign w:val="center"/>
            <w:hideMark/>
          </w:tcPr>
          <w:p w14:paraId="2DBC26E5"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BLANQUEADOR O HIPOCLORITO</w:t>
            </w:r>
          </w:p>
        </w:tc>
        <w:tc>
          <w:tcPr>
            <w:tcW w:w="0" w:type="auto"/>
            <w:tcBorders>
              <w:top w:val="nil"/>
              <w:left w:val="nil"/>
              <w:bottom w:val="single" w:sz="4" w:space="0" w:color="auto"/>
              <w:right w:val="single" w:sz="4" w:space="0" w:color="auto"/>
            </w:tcBorders>
            <w:vAlign w:val="center"/>
            <w:hideMark/>
          </w:tcPr>
          <w:p w14:paraId="262CF36A" w14:textId="77777777" w:rsidR="005D5040" w:rsidRPr="005D5040" w:rsidRDefault="005D5040" w:rsidP="005D5040">
            <w:pPr>
              <w:spacing w:after="0" w:line="240" w:lineRule="auto"/>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 xml:space="preserve">BLANQUEADOR O HIPOCLORITO: SOLUCIÓN CON UNA CONCENTRACIÓN MÍNIMA DEL 5%, FORMULACIÓN LIQUIDA BALANCEADA Y ESTABILIZADA DE HIPOCLORITO DE SODIO, LIMPIA BLANQUEA Y DESINFECTA TODO TIPO DE SUPERFICIES PRESENTACIÓN GARRAFA X GALON </w:t>
            </w:r>
          </w:p>
        </w:tc>
        <w:tc>
          <w:tcPr>
            <w:tcW w:w="0" w:type="auto"/>
            <w:tcBorders>
              <w:top w:val="nil"/>
              <w:left w:val="nil"/>
              <w:bottom w:val="single" w:sz="4" w:space="0" w:color="auto"/>
              <w:right w:val="single" w:sz="4" w:space="0" w:color="auto"/>
            </w:tcBorders>
            <w:vAlign w:val="center"/>
            <w:hideMark/>
          </w:tcPr>
          <w:p w14:paraId="2582E348"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UNIDAD</w:t>
            </w:r>
          </w:p>
        </w:tc>
        <w:tc>
          <w:tcPr>
            <w:tcW w:w="0" w:type="auto"/>
            <w:tcBorders>
              <w:top w:val="nil"/>
              <w:left w:val="nil"/>
              <w:bottom w:val="single" w:sz="4" w:space="0" w:color="auto"/>
              <w:right w:val="single" w:sz="4" w:space="0" w:color="auto"/>
            </w:tcBorders>
            <w:vAlign w:val="center"/>
            <w:hideMark/>
          </w:tcPr>
          <w:p w14:paraId="2955F65B" w14:textId="77777777" w:rsidR="005D5040" w:rsidRPr="005D5040" w:rsidRDefault="005D5040" w:rsidP="005D5040">
            <w:pPr>
              <w:spacing w:after="0" w:line="240" w:lineRule="auto"/>
              <w:jc w:val="center"/>
              <w:rPr>
                <w:rFonts w:ascii="Arial Narrow" w:eastAsia="Times New Roman" w:hAnsi="Arial Narrow" w:cs="Calibri"/>
                <w:color w:val="000000"/>
                <w:sz w:val="16"/>
                <w:szCs w:val="16"/>
                <w:lang w:eastAsia="es-CO"/>
              </w:rPr>
            </w:pPr>
            <w:r w:rsidRPr="005D5040">
              <w:rPr>
                <w:rFonts w:ascii="Arial Narrow" w:eastAsia="Times New Roman" w:hAnsi="Arial Narrow" w:cs="Calibri"/>
                <w:color w:val="000000"/>
                <w:sz w:val="16"/>
                <w:szCs w:val="16"/>
                <w:lang w:eastAsia="es-CO"/>
              </w:rPr>
              <w:t>1</w:t>
            </w:r>
          </w:p>
        </w:tc>
        <w:tc>
          <w:tcPr>
            <w:tcW w:w="0" w:type="auto"/>
            <w:tcBorders>
              <w:top w:val="nil"/>
              <w:left w:val="nil"/>
              <w:bottom w:val="single" w:sz="4" w:space="0" w:color="auto"/>
              <w:right w:val="single" w:sz="4" w:space="0" w:color="auto"/>
            </w:tcBorders>
            <w:noWrap/>
            <w:vAlign w:val="center"/>
          </w:tcPr>
          <w:p w14:paraId="61D8D98C" w14:textId="221B10D9"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707" w:type="dxa"/>
            <w:tcBorders>
              <w:top w:val="nil"/>
              <w:left w:val="nil"/>
              <w:bottom w:val="single" w:sz="4" w:space="0" w:color="auto"/>
              <w:right w:val="single" w:sz="4" w:space="0" w:color="auto"/>
            </w:tcBorders>
            <w:noWrap/>
            <w:vAlign w:val="center"/>
          </w:tcPr>
          <w:p w14:paraId="571EBD8E" w14:textId="68A52220"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c>
          <w:tcPr>
            <w:tcW w:w="867" w:type="dxa"/>
            <w:tcBorders>
              <w:top w:val="nil"/>
              <w:left w:val="nil"/>
              <w:bottom w:val="single" w:sz="4" w:space="0" w:color="auto"/>
              <w:right w:val="single" w:sz="4" w:space="0" w:color="auto"/>
            </w:tcBorders>
            <w:noWrap/>
            <w:vAlign w:val="center"/>
          </w:tcPr>
          <w:p w14:paraId="515AC76D" w14:textId="7CD73F52" w:rsidR="005D5040" w:rsidRPr="005D5040" w:rsidRDefault="005D5040" w:rsidP="005D5040">
            <w:pPr>
              <w:spacing w:after="0" w:line="240" w:lineRule="auto"/>
              <w:jc w:val="right"/>
              <w:rPr>
                <w:rFonts w:ascii="Arial Narrow" w:eastAsia="Times New Roman" w:hAnsi="Arial Narrow" w:cs="Calibri"/>
                <w:color w:val="000000"/>
                <w:sz w:val="16"/>
                <w:szCs w:val="16"/>
                <w:lang w:eastAsia="es-CO"/>
              </w:rPr>
            </w:pPr>
          </w:p>
        </w:tc>
      </w:tr>
    </w:tbl>
    <w:p w14:paraId="06751F6E" w14:textId="77777777" w:rsidR="005D5040" w:rsidRDefault="005D5040" w:rsidP="00C2139A">
      <w:pPr>
        <w:jc w:val="both"/>
        <w:rPr>
          <w:rFonts w:ascii="Arial Narrow" w:hAnsi="Arial Narrow" w:cs="Arial"/>
        </w:rPr>
      </w:pPr>
    </w:p>
    <w:p w14:paraId="5CF0F10D" w14:textId="77777777" w:rsidR="00C142FA" w:rsidRDefault="00C142FA" w:rsidP="00C142FA">
      <w:pPr>
        <w:pStyle w:val="Sinespaciado"/>
        <w:jc w:val="both"/>
        <w:rPr>
          <w:rFonts w:ascii="Arial Narrow" w:hAnsi="Arial Narrow" w:cs="Arial"/>
          <w:b/>
          <w:sz w:val="22"/>
          <w:szCs w:val="22"/>
        </w:rPr>
      </w:pPr>
    </w:p>
    <w:p w14:paraId="16C50798" w14:textId="3476B9A5"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_________________________________</w:t>
      </w:r>
    </w:p>
    <w:p w14:paraId="225C658D" w14:textId="43330148" w:rsidR="00C142FA" w:rsidRDefault="00CF5FD1" w:rsidP="00C142FA">
      <w:pPr>
        <w:pStyle w:val="Sinespaciado"/>
        <w:jc w:val="both"/>
        <w:rPr>
          <w:rFonts w:ascii="Arial Narrow" w:hAnsi="Arial Narrow" w:cs="Arial"/>
          <w:b/>
          <w:sz w:val="22"/>
          <w:szCs w:val="22"/>
        </w:rPr>
      </w:pPr>
      <w:r>
        <w:rPr>
          <w:rFonts w:ascii="Arial Narrow" w:hAnsi="Arial Narrow" w:cs="Arial"/>
          <w:b/>
          <w:sz w:val="22"/>
          <w:szCs w:val="22"/>
        </w:rPr>
        <w:t>FIRMA DEL OFERENTE</w:t>
      </w:r>
    </w:p>
    <w:p w14:paraId="67111920" w14:textId="2CAE4E3B" w:rsidR="00CF5FD1" w:rsidRDefault="00CF5FD1" w:rsidP="00C142FA">
      <w:pPr>
        <w:pStyle w:val="Sinespaciado"/>
        <w:jc w:val="both"/>
        <w:rPr>
          <w:rFonts w:ascii="Arial Narrow" w:hAnsi="Arial Narrow" w:cs="Arial"/>
          <w:b/>
          <w:sz w:val="22"/>
          <w:szCs w:val="22"/>
        </w:rPr>
      </w:pPr>
      <w:r>
        <w:rPr>
          <w:rFonts w:ascii="Arial Narrow" w:hAnsi="Arial Narrow" w:cs="Arial"/>
          <w:b/>
          <w:sz w:val="22"/>
          <w:szCs w:val="22"/>
        </w:rPr>
        <w:t>NIT.</w:t>
      </w:r>
    </w:p>
    <w:p w14:paraId="4DB0A64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CE85D72"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49559BDB"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7448F84C" w14:textId="77777777" w:rsidR="00C142FA" w:rsidRDefault="00C142FA" w:rsidP="00C142FA">
      <w:pPr>
        <w:pStyle w:val="Sinespaciado"/>
        <w:ind w:right="18"/>
        <w:jc w:val="both"/>
        <w:rPr>
          <w:rFonts w:ascii="Arial Narrow" w:hAnsi="Arial Narrow" w:cs="Arial"/>
          <w:b/>
          <w:bCs/>
          <w:color w:val="FF0000"/>
          <w:sz w:val="22"/>
          <w:szCs w:val="22"/>
        </w:rPr>
      </w:pPr>
    </w:p>
    <w:p w14:paraId="2E6A7059"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464E02C" w14:textId="77777777" w:rsidR="00C142FA" w:rsidRDefault="00C142FA" w:rsidP="00C142FA">
      <w:pPr>
        <w:pStyle w:val="Sinespaciado"/>
        <w:ind w:right="18"/>
        <w:jc w:val="both"/>
        <w:rPr>
          <w:rFonts w:ascii="Arial Narrow" w:hAnsi="Arial Narrow" w:cs="Arial"/>
          <w:b/>
          <w:bCs/>
          <w:sz w:val="22"/>
          <w:szCs w:val="22"/>
        </w:rPr>
      </w:pPr>
    </w:p>
    <w:p w14:paraId="6CF8C9A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1F5D0B6C" w14:textId="77777777" w:rsidR="00C142FA" w:rsidRDefault="00C142FA" w:rsidP="00C142FA">
      <w:pPr>
        <w:pStyle w:val="Sinespaciado"/>
        <w:ind w:right="49"/>
        <w:jc w:val="both"/>
        <w:rPr>
          <w:rFonts w:ascii="Arial Narrow" w:hAnsi="Arial Narrow" w:cs="Arial"/>
          <w:color w:val="FF0000"/>
          <w:sz w:val="22"/>
          <w:szCs w:val="22"/>
        </w:rPr>
      </w:pPr>
    </w:p>
    <w:p w14:paraId="4F8BFC8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863E67D" w14:textId="77777777" w:rsidR="00C142FA" w:rsidRDefault="00C142FA" w:rsidP="00C142FA">
      <w:pPr>
        <w:pStyle w:val="Sinespaciado"/>
        <w:ind w:right="18"/>
        <w:jc w:val="both"/>
        <w:rPr>
          <w:rFonts w:ascii="Arial Narrow" w:hAnsi="Arial Narrow" w:cs="Arial"/>
          <w:color w:val="FF0000"/>
          <w:sz w:val="22"/>
          <w:szCs w:val="22"/>
        </w:rPr>
      </w:pPr>
    </w:p>
    <w:p w14:paraId="3B8E37A1"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9F8FCBE" w14:textId="77777777" w:rsidR="00C142FA" w:rsidRDefault="00C142FA" w:rsidP="00C142FA">
      <w:pPr>
        <w:pStyle w:val="Sinespaciado"/>
        <w:jc w:val="both"/>
        <w:rPr>
          <w:rFonts w:ascii="Arial Narrow" w:hAnsi="Arial Narrow" w:cs="Arial"/>
          <w:color w:val="FF0000"/>
          <w:sz w:val="22"/>
          <w:szCs w:val="22"/>
        </w:rPr>
      </w:pPr>
    </w:p>
    <w:p w14:paraId="4004FC62"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3AF01DE" w14:textId="77777777" w:rsidR="00CF5FD1" w:rsidRDefault="00CF5FD1" w:rsidP="00C142FA">
      <w:pPr>
        <w:pStyle w:val="Sinespaciado"/>
        <w:jc w:val="both"/>
        <w:rPr>
          <w:rFonts w:ascii="Arial Narrow" w:hAnsi="Arial Narrow" w:cs="Arial"/>
          <w:sz w:val="22"/>
          <w:szCs w:val="22"/>
        </w:rPr>
      </w:pPr>
    </w:p>
    <w:p w14:paraId="31955252" w14:textId="4176DD4C" w:rsidR="00CF5FD1" w:rsidRDefault="00CF5FD1" w:rsidP="00CF5FD1">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Pr>
          <w:rFonts w:ascii="Arial Narrow" w:eastAsia="Calibri" w:hAnsi="Arial Narrow" w:cs="Arial"/>
          <w:bCs/>
          <w:color w:val="000000"/>
        </w:rPr>
        <w:t>Los precios de referencia y el valor a ofertar</w:t>
      </w:r>
      <w:r w:rsidRPr="00BA5F4F">
        <w:rPr>
          <w:rFonts w:ascii="Arial Narrow" w:eastAsia="Calibri" w:hAnsi="Arial Narrow" w:cs="Arial"/>
          <w:bCs/>
          <w:color w:val="000000"/>
        </w:rPr>
        <w:t xml:space="preserve"> están determinadas en pesos colombianos, incluyen IVA del 19%</w:t>
      </w:r>
      <w:r>
        <w:rPr>
          <w:rFonts w:ascii="Arial Narrow" w:eastAsia="Calibri" w:hAnsi="Arial Narrow" w:cs="Arial"/>
          <w:bCs/>
          <w:color w:val="000000"/>
        </w:rPr>
        <w:t xml:space="preserve"> (cuando aplica)</w:t>
      </w:r>
      <w:r w:rsidRPr="00BA5F4F">
        <w:rPr>
          <w:rFonts w:ascii="Arial Narrow" w:eastAsia="Calibri" w:hAnsi="Arial Narrow" w:cs="Arial"/>
          <w:bCs/>
          <w:color w:val="000000"/>
        </w:rPr>
        <w:t>, de acuerdo a la normatividad tributaria colombiana vigente.</w:t>
      </w:r>
      <w:r>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p w14:paraId="15040323" w14:textId="15352721" w:rsidR="00115C05" w:rsidRDefault="00115C05" w:rsidP="00CF5FD1">
      <w:pPr>
        <w:autoSpaceDE w:val="0"/>
        <w:adjustRightInd w:val="0"/>
        <w:jc w:val="both"/>
        <w:rPr>
          <w:rFonts w:ascii="Arial Narrow" w:eastAsia="Calibri" w:hAnsi="Arial Narrow" w:cs="Arial"/>
          <w:bCs/>
          <w:color w:val="000000"/>
        </w:rPr>
      </w:pPr>
    </w:p>
    <w:p w14:paraId="53EFC21E" w14:textId="77777777" w:rsidR="005D5040" w:rsidRDefault="005D5040" w:rsidP="00CF5FD1">
      <w:pPr>
        <w:autoSpaceDE w:val="0"/>
        <w:adjustRightInd w:val="0"/>
        <w:jc w:val="both"/>
        <w:rPr>
          <w:rFonts w:ascii="Arial Narrow" w:eastAsia="Calibri" w:hAnsi="Arial Narrow" w:cs="Arial"/>
          <w:bCs/>
          <w:color w:val="000000"/>
        </w:rPr>
      </w:pPr>
    </w:p>
    <w:p w14:paraId="2BE563FD" w14:textId="77777777" w:rsidR="005D5040" w:rsidRDefault="005D5040" w:rsidP="00CF5FD1">
      <w:pPr>
        <w:autoSpaceDE w:val="0"/>
        <w:adjustRightInd w:val="0"/>
        <w:jc w:val="both"/>
        <w:rPr>
          <w:rFonts w:ascii="Arial Narrow" w:eastAsia="Calibri" w:hAnsi="Arial Narrow" w:cs="Arial"/>
          <w:bCs/>
          <w:color w:val="000000"/>
        </w:rPr>
      </w:pPr>
    </w:p>
    <w:p w14:paraId="30431184" w14:textId="77777777" w:rsidR="005D5040" w:rsidRDefault="005D5040" w:rsidP="00CF5FD1">
      <w:pPr>
        <w:autoSpaceDE w:val="0"/>
        <w:adjustRightInd w:val="0"/>
        <w:jc w:val="both"/>
        <w:rPr>
          <w:rFonts w:ascii="Arial Narrow" w:eastAsia="Calibri" w:hAnsi="Arial Narrow" w:cs="Arial"/>
          <w:bCs/>
          <w:color w:val="000000"/>
        </w:rPr>
      </w:pPr>
    </w:p>
    <w:p w14:paraId="610AC27E" w14:textId="77777777" w:rsidR="005D5040" w:rsidRDefault="005D5040" w:rsidP="00CF5FD1">
      <w:pPr>
        <w:autoSpaceDE w:val="0"/>
        <w:adjustRightInd w:val="0"/>
        <w:jc w:val="both"/>
        <w:rPr>
          <w:rFonts w:ascii="Arial Narrow" w:eastAsia="Calibri" w:hAnsi="Arial Narrow" w:cs="Arial"/>
          <w:bCs/>
          <w:color w:val="000000"/>
        </w:rPr>
      </w:pPr>
    </w:p>
    <w:p w14:paraId="0C9DD3C3" w14:textId="77777777" w:rsidR="005D5040" w:rsidRDefault="005D5040" w:rsidP="00CF5FD1">
      <w:pPr>
        <w:autoSpaceDE w:val="0"/>
        <w:adjustRightInd w:val="0"/>
        <w:jc w:val="both"/>
        <w:rPr>
          <w:rFonts w:ascii="Arial Narrow" w:eastAsia="Calibri" w:hAnsi="Arial Narrow" w:cs="Arial"/>
          <w:bCs/>
          <w:color w:val="000000"/>
        </w:rPr>
      </w:pPr>
    </w:p>
    <w:p w14:paraId="0C5258FF" w14:textId="77777777" w:rsidR="005D5040" w:rsidRDefault="005D5040" w:rsidP="00CF5FD1">
      <w:pPr>
        <w:autoSpaceDE w:val="0"/>
        <w:adjustRightInd w:val="0"/>
        <w:jc w:val="both"/>
        <w:rPr>
          <w:rFonts w:ascii="Arial Narrow" w:eastAsia="Calibri" w:hAnsi="Arial Narrow" w:cs="Arial"/>
          <w:bCs/>
          <w:color w:val="000000"/>
        </w:rPr>
      </w:pPr>
    </w:p>
    <w:p w14:paraId="2D46E90D" w14:textId="77777777" w:rsidR="005D5040" w:rsidRDefault="005D5040" w:rsidP="00CF5FD1">
      <w:pPr>
        <w:autoSpaceDE w:val="0"/>
        <w:adjustRightInd w:val="0"/>
        <w:jc w:val="both"/>
        <w:rPr>
          <w:rFonts w:ascii="Arial Narrow" w:eastAsia="Calibri" w:hAnsi="Arial Narrow" w:cs="Arial"/>
          <w:bCs/>
          <w:color w:val="000000"/>
        </w:rPr>
      </w:pPr>
    </w:p>
    <w:p w14:paraId="5C3518BF" w14:textId="77777777" w:rsidR="005D5040" w:rsidRPr="002A77C5" w:rsidRDefault="005D5040" w:rsidP="00CF5FD1">
      <w:pPr>
        <w:autoSpaceDE w:val="0"/>
        <w:adjustRightInd w:val="0"/>
        <w:jc w:val="both"/>
        <w:rPr>
          <w:rFonts w:ascii="Arial Narrow" w:eastAsia="Calibri" w:hAnsi="Arial Narrow" w:cs="Arial"/>
          <w:bCs/>
          <w:color w:val="000000"/>
        </w:rPr>
      </w:pPr>
    </w:p>
    <w:p w14:paraId="6A56BDA2" w14:textId="77777777" w:rsidR="00CF5FD1" w:rsidRDefault="00CF5FD1" w:rsidP="00C142FA">
      <w:pPr>
        <w:pStyle w:val="Sinespaciado"/>
        <w:jc w:val="both"/>
        <w:rPr>
          <w:rFonts w:ascii="Arial Narrow" w:hAnsi="Arial Narrow" w:cs="Arial"/>
          <w:sz w:val="22"/>
          <w:szCs w:val="22"/>
        </w:rPr>
      </w:pPr>
    </w:p>
    <w:p w14:paraId="2D81A7FD"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6216733E"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10348" w:type="dxa"/>
        <w:tblInd w:w="-714" w:type="dxa"/>
        <w:tblLayout w:type="fixed"/>
        <w:tblCellMar>
          <w:left w:w="70" w:type="dxa"/>
          <w:right w:w="70" w:type="dxa"/>
        </w:tblCellMar>
        <w:tblLook w:val="04A0" w:firstRow="1" w:lastRow="0" w:firstColumn="1" w:lastColumn="0" w:noHBand="0" w:noVBand="1"/>
      </w:tblPr>
      <w:tblGrid>
        <w:gridCol w:w="567"/>
        <w:gridCol w:w="709"/>
        <w:gridCol w:w="851"/>
        <w:gridCol w:w="850"/>
        <w:gridCol w:w="851"/>
        <w:gridCol w:w="3969"/>
        <w:gridCol w:w="709"/>
        <w:gridCol w:w="708"/>
        <w:gridCol w:w="1134"/>
      </w:tblGrid>
      <w:tr w:rsidR="00A33B2E" w:rsidRPr="00A33B2E" w14:paraId="2A844D8F" w14:textId="77777777" w:rsidTr="007A0929">
        <w:trPr>
          <w:trHeight w:val="997"/>
        </w:trPr>
        <w:tc>
          <w:tcPr>
            <w:tcW w:w="567"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75E4633A" w14:textId="77777777"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ITEM</w:t>
            </w:r>
          </w:p>
        </w:tc>
        <w:tc>
          <w:tcPr>
            <w:tcW w:w="709" w:type="dxa"/>
            <w:tcBorders>
              <w:top w:val="single" w:sz="4" w:space="0" w:color="auto"/>
              <w:left w:val="nil"/>
              <w:bottom w:val="single" w:sz="4" w:space="0" w:color="auto"/>
              <w:right w:val="single" w:sz="4" w:space="0" w:color="auto"/>
            </w:tcBorders>
            <w:shd w:val="clear" w:color="000000" w:fill="DCE6F1"/>
            <w:vAlign w:val="center"/>
            <w:hideMark/>
          </w:tcPr>
          <w:p w14:paraId="55BFAF9D" w14:textId="328C5D30"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CODIGOSAP</w:t>
            </w:r>
          </w:p>
        </w:tc>
        <w:tc>
          <w:tcPr>
            <w:tcW w:w="851" w:type="dxa"/>
            <w:tcBorders>
              <w:top w:val="single" w:sz="4" w:space="0" w:color="auto"/>
              <w:left w:val="nil"/>
              <w:bottom w:val="single" w:sz="4" w:space="0" w:color="auto"/>
              <w:right w:val="single" w:sz="4" w:space="0" w:color="auto"/>
            </w:tcBorders>
            <w:shd w:val="clear" w:color="000000" w:fill="DCE6F1"/>
            <w:vAlign w:val="center"/>
            <w:hideMark/>
          </w:tcPr>
          <w:p w14:paraId="35C10A81" w14:textId="4DDFC331"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CODIGO UNSPSC</w:t>
            </w:r>
          </w:p>
        </w:tc>
        <w:tc>
          <w:tcPr>
            <w:tcW w:w="850" w:type="dxa"/>
            <w:tcBorders>
              <w:top w:val="single" w:sz="4" w:space="0" w:color="auto"/>
              <w:left w:val="nil"/>
              <w:bottom w:val="single" w:sz="4" w:space="0" w:color="auto"/>
              <w:right w:val="single" w:sz="4" w:space="0" w:color="auto"/>
            </w:tcBorders>
            <w:shd w:val="clear" w:color="000000" w:fill="DCE6F1"/>
            <w:vAlign w:val="center"/>
            <w:hideMark/>
          </w:tcPr>
          <w:p w14:paraId="49BCC2FD" w14:textId="77777777"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CODIGO DANE</w:t>
            </w:r>
          </w:p>
        </w:tc>
        <w:tc>
          <w:tcPr>
            <w:tcW w:w="851" w:type="dxa"/>
            <w:tcBorders>
              <w:top w:val="single" w:sz="4" w:space="0" w:color="auto"/>
              <w:left w:val="nil"/>
              <w:bottom w:val="single" w:sz="4" w:space="0" w:color="auto"/>
              <w:right w:val="single" w:sz="4" w:space="0" w:color="auto"/>
            </w:tcBorders>
            <w:shd w:val="clear" w:color="000000" w:fill="DCE6F1"/>
            <w:vAlign w:val="center"/>
            <w:hideMark/>
          </w:tcPr>
          <w:p w14:paraId="699152BA" w14:textId="77777777"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NOMBRE DEL ELEMENTO</w:t>
            </w:r>
          </w:p>
        </w:tc>
        <w:tc>
          <w:tcPr>
            <w:tcW w:w="3969" w:type="dxa"/>
            <w:tcBorders>
              <w:top w:val="single" w:sz="4" w:space="0" w:color="auto"/>
              <w:left w:val="nil"/>
              <w:bottom w:val="single" w:sz="4" w:space="0" w:color="auto"/>
              <w:right w:val="single" w:sz="4" w:space="0" w:color="auto"/>
            </w:tcBorders>
            <w:shd w:val="clear" w:color="000000" w:fill="DCE6F1"/>
            <w:noWrap/>
            <w:vAlign w:val="center"/>
            <w:hideMark/>
          </w:tcPr>
          <w:p w14:paraId="071F9C37" w14:textId="77777777"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DESCRIPCIÓN</w:t>
            </w:r>
          </w:p>
        </w:tc>
        <w:tc>
          <w:tcPr>
            <w:tcW w:w="709" w:type="dxa"/>
            <w:tcBorders>
              <w:top w:val="single" w:sz="4" w:space="0" w:color="auto"/>
              <w:left w:val="nil"/>
              <w:bottom w:val="single" w:sz="4" w:space="0" w:color="auto"/>
              <w:right w:val="single" w:sz="4" w:space="0" w:color="auto"/>
            </w:tcBorders>
            <w:shd w:val="clear" w:color="000000" w:fill="DCE6F1"/>
            <w:vAlign w:val="center"/>
            <w:hideMark/>
          </w:tcPr>
          <w:p w14:paraId="62B89A02" w14:textId="77777777"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UNID MED</w:t>
            </w:r>
          </w:p>
        </w:tc>
        <w:tc>
          <w:tcPr>
            <w:tcW w:w="708" w:type="dxa"/>
            <w:tcBorders>
              <w:top w:val="single" w:sz="4" w:space="0" w:color="auto"/>
              <w:left w:val="nil"/>
              <w:bottom w:val="single" w:sz="4" w:space="0" w:color="auto"/>
              <w:right w:val="single" w:sz="4" w:space="0" w:color="auto"/>
            </w:tcBorders>
            <w:shd w:val="clear" w:color="000000" w:fill="DCE6F1"/>
            <w:vAlign w:val="center"/>
            <w:hideMark/>
          </w:tcPr>
          <w:p w14:paraId="5EF92920" w14:textId="77777777"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CANT TOTAL</w:t>
            </w:r>
          </w:p>
        </w:tc>
        <w:tc>
          <w:tcPr>
            <w:tcW w:w="1134" w:type="dxa"/>
            <w:tcBorders>
              <w:top w:val="single" w:sz="4" w:space="0" w:color="auto"/>
              <w:left w:val="nil"/>
              <w:bottom w:val="single" w:sz="4" w:space="0" w:color="auto"/>
              <w:right w:val="single" w:sz="4" w:space="0" w:color="auto"/>
            </w:tcBorders>
            <w:shd w:val="clear" w:color="000000" w:fill="FFFF00"/>
            <w:vAlign w:val="center"/>
            <w:hideMark/>
          </w:tcPr>
          <w:p w14:paraId="17AB87C5" w14:textId="77777777" w:rsidR="00A33B2E" w:rsidRPr="00A33B2E" w:rsidRDefault="00A33B2E" w:rsidP="00A33B2E">
            <w:pPr>
              <w:spacing w:after="0" w:line="240" w:lineRule="auto"/>
              <w:jc w:val="center"/>
              <w:rPr>
                <w:rFonts w:ascii="Arial Narrow" w:eastAsia="Times New Roman" w:hAnsi="Arial Narrow" w:cs="Calibri"/>
                <w:b/>
                <w:bCs/>
                <w:color w:val="000000"/>
                <w:sz w:val="16"/>
                <w:szCs w:val="16"/>
                <w:lang w:eastAsia="es-CO"/>
              </w:rPr>
            </w:pPr>
            <w:r w:rsidRPr="00A33B2E">
              <w:rPr>
                <w:rFonts w:ascii="Arial Narrow" w:eastAsia="Times New Roman" w:hAnsi="Arial Narrow" w:cs="Calibri"/>
                <w:b/>
                <w:bCs/>
                <w:color w:val="000000"/>
                <w:sz w:val="16"/>
                <w:szCs w:val="16"/>
                <w:lang w:eastAsia="es-CO"/>
              </w:rPr>
              <w:t>PRECIO DE REFERENCIA INCLUIDO IVA (CUANDO APLICA)</w:t>
            </w:r>
          </w:p>
        </w:tc>
      </w:tr>
      <w:tr w:rsidR="00A33B2E" w:rsidRPr="00A33B2E" w14:paraId="7DC13604" w14:textId="77777777" w:rsidTr="007A0929">
        <w:trPr>
          <w:trHeight w:val="765"/>
        </w:trPr>
        <w:tc>
          <w:tcPr>
            <w:tcW w:w="567" w:type="dxa"/>
            <w:tcBorders>
              <w:top w:val="nil"/>
              <w:left w:val="single" w:sz="4" w:space="0" w:color="auto"/>
              <w:bottom w:val="single" w:sz="4" w:space="0" w:color="auto"/>
              <w:right w:val="single" w:sz="4" w:space="0" w:color="auto"/>
            </w:tcBorders>
            <w:vAlign w:val="center"/>
            <w:hideMark/>
          </w:tcPr>
          <w:p w14:paraId="30A03B3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709" w:type="dxa"/>
            <w:tcBorders>
              <w:top w:val="nil"/>
              <w:left w:val="nil"/>
              <w:bottom w:val="single" w:sz="4" w:space="0" w:color="auto"/>
              <w:right w:val="single" w:sz="4" w:space="0" w:color="auto"/>
            </w:tcBorders>
            <w:vAlign w:val="center"/>
            <w:hideMark/>
          </w:tcPr>
          <w:p w14:paraId="0E0DA0A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1517310</w:t>
            </w:r>
          </w:p>
        </w:tc>
        <w:tc>
          <w:tcPr>
            <w:tcW w:w="851" w:type="dxa"/>
            <w:tcBorders>
              <w:top w:val="nil"/>
              <w:left w:val="nil"/>
              <w:bottom w:val="single" w:sz="4" w:space="0" w:color="auto"/>
              <w:right w:val="single" w:sz="4" w:space="0" w:color="auto"/>
            </w:tcBorders>
            <w:vAlign w:val="center"/>
            <w:hideMark/>
          </w:tcPr>
          <w:p w14:paraId="3BD7F19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47131821-47131803</w:t>
            </w:r>
          </w:p>
        </w:tc>
        <w:tc>
          <w:tcPr>
            <w:tcW w:w="850" w:type="dxa"/>
            <w:tcBorders>
              <w:top w:val="nil"/>
              <w:left w:val="nil"/>
              <w:bottom w:val="single" w:sz="4" w:space="0" w:color="auto"/>
              <w:right w:val="single" w:sz="4" w:space="0" w:color="auto"/>
            </w:tcBorders>
            <w:vAlign w:val="center"/>
            <w:hideMark/>
          </w:tcPr>
          <w:p w14:paraId="665B208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3335002</w:t>
            </w:r>
          </w:p>
        </w:tc>
        <w:tc>
          <w:tcPr>
            <w:tcW w:w="851" w:type="dxa"/>
            <w:tcBorders>
              <w:top w:val="nil"/>
              <w:left w:val="nil"/>
              <w:bottom w:val="single" w:sz="4" w:space="0" w:color="auto"/>
              <w:right w:val="single" w:sz="4" w:space="0" w:color="auto"/>
            </w:tcBorders>
            <w:vAlign w:val="center"/>
            <w:hideMark/>
          </w:tcPr>
          <w:p w14:paraId="50FC384E" w14:textId="7CA38848"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VARSOL 3.750</w:t>
            </w:r>
            <w:r w:rsidRPr="00A33B2E">
              <w:rPr>
                <w:rFonts w:ascii="Arial Narrow" w:eastAsia="Times New Roman" w:hAnsi="Arial Narrow" w:cs="Calibri"/>
                <w:color w:val="000000"/>
                <w:sz w:val="16"/>
                <w:szCs w:val="16"/>
                <w:lang w:eastAsia="es-CO"/>
              </w:rPr>
              <w:t xml:space="preserve"> CC</w:t>
            </w:r>
          </w:p>
        </w:tc>
        <w:tc>
          <w:tcPr>
            <w:tcW w:w="3969" w:type="dxa"/>
            <w:tcBorders>
              <w:top w:val="nil"/>
              <w:left w:val="nil"/>
              <w:bottom w:val="single" w:sz="4" w:space="0" w:color="auto"/>
              <w:right w:val="single" w:sz="4" w:space="0" w:color="auto"/>
            </w:tcBorders>
            <w:vAlign w:val="center"/>
            <w:hideMark/>
          </w:tcPr>
          <w:p w14:paraId="7708F0EF" w14:textId="237C48AC"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VARSOL DISOLVENTE ALIFÁTICO, SOLUCIÓN CON AGENTES</w:t>
            </w:r>
            <w:r w:rsidR="007A0929">
              <w:rPr>
                <w:rFonts w:ascii="Arial Narrow" w:eastAsia="Times New Roman" w:hAnsi="Arial Narrow" w:cs="Calibri"/>
                <w:color w:val="000000"/>
                <w:sz w:val="16"/>
                <w:szCs w:val="16"/>
                <w:lang w:eastAsia="es-CO"/>
              </w:rPr>
              <w:t xml:space="preserve"> </w:t>
            </w:r>
            <w:r w:rsidRPr="00A33B2E">
              <w:rPr>
                <w:rFonts w:ascii="Arial Narrow" w:eastAsia="Times New Roman" w:hAnsi="Arial Narrow" w:cs="Calibri"/>
                <w:color w:val="000000"/>
                <w:sz w:val="16"/>
                <w:szCs w:val="16"/>
                <w:lang w:eastAsia="es-CO"/>
              </w:rPr>
              <w:t>DESINFECTANTES,</w:t>
            </w:r>
            <w:r w:rsidR="007A0929">
              <w:rPr>
                <w:rFonts w:ascii="Arial Narrow" w:eastAsia="Times New Roman" w:hAnsi="Arial Narrow" w:cs="Calibri"/>
                <w:color w:val="000000"/>
                <w:sz w:val="16"/>
                <w:szCs w:val="16"/>
                <w:lang w:eastAsia="es-CO"/>
              </w:rPr>
              <w:t xml:space="preserve"> </w:t>
            </w:r>
            <w:r w:rsidRPr="00A33B2E">
              <w:rPr>
                <w:rFonts w:ascii="Arial Narrow" w:eastAsia="Times New Roman" w:hAnsi="Arial Narrow" w:cs="Calibri"/>
                <w:color w:val="000000"/>
                <w:sz w:val="16"/>
                <w:szCs w:val="16"/>
                <w:lang w:eastAsia="es-CO"/>
              </w:rPr>
              <w:t>DESMANCHADORES Y DESENGRASANTES EN</w:t>
            </w:r>
            <w:r w:rsidR="007A0929">
              <w:rPr>
                <w:rFonts w:ascii="Arial Narrow" w:eastAsia="Times New Roman" w:hAnsi="Arial Narrow" w:cs="Calibri"/>
                <w:color w:val="000000"/>
                <w:sz w:val="16"/>
                <w:szCs w:val="16"/>
                <w:lang w:eastAsia="es-CO"/>
              </w:rPr>
              <w:t xml:space="preserve"> </w:t>
            </w:r>
            <w:r w:rsidRPr="00A33B2E">
              <w:rPr>
                <w:rFonts w:ascii="Arial Narrow" w:eastAsia="Times New Roman" w:hAnsi="Arial Narrow" w:cs="Calibri"/>
                <w:color w:val="000000"/>
                <w:sz w:val="16"/>
                <w:szCs w:val="16"/>
                <w:lang w:eastAsia="es-CO"/>
              </w:rPr>
              <w:t>CONCENTRACIÓN MÍNIMA DEL 15%. EN RECIPIENTE PLÁSTICO CON CAPACIDAD MÍNIMA DE 3.750 CC</w:t>
            </w:r>
          </w:p>
        </w:tc>
        <w:tc>
          <w:tcPr>
            <w:tcW w:w="709" w:type="dxa"/>
            <w:tcBorders>
              <w:top w:val="nil"/>
              <w:left w:val="nil"/>
              <w:bottom w:val="single" w:sz="4" w:space="0" w:color="auto"/>
              <w:right w:val="single" w:sz="4" w:space="0" w:color="auto"/>
            </w:tcBorders>
            <w:vAlign w:val="center"/>
            <w:hideMark/>
          </w:tcPr>
          <w:p w14:paraId="2D0FF08B"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578BD7B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2AE0664C"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45.000</w:t>
            </w:r>
          </w:p>
        </w:tc>
      </w:tr>
      <w:tr w:rsidR="00A33B2E" w:rsidRPr="00A33B2E" w14:paraId="6C83A32B" w14:textId="77777777" w:rsidTr="007A0929">
        <w:trPr>
          <w:trHeight w:val="1020"/>
        </w:trPr>
        <w:tc>
          <w:tcPr>
            <w:tcW w:w="567" w:type="dxa"/>
            <w:tcBorders>
              <w:top w:val="nil"/>
              <w:left w:val="single" w:sz="4" w:space="0" w:color="auto"/>
              <w:bottom w:val="single" w:sz="4" w:space="0" w:color="auto"/>
              <w:right w:val="single" w:sz="4" w:space="0" w:color="auto"/>
            </w:tcBorders>
            <w:vAlign w:val="center"/>
            <w:hideMark/>
          </w:tcPr>
          <w:p w14:paraId="7842316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w:t>
            </w:r>
          </w:p>
        </w:tc>
        <w:tc>
          <w:tcPr>
            <w:tcW w:w="709" w:type="dxa"/>
            <w:tcBorders>
              <w:top w:val="nil"/>
              <w:left w:val="nil"/>
              <w:bottom w:val="single" w:sz="4" w:space="0" w:color="auto"/>
              <w:right w:val="single" w:sz="4" w:space="0" w:color="auto"/>
            </w:tcBorders>
            <w:vAlign w:val="center"/>
            <w:hideMark/>
          </w:tcPr>
          <w:p w14:paraId="1E6F647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1615282</w:t>
            </w:r>
          </w:p>
        </w:tc>
        <w:tc>
          <w:tcPr>
            <w:tcW w:w="851" w:type="dxa"/>
            <w:tcBorders>
              <w:top w:val="nil"/>
              <w:left w:val="nil"/>
              <w:bottom w:val="single" w:sz="4" w:space="0" w:color="auto"/>
              <w:right w:val="single" w:sz="4" w:space="0" w:color="auto"/>
            </w:tcBorders>
            <w:vAlign w:val="center"/>
            <w:hideMark/>
          </w:tcPr>
          <w:p w14:paraId="326CF2E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47131831</w:t>
            </w:r>
          </w:p>
        </w:tc>
        <w:tc>
          <w:tcPr>
            <w:tcW w:w="850" w:type="dxa"/>
            <w:tcBorders>
              <w:top w:val="nil"/>
              <w:left w:val="nil"/>
              <w:bottom w:val="single" w:sz="4" w:space="0" w:color="auto"/>
              <w:right w:val="single" w:sz="4" w:space="0" w:color="auto"/>
            </w:tcBorders>
            <w:vAlign w:val="center"/>
            <w:hideMark/>
          </w:tcPr>
          <w:p w14:paraId="18B070E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3423115</w:t>
            </w:r>
          </w:p>
        </w:tc>
        <w:tc>
          <w:tcPr>
            <w:tcW w:w="851" w:type="dxa"/>
            <w:tcBorders>
              <w:top w:val="nil"/>
              <w:left w:val="nil"/>
              <w:bottom w:val="single" w:sz="4" w:space="0" w:color="auto"/>
              <w:right w:val="single" w:sz="4" w:space="0" w:color="auto"/>
            </w:tcBorders>
            <w:vAlign w:val="center"/>
            <w:hideMark/>
          </w:tcPr>
          <w:p w14:paraId="43E8ED1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ÁCIDO MURIÁTICO 700 CC</w:t>
            </w:r>
          </w:p>
        </w:tc>
        <w:tc>
          <w:tcPr>
            <w:tcW w:w="3969" w:type="dxa"/>
            <w:tcBorders>
              <w:top w:val="nil"/>
              <w:left w:val="nil"/>
              <w:bottom w:val="single" w:sz="4" w:space="0" w:color="auto"/>
              <w:right w:val="single" w:sz="4" w:space="0" w:color="auto"/>
            </w:tcBorders>
            <w:vAlign w:val="center"/>
            <w:hideMark/>
          </w:tcPr>
          <w:p w14:paraId="59DD7A81"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ÁCIDO MURIÁTICO. SOLUCIÓN ACUOSA CLARA, FUMANTE EN EL AIRE. ES INCOLORO O LIGERAMENTE AMARILLO. TIENE OLOR PUNGENTE, PENETRANTE E IRRITANTE, Y SABOR ÁCIDO. CARACTERÍSTICAS QUÍMICAS: ALTAMENTE CORROSIVO.</w:t>
            </w:r>
          </w:p>
        </w:tc>
        <w:tc>
          <w:tcPr>
            <w:tcW w:w="709" w:type="dxa"/>
            <w:tcBorders>
              <w:top w:val="nil"/>
              <w:left w:val="nil"/>
              <w:bottom w:val="single" w:sz="4" w:space="0" w:color="auto"/>
              <w:right w:val="single" w:sz="4" w:space="0" w:color="auto"/>
            </w:tcBorders>
            <w:vAlign w:val="center"/>
            <w:hideMark/>
          </w:tcPr>
          <w:p w14:paraId="20B1823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54DCC87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3503C404"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14.765</w:t>
            </w:r>
          </w:p>
        </w:tc>
      </w:tr>
      <w:tr w:rsidR="00A33B2E" w:rsidRPr="00A33B2E" w14:paraId="58B30167" w14:textId="77777777" w:rsidTr="007A0929">
        <w:trPr>
          <w:trHeight w:val="510"/>
        </w:trPr>
        <w:tc>
          <w:tcPr>
            <w:tcW w:w="567" w:type="dxa"/>
            <w:tcBorders>
              <w:top w:val="nil"/>
              <w:left w:val="single" w:sz="4" w:space="0" w:color="auto"/>
              <w:bottom w:val="single" w:sz="4" w:space="0" w:color="auto"/>
              <w:right w:val="single" w:sz="4" w:space="0" w:color="auto"/>
            </w:tcBorders>
            <w:vAlign w:val="center"/>
            <w:hideMark/>
          </w:tcPr>
          <w:p w14:paraId="1117A10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w:t>
            </w:r>
          </w:p>
        </w:tc>
        <w:tc>
          <w:tcPr>
            <w:tcW w:w="709" w:type="dxa"/>
            <w:tcBorders>
              <w:top w:val="nil"/>
              <w:left w:val="nil"/>
              <w:bottom w:val="single" w:sz="4" w:space="0" w:color="auto"/>
              <w:right w:val="single" w:sz="4" w:space="0" w:color="auto"/>
            </w:tcBorders>
            <w:vAlign w:val="center"/>
            <w:hideMark/>
          </w:tcPr>
          <w:p w14:paraId="528985D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1459150</w:t>
            </w:r>
          </w:p>
        </w:tc>
        <w:tc>
          <w:tcPr>
            <w:tcW w:w="851" w:type="dxa"/>
            <w:tcBorders>
              <w:top w:val="nil"/>
              <w:left w:val="nil"/>
              <w:bottom w:val="single" w:sz="4" w:space="0" w:color="auto"/>
              <w:right w:val="single" w:sz="4" w:space="0" w:color="auto"/>
            </w:tcBorders>
            <w:vAlign w:val="center"/>
            <w:hideMark/>
          </w:tcPr>
          <w:p w14:paraId="00E0BCC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42281603</w:t>
            </w:r>
          </w:p>
        </w:tc>
        <w:tc>
          <w:tcPr>
            <w:tcW w:w="850" w:type="dxa"/>
            <w:tcBorders>
              <w:top w:val="nil"/>
              <w:left w:val="nil"/>
              <w:bottom w:val="single" w:sz="4" w:space="0" w:color="auto"/>
              <w:right w:val="single" w:sz="4" w:space="0" w:color="auto"/>
            </w:tcBorders>
            <w:vAlign w:val="center"/>
            <w:hideMark/>
          </w:tcPr>
          <w:p w14:paraId="48B7348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341102</w:t>
            </w:r>
          </w:p>
        </w:tc>
        <w:tc>
          <w:tcPr>
            <w:tcW w:w="851" w:type="dxa"/>
            <w:tcBorders>
              <w:top w:val="nil"/>
              <w:left w:val="nil"/>
              <w:bottom w:val="single" w:sz="4" w:space="0" w:color="auto"/>
              <w:right w:val="single" w:sz="4" w:space="0" w:color="auto"/>
            </w:tcBorders>
            <w:vAlign w:val="center"/>
            <w:hideMark/>
          </w:tcPr>
          <w:p w14:paraId="3766D9C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CREOLINA 3000 CC CONCENTRADA</w:t>
            </w:r>
          </w:p>
        </w:tc>
        <w:tc>
          <w:tcPr>
            <w:tcW w:w="3969" w:type="dxa"/>
            <w:tcBorders>
              <w:top w:val="nil"/>
              <w:left w:val="nil"/>
              <w:bottom w:val="single" w:sz="4" w:space="0" w:color="auto"/>
              <w:right w:val="single" w:sz="4" w:space="0" w:color="auto"/>
            </w:tcBorders>
            <w:vAlign w:val="center"/>
            <w:hideMark/>
          </w:tcPr>
          <w:p w14:paraId="7FBDE8E7"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CREOLINA SOLUCIÓN CON UNA CONCENTRACIÓN MÍNIMA DE FENOLES DE 4% -LÍQUIDO, EN RECIPIENTE PLÁSTICO CON CAPACIDAD MÍNIMA</w:t>
            </w:r>
          </w:p>
        </w:tc>
        <w:tc>
          <w:tcPr>
            <w:tcW w:w="709" w:type="dxa"/>
            <w:tcBorders>
              <w:top w:val="nil"/>
              <w:left w:val="nil"/>
              <w:bottom w:val="single" w:sz="4" w:space="0" w:color="auto"/>
              <w:right w:val="single" w:sz="4" w:space="0" w:color="auto"/>
            </w:tcBorders>
            <w:vAlign w:val="center"/>
            <w:hideMark/>
          </w:tcPr>
          <w:p w14:paraId="339CF3E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2745ED37"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40AA19F7"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44.693</w:t>
            </w:r>
          </w:p>
        </w:tc>
      </w:tr>
      <w:tr w:rsidR="00A33B2E" w:rsidRPr="00A33B2E" w14:paraId="50B035EF" w14:textId="77777777" w:rsidTr="007A0929">
        <w:trPr>
          <w:trHeight w:val="1275"/>
        </w:trPr>
        <w:tc>
          <w:tcPr>
            <w:tcW w:w="567" w:type="dxa"/>
            <w:tcBorders>
              <w:top w:val="nil"/>
              <w:left w:val="single" w:sz="4" w:space="0" w:color="auto"/>
              <w:bottom w:val="single" w:sz="4" w:space="0" w:color="auto"/>
              <w:right w:val="single" w:sz="4" w:space="0" w:color="auto"/>
            </w:tcBorders>
            <w:vAlign w:val="center"/>
            <w:hideMark/>
          </w:tcPr>
          <w:p w14:paraId="6649C31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w:t>
            </w:r>
          </w:p>
        </w:tc>
        <w:tc>
          <w:tcPr>
            <w:tcW w:w="709" w:type="dxa"/>
            <w:tcBorders>
              <w:top w:val="nil"/>
              <w:left w:val="nil"/>
              <w:bottom w:val="single" w:sz="4" w:space="0" w:color="auto"/>
              <w:right w:val="single" w:sz="4" w:space="0" w:color="auto"/>
            </w:tcBorders>
            <w:vAlign w:val="center"/>
            <w:hideMark/>
          </w:tcPr>
          <w:p w14:paraId="36CEB1D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1439887</w:t>
            </w:r>
          </w:p>
        </w:tc>
        <w:tc>
          <w:tcPr>
            <w:tcW w:w="851" w:type="dxa"/>
            <w:tcBorders>
              <w:top w:val="nil"/>
              <w:left w:val="nil"/>
              <w:bottom w:val="single" w:sz="4" w:space="0" w:color="auto"/>
              <w:right w:val="single" w:sz="4" w:space="0" w:color="auto"/>
            </w:tcBorders>
            <w:vAlign w:val="center"/>
            <w:hideMark/>
          </w:tcPr>
          <w:p w14:paraId="328A109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47131819</w:t>
            </w:r>
          </w:p>
        </w:tc>
        <w:tc>
          <w:tcPr>
            <w:tcW w:w="850" w:type="dxa"/>
            <w:tcBorders>
              <w:top w:val="nil"/>
              <w:left w:val="nil"/>
              <w:bottom w:val="single" w:sz="4" w:space="0" w:color="auto"/>
              <w:right w:val="single" w:sz="4" w:space="0" w:color="auto"/>
            </w:tcBorders>
            <w:vAlign w:val="center"/>
            <w:hideMark/>
          </w:tcPr>
          <w:p w14:paraId="75ABA8F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3423122</w:t>
            </w:r>
          </w:p>
        </w:tc>
        <w:tc>
          <w:tcPr>
            <w:tcW w:w="851" w:type="dxa"/>
            <w:tcBorders>
              <w:top w:val="nil"/>
              <w:left w:val="nil"/>
              <w:bottom w:val="single" w:sz="4" w:space="0" w:color="auto"/>
              <w:right w:val="single" w:sz="4" w:space="0" w:color="auto"/>
            </w:tcBorders>
            <w:vAlign w:val="center"/>
            <w:hideMark/>
          </w:tcPr>
          <w:p w14:paraId="557D7DA5"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DESTAPA CAÑERÍAS LIQUIDO</w:t>
            </w:r>
          </w:p>
        </w:tc>
        <w:tc>
          <w:tcPr>
            <w:tcW w:w="3969" w:type="dxa"/>
            <w:tcBorders>
              <w:top w:val="nil"/>
              <w:left w:val="nil"/>
              <w:bottom w:val="single" w:sz="4" w:space="0" w:color="auto"/>
              <w:right w:val="single" w:sz="4" w:space="0" w:color="auto"/>
            </w:tcBorders>
            <w:vAlign w:val="center"/>
            <w:hideMark/>
          </w:tcPr>
          <w:p w14:paraId="4A49F716"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POTENTE AGENTE QUÍMICO, ESPECIALMENTE DISEÑADO COMO DESTAPADOR DE CAÑERÍAS. ELIMINA ACUMULACIONES DE HILACHAS, PELOS, FANGO, GRASAS, ESPONJA, MATERIAL VEGETAL, COLILLAS DE CIGARRILLOS, ETC. NO QUITA OBSTRUCCIONES CAUSADAS POR MADERA, HIERRO, METAL, VIDRIO ROTO U OTRAS SUSTANCIAS SÓLIDAS SIMILARES.</w:t>
            </w:r>
          </w:p>
        </w:tc>
        <w:tc>
          <w:tcPr>
            <w:tcW w:w="709" w:type="dxa"/>
            <w:tcBorders>
              <w:top w:val="nil"/>
              <w:left w:val="nil"/>
              <w:bottom w:val="single" w:sz="4" w:space="0" w:color="auto"/>
              <w:right w:val="single" w:sz="4" w:space="0" w:color="auto"/>
            </w:tcBorders>
            <w:vAlign w:val="center"/>
            <w:hideMark/>
          </w:tcPr>
          <w:p w14:paraId="1298E02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0DDC3E3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554B9C18"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14.500</w:t>
            </w:r>
          </w:p>
        </w:tc>
      </w:tr>
      <w:tr w:rsidR="00A33B2E" w:rsidRPr="00A33B2E" w14:paraId="302F6CCC" w14:textId="77777777" w:rsidTr="007A0929">
        <w:trPr>
          <w:trHeight w:val="765"/>
        </w:trPr>
        <w:tc>
          <w:tcPr>
            <w:tcW w:w="567" w:type="dxa"/>
            <w:tcBorders>
              <w:top w:val="nil"/>
              <w:left w:val="single" w:sz="4" w:space="0" w:color="auto"/>
              <w:bottom w:val="single" w:sz="4" w:space="0" w:color="auto"/>
              <w:right w:val="single" w:sz="4" w:space="0" w:color="auto"/>
            </w:tcBorders>
            <w:vAlign w:val="center"/>
            <w:hideMark/>
          </w:tcPr>
          <w:p w14:paraId="1311FD4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5</w:t>
            </w:r>
          </w:p>
        </w:tc>
        <w:tc>
          <w:tcPr>
            <w:tcW w:w="709" w:type="dxa"/>
            <w:tcBorders>
              <w:top w:val="nil"/>
              <w:left w:val="nil"/>
              <w:bottom w:val="single" w:sz="4" w:space="0" w:color="auto"/>
              <w:right w:val="single" w:sz="4" w:space="0" w:color="auto"/>
            </w:tcBorders>
            <w:vAlign w:val="center"/>
            <w:hideMark/>
          </w:tcPr>
          <w:p w14:paraId="342E2C0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1644144</w:t>
            </w:r>
          </w:p>
        </w:tc>
        <w:tc>
          <w:tcPr>
            <w:tcW w:w="851" w:type="dxa"/>
            <w:tcBorders>
              <w:top w:val="nil"/>
              <w:left w:val="nil"/>
              <w:bottom w:val="single" w:sz="4" w:space="0" w:color="auto"/>
              <w:right w:val="single" w:sz="4" w:space="0" w:color="auto"/>
            </w:tcBorders>
            <w:vAlign w:val="center"/>
            <w:hideMark/>
          </w:tcPr>
          <w:p w14:paraId="6A5C4BA7"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10191509</w:t>
            </w:r>
          </w:p>
        </w:tc>
        <w:tc>
          <w:tcPr>
            <w:tcW w:w="850" w:type="dxa"/>
            <w:tcBorders>
              <w:top w:val="nil"/>
              <w:left w:val="nil"/>
              <w:bottom w:val="single" w:sz="4" w:space="0" w:color="auto"/>
              <w:right w:val="single" w:sz="4" w:space="0" w:color="auto"/>
            </w:tcBorders>
            <w:vAlign w:val="center"/>
            <w:hideMark/>
          </w:tcPr>
          <w:p w14:paraId="71CF459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3466110</w:t>
            </w:r>
          </w:p>
        </w:tc>
        <w:tc>
          <w:tcPr>
            <w:tcW w:w="851" w:type="dxa"/>
            <w:tcBorders>
              <w:top w:val="nil"/>
              <w:left w:val="nil"/>
              <w:bottom w:val="single" w:sz="4" w:space="0" w:color="auto"/>
              <w:right w:val="single" w:sz="4" w:space="0" w:color="auto"/>
            </w:tcBorders>
            <w:vAlign w:val="center"/>
            <w:hideMark/>
          </w:tcPr>
          <w:p w14:paraId="37ACCE3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INSECTICIDA AEROSOL 400 ML</w:t>
            </w:r>
          </w:p>
        </w:tc>
        <w:tc>
          <w:tcPr>
            <w:tcW w:w="3969" w:type="dxa"/>
            <w:tcBorders>
              <w:top w:val="nil"/>
              <w:left w:val="nil"/>
              <w:bottom w:val="single" w:sz="4" w:space="0" w:color="auto"/>
              <w:right w:val="single" w:sz="4" w:space="0" w:color="auto"/>
            </w:tcBorders>
            <w:vAlign w:val="center"/>
            <w:hideMark/>
          </w:tcPr>
          <w:p w14:paraId="7B6F648C"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INSECTICIDA PARA ELIMINAR INSECTOS VOLADORES - CON ACCIÓN RESIDUAL HASTA POR 4 SEMANAS - SIN OLOR LÍQUIDO, EN AEROSOL SEGURO PARA LA CAPA DE OZONO CON CAPACIDAD MÍNIMA DE 400 ML</w:t>
            </w:r>
          </w:p>
        </w:tc>
        <w:tc>
          <w:tcPr>
            <w:tcW w:w="709" w:type="dxa"/>
            <w:tcBorders>
              <w:top w:val="nil"/>
              <w:left w:val="nil"/>
              <w:bottom w:val="single" w:sz="4" w:space="0" w:color="auto"/>
              <w:right w:val="single" w:sz="4" w:space="0" w:color="auto"/>
            </w:tcBorders>
            <w:vAlign w:val="center"/>
            <w:hideMark/>
          </w:tcPr>
          <w:p w14:paraId="7B714FE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FRASCO</w:t>
            </w:r>
          </w:p>
        </w:tc>
        <w:tc>
          <w:tcPr>
            <w:tcW w:w="708" w:type="dxa"/>
            <w:tcBorders>
              <w:top w:val="nil"/>
              <w:left w:val="nil"/>
              <w:bottom w:val="single" w:sz="4" w:space="0" w:color="auto"/>
              <w:right w:val="single" w:sz="4" w:space="0" w:color="auto"/>
            </w:tcBorders>
            <w:vAlign w:val="center"/>
            <w:hideMark/>
          </w:tcPr>
          <w:p w14:paraId="4512893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7326BD0C"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18.772</w:t>
            </w:r>
          </w:p>
        </w:tc>
      </w:tr>
      <w:tr w:rsidR="00A33B2E" w:rsidRPr="00A33B2E" w14:paraId="47721E22" w14:textId="77777777" w:rsidTr="007A0929">
        <w:trPr>
          <w:trHeight w:val="1020"/>
        </w:trPr>
        <w:tc>
          <w:tcPr>
            <w:tcW w:w="567" w:type="dxa"/>
            <w:tcBorders>
              <w:top w:val="nil"/>
              <w:left w:val="single" w:sz="4" w:space="0" w:color="auto"/>
              <w:bottom w:val="single" w:sz="4" w:space="0" w:color="auto"/>
              <w:right w:val="single" w:sz="4" w:space="0" w:color="auto"/>
            </w:tcBorders>
            <w:vAlign w:val="center"/>
            <w:hideMark/>
          </w:tcPr>
          <w:p w14:paraId="266D964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6</w:t>
            </w:r>
          </w:p>
        </w:tc>
        <w:tc>
          <w:tcPr>
            <w:tcW w:w="709" w:type="dxa"/>
            <w:tcBorders>
              <w:top w:val="nil"/>
              <w:left w:val="nil"/>
              <w:bottom w:val="single" w:sz="4" w:space="0" w:color="auto"/>
              <w:right w:val="single" w:sz="4" w:space="0" w:color="auto"/>
            </w:tcBorders>
            <w:vAlign w:val="center"/>
            <w:hideMark/>
          </w:tcPr>
          <w:p w14:paraId="552A857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1504556</w:t>
            </w:r>
          </w:p>
        </w:tc>
        <w:tc>
          <w:tcPr>
            <w:tcW w:w="851" w:type="dxa"/>
            <w:tcBorders>
              <w:top w:val="nil"/>
              <w:left w:val="nil"/>
              <w:bottom w:val="single" w:sz="4" w:space="0" w:color="auto"/>
              <w:right w:val="single" w:sz="4" w:space="0" w:color="auto"/>
            </w:tcBorders>
            <w:vAlign w:val="center"/>
            <w:hideMark/>
          </w:tcPr>
          <w:p w14:paraId="5B4F337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47131812</w:t>
            </w:r>
          </w:p>
        </w:tc>
        <w:tc>
          <w:tcPr>
            <w:tcW w:w="850" w:type="dxa"/>
            <w:tcBorders>
              <w:top w:val="nil"/>
              <w:left w:val="nil"/>
              <w:bottom w:val="single" w:sz="4" w:space="0" w:color="auto"/>
              <w:right w:val="single" w:sz="4" w:space="0" w:color="auto"/>
            </w:tcBorders>
            <w:vAlign w:val="center"/>
            <w:hideMark/>
          </w:tcPr>
          <w:p w14:paraId="08766B7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3533104</w:t>
            </w:r>
          </w:p>
        </w:tc>
        <w:tc>
          <w:tcPr>
            <w:tcW w:w="851" w:type="dxa"/>
            <w:tcBorders>
              <w:top w:val="nil"/>
              <w:left w:val="nil"/>
              <w:bottom w:val="single" w:sz="4" w:space="0" w:color="auto"/>
              <w:right w:val="single" w:sz="4" w:space="0" w:color="auto"/>
            </w:tcBorders>
            <w:vAlign w:val="center"/>
            <w:hideMark/>
          </w:tcPr>
          <w:p w14:paraId="4206A600"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SUAVIZANTE INDUSTRIAL PARA ROPA</w:t>
            </w:r>
          </w:p>
        </w:tc>
        <w:tc>
          <w:tcPr>
            <w:tcW w:w="3969" w:type="dxa"/>
            <w:tcBorders>
              <w:top w:val="nil"/>
              <w:left w:val="nil"/>
              <w:bottom w:val="single" w:sz="4" w:space="0" w:color="auto"/>
              <w:right w:val="single" w:sz="4" w:space="0" w:color="auto"/>
            </w:tcBorders>
            <w:vAlign w:val="center"/>
            <w:hideMark/>
          </w:tcPr>
          <w:p w14:paraId="141B370D"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SUAVIZANTE DE TIPO INDUSTRIAL PARA EL LAVADO DE ROPA AROMA FLORAL. PRODUCTO A BASE DE TENSO ACTIVO CATIÓNICO BIODEGRADABLE. CON DESMINERALIZADORES DE AGUA Y PH ACIDO PARA LA NEUTRALIZACIÓN DE LOS RESIDUOS ALCALINOS DEL DETERGENTE.</w:t>
            </w:r>
          </w:p>
        </w:tc>
        <w:tc>
          <w:tcPr>
            <w:tcW w:w="709" w:type="dxa"/>
            <w:tcBorders>
              <w:top w:val="nil"/>
              <w:left w:val="nil"/>
              <w:bottom w:val="single" w:sz="4" w:space="0" w:color="auto"/>
              <w:right w:val="single" w:sz="4" w:space="0" w:color="auto"/>
            </w:tcBorders>
            <w:vAlign w:val="center"/>
            <w:hideMark/>
          </w:tcPr>
          <w:p w14:paraId="731BBA85"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GALÓN X 3800CC</w:t>
            </w:r>
          </w:p>
        </w:tc>
        <w:tc>
          <w:tcPr>
            <w:tcW w:w="708" w:type="dxa"/>
            <w:tcBorders>
              <w:top w:val="nil"/>
              <w:left w:val="nil"/>
              <w:bottom w:val="single" w:sz="4" w:space="0" w:color="auto"/>
              <w:right w:val="single" w:sz="4" w:space="0" w:color="auto"/>
            </w:tcBorders>
            <w:vAlign w:val="center"/>
            <w:hideMark/>
          </w:tcPr>
          <w:p w14:paraId="09CF877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798D93F5"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50.000</w:t>
            </w:r>
          </w:p>
        </w:tc>
      </w:tr>
      <w:tr w:rsidR="00A33B2E" w:rsidRPr="00A33B2E" w14:paraId="0639975F" w14:textId="77777777" w:rsidTr="007A0929">
        <w:trPr>
          <w:trHeight w:val="510"/>
        </w:trPr>
        <w:tc>
          <w:tcPr>
            <w:tcW w:w="567" w:type="dxa"/>
            <w:tcBorders>
              <w:top w:val="nil"/>
              <w:left w:val="single" w:sz="4" w:space="0" w:color="auto"/>
              <w:bottom w:val="single" w:sz="4" w:space="0" w:color="auto"/>
              <w:right w:val="single" w:sz="4" w:space="0" w:color="auto"/>
            </w:tcBorders>
            <w:vAlign w:val="center"/>
            <w:hideMark/>
          </w:tcPr>
          <w:p w14:paraId="7FFAC93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7</w:t>
            </w:r>
          </w:p>
        </w:tc>
        <w:tc>
          <w:tcPr>
            <w:tcW w:w="709" w:type="dxa"/>
            <w:tcBorders>
              <w:top w:val="nil"/>
              <w:left w:val="nil"/>
              <w:bottom w:val="single" w:sz="4" w:space="0" w:color="auto"/>
              <w:right w:val="single" w:sz="4" w:space="0" w:color="auto"/>
            </w:tcBorders>
            <w:vAlign w:val="center"/>
            <w:hideMark/>
          </w:tcPr>
          <w:p w14:paraId="5305BB5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1588599</w:t>
            </w:r>
          </w:p>
        </w:tc>
        <w:tc>
          <w:tcPr>
            <w:tcW w:w="851" w:type="dxa"/>
            <w:tcBorders>
              <w:top w:val="nil"/>
              <w:left w:val="nil"/>
              <w:bottom w:val="single" w:sz="4" w:space="0" w:color="auto"/>
              <w:right w:val="single" w:sz="4" w:space="0" w:color="auto"/>
            </w:tcBorders>
            <w:vAlign w:val="center"/>
            <w:hideMark/>
          </w:tcPr>
          <w:p w14:paraId="1DF0BE5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47131812- 47131700</w:t>
            </w:r>
          </w:p>
        </w:tc>
        <w:tc>
          <w:tcPr>
            <w:tcW w:w="850" w:type="dxa"/>
            <w:tcBorders>
              <w:top w:val="nil"/>
              <w:left w:val="nil"/>
              <w:bottom w:val="single" w:sz="4" w:space="0" w:color="auto"/>
              <w:right w:val="single" w:sz="4" w:space="0" w:color="auto"/>
            </w:tcBorders>
            <w:vAlign w:val="center"/>
            <w:hideMark/>
          </w:tcPr>
          <w:p w14:paraId="37C3D3B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3533102</w:t>
            </w:r>
          </w:p>
        </w:tc>
        <w:tc>
          <w:tcPr>
            <w:tcW w:w="851" w:type="dxa"/>
            <w:tcBorders>
              <w:top w:val="nil"/>
              <w:left w:val="nil"/>
              <w:bottom w:val="single" w:sz="4" w:space="0" w:color="auto"/>
              <w:right w:val="single" w:sz="4" w:space="0" w:color="auto"/>
            </w:tcBorders>
            <w:vAlign w:val="center"/>
            <w:hideMark/>
          </w:tcPr>
          <w:p w14:paraId="6E9F17A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AMBIENTADOR EN FRASCO X 500 CC</w:t>
            </w:r>
          </w:p>
        </w:tc>
        <w:tc>
          <w:tcPr>
            <w:tcW w:w="3969" w:type="dxa"/>
            <w:tcBorders>
              <w:top w:val="nil"/>
              <w:left w:val="nil"/>
              <w:bottom w:val="single" w:sz="4" w:space="0" w:color="auto"/>
              <w:right w:val="single" w:sz="4" w:space="0" w:color="auto"/>
            </w:tcBorders>
            <w:vAlign w:val="center"/>
            <w:hideMark/>
          </w:tcPr>
          <w:p w14:paraId="685C717C" w14:textId="33E015C9"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AMBIENTADOR EN SPRAY ELABORADO EN PLÁSTICO</w:t>
            </w:r>
            <w:r w:rsidR="007A0929">
              <w:rPr>
                <w:rFonts w:ascii="Arial Narrow" w:eastAsia="Times New Roman" w:hAnsi="Arial Narrow" w:cs="Calibri"/>
                <w:color w:val="000000"/>
                <w:sz w:val="16"/>
                <w:szCs w:val="16"/>
                <w:lang w:eastAsia="es-CO"/>
              </w:rPr>
              <w:t xml:space="preserve"> </w:t>
            </w:r>
            <w:r w:rsidRPr="00A33B2E">
              <w:rPr>
                <w:rFonts w:ascii="Arial Narrow" w:eastAsia="Times New Roman" w:hAnsi="Arial Narrow" w:cs="Calibri"/>
                <w:color w:val="000000"/>
                <w:sz w:val="16"/>
                <w:szCs w:val="16"/>
                <w:lang w:eastAsia="es-CO"/>
              </w:rPr>
              <w:t>- REUTILIZABLE- - CON PISTOLA. FRASCO X 500 CC</w:t>
            </w:r>
          </w:p>
        </w:tc>
        <w:tc>
          <w:tcPr>
            <w:tcW w:w="709" w:type="dxa"/>
            <w:tcBorders>
              <w:top w:val="nil"/>
              <w:left w:val="nil"/>
              <w:bottom w:val="single" w:sz="4" w:space="0" w:color="auto"/>
              <w:right w:val="single" w:sz="4" w:space="0" w:color="auto"/>
            </w:tcBorders>
            <w:vAlign w:val="center"/>
            <w:hideMark/>
          </w:tcPr>
          <w:p w14:paraId="3D7A84E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2048759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16D50BFD"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12.000</w:t>
            </w:r>
          </w:p>
        </w:tc>
      </w:tr>
      <w:tr w:rsidR="00A33B2E" w:rsidRPr="00A33B2E" w14:paraId="4CFCA983" w14:textId="77777777" w:rsidTr="007A0929">
        <w:trPr>
          <w:trHeight w:val="1020"/>
        </w:trPr>
        <w:tc>
          <w:tcPr>
            <w:tcW w:w="567" w:type="dxa"/>
            <w:tcBorders>
              <w:top w:val="nil"/>
              <w:left w:val="single" w:sz="4" w:space="0" w:color="auto"/>
              <w:bottom w:val="single" w:sz="4" w:space="0" w:color="auto"/>
              <w:right w:val="single" w:sz="4" w:space="0" w:color="auto"/>
            </w:tcBorders>
            <w:vAlign w:val="center"/>
            <w:hideMark/>
          </w:tcPr>
          <w:p w14:paraId="6A70BC4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8</w:t>
            </w:r>
          </w:p>
        </w:tc>
        <w:tc>
          <w:tcPr>
            <w:tcW w:w="709" w:type="dxa"/>
            <w:tcBorders>
              <w:top w:val="nil"/>
              <w:left w:val="nil"/>
              <w:bottom w:val="single" w:sz="4" w:space="0" w:color="auto"/>
              <w:right w:val="single" w:sz="4" w:space="0" w:color="auto"/>
            </w:tcBorders>
            <w:vAlign w:val="center"/>
            <w:hideMark/>
          </w:tcPr>
          <w:p w14:paraId="01F4B6E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1588599</w:t>
            </w:r>
          </w:p>
        </w:tc>
        <w:tc>
          <w:tcPr>
            <w:tcW w:w="851" w:type="dxa"/>
            <w:tcBorders>
              <w:top w:val="nil"/>
              <w:left w:val="nil"/>
              <w:bottom w:val="single" w:sz="4" w:space="0" w:color="auto"/>
              <w:right w:val="single" w:sz="4" w:space="0" w:color="auto"/>
            </w:tcBorders>
            <w:vAlign w:val="center"/>
            <w:hideMark/>
          </w:tcPr>
          <w:p w14:paraId="241AA3F3"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47131803</w:t>
            </w:r>
          </w:p>
        </w:tc>
        <w:tc>
          <w:tcPr>
            <w:tcW w:w="850" w:type="dxa"/>
            <w:tcBorders>
              <w:top w:val="nil"/>
              <w:left w:val="nil"/>
              <w:bottom w:val="single" w:sz="4" w:space="0" w:color="auto"/>
              <w:right w:val="single" w:sz="4" w:space="0" w:color="auto"/>
            </w:tcBorders>
            <w:vAlign w:val="center"/>
            <w:hideMark/>
          </w:tcPr>
          <w:p w14:paraId="2D1072C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3532101</w:t>
            </w:r>
          </w:p>
        </w:tc>
        <w:tc>
          <w:tcPr>
            <w:tcW w:w="851" w:type="dxa"/>
            <w:tcBorders>
              <w:top w:val="nil"/>
              <w:left w:val="nil"/>
              <w:bottom w:val="single" w:sz="4" w:space="0" w:color="auto"/>
              <w:right w:val="single" w:sz="4" w:space="0" w:color="auto"/>
            </w:tcBorders>
            <w:vAlign w:val="center"/>
            <w:hideMark/>
          </w:tcPr>
          <w:p w14:paraId="6B1104ED" w14:textId="09BF8E3A"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AMBIENTADOR 3.785</w:t>
            </w:r>
            <w:r w:rsidRPr="00A33B2E">
              <w:rPr>
                <w:rFonts w:ascii="Arial Narrow" w:eastAsia="Times New Roman" w:hAnsi="Arial Narrow" w:cs="Calibri"/>
                <w:color w:val="000000"/>
                <w:sz w:val="16"/>
                <w:szCs w:val="16"/>
                <w:lang w:eastAsia="es-CO"/>
              </w:rPr>
              <w:t xml:space="preserve"> CC</w:t>
            </w:r>
          </w:p>
        </w:tc>
        <w:tc>
          <w:tcPr>
            <w:tcW w:w="3969" w:type="dxa"/>
            <w:tcBorders>
              <w:top w:val="nil"/>
              <w:left w:val="nil"/>
              <w:bottom w:val="single" w:sz="4" w:space="0" w:color="auto"/>
              <w:right w:val="single" w:sz="4" w:space="0" w:color="auto"/>
            </w:tcBorders>
            <w:vAlign w:val="center"/>
            <w:hideMark/>
          </w:tcPr>
          <w:p w14:paraId="06F6EBDE"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AMBIENTADOR CONCENTRADO PARA DESINFECCIÓN PISO SOLUCIÓN CON ALCOHOL ETÍLICO Y SOLVENTES. - CON FRAGANCIA EN UNA CONCENTRACIÓN DEL 1,5%- EN MÚLTIPLES FRAGANCIAS. LÍQUIDO, EN RECIPIENTE PLÁSTICO CON CAPACIDAD MÍNIMA DE 3.785 CC</w:t>
            </w:r>
          </w:p>
        </w:tc>
        <w:tc>
          <w:tcPr>
            <w:tcW w:w="709" w:type="dxa"/>
            <w:tcBorders>
              <w:top w:val="nil"/>
              <w:left w:val="nil"/>
              <w:bottom w:val="single" w:sz="4" w:space="0" w:color="auto"/>
              <w:right w:val="single" w:sz="4" w:space="0" w:color="auto"/>
            </w:tcBorders>
            <w:vAlign w:val="center"/>
            <w:hideMark/>
          </w:tcPr>
          <w:p w14:paraId="49C34930"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 xml:space="preserve">UNIDAD </w:t>
            </w:r>
          </w:p>
        </w:tc>
        <w:tc>
          <w:tcPr>
            <w:tcW w:w="708" w:type="dxa"/>
            <w:tcBorders>
              <w:top w:val="nil"/>
              <w:left w:val="nil"/>
              <w:bottom w:val="single" w:sz="4" w:space="0" w:color="auto"/>
              <w:right w:val="single" w:sz="4" w:space="0" w:color="auto"/>
            </w:tcBorders>
            <w:vAlign w:val="center"/>
            <w:hideMark/>
          </w:tcPr>
          <w:p w14:paraId="63DB905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793DA555"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30.000</w:t>
            </w:r>
          </w:p>
        </w:tc>
      </w:tr>
      <w:tr w:rsidR="00A33B2E" w:rsidRPr="00A33B2E" w14:paraId="19780407" w14:textId="77777777" w:rsidTr="007A0929">
        <w:trPr>
          <w:trHeight w:val="510"/>
        </w:trPr>
        <w:tc>
          <w:tcPr>
            <w:tcW w:w="567" w:type="dxa"/>
            <w:tcBorders>
              <w:top w:val="nil"/>
              <w:left w:val="single" w:sz="4" w:space="0" w:color="auto"/>
              <w:bottom w:val="single" w:sz="4" w:space="0" w:color="auto"/>
              <w:right w:val="single" w:sz="4" w:space="0" w:color="auto"/>
            </w:tcBorders>
            <w:vAlign w:val="center"/>
            <w:hideMark/>
          </w:tcPr>
          <w:p w14:paraId="13FFD55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9</w:t>
            </w:r>
          </w:p>
        </w:tc>
        <w:tc>
          <w:tcPr>
            <w:tcW w:w="709" w:type="dxa"/>
            <w:tcBorders>
              <w:top w:val="nil"/>
              <w:left w:val="nil"/>
              <w:bottom w:val="single" w:sz="4" w:space="0" w:color="auto"/>
              <w:right w:val="single" w:sz="4" w:space="0" w:color="auto"/>
            </w:tcBorders>
            <w:vAlign w:val="center"/>
            <w:hideMark/>
          </w:tcPr>
          <w:p w14:paraId="58A840C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1650083-14111705</w:t>
            </w:r>
          </w:p>
        </w:tc>
        <w:tc>
          <w:tcPr>
            <w:tcW w:w="851" w:type="dxa"/>
            <w:tcBorders>
              <w:top w:val="nil"/>
              <w:left w:val="nil"/>
              <w:bottom w:val="single" w:sz="4" w:space="0" w:color="auto"/>
              <w:right w:val="single" w:sz="4" w:space="0" w:color="auto"/>
            </w:tcBorders>
            <w:vAlign w:val="center"/>
            <w:hideMark/>
          </w:tcPr>
          <w:p w14:paraId="49C9C16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52121602</w:t>
            </w:r>
          </w:p>
        </w:tc>
        <w:tc>
          <w:tcPr>
            <w:tcW w:w="850" w:type="dxa"/>
            <w:tcBorders>
              <w:top w:val="nil"/>
              <w:left w:val="nil"/>
              <w:bottom w:val="single" w:sz="4" w:space="0" w:color="auto"/>
              <w:right w:val="single" w:sz="4" w:space="0" w:color="auto"/>
            </w:tcBorders>
            <w:vAlign w:val="center"/>
            <w:hideMark/>
          </w:tcPr>
          <w:p w14:paraId="5C0E2FB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14111705</w:t>
            </w:r>
          </w:p>
        </w:tc>
        <w:tc>
          <w:tcPr>
            <w:tcW w:w="851" w:type="dxa"/>
            <w:tcBorders>
              <w:top w:val="nil"/>
              <w:left w:val="nil"/>
              <w:bottom w:val="single" w:sz="4" w:space="0" w:color="auto"/>
              <w:right w:val="single" w:sz="4" w:space="0" w:color="auto"/>
            </w:tcBorders>
            <w:vAlign w:val="center"/>
            <w:hideMark/>
          </w:tcPr>
          <w:p w14:paraId="274A47E5"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SERVILLETAS</w:t>
            </w:r>
          </w:p>
        </w:tc>
        <w:tc>
          <w:tcPr>
            <w:tcW w:w="3969" w:type="dxa"/>
            <w:tcBorders>
              <w:top w:val="nil"/>
              <w:left w:val="nil"/>
              <w:bottom w:val="single" w:sz="4" w:space="0" w:color="auto"/>
              <w:right w:val="single" w:sz="4" w:space="0" w:color="auto"/>
            </w:tcBorders>
            <w:vAlign w:val="center"/>
            <w:hideMark/>
          </w:tcPr>
          <w:p w14:paraId="67B4D4AF"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SERVILLETAS DOBLADAS EN 4, CON EL TAMAÑO IDEAL PARA EL USO DIARIO. -MÁS SUAVES Y MÁS RESISTENTES. -SU BLANCURA REPRESENTA HIGIENE Y LIMPIEZA.</w:t>
            </w:r>
          </w:p>
        </w:tc>
        <w:tc>
          <w:tcPr>
            <w:tcW w:w="709" w:type="dxa"/>
            <w:tcBorders>
              <w:top w:val="nil"/>
              <w:left w:val="nil"/>
              <w:bottom w:val="single" w:sz="4" w:space="0" w:color="auto"/>
              <w:right w:val="single" w:sz="4" w:space="0" w:color="auto"/>
            </w:tcBorders>
            <w:vAlign w:val="center"/>
            <w:hideMark/>
          </w:tcPr>
          <w:p w14:paraId="1F503C2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 xml:space="preserve">PAQUETE X 300 UNIDADES </w:t>
            </w:r>
          </w:p>
        </w:tc>
        <w:tc>
          <w:tcPr>
            <w:tcW w:w="708" w:type="dxa"/>
            <w:tcBorders>
              <w:top w:val="nil"/>
              <w:left w:val="nil"/>
              <w:bottom w:val="single" w:sz="4" w:space="0" w:color="auto"/>
              <w:right w:val="single" w:sz="4" w:space="0" w:color="auto"/>
            </w:tcBorders>
            <w:vAlign w:val="center"/>
            <w:hideMark/>
          </w:tcPr>
          <w:p w14:paraId="641F8FC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29DCDF87"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12.000</w:t>
            </w:r>
          </w:p>
        </w:tc>
      </w:tr>
      <w:tr w:rsidR="00A33B2E" w:rsidRPr="00A33B2E" w14:paraId="7C3D3124" w14:textId="77777777" w:rsidTr="007A0929">
        <w:trPr>
          <w:trHeight w:val="510"/>
        </w:trPr>
        <w:tc>
          <w:tcPr>
            <w:tcW w:w="567" w:type="dxa"/>
            <w:tcBorders>
              <w:top w:val="nil"/>
              <w:left w:val="single" w:sz="4" w:space="0" w:color="auto"/>
              <w:bottom w:val="single" w:sz="4" w:space="0" w:color="auto"/>
              <w:right w:val="single" w:sz="4" w:space="0" w:color="auto"/>
            </w:tcBorders>
            <w:vAlign w:val="center"/>
            <w:hideMark/>
          </w:tcPr>
          <w:p w14:paraId="2C3F4D0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10</w:t>
            </w:r>
          </w:p>
        </w:tc>
        <w:tc>
          <w:tcPr>
            <w:tcW w:w="709" w:type="dxa"/>
            <w:tcBorders>
              <w:top w:val="nil"/>
              <w:left w:val="nil"/>
              <w:bottom w:val="single" w:sz="4" w:space="0" w:color="auto"/>
              <w:right w:val="single" w:sz="4" w:space="0" w:color="auto"/>
            </w:tcBorders>
            <w:vAlign w:val="center"/>
            <w:hideMark/>
          </w:tcPr>
          <w:p w14:paraId="137B8A4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2503039</w:t>
            </w:r>
          </w:p>
        </w:tc>
        <w:tc>
          <w:tcPr>
            <w:tcW w:w="851" w:type="dxa"/>
            <w:tcBorders>
              <w:top w:val="nil"/>
              <w:left w:val="nil"/>
              <w:bottom w:val="single" w:sz="4" w:space="0" w:color="auto"/>
              <w:right w:val="single" w:sz="4" w:space="0" w:color="auto"/>
            </w:tcBorders>
            <w:vAlign w:val="center"/>
            <w:hideMark/>
          </w:tcPr>
          <w:p w14:paraId="05753D4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14111703</w:t>
            </w:r>
          </w:p>
        </w:tc>
        <w:tc>
          <w:tcPr>
            <w:tcW w:w="850" w:type="dxa"/>
            <w:tcBorders>
              <w:top w:val="nil"/>
              <w:left w:val="nil"/>
              <w:bottom w:val="single" w:sz="4" w:space="0" w:color="auto"/>
              <w:right w:val="single" w:sz="4" w:space="0" w:color="auto"/>
            </w:tcBorders>
            <w:vAlign w:val="center"/>
            <w:hideMark/>
          </w:tcPr>
          <w:p w14:paraId="7DBCCB6B"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3338013</w:t>
            </w:r>
          </w:p>
        </w:tc>
        <w:tc>
          <w:tcPr>
            <w:tcW w:w="851" w:type="dxa"/>
            <w:tcBorders>
              <w:top w:val="nil"/>
              <w:left w:val="nil"/>
              <w:bottom w:val="single" w:sz="4" w:space="0" w:color="auto"/>
              <w:right w:val="single" w:sz="4" w:space="0" w:color="auto"/>
            </w:tcBorders>
            <w:vAlign w:val="center"/>
            <w:hideMark/>
          </w:tcPr>
          <w:p w14:paraId="4ED4C70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TOALLA DESECHABLE</w:t>
            </w:r>
          </w:p>
        </w:tc>
        <w:tc>
          <w:tcPr>
            <w:tcW w:w="3969" w:type="dxa"/>
            <w:tcBorders>
              <w:top w:val="nil"/>
              <w:left w:val="nil"/>
              <w:bottom w:val="single" w:sz="4" w:space="0" w:color="auto"/>
              <w:right w:val="single" w:sz="4" w:space="0" w:color="auto"/>
            </w:tcBorders>
            <w:vAlign w:val="center"/>
            <w:hideMark/>
          </w:tcPr>
          <w:p w14:paraId="53E41475"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TOALLA DE MANOS DE PAPEL DOBLADA EN Z EN COLOR BLANCO DIMENSIONES DE 21*24- PAQUETE X 150 UNIDADES</w:t>
            </w:r>
          </w:p>
        </w:tc>
        <w:tc>
          <w:tcPr>
            <w:tcW w:w="709" w:type="dxa"/>
            <w:tcBorders>
              <w:top w:val="nil"/>
              <w:left w:val="nil"/>
              <w:bottom w:val="single" w:sz="4" w:space="0" w:color="auto"/>
              <w:right w:val="single" w:sz="4" w:space="0" w:color="auto"/>
            </w:tcBorders>
            <w:vAlign w:val="center"/>
            <w:hideMark/>
          </w:tcPr>
          <w:p w14:paraId="6FF1C03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PAQUETE POR 150 UNIDADES</w:t>
            </w:r>
          </w:p>
        </w:tc>
        <w:tc>
          <w:tcPr>
            <w:tcW w:w="708" w:type="dxa"/>
            <w:tcBorders>
              <w:top w:val="nil"/>
              <w:left w:val="nil"/>
              <w:bottom w:val="single" w:sz="4" w:space="0" w:color="auto"/>
              <w:right w:val="single" w:sz="4" w:space="0" w:color="auto"/>
            </w:tcBorders>
            <w:vAlign w:val="center"/>
            <w:hideMark/>
          </w:tcPr>
          <w:p w14:paraId="2867030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12EBD453"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14.900</w:t>
            </w:r>
          </w:p>
        </w:tc>
      </w:tr>
      <w:tr w:rsidR="00A33B2E" w:rsidRPr="00A33B2E" w14:paraId="07C46C74" w14:textId="77777777" w:rsidTr="007A0929">
        <w:trPr>
          <w:trHeight w:val="510"/>
        </w:trPr>
        <w:tc>
          <w:tcPr>
            <w:tcW w:w="567" w:type="dxa"/>
            <w:tcBorders>
              <w:top w:val="nil"/>
              <w:left w:val="single" w:sz="4" w:space="0" w:color="auto"/>
              <w:bottom w:val="single" w:sz="4" w:space="0" w:color="auto"/>
              <w:right w:val="single" w:sz="4" w:space="0" w:color="auto"/>
            </w:tcBorders>
            <w:vAlign w:val="center"/>
            <w:hideMark/>
          </w:tcPr>
          <w:p w14:paraId="52932CB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11</w:t>
            </w:r>
          </w:p>
        </w:tc>
        <w:tc>
          <w:tcPr>
            <w:tcW w:w="709" w:type="dxa"/>
            <w:tcBorders>
              <w:top w:val="nil"/>
              <w:left w:val="nil"/>
              <w:bottom w:val="single" w:sz="4" w:space="0" w:color="auto"/>
              <w:right w:val="single" w:sz="4" w:space="0" w:color="auto"/>
            </w:tcBorders>
            <w:vAlign w:val="center"/>
            <w:hideMark/>
          </w:tcPr>
          <w:p w14:paraId="73280F7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1481940</w:t>
            </w:r>
          </w:p>
        </w:tc>
        <w:tc>
          <w:tcPr>
            <w:tcW w:w="851" w:type="dxa"/>
            <w:tcBorders>
              <w:top w:val="nil"/>
              <w:left w:val="nil"/>
              <w:bottom w:val="single" w:sz="4" w:space="0" w:color="auto"/>
              <w:right w:val="single" w:sz="4" w:space="0" w:color="auto"/>
            </w:tcBorders>
            <w:vAlign w:val="center"/>
            <w:hideMark/>
          </w:tcPr>
          <w:p w14:paraId="62E6735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14111704</w:t>
            </w:r>
          </w:p>
        </w:tc>
        <w:tc>
          <w:tcPr>
            <w:tcW w:w="850" w:type="dxa"/>
            <w:tcBorders>
              <w:top w:val="nil"/>
              <w:left w:val="nil"/>
              <w:bottom w:val="single" w:sz="4" w:space="0" w:color="auto"/>
              <w:right w:val="single" w:sz="4" w:space="0" w:color="auto"/>
            </w:tcBorders>
            <w:vAlign w:val="center"/>
            <w:hideMark/>
          </w:tcPr>
          <w:p w14:paraId="3DE4B1E5"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3219302</w:t>
            </w:r>
          </w:p>
        </w:tc>
        <w:tc>
          <w:tcPr>
            <w:tcW w:w="851" w:type="dxa"/>
            <w:tcBorders>
              <w:top w:val="nil"/>
              <w:left w:val="nil"/>
              <w:bottom w:val="single" w:sz="4" w:space="0" w:color="auto"/>
              <w:right w:val="single" w:sz="4" w:space="0" w:color="auto"/>
            </w:tcBorders>
            <w:vAlign w:val="center"/>
            <w:hideMark/>
          </w:tcPr>
          <w:p w14:paraId="0989626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PAPEL HIGIÉNICO</w:t>
            </w:r>
          </w:p>
        </w:tc>
        <w:tc>
          <w:tcPr>
            <w:tcW w:w="3969" w:type="dxa"/>
            <w:tcBorders>
              <w:top w:val="nil"/>
              <w:left w:val="nil"/>
              <w:bottom w:val="single" w:sz="4" w:space="0" w:color="auto"/>
              <w:right w:val="single" w:sz="4" w:space="0" w:color="auto"/>
            </w:tcBorders>
            <w:vAlign w:val="center"/>
            <w:hideMark/>
          </w:tcPr>
          <w:p w14:paraId="768FE1F3"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DOBLE HOJA, COLOR BLANCO ROLLO X 250 MTS PARA DISPENSADOR</w:t>
            </w:r>
          </w:p>
        </w:tc>
        <w:tc>
          <w:tcPr>
            <w:tcW w:w="709" w:type="dxa"/>
            <w:tcBorders>
              <w:top w:val="nil"/>
              <w:left w:val="nil"/>
              <w:bottom w:val="single" w:sz="4" w:space="0" w:color="auto"/>
              <w:right w:val="single" w:sz="4" w:space="0" w:color="auto"/>
            </w:tcBorders>
            <w:vAlign w:val="center"/>
            <w:hideMark/>
          </w:tcPr>
          <w:p w14:paraId="08DC28C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0114492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02476398"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22.500</w:t>
            </w:r>
          </w:p>
        </w:tc>
      </w:tr>
      <w:tr w:rsidR="00A33B2E" w:rsidRPr="00A33B2E" w14:paraId="4B96694E" w14:textId="77777777" w:rsidTr="007A0929">
        <w:trPr>
          <w:trHeight w:val="510"/>
        </w:trPr>
        <w:tc>
          <w:tcPr>
            <w:tcW w:w="567" w:type="dxa"/>
            <w:tcBorders>
              <w:top w:val="nil"/>
              <w:left w:val="single" w:sz="4" w:space="0" w:color="auto"/>
              <w:bottom w:val="single" w:sz="4" w:space="0" w:color="auto"/>
              <w:right w:val="single" w:sz="4" w:space="0" w:color="auto"/>
            </w:tcBorders>
            <w:vAlign w:val="center"/>
            <w:hideMark/>
          </w:tcPr>
          <w:p w14:paraId="15815FE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12</w:t>
            </w:r>
          </w:p>
        </w:tc>
        <w:tc>
          <w:tcPr>
            <w:tcW w:w="709" w:type="dxa"/>
            <w:tcBorders>
              <w:top w:val="nil"/>
              <w:left w:val="nil"/>
              <w:bottom w:val="single" w:sz="4" w:space="0" w:color="auto"/>
              <w:right w:val="single" w:sz="4" w:space="0" w:color="auto"/>
            </w:tcBorders>
            <w:vAlign w:val="center"/>
            <w:hideMark/>
          </w:tcPr>
          <w:p w14:paraId="1F486C7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1481940</w:t>
            </w:r>
          </w:p>
        </w:tc>
        <w:tc>
          <w:tcPr>
            <w:tcW w:w="851" w:type="dxa"/>
            <w:tcBorders>
              <w:top w:val="nil"/>
              <w:left w:val="nil"/>
              <w:bottom w:val="single" w:sz="4" w:space="0" w:color="auto"/>
              <w:right w:val="single" w:sz="4" w:space="0" w:color="auto"/>
            </w:tcBorders>
            <w:vAlign w:val="center"/>
            <w:hideMark/>
          </w:tcPr>
          <w:p w14:paraId="3874F7C7"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14111704</w:t>
            </w:r>
          </w:p>
        </w:tc>
        <w:tc>
          <w:tcPr>
            <w:tcW w:w="850" w:type="dxa"/>
            <w:tcBorders>
              <w:top w:val="nil"/>
              <w:left w:val="nil"/>
              <w:bottom w:val="single" w:sz="4" w:space="0" w:color="auto"/>
              <w:right w:val="single" w:sz="4" w:space="0" w:color="auto"/>
            </w:tcBorders>
            <w:vAlign w:val="center"/>
            <w:hideMark/>
          </w:tcPr>
          <w:p w14:paraId="7A52672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3219302</w:t>
            </w:r>
          </w:p>
        </w:tc>
        <w:tc>
          <w:tcPr>
            <w:tcW w:w="851" w:type="dxa"/>
            <w:tcBorders>
              <w:top w:val="nil"/>
              <w:left w:val="nil"/>
              <w:bottom w:val="single" w:sz="4" w:space="0" w:color="auto"/>
              <w:right w:val="single" w:sz="4" w:space="0" w:color="auto"/>
            </w:tcBorders>
            <w:vAlign w:val="center"/>
            <w:hideMark/>
          </w:tcPr>
          <w:p w14:paraId="464B550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PAPEL HIGIÉNICO</w:t>
            </w:r>
          </w:p>
        </w:tc>
        <w:tc>
          <w:tcPr>
            <w:tcW w:w="3969" w:type="dxa"/>
            <w:tcBorders>
              <w:top w:val="nil"/>
              <w:left w:val="nil"/>
              <w:bottom w:val="single" w:sz="4" w:space="0" w:color="auto"/>
              <w:right w:val="single" w:sz="4" w:space="0" w:color="auto"/>
            </w:tcBorders>
            <w:vAlign w:val="center"/>
            <w:hideMark/>
          </w:tcPr>
          <w:p w14:paraId="5309A0B8"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DOBLE HOJA ROLLO X 25 MTS</w:t>
            </w:r>
          </w:p>
        </w:tc>
        <w:tc>
          <w:tcPr>
            <w:tcW w:w="709" w:type="dxa"/>
            <w:tcBorders>
              <w:top w:val="nil"/>
              <w:left w:val="nil"/>
              <w:bottom w:val="single" w:sz="4" w:space="0" w:color="auto"/>
              <w:right w:val="single" w:sz="4" w:space="0" w:color="auto"/>
            </w:tcBorders>
            <w:vAlign w:val="center"/>
            <w:hideMark/>
          </w:tcPr>
          <w:p w14:paraId="33678F0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26E6033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611707E3"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3.360</w:t>
            </w:r>
          </w:p>
        </w:tc>
      </w:tr>
      <w:tr w:rsidR="00A33B2E" w:rsidRPr="00A33B2E" w14:paraId="78DB3490" w14:textId="77777777" w:rsidTr="007A0929">
        <w:trPr>
          <w:trHeight w:val="1020"/>
        </w:trPr>
        <w:tc>
          <w:tcPr>
            <w:tcW w:w="567" w:type="dxa"/>
            <w:tcBorders>
              <w:top w:val="nil"/>
              <w:left w:val="single" w:sz="4" w:space="0" w:color="auto"/>
              <w:bottom w:val="single" w:sz="4" w:space="0" w:color="auto"/>
              <w:right w:val="single" w:sz="4" w:space="0" w:color="auto"/>
            </w:tcBorders>
            <w:vAlign w:val="center"/>
            <w:hideMark/>
          </w:tcPr>
          <w:p w14:paraId="6452A70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lastRenderedPageBreak/>
              <w:t>13</w:t>
            </w:r>
          </w:p>
        </w:tc>
        <w:tc>
          <w:tcPr>
            <w:tcW w:w="709" w:type="dxa"/>
            <w:tcBorders>
              <w:top w:val="nil"/>
              <w:left w:val="nil"/>
              <w:bottom w:val="single" w:sz="4" w:space="0" w:color="auto"/>
              <w:right w:val="single" w:sz="4" w:space="0" w:color="auto"/>
            </w:tcBorders>
            <w:vAlign w:val="center"/>
            <w:hideMark/>
          </w:tcPr>
          <w:p w14:paraId="51DDD11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1562222</w:t>
            </w:r>
          </w:p>
        </w:tc>
        <w:tc>
          <w:tcPr>
            <w:tcW w:w="851" w:type="dxa"/>
            <w:tcBorders>
              <w:top w:val="nil"/>
              <w:left w:val="nil"/>
              <w:bottom w:val="single" w:sz="4" w:space="0" w:color="auto"/>
              <w:right w:val="single" w:sz="4" w:space="0" w:color="auto"/>
            </w:tcBorders>
            <w:vAlign w:val="center"/>
            <w:hideMark/>
          </w:tcPr>
          <w:p w14:paraId="45AC3A20"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53131608</w:t>
            </w:r>
          </w:p>
        </w:tc>
        <w:tc>
          <w:tcPr>
            <w:tcW w:w="850" w:type="dxa"/>
            <w:tcBorders>
              <w:top w:val="nil"/>
              <w:left w:val="nil"/>
              <w:bottom w:val="single" w:sz="4" w:space="0" w:color="auto"/>
              <w:right w:val="single" w:sz="4" w:space="0" w:color="auto"/>
            </w:tcBorders>
            <w:vAlign w:val="center"/>
            <w:hideMark/>
          </w:tcPr>
          <w:p w14:paraId="7B3EA960"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3532105</w:t>
            </w:r>
          </w:p>
        </w:tc>
        <w:tc>
          <w:tcPr>
            <w:tcW w:w="851" w:type="dxa"/>
            <w:tcBorders>
              <w:top w:val="nil"/>
              <w:left w:val="nil"/>
              <w:bottom w:val="single" w:sz="4" w:space="0" w:color="auto"/>
              <w:right w:val="single" w:sz="4" w:space="0" w:color="auto"/>
            </w:tcBorders>
            <w:vAlign w:val="center"/>
            <w:hideMark/>
          </w:tcPr>
          <w:p w14:paraId="2DF4BA3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JABÓN LIQUIDO ANTIBACTERIAL PARA PARA MANOS POR 800 CC O POR 1000 CC</w:t>
            </w:r>
          </w:p>
        </w:tc>
        <w:tc>
          <w:tcPr>
            <w:tcW w:w="3969" w:type="dxa"/>
            <w:tcBorders>
              <w:top w:val="nil"/>
              <w:left w:val="nil"/>
              <w:bottom w:val="single" w:sz="4" w:space="0" w:color="auto"/>
              <w:right w:val="single" w:sz="4" w:space="0" w:color="auto"/>
            </w:tcBorders>
            <w:vAlign w:val="center"/>
            <w:hideMark/>
          </w:tcPr>
          <w:p w14:paraId="2098B104"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JABÓN LÍQUIDO BIODEGRADABLE CON PODER ANTIBACTERIAL PARA MANOS, SUAVE PARA LA PIEL, CON BUEN PODER ESPUMANTE. NO DEBE CAUSAR NINGUNA IRRITACIÓN SOBRE LA PIEL</w:t>
            </w:r>
          </w:p>
        </w:tc>
        <w:tc>
          <w:tcPr>
            <w:tcW w:w="709" w:type="dxa"/>
            <w:tcBorders>
              <w:top w:val="nil"/>
              <w:left w:val="nil"/>
              <w:bottom w:val="single" w:sz="4" w:space="0" w:color="auto"/>
              <w:right w:val="single" w:sz="4" w:space="0" w:color="auto"/>
            </w:tcBorders>
            <w:vAlign w:val="center"/>
            <w:hideMark/>
          </w:tcPr>
          <w:p w14:paraId="1CCBA28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BOLSA</w:t>
            </w:r>
          </w:p>
        </w:tc>
        <w:tc>
          <w:tcPr>
            <w:tcW w:w="708" w:type="dxa"/>
            <w:tcBorders>
              <w:top w:val="nil"/>
              <w:left w:val="nil"/>
              <w:bottom w:val="single" w:sz="4" w:space="0" w:color="auto"/>
              <w:right w:val="single" w:sz="4" w:space="0" w:color="auto"/>
            </w:tcBorders>
            <w:vAlign w:val="center"/>
            <w:hideMark/>
          </w:tcPr>
          <w:p w14:paraId="4B27A243"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4A88B02B"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12.000</w:t>
            </w:r>
          </w:p>
        </w:tc>
      </w:tr>
      <w:tr w:rsidR="00A33B2E" w:rsidRPr="00A33B2E" w14:paraId="4A557F44" w14:textId="77777777" w:rsidTr="007A0929">
        <w:trPr>
          <w:trHeight w:val="1530"/>
        </w:trPr>
        <w:tc>
          <w:tcPr>
            <w:tcW w:w="567" w:type="dxa"/>
            <w:tcBorders>
              <w:top w:val="nil"/>
              <w:left w:val="single" w:sz="4" w:space="0" w:color="auto"/>
              <w:bottom w:val="single" w:sz="4" w:space="0" w:color="auto"/>
              <w:right w:val="single" w:sz="4" w:space="0" w:color="auto"/>
            </w:tcBorders>
            <w:vAlign w:val="center"/>
            <w:hideMark/>
          </w:tcPr>
          <w:p w14:paraId="0C7C7B7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w:t>
            </w:r>
          </w:p>
        </w:tc>
        <w:tc>
          <w:tcPr>
            <w:tcW w:w="709" w:type="dxa"/>
            <w:tcBorders>
              <w:top w:val="nil"/>
              <w:left w:val="nil"/>
              <w:bottom w:val="single" w:sz="4" w:space="0" w:color="auto"/>
              <w:right w:val="single" w:sz="4" w:space="0" w:color="auto"/>
            </w:tcBorders>
            <w:vAlign w:val="center"/>
            <w:hideMark/>
          </w:tcPr>
          <w:p w14:paraId="1E984CB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1572404</w:t>
            </w:r>
          </w:p>
        </w:tc>
        <w:tc>
          <w:tcPr>
            <w:tcW w:w="851" w:type="dxa"/>
            <w:tcBorders>
              <w:top w:val="nil"/>
              <w:left w:val="nil"/>
              <w:bottom w:val="single" w:sz="4" w:space="0" w:color="auto"/>
              <w:right w:val="single" w:sz="4" w:space="0" w:color="auto"/>
            </w:tcBorders>
            <w:vAlign w:val="center"/>
            <w:hideMark/>
          </w:tcPr>
          <w:p w14:paraId="53C481F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47131821</w:t>
            </w:r>
          </w:p>
        </w:tc>
        <w:tc>
          <w:tcPr>
            <w:tcW w:w="850" w:type="dxa"/>
            <w:tcBorders>
              <w:top w:val="nil"/>
              <w:left w:val="nil"/>
              <w:bottom w:val="single" w:sz="4" w:space="0" w:color="auto"/>
              <w:right w:val="single" w:sz="4" w:space="0" w:color="auto"/>
            </w:tcBorders>
            <w:vAlign w:val="center"/>
            <w:hideMark/>
          </w:tcPr>
          <w:p w14:paraId="34BBC1D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3532212</w:t>
            </w:r>
          </w:p>
        </w:tc>
        <w:tc>
          <w:tcPr>
            <w:tcW w:w="851" w:type="dxa"/>
            <w:tcBorders>
              <w:top w:val="nil"/>
              <w:left w:val="nil"/>
              <w:bottom w:val="single" w:sz="4" w:space="0" w:color="auto"/>
              <w:right w:val="single" w:sz="4" w:space="0" w:color="auto"/>
            </w:tcBorders>
            <w:vAlign w:val="center"/>
            <w:hideMark/>
          </w:tcPr>
          <w:p w14:paraId="22093E43"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DESENGRASANTE DE ROPA</w:t>
            </w:r>
          </w:p>
        </w:tc>
        <w:tc>
          <w:tcPr>
            <w:tcW w:w="3969" w:type="dxa"/>
            <w:tcBorders>
              <w:top w:val="nil"/>
              <w:left w:val="nil"/>
              <w:bottom w:val="single" w:sz="4" w:space="0" w:color="auto"/>
              <w:right w:val="single" w:sz="4" w:space="0" w:color="auto"/>
            </w:tcBorders>
            <w:vAlign w:val="center"/>
            <w:hideMark/>
          </w:tcPr>
          <w:p w14:paraId="57A6574C" w14:textId="4B280D2D"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DESENGRASANTE DE USO INDUSTRIAL BIODEGRADABLE SURFACTANTES NO IÓNICOS DEL TIPO</w:t>
            </w:r>
            <w:r w:rsidR="007A0929">
              <w:rPr>
                <w:rFonts w:ascii="Arial Narrow" w:eastAsia="Times New Roman" w:hAnsi="Arial Narrow" w:cs="Calibri"/>
                <w:color w:val="000000"/>
                <w:sz w:val="16"/>
                <w:szCs w:val="16"/>
                <w:lang w:eastAsia="es-CO"/>
              </w:rPr>
              <w:t xml:space="preserve"> </w:t>
            </w:r>
            <w:r w:rsidRPr="00A33B2E">
              <w:rPr>
                <w:rFonts w:ascii="Arial Narrow" w:eastAsia="Times New Roman" w:hAnsi="Arial Narrow" w:cs="Calibri"/>
                <w:color w:val="000000"/>
                <w:sz w:val="16"/>
                <w:szCs w:val="16"/>
                <w:lang w:eastAsia="es-CO"/>
              </w:rPr>
              <w:t>ALQUILPOLIGLUCOSIDOS, BAJA ESPUMA, BAJO CONTENIDO DE FOSFATOS Y APROPIADO PARA EL LAVADO EN MÁQUINA 69 LAVADORA EN FRÍO CON ALTO CONTENIDO DE GRASA. DEBE TENER ALTO PODER HUMECTANTE QUE LO HAGA ACTUAR EN PROCESOS DE LAVADO HOSPITALARIO PERMITIENDO ELIMINAR FÁCILMENTE LAS MANCHAS DE SANGRE.</w:t>
            </w:r>
          </w:p>
        </w:tc>
        <w:tc>
          <w:tcPr>
            <w:tcW w:w="709" w:type="dxa"/>
            <w:tcBorders>
              <w:top w:val="nil"/>
              <w:left w:val="nil"/>
              <w:bottom w:val="single" w:sz="4" w:space="0" w:color="auto"/>
              <w:right w:val="single" w:sz="4" w:space="0" w:color="auto"/>
            </w:tcBorders>
            <w:vAlign w:val="center"/>
            <w:hideMark/>
          </w:tcPr>
          <w:p w14:paraId="236FD8F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GALÓN X 3800CC</w:t>
            </w:r>
          </w:p>
        </w:tc>
        <w:tc>
          <w:tcPr>
            <w:tcW w:w="708" w:type="dxa"/>
            <w:tcBorders>
              <w:top w:val="nil"/>
              <w:left w:val="nil"/>
              <w:bottom w:val="single" w:sz="4" w:space="0" w:color="auto"/>
              <w:right w:val="single" w:sz="4" w:space="0" w:color="auto"/>
            </w:tcBorders>
            <w:vAlign w:val="center"/>
            <w:hideMark/>
          </w:tcPr>
          <w:p w14:paraId="14E3A48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7C2C4B66"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37.377</w:t>
            </w:r>
          </w:p>
        </w:tc>
      </w:tr>
      <w:tr w:rsidR="00A33B2E" w:rsidRPr="00A33B2E" w14:paraId="6CF60F37" w14:textId="77777777" w:rsidTr="007A0929">
        <w:trPr>
          <w:trHeight w:val="1020"/>
        </w:trPr>
        <w:tc>
          <w:tcPr>
            <w:tcW w:w="567" w:type="dxa"/>
            <w:tcBorders>
              <w:top w:val="nil"/>
              <w:left w:val="single" w:sz="4" w:space="0" w:color="auto"/>
              <w:bottom w:val="single" w:sz="4" w:space="0" w:color="auto"/>
              <w:right w:val="single" w:sz="4" w:space="0" w:color="auto"/>
            </w:tcBorders>
            <w:vAlign w:val="center"/>
            <w:hideMark/>
          </w:tcPr>
          <w:p w14:paraId="4D002D3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w:t>
            </w:r>
          </w:p>
        </w:tc>
        <w:tc>
          <w:tcPr>
            <w:tcW w:w="709" w:type="dxa"/>
            <w:tcBorders>
              <w:top w:val="nil"/>
              <w:left w:val="nil"/>
              <w:bottom w:val="single" w:sz="4" w:space="0" w:color="auto"/>
              <w:right w:val="single" w:sz="4" w:space="0" w:color="auto"/>
            </w:tcBorders>
            <w:vAlign w:val="center"/>
            <w:hideMark/>
          </w:tcPr>
          <w:p w14:paraId="1AD47FB0"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1138188</w:t>
            </w:r>
          </w:p>
        </w:tc>
        <w:tc>
          <w:tcPr>
            <w:tcW w:w="851" w:type="dxa"/>
            <w:tcBorders>
              <w:top w:val="nil"/>
              <w:left w:val="nil"/>
              <w:bottom w:val="single" w:sz="4" w:space="0" w:color="auto"/>
              <w:right w:val="single" w:sz="4" w:space="0" w:color="auto"/>
            </w:tcBorders>
            <w:vAlign w:val="center"/>
            <w:hideMark/>
          </w:tcPr>
          <w:p w14:paraId="6533467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41103206</w:t>
            </w:r>
          </w:p>
        </w:tc>
        <w:tc>
          <w:tcPr>
            <w:tcW w:w="850" w:type="dxa"/>
            <w:tcBorders>
              <w:top w:val="nil"/>
              <w:left w:val="nil"/>
              <w:bottom w:val="single" w:sz="4" w:space="0" w:color="auto"/>
              <w:right w:val="single" w:sz="4" w:space="0" w:color="auto"/>
            </w:tcBorders>
            <w:vAlign w:val="center"/>
            <w:hideMark/>
          </w:tcPr>
          <w:p w14:paraId="7B227680"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3532201</w:t>
            </w:r>
          </w:p>
        </w:tc>
        <w:tc>
          <w:tcPr>
            <w:tcW w:w="851" w:type="dxa"/>
            <w:tcBorders>
              <w:top w:val="nil"/>
              <w:left w:val="nil"/>
              <w:bottom w:val="single" w:sz="4" w:space="0" w:color="auto"/>
              <w:right w:val="single" w:sz="4" w:space="0" w:color="auto"/>
            </w:tcBorders>
            <w:vAlign w:val="center"/>
            <w:hideMark/>
          </w:tcPr>
          <w:p w14:paraId="74290CB3"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DETERGENTE EN POLVO</w:t>
            </w:r>
          </w:p>
        </w:tc>
        <w:tc>
          <w:tcPr>
            <w:tcW w:w="3969" w:type="dxa"/>
            <w:tcBorders>
              <w:top w:val="nil"/>
              <w:left w:val="nil"/>
              <w:bottom w:val="single" w:sz="4" w:space="0" w:color="auto"/>
              <w:right w:val="single" w:sz="4" w:space="0" w:color="auto"/>
            </w:tcBorders>
            <w:vAlign w:val="center"/>
            <w:hideMark/>
          </w:tcPr>
          <w:p w14:paraId="65D92723"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DETERGENTE EN POLVO INDUSTRIAL CON SURFACTANTES NO IÓNICOS, ALQUILPOLIGLUCOSIDOS, CON SURFACTANTES ANIÓNICOS. DEBE SER BIODEGRADABLE, CON ESPUMA CONTROLADA Y MUY BAJO CONTENIDO DE FOSFATOS.</w:t>
            </w:r>
          </w:p>
        </w:tc>
        <w:tc>
          <w:tcPr>
            <w:tcW w:w="709" w:type="dxa"/>
            <w:tcBorders>
              <w:top w:val="nil"/>
              <w:left w:val="nil"/>
              <w:bottom w:val="single" w:sz="4" w:space="0" w:color="auto"/>
              <w:right w:val="single" w:sz="4" w:space="0" w:color="auto"/>
            </w:tcBorders>
            <w:vAlign w:val="center"/>
            <w:hideMark/>
          </w:tcPr>
          <w:p w14:paraId="56BF4A2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BULTO POR 20 KILOS</w:t>
            </w:r>
          </w:p>
        </w:tc>
        <w:tc>
          <w:tcPr>
            <w:tcW w:w="708" w:type="dxa"/>
            <w:tcBorders>
              <w:top w:val="nil"/>
              <w:left w:val="nil"/>
              <w:bottom w:val="single" w:sz="4" w:space="0" w:color="auto"/>
              <w:right w:val="single" w:sz="4" w:space="0" w:color="auto"/>
            </w:tcBorders>
            <w:vAlign w:val="center"/>
            <w:hideMark/>
          </w:tcPr>
          <w:p w14:paraId="038C64E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3C06D3BF"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155.000</w:t>
            </w:r>
          </w:p>
        </w:tc>
      </w:tr>
      <w:tr w:rsidR="00A33B2E" w:rsidRPr="00A33B2E" w14:paraId="042EC470" w14:textId="77777777" w:rsidTr="007A0929">
        <w:trPr>
          <w:trHeight w:val="558"/>
        </w:trPr>
        <w:tc>
          <w:tcPr>
            <w:tcW w:w="567" w:type="dxa"/>
            <w:tcBorders>
              <w:top w:val="nil"/>
              <w:left w:val="single" w:sz="4" w:space="0" w:color="auto"/>
              <w:bottom w:val="single" w:sz="4" w:space="0" w:color="auto"/>
              <w:right w:val="single" w:sz="4" w:space="0" w:color="auto"/>
            </w:tcBorders>
            <w:vAlign w:val="center"/>
            <w:hideMark/>
          </w:tcPr>
          <w:p w14:paraId="36B2A01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16</w:t>
            </w:r>
          </w:p>
        </w:tc>
        <w:tc>
          <w:tcPr>
            <w:tcW w:w="709" w:type="dxa"/>
            <w:tcBorders>
              <w:top w:val="nil"/>
              <w:left w:val="nil"/>
              <w:bottom w:val="single" w:sz="4" w:space="0" w:color="auto"/>
              <w:right w:val="single" w:sz="4" w:space="0" w:color="auto"/>
            </w:tcBorders>
            <w:vAlign w:val="center"/>
            <w:hideMark/>
          </w:tcPr>
          <w:p w14:paraId="7DB4C74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1138188</w:t>
            </w:r>
          </w:p>
        </w:tc>
        <w:tc>
          <w:tcPr>
            <w:tcW w:w="851" w:type="dxa"/>
            <w:tcBorders>
              <w:top w:val="nil"/>
              <w:left w:val="nil"/>
              <w:bottom w:val="single" w:sz="4" w:space="0" w:color="auto"/>
              <w:right w:val="single" w:sz="4" w:space="0" w:color="auto"/>
            </w:tcBorders>
            <w:vAlign w:val="center"/>
            <w:hideMark/>
          </w:tcPr>
          <w:p w14:paraId="1B4EEE9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41103206</w:t>
            </w:r>
          </w:p>
        </w:tc>
        <w:tc>
          <w:tcPr>
            <w:tcW w:w="850" w:type="dxa"/>
            <w:tcBorders>
              <w:top w:val="nil"/>
              <w:left w:val="nil"/>
              <w:bottom w:val="single" w:sz="4" w:space="0" w:color="auto"/>
              <w:right w:val="single" w:sz="4" w:space="0" w:color="auto"/>
            </w:tcBorders>
            <w:vAlign w:val="center"/>
            <w:hideMark/>
          </w:tcPr>
          <w:p w14:paraId="3E23655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3532201</w:t>
            </w:r>
          </w:p>
        </w:tc>
        <w:tc>
          <w:tcPr>
            <w:tcW w:w="851" w:type="dxa"/>
            <w:tcBorders>
              <w:top w:val="nil"/>
              <w:left w:val="nil"/>
              <w:bottom w:val="single" w:sz="4" w:space="0" w:color="auto"/>
              <w:right w:val="single" w:sz="4" w:space="0" w:color="auto"/>
            </w:tcBorders>
            <w:vAlign w:val="center"/>
            <w:hideMark/>
          </w:tcPr>
          <w:p w14:paraId="6EF31EE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DETERGENTE EN POLVO</w:t>
            </w:r>
          </w:p>
        </w:tc>
        <w:tc>
          <w:tcPr>
            <w:tcW w:w="3969" w:type="dxa"/>
            <w:tcBorders>
              <w:top w:val="nil"/>
              <w:left w:val="nil"/>
              <w:bottom w:val="single" w:sz="4" w:space="0" w:color="auto"/>
              <w:right w:val="single" w:sz="4" w:space="0" w:color="auto"/>
            </w:tcBorders>
            <w:vAlign w:val="center"/>
            <w:hideMark/>
          </w:tcPr>
          <w:p w14:paraId="7FF495FF"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DETERGENTE EN POLVO INDUSTRIAL CON SURFACTANTES NO IÓNICOS, ALQUILPOLIGLUCOSIDOS, CON SURFACTANTES ANIÓNICOS. DEBE SER BIODEGRADABLE, CON ESPUMA CONTROLADA Y MUY BAJO CONTENIDO DE FOSFATOS.</w:t>
            </w:r>
          </w:p>
        </w:tc>
        <w:tc>
          <w:tcPr>
            <w:tcW w:w="709" w:type="dxa"/>
            <w:tcBorders>
              <w:top w:val="nil"/>
              <w:left w:val="nil"/>
              <w:bottom w:val="single" w:sz="4" w:space="0" w:color="auto"/>
              <w:right w:val="single" w:sz="4" w:space="0" w:color="auto"/>
            </w:tcBorders>
            <w:vAlign w:val="center"/>
            <w:hideMark/>
          </w:tcPr>
          <w:p w14:paraId="652B460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BOLSA X 1000 G</w:t>
            </w:r>
          </w:p>
        </w:tc>
        <w:tc>
          <w:tcPr>
            <w:tcW w:w="708" w:type="dxa"/>
            <w:tcBorders>
              <w:top w:val="nil"/>
              <w:left w:val="nil"/>
              <w:bottom w:val="single" w:sz="4" w:space="0" w:color="auto"/>
              <w:right w:val="single" w:sz="4" w:space="0" w:color="auto"/>
            </w:tcBorders>
            <w:vAlign w:val="center"/>
            <w:hideMark/>
          </w:tcPr>
          <w:p w14:paraId="482983A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7BABAD92"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9.111</w:t>
            </w:r>
          </w:p>
        </w:tc>
      </w:tr>
      <w:tr w:rsidR="00A33B2E" w:rsidRPr="00A33B2E" w14:paraId="4C899DA7" w14:textId="77777777" w:rsidTr="007A0929">
        <w:trPr>
          <w:trHeight w:val="510"/>
        </w:trPr>
        <w:tc>
          <w:tcPr>
            <w:tcW w:w="567" w:type="dxa"/>
            <w:tcBorders>
              <w:top w:val="nil"/>
              <w:left w:val="single" w:sz="4" w:space="0" w:color="auto"/>
              <w:bottom w:val="single" w:sz="4" w:space="0" w:color="auto"/>
              <w:right w:val="single" w:sz="4" w:space="0" w:color="auto"/>
            </w:tcBorders>
            <w:vAlign w:val="center"/>
            <w:hideMark/>
          </w:tcPr>
          <w:p w14:paraId="11329CA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17</w:t>
            </w:r>
          </w:p>
        </w:tc>
        <w:tc>
          <w:tcPr>
            <w:tcW w:w="709" w:type="dxa"/>
            <w:tcBorders>
              <w:top w:val="nil"/>
              <w:left w:val="nil"/>
              <w:bottom w:val="single" w:sz="4" w:space="0" w:color="auto"/>
              <w:right w:val="single" w:sz="4" w:space="0" w:color="auto"/>
            </w:tcBorders>
            <w:vAlign w:val="center"/>
            <w:hideMark/>
          </w:tcPr>
          <w:p w14:paraId="5DB1AE8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1031969</w:t>
            </w:r>
          </w:p>
        </w:tc>
        <w:tc>
          <w:tcPr>
            <w:tcW w:w="851" w:type="dxa"/>
            <w:tcBorders>
              <w:top w:val="nil"/>
              <w:left w:val="nil"/>
              <w:bottom w:val="single" w:sz="4" w:space="0" w:color="auto"/>
              <w:right w:val="single" w:sz="4" w:space="0" w:color="auto"/>
            </w:tcBorders>
            <w:vAlign w:val="center"/>
            <w:hideMark/>
          </w:tcPr>
          <w:p w14:paraId="0482544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47131611</w:t>
            </w:r>
          </w:p>
        </w:tc>
        <w:tc>
          <w:tcPr>
            <w:tcW w:w="850" w:type="dxa"/>
            <w:tcBorders>
              <w:top w:val="nil"/>
              <w:left w:val="nil"/>
              <w:bottom w:val="single" w:sz="4" w:space="0" w:color="auto"/>
              <w:right w:val="single" w:sz="4" w:space="0" w:color="auto"/>
            </w:tcBorders>
            <w:vAlign w:val="center"/>
            <w:hideMark/>
          </w:tcPr>
          <w:p w14:paraId="16E807B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3694016</w:t>
            </w:r>
          </w:p>
        </w:tc>
        <w:tc>
          <w:tcPr>
            <w:tcW w:w="851" w:type="dxa"/>
            <w:tcBorders>
              <w:top w:val="nil"/>
              <w:left w:val="nil"/>
              <w:bottom w:val="single" w:sz="4" w:space="0" w:color="auto"/>
              <w:right w:val="single" w:sz="4" w:space="0" w:color="auto"/>
            </w:tcBorders>
            <w:vAlign w:val="center"/>
            <w:hideMark/>
          </w:tcPr>
          <w:p w14:paraId="5E7C4B0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RECOGEDOR DE BASURA</w:t>
            </w:r>
          </w:p>
        </w:tc>
        <w:tc>
          <w:tcPr>
            <w:tcW w:w="3969" w:type="dxa"/>
            <w:tcBorders>
              <w:top w:val="nil"/>
              <w:left w:val="nil"/>
              <w:bottom w:val="single" w:sz="4" w:space="0" w:color="auto"/>
              <w:right w:val="single" w:sz="4" w:space="0" w:color="auto"/>
            </w:tcBorders>
            <w:vAlign w:val="center"/>
            <w:hideMark/>
          </w:tcPr>
          <w:p w14:paraId="6157F036"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RECOGEDOR DE BASURA: ELABORADO EN PLÁSTICO- CON BANDA DE GOMA Y DIENTAS BARRESCOBAS- MANGO CON LONGITUD MÍNIMA DE 70 CM</w:t>
            </w:r>
          </w:p>
        </w:tc>
        <w:tc>
          <w:tcPr>
            <w:tcW w:w="709" w:type="dxa"/>
            <w:tcBorders>
              <w:top w:val="nil"/>
              <w:left w:val="nil"/>
              <w:bottom w:val="single" w:sz="4" w:space="0" w:color="auto"/>
              <w:right w:val="single" w:sz="4" w:space="0" w:color="auto"/>
            </w:tcBorders>
            <w:vAlign w:val="center"/>
            <w:hideMark/>
          </w:tcPr>
          <w:p w14:paraId="05A7343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7A89F6D7"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19CF9B68"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10.500</w:t>
            </w:r>
          </w:p>
        </w:tc>
      </w:tr>
      <w:tr w:rsidR="00A33B2E" w:rsidRPr="00A33B2E" w14:paraId="783A6C7F" w14:textId="77777777" w:rsidTr="007A0929">
        <w:trPr>
          <w:trHeight w:val="1020"/>
        </w:trPr>
        <w:tc>
          <w:tcPr>
            <w:tcW w:w="567" w:type="dxa"/>
            <w:tcBorders>
              <w:top w:val="nil"/>
              <w:left w:val="single" w:sz="4" w:space="0" w:color="auto"/>
              <w:bottom w:val="single" w:sz="4" w:space="0" w:color="auto"/>
              <w:right w:val="single" w:sz="4" w:space="0" w:color="auto"/>
            </w:tcBorders>
            <w:vAlign w:val="center"/>
            <w:hideMark/>
          </w:tcPr>
          <w:p w14:paraId="5671E45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18</w:t>
            </w:r>
          </w:p>
        </w:tc>
        <w:tc>
          <w:tcPr>
            <w:tcW w:w="709" w:type="dxa"/>
            <w:tcBorders>
              <w:top w:val="nil"/>
              <w:left w:val="nil"/>
              <w:bottom w:val="single" w:sz="4" w:space="0" w:color="auto"/>
              <w:right w:val="single" w:sz="4" w:space="0" w:color="auto"/>
            </w:tcBorders>
            <w:vAlign w:val="center"/>
            <w:hideMark/>
          </w:tcPr>
          <w:p w14:paraId="6A519AD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1024277</w:t>
            </w:r>
          </w:p>
        </w:tc>
        <w:tc>
          <w:tcPr>
            <w:tcW w:w="851" w:type="dxa"/>
            <w:tcBorders>
              <w:top w:val="nil"/>
              <w:left w:val="nil"/>
              <w:bottom w:val="single" w:sz="4" w:space="0" w:color="auto"/>
              <w:right w:val="single" w:sz="4" w:space="0" w:color="auto"/>
            </w:tcBorders>
            <w:vAlign w:val="center"/>
            <w:hideMark/>
          </w:tcPr>
          <w:p w14:paraId="57AD537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47131824</w:t>
            </w:r>
          </w:p>
        </w:tc>
        <w:tc>
          <w:tcPr>
            <w:tcW w:w="850" w:type="dxa"/>
            <w:tcBorders>
              <w:top w:val="nil"/>
              <w:left w:val="nil"/>
              <w:bottom w:val="single" w:sz="4" w:space="0" w:color="auto"/>
              <w:right w:val="single" w:sz="4" w:space="0" w:color="auto"/>
            </w:tcBorders>
            <w:vAlign w:val="center"/>
            <w:hideMark/>
          </w:tcPr>
          <w:p w14:paraId="2F68BD2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3532204</w:t>
            </w:r>
          </w:p>
        </w:tc>
        <w:tc>
          <w:tcPr>
            <w:tcW w:w="851" w:type="dxa"/>
            <w:tcBorders>
              <w:top w:val="nil"/>
              <w:left w:val="nil"/>
              <w:bottom w:val="single" w:sz="4" w:space="0" w:color="auto"/>
              <w:right w:val="single" w:sz="4" w:space="0" w:color="auto"/>
            </w:tcBorders>
            <w:vAlign w:val="center"/>
            <w:hideMark/>
          </w:tcPr>
          <w:p w14:paraId="602D335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LIMPIA VIDRIOS</w:t>
            </w:r>
          </w:p>
        </w:tc>
        <w:tc>
          <w:tcPr>
            <w:tcW w:w="3969" w:type="dxa"/>
            <w:tcBorders>
              <w:top w:val="nil"/>
              <w:left w:val="nil"/>
              <w:bottom w:val="single" w:sz="4" w:space="0" w:color="auto"/>
              <w:right w:val="single" w:sz="4" w:space="0" w:color="auto"/>
            </w:tcBorders>
            <w:vAlign w:val="center"/>
            <w:hideMark/>
          </w:tcPr>
          <w:p w14:paraId="411891D0"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LÍQUIDO PARA LIMPIAR VIDRIOS: CON AGENTE(S) PRINCIPAL(ES) CON EFECTO LIMPIADOR Y DESENGRASANTE EN UNA CONCENTRACIÓN MÍNIMA DEL 4%- CON FRAGANCIA, LÍQUIDO, EN RECIPIENTE PLÁSTICO CON CAPACIDAD MÍNIMA DE 500 CC, CON ATOMIZADOR DE PISTOLA.</w:t>
            </w:r>
          </w:p>
        </w:tc>
        <w:tc>
          <w:tcPr>
            <w:tcW w:w="709" w:type="dxa"/>
            <w:tcBorders>
              <w:top w:val="nil"/>
              <w:left w:val="nil"/>
              <w:bottom w:val="single" w:sz="4" w:space="0" w:color="auto"/>
              <w:right w:val="single" w:sz="4" w:space="0" w:color="auto"/>
            </w:tcBorders>
            <w:vAlign w:val="center"/>
            <w:hideMark/>
          </w:tcPr>
          <w:p w14:paraId="669EAB4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701DD760"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43DC5F22"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8.865</w:t>
            </w:r>
          </w:p>
        </w:tc>
      </w:tr>
      <w:tr w:rsidR="00A33B2E" w:rsidRPr="00A33B2E" w14:paraId="0518DA1D" w14:textId="77777777" w:rsidTr="007A0929">
        <w:trPr>
          <w:trHeight w:val="1020"/>
        </w:trPr>
        <w:tc>
          <w:tcPr>
            <w:tcW w:w="567" w:type="dxa"/>
            <w:tcBorders>
              <w:top w:val="nil"/>
              <w:left w:val="single" w:sz="4" w:space="0" w:color="auto"/>
              <w:bottom w:val="single" w:sz="4" w:space="0" w:color="auto"/>
              <w:right w:val="single" w:sz="4" w:space="0" w:color="auto"/>
            </w:tcBorders>
            <w:vAlign w:val="center"/>
            <w:hideMark/>
          </w:tcPr>
          <w:p w14:paraId="7461397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19</w:t>
            </w:r>
          </w:p>
        </w:tc>
        <w:tc>
          <w:tcPr>
            <w:tcW w:w="709" w:type="dxa"/>
            <w:tcBorders>
              <w:top w:val="nil"/>
              <w:left w:val="nil"/>
              <w:bottom w:val="single" w:sz="4" w:space="0" w:color="auto"/>
              <w:right w:val="single" w:sz="4" w:space="0" w:color="auto"/>
            </w:tcBorders>
            <w:vAlign w:val="center"/>
            <w:hideMark/>
          </w:tcPr>
          <w:p w14:paraId="50E6C22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1020880</w:t>
            </w:r>
          </w:p>
        </w:tc>
        <w:tc>
          <w:tcPr>
            <w:tcW w:w="851" w:type="dxa"/>
            <w:tcBorders>
              <w:top w:val="nil"/>
              <w:left w:val="nil"/>
              <w:bottom w:val="single" w:sz="4" w:space="0" w:color="auto"/>
              <w:right w:val="single" w:sz="4" w:space="0" w:color="auto"/>
            </w:tcBorders>
            <w:vAlign w:val="center"/>
            <w:hideMark/>
          </w:tcPr>
          <w:p w14:paraId="3FB435D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47131604</w:t>
            </w:r>
          </w:p>
        </w:tc>
        <w:tc>
          <w:tcPr>
            <w:tcW w:w="850" w:type="dxa"/>
            <w:tcBorders>
              <w:top w:val="nil"/>
              <w:left w:val="nil"/>
              <w:bottom w:val="single" w:sz="4" w:space="0" w:color="auto"/>
              <w:right w:val="single" w:sz="4" w:space="0" w:color="auto"/>
            </w:tcBorders>
            <w:vAlign w:val="center"/>
            <w:hideMark/>
          </w:tcPr>
          <w:p w14:paraId="7F82CF8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3899302</w:t>
            </w:r>
          </w:p>
        </w:tc>
        <w:tc>
          <w:tcPr>
            <w:tcW w:w="851" w:type="dxa"/>
            <w:tcBorders>
              <w:top w:val="nil"/>
              <w:left w:val="nil"/>
              <w:bottom w:val="single" w:sz="4" w:space="0" w:color="auto"/>
              <w:right w:val="single" w:sz="4" w:space="0" w:color="auto"/>
            </w:tcBorders>
            <w:vAlign w:val="center"/>
            <w:hideMark/>
          </w:tcPr>
          <w:p w14:paraId="5861288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ESCOBAS</w:t>
            </w:r>
          </w:p>
        </w:tc>
        <w:tc>
          <w:tcPr>
            <w:tcW w:w="3969" w:type="dxa"/>
            <w:tcBorders>
              <w:top w:val="nil"/>
              <w:left w:val="nil"/>
              <w:bottom w:val="single" w:sz="4" w:space="0" w:color="auto"/>
              <w:right w:val="single" w:sz="4" w:space="0" w:color="auto"/>
            </w:tcBorders>
            <w:vAlign w:val="center"/>
            <w:hideMark/>
          </w:tcPr>
          <w:p w14:paraId="225C3722" w14:textId="4ED16E8B"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ESCOBAS DURAS: CERDAS DURAS ELABORADAS CON PET CALIBRE ENTRE 0,4 Y 0,6 MM.- ÁREA DE BARRIDO MÍNIMA DE 25 CM DE LARGO POR 8 CM DE ANCHO POR 10 CM DE ALTO- MATERIAL DE BASE EN</w:t>
            </w:r>
            <w:r w:rsidR="007A0929">
              <w:rPr>
                <w:rFonts w:ascii="Arial Narrow" w:eastAsia="Times New Roman" w:hAnsi="Arial Narrow" w:cs="Calibri"/>
                <w:color w:val="000000"/>
                <w:sz w:val="16"/>
                <w:szCs w:val="16"/>
                <w:lang w:eastAsia="es-CO"/>
              </w:rPr>
              <w:t xml:space="preserve"> </w:t>
            </w:r>
            <w:r w:rsidRPr="00A33B2E">
              <w:rPr>
                <w:rFonts w:ascii="Arial Narrow" w:eastAsia="Times New Roman" w:hAnsi="Arial Narrow" w:cs="Calibri"/>
                <w:color w:val="000000"/>
                <w:sz w:val="16"/>
                <w:szCs w:val="16"/>
                <w:lang w:eastAsia="es-CO"/>
              </w:rPr>
              <w:t>PLÁSTICO CON ACOPLE TIPO ROSCA- MANGO MADERA CON UNA EXTENSIÓN MÍNIMA DE 140 CM</w:t>
            </w:r>
          </w:p>
        </w:tc>
        <w:tc>
          <w:tcPr>
            <w:tcW w:w="709" w:type="dxa"/>
            <w:tcBorders>
              <w:top w:val="nil"/>
              <w:left w:val="nil"/>
              <w:bottom w:val="single" w:sz="4" w:space="0" w:color="auto"/>
              <w:right w:val="single" w:sz="4" w:space="0" w:color="auto"/>
            </w:tcBorders>
            <w:vAlign w:val="center"/>
            <w:hideMark/>
          </w:tcPr>
          <w:p w14:paraId="46BBCB6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2D76DCC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440168A8"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15.850</w:t>
            </w:r>
          </w:p>
        </w:tc>
      </w:tr>
      <w:tr w:rsidR="00A33B2E" w:rsidRPr="00A33B2E" w14:paraId="1D6832A1" w14:textId="77777777" w:rsidTr="007A0929">
        <w:trPr>
          <w:trHeight w:val="1275"/>
        </w:trPr>
        <w:tc>
          <w:tcPr>
            <w:tcW w:w="567" w:type="dxa"/>
            <w:tcBorders>
              <w:top w:val="nil"/>
              <w:left w:val="single" w:sz="4" w:space="0" w:color="auto"/>
              <w:bottom w:val="single" w:sz="4" w:space="0" w:color="auto"/>
              <w:right w:val="single" w:sz="4" w:space="0" w:color="auto"/>
            </w:tcBorders>
            <w:vAlign w:val="center"/>
            <w:hideMark/>
          </w:tcPr>
          <w:p w14:paraId="25743F4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20</w:t>
            </w:r>
          </w:p>
        </w:tc>
        <w:tc>
          <w:tcPr>
            <w:tcW w:w="709" w:type="dxa"/>
            <w:tcBorders>
              <w:top w:val="nil"/>
              <w:left w:val="nil"/>
              <w:bottom w:val="single" w:sz="4" w:space="0" w:color="auto"/>
              <w:right w:val="single" w:sz="4" w:space="0" w:color="auto"/>
            </w:tcBorders>
            <w:vAlign w:val="center"/>
            <w:hideMark/>
          </w:tcPr>
          <w:p w14:paraId="77ACA88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1020880</w:t>
            </w:r>
          </w:p>
        </w:tc>
        <w:tc>
          <w:tcPr>
            <w:tcW w:w="851" w:type="dxa"/>
            <w:tcBorders>
              <w:top w:val="nil"/>
              <w:left w:val="nil"/>
              <w:bottom w:val="single" w:sz="4" w:space="0" w:color="auto"/>
              <w:right w:val="single" w:sz="4" w:space="0" w:color="auto"/>
            </w:tcBorders>
            <w:vAlign w:val="center"/>
            <w:hideMark/>
          </w:tcPr>
          <w:p w14:paraId="35CB7C5F"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47131600</w:t>
            </w:r>
          </w:p>
        </w:tc>
        <w:tc>
          <w:tcPr>
            <w:tcW w:w="850" w:type="dxa"/>
            <w:tcBorders>
              <w:top w:val="nil"/>
              <w:left w:val="nil"/>
              <w:bottom w:val="single" w:sz="4" w:space="0" w:color="auto"/>
              <w:right w:val="single" w:sz="4" w:space="0" w:color="auto"/>
            </w:tcBorders>
            <w:vAlign w:val="center"/>
            <w:hideMark/>
          </w:tcPr>
          <w:p w14:paraId="5A6F1D4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3899302</w:t>
            </w:r>
          </w:p>
        </w:tc>
        <w:tc>
          <w:tcPr>
            <w:tcW w:w="851" w:type="dxa"/>
            <w:tcBorders>
              <w:top w:val="nil"/>
              <w:left w:val="nil"/>
              <w:bottom w:val="single" w:sz="4" w:space="0" w:color="auto"/>
              <w:right w:val="single" w:sz="4" w:space="0" w:color="auto"/>
            </w:tcBorders>
            <w:vAlign w:val="center"/>
            <w:hideMark/>
          </w:tcPr>
          <w:p w14:paraId="73C2312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ESCOBAS</w:t>
            </w:r>
          </w:p>
        </w:tc>
        <w:tc>
          <w:tcPr>
            <w:tcW w:w="3969" w:type="dxa"/>
            <w:tcBorders>
              <w:top w:val="nil"/>
              <w:left w:val="nil"/>
              <w:bottom w:val="single" w:sz="4" w:space="0" w:color="auto"/>
              <w:right w:val="single" w:sz="4" w:space="0" w:color="auto"/>
            </w:tcBorders>
            <w:vAlign w:val="center"/>
            <w:hideMark/>
          </w:tcPr>
          <w:p w14:paraId="7BE4D6F8" w14:textId="2373384C"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ESCOBA TIPO SUAVE TIPO ZULIA, CERDAS SUAVES ELABORADAS CON PET CALIBRE ENTRE 0,3 Y 0,4 MM.- ÁREA DE BARRIDO MÍNIMA DE 35 CM DE LARGO POR 8 CM DE ANCHO POR 10 CM DE ALTO- MATERIAL DE</w:t>
            </w:r>
            <w:r w:rsidR="007A0929">
              <w:rPr>
                <w:rFonts w:ascii="Arial Narrow" w:eastAsia="Times New Roman" w:hAnsi="Arial Narrow" w:cs="Calibri"/>
                <w:color w:val="000000"/>
                <w:sz w:val="16"/>
                <w:szCs w:val="16"/>
                <w:lang w:eastAsia="es-CO"/>
              </w:rPr>
              <w:t xml:space="preserve"> </w:t>
            </w:r>
            <w:r w:rsidRPr="00A33B2E">
              <w:rPr>
                <w:rFonts w:ascii="Arial Narrow" w:eastAsia="Times New Roman" w:hAnsi="Arial Narrow" w:cs="Calibri"/>
                <w:color w:val="000000"/>
                <w:sz w:val="16"/>
                <w:szCs w:val="16"/>
                <w:lang w:eastAsia="es-CO"/>
              </w:rPr>
              <w:t>BASE EN PLÁSTICO CON ACOPLE TIPO ROSCA-MANGO METÁLICO CON UNA EXTENSIÓN MÍNIMA DE 140 CM</w:t>
            </w:r>
          </w:p>
        </w:tc>
        <w:tc>
          <w:tcPr>
            <w:tcW w:w="709" w:type="dxa"/>
            <w:tcBorders>
              <w:top w:val="nil"/>
              <w:left w:val="nil"/>
              <w:bottom w:val="single" w:sz="4" w:space="0" w:color="auto"/>
              <w:right w:val="single" w:sz="4" w:space="0" w:color="auto"/>
            </w:tcBorders>
            <w:vAlign w:val="center"/>
            <w:hideMark/>
          </w:tcPr>
          <w:p w14:paraId="1517E9A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516B3B07"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19C45E73"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15.000</w:t>
            </w:r>
          </w:p>
        </w:tc>
      </w:tr>
      <w:tr w:rsidR="00A33B2E" w:rsidRPr="00A33B2E" w14:paraId="54B8FFE7" w14:textId="77777777" w:rsidTr="007A0929">
        <w:trPr>
          <w:trHeight w:val="765"/>
        </w:trPr>
        <w:tc>
          <w:tcPr>
            <w:tcW w:w="567" w:type="dxa"/>
            <w:tcBorders>
              <w:top w:val="nil"/>
              <w:left w:val="single" w:sz="4" w:space="0" w:color="auto"/>
              <w:bottom w:val="single" w:sz="4" w:space="0" w:color="auto"/>
              <w:right w:val="single" w:sz="4" w:space="0" w:color="auto"/>
            </w:tcBorders>
            <w:vAlign w:val="center"/>
            <w:hideMark/>
          </w:tcPr>
          <w:p w14:paraId="416AFD97"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21</w:t>
            </w:r>
          </w:p>
        </w:tc>
        <w:tc>
          <w:tcPr>
            <w:tcW w:w="709" w:type="dxa"/>
            <w:tcBorders>
              <w:top w:val="nil"/>
              <w:left w:val="nil"/>
              <w:bottom w:val="single" w:sz="4" w:space="0" w:color="auto"/>
              <w:right w:val="single" w:sz="4" w:space="0" w:color="auto"/>
            </w:tcBorders>
            <w:vAlign w:val="center"/>
            <w:hideMark/>
          </w:tcPr>
          <w:p w14:paraId="408F5F0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1469583</w:t>
            </w:r>
          </w:p>
        </w:tc>
        <w:tc>
          <w:tcPr>
            <w:tcW w:w="851" w:type="dxa"/>
            <w:tcBorders>
              <w:top w:val="nil"/>
              <w:left w:val="nil"/>
              <w:bottom w:val="single" w:sz="4" w:space="0" w:color="auto"/>
              <w:right w:val="single" w:sz="4" w:space="0" w:color="auto"/>
            </w:tcBorders>
            <w:vAlign w:val="center"/>
            <w:hideMark/>
          </w:tcPr>
          <w:p w14:paraId="573E3D5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47131618-47131600</w:t>
            </w:r>
          </w:p>
        </w:tc>
        <w:tc>
          <w:tcPr>
            <w:tcW w:w="850" w:type="dxa"/>
            <w:tcBorders>
              <w:top w:val="nil"/>
              <w:left w:val="nil"/>
              <w:bottom w:val="single" w:sz="4" w:space="0" w:color="auto"/>
              <w:right w:val="single" w:sz="4" w:space="0" w:color="auto"/>
            </w:tcBorders>
            <w:vAlign w:val="center"/>
            <w:hideMark/>
          </w:tcPr>
          <w:p w14:paraId="09C4986A"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3899314</w:t>
            </w:r>
          </w:p>
        </w:tc>
        <w:tc>
          <w:tcPr>
            <w:tcW w:w="851" w:type="dxa"/>
            <w:tcBorders>
              <w:top w:val="nil"/>
              <w:left w:val="nil"/>
              <w:bottom w:val="single" w:sz="4" w:space="0" w:color="auto"/>
              <w:right w:val="single" w:sz="4" w:space="0" w:color="auto"/>
            </w:tcBorders>
            <w:vAlign w:val="center"/>
            <w:hideMark/>
          </w:tcPr>
          <w:p w14:paraId="5617D18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TRAPERO</w:t>
            </w:r>
          </w:p>
        </w:tc>
        <w:tc>
          <w:tcPr>
            <w:tcW w:w="3969" w:type="dxa"/>
            <w:tcBorders>
              <w:top w:val="nil"/>
              <w:left w:val="nil"/>
              <w:bottom w:val="single" w:sz="4" w:space="0" w:color="auto"/>
              <w:right w:val="single" w:sz="4" w:space="0" w:color="auto"/>
            </w:tcBorders>
            <w:vAlign w:val="center"/>
            <w:hideMark/>
          </w:tcPr>
          <w:p w14:paraId="6ACD2823"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TRAPERO: ELABORADO CON HILAZA DE ALGODÓN NATURAL- MECHA CON PESO MÍNIMO DE 450 GR Y EXTENSIÓN MÍNIMA DE 32 CM DE LARGO- MANGO MADERA TIPO GANCHO CON UNA EXTENSIÓN MÍNIMA DE 140 CM</w:t>
            </w:r>
          </w:p>
        </w:tc>
        <w:tc>
          <w:tcPr>
            <w:tcW w:w="709" w:type="dxa"/>
            <w:tcBorders>
              <w:top w:val="nil"/>
              <w:left w:val="nil"/>
              <w:bottom w:val="single" w:sz="4" w:space="0" w:color="auto"/>
              <w:right w:val="single" w:sz="4" w:space="0" w:color="auto"/>
            </w:tcBorders>
            <w:vAlign w:val="center"/>
            <w:hideMark/>
          </w:tcPr>
          <w:p w14:paraId="5B89C49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4F47DB0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12AB67C7"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20.000</w:t>
            </w:r>
          </w:p>
        </w:tc>
      </w:tr>
      <w:tr w:rsidR="00A33B2E" w:rsidRPr="00A33B2E" w14:paraId="5F8545E0" w14:textId="77777777" w:rsidTr="007A0929">
        <w:trPr>
          <w:trHeight w:val="510"/>
        </w:trPr>
        <w:tc>
          <w:tcPr>
            <w:tcW w:w="567" w:type="dxa"/>
            <w:tcBorders>
              <w:top w:val="nil"/>
              <w:left w:val="single" w:sz="4" w:space="0" w:color="auto"/>
              <w:bottom w:val="single" w:sz="4" w:space="0" w:color="auto"/>
              <w:right w:val="single" w:sz="4" w:space="0" w:color="auto"/>
            </w:tcBorders>
            <w:vAlign w:val="center"/>
            <w:hideMark/>
          </w:tcPr>
          <w:p w14:paraId="583E2D1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22</w:t>
            </w:r>
          </w:p>
        </w:tc>
        <w:tc>
          <w:tcPr>
            <w:tcW w:w="709" w:type="dxa"/>
            <w:tcBorders>
              <w:top w:val="nil"/>
              <w:left w:val="nil"/>
              <w:bottom w:val="single" w:sz="4" w:space="0" w:color="auto"/>
              <w:right w:val="single" w:sz="4" w:space="0" w:color="auto"/>
            </w:tcBorders>
            <w:vAlign w:val="center"/>
            <w:hideMark/>
          </w:tcPr>
          <w:p w14:paraId="64559676"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1695253</w:t>
            </w:r>
          </w:p>
        </w:tc>
        <w:tc>
          <w:tcPr>
            <w:tcW w:w="851" w:type="dxa"/>
            <w:tcBorders>
              <w:top w:val="nil"/>
              <w:left w:val="nil"/>
              <w:bottom w:val="single" w:sz="4" w:space="0" w:color="auto"/>
              <w:right w:val="single" w:sz="4" w:space="0" w:color="auto"/>
            </w:tcBorders>
            <w:vAlign w:val="center"/>
            <w:hideMark/>
          </w:tcPr>
          <w:p w14:paraId="427A2068"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27112003</w:t>
            </w:r>
          </w:p>
        </w:tc>
        <w:tc>
          <w:tcPr>
            <w:tcW w:w="850" w:type="dxa"/>
            <w:tcBorders>
              <w:top w:val="nil"/>
              <w:left w:val="nil"/>
              <w:bottom w:val="single" w:sz="4" w:space="0" w:color="auto"/>
              <w:right w:val="single" w:sz="4" w:space="0" w:color="auto"/>
            </w:tcBorders>
            <w:vAlign w:val="center"/>
            <w:hideMark/>
          </w:tcPr>
          <w:p w14:paraId="623A1311"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3899301</w:t>
            </w:r>
          </w:p>
        </w:tc>
        <w:tc>
          <w:tcPr>
            <w:tcW w:w="851" w:type="dxa"/>
            <w:tcBorders>
              <w:top w:val="nil"/>
              <w:left w:val="nil"/>
              <w:bottom w:val="single" w:sz="4" w:space="0" w:color="auto"/>
              <w:right w:val="single" w:sz="4" w:space="0" w:color="auto"/>
            </w:tcBorders>
            <w:vAlign w:val="center"/>
            <w:hideMark/>
          </w:tcPr>
          <w:p w14:paraId="68FA527B"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RASTRILLO</w:t>
            </w:r>
          </w:p>
        </w:tc>
        <w:tc>
          <w:tcPr>
            <w:tcW w:w="3969" w:type="dxa"/>
            <w:tcBorders>
              <w:top w:val="nil"/>
              <w:left w:val="nil"/>
              <w:bottom w:val="single" w:sz="4" w:space="0" w:color="auto"/>
              <w:right w:val="single" w:sz="4" w:space="0" w:color="auto"/>
            </w:tcBorders>
            <w:vAlign w:val="center"/>
            <w:hideMark/>
          </w:tcPr>
          <w:p w14:paraId="663B3AAF"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RASTRILLO METALICO, 22 DIENTES SIN MANGO BELLOTA, CON SU RESPECTIVO MANGO METALICO CON ROSCA GRUESA</w:t>
            </w:r>
          </w:p>
        </w:tc>
        <w:tc>
          <w:tcPr>
            <w:tcW w:w="709" w:type="dxa"/>
            <w:tcBorders>
              <w:top w:val="nil"/>
              <w:left w:val="nil"/>
              <w:bottom w:val="single" w:sz="4" w:space="0" w:color="auto"/>
              <w:right w:val="single" w:sz="4" w:space="0" w:color="auto"/>
            </w:tcBorders>
            <w:vAlign w:val="center"/>
            <w:hideMark/>
          </w:tcPr>
          <w:p w14:paraId="09472B0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0A4ABB7C"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700734E6"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14.617</w:t>
            </w:r>
          </w:p>
        </w:tc>
      </w:tr>
      <w:tr w:rsidR="00A33B2E" w:rsidRPr="00A33B2E" w14:paraId="3A5BD289" w14:textId="77777777" w:rsidTr="007A0929">
        <w:trPr>
          <w:trHeight w:val="1020"/>
        </w:trPr>
        <w:tc>
          <w:tcPr>
            <w:tcW w:w="567" w:type="dxa"/>
            <w:tcBorders>
              <w:top w:val="nil"/>
              <w:left w:val="single" w:sz="4" w:space="0" w:color="auto"/>
              <w:bottom w:val="single" w:sz="4" w:space="0" w:color="auto"/>
              <w:right w:val="single" w:sz="4" w:space="0" w:color="auto"/>
            </w:tcBorders>
            <w:vAlign w:val="center"/>
            <w:hideMark/>
          </w:tcPr>
          <w:p w14:paraId="16D698FD"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23</w:t>
            </w:r>
          </w:p>
        </w:tc>
        <w:tc>
          <w:tcPr>
            <w:tcW w:w="709" w:type="dxa"/>
            <w:tcBorders>
              <w:top w:val="nil"/>
              <w:left w:val="nil"/>
              <w:bottom w:val="single" w:sz="4" w:space="0" w:color="auto"/>
              <w:right w:val="single" w:sz="4" w:space="0" w:color="auto"/>
            </w:tcBorders>
            <w:vAlign w:val="center"/>
            <w:hideMark/>
          </w:tcPr>
          <w:p w14:paraId="41B7E9F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1754803</w:t>
            </w:r>
          </w:p>
        </w:tc>
        <w:tc>
          <w:tcPr>
            <w:tcW w:w="851" w:type="dxa"/>
            <w:tcBorders>
              <w:top w:val="nil"/>
              <w:left w:val="nil"/>
              <w:bottom w:val="single" w:sz="4" w:space="0" w:color="auto"/>
              <w:right w:val="single" w:sz="4" w:space="0" w:color="auto"/>
            </w:tcBorders>
            <w:vAlign w:val="center"/>
            <w:hideMark/>
          </w:tcPr>
          <w:p w14:paraId="47988512"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47131807</w:t>
            </w:r>
          </w:p>
        </w:tc>
        <w:tc>
          <w:tcPr>
            <w:tcW w:w="850" w:type="dxa"/>
            <w:tcBorders>
              <w:top w:val="nil"/>
              <w:left w:val="nil"/>
              <w:bottom w:val="single" w:sz="4" w:space="0" w:color="auto"/>
              <w:right w:val="single" w:sz="4" w:space="0" w:color="auto"/>
            </w:tcBorders>
            <w:vAlign w:val="center"/>
            <w:hideMark/>
          </w:tcPr>
          <w:p w14:paraId="4135EE89"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3423106</w:t>
            </w:r>
          </w:p>
        </w:tc>
        <w:tc>
          <w:tcPr>
            <w:tcW w:w="851" w:type="dxa"/>
            <w:tcBorders>
              <w:top w:val="nil"/>
              <w:left w:val="nil"/>
              <w:bottom w:val="single" w:sz="4" w:space="0" w:color="auto"/>
              <w:right w:val="single" w:sz="4" w:space="0" w:color="auto"/>
            </w:tcBorders>
            <w:vAlign w:val="center"/>
            <w:hideMark/>
          </w:tcPr>
          <w:p w14:paraId="4D0CE64B"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BLANQUEADOR O HIPOCLORITO</w:t>
            </w:r>
          </w:p>
        </w:tc>
        <w:tc>
          <w:tcPr>
            <w:tcW w:w="3969" w:type="dxa"/>
            <w:tcBorders>
              <w:top w:val="nil"/>
              <w:left w:val="nil"/>
              <w:bottom w:val="single" w:sz="4" w:space="0" w:color="auto"/>
              <w:right w:val="single" w:sz="4" w:space="0" w:color="auto"/>
            </w:tcBorders>
            <w:vAlign w:val="center"/>
            <w:hideMark/>
          </w:tcPr>
          <w:p w14:paraId="02EBB400" w14:textId="77777777" w:rsidR="00A33B2E" w:rsidRPr="00A33B2E" w:rsidRDefault="00A33B2E" w:rsidP="00A33B2E">
            <w:pPr>
              <w:spacing w:after="0" w:line="240" w:lineRule="auto"/>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 xml:space="preserve">BLANQUEADOR O HIPOCLORITO: SOLUCIÓN CON UNA CONCENTRACIÓN MÍNIMA DEL 5%, FORMULACIÓN LIQUIDA BALANCEADA Y ESTABILIZADA DE HIPOCLORITO DE SODIO, LIMPIA BLANQUEA Y DESINFECTA TODO TIPO DE SUPERFICIES PRESENTACIÓN GARRAFA X GALON </w:t>
            </w:r>
          </w:p>
        </w:tc>
        <w:tc>
          <w:tcPr>
            <w:tcW w:w="709" w:type="dxa"/>
            <w:tcBorders>
              <w:top w:val="nil"/>
              <w:left w:val="nil"/>
              <w:bottom w:val="single" w:sz="4" w:space="0" w:color="auto"/>
              <w:right w:val="single" w:sz="4" w:space="0" w:color="auto"/>
            </w:tcBorders>
            <w:vAlign w:val="center"/>
            <w:hideMark/>
          </w:tcPr>
          <w:p w14:paraId="276514EE"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UNIDAD</w:t>
            </w:r>
          </w:p>
        </w:tc>
        <w:tc>
          <w:tcPr>
            <w:tcW w:w="708" w:type="dxa"/>
            <w:tcBorders>
              <w:top w:val="nil"/>
              <w:left w:val="nil"/>
              <w:bottom w:val="single" w:sz="4" w:space="0" w:color="auto"/>
              <w:right w:val="single" w:sz="4" w:space="0" w:color="auto"/>
            </w:tcBorders>
            <w:vAlign w:val="center"/>
            <w:hideMark/>
          </w:tcPr>
          <w:p w14:paraId="6BE0B964" w14:textId="77777777" w:rsidR="00A33B2E" w:rsidRPr="00A33B2E" w:rsidRDefault="00A33B2E" w:rsidP="00A33B2E">
            <w:pPr>
              <w:spacing w:after="0" w:line="240" w:lineRule="auto"/>
              <w:jc w:val="center"/>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1</w:t>
            </w:r>
          </w:p>
        </w:tc>
        <w:tc>
          <w:tcPr>
            <w:tcW w:w="1134" w:type="dxa"/>
            <w:tcBorders>
              <w:top w:val="nil"/>
              <w:left w:val="nil"/>
              <w:bottom w:val="single" w:sz="4" w:space="0" w:color="auto"/>
              <w:right w:val="single" w:sz="4" w:space="0" w:color="auto"/>
            </w:tcBorders>
            <w:noWrap/>
            <w:vAlign w:val="center"/>
            <w:hideMark/>
          </w:tcPr>
          <w:p w14:paraId="27351463" w14:textId="77777777" w:rsidR="00A33B2E" w:rsidRPr="00A33B2E" w:rsidRDefault="00A33B2E" w:rsidP="00A33B2E">
            <w:pPr>
              <w:spacing w:after="0" w:line="240" w:lineRule="auto"/>
              <w:jc w:val="right"/>
              <w:rPr>
                <w:rFonts w:ascii="Arial Narrow" w:eastAsia="Times New Roman" w:hAnsi="Arial Narrow" w:cs="Calibri"/>
                <w:color w:val="000000"/>
                <w:sz w:val="16"/>
                <w:szCs w:val="16"/>
                <w:lang w:eastAsia="es-CO"/>
              </w:rPr>
            </w:pPr>
            <w:r w:rsidRPr="00A33B2E">
              <w:rPr>
                <w:rFonts w:ascii="Arial Narrow" w:eastAsia="Times New Roman" w:hAnsi="Arial Narrow" w:cs="Calibri"/>
                <w:color w:val="000000"/>
                <w:sz w:val="16"/>
                <w:szCs w:val="16"/>
                <w:lang w:eastAsia="es-CO"/>
              </w:rPr>
              <w:t>35.500</w:t>
            </w:r>
          </w:p>
        </w:tc>
      </w:tr>
    </w:tbl>
    <w:p w14:paraId="34806836" w14:textId="77777777" w:rsidR="00A33B2E" w:rsidRDefault="00A33B2E" w:rsidP="00C142FA">
      <w:pPr>
        <w:autoSpaceDE w:val="0"/>
        <w:autoSpaceDN w:val="0"/>
        <w:adjustRightInd w:val="0"/>
        <w:jc w:val="both"/>
        <w:rPr>
          <w:rFonts w:ascii="Arial Narrow" w:hAnsi="Arial Narrow" w:cs="Arial"/>
          <w:color w:val="000000"/>
        </w:rPr>
      </w:pPr>
    </w:p>
    <w:p w14:paraId="0A37076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7C2391DE"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B9FEC3A"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lastRenderedPageBreak/>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1367391" w14:textId="77777777" w:rsidR="00C142FA" w:rsidRDefault="00C142FA" w:rsidP="00C142FA">
      <w:pPr>
        <w:pStyle w:val="Sinespaciado"/>
        <w:ind w:right="18"/>
        <w:jc w:val="both"/>
        <w:rPr>
          <w:rFonts w:ascii="Arial Narrow" w:hAnsi="Arial Narrow" w:cs="Arial"/>
          <w:b/>
          <w:bCs/>
          <w:color w:val="FF0000"/>
          <w:sz w:val="22"/>
          <w:szCs w:val="22"/>
        </w:rPr>
      </w:pPr>
    </w:p>
    <w:p w14:paraId="60FC5D50"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C94A585" w14:textId="77777777" w:rsidR="00C142FA" w:rsidRDefault="00C142FA" w:rsidP="00C142FA">
      <w:pPr>
        <w:pStyle w:val="Sinespaciado"/>
        <w:ind w:right="18"/>
        <w:jc w:val="both"/>
        <w:rPr>
          <w:rFonts w:ascii="Arial Narrow" w:hAnsi="Arial Narrow" w:cs="Arial"/>
          <w:b/>
          <w:bCs/>
          <w:sz w:val="22"/>
          <w:szCs w:val="22"/>
        </w:rPr>
      </w:pPr>
    </w:p>
    <w:p w14:paraId="7D9EC8E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F8DAA0B" w14:textId="77777777" w:rsidR="00C142FA" w:rsidRDefault="00C142FA" w:rsidP="00C142FA">
      <w:pPr>
        <w:pStyle w:val="Sinespaciado"/>
        <w:ind w:right="49"/>
        <w:jc w:val="both"/>
        <w:rPr>
          <w:rFonts w:ascii="Arial Narrow" w:hAnsi="Arial Narrow" w:cs="Arial"/>
          <w:color w:val="FF0000"/>
          <w:sz w:val="22"/>
          <w:szCs w:val="22"/>
        </w:rPr>
      </w:pPr>
    </w:p>
    <w:p w14:paraId="08C1525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7B7FE3F6" w14:textId="77777777" w:rsidR="00C142FA" w:rsidRDefault="00C142FA" w:rsidP="00C142FA">
      <w:pPr>
        <w:pStyle w:val="Sinespaciado"/>
        <w:ind w:right="18"/>
        <w:jc w:val="both"/>
        <w:rPr>
          <w:rFonts w:ascii="Arial Narrow" w:hAnsi="Arial Narrow" w:cs="Arial"/>
          <w:color w:val="FF0000"/>
          <w:sz w:val="22"/>
          <w:szCs w:val="22"/>
        </w:rPr>
      </w:pPr>
    </w:p>
    <w:p w14:paraId="74593BD7"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1E59A177" w14:textId="77777777" w:rsidR="00C142FA" w:rsidRDefault="00C142FA" w:rsidP="00C142FA">
      <w:pPr>
        <w:pStyle w:val="Sinespaciado"/>
        <w:jc w:val="both"/>
        <w:rPr>
          <w:rFonts w:ascii="Arial Narrow" w:hAnsi="Arial Narrow" w:cs="Arial"/>
          <w:color w:val="FF0000"/>
          <w:sz w:val="22"/>
          <w:szCs w:val="22"/>
        </w:rPr>
      </w:pPr>
    </w:p>
    <w:p w14:paraId="6F941D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06C35A8" w14:textId="77777777" w:rsidR="00CF5FD1" w:rsidRDefault="00CF5FD1" w:rsidP="00C142FA">
      <w:pPr>
        <w:pStyle w:val="Sinespaciado"/>
        <w:jc w:val="both"/>
        <w:rPr>
          <w:rFonts w:ascii="Arial Narrow" w:hAnsi="Arial Narrow" w:cs="Arial"/>
          <w:sz w:val="22"/>
          <w:szCs w:val="22"/>
        </w:rPr>
      </w:pPr>
    </w:p>
    <w:p w14:paraId="203DD94D" w14:textId="0890B3B1" w:rsidR="00FC7245" w:rsidRPr="0027517A" w:rsidRDefault="00CF5FD1" w:rsidP="0027517A">
      <w:pPr>
        <w:autoSpaceDE w:val="0"/>
        <w:adjustRightInd w:val="0"/>
        <w:jc w:val="both"/>
        <w:rPr>
          <w:rFonts w:ascii="Arial Narrow" w:eastAsia="Calibri" w:hAnsi="Arial Narrow" w:cs="Arial"/>
          <w:bCs/>
          <w:color w:val="000000"/>
        </w:rPr>
      </w:pPr>
      <w:r>
        <w:rPr>
          <w:rFonts w:ascii="Arial Narrow" w:eastAsia="Calibri" w:hAnsi="Arial Narrow" w:cs="Arial"/>
          <w:b/>
          <w:color w:val="000000"/>
        </w:rPr>
        <w:t xml:space="preserve">NOTA7: </w:t>
      </w:r>
      <w:r w:rsidR="00115C05">
        <w:rPr>
          <w:rFonts w:ascii="Arial Narrow" w:eastAsia="Calibri" w:hAnsi="Arial Narrow" w:cs="Arial"/>
          <w:bCs/>
          <w:color w:val="000000"/>
        </w:rPr>
        <w:t>Los precios de referencia y el valor a ofertar</w:t>
      </w:r>
      <w:r w:rsidR="00115C05" w:rsidRPr="00BA5F4F">
        <w:rPr>
          <w:rFonts w:ascii="Arial Narrow" w:eastAsia="Calibri" w:hAnsi="Arial Narrow" w:cs="Arial"/>
          <w:bCs/>
          <w:color w:val="000000"/>
        </w:rPr>
        <w:t xml:space="preserve"> están determinadas en pesos colombianos, incluyen IVA del 19%</w:t>
      </w:r>
      <w:r w:rsidR="00115C05">
        <w:rPr>
          <w:rFonts w:ascii="Arial Narrow" w:eastAsia="Calibri" w:hAnsi="Arial Narrow" w:cs="Arial"/>
          <w:bCs/>
          <w:color w:val="000000"/>
        </w:rPr>
        <w:t xml:space="preserve"> (cuando aplica)</w:t>
      </w:r>
      <w:r w:rsidR="00115C05" w:rsidRPr="00BA5F4F">
        <w:rPr>
          <w:rFonts w:ascii="Arial Narrow" w:eastAsia="Calibri" w:hAnsi="Arial Narrow" w:cs="Arial"/>
          <w:bCs/>
          <w:color w:val="000000"/>
        </w:rPr>
        <w:t>, de acuerdo a la normatividad tributaria colombiana vigente.</w:t>
      </w:r>
      <w:r w:rsidR="00115C05">
        <w:rPr>
          <w:rFonts w:ascii="Arial Narrow" w:eastAsia="Calibri" w:hAnsi="Arial Narrow" w:cs="Arial"/>
          <w:bCs/>
          <w:color w:val="000000"/>
        </w:rPr>
        <w:t xml:space="preserve"> Una vez seleccionada la oferta más favorable, el oferente deberá allegar la desagregación del IVA, con el fin de realizar la adjudicación correspondiente.</w:t>
      </w:r>
    </w:p>
    <w:sectPr w:rsidR="00FC7245" w:rsidRPr="002751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default"/>
  </w:font>
  <w:font w:name="Arial Unicode MS">
    <w:altName w:val="Yu Gothic"/>
    <w:panose1 w:val="020B0604020202020204"/>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auto"/>
    <w:pitch w:val="default"/>
  </w:font>
  <w:font w:name="DejaVu Sans">
    <w:altName w:val="Arial"/>
    <w:panose1 w:val="020B0603030804020204"/>
    <w:charset w:val="00"/>
    <w:family w:val="swiss"/>
    <w:pitch w:val="variable"/>
    <w:sig w:usb0="E7002EFF" w:usb1="D200FDFF" w:usb2="0A2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roman"/>
    <w:notTrueType/>
    <w:pitch w:val="default"/>
  </w:font>
  <w:font w:name="Liberation Sans">
    <w:altName w:val="Arial"/>
    <w:panose1 w:val="00000000000000000000"/>
    <w:charset w:val="00"/>
    <w:family w:val="roman"/>
    <w:notTrueType/>
    <w:pitch w:val="default"/>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535391824">
    <w:abstractNumId w:val="25"/>
  </w:num>
  <w:num w:numId="2" w16cid:durableId="186604833">
    <w:abstractNumId w:val="51"/>
  </w:num>
  <w:num w:numId="3" w16cid:durableId="776560031">
    <w:abstractNumId w:val="5"/>
  </w:num>
  <w:num w:numId="4" w16cid:durableId="215359303">
    <w:abstractNumId w:val="41"/>
  </w:num>
  <w:num w:numId="5" w16cid:durableId="1997175895">
    <w:abstractNumId w:val="9"/>
  </w:num>
  <w:num w:numId="6" w16cid:durableId="962074866">
    <w:abstractNumId w:val="11"/>
  </w:num>
  <w:num w:numId="7" w16cid:durableId="337581542">
    <w:abstractNumId w:val="50"/>
  </w:num>
  <w:num w:numId="8" w16cid:durableId="519590412">
    <w:abstractNumId w:val="52"/>
  </w:num>
  <w:num w:numId="9" w16cid:durableId="1781946161">
    <w:abstractNumId w:val="21"/>
  </w:num>
  <w:num w:numId="10" w16cid:durableId="348217171">
    <w:abstractNumId w:val="13"/>
  </w:num>
  <w:num w:numId="11" w16cid:durableId="432627773">
    <w:abstractNumId w:val="0"/>
  </w:num>
  <w:num w:numId="12" w16cid:durableId="1451781352">
    <w:abstractNumId w:val="4"/>
  </w:num>
  <w:num w:numId="13" w16cid:durableId="100299707">
    <w:abstractNumId w:val="42"/>
  </w:num>
  <w:num w:numId="14" w16cid:durableId="637344757">
    <w:abstractNumId w:val="16"/>
  </w:num>
  <w:num w:numId="15" w16cid:durableId="1629235585">
    <w:abstractNumId w:val="20"/>
  </w:num>
  <w:num w:numId="16" w16cid:durableId="1369406925">
    <w:abstractNumId w:val="6"/>
  </w:num>
  <w:num w:numId="17" w16cid:durableId="1694915522">
    <w:abstractNumId w:val="49"/>
  </w:num>
  <w:num w:numId="18" w16cid:durableId="382364270">
    <w:abstractNumId w:val="19"/>
  </w:num>
  <w:num w:numId="19" w16cid:durableId="1363286660">
    <w:abstractNumId w:val="34"/>
  </w:num>
  <w:num w:numId="20" w16cid:durableId="1470901317">
    <w:abstractNumId w:val="12"/>
  </w:num>
  <w:num w:numId="21" w16cid:durableId="1734699628">
    <w:abstractNumId w:val="29"/>
  </w:num>
  <w:num w:numId="22" w16cid:durableId="1237596246">
    <w:abstractNumId w:val="53"/>
  </w:num>
  <w:num w:numId="23" w16cid:durableId="2097630880">
    <w:abstractNumId w:val="10"/>
  </w:num>
  <w:num w:numId="24" w16cid:durableId="1930969734">
    <w:abstractNumId w:val="45"/>
  </w:num>
  <w:num w:numId="25" w16cid:durableId="1557662318">
    <w:abstractNumId w:val="8"/>
  </w:num>
  <w:num w:numId="26" w16cid:durableId="827018028">
    <w:abstractNumId w:val="1"/>
  </w:num>
  <w:num w:numId="27" w16cid:durableId="1701314890">
    <w:abstractNumId w:val="2"/>
  </w:num>
  <w:num w:numId="28" w16cid:durableId="1859004183">
    <w:abstractNumId w:val="22"/>
  </w:num>
  <w:num w:numId="29" w16cid:durableId="289744564">
    <w:abstractNumId w:val="37"/>
  </w:num>
  <w:num w:numId="30" w16cid:durableId="1844977158">
    <w:abstractNumId w:val="26"/>
  </w:num>
  <w:num w:numId="31" w16cid:durableId="257831270">
    <w:abstractNumId w:val="30"/>
  </w:num>
  <w:num w:numId="32" w16cid:durableId="1870870022">
    <w:abstractNumId w:val="33"/>
  </w:num>
  <w:num w:numId="33" w16cid:durableId="848251239">
    <w:abstractNumId w:val="47"/>
  </w:num>
  <w:num w:numId="34" w16cid:durableId="1038354435">
    <w:abstractNumId w:val="3"/>
  </w:num>
  <w:num w:numId="35" w16cid:durableId="1818303082">
    <w:abstractNumId w:val="17"/>
  </w:num>
  <w:num w:numId="36" w16cid:durableId="272565213">
    <w:abstractNumId w:val="38"/>
  </w:num>
  <w:num w:numId="37" w16cid:durableId="303044053">
    <w:abstractNumId w:val="43"/>
  </w:num>
  <w:num w:numId="38" w16cid:durableId="1642074388">
    <w:abstractNumId w:val="40"/>
  </w:num>
  <w:num w:numId="39" w16cid:durableId="1670256612">
    <w:abstractNumId w:val="36"/>
  </w:num>
  <w:num w:numId="40" w16cid:durableId="1526362422">
    <w:abstractNumId w:val="14"/>
  </w:num>
  <w:num w:numId="41" w16cid:durableId="2043479583">
    <w:abstractNumId w:val="44"/>
  </w:num>
  <w:num w:numId="42" w16cid:durableId="1232740941">
    <w:abstractNumId w:val="46"/>
  </w:num>
  <w:num w:numId="43" w16cid:durableId="466902253">
    <w:abstractNumId w:val="24"/>
  </w:num>
  <w:num w:numId="44" w16cid:durableId="166335084">
    <w:abstractNumId w:val="18"/>
  </w:num>
  <w:num w:numId="45" w16cid:durableId="2088964544">
    <w:abstractNumId w:val="35"/>
  </w:num>
  <w:num w:numId="46" w16cid:durableId="544604921">
    <w:abstractNumId w:val="7"/>
  </w:num>
  <w:num w:numId="47" w16cid:durableId="970787550">
    <w:abstractNumId w:val="15"/>
  </w:num>
  <w:num w:numId="48" w16cid:durableId="1214735993">
    <w:abstractNumId w:val="23"/>
  </w:num>
  <w:num w:numId="49" w16cid:durableId="356734417">
    <w:abstractNumId w:val="27"/>
  </w:num>
  <w:num w:numId="50" w16cid:durableId="1198002929">
    <w:abstractNumId w:val="28"/>
  </w:num>
  <w:num w:numId="51" w16cid:durableId="1322733923">
    <w:abstractNumId w:val="32"/>
  </w:num>
  <w:num w:numId="52" w16cid:durableId="256259110">
    <w:abstractNumId w:val="48"/>
  </w:num>
  <w:num w:numId="53" w16cid:durableId="1009066574">
    <w:abstractNumId w:val="54"/>
  </w:num>
  <w:num w:numId="54" w16cid:durableId="291374859">
    <w:abstractNumId w:val="31"/>
  </w:num>
  <w:num w:numId="55" w16cid:durableId="1105424306">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B5A1B"/>
    <w:rsid w:val="000F753A"/>
    <w:rsid w:val="00111428"/>
    <w:rsid w:val="00115C05"/>
    <w:rsid w:val="00160A41"/>
    <w:rsid w:val="001804FF"/>
    <w:rsid w:val="002163BF"/>
    <w:rsid w:val="00217E20"/>
    <w:rsid w:val="00272911"/>
    <w:rsid w:val="002732F2"/>
    <w:rsid w:val="002750A1"/>
    <w:rsid w:val="0027517A"/>
    <w:rsid w:val="002777E3"/>
    <w:rsid w:val="003455CA"/>
    <w:rsid w:val="00351093"/>
    <w:rsid w:val="00380DD0"/>
    <w:rsid w:val="003822B8"/>
    <w:rsid w:val="00383135"/>
    <w:rsid w:val="00392798"/>
    <w:rsid w:val="003F25F1"/>
    <w:rsid w:val="003F56BF"/>
    <w:rsid w:val="003F5F71"/>
    <w:rsid w:val="0046538D"/>
    <w:rsid w:val="004833A6"/>
    <w:rsid w:val="004970BF"/>
    <w:rsid w:val="004D5360"/>
    <w:rsid w:val="00500486"/>
    <w:rsid w:val="005125E5"/>
    <w:rsid w:val="00557145"/>
    <w:rsid w:val="005D5040"/>
    <w:rsid w:val="005E6AA4"/>
    <w:rsid w:val="00614E08"/>
    <w:rsid w:val="006648A1"/>
    <w:rsid w:val="00692E1B"/>
    <w:rsid w:val="006A4FD8"/>
    <w:rsid w:val="006A7AC7"/>
    <w:rsid w:val="006D6C95"/>
    <w:rsid w:val="00705325"/>
    <w:rsid w:val="00721C1A"/>
    <w:rsid w:val="00766E7D"/>
    <w:rsid w:val="0079374A"/>
    <w:rsid w:val="00795660"/>
    <w:rsid w:val="00796820"/>
    <w:rsid w:val="007A0929"/>
    <w:rsid w:val="007B0BB7"/>
    <w:rsid w:val="008135F5"/>
    <w:rsid w:val="0084352B"/>
    <w:rsid w:val="00881586"/>
    <w:rsid w:val="008B554E"/>
    <w:rsid w:val="00926C26"/>
    <w:rsid w:val="009C488A"/>
    <w:rsid w:val="009F79FD"/>
    <w:rsid w:val="00A32B20"/>
    <w:rsid w:val="00A33B2E"/>
    <w:rsid w:val="00A738B0"/>
    <w:rsid w:val="00AB4C4B"/>
    <w:rsid w:val="00AC22C4"/>
    <w:rsid w:val="00AE2C49"/>
    <w:rsid w:val="00B20B2C"/>
    <w:rsid w:val="00B707E7"/>
    <w:rsid w:val="00B83C2E"/>
    <w:rsid w:val="00C04EB2"/>
    <w:rsid w:val="00C12038"/>
    <w:rsid w:val="00C142FA"/>
    <w:rsid w:val="00C2139A"/>
    <w:rsid w:val="00C558E6"/>
    <w:rsid w:val="00C60410"/>
    <w:rsid w:val="00C92B95"/>
    <w:rsid w:val="00CB1390"/>
    <w:rsid w:val="00CD3D79"/>
    <w:rsid w:val="00CE1CE0"/>
    <w:rsid w:val="00CF429A"/>
    <w:rsid w:val="00CF5FD1"/>
    <w:rsid w:val="00D1003C"/>
    <w:rsid w:val="00D12C3B"/>
    <w:rsid w:val="00D5601F"/>
    <w:rsid w:val="00D84BC3"/>
    <w:rsid w:val="00DF794E"/>
    <w:rsid w:val="00E940AC"/>
    <w:rsid w:val="00EC559A"/>
    <w:rsid w:val="00EE4229"/>
    <w:rsid w:val="00F20DF3"/>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1"/>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Fuerte">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uiPriority w:val="99"/>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uiPriority w:val="99"/>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4151598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339965420">
      <w:bodyDiv w:val="1"/>
      <w:marLeft w:val="0"/>
      <w:marRight w:val="0"/>
      <w:marTop w:val="0"/>
      <w:marBottom w:val="0"/>
      <w:divBdr>
        <w:top w:val="none" w:sz="0" w:space="0" w:color="auto"/>
        <w:left w:val="none" w:sz="0" w:space="0" w:color="auto"/>
        <w:bottom w:val="none" w:sz="0" w:space="0" w:color="auto"/>
        <w:right w:val="none" w:sz="0" w:space="0" w:color="auto"/>
      </w:divBdr>
    </w:div>
    <w:div w:id="568998098">
      <w:bodyDiv w:val="1"/>
      <w:marLeft w:val="0"/>
      <w:marRight w:val="0"/>
      <w:marTop w:val="0"/>
      <w:marBottom w:val="0"/>
      <w:divBdr>
        <w:top w:val="none" w:sz="0" w:space="0" w:color="auto"/>
        <w:left w:val="none" w:sz="0" w:space="0" w:color="auto"/>
        <w:bottom w:val="none" w:sz="0" w:space="0" w:color="auto"/>
        <w:right w:val="none" w:sz="0" w:space="0" w:color="auto"/>
      </w:divBdr>
    </w:div>
    <w:div w:id="618997759">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037046110">
      <w:bodyDiv w:val="1"/>
      <w:marLeft w:val="0"/>
      <w:marRight w:val="0"/>
      <w:marTop w:val="0"/>
      <w:marBottom w:val="0"/>
      <w:divBdr>
        <w:top w:val="none" w:sz="0" w:space="0" w:color="auto"/>
        <w:left w:val="none" w:sz="0" w:space="0" w:color="auto"/>
        <w:bottom w:val="none" w:sz="0" w:space="0" w:color="auto"/>
        <w:right w:val="none" w:sz="0" w:space="0" w:color="auto"/>
      </w:divBdr>
    </w:div>
    <w:div w:id="1055206257">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34142782">
      <w:bodyDiv w:val="1"/>
      <w:marLeft w:val="0"/>
      <w:marRight w:val="0"/>
      <w:marTop w:val="0"/>
      <w:marBottom w:val="0"/>
      <w:divBdr>
        <w:top w:val="none" w:sz="0" w:space="0" w:color="auto"/>
        <w:left w:val="none" w:sz="0" w:space="0" w:color="auto"/>
        <w:bottom w:val="none" w:sz="0" w:space="0" w:color="auto"/>
        <w:right w:val="none" w:sz="0" w:space="0" w:color="auto"/>
      </w:divBdr>
    </w:div>
    <w:div w:id="1667131334">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076318204">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2F66B-929D-4F33-ADE1-6100495FE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2491</Words>
  <Characters>13704</Characters>
  <Application>Microsoft Office Word</Application>
  <DocSecurity>0</DocSecurity>
  <Lines>978</Lines>
  <Paragraphs>506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Abacot Co.</cp:lastModifiedBy>
  <cp:revision>3</cp:revision>
  <dcterms:created xsi:type="dcterms:W3CDTF">2026-05-15T16:16:00Z</dcterms:created>
  <dcterms:modified xsi:type="dcterms:W3CDTF">2026-05-15T16:43:00Z</dcterms:modified>
</cp:coreProperties>
</file>