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2D397" w14:textId="77777777" w:rsidR="003D1C62" w:rsidRDefault="003D1C62" w:rsidP="00660D4F">
      <w:pPr>
        <w:jc w:val="both"/>
        <w:rPr>
          <w:rFonts w:ascii="Arial" w:hAnsi="Arial" w:cs="Arial"/>
          <w:sz w:val="24"/>
          <w:szCs w:val="24"/>
          <w:lang w:val="es-ES"/>
        </w:rPr>
      </w:pPr>
    </w:p>
    <w:p w14:paraId="0D22CC72" w14:textId="783BA085" w:rsidR="00E92205" w:rsidRPr="006912B5" w:rsidRDefault="00660D4F" w:rsidP="00660D4F">
      <w:pPr>
        <w:jc w:val="both"/>
        <w:rPr>
          <w:rFonts w:ascii="Arial" w:hAnsi="Arial" w:cs="Arial"/>
          <w:b/>
          <w:bCs/>
          <w:lang w:val="es-ES"/>
        </w:rPr>
      </w:pPr>
      <w:r w:rsidRPr="006912B5">
        <w:rPr>
          <w:rFonts w:ascii="Arial" w:hAnsi="Arial" w:cs="Arial"/>
          <w:b/>
          <w:bCs/>
          <w:lang w:val="es-ES"/>
        </w:rPr>
        <w:t>A</w:t>
      </w:r>
      <w:r w:rsidR="003D1C62" w:rsidRPr="006912B5">
        <w:rPr>
          <w:rFonts w:ascii="Arial" w:hAnsi="Arial" w:cs="Arial"/>
          <w:b/>
          <w:bCs/>
          <w:lang w:val="es-ES"/>
        </w:rPr>
        <w:t xml:space="preserve">nexo </w:t>
      </w:r>
      <w:r w:rsidR="00390D90" w:rsidRPr="006912B5">
        <w:rPr>
          <w:rFonts w:ascii="Arial" w:hAnsi="Arial" w:cs="Arial"/>
          <w:b/>
          <w:bCs/>
          <w:lang w:val="es-ES"/>
        </w:rPr>
        <w:t>No 1</w:t>
      </w:r>
      <w:r w:rsidR="003D1C62" w:rsidRPr="006912B5">
        <w:rPr>
          <w:rFonts w:ascii="Arial" w:hAnsi="Arial" w:cs="Arial"/>
          <w:b/>
          <w:bCs/>
          <w:lang w:val="es-ES"/>
        </w:rPr>
        <w:t xml:space="preserve"> </w:t>
      </w:r>
      <w:r w:rsidRPr="006912B5">
        <w:rPr>
          <w:rFonts w:ascii="Arial" w:hAnsi="Arial" w:cs="Arial"/>
          <w:b/>
          <w:bCs/>
          <w:lang w:val="es-ES"/>
        </w:rPr>
        <w:t>– ESPECIFICACIONES TECNICAS LOTE 1</w:t>
      </w:r>
      <w:r w:rsidR="00390D90" w:rsidRPr="006912B5">
        <w:rPr>
          <w:rFonts w:ascii="Arial" w:hAnsi="Arial" w:cs="Arial"/>
          <w:b/>
          <w:bCs/>
          <w:lang w:val="es-ES"/>
        </w:rPr>
        <w:t xml:space="preserve"> </w:t>
      </w:r>
    </w:p>
    <w:p w14:paraId="65088F53" w14:textId="24050A76" w:rsidR="003D1C62" w:rsidRDefault="003D1C62" w:rsidP="00390D90">
      <w:pPr>
        <w:jc w:val="center"/>
        <w:rPr>
          <w:rFonts w:ascii="Arial" w:hAnsi="Arial" w:cs="Arial"/>
          <w:b/>
          <w:bCs/>
          <w:lang w:val="es-ES"/>
        </w:rPr>
      </w:pPr>
      <w:r w:rsidRPr="006912B5">
        <w:rPr>
          <w:rFonts w:ascii="Arial" w:hAnsi="Arial" w:cs="Arial"/>
          <w:b/>
          <w:bCs/>
          <w:lang w:val="es-ES"/>
        </w:rPr>
        <w:t>COMANDO AREO DE COMBATE N°3</w:t>
      </w:r>
      <w:r w:rsidR="00390D90" w:rsidRPr="006912B5">
        <w:rPr>
          <w:rFonts w:ascii="Arial" w:hAnsi="Arial" w:cs="Arial"/>
          <w:b/>
          <w:bCs/>
          <w:lang w:val="es-ES"/>
        </w:rPr>
        <w:t xml:space="preserve"> </w:t>
      </w:r>
    </w:p>
    <w:p w14:paraId="7927A987" w14:textId="77777777" w:rsidR="00D958A5" w:rsidRDefault="00D958A5" w:rsidP="00390D90">
      <w:pPr>
        <w:jc w:val="center"/>
        <w:rPr>
          <w:rFonts w:ascii="Arial" w:hAnsi="Arial" w:cs="Arial"/>
          <w:b/>
          <w:bCs/>
          <w:lang w:val="es-ES"/>
        </w:rPr>
      </w:pPr>
    </w:p>
    <w:p w14:paraId="633549AB" w14:textId="3457FBED" w:rsidR="00D958A5" w:rsidRDefault="00D958A5" w:rsidP="00D958A5">
      <w:pPr>
        <w:rPr>
          <w:rFonts w:ascii="Arial" w:hAnsi="Arial" w:cs="Arial"/>
          <w:b/>
          <w:bCs/>
          <w:lang w:val="es-ES"/>
        </w:rPr>
      </w:pPr>
      <w:r>
        <w:rPr>
          <w:rFonts w:ascii="Arial" w:hAnsi="Arial" w:cs="Arial"/>
          <w:b/>
          <w:bCs/>
          <w:lang w:val="es-ES"/>
        </w:rPr>
        <w:t xml:space="preserve">OBJETO: </w:t>
      </w:r>
    </w:p>
    <w:p w14:paraId="72398545" w14:textId="487A0939" w:rsidR="00390D90" w:rsidRPr="00C86BA7" w:rsidRDefault="00C86BA7" w:rsidP="00C86BA7">
      <w:pPr>
        <w:jc w:val="both"/>
        <w:rPr>
          <w:rFonts w:ascii="Arial" w:hAnsi="Arial" w:cs="Arial"/>
        </w:rPr>
      </w:pPr>
      <w:r w:rsidRPr="00C86BA7">
        <w:rPr>
          <w:rFonts w:ascii="Arial" w:hAnsi="Arial" w:cs="Arial"/>
        </w:rPr>
        <w:t>SERVICIO INTEGRAL DE ASEO Y LIMPIEZA PARA LAS INSTALACIONES DEL</w:t>
      </w:r>
      <w:r>
        <w:rPr>
          <w:rFonts w:ascii="Arial" w:hAnsi="Arial" w:cs="Arial"/>
        </w:rPr>
        <w:t xml:space="preserve"> </w:t>
      </w:r>
      <w:r w:rsidRPr="00C86BA7">
        <w:rPr>
          <w:rFonts w:ascii="Arial" w:hAnsi="Arial" w:cs="Arial"/>
        </w:rPr>
        <w:t xml:space="preserve">COMANDO AÉREO DE COMBATE No. </w:t>
      </w:r>
      <w:r>
        <w:rPr>
          <w:rFonts w:ascii="Arial" w:hAnsi="Arial" w:cs="Arial"/>
        </w:rPr>
        <w:t xml:space="preserve">3 </w:t>
      </w:r>
      <w:r w:rsidRPr="00C86BA7">
        <w:rPr>
          <w:rFonts w:ascii="Arial" w:hAnsi="Arial" w:cs="Arial"/>
        </w:rPr>
        <w:t>Y</w:t>
      </w:r>
      <w:r>
        <w:rPr>
          <w:rFonts w:ascii="Arial" w:hAnsi="Arial" w:cs="Arial"/>
        </w:rPr>
        <w:t xml:space="preserve"> EL GRUPO AREO DEL CARIBE</w:t>
      </w:r>
      <w:r w:rsidRPr="00C86BA7">
        <w:rPr>
          <w:rFonts w:ascii="Arial" w:hAnsi="Arial" w:cs="Arial"/>
        </w:rPr>
        <w:t xml:space="preserve"> ZONAS DESCONCENTRADAS ASIGNADAS</w:t>
      </w:r>
      <w:r>
        <w:rPr>
          <w:rFonts w:ascii="Arial" w:hAnsi="Arial" w:cs="Arial"/>
        </w:rPr>
        <w:t xml:space="preserve"> </w:t>
      </w:r>
      <w:r w:rsidRPr="00C86BA7">
        <w:rPr>
          <w:rFonts w:ascii="Arial" w:hAnsi="Arial" w:cs="Arial"/>
        </w:rPr>
        <w:t>LOGÍSTICAMENTE, DE CONFORMIDAD CON LA FICHA TECNICA</w:t>
      </w:r>
      <w:r>
        <w:rPr>
          <w:rFonts w:ascii="Arial" w:hAnsi="Arial" w:cs="Arial"/>
        </w:rPr>
        <w:t>.</w:t>
      </w:r>
    </w:p>
    <w:p w14:paraId="49C23D3A" w14:textId="77777777" w:rsidR="00390D90" w:rsidRPr="006912B5" w:rsidRDefault="003D1C62" w:rsidP="00660D4F">
      <w:pPr>
        <w:jc w:val="both"/>
        <w:rPr>
          <w:rFonts w:ascii="Arial" w:hAnsi="Arial" w:cs="Arial"/>
          <w:b/>
          <w:bCs/>
          <w:lang w:val="es-ES"/>
        </w:rPr>
      </w:pPr>
      <w:r w:rsidRPr="006912B5">
        <w:rPr>
          <w:rFonts w:ascii="Arial" w:hAnsi="Arial" w:cs="Arial"/>
          <w:b/>
          <w:bCs/>
          <w:lang w:val="es-ES"/>
        </w:rPr>
        <w:t>LUGAR DE EJECUCIÓN DEL CONTRATO:</w:t>
      </w:r>
    </w:p>
    <w:p w14:paraId="68BB2BC2" w14:textId="2A06C60A" w:rsidR="003D1C62" w:rsidRDefault="00390D90" w:rsidP="00660D4F">
      <w:pPr>
        <w:jc w:val="both"/>
        <w:rPr>
          <w:rFonts w:ascii="Arial" w:hAnsi="Arial" w:cs="Arial"/>
        </w:rPr>
      </w:pPr>
      <w:r w:rsidRPr="006912B5">
        <w:rPr>
          <w:rFonts w:ascii="Arial" w:hAnsi="Arial" w:cs="Arial"/>
        </w:rPr>
        <w:t xml:space="preserve">La ejecución del contrato se realizará en las instalaciones del Comando Aéreo de Combate N°3 (Kilometro 3, Vía Malambo) </w:t>
      </w:r>
    </w:p>
    <w:p w14:paraId="5043AA1D" w14:textId="77777777" w:rsidR="004B4B87" w:rsidRDefault="004B4B87" w:rsidP="00660D4F">
      <w:pPr>
        <w:jc w:val="both"/>
        <w:rPr>
          <w:rFonts w:ascii="Arial" w:hAnsi="Arial" w:cs="Arial"/>
        </w:rPr>
      </w:pPr>
    </w:p>
    <w:p w14:paraId="4B972D7F" w14:textId="5878552A" w:rsidR="004B4B87" w:rsidRPr="004B4B87" w:rsidRDefault="004B4B87" w:rsidP="00660D4F">
      <w:pPr>
        <w:jc w:val="both"/>
        <w:rPr>
          <w:rFonts w:ascii="Arial" w:hAnsi="Arial" w:cs="Arial"/>
          <w:b/>
          <w:bCs/>
        </w:rPr>
      </w:pPr>
      <w:r w:rsidRPr="004B4B87">
        <w:rPr>
          <w:rFonts w:ascii="Arial" w:hAnsi="Arial" w:cs="Arial"/>
          <w:b/>
          <w:bCs/>
        </w:rPr>
        <w:t>PERSONAL:</w:t>
      </w:r>
    </w:p>
    <w:p w14:paraId="6CB72DE9" w14:textId="77777777" w:rsidR="004B4B87" w:rsidRDefault="004B4B87" w:rsidP="00660D4F">
      <w:pPr>
        <w:jc w:val="both"/>
        <w:rPr>
          <w:rFonts w:ascii="Arial" w:hAnsi="Arial" w:cs="Arial"/>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6"/>
        <w:gridCol w:w="2993"/>
        <w:gridCol w:w="2996"/>
      </w:tblGrid>
      <w:tr w:rsidR="004B4B87" w:rsidRPr="00F55CB6" w14:paraId="3E36FBDD" w14:textId="77777777" w:rsidTr="00D616F9">
        <w:trPr>
          <w:trHeight w:val="230"/>
        </w:trPr>
        <w:tc>
          <w:tcPr>
            <w:tcW w:w="8985"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EE1F9BE" w14:textId="0F6DB438" w:rsidR="004B4B87" w:rsidRPr="00F55CB6" w:rsidRDefault="004B4B87" w:rsidP="00D616F9">
            <w:pPr>
              <w:pStyle w:val="Textoindependiente"/>
              <w:ind w:left="142"/>
              <w:jc w:val="center"/>
              <w:rPr>
                <w:rFonts w:ascii="Arial" w:hAnsi="Arial" w:cs="Arial"/>
                <w:b/>
                <w:bCs/>
              </w:rPr>
            </w:pPr>
            <w:r w:rsidRPr="00F55CB6">
              <w:rPr>
                <w:rFonts w:ascii="Arial" w:hAnsi="Arial" w:cs="Arial"/>
                <w:b/>
                <w:bCs/>
              </w:rPr>
              <w:t xml:space="preserve">SERVICIO ASEO </w:t>
            </w:r>
            <w:r>
              <w:rPr>
                <w:rFonts w:ascii="Arial" w:hAnsi="Arial" w:cs="Arial"/>
                <w:b/>
                <w:bCs/>
              </w:rPr>
              <w:t>U</w:t>
            </w:r>
            <w:r w:rsidR="00E17E57">
              <w:rPr>
                <w:rFonts w:ascii="Arial" w:hAnsi="Arial" w:cs="Arial"/>
                <w:b/>
                <w:bCs/>
              </w:rPr>
              <w:t>MA</w:t>
            </w:r>
          </w:p>
        </w:tc>
      </w:tr>
      <w:tr w:rsidR="004B4B87" w:rsidRPr="00F55CB6" w14:paraId="12EB8F6A" w14:textId="77777777" w:rsidTr="00D616F9">
        <w:trPr>
          <w:trHeight w:val="230"/>
        </w:trPr>
        <w:tc>
          <w:tcPr>
            <w:tcW w:w="2996" w:type="dxa"/>
            <w:tcBorders>
              <w:top w:val="single" w:sz="4" w:space="0" w:color="000000"/>
              <w:left w:val="single" w:sz="4" w:space="0" w:color="000000"/>
              <w:bottom w:val="single" w:sz="4" w:space="0" w:color="000000"/>
              <w:right w:val="single" w:sz="4" w:space="0" w:color="000000"/>
            </w:tcBorders>
            <w:vAlign w:val="center"/>
            <w:hideMark/>
          </w:tcPr>
          <w:p w14:paraId="5E692147" w14:textId="77777777" w:rsidR="004B4B87" w:rsidRPr="00F55CB6" w:rsidRDefault="004B4B87" w:rsidP="00D616F9">
            <w:pPr>
              <w:pStyle w:val="Textoindependiente"/>
              <w:ind w:left="142"/>
              <w:jc w:val="center"/>
              <w:rPr>
                <w:rFonts w:ascii="Arial" w:hAnsi="Arial" w:cs="Arial"/>
                <w:b/>
                <w:bCs/>
              </w:rPr>
            </w:pPr>
            <w:r w:rsidRPr="00F55CB6">
              <w:rPr>
                <w:rFonts w:ascii="Arial" w:hAnsi="Arial" w:cs="Arial"/>
                <w:b/>
                <w:bCs/>
              </w:rPr>
              <w:t>Descripción</w:t>
            </w:r>
          </w:p>
        </w:tc>
        <w:tc>
          <w:tcPr>
            <w:tcW w:w="2993" w:type="dxa"/>
            <w:tcBorders>
              <w:top w:val="single" w:sz="4" w:space="0" w:color="000000"/>
              <w:left w:val="single" w:sz="4" w:space="0" w:color="000000"/>
              <w:bottom w:val="single" w:sz="4" w:space="0" w:color="000000"/>
              <w:right w:val="single" w:sz="4" w:space="0" w:color="000000"/>
            </w:tcBorders>
            <w:vAlign w:val="center"/>
            <w:hideMark/>
          </w:tcPr>
          <w:p w14:paraId="022E9263" w14:textId="77777777" w:rsidR="004B4B87" w:rsidRPr="00F55CB6" w:rsidRDefault="004B4B87" w:rsidP="00D616F9">
            <w:pPr>
              <w:pStyle w:val="Textoindependiente"/>
              <w:ind w:left="142"/>
              <w:jc w:val="center"/>
              <w:rPr>
                <w:rFonts w:ascii="Arial" w:hAnsi="Arial" w:cs="Arial"/>
                <w:b/>
                <w:bCs/>
              </w:rPr>
            </w:pPr>
            <w:r>
              <w:rPr>
                <w:rFonts w:ascii="Arial" w:hAnsi="Arial" w:cs="Arial"/>
                <w:b/>
                <w:bCs/>
              </w:rPr>
              <w:t>Ubicación</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4FB2A187" w14:textId="77777777" w:rsidR="004B4B87" w:rsidRPr="00F55CB6" w:rsidRDefault="004B4B87" w:rsidP="00D616F9">
            <w:pPr>
              <w:pStyle w:val="Textoindependiente"/>
              <w:ind w:left="142"/>
              <w:jc w:val="center"/>
              <w:rPr>
                <w:rFonts w:ascii="Arial" w:hAnsi="Arial" w:cs="Arial"/>
                <w:b/>
                <w:bCs/>
              </w:rPr>
            </w:pPr>
            <w:r w:rsidRPr="00F55CB6">
              <w:rPr>
                <w:rFonts w:ascii="Arial" w:hAnsi="Arial" w:cs="Arial"/>
                <w:b/>
                <w:bCs/>
              </w:rPr>
              <w:t>Cantidad</w:t>
            </w:r>
          </w:p>
        </w:tc>
      </w:tr>
      <w:tr w:rsidR="004B4B87" w:rsidRPr="00F55CB6" w14:paraId="5163A126" w14:textId="77777777" w:rsidTr="00D616F9">
        <w:trPr>
          <w:trHeight w:val="457"/>
        </w:trPr>
        <w:tc>
          <w:tcPr>
            <w:tcW w:w="2996" w:type="dxa"/>
            <w:tcBorders>
              <w:top w:val="single" w:sz="4" w:space="0" w:color="000000"/>
              <w:left w:val="single" w:sz="4" w:space="0" w:color="000000"/>
              <w:bottom w:val="single" w:sz="4" w:space="0" w:color="000000"/>
              <w:right w:val="single" w:sz="4" w:space="0" w:color="000000"/>
            </w:tcBorders>
            <w:vAlign w:val="center"/>
            <w:hideMark/>
          </w:tcPr>
          <w:p w14:paraId="71E9980B" w14:textId="77777777" w:rsidR="004B4B87" w:rsidRPr="00F55CB6" w:rsidRDefault="004B4B87" w:rsidP="00D616F9">
            <w:pPr>
              <w:pStyle w:val="Textoindependiente"/>
              <w:ind w:left="142"/>
              <w:jc w:val="both"/>
              <w:rPr>
                <w:rFonts w:ascii="Arial" w:hAnsi="Arial" w:cs="Arial"/>
                <w:bCs/>
              </w:rPr>
            </w:pPr>
            <w:r w:rsidRPr="00F55CB6">
              <w:rPr>
                <w:rFonts w:ascii="Arial" w:hAnsi="Arial" w:cs="Arial"/>
                <w:bCs/>
              </w:rPr>
              <w:t>Operario(a) de aseo</w:t>
            </w:r>
          </w:p>
        </w:tc>
        <w:tc>
          <w:tcPr>
            <w:tcW w:w="2993" w:type="dxa"/>
            <w:tcBorders>
              <w:top w:val="single" w:sz="4" w:space="0" w:color="000000"/>
              <w:left w:val="single" w:sz="4" w:space="0" w:color="000000"/>
              <w:bottom w:val="single" w:sz="4" w:space="0" w:color="000000"/>
              <w:right w:val="single" w:sz="4" w:space="0" w:color="000000"/>
            </w:tcBorders>
            <w:vAlign w:val="center"/>
            <w:hideMark/>
          </w:tcPr>
          <w:p w14:paraId="297AC33A" w14:textId="51BD86B6" w:rsidR="004B4B87" w:rsidRPr="00F55CB6" w:rsidRDefault="000C2B3F" w:rsidP="00D616F9">
            <w:pPr>
              <w:pStyle w:val="Textoindependiente"/>
              <w:ind w:left="142" w:right="366"/>
              <w:jc w:val="both"/>
              <w:rPr>
                <w:rFonts w:ascii="Arial" w:hAnsi="Arial" w:cs="Arial"/>
                <w:bCs/>
                <w:lang w:val="pt-PT"/>
              </w:rPr>
            </w:pPr>
            <w:r w:rsidRPr="000C2B3F">
              <w:rPr>
                <w:rFonts w:ascii="Arial" w:hAnsi="Arial" w:cs="Arial"/>
                <w:b/>
                <w:lang w:val="pt-PT"/>
              </w:rPr>
              <w:t>COMANDO</w:t>
            </w:r>
            <w:r w:rsidR="00BB25C8">
              <w:rPr>
                <w:rFonts w:ascii="Arial" w:hAnsi="Arial" w:cs="Arial"/>
                <w:b/>
                <w:lang w:val="pt-PT"/>
              </w:rPr>
              <w:t xml:space="preserve"> </w:t>
            </w:r>
            <w:r w:rsidRPr="000C2B3F">
              <w:rPr>
                <w:rFonts w:ascii="Arial" w:hAnsi="Arial" w:cs="Arial"/>
                <w:b/>
                <w:lang w:val="pt-PT"/>
              </w:rPr>
              <w:t>AREO DE COMBATE N</w:t>
            </w:r>
            <w:r>
              <w:rPr>
                <w:rFonts w:ascii="Arial" w:hAnsi="Arial" w:cs="Arial"/>
                <w:b/>
                <w:lang w:val="pt-PT"/>
              </w:rPr>
              <w:t>°3</w:t>
            </w:r>
            <w:r w:rsidR="00BB25C8">
              <w:rPr>
                <w:rFonts w:ascii="Arial" w:hAnsi="Arial" w:cs="Arial"/>
                <w:b/>
                <w:lang w:val="pt-PT"/>
              </w:rPr>
              <w:t xml:space="preserve"> </w:t>
            </w:r>
            <w:r w:rsidR="00026BD6">
              <w:rPr>
                <w:rFonts w:ascii="Arial" w:hAnsi="Arial" w:cs="Arial"/>
                <w:b/>
                <w:lang w:val="pt-PT"/>
              </w:rPr>
              <w:t xml:space="preserve"> </w:t>
            </w:r>
            <w:r w:rsidR="00026BD6" w:rsidRPr="00026BD6">
              <w:rPr>
                <w:rFonts w:ascii="Arial" w:hAnsi="Arial" w:cs="Arial"/>
                <w:b/>
                <w:bCs/>
                <w:sz w:val="22"/>
                <w:szCs w:val="22"/>
              </w:rPr>
              <w:t>(</w:t>
            </w:r>
            <w:proofErr w:type="spellStart"/>
            <w:r w:rsidR="00026BD6" w:rsidRPr="00026BD6">
              <w:rPr>
                <w:rFonts w:ascii="Arial" w:hAnsi="Arial" w:cs="Arial"/>
                <w:b/>
                <w:bCs/>
                <w:sz w:val="22"/>
                <w:szCs w:val="22"/>
              </w:rPr>
              <w:t>Kilometro</w:t>
            </w:r>
            <w:proofErr w:type="spellEnd"/>
            <w:r w:rsidR="00026BD6" w:rsidRPr="00026BD6">
              <w:rPr>
                <w:rFonts w:ascii="Arial" w:hAnsi="Arial" w:cs="Arial"/>
                <w:b/>
                <w:bCs/>
                <w:sz w:val="22"/>
                <w:szCs w:val="22"/>
              </w:rPr>
              <w:t xml:space="preserve"> 3, Vía Malambo)</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65A04AD4" w14:textId="77777777" w:rsidR="004B4B87" w:rsidRPr="00F55CB6" w:rsidRDefault="004B4B87" w:rsidP="00D616F9">
            <w:pPr>
              <w:pStyle w:val="Textoindependiente"/>
              <w:ind w:left="142"/>
              <w:jc w:val="both"/>
              <w:rPr>
                <w:rFonts w:ascii="Arial" w:hAnsi="Arial" w:cs="Arial"/>
                <w:bCs/>
              </w:rPr>
            </w:pPr>
            <w:r w:rsidRPr="00F55CB6">
              <w:rPr>
                <w:rFonts w:ascii="Arial" w:hAnsi="Arial" w:cs="Arial"/>
                <w:bCs/>
              </w:rPr>
              <w:t>0</w:t>
            </w:r>
            <w:r>
              <w:rPr>
                <w:rFonts w:ascii="Arial" w:hAnsi="Arial" w:cs="Arial"/>
                <w:bCs/>
              </w:rPr>
              <w:t>6</w:t>
            </w:r>
          </w:p>
        </w:tc>
      </w:tr>
      <w:tr w:rsidR="004B4B87" w:rsidRPr="00F55CB6" w14:paraId="2FC5DF45" w14:textId="77777777" w:rsidTr="00D616F9">
        <w:trPr>
          <w:trHeight w:val="230"/>
        </w:trPr>
        <w:tc>
          <w:tcPr>
            <w:tcW w:w="5989" w:type="dxa"/>
            <w:gridSpan w:val="2"/>
            <w:tcBorders>
              <w:top w:val="single" w:sz="4" w:space="0" w:color="000000"/>
              <w:left w:val="single" w:sz="4" w:space="0" w:color="000000"/>
              <w:bottom w:val="single" w:sz="4" w:space="0" w:color="000000"/>
              <w:right w:val="single" w:sz="4" w:space="0" w:color="000000"/>
            </w:tcBorders>
            <w:vAlign w:val="center"/>
            <w:hideMark/>
          </w:tcPr>
          <w:p w14:paraId="762A0B7D" w14:textId="77777777" w:rsidR="004B4B87" w:rsidRPr="00F55CB6" w:rsidRDefault="004B4B87" w:rsidP="00D616F9">
            <w:pPr>
              <w:pStyle w:val="Textoindependiente"/>
              <w:ind w:left="142"/>
              <w:jc w:val="both"/>
              <w:rPr>
                <w:rFonts w:ascii="Arial" w:hAnsi="Arial" w:cs="Arial"/>
                <w:b/>
                <w:bCs/>
              </w:rPr>
            </w:pPr>
            <w:r w:rsidRPr="00F55CB6">
              <w:rPr>
                <w:rFonts w:ascii="Arial" w:hAnsi="Arial" w:cs="Arial"/>
                <w:b/>
                <w:bCs/>
              </w:rPr>
              <w:t>TOTAL</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4607AEB3" w14:textId="77777777" w:rsidR="004B4B87" w:rsidRPr="00F55CB6" w:rsidRDefault="004B4B87" w:rsidP="00D616F9">
            <w:pPr>
              <w:pStyle w:val="Textoindependiente"/>
              <w:ind w:left="142"/>
              <w:jc w:val="both"/>
              <w:rPr>
                <w:rFonts w:ascii="Arial" w:hAnsi="Arial" w:cs="Arial"/>
                <w:b/>
                <w:bCs/>
              </w:rPr>
            </w:pPr>
            <w:r w:rsidRPr="00F55CB6">
              <w:rPr>
                <w:rFonts w:ascii="Arial" w:hAnsi="Arial" w:cs="Arial"/>
                <w:b/>
                <w:bCs/>
              </w:rPr>
              <w:t>0</w:t>
            </w:r>
            <w:r>
              <w:rPr>
                <w:rFonts w:ascii="Arial" w:hAnsi="Arial" w:cs="Arial"/>
                <w:b/>
                <w:bCs/>
              </w:rPr>
              <w:t>6</w:t>
            </w:r>
          </w:p>
        </w:tc>
      </w:tr>
    </w:tbl>
    <w:p w14:paraId="4317B0AF" w14:textId="77777777" w:rsidR="004B4B87" w:rsidRDefault="004B4B87" w:rsidP="00660D4F">
      <w:pPr>
        <w:jc w:val="both"/>
        <w:rPr>
          <w:rFonts w:ascii="Arial" w:hAnsi="Arial" w:cs="Arial"/>
        </w:rPr>
      </w:pPr>
    </w:p>
    <w:tbl>
      <w:tblPr>
        <w:tblW w:w="0" w:type="auto"/>
        <w:tblInd w:w="5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6"/>
        <w:gridCol w:w="2993"/>
        <w:gridCol w:w="2996"/>
      </w:tblGrid>
      <w:tr w:rsidR="000C2B3F" w:rsidRPr="00F55CB6" w14:paraId="66C123F8" w14:textId="77777777" w:rsidTr="00D616F9">
        <w:trPr>
          <w:trHeight w:val="230"/>
        </w:trPr>
        <w:tc>
          <w:tcPr>
            <w:tcW w:w="8985"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7244D96" w14:textId="18C5F766" w:rsidR="000C2B3F" w:rsidRPr="00F55CB6" w:rsidRDefault="000C2B3F" w:rsidP="00D616F9">
            <w:pPr>
              <w:pStyle w:val="Textoindependiente"/>
              <w:ind w:left="142"/>
              <w:jc w:val="center"/>
              <w:rPr>
                <w:rFonts w:ascii="Arial" w:hAnsi="Arial" w:cs="Arial"/>
                <w:b/>
                <w:bCs/>
              </w:rPr>
            </w:pPr>
            <w:r w:rsidRPr="00F55CB6">
              <w:rPr>
                <w:rFonts w:ascii="Arial" w:hAnsi="Arial" w:cs="Arial"/>
                <w:b/>
                <w:bCs/>
              </w:rPr>
              <w:t xml:space="preserve">SERVICIO ASEO </w:t>
            </w:r>
            <w:r>
              <w:rPr>
                <w:rFonts w:ascii="Arial" w:hAnsi="Arial" w:cs="Arial"/>
                <w:b/>
                <w:bCs/>
              </w:rPr>
              <w:t>SANIDAD</w:t>
            </w:r>
          </w:p>
        </w:tc>
      </w:tr>
      <w:tr w:rsidR="000C2B3F" w:rsidRPr="00F55CB6" w14:paraId="4C914068" w14:textId="77777777" w:rsidTr="00D616F9">
        <w:trPr>
          <w:trHeight w:val="230"/>
        </w:trPr>
        <w:tc>
          <w:tcPr>
            <w:tcW w:w="2996" w:type="dxa"/>
            <w:tcBorders>
              <w:top w:val="single" w:sz="4" w:space="0" w:color="000000"/>
              <w:left w:val="single" w:sz="4" w:space="0" w:color="000000"/>
              <w:bottom w:val="single" w:sz="4" w:space="0" w:color="000000"/>
              <w:right w:val="single" w:sz="4" w:space="0" w:color="000000"/>
            </w:tcBorders>
            <w:vAlign w:val="center"/>
            <w:hideMark/>
          </w:tcPr>
          <w:p w14:paraId="1A8DCEF1" w14:textId="77777777" w:rsidR="000C2B3F" w:rsidRPr="00F55CB6" w:rsidRDefault="000C2B3F" w:rsidP="00D616F9">
            <w:pPr>
              <w:pStyle w:val="Textoindependiente"/>
              <w:ind w:left="142"/>
              <w:jc w:val="center"/>
              <w:rPr>
                <w:rFonts w:ascii="Arial" w:hAnsi="Arial" w:cs="Arial"/>
                <w:b/>
                <w:bCs/>
              </w:rPr>
            </w:pPr>
            <w:r w:rsidRPr="00F55CB6">
              <w:rPr>
                <w:rFonts w:ascii="Arial" w:hAnsi="Arial" w:cs="Arial"/>
                <w:b/>
                <w:bCs/>
              </w:rPr>
              <w:t>Descripción</w:t>
            </w:r>
          </w:p>
        </w:tc>
        <w:tc>
          <w:tcPr>
            <w:tcW w:w="2993" w:type="dxa"/>
            <w:tcBorders>
              <w:top w:val="single" w:sz="4" w:space="0" w:color="000000"/>
              <w:left w:val="single" w:sz="4" w:space="0" w:color="000000"/>
              <w:bottom w:val="single" w:sz="4" w:space="0" w:color="000000"/>
              <w:right w:val="single" w:sz="4" w:space="0" w:color="000000"/>
            </w:tcBorders>
            <w:vAlign w:val="center"/>
            <w:hideMark/>
          </w:tcPr>
          <w:p w14:paraId="4D48B1F7" w14:textId="77777777" w:rsidR="000C2B3F" w:rsidRPr="00F55CB6" w:rsidRDefault="000C2B3F" w:rsidP="00D616F9">
            <w:pPr>
              <w:pStyle w:val="Textoindependiente"/>
              <w:ind w:left="142"/>
              <w:jc w:val="center"/>
              <w:rPr>
                <w:rFonts w:ascii="Arial" w:hAnsi="Arial" w:cs="Arial"/>
                <w:b/>
                <w:bCs/>
              </w:rPr>
            </w:pPr>
            <w:r>
              <w:rPr>
                <w:rFonts w:ascii="Arial" w:hAnsi="Arial" w:cs="Arial"/>
                <w:b/>
                <w:bCs/>
              </w:rPr>
              <w:t>Ubicación</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78E03655" w14:textId="77777777" w:rsidR="000C2B3F" w:rsidRPr="00F55CB6" w:rsidRDefault="000C2B3F" w:rsidP="00D616F9">
            <w:pPr>
              <w:pStyle w:val="Textoindependiente"/>
              <w:ind w:left="142"/>
              <w:jc w:val="center"/>
              <w:rPr>
                <w:rFonts w:ascii="Arial" w:hAnsi="Arial" w:cs="Arial"/>
                <w:b/>
                <w:bCs/>
              </w:rPr>
            </w:pPr>
            <w:r w:rsidRPr="00F55CB6">
              <w:rPr>
                <w:rFonts w:ascii="Arial" w:hAnsi="Arial" w:cs="Arial"/>
                <w:b/>
                <w:bCs/>
              </w:rPr>
              <w:t>Cantidad</w:t>
            </w:r>
          </w:p>
        </w:tc>
      </w:tr>
      <w:tr w:rsidR="000C2B3F" w:rsidRPr="00F55CB6" w14:paraId="4F6BAE6C" w14:textId="77777777" w:rsidTr="00BB25C8">
        <w:trPr>
          <w:trHeight w:val="194"/>
        </w:trPr>
        <w:tc>
          <w:tcPr>
            <w:tcW w:w="2996" w:type="dxa"/>
            <w:tcBorders>
              <w:top w:val="single" w:sz="4" w:space="0" w:color="000000"/>
              <w:left w:val="single" w:sz="4" w:space="0" w:color="000000"/>
              <w:bottom w:val="single" w:sz="4" w:space="0" w:color="000000"/>
              <w:right w:val="single" w:sz="4" w:space="0" w:color="000000"/>
            </w:tcBorders>
            <w:vAlign w:val="center"/>
            <w:hideMark/>
          </w:tcPr>
          <w:p w14:paraId="7B60B46A" w14:textId="77777777" w:rsidR="000C2B3F" w:rsidRPr="00F55CB6" w:rsidRDefault="000C2B3F" w:rsidP="00D616F9">
            <w:pPr>
              <w:pStyle w:val="Textoindependiente"/>
              <w:ind w:left="142"/>
              <w:jc w:val="both"/>
              <w:rPr>
                <w:rFonts w:ascii="Arial" w:hAnsi="Arial" w:cs="Arial"/>
                <w:bCs/>
              </w:rPr>
            </w:pPr>
            <w:r w:rsidRPr="00F55CB6">
              <w:rPr>
                <w:rFonts w:ascii="Arial" w:hAnsi="Arial" w:cs="Arial"/>
                <w:bCs/>
              </w:rPr>
              <w:t>Operario(a) de aseo</w:t>
            </w:r>
          </w:p>
        </w:tc>
        <w:tc>
          <w:tcPr>
            <w:tcW w:w="2993" w:type="dxa"/>
            <w:tcBorders>
              <w:top w:val="single" w:sz="4" w:space="0" w:color="000000"/>
              <w:left w:val="single" w:sz="4" w:space="0" w:color="000000"/>
              <w:bottom w:val="single" w:sz="4" w:space="0" w:color="000000"/>
              <w:right w:val="single" w:sz="4" w:space="0" w:color="000000"/>
            </w:tcBorders>
            <w:vAlign w:val="center"/>
            <w:hideMark/>
          </w:tcPr>
          <w:p w14:paraId="47F63028" w14:textId="716BEDA8" w:rsidR="000C2B3F" w:rsidRPr="00F55CB6" w:rsidRDefault="00BB25C8" w:rsidP="00D616F9">
            <w:pPr>
              <w:pStyle w:val="Textoindependiente"/>
              <w:ind w:left="142" w:right="366"/>
              <w:jc w:val="both"/>
              <w:rPr>
                <w:rFonts w:ascii="Arial" w:hAnsi="Arial" w:cs="Arial"/>
                <w:bCs/>
              </w:rPr>
            </w:pPr>
            <w:r>
              <w:rPr>
                <w:rFonts w:ascii="Arial" w:hAnsi="Arial" w:cs="Arial"/>
                <w:b/>
              </w:rPr>
              <w:t>ESM – CACOM 3</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4AA24CDE" w14:textId="020C76D1" w:rsidR="000C2B3F" w:rsidRPr="00F55CB6" w:rsidRDefault="000C2B3F" w:rsidP="00D616F9">
            <w:pPr>
              <w:pStyle w:val="Textoindependiente"/>
              <w:ind w:left="142"/>
              <w:jc w:val="both"/>
              <w:rPr>
                <w:rFonts w:ascii="Arial" w:hAnsi="Arial" w:cs="Arial"/>
                <w:bCs/>
              </w:rPr>
            </w:pPr>
            <w:r w:rsidRPr="00F55CB6">
              <w:rPr>
                <w:rFonts w:ascii="Arial" w:hAnsi="Arial" w:cs="Arial"/>
                <w:bCs/>
              </w:rPr>
              <w:t>0</w:t>
            </w:r>
            <w:r w:rsidR="00026BD6">
              <w:rPr>
                <w:rFonts w:ascii="Arial" w:hAnsi="Arial" w:cs="Arial"/>
                <w:bCs/>
              </w:rPr>
              <w:t>1</w:t>
            </w:r>
          </w:p>
        </w:tc>
      </w:tr>
      <w:tr w:rsidR="000C2B3F" w:rsidRPr="00F55CB6" w14:paraId="0B021766" w14:textId="77777777" w:rsidTr="00D616F9">
        <w:trPr>
          <w:trHeight w:val="230"/>
        </w:trPr>
        <w:tc>
          <w:tcPr>
            <w:tcW w:w="5989" w:type="dxa"/>
            <w:gridSpan w:val="2"/>
            <w:tcBorders>
              <w:top w:val="single" w:sz="4" w:space="0" w:color="000000"/>
              <w:left w:val="single" w:sz="4" w:space="0" w:color="000000"/>
              <w:bottom w:val="single" w:sz="4" w:space="0" w:color="000000"/>
              <w:right w:val="single" w:sz="4" w:space="0" w:color="000000"/>
            </w:tcBorders>
            <w:vAlign w:val="center"/>
            <w:hideMark/>
          </w:tcPr>
          <w:p w14:paraId="710F53E7" w14:textId="77777777" w:rsidR="000C2B3F" w:rsidRPr="00F55CB6" w:rsidRDefault="000C2B3F" w:rsidP="00D616F9">
            <w:pPr>
              <w:pStyle w:val="Textoindependiente"/>
              <w:ind w:left="142"/>
              <w:jc w:val="both"/>
              <w:rPr>
                <w:rFonts w:ascii="Arial" w:hAnsi="Arial" w:cs="Arial"/>
                <w:b/>
                <w:bCs/>
              </w:rPr>
            </w:pPr>
            <w:r w:rsidRPr="00F55CB6">
              <w:rPr>
                <w:rFonts w:ascii="Arial" w:hAnsi="Arial" w:cs="Arial"/>
                <w:b/>
                <w:bCs/>
              </w:rPr>
              <w:t>TOTAL</w:t>
            </w:r>
          </w:p>
        </w:tc>
        <w:tc>
          <w:tcPr>
            <w:tcW w:w="2996" w:type="dxa"/>
            <w:tcBorders>
              <w:top w:val="single" w:sz="4" w:space="0" w:color="000000"/>
              <w:left w:val="single" w:sz="4" w:space="0" w:color="000000"/>
              <w:bottom w:val="single" w:sz="4" w:space="0" w:color="000000"/>
              <w:right w:val="single" w:sz="4" w:space="0" w:color="000000"/>
            </w:tcBorders>
            <w:vAlign w:val="center"/>
            <w:hideMark/>
          </w:tcPr>
          <w:p w14:paraId="7412A99E" w14:textId="5B90BA29" w:rsidR="000C2B3F" w:rsidRPr="00F55CB6" w:rsidRDefault="000C2B3F" w:rsidP="00D616F9">
            <w:pPr>
              <w:pStyle w:val="Textoindependiente"/>
              <w:ind w:left="142"/>
              <w:jc w:val="both"/>
              <w:rPr>
                <w:rFonts w:ascii="Arial" w:hAnsi="Arial" w:cs="Arial"/>
                <w:b/>
                <w:bCs/>
              </w:rPr>
            </w:pPr>
            <w:r w:rsidRPr="00F55CB6">
              <w:rPr>
                <w:rFonts w:ascii="Arial" w:hAnsi="Arial" w:cs="Arial"/>
                <w:b/>
                <w:bCs/>
              </w:rPr>
              <w:t>0</w:t>
            </w:r>
            <w:r w:rsidR="00026BD6">
              <w:rPr>
                <w:rFonts w:ascii="Arial" w:hAnsi="Arial" w:cs="Arial"/>
                <w:b/>
                <w:bCs/>
              </w:rPr>
              <w:t>1</w:t>
            </w:r>
          </w:p>
        </w:tc>
      </w:tr>
    </w:tbl>
    <w:p w14:paraId="4FA8BB3F" w14:textId="77777777" w:rsidR="000C2B3F" w:rsidRPr="006912B5" w:rsidRDefault="000C2B3F" w:rsidP="00660D4F">
      <w:pPr>
        <w:jc w:val="both"/>
        <w:rPr>
          <w:rFonts w:ascii="Arial" w:hAnsi="Arial" w:cs="Arial"/>
        </w:rPr>
      </w:pPr>
    </w:p>
    <w:p w14:paraId="158355D5" w14:textId="77777777" w:rsidR="0030544C" w:rsidRDefault="0030544C" w:rsidP="0030544C">
      <w:pPr>
        <w:jc w:val="both"/>
        <w:rPr>
          <w:rFonts w:ascii="Arial" w:hAnsi="Arial" w:cs="Arial"/>
          <w:b/>
          <w:bCs/>
        </w:rPr>
      </w:pPr>
      <w:r w:rsidRPr="0030544C">
        <w:rPr>
          <w:rFonts w:ascii="Arial" w:hAnsi="Arial" w:cs="Arial"/>
          <w:b/>
          <w:bCs/>
          <w:lang w:val="es-ES"/>
        </w:rPr>
        <w:t xml:space="preserve">NOTA: </w:t>
      </w:r>
      <w:r w:rsidRPr="0030544C">
        <w:rPr>
          <w:rFonts w:ascii="Arial" w:hAnsi="Arial" w:cs="Arial"/>
          <w:b/>
          <w:bCs/>
        </w:rPr>
        <w:t>Este deberá ser reemplazado inmediatamente si llega a presentar alguna novedad con el asignado, y debe cumplir con los requisitos para realizar las actividades.</w:t>
      </w:r>
    </w:p>
    <w:p w14:paraId="264B2E20" w14:textId="77777777" w:rsidR="006B4A4D" w:rsidRDefault="006B4A4D" w:rsidP="0030544C">
      <w:pPr>
        <w:jc w:val="both"/>
        <w:rPr>
          <w:rFonts w:ascii="Arial" w:hAnsi="Arial" w:cs="Arial"/>
          <w:b/>
          <w:bCs/>
        </w:rPr>
      </w:pPr>
    </w:p>
    <w:p w14:paraId="6FB87BCB" w14:textId="77777777" w:rsidR="006B4A4D" w:rsidRDefault="006B4A4D" w:rsidP="0030544C">
      <w:pPr>
        <w:jc w:val="both"/>
        <w:rPr>
          <w:rFonts w:ascii="Arial" w:hAnsi="Arial" w:cs="Arial"/>
          <w:b/>
          <w:bCs/>
        </w:rPr>
      </w:pPr>
    </w:p>
    <w:p w14:paraId="186A3184" w14:textId="77777777" w:rsidR="006B4A4D" w:rsidRDefault="006B4A4D" w:rsidP="0030544C">
      <w:pPr>
        <w:jc w:val="both"/>
        <w:rPr>
          <w:rFonts w:ascii="Arial" w:hAnsi="Arial" w:cs="Arial"/>
          <w:b/>
          <w:bCs/>
        </w:rPr>
      </w:pPr>
    </w:p>
    <w:p w14:paraId="6BC47295" w14:textId="77777777" w:rsidR="006B4A4D" w:rsidRPr="0030544C" w:rsidRDefault="006B4A4D" w:rsidP="0030544C">
      <w:pPr>
        <w:jc w:val="both"/>
        <w:rPr>
          <w:rFonts w:ascii="Arial" w:hAnsi="Arial" w:cs="Arial"/>
          <w:b/>
          <w:bCs/>
          <w:lang w:val="es-ES"/>
        </w:rPr>
      </w:pPr>
    </w:p>
    <w:p w14:paraId="0B4AB487" w14:textId="77777777" w:rsidR="006912B5" w:rsidRPr="0030544C" w:rsidRDefault="006912B5" w:rsidP="00BB5C0C">
      <w:pPr>
        <w:jc w:val="both"/>
        <w:rPr>
          <w:rFonts w:ascii="Arial" w:hAnsi="Arial" w:cs="Arial"/>
          <w:b/>
          <w:bCs/>
          <w:lang w:val="es-ES"/>
        </w:rPr>
      </w:pPr>
    </w:p>
    <w:p w14:paraId="42A38E06" w14:textId="32FF5F08" w:rsidR="00BB5C0C" w:rsidRPr="00E17E57" w:rsidRDefault="005D5E8E" w:rsidP="00E17E57">
      <w:pPr>
        <w:pStyle w:val="Prrafodelista"/>
        <w:numPr>
          <w:ilvl w:val="0"/>
          <w:numId w:val="37"/>
        </w:numPr>
        <w:jc w:val="both"/>
        <w:rPr>
          <w:rFonts w:ascii="Arial" w:hAnsi="Arial" w:cs="Arial"/>
          <w:b/>
          <w:bCs/>
        </w:rPr>
      </w:pPr>
      <w:r w:rsidRPr="00E17E57">
        <w:rPr>
          <w:rFonts w:ascii="Arial" w:hAnsi="Arial" w:cs="Arial"/>
          <w:b/>
          <w:bCs/>
        </w:rPr>
        <w:t>SERVICIO ASEO UMA</w:t>
      </w:r>
      <w:r w:rsidR="006912B5" w:rsidRPr="00E17E57">
        <w:rPr>
          <w:rFonts w:ascii="Arial" w:hAnsi="Arial" w:cs="Arial"/>
          <w:b/>
          <w:bCs/>
        </w:rPr>
        <w:t xml:space="preserve">: </w:t>
      </w:r>
    </w:p>
    <w:p w14:paraId="29317708" w14:textId="77777777" w:rsidR="00EF3702" w:rsidRDefault="00BB5C0C" w:rsidP="00BB5C0C">
      <w:pPr>
        <w:jc w:val="both"/>
        <w:rPr>
          <w:rFonts w:ascii="Arial" w:hAnsi="Arial" w:cs="Arial"/>
          <w:lang w:val="es-ES"/>
        </w:rPr>
      </w:pPr>
      <w:r w:rsidRPr="00BB5C0C">
        <w:rPr>
          <w:rFonts w:ascii="Arial" w:hAnsi="Arial" w:cs="Arial"/>
          <w:lang w:val="es-ES"/>
        </w:rPr>
        <w:t>El oferente adjudicatario deberá prestar el servicio de aseo y limpieza incluido los suministros para el CACOM- 3 para un número de usuarios aproximado de 400 personas entre oficiales, suboficiales, soldados, civiles, así como de las personas que se encuentran en comisiones, cursos, y personal que hace uso del establecimiento de sanidad militar entre otros</w:t>
      </w:r>
      <w:r w:rsidR="00E51E03">
        <w:rPr>
          <w:rFonts w:ascii="Arial" w:hAnsi="Arial" w:cs="Arial"/>
          <w:lang w:val="es-ES"/>
        </w:rPr>
        <w:t xml:space="preserve">. </w:t>
      </w:r>
    </w:p>
    <w:p w14:paraId="556B2EF4" w14:textId="31425D27" w:rsidR="00BB5C0C" w:rsidRDefault="00DA190A" w:rsidP="00BB5C0C">
      <w:pPr>
        <w:jc w:val="both"/>
        <w:rPr>
          <w:rFonts w:ascii="Arial" w:hAnsi="Arial" w:cs="Arial"/>
        </w:rPr>
      </w:pPr>
      <w:r w:rsidRPr="00DA190A">
        <w:rPr>
          <w:rFonts w:ascii="Arial" w:hAnsi="Arial" w:cs="Arial"/>
        </w:rPr>
        <w:t>El servicio deberá ser prestado de forma continua, eficiente y oportuna, cumpliendo con los más altos estándares de calidad, y garantizando el suministro adecuado de elementos e insumos de aseo, limpieza y dotación general</w:t>
      </w:r>
      <w:r w:rsidR="001918A0">
        <w:rPr>
          <w:rFonts w:ascii="Arial" w:hAnsi="Arial" w:cs="Arial"/>
        </w:rPr>
        <w:t xml:space="preserve"> </w:t>
      </w:r>
      <w:r w:rsidR="001918A0" w:rsidRPr="001918A0">
        <w:rPr>
          <w:rFonts w:ascii="Arial" w:hAnsi="Arial" w:cs="Arial"/>
        </w:rPr>
        <w:t>durante toda la vigencia del contrato.</w:t>
      </w:r>
    </w:p>
    <w:p w14:paraId="3CE18D8B" w14:textId="1D378F6F" w:rsidR="001918A0" w:rsidRPr="001918A0" w:rsidRDefault="001918A0" w:rsidP="001918A0">
      <w:pPr>
        <w:jc w:val="both"/>
        <w:rPr>
          <w:rFonts w:ascii="Arial" w:hAnsi="Arial" w:cs="Arial"/>
        </w:rPr>
      </w:pPr>
      <w:r w:rsidRPr="001918A0">
        <w:rPr>
          <w:rFonts w:ascii="Arial" w:hAnsi="Arial" w:cs="Arial"/>
        </w:rPr>
        <w:t>El contratista deberá contar con la logística, el personal capacitado y los equipos necesarios para cubrir de manera efectiva la totalidad de estas áreas, atendiendo los requerimientos específicos de cada espacio, según su uso, nivel de tránsito y condiciones particulares.</w:t>
      </w:r>
    </w:p>
    <w:p w14:paraId="39825EF1" w14:textId="2A5B4810" w:rsidR="001918A0" w:rsidRDefault="001918A0" w:rsidP="00BB5C0C">
      <w:pPr>
        <w:jc w:val="both"/>
        <w:rPr>
          <w:rFonts w:ascii="Arial" w:hAnsi="Arial" w:cs="Arial"/>
        </w:rPr>
      </w:pPr>
      <w:r w:rsidRPr="001918A0">
        <w:rPr>
          <w:rFonts w:ascii="Arial" w:hAnsi="Arial" w:cs="Arial"/>
        </w:rPr>
        <w:t>El contratista deberá asegurar la limpieza y mantenimiento de las siguientes zonas, de acuerdo con la planificación establecida en esta ficha técnica:</w:t>
      </w:r>
    </w:p>
    <w:p w14:paraId="76CBC4D2" w14:textId="77777777" w:rsidR="001918A0" w:rsidRPr="00BB5C0C" w:rsidRDefault="001918A0" w:rsidP="00BB5C0C">
      <w:pPr>
        <w:jc w:val="both"/>
        <w:rPr>
          <w:rFonts w:ascii="Arial" w:hAnsi="Arial" w:cs="Arial"/>
        </w:rPr>
      </w:pPr>
    </w:p>
    <w:p w14:paraId="0BF521E8" w14:textId="77777777" w:rsidR="00BB5C0C" w:rsidRPr="00BB5C0C" w:rsidRDefault="00BB5C0C" w:rsidP="004F24C6">
      <w:pPr>
        <w:numPr>
          <w:ilvl w:val="0"/>
          <w:numId w:val="1"/>
        </w:numPr>
        <w:ind w:left="851"/>
        <w:jc w:val="both"/>
        <w:rPr>
          <w:rFonts w:ascii="Arial" w:hAnsi="Arial" w:cs="Arial"/>
          <w:b/>
          <w:bCs/>
        </w:rPr>
      </w:pPr>
      <w:bookmarkStart w:id="0" w:name="ü_Edificio_GRUEA:_Consta_de:"/>
      <w:bookmarkEnd w:id="0"/>
      <w:r w:rsidRPr="00BB5C0C">
        <w:rPr>
          <w:rFonts w:ascii="Arial" w:hAnsi="Arial" w:cs="Arial"/>
          <w:b/>
          <w:bCs/>
        </w:rPr>
        <w:t>Edificio GRUEA: Consta de:</w:t>
      </w:r>
    </w:p>
    <w:p w14:paraId="56227DE6" w14:textId="77777777" w:rsidR="00BB5C0C" w:rsidRPr="00BB5C0C" w:rsidRDefault="00BB5C0C" w:rsidP="006912B5">
      <w:pPr>
        <w:ind w:left="851"/>
        <w:jc w:val="both"/>
        <w:rPr>
          <w:rFonts w:ascii="Arial" w:hAnsi="Arial" w:cs="Arial"/>
          <w:b/>
          <w:lang w:val="es-ES"/>
        </w:rPr>
      </w:pPr>
    </w:p>
    <w:p w14:paraId="0444B860" w14:textId="77777777" w:rsidR="00BB5C0C" w:rsidRPr="00BB5C0C" w:rsidRDefault="00BB5C0C" w:rsidP="004F24C6">
      <w:pPr>
        <w:numPr>
          <w:ilvl w:val="0"/>
          <w:numId w:val="2"/>
        </w:numPr>
        <w:ind w:left="851"/>
        <w:jc w:val="both"/>
        <w:rPr>
          <w:rFonts w:ascii="Arial" w:hAnsi="Arial" w:cs="Arial"/>
        </w:rPr>
      </w:pPr>
      <w:r w:rsidRPr="00BB5C0C">
        <w:rPr>
          <w:rFonts w:ascii="Arial" w:hAnsi="Arial" w:cs="Arial"/>
        </w:rPr>
        <w:t>Salones de clase edificio GRUEA: área100 m2</w:t>
      </w:r>
    </w:p>
    <w:p w14:paraId="5B61E9DB" w14:textId="77777777" w:rsidR="00BB5C0C" w:rsidRDefault="00BB5C0C" w:rsidP="004F24C6">
      <w:pPr>
        <w:numPr>
          <w:ilvl w:val="0"/>
          <w:numId w:val="2"/>
        </w:numPr>
        <w:ind w:left="851"/>
        <w:jc w:val="both"/>
        <w:rPr>
          <w:rFonts w:ascii="Arial" w:hAnsi="Arial" w:cs="Arial"/>
        </w:rPr>
      </w:pPr>
      <w:r w:rsidRPr="00BB5C0C">
        <w:rPr>
          <w:rFonts w:ascii="Arial" w:hAnsi="Arial" w:cs="Arial"/>
        </w:rPr>
        <w:t>Oficinas: área 300 m2 incluye 02 baños</w:t>
      </w:r>
    </w:p>
    <w:p w14:paraId="6820BB63" w14:textId="77777777" w:rsidR="006912B5" w:rsidRPr="00BB5C0C" w:rsidRDefault="006912B5" w:rsidP="006912B5">
      <w:pPr>
        <w:ind w:left="851"/>
        <w:jc w:val="both"/>
        <w:rPr>
          <w:rFonts w:ascii="Arial" w:hAnsi="Arial" w:cs="Arial"/>
        </w:rPr>
      </w:pPr>
    </w:p>
    <w:p w14:paraId="56554C20" w14:textId="77777777" w:rsidR="00BB5C0C" w:rsidRPr="00BB5C0C" w:rsidRDefault="00BB5C0C" w:rsidP="004F24C6">
      <w:pPr>
        <w:numPr>
          <w:ilvl w:val="0"/>
          <w:numId w:val="1"/>
        </w:numPr>
        <w:ind w:left="851"/>
        <w:jc w:val="both"/>
        <w:rPr>
          <w:rFonts w:ascii="Arial" w:hAnsi="Arial" w:cs="Arial"/>
          <w:b/>
          <w:bCs/>
        </w:rPr>
      </w:pPr>
      <w:bookmarkStart w:id="1" w:name="ü_Edificio_Comando_CACOM_3:_El_cual_cons"/>
      <w:bookmarkEnd w:id="1"/>
      <w:r w:rsidRPr="00BB5C0C">
        <w:rPr>
          <w:rFonts w:ascii="Arial" w:hAnsi="Arial" w:cs="Arial"/>
          <w:b/>
          <w:bCs/>
        </w:rPr>
        <w:t>Edificio Comando CACOM 3: El cual consta de:</w:t>
      </w:r>
    </w:p>
    <w:p w14:paraId="1DA31714" w14:textId="77777777" w:rsidR="00EC32E9" w:rsidRDefault="00BB5C0C" w:rsidP="00EC32E9">
      <w:pPr>
        <w:numPr>
          <w:ilvl w:val="0"/>
          <w:numId w:val="3"/>
        </w:numPr>
        <w:ind w:left="851"/>
        <w:jc w:val="both"/>
        <w:rPr>
          <w:rFonts w:ascii="Arial" w:hAnsi="Arial" w:cs="Arial"/>
        </w:rPr>
      </w:pPr>
      <w:r w:rsidRPr="00BB5C0C">
        <w:rPr>
          <w:rFonts w:ascii="Arial" w:hAnsi="Arial" w:cs="Arial"/>
        </w:rPr>
        <w:t>Oficina Comando, Segundo Comando, DEDHU, ASELE, TJC, DEAIN y ORICO: área 465 m2 incluye 03 baños</w:t>
      </w:r>
      <w:r w:rsidR="00EC32E9">
        <w:rPr>
          <w:rFonts w:ascii="Arial" w:hAnsi="Arial" w:cs="Arial"/>
        </w:rPr>
        <w:t xml:space="preserve">. </w:t>
      </w:r>
    </w:p>
    <w:p w14:paraId="03D0D821" w14:textId="77777777" w:rsidR="0013169B" w:rsidRDefault="0013169B" w:rsidP="0013169B">
      <w:pPr>
        <w:ind w:left="851"/>
        <w:jc w:val="both"/>
        <w:rPr>
          <w:rFonts w:ascii="Arial" w:hAnsi="Arial" w:cs="Arial"/>
        </w:rPr>
      </w:pPr>
    </w:p>
    <w:p w14:paraId="07986732" w14:textId="005624DD" w:rsidR="00BB5C0C" w:rsidRPr="0013169B" w:rsidRDefault="00BB5C0C" w:rsidP="0013169B">
      <w:pPr>
        <w:ind w:left="851"/>
        <w:jc w:val="both"/>
        <w:rPr>
          <w:rFonts w:ascii="Arial" w:hAnsi="Arial" w:cs="Arial"/>
          <w:b/>
          <w:bCs/>
        </w:rPr>
      </w:pPr>
      <w:r w:rsidRPr="0013169B">
        <w:rPr>
          <w:rFonts w:ascii="Arial" w:hAnsi="Arial" w:cs="Arial"/>
          <w:b/>
          <w:bCs/>
        </w:rPr>
        <w:t>GRUTE y GRUCO Zona operativa: Consta de:</w:t>
      </w:r>
    </w:p>
    <w:p w14:paraId="7CBBA208" w14:textId="77777777" w:rsidR="00BB5C0C" w:rsidRPr="00BB5C0C" w:rsidRDefault="00BB5C0C" w:rsidP="006912B5">
      <w:pPr>
        <w:ind w:left="851"/>
        <w:jc w:val="both"/>
        <w:rPr>
          <w:rFonts w:ascii="Arial" w:hAnsi="Arial" w:cs="Arial"/>
          <w:lang w:val="es-ES"/>
        </w:rPr>
      </w:pPr>
    </w:p>
    <w:p w14:paraId="454407F0" w14:textId="77777777" w:rsidR="00BB5C0C" w:rsidRPr="00BB5C0C" w:rsidRDefault="00BB5C0C" w:rsidP="004F24C6">
      <w:pPr>
        <w:numPr>
          <w:ilvl w:val="0"/>
          <w:numId w:val="1"/>
        </w:numPr>
        <w:ind w:left="851"/>
        <w:jc w:val="both"/>
        <w:rPr>
          <w:rFonts w:ascii="Arial" w:hAnsi="Arial" w:cs="Arial"/>
          <w:lang w:val="pt-PT"/>
        </w:rPr>
      </w:pPr>
      <w:r w:rsidRPr="00BB5C0C">
        <w:rPr>
          <w:rFonts w:ascii="Arial" w:hAnsi="Arial" w:cs="Arial"/>
          <w:lang w:val="pt-PT"/>
        </w:rPr>
        <w:t>Oficinas Hangar Norte Ala Norte segundo piso: área 170 m2</w:t>
      </w:r>
    </w:p>
    <w:p w14:paraId="5DF165EA"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Oficinas Hangar Norte Ala Sur segundo piso: área 170 m2 incluye 03 baños (01 baño se encuentra en el primer piso).</w:t>
      </w:r>
    </w:p>
    <w:p w14:paraId="10DFB926"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Oficinas Hangar Sur Ala Norte primer y segundo piso: área 175 m2 incluye 01 baño (no incluye talleres ni pasillos ni almacenes).</w:t>
      </w:r>
    </w:p>
    <w:p w14:paraId="71CE92EF"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Línea de vuelo: área 45 m2.</w:t>
      </w:r>
    </w:p>
    <w:p w14:paraId="1CE7DA81"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lastRenderedPageBreak/>
        <w:t>Sala de pilotos: área 170 m2 incluye 03 baños.</w:t>
      </w:r>
    </w:p>
    <w:p w14:paraId="05B64E20"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 complejo combustible aviación: área 40 m2 incluye 01 baño.</w:t>
      </w:r>
    </w:p>
    <w:p w14:paraId="3DDFCB23"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Departamento de Seguridad: área 60 m2 incluye 01 baño</w:t>
      </w:r>
    </w:p>
    <w:p w14:paraId="4D80C951"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Habitaciones y oficinas Hangar SR-560: área 200 m2 incluye 07 baños, hay una habitación de servicios.</w:t>
      </w:r>
    </w:p>
    <w:p w14:paraId="60B80CD4" w14:textId="77777777" w:rsidR="00BB5C0C" w:rsidRPr="00BB5C0C" w:rsidRDefault="00BB5C0C" w:rsidP="006912B5">
      <w:pPr>
        <w:ind w:left="851"/>
        <w:jc w:val="both"/>
        <w:rPr>
          <w:rFonts w:ascii="Arial" w:hAnsi="Arial" w:cs="Arial"/>
        </w:rPr>
      </w:pPr>
    </w:p>
    <w:p w14:paraId="0FD10A25" w14:textId="77777777" w:rsidR="00BB5C0C" w:rsidRDefault="00BB5C0C" w:rsidP="004F24C6">
      <w:pPr>
        <w:numPr>
          <w:ilvl w:val="0"/>
          <w:numId w:val="1"/>
        </w:numPr>
        <w:ind w:left="851"/>
        <w:jc w:val="both"/>
        <w:rPr>
          <w:rFonts w:ascii="Arial" w:hAnsi="Arial" w:cs="Arial"/>
          <w:b/>
          <w:bCs/>
        </w:rPr>
      </w:pPr>
      <w:r w:rsidRPr="00BB5C0C">
        <w:rPr>
          <w:rFonts w:ascii="Arial" w:hAnsi="Arial" w:cs="Arial"/>
          <w:b/>
          <w:bCs/>
        </w:rPr>
        <w:t>Despacho: El cual consta de:</w:t>
      </w:r>
    </w:p>
    <w:p w14:paraId="3A69C74A" w14:textId="77777777" w:rsidR="0013169B" w:rsidRPr="00BB5C0C" w:rsidRDefault="0013169B" w:rsidP="0013169B">
      <w:pPr>
        <w:jc w:val="both"/>
        <w:rPr>
          <w:rFonts w:ascii="Arial" w:hAnsi="Arial" w:cs="Arial"/>
          <w:b/>
          <w:bCs/>
        </w:rPr>
      </w:pPr>
    </w:p>
    <w:p w14:paraId="617EDAD9" w14:textId="5287CAC0" w:rsidR="00BB5C0C" w:rsidRPr="0013169B" w:rsidRDefault="00BB5C0C" w:rsidP="0013169B">
      <w:pPr>
        <w:pStyle w:val="Prrafodelista"/>
        <w:numPr>
          <w:ilvl w:val="0"/>
          <w:numId w:val="41"/>
        </w:numPr>
        <w:jc w:val="both"/>
        <w:rPr>
          <w:rFonts w:ascii="Arial" w:hAnsi="Arial" w:cs="Arial"/>
          <w:lang w:val="es-ES"/>
        </w:rPr>
      </w:pPr>
      <w:r w:rsidRPr="0013169B">
        <w:rPr>
          <w:rFonts w:ascii="Arial" w:hAnsi="Arial" w:cs="Arial"/>
          <w:lang w:val="es-ES"/>
        </w:rPr>
        <w:t>Despacho y Zona VIP: área 212 m2 incluye 03 baños Escuela EBART: área 660 m2 incluye 02 baños.</w:t>
      </w:r>
    </w:p>
    <w:p w14:paraId="5A9E9384"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Aula CAS (contiguo a la EBART): área 125 m2 incluye 01 baño</w:t>
      </w:r>
    </w:p>
    <w:p w14:paraId="3105CF68" w14:textId="77777777" w:rsidR="0013169B" w:rsidRDefault="0013169B" w:rsidP="0013169B">
      <w:pPr>
        <w:ind w:left="490"/>
        <w:jc w:val="both"/>
        <w:rPr>
          <w:rFonts w:ascii="Arial" w:hAnsi="Arial" w:cs="Arial"/>
        </w:rPr>
      </w:pPr>
    </w:p>
    <w:p w14:paraId="7F12DB9D" w14:textId="77777777" w:rsidR="00A75587" w:rsidRDefault="00BB5C0C" w:rsidP="0013169B">
      <w:pPr>
        <w:ind w:left="490"/>
        <w:jc w:val="both"/>
        <w:rPr>
          <w:rFonts w:ascii="Arial" w:hAnsi="Arial" w:cs="Arial"/>
          <w:b/>
          <w:bCs/>
        </w:rPr>
      </w:pPr>
      <w:r w:rsidRPr="00A75587">
        <w:rPr>
          <w:rFonts w:ascii="Arial" w:hAnsi="Arial" w:cs="Arial"/>
          <w:b/>
          <w:bCs/>
        </w:rPr>
        <w:t>Edificio oficinas administrativas</w:t>
      </w:r>
      <w:r w:rsidR="00A75587">
        <w:rPr>
          <w:rFonts w:ascii="Arial" w:hAnsi="Arial" w:cs="Arial"/>
          <w:b/>
          <w:bCs/>
        </w:rPr>
        <w:t>:</w:t>
      </w:r>
    </w:p>
    <w:p w14:paraId="6199FBA3" w14:textId="77777777" w:rsidR="00A75587" w:rsidRDefault="00A75587" w:rsidP="0013169B">
      <w:pPr>
        <w:ind w:left="490"/>
        <w:jc w:val="both"/>
        <w:rPr>
          <w:rFonts w:ascii="Arial" w:hAnsi="Arial" w:cs="Arial"/>
          <w:b/>
          <w:bCs/>
        </w:rPr>
      </w:pPr>
    </w:p>
    <w:p w14:paraId="108E233F" w14:textId="2C3EF837" w:rsidR="00BB5C0C" w:rsidRPr="00A75587" w:rsidRDefault="00BB5C0C" w:rsidP="00A75587">
      <w:pPr>
        <w:pStyle w:val="Prrafodelista"/>
        <w:numPr>
          <w:ilvl w:val="0"/>
          <w:numId w:val="41"/>
        </w:numPr>
        <w:jc w:val="both"/>
        <w:rPr>
          <w:rFonts w:ascii="Arial" w:hAnsi="Arial" w:cs="Arial"/>
        </w:rPr>
      </w:pPr>
      <w:r w:rsidRPr="00A75587">
        <w:rPr>
          <w:rFonts w:ascii="Arial" w:hAnsi="Arial" w:cs="Arial"/>
        </w:rPr>
        <w:t>(GRUIA, GRUCO, DEFIN, DECON, DEPLA, OFCOH, SIMULADOR ATC): área 830 m2 incluye 04 baños.</w:t>
      </w:r>
    </w:p>
    <w:p w14:paraId="37EAD7C4"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Edificio C3I2: área 350 m2 incluye 01 habitación y 01 baño.</w:t>
      </w:r>
    </w:p>
    <w:p w14:paraId="476456AA"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Sala de conferencias: área 72 m2</w:t>
      </w:r>
    </w:p>
    <w:p w14:paraId="195AFA97" w14:textId="77777777" w:rsidR="00A75587" w:rsidRDefault="00A75587" w:rsidP="00A75587">
      <w:pPr>
        <w:ind w:left="851"/>
        <w:jc w:val="both"/>
        <w:rPr>
          <w:rFonts w:ascii="Arial" w:hAnsi="Arial" w:cs="Arial"/>
        </w:rPr>
      </w:pPr>
    </w:p>
    <w:p w14:paraId="6F5D9724" w14:textId="6B5790CD" w:rsidR="00BB5C0C" w:rsidRPr="00BB5C0C" w:rsidRDefault="00BB5C0C" w:rsidP="00A75587">
      <w:pPr>
        <w:ind w:left="851"/>
        <w:jc w:val="both"/>
        <w:rPr>
          <w:rFonts w:ascii="Arial" w:hAnsi="Arial" w:cs="Arial"/>
        </w:rPr>
      </w:pPr>
      <w:r w:rsidRPr="00A75587">
        <w:rPr>
          <w:rFonts w:ascii="Arial" w:hAnsi="Arial" w:cs="Arial"/>
          <w:b/>
          <w:bCs/>
        </w:rPr>
        <w:t>Oficinas GRUSE</w:t>
      </w:r>
      <w:r w:rsidRPr="00BB5C0C">
        <w:rPr>
          <w:rFonts w:ascii="Arial" w:hAnsi="Arial" w:cs="Arial"/>
        </w:rPr>
        <w:t>: área 230 m2 incluye 02 baños.</w:t>
      </w:r>
    </w:p>
    <w:p w14:paraId="747C22AE"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Control acceso y recinto de guardia: área 300 m2 incluye 02 baños Edificio CMOSD: área 250 m2 incluye 02 baños.</w:t>
      </w:r>
    </w:p>
    <w:p w14:paraId="3BFEDAAD" w14:textId="77777777" w:rsidR="00A75587" w:rsidRDefault="00A75587" w:rsidP="00A75587">
      <w:pPr>
        <w:ind w:left="851"/>
        <w:jc w:val="both"/>
        <w:rPr>
          <w:rFonts w:ascii="Arial" w:hAnsi="Arial" w:cs="Arial"/>
          <w:b/>
          <w:bCs/>
        </w:rPr>
      </w:pPr>
    </w:p>
    <w:p w14:paraId="2583BCB7" w14:textId="6FC6E2FC" w:rsidR="00A75587" w:rsidRPr="00A75587" w:rsidRDefault="00BB5C0C" w:rsidP="00A75587">
      <w:pPr>
        <w:ind w:left="851"/>
        <w:jc w:val="both"/>
        <w:rPr>
          <w:rFonts w:ascii="Arial" w:hAnsi="Arial" w:cs="Arial"/>
          <w:b/>
          <w:bCs/>
        </w:rPr>
      </w:pPr>
      <w:r w:rsidRPr="00A75587">
        <w:rPr>
          <w:rFonts w:ascii="Arial" w:hAnsi="Arial" w:cs="Arial"/>
          <w:b/>
          <w:bCs/>
        </w:rPr>
        <w:t>GRUAL:</w:t>
      </w:r>
    </w:p>
    <w:p w14:paraId="736DDCC8" w14:textId="39F98BD2" w:rsidR="00BB5C0C" w:rsidRPr="00A75587" w:rsidRDefault="00A75587" w:rsidP="00A75587">
      <w:pPr>
        <w:pStyle w:val="Prrafodelista"/>
        <w:numPr>
          <w:ilvl w:val="0"/>
          <w:numId w:val="41"/>
        </w:numPr>
        <w:jc w:val="both"/>
        <w:rPr>
          <w:rFonts w:ascii="Arial" w:hAnsi="Arial" w:cs="Arial"/>
        </w:rPr>
      </w:pPr>
      <w:r w:rsidRPr="00A75587">
        <w:rPr>
          <w:rFonts w:ascii="Arial" w:hAnsi="Arial" w:cs="Arial"/>
        </w:rPr>
        <w:t>Área</w:t>
      </w:r>
      <w:r w:rsidR="00BB5C0C" w:rsidRPr="00A75587">
        <w:rPr>
          <w:rFonts w:ascii="Arial" w:hAnsi="Arial" w:cs="Arial"/>
        </w:rPr>
        <w:t xml:space="preserve"> 450 m2 incluye 02 baños, 06 oficinas (COMANDO GRUAL, ESMIS, ESSER, ESINS, SEPLA- GRUAL, ADMINISTRATIVA), (no incluye el interior</w:t>
      </w:r>
      <w:r>
        <w:rPr>
          <w:rFonts w:ascii="Arial" w:hAnsi="Arial" w:cs="Arial"/>
        </w:rPr>
        <w:t xml:space="preserve"> </w:t>
      </w:r>
      <w:r w:rsidR="00BB5C0C" w:rsidRPr="00A75587">
        <w:rPr>
          <w:rFonts w:ascii="Arial" w:hAnsi="Arial" w:cs="Arial"/>
          <w:lang w:val="es-ES"/>
        </w:rPr>
        <w:t>del Almacén misceláneos, solo oficina principal almacén y pasillos externos al almacén).</w:t>
      </w:r>
    </w:p>
    <w:p w14:paraId="58BBDC9E"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Sastrería: área 12 m2</w:t>
      </w:r>
    </w:p>
    <w:p w14:paraId="3A0B6BE5"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Panadería: área 20 m2</w:t>
      </w:r>
    </w:p>
    <w:p w14:paraId="63370981"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 Telemática: área 36 m2</w:t>
      </w:r>
    </w:p>
    <w:p w14:paraId="5174877C"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 Automotores: área 24 m2 incluye 01 baño.</w:t>
      </w:r>
    </w:p>
    <w:p w14:paraId="1FDAAFE3" w14:textId="77777777" w:rsidR="00E538DA" w:rsidRDefault="00BB5C0C" w:rsidP="004F24C6">
      <w:pPr>
        <w:numPr>
          <w:ilvl w:val="0"/>
          <w:numId w:val="1"/>
        </w:numPr>
        <w:ind w:left="851"/>
        <w:jc w:val="both"/>
        <w:rPr>
          <w:rFonts w:ascii="Arial" w:hAnsi="Arial" w:cs="Arial"/>
        </w:rPr>
      </w:pPr>
      <w:r w:rsidRPr="00BB5C0C">
        <w:rPr>
          <w:rFonts w:ascii="Arial" w:hAnsi="Arial" w:cs="Arial"/>
        </w:rPr>
        <w:lastRenderedPageBreak/>
        <w:t>Casino de Oficiales: área 1025 m2 incluye 06 baños (incluye discoteca, bar, pasillos, zona de juegos y tv, comedor, Kiosco, Piscina alrededores) (no incluye aérea de cocina, bodegas o almacenes de alimentos y cuartos fríos</w:t>
      </w:r>
      <w:r w:rsidR="00E538DA" w:rsidRPr="00BB5C0C">
        <w:rPr>
          <w:rFonts w:ascii="Arial" w:hAnsi="Arial" w:cs="Arial"/>
        </w:rPr>
        <w:t xml:space="preserve">). </w:t>
      </w:r>
    </w:p>
    <w:p w14:paraId="7E7E6FEB" w14:textId="7719478C" w:rsidR="00BB5C0C" w:rsidRPr="00BB5C0C" w:rsidRDefault="00E538DA" w:rsidP="004F24C6">
      <w:pPr>
        <w:numPr>
          <w:ilvl w:val="0"/>
          <w:numId w:val="1"/>
        </w:numPr>
        <w:ind w:left="851"/>
        <w:jc w:val="both"/>
        <w:rPr>
          <w:rFonts w:ascii="Arial" w:hAnsi="Arial" w:cs="Arial"/>
        </w:rPr>
      </w:pPr>
      <w:r w:rsidRPr="00BB5C0C">
        <w:rPr>
          <w:rFonts w:ascii="Arial" w:hAnsi="Arial" w:cs="Arial"/>
        </w:rPr>
        <w:t>Casino</w:t>
      </w:r>
      <w:r w:rsidR="00BB5C0C" w:rsidRPr="00BB5C0C">
        <w:rPr>
          <w:rFonts w:ascii="Arial" w:hAnsi="Arial" w:cs="Arial"/>
        </w:rPr>
        <w:t xml:space="preserve"> de Suboficiales: área 1250 m2 incluye 02 baños (incluye bar, zona de juegos, pasillos, comedor, Kiosco) (no incluye aérea de cocina, bodegas o almacenes de alimentos y cuartos fríos).</w:t>
      </w:r>
    </w:p>
    <w:p w14:paraId="53987C56"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Comedor personal civiles: área64 m2</w:t>
      </w:r>
    </w:p>
    <w:p w14:paraId="1BE6D3B9"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Cajeros automáticos: área 3 m2.</w:t>
      </w:r>
    </w:p>
    <w:p w14:paraId="015529F1"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 del Archivo central: área 14 m2</w:t>
      </w:r>
    </w:p>
    <w:p w14:paraId="3B36ABD6"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Capilla: área 56 m2</w:t>
      </w:r>
    </w:p>
    <w:p w14:paraId="3B6B0DCE"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Oficinas de cancillería e incorporación: área 50 m2</w:t>
      </w:r>
    </w:p>
    <w:p w14:paraId="14FD6DB5"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 xml:space="preserve">Auditorio </w:t>
      </w:r>
      <w:proofErr w:type="spellStart"/>
      <w:r w:rsidRPr="00BB5C0C">
        <w:rPr>
          <w:rFonts w:ascii="Arial" w:hAnsi="Arial" w:cs="Arial"/>
        </w:rPr>
        <w:t>Awatawaa</w:t>
      </w:r>
      <w:proofErr w:type="spellEnd"/>
      <w:r w:rsidRPr="00BB5C0C">
        <w:rPr>
          <w:rFonts w:ascii="Arial" w:hAnsi="Arial" w:cs="Arial"/>
        </w:rPr>
        <w:t>: área 504 m2 incluye 03 baños, camerinos y sala de videoconferencias.</w:t>
      </w:r>
    </w:p>
    <w:p w14:paraId="5966725F"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 xml:space="preserve">Limpieza en los casinos de oficiales y suboficiales en el área de cocinas. (pisos), no incluye cuartos fríos, zonas de almacenaje, estufas, mesones, ollas, </w:t>
      </w:r>
      <w:proofErr w:type="spellStart"/>
      <w:r w:rsidRPr="00BB5C0C">
        <w:rPr>
          <w:rFonts w:ascii="Arial" w:hAnsi="Arial" w:cs="Arial"/>
        </w:rPr>
        <w:t>etc</w:t>
      </w:r>
      <w:proofErr w:type="spellEnd"/>
      <w:r w:rsidRPr="00BB5C0C">
        <w:rPr>
          <w:rFonts w:ascii="Arial" w:hAnsi="Arial" w:cs="Arial"/>
        </w:rPr>
        <w:t>: área 80 m2</w:t>
      </w:r>
    </w:p>
    <w:p w14:paraId="4A3E9A80"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Cafetería del edificio comando. 8 m2</w:t>
      </w:r>
    </w:p>
    <w:p w14:paraId="5EBA013B" w14:textId="77777777" w:rsidR="00BB5C0C" w:rsidRPr="00BB5C0C" w:rsidRDefault="00BB5C0C" w:rsidP="00332272">
      <w:pPr>
        <w:ind w:left="851"/>
        <w:jc w:val="both"/>
        <w:rPr>
          <w:rFonts w:ascii="Arial" w:hAnsi="Arial" w:cs="Arial"/>
        </w:rPr>
      </w:pPr>
      <w:r w:rsidRPr="00332272">
        <w:rPr>
          <w:rFonts w:ascii="Arial" w:hAnsi="Arial" w:cs="Arial"/>
          <w:b/>
          <w:bCs/>
        </w:rPr>
        <w:t xml:space="preserve">Edificio </w:t>
      </w:r>
      <w:proofErr w:type="spellStart"/>
      <w:r w:rsidRPr="00332272">
        <w:rPr>
          <w:rFonts w:ascii="Arial" w:hAnsi="Arial" w:cs="Arial"/>
          <w:b/>
          <w:bCs/>
        </w:rPr>
        <w:t>Drako</w:t>
      </w:r>
      <w:proofErr w:type="spellEnd"/>
      <w:r w:rsidRPr="00332272">
        <w:rPr>
          <w:rFonts w:ascii="Arial" w:hAnsi="Arial" w:cs="Arial"/>
          <w:b/>
          <w:bCs/>
        </w:rPr>
        <w:t xml:space="preserve"> 3:</w:t>
      </w:r>
      <w:r w:rsidRPr="00BB5C0C">
        <w:rPr>
          <w:rFonts w:ascii="Arial" w:hAnsi="Arial" w:cs="Arial"/>
        </w:rPr>
        <w:t xml:space="preserve"> área 936 m2 incluye 14 habitaciones (10 habitaciones tienen baño compartido y las otras 4 tienen baño independiente, total: 09 baños). </w:t>
      </w:r>
    </w:p>
    <w:p w14:paraId="20CE2162" w14:textId="77777777" w:rsidR="00BB5C0C" w:rsidRPr="00BB5C0C" w:rsidRDefault="00BB5C0C" w:rsidP="00332272">
      <w:pPr>
        <w:ind w:left="851"/>
        <w:jc w:val="both"/>
        <w:rPr>
          <w:rFonts w:ascii="Arial" w:hAnsi="Arial" w:cs="Arial"/>
          <w:b/>
          <w:bCs/>
        </w:rPr>
      </w:pPr>
      <w:r w:rsidRPr="00BB5C0C">
        <w:rPr>
          <w:rFonts w:ascii="Arial" w:hAnsi="Arial" w:cs="Arial"/>
          <w:b/>
          <w:bCs/>
        </w:rPr>
        <w:t xml:space="preserve">Edificio </w:t>
      </w:r>
      <w:proofErr w:type="spellStart"/>
      <w:r w:rsidRPr="00BB5C0C">
        <w:rPr>
          <w:rFonts w:ascii="Arial" w:hAnsi="Arial" w:cs="Arial"/>
          <w:b/>
          <w:bCs/>
        </w:rPr>
        <w:t>Mokana</w:t>
      </w:r>
      <w:proofErr w:type="spellEnd"/>
      <w:r w:rsidRPr="00BB5C0C">
        <w:rPr>
          <w:rFonts w:ascii="Arial" w:hAnsi="Arial" w:cs="Arial"/>
          <w:b/>
          <w:bCs/>
        </w:rPr>
        <w:t>: Consta de:</w:t>
      </w:r>
    </w:p>
    <w:p w14:paraId="1EE36420"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Primer piso: área 770 m2 incluye 13 habitaciones con baños.</w:t>
      </w:r>
    </w:p>
    <w:p w14:paraId="1484E9F5"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Segundo piso: área 550 m2 incluye 8 habitaciones con baños.</w:t>
      </w:r>
    </w:p>
    <w:p w14:paraId="4A1016AC" w14:textId="77777777" w:rsidR="00BB5C0C" w:rsidRPr="00BB5C0C" w:rsidRDefault="00BB5C0C" w:rsidP="004F24C6">
      <w:pPr>
        <w:numPr>
          <w:ilvl w:val="0"/>
          <w:numId w:val="1"/>
        </w:numPr>
        <w:ind w:left="851"/>
        <w:jc w:val="both"/>
        <w:rPr>
          <w:rFonts w:ascii="Arial" w:hAnsi="Arial" w:cs="Arial"/>
        </w:rPr>
      </w:pPr>
      <w:r w:rsidRPr="00BB5C0C">
        <w:rPr>
          <w:rFonts w:ascii="Arial" w:hAnsi="Arial" w:cs="Arial"/>
        </w:rPr>
        <w:t>05 habitaciones VIP: área 84 m2 incluye 03 baños.</w:t>
      </w:r>
    </w:p>
    <w:p w14:paraId="6642A6F0" w14:textId="77777777" w:rsidR="00BB5C0C" w:rsidRDefault="00BB5C0C" w:rsidP="00332272">
      <w:pPr>
        <w:ind w:left="851"/>
        <w:jc w:val="both"/>
        <w:rPr>
          <w:rFonts w:ascii="Arial" w:hAnsi="Arial" w:cs="Arial"/>
        </w:rPr>
      </w:pPr>
      <w:r w:rsidRPr="00332272">
        <w:rPr>
          <w:rFonts w:ascii="Arial" w:hAnsi="Arial" w:cs="Arial"/>
          <w:b/>
          <w:bCs/>
        </w:rPr>
        <w:t>Casa de huéspedes</w:t>
      </w:r>
      <w:r w:rsidRPr="00BB5C0C">
        <w:rPr>
          <w:rFonts w:ascii="Arial" w:hAnsi="Arial" w:cs="Arial"/>
        </w:rPr>
        <w:t>: área 235 m2 incluye 04 baños. Estas dependencias deberán tener constantemente suministros de papel higiénico y jabón tocador personal con aproximadamente un 85% de ocupación.</w:t>
      </w:r>
    </w:p>
    <w:p w14:paraId="0C5E1976" w14:textId="77777777" w:rsidR="002646CC" w:rsidRPr="00BB5C0C" w:rsidRDefault="002646CC" w:rsidP="002646CC">
      <w:pPr>
        <w:ind w:left="851"/>
        <w:jc w:val="both"/>
        <w:rPr>
          <w:rFonts w:ascii="Arial" w:hAnsi="Arial" w:cs="Arial"/>
        </w:rPr>
      </w:pPr>
    </w:p>
    <w:p w14:paraId="4D3D1F21" w14:textId="689C1E19" w:rsidR="00EF3702" w:rsidRPr="00BB5C0C" w:rsidRDefault="00BB5C0C" w:rsidP="00BB5C0C">
      <w:pPr>
        <w:jc w:val="both"/>
        <w:rPr>
          <w:rFonts w:ascii="Arial" w:hAnsi="Arial" w:cs="Arial"/>
          <w:b/>
          <w:bCs/>
        </w:rPr>
      </w:pPr>
      <w:r w:rsidRPr="00BB5C0C">
        <w:rPr>
          <w:rFonts w:ascii="Arial" w:hAnsi="Arial" w:cs="Arial"/>
          <w:b/>
          <w:bCs/>
        </w:rPr>
        <w:t>INSUMOS, IMPLEMENTOS DE ASEO Y LIMPIEZA, EQUIPOS Y HERRAMIENTAS:</w:t>
      </w:r>
    </w:p>
    <w:p w14:paraId="47DBCE54" w14:textId="77777777" w:rsidR="008A2B77" w:rsidRPr="008A2B77" w:rsidRDefault="008A2B77" w:rsidP="008A2B77">
      <w:pPr>
        <w:jc w:val="both"/>
        <w:rPr>
          <w:rFonts w:ascii="Arial" w:hAnsi="Arial" w:cs="Arial"/>
        </w:rPr>
      </w:pPr>
      <w:r w:rsidRPr="008A2B77">
        <w:rPr>
          <w:rFonts w:ascii="Arial" w:hAnsi="Arial" w:cs="Arial"/>
        </w:rPr>
        <w:t>Para el cumplimiento de las actividades relacionadas con el objeto contractual, el oferente adjudicatario deberá garantizar que el personal operativo encargado del servicio de aseo y limpieza en las instalaciones del CACOM 3 cuente con todos los elementos e implementos necesarios para la adecuada ejecución del servicio, incluyendo los suministros requeridos.</w:t>
      </w:r>
    </w:p>
    <w:p w14:paraId="5687538A" w14:textId="77777777" w:rsidR="008A2B77" w:rsidRPr="008A2B77" w:rsidRDefault="008A2B77" w:rsidP="008A2B77">
      <w:pPr>
        <w:jc w:val="both"/>
        <w:rPr>
          <w:rFonts w:ascii="Arial" w:hAnsi="Arial" w:cs="Arial"/>
        </w:rPr>
      </w:pPr>
      <w:r w:rsidRPr="008A2B77">
        <w:rPr>
          <w:rFonts w:ascii="Arial" w:hAnsi="Arial" w:cs="Arial"/>
        </w:rPr>
        <w:lastRenderedPageBreak/>
        <w:t>Adicionalmente, será responsabilidad del contratista asegurar el suministro permanente de la dotación básica para los baños, la cual incluye jabón líquido, papel higiénico y toallas de papel, durante todo el período de ejecución del contrato.</w:t>
      </w:r>
    </w:p>
    <w:p w14:paraId="209CCBF9" w14:textId="77777777" w:rsidR="008A2B77" w:rsidRPr="008A2B77" w:rsidRDefault="008A2B77" w:rsidP="008A2B77">
      <w:pPr>
        <w:jc w:val="both"/>
        <w:rPr>
          <w:rFonts w:ascii="Arial" w:hAnsi="Arial" w:cs="Arial"/>
        </w:rPr>
      </w:pPr>
      <w:r w:rsidRPr="008A2B77">
        <w:rPr>
          <w:rFonts w:ascii="Arial" w:hAnsi="Arial" w:cs="Arial"/>
        </w:rPr>
        <w:t>El valor de la oferta económica deberá contemplar, de manera integral, el costo total del servicio, incluyendo los insumos necesarios para su prestación. Dichos insumos deberán ser proporcionados por el contratista, quien deberá garantizar su disponibilidad en cantidad suficiente para asegurar el correcto desarrollo de las labores de aseo y limpieza en las áreas asignadas.</w:t>
      </w:r>
    </w:p>
    <w:p w14:paraId="0599C0FC" w14:textId="43AE0912" w:rsidR="00EF3702" w:rsidRPr="00BE7DC6" w:rsidRDefault="008A2B77" w:rsidP="00BB5C0C">
      <w:pPr>
        <w:jc w:val="both"/>
        <w:rPr>
          <w:rFonts w:ascii="Arial" w:hAnsi="Arial" w:cs="Arial"/>
        </w:rPr>
      </w:pPr>
      <w:r w:rsidRPr="008A2B77">
        <w:rPr>
          <w:rFonts w:ascii="Arial" w:hAnsi="Arial" w:cs="Arial"/>
        </w:rPr>
        <w:t>A continuación, se detalla la relación de insumos que serán requeridos para la prestación del servicio:</w:t>
      </w:r>
    </w:p>
    <w:p w14:paraId="0FFF2E42" w14:textId="77777777" w:rsidR="00EF3702" w:rsidRDefault="00EF3702" w:rsidP="00BB5C0C">
      <w:pPr>
        <w:jc w:val="both"/>
        <w:rPr>
          <w:rFonts w:ascii="Arial" w:hAnsi="Arial" w:cs="Arial"/>
          <w:lang w:val="es-ES"/>
        </w:rPr>
      </w:pPr>
    </w:p>
    <w:p w14:paraId="2AA78A16" w14:textId="6A8DDE61" w:rsidR="00BB5C0C" w:rsidRDefault="005D5E8E" w:rsidP="00BB5C0C">
      <w:pPr>
        <w:jc w:val="both"/>
        <w:rPr>
          <w:rFonts w:ascii="Arial" w:hAnsi="Arial" w:cs="Arial"/>
          <w:b/>
          <w:bCs/>
          <w:lang w:val="es-ES"/>
        </w:rPr>
      </w:pPr>
      <w:r>
        <w:rPr>
          <w:rFonts w:ascii="Arial" w:hAnsi="Arial" w:cs="Arial"/>
          <w:b/>
          <w:bCs/>
          <w:lang w:val="es-ES"/>
        </w:rPr>
        <w:t>INSUMOS</w:t>
      </w:r>
      <w:r w:rsidR="00DA15E5">
        <w:rPr>
          <w:rFonts w:ascii="Arial" w:hAnsi="Arial" w:cs="Arial"/>
          <w:b/>
          <w:bCs/>
          <w:lang w:val="es-ES"/>
        </w:rPr>
        <w:t xml:space="preserve"> REQUERIDOS MENSUALMENTE: </w:t>
      </w:r>
    </w:p>
    <w:p w14:paraId="1EB8EC50" w14:textId="77777777" w:rsidR="005D5E8E" w:rsidRPr="00BB5C0C" w:rsidRDefault="005D5E8E" w:rsidP="00BB5C0C">
      <w:pPr>
        <w:jc w:val="both"/>
        <w:rPr>
          <w:rFonts w:ascii="Arial" w:hAnsi="Arial" w:cs="Arial"/>
          <w:b/>
          <w:bCs/>
          <w:lang w:val="es-ES"/>
        </w:rPr>
      </w:pPr>
    </w:p>
    <w:tbl>
      <w:tblPr>
        <w:tblStyle w:val="TableNormal"/>
        <w:tblW w:w="9089" w:type="dxa"/>
        <w:tblInd w:w="-5" w:type="dxa"/>
        <w:tblBorders>
          <w:top w:val="single" w:sz="6" w:space="0" w:color="BDBDBD"/>
          <w:left w:val="single" w:sz="6" w:space="0" w:color="BDBDBD"/>
          <w:bottom w:val="single" w:sz="6" w:space="0" w:color="BDBDBD"/>
          <w:right w:val="single" w:sz="6" w:space="0" w:color="BDBDBD"/>
          <w:insideH w:val="single" w:sz="6" w:space="0" w:color="BDBDBD"/>
          <w:insideV w:val="single" w:sz="6" w:space="0" w:color="BDBDBD"/>
        </w:tblBorders>
        <w:tblLayout w:type="fixed"/>
        <w:tblLook w:val="01E0" w:firstRow="1" w:lastRow="1" w:firstColumn="1" w:lastColumn="1" w:noHBand="0" w:noVBand="0"/>
      </w:tblPr>
      <w:tblGrid>
        <w:gridCol w:w="526"/>
        <w:gridCol w:w="1458"/>
        <w:gridCol w:w="4112"/>
        <w:gridCol w:w="1560"/>
        <w:gridCol w:w="16"/>
        <w:gridCol w:w="1401"/>
        <w:gridCol w:w="16"/>
      </w:tblGrid>
      <w:tr w:rsidR="000E1FD6" w:rsidRPr="0039337C" w14:paraId="1CBD3D0C" w14:textId="77777777" w:rsidTr="00520724">
        <w:trPr>
          <w:gridAfter w:val="1"/>
          <w:wAfter w:w="16" w:type="dxa"/>
          <w:trHeight w:val="553"/>
        </w:trPr>
        <w:tc>
          <w:tcPr>
            <w:tcW w:w="19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85B772" w14:textId="5EFD4E5A" w:rsidR="000E1FD6" w:rsidRPr="0039337C" w:rsidRDefault="00B446A8" w:rsidP="00D616F9">
            <w:pPr>
              <w:pStyle w:val="Textoindependiente"/>
              <w:ind w:left="142"/>
              <w:jc w:val="both"/>
              <w:rPr>
                <w:rFonts w:ascii="Arial" w:hAnsi="Arial" w:cs="Arial"/>
                <w:b/>
                <w:sz w:val="22"/>
                <w:szCs w:val="22"/>
              </w:rPr>
            </w:pPr>
            <w:proofErr w:type="spellStart"/>
            <w:r>
              <w:rPr>
                <w:rFonts w:ascii="Arial" w:hAnsi="Arial" w:cs="Arial"/>
                <w:b/>
                <w:sz w:val="22"/>
                <w:szCs w:val="22"/>
              </w:rPr>
              <w:t>Item</w:t>
            </w:r>
            <w:proofErr w:type="spellEnd"/>
            <w:r>
              <w:rPr>
                <w:rFonts w:ascii="Arial" w:hAnsi="Arial" w:cs="Arial"/>
                <w:b/>
                <w:sz w:val="22"/>
                <w:szCs w:val="22"/>
              </w:rPr>
              <w:t xml:space="preserve"> y </w:t>
            </w:r>
            <w:r w:rsidR="000E1FD6" w:rsidRPr="0039337C">
              <w:rPr>
                <w:rFonts w:ascii="Arial" w:hAnsi="Arial" w:cs="Arial"/>
                <w:b/>
                <w:sz w:val="22"/>
                <w:szCs w:val="22"/>
              </w:rPr>
              <w:t>Bien</w:t>
            </w:r>
          </w:p>
        </w:tc>
        <w:tc>
          <w:tcPr>
            <w:tcW w:w="411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6DB8A19" w14:textId="77777777" w:rsidR="000E1FD6" w:rsidRPr="0039337C" w:rsidRDefault="000E1FD6" w:rsidP="00D616F9">
            <w:pPr>
              <w:pStyle w:val="Textoindependiente"/>
              <w:ind w:left="142"/>
              <w:jc w:val="both"/>
              <w:rPr>
                <w:rFonts w:ascii="Arial" w:hAnsi="Arial" w:cs="Arial"/>
                <w:b/>
                <w:sz w:val="22"/>
                <w:szCs w:val="22"/>
              </w:rPr>
            </w:pPr>
            <w:r w:rsidRPr="0039337C">
              <w:rPr>
                <w:rFonts w:ascii="Arial" w:hAnsi="Arial" w:cs="Arial"/>
                <w:b/>
                <w:sz w:val="22"/>
                <w:szCs w:val="22"/>
              </w:rPr>
              <w:t>Especificación</w:t>
            </w:r>
          </w:p>
        </w:tc>
        <w:tc>
          <w:tcPr>
            <w:tcW w:w="156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4DBA52" w14:textId="77777777" w:rsidR="000E1FD6" w:rsidRPr="0039337C" w:rsidRDefault="000E1FD6" w:rsidP="00D616F9">
            <w:pPr>
              <w:pStyle w:val="Textoindependiente"/>
              <w:ind w:left="142"/>
              <w:jc w:val="both"/>
              <w:rPr>
                <w:rFonts w:ascii="Arial" w:hAnsi="Arial" w:cs="Arial"/>
                <w:b/>
                <w:sz w:val="22"/>
                <w:szCs w:val="22"/>
              </w:rPr>
            </w:pPr>
            <w:r w:rsidRPr="0039337C">
              <w:rPr>
                <w:rFonts w:ascii="Arial" w:hAnsi="Arial" w:cs="Arial"/>
                <w:b/>
                <w:sz w:val="22"/>
                <w:szCs w:val="22"/>
              </w:rPr>
              <w:t>Presentación</w:t>
            </w:r>
          </w:p>
        </w:tc>
        <w:tc>
          <w:tcPr>
            <w:tcW w:w="141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F1C270" w14:textId="77777777" w:rsidR="000E1FD6" w:rsidRPr="0039337C" w:rsidRDefault="000E1FD6" w:rsidP="00D616F9">
            <w:pPr>
              <w:pStyle w:val="Textoindependiente"/>
              <w:ind w:left="142"/>
              <w:jc w:val="both"/>
              <w:rPr>
                <w:rFonts w:ascii="Arial" w:hAnsi="Arial" w:cs="Arial"/>
                <w:b/>
                <w:sz w:val="22"/>
                <w:szCs w:val="22"/>
              </w:rPr>
            </w:pPr>
            <w:r w:rsidRPr="0039337C">
              <w:rPr>
                <w:rFonts w:ascii="Arial" w:hAnsi="Arial" w:cs="Arial"/>
                <w:b/>
                <w:sz w:val="22"/>
                <w:szCs w:val="22"/>
              </w:rPr>
              <w:t>Cantidad Mensual</w:t>
            </w:r>
          </w:p>
        </w:tc>
      </w:tr>
      <w:tr w:rsidR="00BB5C0C" w:rsidRPr="00BB5C0C" w14:paraId="45C4015E"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78CD755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D1C997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D37A5D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AE1496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w:t>
            </w:r>
          </w:p>
        </w:tc>
        <w:tc>
          <w:tcPr>
            <w:tcW w:w="1458" w:type="dxa"/>
            <w:tcBorders>
              <w:top w:val="single" w:sz="4" w:space="0" w:color="000000"/>
              <w:left w:val="single" w:sz="6" w:space="0" w:color="000000"/>
              <w:bottom w:val="single" w:sz="4" w:space="0" w:color="000000"/>
              <w:right w:val="single" w:sz="4" w:space="0" w:color="000000"/>
            </w:tcBorders>
          </w:tcPr>
          <w:p w14:paraId="5FCA8FC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8FB5DB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486404"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Limpiador</w:t>
            </w:r>
            <w:proofErr w:type="spellEnd"/>
            <w:r w:rsidRPr="00BB5C0C">
              <w:rPr>
                <w:rFonts w:ascii="Arial" w:hAnsi="Arial" w:cs="Arial"/>
                <w:b/>
                <w:bCs/>
              </w:rPr>
              <w:t xml:space="preserve"> </w:t>
            </w:r>
            <w:proofErr w:type="spellStart"/>
            <w:r w:rsidRPr="00BB5C0C">
              <w:rPr>
                <w:rFonts w:ascii="Arial" w:hAnsi="Arial" w:cs="Arial"/>
                <w:b/>
                <w:bCs/>
              </w:rPr>
              <w:t>desinfectante</w:t>
            </w:r>
            <w:proofErr w:type="spellEnd"/>
            <w:r w:rsidRPr="00BB5C0C">
              <w:rPr>
                <w:rFonts w:ascii="Arial" w:hAnsi="Arial" w:cs="Arial"/>
                <w:b/>
                <w:bCs/>
              </w:rPr>
              <w:t xml:space="preserve"> para </w:t>
            </w:r>
            <w:proofErr w:type="spellStart"/>
            <w:r w:rsidRPr="00BB5C0C">
              <w:rPr>
                <w:rFonts w:ascii="Arial" w:hAnsi="Arial" w:cs="Arial"/>
                <w:b/>
                <w:bCs/>
              </w:rPr>
              <w:t>pisos</w:t>
            </w:r>
            <w:proofErr w:type="spellEnd"/>
            <w:r w:rsidRPr="00BB5C0C">
              <w:rPr>
                <w:rFonts w:ascii="Arial" w:hAnsi="Arial" w:cs="Arial"/>
                <w:b/>
                <w:bCs/>
              </w:rPr>
              <w:t xml:space="preserve"> (</w:t>
            </w:r>
            <w:proofErr w:type="spellStart"/>
            <w:r w:rsidRPr="00BB5C0C">
              <w:rPr>
                <w:rFonts w:ascii="Arial" w:hAnsi="Arial" w:cs="Arial"/>
                <w:b/>
                <w:bCs/>
              </w:rPr>
              <w:t>Compra</w:t>
            </w:r>
            <w:proofErr w:type="spellEnd"/>
            <w:r w:rsidRPr="00BB5C0C">
              <w:rPr>
                <w:rFonts w:ascii="Arial" w:hAnsi="Arial" w:cs="Arial"/>
                <w:b/>
                <w:bCs/>
              </w:rPr>
              <w:t>)</w:t>
            </w:r>
          </w:p>
          <w:p w14:paraId="1A31E292"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2" w:type="dxa"/>
            <w:tcBorders>
              <w:top w:val="single" w:sz="4" w:space="0" w:color="000000"/>
              <w:left w:val="single" w:sz="4" w:space="0" w:color="000000"/>
              <w:bottom w:val="single" w:sz="4" w:space="0" w:color="000000"/>
              <w:right w:val="single" w:sz="4" w:space="0" w:color="000000"/>
            </w:tcBorders>
            <w:hideMark/>
          </w:tcPr>
          <w:p w14:paraId="06CDAAD9" w14:textId="77777777" w:rsidR="00BB5C0C" w:rsidRPr="00BB5C0C" w:rsidRDefault="00BB5C0C" w:rsidP="00520724">
            <w:pPr>
              <w:widowControl/>
              <w:autoSpaceDE/>
              <w:autoSpaceDN/>
              <w:spacing w:after="160" w:line="259" w:lineRule="auto"/>
              <w:ind w:left="140" w:right="281"/>
              <w:jc w:val="both"/>
              <w:rPr>
                <w:rFonts w:ascii="Arial" w:hAnsi="Arial" w:cs="Arial"/>
              </w:rPr>
            </w:pPr>
            <w:r w:rsidRPr="00BB5C0C">
              <w:rPr>
                <w:rFonts w:ascii="Arial" w:hAnsi="Arial" w:cs="Arial"/>
              </w:rPr>
              <w:t xml:space="preserve">- </w:t>
            </w:r>
            <w:proofErr w:type="spellStart"/>
            <w:r w:rsidRPr="00BB5C0C">
              <w:rPr>
                <w:rFonts w:ascii="Arial" w:hAnsi="Arial" w:cs="Arial"/>
              </w:rPr>
              <w:t>Apariencia</w:t>
            </w:r>
            <w:proofErr w:type="spellEnd"/>
            <w:r w:rsidRPr="00BB5C0C">
              <w:rPr>
                <w:rFonts w:ascii="Arial" w:hAnsi="Arial" w:cs="Arial"/>
              </w:rPr>
              <w:t xml:space="preserve">: </w:t>
            </w: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transparente</w:t>
            </w:r>
            <w:proofErr w:type="spellEnd"/>
            <w:r w:rsidRPr="00BB5C0C">
              <w:rPr>
                <w:rFonts w:ascii="Arial" w:hAnsi="Arial" w:cs="Arial"/>
              </w:rPr>
              <w:br/>
              <w:t xml:space="preserve">- Color y </w:t>
            </w:r>
            <w:proofErr w:type="spellStart"/>
            <w:r w:rsidRPr="00BB5C0C">
              <w:rPr>
                <w:rFonts w:ascii="Arial" w:hAnsi="Arial" w:cs="Arial"/>
              </w:rPr>
              <w:t>olor</w:t>
            </w:r>
            <w:proofErr w:type="spellEnd"/>
            <w:r w:rsidRPr="00BB5C0C">
              <w:rPr>
                <w:rFonts w:ascii="Arial" w:hAnsi="Arial" w:cs="Arial"/>
              </w:rPr>
              <w:t xml:space="preserve">: De </w:t>
            </w:r>
            <w:proofErr w:type="spellStart"/>
            <w:r w:rsidRPr="00BB5C0C">
              <w:rPr>
                <w:rFonts w:ascii="Arial" w:hAnsi="Arial" w:cs="Arial"/>
              </w:rPr>
              <w:t>acuerdo</w:t>
            </w:r>
            <w:proofErr w:type="spellEnd"/>
            <w:r w:rsidRPr="00BB5C0C">
              <w:rPr>
                <w:rFonts w:ascii="Arial" w:hAnsi="Arial" w:cs="Arial"/>
              </w:rPr>
              <w:t xml:space="preserve"> a la </w:t>
            </w:r>
            <w:proofErr w:type="spellStart"/>
            <w:r w:rsidRPr="00BB5C0C">
              <w:rPr>
                <w:rFonts w:ascii="Arial" w:hAnsi="Arial" w:cs="Arial"/>
              </w:rPr>
              <w:t>fragancia</w:t>
            </w:r>
            <w:proofErr w:type="spellEnd"/>
            <w:r w:rsidRPr="00BB5C0C">
              <w:rPr>
                <w:rFonts w:ascii="Arial" w:hAnsi="Arial" w:cs="Arial"/>
              </w:rPr>
              <w:br/>
              <w:t xml:space="preserve">- </w:t>
            </w:r>
            <w:proofErr w:type="spellStart"/>
            <w:r w:rsidRPr="00BB5C0C">
              <w:rPr>
                <w:rFonts w:ascii="Arial" w:hAnsi="Arial" w:cs="Arial"/>
              </w:rPr>
              <w:t>Producto</w:t>
            </w:r>
            <w:proofErr w:type="spellEnd"/>
            <w:r w:rsidRPr="00BB5C0C">
              <w:rPr>
                <w:rFonts w:ascii="Arial" w:hAnsi="Arial" w:cs="Arial"/>
              </w:rPr>
              <w:t xml:space="preserve"> biodegradable que no </w:t>
            </w:r>
            <w:proofErr w:type="spellStart"/>
            <w:r w:rsidRPr="00BB5C0C">
              <w:rPr>
                <w:rFonts w:ascii="Arial" w:hAnsi="Arial" w:cs="Arial"/>
              </w:rPr>
              <w:t>afectas</w:t>
            </w:r>
            <w:proofErr w:type="spellEnd"/>
            <w:r w:rsidRPr="00BB5C0C">
              <w:rPr>
                <w:rFonts w:ascii="Arial" w:hAnsi="Arial" w:cs="Arial"/>
              </w:rPr>
              <w:t xml:space="preserve"> la </w:t>
            </w:r>
            <w:proofErr w:type="spellStart"/>
            <w:r w:rsidRPr="00BB5C0C">
              <w:rPr>
                <w:rFonts w:ascii="Arial" w:hAnsi="Arial" w:cs="Arial"/>
              </w:rPr>
              <w:t>capa</w:t>
            </w:r>
            <w:proofErr w:type="spellEnd"/>
            <w:r w:rsidRPr="00BB5C0C">
              <w:rPr>
                <w:rFonts w:ascii="Arial" w:hAnsi="Arial" w:cs="Arial"/>
              </w:rPr>
              <w:t xml:space="preserve"> de </w:t>
            </w:r>
            <w:proofErr w:type="spellStart"/>
            <w:r w:rsidRPr="00BB5C0C">
              <w:rPr>
                <w:rFonts w:ascii="Arial" w:hAnsi="Arial" w:cs="Arial"/>
              </w:rPr>
              <w:t>ozono</w:t>
            </w:r>
            <w:proofErr w:type="spellEnd"/>
            <w:r w:rsidRPr="00BB5C0C">
              <w:rPr>
                <w:rFonts w:ascii="Arial" w:hAnsi="Arial" w:cs="Arial"/>
              </w:rPr>
              <w:br/>
              <w:t xml:space="preserve">- </w:t>
            </w:r>
            <w:proofErr w:type="spellStart"/>
            <w:r w:rsidRPr="00BB5C0C">
              <w:rPr>
                <w:rFonts w:ascii="Arial" w:hAnsi="Arial" w:cs="Arial"/>
              </w:rPr>
              <w:t>Solubilidad</w:t>
            </w:r>
            <w:proofErr w:type="spellEnd"/>
            <w:r w:rsidRPr="00BB5C0C">
              <w:rPr>
                <w:rFonts w:ascii="Arial" w:hAnsi="Arial" w:cs="Arial"/>
              </w:rPr>
              <w:t xml:space="preserve">: Total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agua</w:t>
            </w:r>
            <w:proofErr w:type="spellEnd"/>
            <w:r w:rsidRPr="00BB5C0C">
              <w:rPr>
                <w:rFonts w:ascii="Arial" w:hAnsi="Arial" w:cs="Arial"/>
              </w:rPr>
              <w:br/>
              <w:t>- PH: 7.5 - 8.5</w:t>
            </w:r>
            <w:r w:rsidRPr="00BB5C0C">
              <w:rPr>
                <w:rFonts w:ascii="Arial" w:hAnsi="Arial" w:cs="Arial"/>
              </w:rPr>
              <w:br/>
              <w:t xml:space="preserve">- </w:t>
            </w:r>
            <w:proofErr w:type="spellStart"/>
            <w:r w:rsidRPr="00BB5C0C">
              <w:rPr>
                <w:rFonts w:ascii="Arial" w:hAnsi="Arial" w:cs="Arial"/>
              </w:rPr>
              <w:t>Composición</w:t>
            </w:r>
            <w:proofErr w:type="spellEnd"/>
            <w:r w:rsidRPr="00BB5C0C">
              <w:rPr>
                <w:rFonts w:ascii="Arial" w:hAnsi="Arial" w:cs="Arial"/>
              </w:rPr>
              <w:t xml:space="preserve">: </w:t>
            </w:r>
            <w:proofErr w:type="spellStart"/>
            <w:r w:rsidRPr="00BB5C0C">
              <w:rPr>
                <w:rFonts w:ascii="Arial" w:hAnsi="Arial" w:cs="Arial"/>
              </w:rPr>
              <w:t>Tensoactivos</w:t>
            </w:r>
            <w:proofErr w:type="spellEnd"/>
            <w:r w:rsidRPr="00BB5C0C">
              <w:rPr>
                <w:rFonts w:ascii="Arial" w:hAnsi="Arial" w:cs="Arial"/>
              </w:rPr>
              <w:t xml:space="preserve">, </w:t>
            </w:r>
            <w:proofErr w:type="spellStart"/>
            <w:r w:rsidRPr="00BB5C0C">
              <w:rPr>
                <w:rFonts w:ascii="Arial" w:hAnsi="Arial" w:cs="Arial"/>
              </w:rPr>
              <w:t>espesante</w:t>
            </w:r>
            <w:proofErr w:type="spellEnd"/>
            <w:r w:rsidRPr="00BB5C0C">
              <w:rPr>
                <w:rFonts w:ascii="Arial" w:hAnsi="Arial" w:cs="Arial"/>
              </w:rPr>
              <w:t xml:space="preserve">, </w:t>
            </w:r>
            <w:proofErr w:type="spellStart"/>
            <w:r w:rsidRPr="00BB5C0C">
              <w:rPr>
                <w:rFonts w:ascii="Arial" w:hAnsi="Arial" w:cs="Arial"/>
              </w:rPr>
              <w:t>coadyuvante</w:t>
            </w:r>
            <w:proofErr w:type="spellEnd"/>
            <w:r w:rsidRPr="00BB5C0C">
              <w:rPr>
                <w:rFonts w:ascii="Arial" w:hAnsi="Arial" w:cs="Arial"/>
              </w:rPr>
              <w:t xml:space="preserve">, </w:t>
            </w:r>
            <w:proofErr w:type="spellStart"/>
            <w:r w:rsidRPr="00BB5C0C">
              <w:rPr>
                <w:rFonts w:ascii="Arial" w:hAnsi="Arial" w:cs="Arial"/>
              </w:rPr>
              <w:t>colorante</w:t>
            </w:r>
            <w:proofErr w:type="spellEnd"/>
            <w:r w:rsidRPr="00BB5C0C">
              <w:rPr>
                <w:rFonts w:ascii="Arial" w:hAnsi="Arial" w:cs="Arial"/>
              </w:rPr>
              <w:t xml:space="preserve"> </w:t>
            </w:r>
            <w:r w:rsidRPr="00BB5C0C">
              <w:rPr>
                <w:rFonts w:ascii="Arial" w:hAnsi="Arial" w:cs="Arial"/>
              </w:rPr>
              <w:br/>
              <w:t xml:space="preserve">- El </w:t>
            </w:r>
            <w:proofErr w:type="spellStart"/>
            <w:r w:rsidRPr="00BB5C0C">
              <w:rPr>
                <w:rFonts w:ascii="Arial" w:hAnsi="Arial" w:cs="Arial"/>
              </w:rPr>
              <w:t>envase</w:t>
            </w:r>
            <w:proofErr w:type="spellEnd"/>
            <w:r w:rsidRPr="00BB5C0C">
              <w:rPr>
                <w:rFonts w:ascii="Arial" w:hAnsi="Arial" w:cs="Arial"/>
              </w:rPr>
              <w:t xml:space="preserve"> debe </w:t>
            </w:r>
            <w:proofErr w:type="spellStart"/>
            <w:r w:rsidRPr="00BB5C0C">
              <w:rPr>
                <w:rFonts w:ascii="Arial" w:hAnsi="Arial" w:cs="Arial"/>
              </w:rPr>
              <w:t>estar</w:t>
            </w:r>
            <w:proofErr w:type="spellEnd"/>
            <w:r w:rsidRPr="00BB5C0C">
              <w:rPr>
                <w:rFonts w:ascii="Arial" w:hAnsi="Arial" w:cs="Arial"/>
              </w:rPr>
              <w:t xml:space="preserve"> </w:t>
            </w:r>
            <w:proofErr w:type="spellStart"/>
            <w:r w:rsidRPr="00BB5C0C">
              <w:rPr>
                <w:rFonts w:ascii="Arial" w:hAnsi="Arial" w:cs="Arial"/>
              </w:rPr>
              <w:t>correctamente</w:t>
            </w:r>
            <w:proofErr w:type="spellEnd"/>
            <w:r w:rsidRPr="00BB5C0C">
              <w:rPr>
                <w:rFonts w:ascii="Arial" w:hAnsi="Arial" w:cs="Arial"/>
              </w:rPr>
              <w:t xml:space="preserve"> </w:t>
            </w:r>
            <w:proofErr w:type="spellStart"/>
            <w:r w:rsidRPr="00BB5C0C">
              <w:rPr>
                <w:rFonts w:ascii="Arial" w:hAnsi="Arial" w:cs="Arial"/>
              </w:rPr>
              <w:t>etiquetado</w:t>
            </w:r>
            <w:proofErr w:type="spellEnd"/>
            <w:r w:rsidRPr="00BB5C0C">
              <w:rPr>
                <w:rFonts w:ascii="Arial" w:hAnsi="Arial" w:cs="Arial"/>
              </w:rPr>
              <w:t xml:space="preserve"> bajo los </w:t>
            </w:r>
            <w:proofErr w:type="spellStart"/>
            <w:r w:rsidRPr="00BB5C0C">
              <w:rPr>
                <w:rFonts w:ascii="Arial" w:hAnsi="Arial" w:cs="Arial"/>
              </w:rPr>
              <w:t>parámetros</w:t>
            </w:r>
            <w:proofErr w:type="spellEnd"/>
            <w:r w:rsidRPr="00BB5C0C">
              <w:rPr>
                <w:rFonts w:ascii="Arial" w:hAnsi="Arial" w:cs="Arial"/>
              </w:rPr>
              <w:t xml:space="preserve"> </w:t>
            </w:r>
            <w:proofErr w:type="spellStart"/>
            <w:r w:rsidRPr="00BB5C0C">
              <w:rPr>
                <w:rFonts w:ascii="Arial" w:hAnsi="Arial" w:cs="Arial"/>
              </w:rPr>
              <w:t>establecidos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sistema</w:t>
            </w:r>
            <w:proofErr w:type="spellEnd"/>
            <w:r w:rsidRPr="00BB5C0C">
              <w:rPr>
                <w:rFonts w:ascii="Arial" w:hAnsi="Arial" w:cs="Arial"/>
              </w:rPr>
              <w:t xml:space="preserve"> </w:t>
            </w:r>
            <w:proofErr w:type="spellStart"/>
            <w:r w:rsidRPr="00BB5C0C">
              <w:rPr>
                <w:rFonts w:ascii="Arial" w:hAnsi="Arial" w:cs="Arial"/>
              </w:rPr>
              <w:t>globalmente</w:t>
            </w:r>
            <w:proofErr w:type="spellEnd"/>
            <w:r w:rsidRPr="00BB5C0C">
              <w:rPr>
                <w:rFonts w:ascii="Arial" w:hAnsi="Arial" w:cs="Arial"/>
              </w:rPr>
              <w:t xml:space="preserve"> </w:t>
            </w:r>
            <w:proofErr w:type="spellStart"/>
            <w:r w:rsidRPr="00BB5C0C">
              <w:rPr>
                <w:rFonts w:ascii="Arial" w:hAnsi="Arial" w:cs="Arial"/>
              </w:rPr>
              <w:t>armonizado</w:t>
            </w:r>
            <w:proofErr w:type="spellEnd"/>
            <w:r w:rsidRPr="00BB5C0C">
              <w:rPr>
                <w:rFonts w:ascii="Arial" w:hAnsi="Arial" w:cs="Arial"/>
              </w:rPr>
              <w:t xml:space="preserve"> (</w:t>
            </w:r>
            <w:proofErr w:type="spellStart"/>
            <w:r w:rsidRPr="00BB5C0C">
              <w:rPr>
                <w:rFonts w:ascii="Arial" w:hAnsi="Arial" w:cs="Arial"/>
              </w:rPr>
              <w:t>Decreto</w:t>
            </w:r>
            <w:proofErr w:type="spellEnd"/>
            <w:r w:rsidRPr="00BB5C0C">
              <w:rPr>
                <w:rFonts w:ascii="Arial" w:hAnsi="Arial" w:cs="Arial"/>
              </w:rPr>
              <w:t xml:space="preserve"> 1496 de 2018) </w:t>
            </w:r>
            <w:proofErr w:type="spellStart"/>
            <w:r w:rsidRPr="00BB5C0C">
              <w:rPr>
                <w:rFonts w:ascii="Arial" w:hAnsi="Arial" w:cs="Arial"/>
              </w:rPr>
              <w:t>indicando</w:t>
            </w:r>
            <w:proofErr w:type="spellEnd"/>
            <w:r w:rsidRPr="00BB5C0C">
              <w:rPr>
                <w:rFonts w:ascii="Arial" w:hAnsi="Arial" w:cs="Arial"/>
              </w:rPr>
              <w:t xml:space="preserve">: </w:t>
            </w:r>
            <w:proofErr w:type="spellStart"/>
            <w:r w:rsidRPr="00BB5C0C">
              <w:rPr>
                <w:rFonts w:ascii="Arial" w:hAnsi="Arial" w:cs="Arial"/>
              </w:rPr>
              <w:t>nombre</w:t>
            </w:r>
            <w:proofErr w:type="spellEnd"/>
            <w:r w:rsidRPr="00BB5C0C">
              <w:rPr>
                <w:rFonts w:ascii="Arial" w:hAnsi="Arial" w:cs="Arial"/>
              </w:rPr>
              <w:t xml:space="preserve"> </w:t>
            </w:r>
            <w:proofErr w:type="spellStart"/>
            <w:r w:rsidRPr="00BB5C0C">
              <w:rPr>
                <w:rFonts w:ascii="Arial" w:hAnsi="Arial" w:cs="Arial"/>
              </w:rPr>
              <w:t>comercial</w:t>
            </w:r>
            <w:proofErr w:type="spellEnd"/>
            <w:r w:rsidRPr="00BB5C0C">
              <w:rPr>
                <w:rFonts w:ascii="Arial" w:hAnsi="Arial" w:cs="Arial"/>
              </w:rPr>
              <w:t xml:space="preserve"> del </w:t>
            </w:r>
            <w:proofErr w:type="spellStart"/>
            <w:r w:rsidRPr="00BB5C0C">
              <w:rPr>
                <w:rFonts w:ascii="Arial" w:hAnsi="Arial" w:cs="Arial"/>
              </w:rPr>
              <w:t>producto</w:t>
            </w:r>
            <w:proofErr w:type="spellEnd"/>
            <w:r w:rsidRPr="00BB5C0C">
              <w:rPr>
                <w:rFonts w:ascii="Arial" w:hAnsi="Arial" w:cs="Arial"/>
              </w:rPr>
              <w:t xml:space="preserve">, </w:t>
            </w:r>
            <w:proofErr w:type="spellStart"/>
            <w:r w:rsidRPr="00BB5C0C">
              <w:rPr>
                <w:rFonts w:ascii="Arial" w:hAnsi="Arial" w:cs="Arial"/>
              </w:rPr>
              <w:t>pictogramas</w:t>
            </w:r>
            <w:proofErr w:type="spellEnd"/>
            <w:r w:rsidRPr="00BB5C0C">
              <w:rPr>
                <w:rFonts w:ascii="Arial" w:hAnsi="Arial" w:cs="Arial"/>
              </w:rPr>
              <w:t xml:space="preserve"> de los </w:t>
            </w:r>
            <w:proofErr w:type="spellStart"/>
            <w:r w:rsidRPr="00BB5C0C">
              <w:rPr>
                <w:rFonts w:ascii="Arial" w:hAnsi="Arial" w:cs="Arial"/>
              </w:rPr>
              <w:t>compuestos</w:t>
            </w:r>
            <w:proofErr w:type="spellEnd"/>
            <w:r w:rsidRPr="00BB5C0C">
              <w:rPr>
                <w:rFonts w:ascii="Arial" w:hAnsi="Arial" w:cs="Arial"/>
              </w:rPr>
              <w:t xml:space="preserve"> </w:t>
            </w:r>
            <w:proofErr w:type="spellStart"/>
            <w:r w:rsidRPr="00BB5C0C">
              <w:rPr>
                <w:rFonts w:ascii="Arial" w:hAnsi="Arial" w:cs="Arial"/>
              </w:rPr>
              <w:t>peligrosos</w:t>
            </w:r>
            <w:proofErr w:type="spellEnd"/>
            <w:r w:rsidRPr="00BB5C0C">
              <w:rPr>
                <w:rFonts w:ascii="Arial" w:hAnsi="Arial" w:cs="Arial"/>
              </w:rPr>
              <w:t xml:space="preserve"> </w:t>
            </w:r>
            <w:proofErr w:type="spellStart"/>
            <w:r w:rsidRPr="00BB5C0C">
              <w:rPr>
                <w:rFonts w:ascii="Arial" w:hAnsi="Arial" w:cs="Arial"/>
              </w:rPr>
              <w:t>si</w:t>
            </w:r>
            <w:proofErr w:type="spellEnd"/>
            <w:r w:rsidRPr="00BB5C0C">
              <w:rPr>
                <w:rFonts w:ascii="Arial" w:hAnsi="Arial" w:cs="Arial"/>
              </w:rPr>
              <w:t xml:space="preserve"> </w:t>
            </w:r>
            <w:proofErr w:type="spellStart"/>
            <w:r w:rsidRPr="00BB5C0C">
              <w:rPr>
                <w:rFonts w:ascii="Arial" w:hAnsi="Arial" w:cs="Arial"/>
              </w:rPr>
              <w:t>aplica</w:t>
            </w:r>
            <w:proofErr w:type="spellEnd"/>
            <w:r w:rsidRPr="00BB5C0C">
              <w:rPr>
                <w:rFonts w:ascii="Arial" w:hAnsi="Arial" w:cs="Arial"/>
              </w:rPr>
              <w:t xml:space="preserve"> e </w:t>
            </w:r>
            <w:proofErr w:type="spellStart"/>
            <w:r w:rsidRPr="00BB5C0C">
              <w:rPr>
                <w:rFonts w:ascii="Arial" w:hAnsi="Arial" w:cs="Arial"/>
              </w:rPr>
              <w:t>instrucciones</w:t>
            </w:r>
            <w:proofErr w:type="spellEnd"/>
            <w:r w:rsidRPr="00BB5C0C">
              <w:rPr>
                <w:rFonts w:ascii="Arial" w:hAnsi="Arial" w:cs="Arial"/>
              </w:rPr>
              <w:t xml:space="preserve"> de </w:t>
            </w:r>
            <w:proofErr w:type="spellStart"/>
            <w:r w:rsidRPr="00BB5C0C">
              <w:rPr>
                <w:rFonts w:ascii="Arial" w:hAnsi="Arial" w:cs="Arial"/>
              </w:rPr>
              <w:t>uso</w:t>
            </w:r>
            <w:proofErr w:type="spellEnd"/>
            <w:r w:rsidRPr="00BB5C0C">
              <w:rPr>
                <w:rFonts w:ascii="Arial" w:hAnsi="Arial" w:cs="Arial"/>
              </w:rPr>
              <w:t xml:space="preserve"> de </w:t>
            </w:r>
            <w:proofErr w:type="spellStart"/>
            <w:r w:rsidRPr="00BB5C0C">
              <w:rPr>
                <w:rFonts w:ascii="Arial" w:hAnsi="Arial" w:cs="Arial"/>
              </w:rPr>
              <w:t>acuerdo</w:t>
            </w:r>
            <w:proofErr w:type="spellEnd"/>
            <w:r w:rsidRPr="00BB5C0C">
              <w:rPr>
                <w:rFonts w:ascii="Arial" w:hAnsi="Arial" w:cs="Arial"/>
              </w:rPr>
              <w:t xml:space="preserve"> con los </w:t>
            </w:r>
            <w:proofErr w:type="spellStart"/>
            <w:r w:rsidRPr="00BB5C0C">
              <w:rPr>
                <w:rFonts w:ascii="Arial" w:hAnsi="Arial" w:cs="Arial"/>
              </w:rPr>
              <w:t>tiempos</w:t>
            </w:r>
            <w:proofErr w:type="spellEnd"/>
            <w:r w:rsidRPr="00BB5C0C">
              <w:rPr>
                <w:rFonts w:ascii="Arial" w:hAnsi="Arial" w:cs="Arial"/>
              </w:rPr>
              <w:t xml:space="preserve"> de </w:t>
            </w:r>
            <w:proofErr w:type="spellStart"/>
            <w:r w:rsidRPr="00BB5C0C">
              <w:rPr>
                <w:rFonts w:ascii="Arial" w:hAnsi="Arial" w:cs="Arial"/>
              </w:rPr>
              <w:t>transición</w:t>
            </w:r>
            <w:proofErr w:type="spellEnd"/>
            <w:r w:rsidRPr="00BB5C0C">
              <w:rPr>
                <w:rFonts w:ascii="Arial" w:hAnsi="Arial" w:cs="Arial"/>
              </w:rPr>
              <w:t xml:space="preserve"> </w:t>
            </w:r>
            <w:proofErr w:type="spellStart"/>
            <w:r w:rsidRPr="00BB5C0C">
              <w:rPr>
                <w:rFonts w:ascii="Arial" w:hAnsi="Arial" w:cs="Arial"/>
              </w:rPr>
              <w:t>descritos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artículo</w:t>
            </w:r>
            <w:proofErr w:type="spellEnd"/>
            <w:r w:rsidRPr="00BB5C0C">
              <w:rPr>
                <w:rFonts w:ascii="Arial" w:hAnsi="Arial" w:cs="Arial"/>
              </w:rPr>
              <w:t xml:space="preserve"> 24 de la </w:t>
            </w:r>
            <w:proofErr w:type="spellStart"/>
            <w:r w:rsidRPr="00BB5C0C">
              <w:rPr>
                <w:rFonts w:ascii="Arial" w:hAnsi="Arial" w:cs="Arial"/>
              </w:rPr>
              <w:t>Resolución</w:t>
            </w:r>
            <w:proofErr w:type="spellEnd"/>
            <w:r w:rsidRPr="00BB5C0C">
              <w:rPr>
                <w:rFonts w:ascii="Arial" w:hAnsi="Arial" w:cs="Arial"/>
              </w:rPr>
              <w:t xml:space="preserve"> 773 de 2021.</w:t>
            </w:r>
            <w:r w:rsidRPr="00BB5C0C">
              <w:rPr>
                <w:rFonts w:ascii="Arial" w:hAnsi="Arial" w:cs="Arial"/>
              </w:rPr>
              <w:br/>
              <w:t xml:space="preserve">- </w:t>
            </w:r>
            <w:proofErr w:type="spellStart"/>
            <w:r w:rsidRPr="00BB5C0C">
              <w:rPr>
                <w:rFonts w:ascii="Arial" w:hAnsi="Arial" w:cs="Arial"/>
              </w:rPr>
              <w:t>Elaborado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material </w:t>
            </w:r>
            <w:proofErr w:type="spellStart"/>
            <w:r w:rsidRPr="00BB5C0C">
              <w:rPr>
                <w:rFonts w:ascii="Arial" w:hAnsi="Arial" w:cs="Arial"/>
              </w:rPr>
              <w:t>reciclable</w:t>
            </w:r>
            <w:proofErr w:type="spellEnd"/>
            <w:r w:rsidRPr="00BB5C0C">
              <w:rPr>
                <w:rFonts w:ascii="Arial" w:hAnsi="Arial" w:cs="Arial"/>
              </w:rPr>
              <w:br/>
              <w:t xml:space="preserve">- No debe </w:t>
            </w:r>
            <w:proofErr w:type="spellStart"/>
            <w:r w:rsidRPr="00BB5C0C">
              <w:rPr>
                <w:rFonts w:ascii="Arial" w:hAnsi="Arial" w:cs="Arial"/>
              </w:rPr>
              <w:t>contener</w:t>
            </w:r>
            <w:proofErr w:type="spellEnd"/>
            <w:r w:rsidRPr="00BB5C0C">
              <w:rPr>
                <w:rFonts w:ascii="Arial" w:hAnsi="Arial" w:cs="Arial"/>
              </w:rPr>
              <w:t xml:space="preserve"> PVC, </w:t>
            </w:r>
            <w:proofErr w:type="spellStart"/>
            <w:r w:rsidRPr="00BB5C0C">
              <w:rPr>
                <w:rFonts w:ascii="Arial" w:hAnsi="Arial" w:cs="Arial"/>
              </w:rPr>
              <w:t>poliestireno</w:t>
            </w:r>
            <w:proofErr w:type="spellEnd"/>
            <w:r w:rsidRPr="00BB5C0C">
              <w:rPr>
                <w:rFonts w:ascii="Arial" w:hAnsi="Arial" w:cs="Arial"/>
              </w:rPr>
              <w:t xml:space="preserve"> </w:t>
            </w:r>
            <w:proofErr w:type="spellStart"/>
            <w:r w:rsidRPr="00BB5C0C">
              <w:rPr>
                <w:rFonts w:ascii="Arial" w:hAnsi="Arial" w:cs="Arial"/>
              </w:rPr>
              <w:t>expandido</w:t>
            </w:r>
            <w:proofErr w:type="spellEnd"/>
            <w:r w:rsidRPr="00BB5C0C">
              <w:rPr>
                <w:rFonts w:ascii="Arial" w:hAnsi="Arial" w:cs="Arial"/>
              </w:rPr>
              <w:t xml:space="preserve"> u </w:t>
            </w:r>
            <w:proofErr w:type="spellStart"/>
            <w:r w:rsidRPr="00BB5C0C">
              <w:rPr>
                <w:rFonts w:ascii="Arial" w:hAnsi="Arial" w:cs="Arial"/>
              </w:rPr>
              <w:t>otros</w:t>
            </w:r>
            <w:proofErr w:type="spellEnd"/>
            <w:r w:rsidRPr="00BB5C0C">
              <w:rPr>
                <w:rFonts w:ascii="Arial" w:hAnsi="Arial" w:cs="Arial"/>
              </w:rPr>
              <w:t xml:space="preserve"> </w:t>
            </w:r>
            <w:proofErr w:type="spellStart"/>
            <w:r w:rsidRPr="00BB5C0C">
              <w:rPr>
                <w:rFonts w:ascii="Arial" w:hAnsi="Arial" w:cs="Arial"/>
              </w:rPr>
              <w:t>plásticos</w:t>
            </w:r>
            <w:proofErr w:type="spellEnd"/>
            <w:r w:rsidRPr="00BB5C0C">
              <w:rPr>
                <w:rFonts w:ascii="Arial" w:hAnsi="Arial" w:cs="Arial"/>
              </w:rPr>
              <w:t xml:space="preserve"> de un solo </w:t>
            </w:r>
            <w:proofErr w:type="spellStart"/>
            <w:r w:rsidRPr="00BB5C0C">
              <w:rPr>
                <w:rFonts w:ascii="Arial" w:hAnsi="Arial" w:cs="Arial"/>
              </w:rPr>
              <w:t>uso</w:t>
            </w:r>
            <w:proofErr w:type="spellEnd"/>
            <w:r w:rsidRPr="00BB5C0C">
              <w:rPr>
                <w:rFonts w:ascii="Arial" w:hAnsi="Arial" w:cs="Arial"/>
              </w:rPr>
              <w:t xml:space="preserve"> tanto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envase</w:t>
            </w:r>
            <w:proofErr w:type="spellEnd"/>
            <w:r w:rsidRPr="00BB5C0C">
              <w:rPr>
                <w:rFonts w:ascii="Arial" w:hAnsi="Arial" w:cs="Arial"/>
              </w:rPr>
              <w:t xml:space="preserve"> </w:t>
            </w:r>
            <w:proofErr w:type="spellStart"/>
            <w:r w:rsidRPr="00BB5C0C">
              <w:rPr>
                <w:rFonts w:ascii="Arial" w:hAnsi="Arial" w:cs="Arial"/>
              </w:rPr>
              <w:t>como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embalaje</w:t>
            </w:r>
            <w:proofErr w:type="spellEnd"/>
            <w:r w:rsidRPr="00BB5C0C">
              <w:rPr>
                <w:rFonts w:ascii="Arial" w:hAnsi="Arial" w:cs="Arial"/>
              </w:rPr>
              <w:t>.</w:t>
            </w:r>
          </w:p>
        </w:tc>
        <w:tc>
          <w:tcPr>
            <w:tcW w:w="1576" w:type="dxa"/>
            <w:gridSpan w:val="2"/>
            <w:tcBorders>
              <w:top w:val="single" w:sz="4" w:space="0" w:color="000000"/>
              <w:left w:val="single" w:sz="4" w:space="0" w:color="000000"/>
              <w:bottom w:val="single" w:sz="4" w:space="0" w:color="000000"/>
              <w:right w:val="single" w:sz="4" w:space="0" w:color="000000"/>
            </w:tcBorders>
          </w:tcPr>
          <w:p w14:paraId="1B1FF5F7" w14:textId="77777777" w:rsidR="00BB5C0C" w:rsidRPr="00BB5C0C" w:rsidRDefault="00BB5C0C" w:rsidP="00BB5C0C">
            <w:pPr>
              <w:widowControl/>
              <w:autoSpaceDE/>
              <w:autoSpaceDN/>
              <w:spacing w:after="160" w:line="259" w:lineRule="auto"/>
              <w:jc w:val="both"/>
              <w:rPr>
                <w:rFonts w:ascii="Arial" w:hAnsi="Arial" w:cs="Arial"/>
                <w:lang w:val="es-ES"/>
              </w:rPr>
            </w:pPr>
          </w:p>
          <w:p w14:paraId="342BC1DF" w14:textId="77777777" w:rsidR="00BB5C0C" w:rsidRPr="00BB5C0C" w:rsidRDefault="00BB5C0C" w:rsidP="00BB5C0C">
            <w:pPr>
              <w:widowControl/>
              <w:autoSpaceDE/>
              <w:autoSpaceDN/>
              <w:spacing w:after="160" w:line="259" w:lineRule="auto"/>
              <w:jc w:val="both"/>
              <w:rPr>
                <w:rFonts w:ascii="Arial" w:hAnsi="Arial" w:cs="Arial"/>
                <w:lang w:val="es-ES"/>
              </w:rPr>
            </w:pPr>
          </w:p>
          <w:p w14:paraId="0DB96A3F" w14:textId="77777777" w:rsidR="00BB5C0C" w:rsidRPr="00BB5C0C" w:rsidRDefault="00BB5C0C" w:rsidP="00BB5C0C">
            <w:pPr>
              <w:widowControl/>
              <w:autoSpaceDE/>
              <w:autoSpaceDN/>
              <w:spacing w:after="160" w:line="259" w:lineRule="auto"/>
              <w:jc w:val="both"/>
              <w:rPr>
                <w:rFonts w:ascii="Arial" w:hAnsi="Arial" w:cs="Arial"/>
                <w:lang w:val="es-ES"/>
              </w:rPr>
            </w:pPr>
          </w:p>
          <w:p w14:paraId="1D2DAB63"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proofErr w:type="gramStart"/>
            <w:r w:rsidRPr="00BB5C0C">
              <w:rPr>
                <w:rFonts w:ascii="Arial" w:hAnsi="Arial" w:cs="Arial"/>
              </w:rPr>
              <w:t>garrafa</w:t>
            </w:r>
            <w:proofErr w:type="spellEnd"/>
            <w:r w:rsidRPr="00BB5C0C">
              <w:rPr>
                <w:rFonts w:ascii="Arial" w:hAnsi="Arial" w:cs="Arial"/>
              </w:rPr>
              <w:t xml:space="preserve">  con</w:t>
            </w:r>
            <w:proofErr w:type="gramEnd"/>
            <w:r w:rsidRPr="00BB5C0C">
              <w:rPr>
                <w:rFonts w:ascii="Arial" w:hAnsi="Arial" w:cs="Arial"/>
              </w:rPr>
              <w:t xml:space="preserve">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3.785 ml</w:t>
            </w:r>
          </w:p>
          <w:p w14:paraId="7C14A6CA"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7" w:type="dxa"/>
            <w:gridSpan w:val="2"/>
            <w:tcBorders>
              <w:top w:val="single" w:sz="4" w:space="0" w:color="000000"/>
              <w:left w:val="single" w:sz="4" w:space="0" w:color="000000"/>
              <w:bottom w:val="single" w:sz="4" w:space="0" w:color="000000"/>
              <w:right w:val="single" w:sz="4" w:space="0" w:color="000000"/>
            </w:tcBorders>
          </w:tcPr>
          <w:p w14:paraId="3F4F8B9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9AA210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EC0E95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9C4C7D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D3321A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D9FC7E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30,00</w:t>
            </w:r>
          </w:p>
        </w:tc>
      </w:tr>
      <w:tr w:rsidR="00BB5C0C" w:rsidRPr="00BB5C0C" w14:paraId="1ACC4797"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0B754BF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DEF196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8ADFE0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5F801B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6662D16"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w:t>
            </w:r>
          </w:p>
        </w:tc>
        <w:tc>
          <w:tcPr>
            <w:tcW w:w="1458" w:type="dxa"/>
            <w:tcBorders>
              <w:top w:val="single" w:sz="4" w:space="0" w:color="000000"/>
              <w:left w:val="single" w:sz="6" w:space="0" w:color="000000"/>
              <w:bottom w:val="single" w:sz="4" w:space="0" w:color="000000"/>
              <w:right w:val="single" w:sz="4" w:space="0" w:color="000000"/>
            </w:tcBorders>
          </w:tcPr>
          <w:p w14:paraId="38DC5E8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9239AC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5F61C3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DA6168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7BAB54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0C9FB4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Limpiador multiusos 1 (Compra)</w:t>
            </w:r>
          </w:p>
        </w:tc>
        <w:tc>
          <w:tcPr>
            <w:tcW w:w="4112" w:type="dxa"/>
            <w:tcBorders>
              <w:top w:val="single" w:sz="4" w:space="0" w:color="000000"/>
              <w:left w:val="single" w:sz="4" w:space="0" w:color="000000"/>
              <w:bottom w:val="single" w:sz="4" w:space="0" w:color="000000"/>
              <w:right w:val="single" w:sz="4" w:space="0" w:color="000000"/>
            </w:tcBorders>
            <w:hideMark/>
          </w:tcPr>
          <w:p w14:paraId="4FBA98E1" w14:textId="77777777" w:rsidR="00BB5C0C" w:rsidRPr="00BB5C0C" w:rsidRDefault="00BB5C0C" w:rsidP="00520724">
            <w:pPr>
              <w:widowControl/>
              <w:numPr>
                <w:ilvl w:val="0"/>
                <w:numId w:val="4"/>
              </w:numPr>
              <w:autoSpaceDE/>
              <w:autoSpaceDN/>
              <w:spacing w:after="160" w:line="259" w:lineRule="auto"/>
              <w:ind w:right="281"/>
              <w:jc w:val="both"/>
              <w:rPr>
                <w:rFonts w:ascii="Arial" w:hAnsi="Arial" w:cs="Arial"/>
                <w:lang w:val="es-ES"/>
              </w:rPr>
            </w:pPr>
            <w:r w:rsidRPr="00BB5C0C">
              <w:rPr>
                <w:rFonts w:ascii="Arial" w:hAnsi="Arial" w:cs="Arial"/>
                <w:lang w:val="es-ES"/>
              </w:rPr>
              <w:t>Con agente(s) tensoactivo(s) principal(es) con efecto limpiador en una concentración mínima del 8%</w:t>
            </w:r>
          </w:p>
          <w:p w14:paraId="4487DCC2" w14:textId="77777777" w:rsidR="00BB5C0C" w:rsidRPr="00BB5C0C" w:rsidRDefault="00BB5C0C" w:rsidP="00520724">
            <w:pPr>
              <w:widowControl/>
              <w:numPr>
                <w:ilvl w:val="0"/>
                <w:numId w:val="4"/>
              </w:numPr>
              <w:autoSpaceDE/>
              <w:autoSpaceDN/>
              <w:spacing w:after="160" w:line="259" w:lineRule="auto"/>
              <w:ind w:right="281"/>
              <w:jc w:val="both"/>
              <w:rPr>
                <w:rFonts w:ascii="Arial" w:hAnsi="Arial" w:cs="Arial"/>
                <w:lang w:val="es-ES"/>
              </w:rPr>
            </w:pPr>
            <w:r w:rsidRPr="00BB5C0C">
              <w:rPr>
                <w:rFonts w:ascii="Arial" w:hAnsi="Arial" w:cs="Arial"/>
                <w:lang w:val="es-ES"/>
              </w:rPr>
              <w:t>Disponible en mínimo (2) dos fragancias</w:t>
            </w:r>
          </w:p>
          <w:p w14:paraId="7419FA15" w14:textId="09A9BDD1" w:rsidR="00BB5C0C" w:rsidRPr="00520724" w:rsidRDefault="00BB5C0C" w:rsidP="00520724">
            <w:pPr>
              <w:widowControl/>
              <w:numPr>
                <w:ilvl w:val="0"/>
                <w:numId w:val="4"/>
              </w:numPr>
              <w:autoSpaceDE/>
              <w:autoSpaceDN/>
              <w:spacing w:after="160" w:line="259" w:lineRule="auto"/>
              <w:ind w:right="281"/>
              <w:jc w:val="both"/>
              <w:rPr>
                <w:rFonts w:ascii="Arial" w:hAnsi="Arial" w:cs="Arial"/>
                <w:lang w:val="es-ES"/>
              </w:rPr>
            </w:pPr>
            <w:r w:rsidRPr="00BB5C0C">
              <w:rPr>
                <w:rFonts w:ascii="Arial" w:hAnsi="Arial" w:cs="Arial"/>
                <w:lang w:val="es-ES"/>
              </w:rP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w:t>
            </w:r>
            <w:r w:rsidR="00520724">
              <w:rPr>
                <w:rFonts w:ascii="Arial" w:hAnsi="Arial" w:cs="Arial"/>
                <w:lang w:val="es-ES"/>
              </w:rPr>
              <w:t xml:space="preserve"> </w:t>
            </w:r>
            <w:r w:rsidRPr="00520724">
              <w:rPr>
                <w:rFonts w:ascii="Arial" w:hAnsi="Arial" w:cs="Arial"/>
                <w:lang w:val="es-ES"/>
              </w:rPr>
              <w:t>24 de la Resolución 773 de 2021.</w:t>
            </w:r>
          </w:p>
        </w:tc>
        <w:tc>
          <w:tcPr>
            <w:tcW w:w="1576" w:type="dxa"/>
            <w:gridSpan w:val="2"/>
            <w:tcBorders>
              <w:top w:val="single" w:sz="4" w:space="0" w:color="000000"/>
              <w:left w:val="single" w:sz="4" w:space="0" w:color="000000"/>
              <w:bottom w:val="single" w:sz="4" w:space="0" w:color="000000"/>
              <w:right w:val="single" w:sz="4" w:space="0" w:color="000000"/>
            </w:tcBorders>
          </w:tcPr>
          <w:p w14:paraId="239BFF67" w14:textId="77777777" w:rsidR="00BB5C0C" w:rsidRPr="00BB5C0C" w:rsidRDefault="00BB5C0C" w:rsidP="00BB5C0C">
            <w:pPr>
              <w:widowControl/>
              <w:autoSpaceDE/>
              <w:autoSpaceDN/>
              <w:spacing w:after="160" w:line="259" w:lineRule="auto"/>
              <w:jc w:val="both"/>
              <w:rPr>
                <w:rFonts w:ascii="Arial" w:hAnsi="Arial" w:cs="Arial"/>
                <w:lang w:val="es-ES"/>
              </w:rPr>
            </w:pPr>
          </w:p>
          <w:p w14:paraId="32A1CAFD" w14:textId="77777777" w:rsidR="00BB5C0C" w:rsidRPr="00BB5C0C" w:rsidRDefault="00BB5C0C" w:rsidP="00BB5C0C">
            <w:pPr>
              <w:widowControl/>
              <w:autoSpaceDE/>
              <w:autoSpaceDN/>
              <w:spacing w:after="160" w:line="259" w:lineRule="auto"/>
              <w:jc w:val="both"/>
              <w:rPr>
                <w:rFonts w:ascii="Arial" w:hAnsi="Arial" w:cs="Arial"/>
                <w:lang w:val="es-ES"/>
              </w:rPr>
            </w:pPr>
          </w:p>
          <w:p w14:paraId="03F52B13" w14:textId="77777777" w:rsidR="00BB5C0C" w:rsidRPr="00BB5C0C" w:rsidRDefault="00BB5C0C" w:rsidP="00BB5C0C">
            <w:pPr>
              <w:widowControl/>
              <w:autoSpaceDE/>
              <w:autoSpaceDN/>
              <w:spacing w:after="160" w:line="259" w:lineRule="auto"/>
              <w:jc w:val="both"/>
              <w:rPr>
                <w:rFonts w:ascii="Arial" w:hAnsi="Arial" w:cs="Arial"/>
                <w:lang w:val="es-ES"/>
              </w:rPr>
            </w:pPr>
          </w:p>
          <w:p w14:paraId="6F821F3D" w14:textId="77777777" w:rsidR="00BB5C0C" w:rsidRPr="00BB5C0C" w:rsidRDefault="00BB5C0C" w:rsidP="00BB5C0C">
            <w:pPr>
              <w:widowControl/>
              <w:autoSpaceDE/>
              <w:autoSpaceDN/>
              <w:spacing w:after="160" w:line="259" w:lineRule="auto"/>
              <w:jc w:val="both"/>
              <w:rPr>
                <w:rFonts w:ascii="Arial" w:hAnsi="Arial" w:cs="Arial"/>
                <w:lang w:val="es-ES"/>
              </w:rPr>
            </w:pPr>
          </w:p>
          <w:p w14:paraId="6DF54EDC" w14:textId="77777777" w:rsidR="00BB5C0C" w:rsidRPr="00BB5C0C" w:rsidRDefault="00BB5C0C" w:rsidP="00BB5C0C">
            <w:pPr>
              <w:widowControl/>
              <w:autoSpaceDE/>
              <w:autoSpaceDN/>
              <w:spacing w:after="160" w:line="259" w:lineRule="auto"/>
              <w:jc w:val="both"/>
              <w:rPr>
                <w:rFonts w:ascii="Arial" w:hAnsi="Arial" w:cs="Arial"/>
                <w:lang w:val="es-ES"/>
              </w:rPr>
            </w:pPr>
          </w:p>
          <w:p w14:paraId="76DF36BE"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Líquido, en recipiente plástico con capacidad mínima de 3.785 ml</w:t>
            </w:r>
          </w:p>
        </w:tc>
        <w:tc>
          <w:tcPr>
            <w:tcW w:w="1417" w:type="dxa"/>
            <w:gridSpan w:val="2"/>
            <w:tcBorders>
              <w:top w:val="single" w:sz="4" w:space="0" w:color="000000"/>
              <w:left w:val="single" w:sz="4" w:space="0" w:color="000000"/>
              <w:bottom w:val="single" w:sz="4" w:space="0" w:color="000000"/>
              <w:right w:val="single" w:sz="4" w:space="0" w:color="000000"/>
            </w:tcBorders>
          </w:tcPr>
          <w:p w14:paraId="6C441BB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BE8561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B3A4CC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6A115A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CC8CF6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ECAA36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EB643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7712605"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15,00</w:t>
            </w:r>
          </w:p>
        </w:tc>
      </w:tr>
      <w:tr w:rsidR="00BB5C0C" w:rsidRPr="00BB5C0C" w14:paraId="2D8E45A5"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60"/>
          <w:jc w:val="center"/>
        </w:trPr>
        <w:tc>
          <w:tcPr>
            <w:tcW w:w="526" w:type="dxa"/>
            <w:tcBorders>
              <w:top w:val="single" w:sz="4" w:space="0" w:color="000000"/>
              <w:left w:val="single" w:sz="4" w:space="0" w:color="000000"/>
              <w:bottom w:val="single" w:sz="4" w:space="0" w:color="000000"/>
              <w:right w:val="single" w:sz="6" w:space="0" w:color="000000"/>
            </w:tcBorders>
          </w:tcPr>
          <w:p w14:paraId="29E3210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977EE9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9086B1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30174E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w:t>
            </w:r>
          </w:p>
        </w:tc>
        <w:tc>
          <w:tcPr>
            <w:tcW w:w="1458" w:type="dxa"/>
            <w:tcBorders>
              <w:top w:val="single" w:sz="4" w:space="0" w:color="000000"/>
              <w:left w:val="single" w:sz="6" w:space="0" w:color="000000"/>
              <w:bottom w:val="single" w:sz="4" w:space="0" w:color="000000"/>
              <w:right w:val="single" w:sz="4" w:space="0" w:color="000000"/>
            </w:tcBorders>
          </w:tcPr>
          <w:p w14:paraId="59EF6F9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198658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7C6B1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625839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836D63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Detergente multiusos en polvo (Compra)</w:t>
            </w:r>
          </w:p>
        </w:tc>
        <w:tc>
          <w:tcPr>
            <w:tcW w:w="4112" w:type="dxa"/>
            <w:tcBorders>
              <w:top w:val="single" w:sz="4" w:space="0" w:color="000000"/>
              <w:left w:val="single" w:sz="4" w:space="0" w:color="000000"/>
              <w:bottom w:val="single" w:sz="4" w:space="0" w:color="000000"/>
              <w:right w:val="single" w:sz="4" w:space="0" w:color="000000"/>
            </w:tcBorders>
            <w:hideMark/>
          </w:tcPr>
          <w:p w14:paraId="7AC5781C" w14:textId="77777777" w:rsidR="00BB5C0C" w:rsidRPr="00BB5C0C" w:rsidRDefault="00BB5C0C" w:rsidP="00520724">
            <w:pPr>
              <w:widowControl/>
              <w:numPr>
                <w:ilvl w:val="0"/>
                <w:numId w:val="6"/>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Con agente tensoactivo de mínimo 60% de biodegradabilidad</w:t>
            </w:r>
          </w:p>
          <w:p w14:paraId="049DD2D8" w14:textId="77777777" w:rsidR="00BB5C0C" w:rsidRPr="00BB5C0C" w:rsidRDefault="00BB5C0C" w:rsidP="00520724">
            <w:pPr>
              <w:widowControl/>
              <w:autoSpaceDE/>
              <w:autoSpaceDN/>
              <w:spacing w:after="160" w:line="259" w:lineRule="auto"/>
              <w:ind w:left="281" w:right="281"/>
              <w:jc w:val="both"/>
              <w:rPr>
                <w:rFonts w:ascii="Arial" w:hAnsi="Arial" w:cs="Arial"/>
                <w:lang w:val="es-ES"/>
              </w:rPr>
            </w:pPr>
            <w:r w:rsidRPr="00BB5C0C">
              <w:rPr>
                <w:rFonts w:ascii="Arial" w:hAnsi="Arial" w:cs="Arial"/>
                <w:lang w:val="es-ES"/>
              </w:rPr>
              <w:t>-Con efecto limpiador de mínimo 9%.</w:t>
            </w:r>
          </w:p>
          <w:p w14:paraId="35AE67EF" w14:textId="77777777" w:rsidR="00BB5C0C" w:rsidRPr="00BB5C0C" w:rsidRDefault="00BB5C0C" w:rsidP="00520724">
            <w:pPr>
              <w:widowControl/>
              <w:numPr>
                <w:ilvl w:val="0"/>
                <w:numId w:val="6"/>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El envase del producto deberá estar correctamente etiquetado bajo los parámetros: nombre comercial del producto, pictogramas de los compuestos peligrosos e instrucciones de uso</w:t>
            </w:r>
          </w:p>
          <w:p w14:paraId="7ED60FE4" w14:textId="77777777" w:rsidR="00BB5C0C" w:rsidRPr="00BB5C0C" w:rsidRDefault="00BB5C0C" w:rsidP="00520724">
            <w:pPr>
              <w:widowControl/>
              <w:numPr>
                <w:ilvl w:val="0"/>
                <w:numId w:val="5"/>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Debe contener concentraciones de fósforo iguales o inferiores a 0.65% de fósforo (Resolución 0689 de 2016)</w:t>
            </w:r>
          </w:p>
        </w:tc>
        <w:tc>
          <w:tcPr>
            <w:tcW w:w="1576" w:type="dxa"/>
            <w:gridSpan w:val="2"/>
            <w:tcBorders>
              <w:top w:val="single" w:sz="4" w:space="0" w:color="000000"/>
              <w:left w:val="single" w:sz="4" w:space="0" w:color="000000"/>
              <w:bottom w:val="single" w:sz="4" w:space="0" w:color="000000"/>
              <w:right w:val="single" w:sz="4" w:space="0" w:color="000000"/>
            </w:tcBorders>
          </w:tcPr>
          <w:p w14:paraId="752C9663" w14:textId="77777777" w:rsidR="00BB5C0C" w:rsidRPr="00BB5C0C" w:rsidRDefault="00BB5C0C" w:rsidP="00BB5C0C">
            <w:pPr>
              <w:widowControl/>
              <w:autoSpaceDE/>
              <w:autoSpaceDN/>
              <w:spacing w:after="160" w:line="259" w:lineRule="auto"/>
              <w:jc w:val="both"/>
              <w:rPr>
                <w:rFonts w:ascii="Arial" w:hAnsi="Arial" w:cs="Arial"/>
                <w:lang w:val="es-ES"/>
              </w:rPr>
            </w:pPr>
          </w:p>
          <w:p w14:paraId="4A9237D8" w14:textId="77777777" w:rsidR="00BB5C0C" w:rsidRPr="00BB5C0C" w:rsidRDefault="00BB5C0C" w:rsidP="00BB5C0C">
            <w:pPr>
              <w:widowControl/>
              <w:autoSpaceDE/>
              <w:autoSpaceDN/>
              <w:spacing w:after="160" w:line="259" w:lineRule="auto"/>
              <w:jc w:val="both"/>
              <w:rPr>
                <w:rFonts w:ascii="Arial" w:hAnsi="Arial" w:cs="Arial"/>
                <w:lang w:val="es-ES"/>
              </w:rPr>
            </w:pPr>
          </w:p>
          <w:p w14:paraId="66753840" w14:textId="77777777" w:rsidR="00BB5C0C" w:rsidRPr="00BB5C0C" w:rsidRDefault="00BB5C0C" w:rsidP="00BB5C0C">
            <w:pPr>
              <w:widowControl/>
              <w:autoSpaceDE/>
              <w:autoSpaceDN/>
              <w:spacing w:after="160" w:line="259" w:lineRule="auto"/>
              <w:jc w:val="both"/>
              <w:rPr>
                <w:rFonts w:ascii="Arial" w:hAnsi="Arial" w:cs="Arial"/>
                <w:lang w:val="es-ES"/>
              </w:rPr>
            </w:pPr>
          </w:p>
          <w:p w14:paraId="39FBE6D6"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Polvo, en bolsa plástica o recipiente plástico</w:t>
            </w:r>
          </w:p>
          <w:p w14:paraId="0FD375B0"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con un peso de</w:t>
            </w:r>
          </w:p>
          <w:p w14:paraId="3E56A187"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1.000 g</w:t>
            </w:r>
          </w:p>
        </w:tc>
        <w:tc>
          <w:tcPr>
            <w:tcW w:w="1417" w:type="dxa"/>
            <w:gridSpan w:val="2"/>
            <w:tcBorders>
              <w:top w:val="single" w:sz="4" w:space="0" w:color="000000"/>
              <w:left w:val="single" w:sz="4" w:space="0" w:color="000000"/>
              <w:bottom w:val="single" w:sz="4" w:space="0" w:color="000000"/>
              <w:right w:val="single" w:sz="4" w:space="0" w:color="000000"/>
            </w:tcBorders>
          </w:tcPr>
          <w:p w14:paraId="1C7F818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299B8F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E59C52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4ED58D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074EFC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11F01A0"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20,00</w:t>
            </w:r>
          </w:p>
        </w:tc>
      </w:tr>
      <w:tr w:rsidR="00BB5C0C" w:rsidRPr="00BB5C0C" w14:paraId="25F8892F"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62"/>
          <w:jc w:val="center"/>
        </w:trPr>
        <w:tc>
          <w:tcPr>
            <w:tcW w:w="526" w:type="dxa"/>
            <w:tcBorders>
              <w:top w:val="single" w:sz="4" w:space="0" w:color="000000"/>
              <w:left w:val="single" w:sz="4" w:space="0" w:color="000000"/>
              <w:bottom w:val="single" w:sz="4" w:space="0" w:color="000000"/>
              <w:right w:val="single" w:sz="6" w:space="0" w:color="000000"/>
            </w:tcBorders>
          </w:tcPr>
          <w:p w14:paraId="4612A1B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3D283A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E10A06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EE5DB3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4</w:t>
            </w:r>
          </w:p>
        </w:tc>
        <w:tc>
          <w:tcPr>
            <w:tcW w:w="1458" w:type="dxa"/>
            <w:tcBorders>
              <w:top w:val="single" w:sz="4" w:space="0" w:color="000000"/>
              <w:left w:val="single" w:sz="6" w:space="0" w:color="000000"/>
              <w:bottom w:val="single" w:sz="4" w:space="0" w:color="000000"/>
              <w:right w:val="single" w:sz="4" w:space="0" w:color="000000"/>
            </w:tcBorders>
          </w:tcPr>
          <w:p w14:paraId="0316CFDB"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1D30AB26"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6F22992F"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1D5BA2C0"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5F7F7132"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37267603" w14:textId="77777777" w:rsidR="00BB5C0C" w:rsidRPr="00BB5C0C" w:rsidRDefault="00BB5C0C" w:rsidP="00BB5C0C">
            <w:pPr>
              <w:widowControl/>
              <w:autoSpaceDE/>
              <w:autoSpaceDN/>
              <w:spacing w:after="160" w:line="259" w:lineRule="auto"/>
              <w:jc w:val="both"/>
              <w:rPr>
                <w:rFonts w:ascii="Arial" w:hAnsi="Arial" w:cs="Arial"/>
                <w:b/>
                <w:bCs/>
                <w:lang w:val="pt-PT"/>
              </w:rPr>
            </w:pPr>
            <w:r w:rsidRPr="00BB5C0C">
              <w:rPr>
                <w:rFonts w:ascii="Arial" w:hAnsi="Arial" w:cs="Arial"/>
                <w:b/>
                <w:bCs/>
                <w:lang w:val="pt-PT"/>
              </w:rPr>
              <w:t xml:space="preserve">Líquido para limpiar </w:t>
            </w:r>
            <w:r w:rsidRPr="00BB5C0C">
              <w:rPr>
                <w:rFonts w:ascii="Arial" w:hAnsi="Arial" w:cs="Arial"/>
                <w:b/>
                <w:bCs/>
                <w:lang w:val="pt-PT"/>
              </w:rPr>
              <w:lastRenderedPageBreak/>
              <w:t>vidrios 2 (Compra)</w:t>
            </w:r>
          </w:p>
        </w:tc>
        <w:tc>
          <w:tcPr>
            <w:tcW w:w="4112" w:type="dxa"/>
            <w:tcBorders>
              <w:top w:val="single" w:sz="4" w:space="0" w:color="000000"/>
              <w:left w:val="single" w:sz="4" w:space="0" w:color="000000"/>
              <w:bottom w:val="single" w:sz="4" w:space="0" w:color="000000"/>
              <w:right w:val="single" w:sz="4" w:space="0" w:color="000000"/>
            </w:tcBorders>
            <w:hideMark/>
          </w:tcPr>
          <w:p w14:paraId="598A2BAD" w14:textId="77777777" w:rsidR="00BB5C0C" w:rsidRPr="00BB5C0C" w:rsidRDefault="00BB5C0C" w:rsidP="00520724">
            <w:pPr>
              <w:widowControl/>
              <w:numPr>
                <w:ilvl w:val="0"/>
                <w:numId w:val="7"/>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lastRenderedPageBreak/>
              <w:t>Con agente(s) principal(es) con efecto limpiador y desengrasante en una concentración mínima del 4%</w:t>
            </w:r>
          </w:p>
          <w:p w14:paraId="24BA7CD7" w14:textId="77777777" w:rsidR="00BB5C0C" w:rsidRPr="00BB5C0C" w:rsidRDefault="00BB5C0C" w:rsidP="00520724">
            <w:pPr>
              <w:widowControl/>
              <w:numPr>
                <w:ilvl w:val="0"/>
                <w:numId w:val="7"/>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Disponible mínimo en dos (2) fragancias</w:t>
            </w:r>
          </w:p>
          <w:p w14:paraId="21541AA6" w14:textId="77777777" w:rsidR="00BB5C0C" w:rsidRPr="00BB5C0C" w:rsidRDefault="00BB5C0C" w:rsidP="00520724">
            <w:pPr>
              <w:widowControl/>
              <w:numPr>
                <w:ilvl w:val="0"/>
                <w:numId w:val="6"/>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 xml:space="preserve">El envase debe estar correctamente etiquetado bajo los parámetros establecidos en el sistema globalmente armonizado (Decreto 1496 de 2018) indicando: </w:t>
            </w:r>
            <w:r w:rsidRPr="00BB5C0C">
              <w:rPr>
                <w:rFonts w:ascii="Arial" w:hAnsi="Arial" w:cs="Arial"/>
                <w:lang w:val="es-ES"/>
              </w:rPr>
              <w:lastRenderedPageBreak/>
              <w:t>nombre comercial del producto, pictogramas de los compuestos peligrosos si aplica e instrucciones de uso de acuerdo con los tiempos de transición descritos en el artículo 24 de la Resolución 773 de 2021.</w:t>
            </w:r>
          </w:p>
        </w:tc>
        <w:tc>
          <w:tcPr>
            <w:tcW w:w="1576" w:type="dxa"/>
            <w:gridSpan w:val="2"/>
            <w:tcBorders>
              <w:top w:val="single" w:sz="4" w:space="0" w:color="000000"/>
              <w:left w:val="single" w:sz="4" w:space="0" w:color="000000"/>
              <w:bottom w:val="single" w:sz="4" w:space="0" w:color="000000"/>
              <w:right w:val="single" w:sz="4" w:space="0" w:color="000000"/>
            </w:tcBorders>
          </w:tcPr>
          <w:p w14:paraId="328F2447" w14:textId="77777777" w:rsidR="00BB5C0C" w:rsidRPr="00BB5C0C" w:rsidRDefault="00BB5C0C" w:rsidP="00BB5C0C">
            <w:pPr>
              <w:widowControl/>
              <w:autoSpaceDE/>
              <w:autoSpaceDN/>
              <w:spacing w:after="160" w:line="259" w:lineRule="auto"/>
              <w:jc w:val="both"/>
              <w:rPr>
                <w:rFonts w:ascii="Arial" w:hAnsi="Arial" w:cs="Arial"/>
                <w:lang w:val="es-ES"/>
              </w:rPr>
            </w:pPr>
          </w:p>
          <w:p w14:paraId="386F86B1" w14:textId="77777777" w:rsidR="00BB5C0C" w:rsidRPr="00BB5C0C" w:rsidRDefault="00BB5C0C" w:rsidP="00BB5C0C">
            <w:pPr>
              <w:widowControl/>
              <w:autoSpaceDE/>
              <w:autoSpaceDN/>
              <w:spacing w:after="160" w:line="259" w:lineRule="auto"/>
              <w:jc w:val="both"/>
              <w:rPr>
                <w:rFonts w:ascii="Arial" w:hAnsi="Arial" w:cs="Arial"/>
                <w:lang w:val="es-ES"/>
              </w:rPr>
            </w:pPr>
          </w:p>
          <w:p w14:paraId="298F1868"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Líquido, en recipiente plástico con capacidad mínima de 500 ml, con</w:t>
            </w:r>
          </w:p>
          <w:p w14:paraId="71A81B08"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lastRenderedPageBreak/>
              <w:t>atomizador de pistola.</w:t>
            </w:r>
          </w:p>
        </w:tc>
        <w:tc>
          <w:tcPr>
            <w:tcW w:w="1417" w:type="dxa"/>
            <w:gridSpan w:val="2"/>
            <w:tcBorders>
              <w:top w:val="single" w:sz="4" w:space="0" w:color="000000"/>
              <w:left w:val="single" w:sz="4" w:space="0" w:color="000000"/>
              <w:bottom w:val="single" w:sz="4" w:space="0" w:color="000000"/>
              <w:right w:val="single" w:sz="4" w:space="0" w:color="000000"/>
            </w:tcBorders>
          </w:tcPr>
          <w:p w14:paraId="5921E62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4878E3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F68576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0ED1E4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3B01F5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6AEAB8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w:t>
            </w:r>
          </w:p>
        </w:tc>
      </w:tr>
      <w:tr w:rsidR="00BB5C0C" w:rsidRPr="00BB5C0C" w14:paraId="1C0ABD31"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4AB389D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4BBFF0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B33AE6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8B6466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w:t>
            </w:r>
          </w:p>
        </w:tc>
        <w:tc>
          <w:tcPr>
            <w:tcW w:w="1458" w:type="dxa"/>
            <w:tcBorders>
              <w:top w:val="single" w:sz="4" w:space="0" w:color="000000"/>
              <w:left w:val="single" w:sz="6" w:space="0" w:color="000000"/>
              <w:bottom w:val="single" w:sz="4" w:space="0" w:color="000000"/>
              <w:right w:val="single" w:sz="4" w:space="0" w:color="000000"/>
            </w:tcBorders>
          </w:tcPr>
          <w:p w14:paraId="73B71ACE"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528C3EAE"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694D7E23"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5CECF841"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09FCB2E7" w14:textId="77777777" w:rsidR="00BB5C0C" w:rsidRPr="00BB5C0C" w:rsidRDefault="00BB5C0C" w:rsidP="00BB5C0C">
            <w:pPr>
              <w:widowControl/>
              <w:autoSpaceDE/>
              <w:autoSpaceDN/>
              <w:spacing w:after="160" w:line="259" w:lineRule="auto"/>
              <w:jc w:val="both"/>
              <w:rPr>
                <w:rFonts w:ascii="Arial" w:hAnsi="Arial" w:cs="Arial"/>
                <w:b/>
                <w:bCs/>
                <w:lang w:val="pt-PT"/>
              </w:rPr>
            </w:pPr>
          </w:p>
          <w:p w14:paraId="3E6800DD" w14:textId="77777777" w:rsidR="00BB5C0C" w:rsidRPr="00BB5C0C" w:rsidRDefault="00BB5C0C" w:rsidP="00BB5C0C">
            <w:pPr>
              <w:widowControl/>
              <w:autoSpaceDE/>
              <w:autoSpaceDN/>
              <w:spacing w:after="160" w:line="259" w:lineRule="auto"/>
              <w:jc w:val="both"/>
              <w:rPr>
                <w:rFonts w:ascii="Arial" w:hAnsi="Arial" w:cs="Arial"/>
                <w:b/>
                <w:bCs/>
                <w:lang w:val="pt-PT"/>
              </w:rPr>
            </w:pPr>
            <w:r w:rsidRPr="00BB5C0C">
              <w:rPr>
                <w:rFonts w:ascii="Arial" w:hAnsi="Arial" w:cs="Arial"/>
                <w:b/>
                <w:bCs/>
                <w:lang w:val="pt-PT"/>
              </w:rPr>
              <w:t>Líquido para limpiar vidrios 1 (Compra)</w:t>
            </w:r>
          </w:p>
        </w:tc>
        <w:tc>
          <w:tcPr>
            <w:tcW w:w="4112" w:type="dxa"/>
            <w:tcBorders>
              <w:top w:val="single" w:sz="4" w:space="0" w:color="000000"/>
              <w:left w:val="single" w:sz="4" w:space="0" w:color="000000"/>
              <w:bottom w:val="single" w:sz="4" w:space="0" w:color="000000"/>
              <w:right w:val="single" w:sz="4" w:space="0" w:color="000000"/>
            </w:tcBorders>
          </w:tcPr>
          <w:p w14:paraId="36F5F9EC"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 Con </w:t>
            </w:r>
            <w:proofErr w:type="spellStart"/>
            <w:r w:rsidRPr="00BB5C0C">
              <w:rPr>
                <w:rFonts w:ascii="Arial" w:hAnsi="Arial" w:cs="Arial"/>
              </w:rPr>
              <w:t>agente</w:t>
            </w:r>
            <w:proofErr w:type="spellEnd"/>
            <w:r w:rsidRPr="00BB5C0C">
              <w:rPr>
                <w:rFonts w:ascii="Arial" w:hAnsi="Arial" w:cs="Arial"/>
              </w:rPr>
              <w:t xml:space="preserve">(s) principal(es) con </w:t>
            </w:r>
            <w:proofErr w:type="spellStart"/>
            <w:r w:rsidRPr="00BB5C0C">
              <w:rPr>
                <w:rFonts w:ascii="Arial" w:hAnsi="Arial" w:cs="Arial"/>
              </w:rPr>
              <w:t>efecto</w:t>
            </w:r>
            <w:proofErr w:type="spellEnd"/>
            <w:r w:rsidRPr="00BB5C0C">
              <w:rPr>
                <w:rFonts w:ascii="Arial" w:hAnsi="Arial" w:cs="Arial"/>
              </w:rPr>
              <w:t xml:space="preserve"> </w:t>
            </w:r>
            <w:proofErr w:type="spellStart"/>
            <w:r w:rsidRPr="00BB5C0C">
              <w:rPr>
                <w:rFonts w:ascii="Arial" w:hAnsi="Arial" w:cs="Arial"/>
              </w:rPr>
              <w:t>limpiador</w:t>
            </w:r>
            <w:proofErr w:type="spellEnd"/>
            <w:r w:rsidRPr="00BB5C0C">
              <w:rPr>
                <w:rFonts w:ascii="Arial" w:hAnsi="Arial" w:cs="Arial"/>
              </w:rPr>
              <w:t xml:space="preserve"> y </w:t>
            </w:r>
            <w:proofErr w:type="spellStart"/>
            <w:r w:rsidRPr="00BB5C0C">
              <w:rPr>
                <w:rFonts w:ascii="Arial" w:hAnsi="Arial" w:cs="Arial"/>
              </w:rPr>
              <w:t>desengrasante</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una </w:t>
            </w:r>
            <w:proofErr w:type="spellStart"/>
            <w:r w:rsidRPr="00BB5C0C">
              <w:rPr>
                <w:rFonts w:ascii="Arial" w:hAnsi="Arial" w:cs="Arial"/>
              </w:rPr>
              <w:t>concentración</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del 4%</w:t>
            </w:r>
            <w:r w:rsidRPr="00BB5C0C">
              <w:rPr>
                <w:rFonts w:ascii="Arial" w:hAnsi="Arial" w:cs="Arial"/>
              </w:rPr>
              <w:br/>
              <w:t xml:space="preserve">- Disponible </w:t>
            </w:r>
            <w:proofErr w:type="spellStart"/>
            <w:r w:rsidRPr="00BB5C0C">
              <w:rPr>
                <w:rFonts w:ascii="Arial" w:hAnsi="Arial" w:cs="Arial"/>
              </w:rPr>
              <w:t>mínimo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dos (2) </w:t>
            </w:r>
            <w:proofErr w:type="spellStart"/>
            <w:r w:rsidRPr="00BB5C0C">
              <w:rPr>
                <w:rFonts w:ascii="Arial" w:hAnsi="Arial" w:cs="Arial"/>
              </w:rPr>
              <w:t>fragancias</w:t>
            </w:r>
            <w:proofErr w:type="spellEnd"/>
            <w:r w:rsidRPr="00BB5C0C">
              <w:rPr>
                <w:rFonts w:ascii="Arial" w:hAnsi="Arial" w:cs="Arial"/>
              </w:rPr>
              <w:br/>
              <w:t xml:space="preserve"> - El </w:t>
            </w:r>
            <w:proofErr w:type="spellStart"/>
            <w:r w:rsidRPr="00BB5C0C">
              <w:rPr>
                <w:rFonts w:ascii="Arial" w:hAnsi="Arial" w:cs="Arial"/>
              </w:rPr>
              <w:t>envase</w:t>
            </w:r>
            <w:proofErr w:type="spellEnd"/>
            <w:r w:rsidRPr="00BB5C0C">
              <w:rPr>
                <w:rFonts w:ascii="Arial" w:hAnsi="Arial" w:cs="Arial"/>
              </w:rPr>
              <w:t xml:space="preserve"> debe </w:t>
            </w:r>
            <w:proofErr w:type="spellStart"/>
            <w:proofErr w:type="gramStart"/>
            <w:r w:rsidRPr="00BB5C0C">
              <w:rPr>
                <w:rFonts w:ascii="Arial" w:hAnsi="Arial" w:cs="Arial"/>
              </w:rPr>
              <w:t>estar</w:t>
            </w:r>
            <w:proofErr w:type="spellEnd"/>
            <w:r w:rsidRPr="00BB5C0C">
              <w:rPr>
                <w:rFonts w:ascii="Arial" w:hAnsi="Arial" w:cs="Arial"/>
              </w:rPr>
              <w:t xml:space="preserve">  </w:t>
            </w:r>
            <w:proofErr w:type="spellStart"/>
            <w:r w:rsidRPr="00BB5C0C">
              <w:rPr>
                <w:rFonts w:ascii="Arial" w:hAnsi="Arial" w:cs="Arial"/>
              </w:rPr>
              <w:t>correctamente</w:t>
            </w:r>
            <w:proofErr w:type="spellEnd"/>
            <w:proofErr w:type="gramEnd"/>
            <w:r w:rsidRPr="00BB5C0C">
              <w:rPr>
                <w:rFonts w:ascii="Arial" w:hAnsi="Arial" w:cs="Arial"/>
              </w:rPr>
              <w:t xml:space="preserve"> </w:t>
            </w:r>
            <w:proofErr w:type="spellStart"/>
            <w:r w:rsidRPr="00BB5C0C">
              <w:rPr>
                <w:rFonts w:ascii="Arial" w:hAnsi="Arial" w:cs="Arial"/>
              </w:rPr>
              <w:t>etiquetados</w:t>
            </w:r>
            <w:proofErr w:type="spellEnd"/>
            <w:r w:rsidRPr="00BB5C0C">
              <w:rPr>
                <w:rFonts w:ascii="Arial" w:hAnsi="Arial" w:cs="Arial"/>
              </w:rPr>
              <w:t xml:space="preserve"> bajo los </w:t>
            </w:r>
            <w:proofErr w:type="spellStart"/>
            <w:r w:rsidRPr="00BB5C0C">
              <w:rPr>
                <w:rFonts w:ascii="Arial" w:hAnsi="Arial" w:cs="Arial"/>
              </w:rPr>
              <w:t>parámetros</w:t>
            </w:r>
            <w:proofErr w:type="spellEnd"/>
            <w:r w:rsidRPr="00BB5C0C">
              <w:rPr>
                <w:rFonts w:ascii="Arial" w:hAnsi="Arial" w:cs="Arial"/>
              </w:rPr>
              <w:t xml:space="preserve"> </w:t>
            </w:r>
            <w:proofErr w:type="spellStart"/>
            <w:r w:rsidRPr="00BB5C0C">
              <w:rPr>
                <w:rFonts w:ascii="Arial" w:hAnsi="Arial" w:cs="Arial"/>
              </w:rPr>
              <w:t>establecidos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sistema</w:t>
            </w:r>
            <w:proofErr w:type="spellEnd"/>
            <w:r w:rsidRPr="00BB5C0C">
              <w:rPr>
                <w:rFonts w:ascii="Arial" w:hAnsi="Arial" w:cs="Arial"/>
              </w:rPr>
              <w:t xml:space="preserve"> </w:t>
            </w:r>
            <w:proofErr w:type="spellStart"/>
            <w:r w:rsidRPr="00BB5C0C">
              <w:rPr>
                <w:rFonts w:ascii="Arial" w:hAnsi="Arial" w:cs="Arial"/>
              </w:rPr>
              <w:t>globalmente</w:t>
            </w:r>
            <w:proofErr w:type="spellEnd"/>
            <w:r w:rsidRPr="00BB5C0C">
              <w:rPr>
                <w:rFonts w:ascii="Arial" w:hAnsi="Arial" w:cs="Arial"/>
              </w:rPr>
              <w:t xml:space="preserve"> </w:t>
            </w:r>
            <w:proofErr w:type="spellStart"/>
            <w:r w:rsidRPr="00BB5C0C">
              <w:rPr>
                <w:rFonts w:ascii="Arial" w:hAnsi="Arial" w:cs="Arial"/>
              </w:rPr>
              <w:t>armonizado</w:t>
            </w:r>
            <w:proofErr w:type="spellEnd"/>
            <w:r w:rsidRPr="00BB5C0C">
              <w:rPr>
                <w:rFonts w:ascii="Arial" w:hAnsi="Arial" w:cs="Arial"/>
              </w:rPr>
              <w:t xml:space="preserve"> </w:t>
            </w:r>
            <w:proofErr w:type="spellStart"/>
            <w:r w:rsidRPr="00BB5C0C">
              <w:rPr>
                <w:rFonts w:ascii="Arial" w:hAnsi="Arial" w:cs="Arial"/>
              </w:rPr>
              <w:t>indicando</w:t>
            </w:r>
            <w:proofErr w:type="spellEnd"/>
            <w:r w:rsidRPr="00BB5C0C">
              <w:rPr>
                <w:rFonts w:ascii="Arial" w:hAnsi="Arial" w:cs="Arial"/>
              </w:rPr>
              <w:t xml:space="preserve">: </w:t>
            </w:r>
            <w:proofErr w:type="spellStart"/>
            <w:r w:rsidRPr="00BB5C0C">
              <w:rPr>
                <w:rFonts w:ascii="Arial" w:hAnsi="Arial" w:cs="Arial"/>
              </w:rPr>
              <w:t>nombre</w:t>
            </w:r>
            <w:proofErr w:type="spellEnd"/>
            <w:r w:rsidRPr="00BB5C0C">
              <w:rPr>
                <w:rFonts w:ascii="Arial" w:hAnsi="Arial" w:cs="Arial"/>
              </w:rPr>
              <w:t xml:space="preserve"> </w:t>
            </w:r>
            <w:proofErr w:type="spellStart"/>
            <w:r w:rsidRPr="00BB5C0C">
              <w:rPr>
                <w:rFonts w:ascii="Arial" w:hAnsi="Arial" w:cs="Arial"/>
              </w:rPr>
              <w:t>comercial</w:t>
            </w:r>
            <w:proofErr w:type="spellEnd"/>
            <w:r w:rsidRPr="00BB5C0C">
              <w:rPr>
                <w:rFonts w:ascii="Arial" w:hAnsi="Arial" w:cs="Arial"/>
              </w:rPr>
              <w:t xml:space="preserve"> del </w:t>
            </w:r>
            <w:proofErr w:type="spellStart"/>
            <w:r w:rsidRPr="00BB5C0C">
              <w:rPr>
                <w:rFonts w:ascii="Arial" w:hAnsi="Arial" w:cs="Arial"/>
              </w:rPr>
              <w:t>producto</w:t>
            </w:r>
            <w:proofErr w:type="spellEnd"/>
            <w:r w:rsidRPr="00BB5C0C">
              <w:rPr>
                <w:rFonts w:ascii="Arial" w:hAnsi="Arial" w:cs="Arial"/>
              </w:rPr>
              <w:t xml:space="preserve">, </w:t>
            </w:r>
            <w:proofErr w:type="spellStart"/>
            <w:r w:rsidRPr="00BB5C0C">
              <w:rPr>
                <w:rFonts w:ascii="Arial" w:hAnsi="Arial" w:cs="Arial"/>
              </w:rPr>
              <w:t>pictogramas</w:t>
            </w:r>
            <w:proofErr w:type="spellEnd"/>
            <w:r w:rsidRPr="00BB5C0C">
              <w:rPr>
                <w:rFonts w:ascii="Arial" w:hAnsi="Arial" w:cs="Arial"/>
              </w:rPr>
              <w:t xml:space="preserve"> de los </w:t>
            </w:r>
            <w:proofErr w:type="spellStart"/>
            <w:r w:rsidRPr="00BB5C0C">
              <w:rPr>
                <w:rFonts w:ascii="Arial" w:hAnsi="Arial" w:cs="Arial"/>
              </w:rPr>
              <w:t>compuestos</w:t>
            </w:r>
            <w:proofErr w:type="spellEnd"/>
            <w:r w:rsidRPr="00BB5C0C">
              <w:rPr>
                <w:rFonts w:ascii="Arial" w:hAnsi="Arial" w:cs="Arial"/>
              </w:rPr>
              <w:t xml:space="preserve"> </w:t>
            </w:r>
            <w:proofErr w:type="spellStart"/>
            <w:r w:rsidRPr="00BB5C0C">
              <w:rPr>
                <w:rFonts w:ascii="Arial" w:hAnsi="Arial" w:cs="Arial"/>
              </w:rPr>
              <w:t>peligrosos</w:t>
            </w:r>
            <w:proofErr w:type="spellEnd"/>
            <w:r w:rsidRPr="00BB5C0C">
              <w:rPr>
                <w:rFonts w:ascii="Arial" w:hAnsi="Arial" w:cs="Arial"/>
              </w:rPr>
              <w:t xml:space="preserve"> e </w:t>
            </w:r>
            <w:proofErr w:type="spellStart"/>
            <w:r w:rsidRPr="00BB5C0C">
              <w:rPr>
                <w:rFonts w:ascii="Arial" w:hAnsi="Arial" w:cs="Arial"/>
              </w:rPr>
              <w:t>instrucciones</w:t>
            </w:r>
            <w:proofErr w:type="spellEnd"/>
            <w:r w:rsidRPr="00BB5C0C">
              <w:rPr>
                <w:rFonts w:ascii="Arial" w:hAnsi="Arial" w:cs="Arial"/>
              </w:rPr>
              <w:t xml:space="preserve"> de </w:t>
            </w:r>
            <w:proofErr w:type="spellStart"/>
            <w:r w:rsidRPr="00BB5C0C">
              <w:rPr>
                <w:rFonts w:ascii="Arial" w:hAnsi="Arial" w:cs="Arial"/>
              </w:rPr>
              <w:t>uso</w:t>
            </w:r>
            <w:proofErr w:type="spellEnd"/>
          </w:p>
          <w:p w14:paraId="1581B232" w14:textId="77777777" w:rsidR="00BB5C0C" w:rsidRPr="00BB5C0C" w:rsidRDefault="00BB5C0C" w:rsidP="00520724">
            <w:pPr>
              <w:widowControl/>
              <w:numPr>
                <w:ilvl w:val="0"/>
                <w:numId w:val="6"/>
              </w:numPr>
              <w:autoSpaceDE/>
              <w:autoSpaceDN/>
              <w:spacing w:after="160" w:line="259" w:lineRule="auto"/>
              <w:ind w:left="281" w:right="281" w:firstLine="0"/>
              <w:jc w:val="both"/>
              <w:rPr>
                <w:rFonts w:ascii="Arial" w:hAnsi="Arial" w:cs="Arial"/>
                <w:lang w:val="es-ES"/>
              </w:rPr>
            </w:pPr>
          </w:p>
        </w:tc>
        <w:tc>
          <w:tcPr>
            <w:tcW w:w="1576" w:type="dxa"/>
            <w:gridSpan w:val="2"/>
            <w:tcBorders>
              <w:top w:val="single" w:sz="4" w:space="0" w:color="000000"/>
              <w:left w:val="single" w:sz="4" w:space="0" w:color="000000"/>
              <w:bottom w:val="single" w:sz="4" w:space="0" w:color="000000"/>
              <w:right w:val="single" w:sz="4" w:space="0" w:color="000000"/>
            </w:tcBorders>
          </w:tcPr>
          <w:p w14:paraId="2B9DEB60" w14:textId="77777777" w:rsidR="00BB5C0C" w:rsidRPr="00BB5C0C" w:rsidRDefault="00BB5C0C" w:rsidP="00BB5C0C">
            <w:pPr>
              <w:widowControl/>
              <w:autoSpaceDE/>
              <w:autoSpaceDN/>
              <w:spacing w:after="160" w:line="259" w:lineRule="auto"/>
              <w:jc w:val="both"/>
              <w:rPr>
                <w:rFonts w:ascii="Arial" w:hAnsi="Arial" w:cs="Arial"/>
              </w:rPr>
            </w:pPr>
          </w:p>
          <w:p w14:paraId="645B9917" w14:textId="77777777" w:rsidR="00BB5C0C" w:rsidRPr="00BB5C0C" w:rsidRDefault="00BB5C0C" w:rsidP="00BB5C0C">
            <w:pPr>
              <w:widowControl/>
              <w:autoSpaceDE/>
              <w:autoSpaceDN/>
              <w:spacing w:after="160" w:line="259" w:lineRule="auto"/>
              <w:jc w:val="both"/>
              <w:rPr>
                <w:rFonts w:ascii="Arial" w:hAnsi="Arial" w:cs="Arial"/>
              </w:rPr>
            </w:pPr>
          </w:p>
          <w:p w14:paraId="290CF1AE"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recipiente</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3.785 ml</w:t>
            </w:r>
          </w:p>
          <w:p w14:paraId="70A07062"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7" w:type="dxa"/>
            <w:gridSpan w:val="2"/>
            <w:tcBorders>
              <w:top w:val="single" w:sz="4" w:space="0" w:color="000000"/>
              <w:left w:val="single" w:sz="4" w:space="0" w:color="000000"/>
              <w:bottom w:val="single" w:sz="4" w:space="0" w:color="000000"/>
              <w:right w:val="single" w:sz="4" w:space="0" w:color="000000"/>
            </w:tcBorders>
          </w:tcPr>
          <w:p w14:paraId="5604471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w:t>
            </w:r>
          </w:p>
          <w:p w14:paraId="7D279E4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3EF3B9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BCD119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529186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49966D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2,00</w:t>
            </w:r>
          </w:p>
        </w:tc>
      </w:tr>
      <w:tr w:rsidR="00BB5C0C" w:rsidRPr="00BB5C0C" w14:paraId="5B7DAF3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6308C30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22F1FF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4EB001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66EF0F0"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w:t>
            </w:r>
          </w:p>
        </w:tc>
        <w:tc>
          <w:tcPr>
            <w:tcW w:w="1458" w:type="dxa"/>
            <w:tcBorders>
              <w:top w:val="single" w:sz="4" w:space="0" w:color="000000"/>
              <w:left w:val="single" w:sz="6" w:space="0" w:color="000000"/>
              <w:bottom w:val="single" w:sz="4" w:space="0" w:color="000000"/>
              <w:right w:val="single" w:sz="4" w:space="0" w:color="000000"/>
            </w:tcBorders>
          </w:tcPr>
          <w:p w14:paraId="691DC95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6C27B4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01319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ED8F21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3CBE34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FD9DD0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Blanqueador o hipoclorito 1 (Compra)</w:t>
            </w:r>
          </w:p>
        </w:tc>
        <w:tc>
          <w:tcPr>
            <w:tcW w:w="4112" w:type="dxa"/>
            <w:tcBorders>
              <w:top w:val="single" w:sz="4" w:space="0" w:color="000000"/>
              <w:left w:val="single" w:sz="4" w:space="0" w:color="000000"/>
              <w:bottom w:val="single" w:sz="4" w:space="0" w:color="000000"/>
              <w:right w:val="single" w:sz="4" w:space="0" w:color="000000"/>
            </w:tcBorders>
            <w:hideMark/>
          </w:tcPr>
          <w:p w14:paraId="34001F2B" w14:textId="77777777" w:rsidR="00BB5C0C" w:rsidRPr="00BB5C0C" w:rsidRDefault="00BB5C0C" w:rsidP="00520724">
            <w:pPr>
              <w:widowControl/>
              <w:numPr>
                <w:ilvl w:val="0"/>
                <w:numId w:val="8"/>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Solución con una concentración mínima del 5%</w:t>
            </w:r>
          </w:p>
          <w:p w14:paraId="03B88A1E" w14:textId="77777777" w:rsidR="00BB5C0C" w:rsidRPr="00BB5C0C" w:rsidRDefault="00BB5C0C" w:rsidP="00520724">
            <w:pPr>
              <w:widowControl/>
              <w:numPr>
                <w:ilvl w:val="0"/>
                <w:numId w:val="8"/>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El envase del producto deberá estar correctamente etiquetado, indicando: nombre comercial del producto, pictogramas de los compuestos peligrosos e instrucciones de uso</w:t>
            </w:r>
          </w:p>
          <w:p w14:paraId="59975E0A"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El </w:t>
            </w:r>
            <w:proofErr w:type="spellStart"/>
            <w:r w:rsidRPr="00BB5C0C">
              <w:rPr>
                <w:rFonts w:ascii="Arial" w:hAnsi="Arial" w:cs="Arial"/>
              </w:rPr>
              <w:t>envase</w:t>
            </w:r>
            <w:proofErr w:type="spellEnd"/>
            <w:r w:rsidRPr="00BB5C0C">
              <w:rPr>
                <w:rFonts w:ascii="Arial" w:hAnsi="Arial" w:cs="Arial"/>
              </w:rPr>
              <w:t xml:space="preserve"> debe </w:t>
            </w:r>
            <w:proofErr w:type="spellStart"/>
            <w:r w:rsidRPr="00BB5C0C">
              <w:rPr>
                <w:rFonts w:ascii="Arial" w:hAnsi="Arial" w:cs="Arial"/>
              </w:rPr>
              <w:t>estar</w:t>
            </w:r>
            <w:proofErr w:type="spellEnd"/>
            <w:r w:rsidRPr="00BB5C0C">
              <w:rPr>
                <w:rFonts w:ascii="Arial" w:hAnsi="Arial" w:cs="Arial"/>
              </w:rPr>
              <w:t xml:space="preserve"> </w:t>
            </w:r>
            <w:proofErr w:type="spellStart"/>
            <w:r w:rsidRPr="00BB5C0C">
              <w:rPr>
                <w:rFonts w:ascii="Arial" w:hAnsi="Arial" w:cs="Arial"/>
              </w:rPr>
              <w:t>correctamente</w:t>
            </w:r>
            <w:proofErr w:type="spellEnd"/>
            <w:r w:rsidRPr="00BB5C0C">
              <w:rPr>
                <w:rFonts w:ascii="Arial" w:hAnsi="Arial" w:cs="Arial"/>
              </w:rPr>
              <w:t xml:space="preserve"> </w:t>
            </w:r>
            <w:proofErr w:type="spellStart"/>
            <w:r w:rsidRPr="00BB5C0C">
              <w:rPr>
                <w:rFonts w:ascii="Arial" w:hAnsi="Arial" w:cs="Arial"/>
              </w:rPr>
              <w:t>etiquetado</w:t>
            </w:r>
            <w:proofErr w:type="spellEnd"/>
            <w:r w:rsidRPr="00BB5C0C">
              <w:rPr>
                <w:rFonts w:ascii="Arial" w:hAnsi="Arial" w:cs="Arial"/>
              </w:rPr>
              <w:t xml:space="preserve"> bajo los </w:t>
            </w:r>
            <w:proofErr w:type="spellStart"/>
            <w:r w:rsidRPr="00BB5C0C">
              <w:rPr>
                <w:rFonts w:ascii="Arial" w:hAnsi="Arial" w:cs="Arial"/>
              </w:rPr>
              <w:t>parámetros</w:t>
            </w:r>
            <w:proofErr w:type="spellEnd"/>
            <w:r w:rsidRPr="00BB5C0C">
              <w:rPr>
                <w:rFonts w:ascii="Arial" w:hAnsi="Arial" w:cs="Arial"/>
              </w:rPr>
              <w:t xml:space="preserve"> </w:t>
            </w:r>
            <w:proofErr w:type="spellStart"/>
            <w:r w:rsidRPr="00BB5C0C">
              <w:rPr>
                <w:rFonts w:ascii="Arial" w:hAnsi="Arial" w:cs="Arial"/>
              </w:rPr>
              <w:t>establecidos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sistema</w:t>
            </w:r>
            <w:proofErr w:type="spellEnd"/>
            <w:r w:rsidRPr="00BB5C0C">
              <w:rPr>
                <w:rFonts w:ascii="Arial" w:hAnsi="Arial" w:cs="Arial"/>
              </w:rPr>
              <w:t xml:space="preserve"> </w:t>
            </w:r>
            <w:proofErr w:type="spellStart"/>
            <w:r w:rsidRPr="00BB5C0C">
              <w:rPr>
                <w:rFonts w:ascii="Arial" w:hAnsi="Arial" w:cs="Arial"/>
              </w:rPr>
              <w:t>globalmente</w:t>
            </w:r>
            <w:proofErr w:type="spellEnd"/>
            <w:r w:rsidRPr="00BB5C0C">
              <w:rPr>
                <w:rFonts w:ascii="Arial" w:hAnsi="Arial" w:cs="Arial"/>
              </w:rPr>
              <w:t xml:space="preserve"> </w:t>
            </w:r>
            <w:proofErr w:type="spellStart"/>
            <w:r w:rsidRPr="00BB5C0C">
              <w:rPr>
                <w:rFonts w:ascii="Arial" w:hAnsi="Arial" w:cs="Arial"/>
              </w:rPr>
              <w:t>armonizado</w:t>
            </w:r>
            <w:proofErr w:type="spellEnd"/>
            <w:r w:rsidRPr="00BB5C0C">
              <w:rPr>
                <w:rFonts w:ascii="Arial" w:hAnsi="Arial" w:cs="Arial"/>
              </w:rPr>
              <w:t xml:space="preserve"> (</w:t>
            </w:r>
            <w:proofErr w:type="spellStart"/>
            <w:r w:rsidRPr="00BB5C0C">
              <w:rPr>
                <w:rFonts w:ascii="Arial" w:hAnsi="Arial" w:cs="Arial"/>
              </w:rPr>
              <w:t>Decreto</w:t>
            </w:r>
            <w:proofErr w:type="spellEnd"/>
            <w:r w:rsidRPr="00BB5C0C">
              <w:rPr>
                <w:rFonts w:ascii="Arial" w:hAnsi="Arial" w:cs="Arial"/>
              </w:rPr>
              <w:t xml:space="preserve"> 1496 de 2018) </w:t>
            </w:r>
            <w:proofErr w:type="spellStart"/>
            <w:r w:rsidRPr="00BB5C0C">
              <w:rPr>
                <w:rFonts w:ascii="Arial" w:hAnsi="Arial" w:cs="Arial"/>
              </w:rPr>
              <w:t>indicando</w:t>
            </w:r>
            <w:proofErr w:type="spellEnd"/>
            <w:r w:rsidRPr="00BB5C0C">
              <w:rPr>
                <w:rFonts w:ascii="Arial" w:hAnsi="Arial" w:cs="Arial"/>
              </w:rPr>
              <w:t xml:space="preserve">: </w:t>
            </w:r>
            <w:proofErr w:type="spellStart"/>
            <w:r w:rsidRPr="00BB5C0C">
              <w:rPr>
                <w:rFonts w:ascii="Arial" w:hAnsi="Arial" w:cs="Arial"/>
              </w:rPr>
              <w:t>nombre</w:t>
            </w:r>
            <w:proofErr w:type="spellEnd"/>
            <w:r w:rsidRPr="00BB5C0C">
              <w:rPr>
                <w:rFonts w:ascii="Arial" w:hAnsi="Arial" w:cs="Arial"/>
              </w:rPr>
              <w:t xml:space="preserve"> </w:t>
            </w:r>
            <w:proofErr w:type="spellStart"/>
            <w:r w:rsidRPr="00BB5C0C">
              <w:rPr>
                <w:rFonts w:ascii="Arial" w:hAnsi="Arial" w:cs="Arial"/>
              </w:rPr>
              <w:t>comercial</w:t>
            </w:r>
            <w:proofErr w:type="spellEnd"/>
            <w:r w:rsidRPr="00BB5C0C">
              <w:rPr>
                <w:rFonts w:ascii="Arial" w:hAnsi="Arial" w:cs="Arial"/>
              </w:rPr>
              <w:t xml:space="preserve"> del </w:t>
            </w:r>
            <w:proofErr w:type="spellStart"/>
            <w:r w:rsidRPr="00BB5C0C">
              <w:rPr>
                <w:rFonts w:ascii="Arial" w:hAnsi="Arial" w:cs="Arial"/>
              </w:rPr>
              <w:t>producto</w:t>
            </w:r>
            <w:proofErr w:type="spellEnd"/>
            <w:r w:rsidRPr="00BB5C0C">
              <w:rPr>
                <w:rFonts w:ascii="Arial" w:hAnsi="Arial" w:cs="Arial"/>
              </w:rPr>
              <w:t xml:space="preserve">, </w:t>
            </w:r>
            <w:proofErr w:type="spellStart"/>
            <w:r w:rsidRPr="00BB5C0C">
              <w:rPr>
                <w:rFonts w:ascii="Arial" w:hAnsi="Arial" w:cs="Arial"/>
              </w:rPr>
              <w:t>pictogramas</w:t>
            </w:r>
            <w:proofErr w:type="spellEnd"/>
            <w:r w:rsidRPr="00BB5C0C">
              <w:rPr>
                <w:rFonts w:ascii="Arial" w:hAnsi="Arial" w:cs="Arial"/>
              </w:rPr>
              <w:t xml:space="preserve"> de los </w:t>
            </w:r>
            <w:proofErr w:type="spellStart"/>
            <w:r w:rsidRPr="00BB5C0C">
              <w:rPr>
                <w:rFonts w:ascii="Arial" w:hAnsi="Arial" w:cs="Arial"/>
              </w:rPr>
              <w:t>compuestos</w:t>
            </w:r>
            <w:proofErr w:type="spellEnd"/>
            <w:r w:rsidRPr="00BB5C0C">
              <w:rPr>
                <w:rFonts w:ascii="Arial" w:hAnsi="Arial" w:cs="Arial"/>
              </w:rPr>
              <w:t xml:space="preserve"> </w:t>
            </w:r>
            <w:proofErr w:type="spellStart"/>
            <w:r w:rsidRPr="00BB5C0C">
              <w:rPr>
                <w:rFonts w:ascii="Arial" w:hAnsi="Arial" w:cs="Arial"/>
              </w:rPr>
              <w:t>peligrosos</w:t>
            </w:r>
            <w:proofErr w:type="spellEnd"/>
            <w:r w:rsidRPr="00BB5C0C">
              <w:rPr>
                <w:rFonts w:ascii="Arial" w:hAnsi="Arial" w:cs="Arial"/>
              </w:rPr>
              <w:t xml:space="preserve"> </w:t>
            </w:r>
            <w:proofErr w:type="spellStart"/>
            <w:r w:rsidRPr="00BB5C0C">
              <w:rPr>
                <w:rFonts w:ascii="Arial" w:hAnsi="Arial" w:cs="Arial"/>
              </w:rPr>
              <w:t>si</w:t>
            </w:r>
            <w:proofErr w:type="spellEnd"/>
            <w:r w:rsidRPr="00BB5C0C">
              <w:rPr>
                <w:rFonts w:ascii="Arial" w:hAnsi="Arial" w:cs="Arial"/>
              </w:rPr>
              <w:t xml:space="preserve"> </w:t>
            </w:r>
            <w:proofErr w:type="spellStart"/>
            <w:r w:rsidRPr="00BB5C0C">
              <w:rPr>
                <w:rFonts w:ascii="Arial" w:hAnsi="Arial" w:cs="Arial"/>
              </w:rPr>
              <w:t>aplica</w:t>
            </w:r>
            <w:proofErr w:type="spellEnd"/>
            <w:r w:rsidRPr="00BB5C0C">
              <w:rPr>
                <w:rFonts w:ascii="Arial" w:hAnsi="Arial" w:cs="Arial"/>
              </w:rPr>
              <w:t xml:space="preserve"> e </w:t>
            </w:r>
            <w:proofErr w:type="spellStart"/>
            <w:r w:rsidRPr="00BB5C0C">
              <w:rPr>
                <w:rFonts w:ascii="Arial" w:hAnsi="Arial" w:cs="Arial"/>
              </w:rPr>
              <w:t>instrucciones</w:t>
            </w:r>
            <w:proofErr w:type="spellEnd"/>
            <w:r w:rsidRPr="00BB5C0C">
              <w:rPr>
                <w:rFonts w:ascii="Arial" w:hAnsi="Arial" w:cs="Arial"/>
              </w:rPr>
              <w:t xml:space="preserve"> de </w:t>
            </w:r>
            <w:proofErr w:type="spellStart"/>
            <w:r w:rsidRPr="00BB5C0C">
              <w:rPr>
                <w:rFonts w:ascii="Arial" w:hAnsi="Arial" w:cs="Arial"/>
              </w:rPr>
              <w:t>uso</w:t>
            </w:r>
            <w:proofErr w:type="spellEnd"/>
            <w:r w:rsidRPr="00BB5C0C">
              <w:rPr>
                <w:rFonts w:ascii="Arial" w:hAnsi="Arial" w:cs="Arial"/>
              </w:rPr>
              <w:t xml:space="preserve"> de </w:t>
            </w:r>
            <w:proofErr w:type="spellStart"/>
            <w:r w:rsidRPr="00BB5C0C">
              <w:rPr>
                <w:rFonts w:ascii="Arial" w:hAnsi="Arial" w:cs="Arial"/>
              </w:rPr>
              <w:t>acuerdo</w:t>
            </w:r>
            <w:proofErr w:type="spellEnd"/>
            <w:r w:rsidRPr="00BB5C0C">
              <w:rPr>
                <w:rFonts w:ascii="Arial" w:hAnsi="Arial" w:cs="Arial"/>
              </w:rPr>
              <w:t xml:space="preserve"> con los </w:t>
            </w:r>
            <w:proofErr w:type="spellStart"/>
            <w:r w:rsidRPr="00BB5C0C">
              <w:rPr>
                <w:rFonts w:ascii="Arial" w:hAnsi="Arial" w:cs="Arial"/>
              </w:rPr>
              <w:t>tiempos</w:t>
            </w:r>
            <w:proofErr w:type="spellEnd"/>
            <w:r w:rsidRPr="00BB5C0C">
              <w:rPr>
                <w:rFonts w:ascii="Arial" w:hAnsi="Arial" w:cs="Arial"/>
              </w:rPr>
              <w:t xml:space="preserve"> de </w:t>
            </w:r>
            <w:proofErr w:type="spellStart"/>
            <w:r w:rsidRPr="00BB5C0C">
              <w:rPr>
                <w:rFonts w:ascii="Arial" w:hAnsi="Arial" w:cs="Arial"/>
              </w:rPr>
              <w:t>transición</w:t>
            </w:r>
            <w:proofErr w:type="spellEnd"/>
            <w:r w:rsidRPr="00BB5C0C">
              <w:rPr>
                <w:rFonts w:ascii="Arial" w:hAnsi="Arial" w:cs="Arial"/>
              </w:rPr>
              <w:t xml:space="preserve"> </w:t>
            </w:r>
            <w:proofErr w:type="spellStart"/>
            <w:r w:rsidRPr="00BB5C0C">
              <w:rPr>
                <w:rFonts w:ascii="Arial" w:hAnsi="Arial" w:cs="Arial"/>
              </w:rPr>
              <w:t>descritos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artículo</w:t>
            </w:r>
            <w:proofErr w:type="spellEnd"/>
            <w:r w:rsidRPr="00BB5C0C">
              <w:rPr>
                <w:rFonts w:ascii="Arial" w:hAnsi="Arial" w:cs="Arial"/>
              </w:rPr>
              <w:t xml:space="preserve"> 24 de la </w:t>
            </w:r>
            <w:proofErr w:type="spellStart"/>
            <w:r w:rsidRPr="00BB5C0C">
              <w:rPr>
                <w:rFonts w:ascii="Arial" w:hAnsi="Arial" w:cs="Arial"/>
              </w:rPr>
              <w:t>Resolución</w:t>
            </w:r>
            <w:proofErr w:type="spellEnd"/>
            <w:r w:rsidRPr="00BB5C0C">
              <w:rPr>
                <w:rFonts w:ascii="Arial" w:hAnsi="Arial" w:cs="Arial"/>
              </w:rPr>
              <w:t xml:space="preserve"> 773 de 2021.</w:t>
            </w:r>
          </w:p>
        </w:tc>
        <w:tc>
          <w:tcPr>
            <w:tcW w:w="1576" w:type="dxa"/>
            <w:gridSpan w:val="2"/>
            <w:tcBorders>
              <w:top w:val="single" w:sz="4" w:space="0" w:color="000000"/>
              <w:left w:val="single" w:sz="4" w:space="0" w:color="000000"/>
              <w:bottom w:val="single" w:sz="4" w:space="0" w:color="000000"/>
              <w:right w:val="single" w:sz="4" w:space="0" w:color="000000"/>
            </w:tcBorders>
          </w:tcPr>
          <w:p w14:paraId="1EFF87DE" w14:textId="77777777" w:rsidR="00BB5C0C" w:rsidRPr="00BB5C0C" w:rsidRDefault="00BB5C0C" w:rsidP="00BB5C0C">
            <w:pPr>
              <w:widowControl/>
              <w:autoSpaceDE/>
              <w:autoSpaceDN/>
              <w:spacing w:after="160" w:line="259" w:lineRule="auto"/>
              <w:jc w:val="both"/>
              <w:rPr>
                <w:rFonts w:ascii="Arial" w:hAnsi="Arial" w:cs="Arial"/>
                <w:lang w:val="es-ES"/>
              </w:rPr>
            </w:pPr>
          </w:p>
          <w:p w14:paraId="4C0C0825" w14:textId="77777777" w:rsidR="00BB5C0C" w:rsidRPr="00BB5C0C" w:rsidRDefault="00BB5C0C" w:rsidP="00BB5C0C">
            <w:pPr>
              <w:widowControl/>
              <w:autoSpaceDE/>
              <w:autoSpaceDN/>
              <w:spacing w:after="160" w:line="259" w:lineRule="auto"/>
              <w:jc w:val="both"/>
              <w:rPr>
                <w:rFonts w:ascii="Arial" w:hAnsi="Arial" w:cs="Arial"/>
                <w:lang w:val="es-ES"/>
              </w:rPr>
            </w:pPr>
          </w:p>
          <w:p w14:paraId="04A14BA3" w14:textId="77777777" w:rsidR="00BB5C0C" w:rsidRPr="00BB5C0C" w:rsidRDefault="00BB5C0C" w:rsidP="00BB5C0C">
            <w:pPr>
              <w:widowControl/>
              <w:autoSpaceDE/>
              <w:autoSpaceDN/>
              <w:spacing w:after="160" w:line="259" w:lineRule="auto"/>
              <w:jc w:val="both"/>
              <w:rPr>
                <w:rFonts w:ascii="Arial" w:hAnsi="Arial" w:cs="Arial"/>
                <w:lang w:val="es-ES"/>
              </w:rPr>
            </w:pPr>
          </w:p>
          <w:p w14:paraId="3ADF57AD" w14:textId="77777777" w:rsidR="00BB5C0C" w:rsidRPr="00BB5C0C" w:rsidRDefault="00BB5C0C" w:rsidP="00BB5C0C">
            <w:pPr>
              <w:widowControl/>
              <w:autoSpaceDE/>
              <w:autoSpaceDN/>
              <w:spacing w:after="160" w:line="259" w:lineRule="auto"/>
              <w:jc w:val="both"/>
              <w:rPr>
                <w:rFonts w:ascii="Arial" w:hAnsi="Arial" w:cs="Arial"/>
                <w:lang w:val="es-ES"/>
              </w:rPr>
            </w:pPr>
          </w:p>
          <w:p w14:paraId="253348D0"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recipiente</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3.785 ml</w:t>
            </w:r>
          </w:p>
        </w:tc>
        <w:tc>
          <w:tcPr>
            <w:tcW w:w="1417" w:type="dxa"/>
            <w:gridSpan w:val="2"/>
            <w:tcBorders>
              <w:top w:val="single" w:sz="4" w:space="0" w:color="000000"/>
              <w:left w:val="single" w:sz="4" w:space="0" w:color="000000"/>
              <w:bottom w:val="single" w:sz="4" w:space="0" w:color="000000"/>
              <w:right w:val="single" w:sz="4" w:space="0" w:color="000000"/>
            </w:tcBorders>
          </w:tcPr>
          <w:p w14:paraId="3B7D198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949DC5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197A0B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0FD90E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AABE00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EBD5F2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1F83E5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20,00</w:t>
            </w:r>
          </w:p>
        </w:tc>
      </w:tr>
      <w:tr w:rsidR="00BB5C0C" w:rsidRPr="00BB5C0C" w14:paraId="5787781D"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7FB859D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5BDDD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55AF68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DAF3B1C"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7</w:t>
            </w:r>
          </w:p>
        </w:tc>
        <w:tc>
          <w:tcPr>
            <w:tcW w:w="1458" w:type="dxa"/>
            <w:tcBorders>
              <w:top w:val="single" w:sz="4" w:space="0" w:color="000000"/>
              <w:left w:val="single" w:sz="6" w:space="0" w:color="000000"/>
              <w:bottom w:val="single" w:sz="4" w:space="0" w:color="000000"/>
              <w:right w:val="single" w:sz="4" w:space="0" w:color="000000"/>
            </w:tcBorders>
          </w:tcPr>
          <w:p w14:paraId="167B53E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44E774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1426E4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C8E70D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F8ACA8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Lustrador de muebles (Compra)</w:t>
            </w:r>
          </w:p>
        </w:tc>
        <w:tc>
          <w:tcPr>
            <w:tcW w:w="4112" w:type="dxa"/>
            <w:tcBorders>
              <w:top w:val="single" w:sz="4" w:space="0" w:color="000000"/>
              <w:left w:val="single" w:sz="4" w:space="0" w:color="000000"/>
              <w:bottom w:val="single" w:sz="4" w:space="0" w:color="000000"/>
              <w:right w:val="single" w:sz="4" w:space="0" w:color="000000"/>
            </w:tcBorders>
            <w:hideMark/>
          </w:tcPr>
          <w:p w14:paraId="1A889D9F" w14:textId="77777777" w:rsidR="00BB5C0C" w:rsidRPr="00BB5C0C" w:rsidRDefault="00BB5C0C" w:rsidP="00520724">
            <w:pPr>
              <w:widowControl/>
              <w:numPr>
                <w:ilvl w:val="0"/>
                <w:numId w:val="9"/>
              </w:numPr>
              <w:autoSpaceDE/>
              <w:autoSpaceDN/>
              <w:spacing w:after="160" w:line="259" w:lineRule="auto"/>
              <w:ind w:left="281" w:right="281"/>
              <w:jc w:val="both"/>
              <w:rPr>
                <w:rFonts w:ascii="Arial" w:hAnsi="Arial" w:cs="Arial"/>
                <w:lang w:val="es-ES"/>
              </w:rPr>
            </w:pPr>
            <w:r w:rsidRPr="00BB5C0C">
              <w:rPr>
                <w:rFonts w:ascii="Arial" w:hAnsi="Arial" w:cs="Arial"/>
                <w:lang w:val="es-ES"/>
              </w:rPr>
              <w:t>Con agentes limpiadores y abrillantadores en una concentración mínima del 5%</w:t>
            </w:r>
          </w:p>
          <w:p w14:paraId="0613AAEA" w14:textId="77777777" w:rsidR="00BB5C0C" w:rsidRPr="00BB5C0C" w:rsidRDefault="00BB5C0C" w:rsidP="00520724">
            <w:pPr>
              <w:widowControl/>
              <w:numPr>
                <w:ilvl w:val="0"/>
                <w:numId w:val="9"/>
              </w:numPr>
              <w:autoSpaceDE/>
              <w:autoSpaceDN/>
              <w:spacing w:after="160" w:line="259" w:lineRule="auto"/>
              <w:ind w:left="281" w:right="281"/>
              <w:jc w:val="both"/>
              <w:rPr>
                <w:rFonts w:ascii="Arial" w:hAnsi="Arial" w:cs="Arial"/>
                <w:lang w:val="es-ES"/>
              </w:rPr>
            </w:pPr>
            <w:r w:rsidRPr="00BB5C0C">
              <w:rPr>
                <w:rFonts w:ascii="Arial" w:hAnsi="Arial" w:cs="Arial"/>
                <w:lang w:val="es-ES"/>
              </w:rPr>
              <w:t>El envase debe estar correctamente etiquetado bajo los parámetros establecidos en el sistema globalmente armonizado (Decreto 1496 de 2018) indicando: nombre comercial del producto, pictogramas de los compuestos peligrosos si aplica e instrucciones de uso de acuerdo con los</w:t>
            </w:r>
          </w:p>
          <w:p w14:paraId="3B9097CB" w14:textId="77777777" w:rsidR="00BB5C0C" w:rsidRPr="00BB5C0C" w:rsidRDefault="00BB5C0C" w:rsidP="00520724">
            <w:pPr>
              <w:widowControl/>
              <w:autoSpaceDE/>
              <w:autoSpaceDN/>
              <w:spacing w:after="160" w:line="259" w:lineRule="auto"/>
              <w:ind w:left="281" w:right="281"/>
              <w:jc w:val="both"/>
              <w:rPr>
                <w:rFonts w:ascii="Arial" w:hAnsi="Arial" w:cs="Arial"/>
              </w:rPr>
            </w:pPr>
            <w:proofErr w:type="spellStart"/>
            <w:r w:rsidRPr="00BB5C0C">
              <w:rPr>
                <w:rFonts w:ascii="Arial" w:hAnsi="Arial" w:cs="Arial"/>
              </w:rPr>
              <w:t>tiempos</w:t>
            </w:r>
            <w:proofErr w:type="spellEnd"/>
            <w:r w:rsidRPr="00BB5C0C">
              <w:rPr>
                <w:rFonts w:ascii="Arial" w:hAnsi="Arial" w:cs="Arial"/>
              </w:rPr>
              <w:t xml:space="preserve"> de </w:t>
            </w:r>
            <w:proofErr w:type="spellStart"/>
            <w:r w:rsidRPr="00BB5C0C">
              <w:rPr>
                <w:rFonts w:ascii="Arial" w:hAnsi="Arial" w:cs="Arial"/>
              </w:rPr>
              <w:t>transición</w:t>
            </w:r>
            <w:proofErr w:type="spellEnd"/>
            <w:r w:rsidRPr="00BB5C0C">
              <w:rPr>
                <w:rFonts w:ascii="Arial" w:hAnsi="Arial" w:cs="Arial"/>
              </w:rPr>
              <w:t xml:space="preserve"> </w:t>
            </w:r>
            <w:proofErr w:type="spellStart"/>
            <w:r w:rsidRPr="00BB5C0C">
              <w:rPr>
                <w:rFonts w:ascii="Arial" w:hAnsi="Arial" w:cs="Arial"/>
              </w:rPr>
              <w:t>descritos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artículo</w:t>
            </w:r>
            <w:proofErr w:type="spellEnd"/>
            <w:r w:rsidRPr="00BB5C0C">
              <w:rPr>
                <w:rFonts w:ascii="Arial" w:hAnsi="Arial" w:cs="Arial"/>
              </w:rPr>
              <w:t xml:space="preserve"> 24 de la </w:t>
            </w:r>
            <w:proofErr w:type="spellStart"/>
            <w:r w:rsidRPr="00BB5C0C">
              <w:rPr>
                <w:rFonts w:ascii="Arial" w:hAnsi="Arial" w:cs="Arial"/>
              </w:rPr>
              <w:t>Resolución</w:t>
            </w:r>
            <w:proofErr w:type="spellEnd"/>
            <w:r w:rsidRPr="00BB5C0C">
              <w:rPr>
                <w:rFonts w:ascii="Arial" w:hAnsi="Arial" w:cs="Arial"/>
              </w:rPr>
              <w:t xml:space="preserve"> 773 de 2021.</w:t>
            </w:r>
          </w:p>
        </w:tc>
        <w:tc>
          <w:tcPr>
            <w:tcW w:w="1576" w:type="dxa"/>
            <w:gridSpan w:val="2"/>
            <w:tcBorders>
              <w:top w:val="single" w:sz="4" w:space="0" w:color="000000"/>
              <w:left w:val="single" w:sz="4" w:space="0" w:color="000000"/>
              <w:bottom w:val="single" w:sz="4" w:space="0" w:color="000000"/>
              <w:right w:val="single" w:sz="4" w:space="0" w:color="000000"/>
            </w:tcBorders>
          </w:tcPr>
          <w:p w14:paraId="351C16D8" w14:textId="77777777" w:rsidR="00BB5C0C" w:rsidRPr="00BB5C0C" w:rsidRDefault="00BB5C0C" w:rsidP="00BB5C0C">
            <w:pPr>
              <w:widowControl/>
              <w:autoSpaceDE/>
              <w:autoSpaceDN/>
              <w:spacing w:after="160" w:line="259" w:lineRule="auto"/>
              <w:jc w:val="both"/>
              <w:rPr>
                <w:rFonts w:ascii="Arial" w:hAnsi="Arial" w:cs="Arial"/>
                <w:lang w:val="es-ES"/>
              </w:rPr>
            </w:pPr>
          </w:p>
          <w:p w14:paraId="11A53CFB" w14:textId="77777777" w:rsidR="00BB5C0C" w:rsidRPr="00BB5C0C" w:rsidRDefault="00BB5C0C" w:rsidP="00BB5C0C">
            <w:pPr>
              <w:widowControl/>
              <w:autoSpaceDE/>
              <w:autoSpaceDN/>
              <w:spacing w:after="160" w:line="259" w:lineRule="auto"/>
              <w:jc w:val="both"/>
              <w:rPr>
                <w:rFonts w:ascii="Arial" w:hAnsi="Arial" w:cs="Arial"/>
                <w:lang w:val="es-ES"/>
              </w:rPr>
            </w:pPr>
          </w:p>
          <w:p w14:paraId="0B211ADD" w14:textId="77777777" w:rsidR="00BB5C0C" w:rsidRPr="00BB5C0C" w:rsidRDefault="00BB5C0C" w:rsidP="00BB5C0C">
            <w:pPr>
              <w:widowControl/>
              <w:autoSpaceDE/>
              <w:autoSpaceDN/>
              <w:spacing w:after="160" w:line="259" w:lineRule="auto"/>
              <w:jc w:val="both"/>
              <w:rPr>
                <w:rFonts w:ascii="Arial" w:hAnsi="Arial" w:cs="Arial"/>
                <w:lang w:val="es-ES"/>
              </w:rPr>
            </w:pPr>
          </w:p>
          <w:p w14:paraId="1010542C"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recipiente</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200 ml</w:t>
            </w:r>
          </w:p>
        </w:tc>
        <w:tc>
          <w:tcPr>
            <w:tcW w:w="1417" w:type="dxa"/>
            <w:gridSpan w:val="2"/>
            <w:tcBorders>
              <w:top w:val="single" w:sz="4" w:space="0" w:color="000000"/>
              <w:left w:val="single" w:sz="4" w:space="0" w:color="000000"/>
              <w:bottom w:val="single" w:sz="4" w:space="0" w:color="000000"/>
              <w:right w:val="single" w:sz="4" w:space="0" w:color="000000"/>
            </w:tcBorders>
          </w:tcPr>
          <w:p w14:paraId="5D79E53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85A4E0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B7082D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65753B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F33210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5,00</w:t>
            </w:r>
          </w:p>
        </w:tc>
      </w:tr>
      <w:tr w:rsidR="00BB5C0C" w:rsidRPr="00BB5C0C" w14:paraId="14A891D1"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97"/>
          <w:jc w:val="center"/>
        </w:trPr>
        <w:tc>
          <w:tcPr>
            <w:tcW w:w="526" w:type="dxa"/>
            <w:tcBorders>
              <w:top w:val="single" w:sz="4" w:space="0" w:color="000000"/>
              <w:left w:val="single" w:sz="4" w:space="0" w:color="000000"/>
              <w:bottom w:val="single" w:sz="4" w:space="0" w:color="000000"/>
              <w:right w:val="single" w:sz="6" w:space="0" w:color="000000"/>
            </w:tcBorders>
          </w:tcPr>
          <w:p w14:paraId="0317D79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4B57FC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1F41F0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D566A2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33B05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8</w:t>
            </w:r>
          </w:p>
        </w:tc>
        <w:tc>
          <w:tcPr>
            <w:tcW w:w="1458" w:type="dxa"/>
            <w:tcBorders>
              <w:top w:val="single" w:sz="4" w:space="0" w:color="000000"/>
              <w:left w:val="single" w:sz="6" w:space="0" w:color="000000"/>
              <w:bottom w:val="single" w:sz="4" w:space="0" w:color="000000"/>
              <w:right w:val="single" w:sz="4" w:space="0" w:color="000000"/>
            </w:tcBorders>
          </w:tcPr>
          <w:p w14:paraId="24FFE2D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7AE315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0A7AB4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B628002"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Ambientador 2 (Compra)</w:t>
            </w:r>
          </w:p>
        </w:tc>
        <w:tc>
          <w:tcPr>
            <w:tcW w:w="4112" w:type="dxa"/>
            <w:tcBorders>
              <w:top w:val="single" w:sz="4" w:space="0" w:color="000000"/>
              <w:left w:val="single" w:sz="4" w:space="0" w:color="000000"/>
              <w:bottom w:val="single" w:sz="4" w:space="0" w:color="000000"/>
              <w:right w:val="single" w:sz="4" w:space="0" w:color="000000"/>
            </w:tcBorders>
            <w:hideMark/>
          </w:tcPr>
          <w:p w14:paraId="0CD5B5EE" w14:textId="77777777" w:rsidR="00BB5C0C" w:rsidRPr="00BB5C0C" w:rsidRDefault="00BB5C0C" w:rsidP="00520724">
            <w:pPr>
              <w:widowControl/>
              <w:numPr>
                <w:ilvl w:val="0"/>
                <w:numId w:val="10"/>
              </w:numPr>
              <w:autoSpaceDE/>
              <w:autoSpaceDN/>
              <w:spacing w:after="160" w:line="259" w:lineRule="auto"/>
              <w:ind w:left="281" w:right="281"/>
              <w:jc w:val="both"/>
              <w:rPr>
                <w:rFonts w:ascii="Arial" w:hAnsi="Arial" w:cs="Arial"/>
                <w:lang w:val="es-ES"/>
              </w:rPr>
            </w:pPr>
            <w:r w:rsidRPr="00BB5C0C">
              <w:rPr>
                <w:rFonts w:ascii="Arial" w:hAnsi="Arial" w:cs="Arial"/>
                <w:lang w:val="es-ES"/>
              </w:rPr>
              <w:t>Solución con alcohol etílico y solventes.</w:t>
            </w:r>
          </w:p>
          <w:p w14:paraId="7DB11FD5" w14:textId="77777777" w:rsidR="00BB5C0C" w:rsidRPr="00BB5C0C" w:rsidRDefault="00BB5C0C" w:rsidP="00520724">
            <w:pPr>
              <w:widowControl/>
              <w:numPr>
                <w:ilvl w:val="0"/>
                <w:numId w:val="10"/>
              </w:numPr>
              <w:autoSpaceDE/>
              <w:autoSpaceDN/>
              <w:spacing w:after="160" w:line="259" w:lineRule="auto"/>
              <w:ind w:left="281" w:right="281"/>
              <w:jc w:val="both"/>
              <w:rPr>
                <w:rFonts w:ascii="Arial" w:hAnsi="Arial" w:cs="Arial"/>
                <w:lang w:val="es-ES"/>
              </w:rPr>
            </w:pPr>
            <w:r w:rsidRPr="00BB5C0C">
              <w:rPr>
                <w:rFonts w:ascii="Arial" w:hAnsi="Arial" w:cs="Arial"/>
                <w:lang w:val="es-ES"/>
              </w:rPr>
              <w:t>Con fragancia en una concentración del 1,5%</w:t>
            </w:r>
          </w:p>
          <w:p w14:paraId="0F1F2D50" w14:textId="77777777" w:rsidR="00BB5C0C" w:rsidRPr="00BB5C0C" w:rsidRDefault="00BB5C0C" w:rsidP="00520724">
            <w:pPr>
              <w:widowControl/>
              <w:numPr>
                <w:ilvl w:val="0"/>
                <w:numId w:val="10"/>
              </w:numPr>
              <w:autoSpaceDE/>
              <w:autoSpaceDN/>
              <w:spacing w:after="160" w:line="259" w:lineRule="auto"/>
              <w:ind w:left="281" w:right="281"/>
              <w:jc w:val="both"/>
              <w:rPr>
                <w:rFonts w:ascii="Arial" w:hAnsi="Arial" w:cs="Arial"/>
                <w:lang w:val="es-ES"/>
              </w:rPr>
            </w:pPr>
            <w:r w:rsidRPr="00BB5C0C">
              <w:rPr>
                <w:rFonts w:ascii="Arial" w:hAnsi="Arial" w:cs="Arial"/>
                <w:lang w:val="es-ES"/>
              </w:rPr>
              <w:t>En múltiples fragancias</w:t>
            </w:r>
          </w:p>
          <w:p w14:paraId="3A19FE26" w14:textId="77777777" w:rsidR="00BB5C0C" w:rsidRPr="00BB5C0C" w:rsidRDefault="00BB5C0C" w:rsidP="00520724">
            <w:pPr>
              <w:widowControl/>
              <w:numPr>
                <w:ilvl w:val="0"/>
                <w:numId w:val="10"/>
              </w:numPr>
              <w:autoSpaceDE/>
              <w:autoSpaceDN/>
              <w:spacing w:after="160" w:line="259" w:lineRule="auto"/>
              <w:ind w:left="281" w:right="281"/>
              <w:jc w:val="both"/>
              <w:rPr>
                <w:rFonts w:ascii="Arial" w:hAnsi="Arial" w:cs="Arial"/>
                <w:lang w:val="es-ES"/>
              </w:rPr>
            </w:pPr>
            <w:r w:rsidRPr="00BB5C0C">
              <w:rPr>
                <w:rFonts w:ascii="Arial" w:hAnsi="Arial" w:cs="Arial"/>
                <w:lang w:val="es-ES"/>
              </w:rPr>
              <w:t>libre de CFC</w:t>
            </w:r>
          </w:p>
          <w:p w14:paraId="1237D877" w14:textId="77777777" w:rsidR="00BB5C0C" w:rsidRPr="00BB5C0C" w:rsidRDefault="00BB5C0C" w:rsidP="00520724">
            <w:pPr>
              <w:widowControl/>
              <w:numPr>
                <w:ilvl w:val="0"/>
                <w:numId w:val="10"/>
              </w:numPr>
              <w:autoSpaceDE/>
              <w:autoSpaceDN/>
              <w:spacing w:after="160" w:line="259" w:lineRule="auto"/>
              <w:ind w:left="281" w:right="281"/>
              <w:jc w:val="both"/>
              <w:rPr>
                <w:rFonts w:ascii="Arial" w:hAnsi="Arial" w:cs="Arial"/>
                <w:lang w:val="es-ES"/>
              </w:rPr>
            </w:pPr>
            <w:r w:rsidRPr="00BB5C0C">
              <w:rPr>
                <w:rFonts w:ascii="Arial" w:hAnsi="Arial" w:cs="Arial"/>
                <w:lang w:val="es-ES"/>
              </w:rPr>
              <w:t>Envase correctamente etiquetado bajo los parámetros establecidos indicando: nombre comercial del producto, pictogramas de los compuestos peligrosos e instrucciones de uso.</w:t>
            </w:r>
          </w:p>
          <w:p w14:paraId="03780CD9" w14:textId="77777777" w:rsidR="00BB5C0C" w:rsidRPr="00BB5C0C" w:rsidRDefault="00BB5C0C" w:rsidP="00520724">
            <w:pPr>
              <w:widowControl/>
              <w:autoSpaceDE/>
              <w:autoSpaceDN/>
              <w:spacing w:after="160" w:line="259" w:lineRule="auto"/>
              <w:ind w:left="281" w:right="281"/>
              <w:jc w:val="both"/>
              <w:rPr>
                <w:rFonts w:ascii="Arial" w:hAnsi="Arial" w:cs="Arial"/>
              </w:rPr>
            </w:pPr>
            <w:proofErr w:type="spellStart"/>
            <w:r w:rsidRPr="00BB5C0C">
              <w:rPr>
                <w:rFonts w:ascii="Arial" w:hAnsi="Arial" w:cs="Arial"/>
              </w:rPr>
              <w:t>Elaborado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material </w:t>
            </w:r>
            <w:proofErr w:type="spellStart"/>
            <w:r w:rsidRPr="00BB5C0C">
              <w:rPr>
                <w:rFonts w:ascii="Arial" w:hAnsi="Arial" w:cs="Arial"/>
              </w:rPr>
              <w:t>reciclable</w:t>
            </w:r>
            <w:proofErr w:type="spellEnd"/>
          </w:p>
        </w:tc>
        <w:tc>
          <w:tcPr>
            <w:tcW w:w="1576" w:type="dxa"/>
            <w:gridSpan w:val="2"/>
            <w:tcBorders>
              <w:top w:val="single" w:sz="4" w:space="0" w:color="000000"/>
              <w:left w:val="single" w:sz="4" w:space="0" w:color="000000"/>
              <w:bottom w:val="single" w:sz="4" w:space="0" w:color="000000"/>
              <w:right w:val="single" w:sz="4" w:space="0" w:color="000000"/>
            </w:tcBorders>
          </w:tcPr>
          <w:p w14:paraId="2F919C7A" w14:textId="77777777" w:rsidR="00BB5C0C" w:rsidRPr="00BB5C0C" w:rsidRDefault="00BB5C0C" w:rsidP="00BB5C0C">
            <w:pPr>
              <w:widowControl/>
              <w:autoSpaceDE/>
              <w:autoSpaceDN/>
              <w:spacing w:after="160" w:line="259" w:lineRule="auto"/>
              <w:jc w:val="both"/>
              <w:rPr>
                <w:rFonts w:ascii="Arial" w:hAnsi="Arial" w:cs="Arial"/>
                <w:lang w:val="es-ES"/>
              </w:rPr>
            </w:pPr>
          </w:p>
          <w:p w14:paraId="002CBE47" w14:textId="77777777" w:rsidR="00BB5C0C" w:rsidRPr="00BB5C0C" w:rsidRDefault="00BB5C0C" w:rsidP="00BB5C0C">
            <w:pPr>
              <w:widowControl/>
              <w:autoSpaceDE/>
              <w:autoSpaceDN/>
              <w:spacing w:after="160" w:line="259" w:lineRule="auto"/>
              <w:jc w:val="both"/>
              <w:rPr>
                <w:rFonts w:ascii="Arial" w:hAnsi="Arial" w:cs="Arial"/>
                <w:lang w:val="es-ES"/>
              </w:rPr>
            </w:pPr>
          </w:p>
          <w:p w14:paraId="4F8C67FC"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aerosol </w:t>
            </w:r>
            <w:proofErr w:type="spellStart"/>
            <w:r w:rsidRPr="00BB5C0C">
              <w:rPr>
                <w:rFonts w:ascii="Arial" w:hAnsi="Arial" w:cs="Arial"/>
              </w:rPr>
              <w:t>seguro</w:t>
            </w:r>
            <w:proofErr w:type="spellEnd"/>
            <w:r w:rsidRPr="00BB5C0C">
              <w:rPr>
                <w:rFonts w:ascii="Arial" w:hAnsi="Arial" w:cs="Arial"/>
              </w:rPr>
              <w:t xml:space="preserve"> para la </w:t>
            </w:r>
            <w:proofErr w:type="spellStart"/>
            <w:r w:rsidRPr="00BB5C0C">
              <w:rPr>
                <w:rFonts w:ascii="Arial" w:hAnsi="Arial" w:cs="Arial"/>
              </w:rPr>
              <w:t>capa</w:t>
            </w:r>
            <w:proofErr w:type="spellEnd"/>
            <w:r w:rsidRPr="00BB5C0C">
              <w:rPr>
                <w:rFonts w:ascii="Arial" w:hAnsi="Arial" w:cs="Arial"/>
              </w:rPr>
              <w:t xml:space="preserve"> de </w:t>
            </w:r>
            <w:proofErr w:type="spellStart"/>
            <w:r w:rsidRPr="00BB5C0C">
              <w:rPr>
                <w:rFonts w:ascii="Arial" w:hAnsi="Arial" w:cs="Arial"/>
              </w:rPr>
              <w:t>ozono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400 ml</w:t>
            </w:r>
          </w:p>
        </w:tc>
        <w:tc>
          <w:tcPr>
            <w:tcW w:w="1417" w:type="dxa"/>
            <w:gridSpan w:val="2"/>
            <w:tcBorders>
              <w:top w:val="single" w:sz="4" w:space="0" w:color="000000"/>
              <w:left w:val="single" w:sz="4" w:space="0" w:color="000000"/>
              <w:bottom w:val="single" w:sz="4" w:space="0" w:color="000000"/>
              <w:right w:val="single" w:sz="4" w:space="0" w:color="000000"/>
            </w:tcBorders>
          </w:tcPr>
          <w:p w14:paraId="587DFF3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4B5EDC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270AA1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73AEFE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B11604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15,00</w:t>
            </w:r>
          </w:p>
        </w:tc>
      </w:tr>
      <w:tr w:rsidR="00BB5C0C" w:rsidRPr="00BB5C0C" w14:paraId="77EB5948"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37"/>
          <w:jc w:val="center"/>
        </w:trPr>
        <w:tc>
          <w:tcPr>
            <w:tcW w:w="526" w:type="dxa"/>
            <w:tcBorders>
              <w:top w:val="single" w:sz="4" w:space="0" w:color="000000"/>
              <w:left w:val="single" w:sz="4" w:space="0" w:color="000000"/>
              <w:bottom w:val="single" w:sz="4" w:space="0" w:color="000000"/>
              <w:right w:val="single" w:sz="6" w:space="0" w:color="000000"/>
            </w:tcBorders>
          </w:tcPr>
          <w:p w14:paraId="21EEAD9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C86F35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03331B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70822A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E258E2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1CC0859"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9</w:t>
            </w:r>
          </w:p>
        </w:tc>
        <w:tc>
          <w:tcPr>
            <w:tcW w:w="1458" w:type="dxa"/>
            <w:tcBorders>
              <w:top w:val="single" w:sz="4" w:space="0" w:color="000000"/>
              <w:left w:val="single" w:sz="6" w:space="0" w:color="000000"/>
              <w:bottom w:val="single" w:sz="4" w:space="0" w:color="000000"/>
              <w:right w:val="single" w:sz="4" w:space="0" w:color="000000"/>
            </w:tcBorders>
          </w:tcPr>
          <w:p w14:paraId="6B691A6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A275DC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3456C2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9527A8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C33FBB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14B7CE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Ambientador 1 (Compra)</w:t>
            </w:r>
          </w:p>
        </w:tc>
        <w:tc>
          <w:tcPr>
            <w:tcW w:w="4112" w:type="dxa"/>
            <w:tcBorders>
              <w:top w:val="single" w:sz="4" w:space="0" w:color="000000"/>
              <w:left w:val="single" w:sz="4" w:space="0" w:color="000000"/>
              <w:bottom w:val="single" w:sz="4" w:space="0" w:color="000000"/>
              <w:right w:val="single" w:sz="4" w:space="0" w:color="000000"/>
            </w:tcBorders>
          </w:tcPr>
          <w:p w14:paraId="1804A92E"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 </w:t>
            </w:r>
            <w:proofErr w:type="spellStart"/>
            <w:r w:rsidRPr="00BB5C0C">
              <w:rPr>
                <w:rFonts w:ascii="Arial" w:hAnsi="Arial" w:cs="Arial"/>
              </w:rPr>
              <w:t>Solución</w:t>
            </w:r>
            <w:proofErr w:type="spellEnd"/>
            <w:r w:rsidRPr="00BB5C0C">
              <w:rPr>
                <w:rFonts w:ascii="Arial" w:hAnsi="Arial" w:cs="Arial"/>
              </w:rPr>
              <w:t xml:space="preserve"> con alcohol </w:t>
            </w:r>
            <w:proofErr w:type="spellStart"/>
            <w:r w:rsidRPr="00BB5C0C">
              <w:rPr>
                <w:rFonts w:ascii="Arial" w:hAnsi="Arial" w:cs="Arial"/>
              </w:rPr>
              <w:t>etílico</w:t>
            </w:r>
            <w:proofErr w:type="spellEnd"/>
            <w:r w:rsidRPr="00BB5C0C">
              <w:rPr>
                <w:rFonts w:ascii="Arial" w:hAnsi="Arial" w:cs="Arial"/>
              </w:rPr>
              <w:t xml:space="preserve"> y </w:t>
            </w:r>
            <w:proofErr w:type="spellStart"/>
            <w:r w:rsidRPr="00BB5C0C">
              <w:rPr>
                <w:rFonts w:ascii="Arial" w:hAnsi="Arial" w:cs="Arial"/>
              </w:rPr>
              <w:t>solventes</w:t>
            </w:r>
            <w:proofErr w:type="spellEnd"/>
            <w:r w:rsidRPr="00BB5C0C">
              <w:rPr>
                <w:rFonts w:ascii="Arial" w:hAnsi="Arial" w:cs="Arial"/>
              </w:rPr>
              <w:t>.</w:t>
            </w:r>
            <w:r w:rsidRPr="00BB5C0C">
              <w:rPr>
                <w:rFonts w:ascii="Arial" w:hAnsi="Arial" w:cs="Arial"/>
              </w:rPr>
              <w:br/>
              <w:t xml:space="preserve">- Con </w:t>
            </w:r>
            <w:proofErr w:type="spellStart"/>
            <w:r w:rsidRPr="00BB5C0C">
              <w:rPr>
                <w:rFonts w:ascii="Arial" w:hAnsi="Arial" w:cs="Arial"/>
              </w:rPr>
              <w:t>fragancia</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una </w:t>
            </w:r>
            <w:proofErr w:type="spellStart"/>
            <w:r w:rsidRPr="00BB5C0C">
              <w:rPr>
                <w:rFonts w:ascii="Arial" w:hAnsi="Arial" w:cs="Arial"/>
              </w:rPr>
              <w:t>concentración</w:t>
            </w:r>
            <w:proofErr w:type="spellEnd"/>
            <w:r w:rsidRPr="00BB5C0C">
              <w:rPr>
                <w:rFonts w:ascii="Arial" w:hAnsi="Arial" w:cs="Arial"/>
              </w:rPr>
              <w:t xml:space="preserve"> del 1,5%</w:t>
            </w:r>
            <w:r w:rsidRPr="00BB5C0C">
              <w:rPr>
                <w:rFonts w:ascii="Arial" w:hAnsi="Arial" w:cs="Arial"/>
              </w:rPr>
              <w:b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múltiples</w:t>
            </w:r>
            <w:proofErr w:type="spellEnd"/>
            <w:r w:rsidRPr="00BB5C0C">
              <w:rPr>
                <w:rFonts w:ascii="Arial" w:hAnsi="Arial" w:cs="Arial"/>
              </w:rPr>
              <w:t xml:space="preserve"> </w:t>
            </w:r>
            <w:proofErr w:type="spellStart"/>
            <w:r w:rsidRPr="00BB5C0C">
              <w:rPr>
                <w:rFonts w:ascii="Arial" w:hAnsi="Arial" w:cs="Arial"/>
              </w:rPr>
              <w:t>fragancias</w:t>
            </w:r>
            <w:proofErr w:type="spellEnd"/>
            <w:r w:rsidRPr="00BB5C0C">
              <w:rPr>
                <w:rFonts w:ascii="Arial" w:hAnsi="Arial" w:cs="Arial"/>
              </w:rPr>
              <w:br/>
              <w:t xml:space="preserve">- El </w:t>
            </w:r>
            <w:proofErr w:type="spellStart"/>
            <w:r w:rsidRPr="00BB5C0C">
              <w:rPr>
                <w:rFonts w:ascii="Arial" w:hAnsi="Arial" w:cs="Arial"/>
              </w:rPr>
              <w:t>envase</w:t>
            </w:r>
            <w:proofErr w:type="spellEnd"/>
            <w:r w:rsidRPr="00BB5C0C">
              <w:rPr>
                <w:rFonts w:ascii="Arial" w:hAnsi="Arial" w:cs="Arial"/>
              </w:rPr>
              <w:t xml:space="preserve"> debe </w:t>
            </w:r>
            <w:proofErr w:type="spellStart"/>
            <w:r w:rsidRPr="00BB5C0C">
              <w:rPr>
                <w:rFonts w:ascii="Arial" w:hAnsi="Arial" w:cs="Arial"/>
              </w:rPr>
              <w:t>estar</w:t>
            </w:r>
            <w:proofErr w:type="spellEnd"/>
            <w:r w:rsidRPr="00BB5C0C">
              <w:rPr>
                <w:rFonts w:ascii="Arial" w:hAnsi="Arial" w:cs="Arial"/>
              </w:rPr>
              <w:t xml:space="preserve"> </w:t>
            </w:r>
            <w:proofErr w:type="spellStart"/>
            <w:r w:rsidRPr="00BB5C0C">
              <w:rPr>
                <w:rFonts w:ascii="Arial" w:hAnsi="Arial" w:cs="Arial"/>
              </w:rPr>
              <w:t>correctamente</w:t>
            </w:r>
            <w:proofErr w:type="spellEnd"/>
            <w:r w:rsidRPr="00BB5C0C">
              <w:rPr>
                <w:rFonts w:ascii="Arial" w:hAnsi="Arial" w:cs="Arial"/>
              </w:rPr>
              <w:t xml:space="preserve"> </w:t>
            </w:r>
            <w:proofErr w:type="spellStart"/>
            <w:r w:rsidRPr="00BB5C0C">
              <w:rPr>
                <w:rFonts w:ascii="Arial" w:hAnsi="Arial" w:cs="Arial"/>
              </w:rPr>
              <w:t>etiquetado</w:t>
            </w:r>
            <w:proofErr w:type="spellEnd"/>
            <w:r w:rsidRPr="00BB5C0C">
              <w:rPr>
                <w:rFonts w:ascii="Arial" w:hAnsi="Arial" w:cs="Arial"/>
              </w:rPr>
              <w:t xml:space="preserve"> bajo los </w:t>
            </w:r>
            <w:proofErr w:type="spellStart"/>
            <w:r w:rsidRPr="00BB5C0C">
              <w:rPr>
                <w:rFonts w:ascii="Arial" w:hAnsi="Arial" w:cs="Arial"/>
              </w:rPr>
              <w:t>parámetros</w:t>
            </w:r>
            <w:proofErr w:type="spellEnd"/>
            <w:r w:rsidRPr="00BB5C0C">
              <w:rPr>
                <w:rFonts w:ascii="Arial" w:hAnsi="Arial" w:cs="Arial"/>
              </w:rPr>
              <w:t xml:space="preserve"> </w:t>
            </w:r>
            <w:proofErr w:type="spellStart"/>
            <w:r w:rsidRPr="00BB5C0C">
              <w:rPr>
                <w:rFonts w:ascii="Arial" w:hAnsi="Arial" w:cs="Arial"/>
              </w:rPr>
              <w:t>establecidos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sistema</w:t>
            </w:r>
            <w:proofErr w:type="spellEnd"/>
            <w:r w:rsidRPr="00BB5C0C">
              <w:rPr>
                <w:rFonts w:ascii="Arial" w:hAnsi="Arial" w:cs="Arial"/>
              </w:rPr>
              <w:t xml:space="preserve"> </w:t>
            </w:r>
            <w:proofErr w:type="spellStart"/>
            <w:r w:rsidRPr="00BB5C0C">
              <w:rPr>
                <w:rFonts w:ascii="Arial" w:hAnsi="Arial" w:cs="Arial"/>
              </w:rPr>
              <w:t>globalmente</w:t>
            </w:r>
            <w:proofErr w:type="spellEnd"/>
            <w:r w:rsidRPr="00BB5C0C">
              <w:rPr>
                <w:rFonts w:ascii="Arial" w:hAnsi="Arial" w:cs="Arial"/>
              </w:rPr>
              <w:t xml:space="preserve"> </w:t>
            </w:r>
            <w:proofErr w:type="spellStart"/>
            <w:r w:rsidRPr="00BB5C0C">
              <w:rPr>
                <w:rFonts w:ascii="Arial" w:hAnsi="Arial" w:cs="Arial"/>
              </w:rPr>
              <w:t>armonizado</w:t>
            </w:r>
            <w:proofErr w:type="spellEnd"/>
            <w:r w:rsidRPr="00BB5C0C">
              <w:rPr>
                <w:rFonts w:ascii="Arial" w:hAnsi="Arial" w:cs="Arial"/>
              </w:rPr>
              <w:t xml:space="preserve"> (</w:t>
            </w:r>
            <w:proofErr w:type="spellStart"/>
            <w:r w:rsidRPr="00BB5C0C">
              <w:rPr>
                <w:rFonts w:ascii="Arial" w:hAnsi="Arial" w:cs="Arial"/>
              </w:rPr>
              <w:t>Decreto</w:t>
            </w:r>
            <w:proofErr w:type="spellEnd"/>
            <w:r w:rsidRPr="00BB5C0C">
              <w:rPr>
                <w:rFonts w:ascii="Arial" w:hAnsi="Arial" w:cs="Arial"/>
              </w:rPr>
              <w:t xml:space="preserve"> 1496 de 2018) </w:t>
            </w:r>
            <w:proofErr w:type="spellStart"/>
            <w:r w:rsidRPr="00BB5C0C">
              <w:rPr>
                <w:rFonts w:ascii="Arial" w:hAnsi="Arial" w:cs="Arial"/>
              </w:rPr>
              <w:t>indicando</w:t>
            </w:r>
            <w:proofErr w:type="spellEnd"/>
            <w:r w:rsidRPr="00BB5C0C">
              <w:rPr>
                <w:rFonts w:ascii="Arial" w:hAnsi="Arial" w:cs="Arial"/>
              </w:rPr>
              <w:t xml:space="preserve">: </w:t>
            </w:r>
            <w:proofErr w:type="spellStart"/>
            <w:r w:rsidRPr="00BB5C0C">
              <w:rPr>
                <w:rFonts w:ascii="Arial" w:hAnsi="Arial" w:cs="Arial"/>
              </w:rPr>
              <w:t>nombre</w:t>
            </w:r>
            <w:proofErr w:type="spellEnd"/>
            <w:r w:rsidRPr="00BB5C0C">
              <w:rPr>
                <w:rFonts w:ascii="Arial" w:hAnsi="Arial" w:cs="Arial"/>
              </w:rPr>
              <w:t xml:space="preserve"> </w:t>
            </w:r>
            <w:proofErr w:type="spellStart"/>
            <w:r w:rsidRPr="00BB5C0C">
              <w:rPr>
                <w:rFonts w:ascii="Arial" w:hAnsi="Arial" w:cs="Arial"/>
              </w:rPr>
              <w:t>comercial</w:t>
            </w:r>
            <w:proofErr w:type="spellEnd"/>
            <w:r w:rsidRPr="00BB5C0C">
              <w:rPr>
                <w:rFonts w:ascii="Arial" w:hAnsi="Arial" w:cs="Arial"/>
              </w:rPr>
              <w:t xml:space="preserve"> del </w:t>
            </w:r>
            <w:proofErr w:type="spellStart"/>
            <w:r w:rsidRPr="00BB5C0C">
              <w:rPr>
                <w:rFonts w:ascii="Arial" w:hAnsi="Arial" w:cs="Arial"/>
              </w:rPr>
              <w:t>producto</w:t>
            </w:r>
            <w:proofErr w:type="spellEnd"/>
            <w:r w:rsidRPr="00BB5C0C">
              <w:rPr>
                <w:rFonts w:ascii="Arial" w:hAnsi="Arial" w:cs="Arial"/>
              </w:rPr>
              <w:t xml:space="preserve">, </w:t>
            </w:r>
            <w:proofErr w:type="spellStart"/>
            <w:r w:rsidRPr="00BB5C0C">
              <w:rPr>
                <w:rFonts w:ascii="Arial" w:hAnsi="Arial" w:cs="Arial"/>
              </w:rPr>
              <w:t>pictogramas</w:t>
            </w:r>
            <w:proofErr w:type="spellEnd"/>
            <w:r w:rsidRPr="00BB5C0C">
              <w:rPr>
                <w:rFonts w:ascii="Arial" w:hAnsi="Arial" w:cs="Arial"/>
              </w:rPr>
              <w:t xml:space="preserve"> de los </w:t>
            </w:r>
            <w:proofErr w:type="spellStart"/>
            <w:r w:rsidRPr="00BB5C0C">
              <w:rPr>
                <w:rFonts w:ascii="Arial" w:hAnsi="Arial" w:cs="Arial"/>
              </w:rPr>
              <w:t>compuestos</w:t>
            </w:r>
            <w:proofErr w:type="spellEnd"/>
            <w:r w:rsidRPr="00BB5C0C">
              <w:rPr>
                <w:rFonts w:ascii="Arial" w:hAnsi="Arial" w:cs="Arial"/>
              </w:rPr>
              <w:t xml:space="preserve"> </w:t>
            </w:r>
            <w:proofErr w:type="spellStart"/>
            <w:r w:rsidRPr="00BB5C0C">
              <w:rPr>
                <w:rFonts w:ascii="Arial" w:hAnsi="Arial" w:cs="Arial"/>
              </w:rPr>
              <w:lastRenderedPageBreak/>
              <w:t>peligrosos</w:t>
            </w:r>
            <w:proofErr w:type="spellEnd"/>
            <w:r w:rsidRPr="00BB5C0C">
              <w:rPr>
                <w:rFonts w:ascii="Arial" w:hAnsi="Arial" w:cs="Arial"/>
              </w:rPr>
              <w:t xml:space="preserve"> </w:t>
            </w:r>
            <w:proofErr w:type="spellStart"/>
            <w:r w:rsidRPr="00BB5C0C">
              <w:rPr>
                <w:rFonts w:ascii="Arial" w:hAnsi="Arial" w:cs="Arial"/>
              </w:rPr>
              <w:t>si</w:t>
            </w:r>
            <w:proofErr w:type="spellEnd"/>
            <w:r w:rsidRPr="00BB5C0C">
              <w:rPr>
                <w:rFonts w:ascii="Arial" w:hAnsi="Arial" w:cs="Arial"/>
              </w:rPr>
              <w:t xml:space="preserve"> </w:t>
            </w:r>
            <w:proofErr w:type="spellStart"/>
            <w:r w:rsidRPr="00BB5C0C">
              <w:rPr>
                <w:rFonts w:ascii="Arial" w:hAnsi="Arial" w:cs="Arial"/>
              </w:rPr>
              <w:t>aplica</w:t>
            </w:r>
            <w:proofErr w:type="spellEnd"/>
            <w:r w:rsidRPr="00BB5C0C">
              <w:rPr>
                <w:rFonts w:ascii="Arial" w:hAnsi="Arial" w:cs="Arial"/>
              </w:rPr>
              <w:t xml:space="preserve"> e </w:t>
            </w:r>
            <w:proofErr w:type="spellStart"/>
            <w:r w:rsidRPr="00BB5C0C">
              <w:rPr>
                <w:rFonts w:ascii="Arial" w:hAnsi="Arial" w:cs="Arial"/>
              </w:rPr>
              <w:t>instrucciones</w:t>
            </w:r>
            <w:proofErr w:type="spellEnd"/>
            <w:r w:rsidRPr="00BB5C0C">
              <w:rPr>
                <w:rFonts w:ascii="Arial" w:hAnsi="Arial" w:cs="Arial"/>
              </w:rPr>
              <w:t xml:space="preserve"> de </w:t>
            </w:r>
            <w:proofErr w:type="spellStart"/>
            <w:r w:rsidRPr="00BB5C0C">
              <w:rPr>
                <w:rFonts w:ascii="Arial" w:hAnsi="Arial" w:cs="Arial"/>
              </w:rPr>
              <w:t>uso</w:t>
            </w:r>
            <w:proofErr w:type="spellEnd"/>
            <w:r w:rsidRPr="00BB5C0C">
              <w:rPr>
                <w:rFonts w:ascii="Arial" w:hAnsi="Arial" w:cs="Arial"/>
              </w:rPr>
              <w:t xml:space="preserve"> de </w:t>
            </w:r>
            <w:proofErr w:type="spellStart"/>
            <w:r w:rsidRPr="00BB5C0C">
              <w:rPr>
                <w:rFonts w:ascii="Arial" w:hAnsi="Arial" w:cs="Arial"/>
              </w:rPr>
              <w:t>acuerdo</w:t>
            </w:r>
            <w:proofErr w:type="spellEnd"/>
            <w:r w:rsidRPr="00BB5C0C">
              <w:rPr>
                <w:rFonts w:ascii="Arial" w:hAnsi="Arial" w:cs="Arial"/>
              </w:rPr>
              <w:t xml:space="preserve"> con los </w:t>
            </w:r>
            <w:proofErr w:type="spellStart"/>
            <w:r w:rsidRPr="00BB5C0C">
              <w:rPr>
                <w:rFonts w:ascii="Arial" w:hAnsi="Arial" w:cs="Arial"/>
              </w:rPr>
              <w:t>tiempos</w:t>
            </w:r>
            <w:proofErr w:type="spellEnd"/>
            <w:r w:rsidRPr="00BB5C0C">
              <w:rPr>
                <w:rFonts w:ascii="Arial" w:hAnsi="Arial" w:cs="Arial"/>
              </w:rPr>
              <w:t xml:space="preserve"> de </w:t>
            </w:r>
            <w:proofErr w:type="spellStart"/>
            <w:r w:rsidRPr="00BB5C0C">
              <w:rPr>
                <w:rFonts w:ascii="Arial" w:hAnsi="Arial" w:cs="Arial"/>
              </w:rPr>
              <w:t>transición</w:t>
            </w:r>
            <w:proofErr w:type="spellEnd"/>
            <w:r w:rsidRPr="00BB5C0C">
              <w:rPr>
                <w:rFonts w:ascii="Arial" w:hAnsi="Arial" w:cs="Arial"/>
              </w:rPr>
              <w:t xml:space="preserve"> </w:t>
            </w:r>
            <w:proofErr w:type="spellStart"/>
            <w:r w:rsidRPr="00BB5C0C">
              <w:rPr>
                <w:rFonts w:ascii="Arial" w:hAnsi="Arial" w:cs="Arial"/>
              </w:rPr>
              <w:t>descritos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artículo</w:t>
            </w:r>
            <w:proofErr w:type="spellEnd"/>
            <w:r w:rsidRPr="00BB5C0C">
              <w:rPr>
                <w:rFonts w:ascii="Arial" w:hAnsi="Arial" w:cs="Arial"/>
              </w:rPr>
              <w:t xml:space="preserve"> 24 de la </w:t>
            </w:r>
            <w:proofErr w:type="spellStart"/>
            <w:r w:rsidRPr="00BB5C0C">
              <w:rPr>
                <w:rFonts w:ascii="Arial" w:hAnsi="Arial" w:cs="Arial"/>
              </w:rPr>
              <w:t>Resolución</w:t>
            </w:r>
            <w:proofErr w:type="spellEnd"/>
            <w:r w:rsidRPr="00BB5C0C">
              <w:rPr>
                <w:rFonts w:ascii="Arial" w:hAnsi="Arial" w:cs="Arial"/>
              </w:rPr>
              <w:t xml:space="preserve"> 773 de 2021.</w:t>
            </w:r>
          </w:p>
          <w:p w14:paraId="05DB00B6" w14:textId="77777777" w:rsidR="00BB5C0C" w:rsidRPr="00BB5C0C" w:rsidRDefault="00BB5C0C" w:rsidP="00520724">
            <w:pPr>
              <w:widowControl/>
              <w:autoSpaceDE/>
              <w:autoSpaceDN/>
              <w:spacing w:after="160" w:line="259" w:lineRule="auto"/>
              <w:ind w:left="281" w:right="281"/>
              <w:jc w:val="both"/>
              <w:rPr>
                <w:rFonts w:ascii="Arial" w:hAnsi="Arial" w:cs="Arial"/>
              </w:rPr>
            </w:pPr>
          </w:p>
        </w:tc>
        <w:tc>
          <w:tcPr>
            <w:tcW w:w="1576" w:type="dxa"/>
            <w:gridSpan w:val="2"/>
            <w:tcBorders>
              <w:top w:val="single" w:sz="4" w:space="0" w:color="000000"/>
              <w:left w:val="single" w:sz="4" w:space="0" w:color="000000"/>
              <w:bottom w:val="single" w:sz="4" w:space="0" w:color="000000"/>
              <w:right w:val="single" w:sz="4" w:space="0" w:color="000000"/>
            </w:tcBorders>
          </w:tcPr>
          <w:p w14:paraId="3DB70608" w14:textId="77777777" w:rsidR="00BB5C0C" w:rsidRPr="00BB5C0C" w:rsidRDefault="00BB5C0C" w:rsidP="00BB5C0C">
            <w:pPr>
              <w:widowControl/>
              <w:autoSpaceDE/>
              <w:autoSpaceDN/>
              <w:spacing w:after="160" w:line="259" w:lineRule="auto"/>
              <w:jc w:val="both"/>
              <w:rPr>
                <w:rFonts w:ascii="Arial" w:hAnsi="Arial" w:cs="Arial"/>
              </w:rPr>
            </w:pPr>
          </w:p>
          <w:p w14:paraId="316F386C" w14:textId="77777777" w:rsidR="00BB5C0C" w:rsidRPr="00BB5C0C" w:rsidRDefault="00BB5C0C" w:rsidP="00BB5C0C">
            <w:pPr>
              <w:widowControl/>
              <w:autoSpaceDE/>
              <w:autoSpaceDN/>
              <w:spacing w:after="160" w:line="259" w:lineRule="auto"/>
              <w:jc w:val="both"/>
              <w:rPr>
                <w:rFonts w:ascii="Arial" w:hAnsi="Arial" w:cs="Arial"/>
              </w:rPr>
            </w:pPr>
          </w:p>
          <w:p w14:paraId="12D46712" w14:textId="77777777" w:rsidR="00BB5C0C" w:rsidRPr="00BB5C0C" w:rsidRDefault="00BB5C0C" w:rsidP="00BB5C0C">
            <w:pPr>
              <w:widowControl/>
              <w:autoSpaceDE/>
              <w:autoSpaceDN/>
              <w:spacing w:after="160" w:line="259" w:lineRule="auto"/>
              <w:jc w:val="both"/>
              <w:rPr>
                <w:rFonts w:ascii="Arial" w:hAnsi="Arial" w:cs="Arial"/>
              </w:rPr>
            </w:pPr>
          </w:p>
          <w:p w14:paraId="7982DD3A" w14:textId="77777777" w:rsidR="00BB5C0C" w:rsidRPr="00BB5C0C" w:rsidRDefault="00BB5C0C" w:rsidP="00BB5C0C">
            <w:pPr>
              <w:widowControl/>
              <w:autoSpaceDE/>
              <w:autoSpaceDN/>
              <w:spacing w:after="160" w:line="259" w:lineRule="auto"/>
              <w:jc w:val="both"/>
              <w:rPr>
                <w:rFonts w:ascii="Arial" w:hAnsi="Arial" w:cs="Arial"/>
              </w:rPr>
            </w:pPr>
          </w:p>
          <w:p w14:paraId="2C6DE30C"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recipiente</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br/>
            </w:r>
            <w:proofErr w:type="spellStart"/>
            <w:r w:rsidRPr="00BB5C0C">
              <w:rPr>
                <w:rFonts w:ascii="Arial" w:hAnsi="Arial" w:cs="Arial"/>
              </w:rPr>
              <w:lastRenderedPageBreak/>
              <w:t>mínima</w:t>
            </w:r>
            <w:proofErr w:type="spellEnd"/>
            <w:r w:rsidRPr="00BB5C0C">
              <w:rPr>
                <w:rFonts w:ascii="Arial" w:hAnsi="Arial" w:cs="Arial"/>
              </w:rPr>
              <w:t xml:space="preserve"> de 3.785 ml</w:t>
            </w:r>
          </w:p>
          <w:p w14:paraId="0EAC0945" w14:textId="77777777" w:rsidR="00BB5C0C" w:rsidRPr="00BB5C0C" w:rsidRDefault="00BB5C0C" w:rsidP="00BB5C0C">
            <w:pPr>
              <w:widowControl/>
              <w:autoSpaceDE/>
              <w:autoSpaceDN/>
              <w:spacing w:after="160" w:line="259" w:lineRule="auto"/>
              <w:jc w:val="both"/>
              <w:rPr>
                <w:rFonts w:ascii="Arial"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tcPr>
          <w:p w14:paraId="78EC619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F691A0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E174FB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F5AC20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7D355F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196F96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5,00</w:t>
            </w:r>
          </w:p>
        </w:tc>
      </w:tr>
      <w:tr w:rsidR="00BB5C0C" w:rsidRPr="00BB5C0C" w14:paraId="53E0EB44"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43"/>
          <w:jc w:val="center"/>
        </w:trPr>
        <w:tc>
          <w:tcPr>
            <w:tcW w:w="526" w:type="dxa"/>
            <w:tcBorders>
              <w:top w:val="single" w:sz="4" w:space="0" w:color="000000"/>
              <w:left w:val="single" w:sz="4" w:space="0" w:color="000000"/>
              <w:bottom w:val="single" w:sz="4" w:space="0" w:color="000000"/>
              <w:right w:val="single" w:sz="6" w:space="0" w:color="000000"/>
            </w:tcBorders>
          </w:tcPr>
          <w:p w14:paraId="1ACD101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EE788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293964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2F938E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10</w:t>
            </w:r>
          </w:p>
        </w:tc>
        <w:tc>
          <w:tcPr>
            <w:tcW w:w="1458" w:type="dxa"/>
            <w:tcBorders>
              <w:top w:val="single" w:sz="4" w:space="0" w:color="000000"/>
              <w:left w:val="single" w:sz="6" w:space="0" w:color="000000"/>
              <w:bottom w:val="single" w:sz="4" w:space="0" w:color="000000"/>
              <w:right w:val="single" w:sz="4" w:space="0" w:color="000000"/>
            </w:tcBorders>
          </w:tcPr>
          <w:p w14:paraId="7E099DB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1F513A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Bayetilla 2 (Compra)</w:t>
            </w:r>
          </w:p>
        </w:tc>
        <w:tc>
          <w:tcPr>
            <w:tcW w:w="4112" w:type="dxa"/>
            <w:tcBorders>
              <w:top w:val="single" w:sz="4" w:space="0" w:color="000000"/>
              <w:left w:val="single" w:sz="4" w:space="0" w:color="000000"/>
              <w:bottom w:val="single" w:sz="4" w:space="0" w:color="000000"/>
              <w:right w:val="single" w:sz="4" w:space="0" w:color="000000"/>
            </w:tcBorders>
            <w:hideMark/>
          </w:tcPr>
          <w:p w14:paraId="41FEFBB4" w14:textId="77777777" w:rsidR="00BB5C0C" w:rsidRPr="00BB5C0C" w:rsidRDefault="00BB5C0C" w:rsidP="00520724">
            <w:pPr>
              <w:widowControl/>
              <w:numPr>
                <w:ilvl w:val="0"/>
                <w:numId w:val="11"/>
              </w:numPr>
              <w:autoSpaceDE/>
              <w:autoSpaceDN/>
              <w:spacing w:after="160" w:line="259" w:lineRule="auto"/>
              <w:ind w:left="423" w:right="281"/>
              <w:jc w:val="both"/>
              <w:rPr>
                <w:rFonts w:ascii="Arial" w:hAnsi="Arial" w:cs="Arial"/>
                <w:lang w:val="es-ES"/>
              </w:rPr>
            </w:pPr>
            <w:r w:rsidRPr="00BB5C0C">
              <w:rPr>
                <w:rFonts w:ascii="Arial" w:hAnsi="Arial" w:cs="Arial"/>
                <w:lang w:val="es-ES"/>
              </w:rPr>
              <w:t>En tela fileteada</w:t>
            </w:r>
          </w:p>
          <w:p w14:paraId="6E0AF7AA" w14:textId="77777777" w:rsidR="00BB5C0C" w:rsidRPr="00BB5C0C" w:rsidRDefault="00BB5C0C" w:rsidP="00520724">
            <w:pPr>
              <w:widowControl/>
              <w:numPr>
                <w:ilvl w:val="0"/>
                <w:numId w:val="11"/>
              </w:numPr>
              <w:autoSpaceDE/>
              <w:autoSpaceDN/>
              <w:spacing w:after="160" w:line="259" w:lineRule="auto"/>
              <w:ind w:left="423" w:right="281"/>
              <w:jc w:val="both"/>
              <w:rPr>
                <w:rFonts w:ascii="Arial" w:hAnsi="Arial" w:cs="Arial"/>
                <w:lang w:val="es-ES"/>
              </w:rPr>
            </w:pPr>
            <w:r w:rsidRPr="00BB5C0C">
              <w:rPr>
                <w:rFonts w:ascii="Arial" w:hAnsi="Arial" w:cs="Arial"/>
                <w:lang w:val="es-ES"/>
              </w:rPr>
              <w:t>100% algodón y fibra natural</w:t>
            </w:r>
          </w:p>
          <w:p w14:paraId="35CC1557" w14:textId="77777777" w:rsidR="00BB5C0C" w:rsidRPr="00BB5C0C" w:rsidRDefault="00BB5C0C" w:rsidP="00520724">
            <w:pPr>
              <w:widowControl/>
              <w:numPr>
                <w:ilvl w:val="0"/>
                <w:numId w:val="11"/>
              </w:numPr>
              <w:autoSpaceDE/>
              <w:autoSpaceDN/>
              <w:spacing w:after="160" w:line="259" w:lineRule="auto"/>
              <w:ind w:left="423" w:right="281"/>
              <w:jc w:val="both"/>
              <w:rPr>
                <w:rFonts w:ascii="Arial" w:hAnsi="Arial" w:cs="Arial"/>
                <w:lang w:val="es-ES"/>
              </w:rPr>
            </w:pPr>
            <w:r w:rsidRPr="00BB5C0C">
              <w:rPr>
                <w:rFonts w:ascii="Arial" w:hAnsi="Arial" w:cs="Arial"/>
                <w:lang w:val="es-ES"/>
              </w:rPr>
              <w:t>Color rojo sin estampado</w:t>
            </w:r>
          </w:p>
          <w:p w14:paraId="715B89B0" w14:textId="77777777" w:rsidR="00BB5C0C" w:rsidRPr="00BB5C0C" w:rsidRDefault="00BB5C0C" w:rsidP="00520724">
            <w:pPr>
              <w:widowControl/>
              <w:autoSpaceDE/>
              <w:autoSpaceDN/>
              <w:spacing w:after="160" w:line="259" w:lineRule="auto"/>
              <w:ind w:left="423" w:right="281"/>
              <w:jc w:val="both"/>
              <w:rPr>
                <w:rFonts w:ascii="Arial" w:hAnsi="Arial" w:cs="Arial"/>
              </w:rPr>
            </w:pPr>
            <w:r w:rsidRPr="00BB5C0C">
              <w:rPr>
                <w:rFonts w:ascii="Arial" w:hAnsi="Arial" w:cs="Arial"/>
              </w:rPr>
              <w:t>-</w:t>
            </w:r>
            <w:proofErr w:type="spellStart"/>
            <w:r w:rsidRPr="00BB5C0C">
              <w:rPr>
                <w:rFonts w:ascii="Arial" w:hAnsi="Arial" w:cs="Arial"/>
              </w:rPr>
              <w:t>Tamaño</w:t>
            </w:r>
            <w:proofErr w:type="spellEnd"/>
            <w:r w:rsidRPr="00BB5C0C">
              <w:rPr>
                <w:rFonts w:ascii="Arial" w:hAnsi="Arial" w:cs="Arial"/>
              </w:rPr>
              <w:t xml:space="preserve"> </w:t>
            </w:r>
            <w:proofErr w:type="spellStart"/>
            <w:r w:rsidRPr="00BB5C0C">
              <w:rPr>
                <w:rFonts w:ascii="Arial" w:hAnsi="Arial" w:cs="Arial"/>
              </w:rPr>
              <w:t>mínimo</w:t>
            </w:r>
            <w:proofErr w:type="spellEnd"/>
            <w:r w:rsidRPr="00BB5C0C">
              <w:rPr>
                <w:rFonts w:ascii="Arial" w:hAnsi="Arial" w:cs="Arial"/>
              </w:rPr>
              <w:t xml:space="preserve"> de 100 cm de largo por 70 cm de ancho</w:t>
            </w:r>
          </w:p>
        </w:tc>
        <w:tc>
          <w:tcPr>
            <w:tcW w:w="1576" w:type="dxa"/>
            <w:gridSpan w:val="2"/>
            <w:tcBorders>
              <w:top w:val="single" w:sz="4" w:space="0" w:color="000000"/>
              <w:left w:val="single" w:sz="4" w:space="0" w:color="000000"/>
              <w:bottom w:val="single" w:sz="4" w:space="0" w:color="000000"/>
              <w:right w:val="single" w:sz="4" w:space="0" w:color="000000"/>
            </w:tcBorders>
          </w:tcPr>
          <w:p w14:paraId="5FBE1208" w14:textId="77777777" w:rsidR="00BB5C0C" w:rsidRPr="00BB5C0C" w:rsidRDefault="00BB5C0C" w:rsidP="00BB5C0C">
            <w:pPr>
              <w:widowControl/>
              <w:autoSpaceDE/>
              <w:autoSpaceDN/>
              <w:spacing w:after="160" w:line="259" w:lineRule="auto"/>
              <w:jc w:val="both"/>
              <w:rPr>
                <w:rFonts w:ascii="Arial" w:hAnsi="Arial" w:cs="Arial"/>
                <w:lang w:val="es-ES"/>
              </w:rPr>
            </w:pPr>
          </w:p>
          <w:p w14:paraId="19C6A8BB" w14:textId="77777777" w:rsidR="00BB5C0C" w:rsidRPr="00BB5C0C" w:rsidRDefault="00BB5C0C" w:rsidP="00BB5C0C">
            <w:pPr>
              <w:widowControl/>
              <w:autoSpaceDE/>
              <w:autoSpaceDN/>
              <w:spacing w:after="160" w:line="259" w:lineRule="auto"/>
              <w:jc w:val="both"/>
              <w:rPr>
                <w:rFonts w:ascii="Arial" w:hAnsi="Arial" w:cs="Arial"/>
                <w:lang w:val="es-ES"/>
              </w:rPr>
            </w:pPr>
          </w:p>
          <w:p w14:paraId="7543D004"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4590319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CB961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849020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3,00</w:t>
            </w:r>
          </w:p>
        </w:tc>
      </w:tr>
      <w:tr w:rsidR="00BB5C0C" w:rsidRPr="00BB5C0C" w14:paraId="0707C466"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833"/>
          <w:jc w:val="center"/>
        </w:trPr>
        <w:tc>
          <w:tcPr>
            <w:tcW w:w="526" w:type="dxa"/>
            <w:tcBorders>
              <w:top w:val="single" w:sz="4" w:space="0" w:color="000000"/>
              <w:left w:val="single" w:sz="4" w:space="0" w:color="000000"/>
              <w:bottom w:val="single" w:sz="4" w:space="0" w:color="000000"/>
              <w:right w:val="single" w:sz="6" w:space="0" w:color="000000"/>
            </w:tcBorders>
          </w:tcPr>
          <w:p w14:paraId="76AE662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B9270F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C056D0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733AA0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11</w:t>
            </w:r>
          </w:p>
        </w:tc>
        <w:tc>
          <w:tcPr>
            <w:tcW w:w="1458" w:type="dxa"/>
            <w:tcBorders>
              <w:top w:val="single" w:sz="4" w:space="0" w:color="000000"/>
              <w:left w:val="single" w:sz="6" w:space="0" w:color="000000"/>
              <w:bottom w:val="single" w:sz="4" w:space="0" w:color="000000"/>
              <w:right w:val="single" w:sz="4" w:space="0" w:color="000000"/>
            </w:tcBorders>
          </w:tcPr>
          <w:p w14:paraId="740FF47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3224C1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5CE576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Esponjilla 2 (Compra)</w:t>
            </w:r>
          </w:p>
        </w:tc>
        <w:tc>
          <w:tcPr>
            <w:tcW w:w="4112" w:type="dxa"/>
            <w:tcBorders>
              <w:top w:val="single" w:sz="4" w:space="0" w:color="000000"/>
              <w:left w:val="single" w:sz="4" w:space="0" w:color="000000"/>
              <w:bottom w:val="single" w:sz="4" w:space="0" w:color="000000"/>
              <w:right w:val="single" w:sz="4" w:space="0" w:color="000000"/>
            </w:tcBorders>
            <w:hideMark/>
          </w:tcPr>
          <w:p w14:paraId="07FB57EC" w14:textId="77777777" w:rsidR="00BB5C0C" w:rsidRPr="00BB5C0C" w:rsidRDefault="00BB5C0C" w:rsidP="00520724">
            <w:pPr>
              <w:widowControl/>
              <w:numPr>
                <w:ilvl w:val="0"/>
                <w:numId w:val="12"/>
              </w:numPr>
              <w:autoSpaceDE/>
              <w:autoSpaceDN/>
              <w:spacing w:after="160" w:line="259" w:lineRule="auto"/>
              <w:ind w:left="423" w:right="281"/>
              <w:jc w:val="both"/>
              <w:rPr>
                <w:rFonts w:ascii="Arial" w:hAnsi="Arial" w:cs="Arial"/>
                <w:lang w:val="es-ES"/>
              </w:rPr>
            </w:pPr>
            <w:r w:rsidRPr="00BB5C0C">
              <w:rPr>
                <w:rFonts w:ascii="Arial" w:hAnsi="Arial" w:cs="Arial"/>
                <w:lang w:val="es-ES"/>
              </w:rPr>
              <w:t>Doble uso (material de esponjilla blanda y abrasiva)</w:t>
            </w:r>
          </w:p>
          <w:p w14:paraId="50689C06" w14:textId="77777777" w:rsidR="00BB5C0C" w:rsidRPr="00BB5C0C" w:rsidRDefault="00BB5C0C" w:rsidP="00520724">
            <w:pPr>
              <w:widowControl/>
              <w:numPr>
                <w:ilvl w:val="0"/>
                <w:numId w:val="12"/>
              </w:numPr>
              <w:autoSpaceDE/>
              <w:autoSpaceDN/>
              <w:spacing w:after="160" w:line="259" w:lineRule="auto"/>
              <w:ind w:left="423" w:right="281"/>
              <w:jc w:val="both"/>
              <w:rPr>
                <w:rFonts w:ascii="Arial" w:hAnsi="Arial" w:cs="Arial"/>
                <w:lang w:val="es-ES"/>
              </w:rPr>
            </w:pPr>
            <w:r w:rsidRPr="00BB5C0C">
              <w:rPr>
                <w:rFonts w:ascii="Arial" w:hAnsi="Arial" w:cs="Arial"/>
                <w:lang w:val="es-ES"/>
              </w:rPr>
              <w:t>Tamaño mínimo de 7 cm de largo por 10 cm de ancho</w:t>
            </w:r>
          </w:p>
          <w:p w14:paraId="58368139" w14:textId="77777777" w:rsidR="00BB5C0C" w:rsidRPr="00BB5C0C" w:rsidRDefault="00BB5C0C" w:rsidP="00520724">
            <w:pPr>
              <w:widowControl/>
              <w:autoSpaceDE/>
              <w:autoSpaceDN/>
              <w:spacing w:after="160" w:line="259" w:lineRule="auto"/>
              <w:ind w:left="423" w:right="281"/>
              <w:jc w:val="both"/>
              <w:rPr>
                <w:rFonts w:ascii="Arial" w:hAnsi="Arial" w:cs="Arial"/>
              </w:rPr>
            </w:pPr>
            <w:r w:rsidRPr="00BB5C0C">
              <w:rPr>
                <w:rFonts w:ascii="Arial" w:hAnsi="Arial" w:cs="Arial"/>
              </w:rPr>
              <w:t xml:space="preserve">No debe </w:t>
            </w:r>
            <w:proofErr w:type="spellStart"/>
            <w:r w:rsidRPr="00BB5C0C">
              <w:rPr>
                <w:rFonts w:ascii="Arial" w:hAnsi="Arial" w:cs="Arial"/>
              </w:rPr>
              <w:t>contener</w:t>
            </w:r>
            <w:proofErr w:type="spellEnd"/>
            <w:r w:rsidRPr="00BB5C0C">
              <w:rPr>
                <w:rFonts w:ascii="Arial" w:hAnsi="Arial" w:cs="Arial"/>
              </w:rPr>
              <w:t xml:space="preserve"> PVC o </w:t>
            </w:r>
            <w:proofErr w:type="spellStart"/>
            <w:r w:rsidRPr="00BB5C0C">
              <w:rPr>
                <w:rFonts w:ascii="Arial" w:hAnsi="Arial" w:cs="Arial"/>
              </w:rPr>
              <w:t>Poliestireno</w:t>
            </w:r>
            <w:proofErr w:type="spellEnd"/>
            <w:r w:rsidRPr="00BB5C0C">
              <w:rPr>
                <w:rFonts w:ascii="Arial" w:hAnsi="Arial" w:cs="Arial"/>
              </w:rPr>
              <w:t xml:space="preserve"> </w:t>
            </w:r>
            <w:proofErr w:type="spellStart"/>
            <w:r w:rsidRPr="00BB5C0C">
              <w:rPr>
                <w:rFonts w:ascii="Arial" w:hAnsi="Arial" w:cs="Arial"/>
              </w:rPr>
              <w:t>expandido</w:t>
            </w:r>
            <w:proofErr w:type="spellEnd"/>
            <w:r w:rsidRPr="00BB5C0C">
              <w:rPr>
                <w:rFonts w:ascii="Arial" w:hAnsi="Arial" w:cs="Arial"/>
              </w:rPr>
              <w:t xml:space="preserve"> u </w:t>
            </w:r>
            <w:proofErr w:type="spellStart"/>
            <w:r w:rsidRPr="00BB5C0C">
              <w:rPr>
                <w:rFonts w:ascii="Arial" w:hAnsi="Arial" w:cs="Arial"/>
              </w:rPr>
              <w:t>otros</w:t>
            </w:r>
            <w:proofErr w:type="spellEnd"/>
            <w:r w:rsidRPr="00BB5C0C">
              <w:rPr>
                <w:rFonts w:ascii="Arial" w:hAnsi="Arial" w:cs="Arial"/>
              </w:rPr>
              <w:t xml:space="preserve"> </w:t>
            </w:r>
            <w:proofErr w:type="spellStart"/>
            <w:r w:rsidRPr="00BB5C0C">
              <w:rPr>
                <w:rFonts w:ascii="Arial" w:hAnsi="Arial" w:cs="Arial"/>
              </w:rPr>
              <w:t>plásticos</w:t>
            </w:r>
            <w:proofErr w:type="spellEnd"/>
            <w:r w:rsidRPr="00BB5C0C">
              <w:rPr>
                <w:rFonts w:ascii="Arial" w:hAnsi="Arial" w:cs="Arial"/>
              </w:rPr>
              <w:t xml:space="preserve"> de un solo </w:t>
            </w:r>
            <w:proofErr w:type="spellStart"/>
            <w:r w:rsidRPr="00BB5C0C">
              <w:rPr>
                <w:rFonts w:ascii="Arial" w:hAnsi="Arial" w:cs="Arial"/>
              </w:rPr>
              <w:t>uso</w:t>
            </w:r>
            <w:proofErr w:type="spellEnd"/>
            <w:r w:rsidRPr="00BB5C0C">
              <w:rPr>
                <w:rFonts w:ascii="Arial" w:hAnsi="Arial" w:cs="Arial"/>
              </w:rPr>
              <w:t xml:space="preserve"> tanto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envase</w:t>
            </w:r>
            <w:proofErr w:type="spellEnd"/>
            <w:r w:rsidRPr="00BB5C0C">
              <w:rPr>
                <w:rFonts w:ascii="Arial" w:hAnsi="Arial" w:cs="Arial"/>
              </w:rPr>
              <w:t xml:space="preserve"> </w:t>
            </w:r>
            <w:proofErr w:type="spellStart"/>
            <w:r w:rsidRPr="00BB5C0C">
              <w:rPr>
                <w:rFonts w:ascii="Arial" w:hAnsi="Arial" w:cs="Arial"/>
              </w:rPr>
              <w:t>como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el </w:t>
            </w:r>
            <w:proofErr w:type="spellStart"/>
            <w:r w:rsidRPr="00BB5C0C">
              <w:rPr>
                <w:rFonts w:ascii="Arial" w:hAnsi="Arial" w:cs="Arial"/>
              </w:rPr>
              <w:t>embalaje</w:t>
            </w:r>
            <w:proofErr w:type="spellEnd"/>
            <w:r w:rsidRPr="00BB5C0C">
              <w:rPr>
                <w:rFonts w:ascii="Arial" w:hAnsi="Arial" w:cs="Arial"/>
              </w:rPr>
              <w:t>.</w:t>
            </w:r>
          </w:p>
        </w:tc>
        <w:tc>
          <w:tcPr>
            <w:tcW w:w="1576" w:type="dxa"/>
            <w:gridSpan w:val="2"/>
            <w:tcBorders>
              <w:top w:val="single" w:sz="4" w:space="0" w:color="000000"/>
              <w:left w:val="single" w:sz="4" w:space="0" w:color="000000"/>
              <w:bottom w:val="single" w:sz="4" w:space="0" w:color="000000"/>
              <w:right w:val="single" w:sz="4" w:space="0" w:color="000000"/>
            </w:tcBorders>
          </w:tcPr>
          <w:p w14:paraId="3E0848E4" w14:textId="77777777" w:rsidR="00BB5C0C" w:rsidRPr="00BB5C0C" w:rsidRDefault="00BB5C0C" w:rsidP="00BB5C0C">
            <w:pPr>
              <w:widowControl/>
              <w:autoSpaceDE/>
              <w:autoSpaceDN/>
              <w:spacing w:after="160" w:line="259" w:lineRule="auto"/>
              <w:jc w:val="both"/>
              <w:rPr>
                <w:rFonts w:ascii="Arial" w:hAnsi="Arial" w:cs="Arial"/>
                <w:lang w:val="es-ES"/>
              </w:rPr>
            </w:pPr>
          </w:p>
          <w:p w14:paraId="5EE11CDB" w14:textId="77777777" w:rsidR="00BB5C0C" w:rsidRPr="00BB5C0C" w:rsidRDefault="00BB5C0C" w:rsidP="00BB5C0C">
            <w:pPr>
              <w:widowControl/>
              <w:autoSpaceDE/>
              <w:autoSpaceDN/>
              <w:spacing w:after="160" w:line="259" w:lineRule="auto"/>
              <w:jc w:val="both"/>
              <w:rPr>
                <w:rFonts w:ascii="Arial" w:hAnsi="Arial" w:cs="Arial"/>
                <w:lang w:val="es-ES"/>
              </w:rPr>
            </w:pPr>
          </w:p>
          <w:p w14:paraId="7D1CE914" w14:textId="77777777" w:rsidR="00BB5C0C" w:rsidRPr="00BB5C0C" w:rsidRDefault="00BB5C0C" w:rsidP="00BB5C0C">
            <w:pPr>
              <w:widowControl/>
              <w:autoSpaceDE/>
              <w:autoSpaceDN/>
              <w:spacing w:after="160" w:line="259" w:lineRule="auto"/>
              <w:jc w:val="both"/>
              <w:rPr>
                <w:rFonts w:ascii="Arial" w:hAnsi="Arial" w:cs="Arial"/>
                <w:lang w:val="es-ES"/>
              </w:rPr>
            </w:pPr>
          </w:p>
          <w:p w14:paraId="59269734"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3883984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B76D03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81D91D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17094C2"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BB5C0C" w:rsidRPr="00BB5C0C" w14:paraId="1C81927F"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89"/>
          <w:jc w:val="center"/>
        </w:trPr>
        <w:tc>
          <w:tcPr>
            <w:tcW w:w="526" w:type="dxa"/>
            <w:tcBorders>
              <w:top w:val="single" w:sz="4" w:space="0" w:color="000000"/>
              <w:left w:val="single" w:sz="4" w:space="0" w:color="000000"/>
              <w:bottom w:val="single" w:sz="4" w:space="0" w:color="000000"/>
              <w:right w:val="single" w:sz="6" w:space="0" w:color="000000"/>
            </w:tcBorders>
          </w:tcPr>
          <w:p w14:paraId="5006428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B32840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C00556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3D99EEC"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12</w:t>
            </w:r>
          </w:p>
        </w:tc>
        <w:tc>
          <w:tcPr>
            <w:tcW w:w="1458" w:type="dxa"/>
            <w:tcBorders>
              <w:top w:val="single" w:sz="4" w:space="0" w:color="000000"/>
              <w:left w:val="single" w:sz="6" w:space="0" w:color="000000"/>
              <w:bottom w:val="single" w:sz="4" w:space="0" w:color="000000"/>
              <w:right w:val="single" w:sz="4" w:space="0" w:color="000000"/>
            </w:tcBorders>
          </w:tcPr>
          <w:p w14:paraId="3EB28E4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3097C7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DF86A9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Escoba 3 (Compra)</w:t>
            </w:r>
          </w:p>
        </w:tc>
        <w:tc>
          <w:tcPr>
            <w:tcW w:w="4112" w:type="dxa"/>
            <w:tcBorders>
              <w:top w:val="single" w:sz="4" w:space="0" w:color="000000"/>
              <w:left w:val="single" w:sz="4" w:space="0" w:color="000000"/>
              <w:bottom w:val="single" w:sz="4" w:space="0" w:color="000000"/>
              <w:right w:val="single" w:sz="4" w:space="0" w:color="000000"/>
            </w:tcBorders>
            <w:hideMark/>
          </w:tcPr>
          <w:p w14:paraId="3E1E3E1B" w14:textId="77777777" w:rsidR="00BB5C0C" w:rsidRPr="00BB5C0C" w:rsidRDefault="00BB5C0C" w:rsidP="00520724">
            <w:pPr>
              <w:widowControl/>
              <w:numPr>
                <w:ilvl w:val="0"/>
                <w:numId w:val="13"/>
              </w:numPr>
              <w:autoSpaceDE/>
              <w:autoSpaceDN/>
              <w:spacing w:after="160" w:line="259" w:lineRule="auto"/>
              <w:ind w:left="423" w:right="281"/>
              <w:jc w:val="both"/>
              <w:rPr>
                <w:rFonts w:ascii="Arial" w:hAnsi="Arial" w:cs="Arial"/>
                <w:lang w:val="es-ES"/>
              </w:rPr>
            </w:pPr>
            <w:r w:rsidRPr="00BB5C0C">
              <w:rPr>
                <w:rFonts w:ascii="Arial" w:hAnsi="Arial" w:cs="Arial"/>
                <w:lang w:val="es-ES"/>
              </w:rPr>
              <w:t xml:space="preserve">Cerdas suaves elaboradas con PET calibre entre 0,3 y 0,4 </w:t>
            </w:r>
            <w:proofErr w:type="spellStart"/>
            <w:r w:rsidRPr="00BB5C0C">
              <w:rPr>
                <w:rFonts w:ascii="Arial" w:hAnsi="Arial" w:cs="Arial"/>
                <w:lang w:val="es-ES"/>
              </w:rPr>
              <w:t>mm.</w:t>
            </w:r>
            <w:proofErr w:type="spellEnd"/>
          </w:p>
          <w:p w14:paraId="29417970" w14:textId="77777777" w:rsidR="00BB5C0C" w:rsidRPr="00BB5C0C" w:rsidRDefault="00BB5C0C" w:rsidP="00520724">
            <w:pPr>
              <w:widowControl/>
              <w:numPr>
                <w:ilvl w:val="0"/>
                <w:numId w:val="13"/>
              </w:numPr>
              <w:autoSpaceDE/>
              <w:autoSpaceDN/>
              <w:spacing w:after="160" w:line="259" w:lineRule="auto"/>
              <w:ind w:left="423" w:right="281"/>
              <w:jc w:val="both"/>
              <w:rPr>
                <w:rFonts w:ascii="Arial" w:hAnsi="Arial" w:cs="Arial"/>
                <w:lang w:val="es-ES"/>
              </w:rPr>
            </w:pPr>
            <w:r w:rsidRPr="00BB5C0C">
              <w:rPr>
                <w:rFonts w:ascii="Arial" w:hAnsi="Arial" w:cs="Arial"/>
                <w:lang w:val="es-ES"/>
              </w:rPr>
              <w:t>Área de barrido mínima de 35 cm de largo por 8 cm de ancho por 10 cm de alto</w:t>
            </w:r>
          </w:p>
          <w:p w14:paraId="4FDC792E" w14:textId="77777777" w:rsidR="00BB5C0C" w:rsidRPr="00BB5C0C" w:rsidRDefault="00BB5C0C" w:rsidP="00520724">
            <w:pPr>
              <w:widowControl/>
              <w:numPr>
                <w:ilvl w:val="0"/>
                <w:numId w:val="12"/>
              </w:numPr>
              <w:autoSpaceDE/>
              <w:autoSpaceDN/>
              <w:spacing w:after="160" w:line="259" w:lineRule="auto"/>
              <w:ind w:left="423" w:right="281"/>
              <w:jc w:val="both"/>
              <w:rPr>
                <w:rFonts w:ascii="Arial" w:hAnsi="Arial" w:cs="Arial"/>
                <w:lang w:val="es-ES"/>
              </w:rPr>
            </w:pPr>
            <w:r w:rsidRPr="00BB5C0C">
              <w:rPr>
                <w:rFonts w:ascii="Arial" w:hAnsi="Arial" w:cs="Arial"/>
                <w:lang w:val="es-ES"/>
              </w:rPr>
              <w:t>Material de base en plástico con acople tipo rosca</w:t>
            </w:r>
          </w:p>
        </w:tc>
        <w:tc>
          <w:tcPr>
            <w:tcW w:w="1576" w:type="dxa"/>
            <w:gridSpan w:val="2"/>
            <w:tcBorders>
              <w:top w:val="single" w:sz="4" w:space="0" w:color="000000"/>
              <w:left w:val="single" w:sz="4" w:space="0" w:color="000000"/>
              <w:bottom w:val="single" w:sz="4" w:space="0" w:color="000000"/>
              <w:right w:val="single" w:sz="4" w:space="0" w:color="000000"/>
            </w:tcBorders>
          </w:tcPr>
          <w:p w14:paraId="5821BC17" w14:textId="77777777" w:rsidR="00BB5C0C" w:rsidRPr="00BB5C0C" w:rsidRDefault="00BB5C0C" w:rsidP="00BB5C0C">
            <w:pPr>
              <w:widowControl/>
              <w:autoSpaceDE/>
              <w:autoSpaceDN/>
              <w:spacing w:after="160" w:line="259" w:lineRule="auto"/>
              <w:jc w:val="both"/>
              <w:rPr>
                <w:rFonts w:ascii="Arial" w:hAnsi="Arial" w:cs="Arial"/>
                <w:lang w:val="es-ES"/>
              </w:rPr>
            </w:pPr>
          </w:p>
          <w:p w14:paraId="2139AB27" w14:textId="77777777" w:rsidR="00BB5C0C" w:rsidRPr="00BB5C0C" w:rsidRDefault="00BB5C0C" w:rsidP="00BB5C0C">
            <w:pPr>
              <w:widowControl/>
              <w:autoSpaceDE/>
              <w:autoSpaceDN/>
              <w:spacing w:after="160" w:line="259" w:lineRule="auto"/>
              <w:jc w:val="both"/>
              <w:rPr>
                <w:rFonts w:ascii="Arial" w:hAnsi="Arial" w:cs="Arial"/>
                <w:lang w:val="es-ES"/>
              </w:rPr>
            </w:pPr>
          </w:p>
          <w:p w14:paraId="3C67C71E"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744E9C7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6D587E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8CA85F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5,00</w:t>
            </w:r>
          </w:p>
        </w:tc>
      </w:tr>
      <w:tr w:rsidR="00BB5C0C" w:rsidRPr="00BB5C0C" w14:paraId="719E6DD7"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15"/>
          <w:jc w:val="center"/>
        </w:trPr>
        <w:tc>
          <w:tcPr>
            <w:tcW w:w="526" w:type="dxa"/>
            <w:tcBorders>
              <w:top w:val="single" w:sz="4" w:space="0" w:color="000000"/>
              <w:left w:val="single" w:sz="4" w:space="0" w:color="000000"/>
              <w:bottom w:val="single" w:sz="4" w:space="0" w:color="000000"/>
              <w:right w:val="single" w:sz="6" w:space="0" w:color="000000"/>
            </w:tcBorders>
          </w:tcPr>
          <w:p w14:paraId="31DDD61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66B4D4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D7F9E1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3E0AC47"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13</w:t>
            </w:r>
          </w:p>
        </w:tc>
        <w:tc>
          <w:tcPr>
            <w:tcW w:w="1458" w:type="dxa"/>
            <w:tcBorders>
              <w:top w:val="single" w:sz="4" w:space="0" w:color="000000"/>
              <w:left w:val="single" w:sz="6" w:space="0" w:color="000000"/>
              <w:bottom w:val="single" w:sz="4" w:space="0" w:color="000000"/>
              <w:right w:val="single" w:sz="4" w:space="0" w:color="000000"/>
            </w:tcBorders>
          </w:tcPr>
          <w:p w14:paraId="7D3DE40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A62B2C5"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Mango madera escoba 1 (Compra)</w:t>
            </w:r>
          </w:p>
        </w:tc>
        <w:tc>
          <w:tcPr>
            <w:tcW w:w="4112" w:type="dxa"/>
            <w:tcBorders>
              <w:top w:val="single" w:sz="4" w:space="0" w:color="000000"/>
              <w:left w:val="single" w:sz="4" w:space="0" w:color="000000"/>
              <w:bottom w:val="single" w:sz="4" w:space="0" w:color="000000"/>
              <w:right w:val="single" w:sz="4" w:space="0" w:color="000000"/>
            </w:tcBorders>
            <w:hideMark/>
          </w:tcPr>
          <w:p w14:paraId="477106B5" w14:textId="77777777" w:rsidR="00BB5C0C" w:rsidRPr="00BB5C0C" w:rsidRDefault="00BB5C0C" w:rsidP="00520724">
            <w:pPr>
              <w:widowControl/>
              <w:autoSpaceDE/>
              <w:autoSpaceDN/>
              <w:spacing w:after="160" w:line="259" w:lineRule="auto"/>
              <w:ind w:left="281" w:right="281"/>
              <w:jc w:val="both"/>
              <w:rPr>
                <w:rFonts w:ascii="Arial" w:hAnsi="Arial" w:cs="Arial"/>
                <w:lang w:val="es-ES"/>
              </w:rPr>
            </w:pPr>
            <w:r w:rsidRPr="00BB5C0C">
              <w:rPr>
                <w:rFonts w:ascii="Arial" w:hAnsi="Arial" w:cs="Arial"/>
                <w:lang w:val="es-ES"/>
              </w:rPr>
              <w:t>- Extensión mínima de 140 cm</w:t>
            </w:r>
          </w:p>
          <w:p w14:paraId="561B311C"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-Acople plástico o rosca para palos de escoba</w:t>
            </w:r>
          </w:p>
        </w:tc>
        <w:tc>
          <w:tcPr>
            <w:tcW w:w="1576" w:type="dxa"/>
            <w:gridSpan w:val="2"/>
            <w:tcBorders>
              <w:top w:val="single" w:sz="4" w:space="0" w:color="000000"/>
              <w:left w:val="single" w:sz="4" w:space="0" w:color="000000"/>
              <w:bottom w:val="single" w:sz="4" w:space="0" w:color="000000"/>
              <w:right w:val="single" w:sz="4" w:space="0" w:color="000000"/>
            </w:tcBorders>
          </w:tcPr>
          <w:p w14:paraId="6C37D377" w14:textId="77777777" w:rsidR="00BB5C0C" w:rsidRPr="00BB5C0C" w:rsidRDefault="00BB5C0C" w:rsidP="00BB5C0C">
            <w:pPr>
              <w:widowControl/>
              <w:autoSpaceDE/>
              <w:autoSpaceDN/>
              <w:spacing w:after="160" w:line="259" w:lineRule="auto"/>
              <w:jc w:val="both"/>
              <w:rPr>
                <w:rFonts w:ascii="Arial" w:hAnsi="Arial" w:cs="Arial"/>
                <w:lang w:val="es-ES"/>
              </w:rPr>
            </w:pPr>
          </w:p>
          <w:p w14:paraId="34B86355"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20C78B5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238A1A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w:t>
            </w:r>
          </w:p>
        </w:tc>
      </w:tr>
      <w:tr w:rsidR="00BB5C0C" w:rsidRPr="00BB5C0C" w14:paraId="41DA1D79"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93"/>
          <w:jc w:val="center"/>
        </w:trPr>
        <w:tc>
          <w:tcPr>
            <w:tcW w:w="526" w:type="dxa"/>
            <w:tcBorders>
              <w:top w:val="single" w:sz="4" w:space="0" w:color="000000"/>
              <w:left w:val="single" w:sz="4" w:space="0" w:color="000000"/>
              <w:bottom w:val="single" w:sz="4" w:space="0" w:color="000000"/>
              <w:right w:val="single" w:sz="6" w:space="0" w:color="000000"/>
            </w:tcBorders>
          </w:tcPr>
          <w:p w14:paraId="65E8B9B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C291E1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074EB5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0755A45"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14</w:t>
            </w:r>
          </w:p>
        </w:tc>
        <w:tc>
          <w:tcPr>
            <w:tcW w:w="1458" w:type="dxa"/>
            <w:tcBorders>
              <w:top w:val="single" w:sz="4" w:space="0" w:color="000000"/>
              <w:left w:val="single" w:sz="6" w:space="0" w:color="000000"/>
              <w:bottom w:val="single" w:sz="4" w:space="0" w:color="000000"/>
              <w:right w:val="single" w:sz="4" w:space="0" w:color="000000"/>
            </w:tcBorders>
          </w:tcPr>
          <w:p w14:paraId="1114F7F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C796B9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922384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Trapero 2 (Compra)</w:t>
            </w:r>
          </w:p>
        </w:tc>
        <w:tc>
          <w:tcPr>
            <w:tcW w:w="4112" w:type="dxa"/>
            <w:tcBorders>
              <w:top w:val="single" w:sz="4" w:space="0" w:color="000000"/>
              <w:left w:val="single" w:sz="4" w:space="0" w:color="000000"/>
              <w:bottom w:val="single" w:sz="4" w:space="0" w:color="000000"/>
              <w:right w:val="single" w:sz="4" w:space="0" w:color="000000"/>
            </w:tcBorders>
            <w:hideMark/>
          </w:tcPr>
          <w:p w14:paraId="00D6F343" w14:textId="77777777" w:rsidR="00BB5C0C" w:rsidRPr="00BB5C0C" w:rsidRDefault="00BB5C0C" w:rsidP="00520724">
            <w:pPr>
              <w:widowControl/>
              <w:numPr>
                <w:ilvl w:val="0"/>
                <w:numId w:val="1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Elaborado con hilaza de algodón natural</w:t>
            </w:r>
          </w:p>
          <w:p w14:paraId="513F0C88" w14:textId="77777777" w:rsidR="00BB5C0C" w:rsidRPr="00BB5C0C" w:rsidRDefault="00BB5C0C" w:rsidP="00520724">
            <w:pPr>
              <w:widowControl/>
              <w:numPr>
                <w:ilvl w:val="0"/>
                <w:numId w:val="1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Mecha con peso mínimo de 350 gr y extensión mínima de 32 cm de largo</w:t>
            </w:r>
          </w:p>
          <w:p w14:paraId="7AD0AA46"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lastRenderedPageBreak/>
              <w:t>Material de base en plástico con acople tipo rosca</w:t>
            </w:r>
          </w:p>
        </w:tc>
        <w:tc>
          <w:tcPr>
            <w:tcW w:w="1576" w:type="dxa"/>
            <w:gridSpan w:val="2"/>
            <w:tcBorders>
              <w:top w:val="single" w:sz="4" w:space="0" w:color="000000"/>
              <w:left w:val="single" w:sz="4" w:space="0" w:color="000000"/>
              <w:bottom w:val="single" w:sz="4" w:space="0" w:color="000000"/>
              <w:right w:val="single" w:sz="4" w:space="0" w:color="000000"/>
            </w:tcBorders>
          </w:tcPr>
          <w:p w14:paraId="3221482D" w14:textId="77777777" w:rsidR="00BB5C0C" w:rsidRPr="00BB5C0C" w:rsidRDefault="00BB5C0C" w:rsidP="00BB5C0C">
            <w:pPr>
              <w:widowControl/>
              <w:autoSpaceDE/>
              <w:autoSpaceDN/>
              <w:spacing w:after="160" w:line="259" w:lineRule="auto"/>
              <w:jc w:val="both"/>
              <w:rPr>
                <w:rFonts w:ascii="Arial" w:hAnsi="Arial" w:cs="Arial"/>
                <w:lang w:val="es-ES"/>
              </w:rPr>
            </w:pPr>
          </w:p>
          <w:p w14:paraId="41DAACDB" w14:textId="77777777" w:rsidR="00BB5C0C" w:rsidRPr="00BB5C0C" w:rsidRDefault="00BB5C0C" w:rsidP="00BB5C0C">
            <w:pPr>
              <w:widowControl/>
              <w:autoSpaceDE/>
              <w:autoSpaceDN/>
              <w:spacing w:after="160" w:line="259" w:lineRule="auto"/>
              <w:jc w:val="both"/>
              <w:rPr>
                <w:rFonts w:ascii="Arial" w:hAnsi="Arial" w:cs="Arial"/>
                <w:lang w:val="es-ES"/>
              </w:rPr>
            </w:pPr>
          </w:p>
          <w:p w14:paraId="7D262479"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3B522AC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A3FA84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728588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BB5C0C" w:rsidRPr="00BB5C0C" w14:paraId="3FDA482F"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67A9754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B05528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63CCDA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5AB59C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w:t>
            </w:r>
          </w:p>
        </w:tc>
        <w:tc>
          <w:tcPr>
            <w:tcW w:w="1458" w:type="dxa"/>
            <w:tcBorders>
              <w:top w:val="single" w:sz="4" w:space="0" w:color="000000"/>
              <w:left w:val="single" w:sz="6" w:space="0" w:color="000000"/>
              <w:bottom w:val="single" w:sz="4" w:space="0" w:color="000000"/>
              <w:right w:val="single" w:sz="4" w:space="0" w:color="000000"/>
            </w:tcBorders>
            <w:hideMark/>
          </w:tcPr>
          <w:p w14:paraId="399F679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Cepillo para sanitario (churrusco) (Compra)</w:t>
            </w:r>
          </w:p>
        </w:tc>
        <w:tc>
          <w:tcPr>
            <w:tcW w:w="4112" w:type="dxa"/>
            <w:tcBorders>
              <w:top w:val="single" w:sz="4" w:space="0" w:color="000000"/>
              <w:left w:val="single" w:sz="4" w:space="0" w:color="000000"/>
              <w:bottom w:val="single" w:sz="4" w:space="0" w:color="000000"/>
              <w:right w:val="single" w:sz="4" w:space="0" w:color="000000"/>
            </w:tcBorders>
            <w:hideMark/>
          </w:tcPr>
          <w:p w14:paraId="33567003" w14:textId="77777777" w:rsidR="00BB5C0C" w:rsidRPr="00BB5C0C" w:rsidRDefault="00BB5C0C" w:rsidP="00520724">
            <w:pPr>
              <w:widowControl/>
              <w:numPr>
                <w:ilvl w:val="0"/>
                <w:numId w:val="15"/>
              </w:numPr>
              <w:autoSpaceDE/>
              <w:autoSpaceDN/>
              <w:spacing w:after="160" w:line="259" w:lineRule="auto"/>
              <w:ind w:left="281" w:right="281"/>
              <w:jc w:val="both"/>
              <w:rPr>
                <w:rFonts w:ascii="Arial" w:hAnsi="Arial" w:cs="Arial"/>
                <w:lang w:val="es-ES"/>
              </w:rPr>
            </w:pPr>
            <w:r w:rsidRPr="00BB5C0C">
              <w:rPr>
                <w:rFonts w:ascii="Arial" w:hAnsi="Arial" w:cs="Arial"/>
                <w:lang w:val="es-ES"/>
              </w:rPr>
              <w:t>Cerdas duras elaboradas en fibras plásticas</w:t>
            </w:r>
          </w:p>
          <w:p w14:paraId="1614009A" w14:textId="77777777" w:rsidR="00BB5C0C" w:rsidRPr="00BB5C0C" w:rsidRDefault="00BB5C0C" w:rsidP="00520724">
            <w:pPr>
              <w:widowControl/>
              <w:numPr>
                <w:ilvl w:val="0"/>
                <w:numId w:val="15"/>
              </w:numPr>
              <w:autoSpaceDE/>
              <w:autoSpaceDN/>
              <w:spacing w:after="160" w:line="259" w:lineRule="auto"/>
              <w:ind w:left="281" w:right="281"/>
              <w:jc w:val="both"/>
              <w:rPr>
                <w:rFonts w:ascii="Arial" w:hAnsi="Arial" w:cs="Arial"/>
                <w:lang w:val="es-ES"/>
              </w:rPr>
            </w:pPr>
            <w:r w:rsidRPr="00BB5C0C">
              <w:rPr>
                <w:rFonts w:ascii="Arial" w:hAnsi="Arial" w:cs="Arial"/>
                <w:lang w:val="es-ES"/>
              </w:rPr>
              <w:t>Extensión mínima de las cerdas es de 2,5 cm</w:t>
            </w:r>
          </w:p>
          <w:p w14:paraId="1867E1CC" w14:textId="77777777" w:rsidR="00BB5C0C" w:rsidRPr="00BB5C0C" w:rsidRDefault="00BB5C0C" w:rsidP="00520724">
            <w:pPr>
              <w:widowControl/>
              <w:numPr>
                <w:ilvl w:val="0"/>
                <w:numId w:val="15"/>
              </w:numPr>
              <w:autoSpaceDE/>
              <w:autoSpaceDN/>
              <w:spacing w:after="160" w:line="259" w:lineRule="auto"/>
              <w:ind w:left="281" w:right="281"/>
              <w:jc w:val="both"/>
              <w:rPr>
                <w:rFonts w:ascii="Arial" w:hAnsi="Arial" w:cs="Arial"/>
                <w:lang w:val="es-ES"/>
              </w:rPr>
            </w:pPr>
            <w:r w:rsidRPr="00BB5C0C">
              <w:rPr>
                <w:rFonts w:ascii="Arial" w:hAnsi="Arial" w:cs="Arial"/>
                <w:lang w:val="es-ES"/>
              </w:rPr>
              <w:t>Base y mango elaborados en plástico</w:t>
            </w:r>
          </w:p>
          <w:p w14:paraId="644E1E62" w14:textId="77777777" w:rsidR="00BB5C0C" w:rsidRPr="00BB5C0C" w:rsidRDefault="00BB5C0C" w:rsidP="00520724">
            <w:pPr>
              <w:widowControl/>
              <w:numPr>
                <w:ilvl w:val="0"/>
                <w:numId w:val="12"/>
              </w:numPr>
              <w:autoSpaceDE/>
              <w:autoSpaceDN/>
              <w:spacing w:after="160" w:line="259" w:lineRule="auto"/>
              <w:ind w:left="281" w:right="281"/>
              <w:jc w:val="both"/>
              <w:rPr>
                <w:rFonts w:ascii="Arial" w:hAnsi="Arial" w:cs="Arial"/>
                <w:lang w:val="es-ES"/>
              </w:rPr>
            </w:pPr>
            <w:r w:rsidRPr="00BB5C0C">
              <w:rPr>
                <w:rFonts w:ascii="Arial" w:hAnsi="Arial" w:cs="Arial"/>
                <w:lang w:val="es-ES"/>
              </w:rPr>
              <w:t>Mango con longitud mínima de 33 cm</w:t>
            </w:r>
          </w:p>
        </w:tc>
        <w:tc>
          <w:tcPr>
            <w:tcW w:w="1576" w:type="dxa"/>
            <w:gridSpan w:val="2"/>
            <w:tcBorders>
              <w:top w:val="single" w:sz="4" w:space="0" w:color="000000"/>
              <w:left w:val="single" w:sz="4" w:space="0" w:color="000000"/>
              <w:bottom w:val="single" w:sz="4" w:space="0" w:color="000000"/>
              <w:right w:val="single" w:sz="4" w:space="0" w:color="000000"/>
            </w:tcBorders>
          </w:tcPr>
          <w:p w14:paraId="23F07630" w14:textId="77777777" w:rsidR="00BB5C0C" w:rsidRPr="00BB5C0C" w:rsidRDefault="00BB5C0C" w:rsidP="00BB5C0C">
            <w:pPr>
              <w:widowControl/>
              <w:autoSpaceDE/>
              <w:autoSpaceDN/>
              <w:spacing w:after="160" w:line="259" w:lineRule="auto"/>
              <w:jc w:val="both"/>
              <w:rPr>
                <w:rFonts w:ascii="Arial" w:hAnsi="Arial" w:cs="Arial"/>
                <w:lang w:val="es-ES"/>
              </w:rPr>
            </w:pPr>
          </w:p>
          <w:p w14:paraId="5AF2C815" w14:textId="77777777" w:rsidR="00BB5C0C" w:rsidRPr="00BB5C0C" w:rsidRDefault="00BB5C0C" w:rsidP="00BB5C0C">
            <w:pPr>
              <w:widowControl/>
              <w:autoSpaceDE/>
              <w:autoSpaceDN/>
              <w:spacing w:after="160" w:line="259" w:lineRule="auto"/>
              <w:jc w:val="both"/>
              <w:rPr>
                <w:rFonts w:ascii="Arial" w:hAnsi="Arial" w:cs="Arial"/>
                <w:lang w:val="es-ES"/>
              </w:rPr>
            </w:pPr>
          </w:p>
          <w:p w14:paraId="2EF2B3C2"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2FE6E30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A1782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88BA23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3,00</w:t>
            </w:r>
          </w:p>
        </w:tc>
      </w:tr>
      <w:tr w:rsidR="00BB5C0C" w:rsidRPr="00BB5C0C" w14:paraId="09A4E241"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340FFBC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439FC4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F90B9A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E2E8DB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16</w:t>
            </w:r>
          </w:p>
        </w:tc>
        <w:tc>
          <w:tcPr>
            <w:tcW w:w="1458" w:type="dxa"/>
            <w:tcBorders>
              <w:top w:val="single" w:sz="4" w:space="0" w:color="000000"/>
              <w:left w:val="single" w:sz="6" w:space="0" w:color="000000"/>
              <w:bottom w:val="single" w:sz="4" w:space="0" w:color="000000"/>
              <w:right w:val="single" w:sz="4" w:space="0" w:color="000000"/>
            </w:tcBorders>
          </w:tcPr>
          <w:p w14:paraId="2B00583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45E810"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Bolsas plásticas 3 (Compra)</w:t>
            </w:r>
          </w:p>
        </w:tc>
        <w:tc>
          <w:tcPr>
            <w:tcW w:w="4112" w:type="dxa"/>
            <w:tcBorders>
              <w:top w:val="single" w:sz="4" w:space="0" w:color="000000"/>
              <w:left w:val="single" w:sz="4" w:space="0" w:color="000000"/>
              <w:bottom w:val="single" w:sz="4" w:space="0" w:color="000000"/>
              <w:right w:val="single" w:sz="4" w:space="0" w:color="000000"/>
            </w:tcBorders>
            <w:hideMark/>
          </w:tcPr>
          <w:p w14:paraId="5FE487BA" w14:textId="77777777" w:rsidR="00BB5C0C" w:rsidRPr="00BB5C0C" w:rsidRDefault="00BB5C0C" w:rsidP="00520724">
            <w:pPr>
              <w:widowControl/>
              <w:numPr>
                <w:ilvl w:val="0"/>
                <w:numId w:val="16"/>
              </w:numPr>
              <w:autoSpaceDE/>
              <w:autoSpaceDN/>
              <w:spacing w:after="160" w:line="259" w:lineRule="auto"/>
              <w:ind w:left="281" w:right="281"/>
              <w:jc w:val="both"/>
              <w:rPr>
                <w:rFonts w:ascii="Arial" w:hAnsi="Arial" w:cs="Arial"/>
                <w:lang w:val="es-ES"/>
              </w:rPr>
            </w:pPr>
            <w:r w:rsidRPr="00BB5C0C">
              <w:rPr>
                <w:rFonts w:ascii="Arial" w:hAnsi="Arial" w:cs="Arial"/>
                <w:lang w:val="es-ES"/>
              </w:rPr>
              <w:t>Elaborada en polietileno de baja densidad</w:t>
            </w:r>
          </w:p>
          <w:p w14:paraId="5D37C336" w14:textId="77777777" w:rsidR="00BB5C0C" w:rsidRPr="00BB5C0C" w:rsidRDefault="00BB5C0C" w:rsidP="00520724">
            <w:pPr>
              <w:widowControl/>
              <w:numPr>
                <w:ilvl w:val="0"/>
                <w:numId w:val="16"/>
              </w:numPr>
              <w:autoSpaceDE/>
              <w:autoSpaceDN/>
              <w:spacing w:after="160" w:line="259" w:lineRule="auto"/>
              <w:ind w:left="281" w:right="281"/>
              <w:jc w:val="both"/>
              <w:rPr>
                <w:rFonts w:ascii="Arial" w:hAnsi="Arial" w:cs="Arial"/>
                <w:lang w:val="es-ES"/>
              </w:rPr>
            </w:pPr>
            <w:r w:rsidRPr="00BB5C0C">
              <w:rPr>
                <w:rFonts w:ascii="Arial" w:hAnsi="Arial" w:cs="Arial"/>
                <w:lang w:val="es-ES"/>
              </w:rPr>
              <w:t>De color blanco</w:t>
            </w:r>
          </w:p>
          <w:p w14:paraId="3F48C3E3" w14:textId="77777777" w:rsidR="00BB5C0C" w:rsidRPr="00BB5C0C" w:rsidRDefault="00BB5C0C" w:rsidP="00520724">
            <w:pPr>
              <w:widowControl/>
              <w:numPr>
                <w:ilvl w:val="0"/>
                <w:numId w:val="16"/>
              </w:numPr>
              <w:autoSpaceDE/>
              <w:autoSpaceDN/>
              <w:spacing w:after="160" w:line="259" w:lineRule="auto"/>
              <w:ind w:left="281" w:right="281"/>
              <w:jc w:val="both"/>
              <w:rPr>
                <w:rFonts w:ascii="Arial" w:hAnsi="Arial" w:cs="Arial"/>
                <w:lang w:val="es-ES"/>
              </w:rPr>
            </w:pPr>
            <w:r w:rsidRPr="00BB5C0C">
              <w:rPr>
                <w:rFonts w:ascii="Arial" w:hAnsi="Arial" w:cs="Arial"/>
                <w:lang w:val="es-ES"/>
              </w:rPr>
              <w:t>Calibre de mínimo 1</w:t>
            </w:r>
          </w:p>
          <w:p w14:paraId="658FAA10" w14:textId="77777777" w:rsidR="00BB5C0C" w:rsidRPr="00BB5C0C" w:rsidRDefault="00BB5C0C" w:rsidP="00520724">
            <w:pPr>
              <w:widowControl/>
              <w:numPr>
                <w:ilvl w:val="0"/>
                <w:numId w:val="12"/>
              </w:numPr>
              <w:autoSpaceDE/>
              <w:autoSpaceDN/>
              <w:spacing w:after="160" w:line="259" w:lineRule="auto"/>
              <w:ind w:left="281" w:right="281"/>
              <w:jc w:val="both"/>
              <w:rPr>
                <w:rFonts w:ascii="Arial" w:hAnsi="Arial" w:cs="Arial"/>
                <w:lang w:val="es-ES"/>
              </w:rPr>
            </w:pPr>
            <w:r w:rsidRPr="00BB5C0C">
              <w:rPr>
                <w:rFonts w:ascii="Arial" w:hAnsi="Arial" w:cs="Arial"/>
                <w:lang w:val="es-ES"/>
              </w:rPr>
              <w:t>Tamaño de 40 cm de ancho por 55 cm de largo</w:t>
            </w:r>
          </w:p>
        </w:tc>
        <w:tc>
          <w:tcPr>
            <w:tcW w:w="1576" w:type="dxa"/>
            <w:gridSpan w:val="2"/>
            <w:tcBorders>
              <w:top w:val="single" w:sz="4" w:space="0" w:color="000000"/>
              <w:left w:val="single" w:sz="4" w:space="0" w:color="000000"/>
              <w:bottom w:val="single" w:sz="4" w:space="0" w:color="000000"/>
              <w:right w:val="single" w:sz="4" w:space="0" w:color="000000"/>
            </w:tcBorders>
          </w:tcPr>
          <w:p w14:paraId="537C1668" w14:textId="77777777" w:rsidR="00BB5C0C" w:rsidRPr="00BB5C0C" w:rsidRDefault="00BB5C0C" w:rsidP="00BB5C0C">
            <w:pPr>
              <w:widowControl/>
              <w:autoSpaceDE/>
              <w:autoSpaceDN/>
              <w:spacing w:after="160" w:line="259" w:lineRule="auto"/>
              <w:jc w:val="both"/>
              <w:rPr>
                <w:rFonts w:ascii="Arial" w:hAnsi="Arial" w:cs="Arial"/>
                <w:lang w:val="es-ES"/>
              </w:rPr>
            </w:pPr>
          </w:p>
          <w:p w14:paraId="5A747184"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Paquete de mínimo 6</w:t>
            </w:r>
          </w:p>
        </w:tc>
        <w:tc>
          <w:tcPr>
            <w:tcW w:w="1417" w:type="dxa"/>
            <w:gridSpan w:val="2"/>
            <w:tcBorders>
              <w:top w:val="single" w:sz="4" w:space="0" w:color="000000"/>
              <w:left w:val="single" w:sz="4" w:space="0" w:color="000000"/>
              <w:bottom w:val="single" w:sz="4" w:space="0" w:color="000000"/>
              <w:right w:val="single" w:sz="4" w:space="0" w:color="000000"/>
            </w:tcBorders>
          </w:tcPr>
          <w:p w14:paraId="4033B7B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B1B840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15,00</w:t>
            </w:r>
          </w:p>
        </w:tc>
      </w:tr>
      <w:tr w:rsidR="00BB5C0C" w:rsidRPr="00BB5C0C" w14:paraId="56B6BC3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158885B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17DCC5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214F4C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9005C7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17</w:t>
            </w:r>
          </w:p>
        </w:tc>
        <w:tc>
          <w:tcPr>
            <w:tcW w:w="1458" w:type="dxa"/>
            <w:tcBorders>
              <w:top w:val="single" w:sz="4" w:space="0" w:color="000000"/>
              <w:left w:val="single" w:sz="6" w:space="0" w:color="000000"/>
              <w:bottom w:val="single" w:sz="4" w:space="0" w:color="000000"/>
              <w:right w:val="single" w:sz="4" w:space="0" w:color="000000"/>
            </w:tcBorders>
          </w:tcPr>
          <w:p w14:paraId="5DE78AE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6C8CC09"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Bolsas plásticas 15 (Compra)</w:t>
            </w:r>
          </w:p>
        </w:tc>
        <w:tc>
          <w:tcPr>
            <w:tcW w:w="4112" w:type="dxa"/>
            <w:tcBorders>
              <w:top w:val="single" w:sz="4" w:space="0" w:color="000000"/>
              <w:left w:val="single" w:sz="4" w:space="0" w:color="000000"/>
              <w:bottom w:val="single" w:sz="4" w:space="0" w:color="000000"/>
              <w:right w:val="single" w:sz="4" w:space="0" w:color="000000"/>
            </w:tcBorders>
            <w:hideMark/>
          </w:tcPr>
          <w:p w14:paraId="3048425F" w14:textId="77777777" w:rsidR="00BB5C0C" w:rsidRPr="00BB5C0C" w:rsidRDefault="00BB5C0C" w:rsidP="00520724">
            <w:pPr>
              <w:widowControl/>
              <w:numPr>
                <w:ilvl w:val="0"/>
                <w:numId w:val="17"/>
              </w:numPr>
              <w:autoSpaceDE/>
              <w:autoSpaceDN/>
              <w:spacing w:after="160" w:line="259" w:lineRule="auto"/>
              <w:ind w:left="281" w:right="281"/>
              <w:jc w:val="both"/>
              <w:rPr>
                <w:rFonts w:ascii="Arial" w:hAnsi="Arial" w:cs="Arial"/>
                <w:lang w:val="es-ES"/>
              </w:rPr>
            </w:pPr>
            <w:r w:rsidRPr="00BB5C0C">
              <w:rPr>
                <w:rFonts w:ascii="Arial" w:hAnsi="Arial" w:cs="Arial"/>
                <w:lang w:val="es-ES"/>
              </w:rPr>
              <w:t>Elaborada en polietileno de baja densidad</w:t>
            </w:r>
          </w:p>
          <w:p w14:paraId="5F270CD4" w14:textId="77777777" w:rsidR="00BB5C0C" w:rsidRPr="00BB5C0C" w:rsidRDefault="00BB5C0C" w:rsidP="00520724">
            <w:pPr>
              <w:widowControl/>
              <w:numPr>
                <w:ilvl w:val="0"/>
                <w:numId w:val="17"/>
              </w:numPr>
              <w:autoSpaceDE/>
              <w:autoSpaceDN/>
              <w:spacing w:after="160" w:line="259" w:lineRule="auto"/>
              <w:ind w:left="281" w:right="281"/>
              <w:jc w:val="both"/>
              <w:rPr>
                <w:rFonts w:ascii="Arial" w:hAnsi="Arial" w:cs="Arial"/>
                <w:lang w:val="es-ES"/>
              </w:rPr>
            </w:pPr>
            <w:r w:rsidRPr="00BB5C0C">
              <w:rPr>
                <w:rFonts w:ascii="Arial" w:hAnsi="Arial" w:cs="Arial"/>
                <w:lang w:val="es-ES"/>
              </w:rPr>
              <w:t>De color negro</w:t>
            </w:r>
          </w:p>
          <w:p w14:paraId="78240471" w14:textId="77777777" w:rsidR="00BB5C0C" w:rsidRPr="00BB5C0C" w:rsidRDefault="00BB5C0C" w:rsidP="00520724">
            <w:pPr>
              <w:widowControl/>
              <w:numPr>
                <w:ilvl w:val="0"/>
                <w:numId w:val="17"/>
              </w:numPr>
              <w:autoSpaceDE/>
              <w:autoSpaceDN/>
              <w:spacing w:after="160" w:line="259" w:lineRule="auto"/>
              <w:ind w:left="281" w:right="281"/>
              <w:jc w:val="both"/>
              <w:rPr>
                <w:rFonts w:ascii="Arial" w:hAnsi="Arial" w:cs="Arial"/>
                <w:lang w:val="es-ES"/>
              </w:rPr>
            </w:pPr>
            <w:r w:rsidRPr="00BB5C0C">
              <w:rPr>
                <w:rFonts w:ascii="Arial" w:hAnsi="Arial" w:cs="Arial"/>
                <w:lang w:val="es-ES"/>
              </w:rPr>
              <w:t>Calibre de mínimo 2</w:t>
            </w:r>
          </w:p>
          <w:p w14:paraId="18CB64AE" w14:textId="77777777" w:rsidR="00BB5C0C" w:rsidRPr="00BB5C0C" w:rsidRDefault="00BB5C0C" w:rsidP="00520724">
            <w:pPr>
              <w:widowControl/>
              <w:numPr>
                <w:ilvl w:val="0"/>
                <w:numId w:val="12"/>
              </w:numPr>
              <w:autoSpaceDE/>
              <w:autoSpaceDN/>
              <w:spacing w:after="160" w:line="259" w:lineRule="auto"/>
              <w:ind w:left="281" w:right="281"/>
              <w:jc w:val="both"/>
              <w:rPr>
                <w:rFonts w:ascii="Arial" w:hAnsi="Arial" w:cs="Arial"/>
                <w:lang w:val="es-ES"/>
              </w:rPr>
            </w:pPr>
            <w:r w:rsidRPr="00BB5C0C">
              <w:rPr>
                <w:rFonts w:ascii="Arial" w:hAnsi="Arial" w:cs="Arial"/>
                <w:lang w:val="es-ES"/>
              </w:rPr>
              <w:t>Tamaño de 70 cm de ancho por 90 cm de largo</w:t>
            </w:r>
          </w:p>
        </w:tc>
        <w:tc>
          <w:tcPr>
            <w:tcW w:w="1576" w:type="dxa"/>
            <w:gridSpan w:val="2"/>
            <w:tcBorders>
              <w:top w:val="single" w:sz="4" w:space="0" w:color="000000"/>
              <w:left w:val="single" w:sz="4" w:space="0" w:color="000000"/>
              <w:bottom w:val="single" w:sz="4" w:space="0" w:color="000000"/>
              <w:right w:val="single" w:sz="4" w:space="0" w:color="000000"/>
            </w:tcBorders>
          </w:tcPr>
          <w:p w14:paraId="4DE223FA" w14:textId="77777777" w:rsidR="00BB5C0C" w:rsidRPr="00BB5C0C" w:rsidRDefault="00BB5C0C" w:rsidP="00BB5C0C">
            <w:pPr>
              <w:widowControl/>
              <w:autoSpaceDE/>
              <w:autoSpaceDN/>
              <w:spacing w:after="160" w:line="259" w:lineRule="auto"/>
              <w:jc w:val="both"/>
              <w:rPr>
                <w:rFonts w:ascii="Arial" w:hAnsi="Arial" w:cs="Arial"/>
                <w:lang w:val="es-ES"/>
              </w:rPr>
            </w:pPr>
          </w:p>
          <w:p w14:paraId="778B1392"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Paquete de mínimo 6</w:t>
            </w:r>
          </w:p>
        </w:tc>
        <w:tc>
          <w:tcPr>
            <w:tcW w:w="1417" w:type="dxa"/>
            <w:gridSpan w:val="2"/>
            <w:tcBorders>
              <w:top w:val="single" w:sz="4" w:space="0" w:color="000000"/>
              <w:left w:val="single" w:sz="4" w:space="0" w:color="000000"/>
              <w:bottom w:val="single" w:sz="4" w:space="0" w:color="000000"/>
              <w:right w:val="single" w:sz="4" w:space="0" w:color="000000"/>
            </w:tcBorders>
          </w:tcPr>
          <w:p w14:paraId="2D7ABB8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8781A4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2941A0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15,00</w:t>
            </w:r>
          </w:p>
        </w:tc>
      </w:tr>
      <w:tr w:rsidR="00BB5C0C" w:rsidRPr="00BB5C0C" w14:paraId="77906BD3"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3B6006C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DF147A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C579EF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879A7B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18</w:t>
            </w:r>
          </w:p>
        </w:tc>
        <w:tc>
          <w:tcPr>
            <w:tcW w:w="1458" w:type="dxa"/>
            <w:tcBorders>
              <w:top w:val="single" w:sz="4" w:space="0" w:color="000000"/>
              <w:left w:val="single" w:sz="6" w:space="0" w:color="000000"/>
              <w:bottom w:val="single" w:sz="4" w:space="0" w:color="000000"/>
              <w:right w:val="single" w:sz="4" w:space="0" w:color="000000"/>
            </w:tcBorders>
          </w:tcPr>
          <w:p w14:paraId="5E2416B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98807E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Guantes 5 (Compra)</w:t>
            </w:r>
          </w:p>
        </w:tc>
        <w:tc>
          <w:tcPr>
            <w:tcW w:w="4112" w:type="dxa"/>
            <w:tcBorders>
              <w:top w:val="single" w:sz="4" w:space="0" w:color="000000"/>
              <w:left w:val="single" w:sz="4" w:space="0" w:color="000000"/>
              <w:bottom w:val="single" w:sz="4" w:space="0" w:color="000000"/>
              <w:right w:val="single" w:sz="4" w:space="0" w:color="000000"/>
            </w:tcBorders>
            <w:hideMark/>
          </w:tcPr>
          <w:p w14:paraId="62A4F7B2" w14:textId="77777777" w:rsidR="00BB5C0C" w:rsidRPr="00BB5C0C" w:rsidRDefault="00BB5C0C" w:rsidP="00520724">
            <w:pPr>
              <w:widowControl/>
              <w:numPr>
                <w:ilvl w:val="0"/>
                <w:numId w:val="18"/>
              </w:numPr>
              <w:autoSpaceDE/>
              <w:autoSpaceDN/>
              <w:spacing w:after="160" w:line="259" w:lineRule="auto"/>
              <w:ind w:left="281" w:right="281"/>
              <w:jc w:val="both"/>
              <w:rPr>
                <w:rFonts w:ascii="Arial" w:hAnsi="Arial" w:cs="Arial"/>
                <w:lang w:val="es-ES"/>
              </w:rPr>
            </w:pPr>
            <w:r w:rsidRPr="00BB5C0C">
              <w:rPr>
                <w:rFonts w:ascii="Arial" w:hAnsi="Arial" w:cs="Arial"/>
                <w:lang w:val="es-ES"/>
              </w:rPr>
              <w:t>Tipo industrial</w:t>
            </w:r>
          </w:p>
          <w:p w14:paraId="6DBF5761" w14:textId="77777777" w:rsidR="00BB5C0C" w:rsidRPr="00BB5C0C" w:rsidRDefault="00BB5C0C" w:rsidP="00520724">
            <w:pPr>
              <w:widowControl/>
              <w:numPr>
                <w:ilvl w:val="0"/>
                <w:numId w:val="18"/>
              </w:numPr>
              <w:autoSpaceDE/>
              <w:autoSpaceDN/>
              <w:spacing w:after="160" w:line="259" w:lineRule="auto"/>
              <w:ind w:left="281" w:right="281"/>
              <w:jc w:val="both"/>
              <w:rPr>
                <w:rFonts w:ascii="Arial" w:hAnsi="Arial" w:cs="Arial"/>
                <w:lang w:val="es-ES"/>
              </w:rPr>
            </w:pPr>
            <w:r w:rsidRPr="00BB5C0C">
              <w:rPr>
                <w:rFonts w:ascii="Arial" w:hAnsi="Arial" w:cs="Arial"/>
                <w:lang w:val="es-ES"/>
              </w:rPr>
              <w:t>Elaborados en látex</w:t>
            </w:r>
          </w:p>
          <w:p w14:paraId="60881DC5" w14:textId="77777777" w:rsidR="00BB5C0C" w:rsidRPr="00BB5C0C" w:rsidRDefault="00BB5C0C" w:rsidP="00520724">
            <w:pPr>
              <w:widowControl/>
              <w:numPr>
                <w:ilvl w:val="0"/>
                <w:numId w:val="18"/>
              </w:numPr>
              <w:autoSpaceDE/>
              <w:autoSpaceDN/>
              <w:spacing w:after="160" w:line="259" w:lineRule="auto"/>
              <w:ind w:left="281" w:right="281"/>
              <w:jc w:val="both"/>
              <w:rPr>
                <w:rFonts w:ascii="Arial" w:hAnsi="Arial" w:cs="Arial"/>
                <w:lang w:val="es-ES"/>
              </w:rPr>
            </w:pPr>
            <w:r w:rsidRPr="00BB5C0C">
              <w:rPr>
                <w:rFonts w:ascii="Arial" w:hAnsi="Arial" w:cs="Arial"/>
                <w:lang w:val="es-ES"/>
              </w:rPr>
              <w:t>Calibre mínimo de 35</w:t>
            </w:r>
          </w:p>
          <w:p w14:paraId="60EB0061" w14:textId="77777777" w:rsidR="00BB5C0C" w:rsidRPr="00BB5C0C" w:rsidRDefault="00BB5C0C" w:rsidP="00520724">
            <w:pPr>
              <w:widowControl/>
              <w:numPr>
                <w:ilvl w:val="0"/>
                <w:numId w:val="18"/>
              </w:numPr>
              <w:autoSpaceDE/>
              <w:autoSpaceDN/>
              <w:spacing w:after="160" w:line="259" w:lineRule="auto"/>
              <w:ind w:left="281" w:right="281"/>
              <w:jc w:val="both"/>
              <w:rPr>
                <w:rFonts w:ascii="Arial" w:hAnsi="Arial" w:cs="Arial"/>
                <w:lang w:val="pt-PT"/>
              </w:rPr>
            </w:pPr>
            <w:r w:rsidRPr="00BB5C0C">
              <w:rPr>
                <w:rFonts w:ascii="Arial" w:hAnsi="Arial" w:cs="Arial"/>
                <w:lang w:val="pt-PT"/>
              </w:rPr>
              <w:t>Tallas 7 a 9 o S a XL</w:t>
            </w:r>
          </w:p>
          <w:p w14:paraId="327A8612" w14:textId="77777777" w:rsidR="00BB5C0C" w:rsidRPr="00BB5C0C" w:rsidRDefault="00BB5C0C" w:rsidP="00520724">
            <w:pPr>
              <w:widowControl/>
              <w:numPr>
                <w:ilvl w:val="0"/>
                <w:numId w:val="12"/>
              </w:numPr>
              <w:autoSpaceDE/>
              <w:autoSpaceDN/>
              <w:spacing w:after="160" w:line="259" w:lineRule="auto"/>
              <w:ind w:left="281" w:right="281"/>
              <w:jc w:val="both"/>
              <w:rPr>
                <w:rFonts w:ascii="Arial" w:hAnsi="Arial" w:cs="Arial"/>
                <w:lang w:val="es-ES"/>
              </w:rPr>
            </w:pPr>
            <w:r w:rsidRPr="00BB5C0C">
              <w:rPr>
                <w:rFonts w:ascii="Arial" w:hAnsi="Arial" w:cs="Arial"/>
                <w:lang w:val="es-ES"/>
              </w:rPr>
              <w:t>Color negro</w:t>
            </w:r>
          </w:p>
        </w:tc>
        <w:tc>
          <w:tcPr>
            <w:tcW w:w="1576" w:type="dxa"/>
            <w:gridSpan w:val="2"/>
            <w:tcBorders>
              <w:top w:val="single" w:sz="4" w:space="0" w:color="000000"/>
              <w:left w:val="single" w:sz="4" w:space="0" w:color="000000"/>
              <w:bottom w:val="single" w:sz="4" w:space="0" w:color="000000"/>
              <w:right w:val="single" w:sz="4" w:space="0" w:color="000000"/>
            </w:tcBorders>
          </w:tcPr>
          <w:p w14:paraId="21762B8B" w14:textId="77777777" w:rsidR="00BB5C0C" w:rsidRPr="00BB5C0C" w:rsidRDefault="00BB5C0C" w:rsidP="00BB5C0C">
            <w:pPr>
              <w:widowControl/>
              <w:autoSpaceDE/>
              <w:autoSpaceDN/>
              <w:spacing w:after="160" w:line="259" w:lineRule="auto"/>
              <w:jc w:val="both"/>
              <w:rPr>
                <w:rFonts w:ascii="Arial" w:hAnsi="Arial" w:cs="Arial"/>
                <w:lang w:val="es-ES"/>
              </w:rPr>
            </w:pPr>
          </w:p>
          <w:p w14:paraId="4D714684"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Par</w:t>
            </w:r>
          </w:p>
        </w:tc>
        <w:tc>
          <w:tcPr>
            <w:tcW w:w="1417" w:type="dxa"/>
            <w:gridSpan w:val="2"/>
            <w:tcBorders>
              <w:top w:val="single" w:sz="4" w:space="0" w:color="000000"/>
              <w:left w:val="single" w:sz="4" w:space="0" w:color="000000"/>
              <w:bottom w:val="single" w:sz="4" w:space="0" w:color="000000"/>
              <w:right w:val="single" w:sz="4" w:space="0" w:color="000000"/>
            </w:tcBorders>
          </w:tcPr>
          <w:p w14:paraId="0DAB19B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8051F5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BB5C0C" w:rsidRPr="00BB5C0C" w14:paraId="06115D4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5"/>
          <w:jc w:val="center"/>
        </w:trPr>
        <w:tc>
          <w:tcPr>
            <w:tcW w:w="526" w:type="dxa"/>
            <w:tcBorders>
              <w:top w:val="single" w:sz="4" w:space="0" w:color="000000"/>
              <w:left w:val="single" w:sz="4" w:space="0" w:color="000000"/>
              <w:bottom w:val="single" w:sz="4" w:space="0" w:color="000000"/>
              <w:right w:val="single" w:sz="6" w:space="0" w:color="000000"/>
            </w:tcBorders>
          </w:tcPr>
          <w:p w14:paraId="7A857D6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E28CD1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E50716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F1C317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lastRenderedPageBreak/>
              <w:t>19</w:t>
            </w:r>
          </w:p>
        </w:tc>
        <w:tc>
          <w:tcPr>
            <w:tcW w:w="1458" w:type="dxa"/>
            <w:tcBorders>
              <w:top w:val="single" w:sz="4" w:space="0" w:color="000000"/>
              <w:left w:val="single" w:sz="6" w:space="0" w:color="000000"/>
              <w:bottom w:val="single" w:sz="4" w:space="0" w:color="000000"/>
              <w:right w:val="single" w:sz="4" w:space="0" w:color="000000"/>
            </w:tcBorders>
          </w:tcPr>
          <w:p w14:paraId="57A3B93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F064CC6"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Papel higiénico 1 (Compra)</w:t>
            </w:r>
          </w:p>
        </w:tc>
        <w:tc>
          <w:tcPr>
            <w:tcW w:w="4112" w:type="dxa"/>
            <w:tcBorders>
              <w:top w:val="single" w:sz="4" w:space="0" w:color="000000"/>
              <w:left w:val="single" w:sz="4" w:space="0" w:color="000000"/>
              <w:bottom w:val="single" w:sz="4" w:space="0" w:color="000000"/>
              <w:right w:val="single" w:sz="4" w:space="0" w:color="000000"/>
            </w:tcBorders>
          </w:tcPr>
          <w:p w14:paraId="6FBC2C2E" w14:textId="77777777" w:rsidR="00BB5C0C" w:rsidRPr="00BB5C0C" w:rsidRDefault="00BB5C0C" w:rsidP="00BB5C0C">
            <w:pPr>
              <w:widowControl/>
              <w:autoSpaceDE/>
              <w:autoSpaceDN/>
              <w:spacing w:after="160" w:line="259" w:lineRule="auto"/>
              <w:jc w:val="both"/>
              <w:rPr>
                <w:rFonts w:ascii="Arial" w:hAnsi="Arial" w:cs="Arial"/>
                <w:lang w:val="es-ES"/>
              </w:rPr>
            </w:pPr>
          </w:p>
          <w:p w14:paraId="20F7E244" w14:textId="77777777" w:rsidR="00BB5C0C" w:rsidRPr="00BB5C0C" w:rsidRDefault="00BB5C0C" w:rsidP="004F24C6">
            <w:pPr>
              <w:widowControl/>
              <w:numPr>
                <w:ilvl w:val="0"/>
                <w:numId w:val="19"/>
              </w:numPr>
              <w:autoSpaceDE/>
              <w:autoSpaceDN/>
              <w:spacing w:after="160" w:line="259" w:lineRule="auto"/>
              <w:jc w:val="both"/>
              <w:rPr>
                <w:rFonts w:ascii="Arial" w:hAnsi="Arial" w:cs="Arial"/>
                <w:lang w:val="es-ES"/>
              </w:rPr>
            </w:pPr>
            <w:r w:rsidRPr="00BB5C0C">
              <w:rPr>
                <w:rFonts w:ascii="Arial" w:hAnsi="Arial" w:cs="Arial"/>
                <w:lang w:val="es-ES"/>
              </w:rPr>
              <w:t>Rollo con longitud mínima de 20 metros</w:t>
            </w:r>
          </w:p>
          <w:p w14:paraId="60B0006D" w14:textId="77777777" w:rsidR="00BB5C0C" w:rsidRPr="00BB5C0C" w:rsidRDefault="00BB5C0C" w:rsidP="004F24C6">
            <w:pPr>
              <w:widowControl/>
              <w:numPr>
                <w:ilvl w:val="0"/>
                <w:numId w:val="19"/>
              </w:numPr>
              <w:autoSpaceDE/>
              <w:autoSpaceDN/>
              <w:spacing w:after="160" w:line="259" w:lineRule="auto"/>
              <w:jc w:val="both"/>
              <w:rPr>
                <w:rFonts w:ascii="Arial" w:hAnsi="Arial" w:cs="Arial"/>
                <w:lang w:val="es-ES"/>
              </w:rPr>
            </w:pPr>
            <w:r w:rsidRPr="00BB5C0C">
              <w:rPr>
                <w:rFonts w:ascii="Arial" w:hAnsi="Arial" w:cs="Arial"/>
                <w:lang w:val="es-ES"/>
              </w:rPr>
              <w:t>Doble hoja blanca</w:t>
            </w:r>
          </w:p>
          <w:p w14:paraId="5B0D3880" w14:textId="77777777" w:rsidR="00BB5C0C" w:rsidRPr="00BB5C0C" w:rsidRDefault="00BB5C0C" w:rsidP="004F24C6">
            <w:pPr>
              <w:widowControl/>
              <w:numPr>
                <w:ilvl w:val="0"/>
                <w:numId w:val="12"/>
              </w:numPr>
              <w:autoSpaceDE/>
              <w:autoSpaceDN/>
              <w:spacing w:after="160" w:line="259" w:lineRule="auto"/>
              <w:jc w:val="both"/>
              <w:rPr>
                <w:rFonts w:ascii="Arial" w:hAnsi="Arial" w:cs="Arial"/>
                <w:lang w:val="es-ES"/>
              </w:rPr>
            </w:pPr>
            <w:r w:rsidRPr="00BB5C0C">
              <w:rPr>
                <w:rFonts w:ascii="Arial" w:hAnsi="Arial" w:cs="Arial"/>
                <w:lang w:val="es-ES"/>
              </w:rPr>
              <w:lastRenderedPageBreak/>
              <w:t>Sin fragancia</w:t>
            </w:r>
          </w:p>
        </w:tc>
        <w:tc>
          <w:tcPr>
            <w:tcW w:w="1576" w:type="dxa"/>
            <w:gridSpan w:val="2"/>
            <w:tcBorders>
              <w:top w:val="single" w:sz="4" w:space="0" w:color="000000"/>
              <w:left w:val="single" w:sz="4" w:space="0" w:color="000000"/>
              <w:bottom w:val="single" w:sz="4" w:space="0" w:color="000000"/>
              <w:right w:val="single" w:sz="4" w:space="0" w:color="000000"/>
            </w:tcBorders>
          </w:tcPr>
          <w:p w14:paraId="253D7DB6" w14:textId="77777777" w:rsidR="00BB5C0C" w:rsidRPr="00BB5C0C" w:rsidRDefault="00BB5C0C" w:rsidP="00BB5C0C">
            <w:pPr>
              <w:widowControl/>
              <w:autoSpaceDE/>
              <w:autoSpaceDN/>
              <w:spacing w:after="160" w:line="259" w:lineRule="auto"/>
              <w:jc w:val="both"/>
              <w:rPr>
                <w:rFonts w:ascii="Arial" w:hAnsi="Arial" w:cs="Arial"/>
                <w:lang w:val="es-ES"/>
              </w:rPr>
            </w:pPr>
          </w:p>
          <w:p w14:paraId="430C8895" w14:textId="77777777" w:rsidR="00BB5C0C" w:rsidRPr="00BB5C0C" w:rsidRDefault="00BB5C0C" w:rsidP="00BB5C0C">
            <w:pPr>
              <w:widowControl/>
              <w:autoSpaceDE/>
              <w:autoSpaceDN/>
              <w:spacing w:after="160" w:line="259" w:lineRule="auto"/>
              <w:jc w:val="both"/>
              <w:rPr>
                <w:rFonts w:ascii="Arial" w:hAnsi="Arial" w:cs="Arial"/>
                <w:lang w:val="es-ES"/>
              </w:rPr>
            </w:pPr>
          </w:p>
          <w:p w14:paraId="52E09152"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Rollo</w:t>
            </w:r>
          </w:p>
        </w:tc>
        <w:tc>
          <w:tcPr>
            <w:tcW w:w="1417" w:type="dxa"/>
            <w:gridSpan w:val="2"/>
            <w:tcBorders>
              <w:top w:val="single" w:sz="4" w:space="0" w:color="000000"/>
              <w:left w:val="single" w:sz="4" w:space="0" w:color="000000"/>
              <w:bottom w:val="single" w:sz="4" w:space="0" w:color="000000"/>
              <w:right w:val="single" w:sz="4" w:space="0" w:color="000000"/>
            </w:tcBorders>
          </w:tcPr>
          <w:p w14:paraId="0C33E4C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DDCBF5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8A67CD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170,00</w:t>
            </w:r>
          </w:p>
        </w:tc>
      </w:tr>
      <w:tr w:rsidR="00BB5C0C" w:rsidRPr="00BB5C0C" w14:paraId="037C233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6334B76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86CA3E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AD8218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08AAE1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w:t>
            </w:r>
          </w:p>
        </w:tc>
        <w:tc>
          <w:tcPr>
            <w:tcW w:w="1458" w:type="dxa"/>
            <w:tcBorders>
              <w:top w:val="single" w:sz="4" w:space="0" w:color="000000"/>
              <w:left w:val="single" w:sz="6" w:space="0" w:color="000000"/>
              <w:bottom w:val="single" w:sz="4" w:space="0" w:color="000000"/>
              <w:right w:val="single" w:sz="4" w:space="0" w:color="000000"/>
            </w:tcBorders>
          </w:tcPr>
          <w:p w14:paraId="7345091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A7B5AD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Papel higiénico 3 (Compra)</w:t>
            </w:r>
          </w:p>
        </w:tc>
        <w:tc>
          <w:tcPr>
            <w:tcW w:w="4112" w:type="dxa"/>
            <w:tcBorders>
              <w:top w:val="single" w:sz="4" w:space="0" w:color="000000"/>
              <w:left w:val="single" w:sz="4" w:space="0" w:color="000000"/>
              <w:bottom w:val="single" w:sz="4" w:space="0" w:color="000000"/>
              <w:right w:val="single" w:sz="4" w:space="0" w:color="000000"/>
            </w:tcBorders>
          </w:tcPr>
          <w:p w14:paraId="295840F9" w14:textId="77777777" w:rsidR="00BB5C0C" w:rsidRPr="00BB5C0C" w:rsidRDefault="00BB5C0C" w:rsidP="00520724">
            <w:pPr>
              <w:widowControl/>
              <w:autoSpaceDE/>
              <w:autoSpaceDN/>
              <w:spacing w:after="160" w:line="259" w:lineRule="auto"/>
              <w:ind w:left="281" w:right="281"/>
              <w:jc w:val="both"/>
              <w:rPr>
                <w:rFonts w:ascii="Arial" w:hAnsi="Arial" w:cs="Arial"/>
                <w:lang w:val="es-ES"/>
              </w:rPr>
            </w:pPr>
          </w:p>
          <w:p w14:paraId="39C14EA6" w14:textId="77777777" w:rsidR="00BB5C0C" w:rsidRPr="00BB5C0C" w:rsidRDefault="00BB5C0C" w:rsidP="00520724">
            <w:pPr>
              <w:widowControl/>
              <w:numPr>
                <w:ilvl w:val="0"/>
                <w:numId w:val="20"/>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Rollo con longitud mínima de 250 metros</w:t>
            </w:r>
          </w:p>
          <w:p w14:paraId="47F30701" w14:textId="77777777" w:rsidR="00BB5C0C" w:rsidRPr="00BB5C0C" w:rsidRDefault="00BB5C0C" w:rsidP="00520724">
            <w:pPr>
              <w:widowControl/>
              <w:numPr>
                <w:ilvl w:val="0"/>
                <w:numId w:val="20"/>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Doble hoja blanca</w:t>
            </w:r>
          </w:p>
          <w:p w14:paraId="51607CE4"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Sin fragancia</w:t>
            </w:r>
          </w:p>
        </w:tc>
        <w:tc>
          <w:tcPr>
            <w:tcW w:w="1576" w:type="dxa"/>
            <w:gridSpan w:val="2"/>
            <w:tcBorders>
              <w:top w:val="single" w:sz="4" w:space="0" w:color="000000"/>
              <w:left w:val="single" w:sz="4" w:space="0" w:color="000000"/>
              <w:bottom w:val="single" w:sz="4" w:space="0" w:color="000000"/>
              <w:right w:val="single" w:sz="4" w:space="0" w:color="000000"/>
            </w:tcBorders>
          </w:tcPr>
          <w:p w14:paraId="7DA41443" w14:textId="77777777" w:rsidR="00BB5C0C" w:rsidRPr="00BB5C0C" w:rsidRDefault="00BB5C0C" w:rsidP="00BB5C0C">
            <w:pPr>
              <w:widowControl/>
              <w:autoSpaceDE/>
              <w:autoSpaceDN/>
              <w:spacing w:after="160" w:line="259" w:lineRule="auto"/>
              <w:jc w:val="both"/>
              <w:rPr>
                <w:rFonts w:ascii="Arial" w:hAnsi="Arial" w:cs="Arial"/>
                <w:lang w:val="es-ES"/>
              </w:rPr>
            </w:pPr>
          </w:p>
          <w:p w14:paraId="1AAA3B97" w14:textId="77777777" w:rsidR="00BB5C0C" w:rsidRPr="00BB5C0C" w:rsidRDefault="00BB5C0C" w:rsidP="00BB5C0C">
            <w:pPr>
              <w:widowControl/>
              <w:autoSpaceDE/>
              <w:autoSpaceDN/>
              <w:spacing w:after="160" w:line="259" w:lineRule="auto"/>
              <w:jc w:val="both"/>
              <w:rPr>
                <w:rFonts w:ascii="Arial" w:hAnsi="Arial" w:cs="Arial"/>
                <w:lang w:val="es-ES"/>
              </w:rPr>
            </w:pPr>
          </w:p>
          <w:p w14:paraId="0FBCBD0A"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Rollo</w:t>
            </w:r>
          </w:p>
        </w:tc>
        <w:tc>
          <w:tcPr>
            <w:tcW w:w="1417" w:type="dxa"/>
            <w:gridSpan w:val="2"/>
            <w:tcBorders>
              <w:top w:val="single" w:sz="4" w:space="0" w:color="000000"/>
              <w:left w:val="single" w:sz="4" w:space="0" w:color="000000"/>
              <w:bottom w:val="single" w:sz="4" w:space="0" w:color="000000"/>
              <w:right w:val="single" w:sz="4" w:space="0" w:color="000000"/>
            </w:tcBorders>
          </w:tcPr>
          <w:p w14:paraId="56ACF06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38FECCC"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20,00</w:t>
            </w:r>
          </w:p>
        </w:tc>
      </w:tr>
      <w:tr w:rsidR="00BB5C0C" w:rsidRPr="00BB5C0C" w14:paraId="3DBEA896"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4C604F1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5C7428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8511E9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B0EB0D7"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21</w:t>
            </w:r>
          </w:p>
        </w:tc>
        <w:tc>
          <w:tcPr>
            <w:tcW w:w="1458" w:type="dxa"/>
            <w:tcBorders>
              <w:top w:val="single" w:sz="4" w:space="0" w:color="000000"/>
              <w:left w:val="single" w:sz="6" w:space="0" w:color="000000"/>
              <w:bottom w:val="single" w:sz="4" w:space="0" w:color="000000"/>
              <w:right w:val="single" w:sz="4" w:space="0" w:color="000000"/>
            </w:tcBorders>
          </w:tcPr>
          <w:p w14:paraId="4DA2EDD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E8C153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Toallas para manos 1 (Compra)</w:t>
            </w:r>
          </w:p>
        </w:tc>
        <w:tc>
          <w:tcPr>
            <w:tcW w:w="4112" w:type="dxa"/>
            <w:tcBorders>
              <w:top w:val="single" w:sz="4" w:space="0" w:color="000000"/>
              <w:left w:val="single" w:sz="4" w:space="0" w:color="000000"/>
              <w:bottom w:val="single" w:sz="4" w:space="0" w:color="000000"/>
              <w:right w:val="single" w:sz="4" w:space="0" w:color="000000"/>
            </w:tcBorders>
            <w:hideMark/>
          </w:tcPr>
          <w:p w14:paraId="5F17E32F" w14:textId="77777777" w:rsidR="00BB5C0C" w:rsidRPr="00BB5C0C" w:rsidRDefault="00BB5C0C" w:rsidP="00520724">
            <w:pPr>
              <w:widowControl/>
              <w:numPr>
                <w:ilvl w:val="0"/>
                <w:numId w:val="21"/>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Rollo con longitud mínima de 100 metros</w:t>
            </w:r>
          </w:p>
          <w:p w14:paraId="32735F10" w14:textId="77777777" w:rsidR="00BB5C0C" w:rsidRPr="00BB5C0C" w:rsidRDefault="00BB5C0C" w:rsidP="00520724">
            <w:pPr>
              <w:widowControl/>
              <w:numPr>
                <w:ilvl w:val="0"/>
                <w:numId w:val="21"/>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Doble hoja con un tamaño mínimo 15 cm de ancho</w:t>
            </w:r>
          </w:p>
          <w:p w14:paraId="0F12AC40"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Disponibles en color blanco</w:t>
            </w:r>
          </w:p>
        </w:tc>
        <w:tc>
          <w:tcPr>
            <w:tcW w:w="1576" w:type="dxa"/>
            <w:gridSpan w:val="2"/>
            <w:tcBorders>
              <w:top w:val="single" w:sz="4" w:space="0" w:color="000000"/>
              <w:left w:val="single" w:sz="4" w:space="0" w:color="000000"/>
              <w:bottom w:val="single" w:sz="4" w:space="0" w:color="000000"/>
              <w:right w:val="single" w:sz="4" w:space="0" w:color="000000"/>
            </w:tcBorders>
          </w:tcPr>
          <w:p w14:paraId="5A66D902" w14:textId="77777777" w:rsidR="00BB5C0C" w:rsidRPr="00BB5C0C" w:rsidRDefault="00BB5C0C" w:rsidP="00BB5C0C">
            <w:pPr>
              <w:widowControl/>
              <w:autoSpaceDE/>
              <w:autoSpaceDN/>
              <w:spacing w:after="160" w:line="259" w:lineRule="auto"/>
              <w:jc w:val="both"/>
              <w:rPr>
                <w:rFonts w:ascii="Arial" w:hAnsi="Arial" w:cs="Arial"/>
                <w:lang w:val="es-ES"/>
              </w:rPr>
            </w:pPr>
          </w:p>
          <w:p w14:paraId="369FFFB0"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Rollo</w:t>
            </w:r>
          </w:p>
        </w:tc>
        <w:tc>
          <w:tcPr>
            <w:tcW w:w="1417" w:type="dxa"/>
            <w:gridSpan w:val="2"/>
            <w:tcBorders>
              <w:top w:val="single" w:sz="4" w:space="0" w:color="000000"/>
              <w:left w:val="single" w:sz="4" w:space="0" w:color="000000"/>
              <w:bottom w:val="single" w:sz="4" w:space="0" w:color="000000"/>
              <w:right w:val="single" w:sz="4" w:space="0" w:color="000000"/>
            </w:tcBorders>
          </w:tcPr>
          <w:p w14:paraId="3320D43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D7ADEB6"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25,00</w:t>
            </w:r>
          </w:p>
        </w:tc>
      </w:tr>
      <w:tr w:rsidR="00BB5C0C" w:rsidRPr="00BB5C0C" w14:paraId="0DD14735"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56564C5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BCB61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DA2B1E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58FB612"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22</w:t>
            </w:r>
          </w:p>
        </w:tc>
        <w:tc>
          <w:tcPr>
            <w:tcW w:w="1458" w:type="dxa"/>
            <w:tcBorders>
              <w:top w:val="single" w:sz="4" w:space="0" w:color="000000"/>
              <w:left w:val="single" w:sz="6" w:space="0" w:color="000000"/>
              <w:bottom w:val="single" w:sz="4" w:space="0" w:color="000000"/>
              <w:right w:val="single" w:sz="4" w:space="0" w:color="000000"/>
            </w:tcBorders>
          </w:tcPr>
          <w:p w14:paraId="0548B18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0CE30A0"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Toallas para manos 5 (Compra)</w:t>
            </w:r>
          </w:p>
        </w:tc>
        <w:tc>
          <w:tcPr>
            <w:tcW w:w="4112" w:type="dxa"/>
            <w:tcBorders>
              <w:top w:val="single" w:sz="4" w:space="0" w:color="000000"/>
              <w:left w:val="single" w:sz="4" w:space="0" w:color="000000"/>
              <w:bottom w:val="single" w:sz="4" w:space="0" w:color="000000"/>
              <w:right w:val="single" w:sz="4" w:space="0" w:color="000000"/>
            </w:tcBorders>
            <w:hideMark/>
          </w:tcPr>
          <w:p w14:paraId="112C3BA6" w14:textId="77777777" w:rsidR="00BB5C0C" w:rsidRPr="00BB5C0C" w:rsidRDefault="00BB5C0C" w:rsidP="00520724">
            <w:pPr>
              <w:widowControl/>
              <w:numPr>
                <w:ilvl w:val="0"/>
                <w:numId w:val="2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 xml:space="preserve">Toallas </w:t>
            </w:r>
            <w:proofErr w:type="spellStart"/>
            <w:r w:rsidRPr="00BB5C0C">
              <w:rPr>
                <w:rFonts w:ascii="Arial" w:hAnsi="Arial" w:cs="Arial"/>
                <w:lang w:val="es-ES"/>
              </w:rPr>
              <w:t>interdobladas</w:t>
            </w:r>
            <w:proofErr w:type="spellEnd"/>
            <w:r w:rsidRPr="00BB5C0C">
              <w:rPr>
                <w:rFonts w:ascii="Arial" w:hAnsi="Arial" w:cs="Arial"/>
                <w:lang w:val="es-ES"/>
              </w:rPr>
              <w:t>, paquete con mínimo 150 unidades</w:t>
            </w:r>
          </w:p>
          <w:p w14:paraId="68F91AC1" w14:textId="77777777" w:rsidR="00BB5C0C" w:rsidRPr="00BB5C0C" w:rsidRDefault="00BB5C0C" w:rsidP="00520724">
            <w:pPr>
              <w:widowControl/>
              <w:numPr>
                <w:ilvl w:val="0"/>
                <w:numId w:val="2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Doble hoja con un tamaño mínimo de 20 cm de largo por 15 cm de ancho</w:t>
            </w:r>
          </w:p>
          <w:p w14:paraId="37845AF2"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Hoja color natural</w:t>
            </w:r>
          </w:p>
        </w:tc>
        <w:tc>
          <w:tcPr>
            <w:tcW w:w="1576" w:type="dxa"/>
            <w:gridSpan w:val="2"/>
            <w:tcBorders>
              <w:top w:val="single" w:sz="4" w:space="0" w:color="000000"/>
              <w:left w:val="single" w:sz="4" w:space="0" w:color="000000"/>
              <w:bottom w:val="single" w:sz="4" w:space="0" w:color="000000"/>
              <w:right w:val="single" w:sz="4" w:space="0" w:color="000000"/>
            </w:tcBorders>
          </w:tcPr>
          <w:p w14:paraId="6BA1C0EA" w14:textId="77777777" w:rsidR="00BB5C0C" w:rsidRPr="00BB5C0C" w:rsidRDefault="00BB5C0C" w:rsidP="00BB5C0C">
            <w:pPr>
              <w:widowControl/>
              <w:autoSpaceDE/>
              <w:autoSpaceDN/>
              <w:spacing w:after="160" w:line="259" w:lineRule="auto"/>
              <w:jc w:val="both"/>
              <w:rPr>
                <w:rFonts w:ascii="Arial" w:hAnsi="Arial" w:cs="Arial"/>
                <w:lang w:val="es-ES"/>
              </w:rPr>
            </w:pPr>
          </w:p>
          <w:p w14:paraId="3772CA64" w14:textId="77777777" w:rsidR="00BB5C0C" w:rsidRPr="00BB5C0C" w:rsidRDefault="00BB5C0C" w:rsidP="00BB5C0C">
            <w:pPr>
              <w:widowControl/>
              <w:autoSpaceDE/>
              <w:autoSpaceDN/>
              <w:spacing w:after="160" w:line="259" w:lineRule="auto"/>
              <w:jc w:val="both"/>
              <w:rPr>
                <w:rFonts w:ascii="Arial" w:hAnsi="Arial" w:cs="Arial"/>
                <w:lang w:val="es-ES"/>
              </w:rPr>
            </w:pPr>
          </w:p>
          <w:p w14:paraId="49CB420F"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15B20A3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A3EFF3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20,00</w:t>
            </w:r>
          </w:p>
        </w:tc>
      </w:tr>
      <w:tr w:rsidR="00BB5C0C" w:rsidRPr="00BB5C0C" w14:paraId="5880AA7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30A5838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8B3087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75888D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A8637C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23</w:t>
            </w:r>
          </w:p>
        </w:tc>
        <w:tc>
          <w:tcPr>
            <w:tcW w:w="1458" w:type="dxa"/>
            <w:tcBorders>
              <w:top w:val="single" w:sz="4" w:space="0" w:color="000000"/>
              <w:left w:val="single" w:sz="6" w:space="0" w:color="000000"/>
              <w:bottom w:val="single" w:sz="4" w:space="0" w:color="000000"/>
              <w:right w:val="single" w:sz="4" w:space="0" w:color="000000"/>
            </w:tcBorders>
          </w:tcPr>
          <w:p w14:paraId="1A16DCC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A20B86C"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Recogedor de basura 1 (Compra)</w:t>
            </w:r>
          </w:p>
        </w:tc>
        <w:tc>
          <w:tcPr>
            <w:tcW w:w="4112" w:type="dxa"/>
            <w:tcBorders>
              <w:top w:val="single" w:sz="4" w:space="0" w:color="000000"/>
              <w:left w:val="single" w:sz="4" w:space="0" w:color="000000"/>
              <w:bottom w:val="single" w:sz="4" w:space="0" w:color="000000"/>
              <w:right w:val="single" w:sz="4" w:space="0" w:color="000000"/>
            </w:tcBorders>
          </w:tcPr>
          <w:p w14:paraId="54500A48" w14:textId="77777777" w:rsidR="00BB5C0C" w:rsidRPr="00BB5C0C" w:rsidRDefault="00BB5C0C" w:rsidP="00520724">
            <w:pPr>
              <w:widowControl/>
              <w:autoSpaceDE/>
              <w:autoSpaceDN/>
              <w:spacing w:after="160" w:line="259" w:lineRule="auto"/>
              <w:ind w:left="281" w:right="281"/>
              <w:jc w:val="both"/>
              <w:rPr>
                <w:rFonts w:ascii="Arial" w:hAnsi="Arial" w:cs="Arial"/>
                <w:lang w:val="es-ES"/>
              </w:rPr>
            </w:pPr>
          </w:p>
          <w:p w14:paraId="1DA76086" w14:textId="77777777" w:rsidR="00BB5C0C" w:rsidRPr="00BB5C0C" w:rsidRDefault="00BB5C0C" w:rsidP="00520724">
            <w:pPr>
              <w:widowControl/>
              <w:numPr>
                <w:ilvl w:val="0"/>
                <w:numId w:val="23"/>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Elaborado en plástico</w:t>
            </w:r>
          </w:p>
          <w:p w14:paraId="392EAB87" w14:textId="77777777" w:rsidR="00BB5C0C" w:rsidRPr="00BB5C0C" w:rsidRDefault="00BB5C0C" w:rsidP="00520724">
            <w:pPr>
              <w:widowControl/>
              <w:numPr>
                <w:ilvl w:val="0"/>
                <w:numId w:val="23"/>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 xml:space="preserve">Con banda de goma y dientas </w:t>
            </w:r>
            <w:proofErr w:type="spellStart"/>
            <w:r w:rsidRPr="00BB5C0C">
              <w:rPr>
                <w:rFonts w:ascii="Arial" w:hAnsi="Arial" w:cs="Arial"/>
                <w:lang w:val="es-ES"/>
              </w:rPr>
              <w:t>barrescobas</w:t>
            </w:r>
            <w:proofErr w:type="spellEnd"/>
          </w:p>
          <w:p w14:paraId="4E773262"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Mango con longitud mínima de 70 cm</w:t>
            </w:r>
          </w:p>
        </w:tc>
        <w:tc>
          <w:tcPr>
            <w:tcW w:w="1576" w:type="dxa"/>
            <w:gridSpan w:val="2"/>
            <w:tcBorders>
              <w:top w:val="single" w:sz="4" w:space="0" w:color="000000"/>
              <w:left w:val="single" w:sz="4" w:space="0" w:color="000000"/>
              <w:bottom w:val="single" w:sz="4" w:space="0" w:color="000000"/>
              <w:right w:val="single" w:sz="4" w:space="0" w:color="000000"/>
            </w:tcBorders>
          </w:tcPr>
          <w:p w14:paraId="4DD4B95C" w14:textId="77777777" w:rsidR="00BB5C0C" w:rsidRPr="00BB5C0C" w:rsidRDefault="00BB5C0C" w:rsidP="00BB5C0C">
            <w:pPr>
              <w:widowControl/>
              <w:autoSpaceDE/>
              <w:autoSpaceDN/>
              <w:spacing w:after="160" w:line="259" w:lineRule="auto"/>
              <w:jc w:val="both"/>
              <w:rPr>
                <w:rFonts w:ascii="Arial" w:hAnsi="Arial" w:cs="Arial"/>
                <w:lang w:val="es-ES"/>
              </w:rPr>
            </w:pPr>
          </w:p>
          <w:p w14:paraId="74D7DD81" w14:textId="77777777" w:rsidR="00BB5C0C" w:rsidRPr="00BB5C0C" w:rsidRDefault="00BB5C0C" w:rsidP="00BB5C0C">
            <w:pPr>
              <w:widowControl/>
              <w:autoSpaceDE/>
              <w:autoSpaceDN/>
              <w:spacing w:after="160" w:line="259" w:lineRule="auto"/>
              <w:jc w:val="both"/>
              <w:rPr>
                <w:rFonts w:ascii="Arial" w:hAnsi="Arial" w:cs="Arial"/>
                <w:lang w:val="es-ES"/>
              </w:rPr>
            </w:pPr>
          </w:p>
          <w:p w14:paraId="18598AF6"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3E34C4D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96FBB1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E69B63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2,00</w:t>
            </w:r>
          </w:p>
        </w:tc>
      </w:tr>
      <w:tr w:rsidR="00BB5C0C" w:rsidRPr="00BB5C0C" w14:paraId="0AD026D4"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5B19219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E2AE08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DF42468"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A259EB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24</w:t>
            </w:r>
          </w:p>
        </w:tc>
        <w:tc>
          <w:tcPr>
            <w:tcW w:w="1458" w:type="dxa"/>
            <w:tcBorders>
              <w:top w:val="single" w:sz="4" w:space="0" w:color="000000"/>
              <w:left w:val="single" w:sz="6" w:space="0" w:color="000000"/>
              <w:bottom w:val="single" w:sz="4" w:space="0" w:color="000000"/>
              <w:right w:val="single" w:sz="4" w:space="0" w:color="000000"/>
            </w:tcBorders>
          </w:tcPr>
          <w:p w14:paraId="3047CDB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DAAE401"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FF9D90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F06984A"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Jabón de dispensador para manos 2 (Compra)</w:t>
            </w:r>
          </w:p>
        </w:tc>
        <w:tc>
          <w:tcPr>
            <w:tcW w:w="4112" w:type="dxa"/>
            <w:tcBorders>
              <w:top w:val="single" w:sz="4" w:space="0" w:color="000000"/>
              <w:left w:val="single" w:sz="4" w:space="0" w:color="000000"/>
              <w:bottom w:val="single" w:sz="4" w:space="0" w:color="000000"/>
              <w:right w:val="single" w:sz="4" w:space="0" w:color="000000"/>
            </w:tcBorders>
            <w:hideMark/>
          </w:tcPr>
          <w:p w14:paraId="5B0D06B4" w14:textId="77777777" w:rsidR="00BB5C0C" w:rsidRPr="00BB5C0C" w:rsidRDefault="00BB5C0C" w:rsidP="00520724">
            <w:pPr>
              <w:widowControl/>
              <w:numPr>
                <w:ilvl w:val="0"/>
                <w:numId w:val="2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Con agente limpiador en una concentración mínima del 6%</w:t>
            </w:r>
          </w:p>
          <w:p w14:paraId="1DC70D98" w14:textId="77777777" w:rsidR="00BB5C0C" w:rsidRPr="00BB5C0C" w:rsidRDefault="00BB5C0C" w:rsidP="00520724">
            <w:pPr>
              <w:widowControl/>
              <w:numPr>
                <w:ilvl w:val="0"/>
                <w:numId w:val="2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Con agente humectante en una concentración mínima del 3%</w:t>
            </w:r>
          </w:p>
          <w:p w14:paraId="786150C3" w14:textId="77777777" w:rsidR="00BB5C0C" w:rsidRPr="00BB5C0C" w:rsidRDefault="00BB5C0C" w:rsidP="00520724">
            <w:pPr>
              <w:widowControl/>
              <w:numPr>
                <w:ilvl w:val="0"/>
                <w:numId w:val="2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pH entre 5,5 a 7</w:t>
            </w:r>
          </w:p>
          <w:p w14:paraId="48645328" w14:textId="77777777" w:rsidR="00BB5C0C" w:rsidRPr="00BB5C0C" w:rsidRDefault="00BB5C0C" w:rsidP="00520724">
            <w:pPr>
              <w:widowControl/>
              <w:numPr>
                <w:ilvl w:val="0"/>
                <w:numId w:val="24"/>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Disponible en mínimo (2) dos fragancias</w:t>
            </w:r>
          </w:p>
          <w:p w14:paraId="4BD70B5C"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Debe contener concentraciones de fósforo iguales o inferiores a 0.65% de fósforo (Resolución 0689 de 2016)</w:t>
            </w:r>
          </w:p>
        </w:tc>
        <w:tc>
          <w:tcPr>
            <w:tcW w:w="1576" w:type="dxa"/>
            <w:gridSpan w:val="2"/>
            <w:tcBorders>
              <w:top w:val="single" w:sz="4" w:space="0" w:color="000000"/>
              <w:left w:val="single" w:sz="4" w:space="0" w:color="000000"/>
              <w:bottom w:val="single" w:sz="4" w:space="0" w:color="000000"/>
              <w:right w:val="single" w:sz="4" w:space="0" w:color="000000"/>
            </w:tcBorders>
          </w:tcPr>
          <w:p w14:paraId="13DB9C7F" w14:textId="77777777" w:rsidR="00BB5C0C" w:rsidRPr="00BB5C0C" w:rsidRDefault="00BB5C0C" w:rsidP="00BB5C0C">
            <w:pPr>
              <w:widowControl/>
              <w:autoSpaceDE/>
              <w:autoSpaceDN/>
              <w:spacing w:after="160" w:line="259" w:lineRule="auto"/>
              <w:jc w:val="both"/>
              <w:rPr>
                <w:rFonts w:ascii="Arial" w:hAnsi="Arial" w:cs="Arial"/>
                <w:lang w:val="es-ES"/>
              </w:rPr>
            </w:pPr>
          </w:p>
          <w:p w14:paraId="6B0F5FF8" w14:textId="77777777" w:rsidR="00BB5C0C" w:rsidRPr="00BB5C0C" w:rsidRDefault="00BB5C0C" w:rsidP="00BB5C0C">
            <w:pPr>
              <w:widowControl/>
              <w:autoSpaceDE/>
              <w:autoSpaceDN/>
              <w:spacing w:after="160" w:line="259" w:lineRule="auto"/>
              <w:jc w:val="both"/>
              <w:rPr>
                <w:rFonts w:ascii="Arial" w:hAnsi="Arial" w:cs="Arial"/>
                <w:lang w:val="es-ES"/>
              </w:rPr>
            </w:pPr>
          </w:p>
          <w:p w14:paraId="47E190E6" w14:textId="77777777" w:rsidR="00BB5C0C" w:rsidRPr="00BB5C0C" w:rsidRDefault="00BB5C0C" w:rsidP="00BB5C0C">
            <w:pPr>
              <w:widowControl/>
              <w:autoSpaceDE/>
              <w:autoSpaceDN/>
              <w:spacing w:after="160" w:line="259" w:lineRule="auto"/>
              <w:jc w:val="both"/>
              <w:rPr>
                <w:rFonts w:ascii="Arial" w:hAnsi="Arial" w:cs="Arial"/>
                <w:lang w:val="es-ES"/>
              </w:rPr>
            </w:pPr>
          </w:p>
          <w:p w14:paraId="33809F4C"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Líquido, en recipiente plástico con capacidad mínima de 3.785 ml</w:t>
            </w:r>
          </w:p>
        </w:tc>
        <w:tc>
          <w:tcPr>
            <w:tcW w:w="1417" w:type="dxa"/>
            <w:gridSpan w:val="2"/>
            <w:tcBorders>
              <w:top w:val="single" w:sz="4" w:space="0" w:color="000000"/>
              <w:left w:val="single" w:sz="4" w:space="0" w:color="000000"/>
              <w:bottom w:val="single" w:sz="4" w:space="0" w:color="000000"/>
              <w:right w:val="single" w:sz="4" w:space="0" w:color="000000"/>
            </w:tcBorders>
          </w:tcPr>
          <w:p w14:paraId="686BF4F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0A2413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BAD84E5"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15,00</w:t>
            </w:r>
          </w:p>
        </w:tc>
      </w:tr>
      <w:tr w:rsidR="00BB5C0C" w:rsidRPr="00BB5C0C" w14:paraId="1EEA00CA"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tcPr>
          <w:p w14:paraId="6E6E3A2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5B8D6C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F14ABE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7143A7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25</w:t>
            </w:r>
          </w:p>
        </w:tc>
        <w:tc>
          <w:tcPr>
            <w:tcW w:w="1458" w:type="dxa"/>
            <w:tcBorders>
              <w:top w:val="single" w:sz="4" w:space="0" w:color="000000"/>
              <w:left w:val="single" w:sz="6" w:space="0" w:color="000000"/>
              <w:bottom w:val="single" w:sz="4" w:space="0" w:color="000000"/>
              <w:right w:val="single" w:sz="4" w:space="0" w:color="000000"/>
            </w:tcBorders>
          </w:tcPr>
          <w:p w14:paraId="2E14279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63EF04B"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Limpiones 4 (Compra)</w:t>
            </w:r>
          </w:p>
        </w:tc>
        <w:tc>
          <w:tcPr>
            <w:tcW w:w="4112" w:type="dxa"/>
            <w:tcBorders>
              <w:top w:val="single" w:sz="4" w:space="0" w:color="000000"/>
              <w:left w:val="single" w:sz="4" w:space="0" w:color="000000"/>
              <w:bottom w:val="single" w:sz="4" w:space="0" w:color="000000"/>
              <w:right w:val="single" w:sz="4" w:space="0" w:color="000000"/>
            </w:tcBorders>
            <w:hideMark/>
          </w:tcPr>
          <w:p w14:paraId="4795486F" w14:textId="77777777" w:rsidR="00BB5C0C" w:rsidRPr="00BB5C0C" w:rsidRDefault="00BB5C0C" w:rsidP="00520724">
            <w:pPr>
              <w:widowControl/>
              <w:numPr>
                <w:ilvl w:val="0"/>
                <w:numId w:val="25"/>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En tela fileteada</w:t>
            </w:r>
          </w:p>
          <w:p w14:paraId="4508A656" w14:textId="77777777" w:rsidR="00BB5C0C" w:rsidRPr="00BB5C0C" w:rsidRDefault="00BB5C0C" w:rsidP="00520724">
            <w:pPr>
              <w:widowControl/>
              <w:numPr>
                <w:ilvl w:val="0"/>
                <w:numId w:val="25"/>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Color blanco sin estampado</w:t>
            </w:r>
          </w:p>
          <w:p w14:paraId="77E20D2D" w14:textId="77777777" w:rsidR="00BB5C0C" w:rsidRPr="00BB5C0C" w:rsidRDefault="00BB5C0C" w:rsidP="00520724">
            <w:pPr>
              <w:widowControl/>
              <w:numPr>
                <w:ilvl w:val="0"/>
                <w:numId w:val="12"/>
              </w:numPr>
              <w:autoSpaceDE/>
              <w:autoSpaceDN/>
              <w:spacing w:after="160" w:line="259" w:lineRule="auto"/>
              <w:ind w:left="281" w:right="281" w:firstLine="0"/>
              <w:jc w:val="both"/>
              <w:rPr>
                <w:rFonts w:ascii="Arial" w:hAnsi="Arial" w:cs="Arial"/>
                <w:lang w:val="es-ES"/>
              </w:rPr>
            </w:pPr>
            <w:r w:rsidRPr="00BB5C0C">
              <w:rPr>
                <w:rFonts w:ascii="Arial" w:hAnsi="Arial" w:cs="Arial"/>
                <w:lang w:val="es-ES"/>
              </w:rPr>
              <w:t>-Tamaño mínimo de 100 cm de largo por 70 cm de ancho</w:t>
            </w:r>
          </w:p>
        </w:tc>
        <w:tc>
          <w:tcPr>
            <w:tcW w:w="1576" w:type="dxa"/>
            <w:gridSpan w:val="2"/>
            <w:tcBorders>
              <w:top w:val="single" w:sz="4" w:space="0" w:color="000000"/>
              <w:left w:val="single" w:sz="4" w:space="0" w:color="000000"/>
              <w:bottom w:val="single" w:sz="4" w:space="0" w:color="000000"/>
              <w:right w:val="single" w:sz="4" w:space="0" w:color="000000"/>
            </w:tcBorders>
          </w:tcPr>
          <w:p w14:paraId="362072AE" w14:textId="77777777" w:rsidR="00BB5C0C" w:rsidRPr="00BB5C0C" w:rsidRDefault="00BB5C0C" w:rsidP="00BB5C0C">
            <w:pPr>
              <w:widowControl/>
              <w:autoSpaceDE/>
              <w:autoSpaceDN/>
              <w:spacing w:after="160" w:line="259" w:lineRule="auto"/>
              <w:jc w:val="both"/>
              <w:rPr>
                <w:rFonts w:ascii="Arial" w:hAnsi="Arial" w:cs="Arial"/>
                <w:lang w:val="es-ES"/>
              </w:rPr>
            </w:pPr>
          </w:p>
          <w:p w14:paraId="15DC5674" w14:textId="77777777" w:rsidR="00BB5C0C" w:rsidRPr="00BB5C0C" w:rsidRDefault="00BB5C0C" w:rsidP="00BB5C0C">
            <w:pPr>
              <w:widowControl/>
              <w:autoSpaceDE/>
              <w:autoSpaceDN/>
              <w:spacing w:after="160" w:line="259" w:lineRule="auto"/>
              <w:jc w:val="both"/>
              <w:rPr>
                <w:rFonts w:ascii="Arial" w:hAnsi="Arial" w:cs="Arial"/>
                <w:lang w:val="es-ES"/>
              </w:rPr>
            </w:pPr>
          </w:p>
          <w:p w14:paraId="40ED606E"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6D992FF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8D1953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B56E05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BB5C0C" w:rsidRPr="00BB5C0C" w14:paraId="651C255D"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hideMark/>
          </w:tcPr>
          <w:p w14:paraId="122D174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26</w:t>
            </w:r>
          </w:p>
        </w:tc>
        <w:tc>
          <w:tcPr>
            <w:tcW w:w="1458" w:type="dxa"/>
            <w:tcBorders>
              <w:top w:val="single" w:sz="4" w:space="0" w:color="000000"/>
              <w:left w:val="single" w:sz="6" w:space="0" w:color="000000"/>
              <w:bottom w:val="single" w:sz="4" w:space="0" w:color="000000"/>
              <w:right w:val="single" w:sz="4" w:space="0" w:color="000000"/>
            </w:tcBorders>
          </w:tcPr>
          <w:p w14:paraId="66E2ED16" w14:textId="77777777" w:rsidR="00BB5C0C" w:rsidRPr="00BB5C0C" w:rsidRDefault="00BB5C0C" w:rsidP="00BB5C0C">
            <w:pPr>
              <w:widowControl/>
              <w:autoSpaceDE/>
              <w:autoSpaceDN/>
              <w:spacing w:after="160" w:line="259" w:lineRule="auto"/>
              <w:jc w:val="both"/>
              <w:rPr>
                <w:rFonts w:ascii="Arial" w:hAnsi="Arial" w:cs="Arial"/>
                <w:b/>
                <w:bCs/>
              </w:rPr>
            </w:pPr>
          </w:p>
          <w:p w14:paraId="2AAE4D38" w14:textId="77777777" w:rsidR="00BB5C0C" w:rsidRPr="00BB5C0C" w:rsidRDefault="00BB5C0C" w:rsidP="00BB5C0C">
            <w:pPr>
              <w:widowControl/>
              <w:autoSpaceDE/>
              <w:autoSpaceDN/>
              <w:spacing w:after="160" w:line="259" w:lineRule="auto"/>
              <w:jc w:val="both"/>
              <w:rPr>
                <w:rFonts w:ascii="Arial" w:hAnsi="Arial" w:cs="Arial"/>
                <w:b/>
                <w:bCs/>
              </w:rPr>
            </w:pPr>
          </w:p>
          <w:p w14:paraId="7BD52A38"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Balde</w:t>
            </w:r>
            <w:proofErr w:type="spellEnd"/>
            <w:r w:rsidRPr="00BB5C0C">
              <w:rPr>
                <w:rFonts w:ascii="Arial" w:hAnsi="Arial" w:cs="Arial"/>
                <w:b/>
                <w:bCs/>
              </w:rPr>
              <w:t xml:space="preserve"> (</w:t>
            </w:r>
            <w:proofErr w:type="spellStart"/>
            <w:r w:rsidRPr="00BB5C0C">
              <w:rPr>
                <w:rFonts w:ascii="Arial" w:hAnsi="Arial" w:cs="Arial"/>
                <w:b/>
                <w:bCs/>
              </w:rPr>
              <w:t>Compra</w:t>
            </w:r>
            <w:proofErr w:type="spellEnd"/>
            <w:r w:rsidRPr="00BB5C0C">
              <w:rPr>
                <w:rFonts w:ascii="Arial" w:hAnsi="Arial" w:cs="Arial"/>
                <w:b/>
                <w:bCs/>
              </w:rPr>
              <w:t>)</w:t>
            </w:r>
          </w:p>
          <w:p w14:paraId="3BC18E1F" w14:textId="77777777" w:rsidR="00BB5C0C" w:rsidRPr="00BB5C0C" w:rsidRDefault="00BB5C0C" w:rsidP="00BB5C0C">
            <w:pPr>
              <w:widowControl/>
              <w:autoSpaceDE/>
              <w:autoSpaceDN/>
              <w:spacing w:after="160" w:line="259" w:lineRule="auto"/>
              <w:jc w:val="both"/>
              <w:rPr>
                <w:rFonts w:ascii="Arial" w:hAnsi="Arial" w:cs="Arial"/>
                <w:b/>
                <w:bCs/>
              </w:rPr>
            </w:pPr>
          </w:p>
        </w:tc>
        <w:tc>
          <w:tcPr>
            <w:tcW w:w="4112" w:type="dxa"/>
            <w:tcBorders>
              <w:top w:val="single" w:sz="4" w:space="0" w:color="000000"/>
              <w:left w:val="single" w:sz="4" w:space="0" w:color="000000"/>
              <w:bottom w:val="single" w:sz="4" w:space="0" w:color="000000"/>
              <w:right w:val="single" w:sz="4" w:space="0" w:color="000000"/>
            </w:tcBorders>
            <w:hideMark/>
          </w:tcPr>
          <w:p w14:paraId="0B7604C5"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10 </w:t>
            </w:r>
            <w:proofErr w:type="spellStart"/>
            <w:r w:rsidRPr="00BB5C0C">
              <w:rPr>
                <w:rFonts w:ascii="Arial" w:hAnsi="Arial" w:cs="Arial"/>
              </w:rPr>
              <w:t>litros</w:t>
            </w:r>
            <w:proofErr w:type="spellEnd"/>
            <w:r w:rsidRPr="00BB5C0C">
              <w:rPr>
                <w:rFonts w:ascii="Arial" w:hAnsi="Arial" w:cs="Arial"/>
              </w:rPr>
              <w:br/>
              <w:t xml:space="preserve">- Con </w:t>
            </w:r>
            <w:proofErr w:type="spellStart"/>
            <w:r w:rsidRPr="00BB5C0C">
              <w:rPr>
                <w:rFonts w:ascii="Arial" w:hAnsi="Arial" w:cs="Arial"/>
              </w:rPr>
              <w:t>manija</w:t>
            </w:r>
            <w:proofErr w:type="spellEnd"/>
            <w:r w:rsidRPr="00BB5C0C">
              <w:rPr>
                <w:rFonts w:ascii="Arial" w:hAnsi="Arial" w:cs="Arial"/>
              </w:rPr>
              <w:t xml:space="preserve"> </w:t>
            </w:r>
            <w:proofErr w:type="spellStart"/>
            <w:r w:rsidRPr="00BB5C0C">
              <w:rPr>
                <w:rFonts w:ascii="Arial" w:hAnsi="Arial" w:cs="Arial"/>
              </w:rPr>
              <w:t>móvil</w:t>
            </w:r>
            <w:proofErr w:type="spellEnd"/>
            <w:r w:rsidRPr="00BB5C0C">
              <w:rPr>
                <w:rFonts w:ascii="Arial" w:hAnsi="Arial" w:cs="Arial"/>
              </w:rPr>
              <w:br/>
              <w:t>- Con "</w:t>
            </w:r>
            <w:proofErr w:type="spellStart"/>
            <w:r w:rsidRPr="00BB5C0C">
              <w:rPr>
                <w:rFonts w:ascii="Arial" w:hAnsi="Arial" w:cs="Arial"/>
              </w:rPr>
              <w:t>pico</w:t>
            </w:r>
            <w:proofErr w:type="spellEnd"/>
            <w:r w:rsidRPr="00BB5C0C">
              <w:rPr>
                <w:rFonts w:ascii="Arial" w:hAnsi="Arial" w:cs="Arial"/>
              </w:rPr>
              <w:t xml:space="preserve">" </w:t>
            </w:r>
            <w:proofErr w:type="spellStart"/>
            <w:r w:rsidRPr="00BB5C0C">
              <w:rPr>
                <w:rFonts w:ascii="Arial" w:hAnsi="Arial" w:cs="Arial"/>
              </w:rPr>
              <w:t>antiderrames</w:t>
            </w:r>
            <w:proofErr w:type="spellEnd"/>
            <w:r w:rsidRPr="00BB5C0C">
              <w:rPr>
                <w:rFonts w:ascii="Arial" w:hAnsi="Arial" w:cs="Arial"/>
              </w:rPr>
              <w:br/>
              <w:t xml:space="preserve">- </w:t>
            </w:r>
            <w:proofErr w:type="spellStart"/>
            <w:r w:rsidRPr="00BB5C0C">
              <w:rPr>
                <w:rFonts w:ascii="Arial" w:hAnsi="Arial" w:cs="Arial"/>
              </w:rPr>
              <w:t>Disponibles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diferentes</w:t>
            </w:r>
            <w:proofErr w:type="spellEnd"/>
            <w:r w:rsidRPr="00BB5C0C">
              <w:rPr>
                <w:rFonts w:ascii="Arial" w:hAnsi="Arial" w:cs="Arial"/>
              </w:rPr>
              <w:t xml:space="preserve"> </w:t>
            </w:r>
            <w:proofErr w:type="spellStart"/>
            <w:r w:rsidRPr="00BB5C0C">
              <w:rPr>
                <w:rFonts w:ascii="Arial" w:hAnsi="Arial" w:cs="Arial"/>
              </w:rPr>
              <w:t>colores</w:t>
            </w:r>
            <w:proofErr w:type="spellEnd"/>
            <w:r w:rsidRPr="00BB5C0C">
              <w:rPr>
                <w:rFonts w:ascii="Arial" w:hAnsi="Arial" w:cs="Arial"/>
              </w:rPr>
              <w:br/>
              <w:t xml:space="preserve">- </w:t>
            </w:r>
            <w:proofErr w:type="spellStart"/>
            <w:r w:rsidRPr="00BB5C0C">
              <w:rPr>
                <w:rFonts w:ascii="Arial" w:hAnsi="Arial" w:cs="Arial"/>
              </w:rPr>
              <w:t>Elaborado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material </w:t>
            </w:r>
            <w:proofErr w:type="spellStart"/>
            <w:r w:rsidRPr="00BB5C0C">
              <w:rPr>
                <w:rFonts w:ascii="Arial" w:hAnsi="Arial" w:cs="Arial"/>
              </w:rPr>
              <w:t>reciclable</w:t>
            </w:r>
            <w:proofErr w:type="spellEnd"/>
            <w:r w:rsidRPr="00BB5C0C">
              <w:rPr>
                <w:rFonts w:ascii="Arial" w:hAnsi="Arial" w:cs="Arial"/>
              </w:rPr>
              <w:br/>
              <w:t xml:space="preserve">- </w:t>
            </w:r>
            <w:proofErr w:type="spellStart"/>
            <w:r w:rsidRPr="00BB5C0C">
              <w:rPr>
                <w:rFonts w:ascii="Arial" w:hAnsi="Arial" w:cs="Arial"/>
              </w:rPr>
              <w:t>Marcado</w:t>
            </w:r>
            <w:proofErr w:type="spellEnd"/>
            <w:r w:rsidRPr="00BB5C0C">
              <w:rPr>
                <w:rFonts w:ascii="Arial" w:hAnsi="Arial" w:cs="Arial"/>
              </w:rPr>
              <w:t xml:space="preserve"> de </w:t>
            </w:r>
            <w:proofErr w:type="spellStart"/>
            <w:r w:rsidRPr="00BB5C0C">
              <w:rPr>
                <w:rFonts w:ascii="Arial" w:hAnsi="Arial" w:cs="Arial"/>
              </w:rPr>
              <w:t>acuerdo</w:t>
            </w:r>
            <w:proofErr w:type="spellEnd"/>
            <w:r w:rsidRPr="00BB5C0C">
              <w:rPr>
                <w:rFonts w:ascii="Arial" w:hAnsi="Arial" w:cs="Arial"/>
              </w:rPr>
              <w:t xml:space="preserve"> con la </w:t>
            </w:r>
            <w:proofErr w:type="spellStart"/>
            <w:r w:rsidRPr="00BB5C0C">
              <w:rPr>
                <w:rFonts w:ascii="Arial" w:hAnsi="Arial" w:cs="Arial"/>
              </w:rPr>
              <w:t>norma</w:t>
            </w:r>
            <w:proofErr w:type="spellEnd"/>
            <w:r w:rsidRPr="00BB5C0C">
              <w:rPr>
                <w:rFonts w:ascii="Arial" w:hAnsi="Arial" w:cs="Arial"/>
              </w:rPr>
              <w:t xml:space="preserve"> ISO 11469 y ISO 1043. </w:t>
            </w:r>
          </w:p>
        </w:tc>
        <w:tc>
          <w:tcPr>
            <w:tcW w:w="1576" w:type="dxa"/>
            <w:gridSpan w:val="2"/>
            <w:tcBorders>
              <w:top w:val="single" w:sz="4" w:space="0" w:color="000000"/>
              <w:left w:val="single" w:sz="4" w:space="0" w:color="000000"/>
              <w:bottom w:val="single" w:sz="4" w:space="0" w:color="000000"/>
              <w:right w:val="single" w:sz="4" w:space="0" w:color="000000"/>
            </w:tcBorders>
          </w:tcPr>
          <w:p w14:paraId="49A1B44F" w14:textId="77777777" w:rsidR="00BB5C0C" w:rsidRPr="00BB5C0C" w:rsidRDefault="00BB5C0C" w:rsidP="00BB5C0C">
            <w:pPr>
              <w:widowControl/>
              <w:autoSpaceDE/>
              <w:autoSpaceDN/>
              <w:spacing w:after="160" w:line="259" w:lineRule="auto"/>
              <w:jc w:val="both"/>
              <w:rPr>
                <w:rFonts w:ascii="Arial" w:hAnsi="Arial" w:cs="Arial"/>
                <w:lang w:val="es-ES"/>
              </w:rPr>
            </w:pPr>
          </w:p>
          <w:p w14:paraId="5B8F241F" w14:textId="77777777" w:rsidR="00BB5C0C" w:rsidRPr="00BB5C0C" w:rsidRDefault="00BB5C0C" w:rsidP="00BB5C0C">
            <w:pPr>
              <w:widowControl/>
              <w:autoSpaceDE/>
              <w:autoSpaceDN/>
              <w:spacing w:after="160" w:line="259" w:lineRule="auto"/>
              <w:jc w:val="both"/>
              <w:rPr>
                <w:rFonts w:ascii="Arial" w:hAnsi="Arial" w:cs="Arial"/>
                <w:lang w:val="es-ES"/>
              </w:rPr>
            </w:pPr>
          </w:p>
          <w:p w14:paraId="1D69A8E8" w14:textId="77777777" w:rsidR="00BB5C0C" w:rsidRPr="00BB5C0C" w:rsidRDefault="00BB5C0C" w:rsidP="00BB5C0C">
            <w:pPr>
              <w:widowControl/>
              <w:autoSpaceDE/>
              <w:autoSpaceDN/>
              <w:spacing w:after="160" w:line="259" w:lineRule="auto"/>
              <w:jc w:val="both"/>
              <w:rPr>
                <w:rFonts w:ascii="Arial" w:hAnsi="Arial" w:cs="Arial"/>
                <w:lang w:val="es-ES"/>
              </w:rPr>
            </w:pPr>
          </w:p>
          <w:p w14:paraId="7981987B"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7" w:type="dxa"/>
            <w:gridSpan w:val="2"/>
            <w:tcBorders>
              <w:top w:val="single" w:sz="4" w:space="0" w:color="000000"/>
              <w:left w:val="single" w:sz="4" w:space="0" w:color="000000"/>
              <w:bottom w:val="single" w:sz="4" w:space="0" w:color="000000"/>
              <w:right w:val="single" w:sz="4" w:space="0" w:color="000000"/>
            </w:tcBorders>
          </w:tcPr>
          <w:p w14:paraId="7BC39C7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w:t>
            </w:r>
          </w:p>
          <w:p w14:paraId="1A56961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6C9AD6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20D29B9"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1,00</w:t>
            </w:r>
          </w:p>
          <w:p w14:paraId="4E065C9F" w14:textId="77777777" w:rsidR="00BB5C0C" w:rsidRPr="00BB5C0C" w:rsidRDefault="00BB5C0C" w:rsidP="00BB5C0C">
            <w:pPr>
              <w:widowControl/>
              <w:autoSpaceDE/>
              <w:autoSpaceDN/>
              <w:spacing w:after="160" w:line="259" w:lineRule="auto"/>
              <w:jc w:val="both"/>
              <w:rPr>
                <w:rFonts w:ascii="Arial" w:hAnsi="Arial" w:cs="Arial"/>
                <w:b/>
                <w:bCs/>
                <w:lang w:val="es-ES"/>
              </w:rPr>
            </w:pPr>
          </w:p>
        </w:tc>
      </w:tr>
      <w:tr w:rsidR="00BB5C0C" w:rsidRPr="00BB5C0C" w14:paraId="1D45D59B"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hideMark/>
          </w:tcPr>
          <w:p w14:paraId="03D25D52"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27</w:t>
            </w:r>
          </w:p>
        </w:tc>
        <w:tc>
          <w:tcPr>
            <w:tcW w:w="1458" w:type="dxa"/>
            <w:tcBorders>
              <w:top w:val="single" w:sz="4" w:space="0" w:color="000000"/>
              <w:left w:val="single" w:sz="6" w:space="0" w:color="000000"/>
              <w:bottom w:val="single" w:sz="4" w:space="0" w:color="000000"/>
              <w:right w:val="single" w:sz="4" w:space="0" w:color="000000"/>
            </w:tcBorders>
          </w:tcPr>
          <w:p w14:paraId="3852C1EB" w14:textId="77777777" w:rsidR="00BB5C0C" w:rsidRPr="00BB5C0C" w:rsidRDefault="00BB5C0C" w:rsidP="00BB5C0C">
            <w:pPr>
              <w:widowControl/>
              <w:autoSpaceDE/>
              <w:autoSpaceDN/>
              <w:spacing w:after="160" w:line="259" w:lineRule="auto"/>
              <w:jc w:val="both"/>
              <w:rPr>
                <w:rFonts w:ascii="Arial" w:hAnsi="Arial" w:cs="Arial"/>
                <w:b/>
                <w:bCs/>
              </w:rPr>
            </w:pPr>
          </w:p>
          <w:p w14:paraId="59E637E0" w14:textId="77777777" w:rsidR="00BB5C0C" w:rsidRPr="00BB5C0C" w:rsidRDefault="00BB5C0C" w:rsidP="00BB5C0C">
            <w:pPr>
              <w:widowControl/>
              <w:autoSpaceDE/>
              <w:autoSpaceDN/>
              <w:spacing w:after="160" w:line="259" w:lineRule="auto"/>
              <w:jc w:val="both"/>
              <w:rPr>
                <w:rFonts w:ascii="Arial" w:hAnsi="Arial" w:cs="Arial"/>
                <w:b/>
                <w:bCs/>
              </w:rPr>
            </w:pPr>
          </w:p>
          <w:p w14:paraId="6FFA6E9A"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Jabón</w:t>
            </w:r>
            <w:proofErr w:type="spellEnd"/>
            <w:r w:rsidRPr="00BB5C0C">
              <w:rPr>
                <w:rFonts w:ascii="Arial" w:hAnsi="Arial" w:cs="Arial"/>
                <w:b/>
                <w:bCs/>
              </w:rPr>
              <w:t xml:space="preserve"> </w:t>
            </w:r>
            <w:proofErr w:type="spellStart"/>
            <w:r w:rsidRPr="00BB5C0C">
              <w:rPr>
                <w:rFonts w:ascii="Arial" w:hAnsi="Arial" w:cs="Arial"/>
                <w:b/>
                <w:bCs/>
              </w:rPr>
              <w:t>abrasivo</w:t>
            </w:r>
            <w:proofErr w:type="spellEnd"/>
            <w:r w:rsidRPr="00BB5C0C">
              <w:rPr>
                <w:rFonts w:ascii="Arial" w:hAnsi="Arial" w:cs="Arial"/>
                <w:b/>
                <w:bCs/>
              </w:rPr>
              <w:t xml:space="preserve"> (</w:t>
            </w:r>
            <w:proofErr w:type="spellStart"/>
            <w:r w:rsidRPr="00BB5C0C">
              <w:rPr>
                <w:rFonts w:ascii="Arial" w:hAnsi="Arial" w:cs="Arial"/>
                <w:b/>
                <w:bCs/>
              </w:rPr>
              <w:t>Compra</w:t>
            </w:r>
            <w:proofErr w:type="spellEnd"/>
            <w:r w:rsidRPr="00BB5C0C">
              <w:rPr>
                <w:rFonts w:ascii="Arial" w:hAnsi="Arial" w:cs="Arial"/>
                <w:b/>
                <w:bCs/>
              </w:rPr>
              <w:t>)</w:t>
            </w:r>
          </w:p>
          <w:p w14:paraId="75720F2A"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2" w:type="dxa"/>
            <w:tcBorders>
              <w:top w:val="single" w:sz="4" w:space="0" w:color="000000"/>
              <w:left w:val="single" w:sz="4" w:space="0" w:color="000000"/>
              <w:bottom w:val="single" w:sz="4" w:space="0" w:color="000000"/>
              <w:right w:val="single" w:sz="4" w:space="0" w:color="000000"/>
            </w:tcBorders>
            <w:hideMark/>
          </w:tcPr>
          <w:p w14:paraId="33BCBCF6"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-Con </w:t>
            </w:r>
            <w:proofErr w:type="spellStart"/>
            <w:r w:rsidRPr="00BB5C0C">
              <w:rPr>
                <w:rFonts w:ascii="Arial" w:hAnsi="Arial" w:cs="Arial"/>
              </w:rPr>
              <w:t>agente</w:t>
            </w:r>
            <w:proofErr w:type="spellEnd"/>
            <w:r w:rsidRPr="00BB5C0C">
              <w:rPr>
                <w:rFonts w:ascii="Arial" w:hAnsi="Arial" w:cs="Arial"/>
              </w:rPr>
              <w:t xml:space="preserve">(s) </w:t>
            </w:r>
            <w:proofErr w:type="spellStart"/>
            <w:r w:rsidRPr="00BB5C0C">
              <w:rPr>
                <w:rFonts w:ascii="Arial" w:hAnsi="Arial" w:cs="Arial"/>
              </w:rPr>
              <w:t>tensoactivo</w:t>
            </w:r>
            <w:proofErr w:type="spellEnd"/>
            <w:r w:rsidRPr="00BB5C0C">
              <w:rPr>
                <w:rFonts w:ascii="Arial" w:hAnsi="Arial" w:cs="Arial"/>
              </w:rPr>
              <w:t xml:space="preserve">(s) </w:t>
            </w:r>
            <w:proofErr w:type="spellStart"/>
            <w:r w:rsidRPr="00BB5C0C">
              <w:rPr>
                <w:rFonts w:ascii="Arial" w:hAnsi="Arial" w:cs="Arial"/>
              </w:rPr>
              <w:t>pincipal</w:t>
            </w:r>
            <w:proofErr w:type="spellEnd"/>
            <w:r w:rsidRPr="00BB5C0C">
              <w:rPr>
                <w:rFonts w:ascii="Arial" w:hAnsi="Arial" w:cs="Arial"/>
              </w:rPr>
              <w:t xml:space="preserve">(es) con </w:t>
            </w:r>
            <w:proofErr w:type="spellStart"/>
            <w:r w:rsidRPr="00BB5C0C">
              <w:rPr>
                <w:rFonts w:ascii="Arial" w:hAnsi="Arial" w:cs="Arial"/>
              </w:rPr>
              <w:t>efecto</w:t>
            </w:r>
            <w:proofErr w:type="spellEnd"/>
            <w:r w:rsidRPr="00BB5C0C">
              <w:rPr>
                <w:rFonts w:ascii="Arial" w:hAnsi="Arial" w:cs="Arial"/>
              </w:rPr>
              <w:t xml:space="preserve"> </w:t>
            </w:r>
            <w:proofErr w:type="spellStart"/>
            <w:r w:rsidRPr="00BB5C0C">
              <w:rPr>
                <w:rFonts w:ascii="Arial" w:hAnsi="Arial" w:cs="Arial"/>
              </w:rPr>
              <w:t>limpiador</w:t>
            </w:r>
            <w:proofErr w:type="spellEnd"/>
            <w:r w:rsidRPr="00BB5C0C">
              <w:rPr>
                <w:rFonts w:ascii="Arial" w:hAnsi="Arial" w:cs="Arial"/>
              </w:rPr>
              <w:t xml:space="preserve">, </w:t>
            </w:r>
            <w:proofErr w:type="spellStart"/>
            <w:r w:rsidRPr="00BB5C0C">
              <w:rPr>
                <w:rFonts w:ascii="Arial" w:hAnsi="Arial" w:cs="Arial"/>
              </w:rPr>
              <w:t>pulidor</w:t>
            </w:r>
            <w:proofErr w:type="spellEnd"/>
            <w:r w:rsidRPr="00BB5C0C">
              <w:rPr>
                <w:rFonts w:ascii="Arial" w:hAnsi="Arial" w:cs="Arial"/>
              </w:rPr>
              <w:t xml:space="preserve"> y </w:t>
            </w:r>
            <w:proofErr w:type="spellStart"/>
            <w:r w:rsidRPr="00BB5C0C">
              <w:rPr>
                <w:rFonts w:ascii="Arial" w:hAnsi="Arial" w:cs="Arial"/>
              </w:rPr>
              <w:t>desengrasante</w:t>
            </w:r>
            <w:proofErr w:type="spellEnd"/>
            <w:r w:rsidRPr="00BB5C0C">
              <w:rPr>
                <w:rFonts w:ascii="Arial" w:hAnsi="Arial" w:cs="Arial"/>
              </w:rPr>
              <w:br/>
              <w:t xml:space="preserve">- Con </w:t>
            </w:r>
            <w:proofErr w:type="spellStart"/>
            <w:r w:rsidRPr="00BB5C0C">
              <w:rPr>
                <w:rFonts w:ascii="Arial" w:hAnsi="Arial" w:cs="Arial"/>
              </w:rPr>
              <w:t>agente</w:t>
            </w:r>
            <w:proofErr w:type="spellEnd"/>
            <w:r w:rsidRPr="00BB5C0C">
              <w:rPr>
                <w:rFonts w:ascii="Arial" w:hAnsi="Arial" w:cs="Arial"/>
              </w:rPr>
              <w:t xml:space="preserve"> </w:t>
            </w:r>
            <w:proofErr w:type="spellStart"/>
            <w:r w:rsidRPr="00BB5C0C">
              <w:rPr>
                <w:rFonts w:ascii="Arial" w:hAnsi="Arial" w:cs="Arial"/>
              </w:rPr>
              <w:t>activo</w:t>
            </w:r>
            <w:proofErr w:type="spellEnd"/>
            <w:r w:rsidRPr="00BB5C0C">
              <w:rPr>
                <w:rFonts w:ascii="Arial" w:hAnsi="Arial" w:cs="Arial"/>
              </w:rPr>
              <w:t xml:space="preserve"> </w:t>
            </w:r>
            <w:proofErr w:type="spellStart"/>
            <w:r w:rsidRPr="00BB5C0C">
              <w:rPr>
                <w:rFonts w:ascii="Arial" w:hAnsi="Arial" w:cs="Arial"/>
              </w:rPr>
              <w:t>mínimo</w:t>
            </w:r>
            <w:proofErr w:type="spellEnd"/>
            <w:r w:rsidRPr="00BB5C0C">
              <w:rPr>
                <w:rFonts w:ascii="Arial" w:hAnsi="Arial" w:cs="Arial"/>
              </w:rPr>
              <w:t xml:space="preserve"> del 5%</w:t>
            </w:r>
            <w:r w:rsidRPr="00BB5C0C">
              <w:rPr>
                <w:rFonts w:ascii="Arial" w:hAnsi="Arial" w:cs="Arial"/>
              </w:rPr>
              <w:br/>
              <w:t xml:space="preserve">- Debe </w:t>
            </w:r>
            <w:proofErr w:type="spellStart"/>
            <w:r w:rsidRPr="00BB5C0C">
              <w:rPr>
                <w:rFonts w:ascii="Arial" w:hAnsi="Arial" w:cs="Arial"/>
              </w:rPr>
              <w:t>contener</w:t>
            </w:r>
            <w:proofErr w:type="spellEnd"/>
            <w:r w:rsidRPr="00BB5C0C">
              <w:rPr>
                <w:rFonts w:ascii="Arial" w:hAnsi="Arial" w:cs="Arial"/>
              </w:rPr>
              <w:t xml:space="preserve"> </w:t>
            </w:r>
            <w:proofErr w:type="spellStart"/>
            <w:r w:rsidRPr="00BB5C0C">
              <w:rPr>
                <w:rFonts w:ascii="Arial" w:hAnsi="Arial" w:cs="Arial"/>
              </w:rPr>
              <w:t>concentraciones</w:t>
            </w:r>
            <w:proofErr w:type="spellEnd"/>
            <w:r w:rsidRPr="00BB5C0C">
              <w:rPr>
                <w:rFonts w:ascii="Arial" w:hAnsi="Arial" w:cs="Arial"/>
              </w:rPr>
              <w:t xml:space="preserve"> de </w:t>
            </w:r>
            <w:proofErr w:type="spellStart"/>
            <w:r w:rsidRPr="00BB5C0C">
              <w:rPr>
                <w:rFonts w:ascii="Arial" w:hAnsi="Arial" w:cs="Arial"/>
              </w:rPr>
              <w:t>fósforo</w:t>
            </w:r>
            <w:proofErr w:type="spellEnd"/>
            <w:r w:rsidRPr="00BB5C0C">
              <w:rPr>
                <w:rFonts w:ascii="Arial" w:hAnsi="Arial" w:cs="Arial"/>
              </w:rPr>
              <w:t xml:space="preserve"> </w:t>
            </w:r>
            <w:proofErr w:type="spellStart"/>
            <w:r w:rsidRPr="00BB5C0C">
              <w:rPr>
                <w:rFonts w:ascii="Arial" w:hAnsi="Arial" w:cs="Arial"/>
              </w:rPr>
              <w:t>iguales</w:t>
            </w:r>
            <w:proofErr w:type="spellEnd"/>
            <w:r w:rsidRPr="00BB5C0C">
              <w:rPr>
                <w:rFonts w:ascii="Arial" w:hAnsi="Arial" w:cs="Arial"/>
              </w:rPr>
              <w:t xml:space="preserve"> o </w:t>
            </w:r>
            <w:proofErr w:type="spellStart"/>
            <w:r w:rsidRPr="00BB5C0C">
              <w:rPr>
                <w:rFonts w:ascii="Arial" w:hAnsi="Arial" w:cs="Arial"/>
              </w:rPr>
              <w:t>inferiores</w:t>
            </w:r>
            <w:proofErr w:type="spellEnd"/>
            <w:r w:rsidRPr="00BB5C0C">
              <w:rPr>
                <w:rFonts w:ascii="Arial" w:hAnsi="Arial" w:cs="Arial"/>
              </w:rPr>
              <w:t xml:space="preserve"> a 0.65% de </w:t>
            </w:r>
            <w:proofErr w:type="spellStart"/>
            <w:r w:rsidRPr="00BB5C0C">
              <w:rPr>
                <w:rFonts w:ascii="Arial" w:hAnsi="Arial" w:cs="Arial"/>
              </w:rPr>
              <w:t>fósforo</w:t>
            </w:r>
            <w:proofErr w:type="spellEnd"/>
            <w:r w:rsidRPr="00BB5C0C">
              <w:rPr>
                <w:rFonts w:ascii="Arial" w:hAnsi="Arial" w:cs="Arial"/>
              </w:rPr>
              <w:t xml:space="preserve"> (</w:t>
            </w:r>
            <w:proofErr w:type="spellStart"/>
            <w:r w:rsidRPr="00BB5C0C">
              <w:rPr>
                <w:rFonts w:ascii="Arial" w:hAnsi="Arial" w:cs="Arial"/>
              </w:rPr>
              <w:t>Resolución</w:t>
            </w:r>
            <w:proofErr w:type="spellEnd"/>
            <w:r w:rsidRPr="00BB5C0C">
              <w:rPr>
                <w:rFonts w:ascii="Arial" w:hAnsi="Arial" w:cs="Arial"/>
              </w:rPr>
              <w:t xml:space="preserve"> 0689 de 2016)</w:t>
            </w:r>
          </w:p>
        </w:tc>
        <w:tc>
          <w:tcPr>
            <w:tcW w:w="1576" w:type="dxa"/>
            <w:gridSpan w:val="2"/>
            <w:tcBorders>
              <w:top w:val="single" w:sz="4" w:space="0" w:color="000000"/>
              <w:left w:val="single" w:sz="4" w:space="0" w:color="000000"/>
              <w:bottom w:val="single" w:sz="4" w:space="0" w:color="000000"/>
              <w:right w:val="single" w:sz="4" w:space="0" w:color="000000"/>
            </w:tcBorders>
          </w:tcPr>
          <w:p w14:paraId="6AAA0933" w14:textId="77777777" w:rsidR="00BB5C0C" w:rsidRPr="00BB5C0C" w:rsidRDefault="00BB5C0C" w:rsidP="00BB5C0C">
            <w:pPr>
              <w:widowControl/>
              <w:autoSpaceDE/>
              <w:autoSpaceDN/>
              <w:spacing w:after="160" w:line="259" w:lineRule="auto"/>
              <w:jc w:val="both"/>
              <w:rPr>
                <w:rFonts w:ascii="Arial" w:hAnsi="Arial" w:cs="Arial"/>
              </w:rPr>
            </w:pPr>
          </w:p>
          <w:p w14:paraId="182FCF95" w14:textId="77777777" w:rsidR="00BB5C0C" w:rsidRPr="00BB5C0C" w:rsidRDefault="00BB5C0C" w:rsidP="00BB5C0C">
            <w:pPr>
              <w:widowControl/>
              <w:autoSpaceDE/>
              <w:autoSpaceDN/>
              <w:spacing w:after="160" w:line="259" w:lineRule="auto"/>
              <w:jc w:val="both"/>
              <w:rPr>
                <w:rFonts w:ascii="Arial" w:hAnsi="Arial" w:cs="Arial"/>
              </w:rPr>
            </w:pPr>
          </w:p>
          <w:p w14:paraId="7D3B49BD"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polvo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tarro</w:t>
            </w:r>
            <w:proofErr w:type="spellEnd"/>
            <w:r w:rsidRPr="00BB5C0C">
              <w:rPr>
                <w:rFonts w:ascii="Arial" w:hAnsi="Arial" w:cs="Arial"/>
              </w:rPr>
              <w:t xml:space="preserve"> de </w:t>
            </w:r>
            <w:proofErr w:type="spellStart"/>
            <w:r w:rsidRPr="00BB5C0C">
              <w:rPr>
                <w:rFonts w:ascii="Arial" w:hAnsi="Arial" w:cs="Arial"/>
              </w:rPr>
              <w:t>mínimo</w:t>
            </w:r>
            <w:proofErr w:type="spellEnd"/>
            <w:r w:rsidRPr="00BB5C0C">
              <w:rPr>
                <w:rFonts w:ascii="Arial" w:hAnsi="Arial" w:cs="Arial"/>
              </w:rPr>
              <w:t xml:space="preserve"> 500 g</w:t>
            </w:r>
          </w:p>
          <w:p w14:paraId="6688C3DB"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7" w:type="dxa"/>
            <w:gridSpan w:val="2"/>
            <w:tcBorders>
              <w:top w:val="single" w:sz="4" w:space="0" w:color="000000"/>
              <w:left w:val="single" w:sz="4" w:space="0" w:color="000000"/>
              <w:bottom w:val="single" w:sz="4" w:space="0" w:color="000000"/>
              <w:right w:val="single" w:sz="4" w:space="0" w:color="000000"/>
            </w:tcBorders>
          </w:tcPr>
          <w:p w14:paraId="27CE8D7D"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A16C19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60D74C8"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5,00</w:t>
            </w:r>
          </w:p>
        </w:tc>
      </w:tr>
      <w:tr w:rsidR="00BB5C0C" w:rsidRPr="00BB5C0C" w14:paraId="1A10F13A"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55"/>
          <w:jc w:val="center"/>
        </w:trPr>
        <w:tc>
          <w:tcPr>
            <w:tcW w:w="526" w:type="dxa"/>
            <w:tcBorders>
              <w:top w:val="single" w:sz="4" w:space="0" w:color="000000"/>
              <w:left w:val="single" w:sz="4" w:space="0" w:color="000000"/>
              <w:bottom w:val="single" w:sz="4" w:space="0" w:color="000000"/>
              <w:right w:val="single" w:sz="6" w:space="0" w:color="000000"/>
            </w:tcBorders>
            <w:hideMark/>
          </w:tcPr>
          <w:p w14:paraId="1B205096"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28</w:t>
            </w:r>
          </w:p>
        </w:tc>
        <w:tc>
          <w:tcPr>
            <w:tcW w:w="1458" w:type="dxa"/>
            <w:tcBorders>
              <w:top w:val="single" w:sz="4" w:space="0" w:color="000000"/>
              <w:left w:val="single" w:sz="6" w:space="0" w:color="000000"/>
              <w:bottom w:val="single" w:sz="4" w:space="0" w:color="000000"/>
              <w:right w:val="single" w:sz="4" w:space="0" w:color="000000"/>
            </w:tcBorders>
          </w:tcPr>
          <w:p w14:paraId="41C04396" w14:textId="77777777" w:rsidR="00BB5C0C" w:rsidRPr="00BB5C0C" w:rsidRDefault="00BB5C0C" w:rsidP="00BB5C0C">
            <w:pPr>
              <w:widowControl/>
              <w:autoSpaceDE/>
              <w:autoSpaceDN/>
              <w:spacing w:after="160" w:line="259" w:lineRule="auto"/>
              <w:jc w:val="both"/>
              <w:rPr>
                <w:rFonts w:ascii="Arial" w:hAnsi="Arial" w:cs="Arial"/>
                <w:b/>
                <w:bCs/>
              </w:rPr>
            </w:pPr>
          </w:p>
          <w:p w14:paraId="07EDBB12" w14:textId="77777777" w:rsidR="00BB5C0C" w:rsidRPr="00BB5C0C" w:rsidRDefault="00BB5C0C" w:rsidP="00BB5C0C">
            <w:pPr>
              <w:widowControl/>
              <w:autoSpaceDE/>
              <w:autoSpaceDN/>
              <w:spacing w:after="160" w:line="259" w:lineRule="auto"/>
              <w:jc w:val="both"/>
              <w:rPr>
                <w:rFonts w:ascii="Arial" w:hAnsi="Arial" w:cs="Arial"/>
                <w:b/>
                <w:bCs/>
              </w:rPr>
            </w:pPr>
          </w:p>
          <w:p w14:paraId="462E5264" w14:textId="77777777" w:rsidR="00BB5C0C" w:rsidRPr="00BB5C0C" w:rsidRDefault="00BB5C0C" w:rsidP="00BB5C0C">
            <w:pPr>
              <w:widowControl/>
              <w:autoSpaceDE/>
              <w:autoSpaceDN/>
              <w:spacing w:after="160" w:line="259" w:lineRule="auto"/>
              <w:jc w:val="both"/>
              <w:rPr>
                <w:rFonts w:ascii="Arial" w:hAnsi="Arial" w:cs="Arial"/>
                <w:b/>
                <w:bCs/>
              </w:rPr>
            </w:pPr>
          </w:p>
          <w:p w14:paraId="7A1BB0A6"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Jabón</w:t>
            </w:r>
            <w:proofErr w:type="spellEnd"/>
            <w:r w:rsidRPr="00BB5C0C">
              <w:rPr>
                <w:rFonts w:ascii="Arial" w:hAnsi="Arial" w:cs="Arial"/>
                <w:b/>
                <w:bCs/>
              </w:rPr>
              <w:t xml:space="preserve"> de </w:t>
            </w:r>
            <w:proofErr w:type="spellStart"/>
            <w:r w:rsidRPr="00BB5C0C">
              <w:rPr>
                <w:rFonts w:ascii="Arial" w:hAnsi="Arial" w:cs="Arial"/>
                <w:b/>
                <w:bCs/>
              </w:rPr>
              <w:t>tocador</w:t>
            </w:r>
            <w:proofErr w:type="spellEnd"/>
            <w:r w:rsidRPr="00BB5C0C">
              <w:rPr>
                <w:rFonts w:ascii="Arial" w:hAnsi="Arial" w:cs="Arial"/>
                <w:b/>
                <w:bCs/>
              </w:rPr>
              <w:t xml:space="preserve"> 1 (</w:t>
            </w:r>
            <w:proofErr w:type="spellStart"/>
            <w:r w:rsidRPr="00BB5C0C">
              <w:rPr>
                <w:rFonts w:ascii="Arial" w:hAnsi="Arial" w:cs="Arial"/>
                <w:b/>
                <w:bCs/>
              </w:rPr>
              <w:t>Compra</w:t>
            </w:r>
            <w:proofErr w:type="spellEnd"/>
            <w:r w:rsidRPr="00BB5C0C">
              <w:rPr>
                <w:rFonts w:ascii="Arial" w:hAnsi="Arial" w:cs="Arial"/>
                <w:b/>
                <w:bCs/>
              </w:rPr>
              <w:t>)</w:t>
            </w:r>
          </w:p>
          <w:p w14:paraId="1354C6D8"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2" w:type="dxa"/>
            <w:tcBorders>
              <w:top w:val="single" w:sz="4" w:space="0" w:color="000000"/>
              <w:left w:val="single" w:sz="4" w:space="0" w:color="000000"/>
              <w:bottom w:val="single" w:sz="4" w:space="0" w:color="000000"/>
              <w:right w:val="single" w:sz="4" w:space="0" w:color="000000"/>
            </w:tcBorders>
            <w:hideMark/>
          </w:tcPr>
          <w:p w14:paraId="365D0DBB"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 </w:t>
            </w:r>
            <w:proofErr w:type="spellStart"/>
            <w:r w:rsidRPr="00BB5C0C">
              <w:rPr>
                <w:rFonts w:ascii="Arial" w:hAnsi="Arial" w:cs="Arial"/>
              </w:rPr>
              <w:t>Elaborado</w:t>
            </w:r>
            <w:proofErr w:type="spellEnd"/>
            <w:r w:rsidRPr="00BB5C0C">
              <w:rPr>
                <w:rFonts w:ascii="Arial" w:hAnsi="Arial" w:cs="Arial"/>
              </w:rPr>
              <w:t xml:space="preserve"> con </w:t>
            </w:r>
            <w:proofErr w:type="spellStart"/>
            <w:r w:rsidRPr="00BB5C0C">
              <w:rPr>
                <w:rFonts w:ascii="Arial" w:hAnsi="Arial" w:cs="Arial"/>
              </w:rPr>
              <w:t>grasas</w:t>
            </w:r>
            <w:proofErr w:type="spellEnd"/>
            <w:r w:rsidRPr="00BB5C0C">
              <w:rPr>
                <w:rFonts w:ascii="Arial" w:hAnsi="Arial" w:cs="Arial"/>
              </w:rPr>
              <w:t xml:space="preserve"> </w:t>
            </w:r>
            <w:proofErr w:type="spellStart"/>
            <w:r w:rsidRPr="00BB5C0C">
              <w:rPr>
                <w:rFonts w:ascii="Arial" w:hAnsi="Arial" w:cs="Arial"/>
              </w:rPr>
              <w:t>vegetales</w:t>
            </w:r>
            <w:proofErr w:type="spellEnd"/>
            <w:r w:rsidRPr="00BB5C0C">
              <w:rPr>
                <w:rFonts w:ascii="Arial" w:hAnsi="Arial" w:cs="Arial"/>
              </w:rPr>
              <w:br/>
              <w:t xml:space="preserve"> - Con </w:t>
            </w:r>
            <w:proofErr w:type="spellStart"/>
            <w:r w:rsidRPr="00BB5C0C">
              <w:rPr>
                <w:rFonts w:ascii="Arial" w:hAnsi="Arial" w:cs="Arial"/>
              </w:rPr>
              <w:t>agente</w:t>
            </w:r>
            <w:proofErr w:type="spellEnd"/>
            <w:r w:rsidRPr="00BB5C0C">
              <w:rPr>
                <w:rFonts w:ascii="Arial" w:hAnsi="Arial" w:cs="Arial"/>
              </w:rPr>
              <w:t xml:space="preserve"> </w:t>
            </w:r>
            <w:proofErr w:type="spellStart"/>
            <w:r w:rsidRPr="00BB5C0C">
              <w:rPr>
                <w:rFonts w:ascii="Arial" w:hAnsi="Arial" w:cs="Arial"/>
              </w:rPr>
              <w:t>humectante</w:t>
            </w:r>
            <w:proofErr w:type="spellEnd"/>
            <w:r w:rsidRPr="00BB5C0C">
              <w:rPr>
                <w:rFonts w:ascii="Arial" w:hAnsi="Arial" w:cs="Arial"/>
              </w:rPr>
              <w:br/>
              <w:t xml:space="preserve"> - pH </w:t>
            </w:r>
            <w:proofErr w:type="spellStart"/>
            <w:r w:rsidRPr="00BB5C0C">
              <w:rPr>
                <w:rFonts w:ascii="Arial" w:hAnsi="Arial" w:cs="Arial"/>
              </w:rPr>
              <w:t>modificar</w:t>
            </w:r>
            <w:proofErr w:type="spellEnd"/>
            <w:r w:rsidRPr="00BB5C0C">
              <w:rPr>
                <w:rFonts w:ascii="Arial" w:hAnsi="Arial" w:cs="Arial"/>
              </w:rPr>
              <w:t xml:space="preserve"> entre PH 5,5 a 7</w:t>
            </w:r>
            <w:r w:rsidRPr="00BB5C0C">
              <w:rPr>
                <w:rFonts w:ascii="Arial" w:hAnsi="Arial" w:cs="Arial"/>
              </w:rPr>
              <w:br/>
              <w:t xml:space="preserve"> - Disponible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mínimo</w:t>
            </w:r>
            <w:proofErr w:type="spellEnd"/>
            <w:r w:rsidRPr="00BB5C0C">
              <w:rPr>
                <w:rFonts w:ascii="Arial" w:hAnsi="Arial" w:cs="Arial"/>
              </w:rPr>
              <w:t xml:space="preserve"> (2) dos </w:t>
            </w:r>
            <w:proofErr w:type="spellStart"/>
            <w:r w:rsidRPr="00BB5C0C">
              <w:rPr>
                <w:rFonts w:ascii="Arial" w:hAnsi="Arial" w:cs="Arial"/>
              </w:rPr>
              <w:t>fragancias</w:t>
            </w:r>
            <w:proofErr w:type="spellEnd"/>
            <w:r w:rsidRPr="00BB5C0C">
              <w:rPr>
                <w:rFonts w:ascii="Arial" w:hAnsi="Arial" w:cs="Arial"/>
              </w:rPr>
              <w:br/>
              <w:t xml:space="preserve"> - Debe </w:t>
            </w:r>
            <w:proofErr w:type="spellStart"/>
            <w:proofErr w:type="gramStart"/>
            <w:r w:rsidRPr="00BB5C0C">
              <w:rPr>
                <w:rFonts w:ascii="Arial" w:hAnsi="Arial" w:cs="Arial"/>
              </w:rPr>
              <w:t>estar</w:t>
            </w:r>
            <w:proofErr w:type="spellEnd"/>
            <w:r w:rsidRPr="00BB5C0C">
              <w:rPr>
                <w:rFonts w:ascii="Arial" w:hAnsi="Arial" w:cs="Arial"/>
              </w:rPr>
              <w:t xml:space="preserve">  </w:t>
            </w:r>
            <w:proofErr w:type="spellStart"/>
            <w:r w:rsidRPr="00BB5C0C">
              <w:rPr>
                <w:rFonts w:ascii="Arial" w:hAnsi="Arial" w:cs="Arial"/>
              </w:rPr>
              <w:t>correctamente</w:t>
            </w:r>
            <w:proofErr w:type="spellEnd"/>
            <w:proofErr w:type="gramEnd"/>
            <w:r w:rsidRPr="00BB5C0C">
              <w:rPr>
                <w:rFonts w:ascii="Arial" w:hAnsi="Arial" w:cs="Arial"/>
              </w:rPr>
              <w:t xml:space="preserve"> </w:t>
            </w:r>
            <w:proofErr w:type="spellStart"/>
            <w:r w:rsidRPr="00BB5C0C">
              <w:rPr>
                <w:rFonts w:ascii="Arial" w:hAnsi="Arial" w:cs="Arial"/>
              </w:rPr>
              <w:t>etiquetados</w:t>
            </w:r>
            <w:proofErr w:type="spellEnd"/>
            <w:r w:rsidRPr="00BB5C0C">
              <w:rPr>
                <w:rFonts w:ascii="Arial" w:hAnsi="Arial" w:cs="Arial"/>
              </w:rPr>
              <w:t xml:space="preserve"> bajo los </w:t>
            </w:r>
            <w:proofErr w:type="spellStart"/>
            <w:r w:rsidRPr="00BB5C0C">
              <w:rPr>
                <w:rFonts w:ascii="Arial" w:hAnsi="Arial" w:cs="Arial"/>
              </w:rPr>
              <w:t>parámetros</w:t>
            </w:r>
            <w:proofErr w:type="spellEnd"/>
            <w:r w:rsidRPr="00BB5C0C">
              <w:rPr>
                <w:rFonts w:ascii="Arial" w:hAnsi="Arial" w:cs="Arial"/>
              </w:rPr>
              <w:t xml:space="preserve"> </w:t>
            </w:r>
            <w:proofErr w:type="spellStart"/>
            <w:r w:rsidRPr="00BB5C0C">
              <w:rPr>
                <w:rFonts w:ascii="Arial" w:hAnsi="Arial" w:cs="Arial"/>
              </w:rPr>
              <w:t>indicando</w:t>
            </w:r>
            <w:proofErr w:type="spellEnd"/>
            <w:r w:rsidRPr="00BB5C0C">
              <w:rPr>
                <w:rFonts w:ascii="Arial" w:hAnsi="Arial" w:cs="Arial"/>
              </w:rPr>
              <w:t xml:space="preserve">: </w:t>
            </w:r>
            <w:proofErr w:type="spellStart"/>
            <w:r w:rsidRPr="00BB5C0C">
              <w:rPr>
                <w:rFonts w:ascii="Arial" w:hAnsi="Arial" w:cs="Arial"/>
              </w:rPr>
              <w:t>nombre</w:t>
            </w:r>
            <w:proofErr w:type="spellEnd"/>
            <w:r w:rsidRPr="00BB5C0C">
              <w:rPr>
                <w:rFonts w:ascii="Arial" w:hAnsi="Arial" w:cs="Arial"/>
              </w:rPr>
              <w:t xml:space="preserve"> </w:t>
            </w:r>
            <w:proofErr w:type="spellStart"/>
            <w:r w:rsidRPr="00BB5C0C">
              <w:rPr>
                <w:rFonts w:ascii="Arial" w:hAnsi="Arial" w:cs="Arial"/>
              </w:rPr>
              <w:t>comercial</w:t>
            </w:r>
            <w:proofErr w:type="spellEnd"/>
            <w:r w:rsidRPr="00BB5C0C">
              <w:rPr>
                <w:rFonts w:ascii="Arial" w:hAnsi="Arial" w:cs="Arial"/>
              </w:rPr>
              <w:t xml:space="preserve"> del </w:t>
            </w:r>
            <w:proofErr w:type="spellStart"/>
            <w:r w:rsidRPr="00BB5C0C">
              <w:rPr>
                <w:rFonts w:ascii="Arial" w:hAnsi="Arial" w:cs="Arial"/>
              </w:rPr>
              <w:t>producto</w:t>
            </w:r>
            <w:proofErr w:type="spellEnd"/>
            <w:r w:rsidRPr="00BB5C0C">
              <w:rPr>
                <w:rFonts w:ascii="Arial" w:hAnsi="Arial" w:cs="Arial"/>
              </w:rPr>
              <w:t xml:space="preserve">, </w:t>
            </w:r>
            <w:proofErr w:type="spellStart"/>
            <w:r w:rsidRPr="00BB5C0C">
              <w:rPr>
                <w:rFonts w:ascii="Arial" w:hAnsi="Arial" w:cs="Arial"/>
              </w:rPr>
              <w:t>pictogramas</w:t>
            </w:r>
            <w:proofErr w:type="spellEnd"/>
            <w:r w:rsidRPr="00BB5C0C">
              <w:rPr>
                <w:rFonts w:ascii="Arial" w:hAnsi="Arial" w:cs="Arial"/>
              </w:rPr>
              <w:t xml:space="preserve"> de los </w:t>
            </w:r>
            <w:proofErr w:type="spellStart"/>
            <w:r w:rsidRPr="00BB5C0C">
              <w:rPr>
                <w:rFonts w:ascii="Arial" w:hAnsi="Arial" w:cs="Arial"/>
              </w:rPr>
              <w:t>compuestos</w:t>
            </w:r>
            <w:proofErr w:type="spellEnd"/>
            <w:r w:rsidRPr="00BB5C0C">
              <w:rPr>
                <w:rFonts w:ascii="Arial" w:hAnsi="Arial" w:cs="Arial"/>
              </w:rPr>
              <w:t xml:space="preserve"> </w:t>
            </w:r>
            <w:proofErr w:type="spellStart"/>
            <w:r w:rsidRPr="00BB5C0C">
              <w:rPr>
                <w:rFonts w:ascii="Arial" w:hAnsi="Arial" w:cs="Arial"/>
              </w:rPr>
              <w:t>peligrosos</w:t>
            </w:r>
            <w:proofErr w:type="spellEnd"/>
            <w:r w:rsidRPr="00BB5C0C">
              <w:rPr>
                <w:rFonts w:ascii="Arial" w:hAnsi="Arial" w:cs="Arial"/>
              </w:rPr>
              <w:t xml:space="preserve"> e </w:t>
            </w:r>
            <w:proofErr w:type="spellStart"/>
            <w:r w:rsidRPr="00BB5C0C">
              <w:rPr>
                <w:rFonts w:ascii="Arial" w:hAnsi="Arial" w:cs="Arial"/>
              </w:rPr>
              <w:t>instrucciones</w:t>
            </w:r>
            <w:proofErr w:type="spellEnd"/>
            <w:r w:rsidRPr="00BB5C0C">
              <w:rPr>
                <w:rFonts w:ascii="Arial" w:hAnsi="Arial" w:cs="Arial"/>
              </w:rPr>
              <w:t xml:space="preserve"> de </w:t>
            </w:r>
            <w:proofErr w:type="spellStart"/>
            <w:r w:rsidRPr="00BB5C0C">
              <w:rPr>
                <w:rFonts w:ascii="Arial" w:hAnsi="Arial" w:cs="Arial"/>
              </w:rPr>
              <w:t>uso</w:t>
            </w:r>
            <w:proofErr w:type="spellEnd"/>
            <w:r w:rsidRPr="00BB5C0C">
              <w:rPr>
                <w:rFonts w:ascii="Arial" w:hAnsi="Arial" w:cs="Arial"/>
              </w:rPr>
              <w:br/>
              <w:t xml:space="preserve">- Debe </w:t>
            </w:r>
            <w:proofErr w:type="spellStart"/>
            <w:r w:rsidRPr="00BB5C0C">
              <w:rPr>
                <w:rFonts w:ascii="Arial" w:hAnsi="Arial" w:cs="Arial"/>
              </w:rPr>
              <w:t>contener</w:t>
            </w:r>
            <w:proofErr w:type="spellEnd"/>
            <w:r w:rsidRPr="00BB5C0C">
              <w:rPr>
                <w:rFonts w:ascii="Arial" w:hAnsi="Arial" w:cs="Arial"/>
              </w:rPr>
              <w:t xml:space="preserve"> </w:t>
            </w:r>
            <w:proofErr w:type="spellStart"/>
            <w:r w:rsidRPr="00BB5C0C">
              <w:rPr>
                <w:rFonts w:ascii="Arial" w:hAnsi="Arial" w:cs="Arial"/>
              </w:rPr>
              <w:t>concentraciones</w:t>
            </w:r>
            <w:proofErr w:type="spellEnd"/>
            <w:r w:rsidRPr="00BB5C0C">
              <w:rPr>
                <w:rFonts w:ascii="Arial" w:hAnsi="Arial" w:cs="Arial"/>
              </w:rPr>
              <w:t xml:space="preserve"> de </w:t>
            </w:r>
            <w:proofErr w:type="spellStart"/>
            <w:r w:rsidRPr="00BB5C0C">
              <w:rPr>
                <w:rFonts w:ascii="Arial" w:hAnsi="Arial" w:cs="Arial"/>
              </w:rPr>
              <w:t>fósforo</w:t>
            </w:r>
            <w:proofErr w:type="spellEnd"/>
            <w:r w:rsidRPr="00BB5C0C">
              <w:rPr>
                <w:rFonts w:ascii="Arial" w:hAnsi="Arial" w:cs="Arial"/>
              </w:rPr>
              <w:t xml:space="preserve"> </w:t>
            </w:r>
            <w:proofErr w:type="spellStart"/>
            <w:r w:rsidRPr="00BB5C0C">
              <w:rPr>
                <w:rFonts w:ascii="Arial" w:hAnsi="Arial" w:cs="Arial"/>
              </w:rPr>
              <w:t>iguales</w:t>
            </w:r>
            <w:proofErr w:type="spellEnd"/>
            <w:r w:rsidRPr="00BB5C0C">
              <w:rPr>
                <w:rFonts w:ascii="Arial" w:hAnsi="Arial" w:cs="Arial"/>
              </w:rPr>
              <w:t xml:space="preserve"> o </w:t>
            </w:r>
            <w:proofErr w:type="spellStart"/>
            <w:r w:rsidRPr="00BB5C0C">
              <w:rPr>
                <w:rFonts w:ascii="Arial" w:hAnsi="Arial" w:cs="Arial"/>
              </w:rPr>
              <w:t>inferiores</w:t>
            </w:r>
            <w:proofErr w:type="spellEnd"/>
            <w:r w:rsidRPr="00BB5C0C">
              <w:rPr>
                <w:rFonts w:ascii="Arial" w:hAnsi="Arial" w:cs="Arial"/>
              </w:rPr>
              <w:t xml:space="preserve"> a 0.65% de </w:t>
            </w:r>
            <w:proofErr w:type="spellStart"/>
            <w:r w:rsidRPr="00BB5C0C">
              <w:rPr>
                <w:rFonts w:ascii="Arial" w:hAnsi="Arial" w:cs="Arial"/>
              </w:rPr>
              <w:t>fósforo</w:t>
            </w:r>
            <w:proofErr w:type="spellEnd"/>
            <w:r w:rsidRPr="00BB5C0C">
              <w:rPr>
                <w:rFonts w:ascii="Arial" w:hAnsi="Arial" w:cs="Arial"/>
              </w:rPr>
              <w:t xml:space="preserve"> (</w:t>
            </w:r>
            <w:proofErr w:type="spellStart"/>
            <w:r w:rsidRPr="00BB5C0C">
              <w:rPr>
                <w:rFonts w:ascii="Arial" w:hAnsi="Arial" w:cs="Arial"/>
              </w:rPr>
              <w:t>Resolución</w:t>
            </w:r>
            <w:proofErr w:type="spellEnd"/>
            <w:r w:rsidRPr="00BB5C0C">
              <w:rPr>
                <w:rFonts w:ascii="Arial" w:hAnsi="Arial" w:cs="Arial"/>
              </w:rPr>
              <w:t xml:space="preserve"> 0689 de 2016)</w:t>
            </w:r>
          </w:p>
        </w:tc>
        <w:tc>
          <w:tcPr>
            <w:tcW w:w="1576" w:type="dxa"/>
            <w:gridSpan w:val="2"/>
            <w:tcBorders>
              <w:top w:val="single" w:sz="4" w:space="0" w:color="000000"/>
              <w:left w:val="single" w:sz="4" w:space="0" w:color="000000"/>
              <w:bottom w:val="single" w:sz="4" w:space="0" w:color="000000"/>
              <w:right w:val="single" w:sz="4" w:space="0" w:color="000000"/>
            </w:tcBorders>
          </w:tcPr>
          <w:p w14:paraId="2AE4A0CB" w14:textId="77777777" w:rsidR="00BB5C0C" w:rsidRPr="00BB5C0C" w:rsidRDefault="00BB5C0C" w:rsidP="00BB5C0C">
            <w:pPr>
              <w:widowControl/>
              <w:autoSpaceDE/>
              <w:autoSpaceDN/>
              <w:spacing w:after="160" w:line="259" w:lineRule="auto"/>
              <w:jc w:val="both"/>
              <w:rPr>
                <w:rFonts w:ascii="Arial" w:hAnsi="Arial" w:cs="Arial"/>
              </w:rPr>
            </w:pPr>
          </w:p>
          <w:p w14:paraId="1FF947C4" w14:textId="77777777" w:rsidR="00BB5C0C" w:rsidRPr="00BB5C0C" w:rsidRDefault="00BB5C0C" w:rsidP="00BB5C0C">
            <w:pPr>
              <w:widowControl/>
              <w:autoSpaceDE/>
              <w:autoSpaceDN/>
              <w:spacing w:after="160" w:line="259" w:lineRule="auto"/>
              <w:jc w:val="both"/>
              <w:rPr>
                <w:rFonts w:ascii="Arial" w:hAnsi="Arial" w:cs="Arial"/>
              </w:rPr>
            </w:pPr>
          </w:p>
          <w:p w14:paraId="3942F0A3" w14:textId="77777777" w:rsidR="00BB5C0C" w:rsidRPr="00BB5C0C" w:rsidRDefault="00BB5C0C" w:rsidP="00BB5C0C">
            <w:pPr>
              <w:widowControl/>
              <w:autoSpaceDE/>
              <w:autoSpaceDN/>
              <w:spacing w:after="160" w:line="259" w:lineRule="auto"/>
              <w:jc w:val="both"/>
              <w:rPr>
                <w:rFonts w:ascii="Arial" w:hAnsi="Arial" w:cs="Arial"/>
              </w:rPr>
            </w:pPr>
          </w:p>
          <w:p w14:paraId="58166D2A"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 xml:space="preserve">Barra, </w:t>
            </w:r>
            <w:proofErr w:type="spellStart"/>
            <w:r w:rsidRPr="00BB5C0C">
              <w:rPr>
                <w:rFonts w:ascii="Arial" w:hAnsi="Arial" w:cs="Arial"/>
              </w:rPr>
              <w:t>unidad</w:t>
            </w:r>
            <w:proofErr w:type="spellEnd"/>
            <w:r w:rsidRPr="00BB5C0C">
              <w:rPr>
                <w:rFonts w:ascii="Arial" w:hAnsi="Arial" w:cs="Arial"/>
              </w:rPr>
              <w:t xml:space="preserve"> con peso </w:t>
            </w:r>
            <w:proofErr w:type="spellStart"/>
            <w:r w:rsidRPr="00BB5C0C">
              <w:rPr>
                <w:rFonts w:ascii="Arial" w:hAnsi="Arial" w:cs="Arial"/>
              </w:rPr>
              <w:t>mínimo</w:t>
            </w:r>
            <w:proofErr w:type="spellEnd"/>
            <w:r w:rsidRPr="00BB5C0C">
              <w:rPr>
                <w:rFonts w:ascii="Arial" w:hAnsi="Arial" w:cs="Arial"/>
              </w:rPr>
              <w:t xml:space="preserve"> de 125 g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envoltura</w:t>
            </w:r>
            <w:proofErr w:type="spellEnd"/>
            <w:r w:rsidRPr="00BB5C0C">
              <w:rPr>
                <w:rFonts w:ascii="Arial" w:hAnsi="Arial" w:cs="Arial"/>
              </w:rPr>
              <w:t xml:space="preserve"> individual</w:t>
            </w:r>
          </w:p>
          <w:p w14:paraId="6F66B6D4"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7" w:type="dxa"/>
            <w:gridSpan w:val="2"/>
            <w:tcBorders>
              <w:top w:val="single" w:sz="4" w:space="0" w:color="000000"/>
              <w:left w:val="single" w:sz="4" w:space="0" w:color="000000"/>
              <w:bottom w:val="single" w:sz="4" w:space="0" w:color="000000"/>
              <w:right w:val="single" w:sz="4" w:space="0" w:color="000000"/>
            </w:tcBorders>
          </w:tcPr>
          <w:p w14:paraId="5280C34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0D1242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265F64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7CA65F34"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59F446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80,00</w:t>
            </w:r>
          </w:p>
        </w:tc>
      </w:tr>
      <w:tr w:rsidR="00BB5C0C" w:rsidRPr="00BB5C0C" w14:paraId="420B6718"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9"/>
          <w:jc w:val="center"/>
        </w:trPr>
        <w:tc>
          <w:tcPr>
            <w:tcW w:w="526" w:type="dxa"/>
            <w:tcBorders>
              <w:top w:val="single" w:sz="4" w:space="0" w:color="000000"/>
              <w:left w:val="single" w:sz="4" w:space="0" w:color="000000"/>
              <w:bottom w:val="single" w:sz="4" w:space="0" w:color="000000"/>
              <w:right w:val="single" w:sz="6" w:space="0" w:color="000000"/>
            </w:tcBorders>
            <w:hideMark/>
          </w:tcPr>
          <w:p w14:paraId="1702F99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29</w:t>
            </w:r>
          </w:p>
        </w:tc>
        <w:tc>
          <w:tcPr>
            <w:tcW w:w="1458" w:type="dxa"/>
            <w:tcBorders>
              <w:top w:val="single" w:sz="4" w:space="0" w:color="000000"/>
              <w:left w:val="single" w:sz="6" w:space="0" w:color="000000"/>
              <w:bottom w:val="single" w:sz="4" w:space="0" w:color="000000"/>
              <w:right w:val="single" w:sz="4" w:space="0" w:color="000000"/>
            </w:tcBorders>
          </w:tcPr>
          <w:p w14:paraId="682CEBB1" w14:textId="77777777" w:rsidR="00BB5C0C" w:rsidRPr="00BB5C0C" w:rsidRDefault="00BB5C0C" w:rsidP="00BB5C0C">
            <w:pPr>
              <w:widowControl/>
              <w:autoSpaceDE/>
              <w:autoSpaceDN/>
              <w:spacing w:after="160" w:line="259" w:lineRule="auto"/>
              <w:jc w:val="both"/>
              <w:rPr>
                <w:rFonts w:ascii="Arial" w:hAnsi="Arial" w:cs="Arial"/>
                <w:b/>
                <w:bCs/>
              </w:rPr>
            </w:pPr>
          </w:p>
          <w:p w14:paraId="1E5AD219" w14:textId="77777777" w:rsidR="00BB5C0C" w:rsidRPr="00BB5C0C" w:rsidRDefault="00BB5C0C" w:rsidP="00BB5C0C">
            <w:pPr>
              <w:widowControl/>
              <w:autoSpaceDE/>
              <w:autoSpaceDN/>
              <w:spacing w:after="160" w:line="259" w:lineRule="auto"/>
              <w:jc w:val="both"/>
              <w:rPr>
                <w:rFonts w:ascii="Arial" w:hAnsi="Arial" w:cs="Arial"/>
                <w:b/>
                <w:bCs/>
              </w:rPr>
            </w:pPr>
          </w:p>
          <w:p w14:paraId="1D3AD908"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Cera</w:t>
            </w:r>
            <w:proofErr w:type="spellEnd"/>
            <w:r w:rsidRPr="00BB5C0C">
              <w:rPr>
                <w:rFonts w:ascii="Arial" w:hAnsi="Arial" w:cs="Arial"/>
                <w:b/>
                <w:bCs/>
              </w:rPr>
              <w:t xml:space="preserve"> </w:t>
            </w:r>
            <w:proofErr w:type="spellStart"/>
            <w:r w:rsidRPr="00BB5C0C">
              <w:rPr>
                <w:rFonts w:ascii="Arial" w:hAnsi="Arial" w:cs="Arial"/>
                <w:b/>
                <w:bCs/>
              </w:rPr>
              <w:t>polimérica</w:t>
            </w:r>
            <w:proofErr w:type="spellEnd"/>
            <w:r w:rsidRPr="00BB5C0C">
              <w:rPr>
                <w:rFonts w:ascii="Arial" w:hAnsi="Arial" w:cs="Arial"/>
                <w:b/>
                <w:bCs/>
              </w:rPr>
              <w:t xml:space="preserve"> (</w:t>
            </w:r>
            <w:proofErr w:type="spellStart"/>
            <w:r w:rsidRPr="00BB5C0C">
              <w:rPr>
                <w:rFonts w:ascii="Arial" w:hAnsi="Arial" w:cs="Arial"/>
                <w:b/>
                <w:bCs/>
              </w:rPr>
              <w:t>Compra</w:t>
            </w:r>
            <w:proofErr w:type="spellEnd"/>
            <w:r w:rsidRPr="00BB5C0C">
              <w:rPr>
                <w:rFonts w:ascii="Arial" w:hAnsi="Arial" w:cs="Arial"/>
                <w:b/>
                <w:bCs/>
              </w:rPr>
              <w:t>)</w:t>
            </w:r>
          </w:p>
          <w:p w14:paraId="75A4DA79"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2" w:type="dxa"/>
            <w:tcBorders>
              <w:top w:val="single" w:sz="4" w:space="0" w:color="000000"/>
              <w:left w:val="single" w:sz="4" w:space="0" w:color="000000"/>
              <w:bottom w:val="single" w:sz="4" w:space="0" w:color="000000"/>
              <w:right w:val="single" w:sz="4" w:space="0" w:color="000000"/>
            </w:tcBorders>
            <w:hideMark/>
          </w:tcPr>
          <w:p w14:paraId="505E5A9A"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lastRenderedPageBreak/>
              <w:t xml:space="preserve">- </w:t>
            </w:r>
            <w:proofErr w:type="spellStart"/>
            <w:r w:rsidRPr="00BB5C0C">
              <w:rPr>
                <w:rFonts w:ascii="Arial" w:hAnsi="Arial" w:cs="Arial"/>
              </w:rPr>
              <w:t>Polimérica</w:t>
            </w:r>
            <w:proofErr w:type="spellEnd"/>
            <w:r w:rsidRPr="00BB5C0C">
              <w:rPr>
                <w:rFonts w:ascii="Arial" w:hAnsi="Arial" w:cs="Arial"/>
              </w:rPr>
              <w:t xml:space="preserve"> </w:t>
            </w:r>
            <w:proofErr w:type="spellStart"/>
            <w:r w:rsidRPr="00BB5C0C">
              <w:rPr>
                <w:rFonts w:ascii="Arial" w:hAnsi="Arial" w:cs="Arial"/>
              </w:rPr>
              <w:t>autobrillante</w:t>
            </w:r>
            <w:proofErr w:type="spellEnd"/>
            <w:r w:rsidRPr="00BB5C0C">
              <w:rPr>
                <w:rFonts w:ascii="Arial" w:hAnsi="Arial" w:cs="Arial"/>
              </w:rPr>
              <w:t>.</w:t>
            </w:r>
            <w:r w:rsidRPr="00BB5C0C">
              <w:rPr>
                <w:rFonts w:ascii="Arial" w:hAnsi="Arial" w:cs="Arial"/>
              </w:rPr>
              <w:br/>
              <w:t xml:space="preserve">- Con </w:t>
            </w:r>
            <w:proofErr w:type="spellStart"/>
            <w:r w:rsidRPr="00BB5C0C">
              <w:rPr>
                <w:rFonts w:ascii="Arial" w:hAnsi="Arial" w:cs="Arial"/>
              </w:rPr>
              <w:t>polímeros</w:t>
            </w:r>
            <w:proofErr w:type="spellEnd"/>
            <w:r w:rsidRPr="00BB5C0C">
              <w:rPr>
                <w:rFonts w:ascii="Arial" w:hAnsi="Arial" w:cs="Arial"/>
              </w:rPr>
              <w:t xml:space="preserve"> </w:t>
            </w:r>
            <w:proofErr w:type="spellStart"/>
            <w:r w:rsidRPr="00BB5C0C">
              <w:rPr>
                <w:rFonts w:ascii="Arial" w:hAnsi="Arial" w:cs="Arial"/>
              </w:rPr>
              <w:t>acrílicos</w:t>
            </w:r>
            <w:proofErr w:type="spellEnd"/>
            <w:r w:rsidRPr="00BB5C0C">
              <w:rPr>
                <w:rFonts w:ascii="Arial" w:hAnsi="Arial" w:cs="Arial"/>
              </w:rPr>
              <w:t xml:space="preserve">, </w:t>
            </w:r>
            <w:proofErr w:type="spellStart"/>
            <w:r w:rsidRPr="00BB5C0C">
              <w:rPr>
                <w:rFonts w:ascii="Arial" w:hAnsi="Arial" w:cs="Arial"/>
              </w:rPr>
              <w:t>nivelantes</w:t>
            </w:r>
            <w:proofErr w:type="spellEnd"/>
            <w:r w:rsidRPr="00BB5C0C">
              <w:rPr>
                <w:rFonts w:ascii="Arial" w:hAnsi="Arial" w:cs="Arial"/>
              </w:rPr>
              <w:t xml:space="preserve"> y </w:t>
            </w:r>
            <w:proofErr w:type="spellStart"/>
            <w:r w:rsidRPr="00BB5C0C">
              <w:rPr>
                <w:rFonts w:ascii="Arial" w:hAnsi="Arial" w:cs="Arial"/>
              </w:rPr>
              <w:t>plastificantes</w:t>
            </w:r>
            <w:proofErr w:type="spellEnd"/>
            <w:r w:rsidRPr="00BB5C0C">
              <w:rPr>
                <w:rFonts w:ascii="Arial" w:hAnsi="Arial" w:cs="Arial"/>
              </w:rPr>
              <w:t>.</w:t>
            </w:r>
            <w:r w:rsidRPr="00BB5C0C">
              <w:rPr>
                <w:rFonts w:ascii="Arial" w:hAnsi="Arial" w:cs="Arial"/>
              </w:rPr>
              <w:br/>
              <w:t xml:space="preserve">- </w:t>
            </w:r>
            <w:proofErr w:type="spellStart"/>
            <w:r w:rsidRPr="00BB5C0C">
              <w:rPr>
                <w:rFonts w:ascii="Arial" w:hAnsi="Arial" w:cs="Arial"/>
              </w:rPr>
              <w:t>Neutra</w:t>
            </w:r>
            <w:proofErr w:type="spellEnd"/>
            <w:r w:rsidRPr="00BB5C0C">
              <w:rPr>
                <w:rFonts w:ascii="Arial" w:hAnsi="Arial" w:cs="Arial"/>
              </w:rPr>
              <w:t xml:space="preserve"> (para </w:t>
            </w:r>
            <w:proofErr w:type="spellStart"/>
            <w:r w:rsidRPr="00BB5C0C">
              <w:rPr>
                <w:rFonts w:ascii="Arial" w:hAnsi="Arial" w:cs="Arial"/>
              </w:rPr>
              <w:t>pisos</w:t>
            </w:r>
            <w:proofErr w:type="spellEnd"/>
            <w:r w:rsidRPr="00BB5C0C">
              <w:rPr>
                <w:rFonts w:ascii="Arial" w:hAnsi="Arial" w:cs="Arial"/>
              </w:rPr>
              <w:t xml:space="preserve"> de </w:t>
            </w:r>
            <w:proofErr w:type="spellStart"/>
            <w:r w:rsidRPr="00BB5C0C">
              <w:rPr>
                <w:rFonts w:ascii="Arial" w:hAnsi="Arial" w:cs="Arial"/>
              </w:rPr>
              <w:t>todos</w:t>
            </w:r>
            <w:proofErr w:type="spellEnd"/>
            <w:r w:rsidRPr="00BB5C0C">
              <w:rPr>
                <w:rFonts w:ascii="Arial" w:hAnsi="Arial" w:cs="Arial"/>
              </w:rPr>
              <w:t xml:space="preserve"> los </w:t>
            </w:r>
            <w:proofErr w:type="spellStart"/>
            <w:r w:rsidRPr="00BB5C0C">
              <w:rPr>
                <w:rFonts w:ascii="Arial" w:hAnsi="Arial" w:cs="Arial"/>
              </w:rPr>
              <w:t>colores</w:t>
            </w:r>
            <w:proofErr w:type="spellEnd"/>
            <w:r w:rsidRPr="00BB5C0C">
              <w:rPr>
                <w:rFonts w:ascii="Arial" w:hAnsi="Arial" w:cs="Arial"/>
              </w:rPr>
              <w:t>)</w:t>
            </w:r>
            <w:r w:rsidRPr="00BB5C0C">
              <w:rPr>
                <w:rFonts w:ascii="Arial" w:hAnsi="Arial" w:cs="Arial"/>
              </w:rPr>
              <w:br/>
            </w:r>
            <w:r w:rsidRPr="00BB5C0C">
              <w:rPr>
                <w:rFonts w:ascii="Arial" w:hAnsi="Arial" w:cs="Arial"/>
              </w:rPr>
              <w:lastRenderedPageBreak/>
              <w:t xml:space="preserve">- </w:t>
            </w:r>
            <w:proofErr w:type="spellStart"/>
            <w:r w:rsidRPr="00BB5C0C">
              <w:rPr>
                <w:rFonts w:ascii="Arial" w:hAnsi="Arial" w:cs="Arial"/>
              </w:rPr>
              <w:t>Contenido</w:t>
            </w:r>
            <w:proofErr w:type="spellEnd"/>
            <w:r w:rsidRPr="00BB5C0C">
              <w:rPr>
                <w:rFonts w:ascii="Arial" w:hAnsi="Arial" w:cs="Arial"/>
              </w:rPr>
              <w:t xml:space="preserve"> </w:t>
            </w:r>
            <w:proofErr w:type="spellStart"/>
            <w:r w:rsidRPr="00BB5C0C">
              <w:rPr>
                <w:rFonts w:ascii="Arial" w:hAnsi="Arial" w:cs="Arial"/>
              </w:rPr>
              <w:t>mínimo</w:t>
            </w:r>
            <w:proofErr w:type="spellEnd"/>
            <w:r w:rsidRPr="00BB5C0C">
              <w:rPr>
                <w:rFonts w:ascii="Arial" w:hAnsi="Arial" w:cs="Arial"/>
              </w:rPr>
              <w:t xml:space="preserve"> de </w:t>
            </w:r>
            <w:proofErr w:type="spellStart"/>
            <w:r w:rsidRPr="00BB5C0C">
              <w:rPr>
                <w:rFonts w:ascii="Arial" w:hAnsi="Arial" w:cs="Arial"/>
              </w:rPr>
              <w:t>sólidos</w:t>
            </w:r>
            <w:proofErr w:type="spellEnd"/>
            <w:r w:rsidRPr="00BB5C0C">
              <w:rPr>
                <w:rFonts w:ascii="Arial" w:hAnsi="Arial" w:cs="Arial"/>
              </w:rPr>
              <w:t xml:space="preserve"> del 10%</w:t>
            </w:r>
          </w:p>
        </w:tc>
        <w:tc>
          <w:tcPr>
            <w:tcW w:w="1576" w:type="dxa"/>
            <w:gridSpan w:val="2"/>
            <w:tcBorders>
              <w:top w:val="single" w:sz="4" w:space="0" w:color="000000"/>
              <w:left w:val="single" w:sz="4" w:space="0" w:color="000000"/>
              <w:bottom w:val="single" w:sz="4" w:space="0" w:color="000000"/>
              <w:right w:val="single" w:sz="4" w:space="0" w:color="000000"/>
            </w:tcBorders>
          </w:tcPr>
          <w:p w14:paraId="4EC6AF85" w14:textId="77777777" w:rsidR="00BB5C0C" w:rsidRPr="00BB5C0C" w:rsidRDefault="00BB5C0C" w:rsidP="00BB5C0C">
            <w:pPr>
              <w:widowControl/>
              <w:autoSpaceDE/>
              <w:autoSpaceDN/>
              <w:spacing w:after="160" w:line="259" w:lineRule="auto"/>
              <w:jc w:val="both"/>
              <w:rPr>
                <w:rFonts w:ascii="Arial" w:hAnsi="Arial" w:cs="Arial"/>
              </w:rPr>
            </w:pPr>
          </w:p>
          <w:p w14:paraId="37485889"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Líquido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recipiente</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t xml:space="preserve"> con </w:t>
            </w:r>
            <w:proofErr w:type="spellStart"/>
            <w:r w:rsidRPr="00BB5C0C">
              <w:rPr>
                <w:rFonts w:ascii="Arial" w:hAnsi="Arial" w:cs="Arial"/>
              </w:rPr>
              <w:t>capacidad</w:t>
            </w:r>
            <w:proofErr w:type="spellEnd"/>
            <w:r w:rsidRPr="00BB5C0C">
              <w:rPr>
                <w:rFonts w:ascii="Arial" w:hAnsi="Arial" w:cs="Arial"/>
              </w:rPr>
              <w:t xml:space="preserve"> </w:t>
            </w:r>
            <w:proofErr w:type="spellStart"/>
            <w:r w:rsidRPr="00BB5C0C">
              <w:rPr>
                <w:rFonts w:ascii="Arial" w:hAnsi="Arial" w:cs="Arial"/>
              </w:rPr>
              <w:lastRenderedPageBreak/>
              <w:t>mínima</w:t>
            </w:r>
            <w:proofErr w:type="spellEnd"/>
            <w:r w:rsidRPr="00BB5C0C">
              <w:rPr>
                <w:rFonts w:ascii="Arial" w:hAnsi="Arial" w:cs="Arial"/>
              </w:rPr>
              <w:t xml:space="preserve"> de 3.785 ml</w:t>
            </w:r>
          </w:p>
          <w:p w14:paraId="6D7943BA"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7" w:type="dxa"/>
            <w:gridSpan w:val="2"/>
            <w:tcBorders>
              <w:top w:val="single" w:sz="4" w:space="0" w:color="000000"/>
              <w:left w:val="single" w:sz="4" w:space="0" w:color="000000"/>
              <w:bottom w:val="single" w:sz="4" w:space="0" w:color="000000"/>
              <w:right w:val="single" w:sz="4" w:space="0" w:color="000000"/>
            </w:tcBorders>
          </w:tcPr>
          <w:p w14:paraId="60282D1B"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0574C7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01C202F"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5,00</w:t>
            </w:r>
          </w:p>
        </w:tc>
      </w:tr>
      <w:tr w:rsidR="00BB5C0C" w:rsidRPr="00BB5C0C" w14:paraId="2A94495C" w14:textId="77777777" w:rsidTr="00520724">
        <w:tblPrEx>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97"/>
          <w:jc w:val="center"/>
        </w:trPr>
        <w:tc>
          <w:tcPr>
            <w:tcW w:w="526" w:type="dxa"/>
            <w:tcBorders>
              <w:top w:val="single" w:sz="4" w:space="0" w:color="000000"/>
              <w:left w:val="single" w:sz="4" w:space="0" w:color="000000"/>
              <w:bottom w:val="single" w:sz="4" w:space="0" w:color="000000"/>
              <w:right w:val="single" w:sz="6" w:space="0" w:color="000000"/>
            </w:tcBorders>
            <w:hideMark/>
          </w:tcPr>
          <w:p w14:paraId="4A7ED88A"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30</w:t>
            </w:r>
          </w:p>
        </w:tc>
        <w:tc>
          <w:tcPr>
            <w:tcW w:w="1458" w:type="dxa"/>
            <w:tcBorders>
              <w:top w:val="single" w:sz="4" w:space="0" w:color="000000"/>
              <w:left w:val="single" w:sz="6" w:space="0" w:color="000000"/>
              <w:bottom w:val="single" w:sz="4" w:space="0" w:color="000000"/>
              <w:right w:val="single" w:sz="4" w:space="0" w:color="000000"/>
            </w:tcBorders>
          </w:tcPr>
          <w:p w14:paraId="7F45F148" w14:textId="77777777" w:rsidR="00BB5C0C" w:rsidRPr="00BB5C0C" w:rsidRDefault="00BB5C0C" w:rsidP="00BB5C0C">
            <w:pPr>
              <w:widowControl/>
              <w:autoSpaceDE/>
              <w:autoSpaceDN/>
              <w:spacing w:after="160" w:line="259" w:lineRule="auto"/>
              <w:jc w:val="both"/>
              <w:rPr>
                <w:rFonts w:ascii="Arial" w:hAnsi="Arial" w:cs="Arial"/>
                <w:b/>
                <w:bCs/>
              </w:rPr>
            </w:pPr>
          </w:p>
          <w:p w14:paraId="39465E7A"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Cepillo</w:t>
            </w:r>
            <w:proofErr w:type="spellEnd"/>
            <w:r w:rsidRPr="00BB5C0C">
              <w:rPr>
                <w:rFonts w:ascii="Arial" w:hAnsi="Arial" w:cs="Arial"/>
                <w:b/>
                <w:bCs/>
              </w:rPr>
              <w:t xml:space="preserve"> para </w:t>
            </w:r>
            <w:proofErr w:type="spellStart"/>
            <w:r w:rsidRPr="00BB5C0C">
              <w:rPr>
                <w:rFonts w:ascii="Arial" w:hAnsi="Arial" w:cs="Arial"/>
                <w:b/>
                <w:bCs/>
              </w:rPr>
              <w:t>paredes</w:t>
            </w:r>
            <w:proofErr w:type="spellEnd"/>
            <w:r w:rsidRPr="00BB5C0C">
              <w:rPr>
                <w:rFonts w:ascii="Arial" w:hAnsi="Arial" w:cs="Arial"/>
                <w:b/>
                <w:bCs/>
              </w:rPr>
              <w:t xml:space="preserve"> y </w:t>
            </w:r>
            <w:proofErr w:type="spellStart"/>
            <w:r w:rsidRPr="00BB5C0C">
              <w:rPr>
                <w:rFonts w:ascii="Arial" w:hAnsi="Arial" w:cs="Arial"/>
                <w:b/>
                <w:bCs/>
              </w:rPr>
              <w:t>techos</w:t>
            </w:r>
            <w:proofErr w:type="spellEnd"/>
            <w:r w:rsidRPr="00BB5C0C">
              <w:rPr>
                <w:rFonts w:ascii="Arial" w:hAnsi="Arial" w:cs="Arial"/>
                <w:b/>
                <w:bCs/>
              </w:rPr>
              <w:t xml:space="preserve"> (</w:t>
            </w:r>
            <w:proofErr w:type="spellStart"/>
            <w:r w:rsidRPr="00BB5C0C">
              <w:rPr>
                <w:rFonts w:ascii="Arial" w:hAnsi="Arial" w:cs="Arial"/>
                <w:b/>
                <w:bCs/>
              </w:rPr>
              <w:t>Compra</w:t>
            </w:r>
            <w:proofErr w:type="spellEnd"/>
            <w:r w:rsidRPr="00BB5C0C">
              <w:rPr>
                <w:rFonts w:ascii="Arial" w:hAnsi="Arial" w:cs="Arial"/>
                <w:b/>
                <w:bCs/>
              </w:rPr>
              <w:t>)</w:t>
            </w:r>
          </w:p>
          <w:p w14:paraId="5BA349F5" w14:textId="77777777" w:rsidR="00BB5C0C" w:rsidRPr="00BB5C0C" w:rsidRDefault="00BB5C0C" w:rsidP="00BB5C0C">
            <w:pPr>
              <w:widowControl/>
              <w:autoSpaceDE/>
              <w:autoSpaceDN/>
              <w:spacing w:after="160" w:line="259" w:lineRule="auto"/>
              <w:jc w:val="both"/>
              <w:rPr>
                <w:rFonts w:ascii="Arial" w:hAnsi="Arial" w:cs="Arial"/>
                <w:b/>
                <w:bCs/>
              </w:rPr>
            </w:pPr>
          </w:p>
        </w:tc>
        <w:tc>
          <w:tcPr>
            <w:tcW w:w="4112" w:type="dxa"/>
            <w:tcBorders>
              <w:top w:val="single" w:sz="4" w:space="0" w:color="000000"/>
              <w:left w:val="single" w:sz="4" w:space="0" w:color="000000"/>
              <w:bottom w:val="single" w:sz="4" w:space="0" w:color="000000"/>
              <w:right w:val="single" w:sz="4" w:space="0" w:color="000000"/>
            </w:tcBorders>
          </w:tcPr>
          <w:p w14:paraId="22591B77" w14:textId="77777777" w:rsidR="00BB5C0C" w:rsidRPr="00BB5C0C" w:rsidRDefault="00BB5C0C" w:rsidP="00520724">
            <w:pPr>
              <w:widowControl/>
              <w:autoSpaceDE/>
              <w:autoSpaceDN/>
              <w:spacing w:after="160" w:line="259" w:lineRule="auto"/>
              <w:ind w:left="281" w:right="281"/>
              <w:jc w:val="both"/>
              <w:rPr>
                <w:rFonts w:ascii="Arial" w:hAnsi="Arial" w:cs="Arial"/>
              </w:rPr>
            </w:pPr>
            <w:r w:rsidRPr="00BB5C0C">
              <w:rPr>
                <w:rFonts w:ascii="Arial" w:hAnsi="Arial" w:cs="Arial"/>
              </w:rPr>
              <w:t xml:space="preserve">- </w:t>
            </w:r>
            <w:proofErr w:type="spellStart"/>
            <w:r w:rsidRPr="00BB5C0C">
              <w:rPr>
                <w:rFonts w:ascii="Arial" w:hAnsi="Arial" w:cs="Arial"/>
              </w:rPr>
              <w:t>Cuerpo</w:t>
            </w:r>
            <w:proofErr w:type="spellEnd"/>
            <w:r w:rsidRPr="00BB5C0C">
              <w:rPr>
                <w:rFonts w:ascii="Arial" w:hAnsi="Arial" w:cs="Arial"/>
              </w:rPr>
              <w:t xml:space="preserve"> </w:t>
            </w:r>
            <w:proofErr w:type="spellStart"/>
            <w:r w:rsidRPr="00BB5C0C">
              <w:rPr>
                <w:rFonts w:ascii="Arial" w:hAnsi="Arial" w:cs="Arial"/>
              </w:rPr>
              <w:t>elaborado</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plástico</w:t>
            </w:r>
            <w:proofErr w:type="spellEnd"/>
            <w:r w:rsidRPr="00BB5C0C">
              <w:rPr>
                <w:rFonts w:ascii="Arial" w:hAnsi="Arial" w:cs="Arial"/>
              </w:rPr>
              <w:br/>
              <w:t xml:space="preserve"> - </w:t>
            </w:r>
            <w:proofErr w:type="spellStart"/>
            <w:r w:rsidRPr="00BB5C0C">
              <w:rPr>
                <w:rFonts w:ascii="Arial" w:hAnsi="Arial" w:cs="Arial"/>
              </w:rPr>
              <w:t>Cerdas</w:t>
            </w:r>
            <w:proofErr w:type="spellEnd"/>
            <w:r w:rsidRPr="00BB5C0C">
              <w:rPr>
                <w:rFonts w:ascii="Arial" w:hAnsi="Arial" w:cs="Arial"/>
              </w:rPr>
              <w:t xml:space="preserve"> </w:t>
            </w:r>
            <w:proofErr w:type="spellStart"/>
            <w:r w:rsidRPr="00BB5C0C">
              <w:rPr>
                <w:rFonts w:ascii="Arial" w:hAnsi="Arial" w:cs="Arial"/>
              </w:rPr>
              <w:t>duras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w:t>
            </w:r>
            <w:proofErr w:type="spellStart"/>
            <w:r w:rsidRPr="00BB5C0C">
              <w:rPr>
                <w:rFonts w:ascii="Arial" w:hAnsi="Arial" w:cs="Arial"/>
              </w:rPr>
              <w:t>fibra</w:t>
            </w:r>
            <w:proofErr w:type="spellEnd"/>
            <w:r w:rsidRPr="00BB5C0C">
              <w:rPr>
                <w:rFonts w:ascii="Arial" w:hAnsi="Arial" w:cs="Arial"/>
              </w:rPr>
              <w:t xml:space="preserve"> </w:t>
            </w:r>
            <w:proofErr w:type="spellStart"/>
            <w:r w:rsidRPr="00BB5C0C">
              <w:rPr>
                <w:rFonts w:ascii="Arial" w:hAnsi="Arial" w:cs="Arial"/>
              </w:rPr>
              <w:t>plástica</w:t>
            </w:r>
            <w:proofErr w:type="spellEnd"/>
            <w:r w:rsidRPr="00BB5C0C">
              <w:rPr>
                <w:rFonts w:ascii="Arial" w:hAnsi="Arial" w:cs="Arial"/>
              </w:rPr>
              <w:br/>
              <w:t xml:space="preserve"> - Largo </w:t>
            </w:r>
            <w:proofErr w:type="spellStart"/>
            <w:r w:rsidRPr="00BB5C0C">
              <w:rPr>
                <w:rFonts w:ascii="Arial" w:hAnsi="Arial" w:cs="Arial"/>
              </w:rPr>
              <w:t>mínimo</w:t>
            </w:r>
            <w:proofErr w:type="spellEnd"/>
            <w:r w:rsidRPr="00BB5C0C">
              <w:rPr>
                <w:rFonts w:ascii="Arial" w:hAnsi="Arial" w:cs="Arial"/>
              </w:rPr>
              <w:t xml:space="preserve"> de 140 cm</w:t>
            </w:r>
          </w:p>
          <w:p w14:paraId="4F7F6771" w14:textId="77777777" w:rsidR="00BB5C0C" w:rsidRPr="00BB5C0C" w:rsidRDefault="00BB5C0C" w:rsidP="00520724">
            <w:pPr>
              <w:widowControl/>
              <w:autoSpaceDE/>
              <w:autoSpaceDN/>
              <w:spacing w:after="160" w:line="259" w:lineRule="auto"/>
              <w:ind w:left="281" w:right="281"/>
              <w:jc w:val="both"/>
              <w:rPr>
                <w:rFonts w:ascii="Arial" w:hAnsi="Arial" w:cs="Arial"/>
              </w:rPr>
            </w:pPr>
          </w:p>
        </w:tc>
        <w:tc>
          <w:tcPr>
            <w:tcW w:w="1576" w:type="dxa"/>
            <w:gridSpan w:val="2"/>
            <w:tcBorders>
              <w:top w:val="single" w:sz="4" w:space="0" w:color="000000"/>
              <w:left w:val="single" w:sz="4" w:space="0" w:color="000000"/>
              <w:bottom w:val="single" w:sz="4" w:space="0" w:color="000000"/>
              <w:right w:val="single" w:sz="4" w:space="0" w:color="000000"/>
            </w:tcBorders>
          </w:tcPr>
          <w:p w14:paraId="65B03144" w14:textId="77777777" w:rsidR="00BB5C0C" w:rsidRPr="00BB5C0C" w:rsidRDefault="00BB5C0C" w:rsidP="00BB5C0C">
            <w:pPr>
              <w:widowControl/>
              <w:autoSpaceDE/>
              <w:autoSpaceDN/>
              <w:spacing w:after="160" w:line="259" w:lineRule="auto"/>
              <w:jc w:val="both"/>
              <w:rPr>
                <w:rFonts w:ascii="Arial" w:hAnsi="Arial" w:cs="Arial"/>
                <w:lang w:val="es-ES"/>
              </w:rPr>
            </w:pPr>
          </w:p>
          <w:p w14:paraId="335EE807" w14:textId="77777777" w:rsidR="00BB5C0C" w:rsidRPr="00BB5C0C" w:rsidRDefault="00BB5C0C" w:rsidP="00BB5C0C">
            <w:pPr>
              <w:widowControl/>
              <w:autoSpaceDE/>
              <w:autoSpaceDN/>
              <w:spacing w:after="160" w:line="259" w:lineRule="auto"/>
              <w:jc w:val="both"/>
              <w:rPr>
                <w:rFonts w:ascii="Arial" w:hAnsi="Arial" w:cs="Arial"/>
              </w:rPr>
            </w:pPr>
            <w:proofErr w:type="spellStart"/>
            <w:r w:rsidRPr="00BB5C0C">
              <w:rPr>
                <w:rFonts w:ascii="Arial" w:hAnsi="Arial" w:cs="Arial"/>
              </w:rPr>
              <w:t>unidad</w:t>
            </w:r>
            <w:proofErr w:type="spellEnd"/>
          </w:p>
        </w:tc>
        <w:tc>
          <w:tcPr>
            <w:tcW w:w="1417" w:type="dxa"/>
            <w:gridSpan w:val="2"/>
            <w:tcBorders>
              <w:top w:val="single" w:sz="4" w:space="0" w:color="000000"/>
              <w:left w:val="single" w:sz="4" w:space="0" w:color="000000"/>
              <w:bottom w:val="single" w:sz="4" w:space="0" w:color="000000"/>
              <w:right w:val="single" w:sz="4" w:space="0" w:color="000000"/>
            </w:tcBorders>
          </w:tcPr>
          <w:p w14:paraId="5AF824B7"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 xml:space="preserve">  </w:t>
            </w:r>
          </w:p>
          <w:p w14:paraId="7CA567F4"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3,00</w:t>
            </w:r>
          </w:p>
          <w:p w14:paraId="7091F5EC" w14:textId="77777777" w:rsidR="00BB5C0C" w:rsidRPr="00BB5C0C" w:rsidRDefault="00BB5C0C" w:rsidP="00BB5C0C">
            <w:pPr>
              <w:widowControl/>
              <w:autoSpaceDE/>
              <w:autoSpaceDN/>
              <w:spacing w:after="160" w:line="259" w:lineRule="auto"/>
              <w:jc w:val="both"/>
              <w:rPr>
                <w:rFonts w:ascii="Arial" w:hAnsi="Arial" w:cs="Arial"/>
                <w:b/>
                <w:bCs/>
                <w:lang w:val="es-ES"/>
              </w:rPr>
            </w:pPr>
          </w:p>
        </w:tc>
      </w:tr>
    </w:tbl>
    <w:p w14:paraId="4BF1FE72" w14:textId="77777777" w:rsidR="002646CC" w:rsidRPr="00BB5C0C" w:rsidRDefault="002646CC" w:rsidP="00BB5C0C">
      <w:pPr>
        <w:jc w:val="both"/>
        <w:rPr>
          <w:rFonts w:ascii="Arial" w:hAnsi="Arial" w:cs="Arial"/>
          <w:lang w:val="es-ES"/>
        </w:rPr>
      </w:pPr>
    </w:p>
    <w:p w14:paraId="4D7AC5C8" w14:textId="59C59F16" w:rsidR="00BB5C0C" w:rsidRPr="00BB5C0C" w:rsidRDefault="00BB5C0C" w:rsidP="00BB5C0C">
      <w:pPr>
        <w:jc w:val="both"/>
        <w:rPr>
          <w:rFonts w:ascii="Arial" w:hAnsi="Arial" w:cs="Arial"/>
          <w:b/>
          <w:bCs/>
        </w:rPr>
      </w:pPr>
      <w:r w:rsidRPr="00BB5C0C">
        <w:rPr>
          <w:rFonts w:ascii="Arial" w:hAnsi="Arial" w:cs="Arial"/>
          <w:b/>
          <w:bCs/>
        </w:rPr>
        <w:t>ELEMENTOS EQUIPOS Y MAQUINARIAS</w:t>
      </w:r>
    </w:p>
    <w:p w14:paraId="7A026690" w14:textId="77777777" w:rsidR="00BB5C0C" w:rsidRDefault="00BB5C0C" w:rsidP="00BB5C0C">
      <w:pPr>
        <w:jc w:val="both"/>
        <w:rPr>
          <w:rFonts w:ascii="Arial" w:hAnsi="Arial" w:cs="Arial"/>
          <w:lang w:val="es-ES"/>
        </w:rPr>
      </w:pPr>
      <w:r w:rsidRPr="00BB5C0C">
        <w:rPr>
          <w:rFonts w:ascii="Arial" w:hAnsi="Arial" w:cs="Arial"/>
          <w:lang w:val="es-ES"/>
        </w:rPr>
        <w:t>El contratista deberá contar con los equipos y herramientas necesarias para las labores propias de las actividades a desarrollar en el objeto contractual, garantizando que los operarios cuenten con dichos elementos para realizar su trabajo.</w:t>
      </w:r>
    </w:p>
    <w:p w14:paraId="59516255" w14:textId="77777777" w:rsidR="005D5E8E" w:rsidRPr="00BB5C0C" w:rsidRDefault="005D5E8E" w:rsidP="00BB5C0C">
      <w:pPr>
        <w:jc w:val="both"/>
        <w:rPr>
          <w:rFonts w:ascii="Arial" w:hAnsi="Arial" w:cs="Arial"/>
          <w:lang w:val="es-ES"/>
        </w:rPr>
      </w:pPr>
    </w:p>
    <w:tbl>
      <w:tblPr>
        <w:tblStyle w:val="TableNormal"/>
        <w:tblW w:w="9356" w:type="dxa"/>
        <w:tblInd w:w="-5" w:type="dxa"/>
        <w:tblBorders>
          <w:top w:val="single" w:sz="6" w:space="0" w:color="BDBDBD"/>
          <w:left w:val="single" w:sz="6" w:space="0" w:color="BDBDBD"/>
          <w:bottom w:val="single" w:sz="6" w:space="0" w:color="BDBDBD"/>
          <w:right w:val="single" w:sz="6" w:space="0" w:color="BDBDBD"/>
          <w:insideH w:val="single" w:sz="6" w:space="0" w:color="BDBDBD"/>
          <w:insideV w:val="single" w:sz="6" w:space="0" w:color="BDBDBD"/>
        </w:tblBorders>
        <w:tblLayout w:type="fixed"/>
        <w:tblLook w:val="01E0" w:firstRow="1" w:lastRow="1" w:firstColumn="1" w:lastColumn="1" w:noHBand="0" w:noVBand="0"/>
      </w:tblPr>
      <w:tblGrid>
        <w:gridCol w:w="733"/>
        <w:gridCol w:w="1252"/>
        <w:gridCol w:w="4111"/>
        <w:gridCol w:w="1842"/>
        <w:gridCol w:w="1418"/>
      </w:tblGrid>
      <w:tr w:rsidR="00A31306" w:rsidRPr="0039337C" w14:paraId="30B48C52" w14:textId="77777777" w:rsidTr="00464CB3">
        <w:trPr>
          <w:trHeight w:val="553"/>
        </w:trPr>
        <w:tc>
          <w:tcPr>
            <w:tcW w:w="198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2424AC" w14:textId="77777777" w:rsidR="00A31306" w:rsidRPr="0039337C" w:rsidRDefault="00A31306" w:rsidP="00D616F9">
            <w:pPr>
              <w:pStyle w:val="Textoindependiente"/>
              <w:ind w:left="142"/>
              <w:jc w:val="both"/>
              <w:rPr>
                <w:rFonts w:ascii="Arial" w:hAnsi="Arial" w:cs="Arial"/>
                <w:b/>
                <w:sz w:val="22"/>
                <w:szCs w:val="22"/>
              </w:rPr>
            </w:pPr>
            <w:r w:rsidRPr="0039337C">
              <w:rPr>
                <w:rFonts w:ascii="Arial" w:hAnsi="Arial" w:cs="Arial"/>
                <w:b/>
                <w:sz w:val="22"/>
                <w:szCs w:val="22"/>
              </w:rPr>
              <w:t>Bien</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9FC735" w14:textId="77777777" w:rsidR="00A31306" w:rsidRPr="0039337C" w:rsidRDefault="00A31306" w:rsidP="00D616F9">
            <w:pPr>
              <w:pStyle w:val="Textoindependiente"/>
              <w:ind w:left="142"/>
              <w:jc w:val="both"/>
              <w:rPr>
                <w:rFonts w:ascii="Arial" w:hAnsi="Arial" w:cs="Arial"/>
                <w:b/>
                <w:sz w:val="22"/>
                <w:szCs w:val="22"/>
              </w:rPr>
            </w:pPr>
            <w:r w:rsidRPr="0039337C">
              <w:rPr>
                <w:rFonts w:ascii="Arial" w:hAnsi="Arial" w:cs="Arial"/>
                <w:b/>
                <w:sz w:val="22"/>
                <w:szCs w:val="22"/>
              </w:rPr>
              <w:t>Especificación</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AA053B" w14:textId="77777777" w:rsidR="00A31306" w:rsidRPr="0039337C" w:rsidRDefault="00A31306" w:rsidP="00D616F9">
            <w:pPr>
              <w:pStyle w:val="Textoindependiente"/>
              <w:ind w:left="142"/>
              <w:jc w:val="both"/>
              <w:rPr>
                <w:rFonts w:ascii="Arial" w:hAnsi="Arial" w:cs="Arial"/>
                <w:b/>
                <w:sz w:val="22"/>
                <w:szCs w:val="22"/>
              </w:rPr>
            </w:pPr>
            <w:r w:rsidRPr="0039337C">
              <w:rPr>
                <w:rFonts w:ascii="Arial" w:hAnsi="Arial" w:cs="Arial"/>
                <w:b/>
                <w:sz w:val="22"/>
                <w:szCs w:val="22"/>
              </w:rPr>
              <w:t>Presentación</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97A57E" w14:textId="24795000" w:rsidR="00A31306" w:rsidRPr="0039337C" w:rsidRDefault="00A31306" w:rsidP="00D616F9">
            <w:pPr>
              <w:pStyle w:val="Textoindependiente"/>
              <w:ind w:left="142"/>
              <w:jc w:val="both"/>
              <w:rPr>
                <w:rFonts w:ascii="Arial" w:hAnsi="Arial" w:cs="Arial"/>
                <w:b/>
                <w:sz w:val="22"/>
                <w:szCs w:val="22"/>
              </w:rPr>
            </w:pPr>
            <w:r w:rsidRPr="0039337C">
              <w:rPr>
                <w:rFonts w:ascii="Arial" w:hAnsi="Arial" w:cs="Arial"/>
                <w:b/>
                <w:sz w:val="22"/>
                <w:szCs w:val="22"/>
              </w:rPr>
              <w:t xml:space="preserve">Cantidad </w:t>
            </w:r>
          </w:p>
        </w:tc>
      </w:tr>
      <w:tr w:rsidR="00A31306" w:rsidRPr="00BB5C0C" w14:paraId="42AA0179" w14:textId="77777777" w:rsidTr="00464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53"/>
        </w:trPr>
        <w:tc>
          <w:tcPr>
            <w:tcW w:w="733" w:type="dxa"/>
          </w:tcPr>
          <w:p w14:paraId="4531642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2DD1D4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7B88A6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DA25CF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w:t>
            </w:r>
          </w:p>
        </w:tc>
        <w:tc>
          <w:tcPr>
            <w:tcW w:w="1252" w:type="dxa"/>
            <w:hideMark/>
          </w:tcPr>
          <w:p w14:paraId="28D48D5A"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Carro exprimidor de trapero 1</w:t>
            </w:r>
          </w:p>
          <w:p w14:paraId="7D3F7C9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w:t>
            </w:r>
            <w:proofErr w:type="spellStart"/>
            <w:r w:rsidRPr="00BB5C0C">
              <w:rPr>
                <w:rFonts w:ascii="Arial" w:hAnsi="Arial" w:cs="Arial"/>
                <w:b/>
                <w:bCs/>
                <w:lang w:val="es-ES"/>
              </w:rPr>
              <w:t>Arrendami</w:t>
            </w:r>
            <w:proofErr w:type="spellEnd"/>
          </w:p>
          <w:p w14:paraId="079B0D2A" w14:textId="77777777" w:rsidR="00BB5C0C" w:rsidRPr="00BB5C0C" w:rsidRDefault="00BB5C0C" w:rsidP="00BB5C0C">
            <w:pPr>
              <w:widowControl/>
              <w:autoSpaceDE/>
              <w:autoSpaceDN/>
              <w:spacing w:after="160" w:line="259" w:lineRule="auto"/>
              <w:jc w:val="both"/>
              <w:rPr>
                <w:rFonts w:ascii="Arial" w:hAnsi="Arial" w:cs="Arial"/>
                <w:b/>
                <w:bCs/>
                <w:lang w:val="es-ES"/>
              </w:rPr>
            </w:pPr>
            <w:proofErr w:type="spellStart"/>
            <w:r w:rsidRPr="00BB5C0C">
              <w:rPr>
                <w:rFonts w:ascii="Arial" w:hAnsi="Arial" w:cs="Arial"/>
                <w:b/>
                <w:bCs/>
                <w:lang w:val="es-ES"/>
              </w:rPr>
              <w:t>ento</w:t>
            </w:r>
            <w:proofErr w:type="spellEnd"/>
            <w:r w:rsidRPr="00BB5C0C">
              <w:rPr>
                <w:rFonts w:ascii="Arial" w:hAnsi="Arial" w:cs="Arial"/>
                <w:b/>
                <w:bCs/>
                <w:lang w:val="es-ES"/>
              </w:rPr>
              <w:t>)</w:t>
            </w:r>
          </w:p>
        </w:tc>
        <w:tc>
          <w:tcPr>
            <w:tcW w:w="4111" w:type="dxa"/>
          </w:tcPr>
          <w:p w14:paraId="6254BE2D" w14:textId="77777777" w:rsidR="00BB5C0C" w:rsidRPr="00BB5C0C" w:rsidRDefault="00BB5C0C" w:rsidP="00464CB3">
            <w:pPr>
              <w:widowControl/>
              <w:autoSpaceDE/>
              <w:autoSpaceDN/>
              <w:spacing w:after="160" w:line="259" w:lineRule="auto"/>
              <w:ind w:left="140" w:right="139"/>
              <w:jc w:val="both"/>
              <w:rPr>
                <w:rFonts w:ascii="Arial" w:hAnsi="Arial" w:cs="Arial"/>
                <w:lang w:val="es-ES"/>
              </w:rPr>
            </w:pPr>
          </w:p>
          <w:p w14:paraId="6810ADD8" w14:textId="77777777" w:rsidR="00BB5C0C" w:rsidRPr="00BB5C0C" w:rsidRDefault="00BB5C0C" w:rsidP="00464CB3">
            <w:pPr>
              <w:widowControl/>
              <w:numPr>
                <w:ilvl w:val="0"/>
                <w:numId w:val="27"/>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Elaborado en plástico</w:t>
            </w:r>
          </w:p>
          <w:p w14:paraId="62EA2E14" w14:textId="77777777" w:rsidR="00BB5C0C" w:rsidRPr="00BB5C0C" w:rsidRDefault="00BB5C0C" w:rsidP="00464CB3">
            <w:pPr>
              <w:widowControl/>
              <w:numPr>
                <w:ilvl w:val="0"/>
                <w:numId w:val="27"/>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Capacidad mínima de 24 litros</w:t>
            </w:r>
          </w:p>
          <w:p w14:paraId="4CF6A3B6" w14:textId="77777777" w:rsidR="00BB5C0C" w:rsidRPr="00BB5C0C" w:rsidRDefault="00BB5C0C" w:rsidP="00464CB3">
            <w:pPr>
              <w:widowControl/>
              <w:numPr>
                <w:ilvl w:val="0"/>
                <w:numId w:val="27"/>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Con cuatro ruedas y manija de escurridor</w:t>
            </w:r>
          </w:p>
        </w:tc>
        <w:tc>
          <w:tcPr>
            <w:tcW w:w="1842" w:type="dxa"/>
          </w:tcPr>
          <w:p w14:paraId="2CF34CEB" w14:textId="77777777" w:rsidR="00BB5C0C" w:rsidRPr="00BB5C0C" w:rsidRDefault="00BB5C0C" w:rsidP="00BB5C0C">
            <w:pPr>
              <w:widowControl/>
              <w:autoSpaceDE/>
              <w:autoSpaceDN/>
              <w:spacing w:after="160" w:line="259" w:lineRule="auto"/>
              <w:jc w:val="both"/>
              <w:rPr>
                <w:rFonts w:ascii="Arial" w:hAnsi="Arial" w:cs="Arial"/>
                <w:lang w:val="es-ES"/>
              </w:rPr>
            </w:pPr>
          </w:p>
          <w:p w14:paraId="0CDA9802" w14:textId="77777777" w:rsidR="00BB5C0C" w:rsidRPr="00BB5C0C" w:rsidRDefault="00BB5C0C" w:rsidP="00BB5C0C">
            <w:pPr>
              <w:widowControl/>
              <w:autoSpaceDE/>
              <w:autoSpaceDN/>
              <w:spacing w:after="160" w:line="259" w:lineRule="auto"/>
              <w:jc w:val="both"/>
              <w:rPr>
                <w:rFonts w:ascii="Arial" w:hAnsi="Arial" w:cs="Arial"/>
                <w:lang w:val="es-ES"/>
              </w:rPr>
            </w:pPr>
          </w:p>
          <w:p w14:paraId="390646E4"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8" w:type="dxa"/>
          </w:tcPr>
          <w:p w14:paraId="40DA5B3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3EA244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87E5C5C"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A31306" w:rsidRPr="00BB5C0C" w14:paraId="42222522" w14:textId="77777777" w:rsidTr="00464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2"/>
        </w:trPr>
        <w:tc>
          <w:tcPr>
            <w:tcW w:w="733" w:type="dxa"/>
          </w:tcPr>
          <w:p w14:paraId="0F0766D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9FFE39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8CB3A99"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793ED8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2</w:t>
            </w:r>
          </w:p>
        </w:tc>
        <w:tc>
          <w:tcPr>
            <w:tcW w:w="1252" w:type="dxa"/>
          </w:tcPr>
          <w:p w14:paraId="510B333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5B9D95F"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5D4D10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Carros para limpieza (</w:t>
            </w:r>
            <w:proofErr w:type="spellStart"/>
            <w:r w:rsidRPr="00BB5C0C">
              <w:rPr>
                <w:rFonts w:ascii="Arial" w:hAnsi="Arial" w:cs="Arial"/>
                <w:b/>
                <w:bCs/>
                <w:lang w:val="es-ES"/>
              </w:rPr>
              <w:t>Arrendami</w:t>
            </w:r>
            <w:proofErr w:type="spellEnd"/>
            <w:r w:rsidRPr="00BB5C0C">
              <w:rPr>
                <w:rFonts w:ascii="Arial" w:hAnsi="Arial" w:cs="Arial"/>
                <w:b/>
                <w:bCs/>
                <w:lang w:val="es-ES"/>
              </w:rPr>
              <w:t xml:space="preserve"> </w:t>
            </w:r>
            <w:proofErr w:type="spellStart"/>
            <w:r w:rsidRPr="00BB5C0C">
              <w:rPr>
                <w:rFonts w:ascii="Arial" w:hAnsi="Arial" w:cs="Arial"/>
                <w:b/>
                <w:bCs/>
                <w:lang w:val="es-ES"/>
              </w:rPr>
              <w:t>ento</w:t>
            </w:r>
            <w:proofErr w:type="spellEnd"/>
            <w:r w:rsidRPr="00BB5C0C">
              <w:rPr>
                <w:rFonts w:ascii="Arial" w:hAnsi="Arial" w:cs="Arial"/>
                <w:b/>
                <w:bCs/>
                <w:lang w:val="es-ES"/>
              </w:rPr>
              <w:t>)</w:t>
            </w:r>
          </w:p>
        </w:tc>
        <w:tc>
          <w:tcPr>
            <w:tcW w:w="4111" w:type="dxa"/>
            <w:hideMark/>
          </w:tcPr>
          <w:p w14:paraId="4064BAC3"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Tamaño mínimo de 70 cm de largo por 50 cm de ancho por 95 cm de alto</w:t>
            </w:r>
          </w:p>
          <w:p w14:paraId="735D98EA"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Mínimo dos bandejas de servicio</w:t>
            </w:r>
          </w:p>
          <w:p w14:paraId="68C02D2F"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Con mínimo una bolsa de limpieza</w:t>
            </w:r>
          </w:p>
          <w:p w14:paraId="2F925EBC"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Con plataforma para balde escurridor</w:t>
            </w:r>
          </w:p>
          <w:p w14:paraId="1D49130A"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 xml:space="preserve">Con cuatro ruedas </w:t>
            </w:r>
            <w:proofErr w:type="spellStart"/>
            <w:r w:rsidRPr="00BB5C0C">
              <w:rPr>
                <w:rFonts w:ascii="Arial" w:hAnsi="Arial" w:cs="Arial"/>
                <w:lang w:val="es-ES"/>
              </w:rPr>
              <w:t>antirayones</w:t>
            </w:r>
            <w:proofErr w:type="spellEnd"/>
          </w:p>
          <w:p w14:paraId="176C17B7" w14:textId="77777777" w:rsidR="00BB5C0C" w:rsidRPr="00BB5C0C" w:rsidRDefault="00BB5C0C" w:rsidP="00464CB3">
            <w:pPr>
              <w:widowControl/>
              <w:numPr>
                <w:ilvl w:val="0"/>
                <w:numId w:val="28"/>
              </w:numPr>
              <w:autoSpaceDE/>
              <w:autoSpaceDN/>
              <w:spacing w:after="160" w:line="259" w:lineRule="auto"/>
              <w:ind w:left="140" w:right="139" w:firstLine="0"/>
              <w:jc w:val="both"/>
              <w:rPr>
                <w:rFonts w:ascii="Arial" w:hAnsi="Arial" w:cs="Arial"/>
                <w:lang w:val="es-ES"/>
              </w:rPr>
            </w:pPr>
            <w:r w:rsidRPr="00BB5C0C">
              <w:rPr>
                <w:rFonts w:ascii="Arial" w:hAnsi="Arial" w:cs="Arial"/>
                <w:lang w:val="es-ES"/>
              </w:rPr>
              <w:t>Ruedas delanteras con ángulo de giro de 360 grados</w:t>
            </w:r>
          </w:p>
        </w:tc>
        <w:tc>
          <w:tcPr>
            <w:tcW w:w="1842" w:type="dxa"/>
          </w:tcPr>
          <w:p w14:paraId="28D679FC" w14:textId="77777777" w:rsidR="00BB5C0C" w:rsidRPr="00BB5C0C" w:rsidRDefault="00BB5C0C" w:rsidP="00BB5C0C">
            <w:pPr>
              <w:widowControl/>
              <w:autoSpaceDE/>
              <w:autoSpaceDN/>
              <w:spacing w:after="160" w:line="259" w:lineRule="auto"/>
              <w:jc w:val="both"/>
              <w:rPr>
                <w:rFonts w:ascii="Arial" w:hAnsi="Arial" w:cs="Arial"/>
                <w:lang w:val="es-ES"/>
              </w:rPr>
            </w:pPr>
          </w:p>
          <w:p w14:paraId="47127C5B" w14:textId="77777777" w:rsidR="00BB5C0C" w:rsidRPr="00BB5C0C" w:rsidRDefault="00BB5C0C" w:rsidP="00BB5C0C">
            <w:pPr>
              <w:widowControl/>
              <w:autoSpaceDE/>
              <w:autoSpaceDN/>
              <w:spacing w:after="160" w:line="259" w:lineRule="auto"/>
              <w:jc w:val="both"/>
              <w:rPr>
                <w:rFonts w:ascii="Arial" w:hAnsi="Arial" w:cs="Arial"/>
                <w:lang w:val="es-ES"/>
              </w:rPr>
            </w:pPr>
          </w:p>
          <w:p w14:paraId="2B3997A9" w14:textId="77777777" w:rsidR="00BB5C0C" w:rsidRPr="00BB5C0C" w:rsidRDefault="00BB5C0C" w:rsidP="00BB5C0C">
            <w:pPr>
              <w:widowControl/>
              <w:autoSpaceDE/>
              <w:autoSpaceDN/>
              <w:spacing w:after="160" w:line="259" w:lineRule="auto"/>
              <w:jc w:val="both"/>
              <w:rPr>
                <w:rFonts w:ascii="Arial" w:hAnsi="Arial" w:cs="Arial"/>
                <w:lang w:val="es-ES"/>
              </w:rPr>
            </w:pPr>
          </w:p>
          <w:p w14:paraId="5B7BF7BF" w14:textId="77777777" w:rsidR="00BB5C0C" w:rsidRPr="00BB5C0C" w:rsidRDefault="00BB5C0C" w:rsidP="00BB5C0C">
            <w:pPr>
              <w:widowControl/>
              <w:autoSpaceDE/>
              <w:autoSpaceDN/>
              <w:spacing w:after="160" w:line="259" w:lineRule="auto"/>
              <w:jc w:val="both"/>
              <w:rPr>
                <w:rFonts w:ascii="Arial" w:hAnsi="Arial" w:cs="Arial"/>
                <w:lang w:val="es-ES"/>
              </w:rPr>
            </w:pPr>
            <w:r w:rsidRPr="00BB5C0C">
              <w:rPr>
                <w:rFonts w:ascii="Arial" w:hAnsi="Arial" w:cs="Arial"/>
                <w:lang w:val="es-ES"/>
              </w:rPr>
              <w:t>Unidad</w:t>
            </w:r>
          </w:p>
        </w:tc>
        <w:tc>
          <w:tcPr>
            <w:tcW w:w="1418" w:type="dxa"/>
          </w:tcPr>
          <w:p w14:paraId="3DDC53EC"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88C500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9E7582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B2E1681"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6,00</w:t>
            </w:r>
          </w:p>
        </w:tc>
      </w:tr>
      <w:tr w:rsidR="00A31306" w:rsidRPr="00BB5C0C" w14:paraId="7F64621F" w14:textId="77777777" w:rsidTr="00464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1"/>
        </w:trPr>
        <w:tc>
          <w:tcPr>
            <w:tcW w:w="733" w:type="dxa"/>
          </w:tcPr>
          <w:p w14:paraId="32F7742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5A2EC33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F0516A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1424163"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3</w:t>
            </w:r>
          </w:p>
        </w:tc>
        <w:tc>
          <w:tcPr>
            <w:tcW w:w="1252" w:type="dxa"/>
          </w:tcPr>
          <w:p w14:paraId="35D32218"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Mangueras</w:t>
            </w:r>
            <w:proofErr w:type="spellEnd"/>
            <w:r w:rsidRPr="00BB5C0C">
              <w:rPr>
                <w:rFonts w:ascii="Arial" w:hAnsi="Arial" w:cs="Arial"/>
                <w:b/>
                <w:bCs/>
              </w:rPr>
              <w:t xml:space="preserve"> 2 (</w:t>
            </w:r>
            <w:proofErr w:type="spellStart"/>
            <w:r w:rsidRPr="00BB5C0C">
              <w:rPr>
                <w:rFonts w:ascii="Arial" w:hAnsi="Arial" w:cs="Arial"/>
                <w:b/>
                <w:bCs/>
              </w:rPr>
              <w:t>Arrendamiento</w:t>
            </w:r>
            <w:proofErr w:type="spellEnd"/>
            <w:r w:rsidRPr="00BB5C0C">
              <w:rPr>
                <w:rFonts w:ascii="Arial" w:hAnsi="Arial" w:cs="Arial"/>
                <w:b/>
                <w:bCs/>
              </w:rPr>
              <w:t>)</w:t>
            </w:r>
          </w:p>
          <w:p w14:paraId="7FCFD638"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1" w:type="dxa"/>
          </w:tcPr>
          <w:p w14:paraId="635A2AF0" w14:textId="77777777" w:rsidR="00BB5C0C" w:rsidRPr="00BB5C0C" w:rsidRDefault="00BB5C0C" w:rsidP="00464CB3">
            <w:pPr>
              <w:widowControl/>
              <w:autoSpaceDE/>
              <w:autoSpaceDN/>
              <w:spacing w:after="160" w:line="259" w:lineRule="auto"/>
              <w:ind w:left="140" w:right="281"/>
              <w:jc w:val="both"/>
              <w:rPr>
                <w:rFonts w:ascii="Arial" w:hAnsi="Arial" w:cs="Arial"/>
              </w:rPr>
            </w:pPr>
            <w:r w:rsidRPr="00BB5C0C">
              <w:rPr>
                <w:rFonts w:ascii="Arial" w:hAnsi="Arial" w:cs="Arial"/>
              </w:rPr>
              <w:t xml:space="preserve">- </w:t>
            </w:r>
            <w:proofErr w:type="spellStart"/>
            <w:r w:rsidRPr="00BB5C0C">
              <w:rPr>
                <w:rFonts w:ascii="Arial" w:hAnsi="Arial" w:cs="Arial"/>
              </w:rPr>
              <w:t>Longitud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30 metros</w:t>
            </w:r>
            <w:r w:rsidRPr="00BB5C0C">
              <w:rPr>
                <w:rFonts w:ascii="Arial" w:hAnsi="Arial" w:cs="Arial"/>
              </w:rPr>
              <w:br/>
              <w:t xml:space="preserve">- </w:t>
            </w:r>
            <w:proofErr w:type="spellStart"/>
            <w:r w:rsidRPr="00BB5C0C">
              <w:rPr>
                <w:rFonts w:ascii="Arial" w:hAnsi="Arial" w:cs="Arial"/>
              </w:rPr>
              <w:t>Elaborada</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PVC</w:t>
            </w:r>
            <w:r w:rsidRPr="00BB5C0C">
              <w:rPr>
                <w:rFonts w:ascii="Arial" w:hAnsi="Arial" w:cs="Arial"/>
              </w:rPr>
              <w:br/>
              <w:t xml:space="preserve">- Con </w:t>
            </w:r>
            <w:proofErr w:type="spellStart"/>
            <w:r w:rsidRPr="00BB5C0C">
              <w:rPr>
                <w:rFonts w:ascii="Arial" w:hAnsi="Arial" w:cs="Arial"/>
              </w:rPr>
              <w:t>terminales</w:t>
            </w:r>
            <w:proofErr w:type="spellEnd"/>
            <w:r w:rsidRPr="00BB5C0C">
              <w:rPr>
                <w:rFonts w:ascii="Arial" w:hAnsi="Arial" w:cs="Arial"/>
              </w:rPr>
              <w:t xml:space="preserve"> </w:t>
            </w:r>
            <w:proofErr w:type="spellStart"/>
            <w:r w:rsidRPr="00BB5C0C">
              <w:rPr>
                <w:rFonts w:ascii="Arial" w:hAnsi="Arial" w:cs="Arial"/>
              </w:rPr>
              <w:t>roscadas</w:t>
            </w:r>
            <w:proofErr w:type="spellEnd"/>
            <w:r w:rsidRPr="00BB5C0C">
              <w:rPr>
                <w:rFonts w:ascii="Arial" w:hAnsi="Arial" w:cs="Arial"/>
              </w:rPr>
              <w:t xml:space="preserve"> </w:t>
            </w:r>
            <w:proofErr w:type="spellStart"/>
            <w:r w:rsidRPr="00BB5C0C">
              <w:rPr>
                <w:rFonts w:ascii="Arial" w:hAnsi="Arial" w:cs="Arial"/>
              </w:rPr>
              <w:t>en</w:t>
            </w:r>
            <w:proofErr w:type="spellEnd"/>
            <w:r w:rsidRPr="00BB5C0C">
              <w:rPr>
                <w:rFonts w:ascii="Arial" w:hAnsi="Arial" w:cs="Arial"/>
              </w:rPr>
              <w:t xml:space="preserve"> ambos </w:t>
            </w:r>
            <w:proofErr w:type="spellStart"/>
            <w:r w:rsidRPr="00BB5C0C">
              <w:rPr>
                <w:rFonts w:ascii="Arial" w:hAnsi="Arial" w:cs="Arial"/>
              </w:rPr>
              <w:t>extremos</w:t>
            </w:r>
            <w:proofErr w:type="spellEnd"/>
            <w:r w:rsidRPr="00BB5C0C">
              <w:rPr>
                <w:rFonts w:ascii="Arial" w:hAnsi="Arial" w:cs="Arial"/>
              </w:rPr>
              <w:br/>
              <w:t xml:space="preserve">- </w:t>
            </w:r>
            <w:proofErr w:type="spellStart"/>
            <w:r w:rsidRPr="00BB5C0C">
              <w:rPr>
                <w:rFonts w:ascii="Arial" w:hAnsi="Arial" w:cs="Arial"/>
              </w:rPr>
              <w:t>Incluye</w:t>
            </w:r>
            <w:proofErr w:type="spellEnd"/>
            <w:r w:rsidRPr="00BB5C0C">
              <w:rPr>
                <w:rFonts w:ascii="Arial" w:hAnsi="Arial" w:cs="Arial"/>
              </w:rPr>
              <w:t xml:space="preserve"> </w:t>
            </w:r>
            <w:proofErr w:type="spellStart"/>
            <w:r w:rsidRPr="00BB5C0C">
              <w:rPr>
                <w:rFonts w:ascii="Arial" w:hAnsi="Arial" w:cs="Arial"/>
              </w:rPr>
              <w:t>accesorios</w:t>
            </w:r>
            <w:proofErr w:type="spellEnd"/>
            <w:r w:rsidRPr="00BB5C0C">
              <w:rPr>
                <w:rFonts w:ascii="Arial" w:hAnsi="Arial" w:cs="Arial"/>
              </w:rPr>
              <w:t xml:space="preserve">: </w:t>
            </w:r>
            <w:proofErr w:type="spellStart"/>
            <w:r w:rsidRPr="00BB5C0C">
              <w:rPr>
                <w:rFonts w:ascii="Arial" w:hAnsi="Arial" w:cs="Arial"/>
              </w:rPr>
              <w:t>acoples</w:t>
            </w:r>
            <w:proofErr w:type="spellEnd"/>
            <w:r w:rsidRPr="00BB5C0C">
              <w:rPr>
                <w:rFonts w:ascii="Arial" w:hAnsi="Arial" w:cs="Arial"/>
              </w:rPr>
              <w:t xml:space="preserve"> y </w:t>
            </w:r>
            <w:proofErr w:type="spellStart"/>
            <w:r w:rsidRPr="00BB5C0C">
              <w:rPr>
                <w:rFonts w:ascii="Arial" w:hAnsi="Arial" w:cs="Arial"/>
              </w:rPr>
              <w:t>pistola</w:t>
            </w:r>
            <w:proofErr w:type="spellEnd"/>
          </w:p>
          <w:p w14:paraId="152E1820" w14:textId="77777777" w:rsidR="00BB5C0C" w:rsidRPr="00BB5C0C" w:rsidRDefault="00BB5C0C" w:rsidP="00464CB3">
            <w:pPr>
              <w:widowControl/>
              <w:autoSpaceDE/>
              <w:autoSpaceDN/>
              <w:spacing w:after="160" w:line="259" w:lineRule="auto"/>
              <w:ind w:left="140" w:right="281"/>
              <w:jc w:val="both"/>
              <w:rPr>
                <w:rFonts w:ascii="Arial" w:hAnsi="Arial" w:cs="Arial"/>
                <w:lang w:val="es-ES"/>
              </w:rPr>
            </w:pPr>
          </w:p>
        </w:tc>
        <w:tc>
          <w:tcPr>
            <w:tcW w:w="1842" w:type="dxa"/>
          </w:tcPr>
          <w:p w14:paraId="24603C6C" w14:textId="77777777" w:rsidR="00BB5C0C" w:rsidRPr="00BB5C0C" w:rsidRDefault="00BB5C0C" w:rsidP="00BB5C0C">
            <w:pPr>
              <w:widowControl/>
              <w:autoSpaceDE/>
              <w:autoSpaceDN/>
              <w:spacing w:after="160" w:line="259" w:lineRule="auto"/>
              <w:jc w:val="both"/>
              <w:rPr>
                <w:rFonts w:ascii="Arial" w:hAnsi="Arial" w:cs="Arial"/>
              </w:rPr>
            </w:pPr>
          </w:p>
          <w:p w14:paraId="1AFAC8F0" w14:textId="77777777" w:rsidR="00BB5C0C" w:rsidRPr="00BB5C0C" w:rsidRDefault="00BB5C0C" w:rsidP="00BB5C0C">
            <w:pPr>
              <w:widowControl/>
              <w:autoSpaceDE/>
              <w:autoSpaceDN/>
              <w:spacing w:after="160" w:line="259" w:lineRule="auto"/>
              <w:jc w:val="both"/>
              <w:rPr>
                <w:rFonts w:ascii="Arial" w:hAnsi="Arial" w:cs="Arial"/>
              </w:rPr>
            </w:pPr>
          </w:p>
          <w:p w14:paraId="21FB6087" w14:textId="77777777" w:rsidR="00BB5C0C" w:rsidRPr="00BB5C0C" w:rsidRDefault="00BB5C0C" w:rsidP="00BB5C0C">
            <w:pPr>
              <w:widowControl/>
              <w:autoSpaceDE/>
              <w:autoSpaceDN/>
              <w:spacing w:after="160" w:line="259" w:lineRule="auto"/>
              <w:jc w:val="both"/>
              <w:rPr>
                <w:rFonts w:ascii="Arial" w:hAnsi="Arial" w:cs="Arial"/>
              </w:rPr>
            </w:pPr>
          </w:p>
          <w:p w14:paraId="43B2DD81"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Unidad</w:t>
            </w:r>
          </w:p>
          <w:p w14:paraId="3FE87C20"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8" w:type="dxa"/>
          </w:tcPr>
          <w:p w14:paraId="54EE9E6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140D4C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F2EAE15"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CD9176D"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1,00</w:t>
            </w:r>
          </w:p>
        </w:tc>
      </w:tr>
      <w:tr w:rsidR="00A31306" w:rsidRPr="00BB5C0C" w14:paraId="02C5093C" w14:textId="77777777" w:rsidTr="00464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2"/>
        </w:trPr>
        <w:tc>
          <w:tcPr>
            <w:tcW w:w="733" w:type="dxa"/>
          </w:tcPr>
          <w:p w14:paraId="491541F0"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F8F65A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4B3AE2B3"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D17C79E"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4</w:t>
            </w:r>
          </w:p>
        </w:tc>
        <w:tc>
          <w:tcPr>
            <w:tcW w:w="1252" w:type="dxa"/>
          </w:tcPr>
          <w:p w14:paraId="0451C308" w14:textId="77777777" w:rsidR="00BB5C0C" w:rsidRPr="00BB5C0C" w:rsidRDefault="00BB5C0C" w:rsidP="00BB5C0C">
            <w:pPr>
              <w:widowControl/>
              <w:autoSpaceDE/>
              <w:autoSpaceDN/>
              <w:spacing w:after="160" w:line="259" w:lineRule="auto"/>
              <w:jc w:val="both"/>
              <w:rPr>
                <w:rFonts w:ascii="Arial" w:hAnsi="Arial" w:cs="Arial"/>
                <w:b/>
                <w:bCs/>
              </w:rPr>
            </w:pPr>
          </w:p>
          <w:p w14:paraId="4FB3BA16" w14:textId="77777777" w:rsidR="00BB5C0C" w:rsidRPr="00BB5C0C" w:rsidRDefault="00BB5C0C" w:rsidP="00BB5C0C">
            <w:pPr>
              <w:widowControl/>
              <w:autoSpaceDE/>
              <w:autoSpaceDN/>
              <w:spacing w:after="160" w:line="259" w:lineRule="auto"/>
              <w:jc w:val="both"/>
              <w:rPr>
                <w:rFonts w:ascii="Arial" w:hAnsi="Arial" w:cs="Arial"/>
                <w:b/>
                <w:bCs/>
              </w:rPr>
            </w:pPr>
          </w:p>
          <w:p w14:paraId="3CF6AFF7"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Hidrolavadora</w:t>
            </w:r>
            <w:proofErr w:type="spellEnd"/>
            <w:r w:rsidRPr="00BB5C0C">
              <w:rPr>
                <w:rFonts w:ascii="Arial" w:hAnsi="Arial" w:cs="Arial"/>
                <w:b/>
                <w:bCs/>
              </w:rPr>
              <w:t xml:space="preserve"> Industrial (</w:t>
            </w:r>
            <w:proofErr w:type="spellStart"/>
            <w:r w:rsidRPr="00BB5C0C">
              <w:rPr>
                <w:rFonts w:ascii="Arial" w:hAnsi="Arial" w:cs="Arial"/>
                <w:b/>
                <w:bCs/>
              </w:rPr>
              <w:t>Arrendamiento</w:t>
            </w:r>
            <w:proofErr w:type="spellEnd"/>
            <w:r w:rsidRPr="00BB5C0C">
              <w:rPr>
                <w:rFonts w:ascii="Arial" w:hAnsi="Arial" w:cs="Arial"/>
                <w:b/>
                <w:bCs/>
              </w:rPr>
              <w:t>)</w:t>
            </w:r>
          </w:p>
          <w:p w14:paraId="5EC965A1"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1" w:type="dxa"/>
            <w:hideMark/>
          </w:tcPr>
          <w:p w14:paraId="6F4CB597" w14:textId="77777777" w:rsidR="00BB5C0C" w:rsidRPr="00BB5C0C" w:rsidRDefault="00BB5C0C" w:rsidP="00464CB3">
            <w:pPr>
              <w:widowControl/>
              <w:autoSpaceDE/>
              <w:autoSpaceDN/>
              <w:spacing w:after="160" w:line="259" w:lineRule="auto"/>
              <w:ind w:left="140" w:right="281"/>
              <w:jc w:val="both"/>
              <w:rPr>
                <w:rFonts w:ascii="Arial" w:hAnsi="Arial" w:cs="Arial"/>
              </w:rPr>
            </w:pPr>
            <w:r w:rsidRPr="00BB5C0C">
              <w:rPr>
                <w:rFonts w:ascii="Arial" w:hAnsi="Arial" w:cs="Arial"/>
              </w:rPr>
              <w:t xml:space="preserve">- </w:t>
            </w:r>
            <w:proofErr w:type="spellStart"/>
            <w:r w:rsidRPr="00BB5C0C">
              <w:rPr>
                <w:rFonts w:ascii="Arial" w:hAnsi="Arial" w:cs="Arial"/>
              </w:rPr>
              <w:t>Potenciado</w:t>
            </w:r>
            <w:proofErr w:type="spellEnd"/>
            <w:r w:rsidRPr="00BB5C0C">
              <w:rPr>
                <w:rFonts w:ascii="Arial" w:hAnsi="Arial" w:cs="Arial"/>
              </w:rPr>
              <w:t xml:space="preserve"> por motor a </w:t>
            </w:r>
            <w:proofErr w:type="spellStart"/>
            <w:r w:rsidRPr="00BB5C0C">
              <w:rPr>
                <w:rFonts w:ascii="Arial" w:hAnsi="Arial" w:cs="Arial"/>
              </w:rPr>
              <w:t>gasolina</w:t>
            </w:r>
            <w:proofErr w:type="spellEnd"/>
            <w:r w:rsidRPr="00BB5C0C">
              <w:rPr>
                <w:rFonts w:ascii="Arial" w:hAnsi="Arial" w:cs="Arial"/>
              </w:rPr>
              <w:t xml:space="preserve"> o </w:t>
            </w:r>
            <w:proofErr w:type="spellStart"/>
            <w:r w:rsidRPr="00BB5C0C">
              <w:rPr>
                <w:rFonts w:ascii="Arial" w:hAnsi="Arial" w:cs="Arial"/>
              </w:rPr>
              <w:t>eléctrico</w:t>
            </w:r>
            <w:proofErr w:type="spellEnd"/>
            <w:r w:rsidRPr="00BB5C0C">
              <w:rPr>
                <w:rFonts w:ascii="Arial" w:hAnsi="Arial" w:cs="Arial"/>
              </w:rPr>
              <w:t xml:space="preserve"> </w:t>
            </w:r>
            <w:proofErr w:type="spellStart"/>
            <w:r w:rsidRPr="00BB5C0C">
              <w:rPr>
                <w:rFonts w:ascii="Arial" w:hAnsi="Arial" w:cs="Arial"/>
              </w:rPr>
              <w:t>inalámbrico</w:t>
            </w:r>
            <w:proofErr w:type="spellEnd"/>
            <w:r w:rsidRPr="00BB5C0C">
              <w:rPr>
                <w:rFonts w:ascii="Arial" w:hAnsi="Arial" w:cs="Arial"/>
              </w:rPr>
              <w:br/>
              <w:t xml:space="preserve"> - Caudal </w:t>
            </w:r>
            <w:proofErr w:type="spellStart"/>
            <w:r w:rsidRPr="00BB5C0C">
              <w:rPr>
                <w:rFonts w:ascii="Arial" w:hAnsi="Arial" w:cs="Arial"/>
              </w:rPr>
              <w:t>mínimo</w:t>
            </w:r>
            <w:proofErr w:type="spellEnd"/>
            <w:r w:rsidRPr="00BB5C0C">
              <w:rPr>
                <w:rFonts w:ascii="Arial" w:hAnsi="Arial" w:cs="Arial"/>
              </w:rPr>
              <w:t xml:space="preserve"> de 380 cfm / 645m3/h</w:t>
            </w:r>
            <w:r w:rsidRPr="00BB5C0C">
              <w:rPr>
                <w:rFonts w:ascii="Arial" w:hAnsi="Arial" w:cs="Arial"/>
              </w:rPr>
              <w:br/>
              <w:t xml:space="preserve"> - </w:t>
            </w:r>
            <w:proofErr w:type="spellStart"/>
            <w:r w:rsidRPr="00BB5C0C">
              <w:rPr>
                <w:rFonts w:ascii="Arial" w:hAnsi="Arial" w:cs="Arial"/>
              </w:rPr>
              <w:t>Autonomía</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30 </w:t>
            </w:r>
            <w:proofErr w:type="spellStart"/>
            <w:r w:rsidRPr="00BB5C0C">
              <w:rPr>
                <w:rFonts w:ascii="Arial" w:hAnsi="Arial" w:cs="Arial"/>
              </w:rPr>
              <w:t>minutos</w:t>
            </w:r>
            <w:proofErr w:type="spellEnd"/>
            <w:r w:rsidRPr="00BB5C0C">
              <w:rPr>
                <w:rFonts w:ascii="Arial" w:hAnsi="Arial" w:cs="Arial"/>
              </w:rPr>
              <w:br/>
              <w:t xml:space="preserve"> - </w:t>
            </w:r>
            <w:proofErr w:type="spellStart"/>
            <w:r w:rsidRPr="00BB5C0C">
              <w:rPr>
                <w:rFonts w:ascii="Arial" w:hAnsi="Arial" w:cs="Arial"/>
              </w:rPr>
              <w:t>Intensidad</w:t>
            </w:r>
            <w:proofErr w:type="spellEnd"/>
            <w:r w:rsidRPr="00BB5C0C">
              <w:rPr>
                <w:rFonts w:ascii="Arial" w:hAnsi="Arial" w:cs="Arial"/>
              </w:rPr>
              <w:t xml:space="preserve"> </w:t>
            </w:r>
            <w:proofErr w:type="spellStart"/>
            <w:r w:rsidRPr="00BB5C0C">
              <w:rPr>
                <w:rFonts w:ascii="Arial" w:hAnsi="Arial" w:cs="Arial"/>
              </w:rPr>
              <w:t>máxima</w:t>
            </w:r>
            <w:proofErr w:type="spellEnd"/>
            <w:r w:rsidRPr="00BB5C0C">
              <w:rPr>
                <w:rFonts w:ascii="Arial" w:hAnsi="Arial" w:cs="Arial"/>
              </w:rPr>
              <w:t xml:space="preserve"> de </w:t>
            </w:r>
            <w:proofErr w:type="spellStart"/>
            <w:r w:rsidRPr="00BB5C0C">
              <w:rPr>
                <w:rFonts w:ascii="Arial" w:hAnsi="Arial" w:cs="Arial"/>
              </w:rPr>
              <w:t>sonido</w:t>
            </w:r>
            <w:proofErr w:type="spellEnd"/>
            <w:r w:rsidRPr="00BB5C0C">
              <w:rPr>
                <w:rFonts w:ascii="Arial" w:hAnsi="Arial" w:cs="Arial"/>
              </w:rPr>
              <w:t xml:space="preserve"> de 100dB</w:t>
            </w:r>
            <w:r w:rsidRPr="00BB5C0C">
              <w:rPr>
                <w:rFonts w:ascii="Arial" w:hAnsi="Arial" w:cs="Arial"/>
              </w:rPr>
              <w:br/>
              <w:t xml:space="preserve"> - </w:t>
            </w:r>
            <w:proofErr w:type="spellStart"/>
            <w:r w:rsidRPr="00BB5C0C">
              <w:rPr>
                <w:rFonts w:ascii="Arial" w:hAnsi="Arial" w:cs="Arial"/>
              </w:rPr>
              <w:t>Incluye</w:t>
            </w:r>
            <w:proofErr w:type="spellEnd"/>
            <w:r w:rsidRPr="00BB5C0C">
              <w:rPr>
                <w:rFonts w:ascii="Arial" w:hAnsi="Arial" w:cs="Arial"/>
              </w:rPr>
              <w:t xml:space="preserve"> combustible para </w:t>
            </w:r>
            <w:proofErr w:type="spellStart"/>
            <w:r w:rsidRPr="00BB5C0C">
              <w:rPr>
                <w:rFonts w:ascii="Arial" w:hAnsi="Arial" w:cs="Arial"/>
              </w:rPr>
              <w:t>su</w:t>
            </w:r>
            <w:proofErr w:type="spellEnd"/>
            <w:r w:rsidRPr="00BB5C0C">
              <w:rPr>
                <w:rFonts w:ascii="Arial" w:hAnsi="Arial" w:cs="Arial"/>
              </w:rPr>
              <w:t xml:space="preserve"> </w:t>
            </w:r>
            <w:proofErr w:type="spellStart"/>
            <w:r w:rsidRPr="00BB5C0C">
              <w:rPr>
                <w:rFonts w:ascii="Arial" w:hAnsi="Arial" w:cs="Arial"/>
              </w:rPr>
              <w:t>funcionamiento</w:t>
            </w:r>
            <w:proofErr w:type="spellEnd"/>
            <w:r w:rsidRPr="00BB5C0C">
              <w:rPr>
                <w:rFonts w:ascii="Arial" w:hAnsi="Arial" w:cs="Arial"/>
              </w:rPr>
              <w:t xml:space="preserve"> (</w:t>
            </w:r>
            <w:proofErr w:type="spellStart"/>
            <w:r w:rsidRPr="00BB5C0C">
              <w:rPr>
                <w:rFonts w:ascii="Arial" w:hAnsi="Arial" w:cs="Arial"/>
              </w:rPr>
              <w:t>Máximo</w:t>
            </w:r>
            <w:proofErr w:type="spellEnd"/>
            <w:r w:rsidRPr="00BB5C0C">
              <w:rPr>
                <w:rFonts w:ascii="Arial" w:hAnsi="Arial" w:cs="Arial"/>
              </w:rPr>
              <w:t xml:space="preserve"> 3 </w:t>
            </w:r>
            <w:proofErr w:type="spellStart"/>
            <w:r w:rsidRPr="00BB5C0C">
              <w:rPr>
                <w:rFonts w:ascii="Arial" w:hAnsi="Arial" w:cs="Arial"/>
              </w:rPr>
              <w:t>galones</w:t>
            </w:r>
            <w:proofErr w:type="spellEnd"/>
            <w:r w:rsidRPr="00BB5C0C">
              <w:rPr>
                <w:rFonts w:ascii="Arial" w:hAnsi="Arial" w:cs="Arial"/>
              </w:rPr>
              <w:t>)</w:t>
            </w:r>
          </w:p>
        </w:tc>
        <w:tc>
          <w:tcPr>
            <w:tcW w:w="1842" w:type="dxa"/>
          </w:tcPr>
          <w:p w14:paraId="6CDF5578" w14:textId="77777777" w:rsidR="00BB5C0C" w:rsidRPr="00BB5C0C" w:rsidRDefault="00BB5C0C" w:rsidP="00BB5C0C">
            <w:pPr>
              <w:widowControl/>
              <w:autoSpaceDE/>
              <w:autoSpaceDN/>
              <w:spacing w:after="160" w:line="259" w:lineRule="auto"/>
              <w:jc w:val="both"/>
              <w:rPr>
                <w:rFonts w:ascii="Arial" w:hAnsi="Arial" w:cs="Arial"/>
              </w:rPr>
            </w:pPr>
          </w:p>
          <w:p w14:paraId="4EDEC0EC" w14:textId="77777777" w:rsidR="00BB5C0C" w:rsidRPr="00BB5C0C" w:rsidRDefault="00BB5C0C" w:rsidP="00BB5C0C">
            <w:pPr>
              <w:widowControl/>
              <w:autoSpaceDE/>
              <w:autoSpaceDN/>
              <w:spacing w:after="160" w:line="259" w:lineRule="auto"/>
              <w:jc w:val="both"/>
              <w:rPr>
                <w:rFonts w:ascii="Arial" w:hAnsi="Arial" w:cs="Arial"/>
              </w:rPr>
            </w:pPr>
          </w:p>
          <w:p w14:paraId="529BFFF7" w14:textId="77777777" w:rsidR="00BB5C0C" w:rsidRPr="00BB5C0C" w:rsidRDefault="00BB5C0C" w:rsidP="00BB5C0C">
            <w:pPr>
              <w:widowControl/>
              <w:autoSpaceDE/>
              <w:autoSpaceDN/>
              <w:spacing w:after="160" w:line="259" w:lineRule="auto"/>
              <w:jc w:val="both"/>
              <w:rPr>
                <w:rFonts w:ascii="Arial" w:hAnsi="Arial" w:cs="Arial"/>
              </w:rPr>
            </w:pPr>
          </w:p>
          <w:p w14:paraId="45B78597" w14:textId="77777777" w:rsidR="00BB5C0C" w:rsidRPr="00BB5C0C" w:rsidRDefault="00BB5C0C" w:rsidP="00BB5C0C">
            <w:pPr>
              <w:widowControl/>
              <w:autoSpaceDE/>
              <w:autoSpaceDN/>
              <w:spacing w:after="160" w:line="259" w:lineRule="auto"/>
              <w:jc w:val="both"/>
              <w:rPr>
                <w:rFonts w:ascii="Arial" w:hAnsi="Arial" w:cs="Arial"/>
              </w:rPr>
            </w:pPr>
          </w:p>
          <w:p w14:paraId="2C8CCA0C"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Unidad</w:t>
            </w:r>
          </w:p>
          <w:p w14:paraId="3030002F"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8" w:type="dxa"/>
          </w:tcPr>
          <w:p w14:paraId="3C83CC0A"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2737619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2A8B6E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D7D80D9"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1,00</w:t>
            </w:r>
          </w:p>
        </w:tc>
      </w:tr>
      <w:tr w:rsidR="00A31306" w:rsidRPr="00BB5C0C" w14:paraId="73A6AE59" w14:textId="77777777" w:rsidTr="00464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0"/>
        </w:trPr>
        <w:tc>
          <w:tcPr>
            <w:tcW w:w="733" w:type="dxa"/>
          </w:tcPr>
          <w:p w14:paraId="5BFFF4C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55E2FB2"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0958690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FC1EF36"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5</w:t>
            </w:r>
          </w:p>
        </w:tc>
        <w:tc>
          <w:tcPr>
            <w:tcW w:w="1252" w:type="dxa"/>
          </w:tcPr>
          <w:p w14:paraId="6E02B0E6" w14:textId="77777777" w:rsidR="00BB5C0C" w:rsidRPr="00BB5C0C" w:rsidRDefault="00BB5C0C" w:rsidP="00BB5C0C">
            <w:pPr>
              <w:widowControl/>
              <w:autoSpaceDE/>
              <w:autoSpaceDN/>
              <w:spacing w:after="160" w:line="259" w:lineRule="auto"/>
              <w:jc w:val="both"/>
              <w:rPr>
                <w:rFonts w:ascii="Arial" w:hAnsi="Arial" w:cs="Arial"/>
                <w:b/>
                <w:bCs/>
              </w:rPr>
            </w:pPr>
          </w:p>
          <w:p w14:paraId="78494FED" w14:textId="77777777" w:rsidR="00BB5C0C" w:rsidRPr="00BB5C0C" w:rsidRDefault="00BB5C0C" w:rsidP="00BB5C0C">
            <w:pPr>
              <w:widowControl/>
              <w:autoSpaceDE/>
              <w:autoSpaceDN/>
              <w:spacing w:after="160" w:line="259" w:lineRule="auto"/>
              <w:jc w:val="both"/>
              <w:rPr>
                <w:rFonts w:ascii="Arial" w:hAnsi="Arial" w:cs="Arial"/>
                <w:b/>
                <w:bCs/>
              </w:rPr>
            </w:pPr>
          </w:p>
          <w:p w14:paraId="2F8C385A" w14:textId="77777777" w:rsidR="00BB5C0C" w:rsidRPr="00BB5C0C" w:rsidRDefault="00BB5C0C" w:rsidP="00BB5C0C">
            <w:pPr>
              <w:widowControl/>
              <w:autoSpaceDE/>
              <w:autoSpaceDN/>
              <w:spacing w:after="160" w:line="259" w:lineRule="auto"/>
              <w:jc w:val="both"/>
              <w:rPr>
                <w:rFonts w:ascii="Arial" w:hAnsi="Arial" w:cs="Arial"/>
                <w:b/>
                <w:bCs/>
              </w:rPr>
            </w:pPr>
            <w:proofErr w:type="spellStart"/>
            <w:r w:rsidRPr="00BB5C0C">
              <w:rPr>
                <w:rFonts w:ascii="Arial" w:hAnsi="Arial" w:cs="Arial"/>
                <w:b/>
                <w:bCs/>
              </w:rPr>
              <w:t>Brilladora</w:t>
            </w:r>
            <w:proofErr w:type="spellEnd"/>
            <w:r w:rsidRPr="00BB5C0C">
              <w:rPr>
                <w:rFonts w:ascii="Arial" w:hAnsi="Arial" w:cs="Arial"/>
                <w:b/>
                <w:bCs/>
              </w:rPr>
              <w:t xml:space="preserve"> de </w:t>
            </w:r>
            <w:proofErr w:type="spellStart"/>
            <w:r w:rsidRPr="00BB5C0C">
              <w:rPr>
                <w:rFonts w:ascii="Arial" w:hAnsi="Arial" w:cs="Arial"/>
                <w:b/>
                <w:bCs/>
              </w:rPr>
              <w:t>alta</w:t>
            </w:r>
            <w:proofErr w:type="spellEnd"/>
            <w:r w:rsidRPr="00BB5C0C">
              <w:rPr>
                <w:rFonts w:ascii="Arial" w:hAnsi="Arial" w:cs="Arial"/>
                <w:b/>
                <w:bCs/>
              </w:rPr>
              <w:t xml:space="preserve"> </w:t>
            </w:r>
            <w:proofErr w:type="spellStart"/>
            <w:r w:rsidRPr="00BB5C0C">
              <w:rPr>
                <w:rFonts w:ascii="Arial" w:hAnsi="Arial" w:cs="Arial"/>
                <w:b/>
                <w:bCs/>
              </w:rPr>
              <w:t>revolución</w:t>
            </w:r>
            <w:proofErr w:type="spellEnd"/>
            <w:r w:rsidRPr="00BB5C0C">
              <w:rPr>
                <w:rFonts w:ascii="Arial" w:hAnsi="Arial" w:cs="Arial"/>
                <w:b/>
                <w:bCs/>
              </w:rPr>
              <w:t xml:space="preserve"> (</w:t>
            </w:r>
            <w:proofErr w:type="spellStart"/>
            <w:r w:rsidRPr="00BB5C0C">
              <w:rPr>
                <w:rFonts w:ascii="Arial" w:hAnsi="Arial" w:cs="Arial"/>
                <w:b/>
                <w:bCs/>
              </w:rPr>
              <w:t>Arrendamiento</w:t>
            </w:r>
            <w:proofErr w:type="spellEnd"/>
            <w:r w:rsidRPr="00BB5C0C">
              <w:rPr>
                <w:rFonts w:ascii="Arial" w:hAnsi="Arial" w:cs="Arial"/>
                <w:b/>
                <w:bCs/>
              </w:rPr>
              <w:t>)</w:t>
            </w:r>
          </w:p>
          <w:p w14:paraId="315A94E9" w14:textId="77777777" w:rsidR="00BB5C0C" w:rsidRPr="00BB5C0C" w:rsidRDefault="00BB5C0C" w:rsidP="00BB5C0C">
            <w:pPr>
              <w:widowControl/>
              <w:autoSpaceDE/>
              <w:autoSpaceDN/>
              <w:spacing w:after="160" w:line="259" w:lineRule="auto"/>
              <w:jc w:val="both"/>
              <w:rPr>
                <w:rFonts w:ascii="Arial" w:hAnsi="Arial" w:cs="Arial"/>
                <w:b/>
                <w:bCs/>
                <w:lang w:val="es-ES"/>
              </w:rPr>
            </w:pPr>
          </w:p>
        </w:tc>
        <w:tc>
          <w:tcPr>
            <w:tcW w:w="4111" w:type="dxa"/>
            <w:hideMark/>
          </w:tcPr>
          <w:p w14:paraId="7B0F7BAB" w14:textId="77777777" w:rsidR="00BB5C0C" w:rsidRPr="00BB5C0C" w:rsidRDefault="00BB5C0C" w:rsidP="00464CB3">
            <w:pPr>
              <w:widowControl/>
              <w:autoSpaceDE/>
              <w:autoSpaceDN/>
              <w:spacing w:after="160" w:line="259" w:lineRule="auto"/>
              <w:ind w:left="140" w:right="281"/>
              <w:jc w:val="both"/>
              <w:rPr>
                <w:rFonts w:ascii="Arial" w:hAnsi="Arial" w:cs="Arial"/>
              </w:rPr>
            </w:pPr>
            <w:r w:rsidRPr="00BB5C0C">
              <w:rPr>
                <w:rFonts w:ascii="Arial" w:hAnsi="Arial" w:cs="Arial"/>
              </w:rPr>
              <w:t xml:space="preserve">- De </w:t>
            </w:r>
            <w:proofErr w:type="spellStart"/>
            <w:r w:rsidRPr="00BB5C0C">
              <w:rPr>
                <w:rFonts w:ascii="Arial" w:hAnsi="Arial" w:cs="Arial"/>
              </w:rPr>
              <w:t>uso</w:t>
            </w:r>
            <w:proofErr w:type="spellEnd"/>
            <w:r w:rsidRPr="00BB5C0C">
              <w:rPr>
                <w:rFonts w:ascii="Arial" w:hAnsi="Arial" w:cs="Arial"/>
              </w:rPr>
              <w:t xml:space="preserve"> industrial</w:t>
            </w:r>
            <w:r w:rsidRPr="00BB5C0C">
              <w:rPr>
                <w:rFonts w:ascii="Arial" w:hAnsi="Arial" w:cs="Arial"/>
              </w:rPr>
              <w:br/>
              <w:t xml:space="preserve">- </w:t>
            </w:r>
            <w:proofErr w:type="spellStart"/>
            <w:r w:rsidRPr="00BB5C0C">
              <w:rPr>
                <w:rFonts w:ascii="Arial" w:hAnsi="Arial" w:cs="Arial"/>
              </w:rPr>
              <w:t>Motores</w:t>
            </w:r>
            <w:proofErr w:type="spellEnd"/>
            <w:r w:rsidRPr="00BB5C0C">
              <w:rPr>
                <w:rFonts w:ascii="Arial" w:hAnsi="Arial" w:cs="Arial"/>
              </w:rPr>
              <w:t xml:space="preserve"> con </w:t>
            </w:r>
            <w:proofErr w:type="spellStart"/>
            <w:r w:rsidRPr="00BB5C0C">
              <w:rPr>
                <w:rFonts w:ascii="Arial" w:hAnsi="Arial" w:cs="Arial"/>
              </w:rPr>
              <w:t>potencia</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1,5 hp y </w:t>
            </w:r>
            <w:proofErr w:type="spellStart"/>
            <w:r w:rsidRPr="00BB5C0C">
              <w:rPr>
                <w:rFonts w:ascii="Arial" w:hAnsi="Arial" w:cs="Arial"/>
              </w:rPr>
              <w:t>velocidad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1500 rpm.</w:t>
            </w:r>
            <w:r w:rsidRPr="00BB5C0C">
              <w:rPr>
                <w:rFonts w:ascii="Arial" w:hAnsi="Arial" w:cs="Arial"/>
              </w:rPr>
              <w:br/>
              <w:t xml:space="preserve">- Con </w:t>
            </w:r>
            <w:proofErr w:type="spellStart"/>
            <w:r w:rsidRPr="00BB5C0C">
              <w:rPr>
                <w:rFonts w:ascii="Arial" w:hAnsi="Arial" w:cs="Arial"/>
              </w:rPr>
              <w:t>manijas</w:t>
            </w:r>
            <w:proofErr w:type="spellEnd"/>
            <w:r w:rsidRPr="00BB5C0C">
              <w:rPr>
                <w:rFonts w:ascii="Arial" w:hAnsi="Arial" w:cs="Arial"/>
              </w:rPr>
              <w:t xml:space="preserve"> </w:t>
            </w:r>
            <w:proofErr w:type="spellStart"/>
            <w:r w:rsidRPr="00BB5C0C">
              <w:rPr>
                <w:rFonts w:ascii="Arial" w:hAnsi="Arial" w:cs="Arial"/>
              </w:rPr>
              <w:t>dobles</w:t>
            </w:r>
            <w:proofErr w:type="spellEnd"/>
            <w:r w:rsidRPr="00BB5C0C">
              <w:rPr>
                <w:rFonts w:ascii="Arial" w:hAnsi="Arial" w:cs="Arial"/>
              </w:rPr>
              <w:br/>
              <w:t xml:space="preserve">- Con </w:t>
            </w:r>
            <w:proofErr w:type="spellStart"/>
            <w:r w:rsidRPr="00BB5C0C">
              <w:rPr>
                <w:rFonts w:ascii="Arial" w:hAnsi="Arial" w:cs="Arial"/>
              </w:rPr>
              <w:t>interruptor</w:t>
            </w:r>
            <w:proofErr w:type="spellEnd"/>
            <w:r w:rsidRPr="00BB5C0C">
              <w:rPr>
                <w:rFonts w:ascii="Arial" w:hAnsi="Arial" w:cs="Arial"/>
              </w:rPr>
              <w:t xml:space="preserve"> de </w:t>
            </w:r>
            <w:proofErr w:type="spellStart"/>
            <w:r w:rsidRPr="00BB5C0C">
              <w:rPr>
                <w:rFonts w:ascii="Arial" w:hAnsi="Arial" w:cs="Arial"/>
              </w:rPr>
              <w:t>apagado</w:t>
            </w:r>
            <w:proofErr w:type="spellEnd"/>
            <w:r w:rsidRPr="00BB5C0C">
              <w:rPr>
                <w:rFonts w:ascii="Arial" w:hAnsi="Arial" w:cs="Arial"/>
              </w:rPr>
              <w:t xml:space="preserve"> de </w:t>
            </w:r>
            <w:proofErr w:type="spellStart"/>
            <w:r w:rsidRPr="00BB5C0C">
              <w:rPr>
                <w:rFonts w:ascii="Arial" w:hAnsi="Arial" w:cs="Arial"/>
              </w:rPr>
              <w:t>seguridad</w:t>
            </w:r>
            <w:proofErr w:type="spellEnd"/>
            <w:r w:rsidRPr="00BB5C0C">
              <w:rPr>
                <w:rFonts w:ascii="Arial" w:hAnsi="Arial" w:cs="Arial"/>
              </w:rPr>
              <w:br/>
              <w:t xml:space="preserve">- </w:t>
            </w:r>
            <w:proofErr w:type="spellStart"/>
            <w:r w:rsidRPr="00BB5C0C">
              <w:rPr>
                <w:rFonts w:ascii="Arial" w:hAnsi="Arial" w:cs="Arial"/>
              </w:rPr>
              <w:t>Diámetro</w:t>
            </w:r>
            <w:proofErr w:type="spellEnd"/>
            <w:r w:rsidRPr="00BB5C0C">
              <w:rPr>
                <w:rFonts w:ascii="Arial" w:hAnsi="Arial" w:cs="Arial"/>
              </w:rPr>
              <w:t xml:space="preserve"> </w:t>
            </w:r>
            <w:proofErr w:type="spellStart"/>
            <w:r w:rsidRPr="00BB5C0C">
              <w:rPr>
                <w:rFonts w:ascii="Arial" w:hAnsi="Arial" w:cs="Arial"/>
              </w:rPr>
              <w:t>mínimo</w:t>
            </w:r>
            <w:proofErr w:type="spellEnd"/>
            <w:r w:rsidRPr="00BB5C0C">
              <w:rPr>
                <w:rFonts w:ascii="Arial" w:hAnsi="Arial" w:cs="Arial"/>
              </w:rPr>
              <w:t xml:space="preserve"> de 20"</w:t>
            </w:r>
            <w:r w:rsidRPr="00BB5C0C">
              <w:rPr>
                <w:rFonts w:ascii="Arial" w:hAnsi="Arial" w:cs="Arial"/>
              </w:rPr>
              <w:br/>
              <w:t xml:space="preserve">- Cable de </w:t>
            </w:r>
            <w:proofErr w:type="spellStart"/>
            <w:r w:rsidRPr="00BB5C0C">
              <w:rPr>
                <w:rFonts w:ascii="Arial" w:hAnsi="Arial" w:cs="Arial"/>
              </w:rPr>
              <w:t>potencia</w:t>
            </w:r>
            <w:proofErr w:type="spellEnd"/>
            <w:r w:rsidRPr="00BB5C0C">
              <w:rPr>
                <w:rFonts w:ascii="Arial" w:hAnsi="Arial" w:cs="Arial"/>
              </w:rPr>
              <w:t xml:space="preserve"> con </w:t>
            </w:r>
            <w:proofErr w:type="spellStart"/>
            <w:r w:rsidRPr="00BB5C0C">
              <w:rPr>
                <w:rFonts w:ascii="Arial" w:hAnsi="Arial" w:cs="Arial"/>
              </w:rPr>
              <w:t>longitud</w:t>
            </w:r>
            <w:proofErr w:type="spellEnd"/>
            <w:r w:rsidRPr="00BB5C0C">
              <w:rPr>
                <w:rFonts w:ascii="Arial" w:hAnsi="Arial" w:cs="Arial"/>
              </w:rPr>
              <w:t xml:space="preserve"> </w:t>
            </w:r>
            <w:proofErr w:type="spellStart"/>
            <w:r w:rsidRPr="00BB5C0C">
              <w:rPr>
                <w:rFonts w:ascii="Arial" w:hAnsi="Arial" w:cs="Arial"/>
              </w:rPr>
              <w:t>mínima</w:t>
            </w:r>
            <w:proofErr w:type="spellEnd"/>
            <w:r w:rsidRPr="00BB5C0C">
              <w:rPr>
                <w:rFonts w:ascii="Arial" w:hAnsi="Arial" w:cs="Arial"/>
              </w:rPr>
              <w:t xml:space="preserve"> de 8m</w:t>
            </w:r>
            <w:r w:rsidRPr="00BB5C0C">
              <w:rPr>
                <w:rFonts w:ascii="Arial" w:hAnsi="Arial" w:cs="Arial"/>
              </w:rPr>
              <w:br/>
              <w:t xml:space="preserve">- </w:t>
            </w:r>
            <w:proofErr w:type="spellStart"/>
            <w:r w:rsidRPr="00BB5C0C">
              <w:rPr>
                <w:rFonts w:ascii="Arial" w:hAnsi="Arial" w:cs="Arial"/>
              </w:rPr>
              <w:t>Accesorios</w:t>
            </w:r>
            <w:proofErr w:type="spellEnd"/>
            <w:r w:rsidRPr="00BB5C0C">
              <w:rPr>
                <w:rFonts w:ascii="Arial" w:hAnsi="Arial" w:cs="Arial"/>
              </w:rPr>
              <w:t xml:space="preserve"> </w:t>
            </w:r>
            <w:proofErr w:type="spellStart"/>
            <w:r w:rsidRPr="00BB5C0C">
              <w:rPr>
                <w:rFonts w:ascii="Arial" w:hAnsi="Arial" w:cs="Arial"/>
              </w:rPr>
              <w:t>mínimos</w:t>
            </w:r>
            <w:proofErr w:type="spellEnd"/>
            <w:r w:rsidRPr="00BB5C0C">
              <w:rPr>
                <w:rFonts w:ascii="Arial" w:hAnsi="Arial" w:cs="Arial"/>
              </w:rPr>
              <w:t xml:space="preserve"> – </w:t>
            </w:r>
            <w:proofErr w:type="spellStart"/>
            <w:r w:rsidRPr="00BB5C0C">
              <w:rPr>
                <w:rFonts w:ascii="Arial" w:hAnsi="Arial" w:cs="Arial"/>
              </w:rPr>
              <w:t>portapad</w:t>
            </w:r>
            <w:proofErr w:type="spellEnd"/>
            <w:r w:rsidRPr="00BB5C0C">
              <w:rPr>
                <w:rFonts w:ascii="Arial" w:hAnsi="Arial" w:cs="Arial"/>
              </w:rPr>
              <w:t>.</w:t>
            </w:r>
          </w:p>
        </w:tc>
        <w:tc>
          <w:tcPr>
            <w:tcW w:w="1842" w:type="dxa"/>
          </w:tcPr>
          <w:p w14:paraId="1C0844D6" w14:textId="77777777" w:rsidR="00BB5C0C" w:rsidRPr="00BB5C0C" w:rsidRDefault="00BB5C0C" w:rsidP="00BB5C0C">
            <w:pPr>
              <w:widowControl/>
              <w:autoSpaceDE/>
              <w:autoSpaceDN/>
              <w:spacing w:after="160" w:line="259" w:lineRule="auto"/>
              <w:jc w:val="both"/>
              <w:rPr>
                <w:rFonts w:ascii="Arial" w:hAnsi="Arial" w:cs="Arial"/>
              </w:rPr>
            </w:pPr>
          </w:p>
          <w:p w14:paraId="04458702" w14:textId="77777777" w:rsidR="00BB5C0C" w:rsidRPr="00BB5C0C" w:rsidRDefault="00BB5C0C" w:rsidP="00BB5C0C">
            <w:pPr>
              <w:widowControl/>
              <w:autoSpaceDE/>
              <w:autoSpaceDN/>
              <w:spacing w:after="160" w:line="259" w:lineRule="auto"/>
              <w:jc w:val="both"/>
              <w:rPr>
                <w:rFonts w:ascii="Arial" w:hAnsi="Arial" w:cs="Arial"/>
              </w:rPr>
            </w:pPr>
          </w:p>
          <w:p w14:paraId="7A591337" w14:textId="77777777" w:rsidR="00BB5C0C" w:rsidRPr="00BB5C0C" w:rsidRDefault="00BB5C0C" w:rsidP="00BB5C0C">
            <w:pPr>
              <w:widowControl/>
              <w:autoSpaceDE/>
              <w:autoSpaceDN/>
              <w:spacing w:after="160" w:line="259" w:lineRule="auto"/>
              <w:jc w:val="both"/>
              <w:rPr>
                <w:rFonts w:ascii="Arial" w:hAnsi="Arial" w:cs="Arial"/>
              </w:rPr>
            </w:pPr>
          </w:p>
          <w:p w14:paraId="46432DB9" w14:textId="77777777" w:rsidR="00BB5C0C" w:rsidRPr="00BB5C0C" w:rsidRDefault="00BB5C0C" w:rsidP="00BB5C0C">
            <w:pPr>
              <w:widowControl/>
              <w:autoSpaceDE/>
              <w:autoSpaceDN/>
              <w:spacing w:after="160" w:line="259" w:lineRule="auto"/>
              <w:jc w:val="both"/>
              <w:rPr>
                <w:rFonts w:ascii="Arial" w:hAnsi="Arial" w:cs="Arial"/>
              </w:rPr>
            </w:pPr>
            <w:r w:rsidRPr="00BB5C0C">
              <w:rPr>
                <w:rFonts w:ascii="Arial" w:hAnsi="Arial" w:cs="Arial"/>
              </w:rPr>
              <w:t>Unidad</w:t>
            </w:r>
          </w:p>
          <w:p w14:paraId="1A3DFF15" w14:textId="77777777" w:rsidR="00BB5C0C" w:rsidRPr="00BB5C0C" w:rsidRDefault="00BB5C0C" w:rsidP="00BB5C0C">
            <w:pPr>
              <w:widowControl/>
              <w:autoSpaceDE/>
              <w:autoSpaceDN/>
              <w:spacing w:after="160" w:line="259" w:lineRule="auto"/>
              <w:jc w:val="both"/>
              <w:rPr>
                <w:rFonts w:ascii="Arial" w:hAnsi="Arial" w:cs="Arial"/>
                <w:lang w:val="es-ES"/>
              </w:rPr>
            </w:pPr>
          </w:p>
        </w:tc>
        <w:tc>
          <w:tcPr>
            <w:tcW w:w="1418" w:type="dxa"/>
          </w:tcPr>
          <w:p w14:paraId="576F792E"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6A88CE86"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1D67CB57" w14:textId="77777777" w:rsidR="00BB5C0C" w:rsidRPr="00BB5C0C" w:rsidRDefault="00BB5C0C" w:rsidP="00BB5C0C">
            <w:pPr>
              <w:widowControl/>
              <w:autoSpaceDE/>
              <w:autoSpaceDN/>
              <w:spacing w:after="160" w:line="259" w:lineRule="auto"/>
              <w:jc w:val="both"/>
              <w:rPr>
                <w:rFonts w:ascii="Arial" w:hAnsi="Arial" w:cs="Arial"/>
                <w:b/>
                <w:bCs/>
                <w:lang w:val="es-ES"/>
              </w:rPr>
            </w:pPr>
          </w:p>
          <w:p w14:paraId="31F08839" w14:textId="77777777" w:rsidR="00BB5C0C" w:rsidRPr="00BB5C0C" w:rsidRDefault="00BB5C0C" w:rsidP="00BB5C0C">
            <w:pPr>
              <w:widowControl/>
              <w:autoSpaceDE/>
              <w:autoSpaceDN/>
              <w:spacing w:after="160" w:line="259" w:lineRule="auto"/>
              <w:jc w:val="both"/>
              <w:rPr>
                <w:rFonts w:ascii="Arial" w:hAnsi="Arial" w:cs="Arial"/>
                <w:b/>
                <w:bCs/>
                <w:lang w:val="es-ES"/>
              </w:rPr>
            </w:pPr>
            <w:r w:rsidRPr="00BB5C0C">
              <w:rPr>
                <w:rFonts w:ascii="Arial" w:hAnsi="Arial" w:cs="Arial"/>
                <w:b/>
                <w:bCs/>
                <w:lang w:val="es-ES"/>
              </w:rPr>
              <w:t>1,00</w:t>
            </w:r>
          </w:p>
        </w:tc>
      </w:tr>
    </w:tbl>
    <w:p w14:paraId="5C7B7CA6" w14:textId="77777777" w:rsidR="00BB5C0C" w:rsidRPr="00BB5C0C" w:rsidRDefault="00BB5C0C" w:rsidP="00BB5C0C">
      <w:pPr>
        <w:jc w:val="both"/>
        <w:rPr>
          <w:rFonts w:ascii="Arial" w:hAnsi="Arial" w:cs="Arial"/>
          <w:lang w:val="es-ES"/>
        </w:rPr>
      </w:pPr>
    </w:p>
    <w:p w14:paraId="5E81387D" w14:textId="2F177322" w:rsidR="00BB5C0C" w:rsidRPr="00BB5C0C" w:rsidRDefault="00BB5C0C" w:rsidP="00BB5C0C">
      <w:pPr>
        <w:jc w:val="both"/>
        <w:rPr>
          <w:rFonts w:ascii="Arial" w:hAnsi="Arial" w:cs="Arial"/>
          <w:b/>
          <w:bCs/>
        </w:rPr>
      </w:pPr>
      <w:r w:rsidRPr="00BB5C0C">
        <w:rPr>
          <w:rFonts w:ascii="Arial" w:hAnsi="Arial" w:cs="Arial"/>
          <w:b/>
          <w:bCs/>
        </w:rPr>
        <w:t>RESERVAS DE LA ENTIDAD</w:t>
      </w:r>
    </w:p>
    <w:p w14:paraId="1E61012F" w14:textId="77777777" w:rsidR="00BB5C0C" w:rsidRPr="00BB5C0C" w:rsidRDefault="00BB5C0C" w:rsidP="00BB5C0C">
      <w:pPr>
        <w:jc w:val="both"/>
        <w:rPr>
          <w:rFonts w:ascii="Arial" w:hAnsi="Arial" w:cs="Arial"/>
          <w:lang w:val="es-ES"/>
        </w:rPr>
      </w:pPr>
      <w:r w:rsidRPr="00BB5C0C">
        <w:rPr>
          <w:rFonts w:ascii="Arial" w:hAnsi="Arial" w:cs="Arial"/>
          <w:lang w:val="es-ES"/>
        </w:rPr>
        <w:t>Por políticas de seguridad institucional, la entidad Contratante se reserva el derecho de rechazar el personal extranjero propuesto por el contratista</w:t>
      </w:r>
    </w:p>
    <w:p w14:paraId="41D251A1" w14:textId="77777777" w:rsidR="00284A7A" w:rsidRPr="00BB5C0C" w:rsidRDefault="00284A7A" w:rsidP="00E0240E">
      <w:pPr>
        <w:jc w:val="both"/>
        <w:rPr>
          <w:rFonts w:ascii="Arial" w:hAnsi="Arial" w:cs="Arial"/>
          <w:lang w:val="es-ES"/>
        </w:rPr>
      </w:pPr>
    </w:p>
    <w:p w14:paraId="60C2F80F" w14:textId="6F4245A2" w:rsidR="00390D90" w:rsidRDefault="00A349E5" w:rsidP="00660D4F">
      <w:pPr>
        <w:jc w:val="both"/>
        <w:rPr>
          <w:rFonts w:ascii="Arial" w:hAnsi="Arial" w:cs="Arial"/>
          <w:b/>
          <w:bCs/>
          <w:lang w:val="es-ES"/>
        </w:rPr>
      </w:pPr>
      <w:r w:rsidRPr="00284A7A">
        <w:rPr>
          <w:rFonts w:ascii="Arial" w:hAnsi="Arial" w:cs="Arial"/>
          <w:b/>
          <w:bCs/>
          <w:lang w:val="es-ES"/>
        </w:rPr>
        <w:t xml:space="preserve">2. </w:t>
      </w:r>
      <w:r w:rsidR="00284A7A" w:rsidRPr="00284A7A">
        <w:rPr>
          <w:rFonts w:ascii="Arial" w:hAnsi="Arial" w:cs="Arial"/>
          <w:b/>
          <w:bCs/>
          <w:lang w:val="es-ES"/>
        </w:rPr>
        <w:t xml:space="preserve">ESTABLECIMIENTO SANIDAD MILITAR </w:t>
      </w:r>
    </w:p>
    <w:p w14:paraId="7647340F" w14:textId="77777777" w:rsidR="00CD4D31" w:rsidRDefault="00CD4D31" w:rsidP="00660D4F">
      <w:pPr>
        <w:jc w:val="both"/>
        <w:rPr>
          <w:rFonts w:ascii="Arial" w:hAnsi="Arial" w:cs="Arial"/>
          <w:b/>
          <w:bCs/>
          <w:lang w:val="es-ES"/>
        </w:rPr>
      </w:pPr>
    </w:p>
    <w:p w14:paraId="0AFC5086" w14:textId="77777777" w:rsidR="00284A7A" w:rsidRDefault="00284A7A" w:rsidP="00284A7A">
      <w:pPr>
        <w:jc w:val="both"/>
        <w:rPr>
          <w:rFonts w:ascii="Arial" w:hAnsi="Arial" w:cs="Arial"/>
          <w:b/>
          <w:bCs/>
          <w:lang w:val="es-ES"/>
        </w:rPr>
      </w:pPr>
      <w:r w:rsidRPr="00284A7A">
        <w:rPr>
          <w:rFonts w:ascii="Arial" w:hAnsi="Arial" w:cs="Arial"/>
          <w:b/>
          <w:bCs/>
          <w:lang w:val="es-ES"/>
        </w:rPr>
        <w:t>HORARIOS Y DESCRIPCIÓN</w:t>
      </w:r>
    </w:p>
    <w:p w14:paraId="2D77CD9F" w14:textId="77777777" w:rsidR="005D5E8E" w:rsidRPr="00284A7A" w:rsidRDefault="005D5E8E" w:rsidP="00284A7A">
      <w:pPr>
        <w:jc w:val="both"/>
        <w:rPr>
          <w:rFonts w:ascii="Arial" w:hAnsi="Arial" w:cs="Arial"/>
          <w:b/>
          <w:bCs/>
          <w:lang w:val="es-ES"/>
        </w:rPr>
      </w:pPr>
    </w:p>
    <w:tbl>
      <w:tblPr>
        <w:tblW w:w="92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2278"/>
        <w:gridCol w:w="3245"/>
        <w:gridCol w:w="2875"/>
      </w:tblGrid>
      <w:tr w:rsidR="00284A7A" w:rsidRPr="00284A7A" w14:paraId="016F4452" w14:textId="77777777" w:rsidTr="00CD4D31">
        <w:trPr>
          <w:trHeight w:val="47"/>
        </w:trPr>
        <w:tc>
          <w:tcPr>
            <w:tcW w:w="821" w:type="dxa"/>
            <w:tcBorders>
              <w:top w:val="single" w:sz="4" w:space="0" w:color="000000"/>
              <w:left w:val="single" w:sz="4" w:space="0" w:color="000000"/>
              <w:bottom w:val="single" w:sz="4" w:space="0" w:color="000000"/>
              <w:right w:val="single" w:sz="4" w:space="0" w:color="000000"/>
            </w:tcBorders>
            <w:shd w:val="clear" w:color="auto" w:fill="E7E6E6"/>
            <w:hideMark/>
          </w:tcPr>
          <w:p w14:paraId="0CA9CC2C"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ITEM</w:t>
            </w:r>
          </w:p>
        </w:tc>
        <w:tc>
          <w:tcPr>
            <w:tcW w:w="2278" w:type="dxa"/>
            <w:tcBorders>
              <w:top w:val="single" w:sz="4" w:space="0" w:color="000000"/>
              <w:left w:val="single" w:sz="4" w:space="0" w:color="000000"/>
              <w:bottom w:val="single" w:sz="4" w:space="0" w:color="000000"/>
              <w:right w:val="single" w:sz="4" w:space="0" w:color="000000"/>
            </w:tcBorders>
            <w:shd w:val="clear" w:color="auto" w:fill="E7E6E6"/>
            <w:hideMark/>
          </w:tcPr>
          <w:p w14:paraId="690A5CE5"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CENTRO DE TRABAJO</w:t>
            </w:r>
          </w:p>
        </w:tc>
        <w:tc>
          <w:tcPr>
            <w:tcW w:w="3245" w:type="dxa"/>
            <w:tcBorders>
              <w:top w:val="single" w:sz="4" w:space="0" w:color="000000"/>
              <w:left w:val="single" w:sz="4" w:space="0" w:color="000000"/>
              <w:bottom w:val="single" w:sz="4" w:space="0" w:color="000000"/>
              <w:right w:val="single" w:sz="4" w:space="0" w:color="000000"/>
            </w:tcBorders>
            <w:shd w:val="clear" w:color="auto" w:fill="E7E6E6"/>
            <w:hideMark/>
          </w:tcPr>
          <w:p w14:paraId="4D9A9DC6"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ESPECIFICACION TECNICA</w:t>
            </w:r>
          </w:p>
        </w:tc>
        <w:tc>
          <w:tcPr>
            <w:tcW w:w="2875" w:type="dxa"/>
            <w:tcBorders>
              <w:top w:val="single" w:sz="4" w:space="0" w:color="000000"/>
              <w:left w:val="single" w:sz="4" w:space="0" w:color="000000"/>
              <w:bottom w:val="single" w:sz="4" w:space="0" w:color="000000"/>
              <w:right w:val="single" w:sz="4" w:space="0" w:color="000000"/>
            </w:tcBorders>
            <w:shd w:val="clear" w:color="auto" w:fill="E7E6E6"/>
            <w:hideMark/>
          </w:tcPr>
          <w:p w14:paraId="3FA393F0"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DESCRIPCIÓN DE LA NECESIDAD</w:t>
            </w:r>
          </w:p>
        </w:tc>
      </w:tr>
      <w:tr w:rsidR="00284A7A" w:rsidRPr="00284A7A" w14:paraId="462C660F" w14:textId="77777777" w:rsidTr="00CD4D31">
        <w:trPr>
          <w:trHeight w:val="382"/>
        </w:trPr>
        <w:tc>
          <w:tcPr>
            <w:tcW w:w="821" w:type="dxa"/>
            <w:tcBorders>
              <w:top w:val="single" w:sz="4" w:space="0" w:color="000000"/>
              <w:left w:val="single" w:sz="4" w:space="0" w:color="000000"/>
              <w:bottom w:val="single" w:sz="8" w:space="0" w:color="000000"/>
              <w:right w:val="single" w:sz="4" w:space="0" w:color="000000"/>
            </w:tcBorders>
            <w:vAlign w:val="center"/>
            <w:hideMark/>
          </w:tcPr>
          <w:p w14:paraId="249CA102"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lastRenderedPageBreak/>
              <w:t>1</w:t>
            </w:r>
          </w:p>
        </w:tc>
        <w:tc>
          <w:tcPr>
            <w:tcW w:w="2278" w:type="dxa"/>
            <w:tcBorders>
              <w:top w:val="single" w:sz="4" w:space="0" w:color="000000"/>
              <w:left w:val="single" w:sz="4" w:space="0" w:color="000000"/>
              <w:bottom w:val="single" w:sz="8" w:space="0" w:color="000000"/>
              <w:right w:val="single" w:sz="4" w:space="0" w:color="000000"/>
            </w:tcBorders>
            <w:vAlign w:val="center"/>
            <w:hideMark/>
          </w:tcPr>
          <w:p w14:paraId="27D98B71" w14:textId="77777777" w:rsidR="00284A7A" w:rsidRPr="00284A7A" w:rsidRDefault="00284A7A" w:rsidP="00284A7A">
            <w:pPr>
              <w:jc w:val="both"/>
              <w:rPr>
                <w:rFonts w:ascii="Arial" w:hAnsi="Arial" w:cs="Arial"/>
                <w:lang w:val="es-ES"/>
              </w:rPr>
            </w:pPr>
            <w:r w:rsidRPr="00284A7A">
              <w:rPr>
                <w:rFonts w:ascii="Arial" w:hAnsi="Arial" w:cs="Arial"/>
                <w:lang w:val="es-ES"/>
              </w:rPr>
              <w:t>ESTABLECIMIENTO DE SANIDAD MILITAR CACOM-3</w:t>
            </w:r>
          </w:p>
        </w:tc>
        <w:tc>
          <w:tcPr>
            <w:tcW w:w="3245" w:type="dxa"/>
            <w:tcBorders>
              <w:top w:val="single" w:sz="4" w:space="0" w:color="000000"/>
              <w:left w:val="single" w:sz="4" w:space="0" w:color="000000"/>
              <w:bottom w:val="single" w:sz="8" w:space="0" w:color="000000"/>
              <w:right w:val="single" w:sz="4" w:space="0" w:color="000000"/>
            </w:tcBorders>
            <w:vAlign w:val="center"/>
            <w:hideMark/>
          </w:tcPr>
          <w:p w14:paraId="5FC7387E" w14:textId="77777777" w:rsidR="00284A7A" w:rsidRPr="00284A7A" w:rsidRDefault="00284A7A" w:rsidP="00284A7A">
            <w:pPr>
              <w:jc w:val="both"/>
              <w:rPr>
                <w:rFonts w:ascii="Arial" w:hAnsi="Arial" w:cs="Arial"/>
                <w:lang w:val="es-ES"/>
              </w:rPr>
            </w:pPr>
            <w:r w:rsidRPr="00284A7A">
              <w:rPr>
                <w:rFonts w:ascii="Arial" w:hAnsi="Arial" w:cs="Arial"/>
                <w:lang w:val="es-ES"/>
              </w:rPr>
              <w:t>Un (1) operario (a) de servicios generales que realicen las actividades de aseo y desinfección en las áreas asistenciales y administrativa</w:t>
            </w:r>
          </w:p>
        </w:tc>
        <w:tc>
          <w:tcPr>
            <w:tcW w:w="2875" w:type="dxa"/>
            <w:tcBorders>
              <w:top w:val="single" w:sz="4" w:space="0" w:color="000000"/>
              <w:left w:val="single" w:sz="4" w:space="0" w:color="000000"/>
              <w:bottom w:val="single" w:sz="8" w:space="0" w:color="000000"/>
              <w:right w:val="single" w:sz="4" w:space="0" w:color="000000"/>
            </w:tcBorders>
            <w:vAlign w:val="center"/>
          </w:tcPr>
          <w:p w14:paraId="78CF1213" w14:textId="77777777" w:rsidR="00284A7A" w:rsidRPr="00284A7A" w:rsidRDefault="00284A7A" w:rsidP="00284A7A">
            <w:pPr>
              <w:jc w:val="both"/>
              <w:rPr>
                <w:rFonts w:ascii="Arial" w:hAnsi="Arial" w:cs="Arial"/>
                <w:lang w:val="es-ES"/>
              </w:rPr>
            </w:pPr>
            <w:r w:rsidRPr="00284A7A">
              <w:rPr>
                <w:rFonts w:ascii="Arial" w:hAnsi="Arial" w:cs="Arial"/>
                <w:lang w:val="es-ES"/>
              </w:rPr>
              <w:t>lunes a viernes de 07:00</w:t>
            </w:r>
          </w:p>
          <w:p w14:paraId="3AF55265" w14:textId="77777777" w:rsidR="00284A7A" w:rsidRPr="00284A7A" w:rsidRDefault="00284A7A" w:rsidP="00284A7A">
            <w:pPr>
              <w:jc w:val="both"/>
              <w:rPr>
                <w:rFonts w:ascii="Arial" w:hAnsi="Arial" w:cs="Arial"/>
                <w:lang w:val="es-ES"/>
              </w:rPr>
            </w:pPr>
            <w:r w:rsidRPr="00284A7A">
              <w:rPr>
                <w:rFonts w:ascii="Arial" w:hAnsi="Arial" w:cs="Arial"/>
                <w:lang w:val="es-ES"/>
              </w:rPr>
              <w:t>a 16:00.</w:t>
            </w:r>
          </w:p>
          <w:p w14:paraId="7066D151" w14:textId="77777777" w:rsidR="00284A7A" w:rsidRPr="00284A7A" w:rsidRDefault="00284A7A" w:rsidP="00284A7A">
            <w:pPr>
              <w:jc w:val="both"/>
              <w:rPr>
                <w:rFonts w:ascii="Arial" w:hAnsi="Arial" w:cs="Arial"/>
                <w:lang w:val="es-ES"/>
              </w:rPr>
            </w:pPr>
            <w:r w:rsidRPr="00284A7A">
              <w:rPr>
                <w:rFonts w:ascii="Arial" w:hAnsi="Arial" w:cs="Arial"/>
                <w:lang w:val="es-ES"/>
              </w:rPr>
              <w:t>Sábado: 7:00 a 12:00</w:t>
            </w:r>
          </w:p>
          <w:p w14:paraId="33790E75" w14:textId="77777777" w:rsidR="00284A7A" w:rsidRPr="00284A7A" w:rsidRDefault="00284A7A" w:rsidP="00284A7A">
            <w:pPr>
              <w:jc w:val="both"/>
              <w:rPr>
                <w:rFonts w:ascii="Arial" w:hAnsi="Arial" w:cs="Arial"/>
                <w:lang w:val="es-ES"/>
              </w:rPr>
            </w:pPr>
          </w:p>
        </w:tc>
      </w:tr>
    </w:tbl>
    <w:p w14:paraId="30543933" w14:textId="77777777" w:rsidR="00284A7A" w:rsidRPr="00284A7A" w:rsidRDefault="00284A7A" w:rsidP="00284A7A">
      <w:pPr>
        <w:jc w:val="both"/>
        <w:rPr>
          <w:rFonts w:ascii="Arial" w:hAnsi="Arial" w:cs="Arial"/>
          <w:b/>
          <w:bCs/>
        </w:rPr>
      </w:pPr>
    </w:p>
    <w:p w14:paraId="2A2314A6"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EQUIPOS Y MAQUINARIA</w:t>
      </w:r>
    </w:p>
    <w:p w14:paraId="1EDBE3D9" w14:textId="77777777" w:rsidR="00284A7A" w:rsidRPr="00284A7A" w:rsidRDefault="00284A7A" w:rsidP="00284A7A">
      <w:pPr>
        <w:jc w:val="both"/>
        <w:rPr>
          <w:rFonts w:ascii="Arial" w:hAnsi="Arial" w:cs="Arial"/>
          <w:lang w:val="es-ES"/>
        </w:rPr>
      </w:pPr>
      <w:r w:rsidRPr="00284A7A">
        <w:rPr>
          <w:rFonts w:ascii="Arial" w:hAnsi="Arial" w:cs="Arial"/>
          <w:lang w:val="es-ES"/>
        </w:rPr>
        <w:t>El contratista deberá suministrar los elementos, equipos y maquinaria mínimos necesarios para las actividades propias del servicio de aseo, como se relaciona a continuación:</w:t>
      </w:r>
    </w:p>
    <w:p w14:paraId="1F40394E" w14:textId="77777777" w:rsidR="00284A7A" w:rsidRPr="00284A7A" w:rsidRDefault="00284A7A" w:rsidP="00284A7A">
      <w:pPr>
        <w:jc w:val="both"/>
        <w:rPr>
          <w:rFonts w:ascii="Arial" w:hAnsi="Arial" w:cs="Arial"/>
          <w:lang w:val="es-ES"/>
        </w:rPr>
      </w:pPr>
      <w:r w:rsidRPr="00284A7A">
        <w:rPr>
          <w:rFonts w:ascii="Arial" w:hAnsi="Arial" w:cs="Arial"/>
          <w:lang w:val="es-ES"/>
        </w:rPr>
        <w:t>Realizar el cambio de los elementos, equipos o maquinaria en mal estado que impida el cumplimiento de la actividad una vez sea notificado por la Entidad Compradora dentro los tres (3) días calendario siguiente al reporte.</w:t>
      </w:r>
    </w:p>
    <w:p w14:paraId="7DE3234C" w14:textId="77777777" w:rsidR="00284A7A" w:rsidRPr="00284A7A" w:rsidRDefault="00284A7A" w:rsidP="00284A7A">
      <w:pPr>
        <w:jc w:val="both"/>
        <w:rPr>
          <w:rFonts w:ascii="Arial" w:hAnsi="Arial" w:cs="Arial"/>
          <w:lang w:val="es-ES"/>
        </w:rPr>
      </w:pPr>
    </w:p>
    <w:tbl>
      <w:tblPr>
        <w:tblStyle w:val="Tablaconcuadrcula"/>
        <w:tblW w:w="0" w:type="auto"/>
        <w:jc w:val="center"/>
        <w:tblInd w:w="0" w:type="dxa"/>
        <w:tblLook w:val="04A0" w:firstRow="1" w:lastRow="0" w:firstColumn="1" w:lastColumn="0" w:noHBand="0" w:noVBand="1"/>
      </w:tblPr>
      <w:tblGrid>
        <w:gridCol w:w="5949"/>
        <w:gridCol w:w="1365"/>
      </w:tblGrid>
      <w:tr w:rsidR="00284A7A" w:rsidRPr="00284A7A" w14:paraId="3830D3CB"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0DCE2322" w14:textId="77777777" w:rsidR="00284A7A" w:rsidRPr="00284A7A" w:rsidRDefault="00284A7A" w:rsidP="00284A7A">
            <w:pPr>
              <w:spacing w:after="160" w:line="259" w:lineRule="auto"/>
              <w:jc w:val="both"/>
              <w:rPr>
                <w:rFonts w:ascii="Arial" w:hAnsi="Arial" w:cs="Arial"/>
                <w:b/>
                <w:bCs/>
                <w:lang w:val="es-ES"/>
              </w:rPr>
            </w:pPr>
            <w:r w:rsidRPr="00284A7A">
              <w:rPr>
                <w:rFonts w:ascii="Arial" w:hAnsi="Arial" w:cs="Arial"/>
                <w:b/>
                <w:bCs/>
                <w:lang w:val="es-ES"/>
              </w:rPr>
              <w:t xml:space="preserve">BIEN </w:t>
            </w:r>
          </w:p>
        </w:tc>
        <w:tc>
          <w:tcPr>
            <w:tcW w:w="1276" w:type="dxa"/>
            <w:tcBorders>
              <w:top w:val="single" w:sz="4" w:space="0" w:color="auto"/>
              <w:left w:val="single" w:sz="4" w:space="0" w:color="auto"/>
              <w:bottom w:val="single" w:sz="4" w:space="0" w:color="auto"/>
              <w:right w:val="single" w:sz="4" w:space="0" w:color="auto"/>
            </w:tcBorders>
            <w:hideMark/>
          </w:tcPr>
          <w:p w14:paraId="38268108" w14:textId="77777777" w:rsidR="00284A7A" w:rsidRPr="00284A7A" w:rsidRDefault="00284A7A" w:rsidP="00284A7A">
            <w:pPr>
              <w:spacing w:after="160" w:line="259" w:lineRule="auto"/>
              <w:jc w:val="both"/>
              <w:rPr>
                <w:rFonts w:ascii="Arial" w:hAnsi="Arial" w:cs="Arial"/>
                <w:b/>
                <w:bCs/>
                <w:lang w:val="es-ES"/>
              </w:rPr>
            </w:pPr>
            <w:r w:rsidRPr="00284A7A">
              <w:rPr>
                <w:rFonts w:ascii="Arial" w:hAnsi="Arial" w:cs="Arial"/>
                <w:b/>
                <w:bCs/>
                <w:lang w:val="es-ES"/>
              </w:rPr>
              <w:t>CANTIDAD</w:t>
            </w:r>
          </w:p>
        </w:tc>
      </w:tr>
      <w:tr w:rsidR="00284A7A" w:rsidRPr="00284A7A" w14:paraId="7BD438EB"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4439DBF3"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Brilladora</w:t>
            </w:r>
          </w:p>
        </w:tc>
        <w:tc>
          <w:tcPr>
            <w:tcW w:w="1276" w:type="dxa"/>
            <w:tcBorders>
              <w:top w:val="single" w:sz="4" w:space="0" w:color="auto"/>
              <w:left w:val="single" w:sz="4" w:space="0" w:color="auto"/>
              <w:bottom w:val="single" w:sz="4" w:space="0" w:color="auto"/>
              <w:right w:val="single" w:sz="4" w:space="0" w:color="auto"/>
            </w:tcBorders>
            <w:hideMark/>
          </w:tcPr>
          <w:p w14:paraId="7AB7E4DF"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01</w:t>
            </w:r>
          </w:p>
        </w:tc>
      </w:tr>
      <w:tr w:rsidR="00284A7A" w:rsidRPr="00284A7A" w14:paraId="1A496868"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17987D98"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Manguera (30 metros)</w:t>
            </w:r>
          </w:p>
        </w:tc>
        <w:tc>
          <w:tcPr>
            <w:tcW w:w="1276" w:type="dxa"/>
            <w:tcBorders>
              <w:top w:val="single" w:sz="4" w:space="0" w:color="auto"/>
              <w:left w:val="single" w:sz="4" w:space="0" w:color="auto"/>
              <w:bottom w:val="single" w:sz="4" w:space="0" w:color="auto"/>
              <w:right w:val="single" w:sz="4" w:space="0" w:color="auto"/>
            </w:tcBorders>
            <w:hideMark/>
          </w:tcPr>
          <w:p w14:paraId="5016EB30"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01</w:t>
            </w:r>
          </w:p>
        </w:tc>
      </w:tr>
      <w:tr w:rsidR="00284A7A" w:rsidRPr="00284A7A" w14:paraId="4EB4F1EB"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0D371AB4"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Carro exprimidor de trapero</w:t>
            </w:r>
          </w:p>
        </w:tc>
        <w:tc>
          <w:tcPr>
            <w:tcW w:w="1276" w:type="dxa"/>
            <w:tcBorders>
              <w:top w:val="single" w:sz="4" w:space="0" w:color="auto"/>
              <w:left w:val="single" w:sz="4" w:space="0" w:color="auto"/>
              <w:bottom w:val="single" w:sz="4" w:space="0" w:color="auto"/>
              <w:right w:val="single" w:sz="4" w:space="0" w:color="auto"/>
            </w:tcBorders>
            <w:hideMark/>
          </w:tcPr>
          <w:p w14:paraId="1608125B"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01</w:t>
            </w:r>
          </w:p>
        </w:tc>
      </w:tr>
      <w:tr w:rsidR="00284A7A" w:rsidRPr="00284A7A" w14:paraId="29345552"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0EB19B71"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Carro recolector de residuos aprovechables y no aprovechables</w:t>
            </w:r>
          </w:p>
        </w:tc>
        <w:tc>
          <w:tcPr>
            <w:tcW w:w="1276" w:type="dxa"/>
            <w:tcBorders>
              <w:top w:val="single" w:sz="4" w:space="0" w:color="auto"/>
              <w:left w:val="single" w:sz="4" w:space="0" w:color="auto"/>
              <w:bottom w:val="single" w:sz="4" w:space="0" w:color="auto"/>
              <w:right w:val="single" w:sz="4" w:space="0" w:color="auto"/>
            </w:tcBorders>
            <w:hideMark/>
          </w:tcPr>
          <w:p w14:paraId="4EA4F413"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02</w:t>
            </w:r>
          </w:p>
        </w:tc>
      </w:tr>
      <w:tr w:rsidR="00284A7A" w:rsidRPr="00284A7A" w14:paraId="2FE76976"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57B9EB27" w14:textId="15369518"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w:t>
            </w:r>
            <w:r w:rsidR="00693ABF" w:rsidRPr="00284A7A">
              <w:rPr>
                <w:rFonts w:ascii="Arial" w:hAnsi="Arial" w:cs="Arial"/>
                <w:lang w:val="es-ES"/>
              </w:rPr>
              <w:t>Hidro lavadora</w:t>
            </w:r>
          </w:p>
        </w:tc>
        <w:tc>
          <w:tcPr>
            <w:tcW w:w="1276" w:type="dxa"/>
            <w:tcBorders>
              <w:top w:val="single" w:sz="4" w:space="0" w:color="auto"/>
              <w:left w:val="single" w:sz="4" w:space="0" w:color="auto"/>
              <w:bottom w:val="single" w:sz="4" w:space="0" w:color="auto"/>
              <w:right w:val="single" w:sz="4" w:space="0" w:color="auto"/>
            </w:tcBorders>
            <w:hideMark/>
          </w:tcPr>
          <w:p w14:paraId="127F1222"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01</w:t>
            </w:r>
          </w:p>
        </w:tc>
      </w:tr>
      <w:tr w:rsidR="00284A7A" w:rsidRPr="00284A7A" w14:paraId="0E959DDE"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5BC595CD"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Señales peatonales y de prevención</w:t>
            </w:r>
          </w:p>
        </w:tc>
        <w:tc>
          <w:tcPr>
            <w:tcW w:w="1276" w:type="dxa"/>
            <w:tcBorders>
              <w:top w:val="single" w:sz="4" w:space="0" w:color="auto"/>
              <w:left w:val="single" w:sz="4" w:space="0" w:color="auto"/>
              <w:bottom w:val="single" w:sz="4" w:space="0" w:color="auto"/>
              <w:right w:val="single" w:sz="4" w:space="0" w:color="auto"/>
            </w:tcBorders>
            <w:hideMark/>
          </w:tcPr>
          <w:p w14:paraId="4610D3AE"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02</w:t>
            </w:r>
          </w:p>
        </w:tc>
      </w:tr>
      <w:tr w:rsidR="00284A7A" w:rsidRPr="00284A7A" w14:paraId="4D87526A" w14:textId="77777777" w:rsidTr="00284A7A">
        <w:trPr>
          <w:jc w:val="center"/>
        </w:trPr>
        <w:tc>
          <w:tcPr>
            <w:tcW w:w="5949" w:type="dxa"/>
            <w:tcBorders>
              <w:top w:val="single" w:sz="4" w:space="0" w:color="auto"/>
              <w:left w:val="single" w:sz="4" w:space="0" w:color="auto"/>
              <w:bottom w:val="single" w:sz="4" w:space="0" w:color="auto"/>
              <w:right w:val="single" w:sz="4" w:space="0" w:color="auto"/>
            </w:tcBorders>
            <w:hideMark/>
          </w:tcPr>
          <w:p w14:paraId="1CD61775"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Dispensador Toallas para manos tipo Z Plástico Blanco</w:t>
            </w:r>
          </w:p>
        </w:tc>
        <w:tc>
          <w:tcPr>
            <w:tcW w:w="1276" w:type="dxa"/>
            <w:tcBorders>
              <w:top w:val="single" w:sz="4" w:space="0" w:color="auto"/>
              <w:left w:val="single" w:sz="4" w:space="0" w:color="auto"/>
              <w:bottom w:val="single" w:sz="4" w:space="0" w:color="auto"/>
              <w:right w:val="single" w:sz="4" w:space="0" w:color="auto"/>
            </w:tcBorders>
            <w:hideMark/>
          </w:tcPr>
          <w:p w14:paraId="5C4E93C2" w14:textId="77777777" w:rsidR="00284A7A" w:rsidRPr="00284A7A" w:rsidRDefault="00284A7A" w:rsidP="00284A7A">
            <w:pPr>
              <w:spacing w:after="160" w:line="259" w:lineRule="auto"/>
              <w:jc w:val="both"/>
              <w:rPr>
                <w:rFonts w:ascii="Arial" w:hAnsi="Arial" w:cs="Arial"/>
                <w:lang w:val="es-ES"/>
              </w:rPr>
            </w:pPr>
            <w:r w:rsidRPr="00284A7A">
              <w:rPr>
                <w:rFonts w:ascii="Arial" w:hAnsi="Arial" w:cs="Arial"/>
                <w:lang w:val="es-ES"/>
              </w:rPr>
              <w:t>16</w:t>
            </w:r>
          </w:p>
        </w:tc>
      </w:tr>
    </w:tbl>
    <w:p w14:paraId="5B719DA6" w14:textId="77777777" w:rsidR="00284A7A" w:rsidRPr="00284A7A" w:rsidRDefault="00284A7A" w:rsidP="00284A7A">
      <w:pPr>
        <w:jc w:val="both"/>
        <w:rPr>
          <w:rFonts w:ascii="Arial" w:hAnsi="Arial" w:cs="Arial"/>
          <w:lang w:val="es-ES"/>
        </w:rPr>
      </w:pPr>
    </w:p>
    <w:p w14:paraId="30B9CDC9" w14:textId="77777777" w:rsidR="00284A7A" w:rsidRPr="00284A7A" w:rsidRDefault="00284A7A" w:rsidP="00284A7A">
      <w:pPr>
        <w:jc w:val="both"/>
        <w:rPr>
          <w:rFonts w:ascii="Arial" w:hAnsi="Arial" w:cs="Arial"/>
          <w:lang w:val="es-ES"/>
        </w:rPr>
      </w:pPr>
    </w:p>
    <w:p w14:paraId="631861BF" w14:textId="77777777" w:rsidR="00284A7A" w:rsidRPr="00284A7A" w:rsidRDefault="00284A7A" w:rsidP="00284A7A">
      <w:pPr>
        <w:jc w:val="both"/>
        <w:rPr>
          <w:rFonts w:ascii="Arial" w:hAnsi="Arial" w:cs="Arial"/>
          <w:lang w:val="es-ES"/>
        </w:rPr>
      </w:pPr>
      <w:r w:rsidRPr="00284A7A">
        <w:rPr>
          <w:rFonts w:ascii="Arial" w:hAnsi="Arial" w:cs="Arial"/>
          <w:b/>
          <w:bCs/>
          <w:lang w:val="es-ES"/>
        </w:rPr>
        <w:t>Nota 1:</w:t>
      </w:r>
      <w:r w:rsidRPr="00284A7A">
        <w:rPr>
          <w:rFonts w:ascii="Arial" w:hAnsi="Arial" w:cs="Arial"/>
          <w:lang w:val="es-ES"/>
        </w:rPr>
        <w:t xml:space="preserve"> La maquinaria solicitada en el anexo técnico será suministrada por parte del Contratista como herramientas de trabajo para el personal que prestará el servicio con el fin de dar un adecuado cumplimiento al objeto del presente proceso, por lo que una vez se cumpla el plazo de ejecución la misma se devolverá al contratista, por lo tanto, la maquinaria no será dada a la Institución bajo el concepto de arrendamiento y/o venta. </w:t>
      </w:r>
    </w:p>
    <w:p w14:paraId="396AD266" w14:textId="77777777" w:rsidR="00284A7A" w:rsidRPr="00284A7A" w:rsidRDefault="00284A7A" w:rsidP="00284A7A">
      <w:pPr>
        <w:jc w:val="both"/>
        <w:rPr>
          <w:rFonts w:ascii="Arial" w:hAnsi="Arial" w:cs="Arial"/>
          <w:lang w:val="es-ES"/>
        </w:rPr>
      </w:pPr>
      <w:r w:rsidRPr="00284A7A">
        <w:rPr>
          <w:rFonts w:ascii="Arial" w:hAnsi="Arial" w:cs="Arial"/>
          <w:b/>
          <w:bCs/>
          <w:lang w:val="es-ES"/>
        </w:rPr>
        <w:t>Nota 2:</w:t>
      </w:r>
      <w:r w:rsidRPr="00284A7A">
        <w:rPr>
          <w:rFonts w:ascii="Arial" w:hAnsi="Arial" w:cs="Arial"/>
          <w:lang w:val="es-ES"/>
        </w:rPr>
        <w:t xml:space="preserve"> El cambio de los equipos en mal estado se deberá realizar dentro del plazo solicitado y en el caso de no poder cumplir sin justa causa, la entidad podrá iniciar el respectivo procedimiento para declarar incumplimiento por parte del contratista.</w:t>
      </w:r>
    </w:p>
    <w:p w14:paraId="5216701D" w14:textId="26F358FF" w:rsidR="00284A7A" w:rsidRPr="00284A7A" w:rsidRDefault="00284A7A" w:rsidP="00284A7A">
      <w:pPr>
        <w:jc w:val="both"/>
        <w:rPr>
          <w:rFonts w:ascii="Arial" w:hAnsi="Arial" w:cs="Arial"/>
          <w:lang w:val="es-ES"/>
        </w:rPr>
      </w:pPr>
      <w:r w:rsidRPr="00284A7A">
        <w:rPr>
          <w:rFonts w:ascii="Arial" w:hAnsi="Arial" w:cs="Arial"/>
          <w:b/>
          <w:bCs/>
          <w:lang w:val="es-ES"/>
        </w:rPr>
        <w:lastRenderedPageBreak/>
        <w:t>Nota 3:</w:t>
      </w:r>
      <w:r w:rsidRPr="00284A7A">
        <w:rPr>
          <w:rFonts w:ascii="Arial" w:hAnsi="Arial" w:cs="Arial"/>
          <w:lang w:val="es-ES"/>
        </w:rPr>
        <w:t xml:space="preserve"> La </w:t>
      </w:r>
      <w:proofErr w:type="spellStart"/>
      <w:r w:rsidRPr="00284A7A">
        <w:rPr>
          <w:rFonts w:ascii="Arial" w:hAnsi="Arial" w:cs="Arial"/>
          <w:lang w:val="es-ES"/>
        </w:rPr>
        <w:t>Hidrolavadora</w:t>
      </w:r>
      <w:proofErr w:type="spellEnd"/>
      <w:r w:rsidRPr="00284A7A">
        <w:rPr>
          <w:rFonts w:ascii="Arial" w:hAnsi="Arial" w:cs="Arial"/>
          <w:lang w:val="es-ES"/>
        </w:rPr>
        <w:t xml:space="preserve"> y la brilladora se utilizarán al menos una vez al mes o cuando sea necesario. Estos equipos no requieren disponibilidad continua en el ESM, pero debe ser suministrada por la empresa una vez requerida</w:t>
      </w:r>
    </w:p>
    <w:p w14:paraId="41D7F94D"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ELEMENTOS E INSUMOS</w:t>
      </w:r>
    </w:p>
    <w:p w14:paraId="1583E6FA" w14:textId="77777777" w:rsidR="00284A7A" w:rsidRPr="00284A7A" w:rsidRDefault="00284A7A" w:rsidP="00284A7A">
      <w:pPr>
        <w:jc w:val="both"/>
        <w:rPr>
          <w:rFonts w:ascii="Arial" w:hAnsi="Arial" w:cs="Arial"/>
          <w:lang w:val="es-ES"/>
        </w:rPr>
      </w:pPr>
      <w:r w:rsidRPr="00284A7A">
        <w:rPr>
          <w:rFonts w:ascii="Arial" w:hAnsi="Arial" w:cs="Arial"/>
          <w:lang w:val="es-ES"/>
        </w:rPr>
        <w:t>El contratista deberá suministrar los elementos e insumos mínimos necesarios para las actividades propias del servicio de aseo.</w:t>
      </w:r>
    </w:p>
    <w:p w14:paraId="0040BCCC" w14:textId="77777777" w:rsidR="00284A7A" w:rsidRPr="00284A7A" w:rsidRDefault="00284A7A" w:rsidP="00284A7A">
      <w:pPr>
        <w:jc w:val="both"/>
        <w:rPr>
          <w:rFonts w:ascii="Arial" w:hAnsi="Arial" w:cs="Arial"/>
          <w:lang w:val="es-ES"/>
        </w:rPr>
      </w:pPr>
      <w:r w:rsidRPr="00284A7A">
        <w:rPr>
          <w:rFonts w:ascii="Arial" w:hAnsi="Arial" w:cs="Arial"/>
          <w:lang w:val="es-ES"/>
        </w:rPr>
        <w:t>Los elementos referenciados se entregarán al inicio de la ejecución del contrato y se deberán cambiar por desgaste, daño o reponer los elementos consumibles.</w:t>
      </w:r>
    </w:p>
    <w:p w14:paraId="4E978585" w14:textId="77777777" w:rsidR="00284A7A" w:rsidRPr="00284A7A" w:rsidRDefault="00284A7A" w:rsidP="00284A7A">
      <w:pPr>
        <w:jc w:val="both"/>
        <w:rPr>
          <w:rFonts w:ascii="Arial" w:hAnsi="Arial" w:cs="Arial"/>
          <w:lang w:val="es-ES"/>
        </w:rPr>
      </w:pPr>
    </w:p>
    <w:tbl>
      <w:tblPr>
        <w:tblW w:w="5142" w:type="dxa"/>
        <w:jc w:val="center"/>
        <w:tblCellMar>
          <w:left w:w="70" w:type="dxa"/>
          <w:right w:w="70" w:type="dxa"/>
        </w:tblCellMar>
        <w:tblLook w:val="04A0" w:firstRow="1" w:lastRow="0" w:firstColumn="1" w:lastColumn="0" w:noHBand="0" w:noVBand="1"/>
      </w:tblPr>
      <w:tblGrid>
        <w:gridCol w:w="3957"/>
        <w:gridCol w:w="1289"/>
      </w:tblGrid>
      <w:tr w:rsidR="00284A7A" w:rsidRPr="00284A7A" w14:paraId="3EABBA0E" w14:textId="77777777" w:rsidTr="00284A7A">
        <w:trPr>
          <w:trHeight w:val="189"/>
          <w:jc w:val="center"/>
        </w:trPr>
        <w:tc>
          <w:tcPr>
            <w:tcW w:w="3957" w:type="dxa"/>
            <w:tcBorders>
              <w:top w:val="single" w:sz="4" w:space="0" w:color="auto"/>
              <w:left w:val="single" w:sz="4" w:space="0" w:color="auto"/>
              <w:bottom w:val="single" w:sz="4" w:space="0" w:color="auto"/>
              <w:right w:val="single" w:sz="4" w:space="0" w:color="auto"/>
            </w:tcBorders>
            <w:noWrap/>
            <w:vAlign w:val="bottom"/>
            <w:hideMark/>
          </w:tcPr>
          <w:p w14:paraId="25EA2DFD" w14:textId="77777777" w:rsidR="00284A7A" w:rsidRPr="00284A7A" w:rsidRDefault="00284A7A" w:rsidP="00284A7A">
            <w:pPr>
              <w:jc w:val="both"/>
              <w:rPr>
                <w:rFonts w:ascii="Arial" w:hAnsi="Arial" w:cs="Arial"/>
                <w:b/>
                <w:bCs/>
              </w:rPr>
            </w:pPr>
            <w:r w:rsidRPr="00284A7A">
              <w:rPr>
                <w:rFonts w:ascii="Arial" w:hAnsi="Arial" w:cs="Arial"/>
                <w:b/>
                <w:bCs/>
              </w:rPr>
              <w:t>ELEMENTOS</w:t>
            </w:r>
          </w:p>
        </w:tc>
        <w:tc>
          <w:tcPr>
            <w:tcW w:w="1185" w:type="dxa"/>
            <w:tcBorders>
              <w:top w:val="single" w:sz="4" w:space="0" w:color="auto"/>
              <w:left w:val="nil"/>
              <w:bottom w:val="single" w:sz="4" w:space="0" w:color="auto"/>
              <w:right w:val="single" w:sz="4" w:space="0" w:color="auto"/>
            </w:tcBorders>
            <w:noWrap/>
            <w:vAlign w:val="bottom"/>
            <w:hideMark/>
          </w:tcPr>
          <w:p w14:paraId="23F30FA4" w14:textId="77777777" w:rsidR="00284A7A" w:rsidRPr="00284A7A" w:rsidRDefault="00284A7A" w:rsidP="00284A7A">
            <w:pPr>
              <w:jc w:val="both"/>
              <w:rPr>
                <w:rFonts w:ascii="Arial" w:hAnsi="Arial" w:cs="Arial"/>
                <w:b/>
                <w:bCs/>
              </w:rPr>
            </w:pPr>
            <w:r w:rsidRPr="00284A7A">
              <w:rPr>
                <w:rFonts w:ascii="Arial" w:hAnsi="Arial" w:cs="Arial"/>
                <w:b/>
                <w:bCs/>
              </w:rPr>
              <w:t>CANTIDAD</w:t>
            </w:r>
          </w:p>
        </w:tc>
      </w:tr>
      <w:tr w:rsidR="00284A7A" w:rsidRPr="00284A7A" w14:paraId="3A6CCDE0" w14:textId="77777777" w:rsidTr="00284A7A">
        <w:trPr>
          <w:trHeight w:val="189"/>
          <w:jc w:val="center"/>
        </w:trPr>
        <w:tc>
          <w:tcPr>
            <w:tcW w:w="3957" w:type="dxa"/>
            <w:tcBorders>
              <w:top w:val="nil"/>
              <w:left w:val="single" w:sz="4" w:space="0" w:color="auto"/>
              <w:bottom w:val="single" w:sz="4" w:space="0" w:color="auto"/>
              <w:right w:val="single" w:sz="4" w:space="0" w:color="auto"/>
            </w:tcBorders>
            <w:noWrap/>
            <w:vAlign w:val="bottom"/>
            <w:hideMark/>
          </w:tcPr>
          <w:p w14:paraId="5D0D7CC2" w14:textId="77777777" w:rsidR="00284A7A" w:rsidRPr="00284A7A" w:rsidRDefault="00284A7A" w:rsidP="00284A7A">
            <w:pPr>
              <w:jc w:val="both"/>
              <w:rPr>
                <w:rFonts w:ascii="Arial" w:hAnsi="Arial" w:cs="Arial"/>
              </w:rPr>
            </w:pPr>
            <w:r w:rsidRPr="00284A7A">
              <w:rPr>
                <w:rFonts w:ascii="Arial" w:hAnsi="Arial" w:cs="Arial"/>
              </w:rPr>
              <w:t xml:space="preserve">Balde Plástico 20 </w:t>
            </w:r>
            <w:proofErr w:type="spellStart"/>
            <w:r w:rsidRPr="00284A7A">
              <w:rPr>
                <w:rFonts w:ascii="Arial" w:hAnsi="Arial" w:cs="Arial"/>
              </w:rPr>
              <w:t>Lt</w:t>
            </w:r>
            <w:proofErr w:type="spellEnd"/>
          </w:p>
        </w:tc>
        <w:tc>
          <w:tcPr>
            <w:tcW w:w="1185" w:type="dxa"/>
            <w:tcBorders>
              <w:top w:val="nil"/>
              <w:left w:val="nil"/>
              <w:bottom w:val="single" w:sz="4" w:space="0" w:color="auto"/>
              <w:right w:val="single" w:sz="4" w:space="0" w:color="auto"/>
            </w:tcBorders>
            <w:noWrap/>
            <w:vAlign w:val="bottom"/>
            <w:hideMark/>
          </w:tcPr>
          <w:p w14:paraId="6977F7DD" w14:textId="77777777" w:rsidR="00284A7A" w:rsidRPr="00284A7A" w:rsidRDefault="00284A7A" w:rsidP="00284A7A">
            <w:pPr>
              <w:jc w:val="both"/>
              <w:rPr>
                <w:rFonts w:ascii="Arial" w:hAnsi="Arial" w:cs="Arial"/>
              </w:rPr>
            </w:pPr>
            <w:r w:rsidRPr="00284A7A">
              <w:rPr>
                <w:rFonts w:ascii="Arial" w:hAnsi="Arial" w:cs="Arial"/>
              </w:rPr>
              <w:t>2</w:t>
            </w:r>
          </w:p>
        </w:tc>
      </w:tr>
      <w:tr w:rsidR="00284A7A" w:rsidRPr="00284A7A" w14:paraId="230993C4" w14:textId="77777777" w:rsidTr="00284A7A">
        <w:trPr>
          <w:trHeight w:val="189"/>
          <w:jc w:val="center"/>
        </w:trPr>
        <w:tc>
          <w:tcPr>
            <w:tcW w:w="3957" w:type="dxa"/>
            <w:tcBorders>
              <w:top w:val="nil"/>
              <w:left w:val="single" w:sz="4" w:space="0" w:color="auto"/>
              <w:bottom w:val="single" w:sz="4" w:space="0" w:color="auto"/>
              <w:right w:val="single" w:sz="4" w:space="0" w:color="auto"/>
            </w:tcBorders>
            <w:noWrap/>
            <w:vAlign w:val="bottom"/>
            <w:hideMark/>
          </w:tcPr>
          <w:p w14:paraId="7B22D620" w14:textId="77777777" w:rsidR="00284A7A" w:rsidRPr="00284A7A" w:rsidRDefault="00284A7A" w:rsidP="00284A7A">
            <w:pPr>
              <w:jc w:val="both"/>
              <w:rPr>
                <w:rFonts w:ascii="Arial" w:hAnsi="Arial" w:cs="Arial"/>
              </w:rPr>
            </w:pPr>
            <w:r w:rsidRPr="00284A7A">
              <w:rPr>
                <w:rFonts w:ascii="Arial" w:hAnsi="Arial" w:cs="Arial"/>
              </w:rPr>
              <w:t>Recogedores Plástico Con Banda</w:t>
            </w:r>
          </w:p>
        </w:tc>
        <w:tc>
          <w:tcPr>
            <w:tcW w:w="1185" w:type="dxa"/>
            <w:tcBorders>
              <w:top w:val="nil"/>
              <w:left w:val="nil"/>
              <w:bottom w:val="single" w:sz="4" w:space="0" w:color="auto"/>
              <w:right w:val="single" w:sz="4" w:space="0" w:color="auto"/>
            </w:tcBorders>
            <w:noWrap/>
            <w:vAlign w:val="bottom"/>
            <w:hideMark/>
          </w:tcPr>
          <w:p w14:paraId="027D7BF8" w14:textId="77777777" w:rsidR="00284A7A" w:rsidRPr="00284A7A" w:rsidRDefault="00284A7A" w:rsidP="00284A7A">
            <w:pPr>
              <w:jc w:val="both"/>
              <w:rPr>
                <w:rFonts w:ascii="Arial" w:hAnsi="Arial" w:cs="Arial"/>
              </w:rPr>
            </w:pPr>
            <w:r w:rsidRPr="00284A7A">
              <w:rPr>
                <w:rFonts w:ascii="Arial" w:hAnsi="Arial" w:cs="Arial"/>
              </w:rPr>
              <w:t>4</w:t>
            </w:r>
          </w:p>
        </w:tc>
      </w:tr>
      <w:tr w:rsidR="00284A7A" w:rsidRPr="00284A7A" w14:paraId="6F959636"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4176824C" w14:textId="77777777" w:rsidR="00284A7A" w:rsidRPr="00284A7A" w:rsidRDefault="00284A7A" w:rsidP="00284A7A">
            <w:pPr>
              <w:jc w:val="both"/>
              <w:rPr>
                <w:rFonts w:ascii="Arial" w:hAnsi="Arial" w:cs="Arial"/>
              </w:rPr>
            </w:pPr>
            <w:r w:rsidRPr="00284A7A">
              <w:rPr>
                <w:rFonts w:ascii="Arial" w:hAnsi="Arial" w:cs="Arial"/>
              </w:rPr>
              <w:t>Recipiente Atomizador</w:t>
            </w:r>
          </w:p>
        </w:tc>
        <w:tc>
          <w:tcPr>
            <w:tcW w:w="1185" w:type="dxa"/>
            <w:tcBorders>
              <w:top w:val="nil"/>
              <w:left w:val="nil"/>
              <w:bottom w:val="single" w:sz="4" w:space="0" w:color="auto"/>
              <w:right w:val="single" w:sz="4" w:space="0" w:color="auto"/>
            </w:tcBorders>
            <w:noWrap/>
            <w:vAlign w:val="bottom"/>
            <w:hideMark/>
          </w:tcPr>
          <w:p w14:paraId="7A718203" w14:textId="77777777" w:rsidR="00284A7A" w:rsidRPr="00284A7A" w:rsidRDefault="00284A7A" w:rsidP="00284A7A">
            <w:pPr>
              <w:jc w:val="both"/>
              <w:rPr>
                <w:rFonts w:ascii="Arial" w:hAnsi="Arial" w:cs="Arial"/>
              </w:rPr>
            </w:pPr>
            <w:r w:rsidRPr="00284A7A">
              <w:rPr>
                <w:rFonts w:ascii="Arial" w:hAnsi="Arial" w:cs="Arial"/>
              </w:rPr>
              <w:t>5</w:t>
            </w:r>
          </w:p>
        </w:tc>
      </w:tr>
      <w:tr w:rsidR="00284A7A" w:rsidRPr="00284A7A" w14:paraId="42C60160"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58B08FD3" w14:textId="77777777" w:rsidR="00284A7A" w:rsidRPr="00284A7A" w:rsidRDefault="00284A7A" w:rsidP="00284A7A">
            <w:pPr>
              <w:jc w:val="both"/>
              <w:rPr>
                <w:rFonts w:ascii="Arial" w:hAnsi="Arial" w:cs="Arial"/>
              </w:rPr>
            </w:pPr>
            <w:r w:rsidRPr="00284A7A">
              <w:rPr>
                <w:rFonts w:ascii="Arial" w:hAnsi="Arial" w:cs="Arial"/>
              </w:rPr>
              <w:t>Kit Manejo De Derrames</w:t>
            </w:r>
          </w:p>
        </w:tc>
        <w:tc>
          <w:tcPr>
            <w:tcW w:w="1185" w:type="dxa"/>
            <w:tcBorders>
              <w:top w:val="nil"/>
              <w:left w:val="nil"/>
              <w:bottom w:val="single" w:sz="4" w:space="0" w:color="auto"/>
              <w:right w:val="single" w:sz="4" w:space="0" w:color="auto"/>
            </w:tcBorders>
            <w:noWrap/>
            <w:vAlign w:val="bottom"/>
            <w:hideMark/>
          </w:tcPr>
          <w:p w14:paraId="088A7563" w14:textId="77777777" w:rsidR="00284A7A" w:rsidRPr="00284A7A" w:rsidRDefault="00284A7A" w:rsidP="00284A7A">
            <w:pPr>
              <w:jc w:val="both"/>
              <w:rPr>
                <w:rFonts w:ascii="Arial" w:hAnsi="Arial" w:cs="Arial"/>
              </w:rPr>
            </w:pPr>
            <w:r w:rsidRPr="00284A7A">
              <w:rPr>
                <w:rFonts w:ascii="Arial" w:hAnsi="Arial" w:cs="Arial"/>
              </w:rPr>
              <w:t>2</w:t>
            </w:r>
          </w:p>
        </w:tc>
      </w:tr>
      <w:tr w:rsidR="00284A7A" w:rsidRPr="00284A7A" w14:paraId="3444CF46" w14:textId="77777777" w:rsidTr="00284A7A">
        <w:trPr>
          <w:trHeight w:val="358"/>
          <w:jc w:val="center"/>
        </w:trPr>
        <w:tc>
          <w:tcPr>
            <w:tcW w:w="3957" w:type="dxa"/>
            <w:tcBorders>
              <w:top w:val="nil"/>
              <w:left w:val="single" w:sz="4" w:space="0" w:color="auto"/>
              <w:bottom w:val="single" w:sz="4" w:space="0" w:color="auto"/>
              <w:right w:val="single" w:sz="4" w:space="0" w:color="auto"/>
            </w:tcBorders>
            <w:vAlign w:val="center"/>
            <w:hideMark/>
          </w:tcPr>
          <w:p w14:paraId="412F925F" w14:textId="77777777" w:rsidR="00284A7A" w:rsidRPr="00284A7A" w:rsidRDefault="00284A7A" w:rsidP="00284A7A">
            <w:pPr>
              <w:jc w:val="both"/>
              <w:rPr>
                <w:rFonts w:ascii="Arial" w:hAnsi="Arial" w:cs="Arial"/>
              </w:rPr>
            </w:pPr>
            <w:r w:rsidRPr="00284A7A">
              <w:rPr>
                <w:rFonts w:ascii="Arial" w:hAnsi="Arial" w:cs="Arial"/>
              </w:rPr>
              <w:t>Herramienta De Limpia Vidrios Extensible</w:t>
            </w:r>
          </w:p>
        </w:tc>
        <w:tc>
          <w:tcPr>
            <w:tcW w:w="1185" w:type="dxa"/>
            <w:tcBorders>
              <w:top w:val="nil"/>
              <w:left w:val="nil"/>
              <w:bottom w:val="single" w:sz="4" w:space="0" w:color="auto"/>
              <w:right w:val="single" w:sz="4" w:space="0" w:color="auto"/>
            </w:tcBorders>
            <w:noWrap/>
            <w:vAlign w:val="bottom"/>
            <w:hideMark/>
          </w:tcPr>
          <w:p w14:paraId="590F1FD3" w14:textId="77777777" w:rsidR="00284A7A" w:rsidRPr="00284A7A" w:rsidRDefault="00284A7A" w:rsidP="00284A7A">
            <w:pPr>
              <w:jc w:val="both"/>
              <w:rPr>
                <w:rFonts w:ascii="Arial" w:hAnsi="Arial" w:cs="Arial"/>
              </w:rPr>
            </w:pPr>
            <w:r w:rsidRPr="00284A7A">
              <w:rPr>
                <w:rFonts w:ascii="Arial" w:hAnsi="Arial" w:cs="Arial"/>
              </w:rPr>
              <w:t>1</w:t>
            </w:r>
          </w:p>
        </w:tc>
      </w:tr>
      <w:tr w:rsidR="00284A7A" w:rsidRPr="00284A7A" w14:paraId="658C0A97"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4ED0804D" w14:textId="77777777" w:rsidR="00284A7A" w:rsidRPr="00284A7A" w:rsidRDefault="00284A7A" w:rsidP="00284A7A">
            <w:pPr>
              <w:jc w:val="both"/>
              <w:rPr>
                <w:rFonts w:ascii="Arial" w:hAnsi="Arial" w:cs="Arial"/>
              </w:rPr>
            </w:pPr>
            <w:r w:rsidRPr="00284A7A">
              <w:rPr>
                <w:rFonts w:ascii="Arial" w:hAnsi="Arial" w:cs="Arial"/>
              </w:rPr>
              <w:t>Escoba Dura</w:t>
            </w:r>
          </w:p>
        </w:tc>
        <w:tc>
          <w:tcPr>
            <w:tcW w:w="1185" w:type="dxa"/>
            <w:tcBorders>
              <w:top w:val="nil"/>
              <w:left w:val="nil"/>
              <w:bottom w:val="single" w:sz="4" w:space="0" w:color="auto"/>
              <w:right w:val="single" w:sz="4" w:space="0" w:color="auto"/>
            </w:tcBorders>
            <w:noWrap/>
            <w:vAlign w:val="bottom"/>
            <w:hideMark/>
          </w:tcPr>
          <w:p w14:paraId="2FD6FBF1" w14:textId="77777777" w:rsidR="00284A7A" w:rsidRPr="00284A7A" w:rsidRDefault="00284A7A" w:rsidP="00284A7A">
            <w:pPr>
              <w:jc w:val="both"/>
              <w:rPr>
                <w:rFonts w:ascii="Arial" w:hAnsi="Arial" w:cs="Arial"/>
              </w:rPr>
            </w:pPr>
            <w:r w:rsidRPr="00284A7A">
              <w:rPr>
                <w:rFonts w:ascii="Arial" w:hAnsi="Arial" w:cs="Arial"/>
              </w:rPr>
              <w:t>3</w:t>
            </w:r>
          </w:p>
        </w:tc>
      </w:tr>
      <w:tr w:rsidR="00284A7A" w:rsidRPr="00284A7A" w14:paraId="5CBBE053"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487F2BFB" w14:textId="77777777" w:rsidR="00284A7A" w:rsidRPr="00284A7A" w:rsidRDefault="00284A7A" w:rsidP="00284A7A">
            <w:pPr>
              <w:jc w:val="both"/>
              <w:rPr>
                <w:rFonts w:ascii="Arial" w:hAnsi="Arial" w:cs="Arial"/>
              </w:rPr>
            </w:pPr>
            <w:r w:rsidRPr="00284A7A">
              <w:rPr>
                <w:rFonts w:ascii="Arial" w:hAnsi="Arial" w:cs="Arial"/>
              </w:rPr>
              <w:t>Escoba Suave</w:t>
            </w:r>
          </w:p>
        </w:tc>
        <w:tc>
          <w:tcPr>
            <w:tcW w:w="1185" w:type="dxa"/>
            <w:tcBorders>
              <w:top w:val="nil"/>
              <w:left w:val="nil"/>
              <w:bottom w:val="single" w:sz="4" w:space="0" w:color="auto"/>
              <w:right w:val="single" w:sz="4" w:space="0" w:color="auto"/>
            </w:tcBorders>
            <w:noWrap/>
            <w:vAlign w:val="bottom"/>
            <w:hideMark/>
          </w:tcPr>
          <w:p w14:paraId="51C70FF4" w14:textId="77777777" w:rsidR="00284A7A" w:rsidRPr="00284A7A" w:rsidRDefault="00284A7A" w:rsidP="00284A7A">
            <w:pPr>
              <w:jc w:val="both"/>
              <w:rPr>
                <w:rFonts w:ascii="Arial" w:hAnsi="Arial" w:cs="Arial"/>
              </w:rPr>
            </w:pPr>
            <w:r w:rsidRPr="00284A7A">
              <w:rPr>
                <w:rFonts w:ascii="Arial" w:hAnsi="Arial" w:cs="Arial"/>
              </w:rPr>
              <w:t>3</w:t>
            </w:r>
          </w:p>
        </w:tc>
      </w:tr>
      <w:tr w:rsidR="00284A7A" w:rsidRPr="00284A7A" w14:paraId="38958EB5"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2E99C471" w14:textId="77777777" w:rsidR="00284A7A" w:rsidRPr="00284A7A" w:rsidRDefault="00284A7A" w:rsidP="00284A7A">
            <w:pPr>
              <w:jc w:val="both"/>
              <w:rPr>
                <w:rFonts w:ascii="Arial" w:hAnsi="Arial" w:cs="Arial"/>
              </w:rPr>
            </w:pPr>
            <w:r w:rsidRPr="00284A7A">
              <w:rPr>
                <w:rFonts w:ascii="Arial" w:hAnsi="Arial" w:cs="Arial"/>
              </w:rPr>
              <w:t>Rastrillos</w:t>
            </w:r>
          </w:p>
        </w:tc>
        <w:tc>
          <w:tcPr>
            <w:tcW w:w="1185" w:type="dxa"/>
            <w:tcBorders>
              <w:top w:val="nil"/>
              <w:left w:val="nil"/>
              <w:bottom w:val="single" w:sz="4" w:space="0" w:color="auto"/>
              <w:right w:val="single" w:sz="4" w:space="0" w:color="auto"/>
            </w:tcBorders>
            <w:noWrap/>
            <w:vAlign w:val="bottom"/>
            <w:hideMark/>
          </w:tcPr>
          <w:p w14:paraId="5C11F94B" w14:textId="77777777" w:rsidR="00284A7A" w:rsidRPr="00284A7A" w:rsidRDefault="00284A7A" w:rsidP="00284A7A">
            <w:pPr>
              <w:jc w:val="both"/>
              <w:rPr>
                <w:rFonts w:ascii="Arial" w:hAnsi="Arial" w:cs="Arial"/>
              </w:rPr>
            </w:pPr>
            <w:r w:rsidRPr="00284A7A">
              <w:rPr>
                <w:rFonts w:ascii="Arial" w:hAnsi="Arial" w:cs="Arial"/>
              </w:rPr>
              <w:t>1</w:t>
            </w:r>
          </w:p>
        </w:tc>
      </w:tr>
      <w:tr w:rsidR="00284A7A" w:rsidRPr="00284A7A" w14:paraId="381B1F21"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5C909523" w14:textId="77777777" w:rsidR="00284A7A" w:rsidRPr="00284A7A" w:rsidRDefault="00284A7A" w:rsidP="00284A7A">
            <w:pPr>
              <w:jc w:val="both"/>
              <w:rPr>
                <w:rFonts w:ascii="Arial" w:hAnsi="Arial" w:cs="Arial"/>
              </w:rPr>
            </w:pPr>
            <w:r w:rsidRPr="00284A7A">
              <w:rPr>
                <w:rFonts w:ascii="Arial" w:hAnsi="Arial" w:cs="Arial"/>
              </w:rPr>
              <w:t>Cepillo Para Baño (Churrusco)</w:t>
            </w:r>
          </w:p>
        </w:tc>
        <w:tc>
          <w:tcPr>
            <w:tcW w:w="1185" w:type="dxa"/>
            <w:tcBorders>
              <w:top w:val="nil"/>
              <w:left w:val="nil"/>
              <w:bottom w:val="single" w:sz="4" w:space="0" w:color="auto"/>
              <w:right w:val="single" w:sz="4" w:space="0" w:color="auto"/>
            </w:tcBorders>
            <w:noWrap/>
            <w:vAlign w:val="bottom"/>
            <w:hideMark/>
          </w:tcPr>
          <w:p w14:paraId="31B64252" w14:textId="77777777" w:rsidR="00284A7A" w:rsidRPr="00284A7A" w:rsidRDefault="00284A7A" w:rsidP="00284A7A">
            <w:pPr>
              <w:jc w:val="both"/>
              <w:rPr>
                <w:rFonts w:ascii="Arial" w:hAnsi="Arial" w:cs="Arial"/>
              </w:rPr>
            </w:pPr>
            <w:r w:rsidRPr="00284A7A">
              <w:rPr>
                <w:rFonts w:ascii="Arial" w:hAnsi="Arial" w:cs="Arial"/>
              </w:rPr>
              <w:t>12</w:t>
            </w:r>
          </w:p>
        </w:tc>
      </w:tr>
      <w:tr w:rsidR="00284A7A" w:rsidRPr="00284A7A" w14:paraId="5783DBCD"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0385F894" w14:textId="77777777" w:rsidR="00284A7A" w:rsidRPr="00284A7A" w:rsidRDefault="00284A7A" w:rsidP="00284A7A">
            <w:pPr>
              <w:jc w:val="both"/>
              <w:rPr>
                <w:rFonts w:ascii="Arial" w:hAnsi="Arial" w:cs="Arial"/>
              </w:rPr>
            </w:pPr>
            <w:r w:rsidRPr="00284A7A">
              <w:rPr>
                <w:rFonts w:ascii="Arial" w:hAnsi="Arial" w:cs="Arial"/>
              </w:rPr>
              <w:t>Cepillo Manos</w:t>
            </w:r>
          </w:p>
        </w:tc>
        <w:tc>
          <w:tcPr>
            <w:tcW w:w="1185" w:type="dxa"/>
            <w:tcBorders>
              <w:top w:val="nil"/>
              <w:left w:val="nil"/>
              <w:bottom w:val="single" w:sz="4" w:space="0" w:color="auto"/>
              <w:right w:val="single" w:sz="4" w:space="0" w:color="auto"/>
            </w:tcBorders>
            <w:noWrap/>
            <w:vAlign w:val="bottom"/>
            <w:hideMark/>
          </w:tcPr>
          <w:p w14:paraId="459DF319" w14:textId="77777777" w:rsidR="00284A7A" w:rsidRPr="00284A7A" w:rsidRDefault="00284A7A" w:rsidP="00284A7A">
            <w:pPr>
              <w:jc w:val="both"/>
              <w:rPr>
                <w:rFonts w:ascii="Arial" w:hAnsi="Arial" w:cs="Arial"/>
              </w:rPr>
            </w:pPr>
            <w:r w:rsidRPr="00284A7A">
              <w:rPr>
                <w:rFonts w:ascii="Arial" w:hAnsi="Arial" w:cs="Arial"/>
              </w:rPr>
              <w:t>2</w:t>
            </w:r>
          </w:p>
        </w:tc>
      </w:tr>
      <w:tr w:rsidR="00284A7A" w:rsidRPr="00284A7A" w14:paraId="7CCFC034" w14:textId="77777777" w:rsidTr="00284A7A">
        <w:trPr>
          <w:trHeight w:val="238"/>
          <w:jc w:val="center"/>
        </w:trPr>
        <w:tc>
          <w:tcPr>
            <w:tcW w:w="3957" w:type="dxa"/>
            <w:tcBorders>
              <w:top w:val="nil"/>
              <w:left w:val="single" w:sz="4" w:space="0" w:color="auto"/>
              <w:bottom w:val="single" w:sz="4" w:space="0" w:color="auto"/>
              <w:right w:val="single" w:sz="4" w:space="0" w:color="auto"/>
            </w:tcBorders>
            <w:vAlign w:val="center"/>
            <w:hideMark/>
          </w:tcPr>
          <w:p w14:paraId="78941984" w14:textId="77777777" w:rsidR="00284A7A" w:rsidRPr="00284A7A" w:rsidRDefault="00284A7A" w:rsidP="00284A7A">
            <w:pPr>
              <w:jc w:val="both"/>
              <w:rPr>
                <w:rFonts w:ascii="Arial" w:hAnsi="Arial" w:cs="Arial"/>
              </w:rPr>
            </w:pPr>
            <w:r w:rsidRPr="00284A7A">
              <w:rPr>
                <w:rFonts w:ascii="Arial" w:hAnsi="Arial" w:cs="Arial"/>
              </w:rPr>
              <w:t xml:space="preserve">Traperos con Palo Metálico </w:t>
            </w:r>
          </w:p>
        </w:tc>
        <w:tc>
          <w:tcPr>
            <w:tcW w:w="1185" w:type="dxa"/>
            <w:tcBorders>
              <w:top w:val="nil"/>
              <w:left w:val="nil"/>
              <w:bottom w:val="single" w:sz="4" w:space="0" w:color="auto"/>
              <w:right w:val="single" w:sz="4" w:space="0" w:color="auto"/>
            </w:tcBorders>
            <w:noWrap/>
            <w:vAlign w:val="bottom"/>
            <w:hideMark/>
          </w:tcPr>
          <w:p w14:paraId="64A3D92F" w14:textId="77777777" w:rsidR="00284A7A" w:rsidRPr="00284A7A" w:rsidRDefault="00284A7A" w:rsidP="00284A7A">
            <w:pPr>
              <w:jc w:val="both"/>
              <w:rPr>
                <w:rFonts w:ascii="Arial" w:hAnsi="Arial" w:cs="Arial"/>
              </w:rPr>
            </w:pPr>
            <w:r w:rsidRPr="00284A7A">
              <w:rPr>
                <w:rFonts w:ascii="Arial" w:hAnsi="Arial" w:cs="Arial"/>
              </w:rPr>
              <w:t>5</w:t>
            </w:r>
          </w:p>
        </w:tc>
      </w:tr>
      <w:tr w:rsidR="00284A7A" w:rsidRPr="00284A7A" w14:paraId="5868BDF1"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490D8CD1" w14:textId="77777777" w:rsidR="00284A7A" w:rsidRPr="00284A7A" w:rsidRDefault="00284A7A" w:rsidP="00284A7A">
            <w:pPr>
              <w:jc w:val="both"/>
              <w:rPr>
                <w:rFonts w:ascii="Arial" w:hAnsi="Arial" w:cs="Arial"/>
              </w:rPr>
            </w:pPr>
            <w:r w:rsidRPr="00284A7A">
              <w:rPr>
                <w:rFonts w:ascii="Arial" w:hAnsi="Arial" w:cs="Arial"/>
              </w:rPr>
              <w:t>Dulce Abrigo Blanco 60 X 60</w:t>
            </w:r>
          </w:p>
        </w:tc>
        <w:tc>
          <w:tcPr>
            <w:tcW w:w="1185" w:type="dxa"/>
            <w:tcBorders>
              <w:top w:val="nil"/>
              <w:left w:val="nil"/>
              <w:bottom w:val="single" w:sz="4" w:space="0" w:color="auto"/>
              <w:right w:val="single" w:sz="4" w:space="0" w:color="auto"/>
            </w:tcBorders>
            <w:vAlign w:val="center"/>
            <w:hideMark/>
          </w:tcPr>
          <w:p w14:paraId="27E00691" w14:textId="77777777" w:rsidR="00284A7A" w:rsidRPr="00284A7A" w:rsidRDefault="00284A7A" w:rsidP="00284A7A">
            <w:pPr>
              <w:jc w:val="both"/>
              <w:rPr>
                <w:rFonts w:ascii="Arial" w:hAnsi="Arial" w:cs="Arial"/>
              </w:rPr>
            </w:pPr>
            <w:r w:rsidRPr="00284A7A">
              <w:rPr>
                <w:rFonts w:ascii="Arial" w:hAnsi="Arial" w:cs="Arial"/>
              </w:rPr>
              <w:t>10</w:t>
            </w:r>
          </w:p>
        </w:tc>
      </w:tr>
      <w:tr w:rsidR="00284A7A" w:rsidRPr="00284A7A" w14:paraId="21CD0BD0"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454BBB84" w14:textId="77777777" w:rsidR="00284A7A" w:rsidRPr="00284A7A" w:rsidRDefault="00284A7A" w:rsidP="00284A7A">
            <w:pPr>
              <w:jc w:val="both"/>
              <w:rPr>
                <w:rFonts w:ascii="Arial" w:hAnsi="Arial" w:cs="Arial"/>
              </w:rPr>
            </w:pPr>
            <w:r w:rsidRPr="00284A7A">
              <w:rPr>
                <w:rFonts w:ascii="Arial" w:hAnsi="Arial" w:cs="Arial"/>
              </w:rPr>
              <w:t>Esponja Abrasiva</w:t>
            </w:r>
          </w:p>
        </w:tc>
        <w:tc>
          <w:tcPr>
            <w:tcW w:w="1185" w:type="dxa"/>
            <w:tcBorders>
              <w:top w:val="nil"/>
              <w:left w:val="nil"/>
              <w:bottom w:val="single" w:sz="4" w:space="0" w:color="auto"/>
              <w:right w:val="single" w:sz="4" w:space="0" w:color="auto"/>
            </w:tcBorders>
            <w:vAlign w:val="center"/>
            <w:hideMark/>
          </w:tcPr>
          <w:p w14:paraId="05657F30" w14:textId="77777777" w:rsidR="00284A7A" w:rsidRPr="00284A7A" w:rsidRDefault="00284A7A" w:rsidP="00284A7A">
            <w:pPr>
              <w:jc w:val="both"/>
              <w:rPr>
                <w:rFonts w:ascii="Arial" w:hAnsi="Arial" w:cs="Arial"/>
              </w:rPr>
            </w:pPr>
            <w:r w:rsidRPr="00284A7A">
              <w:rPr>
                <w:rFonts w:ascii="Arial" w:hAnsi="Arial" w:cs="Arial"/>
              </w:rPr>
              <w:t>6</w:t>
            </w:r>
          </w:p>
        </w:tc>
      </w:tr>
      <w:tr w:rsidR="00284A7A" w:rsidRPr="00284A7A" w14:paraId="56BB7DB7" w14:textId="77777777" w:rsidTr="00284A7A">
        <w:trPr>
          <w:trHeight w:val="189"/>
          <w:jc w:val="center"/>
        </w:trPr>
        <w:tc>
          <w:tcPr>
            <w:tcW w:w="3957" w:type="dxa"/>
            <w:tcBorders>
              <w:top w:val="nil"/>
              <w:left w:val="single" w:sz="4" w:space="0" w:color="auto"/>
              <w:bottom w:val="single" w:sz="4" w:space="0" w:color="auto"/>
              <w:right w:val="single" w:sz="4" w:space="0" w:color="auto"/>
            </w:tcBorders>
            <w:vAlign w:val="center"/>
            <w:hideMark/>
          </w:tcPr>
          <w:p w14:paraId="524AE6F4" w14:textId="77777777" w:rsidR="00284A7A" w:rsidRPr="00284A7A" w:rsidRDefault="00284A7A" w:rsidP="00284A7A">
            <w:pPr>
              <w:jc w:val="both"/>
              <w:rPr>
                <w:rFonts w:ascii="Arial" w:hAnsi="Arial" w:cs="Arial"/>
              </w:rPr>
            </w:pPr>
            <w:r w:rsidRPr="00284A7A">
              <w:rPr>
                <w:rFonts w:ascii="Arial" w:hAnsi="Arial" w:cs="Arial"/>
              </w:rPr>
              <w:t>Lija No180</w:t>
            </w:r>
          </w:p>
        </w:tc>
        <w:tc>
          <w:tcPr>
            <w:tcW w:w="1185" w:type="dxa"/>
            <w:tcBorders>
              <w:top w:val="nil"/>
              <w:left w:val="nil"/>
              <w:bottom w:val="single" w:sz="4" w:space="0" w:color="auto"/>
              <w:right w:val="single" w:sz="4" w:space="0" w:color="auto"/>
            </w:tcBorders>
            <w:vAlign w:val="center"/>
            <w:hideMark/>
          </w:tcPr>
          <w:p w14:paraId="1E8B07EB" w14:textId="77777777" w:rsidR="00284A7A" w:rsidRPr="00284A7A" w:rsidRDefault="00284A7A" w:rsidP="00284A7A">
            <w:pPr>
              <w:jc w:val="both"/>
              <w:rPr>
                <w:rFonts w:ascii="Arial" w:hAnsi="Arial" w:cs="Arial"/>
              </w:rPr>
            </w:pPr>
            <w:r w:rsidRPr="00284A7A">
              <w:rPr>
                <w:rFonts w:ascii="Arial" w:hAnsi="Arial" w:cs="Arial"/>
              </w:rPr>
              <w:t>6</w:t>
            </w:r>
          </w:p>
        </w:tc>
      </w:tr>
      <w:tr w:rsidR="00284A7A" w:rsidRPr="00284A7A" w14:paraId="240FF648" w14:textId="77777777" w:rsidTr="00284A7A">
        <w:trPr>
          <w:trHeight w:val="358"/>
          <w:jc w:val="center"/>
        </w:trPr>
        <w:tc>
          <w:tcPr>
            <w:tcW w:w="3957" w:type="dxa"/>
            <w:tcBorders>
              <w:top w:val="nil"/>
              <w:left w:val="single" w:sz="4" w:space="0" w:color="auto"/>
              <w:bottom w:val="single" w:sz="4" w:space="0" w:color="auto"/>
              <w:right w:val="single" w:sz="4" w:space="0" w:color="auto"/>
            </w:tcBorders>
            <w:vAlign w:val="center"/>
            <w:hideMark/>
          </w:tcPr>
          <w:p w14:paraId="71D2A9EC" w14:textId="77777777" w:rsidR="00284A7A" w:rsidRPr="00284A7A" w:rsidRDefault="00284A7A" w:rsidP="00284A7A">
            <w:pPr>
              <w:jc w:val="both"/>
              <w:rPr>
                <w:rFonts w:ascii="Arial" w:hAnsi="Arial" w:cs="Arial"/>
              </w:rPr>
            </w:pPr>
            <w:r w:rsidRPr="00284A7A">
              <w:rPr>
                <w:rFonts w:ascii="Arial" w:hAnsi="Arial" w:cs="Arial"/>
              </w:rPr>
              <w:t>Plumero Extensible (Telarañas)</w:t>
            </w:r>
          </w:p>
        </w:tc>
        <w:tc>
          <w:tcPr>
            <w:tcW w:w="1185" w:type="dxa"/>
            <w:tcBorders>
              <w:top w:val="nil"/>
              <w:left w:val="nil"/>
              <w:bottom w:val="single" w:sz="4" w:space="0" w:color="auto"/>
              <w:right w:val="single" w:sz="4" w:space="0" w:color="auto"/>
            </w:tcBorders>
            <w:vAlign w:val="center"/>
            <w:hideMark/>
          </w:tcPr>
          <w:p w14:paraId="39CDB7C6" w14:textId="77777777" w:rsidR="00284A7A" w:rsidRPr="00284A7A" w:rsidRDefault="00284A7A" w:rsidP="00284A7A">
            <w:pPr>
              <w:jc w:val="both"/>
              <w:rPr>
                <w:rFonts w:ascii="Arial" w:hAnsi="Arial" w:cs="Arial"/>
              </w:rPr>
            </w:pPr>
            <w:r w:rsidRPr="00284A7A">
              <w:rPr>
                <w:rFonts w:ascii="Arial" w:hAnsi="Arial" w:cs="Arial"/>
              </w:rPr>
              <w:t>1</w:t>
            </w:r>
          </w:p>
        </w:tc>
      </w:tr>
    </w:tbl>
    <w:p w14:paraId="39BF8888" w14:textId="77777777" w:rsidR="00284A7A" w:rsidRDefault="00284A7A" w:rsidP="00284A7A">
      <w:pPr>
        <w:jc w:val="both"/>
        <w:rPr>
          <w:rFonts w:ascii="Arial" w:hAnsi="Arial" w:cs="Arial"/>
          <w:lang w:val="es-ES"/>
        </w:rPr>
      </w:pPr>
    </w:p>
    <w:p w14:paraId="1367E959" w14:textId="03E5A2CD" w:rsidR="00284A7A" w:rsidRPr="00284A7A" w:rsidRDefault="00284A7A" w:rsidP="00284A7A">
      <w:pPr>
        <w:jc w:val="both"/>
        <w:rPr>
          <w:rFonts w:ascii="Arial" w:hAnsi="Arial" w:cs="Arial"/>
          <w:lang w:val="es-ES"/>
        </w:rPr>
      </w:pPr>
      <w:r w:rsidRPr="00284A7A">
        <w:rPr>
          <w:rFonts w:ascii="Arial" w:hAnsi="Arial" w:cs="Arial"/>
          <w:lang w:val="es-ES"/>
        </w:rPr>
        <w:t>Los elementos deberán sustituirse cuando su deterioro sea evidente o por solicitud del supervisor del contrato. Los elementos de aseo deben ser exclusivos de cada servicio y no podrán compartirse entre sí.</w:t>
      </w:r>
    </w:p>
    <w:p w14:paraId="146FAFDC" w14:textId="77777777" w:rsidR="00284A7A" w:rsidRDefault="00284A7A" w:rsidP="00284A7A">
      <w:pPr>
        <w:jc w:val="both"/>
        <w:rPr>
          <w:rFonts w:ascii="Arial" w:hAnsi="Arial" w:cs="Arial"/>
          <w:lang w:val="es-ES"/>
        </w:rPr>
      </w:pPr>
      <w:r w:rsidRPr="00284A7A">
        <w:rPr>
          <w:rFonts w:ascii="Arial" w:hAnsi="Arial" w:cs="Arial"/>
          <w:lang w:val="es-ES"/>
        </w:rPr>
        <w:t xml:space="preserve">El contratista deberá suministrar los insumos mínimos necesarios para las actividades propias del servicio de aseo: </w:t>
      </w:r>
    </w:p>
    <w:p w14:paraId="76D88329" w14:textId="77777777" w:rsidR="00F9266F" w:rsidRDefault="00F9266F" w:rsidP="00284A7A">
      <w:pPr>
        <w:jc w:val="both"/>
        <w:rPr>
          <w:rFonts w:ascii="Arial" w:hAnsi="Arial" w:cs="Arial"/>
          <w:lang w:val="es-ES"/>
        </w:rPr>
      </w:pPr>
    </w:p>
    <w:p w14:paraId="2BE017EF" w14:textId="77777777" w:rsidR="00F9266F" w:rsidRPr="00284A7A" w:rsidRDefault="00F9266F" w:rsidP="00284A7A">
      <w:pPr>
        <w:jc w:val="both"/>
        <w:rPr>
          <w:rFonts w:ascii="Arial" w:hAnsi="Arial" w:cs="Arial"/>
          <w:lang w:val="es-ES"/>
        </w:rPr>
      </w:pPr>
    </w:p>
    <w:p w14:paraId="1BBA4B10" w14:textId="77777777" w:rsidR="00284A7A" w:rsidRPr="00284A7A" w:rsidRDefault="00284A7A" w:rsidP="00284A7A">
      <w:pPr>
        <w:jc w:val="both"/>
        <w:rPr>
          <w:rFonts w:ascii="Arial" w:hAnsi="Arial" w:cs="Arial"/>
          <w:lang w:val="es-ES"/>
        </w:rPr>
      </w:pPr>
    </w:p>
    <w:tbl>
      <w:tblPr>
        <w:tblW w:w="8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126"/>
        <w:gridCol w:w="2878"/>
      </w:tblGrid>
      <w:tr w:rsidR="00284A7A" w:rsidRPr="00284A7A" w14:paraId="226A7769" w14:textId="77777777" w:rsidTr="00284A7A">
        <w:trPr>
          <w:trHeight w:val="51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54DE6ADF" w14:textId="77777777" w:rsidR="00284A7A" w:rsidRPr="00284A7A" w:rsidRDefault="00284A7A" w:rsidP="00284A7A">
            <w:pPr>
              <w:jc w:val="both"/>
              <w:rPr>
                <w:rFonts w:ascii="Arial" w:hAnsi="Arial" w:cs="Arial"/>
                <w:b/>
                <w:bCs/>
              </w:rPr>
            </w:pPr>
            <w:r w:rsidRPr="00284A7A">
              <w:rPr>
                <w:rFonts w:ascii="Arial" w:hAnsi="Arial" w:cs="Arial"/>
                <w:b/>
                <w:bCs/>
              </w:rPr>
              <w:t>INSUMOS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B6C07B" w14:textId="77777777" w:rsidR="00284A7A" w:rsidRPr="00284A7A" w:rsidRDefault="00284A7A" w:rsidP="00284A7A">
            <w:pPr>
              <w:jc w:val="both"/>
              <w:rPr>
                <w:rFonts w:ascii="Arial" w:hAnsi="Arial" w:cs="Arial"/>
                <w:b/>
                <w:bCs/>
              </w:rPr>
            </w:pPr>
            <w:r w:rsidRPr="00284A7A">
              <w:rPr>
                <w:rFonts w:ascii="Arial" w:hAnsi="Arial" w:cs="Arial"/>
                <w:b/>
                <w:bCs/>
              </w:rPr>
              <w:t xml:space="preserve">CANTIDAD MES PROYECTADA </w:t>
            </w:r>
          </w:p>
        </w:tc>
        <w:tc>
          <w:tcPr>
            <w:tcW w:w="2878" w:type="dxa"/>
            <w:tcBorders>
              <w:top w:val="single" w:sz="4" w:space="0" w:color="auto"/>
              <w:left w:val="single" w:sz="4" w:space="0" w:color="auto"/>
              <w:bottom w:val="single" w:sz="4" w:space="0" w:color="auto"/>
              <w:right w:val="single" w:sz="4" w:space="0" w:color="auto"/>
            </w:tcBorders>
            <w:noWrap/>
            <w:vAlign w:val="bottom"/>
            <w:hideMark/>
          </w:tcPr>
          <w:p w14:paraId="450315DC" w14:textId="77777777" w:rsidR="00284A7A" w:rsidRPr="00284A7A" w:rsidRDefault="00284A7A" w:rsidP="00284A7A">
            <w:pPr>
              <w:jc w:val="both"/>
              <w:rPr>
                <w:rFonts w:ascii="Arial" w:hAnsi="Arial" w:cs="Arial"/>
                <w:b/>
                <w:bCs/>
              </w:rPr>
            </w:pPr>
            <w:r w:rsidRPr="00284A7A">
              <w:rPr>
                <w:rFonts w:ascii="Arial" w:hAnsi="Arial" w:cs="Arial"/>
                <w:b/>
                <w:bCs/>
              </w:rPr>
              <w:t>REPOSICION</w:t>
            </w:r>
          </w:p>
        </w:tc>
      </w:tr>
      <w:tr w:rsidR="00284A7A" w:rsidRPr="00284A7A" w14:paraId="2A3C9DC7"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6973AC7E" w14:textId="77777777" w:rsidR="00284A7A" w:rsidRPr="00284A7A" w:rsidRDefault="00284A7A" w:rsidP="00284A7A">
            <w:pPr>
              <w:jc w:val="both"/>
              <w:rPr>
                <w:rFonts w:ascii="Arial" w:hAnsi="Arial" w:cs="Arial"/>
              </w:rPr>
            </w:pPr>
            <w:r w:rsidRPr="00284A7A">
              <w:rPr>
                <w:rFonts w:ascii="Arial" w:hAnsi="Arial" w:cs="Arial"/>
              </w:rPr>
              <w:t xml:space="preserve">Alcohol Industrial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AD4434"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Galón</w:t>
            </w:r>
            <w:proofErr w:type="gramEnd"/>
          </w:p>
        </w:tc>
        <w:tc>
          <w:tcPr>
            <w:tcW w:w="2878" w:type="dxa"/>
            <w:vMerge w:val="restart"/>
            <w:tcBorders>
              <w:top w:val="single" w:sz="4" w:space="0" w:color="auto"/>
              <w:left w:val="single" w:sz="4" w:space="0" w:color="auto"/>
              <w:bottom w:val="single" w:sz="4" w:space="0" w:color="auto"/>
              <w:right w:val="single" w:sz="4" w:space="0" w:color="auto"/>
            </w:tcBorders>
            <w:vAlign w:val="center"/>
            <w:hideMark/>
          </w:tcPr>
          <w:p w14:paraId="331E3DFB" w14:textId="77777777" w:rsidR="00284A7A" w:rsidRPr="00284A7A" w:rsidRDefault="00284A7A" w:rsidP="00284A7A">
            <w:pPr>
              <w:jc w:val="both"/>
              <w:rPr>
                <w:rFonts w:ascii="Arial" w:hAnsi="Arial" w:cs="Arial"/>
              </w:rPr>
            </w:pPr>
            <w:r w:rsidRPr="00284A7A">
              <w:rPr>
                <w:rFonts w:ascii="Arial" w:hAnsi="Arial" w:cs="Arial"/>
              </w:rPr>
              <w:t>Se deben entregar mensual, como mínimo la cantidad proyectada, por ítem, pero puede ser mayor teniendo en cuenta las necesidades del servicio</w:t>
            </w:r>
          </w:p>
        </w:tc>
      </w:tr>
      <w:tr w:rsidR="00284A7A" w:rsidRPr="00284A7A" w14:paraId="4D1F0066"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727D9BBB" w14:textId="77777777" w:rsidR="00284A7A" w:rsidRPr="00284A7A" w:rsidRDefault="00284A7A" w:rsidP="00284A7A">
            <w:pPr>
              <w:jc w:val="both"/>
              <w:rPr>
                <w:rFonts w:ascii="Arial" w:hAnsi="Arial" w:cs="Arial"/>
              </w:rPr>
            </w:pPr>
            <w:r w:rsidRPr="00284A7A">
              <w:rPr>
                <w:rFonts w:ascii="Arial" w:hAnsi="Arial" w:cs="Arial"/>
              </w:rPr>
              <w:t>Ambientador Para Oficina (Spray)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CC36DD" w14:textId="77777777" w:rsidR="00284A7A" w:rsidRPr="00284A7A" w:rsidRDefault="00284A7A" w:rsidP="00284A7A">
            <w:pPr>
              <w:jc w:val="both"/>
              <w:rPr>
                <w:rFonts w:ascii="Arial" w:hAnsi="Arial" w:cs="Arial"/>
              </w:rPr>
            </w:pPr>
            <w:r w:rsidRPr="00284A7A">
              <w:rPr>
                <w:rFonts w:ascii="Arial" w:hAnsi="Arial" w:cs="Arial"/>
              </w:rPr>
              <w:t xml:space="preserve">4 </w:t>
            </w:r>
            <w:proofErr w:type="gramStart"/>
            <w:r w:rsidRPr="00284A7A">
              <w:rPr>
                <w:rFonts w:ascii="Arial" w:hAnsi="Arial" w:cs="Arial"/>
              </w:rPr>
              <w:t>Aerosoles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61A5B5" w14:textId="77777777" w:rsidR="00284A7A" w:rsidRPr="00284A7A" w:rsidRDefault="00284A7A" w:rsidP="00284A7A">
            <w:pPr>
              <w:jc w:val="both"/>
              <w:rPr>
                <w:rFonts w:ascii="Arial" w:hAnsi="Arial" w:cs="Arial"/>
              </w:rPr>
            </w:pPr>
          </w:p>
        </w:tc>
      </w:tr>
      <w:tr w:rsidR="00284A7A" w:rsidRPr="00284A7A" w14:paraId="6EC9CD2B"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395F1542" w14:textId="77777777" w:rsidR="00284A7A" w:rsidRPr="00284A7A" w:rsidRDefault="00284A7A" w:rsidP="00284A7A">
            <w:pPr>
              <w:jc w:val="both"/>
              <w:rPr>
                <w:rFonts w:ascii="Arial" w:hAnsi="Arial" w:cs="Arial"/>
              </w:rPr>
            </w:pPr>
            <w:r w:rsidRPr="00284A7A">
              <w:rPr>
                <w:rFonts w:ascii="Arial" w:hAnsi="Arial" w:cs="Arial"/>
              </w:rPr>
              <w:t xml:space="preserve">Amonio </w:t>
            </w:r>
            <w:proofErr w:type="spellStart"/>
            <w:r w:rsidRPr="00284A7A">
              <w:rPr>
                <w:rFonts w:ascii="Arial" w:hAnsi="Arial" w:cs="Arial"/>
              </w:rPr>
              <w:t>Cuaterniano</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0FBF5467" w14:textId="77777777" w:rsidR="00284A7A" w:rsidRPr="00284A7A" w:rsidRDefault="00284A7A" w:rsidP="00284A7A">
            <w:pPr>
              <w:jc w:val="both"/>
              <w:rPr>
                <w:rFonts w:ascii="Arial" w:hAnsi="Arial" w:cs="Arial"/>
              </w:rPr>
            </w:pPr>
            <w:r w:rsidRPr="00284A7A">
              <w:rPr>
                <w:rFonts w:ascii="Arial" w:hAnsi="Arial" w:cs="Arial"/>
              </w:rPr>
              <w:t xml:space="preserve">4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5BB93" w14:textId="77777777" w:rsidR="00284A7A" w:rsidRPr="00284A7A" w:rsidRDefault="00284A7A" w:rsidP="00284A7A">
            <w:pPr>
              <w:jc w:val="both"/>
              <w:rPr>
                <w:rFonts w:ascii="Arial" w:hAnsi="Arial" w:cs="Arial"/>
              </w:rPr>
            </w:pPr>
          </w:p>
        </w:tc>
      </w:tr>
      <w:tr w:rsidR="00284A7A" w:rsidRPr="00284A7A" w14:paraId="1B242F14"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4ED0D17F" w14:textId="77777777" w:rsidR="00284A7A" w:rsidRPr="00284A7A" w:rsidRDefault="00284A7A" w:rsidP="00284A7A">
            <w:pPr>
              <w:jc w:val="both"/>
              <w:rPr>
                <w:rFonts w:ascii="Arial" w:hAnsi="Arial" w:cs="Arial"/>
              </w:rPr>
            </w:pPr>
            <w:r w:rsidRPr="00284A7A">
              <w:rPr>
                <w:rFonts w:ascii="Arial" w:hAnsi="Arial" w:cs="Arial"/>
              </w:rPr>
              <w:t>Desengrasante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C01DE1D"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B2C45F" w14:textId="77777777" w:rsidR="00284A7A" w:rsidRPr="00284A7A" w:rsidRDefault="00284A7A" w:rsidP="00284A7A">
            <w:pPr>
              <w:jc w:val="both"/>
              <w:rPr>
                <w:rFonts w:ascii="Arial" w:hAnsi="Arial" w:cs="Arial"/>
              </w:rPr>
            </w:pPr>
          </w:p>
        </w:tc>
      </w:tr>
      <w:tr w:rsidR="00284A7A" w:rsidRPr="00284A7A" w14:paraId="5E6CFDDC"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562EDF71" w14:textId="77777777" w:rsidR="00284A7A" w:rsidRPr="00284A7A" w:rsidRDefault="00284A7A" w:rsidP="00284A7A">
            <w:pPr>
              <w:jc w:val="both"/>
              <w:rPr>
                <w:rFonts w:ascii="Arial" w:hAnsi="Arial" w:cs="Arial"/>
              </w:rPr>
            </w:pPr>
            <w:r w:rsidRPr="00284A7A">
              <w:rPr>
                <w:rFonts w:ascii="Arial" w:hAnsi="Arial" w:cs="Arial"/>
              </w:rPr>
              <w:t>Desmanchador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3ECF56"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Galón</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A4F58E" w14:textId="77777777" w:rsidR="00284A7A" w:rsidRPr="00284A7A" w:rsidRDefault="00284A7A" w:rsidP="00284A7A">
            <w:pPr>
              <w:jc w:val="both"/>
              <w:rPr>
                <w:rFonts w:ascii="Arial" w:hAnsi="Arial" w:cs="Arial"/>
              </w:rPr>
            </w:pPr>
          </w:p>
        </w:tc>
      </w:tr>
      <w:tr w:rsidR="00284A7A" w:rsidRPr="00284A7A" w14:paraId="39CCB89E"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1653C062" w14:textId="77777777" w:rsidR="00284A7A" w:rsidRPr="00284A7A" w:rsidRDefault="00284A7A" w:rsidP="00284A7A">
            <w:pPr>
              <w:jc w:val="both"/>
              <w:rPr>
                <w:rFonts w:ascii="Arial" w:hAnsi="Arial" w:cs="Arial"/>
              </w:rPr>
            </w:pPr>
            <w:r w:rsidRPr="00284A7A">
              <w:rPr>
                <w:rFonts w:ascii="Arial" w:hAnsi="Arial" w:cs="Arial"/>
              </w:rPr>
              <w:t xml:space="preserve">Gel </w:t>
            </w:r>
            <w:proofErr w:type="spellStart"/>
            <w:r w:rsidRPr="00284A7A">
              <w:rPr>
                <w:rFonts w:ascii="Arial" w:hAnsi="Arial" w:cs="Arial"/>
              </w:rPr>
              <w:t>Antibacterial</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260832D0"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Galón</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22CC8" w14:textId="77777777" w:rsidR="00284A7A" w:rsidRPr="00284A7A" w:rsidRDefault="00284A7A" w:rsidP="00284A7A">
            <w:pPr>
              <w:jc w:val="both"/>
              <w:rPr>
                <w:rFonts w:ascii="Arial" w:hAnsi="Arial" w:cs="Arial"/>
              </w:rPr>
            </w:pPr>
          </w:p>
        </w:tc>
      </w:tr>
      <w:tr w:rsidR="00284A7A" w:rsidRPr="00284A7A" w14:paraId="1F8B3582"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7DD35591" w14:textId="77777777" w:rsidR="00284A7A" w:rsidRPr="00284A7A" w:rsidRDefault="00284A7A" w:rsidP="00284A7A">
            <w:pPr>
              <w:jc w:val="both"/>
              <w:rPr>
                <w:rFonts w:ascii="Arial" w:hAnsi="Arial" w:cs="Arial"/>
              </w:rPr>
            </w:pPr>
            <w:r w:rsidRPr="00284A7A">
              <w:rPr>
                <w:rFonts w:ascii="Arial" w:hAnsi="Arial" w:cs="Arial"/>
              </w:rPr>
              <w:t>Hipoclorito De Sodio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86A984" w14:textId="77777777" w:rsidR="00284A7A" w:rsidRPr="00284A7A" w:rsidRDefault="00284A7A" w:rsidP="00284A7A">
            <w:pPr>
              <w:jc w:val="both"/>
              <w:rPr>
                <w:rFonts w:ascii="Arial" w:hAnsi="Arial" w:cs="Arial"/>
              </w:rPr>
            </w:pPr>
            <w:r w:rsidRPr="00284A7A">
              <w:rPr>
                <w:rFonts w:ascii="Arial" w:hAnsi="Arial" w:cs="Arial"/>
              </w:rPr>
              <w:t xml:space="preserve">6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200F2" w14:textId="77777777" w:rsidR="00284A7A" w:rsidRPr="00284A7A" w:rsidRDefault="00284A7A" w:rsidP="00284A7A">
            <w:pPr>
              <w:jc w:val="both"/>
              <w:rPr>
                <w:rFonts w:ascii="Arial" w:hAnsi="Arial" w:cs="Arial"/>
              </w:rPr>
            </w:pPr>
          </w:p>
        </w:tc>
      </w:tr>
      <w:tr w:rsidR="00284A7A" w:rsidRPr="00284A7A" w14:paraId="3FAAF03C"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3A907DCA" w14:textId="77777777" w:rsidR="00284A7A" w:rsidRPr="00284A7A" w:rsidRDefault="00284A7A" w:rsidP="00284A7A">
            <w:pPr>
              <w:jc w:val="both"/>
              <w:rPr>
                <w:rFonts w:ascii="Arial" w:hAnsi="Arial" w:cs="Arial"/>
              </w:rPr>
            </w:pPr>
            <w:proofErr w:type="spellStart"/>
            <w:r w:rsidRPr="00284A7A">
              <w:rPr>
                <w:rFonts w:ascii="Arial" w:hAnsi="Arial" w:cs="Arial"/>
              </w:rPr>
              <w:t>Ilustramuebles</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543685C0"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Frasco</w:t>
            </w:r>
            <w:proofErr w:type="gramEnd"/>
            <w:r w:rsidRPr="00284A7A">
              <w:rPr>
                <w:rFonts w:ascii="Arial" w:hAnsi="Arial" w:cs="Arial"/>
              </w:rPr>
              <w:t xml:space="preserve"> 500ml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5E8A5" w14:textId="77777777" w:rsidR="00284A7A" w:rsidRPr="00284A7A" w:rsidRDefault="00284A7A" w:rsidP="00284A7A">
            <w:pPr>
              <w:jc w:val="both"/>
              <w:rPr>
                <w:rFonts w:ascii="Arial" w:hAnsi="Arial" w:cs="Arial"/>
              </w:rPr>
            </w:pPr>
          </w:p>
        </w:tc>
      </w:tr>
      <w:tr w:rsidR="00284A7A" w:rsidRPr="00284A7A" w14:paraId="07C4E0CB"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1BCF1606" w14:textId="77777777" w:rsidR="00284A7A" w:rsidRPr="00284A7A" w:rsidRDefault="00284A7A" w:rsidP="00284A7A">
            <w:pPr>
              <w:jc w:val="both"/>
              <w:rPr>
                <w:rFonts w:ascii="Arial" w:hAnsi="Arial" w:cs="Arial"/>
              </w:rPr>
            </w:pPr>
            <w:proofErr w:type="spellStart"/>
            <w:r w:rsidRPr="00284A7A">
              <w:rPr>
                <w:rFonts w:ascii="Arial" w:hAnsi="Arial" w:cs="Arial"/>
              </w:rPr>
              <w:t>Jabon</w:t>
            </w:r>
            <w:proofErr w:type="spellEnd"/>
            <w:r w:rsidRPr="00284A7A">
              <w:rPr>
                <w:rFonts w:ascii="Arial" w:hAnsi="Arial" w:cs="Arial"/>
              </w:rPr>
              <w:t xml:space="preserve"> De Manos Liquido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8CB10E" w14:textId="77777777" w:rsidR="00284A7A" w:rsidRPr="00284A7A" w:rsidRDefault="00284A7A" w:rsidP="00284A7A">
            <w:pPr>
              <w:jc w:val="both"/>
              <w:rPr>
                <w:rFonts w:ascii="Arial" w:hAnsi="Arial" w:cs="Arial"/>
              </w:rPr>
            </w:pPr>
            <w:r w:rsidRPr="00284A7A">
              <w:rPr>
                <w:rFonts w:ascii="Arial" w:hAnsi="Arial" w:cs="Arial"/>
              </w:rPr>
              <w:t xml:space="preserve">6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714DDD" w14:textId="77777777" w:rsidR="00284A7A" w:rsidRPr="00284A7A" w:rsidRDefault="00284A7A" w:rsidP="00284A7A">
            <w:pPr>
              <w:jc w:val="both"/>
              <w:rPr>
                <w:rFonts w:ascii="Arial" w:hAnsi="Arial" w:cs="Arial"/>
              </w:rPr>
            </w:pPr>
          </w:p>
        </w:tc>
      </w:tr>
      <w:tr w:rsidR="00284A7A" w:rsidRPr="00284A7A" w14:paraId="4429A388"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26F0867E" w14:textId="77777777" w:rsidR="00284A7A" w:rsidRPr="00284A7A" w:rsidRDefault="00284A7A" w:rsidP="00284A7A">
            <w:pPr>
              <w:jc w:val="both"/>
              <w:rPr>
                <w:rFonts w:ascii="Arial" w:hAnsi="Arial" w:cs="Arial"/>
              </w:rPr>
            </w:pPr>
            <w:r w:rsidRPr="00284A7A">
              <w:rPr>
                <w:rFonts w:ascii="Arial" w:hAnsi="Arial" w:cs="Arial"/>
              </w:rPr>
              <w:t>Jabón Neutro Para Pisos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6452D5" w14:textId="77777777" w:rsidR="00284A7A" w:rsidRPr="00284A7A" w:rsidRDefault="00284A7A" w:rsidP="00284A7A">
            <w:pPr>
              <w:jc w:val="both"/>
              <w:rPr>
                <w:rFonts w:ascii="Arial" w:hAnsi="Arial" w:cs="Arial"/>
              </w:rPr>
            </w:pPr>
            <w:r w:rsidRPr="00284A7A">
              <w:rPr>
                <w:rFonts w:ascii="Arial" w:hAnsi="Arial" w:cs="Arial"/>
              </w:rPr>
              <w:t xml:space="preserve">4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CAA506" w14:textId="77777777" w:rsidR="00284A7A" w:rsidRPr="00284A7A" w:rsidRDefault="00284A7A" w:rsidP="00284A7A">
            <w:pPr>
              <w:jc w:val="both"/>
              <w:rPr>
                <w:rFonts w:ascii="Arial" w:hAnsi="Arial" w:cs="Arial"/>
              </w:rPr>
            </w:pPr>
          </w:p>
        </w:tc>
      </w:tr>
      <w:tr w:rsidR="00284A7A" w:rsidRPr="00284A7A" w14:paraId="7E9F685B"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0C7375C5" w14:textId="77777777" w:rsidR="00284A7A" w:rsidRPr="00284A7A" w:rsidRDefault="00284A7A" w:rsidP="00284A7A">
            <w:pPr>
              <w:jc w:val="both"/>
              <w:rPr>
                <w:rFonts w:ascii="Arial" w:hAnsi="Arial" w:cs="Arial"/>
              </w:rPr>
            </w:pPr>
            <w:r w:rsidRPr="00284A7A">
              <w:rPr>
                <w:rFonts w:ascii="Arial" w:hAnsi="Arial" w:cs="Arial"/>
              </w:rPr>
              <w:t>Limpia Vidrios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479C67B"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Galón</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03434" w14:textId="77777777" w:rsidR="00284A7A" w:rsidRPr="00284A7A" w:rsidRDefault="00284A7A" w:rsidP="00284A7A">
            <w:pPr>
              <w:jc w:val="both"/>
              <w:rPr>
                <w:rFonts w:ascii="Arial" w:hAnsi="Arial" w:cs="Arial"/>
              </w:rPr>
            </w:pPr>
          </w:p>
        </w:tc>
      </w:tr>
      <w:tr w:rsidR="00284A7A" w:rsidRPr="00284A7A" w14:paraId="5A9790BD"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44737779" w14:textId="77777777" w:rsidR="00284A7A" w:rsidRPr="00284A7A" w:rsidRDefault="00284A7A" w:rsidP="00284A7A">
            <w:pPr>
              <w:jc w:val="both"/>
              <w:rPr>
                <w:rFonts w:ascii="Arial" w:hAnsi="Arial" w:cs="Arial"/>
              </w:rPr>
            </w:pPr>
            <w:r w:rsidRPr="00284A7A">
              <w:rPr>
                <w:rFonts w:ascii="Arial" w:hAnsi="Arial" w:cs="Arial"/>
              </w:rPr>
              <w:t>Limpiador Desinfectante</w:t>
            </w:r>
          </w:p>
        </w:tc>
        <w:tc>
          <w:tcPr>
            <w:tcW w:w="2126" w:type="dxa"/>
            <w:tcBorders>
              <w:top w:val="single" w:sz="4" w:space="0" w:color="auto"/>
              <w:left w:val="single" w:sz="4" w:space="0" w:color="auto"/>
              <w:bottom w:val="single" w:sz="4" w:space="0" w:color="auto"/>
              <w:right w:val="single" w:sz="4" w:space="0" w:color="auto"/>
            </w:tcBorders>
            <w:noWrap/>
            <w:vAlign w:val="bottom"/>
            <w:hideMark/>
          </w:tcPr>
          <w:p w14:paraId="1CBB4615" w14:textId="77777777" w:rsidR="00284A7A" w:rsidRPr="00284A7A" w:rsidRDefault="00284A7A" w:rsidP="00284A7A">
            <w:pPr>
              <w:jc w:val="both"/>
              <w:rPr>
                <w:rFonts w:ascii="Arial" w:hAnsi="Arial" w:cs="Arial"/>
              </w:rPr>
            </w:pPr>
            <w:r w:rsidRPr="00284A7A">
              <w:rPr>
                <w:rFonts w:ascii="Arial" w:hAnsi="Arial" w:cs="Arial"/>
              </w:rPr>
              <w:t xml:space="preserve">4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C6766" w14:textId="77777777" w:rsidR="00284A7A" w:rsidRPr="00284A7A" w:rsidRDefault="00284A7A" w:rsidP="00284A7A">
            <w:pPr>
              <w:jc w:val="both"/>
              <w:rPr>
                <w:rFonts w:ascii="Arial" w:hAnsi="Arial" w:cs="Arial"/>
              </w:rPr>
            </w:pPr>
          </w:p>
        </w:tc>
      </w:tr>
      <w:tr w:rsidR="00284A7A" w:rsidRPr="00284A7A" w14:paraId="332641AE"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039896F4" w14:textId="77777777" w:rsidR="00284A7A" w:rsidRPr="00284A7A" w:rsidRDefault="00284A7A" w:rsidP="00284A7A">
            <w:pPr>
              <w:jc w:val="both"/>
              <w:rPr>
                <w:rFonts w:ascii="Arial" w:hAnsi="Arial" w:cs="Arial"/>
              </w:rPr>
            </w:pPr>
            <w:r w:rsidRPr="00284A7A">
              <w:rPr>
                <w:rFonts w:ascii="Arial" w:hAnsi="Arial" w:cs="Arial"/>
              </w:rPr>
              <w:t>Limpiador Multiusos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FE3BE86" w14:textId="77777777" w:rsidR="00284A7A" w:rsidRPr="00284A7A" w:rsidRDefault="00284A7A" w:rsidP="00284A7A">
            <w:pPr>
              <w:jc w:val="both"/>
              <w:rPr>
                <w:rFonts w:ascii="Arial" w:hAnsi="Arial" w:cs="Arial"/>
              </w:rPr>
            </w:pPr>
            <w:r w:rsidRPr="00284A7A">
              <w:rPr>
                <w:rFonts w:ascii="Arial" w:hAnsi="Arial" w:cs="Arial"/>
              </w:rPr>
              <w:t xml:space="preserve">4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10D0C7" w14:textId="77777777" w:rsidR="00284A7A" w:rsidRPr="00284A7A" w:rsidRDefault="00284A7A" w:rsidP="00284A7A">
            <w:pPr>
              <w:jc w:val="both"/>
              <w:rPr>
                <w:rFonts w:ascii="Arial" w:hAnsi="Arial" w:cs="Arial"/>
              </w:rPr>
            </w:pPr>
          </w:p>
        </w:tc>
      </w:tr>
      <w:tr w:rsidR="00284A7A" w:rsidRPr="00284A7A" w14:paraId="747B55C2"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5DB26C74" w14:textId="77777777" w:rsidR="00284A7A" w:rsidRPr="00284A7A" w:rsidRDefault="00284A7A" w:rsidP="00284A7A">
            <w:pPr>
              <w:jc w:val="both"/>
              <w:rPr>
                <w:rFonts w:ascii="Arial" w:hAnsi="Arial" w:cs="Arial"/>
              </w:rPr>
            </w:pPr>
            <w:r w:rsidRPr="00284A7A">
              <w:rPr>
                <w:rFonts w:ascii="Arial" w:hAnsi="Arial" w:cs="Arial"/>
              </w:rPr>
              <w:t>Polvo Abrasivo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0F7797B" w14:textId="77777777" w:rsidR="00284A7A" w:rsidRPr="00284A7A" w:rsidRDefault="00284A7A" w:rsidP="00284A7A">
            <w:pPr>
              <w:jc w:val="both"/>
              <w:rPr>
                <w:rFonts w:ascii="Arial" w:hAnsi="Arial" w:cs="Arial"/>
              </w:rPr>
            </w:pPr>
            <w:r w:rsidRPr="00284A7A">
              <w:rPr>
                <w:rFonts w:ascii="Arial" w:hAnsi="Arial" w:cs="Arial"/>
              </w:rPr>
              <w:t xml:space="preserve">2 </w:t>
            </w:r>
            <w:proofErr w:type="gramStart"/>
            <w:r w:rsidRPr="00284A7A">
              <w:rPr>
                <w:rFonts w:ascii="Arial" w:hAnsi="Arial" w:cs="Arial"/>
              </w:rPr>
              <w:t>Galones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C2745" w14:textId="77777777" w:rsidR="00284A7A" w:rsidRPr="00284A7A" w:rsidRDefault="00284A7A" w:rsidP="00284A7A">
            <w:pPr>
              <w:jc w:val="both"/>
              <w:rPr>
                <w:rFonts w:ascii="Arial" w:hAnsi="Arial" w:cs="Arial"/>
              </w:rPr>
            </w:pPr>
          </w:p>
        </w:tc>
      </w:tr>
      <w:tr w:rsidR="00284A7A" w:rsidRPr="00284A7A" w14:paraId="6C7FB2D8"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3A95EF8F" w14:textId="77777777" w:rsidR="00284A7A" w:rsidRPr="00284A7A" w:rsidRDefault="00284A7A" w:rsidP="00284A7A">
            <w:pPr>
              <w:jc w:val="both"/>
              <w:rPr>
                <w:rFonts w:ascii="Arial" w:hAnsi="Arial" w:cs="Arial"/>
              </w:rPr>
            </w:pPr>
            <w:r w:rsidRPr="00284A7A">
              <w:rPr>
                <w:rFonts w:ascii="Arial" w:hAnsi="Arial" w:cs="Arial"/>
              </w:rPr>
              <w:t xml:space="preserve">Varsol </w:t>
            </w:r>
            <w:proofErr w:type="spellStart"/>
            <w:r w:rsidRPr="00284A7A">
              <w:rPr>
                <w:rFonts w:ascii="Arial" w:hAnsi="Arial" w:cs="Arial"/>
              </w:rPr>
              <w:t>Ecologico</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251412FF" w14:textId="77777777" w:rsidR="00284A7A" w:rsidRPr="00284A7A" w:rsidRDefault="00284A7A" w:rsidP="00284A7A">
            <w:pPr>
              <w:jc w:val="both"/>
              <w:rPr>
                <w:rFonts w:ascii="Arial" w:hAnsi="Arial" w:cs="Arial"/>
              </w:rPr>
            </w:pPr>
            <w:r w:rsidRPr="00284A7A">
              <w:rPr>
                <w:rFonts w:ascii="Arial" w:hAnsi="Arial" w:cs="Arial"/>
              </w:rPr>
              <w:t xml:space="preserve">1 </w:t>
            </w:r>
            <w:proofErr w:type="gramStart"/>
            <w:r w:rsidRPr="00284A7A">
              <w:rPr>
                <w:rFonts w:ascii="Arial" w:hAnsi="Arial" w:cs="Arial"/>
              </w:rPr>
              <w:t>Galón</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299682" w14:textId="77777777" w:rsidR="00284A7A" w:rsidRPr="00284A7A" w:rsidRDefault="00284A7A" w:rsidP="00284A7A">
            <w:pPr>
              <w:jc w:val="both"/>
              <w:rPr>
                <w:rFonts w:ascii="Arial" w:hAnsi="Arial" w:cs="Arial"/>
              </w:rPr>
            </w:pPr>
          </w:p>
        </w:tc>
      </w:tr>
      <w:tr w:rsidR="00284A7A" w:rsidRPr="00284A7A" w14:paraId="031495DC"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79FCFC74" w14:textId="77777777" w:rsidR="00284A7A" w:rsidRPr="00284A7A" w:rsidRDefault="00284A7A" w:rsidP="00284A7A">
            <w:pPr>
              <w:jc w:val="both"/>
              <w:rPr>
                <w:rFonts w:ascii="Arial" w:hAnsi="Arial" w:cs="Arial"/>
              </w:rPr>
            </w:pPr>
            <w:r w:rsidRPr="00284A7A">
              <w:rPr>
                <w:rFonts w:ascii="Arial" w:hAnsi="Arial" w:cs="Arial"/>
              </w:rPr>
              <w:t xml:space="preserve">Bolsa </w:t>
            </w:r>
            <w:proofErr w:type="gramStart"/>
            <w:r w:rsidRPr="00284A7A">
              <w:rPr>
                <w:rFonts w:ascii="Arial" w:hAnsi="Arial" w:cs="Arial"/>
              </w:rPr>
              <w:t>Blanca  70</w:t>
            </w:r>
            <w:proofErr w:type="gramEnd"/>
            <w:r w:rsidRPr="00284A7A">
              <w:rPr>
                <w:rFonts w:ascii="Arial" w:hAnsi="Arial" w:cs="Arial"/>
              </w:rPr>
              <w:t xml:space="preserve"> X 90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6DF53C" w14:textId="77777777" w:rsidR="00284A7A" w:rsidRPr="00284A7A" w:rsidRDefault="00284A7A" w:rsidP="00284A7A">
            <w:pPr>
              <w:jc w:val="both"/>
              <w:rPr>
                <w:rFonts w:ascii="Arial" w:hAnsi="Arial" w:cs="Arial"/>
              </w:rPr>
            </w:pPr>
            <w:r w:rsidRPr="00284A7A">
              <w:rPr>
                <w:rFonts w:ascii="Arial" w:hAnsi="Arial" w:cs="Arial"/>
              </w:rPr>
              <w:t xml:space="preserve">150 </w:t>
            </w:r>
            <w:proofErr w:type="gramStart"/>
            <w:r w:rsidRPr="00284A7A">
              <w:rPr>
                <w:rFonts w:ascii="Arial" w:hAnsi="Arial" w:cs="Arial"/>
              </w:rPr>
              <w:t>Unidades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65EBD2" w14:textId="77777777" w:rsidR="00284A7A" w:rsidRPr="00284A7A" w:rsidRDefault="00284A7A" w:rsidP="00284A7A">
            <w:pPr>
              <w:jc w:val="both"/>
              <w:rPr>
                <w:rFonts w:ascii="Arial" w:hAnsi="Arial" w:cs="Arial"/>
              </w:rPr>
            </w:pPr>
          </w:p>
        </w:tc>
      </w:tr>
      <w:tr w:rsidR="00284A7A" w:rsidRPr="00284A7A" w14:paraId="5ADD6F9F"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47C5BFBC" w14:textId="77777777" w:rsidR="00284A7A" w:rsidRPr="00284A7A" w:rsidRDefault="00284A7A" w:rsidP="00284A7A">
            <w:pPr>
              <w:jc w:val="both"/>
              <w:rPr>
                <w:rFonts w:ascii="Arial" w:hAnsi="Arial" w:cs="Arial"/>
              </w:rPr>
            </w:pPr>
            <w:r w:rsidRPr="00284A7A">
              <w:rPr>
                <w:rFonts w:ascii="Arial" w:hAnsi="Arial" w:cs="Arial"/>
              </w:rPr>
              <w:t xml:space="preserve">Bolsa </w:t>
            </w:r>
            <w:proofErr w:type="gramStart"/>
            <w:r w:rsidRPr="00284A7A">
              <w:rPr>
                <w:rFonts w:ascii="Arial" w:hAnsi="Arial" w:cs="Arial"/>
              </w:rPr>
              <w:t>Roja  70</w:t>
            </w:r>
            <w:proofErr w:type="gramEnd"/>
            <w:r w:rsidRPr="00284A7A">
              <w:rPr>
                <w:rFonts w:ascii="Arial" w:hAnsi="Arial" w:cs="Arial"/>
              </w:rPr>
              <w:t xml:space="preserve"> X 90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8596C97" w14:textId="77777777" w:rsidR="00284A7A" w:rsidRPr="00284A7A" w:rsidRDefault="00284A7A" w:rsidP="00284A7A">
            <w:pPr>
              <w:jc w:val="both"/>
              <w:rPr>
                <w:rFonts w:ascii="Arial" w:hAnsi="Arial" w:cs="Arial"/>
              </w:rPr>
            </w:pPr>
            <w:r w:rsidRPr="00284A7A">
              <w:rPr>
                <w:rFonts w:ascii="Arial" w:hAnsi="Arial" w:cs="Arial"/>
              </w:rPr>
              <w:t xml:space="preserve">150 </w:t>
            </w:r>
            <w:proofErr w:type="gramStart"/>
            <w:r w:rsidRPr="00284A7A">
              <w:rPr>
                <w:rFonts w:ascii="Arial" w:hAnsi="Arial" w:cs="Arial"/>
              </w:rPr>
              <w:t>Unidades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A78670" w14:textId="77777777" w:rsidR="00284A7A" w:rsidRPr="00284A7A" w:rsidRDefault="00284A7A" w:rsidP="00284A7A">
            <w:pPr>
              <w:jc w:val="both"/>
              <w:rPr>
                <w:rFonts w:ascii="Arial" w:hAnsi="Arial" w:cs="Arial"/>
              </w:rPr>
            </w:pPr>
          </w:p>
        </w:tc>
      </w:tr>
      <w:tr w:rsidR="00284A7A" w:rsidRPr="00284A7A" w14:paraId="1586800C"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7C10070B" w14:textId="77777777" w:rsidR="00284A7A" w:rsidRPr="00284A7A" w:rsidRDefault="00284A7A" w:rsidP="00284A7A">
            <w:pPr>
              <w:jc w:val="both"/>
              <w:rPr>
                <w:rFonts w:ascii="Arial" w:hAnsi="Arial" w:cs="Arial"/>
              </w:rPr>
            </w:pPr>
            <w:r w:rsidRPr="00284A7A">
              <w:rPr>
                <w:rFonts w:ascii="Arial" w:hAnsi="Arial" w:cs="Arial"/>
              </w:rPr>
              <w:t xml:space="preserve">Bolsa </w:t>
            </w:r>
            <w:proofErr w:type="gramStart"/>
            <w:r w:rsidRPr="00284A7A">
              <w:rPr>
                <w:rFonts w:ascii="Arial" w:hAnsi="Arial" w:cs="Arial"/>
              </w:rPr>
              <w:t>Negra  70</w:t>
            </w:r>
            <w:proofErr w:type="gramEnd"/>
            <w:r w:rsidRPr="00284A7A">
              <w:rPr>
                <w:rFonts w:ascii="Arial" w:hAnsi="Arial" w:cs="Arial"/>
              </w:rPr>
              <w:t xml:space="preserve"> X 90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EB1A80" w14:textId="77777777" w:rsidR="00284A7A" w:rsidRPr="00284A7A" w:rsidRDefault="00284A7A" w:rsidP="00284A7A">
            <w:pPr>
              <w:jc w:val="both"/>
              <w:rPr>
                <w:rFonts w:ascii="Arial" w:hAnsi="Arial" w:cs="Arial"/>
              </w:rPr>
            </w:pPr>
            <w:r w:rsidRPr="00284A7A">
              <w:rPr>
                <w:rFonts w:ascii="Arial" w:hAnsi="Arial" w:cs="Arial"/>
              </w:rPr>
              <w:t xml:space="preserve">150 </w:t>
            </w:r>
            <w:proofErr w:type="gramStart"/>
            <w:r w:rsidRPr="00284A7A">
              <w:rPr>
                <w:rFonts w:ascii="Arial" w:hAnsi="Arial" w:cs="Arial"/>
              </w:rPr>
              <w:t>Unidades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44A63" w14:textId="77777777" w:rsidR="00284A7A" w:rsidRPr="00284A7A" w:rsidRDefault="00284A7A" w:rsidP="00284A7A">
            <w:pPr>
              <w:jc w:val="both"/>
              <w:rPr>
                <w:rFonts w:ascii="Arial" w:hAnsi="Arial" w:cs="Arial"/>
              </w:rPr>
            </w:pPr>
          </w:p>
        </w:tc>
      </w:tr>
      <w:tr w:rsidR="00284A7A" w:rsidRPr="00284A7A" w14:paraId="25B3D76D"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63EB1C28" w14:textId="77777777" w:rsidR="00284A7A" w:rsidRPr="00284A7A" w:rsidRDefault="00284A7A" w:rsidP="00284A7A">
            <w:pPr>
              <w:jc w:val="both"/>
              <w:rPr>
                <w:rFonts w:ascii="Arial" w:hAnsi="Arial" w:cs="Arial"/>
              </w:rPr>
            </w:pPr>
            <w:r w:rsidRPr="00284A7A">
              <w:rPr>
                <w:rFonts w:ascii="Arial" w:hAnsi="Arial" w:cs="Arial"/>
              </w:rPr>
              <w:t xml:space="preserve">Bolsa </w:t>
            </w:r>
            <w:proofErr w:type="gramStart"/>
            <w:r w:rsidRPr="00284A7A">
              <w:rPr>
                <w:rFonts w:ascii="Arial" w:hAnsi="Arial" w:cs="Arial"/>
              </w:rPr>
              <w:t>Verde  70</w:t>
            </w:r>
            <w:proofErr w:type="gramEnd"/>
            <w:r w:rsidRPr="00284A7A">
              <w:rPr>
                <w:rFonts w:ascii="Arial" w:hAnsi="Arial" w:cs="Arial"/>
              </w:rPr>
              <w:t xml:space="preserve"> X 90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DA41587" w14:textId="77777777" w:rsidR="00284A7A" w:rsidRPr="00284A7A" w:rsidRDefault="00284A7A" w:rsidP="00284A7A">
            <w:pPr>
              <w:jc w:val="both"/>
              <w:rPr>
                <w:rFonts w:ascii="Arial" w:hAnsi="Arial" w:cs="Arial"/>
              </w:rPr>
            </w:pPr>
            <w:r w:rsidRPr="00284A7A">
              <w:rPr>
                <w:rFonts w:ascii="Arial" w:hAnsi="Arial" w:cs="Arial"/>
              </w:rPr>
              <w:t xml:space="preserve">100 </w:t>
            </w:r>
            <w:proofErr w:type="gramStart"/>
            <w:r w:rsidRPr="00284A7A">
              <w:rPr>
                <w:rFonts w:ascii="Arial" w:hAnsi="Arial" w:cs="Arial"/>
              </w:rPr>
              <w:t>Unidades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DAC492" w14:textId="77777777" w:rsidR="00284A7A" w:rsidRPr="00284A7A" w:rsidRDefault="00284A7A" w:rsidP="00284A7A">
            <w:pPr>
              <w:jc w:val="both"/>
              <w:rPr>
                <w:rFonts w:ascii="Arial" w:hAnsi="Arial" w:cs="Arial"/>
              </w:rPr>
            </w:pPr>
          </w:p>
        </w:tc>
      </w:tr>
      <w:tr w:rsidR="00284A7A" w:rsidRPr="00284A7A" w14:paraId="174F88E5"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7F5C47E3" w14:textId="77777777" w:rsidR="00284A7A" w:rsidRPr="00284A7A" w:rsidRDefault="00284A7A" w:rsidP="00284A7A">
            <w:pPr>
              <w:jc w:val="both"/>
              <w:rPr>
                <w:rFonts w:ascii="Arial" w:hAnsi="Arial" w:cs="Arial"/>
              </w:rPr>
            </w:pPr>
            <w:r w:rsidRPr="00284A7A">
              <w:rPr>
                <w:rFonts w:ascii="Arial" w:hAnsi="Arial" w:cs="Arial"/>
              </w:rPr>
              <w:t>Toallas De Papel Para Manos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23EC0C2" w14:textId="77777777" w:rsidR="00284A7A" w:rsidRPr="00284A7A" w:rsidRDefault="00284A7A" w:rsidP="00284A7A">
            <w:pPr>
              <w:jc w:val="both"/>
              <w:rPr>
                <w:rFonts w:ascii="Arial" w:hAnsi="Arial" w:cs="Arial"/>
              </w:rPr>
            </w:pPr>
            <w:r w:rsidRPr="00284A7A">
              <w:rPr>
                <w:rFonts w:ascii="Arial" w:hAnsi="Arial" w:cs="Arial"/>
              </w:rPr>
              <w:t xml:space="preserve">20 </w:t>
            </w:r>
            <w:proofErr w:type="gramStart"/>
            <w:r w:rsidRPr="00284A7A">
              <w:rPr>
                <w:rFonts w:ascii="Arial" w:hAnsi="Arial" w:cs="Arial"/>
              </w:rPr>
              <w:t>Paquetes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759E88" w14:textId="77777777" w:rsidR="00284A7A" w:rsidRPr="00284A7A" w:rsidRDefault="00284A7A" w:rsidP="00284A7A">
            <w:pPr>
              <w:jc w:val="both"/>
              <w:rPr>
                <w:rFonts w:ascii="Arial" w:hAnsi="Arial" w:cs="Arial"/>
              </w:rPr>
            </w:pPr>
          </w:p>
        </w:tc>
      </w:tr>
      <w:tr w:rsidR="00284A7A" w:rsidRPr="00284A7A" w14:paraId="7765E148"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61438996" w14:textId="77777777" w:rsidR="00284A7A" w:rsidRPr="00284A7A" w:rsidRDefault="00284A7A" w:rsidP="00284A7A">
            <w:pPr>
              <w:jc w:val="both"/>
              <w:rPr>
                <w:rFonts w:ascii="Arial" w:hAnsi="Arial" w:cs="Arial"/>
              </w:rPr>
            </w:pPr>
            <w:r w:rsidRPr="00284A7A">
              <w:rPr>
                <w:rFonts w:ascii="Arial" w:hAnsi="Arial" w:cs="Arial"/>
              </w:rPr>
              <w:t>Papel Higiénico Institucional</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7023BDF" w14:textId="77777777" w:rsidR="00284A7A" w:rsidRPr="00284A7A" w:rsidRDefault="00284A7A" w:rsidP="00284A7A">
            <w:pPr>
              <w:jc w:val="both"/>
              <w:rPr>
                <w:rFonts w:ascii="Arial" w:hAnsi="Arial" w:cs="Arial"/>
              </w:rPr>
            </w:pPr>
            <w:r w:rsidRPr="00284A7A">
              <w:rPr>
                <w:rFonts w:ascii="Arial" w:hAnsi="Arial" w:cs="Arial"/>
              </w:rPr>
              <w:t xml:space="preserve">50 </w:t>
            </w:r>
            <w:proofErr w:type="gramStart"/>
            <w:r w:rsidRPr="00284A7A">
              <w:rPr>
                <w:rFonts w:ascii="Arial" w:hAnsi="Arial" w:cs="Arial"/>
              </w:rPr>
              <w:t>Rollos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FC7EF" w14:textId="77777777" w:rsidR="00284A7A" w:rsidRPr="00284A7A" w:rsidRDefault="00284A7A" w:rsidP="00284A7A">
            <w:pPr>
              <w:jc w:val="both"/>
              <w:rPr>
                <w:rFonts w:ascii="Arial" w:hAnsi="Arial" w:cs="Arial"/>
              </w:rPr>
            </w:pPr>
          </w:p>
        </w:tc>
      </w:tr>
      <w:tr w:rsidR="00284A7A" w:rsidRPr="00284A7A" w14:paraId="6C5143E6" w14:textId="77777777" w:rsidTr="00284A7A">
        <w:trPr>
          <w:trHeight w:val="360"/>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1A806F9C" w14:textId="77777777" w:rsidR="00284A7A" w:rsidRPr="00284A7A" w:rsidRDefault="00284A7A" w:rsidP="00284A7A">
            <w:pPr>
              <w:jc w:val="both"/>
              <w:rPr>
                <w:rFonts w:ascii="Arial" w:hAnsi="Arial" w:cs="Arial"/>
              </w:rPr>
            </w:pPr>
            <w:r w:rsidRPr="00284A7A">
              <w:rPr>
                <w:rFonts w:ascii="Arial" w:hAnsi="Arial" w:cs="Arial"/>
              </w:rPr>
              <w:t>Toallas Servilletas</w:t>
            </w:r>
          </w:p>
        </w:tc>
        <w:tc>
          <w:tcPr>
            <w:tcW w:w="2126" w:type="dxa"/>
            <w:tcBorders>
              <w:top w:val="single" w:sz="4" w:space="0" w:color="auto"/>
              <w:left w:val="single" w:sz="4" w:space="0" w:color="auto"/>
              <w:bottom w:val="single" w:sz="4" w:space="0" w:color="auto"/>
              <w:right w:val="single" w:sz="4" w:space="0" w:color="auto"/>
            </w:tcBorders>
            <w:noWrap/>
            <w:vAlign w:val="bottom"/>
            <w:hideMark/>
          </w:tcPr>
          <w:p w14:paraId="4C466F3D" w14:textId="77777777" w:rsidR="00284A7A" w:rsidRPr="00284A7A" w:rsidRDefault="00284A7A" w:rsidP="00284A7A">
            <w:pPr>
              <w:jc w:val="both"/>
              <w:rPr>
                <w:rFonts w:ascii="Arial" w:hAnsi="Arial" w:cs="Arial"/>
              </w:rPr>
            </w:pPr>
            <w:r w:rsidRPr="00284A7A">
              <w:rPr>
                <w:rFonts w:ascii="Arial" w:hAnsi="Arial" w:cs="Arial"/>
              </w:rPr>
              <w:t xml:space="preserve">40 </w:t>
            </w:r>
            <w:proofErr w:type="gramStart"/>
            <w:r w:rsidRPr="00284A7A">
              <w:rPr>
                <w:rFonts w:ascii="Arial" w:hAnsi="Arial" w:cs="Arial"/>
              </w:rPr>
              <w:t>Paquetes</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266082" w14:textId="77777777" w:rsidR="00284A7A" w:rsidRPr="00284A7A" w:rsidRDefault="00284A7A" w:rsidP="00284A7A">
            <w:pPr>
              <w:jc w:val="both"/>
              <w:rPr>
                <w:rFonts w:ascii="Arial" w:hAnsi="Arial" w:cs="Arial"/>
              </w:rPr>
            </w:pPr>
          </w:p>
        </w:tc>
      </w:tr>
    </w:tbl>
    <w:p w14:paraId="5E14749C" w14:textId="77777777" w:rsidR="00284A7A" w:rsidRDefault="00284A7A" w:rsidP="00284A7A">
      <w:pPr>
        <w:jc w:val="both"/>
        <w:rPr>
          <w:rFonts w:ascii="Arial" w:hAnsi="Arial" w:cs="Arial"/>
          <w:lang w:val="es-ES"/>
        </w:rPr>
      </w:pPr>
    </w:p>
    <w:p w14:paraId="40DDA95D" w14:textId="77777777" w:rsidR="00F9266F" w:rsidRDefault="00F9266F" w:rsidP="00284A7A">
      <w:pPr>
        <w:jc w:val="both"/>
        <w:rPr>
          <w:rFonts w:ascii="Arial" w:hAnsi="Arial" w:cs="Arial"/>
          <w:b/>
          <w:bCs/>
          <w:lang w:val="es-ES"/>
        </w:rPr>
      </w:pPr>
    </w:p>
    <w:p w14:paraId="16F7D3A6" w14:textId="77777777" w:rsidR="00F9266F" w:rsidRDefault="00F9266F" w:rsidP="00284A7A">
      <w:pPr>
        <w:jc w:val="both"/>
        <w:rPr>
          <w:rFonts w:ascii="Arial" w:hAnsi="Arial" w:cs="Arial"/>
          <w:b/>
          <w:bCs/>
          <w:lang w:val="es-ES"/>
        </w:rPr>
      </w:pPr>
    </w:p>
    <w:p w14:paraId="76EAE8BE" w14:textId="77777777" w:rsidR="00F9266F" w:rsidRDefault="00F9266F" w:rsidP="00284A7A">
      <w:pPr>
        <w:jc w:val="both"/>
        <w:rPr>
          <w:rFonts w:ascii="Arial" w:hAnsi="Arial" w:cs="Arial"/>
          <w:b/>
          <w:bCs/>
          <w:lang w:val="es-ES"/>
        </w:rPr>
      </w:pPr>
    </w:p>
    <w:p w14:paraId="04A6C53F" w14:textId="3C7F3396" w:rsidR="00284A7A" w:rsidRPr="00284A7A" w:rsidRDefault="00284A7A" w:rsidP="00284A7A">
      <w:pPr>
        <w:jc w:val="both"/>
        <w:rPr>
          <w:rFonts w:ascii="Arial" w:hAnsi="Arial" w:cs="Arial"/>
          <w:b/>
          <w:bCs/>
          <w:lang w:val="es-ES"/>
        </w:rPr>
      </w:pPr>
      <w:r w:rsidRPr="00284A7A">
        <w:rPr>
          <w:rFonts w:ascii="Arial" w:hAnsi="Arial" w:cs="Arial"/>
          <w:b/>
          <w:bCs/>
          <w:lang w:val="es-ES"/>
        </w:rPr>
        <w:t>CONDICIONES TÉCNICAS DE LA PRESTACIÓN DEL SERVICIO DURANTE LA EJECUCIÓN DEL CONTRATO.</w:t>
      </w:r>
    </w:p>
    <w:p w14:paraId="0CE9AA94" w14:textId="77777777" w:rsidR="00284A7A" w:rsidRPr="00284A7A" w:rsidRDefault="00284A7A" w:rsidP="00284A7A">
      <w:pPr>
        <w:jc w:val="both"/>
        <w:rPr>
          <w:rFonts w:ascii="Arial" w:hAnsi="Arial" w:cs="Arial"/>
          <w:lang w:val="es-ES"/>
        </w:rPr>
      </w:pPr>
      <w:r w:rsidRPr="00284A7A">
        <w:rPr>
          <w:rFonts w:ascii="Arial" w:hAnsi="Arial" w:cs="Arial"/>
          <w:lang w:val="es-ES"/>
        </w:rPr>
        <w:t xml:space="preserve">Se deben tener en cuenta los protocolos de limpieza- desinfección y el Plan de Gestión Integral de Residuos Sólidos del ESM. </w:t>
      </w:r>
    </w:p>
    <w:p w14:paraId="2219720B" w14:textId="6A85AEF8" w:rsidR="2F3564A6" w:rsidRPr="00076A51" w:rsidRDefault="00284A7A" w:rsidP="2F3564A6">
      <w:pPr>
        <w:jc w:val="both"/>
        <w:rPr>
          <w:rFonts w:ascii="Arial" w:hAnsi="Arial" w:cs="Arial"/>
          <w:lang w:val="es-ES"/>
        </w:rPr>
      </w:pPr>
      <w:r w:rsidRPr="2F3564A6">
        <w:rPr>
          <w:rFonts w:ascii="Arial" w:hAnsi="Arial" w:cs="Arial"/>
          <w:lang w:val="es-ES"/>
        </w:rPr>
        <w:t xml:space="preserve">Los procesos de limpieza en los servicios de salud incluyen: la limpieza recurrente y la limpieza terminal. </w:t>
      </w:r>
    </w:p>
    <w:p w14:paraId="72F50D16" w14:textId="54166FAA" w:rsidR="2F3564A6" w:rsidRDefault="2F3564A6" w:rsidP="2F3564A6">
      <w:pPr>
        <w:jc w:val="both"/>
        <w:rPr>
          <w:rFonts w:ascii="Arial" w:hAnsi="Arial" w:cs="Arial"/>
          <w:b/>
          <w:bCs/>
          <w:lang w:val="es-ES"/>
        </w:rPr>
      </w:pPr>
    </w:p>
    <w:p w14:paraId="23BCB293" w14:textId="40F15D77" w:rsidR="0F391323" w:rsidRDefault="0F391323" w:rsidP="2F3564A6">
      <w:pPr>
        <w:jc w:val="both"/>
        <w:rPr>
          <w:rFonts w:ascii="Arial" w:hAnsi="Arial" w:cs="Arial"/>
          <w:lang w:val="es-ES"/>
        </w:rPr>
      </w:pPr>
      <w:r>
        <w:rPr>
          <w:noProof/>
        </w:rPr>
        <w:drawing>
          <wp:inline distT="0" distB="0" distL="0" distR="0" wp14:anchorId="2CAFB91A" wp14:editId="0BB1AB4B">
            <wp:extent cx="4279900" cy="1168400"/>
            <wp:effectExtent l="0" t="0" r="6350" b="0"/>
            <wp:docPr id="31749723" name="Imagen 4"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48935" name="Imagen 4" descr="Interfaz de usuario gráfica, Texto, Aplicación&#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l="35132" t="29314" r="34932" b="56245"/>
                    <a:stretch>
                      <a:fillRect/>
                    </a:stretch>
                  </pic:blipFill>
                  <pic:spPr bwMode="auto">
                    <a:xfrm>
                      <a:off x="0" y="0"/>
                      <a:ext cx="4279900" cy="1168400"/>
                    </a:xfrm>
                    <a:prstGeom prst="rect">
                      <a:avLst/>
                    </a:prstGeom>
                    <a:noFill/>
                    <a:ln>
                      <a:noFill/>
                    </a:ln>
                  </pic:spPr>
                </pic:pic>
              </a:graphicData>
            </a:graphic>
          </wp:inline>
        </w:drawing>
      </w:r>
    </w:p>
    <w:p w14:paraId="1E010BA4" w14:textId="059D1E64" w:rsidR="00284A7A" w:rsidRPr="00284A7A" w:rsidRDefault="00284A7A" w:rsidP="00284A7A">
      <w:pPr>
        <w:jc w:val="both"/>
        <w:rPr>
          <w:rFonts w:ascii="Arial" w:hAnsi="Arial" w:cs="Arial"/>
          <w:lang w:val="es-ES"/>
        </w:rPr>
      </w:pPr>
      <w:r w:rsidRPr="00284A7A">
        <w:rPr>
          <w:rFonts w:ascii="Arial" w:hAnsi="Arial" w:cs="Arial"/>
          <w:b/>
          <w:bCs/>
          <w:lang w:val="es-ES"/>
        </w:rPr>
        <w:t>Limpieza recurrente:</w:t>
      </w:r>
      <w:r w:rsidRPr="00284A7A">
        <w:rPr>
          <w:rFonts w:ascii="Arial" w:hAnsi="Arial" w:cs="Arial"/>
          <w:lang w:val="es-ES"/>
        </w:rPr>
        <w:t xml:space="preserve"> es la realizada diariamente en todas las áreas del Establecimiento de Sanidad Militar con el fin de limpiar y organizar el ambiente, reponer los materiales de consumo diario y recoger los residuos, de acuerdo con el plan de gestión integral de residuos hospitalarios y similares. Junto con el área ambiental del ESM se definirá los horarios en los cuales se va a realizar este procedimiento teniendo en cuenta la clasificación de áreas:</w:t>
      </w:r>
    </w:p>
    <w:p w14:paraId="2928514B" w14:textId="2058B178" w:rsidR="00284A7A" w:rsidRPr="00284A7A" w:rsidRDefault="00284A7A" w:rsidP="00284A7A">
      <w:pPr>
        <w:jc w:val="both"/>
        <w:rPr>
          <w:rFonts w:ascii="Arial" w:hAnsi="Arial" w:cs="Arial"/>
          <w:lang w:val="es-ES"/>
        </w:rPr>
      </w:pPr>
    </w:p>
    <w:p w14:paraId="705B1CFA" w14:textId="21A3BF3C" w:rsidR="239C70AD" w:rsidRDefault="239C70AD" w:rsidP="2F3564A6">
      <w:pPr>
        <w:jc w:val="both"/>
        <w:rPr>
          <w:rFonts w:ascii="Arial" w:hAnsi="Arial" w:cs="Arial"/>
          <w:lang w:val="es-ES"/>
        </w:rPr>
      </w:pPr>
      <w:r>
        <w:rPr>
          <w:noProof/>
        </w:rPr>
        <w:drawing>
          <wp:inline distT="0" distB="0" distL="0" distR="0" wp14:anchorId="3553D351" wp14:editId="14FB639A">
            <wp:extent cx="3854450" cy="958850"/>
            <wp:effectExtent l="0" t="0" r="0" b="0"/>
            <wp:docPr id="1125110775" name="Imagen 3"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26202" name="Imagen 3" descr="Interfaz de usuario gráfica, Texto, Aplicación&#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l="36490" t="62764" r="34998" b="24562"/>
                    <a:stretch>
                      <a:fillRect/>
                    </a:stretch>
                  </pic:blipFill>
                  <pic:spPr bwMode="auto">
                    <a:xfrm>
                      <a:off x="0" y="0"/>
                      <a:ext cx="3854450" cy="958850"/>
                    </a:xfrm>
                    <a:prstGeom prst="rect">
                      <a:avLst/>
                    </a:prstGeom>
                    <a:noFill/>
                    <a:ln>
                      <a:noFill/>
                    </a:ln>
                  </pic:spPr>
                </pic:pic>
              </a:graphicData>
            </a:graphic>
          </wp:inline>
        </w:drawing>
      </w:r>
    </w:p>
    <w:p w14:paraId="0AC3855D" w14:textId="337E49B5" w:rsidR="00284A7A" w:rsidRPr="00284A7A" w:rsidRDefault="00284A7A" w:rsidP="00284A7A">
      <w:pPr>
        <w:jc w:val="both"/>
        <w:rPr>
          <w:rFonts w:ascii="Arial" w:hAnsi="Arial" w:cs="Arial"/>
          <w:lang w:val="es-ES"/>
        </w:rPr>
      </w:pPr>
      <w:r w:rsidRPr="00284A7A">
        <w:rPr>
          <w:rFonts w:ascii="Arial" w:hAnsi="Arial" w:cs="Arial"/>
          <w:b/>
          <w:bCs/>
          <w:lang w:val="es-ES"/>
        </w:rPr>
        <w:t>Limpieza terminal:</w:t>
      </w:r>
      <w:r w:rsidRPr="00284A7A">
        <w:rPr>
          <w:rFonts w:ascii="Arial" w:hAnsi="Arial" w:cs="Arial"/>
          <w:lang w:val="es-ES"/>
        </w:rPr>
        <w:t xml:space="preserve"> se trata de un procedimiento más completo, incluyendo todas las superficies horizontales, internas y externas; es realizada en la unidad del paciente después del alta hospitalaria, transferencias, fallecimiento o internaciones de larga duración. Se deben prever limpiezas programadas, realizándose en un periodo máximo de 15 días en áreas críticas. En áreas semicríticas y no críticas en un periodo no mayor a 30 días. Junto con el área ambiental del ESM se definirá los horarios en los cuales se va a realizar este procedimiento teniendo en cuenta la clasificación de áreas:</w:t>
      </w:r>
    </w:p>
    <w:p w14:paraId="09DFEF78" w14:textId="633997B8" w:rsidR="00284A7A" w:rsidRPr="00284A7A" w:rsidRDefault="00284A7A" w:rsidP="00284A7A">
      <w:pPr>
        <w:jc w:val="both"/>
        <w:rPr>
          <w:rFonts w:ascii="Arial" w:hAnsi="Arial" w:cs="Arial"/>
          <w:lang w:val="es-ES"/>
        </w:rPr>
      </w:pPr>
    </w:p>
    <w:p w14:paraId="269D97FB" w14:textId="77777777" w:rsidR="005D5E8E" w:rsidRPr="00284A7A" w:rsidRDefault="005D5E8E" w:rsidP="00284A7A">
      <w:pPr>
        <w:jc w:val="both"/>
        <w:rPr>
          <w:rFonts w:ascii="Arial" w:hAnsi="Arial" w:cs="Arial"/>
          <w:b/>
          <w:bCs/>
          <w:lang w:val="es-ES"/>
        </w:rPr>
      </w:pPr>
    </w:p>
    <w:p w14:paraId="6963537A"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lastRenderedPageBreak/>
        <w:t xml:space="preserve">Áreas Internas: </w:t>
      </w:r>
    </w:p>
    <w:p w14:paraId="22864C02"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 xml:space="preserve">Limpieza y desinfección de superficies </w:t>
      </w:r>
    </w:p>
    <w:p w14:paraId="151EB6A8"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Limpieza y desinfección en baños</w:t>
      </w:r>
    </w:p>
    <w:p w14:paraId="5651FAE9"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 xml:space="preserve">Ventanas y vidrios </w:t>
      </w:r>
    </w:p>
    <w:p w14:paraId="2213991C"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Áreas de circulación</w:t>
      </w:r>
    </w:p>
    <w:p w14:paraId="64E58031"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Salas de espera</w:t>
      </w:r>
    </w:p>
    <w:p w14:paraId="5373BA68"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Pasillos</w:t>
      </w:r>
    </w:p>
    <w:p w14:paraId="19C3031F"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Oficina Área administrativa</w:t>
      </w:r>
    </w:p>
    <w:p w14:paraId="695B7FD8"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Limpieza y desinfección de muebles y sillas</w:t>
      </w:r>
    </w:p>
    <w:p w14:paraId="76447B86"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Salas de procedimientos</w:t>
      </w:r>
    </w:p>
    <w:p w14:paraId="3C43BFC3"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Limpieza y desinfección en establecimiento de atención prioritaria o consulta externa.</w:t>
      </w:r>
    </w:p>
    <w:p w14:paraId="0E206DE4"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Limpieza y desinfección de área de odontología, laboratorio, almacén y archivo</w:t>
      </w:r>
    </w:p>
    <w:p w14:paraId="0D247356"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Diligenciar los formatos de control de aseo por servicio. El supervisor designado por el oferente verificara el diligenciamiento de los formatos y el estado sanitario de las instalaciones</w:t>
      </w:r>
    </w:p>
    <w:p w14:paraId="4A6963DD" w14:textId="77777777" w:rsidR="00284A7A" w:rsidRPr="00284A7A" w:rsidRDefault="00284A7A" w:rsidP="00284A7A">
      <w:pPr>
        <w:jc w:val="both"/>
        <w:rPr>
          <w:rFonts w:ascii="Arial" w:hAnsi="Arial" w:cs="Arial"/>
          <w:lang w:val="es-ES"/>
        </w:rPr>
      </w:pPr>
    </w:p>
    <w:p w14:paraId="4828E2E9" w14:textId="77777777" w:rsidR="00284A7A" w:rsidRPr="00284A7A" w:rsidRDefault="00284A7A" w:rsidP="00284A7A">
      <w:pPr>
        <w:jc w:val="both"/>
        <w:rPr>
          <w:rFonts w:ascii="Arial" w:hAnsi="Arial" w:cs="Arial"/>
          <w:b/>
          <w:bCs/>
          <w:lang w:val="es-ES"/>
        </w:rPr>
      </w:pPr>
      <w:r w:rsidRPr="00284A7A">
        <w:rPr>
          <w:rFonts w:ascii="Arial" w:hAnsi="Arial" w:cs="Arial"/>
          <w:b/>
          <w:bCs/>
          <w:lang w:val="es-ES"/>
        </w:rPr>
        <w:t>Áreas externas:</w:t>
      </w:r>
    </w:p>
    <w:p w14:paraId="6395E560" w14:textId="77777777" w:rsidR="00284A7A" w:rsidRPr="00284A7A" w:rsidRDefault="00284A7A" w:rsidP="00284A7A">
      <w:pPr>
        <w:numPr>
          <w:ilvl w:val="0"/>
          <w:numId w:val="34"/>
        </w:numPr>
        <w:jc w:val="both"/>
        <w:rPr>
          <w:rFonts w:ascii="Arial" w:hAnsi="Arial" w:cs="Arial"/>
          <w:lang w:val="es-ES"/>
        </w:rPr>
      </w:pPr>
      <w:r w:rsidRPr="00284A7A">
        <w:rPr>
          <w:rFonts w:ascii="Arial" w:hAnsi="Arial" w:cs="Arial"/>
          <w:lang w:val="es-ES"/>
        </w:rPr>
        <w:t>Barrido de calle - andenes</w:t>
      </w:r>
    </w:p>
    <w:p w14:paraId="088D80D3" w14:textId="77777777" w:rsidR="00284A7A" w:rsidRPr="00284A7A" w:rsidRDefault="00284A7A" w:rsidP="00284A7A">
      <w:pPr>
        <w:numPr>
          <w:ilvl w:val="0"/>
          <w:numId w:val="34"/>
        </w:numPr>
        <w:jc w:val="both"/>
        <w:rPr>
          <w:rFonts w:ascii="Arial" w:hAnsi="Arial" w:cs="Arial"/>
          <w:lang w:val="es-ES"/>
        </w:rPr>
      </w:pPr>
      <w:r w:rsidRPr="00284A7A">
        <w:rPr>
          <w:rFonts w:ascii="Arial" w:hAnsi="Arial" w:cs="Arial"/>
          <w:lang w:val="es-ES"/>
        </w:rPr>
        <w:t>Barrido de jardines alrededor del ESM.</w:t>
      </w:r>
    </w:p>
    <w:p w14:paraId="3793D62D" w14:textId="77777777" w:rsidR="00284A7A" w:rsidRPr="00284A7A" w:rsidRDefault="00284A7A" w:rsidP="00284A7A">
      <w:pPr>
        <w:numPr>
          <w:ilvl w:val="0"/>
          <w:numId w:val="34"/>
        </w:numPr>
        <w:jc w:val="both"/>
        <w:rPr>
          <w:rFonts w:ascii="Arial" w:hAnsi="Arial" w:cs="Arial"/>
          <w:lang w:val="es-ES"/>
        </w:rPr>
      </w:pPr>
      <w:r w:rsidRPr="00284A7A">
        <w:rPr>
          <w:rFonts w:ascii="Arial" w:hAnsi="Arial" w:cs="Arial"/>
          <w:lang w:val="es-ES"/>
        </w:rPr>
        <w:t>Barrido y lavado de fachadas del ESM.</w:t>
      </w:r>
    </w:p>
    <w:p w14:paraId="3D8C46AD" w14:textId="77777777" w:rsidR="00284A7A" w:rsidRPr="00284A7A" w:rsidRDefault="00284A7A" w:rsidP="00284A7A">
      <w:pPr>
        <w:numPr>
          <w:ilvl w:val="0"/>
          <w:numId w:val="34"/>
        </w:numPr>
        <w:jc w:val="both"/>
        <w:rPr>
          <w:rFonts w:ascii="Arial" w:hAnsi="Arial" w:cs="Arial"/>
          <w:lang w:val="es-ES"/>
        </w:rPr>
      </w:pPr>
      <w:r w:rsidRPr="00284A7A">
        <w:rPr>
          <w:rFonts w:ascii="Arial" w:hAnsi="Arial" w:cs="Arial"/>
          <w:lang w:val="es-ES"/>
        </w:rPr>
        <w:t>Limpieza de vidrios de puertas y ventanales.</w:t>
      </w:r>
    </w:p>
    <w:p w14:paraId="49803BE1" w14:textId="77777777" w:rsidR="00284A7A" w:rsidRPr="00284A7A" w:rsidRDefault="00284A7A" w:rsidP="00284A7A">
      <w:pPr>
        <w:numPr>
          <w:ilvl w:val="0"/>
          <w:numId w:val="34"/>
        </w:numPr>
        <w:jc w:val="both"/>
        <w:rPr>
          <w:rFonts w:ascii="Arial" w:hAnsi="Arial" w:cs="Arial"/>
          <w:lang w:val="es-ES"/>
        </w:rPr>
      </w:pPr>
      <w:r w:rsidRPr="00284A7A">
        <w:rPr>
          <w:rFonts w:ascii="Arial" w:hAnsi="Arial" w:cs="Arial"/>
          <w:lang w:val="es-ES"/>
        </w:rPr>
        <w:t>Recolección de residuos de la parte externa del ESM.</w:t>
      </w:r>
    </w:p>
    <w:p w14:paraId="57860931" w14:textId="64B5F953" w:rsidR="00284A7A" w:rsidRDefault="00284A7A" w:rsidP="00284A7A">
      <w:pPr>
        <w:numPr>
          <w:ilvl w:val="0"/>
          <w:numId w:val="34"/>
        </w:numPr>
        <w:jc w:val="both"/>
        <w:rPr>
          <w:rFonts w:ascii="Arial" w:hAnsi="Arial" w:cs="Arial"/>
          <w:lang w:val="es-ES"/>
        </w:rPr>
      </w:pPr>
      <w:r w:rsidRPr="00284A7A">
        <w:rPr>
          <w:rFonts w:ascii="Arial" w:hAnsi="Arial" w:cs="Arial"/>
          <w:lang w:val="es-ES"/>
        </w:rPr>
        <w:t>Limpieza y desinfección de habitación del paciente que se encuentre en aislamiento</w:t>
      </w:r>
      <w:r w:rsidR="005D5E8E">
        <w:rPr>
          <w:rFonts w:ascii="Arial" w:hAnsi="Arial" w:cs="Arial"/>
          <w:lang w:val="es-ES"/>
        </w:rPr>
        <w:t>.</w:t>
      </w:r>
    </w:p>
    <w:p w14:paraId="7C240FE0" w14:textId="77777777" w:rsidR="005D5E8E" w:rsidRPr="00284A7A" w:rsidRDefault="005D5E8E" w:rsidP="005D5E8E">
      <w:pPr>
        <w:jc w:val="both"/>
        <w:rPr>
          <w:rFonts w:ascii="Arial" w:hAnsi="Arial" w:cs="Arial"/>
          <w:lang w:val="es-ES"/>
        </w:rPr>
      </w:pPr>
    </w:p>
    <w:p w14:paraId="6971E964" w14:textId="1BDA4FB6" w:rsidR="00F9266F" w:rsidRPr="00284A7A" w:rsidRDefault="00284A7A" w:rsidP="00284A7A">
      <w:pPr>
        <w:jc w:val="both"/>
        <w:rPr>
          <w:rFonts w:ascii="Arial" w:hAnsi="Arial" w:cs="Arial"/>
          <w:b/>
          <w:bCs/>
        </w:rPr>
      </w:pPr>
      <w:r w:rsidRPr="00284A7A">
        <w:rPr>
          <w:rFonts w:ascii="Arial" w:hAnsi="Arial" w:cs="Arial"/>
          <w:b/>
          <w:bCs/>
        </w:rPr>
        <w:t>Gestión de Residuos Hospitalarios:</w:t>
      </w:r>
    </w:p>
    <w:p w14:paraId="5885D681" w14:textId="77777777" w:rsidR="00284A7A" w:rsidRPr="00284A7A" w:rsidRDefault="00284A7A" w:rsidP="00284A7A">
      <w:pPr>
        <w:numPr>
          <w:ilvl w:val="0"/>
          <w:numId w:val="35"/>
        </w:numPr>
        <w:jc w:val="both"/>
        <w:rPr>
          <w:rFonts w:ascii="Arial" w:hAnsi="Arial" w:cs="Arial"/>
          <w:lang w:val="es-ES"/>
        </w:rPr>
      </w:pPr>
      <w:r w:rsidRPr="00284A7A">
        <w:rPr>
          <w:rFonts w:ascii="Arial" w:hAnsi="Arial" w:cs="Arial"/>
          <w:lang w:val="es-ES"/>
        </w:rPr>
        <w:t>Recolección de los residuos hospitalarios del Establecimientos de Sanidad Militar y/</w:t>
      </w:r>
      <w:proofErr w:type="spellStart"/>
      <w:r w:rsidRPr="00284A7A">
        <w:rPr>
          <w:rFonts w:ascii="Arial" w:hAnsi="Arial" w:cs="Arial"/>
          <w:lang w:val="es-ES"/>
        </w:rPr>
        <w:t>o</w:t>
      </w:r>
      <w:proofErr w:type="spellEnd"/>
      <w:r w:rsidRPr="00284A7A">
        <w:rPr>
          <w:rFonts w:ascii="Arial" w:hAnsi="Arial" w:cs="Arial"/>
          <w:lang w:val="es-ES"/>
        </w:rPr>
        <w:t xml:space="preserve"> otros lugares si fuese el caso, así como los residuos aprovechables y no aprovechables diariamente de acuerdo a Rutas sanitarias</w:t>
      </w:r>
    </w:p>
    <w:p w14:paraId="2182E5D0"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t>Limpieza y desinfección de los cuartos de residuos</w:t>
      </w:r>
    </w:p>
    <w:p w14:paraId="35B712F6" w14:textId="77777777" w:rsidR="00284A7A" w:rsidRPr="00284A7A" w:rsidRDefault="00284A7A" w:rsidP="00284A7A">
      <w:pPr>
        <w:numPr>
          <w:ilvl w:val="1"/>
          <w:numId w:val="33"/>
        </w:numPr>
        <w:jc w:val="both"/>
        <w:rPr>
          <w:rFonts w:ascii="Arial" w:hAnsi="Arial" w:cs="Arial"/>
          <w:lang w:val="es-ES"/>
        </w:rPr>
      </w:pPr>
      <w:r w:rsidRPr="00284A7A">
        <w:rPr>
          <w:rFonts w:ascii="Arial" w:hAnsi="Arial" w:cs="Arial"/>
          <w:lang w:val="es-ES"/>
        </w:rPr>
        <w:lastRenderedPageBreak/>
        <w:t>Limpieza y desinfección de los recipientes de residuos</w:t>
      </w:r>
    </w:p>
    <w:p w14:paraId="4B5F3C43" w14:textId="77777777" w:rsidR="00284A7A" w:rsidRPr="00284A7A" w:rsidRDefault="00284A7A" w:rsidP="00284A7A">
      <w:pPr>
        <w:numPr>
          <w:ilvl w:val="0"/>
          <w:numId w:val="35"/>
        </w:numPr>
        <w:jc w:val="both"/>
        <w:rPr>
          <w:rFonts w:ascii="Arial" w:hAnsi="Arial" w:cs="Arial"/>
          <w:lang w:val="es-ES"/>
        </w:rPr>
      </w:pPr>
      <w:r w:rsidRPr="00284A7A">
        <w:rPr>
          <w:rFonts w:ascii="Arial" w:hAnsi="Arial" w:cs="Arial"/>
          <w:lang w:val="es-ES"/>
        </w:rPr>
        <w:t>Entrega de los residuos hospitalarios a la empresa encargada de la disposición final de los mismos con las normas de bioseguridad establecidas.</w:t>
      </w:r>
    </w:p>
    <w:p w14:paraId="1F97A877" w14:textId="77777777" w:rsidR="00284A7A" w:rsidRPr="00284A7A" w:rsidRDefault="00284A7A" w:rsidP="00284A7A">
      <w:pPr>
        <w:numPr>
          <w:ilvl w:val="0"/>
          <w:numId w:val="35"/>
        </w:numPr>
        <w:jc w:val="both"/>
        <w:rPr>
          <w:rFonts w:ascii="Arial" w:hAnsi="Arial" w:cs="Arial"/>
          <w:lang w:val="es-ES"/>
        </w:rPr>
      </w:pPr>
      <w:r w:rsidRPr="00284A7A">
        <w:rPr>
          <w:rFonts w:ascii="Arial" w:hAnsi="Arial" w:cs="Arial"/>
          <w:lang w:val="es-ES"/>
        </w:rPr>
        <w:t xml:space="preserve">Diligenciar los formatos RH1 </w:t>
      </w:r>
    </w:p>
    <w:p w14:paraId="182693B5" w14:textId="77777777" w:rsidR="00284A7A" w:rsidRPr="00284A7A" w:rsidRDefault="00284A7A" w:rsidP="00284A7A">
      <w:pPr>
        <w:numPr>
          <w:ilvl w:val="0"/>
          <w:numId w:val="35"/>
        </w:numPr>
        <w:jc w:val="both"/>
        <w:rPr>
          <w:rFonts w:ascii="Arial" w:hAnsi="Arial" w:cs="Arial"/>
          <w:lang w:val="es-ES"/>
        </w:rPr>
      </w:pPr>
      <w:r w:rsidRPr="00284A7A">
        <w:rPr>
          <w:rFonts w:ascii="Arial" w:hAnsi="Arial" w:cs="Arial"/>
          <w:lang w:val="es-ES"/>
        </w:rPr>
        <w:t>Disponer de los residuos hospitalarios, aprovechables y no aprovechables al cuarto de residuos y/o en el punto asignado por la unidad en los horarios establecidos, cumpliendo con los protocolos de bioseguridad.</w:t>
      </w:r>
    </w:p>
    <w:p w14:paraId="613BBCFA" w14:textId="25964BB1" w:rsidR="00284A7A" w:rsidRPr="00284A7A" w:rsidRDefault="00284A7A" w:rsidP="00660D4F">
      <w:pPr>
        <w:jc w:val="both"/>
        <w:rPr>
          <w:rFonts w:ascii="Arial" w:hAnsi="Arial" w:cs="Arial"/>
          <w:b/>
          <w:bCs/>
          <w:lang w:val="es-ES"/>
        </w:rPr>
      </w:pPr>
    </w:p>
    <w:p w14:paraId="34BB69CF" w14:textId="044A3A18" w:rsidR="003D1C62" w:rsidRDefault="003D1C62" w:rsidP="00660D4F">
      <w:pPr>
        <w:jc w:val="both"/>
        <w:rPr>
          <w:rFonts w:ascii="Arial" w:hAnsi="Arial" w:cs="Arial"/>
          <w:sz w:val="24"/>
          <w:szCs w:val="24"/>
        </w:rPr>
      </w:pPr>
    </w:p>
    <w:p w14:paraId="6C95DEAD" w14:textId="147C6C0F" w:rsidR="009D5E8F" w:rsidRPr="00A43331" w:rsidRDefault="009D5E8F" w:rsidP="00A43331">
      <w:pPr>
        <w:jc w:val="both"/>
        <w:rPr>
          <w:rFonts w:ascii="Arial" w:hAnsi="Arial" w:cs="Arial"/>
          <w:sz w:val="24"/>
          <w:szCs w:val="24"/>
        </w:rPr>
      </w:pPr>
    </w:p>
    <w:p w14:paraId="772F4C7A" w14:textId="77777777" w:rsidR="009D5E8F" w:rsidRPr="00390D90" w:rsidRDefault="009D5E8F" w:rsidP="00660D4F">
      <w:pPr>
        <w:jc w:val="both"/>
        <w:rPr>
          <w:rFonts w:ascii="Arial" w:hAnsi="Arial" w:cs="Arial"/>
          <w:sz w:val="24"/>
          <w:szCs w:val="24"/>
        </w:rPr>
      </w:pPr>
      <w:bookmarkStart w:id="2" w:name="_GoBack"/>
      <w:bookmarkEnd w:id="2"/>
    </w:p>
    <w:sectPr w:rsidR="009D5E8F" w:rsidRPr="00390D9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6B332" w14:textId="77777777" w:rsidR="001865F0" w:rsidRDefault="001865F0" w:rsidP="003D1C62">
      <w:pPr>
        <w:spacing w:after="0" w:line="240" w:lineRule="auto"/>
      </w:pPr>
      <w:r>
        <w:separator/>
      </w:r>
    </w:p>
  </w:endnote>
  <w:endnote w:type="continuationSeparator" w:id="0">
    <w:p w14:paraId="51CD7A1D" w14:textId="77777777" w:rsidR="001865F0" w:rsidRDefault="001865F0" w:rsidP="003D1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6D14B" w14:textId="77777777" w:rsidR="001865F0" w:rsidRDefault="001865F0" w:rsidP="003D1C62">
      <w:pPr>
        <w:spacing w:after="0" w:line="240" w:lineRule="auto"/>
      </w:pPr>
      <w:r>
        <w:separator/>
      </w:r>
    </w:p>
  </w:footnote>
  <w:footnote w:type="continuationSeparator" w:id="0">
    <w:p w14:paraId="3419C133" w14:textId="77777777" w:rsidR="001865F0" w:rsidRDefault="001865F0" w:rsidP="003D1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BB9C0" w14:textId="1D32229F" w:rsidR="003D1C62" w:rsidRPr="003D1C62" w:rsidRDefault="003D1C62" w:rsidP="003D1C62">
    <w:pPr>
      <w:pStyle w:val="Encabezado"/>
    </w:pPr>
    <w:r>
      <w:rPr>
        <w:noProof/>
      </w:rPr>
      <w:drawing>
        <wp:inline distT="0" distB="0" distL="0" distR="0" wp14:anchorId="2766F099" wp14:editId="3328F852">
          <wp:extent cx="5399405" cy="70548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1" cstate="print"/>
                  <a:stretch>
                    <a:fillRect/>
                  </a:stretch>
                </pic:blipFill>
                <pic:spPr>
                  <a:xfrm>
                    <a:off x="0" y="0"/>
                    <a:ext cx="5399405" cy="7054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7AFD"/>
    <w:multiLevelType w:val="hybridMultilevel"/>
    <w:tmpl w:val="01A6AAFE"/>
    <w:lvl w:ilvl="0" w:tplc="7F6A99D6">
      <w:numFmt w:val="bullet"/>
      <w:lvlText w:val="-"/>
      <w:lvlJc w:val="left"/>
      <w:pPr>
        <w:ind w:left="142" w:hanging="135"/>
      </w:pPr>
      <w:rPr>
        <w:rFonts w:ascii="Arial MT" w:eastAsia="Arial MT" w:hAnsi="Arial MT" w:cs="Arial MT" w:hint="default"/>
        <w:b w:val="0"/>
        <w:bCs w:val="0"/>
        <w:i w:val="0"/>
        <w:iCs w:val="0"/>
        <w:spacing w:val="0"/>
        <w:w w:val="100"/>
        <w:sz w:val="22"/>
        <w:szCs w:val="22"/>
        <w:lang w:val="es-ES" w:eastAsia="en-US" w:bidi="ar-SA"/>
      </w:rPr>
    </w:lvl>
    <w:lvl w:ilvl="1" w:tplc="239A0DD4">
      <w:numFmt w:val="bullet"/>
      <w:lvlText w:val="•"/>
      <w:lvlJc w:val="left"/>
      <w:pPr>
        <w:ind w:left="608" w:hanging="135"/>
      </w:pPr>
      <w:rPr>
        <w:lang w:val="es-ES" w:eastAsia="en-US" w:bidi="ar-SA"/>
      </w:rPr>
    </w:lvl>
    <w:lvl w:ilvl="2" w:tplc="D960C7D4">
      <w:numFmt w:val="bullet"/>
      <w:lvlText w:val="•"/>
      <w:lvlJc w:val="left"/>
      <w:pPr>
        <w:ind w:left="1076" w:hanging="135"/>
      </w:pPr>
      <w:rPr>
        <w:lang w:val="es-ES" w:eastAsia="en-US" w:bidi="ar-SA"/>
      </w:rPr>
    </w:lvl>
    <w:lvl w:ilvl="3" w:tplc="BE8C8BD8">
      <w:numFmt w:val="bullet"/>
      <w:lvlText w:val="•"/>
      <w:lvlJc w:val="left"/>
      <w:pPr>
        <w:ind w:left="1544" w:hanging="135"/>
      </w:pPr>
      <w:rPr>
        <w:lang w:val="es-ES" w:eastAsia="en-US" w:bidi="ar-SA"/>
      </w:rPr>
    </w:lvl>
    <w:lvl w:ilvl="4" w:tplc="858820E6">
      <w:numFmt w:val="bullet"/>
      <w:lvlText w:val="•"/>
      <w:lvlJc w:val="left"/>
      <w:pPr>
        <w:ind w:left="2012" w:hanging="135"/>
      </w:pPr>
      <w:rPr>
        <w:lang w:val="es-ES" w:eastAsia="en-US" w:bidi="ar-SA"/>
      </w:rPr>
    </w:lvl>
    <w:lvl w:ilvl="5" w:tplc="9A6A5964">
      <w:numFmt w:val="bullet"/>
      <w:lvlText w:val="•"/>
      <w:lvlJc w:val="left"/>
      <w:pPr>
        <w:ind w:left="2480" w:hanging="135"/>
      </w:pPr>
      <w:rPr>
        <w:lang w:val="es-ES" w:eastAsia="en-US" w:bidi="ar-SA"/>
      </w:rPr>
    </w:lvl>
    <w:lvl w:ilvl="6" w:tplc="A8ECEC32">
      <w:numFmt w:val="bullet"/>
      <w:lvlText w:val="•"/>
      <w:lvlJc w:val="left"/>
      <w:pPr>
        <w:ind w:left="2948" w:hanging="135"/>
      </w:pPr>
      <w:rPr>
        <w:lang w:val="es-ES" w:eastAsia="en-US" w:bidi="ar-SA"/>
      </w:rPr>
    </w:lvl>
    <w:lvl w:ilvl="7" w:tplc="F3AE256E">
      <w:numFmt w:val="bullet"/>
      <w:lvlText w:val="•"/>
      <w:lvlJc w:val="left"/>
      <w:pPr>
        <w:ind w:left="3416" w:hanging="135"/>
      </w:pPr>
      <w:rPr>
        <w:lang w:val="es-ES" w:eastAsia="en-US" w:bidi="ar-SA"/>
      </w:rPr>
    </w:lvl>
    <w:lvl w:ilvl="8" w:tplc="396C4392">
      <w:numFmt w:val="bullet"/>
      <w:lvlText w:val="•"/>
      <w:lvlJc w:val="left"/>
      <w:pPr>
        <w:ind w:left="3884" w:hanging="135"/>
      </w:pPr>
      <w:rPr>
        <w:lang w:val="es-ES" w:eastAsia="en-US" w:bidi="ar-SA"/>
      </w:rPr>
    </w:lvl>
  </w:abstractNum>
  <w:abstractNum w:abstractNumId="1" w15:restartNumberingAfterBreak="0">
    <w:nsid w:val="00FD111D"/>
    <w:multiLevelType w:val="hybridMultilevel"/>
    <w:tmpl w:val="5246DFDA"/>
    <w:lvl w:ilvl="0" w:tplc="306AD07C">
      <w:numFmt w:val="bullet"/>
      <w:lvlText w:val="-"/>
      <w:lvlJc w:val="left"/>
      <w:pPr>
        <w:ind w:left="205" w:hanging="135"/>
      </w:pPr>
      <w:rPr>
        <w:rFonts w:ascii="Arial MT" w:eastAsia="Arial MT" w:hAnsi="Arial MT" w:cs="Arial MT" w:hint="default"/>
        <w:b w:val="0"/>
        <w:bCs w:val="0"/>
        <w:i w:val="0"/>
        <w:iCs w:val="0"/>
        <w:spacing w:val="0"/>
        <w:w w:val="100"/>
        <w:sz w:val="22"/>
        <w:szCs w:val="22"/>
        <w:lang w:val="es-ES" w:eastAsia="en-US" w:bidi="ar-SA"/>
      </w:rPr>
    </w:lvl>
    <w:lvl w:ilvl="1" w:tplc="B62A1E96">
      <w:numFmt w:val="bullet"/>
      <w:lvlText w:val="•"/>
      <w:lvlJc w:val="left"/>
      <w:pPr>
        <w:ind w:left="662" w:hanging="135"/>
      </w:pPr>
      <w:rPr>
        <w:lang w:val="es-ES" w:eastAsia="en-US" w:bidi="ar-SA"/>
      </w:rPr>
    </w:lvl>
    <w:lvl w:ilvl="2" w:tplc="D2745022">
      <w:numFmt w:val="bullet"/>
      <w:lvlText w:val="•"/>
      <w:lvlJc w:val="left"/>
      <w:pPr>
        <w:ind w:left="1124" w:hanging="135"/>
      </w:pPr>
      <w:rPr>
        <w:lang w:val="es-ES" w:eastAsia="en-US" w:bidi="ar-SA"/>
      </w:rPr>
    </w:lvl>
    <w:lvl w:ilvl="3" w:tplc="B9B62134">
      <w:numFmt w:val="bullet"/>
      <w:lvlText w:val="•"/>
      <w:lvlJc w:val="left"/>
      <w:pPr>
        <w:ind w:left="1586" w:hanging="135"/>
      </w:pPr>
      <w:rPr>
        <w:lang w:val="es-ES" w:eastAsia="en-US" w:bidi="ar-SA"/>
      </w:rPr>
    </w:lvl>
    <w:lvl w:ilvl="4" w:tplc="53B6DE1A">
      <w:numFmt w:val="bullet"/>
      <w:lvlText w:val="•"/>
      <w:lvlJc w:val="left"/>
      <w:pPr>
        <w:ind w:left="2048" w:hanging="135"/>
      </w:pPr>
      <w:rPr>
        <w:lang w:val="es-ES" w:eastAsia="en-US" w:bidi="ar-SA"/>
      </w:rPr>
    </w:lvl>
    <w:lvl w:ilvl="5" w:tplc="4B10233A">
      <w:numFmt w:val="bullet"/>
      <w:lvlText w:val="•"/>
      <w:lvlJc w:val="left"/>
      <w:pPr>
        <w:ind w:left="2510" w:hanging="135"/>
      </w:pPr>
      <w:rPr>
        <w:lang w:val="es-ES" w:eastAsia="en-US" w:bidi="ar-SA"/>
      </w:rPr>
    </w:lvl>
    <w:lvl w:ilvl="6" w:tplc="E2904534">
      <w:numFmt w:val="bullet"/>
      <w:lvlText w:val="•"/>
      <w:lvlJc w:val="left"/>
      <w:pPr>
        <w:ind w:left="2972" w:hanging="135"/>
      </w:pPr>
      <w:rPr>
        <w:lang w:val="es-ES" w:eastAsia="en-US" w:bidi="ar-SA"/>
      </w:rPr>
    </w:lvl>
    <w:lvl w:ilvl="7" w:tplc="47806D3C">
      <w:numFmt w:val="bullet"/>
      <w:lvlText w:val="•"/>
      <w:lvlJc w:val="left"/>
      <w:pPr>
        <w:ind w:left="3434" w:hanging="135"/>
      </w:pPr>
      <w:rPr>
        <w:lang w:val="es-ES" w:eastAsia="en-US" w:bidi="ar-SA"/>
      </w:rPr>
    </w:lvl>
    <w:lvl w:ilvl="8" w:tplc="23EEA34C">
      <w:numFmt w:val="bullet"/>
      <w:lvlText w:val="•"/>
      <w:lvlJc w:val="left"/>
      <w:pPr>
        <w:ind w:left="3896" w:hanging="135"/>
      </w:pPr>
      <w:rPr>
        <w:lang w:val="es-ES" w:eastAsia="en-US" w:bidi="ar-SA"/>
      </w:rPr>
    </w:lvl>
  </w:abstractNum>
  <w:abstractNum w:abstractNumId="2" w15:restartNumberingAfterBreak="0">
    <w:nsid w:val="026D3A5F"/>
    <w:multiLevelType w:val="hybridMultilevel"/>
    <w:tmpl w:val="1D64F00E"/>
    <w:lvl w:ilvl="0" w:tplc="DBCE1516">
      <w:numFmt w:val="bullet"/>
      <w:lvlText w:val="-"/>
      <w:lvlJc w:val="left"/>
      <w:pPr>
        <w:ind w:left="314" w:hanging="135"/>
      </w:pPr>
      <w:rPr>
        <w:rFonts w:ascii="Arial MT" w:eastAsia="Arial MT" w:hAnsi="Arial MT" w:cs="Arial MT" w:hint="default"/>
        <w:b w:val="0"/>
        <w:bCs w:val="0"/>
        <w:i w:val="0"/>
        <w:iCs w:val="0"/>
        <w:spacing w:val="0"/>
        <w:w w:val="100"/>
        <w:sz w:val="22"/>
        <w:szCs w:val="22"/>
        <w:lang w:val="es-ES" w:eastAsia="en-US" w:bidi="ar-SA"/>
      </w:rPr>
    </w:lvl>
    <w:lvl w:ilvl="1" w:tplc="37A8891E">
      <w:numFmt w:val="bullet"/>
      <w:lvlText w:val="•"/>
      <w:lvlJc w:val="left"/>
      <w:pPr>
        <w:ind w:left="849" w:hanging="135"/>
      </w:pPr>
      <w:rPr>
        <w:lang w:val="es-ES" w:eastAsia="en-US" w:bidi="ar-SA"/>
      </w:rPr>
    </w:lvl>
    <w:lvl w:ilvl="2" w:tplc="DFBCB3E0">
      <w:numFmt w:val="bullet"/>
      <w:lvlText w:val="•"/>
      <w:lvlJc w:val="left"/>
      <w:pPr>
        <w:ind w:left="1378" w:hanging="135"/>
      </w:pPr>
      <w:rPr>
        <w:lang w:val="es-ES" w:eastAsia="en-US" w:bidi="ar-SA"/>
      </w:rPr>
    </w:lvl>
    <w:lvl w:ilvl="3" w:tplc="297E3B96">
      <w:numFmt w:val="bullet"/>
      <w:lvlText w:val="•"/>
      <w:lvlJc w:val="left"/>
      <w:pPr>
        <w:ind w:left="1907" w:hanging="135"/>
      </w:pPr>
      <w:rPr>
        <w:lang w:val="es-ES" w:eastAsia="en-US" w:bidi="ar-SA"/>
      </w:rPr>
    </w:lvl>
    <w:lvl w:ilvl="4" w:tplc="3AF429E6">
      <w:numFmt w:val="bullet"/>
      <w:lvlText w:val="•"/>
      <w:lvlJc w:val="left"/>
      <w:pPr>
        <w:ind w:left="2436" w:hanging="135"/>
      </w:pPr>
      <w:rPr>
        <w:lang w:val="es-ES" w:eastAsia="en-US" w:bidi="ar-SA"/>
      </w:rPr>
    </w:lvl>
    <w:lvl w:ilvl="5" w:tplc="E7288EAE">
      <w:numFmt w:val="bullet"/>
      <w:lvlText w:val="•"/>
      <w:lvlJc w:val="left"/>
      <w:pPr>
        <w:ind w:left="2966" w:hanging="135"/>
      </w:pPr>
      <w:rPr>
        <w:lang w:val="es-ES" w:eastAsia="en-US" w:bidi="ar-SA"/>
      </w:rPr>
    </w:lvl>
    <w:lvl w:ilvl="6" w:tplc="3F2A7A34">
      <w:numFmt w:val="bullet"/>
      <w:lvlText w:val="•"/>
      <w:lvlJc w:val="left"/>
      <w:pPr>
        <w:ind w:left="3495" w:hanging="135"/>
      </w:pPr>
      <w:rPr>
        <w:lang w:val="es-ES" w:eastAsia="en-US" w:bidi="ar-SA"/>
      </w:rPr>
    </w:lvl>
    <w:lvl w:ilvl="7" w:tplc="96E084FC">
      <w:numFmt w:val="bullet"/>
      <w:lvlText w:val="•"/>
      <w:lvlJc w:val="left"/>
      <w:pPr>
        <w:ind w:left="4024" w:hanging="135"/>
      </w:pPr>
      <w:rPr>
        <w:lang w:val="es-ES" w:eastAsia="en-US" w:bidi="ar-SA"/>
      </w:rPr>
    </w:lvl>
    <w:lvl w:ilvl="8" w:tplc="2804A8C8">
      <w:numFmt w:val="bullet"/>
      <w:lvlText w:val="•"/>
      <w:lvlJc w:val="left"/>
      <w:pPr>
        <w:ind w:left="4553" w:hanging="135"/>
      </w:pPr>
      <w:rPr>
        <w:lang w:val="es-ES" w:eastAsia="en-US" w:bidi="ar-SA"/>
      </w:rPr>
    </w:lvl>
  </w:abstractNum>
  <w:abstractNum w:abstractNumId="3" w15:restartNumberingAfterBreak="0">
    <w:nsid w:val="02B92E57"/>
    <w:multiLevelType w:val="hybridMultilevel"/>
    <w:tmpl w:val="EA08D0D4"/>
    <w:lvl w:ilvl="0" w:tplc="FFC61BE6">
      <w:numFmt w:val="bullet"/>
      <w:lvlText w:val="-"/>
      <w:lvlJc w:val="left"/>
      <w:pPr>
        <w:ind w:left="147" w:hanging="135"/>
      </w:pPr>
      <w:rPr>
        <w:rFonts w:ascii="Arial MT" w:eastAsia="Arial MT" w:hAnsi="Arial MT" w:cs="Arial MT" w:hint="default"/>
        <w:b w:val="0"/>
        <w:bCs w:val="0"/>
        <w:i w:val="0"/>
        <w:iCs w:val="0"/>
        <w:spacing w:val="0"/>
        <w:w w:val="100"/>
        <w:sz w:val="22"/>
        <w:szCs w:val="22"/>
        <w:lang w:val="es-ES" w:eastAsia="en-US" w:bidi="ar-SA"/>
      </w:rPr>
    </w:lvl>
    <w:lvl w:ilvl="1" w:tplc="AF0C0194">
      <w:numFmt w:val="bullet"/>
      <w:lvlText w:val="•"/>
      <w:lvlJc w:val="left"/>
      <w:pPr>
        <w:ind w:left="608" w:hanging="135"/>
      </w:pPr>
      <w:rPr>
        <w:lang w:val="es-ES" w:eastAsia="en-US" w:bidi="ar-SA"/>
      </w:rPr>
    </w:lvl>
    <w:lvl w:ilvl="2" w:tplc="C1B27FE0">
      <w:numFmt w:val="bullet"/>
      <w:lvlText w:val="•"/>
      <w:lvlJc w:val="left"/>
      <w:pPr>
        <w:ind w:left="1076" w:hanging="135"/>
      </w:pPr>
      <w:rPr>
        <w:lang w:val="es-ES" w:eastAsia="en-US" w:bidi="ar-SA"/>
      </w:rPr>
    </w:lvl>
    <w:lvl w:ilvl="3" w:tplc="39249498">
      <w:numFmt w:val="bullet"/>
      <w:lvlText w:val="•"/>
      <w:lvlJc w:val="left"/>
      <w:pPr>
        <w:ind w:left="1544" w:hanging="135"/>
      </w:pPr>
      <w:rPr>
        <w:lang w:val="es-ES" w:eastAsia="en-US" w:bidi="ar-SA"/>
      </w:rPr>
    </w:lvl>
    <w:lvl w:ilvl="4" w:tplc="06845394">
      <w:numFmt w:val="bullet"/>
      <w:lvlText w:val="•"/>
      <w:lvlJc w:val="left"/>
      <w:pPr>
        <w:ind w:left="2012" w:hanging="135"/>
      </w:pPr>
      <w:rPr>
        <w:lang w:val="es-ES" w:eastAsia="en-US" w:bidi="ar-SA"/>
      </w:rPr>
    </w:lvl>
    <w:lvl w:ilvl="5" w:tplc="E78C8C8C">
      <w:numFmt w:val="bullet"/>
      <w:lvlText w:val="•"/>
      <w:lvlJc w:val="left"/>
      <w:pPr>
        <w:ind w:left="2480" w:hanging="135"/>
      </w:pPr>
      <w:rPr>
        <w:lang w:val="es-ES" w:eastAsia="en-US" w:bidi="ar-SA"/>
      </w:rPr>
    </w:lvl>
    <w:lvl w:ilvl="6" w:tplc="5E7AD162">
      <w:numFmt w:val="bullet"/>
      <w:lvlText w:val="•"/>
      <w:lvlJc w:val="left"/>
      <w:pPr>
        <w:ind w:left="2948" w:hanging="135"/>
      </w:pPr>
      <w:rPr>
        <w:lang w:val="es-ES" w:eastAsia="en-US" w:bidi="ar-SA"/>
      </w:rPr>
    </w:lvl>
    <w:lvl w:ilvl="7" w:tplc="4ADC3126">
      <w:numFmt w:val="bullet"/>
      <w:lvlText w:val="•"/>
      <w:lvlJc w:val="left"/>
      <w:pPr>
        <w:ind w:left="3416" w:hanging="135"/>
      </w:pPr>
      <w:rPr>
        <w:lang w:val="es-ES" w:eastAsia="en-US" w:bidi="ar-SA"/>
      </w:rPr>
    </w:lvl>
    <w:lvl w:ilvl="8" w:tplc="F3047FB0">
      <w:numFmt w:val="bullet"/>
      <w:lvlText w:val="•"/>
      <w:lvlJc w:val="left"/>
      <w:pPr>
        <w:ind w:left="3884" w:hanging="135"/>
      </w:pPr>
      <w:rPr>
        <w:lang w:val="es-ES" w:eastAsia="en-US" w:bidi="ar-SA"/>
      </w:rPr>
    </w:lvl>
  </w:abstractNum>
  <w:abstractNum w:abstractNumId="4" w15:restartNumberingAfterBreak="0">
    <w:nsid w:val="03B61C07"/>
    <w:multiLevelType w:val="hybridMultilevel"/>
    <w:tmpl w:val="F8DCD6E6"/>
    <w:lvl w:ilvl="0" w:tplc="C5B2D228">
      <w:numFmt w:val="bullet"/>
      <w:lvlText w:val=""/>
      <w:lvlJc w:val="left"/>
      <w:pPr>
        <w:ind w:left="1570" w:hanging="361"/>
      </w:pPr>
      <w:rPr>
        <w:rFonts w:ascii="Wingdings" w:eastAsia="Wingdings" w:hAnsi="Wingdings" w:cs="Wingdings" w:hint="default"/>
        <w:b w:val="0"/>
        <w:bCs w:val="0"/>
        <w:i w:val="0"/>
        <w:iCs w:val="0"/>
        <w:spacing w:val="0"/>
        <w:w w:val="100"/>
        <w:sz w:val="24"/>
        <w:szCs w:val="24"/>
        <w:lang w:val="es-ES" w:eastAsia="en-US" w:bidi="ar-SA"/>
      </w:rPr>
    </w:lvl>
    <w:lvl w:ilvl="1" w:tplc="E98C3480">
      <w:numFmt w:val="bullet"/>
      <w:lvlText w:val="•"/>
      <w:lvlJc w:val="left"/>
      <w:pPr>
        <w:ind w:left="2502" w:hanging="361"/>
      </w:pPr>
      <w:rPr>
        <w:lang w:val="es-ES" w:eastAsia="en-US" w:bidi="ar-SA"/>
      </w:rPr>
    </w:lvl>
    <w:lvl w:ilvl="2" w:tplc="649E816A">
      <w:numFmt w:val="bullet"/>
      <w:lvlText w:val="•"/>
      <w:lvlJc w:val="left"/>
      <w:pPr>
        <w:ind w:left="3424" w:hanging="361"/>
      </w:pPr>
      <w:rPr>
        <w:lang w:val="es-ES" w:eastAsia="en-US" w:bidi="ar-SA"/>
      </w:rPr>
    </w:lvl>
    <w:lvl w:ilvl="3" w:tplc="57DE6CE0">
      <w:numFmt w:val="bullet"/>
      <w:lvlText w:val="•"/>
      <w:lvlJc w:val="left"/>
      <w:pPr>
        <w:ind w:left="4346" w:hanging="361"/>
      </w:pPr>
      <w:rPr>
        <w:lang w:val="es-ES" w:eastAsia="en-US" w:bidi="ar-SA"/>
      </w:rPr>
    </w:lvl>
    <w:lvl w:ilvl="4" w:tplc="67F48C18">
      <w:numFmt w:val="bullet"/>
      <w:lvlText w:val="•"/>
      <w:lvlJc w:val="left"/>
      <w:pPr>
        <w:ind w:left="5268" w:hanging="361"/>
      </w:pPr>
      <w:rPr>
        <w:lang w:val="es-ES" w:eastAsia="en-US" w:bidi="ar-SA"/>
      </w:rPr>
    </w:lvl>
    <w:lvl w:ilvl="5" w:tplc="E88A7628">
      <w:numFmt w:val="bullet"/>
      <w:lvlText w:val="•"/>
      <w:lvlJc w:val="left"/>
      <w:pPr>
        <w:ind w:left="6190" w:hanging="361"/>
      </w:pPr>
      <w:rPr>
        <w:lang w:val="es-ES" w:eastAsia="en-US" w:bidi="ar-SA"/>
      </w:rPr>
    </w:lvl>
    <w:lvl w:ilvl="6" w:tplc="3FA887F2">
      <w:numFmt w:val="bullet"/>
      <w:lvlText w:val="•"/>
      <w:lvlJc w:val="left"/>
      <w:pPr>
        <w:ind w:left="7112" w:hanging="361"/>
      </w:pPr>
      <w:rPr>
        <w:lang w:val="es-ES" w:eastAsia="en-US" w:bidi="ar-SA"/>
      </w:rPr>
    </w:lvl>
    <w:lvl w:ilvl="7" w:tplc="BC583526">
      <w:numFmt w:val="bullet"/>
      <w:lvlText w:val="•"/>
      <w:lvlJc w:val="left"/>
      <w:pPr>
        <w:ind w:left="8034" w:hanging="361"/>
      </w:pPr>
      <w:rPr>
        <w:lang w:val="es-ES" w:eastAsia="en-US" w:bidi="ar-SA"/>
      </w:rPr>
    </w:lvl>
    <w:lvl w:ilvl="8" w:tplc="48C40BB0">
      <w:numFmt w:val="bullet"/>
      <w:lvlText w:val="•"/>
      <w:lvlJc w:val="left"/>
      <w:pPr>
        <w:ind w:left="8956" w:hanging="361"/>
      </w:pPr>
      <w:rPr>
        <w:lang w:val="es-ES" w:eastAsia="en-US" w:bidi="ar-SA"/>
      </w:rPr>
    </w:lvl>
  </w:abstractNum>
  <w:abstractNum w:abstractNumId="5" w15:restartNumberingAfterBreak="0">
    <w:nsid w:val="0CA550DF"/>
    <w:multiLevelType w:val="hybridMultilevel"/>
    <w:tmpl w:val="68B69302"/>
    <w:lvl w:ilvl="0" w:tplc="5CA6BB56">
      <w:numFmt w:val="bullet"/>
      <w:lvlText w:val="-"/>
      <w:lvlJc w:val="left"/>
      <w:pPr>
        <w:ind w:left="13" w:hanging="135"/>
      </w:pPr>
      <w:rPr>
        <w:rFonts w:ascii="Arial MT" w:eastAsia="Arial MT" w:hAnsi="Arial MT" w:cs="Arial MT" w:hint="default"/>
        <w:b w:val="0"/>
        <w:bCs w:val="0"/>
        <w:i w:val="0"/>
        <w:iCs w:val="0"/>
        <w:spacing w:val="0"/>
        <w:w w:val="100"/>
        <w:sz w:val="22"/>
        <w:szCs w:val="22"/>
        <w:lang w:val="es-ES" w:eastAsia="en-US" w:bidi="ar-SA"/>
      </w:rPr>
    </w:lvl>
    <w:lvl w:ilvl="1" w:tplc="4BC6658A">
      <w:numFmt w:val="bullet"/>
      <w:lvlText w:val="•"/>
      <w:lvlJc w:val="left"/>
      <w:pPr>
        <w:ind w:left="500" w:hanging="135"/>
      </w:pPr>
      <w:rPr>
        <w:lang w:val="es-ES" w:eastAsia="en-US" w:bidi="ar-SA"/>
      </w:rPr>
    </w:lvl>
    <w:lvl w:ilvl="2" w:tplc="F5985032">
      <w:numFmt w:val="bullet"/>
      <w:lvlText w:val="•"/>
      <w:lvlJc w:val="left"/>
      <w:pPr>
        <w:ind w:left="980" w:hanging="135"/>
      </w:pPr>
      <w:rPr>
        <w:lang w:val="es-ES" w:eastAsia="en-US" w:bidi="ar-SA"/>
      </w:rPr>
    </w:lvl>
    <w:lvl w:ilvl="3" w:tplc="DEB67F3E">
      <w:numFmt w:val="bullet"/>
      <w:lvlText w:val="•"/>
      <w:lvlJc w:val="left"/>
      <w:pPr>
        <w:ind w:left="1460" w:hanging="135"/>
      </w:pPr>
      <w:rPr>
        <w:lang w:val="es-ES" w:eastAsia="en-US" w:bidi="ar-SA"/>
      </w:rPr>
    </w:lvl>
    <w:lvl w:ilvl="4" w:tplc="CBFAD7A8">
      <w:numFmt w:val="bullet"/>
      <w:lvlText w:val="•"/>
      <w:lvlJc w:val="left"/>
      <w:pPr>
        <w:ind w:left="1940" w:hanging="135"/>
      </w:pPr>
      <w:rPr>
        <w:lang w:val="es-ES" w:eastAsia="en-US" w:bidi="ar-SA"/>
      </w:rPr>
    </w:lvl>
    <w:lvl w:ilvl="5" w:tplc="EB548FCE">
      <w:numFmt w:val="bullet"/>
      <w:lvlText w:val="•"/>
      <w:lvlJc w:val="left"/>
      <w:pPr>
        <w:ind w:left="2420" w:hanging="135"/>
      </w:pPr>
      <w:rPr>
        <w:lang w:val="es-ES" w:eastAsia="en-US" w:bidi="ar-SA"/>
      </w:rPr>
    </w:lvl>
    <w:lvl w:ilvl="6" w:tplc="4AE49E72">
      <w:numFmt w:val="bullet"/>
      <w:lvlText w:val="•"/>
      <w:lvlJc w:val="left"/>
      <w:pPr>
        <w:ind w:left="2900" w:hanging="135"/>
      </w:pPr>
      <w:rPr>
        <w:lang w:val="es-ES" w:eastAsia="en-US" w:bidi="ar-SA"/>
      </w:rPr>
    </w:lvl>
    <w:lvl w:ilvl="7" w:tplc="267269EE">
      <w:numFmt w:val="bullet"/>
      <w:lvlText w:val="•"/>
      <w:lvlJc w:val="left"/>
      <w:pPr>
        <w:ind w:left="3380" w:hanging="135"/>
      </w:pPr>
      <w:rPr>
        <w:lang w:val="es-ES" w:eastAsia="en-US" w:bidi="ar-SA"/>
      </w:rPr>
    </w:lvl>
    <w:lvl w:ilvl="8" w:tplc="6BBEC926">
      <w:numFmt w:val="bullet"/>
      <w:lvlText w:val="•"/>
      <w:lvlJc w:val="left"/>
      <w:pPr>
        <w:ind w:left="3860" w:hanging="135"/>
      </w:pPr>
      <w:rPr>
        <w:lang w:val="es-ES" w:eastAsia="en-US" w:bidi="ar-SA"/>
      </w:rPr>
    </w:lvl>
  </w:abstractNum>
  <w:abstractNum w:abstractNumId="6" w15:restartNumberingAfterBreak="0">
    <w:nsid w:val="0D1054DD"/>
    <w:multiLevelType w:val="hybridMultilevel"/>
    <w:tmpl w:val="AEB85DDE"/>
    <w:lvl w:ilvl="0" w:tplc="888A8D3A">
      <w:numFmt w:val="bullet"/>
      <w:lvlText w:val="-"/>
      <w:lvlJc w:val="left"/>
      <w:pPr>
        <w:ind w:left="13" w:hanging="135"/>
      </w:pPr>
      <w:rPr>
        <w:rFonts w:ascii="Arial MT" w:eastAsia="Arial MT" w:hAnsi="Arial MT" w:cs="Arial MT" w:hint="default"/>
        <w:b w:val="0"/>
        <w:bCs w:val="0"/>
        <w:i w:val="0"/>
        <w:iCs w:val="0"/>
        <w:spacing w:val="0"/>
        <w:w w:val="100"/>
        <w:sz w:val="22"/>
        <w:szCs w:val="22"/>
        <w:lang w:val="es-ES" w:eastAsia="en-US" w:bidi="ar-SA"/>
      </w:rPr>
    </w:lvl>
    <w:lvl w:ilvl="1" w:tplc="942A8488">
      <w:numFmt w:val="bullet"/>
      <w:lvlText w:val="•"/>
      <w:lvlJc w:val="left"/>
      <w:pPr>
        <w:ind w:left="500" w:hanging="135"/>
      </w:pPr>
      <w:rPr>
        <w:lang w:val="es-ES" w:eastAsia="en-US" w:bidi="ar-SA"/>
      </w:rPr>
    </w:lvl>
    <w:lvl w:ilvl="2" w:tplc="CBE46450">
      <w:numFmt w:val="bullet"/>
      <w:lvlText w:val="•"/>
      <w:lvlJc w:val="left"/>
      <w:pPr>
        <w:ind w:left="980" w:hanging="135"/>
      </w:pPr>
      <w:rPr>
        <w:lang w:val="es-ES" w:eastAsia="en-US" w:bidi="ar-SA"/>
      </w:rPr>
    </w:lvl>
    <w:lvl w:ilvl="3" w:tplc="A5A07AA4">
      <w:numFmt w:val="bullet"/>
      <w:lvlText w:val="•"/>
      <w:lvlJc w:val="left"/>
      <w:pPr>
        <w:ind w:left="1460" w:hanging="135"/>
      </w:pPr>
      <w:rPr>
        <w:lang w:val="es-ES" w:eastAsia="en-US" w:bidi="ar-SA"/>
      </w:rPr>
    </w:lvl>
    <w:lvl w:ilvl="4" w:tplc="643A6864">
      <w:numFmt w:val="bullet"/>
      <w:lvlText w:val="•"/>
      <w:lvlJc w:val="left"/>
      <w:pPr>
        <w:ind w:left="1940" w:hanging="135"/>
      </w:pPr>
      <w:rPr>
        <w:lang w:val="es-ES" w:eastAsia="en-US" w:bidi="ar-SA"/>
      </w:rPr>
    </w:lvl>
    <w:lvl w:ilvl="5" w:tplc="3434151E">
      <w:numFmt w:val="bullet"/>
      <w:lvlText w:val="•"/>
      <w:lvlJc w:val="left"/>
      <w:pPr>
        <w:ind w:left="2420" w:hanging="135"/>
      </w:pPr>
      <w:rPr>
        <w:lang w:val="es-ES" w:eastAsia="en-US" w:bidi="ar-SA"/>
      </w:rPr>
    </w:lvl>
    <w:lvl w:ilvl="6" w:tplc="6C9E73B8">
      <w:numFmt w:val="bullet"/>
      <w:lvlText w:val="•"/>
      <w:lvlJc w:val="left"/>
      <w:pPr>
        <w:ind w:left="2900" w:hanging="135"/>
      </w:pPr>
      <w:rPr>
        <w:lang w:val="es-ES" w:eastAsia="en-US" w:bidi="ar-SA"/>
      </w:rPr>
    </w:lvl>
    <w:lvl w:ilvl="7" w:tplc="ECE80FEA">
      <w:numFmt w:val="bullet"/>
      <w:lvlText w:val="•"/>
      <w:lvlJc w:val="left"/>
      <w:pPr>
        <w:ind w:left="3380" w:hanging="135"/>
      </w:pPr>
      <w:rPr>
        <w:lang w:val="es-ES" w:eastAsia="en-US" w:bidi="ar-SA"/>
      </w:rPr>
    </w:lvl>
    <w:lvl w:ilvl="8" w:tplc="0554CEB6">
      <w:numFmt w:val="bullet"/>
      <w:lvlText w:val="•"/>
      <w:lvlJc w:val="left"/>
      <w:pPr>
        <w:ind w:left="3860" w:hanging="135"/>
      </w:pPr>
      <w:rPr>
        <w:lang w:val="es-ES" w:eastAsia="en-US" w:bidi="ar-SA"/>
      </w:rPr>
    </w:lvl>
  </w:abstractNum>
  <w:abstractNum w:abstractNumId="7" w15:restartNumberingAfterBreak="0">
    <w:nsid w:val="1831407A"/>
    <w:multiLevelType w:val="hybridMultilevel"/>
    <w:tmpl w:val="7BFCE666"/>
    <w:lvl w:ilvl="0" w:tplc="8EDAAB54">
      <w:numFmt w:val="bullet"/>
      <w:lvlText w:val="-"/>
      <w:lvlJc w:val="left"/>
      <w:pPr>
        <w:ind w:left="185" w:hanging="140"/>
      </w:pPr>
      <w:rPr>
        <w:rFonts w:ascii="Arial MT" w:eastAsia="Arial MT" w:hAnsi="Arial MT" w:cs="Arial MT" w:hint="default"/>
        <w:b w:val="0"/>
        <w:bCs w:val="0"/>
        <w:i w:val="0"/>
        <w:iCs w:val="0"/>
        <w:spacing w:val="0"/>
        <w:w w:val="100"/>
        <w:sz w:val="22"/>
        <w:szCs w:val="22"/>
        <w:lang w:val="es-ES" w:eastAsia="en-US" w:bidi="ar-SA"/>
      </w:rPr>
    </w:lvl>
    <w:lvl w:ilvl="1" w:tplc="3DA2D6F8">
      <w:numFmt w:val="bullet"/>
      <w:lvlText w:val="•"/>
      <w:lvlJc w:val="left"/>
      <w:pPr>
        <w:ind w:left="644" w:hanging="140"/>
      </w:pPr>
      <w:rPr>
        <w:lang w:val="es-ES" w:eastAsia="en-US" w:bidi="ar-SA"/>
      </w:rPr>
    </w:lvl>
    <w:lvl w:ilvl="2" w:tplc="9BBA9618">
      <w:numFmt w:val="bullet"/>
      <w:lvlText w:val="•"/>
      <w:lvlJc w:val="left"/>
      <w:pPr>
        <w:ind w:left="1108" w:hanging="140"/>
      </w:pPr>
      <w:rPr>
        <w:lang w:val="es-ES" w:eastAsia="en-US" w:bidi="ar-SA"/>
      </w:rPr>
    </w:lvl>
    <w:lvl w:ilvl="3" w:tplc="C6462694">
      <w:numFmt w:val="bullet"/>
      <w:lvlText w:val="•"/>
      <w:lvlJc w:val="left"/>
      <w:pPr>
        <w:ind w:left="1572" w:hanging="140"/>
      </w:pPr>
      <w:rPr>
        <w:lang w:val="es-ES" w:eastAsia="en-US" w:bidi="ar-SA"/>
      </w:rPr>
    </w:lvl>
    <w:lvl w:ilvl="4" w:tplc="523885CC">
      <w:numFmt w:val="bullet"/>
      <w:lvlText w:val="•"/>
      <w:lvlJc w:val="left"/>
      <w:pPr>
        <w:ind w:left="2036" w:hanging="140"/>
      </w:pPr>
      <w:rPr>
        <w:lang w:val="es-ES" w:eastAsia="en-US" w:bidi="ar-SA"/>
      </w:rPr>
    </w:lvl>
    <w:lvl w:ilvl="5" w:tplc="83EA261A">
      <w:numFmt w:val="bullet"/>
      <w:lvlText w:val="•"/>
      <w:lvlJc w:val="left"/>
      <w:pPr>
        <w:ind w:left="2500" w:hanging="140"/>
      </w:pPr>
      <w:rPr>
        <w:lang w:val="es-ES" w:eastAsia="en-US" w:bidi="ar-SA"/>
      </w:rPr>
    </w:lvl>
    <w:lvl w:ilvl="6" w:tplc="344A61AA">
      <w:numFmt w:val="bullet"/>
      <w:lvlText w:val="•"/>
      <w:lvlJc w:val="left"/>
      <w:pPr>
        <w:ind w:left="2964" w:hanging="140"/>
      </w:pPr>
      <w:rPr>
        <w:lang w:val="es-ES" w:eastAsia="en-US" w:bidi="ar-SA"/>
      </w:rPr>
    </w:lvl>
    <w:lvl w:ilvl="7" w:tplc="503EECB4">
      <w:numFmt w:val="bullet"/>
      <w:lvlText w:val="•"/>
      <w:lvlJc w:val="left"/>
      <w:pPr>
        <w:ind w:left="3428" w:hanging="140"/>
      </w:pPr>
      <w:rPr>
        <w:lang w:val="es-ES" w:eastAsia="en-US" w:bidi="ar-SA"/>
      </w:rPr>
    </w:lvl>
    <w:lvl w:ilvl="8" w:tplc="4DB0E15A">
      <w:numFmt w:val="bullet"/>
      <w:lvlText w:val="•"/>
      <w:lvlJc w:val="left"/>
      <w:pPr>
        <w:ind w:left="3892" w:hanging="140"/>
      </w:pPr>
      <w:rPr>
        <w:lang w:val="es-ES" w:eastAsia="en-US" w:bidi="ar-SA"/>
      </w:rPr>
    </w:lvl>
  </w:abstractNum>
  <w:abstractNum w:abstractNumId="8" w15:restartNumberingAfterBreak="0">
    <w:nsid w:val="1A1F5090"/>
    <w:multiLevelType w:val="hybridMultilevel"/>
    <w:tmpl w:val="D33C42C6"/>
    <w:lvl w:ilvl="0" w:tplc="06FAF2EE">
      <w:numFmt w:val="bullet"/>
      <w:lvlText w:val="-"/>
      <w:lvlJc w:val="left"/>
      <w:pPr>
        <w:ind w:left="11" w:hanging="135"/>
      </w:pPr>
      <w:rPr>
        <w:rFonts w:ascii="Arial MT" w:eastAsia="Arial MT" w:hAnsi="Arial MT" w:cs="Arial MT" w:hint="default"/>
        <w:b w:val="0"/>
        <w:bCs w:val="0"/>
        <w:i w:val="0"/>
        <w:iCs w:val="0"/>
        <w:spacing w:val="0"/>
        <w:w w:val="100"/>
        <w:sz w:val="22"/>
        <w:szCs w:val="22"/>
        <w:lang w:val="es-ES" w:eastAsia="en-US" w:bidi="ar-SA"/>
      </w:rPr>
    </w:lvl>
    <w:lvl w:ilvl="1" w:tplc="3614F6B2">
      <w:numFmt w:val="bullet"/>
      <w:lvlText w:val="•"/>
      <w:lvlJc w:val="left"/>
      <w:pPr>
        <w:ind w:left="579" w:hanging="135"/>
      </w:pPr>
      <w:rPr>
        <w:lang w:val="es-ES" w:eastAsia="en-US" w:bidi="ar-SA"/>
      </w:rPr>
    </w:lvl>
    <w:lvl w:ilvl="2" w:tplc="B75493F0">
      <w:numFmt w:val="bullet"/>
      <w:lvlText w:val="•"/>
      <w:lvlJc w:val="left"/>
      <w:pPr>
        <w:ind w:left="1138" w:hanging="135"/>
      </w:pPr>
      <w:rPr>
        <w:lang w:val="es-ES" w:eastAsia="en-US" w:bidi="ar-SA"/>
      </w:rPr>
    </w:lvl>
    <w:lvl w:ilvl="3" w:tplc="D2EE9A36">
      <w:numFmt w:val="bullet"/>
      <w:lvlText w:val="•"/>
      <w:lvlJc w:val="left"/>
      <w:pPr>
        <w:ind w:left="1697" w:hanging="135"/>
      </w:pPr>
      <w:rPr>
        <w:lang w:val="es-ES" w:eastAsia="en-US" w:bidi="ar-SA"/>
      </w:rPr>
    </w:lvl>
    <w:lvl w:ilvl="4" w:tplc="9B721548">
      <w:numFmt w:val="bullet"/>
      <w:lvlText w:val="•"/>
      <w:lvlJc w:val="left"/>
      <w:pPr>
        <w:ind w:left="2256" w:hanging="135"/>
      </w:pPr>
      <w:rPr>
        <w:lang w:val="es-ES" w:eastAsia="en-US" w:bidi="ar-SA"/>
      </w:rPr>
    </w:lvl>
    <w:lvl w:ilvl="5" w:tplc="DFCAC4BC">
      <w:numFmt w:val="bullet"/>
      <w:lvlText w:val="•"/>
      <w:lvlJc w:val="left"/>
      <w:pPr>
        <w:ind w:left="2816" w:hanging="135"/>
      </w:pPr>
      <w:rPr>
        <w:lang w:val="es-ES" w:eastAsia="en-US" w:bidi="ar-SA"/>
      </w:rPr>
    </w:lvl>
    <w:lvl w:ilvl="6" w:tplc="D3141D70">
      <w:numFmt w:val="bullet"/>
      <w:lvlText w:val="•"/>
      <w:lvlJc w:val="left"/>
      <w:pPr>
        <w:ind w:left="3375" w:hanging="135"/>
      </w:pPr>
      <w:rPr>
        <w:lang w:val="es-ES" w:eastAsia="en-US" w:bidi="ar-SA"/>
      </w:rPr>
    </w:lvl>
    <w:lvl w:ilvl="7" w:tplc="B54E25EE">
      <w:numFmt w:val="bullet"/>
      <w:lvlText w:val="•"/>
      <w:lvlJc w:val="left"/>
      <w:pPr>
        <w:ind w:left="3934" w:hanging="135"/>
      </w:pPr>
      <w:rPr>
        <w:lang w:val="es-ES" w:eastAsia="en-US" w:bidi="ar-SA"/>
      </w:rPr>
    </w:lvl>
    <w:lvl w:ilvl="8" w:tplc="A7607B00">
      <w:numFmt w:val="bullet"/>
      <w:lvlText w:val="•"/>
      <w:lvlJc w:val="left"/>
      <w:pPr>
        <w:ind w:left="4493" w:hanging="135"/>
      </w:pPr>
      <w:rPr>
        <w:lang w:val="es-ES" w:eastAsia="en-US" w:bidi="ar-SA"/>
      </w:rPr>
    </w:lvl>
  </w:abstractNum>
  <w:abstractNum w:abstractNumId="9" w15:restartNumberingAfterBreak="0">
    <w:nsid w:val="1AB01AD1"/>
    <w:multiLevelType w:val="hybridMultilevel"/>
    <w:tmpl w:val="8870CB42"/>
    <w:lvl w:ilvl="0" w:tplc="77D0FE88">
      <w:numFmt w:val="bullet"/>
      <w:lvlText w:val=""/>
      <w:lvlJc w:val="left"/>
      <w:pPr>
        <w:ind w:left="851" w:hanging="361"/>
      </w:pPr>
      <w:rPr>
        <w:rFonts w:ascii="Symbol" w:eastAsia="Symbol" w:hAnsi="Symbol" w:cs="Symbol" w:hint="default"/>
        <w:b w:val="0"/>
        <w:bCs w:val="0"/>
        <w:i w:val="0"/>
        <w:iCs w:val="0"/>
        <w:spacing w:val="0"/>
        <w:w w:val="100"/>
        <w:sz w:val="20"/>
        <w:szCs w:val="20"/>
        <w:lang w:val="es-ES" w:eastAsia="en-US" w:bidi="ar-SA"/>
      </w:rPr>
    </w:lvl>
    <w:lvl w:ilvl="1" w:tplc="607E579C">
      <w:numFmt w:val="bullet"/>
      <w:lvlText w:val="•"/>
      <w:lvlJc w:val="left"/>
      <w:pPr>
        <w:ind w:left="1782" w:hanging="361"/>
      </w:pPr>
      <w:rPr>
        <w:lang w:val="es-ES" w:eastAsia="en-US" w:bidi="ar-SA"/>
      </w:rPr>
    </w:lvl>
    <w:lvl w:ilvl="2" w:tplc="6554BF50">
      <w:numFmt w:val="bullet"/>
      <w:lvlText w:val="•"/>
      <w:lvlJc w:val="left"/>
      <w:pPr>
        <w:ind w:left="2704" w:hanging="361"/>
      </w:pPr>
      <w:rPr>
        <w:lang w:val="es-ES" w:eastAsia="en-US" w:bidi="ar-SA"/>
      </w:rPr>
    </w:lvl>
    <w:lvl w:ilvl="3" w:tplc="160ACDF0">
      <w:numFmt w:val="bullet"/>
      <w:lvlText w:val="•"/>
      <w:lvlJc w:val="left"/>
      <w:pPr>
        <w:ind w:left="3626" w:hanging="361"/>
      </w:pPr>
      <w:rPr>
        <w:lang w:val="es-ES" w:eastAsia="en-US" w:bidi="ar-SA"/>
      </w:rPr>
    </w:lvl>
    <w:lvl w:ilvl="4" w:tplc="F760A48E">
      <w:numFmt w:val="bullet"/>
      <w:lvlText w:val="•"/>
      <w:lvlJc w:val="left"/>
      <w:pPr>
        <w:ind w:left="4548" w:hanging="361"/>
      </w:pPr>
      <w:rPr>
        <w:lang w:val="es-ES" w:eastAsia="en-US" w:bidi="ar-SA"/>
      </w:rPr>
    </w:lvl>
    <w:lvl w:ilvl="5" w:tplc="8A1CD61A">
      <w:numFmt w:val="bullet"/>
      <w:lvlText w:val="•"/>
      <w:lvlJc w:val="left"/>
      <w:pPr>
        <w:ind w:left="5470" w:hanging="361"/>
      </w:pPr>
      <w:rPr>
        <w:lang w:val="es-ES" w:eastAsia="en-US" w:bidi="ar-SA"/>
      </w:rPr>
    </w:lvl>
    <w:lvl w:ilvl="6" w:tplc="1FC2BD46">
      <w:numFmt w:val="bullet"/>
      <w:lvlText w:val="•"/>
      <w:lvlJc w:val="left"/>
      <w:pPr>
        <w:ind w:left="6392" w:hanging="361"/>
      </w:pPr>
      <w:rPr>
        <w:lang w:val="es-ES" w:eastAsia="en-US" w:bidi="ar-SA"/>
      </w:rPr>
    </w:lvl>
    <w:lvl w:ilvl="7" w:tplc="BA86383E">
      <w:numFmt w:val="bullet"/>
      <w:lvlText w:val="•"/>
      <w:lvlJc w:val="left"/>
      <w:pPr>
        <w:ind w:left="7314" w:hanging="361"/>
      </w:pPr>
      <w:rPr>
        <w:lang w:val="es-ES" w:eastAsia="en-US" w:bidi="ar-SA"/>
      </w:rPr>
    </w:lvl>
    <w:lvl w:ilvl="8" w:tplc="FD809E9E">
      <w:numFmt w:val="bullet"/>
      <w:lvlText w:val="•"/>
      <w:lvlJc w:val="left"/>
      <w:pPr>
        <w:ind w:left="8236" w:hanging="361"/>
      </w:pPr>
      <w:rPr>
        <w:lang w:val="es-ES" w:eastAsia="en-US" w:bidi="ar-SA"/>
      </w:rPr>
    </w:lvl>
  </w:abstractNum>
  <w:abstractNum w:abstractNumId="10" w15:restartNumberingAfterBreak="0">
    <w:nsid w:val="1E0F642C"/>
    <w:multiLevelType w:val="hybridMultilevel"/>
    <w:tmpl w:val="8FAC1F62"/>
    <w:lvl w:ilvl="0" w:tplc="240A000D">
      <w:start w:val="1"/>
      <w:numFmt w:val="bullet"/>
      <w:lvlText w:val=""/>
      <w:lvlJc w:val="left"/>
      <w:pPr>
        <w:ind w:left="1271" w:hanging="360"/>
      </w:pPr>
      <w:rPr>
        <w:rFonts w:ascii="Wingdings" w:hAnsi="Wingdings" w:hint="default"/>
      </w:rPr>
    </w:lvl>
    <w:lvl w:ilvl="1" w:tplc="240A0003" w:tentative="1">
      <w:start w:val="1"/>
      <w:numFmt w:val="bullet"/>
      <w:lvlText w:val="o"/>
      <w:lvlJc w:val="left"/>
      <w:pPr>
        <w:ind w:left="1991" w:hanging="360"/>
      </w:pPr>
      <w:rPr>
        <w:rFonts w:ascii="Courier New" w:hAnsi="Courier New" w:cs="Courier New" w:hint="default"/>
      </w:rPr>
    </w:lvl>
    <w:lvl w:ilvl="2" w:tplc="240A0005" w:tentative="1">
      <w:start w:val="1"/>
      <w:numFmt w:val="bullet"/>
      <w:lvlText w:val=""/>
      <w:lvlJc w:val="left"/>
      <w:pPr>
        <w:ind w:left="2711" w:hanging="360"/>
      </w:pPr>
      <w:rPr>
        <w:rFonts w:ascii="Wingdings" w:hAnsi="Wingdings" w:hint="default"/>
      </w:rPr>
    </w:lvl>
    <w:lvl w:ilvl="3" w:tplc="240A0001" w:tentative="1">
      <w:start w:val="1"/>
      <w:numFmt w:val="bullet"/>
      <w:lvlText w:val=""/>
      <w:lvlJc w:val="left"/>
      <w:pPr>
        <w:ind w:left="3431" w:hanging="360"/>
      </w:pPr>
      <w:rPr>
        <w:rFonts w:ascii="Symbol" w:hAnsi="Symbol" w:hint="default"/>
      </w:rPr>
    </w:lvl>
    <w:lvl w:ilvl="4" w:tplc="240A0003" w:tentative="1">
      <w:start w:val="1"/>
      <w:numFmt w:val="bullet"/>
      <w:lvlText w:val="o"/>
      <w:lvlJc w:val="left"/>
      <w:pPr>
        <w:ind w:left="4151" w:hanging="360"/>
      </w:pPr>
      <w:rPr>
        <w:rFonts w:ascii="Courier New" w:hAnsi="Courier New" w:cs="Courier New" w:hint="default"/>
      </w:rPr>
    </w:lvl>
    <w:lvl w:ilvl="5" w:tplc="240A0005" w:tentative="1">
      <w:start w:val="1"/>
      <w:numFmt w:val="bullet"/>
      <w:lvlText w:val=""/>
      <w:lvlJc w:val="left"/>
      <w:pPr>
        <w:ind w:left="4871" w:hanging="360"/>
      </w:pPr>
      <w:rPr>
        <w:rFonts w:ascii="Wingdings" w:hAnsi="Wingdings" w:hint="default"/>
      </w:rPr>
    </w:lvl>
    <w:lvl w:ilvl="6" w:tplc="240A0001" w:tentative="1">
      <w:start w:val="1"/>
      <w:numFmt w:val="bullet"/>
      <w:lvlText w:val=""/>
      <w:lvlJc w:val="left"/>
      <w:pPr>
        <w:ind w:left="5591" w:hanging="360"/>
      </w:pPr>
      <w:rPr>
        <w:rFonts w:ascii="Symbol" w:hAnsi="Symbol" w:hint="default"/>
      </w:rPr>
    </w:lvl>
    <w:lvl w:ilvl="7" w:tplc="240A0003" w:tentative="1">
      <w:start w:val="1"/>
      <w:numFmt w:val="bullet"/>
      <w:lvlText w:val="o"/>
      <w:lvlJc w:val="left"/>
      <w:pPr>
        <w:ind w:left="6311" w:hanging="360"/>
      </w:pPr>
      <w:rPr>
        <w:rFonts w:ascii="Courier New" w:hAnsi="Courier New" w:cs="Courier New" w:hint="default"/>
      </w:rPr>
    </w:lvl>
    <w:lvl w:ilvl="8" w:tplc="240A0005" w:tentative="1">
      <w:start w:val="1"/>
      <w:numFmt w:val="bullet"/>
      <w:lvlText w:val=""/>
      <w:lvlJc w:val="left"/>
      <w:pPr>
        <w:ind w:left="7031" w:hanging="360"/>
      </w:pPr>
      <w:rPr>
        <w:rFonts w:ascii="Wingdings" w:hAnsi="Wingdings" w:hint="default"/>
      </w:rPr>
    </w:lvl>
  </w:abstractNum>
  <w:abstractNum w:abstractNumId="11" w15:restartNumberingAfterBreak="0">
    <w:nsid w:val="2322188A"/>
    <w:multiLevelType w:val="hybridMultilevel"/>
    <w:tmpl w:val="55B21AA8"/>
    <w:lvl w:ilvl="0" w:tplc="F70C19E6">
      <w:numFmt w:val="bullet"/>
      <w:lvlText w:val="-"/>
      <w:lvlJc w:val="left"/>
      <w:pPr>
        <w:ind w:left="8" w:hanging="135"/>
      </w:pPr>
      <w:rPr>
        <w:rFonts w:ascii="Arial MT" w:eastAsia="Arial MT" w:hAnsi="Arial MT" w:cs="Arial MT" w:hint="default"/>
        <w:b w:val="0"/>
        <w:bCs w:val="0"/>
        <w:i w:val="0"/>
        <w:iCs w:val="0"/>
        <w:spacing w:val="0"/>
        <w:w w:val="100"/>
        <w:sz w:val="22"/>
        <w:szCs w:val="22"/>
        <w:lang w:val="es-ES" w:eastAsia="en-US" w:bidi="ar-SA"/>
      </w:rPr>
    </w:lvl>
    <w:lvl w:ilvl="1" w:tplc="0E6EF2CE">
      <w:numFmt w:val="bullet"/>
      <w:lvlText w:val="•"/>
      <w:lvlJc w:val="left"/>
      <w:pPr>
        <w:ind w:left="482" w:hanging="135"/>
      </w:pPr>
      <w:rPr>
        <w:lang w:val="es-ES" w:eastAsia="en-US" w:bidi="ar-SA"/>
      </w:rPr>
    </w:lvl>
    <w:lvl w:ilvl="2" w:tplc="8318A69A">
      <w:numFmt w:val="bullet"/>
      <w:lvlText w:val="•"/>
      <w:lvlJc w:val="left"/>
      <w:pPr>
        <w:ind w:left="964" w:hanging="135"/>
      </w:pPr>
      <w:rPr>
        <w:lang w:val="es-ES" w:eastAsia="en-US" w:bidi="ar-SA"/>
      </w:rPr>
    </w:lvl>
    <w:lvl w:ilvl="3" w:tplc="08BEDA36">
      <w:numFmt w:val="bullet"/>
      <w:lvlText w:val="•"/>
      <w:lvlJc w:val="left"/>
      <w:pPr>
        <w:ind w:left="1446" w:hanging="135"/>
      </w:pPr>
      <w:rPr>
        <w:lang w:val="es-ES" w:eastAsia="en-US" w:bidi="ar-SA"/>
      </w:rPr>
    </w:lvl>
    <w:lvl w:ilvl="4" w:tplc="CC2418C0">
      <w:numFmt w:val="bullet"/>
      <w:lvlText w:val="•"/>
      <w:lvlJc w:val="left"/>
      <w:pPr>
        <w:ind w:left="1928" w:hanging="135"/>
      </w:pPr>
      <w:rPr>
        <w:lang w:val="es-ES" w:eastAsia="en-US" w:bidi="ar-SA"/>
      </w:rPr>
    </w:lvl>
    <w:lvl w:ilvl="5" w:tplc="F59E3EDC">
      <w:numFmt w:val="bullet"/>
      <w:lvlText w:val="•"/>
      <w:lvlJc w:val="left"/>
      <w:pPr>
        <w:ind w:left="2410" w:hanging="135"/>
      </w:pPr>
      <w:rPr>
        <w:lang w:val="es-ES" w:eastAsia="en-US" w:bidi="ar-SA"/>
      </w:rPr>
    </w:lvl>
    <w:lvl w:ilvl="6" w:tplc="EF982966">
      <w:numFmt w:val="bullet"/>
      <w:lvlText w:val="•"/>
      <w:lvlJc w:val="left"/>
      <w:pPr>
        <w:ind w:left="2892" w:hanging="135"/>
      </w:pPr>
      <w:rPr>
        <w:lang w:val="es-ES" w:eastAsia="en-US" w:bidi="ar-SA"/>
      </w:rPr>
    </w:lvl>
    <w:lvl w:ilvl="7" w:tplc="BBF685F4">
      <w:numFmt w:val="bullet"/>
      <w:lvlText w:val="•"/>
      <w:lvlJc w:val="left"/>
      <w:pPr>
        <w:ind w:left="3374" w:hanging="135"/>
      </w:pPr>
      <w:rPr>
        <w:lang w:val="es-ES" w:eastAsia="en-US" w:bidi="ar-SA"/>
      </w:rPr>
    </w:lvl>
    <w:lvl w:ilvl="8" w:tplc="73502E14">
      <w:numFmt w:val="bullet"/>
      <w:lvlText w:val="•"/>
      <w:lvlJc w:val="left"/>
      <w:pPr>
        <w:ind w:left="3856" w:hanging="135"/>
      </w:pPr>
      <w:rPr>
        <w:lang w:val="es-ES" w:eastAsia="en-US" w:bidi="ar-SA"/>
      </w:rPr>
    </w:lvl>
  </w:abstractNum>
  <w:abstractNum w:abstractNumId="12" w15:restartNumberingAfterBreak="0">
    <w:nsid w:val="24C55EE5"/>
    <w:multiLevelType w:val="hybridMultilevel"/>
    <w:tmpl w:val="777A26A2"/>
    <w:lvl w:ilvl="0" w:tplc="57105F56">
      <w:numFmt w:val="bullet"/>
      <w:lvlText w:val="-"/>
      <w:lvlJc w:val="left"/>
      <w:pPr>
        <w:ind w:left="8" w:hanging="140"/>
      </w:pPr>
      <w:rPr>
        <w:rFonts w:ascii="Arial MT" w:eastAsia="Arial MT" w:hAnsi="Arial MT" w:cs="Arial MT" w:hint="default"/>
        <w:b w:val="0"/>
        <w:bCs w:val="0"/>
        <w:i w:val="0"/>
        <w:iCs w:val="0"/>
        <w:spacing w:val="0"/>
        <w:w w:val="100"/>
        <w:sz w:val="22"/>
        <w:szCs w:val="22"/>
        <w:lang w:val="es-ES" w:eastAsia="en-US" w:bidi="ar-SA"/>
      </w:rPr>
    </w:lvl>
    <w:lvl w:ilvl="1" w:tplc="BBDA2E9A">
      <w:numFmt w:val="bullet"/>
      <w:lvlText w:val="•"/>
      <w:lvlJc w:val="left"/>
      <w:pPr>
        <w:ind w:left="482" w:hanging="140"/>
      </w:pPr>
      <w:rPr>
        <w:lang w:val="es-ES" w:eastAsia="en-US" w:bidi="ar-SA"/>
      </w:rPr>
    </w:lvl>
    <w:lvl w:ilvl="2" w:tplc="173CD9D2">
      <w:numFmt w:val="bullet"/>
      <w:lvlText w:val="•"/>
      <w:lvlJc w:val="left"/>
      <w:pPr>
        <w:ind w:left="964" w:hanging="140"/>
      </w:pPr>
      <w:rPr>
        <w:lang w:val="es-ES" w:eastAsia="en-US" w:bidi="ar-SA"/>
      </w:rPr>
    </w:lvl>
    <w:lvl w:ilvl="3" w:tplc="03C28A28">
      <w:numFmt w:val="bullet"/>
      <w:lvlText w:val="•"/>
      <w:lvlJc w:val="left"/>
      <w:pPr>
        <w:ind w:left="1446" w:hanging="140"/>
      </w:pPr>
      <w:rPr>
        <w:lang w:val="es-ES" w:eastAsia="en-US" w:bidi="ar-SA"/>
      </w:rPr>
    </w:lvl>
    <w:lvl w:ilvl="4" w:tplc="A9325904">
      <w:numFmt w:val="bullet"/>
      <w:lvlText w:val="•"/>
      <w:lvlJc w:val="left"/>
      <w:pPr>
        <w:ind w:left="1928" w:hanging="140"/>
      </w:pPr>
      <w:rPr>
        <w:lang w:val="es-ES" w:eastAsia="en-US" w:bidi="ar-SA"/>
      </w:rPr>
    </w:lvl>
    <w:lvl w:ilvl="5" w:tplc="8A3488FA">
      <w:numFmt w:val="bullet"/>
      <w:lvlText w:val="•"/>
      <w:lvlJc w:val="left"/>
      <w:pPr>
        <w:ind w:left="2410" w:hanging="140"/>
      </w:pPr>
      <w:rPr>
        <w:lang w:val="es-ES" w:eastAsia="en-US" w:bidi="ar-SA"/>
      </w:rPr>
    </w:lvl>
    <w:lvl w:ilvl="6" w:tplc="464A19AE">
      <w:numFmt w:val="bullet"/>
      <w:lvlText w:val="•"/>
      <w:lvlJc w:val="left"/>
      <w:pPr>
        <w:ind w:left="2892" w:hanging="140"/>
      </w:pPr>
      <w:rPr>
        <w:lang w:val="es-ES" w:eastAsia="en-US" w:bidi="ar-SA"/>
      </w:rPr>
    </w:lvl>
    <w:lvl w:ilvl="7" w:tplc="A4C0D222">
      <w:numFmt w:val="bullet"/>
      <w:lvlText w:val="•"/>
      <w:lvlJc w:val="left"/>
      <w:pPr>
        <w:ind w:left="3374" w:hanging="140"/>
      </w:pPr>
      <w:rPr>
        <w:lang w:val="es-ES" w:eastAsia="en-US" w:bidi="ar-SA"/>
      </w:rPr>
    </w:lvl>
    <w:lvl w:ilvl="8" w:tplc="FC0613F6">
      <w:numFmt w:val="bullet"/>
      <w:lvlText w:val="•"/>
      <w:lvlJc w:val="left"/>
      <w:pPr>
        <w:ind w:left="3856" w:hanging="140"/>
      </w:pPr>
      <w:rPr>
        <w:lang w:val="es-ES" w:eastAsia="en-US" w:bidi="ar-SA"/>
      </w:rPr>
    </w:lvl>
  </w:abstractNum>
  <w:abstractNum w:abstractNumId="13" w15:restartNumberingAfterBreak="0">
    <w:nsid w:val="32AA5F2B"/>
    <w:multiLevelType w:val="hybridMultilevel"/>
    <w:tmpl w:val="5BEA8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304A1D"/>
    <w:multiLevelType w:val="hybridMultilevel"/>
    <w:tmpl w:val="09068F1A"/>
    <w:lvl w:ilvl="0" w:tplc="577450CC">
      <w:numFmt w:val="bullet"/>
      <w:lvlText w:val="-"/>
      <w:lvlJc w:val="left"/>
      <w:pPr>
        <w:ind w:left="8" w:hanging="135"/>
      </w:pPr>
      <w:rPr>
        <w:rFonts w:ascii="Arial MT" w:eastAsia="Arial MT" w:hAnsi="Arial MT" w:cs="Arial MT" w:hint="default"/>
        <w:b w:val="0"/>
        <w:bCs w:val="0"/>
        <w:i w:val="0"/>
        <w:iCs w:val="0"/>
        <w:spacing w:val="0"/>
        <w:w w:val="100"/>
        <w:sz w:val="22"/>
        <w:szCs w:val="22"/>
        <w:lang w:val="es-ES" w:eastAsia="en-US" w:bidi="ar-SA"/>
      </w:rPr>
    </w:lvl>
    <w:lvl w:ilvl="1" w:tplc="FB78D41A">
      <w:numFmt w:val="bullet"/>
      <w:lvlText w:val="•"/>
      <w:lvlJc w:val="left"/>
      <w:pPr>
        <w:ind w:left="482" w:hanging="135"/>
      </w:pPr>
      <w:rPr>
        <w:lang w:val="es-ES" w:eastAsia="en-US" w:bidi="ar-SA"/>
      </w:rPr>
    </w:lvl>
    <w:lvl w:ilvl="2" w:tplc="60BEBE90">
      <w:numFmt w:val="bullet"/>
      <w:lvlText w:val="•"/>
      <w:lvlJc w:val="left"/>
      <w:pPr>
        <w:ind w:left="964" w:hanging="135"/>
      </w:pPr>
      <w:rPr>
        <w:lang w:val="es-ES" w:eastAsia="en-US" w:bidi="ar-SA"/>
      </w:rPr>
    </w:lvl>
    <w:lvl w:ilvl="3" w:tplc="25EEA3B0">
      <w:numFmt w:val="bullet"/>
      <w:lvlText w:val="•"/>
      <w:lvlJc w:val="left"/>
      <w:pPr>
        <w:ind w:left="1446" w:hanging="135"/>
      </w:pPr>
      <w:rPr>
        <w:lang w:val="es-ES" w:eastAsia="en-US" w:bidi="ar-SA"/>
      </w:rPr>
    </w:lvl>
    <w:lvl w:ilvl="4" w:tplc="082868FA">
      <w:numFmt w:val="bullet"/>
      <w:lvlText w:val="•"/>
      <w:lvlJc w:val="left"/>
      <w:pPr>
        <w:ind w:left="1928" w:hanging="135"/>
      </w:pPr>
      <w:rPr>
        <w:lang w:val="es-ES" w:eastAsia="en-US" w:bidi="ar-SA"/>
      </w:rPr>
    </w:lvl>
    <w:lvl w:ilvl="5" w:tplc="B17094B0">
      <w:numFmt w:val="bullet"/>
      <w:lvlText w:val="•"/>
      <w:lvlJc w:val="left"/>
      <w:pPr>
        <w:ind w:left="2410" w:hanging="135"/>
      </w:pPr>
      <w:rPr>
        <w:lang w:val="es-ES" w:eastAsia="en-US" w:bidi="ar-SA"/>
      </w:rPr>
    </w:lvl>
    <w:lvl w:ilvl="6" w:tplc="8CEA760A">
      <w:numFmt w:val="bullet"/>
      <w:lvlText w:val="•"/>
      <w:lvlJc w:val="left"/>
      <w:pPr>
        <w:ind w:left="2892" w:hanging="135"/>
      </w:pPr>
      <w:rPr>
        <w:lang w:val="es-ES" w:eastAsia="en-US" w:bidi="ar-SA"/>
      </w:rPr>
    </w:lvl>
    <w:lvl w:ilvl="7" w:tplc="E57E9264">
      <w:numFmt w:val="bullet"/>
      <w:lvlText w:val="•"/>
      <w:lvlJc w:val="left"/>
      <w:pPr>
        <w:ind w:left="3374" w:hanging="135"/>
      </w:pPr>
      <w:rPr>
        <w:lang w:val="es-ES" w:eastAsia="en-US" w:bidi="ar-SA"/>
      </w:rPr>
    </w:lvl>
    <w:lvl w:ilvl="8" w:tplc="96084F0E">
      <w:numFmt w:val="bullet"/>
      <w:lvlText w:val="•"/>
      <w:lvlJc w:val="left"/>
      <w:pPr>
        <w:ind w:left="3856" w:hanging="135"/>
      </w:pPr>
      <w:rPr>
        <w:lang w:val="es-ES" w:eastAsia="en-US" w:bidi="ar-SA"/>
      </w:rPr>
    </w:lvl>
  </w:abstractNum>
  <w:abstractNum w:abstractNumId="15" w15:restartNumberingAfterBreak="0">
    <w:nsid w:val="425162FE"/>
    <w:multiLevelType w:val="hybridMultilevel"/>
    <w:tmpl w:val="119A87D8"/>
    <w:lvl w:ilvl="0" w:tplc="E3FCD50E">
      <w:start w:val="1"/>
      <w:numFmt w:val="lowerLetter"/>
      <w:lvlText w:val="%1)"/>
      <w:lvlJc w:val="left"/>
      <w:pPr>
        <w:ind w:left="1570" w:hanging="361"/>
      </w:pPr>
      <w:rPr>
        <w:rFonts w:ascii="Arial MT" w:eastAsia="Arial MT" w:hAnsi="Arial MT" w:cs="Arial MT" w:hint="default"/>
        <w:b w:val="0"/>
        <w:bCs w:val="0"/>
        <w:i w:val="0"/>
        <w:iCs w:val="0"/>
        <w:spacing w:val="0"/>
        <w:w w:val="99"/>
        <w:sz w:val="24"/>
        <w:szCs w:val="24"/>
        <w:lang w:val="es-ES" w:eastAsia="en-US" w:bidi="ar-SA"/>
      </w:rPr>
    </w:lvl>
    <w:lvl w:ilvl="1" w:tplc="01C06538">
      <w:numFmt w:val="bullet"/>
      <w:lvlText w:val="•"/>
      <w:lvlJc w:val="left"/>
      <w:pPr>
        <w:ind w:left="2502" w:hanging="361"/>
      </w:pPr>
      <w:rPr>
        <w:lang w:val="es-ES" w:eastAsia="en-US" w:bidi="ar-SA"/>
      </w:rPr>
    </w:lvl>
    <w:lvl w:ilvl="2" w:tplc="93D27DA6">
      <w:numFmt w:val="bullet"/>
      <w:lvlText w:val="•"/>
      <w:lvlJc w:val="left"/>
      <w:pPr>
        <w:ind w:left="3424" w:hanging="361"/>
      </w:pPr>
      <w:rPr>
        <w:lang w:val="es-ES" w:eastAsia="en-US" w:bidi="ar-SA"/>
      </w:rPr>
    </w:lvl>
    <w:lvl w:ilvl="3" w:tplc="EE026496">
      <w:numFmt w:val="bullet"/>
      <w:lvlText w:val="•"/>
      <w:lvlJc w:val="left"/>
      <w:pPr>
        <w:ind w:left="4346" w:hanging="361"/>
      </w:pPr>
      <w:rPr>
        <w:lang w:val="es-ES" w:eastAsia="en-US" w:bidi="ar-SA"/>
      </w:rPr>
    </w:lvl>
    <w:lvl w:ilvl="4" w:tplc="23222D8E">
      <w:numFmt w:val="bullet"/>
      <w:lvlText w:val="•"/>
      <w:lvlJc w:val="left"/>
      <w:pPr>
        <w:ind w:left="5268" w:hanging="361"/>
      </w:pPr>
      <w:rPr>
        <w:lang w:val="es-ES" w:eastAsia="en-US" w:bidi="ar-SA"/>
      </w:rPr>
    </w:lvl>
    <w:lvl w:ilvl="5" w:tplc="00808BFA">
      <w:numFmt w:val="bullet"/>
      <w:lvlText w:val="•"/>
      <w:lvlJc w:val="left"/>
      <w:pPr>
        <w:ind w:left="6190" w:hanging="361"/>
      </w:pPr>
      <w:rPr>
        <w:lang w:val="es-ES" w:eastAsia="en-US" w:bidi="ar-SA"/>
      </w:rPr>
    </w:lvl>
    <w:lvl w:ilvl="6" w:tplc="61A2E150">
      <w:numFmt w:val="bullet"/>
      <w:lvlText w:val="•"/>
      <w:lvlJc w:val="left"/>
      <w:pPr>
        <w:ind w:left="7112" w:hanging="361"/>
      </w:pPr>
      <w:rPr>
        <w:lang w:val="es-ES" w:eastAsia="en-US" w:bidi="ar-SA"/>
      </w:rPr>
    </w:lvl>
    <w:lvl w:ilvl="7" w:tplc="7B76D08E">
      <w:numFmt w:val="bullet"/>
      <w:lvlText w:val="•"/>
      <w:lvlJc w:val="left"/>
      <w:pPr>
        <w:ind w:left="8034" w:hanging="361"/>
      </w:pPr>
      <w:rPr>
        <w:lang w:val="es-ES" w:eastAsia="en-US" w:bidi="ar-SA"/>
      </w:rPr>
    </w:lvl>
    <w:lvl w:ilvl="8" w:tplc="9438AA9A">
      <w:numFmt w:val="bullet"/>
      <w:lvlText w:val="•"/>
      <w:lvlJc w:val="left"/>
      <w:pPr>
        <w:ind w:left="8956" w:hanging="361"/>
      </w:pPr>
      <w:rPr>
        <w:lang w:val="es-ES" w:eastAsia="en-US" w:bidi="ar-SA"/>
      </w:rPr>
    </w:lvl>
  </w:abstractNum>
  <w:abstractNum w:abstractNumId="16" w15:restartNumberingAfterBreak="0">
    <w:nsid w:val="42A202A1"/>
    <w:multiLevelType w:val="hybridMultilevel"/>
    <w:tmpl w:val="F8624DF2"/>
    <w:lvl w:ilvl="0" w:tplc="8B002582">
      <w:numFmt w:val="bullet"/>
      <w:lvlText w:val=""/>
      <w:lvlJc w:val="left"/>
      <w:pPr>
        <w:ind w:left="1349" w:hanging="356"/>
      </w:pPr>
      <w:rPr>
        <w:rFonts w:ascii="Symbol" w:eastAsia="Symbol" w:hAnsi="Symbol" w:cs="Symbol" w:hint="default"/>
        <w:b w:val="0"/>
        <w:bCs w:val="0"/>
        <w:i w:val="0"/>
        <w:iCs w:val="0"/>
        <w:spacing w:val="0"/>
        <w:w w:val="101"/>
        <w:sz w:val="18"/>
        <w:szCs w:val="18"/>
        <w:lang w:val="es-ES" w:eastAsia="en-US" w:bidi="ar-SA"/>
      </w:rPr>
    </w:lvl>
    <w:lvl w:ilvl="1" w:tplc="4AE0F2BE">
      <w:numFmt w:val="bullet"/>
      <w:lvlText w:val="•"/>
      <w:lvlJc w:val="left"/>
      <w:pPr>
        <w:ind w:left="2286" w:hanging="356"/>
      </w:pPr>
      <w:rPr>
        <w:lang w:val="es-ES" w:eastAsia="en-US" w:bidi="ar-SA"/>
      </w:rPr>
    </w:lvl>
    <w:lvl w:ilvl="2" w:tplc="E998F25E">
      <w:numFmt w:val="bullet"/>
      <w:lvlText w:val="•"/>
      <w:lvlJc w:val="left"/>
      <w:pPr>
        <w:ind w:left="3232" w:hanging="356"/>
      </w:pPr>
      <w:rPr>
        <w:lang w:val="es-ES" w:eastAsia="en-US" w:bidi="ar-SA"/>
      </w:rPr>
    </w:lvl>
    <w:lvl w:ilvl="3" w:tplc="C126603C">
      <w:numFmt w:val="bullet"/>
      <w:lvlText w:val="•"/>
      <w:lvlJc w:val="left"/>
      <w:pPr>
        <w:ind w:left="4178" w:hanging="356"/>
      </w:pPr>
      <w:rPr>
        <w:lang w:val="es-ES" w:eastAsia="en-US" w:bidi="ar-SA"/>
      </w:rPr>
    </w:lvl>
    <w:lvl w:ilvl="4" w:tplc="542EC796">
      <w:numFmt w:val="bullet"/>
      <w:lvlText w:val="•"/>
      <w:lvlJc w:val="left"/>
      <w:pPr>
        <w:ind w:left="5124" w:hanging="356"/>
      </w:pPr>
      <w:rPr>
        <w:lang w:val="es-ES" w:eastAsia="en-US" w:bidi="ar-SA"/>
      </w:rPr>
    </w:lvl>
    <w:lvl w:ilvl="5" w:tplc="4E882928">
      <w:numFmt w:val="bullet"/>
      <w:lvlText w:val="•"/>
      <w:lvlJc w:val="left"/>
      <w:pPr>
        <w:ind w:left="6070" w:hanging="356"/>
      </w:pPr>
      <w:rPr>
        <w:lang w:val="es-ES" w:eastAsia="en-US" w:bidi="ar-SA"/>
      </w:rPr>
    </w:lvl>
    <w:lvl w:ilvl="6" w:tplc="519C5A68">
      <w:numFmt w:val="bullet"/>
      <w:lvlText w:val="•"/>
      <w:lvlJc w:val="left"/>
      <w:pPr>
        <w:ind w:left="7016" w:hanging="356"/>
      </w:pPr>
      <w:rPr>
        <w:lang w:val="es-ES" w:eastAsia="en-US" w:bidi="ar-SA"/>
      </w:rPr>
    </w:lvl>
    <w:lvl w:ilvl="7" w:tplc="E0442D6A">
      <w:numFmt w:val="bullet"/>
      <w:lvlText w:val="•"/>
      <w:lvlJc w:val="left"/>
      <w:pPr>
        <w:ind w:left="7962" w:hanging="356"/>
      </w:pPr>
      <w:rPr>
        <w:lang w:val="es-ES" w:eastAsia="en-US" w:bidi="ar-SA"/>
      </w:rPr>
    </w:lvl>
    <w:lvl w:ilvl="8" w:tplc="BC103200">
      <w:numFmt w:val="bullet"/>
      <w:lvlText w:val="•"/>
      <w:lvlJc w:val="left"/>
      <w:pPr>
        <w:ind w:left="8908" w:hanging="356"/>
      </w:pPr>
      <w:rPr>
        <w:lang w:val="es-ES" w:eastAsia="en-US" w:bidi="ar-SA"/>
      </w:rPr>
    </w:lvl>
  </w:abstractNum>
  <w:abstractNum w:abstractNumId="17" w15:restartNumberingAfterBreak="0">
    <w:nsid w:val="436C46C0"/>
    <w:multiLevelType w:val="hybridMultilevel"/>
    <w:tmpl w:val="FD961AAA"/>
    <w:lvl w:ilvl="0" w:tplc="6F06A5A4">
      <w:numFmt w:val="bullet"/>
      <w:lvlText w:val="-"/>
      <w:lvlJc w:val="left"/>
      <w:pPr>
        <w:ind w:left="13" w:hanging="140"/>
      </w:pPr>
      <w:rPr>
        <w:rFonts w:ascii="Arial MT" w:eastAsia="Arial MT" w:hAnsi="Arial MT" w:cs="Arial MT" w:hint="default"/>
        <w:b w:val="0"/>
        <w:bCs w:val="0"/>
        <w:i w:val="0"/>
        <w:iCs w:val="0"/>
        <w:spacing w:val="0"/>
        <w:w w:val="100"/>
        <w:sz w:val="22"/>
        <w:szCs w:val="22"/>
        <w:lang w:val="es-ES" w:eastAsia="en-US" w:bidi="ar-SA"/>
      </w:rPr>
    </w:lvl>
    <w:lvl w:ilvl="1" w:tplc="195E6B68">
      <w:numFmt w:val="bullet"/>
      <w:lvlText w:val="•"/>
      <w:lvlJc w:val="left"/>
      <w:pPr>
        <w:ind w:left="500" w:hanging="140"/>
      </w:pPr>
      <w:rPr>
        <w:lang w:val="es-ES" w:eastAsia="en-US" w:bidi="ar-SA"/>
      </w:rPr>
    </w:lvl>
    <w:lvl w:ilvl="2" w:tplc="D6B0D71A">
      <w:numFmt w:val="bullet"/>
      <w:lvlText w:val="•"/>
      <w:lvlJc w:val="left"/>
      <w:pPr>
        <w:ind w:left="980" w:hanging="140"/>
      </w:pPr>
      <w:rPr>
        <w:lang w:val="es-ES" w:eastAsia="en-US" w:bidi="ar-SA"/>
      </w:rPr>
    </w:lvl>
    <w:lvl w:ilvl="3" w:tplc="83EED3A2">
      <w:numFmt w:val="bullet"/>
      <w:lvlText w:val="•"/>
      <w:lvlJc w:val="left"/>
      <w:pPr>
        <w:ind w:left="1460" w:hanging="140"/>
      </w:pPr>
      <w:rPr>
        <w:lang w:val="es-ES" w:eastAsia="en-US" w:bidi="ar-SA"/>
      </w:rPr>
    </w:lvl>
    <w:lvl w:ilvl="4" w:tplc="752463A6">
      <w:numFmt w:val="bullet"/>
      <w:lvlText w:val="•"/>
      <w:lvlJc w:val="left"/>
      <w:pPr>
        <w:ind w:left="1940" w:hanging="140"/>
      </w:pPr>
      <w:rPr>
        <w:lang w:val="es-ES" w:eastAsia="en-US" w:bidi="ar-SA"/>
      </w:rPr>
    </w:lvl>
    <w:lvl w:ilvl="5" w:tplc="60C6150E">
      <w:numFmt w:val="bullet"/>
      <w:lvlText w:val="•"/>
      <w:lvlJc w:val="left"/>
      <w:pPr>
        <w:ind w:left="2420" w:hanging="140"/>
      </w:pPr>
      <w:rPr>
        <w:lang w:val="es-ES" w:eastAsia="en-US" w:bidi="ar-SA"/>
      </w:rPr>
    </w:lvl>
    <w:lvl w:ilvl="6" w:tplc="3EC0DD64">
      <w:numFmt w:val="bullet"/>
      <w:lvlText w:val="•"/>
      <w:lvlJc w:val="left"/>
      <w:pPr>
        <w:ind w:left="2900" w:hanging="140"/>
      </w:pPr>
      <w:rPr>
        <w:lang w:val="es-ES" w:eastAsia="en-US" w:bidi="ar-SA"/>
      </w:rPr>
    </w:lvl>
    <w:lvl w:ilvl="7" w:tplc="CD7CB980">
      <w:numFmt w:val="bullet"/>
      <w:lvlText w:val="•"/>
      <w:lvlJc w:val="left"/>
      <w:pPr>
        <w:ind w:left="3380" w:hanging="140"/>
      </w:pPr>
      <w:rPr>
        <w:lang w:val="es-ES" w:eastAsia="en-US" w:bidi="ar-SA"/>
      </w:rPr>
    </w:lvl>
    <w:lvl w:ilvl="8" w:tplc="1D7C783C">
      <w:numFmt w:val="bullet"/>
      <w:lvlText w:val="•"/>
      <w:lvlJc w:val="left"/>
      <w:pPr>
        <w:ind w:left="3860" w:hanging="140"/>
      </w:pPr>
      <w:rPr>
        <w:lang w:val="es-ES" w:eastAsia="en-US" w:bidi="ar-SA"/>
      </w:rPr>
    </w:lvl>
  </w:abstractNum>
  <w:abstractNum w:abstractNumId="18" w15:restartNumberingAfterBreak="0">
    <w:nsid w:val="44C6344C"/>
    <w:multiLevelType w:val="hybridMultilevel"/>
    <w:tmpl w:val="1EB697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FE3EDD"/>
    <w:multiLevelType w:val="hybridMultilevel"/>
    <w:tmpl w:val="B970A502"/>
    <w:lvl w:ilvl="0" w:tplc="ADAE6A36">
      <w:numFmt w:val="bullet"/>
      <w:lvlText w:val="-"/>
      <w:lvlJc w:val="left"/>
      <w:pPr>
        <w:ind w:left="13" w:hanging="135"/>
      </w:pPr>
      <w:rPr>
        <w:rFonts w:ascii="Arial MT" w:eastAsia="Arial MT" w:hAnsi="Arial MT" w:cs="Arial MT" w:hint="default"/>
        <w:b w:val="0"/>
        <w:bCs w:val="0"/>
        <w:i w:val="0"/>
        <w:iCs w:val="0"/>
        <w:spacing w:val="0"/>
        <w:w w:val="100"/>
        <w:sz w:val="22"/>
        <w:szCs w:val="22"/>
        <w:lang w:val="es-ES" w:eastAsia="en-US" w:bidi="ar-SA"/>
      </w:rPr>
    </w:lvl>
    <w:lvl w:ilvl="1" w:tplc="393621C6">
      <w:numFmt w:val="bullet"/>
      <w:lvlText w:val="•"/>
      <w:lvlJc w:val="left"/>
      <w:pPr>
        <w:ind w:left="500" w:hanging="135"/>
      </w:pPr>
      <w:rPr>
        <w:lang w:val="es-ES" w:eastAsia="en-US" w:bidi="ar-SA"/>
      </w:rPr>
    </w:lvl>
    <w:lvl w:ilvl="2" w:tplc="25F45930">
      <w:numFmt w:val="bullet"/>
      <w:lvlText w:val="•"/>
      <w:lvlJc w:val="left"/>
      <w:pPr>
        <w:ind w:left="980" w:hanging="135"/>
      </w:pPr>
      <w:rPr>
        <w:lang w:val="es-ES" w:eastAsia="en-US" w:bidi="ar-SA"/>
      </w:rPr>
    </w:lvl>
    <w:lvl w:ilvl="3" w:tplc="14C2BDDA">
      <w:numFmt w:val="bullet"/>
      <w:lvlText w:val="•"/>
      <w:lvlJc w:val="left"/>
      <w:pPr>
        <w:ind w:left="1460" w:hanging="135"/>
      </w:pPr>
      <w:rPr>
        <w:lang w:val="es-ES" w:eastAsia="en-US" w:bidi="ar-SA"/>
      </w:rPr>
    </w:lvl>
    <w:lvl w:ilvl="4" w:tplc="E59AEAC4">
      <w:numFmt w:val="bullet"/>
      <w:lvlText w:val="•"/>
      <w:lvlJc w:val="left"/>
      <w:pPr>
        <w:ind w:left="1940" w:hanging="135"/>
      </w:pPr>
      <w:rPr>
        <w:lang w:val="es-ES" w:eastAsia="en-US" w:bidi="ar-SA"/>
      </w:rPr>
    </w:lvl>
    <w:lvl w:ilvl="5" w:tplc="1EE46040">
      <w:numFmt w:val="bullet"/>
      <w:lvlText w:val="•"/>
      <w:lvlJc w:val="left"/>
      <w:pPr>
        <w:ind w:left="2420" w:hanging="135"/>
      </w:pPr>
      <w:rPr>
        <w:lang w:val="es-ES" w:eastAsia="en-US" w:bidi="ar-SA"/>
      </w:rPr>
    </w:lvl>
    <w:lvl w:ilvl="6" w:tplc="CBA2AD8C">
      <w:numFmt w:val="bullet"/>
      <w:lvlText w:val="•"/>
      <w:lvlJc w:val="left"/>
      <w:pPr>
        <w:ind w:left="2900" w:hanging="135"/>
      </w:pPr>
      <w:rPr>
        <w:lang w:val="es-ES" w:eastAsia="en-US" w:bidi="ar-SA"/>
      </w:rPr>
    </w:lvl>
    <w:lvl w:ilvl="7" w:tplc="67E8A108">
      <w:numFmt w:val="bullet"/>
      <w:lvlText w:val="•"/>
      <w:lvlJc w:val="left"/>
      <w:pPr>
        <w:ind w:left="3380" w:hanging="135"/>
      </w:pPr>
      <w:rPr>
        <w:lang w:val="es-ES" w:eastAsia="en-US" w:bidi="ar-SA"/>
      </w:rPr>
    </w:lvl>
    <w:lvl w:ilvl="8" w:tplc="36BC3F80">
      <w:numFmt w:val="bullet"/>
      <w:lvlText w:val="•"/>
      <w:lvlJc w:val="left"/>
      <w:pPr>
        <w:ind w:left="3860" w:hanging="135"/>
      </w:pPr>
      <w:rPr>
        <w:lang w:val="es-ES" w:eastAsia="en-US" w:bidi="ar-SA"/>
      </w:rPr>
    </w:lvl>
  </w:abstractNum>
  <w:abstractNum w:abstractNumId="20" w15:restartNumberingAfterBreak="0">
    <w:nsid w:val="475B4290"/>
    <w:multiLevelType w:val="hybridMultilevel"/>
    <w:tmpl w:val="875436C6"/>
    <w:lvl w:ilvl="0" w:tplc="B7525A7C">
      <w:numFmt w:val="bullet"/>
      <w:lvlText w:val="-"/>
      <w:lvlJc w:val="left"/>
      <w:pPr>
        <w:ind w:left="147" w:hanging="135"/>
      </w:pPr>
      <w:rPr>
        <w:rFonts w:ascii="Arial MT" w:eastAsia="Arial MT" w:hAnsi="Arial MT" w:cs="Arial MT" w:hint="default"/>
        <w:b w:val="0"/>
        <w:bCs w:val="0"/>
        <w:i w:val="0"/>
        <w:iCs w:val="0"/>
        <w:spacing w:val="0"/>
        <w:w w:val="100"/>
        <w:sz w:val="22"/>
        <w:szCs w:val="22"/>
        <w:lang w:val="es-ES" w:eastAsia="en-US" w:bidi="ar-SA"/>
      </w:rPr>
    </w:lvl>
    <w:lvl w:ilvl="1" w:tplc="B44431EE">
      <w:numFmt w:val="bullet"/>
      <w:lvlText w:val="•"/>
      <w:lvlJc w:val="left"/>
      <w:pPr>
        <w:ind w:left="608" w:hanging="135"/>
      </w:pPr>
      <w:rPr>
        <w:lang w:val="es-ES" w:eastAsia="en-US" w:bidi="ar-SA"/>
      </w:rPr>
    </w:lvl>
    <w:lvl w:ilvl="2" w:tplc="C25A7A0C">
      <w:numFmt w:val="bullet"/>
      <w:lvlText w:val="•"/>
      <w:lvlJc w:val="left"/>
      <w:pPr>
        <w:ind w:left="1076" w:hanging="135"/>
      </w:pPr>
      <w:rPr>
        <w:lang w:val="es-ES" w:eastAsia="en-US" w:bidi="ar-SA"/>
      </w:rPr>
    </w:lvl>
    <w:lvl w:ilvl="3" w:tplc="84866FE0">
      <w:numFmt w:val="bullet"/>
      <w:lvlText w:val="•"/>
      <w:lvlJc w:val="left"/>
      <w:pPr>
        <w:ind w:left="1544" w:hanging="135"/>
      </w:pPr>
      <w:rPr>
        <w:lang w:val="es-ES" w:eastAsia="en-US" w:bidi="ar-SA"/>
      </w:rPr>
    </w:lvl>
    <w:lvl w:ilvl="4" w:tplc="4574F54C">
      <w:numFmt w:val="bullet"/>
      <w:lvlText w:val="•"/>
      <w:lvlJc w:val="left"/>
      <w:pPr>
        <w:ind w:left="2012" w:hanging="135"/>
      </w:pPr>
      <w:rPr>
        <w:lang w:val="es-ES" w:eastAsia="en-US" w:bidi="ar-SA"/>
      </w:rPr>
    </w:lvl>
    <w:lvl w:ilvl="5" w:tplc="007E188E">
      <w:numFmt w:val="bullet"/>
      <w:lvlText w:val="•"/>
      <w:lvlJc w:val="left"/>
      <w:pPr>
        <w:ind w:left="2480" w:hanging="135"/>
      </w:pPr>
      <w:rPr>
        <w:lang w:val="es-ES" w:eastAsia="en-US" w:bidi="ar-SA"/>
      </w:rPr>
    </w:lvl>
    <w:lvl w:ilvl="6" w:tplc="4574FD5C">
      <w:numFmt w:val="bullet"/>
      <w:lvlText w:val="•"/>
      <w:lvlJc w:val="left"/>
      <w:pPr>
        <w:ind w:left="2948" w:hanging="135"/>
      </w:pPr>
      <w:rPr>
        <w:lang w:val="es-ES" w:eastAsia="en-US" w:bidi="ar-SA"/>
      </w:rPr>
    </w:lvl>
    <w:lvl w:ilvl="7" w:tplc="4F90C1FE">
      <w:numFmt w:val="bullet"/>
      <w:lvlText w:val="•"/>
      <w:lvlJc w:val="left"/>
      <w:pPr>
        <w:ind w:left="3416" w:hanging="135"/>
      </w:pPr>
      <w:rPr>
        <w:lang w:val="es-ES" w:eastAsia="en-US" w:bidi="ar-SA"/>
      </w:rPr>
    </w:lvl>
    <w:lvl w:ilvl="8" w:tplc="C1CA1B0E">
      <w:numFmt w:val="bullet"/>
      <w:lvlText w:val="•"/>
      <w:lvlJc w:val="left"/>
      <w:pPr>
        <w:ind w:left="3884" w:hanging="135"/>
      </w:pPr>
      <w:rPr>
        <w:lang w:val="es-ES" w:eastAsia="en-US" w:bidi="ar-SA"/>
      </w:rPr>
    </w:lvl>
  </w:abstractNum>
  <w:abstractNum w:abstractNumId="21" w15:restartNumberingAfterBreak="0">
    <w:nsid w:val="4D561385"/>
    <w:multiLevelType w:val="hybridMultilevel"/>
    <w:tmpl w:val="2C66B432"/>
    <w:lvl w:ilvl="0" w:tplc="69F8CADA">
      <w:numFmt w:val="bullet"/>
      <w:lvlText w:val="-"/>
      <w:lvlJc w:val="left"/>
      <w:pPr>
        <w:ind w:left="8" w:hanging="135"/>
      </w:pPr>
      <w:rPr>
        <w:rFonts w:ascii="Arial MT" w:eastAsia="Arial MT" w:hAnsi="Arial MT" w:cs="Arial MT" w:hint="default"/>
        <w:b w:val="0"/>
        <w:bCs w:val="0"/>
        <w:i w:val="0"/>
        <w:iCs w:val="0"/>
        <w:spacing w:val="0"/>
        <w:w w:val="100"/>
        <w:sz w:val="22"/>
        <w:szCs w:val="22"/>
        <w:lang w:val="es-ES" w:eastAsia="en-US" w:bidi="ar-SA"/>
      </w:rPr>
    </w:lvl>
    <w:lvl w:ilvl="1" w:tplc="A9DA7C80">
      <w:numFmt w:val="bullet"/>
      <w:lvlText w:val="•"/>
      <w:lvlJc w:val="left"/>
      <w:pPr>
        <w:ind w:left="482" w:hanging="135"/>
      </w:pPr>
      <w:rPr>
        <w:lang w:val="es-ES" w:eastAsia="en-US" w:bidi="ar-SA"/>
      </w:rPr>
    </w:lvl>
    <w:lvl w:ilvl="2" w:tplc="AA5C334A">
      <w:numFmt w:val="bullet"/>
      <w:lvlText w:val="•"/>
      <w:lvlJc w:val="left"/>
      <w:pPr>
        <w:ind w:left="964" w:hanging="135"/>
      </w:pPr>
      <w:rPr>
        <w:lang w:val="es-ES" w:eastAsia="en-US" w:bidi="ar-SA"/>
      </w:rPr>
    </w:lvl>
    <w:lvl w:ilvl="3" w:tplc="22406372">
      <w:numFmt w:val="bullet"/>
      <w:lvlText w:val="•"/>
      <w:lvlJc w:val="left"/>
      <w:pPr>
        <w:ind w:left="1446" w:hanging="135"/>
      </w:pPr>
      <w:rPr>
        <w:lang w:val="es-ES" w:eastAsia="en-US" w:bidi="ar-SA"/>
      </w:rPr>
    </w:lvl>
    <w:lvl w:ilvl="4" w:tplc="A1A232E2">
      <w:numFmt w:val="bullet"/>
      <w:lvlText w:val="•"/>
      <w:lvlJc w:val="left"/>
      <w:pPr>
        <w:ind w:left="1928" w:hanging="135"/>
      </w:pPr>
      <w:rPr>
        <w:lang w:val="es-ES" w:eastAsia="en-US" w:bidi="ar-SA"/>
      </w:rPr>
    </w:lvl>
    <w:lvl w:ilvl="5" w:tplc="91C23172">
      <w:numFmt w:val="bullet"/>
      <w:lvlText w:val="•"/>
      <w:lvlJc w:val="left"/>
      <w:pPr>
        <w:ind w:left="2410" w:hanging="135"/>
      </w:pPr>
      <w:rPr>
        <w:lang w:val="es-ES" w:eastAsia="en-US" w:bidi="ar-SA"/>
      </w:rPr>
    </w:lvl>
    <w:lvl w:ilvl="6" w:tplc="2B666BB4">
      <w:numFmt w:val="bullet"/>
      <w:lvlText w:val="•"/>
      <w:lvlJc w:val="left"/>
      <w:pPr>
        <w:ind w:left="2892" w:hanging="135"/>
      </w:pPr>
      <w:rPr>
        <w:lang w:val="es-ES" w:eastAsia="en-US" w:bidi="ar-SA"/>
      </w:rPr>
    </w:lvl>
    <w:lvl w:ilvl="7" w:tplc="78F25444">
      <w:numFmt w:val="bullet"/>
      <w:lvlText w:val="•"/>
      <w:lvlJc w:val="left"/>
      <w:pPr>
        <w:ind w:left="3374" w:hanging="135"/>
      </w:pPr>
      <w:rPr>
        <w:lang w:val="es-ES" w:eastAsia="en-US" w:bidi="ar-SA"/>
      </w:rPr>
    </w:lvl>
    <w:lvl w:ilvl="8" w:tplc="214CC290">
      <w:numFmt w:val="bullet"/>
      <w:lvlText w:val="•"/>
      <w:lvlJc w:val="left"/>
      <w:pPr>
        <w:ind w:left="3856" w:hanging="135"/>
      </w:pPr>
      <w:rPr>
        <w:lang w:val="es-ES" w:eastAsia="en-US" w:bidi="ar-SA"/>
      </w:rPr>
    </w:lvl>
  </w:abstractNum>
  <w:abstractNum w:abstractNumId="22" w15:restartNumberingAfterBreak="0">
    <w:nsid w:val="5362209B"/>
    <w:multiLevelType w:val="hybridMultilevel"/>
    <w:tmpl w:val="47E0D01E"/>
    <w:lvl w:ilvl="0" w:tplc="77D0FE88">
      <w:numFmt w:val="bullet"/>
      <w:lvlText w:val=""/>
      <w:lvlJc w:val="left"/>
      <w:pPr>
        <w:ind w:left="851" w:hanging="361"/>
      </w:pPr>
      <w:rPr>
        <w:rFonts w:ascii="Symbol" w:eastAsia="Symbol" w:hAnsi="Symbol" w:cs="Symbol" w:hint="default"/>
        <w:b w:val="0"/>
        <w:bCs w:val="0"/>
        <w:i w:val="0"/>
        <w:iCs w:val="0"/>
        <w:spacing w:val="0"/>
        <w:w w:val="100"/>
        <w:sz w:val="20"/>
        <w:szCs w:val="20"/>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3720524"/>
    <w:multiLevelType w:val="hybridMultilevel"/>
    <w:tmpl w:val="4096358E"/>
    <w:lvl w:ilvl="0" w:tplc="8A7C5676">
      <w:numFmt w:val="bullet"/>
      <w:lvlText w:val=""/>
      <w:lvlJc w:val="left"/>
      <w:pPr>
        <w:ind w:left="110" w:hanging="210"/>
      </w:pPr>
      <w:rPr>
        <w:rFonts w:ascii="Symbol" w:eastAsia="Symbol" w:hAnsi="Symbol" w:cs="Symbol" w:hint="default"/>
        <w:b w:val="0"/>
        <w:bCs w:val="0"/>
        <w:i w:val="0"/>
        <w:iCs w:val="0"/>
        <w:spacing w:val="0"/>
        <w:w w:val="100"/>
        <w:sz w:val="20"/>
        <w:szCs w:val="20"/>
        <w:lang w:val="es-ES" w:eastAsia="en-US" w:bidi="ar-SA"/>
      </w:rPr>
    </w:lvl>
    <w:lvl w:ilvl="1" w:tplc="71DA3E92">
      <w:numFmt w:val="bullet"/>
      <w:lvlText w:val=""/>
      <w:lvlJc w:val="left"/>
      <w:pPr>
        <w:ind w:left="830" w:hanging="361"/>
      </w:pPr>
      <w:rPr>
        <w:rFonts w:ascii="Symbol" w:eastAsia="Symbol" w:hAnsi="Symbol" w:cs="Symbol" w:hint="default"/>
        <w:b w:val="0"/>
        <w:bCs w:val="0"/>
        <w:i w:val="0"/>
        <w:iCs w:val="0"/>
        <w:spacing w:val="0"/>
        <w:w w:val="100"/>
        <w:sz w:val="20"/>
        <w:szCs w:val="20"/>
        <w:lang w:val="es-ES" w:eastAsia="en-US" w:bidi="ar-SA"/>
      </w:rPr>
    </w:lvl>
    <w:lvl w:ilvl="2" w:tplc="F7D66A14">
      <w:numFmt w:val="bullet"/>
      <w:lvlText w:val="•"/>
      <w:lvlJc w:val="left"/>
      <w:pPr>
        <w:ind w:left="1860" w:hanging="361"/>
      </w:pPr>
      <w:rPr>
        <w:lang w:val="es-ES" w:eastAsia="en-US" w:bidi="ar-SA"/>
      </w:rPr>
    </w:lvl>
    <w:lvl w:ilvl="3" w:tplc="EDE62372">
      <w:numFmt w:val="bullet"/>
      <w:lvlText w:val="•"/>
      <w:lvlJc w:val="left"/>
      <w:pPr>
        <w:ind w:left="2880" w:hanging="361"/>
      </w:pPr>
      <w:rPr>
        <w:lang w:val="es-ES" w:eastAsia="en-US" w:bidi="ar-SA"/>
      </w:rPr>
    </w:lvl>
    <w:lvl w:ilvl="4" w:tplc="553A0048">
      <w:numFmt w:val="bullet"/>
      <w:lvlText w:val="•"/>
      <w:lvlJc w:val="left"/>
      <w:pPr>
        <w:ind w:left="3900" w:hanging="361"/>
      </w:pPr>
      <w:rPr>
        <w:lang w:val="es-ES" w:eastAsia="en-US" w:bidi="ar-SA"/>
      </w:rPr>
    </w:lvl>
    <w:lvl w:ilvl="5" w:tplc="38E4D4F6">
      <w:numFmt w:val="bullet"/>
      <w:lvlText w:val="•"/>
      <w:lvlJc w:val="left"/>
      <w:pPr>
        <w:ind w:left="4920" w:hanging="361"/>
      </w:pPr>
      <w:rPr>
        <w:lang w:val="es-ES" w:eastAsia="en-US" w:bidi="ar-SA"/>
      </w:rPr>
    </w:lvl>
    <w:lvl w:ilvl="6" w:tplc="89F04682">
      <w:numFmt w:val="bullet"/>
      <w:lvlText w:val="•"/>
      <w:lvlJc w:val="left"/>
      <w:pPr>
        <w:ind w:left="5941" w:hanging="361"/>
      </w:pPr>
      <w:rPr>
        <w:lang w:val="es-ES" w:eastAsia="en-US" w:bidi="ar-SA"/>
      </w:rPr>
    </w:lvl>
    <w:lvl w:ilvl="7" w:tplc="40B23688">
      <w:numFmt w:val="bullet"/>
      <w:lvlText w:val="•"/>
      <w:lvlJc w:val="left"/>
      <w:pPr>
        <w:ind w:left="6961" w:hanging="361"/>
      </w:pPr>
      <w:rPr>
        <w:lang w:val="es-ES" w:eastAsia="en-US" w:bidi="ar-SA"/>
      </w:rPr>
    </w:lvl>
    <w:lvl w:ilvl="8" w:tplc="90F6BCA2">
      <w:numFmt w:val="bullet"/>
      <w:lvlText w:val="•"/>
      <w:lvlJc w:val="left"/>
      <w:pPr>
        <w:ind w:left="7981" w:hanging="361"/>
      </w:pPr>
      <w:rPr>
        <w:lang w:val="es-ES" w:eastAsia="en-US" w:bidi="ar-SA"/>
      </w:rPr>
    </w:lvl>
  </w:abstractNum>
  <w:abstractNum w:abstractNumId="24" w15:restartNumberingAfterBreak="0">
    <w:nsid w:val="548B1C64"/>
    <w:multiLevelType w:val="hybridMultilevel"/>
    <w:tmpl w:val="A83EDD34"/>
    <w:lvl w:ilvl="0" w:tplc="94588EF2">
      <w:numFmt w:val="bullet"/>
      <w:lvlText w:val="-"/>
      <w:lvlJc w:val="left"/>
      <w:pPr>
        <w:ind w:left="8" w:hanging="135"/>
      </w:pPr>
      <w:rPr>
        <w:rFonts w:ascii="Arial MT" w:eastAsia="Arial MT" w:hAnsi="Arial MT" w:cs="Arial MT" w:hint="default"/>
        <w:b w:val="0"/>
        <w:bCs w:val="0"/>
        <w:i w:val="0"/>
        <w:iCs w:val="0"/>
        <w:spacing w:val="0"/>
        <w:w w:val="100"/>
        <w:sz w:val="22"/>
        <w:szCs w:val="22"/>
        <w:lang w:val="es-ES" w:eastAsia="en-US" w:bidi="ar-SA"/>
      </w:rPr>
    </w:lvl>
    <w:lvl w:ilvl="1" w:tplc="438CCD28">
      <w:numFmt w:val="bullet"/>
      <w:lvlText w:val="•"/>
      <w:lvlJc w:val="left"/>
      <w:pPr>
        <w:ind w:left="482" w:hanging="135"/>
      </w:pPr>
      <w:rPr>
        <w:lang w:val="es-ES" w:eastAsia="en-US" w:bidi="ar-SA"/>
      </w:rPr>
    </w:lvl>
    <w:lvl w:ilvl="2" w:tplc="21F07F22">
      <w:numFmt w:val="bullet"/>
      <w:lvlText w:val="•"/>
      <w:lvlJc w:val="left"/>
      <w:pPr>
        <w:ind w:left="964" w:hanging="135"/>
      </w:pPr>
      <w:rPr>
        <w:lang w:val="es-ES" w:eastAsia="en-US" w:bidi="ar-SA"/>
      </w:rPr>
    </w:lvl>
    <w:lvl w:ilvl="3" w:tplc="A6268BB0">
      <w:numFmt w:val="bullet"/>
      <w:lvlText w:val="•"/>
      <w:lvlJc w:val="left"/>
      <w:pPr>
        <w:ind w:left="1446" w:hanging="135"/>
      </w:pPr>
      <w:rPr>
        <w:lang w:val="es-ES" w:eastAsia="en-US" w:bidi="ar-SA"/>
      </w:rPr>
    </w:lvl>
    <w:lvl w:ilvl="4" w:tplc="85C8EB00">
      <w:numFmt w:val="bullet"/>
      <w:lvlText w:val="•"/>
      <w:lvlJc w:val="left"/>
      <w:pPr>
        <w:ind w:left="1928" w:hanging="135"/>
      </w:pPr>
      <w:rPr>
        <w:lang w:val="es-ES" w:eastAsia="en-US" w:bidi="ar-SA"/>
      </w:rPr>
    </w:lvl>
    <w:lvl w:ilvl="5" w:tplc="1A5A41C4">
      <w:numFmt w:val="bullet"/>
      <w:lvlText w:val="•"/>
      <w:lvlJc w:val="left"/>
      <w:pPr>
        <w:ind w:left="2410" w:hanging="135"/>
      </w:pPr>
      <w:rPr>
        <w:lang w:val="es-ES" w:eastAsia="en-US" w:bidi="ar-SA"/>
      </w:rPr>
    </w:lvl>
    <w:lvl w:ilvl="6" w:tplc="597A0C44">
      <w:numFmt w:val="bullet"/>
      <w:lvlText w:val="•"/>
      <w:lvlJc w:val="left"/>
      <w:pPr>
        <w:ind w:left="2892" w:hanging="135"/>
      </w:pPr>
      <w:rPr>
        <w:lang w:val="es-ES" w:eastAsia="en-US" w:bidi="ar-SA"/>
      </w:rPr>
    </w:lvl>
    <w:lvl w:ilvl="7" w:tplc="019AD5B4">
      <w:numFmt w:val="bullet"/>
      <w:lvlText w:val="•"/>
      <w:lvlJc w:val="left"/>
      <w:pPr>
        <w:ind w:left="3374" w:hanging="135"/>
      </w:pPr>
      <w:rPr>
        <w:lang w:val="es-ES" w:eastAsia="en-US" w:bidi="ar-SA"/>
      </w:rPr>
    </w:lvl>
    <w:lvl w:ilvl="8" w:tplc="FAF637D6">
      <w:numFmt w:val="bullet"/>
      <w:lvlText w:val="•"/>
      <w:lvlJc w:val="left"/>
      <w:pPr>
        <w:ind w:left="3856" w:hanging="135"/>
      </w:pPr>
      <w:rPr>
        <w:lang w:val="es-ES" w:eastAsia="en-US" w:bidi="ar-SA"/>
      </w:rPr>
    </w:lvl>
  </w:abstractNum>
  <w:abstractNum w:abstractNumId="25" w15:restartNumberingAfterBreak="0">
    <w:nsid w:val="5B604619"/>
    <w:multiLevelType w:val="hybridMultilevel"/>
    <w:tmpl w:val="C688003A"/>
    <w:lvl w:ilvl="0" w:tplc="EDFA1E2A">
      <w:numFmt w:val="bullet"/>
      <w:lvlText w:val="-"/>
      <w:lvlJc w:val="left"/>
      <w:pPr>
        <w:ind w:left="13" w:hanging="135"/>
      </w:pPr>
      <w:rPr>
        <w:rFonts w:ascii="Arial MT" w:eastAsia="Arial MT" w:hAnsi="Arial MT" w:cs="Arial MT" w:hint="default"/>
        <w:b w:val="0"/>
        <w:bCs w:val="0"/>
        <w:i w:val="0"/>
        <w:iCs w:val="0"/>
        <w:spacing w:val="0"/>
        <w:w w:val="100"/>
        <w:sz w:val="22"/>
        <w:szCs w:val="22"/>
        <w:lang w:val="es-ES" w:eastAsia="en-US" w:bidi="ar-SA"/>
      </w:rPr>
    </w:lvl>
    <w:lvl w:ilvl="1" w:tplc="B6D223CC">
      <w:numFmt w:val="bullet"/>
      <w:lvlText w:val="•"/>
      <w:lvlJc w:val="left"/>
      <w:pPr>
        <w:ind w:left="500" w:hanging="135"/>
      </w:pPr>
      <w:rPr>
        <w:lang w:val="es-ES" w:eastAsia="en-US" w:bidi="ar-SA"/>
      </w:rPr>
    </w:lvl>
    <w:lvl w:ilvl="2" w:tplc="CF9E8910">
      <w:numFmt w:val="bullet"/>
      <w:lvlText w:val="•"/>
      <w:lvlJc w:val="left"/>
      <w:pPr>
        <w:ind w:left="980" w:hanging="135"/>
      </w:pPr>
      <w:rPr>
        <w:lang w:val="es-ES" w:eastAsia="en-US" w:bidi="ar-SA"/>
      </w:rPr>
    </w:lvl>
    <w:lvl w:ilvl="3" w:tplc="C7DA8694">
      <w:numFmt w:val="bullet"/>
      <w:lvlText w:val="•"/>
      <w:lvlJc w:val="left"/>
      <w:pPr>
        <w:ind w:left="1460" w:hanging="135"/>
      </w:pPr>
      <w:rPr>
        <w:lang w:val="es-ES" w:eastAsia="en-US" w:bidi="ar-SA"/>
      </w:rPr>
    </w:lvl>
    <w:lvl w:ilvl="4" w:tplc="546C40B2">
      <w:numFmt w:val="bullet"/>
      <w:lvlText w:val="•"/>
      <w:lvlJc w:val="left"/>
      <w:pPr>
        <w:ind w:left="1940" w:hanging="135"/>
      </w:pPr>
      <w:rPr>
        <w:lang w:val="es-ES" w:eastAsia="en-US" w:bidi="ar-SA"/>
      </w:rPr>
    </w:lvl>
    <w:lvl w:ilvl="5" w:tplc="54220FA6">
      <w:numFmt w:val="bullet"/>
      <w:lvlText w:val="•"/>
      <w:lvlJc w:val="left"/>
      <w:pPr>
        <w:ind w:left="2420" w:hanging="135"/>
      </w:pPr>
      <w:rPr>
        <w:lang w:val="es-ES" w:eastAsia="en-US" w:bidi="ar-SA"/>
      </w:rPr>
    </w:lvl>
    <w:lvl w:ilvl="6" w:tplc="969665D4">
      <w:numFmt w:val="bullet"/>
      <w:lvlText w:val="•"/>
      <w:lvlJc w:val="left"/>
      <w:pPr>
        <w:ind w:left="2900" w:hanging="135"/>
      </w:pPr>
      <w:rPr>
        <w:lang w:val="es-ES" w:eastAsia="en-US" w:bidi="ar-SA"/>
      </w:rPr>
    </w:lvl>
    <w:lvl w:ilvl="7" w:tplc="EE909CF2">
      <w:numFmt w:val="bullet"/>
      <w:lvlText w:val="•"/>
      <w:lvlJc w:val="left"/>
      <w:pPr>
        <w:ind w:left="3380" w:hanging="135"/>
      </w:pPr>
      <w:rPr>
        <w:lang w:val="es-ES" w:eastAsia="en-US" w:bidi="ar-SA"/>
      </w:rPr>
    </w:lvl>
    <w:lvl w:ilvl="8" w:tplc="6E368ABE">
      <w:numFmt w:val="bullet"/>
      <w:lvlText w:val="•"/>
      <w:lvlJc w:val="left"/>
      <w:pPr>
        <w:ind w:left="3860" w:hanging="135"/>
      </w:pPr>
      <w:rPr>
        <w:lang w:val="es-ES" w:eastAsia="en-US" w:bidi="ar-SA"/>
      </w:rPr>
    </w:lvl>
  </w:abstractNum>
  <w:abstractNum w:abstractNumId="26" w15:restartNumberingAfterBreak="0">
    <w:nsid w:val="5E6A5310"/>
    <w:multiLevelType w:val="hybridMultilevel"/>
    <w:tmpl w:val="B0E853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EB763B"/>
    <w:multiLevelType w:val="hybridMultilevel"/>
    <w:tmpl w:val="0DBC2766"/>
    <w:lvl w:ilvl="0" w:tplc="E67A7610">
      <w:numFmt w:val="bullet"/>
      <w:lvlText w:val="-"/>
      <w:lvlJc w:val="left"/>
      <w:pPr>
        <w:ind w:left="8" w:hanging="135"/>
      </w:pPr>
      <w:rPr>
        <w:rFonts w:ascii="Arial MT" w:eastAsia="Arial MT" w:hAnsi="Arial MT" w:cs="Arial MT" w:hint="default"/>
        <w:b w:val="0"/>
        <w:bCs w:val="0"/>
        <w:i w:val="0"/>
        <w:iCs w:val="0"/>
        <w:spacing w:val="0"/>
        <w:w w:val="100"/>
        <w:sz w:val="22"/>
        <w:szCs w:val="22"/>
        <w:lang w:val="es-ES" w:eastAsia="en-US" w:bidi="ar-SA"/>
      </w:rPr>
    </w:lvl>
    <w:lvl w:ilvl="1" w:tplc="AFBA1B46">
      <w:numFmt w:val="bullet"/>
      <w:lvlText w:val="•"/>
      <w:lvlJc w:val="left"/>
      <w:pPr>
        <w:ind w:left="482" w:hanging="135"/>
      </w:pPr>
      <w:rPr>
        <w:lang w:val="es-ES" w:eastAsia="en-US" w:bidi="ar-SA"/>
      </w:rPr>
    </w:lvl>
    <w:lvl w:ilvl="2" w:tplc="C5F61EE0">
      <w:numFmt w:val="bullet"/>
      <w:lvlText w:val="•"/>
      <w:lvlJc w:val="left"/>
      <w:pPr>
        <w:ind w:left="964" w:hanging="135"/>
      </w:pPr>
      <w:rPr>
        <w:lang w:val="es-ES" w:eastAsia="en-US" w:bidi="ar-SA"/>
      </w:rPr>
    </w:lvl>
    <w:lvl w:ilvl="3" w:tplc="FD880A02">
      <w:numFmt w:val="bullet"/>
      <w:lvlText w:val="•"/>
      <w:lvlJc w:val="left"/>
      <w:pPr>
        <w:ind w:left="1446" w:hanging="135"/>
      </w:pPr>
      <w:rPr>
        <w:lang w:val="es-ES" w:eastAsia="en-US" w:bidi="ar-SA"/>
      </w:rPr>
    </w:lvl>
    <w:lvl w:ilvl="4" w:tplc="37AE5B14">
      <w:numFmt w:val="bullet"/>
      <w:lvlText w:val="•"/>
      <w:lvlJc w:val="left"/>
      <w:pPr>
        <w:ind w:left="1928" w:hanging="135"/>
      </w:pPr>
      <w:rPr>
        <w:lang w:val="es-ES" w:eastAsia="en-US" w:bidi="ar-SA"/>
      </w:rPr>
    </w:lvl>
    <w:lvl w:ilvl="5" w:tplc="7FBE1378">
      <w:numFmt w:val="bullet"/>
      <w:lvlText w:val="•"/>
      <w:lvlJc w:val="left"/>
      <w:pPr>
        <w:ind w:left="2410" w:hanging="135"/>
      </w:pPr>
      <w:rPr>
        <w:lang w:val="es-ES" w:eastAsia="en-US" w:bidi="ar-SA"/>
      </w:rPr>
    </w:lvl>
    <w:lvl w:ilvl="6" w:tplc="58400548">
      <w:numFmt w:val="bullet"/>
      <w:lvlText w:val="•"/>
      <w:lvlJc w:val="left"/>
      <w:pPr>
        <w:ind w:left="2892" w:hanging="135"/>
      </w:pPr>
      <w:rPr>
        <w:lang w:val="es-ES" w:eastAsia="en-US" w:bidi="ar-SA"/>
      </w:rPr>
    </w:lvl>
    <w:lvl w:ilvl="7" w:tplc="E0D0139C">
      <w:numFmt w:val="bullet"/>
      <w:lvlText w:val="•"/>
      <w:lvlJc w:val="left"/>
      <w:pPr>
        <w:ind w:left="3374" w:hanging="135"/>
      </w:pPr>
      <w:rPr>
        <w:lang w:val="es-ES" w:eastAsia="en-US" w:bidi="ar-SA"/>
      </w:rPr>
    </w:lvl>
    <w:lvl w:ilvl="8" w:tplc="CF4C2ED8">
      <w:numFmt w:val="bullet"/>
      <w:lvlText w:val="•"/>
      <w:lvlJc w:val="left"/>
      <w:pPr>
        <w:ind w:left="3856" w:hanging="135"/>
      </w:pPr>
      <w:rPr>
        <w:lang w:val="es-ES" w:eastAsia="en-US" w:bidi="ar-SA"/>
      </w:rPr>
    </w:lvl>
  </w:abstractNum>
  <w:abstractNum w:abstractNumId="28" w15:restartNumberingAfterBreak="0">
    <w:nsid w:val="60B07D66"/>
    <w:multiLevelType w:val="hybridMultilevel"/>
    <w:tmpl w:val="024C9532"/>
    <w:lvl w:ilvl="0" w:tplc="0B4E13CE">
      <w:numFmt w:val="bullet"/>
      <w:lvlText w:val="-"/>
      <w:lvlJc w:val="left"/>
      <w:pPr>
        <w:ind w:left="147" w:hanging="135"/>
      </w:pPr>
      <w:rPr>
        <w:rFonts w:ascii="Arial MT" w:eastAsia="Arial MT" w:hAnsi="Arial MT" w:cs="Arial MT" w:hint="default"/>
        <w:b w:val="0"/>
        <w:bCs w:val="0"/>
        <w:i w:val="0"/>
        <w:iCs w:val="0"/>
        <w:spacing w:val="0"/>
        <w:w w:val="100"/>
        <w:sz w:val="22"/>
        <w:szCs w:val="22"/>
        <w:lang w:val="es-ES" w:eastAsia="en-US" w:bidi="ar-SA"/>
      </w:rPr>
    </w:lvl>
    <w:lvl w:ilvl="1" w:tplc="4AF2B668">
      <w:numFmt w:val="bullet"/>
      <w:lvlText w:val="•"/>
      <w:lvlJc w:val="left"/>
      <w:pPr>
        <w:ind w:left="608" w:hanging="135"/>
      </w:pPr>
      <w:rPr>
        <w:lang w:val="es-ES" w:eastAsia="en-US" w:bidi="ar-SA"/>
      </w:rPr>
    </w:lvl>
    <w:lvl w:ilvl="2" w:tplc="2A3C8AF2">
      <w:numFmt w:val="bullet"/>
      <w:lvlText w:val="•"/>
      <w:lvlJc w:val="left"/>
      <w:pPr>
        <w:ind w:left="1076" w:hanging="135"/>
      </w:pPr>
      <w:rPr>
        <w:lang w:val="es-ES" w:eastAsia="en-US" w:bidi="ar-SA"/>
      </w:rPr>
    </w:lvl>
    <w:lvl w:ilvl="3" w:tplc="F19EE218">
      <w:numFmt w:val="bullet"/>
      <w:lvlText w:val="•"/>
      <w:lvlJc w:val="left"/>
      <w:pPr>
        <w:ind w:left="1544" w:hanging="135"/>
      </w:pPr>
      <w:rPr>
        <w:lang w:val="es-ES" w:eastAsia="en-US" w:bidi="ar-SA"/>
      </w:rPr>
    </w:lvl>
    <w:lvl w:ilvl="4" w:tplc="3B6C2D26">
      <w:numFmt w:val="bullet"/>
      <w:lvlText w:val="•"/>
      <w:lvlJc w:val="left"/>
      <w:pPr>
        <w:ind w:left="2012" w:hanging="135"/>
      </w:pPr>
      <w:rPr>
        <w:lang w:val="es-ES" w:eastAsia="en-US" w:bidi="ar-SA"/>
      </w:rPr>
    </w:lvl>
    <w:lvl w:ilvl="5" w:tplc="9A682FC8">
      <w:numFmt w:val="bullet"/>
      <w:lvlText w:val="•"/>
      <w:lvlJc w:val="left"/>
      <w:pPr>
        <w:ind w:left="2480" w:hanging="135"/>
      </w:pPr>
      <w:rPr>
        <w:lang w:val="es-ES" w:eastAsia="en-US" w:bidi="ar-SA"/>
      </w:rPr>
    </w:lvl>
    <w:lvl w:ilvl="6" w:tplc="75689318">
      <w:numFmt w:val="bullet"/>
      <w:lvlText w:val="•"/>
      <w:lvlJc w:val="left"/>
      <w:pPr>
        <w:ind w:left="2948" w:hanging="135"/>
      </w:pPr>
      <w:rPr>
        <w:lang w:val="es-ES" w:eastAsia="en-US" w:bidi="ar-SA"/>
      </w:rPr>
    </w:lvl>
    <w:lvl w:ilvl="7" w:tplc="77489134">
      <w:numFmt w:val="bullet"/>
      <w:lvlText w:val="•"/>
      <w:lvlJc w:val="left"/>
      <w:pPr>
        <w:ind w:left="3416" w:hanging="135"/>
      </w:pPr>
      <w:rPr>
        <w:lang w:val="es-ES" w:eastAsia="en-US" w:bidi="ar-SA"/>
      </w:rPr>
    </w:lvl>
    <w:lvl w:ilvl="8" w:tplc="E2E6143C">
      <w:numFmt w:val="bullet"/>
      <w:lvlText w:val="•"/>
      <w:lvlJc w:val="left"/>
      <w:pPr>
        <w:ind w:left="3884" w:hanging="135"/>
      </w:pPr>
      <w:rPr>
        <w:lang w:val="es-ES" w:eastAsia="en-US" w:bidi="ar-SA"/>
      </w:rPr>
    </w:lvl>
  </w:abstractNum>
  <w:abstractNum w:abstractNumId="29" w15:restartNumberingAfterBreak="0">
    <w:nsid w:val="659A1494"/>
    <w:multiLevelType w:val="hybridMultilevel"/>
    <w:tmpl w:val="562AE274"/>
    <w:lvl w:ilvl="0" w:tplc="1B56017C">
      <w:start w:val="1"/>
      <w:numFmt w:val="bullet"/>
      <w:lvlText w:val=""/>
      <w:lvlJc w:val="left"/>
      <w:pPr>
        <w:ind w:left="1080" w:hanging="360"/>
      </w:pPr>
      <w:rPr>
        <w:rFonts w:ascii="Wingdings" w:hAnsi="Wingdings" w:hint="default"/>
      </w:rPr>
    </w:lvl>
    <w:lvl w:ilvl="1" w:tplc="6812F75C">
      <w:start w:val="1"/>
      <w:numFmt w:val="bullet"/>
      <w:lvlText w:val="o"/>
      <w:lvlJc w:val="left"/>
      <w:pPr>
        <w:ind w:left="1800" w:hanging="360"/>
      </w:pPr>
      <w:rPr>
        <w:rFonts w:ascii="Courier New" w:hAnsi="Courier New" w:cs="Times New Roman" w:hint="default"/>
      </w:rPr>
    </w:lvl>
    <w:lvl w:ilvl="2" w:tplc="31AE6462">
      <w:start w:val="1"/>
      <w:numFmt w:val="bullet"/>
      <w:lvlText w:val=""/>
      <w:lvlJc w:val="left"/>
      <w:pPr>
        <w:ind w:left="2520" w:hanging="360"/>
      </w:pPr>
      <w:rPr>
        <w:rFonts w:ascii="Wingdings" w:hAnsi="Wingdings" w:hint="default"/>
      </w:rPr>
    </w:lvl>
    <w:lvl w:ilvl="3" w:tplc="6C9E4D3E">
      <w:start w:val="1"/>
      <w:numFmt w:val="bullet"/>
      <w:lvlText w:val=""/>
      <w:lvlJc w:val="left"/>
      <w:pPr>
        <w:ind w:left="3240" w:hanging="360"/>
      </w:pPr>
      <w:rPr>
        <w:rFonts w:ascii="Symbol" w:hAnsi="Symbol" w:hint="default"/>
      </w:rPr>
    </w:lvl>
    <w:lvl w:ilvl="4" w:tplc="BE764042">
      <w:start w:val="1"/>
      <w:numFmt w:val="bullet"/>
      <w:lvlText w:val="o"/>
      <w:lvlJc w:val="left"/>
      <w:pPr>
        <w:ind w:left="3960" w:hanging="360"/>
      </w:pPr>
      <w:rPr>
        <w:rFonts w:ascii="Courier New" w:hAnsi="Courier New" w:cs="Times New Roman" w:hint="default"/>
      </w:rPr>
    </w:lvl>
    <w:lvl w:ilvl="5" w:tplc="72F80C54">
      <w:start w:val="1"/>
      <w:numFmt w:val="bullet"/>
      <w:lvlText w:val=""/>
      <w:lvlJc w:val="left"/>
      <w:pPr>
        <w:ind w:left="4680" w:hanging="360"/>
      </w:pPr>
      <w:rPr>
        <w:rFonts w:ascii="Wingdings" w:hAnsi="Wingdings" w:hint="default"/>
      </w:rPr>
    </w:lvl>
    <w:lvl w:ilvl="6" w:tplc="3A30BFE6">
      <w:start w:val="1"/>
      <w:numFmt w:val="bullet"/>
      <w:lvlText w:val=""/>
      <w:lvlJc w:val="left"/>
      <w:pPr>
        <w:ind w:left="5400" w:hanging="360"/>
      </w:pPr>
      <w:rPr>
        <w:rFonts w:ascii="Symbol" w:hAnsi="Symbol" w:hint="default"/>
      </w:rPr>
    </w:lvl>
    <w:lvl w:ilvl="7" w:tplc="683A1522">
      <w:start w:val="1"/>
      <w:numFmt w:val="bullet"/>
      <w:lvlText w:val="o"/>
      <w:lvlJc w:val="left"/>
      <w:pPr>
        <w:ind w:left="6120" w:hanging="360"/>
      </w:pPr>
      <w:rPr>
        <w:rFonts w:ascii="Courier New" w:hAnsi="Courier New" w:cs="Times New Roman" w:hint="default"/>
      </w:rPr>
    </w:lvl>
    <w:lvl w:ilvl="8" w:tplc="039AA984">
      <w:start w:val="1"/>
      <w:numFmt w:val="bullet"/>
      <w:lvlText w:val=""/>
      <w:lvlJc w:val="left"/>
      <w:pPr>
        <w:ind w:left="6840" w:hanging="360"/>
      </w:pPr>
      <w:rPr>
        <w:rFonts w:ascii="Wingdings" w:hAnsi="Wingdings" w:hint="default"/>
      </w:rPr>
    </w:lvl>
  </w:abstractNum>
  <w:abstractNum w:abstractNumId="30" w15:restartNumberingAfterBreak="0">
    <w:nsid w:val="6831B92E"/>
    <w:multiLevelType w:val="hybridMultilevel"/>
    <w:tmpl w:val="153886C2"/>
    <w:lvl w:ilvl="0" w:tplc="2836FE1A">
      <w:start w:val="1"/>
      <w:numFmt w:val="decimal"/>
      <w:lvlText w:val="%1."/>
      <w:lvlJc w:val="left"/>
      <w:pPr>
        <w:ind w:left="720" w:hanging="360"/>
      </w:pPr>
    </w:lvl>
    <w:lvl w:ilvl="1" w:tplc="BE124D82">
      <w:start w:val="1"/>
      <w:numFmt w:val="lowerLetter"/>
      <w:lvlText w:val="%2."/>
      <w:lvlJc w:val="left"/>
      <w:pPr>
        <w:ind w:left="1440" w:hanging="360"/>
      </w:pPr>
    </w:lvl>
    <w:lvl w:ilvl="2" w:tplc="F84E52A2">
      <w:start w:val="1"/>
      <w:numFmt w:val="lowerRoman"/>
      <w:lvlText w:val="%3."/>
      <w:lvlJc w:val="right"/>
      <w:pPr>
        <w:ind w:left="2160" w:hanging="180"/>
      </w:pPr>
    </w:lvl>
    <w:lvl w:ilvl="3" w:tplc="A1D28CA0">
      <w:start w:val="1"/>
      <w:numFmt w:val="decimal"/>
      <w:lvlText w:val="%4."/>
      <w:lvlJc w:val="left"/>
      <w:pPr>
        <w:ind w:left="2880" w:hanging="360"/>
      </w:pPr>
    </w:lvl>
    <w:lvl w:ilvl="4" w:tplc="3C18CE78">
      <w:start w:val="1"/>
      <w:numFmt w:val="lowerLetter"/>
      <w:lvlText w:val="%5."/>
      <w:lvlJc w:val="left"/>
      <w:pPr>
        <w:ind w:left="3600" w:hanging="360"/>
      </w:pPr>
    </w:lvl>
    <w:lvl w:ilvl="5" w:tplc="69B6C5E0">
      <w:start w:val="1"/>
      <w:numFmt w:val="lowerRoman"/>
      <w:lvlText w:val="%6."/>
      <w:lvlJc w:val="right"/>
      <w:pPr>
        <w:ind w:left="4320" w:hanging="180"/>
      </w:pPr>
    </w:lvl>
    <w:lvl w:ilvl="6" w:tplc="B49A249A">
      <w:start w:val="1"/>
      <w:numFmt w:val="decimal"/>
      <w:lvlText w:val="%7."/>
      <w:lvlJc w:val="left"/>
      <w:pPr>
        <w:ind w:left="5040" w:hanging="360"/>
      </w:pPr>
    </w:lvl>
    <w:lvl w:ilvl="7" w:tplc="851AB014">
      <w:start w:val="1"/>
      <w:numFmt w:val="lowerLetter"/>
      <w:lvlText w:val="%8."/>
      <w:lvlJc w:val="left"/>
      <w:pPr>
        <w:ind w:left="5760" w:hanging="360"/>
      </w:pPr>
    </w:lvl>
    <w:lvl w:ilvl="8" w:tplc="7938E3AC">
      <w:start w:val="1"/>
      <w:numFmt w:val="lowerRoman"/>
      <w:lvlText w:val="%9."/>
      <w:lvlJc w:val="right"/>
      <w:pPr>
        <w:ind w:left="6480" w:hanging="180"/>
      </w:pPr>
    </w:lvl>
  </w:abstractNum>
  <w:abstractNum w:abstractNumId="31" w15:restartNumberingAfterBreak="0">
    <w:nsid w:val="69680D4B"/>
    <w:multiLevelType w:val="hybridMultilevel"/>
    <w:tmpl w:val="5950D7F6"/>
    <w:lvl w:ilvl="0" w:tplc="9D704EC6">
      <w:numFmt w:val="bullet"/>
      <w:lvlText w:val="-"/>
      <w:lvlJc w:val="left"/>
      <w:pPr>
        <w:ind w:left="147" w:hanging="135"/>
      </w:pPr>
      <w:rPr>
        <w:rFonts w:ascii="Arial MT" w:eastAsia="Arial MT" w:hAnsi="Arial MT" w:cs="Arial MT" w:hint="default"/>
        <w:b w:val="0"/>
        <w:bCs w:val="0"/>
        <w:i w:val="0"/>
        <w:iCs w:val="0"/>
        <w:spacing w:val="0"/>
        <w:w w:val="100"/>
        <w:sz w:val="22"/>
        <w:szCs w:val="22"/>
        <w:lang w:val="es-ES" w:eastAsia="en-US" w:bidi="ar-SA"/>
      </w:rPr>
    </w:lvl>
    <w:lvl w:ilvl="1" w:tplc="964C58D4">
      <w:numFmt w:val="bullet"/>
      <w:lvlText w:val="•"/>
      <w:lvlJc w:val="left"/>
      <w:pPr>
        <w:ind w:left="608" w:hanging="135"/>
      </w:pPr>
      <w:rPr>
        <w:lang w:val="es-ES" w:eastAsia="en-US" w:bidi="ar-SA"/>
      </w:rPr>
    </w:lvl>
    <w:lvl w:ilvl="2" w:tplc="2604DAAE">
      <w:numFmt w:val="bullet"/>
      <w:lvlText w:val="•"/>
      <w:lvlJc w:val="left"/>
      <w:pPr>
        <w:ind w:left="1076" w:hanging="135"/>
      </w:pPr>
      <w:rPr>
        <w:lang w:val="es-ES" w:eastAsia="en-US" w:bidi="ar-SA"/>
      </w:rPr>
    </w:lvl>
    <w:lvl w:ilvl="3" w:tplc="EEA245E6">
      <w:numFmt w:val="bullet"/>
      <w:lvlText w:val="•"/>
      <w:lvlJc w:val="left"/>
      <w:pPr>
        <w:ind w:left="1544" w:hanging="135"/>
      </w:pPr>
      <w:rPr>
        <w:lang w:val="es-ES" w:eastAsia="en-US" w:bidi="ar-SA"/>
      </w:rPr>
    </w:lvl>
    <w:lvl w:ilvl="4" w:tplc="1B1A1BBE">
      <w:numFmt w:val="bullet"/>
      <w:lvlText w:val="•"/>
      <w:lvlJc w:val="left"/>
      <w:pPr>
        <w:ind w:left="2012" w:hanging="135"/>
      </w:pPr>
      <w:rPr>
        <w:lang w:val="es-ES" w:eastAsia="en-US" w:bidi="ar-SA"/>
      </w:rPr>
    </w:lvl>
    <w:lvl w:ilvl="5" w:tplc="956A6948">
      <w:numFmt w:val="bullet"/>
      <w:lvlText w:val="•"/>
      <w:lvlJc w:val="left"/>
      <w:pPr>
        <w:ind w:left="2480" w:hanging="135"/>
      </w:pPr>
      <w:rPr>
        <w:lang w:val="es-ES" w:eastAsia="en-US" w:bidi="ar-SA"/>
      </w:rPr>
    </w:lvl>
    <w:lvl w:ilvl="6" w:tplc="532AC97A">
      <w:numFmt w:val="bullet"/>
      <w:lvlText w:val="•"/>
      <w:lvlJc w:val="left"/>
      <w:pPr>
        <w:ind w:left="2948" w:hanging="135"/>
      </w:pPr>
      <w:rPr>
        <w:lang w:val="es-ES" w:eastAsia="en-US" w:bidi="ar-SA"/>
      </w:rPr>
    </w:lvl>
    <w:lvl w:ilvl="7" w:tplc="C9F2D7C8">
      <w:numFmt w:val="bullet"/>
      <w:lvlText w:val="•"/>
      <w:lvlJc w:val="left"/>
      <w:pPr>
        <w:ind w:left="3416" w:hanging="135"/>
      </w:pPr>
      <w:rPr>
        <w:lang w:val="es-ES" w:eastAsia="en-US" w:bidi="ar-SA"/>
      </w:rPr>
    </w:lvl>
    <w:lvl w:ilvl="8" w:tplc="D452D932">
      <w:numFmt w:val="bullet"/>
      <w:lvlText w:val="•"/>
      <w:lvlJc w:val="left"/>
      <w:pPr>
        <w:ind w:left="3884" w:hanging="135"/>
      </w:pPr>
      <w:rPr>
        <w:lang w:val="es-ES" w:eastAsia="en-US" w:bidi="ar-SA"/>
      </w:rPr>
    </w:lvl>
  </w:abstractNum>
  <w:abstractNum w:abstractNumId="32" w15:restartNumberingAfterBreak="0">
    <w:nsid w:val="69DC5C35"/>
    <w:multiLevelType w:val="hybridMultilevel"/>
    <w:tmpl w:val="7466EB50"/>
    <w:lvl w:ilvl="0" w:tplc="240A000D">
      <w:start w:val="1"/>
      <w:numFmt w:val="bullet"/>
      <w:lvlText w:val=""/>
      <w:lvlJc w:val="left"/>
      <w:pPr>
        <w:ind w:left="1210" w:hanging="360"/>
      </w:pPr>
      <w:rPr>
        <w:rFonts w:ascii="Wingdings" w:hAnsi="Wingdings" w:hint="default"/>
      </w:rPr>
    </w:lvl>
    <w:lvl w:ilvl="1" w:tplc="240A0003" w:tentative="1">
      <w:start w:val="1"/>
      <w:numFmt w:val="bullet"/>
      <w:lvlText w:val="o"/>
      <w:lvlJc w:val="left"/>
      <w:pPr>
        <w:ind w:left="1930" w:hanging="360"/>
      </w:pPr>
      <w:rPr>
        <w:rFonts w:ascii="Courier New" w:hAnsi="Courier New" w:cs="Courier New" w:hint="default"/>
      </w:rPr>
    </w:lvl>
    <w:lvl w:ilvl="2" w:tplc="240A0005" w:tentative="1">
      <w:start w:val="1"/>
      <w:numFmt w:val="bullet"/>
      <w:lvlText w:val=""/>
      <w:lvlJc w:val="left"/>
      <w:pPr>
        <w:ind w:left="2650" w:hanging="360"/>
      </w:pPr>
      <w:rPr>
        <w:rFonts w:ascii="Wingdings" w:hAnsi="Wingdings" w:hint="default"/>
      </w:rPr>
    </w:lvl>
    <w:lvl w:ilvl="3" w:tplc="240A0001" w:tentative="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tentative="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3" w15:restartNumberingAfterBreak="0">
    <w:nsid w:val="6B2964ED"/>
    <w:multiLevelType w:val="hybridMultilevel"/>
    <w:tmpl w:val="51EAF624"/>
    <w:lvl w:ilvl="0" w:tplc="6F78A852">
      <w:start w:val="1"/>
      <w:numFmt w:val="lowerLetter"/>
      <w:lvlText w:val="%1)"/>
      <w:lvlJc w:val="left"/>
      <w:pPr>
        <w:ind w:left="1570" w:hanging="361"/>
      </w:pPr>
      <w:rPr>
        <w:rFonts w:ascii="Arial MT" w:eastAsia="Arial MT" w:hAnsi="Arial MT" w:cs="Arial MT" w:hint="default"/>
        <w:b w:val="0"/>
        <w:bCs w:val="0"/>
        <w:i w:val="0"/>
        <w:iCs w:val="0"/>
        <w:spacing w:val="0"/>
        <w:w w:val="99"/>
        <w:sz w:val="24"/>
        <w:szCs w:val="24"/>
        <w:lang w:val="es-ES" w:eastAsia="en-US" w:bidi="ar-SA"/>
      </w:rPr>
    </w:lvl>
    <w:lvl w:ilvl="1" w:tplc="E90E4B86">
      <w:numFmt w:val="bullet"/>
      <w:lvlText w:val="•"/>
      <w:lvlJc w:val="left"/>
      <w:pPr>
        <w:ind w:left="2502" w:hanging="361"/>
      </w:pPr>
      <w:rPr>
        <w:lang w:val="es-ES" w:eastAsia="en-US" w:bidi="ar-SA"/>
      </w:rPr>
    </w:lvl>
    <w:lvl w:ilvl="2" w:tplc="A2483346">
      <w:numFmt w:val="bullet"/>
      <w:lvlText w:val="•"/>
      <w:lvlJc w:val="left"/>
      <w:pPr>
        <w:ind w:left="3424" w:hanging="361"/>
      </w:pPr>
      <w:rPr>
        <w:lang w:val="es-ES" w:eastAsia="en-US" w:bidi="ar-SA"/>
      </w:rPr>
    </w:lvl>
    <w:lvl w:ilvl="3" w:tplc="5860E380">
      <w:numFmt w:val="bullet"/>
      <w:lvlText w:val="•"/>
      <w:lvlJc w:val="left"/>
      <w:pPr>
        <w:ind w:left="4346" w:hanging="361"/>
      </w:pPr>
      <w:rPr>
        <w:lang w:val="es-ES" w:eastAsia="en-US" w:bidi="ar-SA"/>
      </w:rPr>
    </w:lvl>
    <w:lvl w:ilvl="4" w:tplc="5E58CDE6">
      <w:numFmt w:val="bullet"/>
      <w:lvlText w:val="•"/>
      <w:lvlJc w:val="left"/>
      <w:pPr>
        <w:ind w:left="5268" w:hanging="361"/>
      </w:pPr>
      <w:rPr>
        <w:lang w:val="es-ES" w:eastAsia="en-US" w:bidi="ar-SA"/>
      </w:rPr>
    </w:lvl>
    <w:lvl w:ilvl="5" w:tplc="A1721DFC">
      <w:numFmt w:val="bullet"/>
      <w:lvlText w:val="•"/>
      <w:lvlJc w:val="left"/>
      <w:pPr>
        <w:ind w:left="6190" w:hanging="361"/>
      </w:pPr>
      <w:rPr>
        <w:lang w:val="es-ES" w:eastAsia="en-US" w:bidi="ar-SA"/>
      </w:rPr>
    </w:lvl>
    <w:lvl w:ilvl="6" w:tplc="9D401986">
      <w:numFmt w:val="bullet"/>
      <w:lvlText w:val="•"/>
      <w:lvlJc w:val="left"/>
      <w:pPr>
        <w:ind w:left="7112" w:hanging="361"/>
      </w:pPr>
      <w:rPr>
        <w:lang w:val="es-ES" w:eastAsia="en-US" w:bidi="ar-SA"/>
      </w:rPr>
    </w:lvl>
    <w:lvl w:ilvl="7" w:tplc="A9A222AE">
      <w:numFmt w:val="bullet"/>
      <w:lvlText w:val="•"/>
      <w:lvlJc w:val="left"/>
      <w:pPr>
        <w:ind w:left="8034" w:hanging="361"/>
      </w:pPr>
      <w:rPr>
        <w:lang w:val="es-ES" w:eastAsia="en-US" w:bidi="ar-SA"/>
      </w:rPr>
    </w:lvl>
    <w:lvl w:ilvl="8" w:tplc="EC08B35E">
      <w:numFmt w:val="bullet"/>
      <w:lvlText w:val="•"/>
      <w:lvlJc w:val="left"/>
      <w:pPr>
        <w:ind w:left="8956" w:hanging="361"/>
      </w:pPr>
      <w:rPr>
        <w:lang w:val="es-ES" w:eastAsia="en-US" w:bidi="ar-SA"/>
      </w:rPr>
    </w:lvl>
  </w:abstractNum>
  <w:abstractNum w:abstractNumId="34" w15:restartNumberingAfterBreak="0">
    <w:nsid w:val="6E6C7DBC"/>
    <w:multiLevelType w:val="hybridMultilevel"/>
    <w:tmpl w:val="BDC84BC0"/>
    <w:lvl w:ilvl="0" w:tplc="9C3EA506">
      <w:numFmt w:val="bullet"/>
      <w:lvlText w:val="-"/>
      <w:lvlJc w:val="left"/>
      <w:pPr>
        <w:ind w:left="142" w:hanging="135"/>
      </w:pPr>
      <w:rPr>
        <w:rFonts w:ascii="Arial MT" w:eastAsia="Arial MT" w:hAnsi="Arial MT" w:cs="Arial MT" w:hint="default"/>
        <w:b w:val="0"/>
        <w:bCs w:val="0"/>
        <w:i w:val="0"/>
        <w:iCs w:val="0"/>
        <w:spacing w:val="0"/>
        <w:w w:val="100"/>
        <w:sz w:val="22"/>
        <w:szCs w:val="22"/>
        <w:lang w:val="es-ES" w:eastAsia="en-US" w:bidi="ar-SA"/>
      </w:rPr>
    </w:lvl>
    <w:lvl w:ilvl="1" w:tplc="6ED8CC1A">
      <w:numFmt w:val="bullet"/>
      <w:lvlText w:val="•"/>
      <w:lvlJc w:val="left"/>
      <w:pPr>
        <w:ind w:left="608" w:hanging="135"/>
      </w:pPr>
      <w:rPr>
        <w:lang w:val="es-ES" w:eastAsia="en-US" w:bidi="ar-SA"/>
      </w:rPr>
    </w:lvl>
    <w:lvl w:ilvl="2" w:tplc="9A0EA0EE">
      <w:numFmt w:val="bullet"/>
      <w:lvlText w:val="•"/>
      <w:lvlJc w:val="left"/>
      <w:pPr>
        <w:ind w:left="1076" w:hanging="135"/>
      </w:pPr>
      <w:rPr>
        <w:lang w:val="es-ES" w:eastAsia="en-US" w:bidi="ar-SA"/>
      </w:rPr>
    </w:lvl>
    <w:lvl w:ilvl="3" w:tplc="74544B9A">
      <w:numFmt w:val="bullet"/>
      <w:lvlText w:val="•"/>
      <w:lvlJc w:val="left"/>
      <w:pPr>
        <w:ind w:left="1544" w:hanging="135"/>
      </w:pPr>
      <w:rPr>
        <w:lang w:val="es-ES" w:eastAsia="en-US" w:bidi="ar-SA"/>
      </w:rPr>
    </w:lvl>
    <w:lvl w:ilvl="4" w:tplc="BA54D680">
      <w:numFmt w:val="bullet"/>
      <w:lvlText w:val="•"/>
      <w:lvlJc w:val="left"/>
      <w:pPr>
        <w:ind w:left="2012" w:hanging="135"/>
      </w:pPr>
      <w:rPr>
        <w:lang w:val="es-ES" w:eastAsia="en-US" w:bidi="ar-SA"/>
      </w:rPr>
    </w:lvl>
    <w:lvl w:ilvl="5" w:tplc="6C709ECC">
      <w:numFmt w:val="bullet"/>
      <w:lvlText w:val="•"/>
      <w:lvlJc w:val="left"/>
      <w:pPr>
        <w:ind w:left="2480" w:hanging="135"/>
      </w:pPr>
      <w:rPr>
        <w:lang w:val="es-ES" w:eastAsia="en-US" w:bidi="ar-SA"/>
      </w:rPr>
    </w:lvl>
    <w:lvl w:ilvl="6" w:tplc="9642FC46">
      <w:numFmt w:val="bullet"/>
      <w:lvlText w:val="•"/>
      <w:lvlJc w:val="left"/>
      <w:pPr>
        <w:ind w:left="2948" w:hanging="135"/>
      </w:pPr>
      <w:rPr>
        <w:lang w:val="es-ES" w:eastAsia="en-US" w:bidi="ar-SA"/>
      </w:rPr>
    </w:lvl>
    <w:lvl w:ilvl="7" w:tplc="C046C622">
      <w:numFmt w:val="bullet"/>
      <w:lvlText w:val="•"/>
      <w:lvlJc w:val="left"/>
      <w:pPr>
        <w:ind w:left="3416" w:hanging="135"/>
      </w:pPr>
      <w:rPr>
        <w:lang w:val="es-ES" w:eastAsia="en-US" w:bidi="ar-SA"/>
      </w:rPr>
    </w:lvl>
    <w:lvl w:ilvl="8" w:tplc="858CD036">
      <w:numFmt w:val="bullet"/>
      <w:lvlText w:val="•"/>
      <w:lvlJc w:val="left"/>
      <w:pPr>
        <w:ind w:left="3884" w:hanging="135"/>
      </w:pPr>
      <w:rPr>
        <w:lang w:val="es-ES" w:eastAsia="en-US" w:bidi="ar-SA"/>
      </w:rPr>
    </w:lvl>
  </w:abstractNum>
  <w:abstractNum w:abstractNumId="35" w15:restartNumberingAfterBreak="0">
    <w:nsid w:val="71E6561A"/>
    <w:multiLevelType w:val="hybridMultilevel"/>
    <w:tmpl w:val="DEE6C0F2"/>
    <w:lvl w:ilvl="0" w:tplc="ABA0ADE8">
      <w:start w:val="1"/>
      <w:numFmt w:val="upperLetter"/>
      <w:lvlText w:val="%1."/>
      <w:lvlJc w:val="left"/>
      <w:pPr>
        <w:ind w:left="408" w:hanging="279"/>
      </w:pPr>
      <w:rPr>
        <w:rFonts w:ascii="Arial" w:eastAsia="Arial" w:hAnsi="Arial" w:cs="Arial" w:hint="default"/>
        <w:b/>
        <w:bCs/>
        <w:i w:val="0"/>
        <w:iCs w:val="0"/>
        <w:spacing w:val="-1"/>
        <w:w w:val="91"/>
        <w:sz w:val="22"/>
        <w:szCs w:val="22"/>
        <w:lang w:val="es-ES" w:eastAsia="en-US" w:bidi="ar-SA"/>
      </w:rPr>
    </w:lvl>
    <w:lvl w:ilvl="1" w:tplc="24A0968A">
      <w:numFmt w:val="bullet"/>
      <w:lvlText w:val="•"/>
      <w:lvlJc w:val="left"/>
      <w:pPr>
        <w:ind w:left="1440" w:hanging="279"/>
      </w:pPr>
      <w:rPr>
        <w:lang w:val="es-ES" w:eastAsia="en-US" w:bidi="ar-SA"/>
      </w:rPr>
    </w:lvl>
    <w:lvl w:ilvl="2" w:tplc="A6301ED4">
      <w:numFmt w:val="bullet"/>
      <w:lvlText w:val="•"/>
      <w:lvlJc w:val="left"/>
      <w:pPr>
        <w:ind w:left="2480" w:hanging="279"/>
      </w:pPr>
      <w:rPr>
        <w:lang w:val="es-ES" w:eastAsia="en-US" w:bidi="ar-SA"/>
      </w:rPr>
    </w:lvl>
    <w:lvl w:ilvl="3" w:tplc="30ACA300">
      <w:numFmt w:val="bullet"/>
      <w:lvlText w:val="•"/>
      <w:lvlJc w:val="left"/>
      <w:pPr>
        <w:ind w:left="3520" w:hanging="279"/>
      </w:pPr>
      <w:rPr>
        <w:lang w:val="es-ES" w:eastAsia="en-US" w:bidi="ar-SA"/>
      </w:rPr>
    </w:lvl>
    <w:lvl w:ilvl="4" w:tplc="ACA6058C">
      <w:numFmt w:val="bullet"/>
      <w:lvlText w:val="•"/>
      <w:lvlJc w:val="left"/>
      <w:pPr>
        <w:ind w:left="4560" w:hanging="279"/>
      </w:pPr>
      <w:rPr>
        <w:lang w:val="es-ES" w:eastAsia="en-US" w:bidi="ar-SA"/>
      </w:rPr>
    </w:lvl>
    <w:lvl w:ilvl="5" w:tplc="3D8CB45C">
      <w:numFmt w:val="bullet"/>
      <w:lvlText w:val="•"/>
      <w:lvlJc w:val="left"/>
      <w:pPr>
        <w:ind w:left="5600" w:hanging="279"/>
      </w:pPr>
      <w:rPr>
        <w:lang w:val="es-ES" w:eastAsia="en-US" w:bidi="ar-SA"/>
      </w:rPr>
    </w:lvl>
    <w:lvl w:ilvl="6" w:tplc="BCBC2788">
      <w:numFmt w:val="bullet"/>
      <w:lvlText w:val="•"/>
      <w:lvlJc w:val="left"/>
      <w:pPr>
        <w:ind w:left="6640" w:hanging="279"/>
      </w:pPr>
      <w:rPr>
        <w:lang w:val="es-ES" w:eastAsia="en-US" w:bidi="ar-SA"/>
      </w:rPr>
    </w:lvl>
    <w:lvl w:ilvl="7" w:tplc="056EC06E">
      <w:numFmt w:val="bullet"/>
      <w:lvlText w:val="•"/>
      <w:lvlJc w:val="left"/>
      <w:pPr>
        <w:ind w:left="7680" w:hanging="279"/>
      </w:pPr>
      <w:rPr>
        <w:lang w:val="es-ES" w:eastAsia="en-US" w:bidi="ar-SA"/>
      </w:rPr>
    </w:lvl>
    <w:lvl w:ilvl="8" w:tplc="D0866474">
      <w:numFmt w:val="bullet"/>
      <w:lvlText w:val="•"/>
      <w:lvlJc w:val="left"/>
      <w:pPr>
        <w:ind w:left="8720" w:hanging="279"/>
      </w:pPr>
      <w:rPr>
        <w:lang w:val="es-ES" w:eastAsia="en-US" w:bidi="ar-SA"/>
      </w:rPr>
    </w:lvl>
  </w:abstractNum>
  <w:abstractNum w:abstractNumId="36" w15:restartNumberingAfterBreak="0">
    <w:nsid w:val="781E5B4B"/>
    <w:multiLevelType w:val="hybridMultilevel"/>
    <w:tmpl w:val="246E129C"/>
    <w:lvl w:ilvl="0" w:tplc="2AC64760">
      <w:numFmt w:val="bullet"/>
      <w:lvlText w:val="-"/>
      <w:lvlJc w:val="left"/>
      <w:pPr>
        <w:ind w:left="13" w:hanging="135"/>
      </w:pPr>
      <w:rPr>
        <w:rFonts w:ascii="Arial MT" w:eastAsia="Arial MT" w:hAnsi="Arial MT" w:cs="Arial MT" w:hint="default"/>
        <w:b w:val="0"/>
        <w:bCs w:val="0"/>
        <w:i w:val="0"/>
        <w:iCs w:val="0"/>
        <w:spacing w:val="0"/>
        <w:w w:val="100"/>
        <w:sz w:val="22"/>
        <w:szCs w:val="22"/>
        <w:lang w:val="es-ES" w:eastAsia="en-US" w:bidi="ar-SA"/>
      </w:rPr>
    </w:lvl>
    <w:lvl w:ilvl="1" w:tplc="B40A8F68">
      <w:numFmt w:val="bullet"/>
      <w:lvlText w:val="•"/>
      <w:lvlJc w:val="left"/>
      <w:pPr>
        <w:ind w:left="500" w:hanging="135"/>
      </w:pPr>
      <w:rPr>
        <w:lang w:val="es-ES" w:eastAsia="en-US" w:bidi="ar-SA"/>
      </w:rPr>
    </w:lvl>
    <w:lvl w:ilvl="2" w:tplc="1C26364C">
      <w:numFmt w:val="bullet"/>
      <w:lvlText w:val="•"/>
      <w:lvlJc w:val="left"/>
      <w:pPr>
        <w:ind w:left="980" w:hanging="135"/>
      </w:pPr>
      <w:rPr>
        <w:lang w:val="es-ES" w:eastAsia="en-US" w:bidi="ar-SA"/>
      </w:rPr>
    </w:lvl>
    <w:lvl w:ilvl="3" w:tplc="7D4C433C">
      <w:numFmt w:val="bullet"/>
      <w:lvlText w:val="•"/>
      <w:lvlJc w:val="left"/>
      <w:pPr>
        <w:ind w:left="1460" w:hanging="135"/>
      </w:pPr>
      <w:rPr>
        <w:lang w:val="es-ES" w:eastAsia="en-US" w:bidi="ar-SA"/>
      </w:rPr>
    </w:lvl>
    <w:lvl w:ilvl="4" w:tplc="AF085682">
      <w:numFmt w:val="bullet"/>
      <w:lvlText w:val="•"/>
      <w:lvlJc w:val="left"/>
      <w:pPr>
        <w:ind w:left="1940" w:hanging="135"/>
      </w:pPr>
      <w:rPr>
        <w:lang w:val="es-ES" w:eastAsia="en-US" w:bidi="ar-SA"/>
      </w:rPr>
    </w:lvl>
    <w:lvl w:ilvl="5" w:tplc="0A14E730">
      <w:numFmt w:val="bullet"/>
      <w:lvlText w:val="•"/>
      <w:lvlJc w:val="left"/>
      <w:pPr>
        <w:ind w:left="2420" w:hanging="135"/>
      </w:pPr>
      <w:rPr>
        <w:lang w:val="es-ES" w:eastAsia="en-US" w:bidi="ar-SA"/>
      </w:rPr>
    </w:lvl>
    <w:lvl w:ilvl="6" w:tplc="D4DEEB56">
      <w:numFmt w:val="bullet"/>
      <w:lvlText w:val="•"/>
      <w:lvlJc w:val="left"/>
      <w:pPr>
        <w:ind w:left="2900" w:hanging="135"/>
      </w:pPr>
      <w:rPr>
        <w:lang w:val="es-ES" w:eastAsia="en-US" w:bidi="ar-SA"/>
      </w:rPr>
    </w:lvl>
    <w:lvl w:ilvl="7" w:tplc="CDFE385E">
      <w:numFmt w:val="bullet"/>
      <w:lvlText w:val="•"/>
      <w:lvlJc w:val="left"/>
      <w:pPr>
        <w:ind w:left="3380" w:hanging="135"/>
      </w:pPr>
      <w:rPr>
        <w:lang w:val="es-ES" w:eastAsia="en-US" w:bidi="ar-SA"/>
      </w:rPr>
    </w:lvl>
    <w:lvl w:ilvl="8" w:tplc="EB968418">
      <w:numFmt w:val="bullet"/>
      <w:lvlText w:val="•"/>
      <w:lvlJc w:val="left"/>
      <w:pPr>
        <w:ind w:left="3860" w:hanging="135"/>
      </w:pPr>
      <w:rPr>
        <w:lang w:val="es-ES" w:eastAsia="en-US" w:bidi="ar-SA"/>
      </w:rPr>
    </w:lvl>
  </w:abstractNum>
  <w:abstractNum w:abstractNumId="37" w15:restartNumberingAfterBreak="0">
    <w:nsid w:val="786C1BB7"/>
    <w:multiLevelType w:val="hybridMultilevel"/>
    <w:tmpl w:val="FE385002"/>
    <w:lvl w:ilvl="0" w:tplc="EFF0812E">
      <w:numFmt w:val="bullet"/>
      <w:lvlText w:val="-"/>
      <w:lvlJc w:val="left"/>
      <w:pPr>
        <w:ind w:left="200" w:hanging="135"/>
      </w:pPr>
      <w:rPr>
        <w:rFonts w:ascii="Arial MT" w:eastAsia="Arial MT" w:hAnsi="Arial MT" w:cs="Arial MT" w:hint="default"/>
        <w:b w:val="0"/>
        <w:bCs w:val="0"/>
        <w:i w:val="0"/>
        <w:iCs w:val="0"/>
        <w:spacing w:val="0"/>
        <w:w w:val="100"/>
        <w:sz w:val="22"/>
        <w:szCs w:val="22"/>
        <w:lang w:val="es-ES" w:eastAsia="en-US" w:bidi="ar-SA"/>
      </w:rPr>
    </w:lvl>
    <w:lvl w:ilvl="1" w:tplc="3546386E">
      <w:numFmt w:val="bullet"/>
      <w:lvlText w:val="•"/>
      <w:lvlJc w:val="left"/>
      <w:pPr>
        <w:ind w:left="662" w:hanging="135"/>
      </w:pPr>
      <w:rPr>
        <w:lang w:val="es-ES" w:eastAsia="en-US" w:bidi="ar-SA"/>
      </w:rPr>
    </w:lvl>
    <w:lvl w:ilvl="2" w:tplc="3E4074FE">
      <w:numFmt w:val="bullet"/>
      <w:lvlText w:val="•"/>
      <w:lvlJc w:val="left"/>
      <w:pPr>
        <w:ind w:left="1124" w:hanging="135"/>
      </w:pPr>
      <w:rPr>
        <w:lang w:val="es-ES" w:eastAsia="en-US" w:bidi="ar-SA"/>
      </w:rPr>
    </w:lvl>
    <w:lvl w:ilvl="3" w:tplc="B3D0C4B6">
      <w:numFmt w:val="bullet"/>
      <w:lvlText w:val="•"/>
      <w:lvlJc w:val="left"/>
      <w:pPr>
        <w:ind w:left="1586" w:hanging="135"/>
      </w:pPr>
      <w:rPr>
        <w:lang w:val="es-ES" w:eastAsia="en-US" w:bidi="ar-SA"/>
      </w:rPr>
    </w:lvl>
    <w:lvl w:ilvl="4" w:tplc="31923C74">
      <w:numFmt w:val="bullet"/>
      <w:lvlText w:val="•"/>
      <w:lvlJc w:val="left"/>
      <w:pPr>
        <w:ind w:left="2048" w:hanging="135"/>
      </w:pPr>
      <w:rPr>
        <w:lang w:val="es-ES" w:eastAsia="en-US" w:bidi="ar-SA"/>
      </w:rPr>
    </w:lvl>
    <w:lvl w:ilvl="5" w:tplc="901AACC2">
      <w:numFmt w:val="bullet"/>
      <w:lvlText w:val="•"/>
      <w:lvlJc w:val="left"/>
      <w:pPr>
        <w:ind w:left="2510" w:hanging="135"/>
      </w:pPr>
      <w:rPr>
        <w:lang w:val="es-ES" w:eastAsia="en-US" w:bidi="ar-SA"/>
      </w:rPr>
    </w:lvl>
    <w:lvl w:ilvl="6" w:tplc="309A0100">
      <w:numFmt w:val="bullet"/>
      <w:lvlText w:val="•"/>
      <w:lvlJc w:val="left"/>
      <w:pPr>
        <w:ind w:left="2972" w:hanging="135"/>
      </w:pPr>
      <w:rPr>
        <w:lang w:val="es-ES" w:eastAsia="en-US" w:bidi="ar-SA"/>
      </w:rPr>
    </w:lvl>
    <w:lvl w:ilvl="7" w:tplc="B40CA08C">
      <w:numFmt w:val="bullet"/>
      <w:lvlText w:val="•"/>
      <w:lvlJc w:val="left"/>
      <w:pPr>
        <w:ind w:left="3434" w:hanging="135"/>
      </w:pPr>
      <w:rPr>
        <w:lang w:val="es-ES" w:eastAsia="en-US" w:bidi="ar-SA"/>
      </w:rPr>
    </w:lvl>
    <w:lvl w:ilvl="8" w:tplc="B374DBFA">
      <w:numFmt w:val="bullet"/>
      <w:lvlText w:val="•"/>
      <w:lvlJc w:val="left"/>
      <w:pPr>
        <w:ind w:left="3896" w:hanging="135"/>
      </w:pPr>
      <w:rPr>
        <w:lang w:val="es-ES" w:eastAsia="en-US" w:bidi="ar-SA"/>
      </w:rPr>
    </w:lvl>
  </w:abstractNum>
  <w:abstractNum w:abstractNumId="38" w15:restartNumberingAfterBreak="0">
    <w:nsid w:val="78A2309A"/>
    <w:multiLevelType w:val="hybridMultilevel"/>
    <w:tmpl w:val="FD9A9F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9D747B"/>
    <w:multiLevelType w:val="hybridMultilevel"/>
    <w:tmpl w:val="DC34345C"/>
    <w:lvl w:ilvl="0" w:tplc="0E3ECB2A">
      <w:numFmt w:val="bullet"/>
      <w:lvlText w:val="-"/>
      <w:lvlJc w:val="left"/>
      <w:pPr>
        <w:ind w:left="142" w:hanging="135"/>
      </w:pPr>
      <w:rPr>
        <w:rFonts w:ascii="Arial MT" w:eastAsia="Arial MT" w:hAnsi="Arial MT" w:cs="Arial MT" w:hint="default"/>
        <w:b w:val="0"/>
        <w:bCs w:val="0"/>
        <w:i w:val="0"/>
        <w:iCs w:val="0"/>
        <w:spacing w:val="0"/>
        <w:w w:val="100"/>
        <w:sz w:val="22"/>
        <w:szCs w:val="22"/>
        <w:lang w:val="es-ES" w:eastAsia="en-US" w:bidi="ar-SA"/>
      </w:rPr>
    </w:lvl>
    <w:lvl w:ilvl="1" w:tplc="9B884F7A">
      <w:numFmt w:val="bullet"/>
      <w:lvlText w:val="•"/>
      <w:lvlJc w:val="left"/>
      <w:pPr>
        <w:ind w:left="608" w:hanging="135"/>
      </w:pPr>
      <w:rPr>
        <w:lang w:val="es-ES" w:eastAsia="en-US" w:bidi="ar-SA"/>
      </w:rPr>
    </w:lvl>
    <w:lvl w:ilvl="2" w:tplc="88941CBC">
      <w:numFmt w:val="bullet"/>
      <w:lvlText w:val="•"/>
      <w:lvlJc w:val="left"/>
      <w:pPr>
        <w:ind w:left="1076" w:hanging="135"/>
      </w:pPr>
      <w:rPr>
        <w:lang w:val="es-ES" w:eastAsia="en-US" w:bidi="ar-SA"/>
      </w:rPr>
    </w:lvl>
    <w:lvl w:ilvl="3" w:tplc="BBA6740E">
      <w:numFmt w:val="bullet"/>
      <w:lvlText w:val="•"/>
      <w:lvlJc w:val="left"/>
      <w:pPr>
        <w:ind w:left="1544" w:hanging="135"/>
      </w:pPr>
      <w:rPr>
        <w:lang w:val="es-ES" w:eastAsia="en-US" w:bidi="ar-SA"/>
      </w:rPr>
    </w:lvl>
    <w:lvl w:ilvl="4" w:tplc="B8E82A70">
      <w:numFmt w:val="bullet"/>
      <w:lvlText w:val="•"/>
      <w:lvlJc w:val="left"/>
      <w:pPr>
        <w:ind w:left="2012" w:hanging="135"/>
      </w:pPr>
      <w:rPr>
        <w:lang w:val="es-ES" w:eastAsia="en-US" w:bidi="ar-SA"/>
      </w:rPr>
    </w:lvl>
    <w:lvl w:ilvl="5" w:tplc="5BA0610C">
      <w:numFmt w:val="bullet"/>
      <w:lvlText w:val="•"/>
      <w:lvlJc w:val="left"/>
      <w:pPr>
        <w:ind w:left="2480" w:hanging="135"/>
      </w:pPr>
      <w:rPr>
        <w:lang w:val="es-ES" w:eastAsia="en-US" w:bidi="ar-SA"/>
      </w:rPr>
    </w:lvl>
    <w:lvl w:ilvl="6" w:tplc="A3CEB716">
      <w:numFmt w:val="bullet"/>
      <w:lvlText w:val="•"/>
      <w:lvlJc w:val="left"/>
      <w:pPr>
        <w:ind w:left="2948" w:hanging="135"/>
      </w:pPr>
      <w:rPr>
        <w:lang w:val="es-ES" w:eastAsia="en-US" w:bidi="ar-SA"/>
      </w:rPr>
    </w:lvl>
    <w:lvl w:ilvl="7" w:tplc="719837B0">
      <w:numFmt w:val="bullet"/>
      <w:lvlText w:val="•"/>
      <w:lvlJc w:val="left"/>
      <w:pPr>
        <w:ind w:left="3416" w:hanging="135"/>
      </w:pPr>
      <w:rPr>
        <w:lang w:val="es-ES" w:eastAsia="en-US" w:bidi="ar-SA"/>
      </w:rPr>
    </w:lvl>
    <w:lvl w:ilvl="8" w:tplc="A80ED318">
      <w:numFmt w:val="bullet"/>
      <w:lvlText w:val="•"/>
      <w:lvlJc w:val="left"/>
      <w:pPr>
        <w:ind w:left="3884" w:hanging="135"/>
      </w:pPr>
      <w:rPr>
        <w:lang w:val="es-ES" w:eastAsia="en-US" w:bidi="ar-SA"/>
      </w:rPr>
    </w:lvl>
  </w:abstractNum>
  <w:num w:numId="1">
    <w:abstractNumId w:val="4"/>
  </w:num>
  <w:num w:numId="2">
    <w:abstractNumId w:val="15"/>
    <w:lvlOverride w:ilvl="0">
      <w:startOverride w:val="1"/>
    </w:lvlOverride>
    <w:lvlOverride w:ilvl="1"/>
    <w:lvlOverride w:ilvl="2"/>
    <w:lvlOverride w:ilvl="3"/>
    <w:lvlOverride w:ilvl="4"/>
    <w:lvlOverride w:ilvl="5"/>
    <w:lvlOverride w:ilvl="6"/>
    <w:lvlOverride w:ilvl="7"/>
    <w:lvlOverride w:ilvl="8"/>
  </w:num>
  <w:num w:numId="3">
    <w:abstractNumId w:val="33"/>
    <w:lvlOverride w:ilvl="0">
      <w:startOverride w:val="1"/>
    </w:lvlOverride>
    <w:lvlOverride w:ilvl="1"/>
    <w:lvlOverride w:ilvl="2"/>
    <w:lvlOverride w:ilvl="3"/>
    <w:lvlOverride w:ilvl="4"/>
    <w:lvlOverride w:ilvl="5"/>
    <w:lvlOverride w:ilvl="6"/>
    <w:lvlOverride w:ilvl="7"/>
    <w:lvlOverride w:ilvl="8"/>
  </w:num>
  <w:num w:numId="4">
    <w:abstractNumId w:val="7"/>
  </w:num>
  <w:num w:numId="5">
    <w:abstractNumId w:val="5"/>
  </w:num>
  <w:num w:numId="6">
    <w:abstractNumId w:val="12"/>
  </w:num>
  <w:num w:numId="7">
    <w:abstractNumId w:val="27"/>
  </w:num>
  <w:num w:numId="8">
    <w:abstractNumId w:val="36"/>
  </w:num>
  <w:num w:numId="9">
    <w:abstractNumId w:val="17"/>
  </w:num>
  <w:num w:numId="10">
    <w:abstractNumId w:val="19"/>
  </w:num>
  <w:num w:numId="11">
    <w:abstractNumId w:val="1"/>
  </w:num>
  <w:num w:numId="12">
    <w:abstractNumId w:val="14"/>
  </w:num>
  <w:num w:numId="13">
    <w:abstractNumId w:val="25"/>
  </w:num>
  <w:num w:numId="14">
    <w:abstractNumId w:val="24"/>
  </w:num>
  <w:num w:numId="15">
    <w:abstractNumId w:val="34"/>
  </w:num>
  <w:num w:numId="16">
    <w:abstractNumId w:val="39"/>
  </w:num>
  <w:num w:numId="17">
    <w:abstractNumId w:val="3"/>
  </w:num>
  <w:num w:numId="18">
    <w:abstractNumId w:val="20"/>
  </w:num>
  <w:num w:numId="19">
    <w:abstractNumId w:val="37"/>
  </w:num>
  <w:num w:numId="20">
    <w:abstractNumId w:val="31"/>
  </w:num>
  <w:num w:numId="21">
    <w:abstractNumId w:val="6"/>
  </w:num>
  <w:num w:numId="22">
    <w:abstractNumId w:val="21"/>
  </w:num>
  <w:num w:numId="23">
    <w:abstractNumId w:val="28"/>
  </w:num>
  <w:num w:numId="24">
    <w:abstractNumId w:val="11"/>
  </w:num>
  <w:num w:numId="25">
    <w:abstractNumId w:val="0"/>
  </w:num>
  <w:num w:numId="26">
    <w:abstractNumId w:val="35"/>
    <w:lvlOverride w:ilvl="0">
      <w:startOverride w:val="1"/>
    </w:lvlOverride>
    <w:lvlOverride w:ilvl="1"/>
    <w:lvlOverride w:ilvl="2"/>
    <w:lvlOverride w:ilvl="3"/>
    <w:lvlOverride w:ilvl="4"/>
    <w:lvlOverride w:ilvl="5"/>
    <w:lvlOverride w:ilvl="6"/>
    <w:lvlOverride w:ilvl="7"/>
    <w:lvlOverride w:ilvl="8"/>
  </w:num>
  <w:num w:numId="27">
    <w:abstractNumId w:val="2"/>
  </w:num>
  <w:num w:numId="28">
    <w:abstractNumId w:val="8"/>
  </w:num>
  <w:num w:numId="29">
    <w:abstractNumId w:val="16"/>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18"/>
  </w:num>
  <w:num w:numId="33">
    <w:abstractNumId w:val="23"/>
  </w:num>
  <w:num w:numId="34">
    <w:abstractNumId w:val="9"/>
  </w:num>
  <w:num w:numId="35">
    <w:abstractNumId w:val="22"/>
  </w:num>
  <w:num w:numId="36">
    <w:abstractNumId w:val="38"/>
  </w:num>
  <w:num w:numId="37">
    <w:abstractNumId w:val="13"/>
  </w:num>
  <w:num w:numId="38">
    <w:abstractNumId w:val="32"/>
  </w:num>
  <w:num w:numId="39">
    <w:abstractNumId w:val="33"/>
  </w:num>
  <w:num w:numId="40">
    <w:abstractNumId w:val="10"/>
  </w:num>
  <w:num w:numId="41">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D4F"/>
    <w:rsid w:val="00026BD6"/>
    <w:rsid w:val="0006195F"/>
    <w:rsid w:val="00076A51"/>
    <w:rsid w:val="000C2B3F"/>
    <w:rsid w:val="000E1FD6"/>
    <w:rsid w:val="0013169B"/>
    <w:rsid w:val="001865F0"/>
    <w:rsid w:val="001918A0"/>
    <w:rsid w:val="00197F57"/>
    <w:rsid w:val="002646CC"/>
    <w:rsid w:val="00284A7A"/>
    <w:rsid w:val="002F7D28"/>
    <w:rsid w:val="0030544C"/>
    <w:rsid w:val="00332272"/>
    <w:rsid w:val="003574B0"/>
    <w:rsid w:val="00390D90"/>
    <w:rsid w:val="003D1C62"/>
    <w:rsid w:val="00423956"/>
    <w:rsid w:val="00464CB3"/>
    <w:rsid w:val="00477693"/>
    <w:rsid w:val="004B4B87"/>
    <w:rsid w:val="004E063A"/>
    <w:rsid w:val="004F24C6"/>
    <w:rsid w:val="00520724"/>
    <w:rsid w:val="0053593E"/>
    <w:rsid w:val="005D5E8E"/>
    <w:rsid w:val="00660D4F"/>
    <w:rsid w:val="006912B5"/>
    <w:rsid w:val="00693ABF"/>
    <w:rsid w:val="006B4A4D"/>
    <w:rsid w:val="006F7240"/>
    <w:rsid w:val="00784060"/>
    <w:rsid w:val="008A2B77"/>
    <w:rsid w:val="0095008A"/>
    <w:rsid w:val="009D5E8F"/>
    <w:rsid w:val="00A31306"/>
    <w:rsid w:val="00A349E5"/>
    <w:rsid w:val="00A43331"/>
    <w:rsid w:val="00A75587"/>
    <w:rsid w:val="00AF7218"/>
    <w:rsid w:val="00B34358"/>
    <w:rsid w:val="00B446A8"/>
    <w:rsid w:val="00BB25C8"/>
    <w:rsid w:val="00BB5C0C"/>
    <w:rsid w:val="00BE7DC6"/>
    <w:rsid w:val="00C86BA7"/>
    <w:rsid w:val="00CA7560"/>
    <w:rsid w:val="00CD4D31"/>
    <w:rsid w:val="00D958A5"/>
    <w:rsid w:val="00DA15E5"/>
    <w:rsid w:val="00DA190A"/>
    <w:rsid w:val="00E0240E"/>
    <w:rsid w:val="00E17E57"/>
    <w:rsid w:val="00E51E03"/>
    <w:rsid w:val="00E538DA"/>
    <w:rsid w:val="00E80966"/>
    <w:rsid w:val="00E92205"/>
    <w:rsid w:val="00E93FC7"/>
    <w:rsid w:val="00EC32E9"/>
    <w:rsid w:val="00ED4F8E"/>
    <w:rsid w:val="00EF3702"/>
    <w:rsid w:val="00F9266F"/>
    <w:rsid w:val="0F391323"/>
    <w:rsid w:val="1B9839D2"/>
    <w:rsid w:val="239C70AD"/>
    <w:rsid w:val="2F3564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1EF28"/>
  <w15:chartTrackingRefBased/>
  <w15:docId w15:val="{DCA5EB8F-11D8-4958-9A95-D6573FD0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60D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0D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0D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0D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0D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0D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0D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0D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0D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0D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0D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0D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0D4F"/>
    <w:rPr>
      <w:rFonts w:eastAsiaTheme="majorEastAsia" w:cstheme="majorBidi"/>
      <w:color w:val="272727" w:themeColor="text1" w:themeTint="D8"/>
    </w:rPr>
  </w:style>
  <w:style w:type="paragraph" w:styleId="Ttulo">
    <w:name w:val="Title"/>
    <w:basedOn w:val="Normal"/>
    <w:next w:val="Normal"/>
    <w:link w:val="TtuloCar"/>
    <w:uiPriority w:val="10"/>
    <w:qFormat/>
    <w:rsid w:val="0066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0D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0D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0D4F"/>
    <w:pPr>
      <w:spacing w:before="160"/>
      <w:jc w:val="center"/>
    </w:pPr>
    <w:rPr>
      <w:i/>
      <w:iCs/>
      <w:color w:val="404040" w:themeColor="text1" w:themeTint="BF"/>
    </w:rPr>
  </w:style>
  <w:style w:type="character" w:customStyle="1" w:styleId="CitaCar">
    <w:name w:val="Cita Car"/>
    <w:basedOn w:val="Fuentedeprrafopredeter"/>
    <w:link w:val="Cita"/>
    <w:uiPriority w:val="29"/>
    <w:rsid w:val="00660D4F"/>
    <w:rPr>
      <w:i/>
      <w:iCs/>
      <w:color w:val="404040" w:themeColor="text1" w:themeTint="BF"/>
    </w:rPr>
  </w:style>
  <w:style w:type="paragraph" w:styleId="Prrafodelista">
    <w:name w:val="List Paragraph"/>
    <w:basedOn w:val="Normal"/>
    <w:link w:val="PrrafodelistaCar"/>
    <w:uiPriority w:val="1"/>
    <w:qFormat/>
    <w:rsid w:val="00660D4F"/>
    <w:pPr>
      <w:ind w:left="720"/>
      <w:contextualSpacing/>
    </w:pPr>
  </w:style>
  <w:style w:type="character" w:styleId="nfasisintenso">
    <w:name w:val="Intense Emphasis"/>
    <w:basedOn w:val="Fuentedeprrafopredeter"/>
    <w:uiPriority w:val="21"/>
    <w:qFormat/>
    <w:rsid w:val="00660D4F"/>
    <w:rPr>
      <w:i/>
      <w:iCs/>
      <w:color w:val="0F4761" w:themeColor="accent1" w:themeShade="BF"/>
    </w:rPr>
  </w:style>
  <w:style w:type="paragraph" w:styleId="Citadestacada">
    <w:name w:val="Intense Quote"/>
    <w:basedOn w:val="Normal"/>
    <w:next w:val="Normal"/>
    <w:link w:val="CitadestacadaCar"/>
    <w:uiPriority w:val="30"/>
    <w:qFormat/>
    <w:rsid w:val="0066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0D4F"/>
    <w:rPr>
      <w:i/>
      <w:iCs/>
      <w:color w:val="0F4761" w:themeColor="accent1" w:themeShade="BF"/>
    </w:rPr>
  </w:style>
  <w:style w:type="character" w:styleId="Referenciaintensa">
    <w:name w:val="Intense Reference"/>
    <w:basedOn w:val="Fuentedeprrafopredeter"/>
    <w:uiPriority w:val="32"/>
    <w:qFormat/>
    <w:rsid w:val="00660D4F"/>
    <w:rPr>
      <w:b/>
      <w:bCs/>
      <w:smallCaps/>
      <w:color w:val="0F4761" w:themeColor="accent1" w:themeShade="BF"/>
      <w:spacing w:val="5"/>
    </w:rPr>
  </w:style>
  <w:style w:type="paragraph" w:styleId="Encabezado">
    <w:name w:val="header"/>
    <w:basedOn w:val="Normal"/>
    <w:link w:val="EncabezadoCar"/>
    <w:uiPriority w:val="99"/>
    <w:unhideWhenUsed/>
    <w:rsid w:val="003D1C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D1C62"/>
  </w:style>
  <w:style w:type="paragraph" w:styleId="Piedepgina">
    <w:name w:val="footer"/>
    <w:basedOn w:val="Normal"/>
    <w:link w:val="PiedepginaCar"/>
    <w:uiPriority w:val="99"/>
    <w:unhideWhenUsed/>
    <w:rsid w:val="003D1C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1C62"/>
  </w:style>
  <w:style w:type="character" w:styleId="Hipervnculo">
    <w:name w:val="Hyperlink"/>
    <w:basedOn w:val="Fuentedeprrafopredeter"/>
    <w:uiPriority w:val="99"/>
    <w:semiHidden/>
    <w:unhideWhenUsed/>
    <w:rsid w:val="00BB5C0C"/>
    <w:rPr>
      <w:color w:val="467886" w:themeColor="hyperlink"/>
      <w:u w:val="single"/>
    </w:rPr>
  </w:style>
  <w:style w:type="character" w:styleId="Hipervnculovisitado">
    <w:name w:val="FollowedHyperlink"/>
    <w:basedOn w:val="Fuentedeprrafopredeter"/>
    <w:uiPriority w:val="99"/>
    <w:semiHidden/>
    <w:unhideWhenUsed/>
    <w:rsid w:val="00BB5C0C"/>
    <w:rPr>
      <w:color w:val="96607D" w:themeColor="followedHyperlink"/>
      <w:u w:val="single"/>
    </w:rPr>
  </w:style>
  <w:style w:type="paragraph" w:customStyle="1" w:styleId="msonormal0">
    <w:name w:val="msonormal"/>
    <w:basedOn w:val="Normal"/>
    <w:uiPriority w:val="99"/>
    <w:rsid w:val="00BB5C0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semiHidden/>
    <w:unhideWhenUsed/>
    <w:rsid w:val="00BB5C0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extocomentario">
    <w:name w:val="annotation text"/>
    <w:basedOn w:val="Normal"/>
    <w:link w:val="TextocomentarioCar"/>
    <w:uiPriority w:val="99"/>
    <w:semiHidden/>
    <w:unhideWhenUsed/>
    <w:rsid w:val="00BB5C0C"/>
    <w:pPr>
      <w:widowControl w:val="0"/>
      <w:snapToGrid w:val="0"/>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semiHidden/>
    <w:rsid w:val="00BB5C0C"/>
    <w:rPr>
      <w:rFonts w:ascii="Times New Roman" w:eastAsia="Times New Roman" w:hAnsi="Times New Roman" w:cs="Times New Roman"/>
      <w:kern w:val="0"/>
      <w:sz w:val="20"/>
      <w:szCs w:val="20"/>
      <w:lang w:eastAsia="es-ES"/>
      <w14:ligatures w14:val="none"/>
    </w:rPr>
  </w:style>
  <w:style w:type="paragraph" w:styleId="Textoindependiente">
    <w:name w:val="Body Text"/>
    <w:basedOn w:val="Normal"/>
    <w:link w:val="TextoindependienteCar"/>
    <w:uiPriority w:val="1"/>
    <w:semiHidden/>
    <w:unhideWhenUsed/>
    <w:qFormat/>
    <w:rsid w:val="00BB5C0C"/>
    <w:pPr>
      <w:widowControl w:val="0"/>
      <w:autoSpaceDE w:val="0"/>
      <w:autoSpaceDN w:val="0"/>
      <w:spacing w:after="0" w:line="240" w:lineRule="auto"/>
    </w:pPr>
    <w:rPr>
      <w:rFonts w:ascii="Arial MT" w:eastAsia="Arial MT" w:hAnsi="Arial MT" w:cs="Arial MT"/>
      <w:kern w:val="0"/>
      <w:sz w:val="24"/>
      <w:szCs w:val="24"/>
      <w:lang w:val="es-ES"/>
      <w14:ligatures w14:val="none"/>
    </w:rPr>
  </w:style>
  <w:style w:type="character" w:customStyle="1" w:styleId="TextoindependienteCar">
    <w:name w:val="Texto independiente Car"/>
    <w:basedOn w:val="Fuentedeprrafopredeter"/>
    <w:link w:val="Textoindependiente"/>
    <w:uiPriority w:val="1"/>
    <w:semiHidden/>
    <w:rsid w:val="00BB5C0C"/>
    <w:rPr>
      <w:rFonts w:ascii="Arial MT" w:eastAsia="Arial MT" w:hAnsi="Arial MT" w:cs="Arial MT"/>
      <w:kern w:val="0"/>
      <w:sz w:val="24"/>
      <w:szCs w:val="24"/>
      <w:lang w:val="es-ES"/>
      <w14:ligatures w14:val="none"/>
    </w:rPr>
  </w:style>
  <w:style w:type="paragraph" w:styleId="Asuntodelcomentario">
    <w:name w:val="annotation subject"/>
    <w:basedOn w:val="Textocomentario"/>
    <w:next w:val="Textocomentario"/>
    <w:link w:val="AsuntodelcomentarioCar"/>
    <w:uiPriority w:val="99"/>
    <w:semiHidden/>
    <w:unhideWhenUsed/>
    <w:rsid w:val="00BB5C0C"/>
    <w:pPr>
      <w:widowControl/>
      <w:snapToGrid/>
      <w:spacing w:after="200"/>
    </w:pPr>
    <w:rPr>
      <w:rFonts w:asciiTheme="minorHAnsi" w:eastAsiaTheme="minorEastAsia" w:hAnsiTheme="minorHAnsi" w:cstheme="minorBidi"/>
      <w:b/>
      <w:bCs/>
      <w:lang w:eastAsia="es-CO"/>
    </w:rPr>
  </w:style>
  <w:style w:type="character" w:customStyle="1" w:styleId="AsuntodelcomentarioCar">
    <w:name w:val="Asunto del comentario Car"/>
    <w:basedOn w:val="TextocomentarioCar"/>
    <w:link w:val="Asuntodelcomentario"/>
    <w:uiPriority w:val="99"/>
    <w:semiHidden/>
    <w:rsid w:val="00BB5C0C"/>
    <w:rPr>
      <w:rFonts w:ascii="Times New Roman" w:eastAsiaTheme="minorEastAsia" w:hAnsi="Times New Roman" w:cs="Times New Roman"/>
      <w:b/>
      <w:bCs/>
      <w:kern w:val="0"/>
      <w:sz w:val="20"/>
      <w:szCs w:val="20"/>
      <w:lang w:eastAsia="es-CO"/>
      <w14:ligatures w14:val="none"/>
    </w:rPr>
  </w:style>
  <w:style w:type="paragraph" w:styleId="Textodeglobo">
    <w:name w:val="Balloon Text"/>
    <w:basedOn w:val="Normal"/>
    <w:link w:val="TextodegloboCar"/>
    <w:uiPriority w:val="99"/>
    <w:semiHidden/>
    <w:unhideWhenUsed/>
    <w:rsid w:val="00BB5C0C"/>
    <w:pPr>
      <w:spacing w:after="0" w:line="240" w:lineRule="auto"/>
    </w:pPr>
    <w:rPr>
      <w:rFonts w:ascii="Tahoma" w:eastAsiaTheme="minorEastAsia" w:hAnsi="Tahoma" w:cs="Tahoma"/>
      <w:kern w:val="0"/>
      <w:sz w:val="16"/>
      <w:szCs w:val="16"/>
      <w:lang w:eastAsia="es-CO"/>
      <w14:ligatures w14:val="none"/>
    </w:rPr>
  </w:style>
  <w:style w:type="character" w:customStyle="1" w:styleId="TextodegloboCar">
    <w:name w:val="Texto de globo Car"/>
    <w:basedOn w:val="Fuentedeprrafopredeter"/>
    <w:link w:val="Textodeglobo"/>
    <w:uiPriority w:val="99"/>
    <w:semiHidden/>
    <w:rsid w:val="00BB5C0C"/>
    <w:rPr>
      <w:rFonts w:ascii="Tahoma" w:eastAsiaTheme="minorEastAsia" w:hAnsi="Tahoma" w:cs="Tahoma"/>
      <w:kern w:val="0"/>
      <w:sz w:val="16"/>
      <w:szCs w:val="16"/>
      <w:lang w:eastAsia="es-CO"/>
      <w14:ligatures w14:val="none"/>
    </w:rPr>
  </w:style>
  <w:style w:type="character" w:customStyle="1" w:styleId="PrrafodelistaCar">
    <w:name w:val="Párrafo de lista Car"/>
    <w:basedOn w:val="Fuentedeprrafopredeter"/>
    <w:link w:val="Prrafodelista"/>
    <w:uiPriority w:val="1"/>
    <w:locked/>
    <w:rsid w:val="00BB5C0C"/>
  </w:style>
  <w:style w:type="paragraph" w:customStyle="1" w:styleId="Default">
    <w:name w:val="Default"/>
    <w:uiPriority w:val="99"/>
    <w:rsid w:val="00BB5C0C"/>
    <w:pPr>
      <w:autoSpaceDE w:val="0"/>
      <w:autoSpaceDN w:val="0"/>
      <w:adjustRightInd w:val="0"/>
      <w:spacing w:after="0" w:line="240" w:lineRule="auto"/>
    </w:pPr>
    <w:rPr>
      <w:rFonts w:ascii="Arial" w:eastAsiaTheme="minorEastAsia" w:hAnsi="Arial" w:cs="Arial"/>
      <w:color w:val="000000"/>
      <w:kern w:val="0"/>
      <w:sz w:val="24"/>
      <w:szCs w:val="24"/>
      <w:lang w:eastAsia="es-CO"/>
      <w14:ligatures w14:val="none"/>
    </w:rPr>
  </w:style>
  <w:style w:type="paragraph" w:customStyle="1" w:styleId="TableParagraph">
    <w:name w:val="Table Paragraph"/>
    <w:basedOn w:val="Normal"/>
    <w:uiPriority w:val="1"/>
    <w:qFormat/>
    <w:rsid w:val="00BB5C0C"/>
    <w:pPr>
      <w:widowControl w:val="0"/>
      <w:autoSpaceDE w:val="0"/>
      <w:autoSpaceDN w:val="0"/>
      <w:spacing w:after="0" w:line="240" w:lineRule="auto"/>
    </w:pPr>
    <w:rPr>
      <w:rFonts w:ascii="Arial MT" w:eastAsia="Arial MT" w:hAnsi="Arial MT" w:cs="Arial MT"/>
      <w:kern w:val="0"/>
      <w:lang w:val="es-ES"/>
      <w14:ligatures w14:val="none"/>
    </w:rPr>
  </w:style>
  <w:style w:type="character" w:styleId="Refdecomentario">
    <w:name w:val="annotation reference"/>
    <w:uiPriority w:val="99"/>
    <w:semiHidden/>
    <w:unhideWhenUsed/>
    <w:rsid w:val="00BB5C0C"/>
    <w:rPr>
      <w:sz w:val="16"/>
      <w:szCs w:val="16"/>
    </w:rPr>
  </w:style>
  <w:style w:type="table" w:styleId="Tablaconcuadrcula">
    <w:name w:val="Table Grid"/>
    <w:basedOn w:val="Tablanormal"/>
    <w:uiPriority w:val="59"/>
    <w:rsid w:val="00BB5C0C"/>
    <w:pPr>
      <w:spacing w:after="0" w:line="240" w:lineRule="auto"/>
    </w:pPr>
    <w:rPr>
      <w:rFonts w:eastAsiaTheme="minorEastAsia"/>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B5C0C"/>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426322">
      <w:bodyDiv w:val="1"/>
      <w:marLeft w:val="0"/>
      <w:marRight w:val="0"/>
      <w:marTop w:val="0"/>
      <w:marBottom w:val="0"/>
      <w:divBdr>
        <w:top w:val="none" w:sz="0" w:space="0" w:color="auto"/>
        <w:left w:val="none" w:sz="0" w:space="0" w:color="auto"/>
        <w:bottom w:val="none" w:sz="0" w:space="0" w:color="auto"/>
        <w:right w:val="none" w:sz="0" w:space="0" w:color="auto"/>
      </w:divBdr>
    </w:div>
    <w:div w:id="456605274">
      <w:bodyDiv w:val="1"/>
      <w:marLeft w:val="0"/>
      <w:marRight w:val="0"/>
      <w:marTop w:val="0"/>
      <w:marBottom w:val="0"/>
      <w:divBdr>
        <w:top w:val="none" w:sz="0" w:space="0" w:color="auto"/>
        <w:left w:val="none" w:sz="0" w:space="0" w:color="auto"/>
        <w:bottom w:val="none" w:sz="0" w:space="0" w:color="auto"/>
        <w:right w:val="none" w:sz="0" w:space="0" w:color="auto"/>
      </w:divBdr>
    </w:div>
    <w:div w:id="893739039">
      <w:bodyDiv w:val="1"/>
      <w:marLeft w:val="0"/>
      <w:marRight w:val="0"/>
      <w:marTop w:val="0"/>
      <w:marBottom w:val="0"/>
      <w:divBdr>
        <w:top w:val="none" w:sz="0" w:space="0" w:color="auto"/>
        <w:left w:val="none" w:sz="0" w:space="0" w:color="auto"/>
        <w:bottom w:val="none" w:sz="0" w:space="0" w:color="auto"/>
        <w:right w:val="none" w:sz="0" w:space="0" w:color="auto"/>
      </w:divBdr>
    </w:div>
    <w:div w:id="908541518">
      <w:bodyDiv w:val="1"/>
      <w:marLeft w:val="0"/>
      <w:marRight w:val="0"/>
      <w:marTop w:val="0"/>
      <w:marBottom w:val="0"/>
      <w:divBdr>
        <w:top w:val="none" w:sz="0" w:space="0" w:color="auto"/>
        <w:left w:val="none" w:sz="0" w:space="0" w:color="auto"/>
        <w:bottom w:val="none" w:sz="0" w:space="0" w:color="auto"/>
        <w:right w:val="none" w:sz="0" w:space="0" w:color="auto"/>
      </w:divBdr>
    </w:div>
    <w:div w:id="1105468659">
      <w:bodyDiv w:val="1"/>
      <w:marLeft w:val="0"/>
      <w:marRight w:val="0"/>
      <w:marTop w:val="0"/>
      <w:marBottom w:val="0"/>
      <w:divBdr>
        <w:top w:val="none" w:sz="0" w:space="0" w:color="auto"/>
        <w:left w:val="none" w:sz="0" w:space="0" w:color="auto"/>
        <w:bottom w:val="none" w:sz="0" w:space="0" w:color="auto"/>
        <w:right w:val="none" w:sz="0" w:space="0" w:color="auto"/>
      </w:divBdr>
    </w:div>
    <w:div w:id="1188982068">
      <w:bodyDiv w:val="1"/>
      <w:marLeft w:val="0"/>
      <w:marRight w:val="0"/>
      <w:marTop w:val="0"/>
      <w:marBottom w:val="0"/>
      <w:divBdr>
        <w:top w:val="none" w:sz="0" w:space="0" w:color="auto"/>
        <w:left w:val="none" w:sz="0" w:space="0" w:color="auto"/>
        <w:bottom w:val="none" w:sz="0" w:space="0" w:color="auto"/>
        <w:right w:val="none" w:sz="0" w:space="0" w:color="auto"/>
      </w:divBdr>
    </w:div>
    <w:div w:id="1296135386">
      <w:bodyDiv w:val="1"/>
      <w:marLeft w:val="0"/>
      <w:marRight w:val="0"/>
      <w:marTop w:val="0"/>
      <w:marBottom w:val="0"/>
      <w:divBdr>
        <w:top w:val="none" w:sz="0" w:space="0" w:color="auto"/>
        <w:left w:val="none" w:sz="0" w:space="0" w:color="auto"/>
        <w:bottom w:val="none" w:sz="0" w:space="0" w:color="auto"/>
        <w:right w:val="none" w:sz="0" w:space="0" w:color="auto"/>
      </w:divBdr>
    </w:div>
    <w:div w:id="1795907658">
      <w:bodyDiv w:val="1"/>
      <w:marLeft w:val="0"/>
      <w:marRight w:val="0"/>
      <w:marTop w:val="0"/>
      <w:marBottom w:val="0"/>
      <w:divBdr>
        <w:top w:val="none" w:sz="0" w:space="0" w:color="auto"/>
        <w:left w:val="none" w:sz="0" w:space="0" w:color="auto"/>
        <w:bottom w:val="none" w:sz="0" w:space="0" w:color="auto"/>
        <w:right w:val="none" w:sz="0" w:space="0" w:color="auto"/>
      </w:divBdr>
    </w:div>
    <w:div w:id="1912425269">
      <w:bodyDiv w:val="1"/>
      <w:marLeft w:val="0"/>
      <w:marRight w:val="0"/>
      <w:marTop w:val="0"/>
      <w:marBottom w:val="0"/>
      <w:divBdr>
        <w:top w:val="none" w:sz="0" w:space="0" w:color="auto"/>
        <w:left w:val="none" w:sz="0" w:space="0" w:color="auto"/>
        <w:bottom w:val="none" w:sz="0" w:space="0" w:color="auto"/>
        <w:right w:val="none" w:sz="0" w:space="0" w:color="auto"/>
      </w:divBdr>
    </w:div>
    <w:div w:id="214226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PARA FIRMA</ESTADO>
    <_ip_UnifiedCompliancePolicyProperties xmlns="http://schemas.microsoft.com/sharepoint/v3" xsi:nil="true"/>
    <_Flow_SignoffStatus xmlns="24cc3548-259d-4d04-a311-ed2e911276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CC527A-133B-4FC9-BB8F-6D4A311F0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C0DC9-BB95-47A3-AC31-247703BECE13}">
  <ds:schemaRefs>
    <ds:schemaRef ds:uri="http://schemas.microsoft.com/office/2006/metadata/properties"/>
    <ds:schemaRef ds:uri="http://schemas.microsoft.com/office/infopath/2007/PartnerControls"/>
    <ds:schemaRef ds:uri="http://schemas.microsoft.com/sharepoint/v3"/>
    <ds:schemaRef ds:uri="ffb9407a-2c82-4a57-83c1-5dafea89016e"/>
    <ds:schemaRef ds:uri="24cc3548-259d-4d04-a311-ed2e9112761a"/>
  </ds:schemaRefs>
</ds:datastoreItem>
</file>

<file path=customXml/itemProps3.xml><?xml version="1.0" encoding="utf-8"?>
<ds:datastoreItem xmlns:ds="http://schemas.openxmlformats.org/officeDocument/2006/customXml" ds:itemID="{AA451080-B8A4-4B5F-BC47-8CE2BA930F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3880</Words>
  <Characters>21342</Characters>
  <Application>Microsoft Office Word</Application>
  <DocSecurity>0</DocSecurity>
  <Lines>177</Lines>
  <Paragraphs>50</Paragraphs>
  <ScaleCrop>false</ScaleCrop>
  <Company/>
  <LinksUpToDate>false</LinksUpToDate>
  <CharactersWithSpaces>25172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esteban benavides rodriguez</dc:creator>
  <cp:keywords/>
  <dc:description/>
  <cp:lastModifiedBy>TS25. ALEXA ISABEL SIERRA ROJAS</cp:lastModifiedBy>
  <cp:revision>9</cp:revision>
  <dcterms:created xsi:type="dcterms:W3CDTF">2026-04-22T22:29:00Z</dcterms:created>
  <dcterms:modified xsi:type="dcterms:W3CDTF">2026-05-19T13:32:00Z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MediaServiceImageTags">
    <vt:lpwstr/>
  </property>
</Properties>
</file>