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1F2C0E" w14:textId="5E027A25" w:rsidR="0093477E" w:rsidRPr="0093477E" w:rsidRDefault="0093477E" w:rsidP="0093477E">
      <w:pPr>
        <w:jc w:val="center"/>
        <w:rPr>
          <w:b/>
          <w:bCs/>
        </w:rPr>
      </w:pPr>
      <w:r w:rsidRPr="0093477E">
        <w:rPr>
          <w:b/>
          <w:bCs/>
        </w:rPr>
        <w:t xml:space="preserve">FORMULARIO </w:t>
      </w:r>
      <w:r w:rsidR="00317104">
        <w:rPr>
          <w:b/>
          <w:bCs/>
        </w:rPr>
        <w:t xml:space="preserve"> “</w:t>
      </w:r>
      <w:r w:rsidR="00764421" w:rsidRPr="00764421">
        <w:rPr>
          <w:b/>
          <w:bCs/>
        </w:rPr>
        <w:t>ACREDITACIÓN DE FACTORES DE DESEMPATE”</w:t>
      </w:r>
    </w:p>
    <w:p w14:paraId="16E9D501" w14:textId="77777777" w:rsidR="0093477E" w:rsidRPr="0093477E" w:rsidRDefault="0093477E" w:rsidP="0093477E">
      <w:pPr>
        <w:rPr>
          <w:b/>
          <w:bCs/>
        </w:rPr>
      </w:pPr>
      <w:r w:rsidRPr="0093477E">
        <w:rPr>
          <w:b/>
          <w:bCs/>
        </w:rPr>
        <w:t>FACTORES DE DESEMPATE</w:t>
      </w:r>
    </w:p>
    <w:p w14:paraId="239D3885" w14:textId="77777777" w:rsidR="0093477E" w:rsidRPr="0093477E" w:rsidRDefault="0093477E" w:rsidP="0093477E">
      <w:pPr>
        <w:jc w:val="both"/>
      </w:pPr>
      <w:r w:rsidRPr="0093477E">
        <w:t>En cumplimiento de la normatividad vigente en materia de desempates en procesos de contratación, el proponente que diligencie este formato manifiesta que se encuentra dentro de una o varias de las causales de desempate establecidas y adjunta la documentación correspondiente para su acreditación.</w:t>
      </w:r>
    </w:p>
    <w:p w14:paraId="618DFFC9" w14:textId="77777777" w:rsidR="0093477E" w:rsidRPr="0093477E" w:rsidRDefault="0093477E" w:rsidP="0093477E">
      <w:pPr>
        <w:rPr>
          <w:b/>
          <w:bCs/>
        </w:rPr>
      </w:pPr>
      <w:r w:rsidRPr="0093477E">
        <w:rPr>
          <w:b/>
          <w:bCs/>
        </w:rPr>
        <w:t>INSTRUCCIONES</w:t>
      </w:r>
    </w:p>
    <w:p w14:paraId="1F9AA813" w14:textId="77777777" w:rsidR="0093477E" w:rsidRPr="0093477E" w:rsidRDefault="0093477E" w:rsidP="0093477E">
      <w:r w:rsidRPr="0093477E">
        <w:t>Marque con una "X" en el cuadro correspondiente y adjunte los documentos requeridos.</w:t>
      </w:r>
    </w:p>
    <w:p w14:paraId="0B2EA384" w14:textId="5454972A" w:rsidR="0093477E" w:rsidRPr="0093477E" w:rsidRDefault="0093477E" w:rsidP="0093477E">
      <w:pPr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381454" wp14:editId="7D7A2EAE">
                <wp:simplePos x="0" y="0"/>
                <wp:positionH relativeFrom="column">
                  <wp:posOffset>2767965</wp:posOffset>
                </wp:positionH>
                <wp:positionV relativeFrom="paragraph">
                  <wp:posOffset>6350</wp:posOffset>
                </wp:positionV>
                <wp:extent cx="238125" cy="180975"/>
                <wp:effectExtent l="0" t="0" r="28575" b="28575"/>
                <wp:wrapNone/>
                <wp:docPr id="1173689999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1809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rect w14:anchorId="69FAA4EE" id="Rectángulo 1" o:spid="_x0000_s1026" style="position:absolute;margin-left:217.95pt;margin-top:.5pt;width:18.75pt;height:1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" fillcolor="white [3212]" strokecolor="#09101d [484]" strokeweight="1pt"/>
            </w:pict>
          </mc:Fallback>
        </mc:AlternateContent>
      </w:r>
      <w:r w:rsidRPr="0093477E">
        <w:rPr>
          <w:b/>
          <w:bCs/>
        </w:rPr>
        <w:t>1. Preferencia por bienes o servicios nacionales</w:t>
      </w:r>
      <w:r>
        <w:rPr>
          <w:b/>
          <w:bCs/>
        </w:rPr>
        <w:t xml:space="preserve"> </w:t>
      </w:r>
    </w:p>
    <w:p w14:paraId="1743C4CA" w14:textId="77777777" w:rsidR="0093477E" w:rsidRPr="0093477E" w:rsidRDefault="0093477E" w:rsidP="0093477E">
      <w:r w:rsidRPr="0093477E">
        <w:rPr>
          <w:b/>
          <w:bCs/>
        </w:rPr>
        <w:t>Normatividad aplicable:</w:t>
      </w:r>
    </w:p>
    <w:p w14:paraId="1DE137F3" w14:textId="77777777" w:rsidR="0093477E" w:rsidRPr="0093477E" w:rsidRDefault="0093477E" w:rsidP="0093477E">
      <w:pPr>
        <w:numPr>
          <w:ilvl w:val="0"/>
          <w:numId w:val="18"/>
        </w:numPr>
      </w:pPr>
      <w:r w:rsidRPr="0093477E">
        <w:t>Artículo 2.2.1.1.1.3.1 y 2.2.1.2.4.2.9 del Decreto 1082 de 2015</w:t>
      </w:r>
    </w:p>
    <w:p w14:paraId="642C3274" w14:textId="77777777" w:rsidR="0093477E" w:rsidRPr="0093477E" w:rsidRDefault="0093477E" w:rsidP="0093477E">
      <w:pPr>
        <w:numPr>
          <w:ilvl w:val="0"/>
          <w:numId w:val="18"/>
        </w:numPr>
      </w:pPr>
      <w:r w:rsidRPr="0093477E">
        <w:t>Ley 816 de 2003</w:t>
      </w:r>
    </w:p>
    <w:p w14:paraId="0E98696E" w14:textId="77777777" w:rsidR="0093477E" w:rsidRPr="0093477E" w:rsidRDefault="0093477E" w:rsidP="0093477E">
      <w:pPr>
        <w:numPr>
          <w:ilvl w:val="0"/>
          <w:numId w:val="18"/>
        </w:numPr>
      </w:pPr>
      <w:r w:rsidRPr="0093477E">
        <w:t>Acuerdos Comerciales vigentes</w:t>
      </w:r>
    </w:p>
    <w:p w14:paraId="081159E9" w14:textId="77777777" w:rsidR="0093477E" w:rsidRPr="0093477E" w:rsidRDefault="0093477E" w:rsidP="0093477E">
      <w:r w:rsidRPr="0093477E">
        <w:rPr>
          <w:b/>
          <w:bCs/>
        </w:rPr>
        <w:t>Documentos requeridos:</w:t>
      </w:r>
    </w:p>
    <w:p w14:paraId="1CB2F4EC" w14:textId="77777777" w:rsidR="0093477E" w:rsidRPr="0093477E" w:rsidRDefault="0093477E" w:rsidP="0093477E">
      <w:pPr>
        <w:numPr>
          <w:ilvl w:val="0"/>
          <w:numId w:val="19"/>
        </w:numPr>
      </w:pPr>
      <w:r w:rsidRPr="0093477E">
        <w:t>Registro de producto nacional en el VUCE (para bienes).</w:t>
      </w:r>
    </w:p>
    <w:p w14:paraId="186ABAD5" w14:textId="4CF3611D" w:rsidR="0093477E" w:rsidRPr="0093477E" w:rsidRDefault="0093477E" w:rsidP="0093477E">
      <w:pPr>
        <w:numPr>
          <w:ilvl w:val="0"/>
          <w:numId w:val="19"/>
        </w:numPr>
      </w:pPr>
      <w:r w:rsidRPr="0093477E">
        <w:t>Certificado de existencia y representación legal con la definición de "Servicios Nacionales" según el Decreto 1082 de 2015.</w:t>
      </w:r>
    </w:p>
    <w:p w14:paraId="518E4097" w14:textId="196267EB" w:rsidR="0093477E" w:rsidRPr="0093477E" w:rsidRDefault="0093477E" w:rsidP="0093477E">
      <w:pPr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26F3A97" wp14:editId="6BA600CB">
                <wp:simplePos x="0" y="0"/>
                <wp:positionH relativeFrom="column">
                  <wp:posOffset>3781425</wp:posOffset>
                </wp:positionH>
                <wp:positionV relativeFrom="paragraph">
                  <wp:posOffset>18415</wp:posOffset>
                </wp:positionV>
                <wp:extent cx="238125" cy="180975"/>
                <wp:effectExtent l="0" t="0" r="28575" b="28575"/>
                <wp:wrapNone/>
                <wp:docPr id="614867357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180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rect w14:anchorId="5B9BB447" id="Rectángulo 1" o:spid="_x0000_s1026" style="position:absolute;margin-left:297.75pt;margin-top:1.45pt;width:18.75pt;height:14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" fillcolor="window" strokecolor="#172c51" strokeweight="1pt"/>
            </w:pict>
          </mc:Fallback>
        </mc:AlternateContent>
      </w:r>
      <w:r w:rsidRPr="0093477E">
        <w:rPr>
          <w:b/>
          <w:bCs/>
        </w:rPr>
        <w:t>2. Mujeres cabeza de familia y víctimas de violencia intrafamiliar</w:t>
      </w:r>
      <w:r>
        <w:rPr>
          <w:b/>
          <w:bCs/>
        </w:rPr>
        <w:t xml:space="preserve"> </w:t>
      </w:r>
    </w:p>
    <w:p w14:paraId="5950B812" w14:textId="77777777" w:rsidR="0093477E" w:rsidRPr="0093477E" w:rsidRDefault="0093477E" w:rsidP="0093477E">
      <w:r w:rsidRPr="0093477E">
        <w:rPr>
          <w:b/>
          <w:bCs/>
        </w:rPr>
        <w:t>Normatividad aplicable:</w:t>
      </w:r>
    </w:p>
    <w:p w14:paraId="08B274DE" w14:textId="77777777" w:rsidR="0093477E" w:rsidRPr="0093477E" w:rsidRDefault="0093477E" w:rsidP="0093477E">
      <w:pPr>
        <w:numPr>
          <w:ilvl w:val="0"/>
          <w:numId w:val="20"/>
        </w:numPr>
      </w:pPr>
      <w:r w:rsidRPr="0093477E">
        <w:t>Ley 82 de 1993, art. 2 (modificado por Ley 1232 de 2008)</w:t>
      </w:r>
    </w:p>
    <w:p w14:paraId="413A1275" w14:textId="77777777" w:rsidR="0093477E" w:rsidRPr="0093477E" w:rsidRDefault="0093477E" w:rsidP="0093477E">
      <w:r w:rsidRPr="0093477E">
        <w:rPr>
          <w:b/>
          <w:bCs/>
        </w:rPr>
        <w:t>Documentos requeridos:</w:t>
      </w:r>
    </w:p>
    <w:p w14:paraId="6BE2F9FA" w14:textId="77777777" w:rsidR="0093477E" w:rsidRPr="0093477E" w:rsidRDefault="0093477E" w:rsidP="0093477E">
      <w:pPr>
        <w:numPr>
          <w:ilvl w:val="0"/>
          <w:numId w:val="21"/>
        </w:numPr>
      </w:pPr>
      <w:r w:rsidRPr="0093477E">
        <w:t>Declaración juramentada ante notario.</w:t>
      </w:r>
    </w:p>
    <w:p w14:paraId="7D9CE61A" w14:textId="77777777" w:rsidR="0093477E" w:rsidRPr="0093477E" w:rsidRDefault="0093477E" w:rsidP="0093477E">
      <w:pPr>
        <w:numPr>
          <w:ilvl w:val="0"/>
          <w:numId w:val="21"/>
        </w:numPr>
      </w:pPr>
      <w:r w:rsidRPr="0093477E">
        <w:t>Copia del documento de identidad.</w:t>
      </w:r>
    </w:p>
    <w:p w14:paraId="07345E12" w14:textId="77777777" w:rsidR="0093477E" w:rsidRPr="0093477E" w:rsidRDefault="0093477E" w:rsidP="0093477E">
      <w:pPr>
        <w:numPr>
          <w:ilvl w:val="0"/>
          <w:numId w:val="21"/>
        </w:numPr>
      </w:pPr>
      <w:r w:rsidRPr="0093477E">
        <w:t>Medida de protección expedida por Comisaría de Familia, juez civil municipal o autoridad competente.</w:t>
      </w:r>
    </w:p>
    <w:p w14:paraId="7F099E4B" w14:textId="77777777" w:rsidR="0093477E" w:rsidRPr="0093477E" w:rsidRDefault="0093477E" w:rsidP="0093477E">
      <w:pPr>
        <w:numPr>
          <w:ilvl w:val="0"/>
          <w:numId w:val="21"/>
        </w:numPr>
      </w:pPr>
      <w:r w:rsidRPr="0093477E">
        <w:t>Certificado de participación mayoritaria en persona jurídica (cuando aplique).</w:t>
      </w:r>
    </w:p>
    <w:p w14:paraId="2F0AA792" w14:textId="77777777" w:rsidR="0093477E" w:rsidRPr="0093477E" w:rsidRDefault="0093477E" w:rsidP="0093477E">
      <w:pPr>
        <w:numPr>
          <w:ilvl w:val="0"/>
          <w:numId w:val="21"/>
        </w:numPr>
      </w:pPr>
      <w:r w:rsidRPr="0093477E">
        <w:t>Autorización de tratamiento de datos personales (Ley 1581 de 2012).</w:t>
      </w:r>
    </w:p>
    <w:p w14:paraId="46CB5D7C" w14:textId="6C89FB10" w:rsidR="0093477E" w:rsidRPr="0093477E" w:rsidRDefault="0093477E" w:rsidP="0093477E">
      <w:pPr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9148FAD" wp14:editId="68F5C387">
                <wp:simplePos x="0" y="0"/>
                <wp:positionH relativeFrom="column">
                  <wp:posOffset>2924175</wp:posOffset>
                </wp:positionH>
                <wp:positionV relativeFrom="paragraph">
                  <wp:posOffset>0</wp:posOffset>
                </wp:positionV>
                <wp:extent cx="238125" cy="180975"/>
                <wp:effectExtent l="0" t="0" r="28575" b="28575"/>
                <wp:wrapNone/>
                <wp:docPr id="183997493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180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rect w14:anchorId="52482A07" id="Rectángulo 1" o:spid="_x0000_s1026" style="position:absolute;margin-left:230.25pt;margin-top:0;width:18.75pt;height:14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" fillcolor="window" strokecolor="#172c51" strokeweight="1pt"/>
            </w:pict>
          </mc:Fallback>
        </mc:AlternateContent>
      </w:r>
      <w:r w:rsidRPr="0093477E">
        <w:rPr>
          <w:b/>
          <w:bCs/>
        </w:rPr>
        <w:t>3. Inclusión laboral de personas con discapacidad</w:t>
      </w:r>
    </w:p>
    <w:p w14:paraId="02CE48E6" w14:textId="77777777" w:rsidR="0093477E" w:rsidRPr="0093477E" w:rsidRDefault="0093477E" w:rsidP="0093477E">
      <w:r w:rsidRPr="0093477E">
        <w:rPr>
          <w:b/>
          <w:bCs/>
        </w:rPr>
        <w:t>Normatividad aplicable:</w:t>
      </w:r>
    </w:p>
    <w:p w14:paraId="3ECF53C8" w14:textId="77777777" w:rsidR="0093477E" w:rsidRPr="0093477E" w:rsidRDefault="0093477E" w:rsidP="0093477E">
      <w:pPr>
        <w:numPr>
          <w:ilvl w:val="0"/>
          <w:numId w:val="22"/>
        </w:numPr>
      </w:pPr>
      <w:r w:rsidRPr="0093477E">
        <w:t>Ley 361 de 1997, art. 24</w:t>
      </w:r>
    </w:p>
    <w:p w14:paraId="32CDEA4A" w14:textId="77777777" w:rsidR="0093477E" w:rsidRPr="0093477E" w:rsidRDefault="0093477E" w:rsidP="0093477E">
      <w:pPr>
        <w:numPr>
          <w:ilvl w:val="0"/>
          <w:numId w:val="22"/>
        </w:numPr>
      </w:pPr>
      <w:r w:rsidRPr="0093477E">
        <w:t>Ley 2069 de 2020, art. 35</w:t>
      </w:r>
    </w:p>
    <w:p w14:paraId="20A1E011" w14:textId="77777777" w:rsidR="0093477E" w:rsidRPr="0093477E" w:rsidRDefault="0093477E" w:rsidP="0093477E">
      <w:r w:rsidRPr="0093477E">
        <w:rPr>
          <w:b/>
          <w:bCs/>
        </w:rPr>
        <w:lastRenderedPageBreak/>
        <w:t>Documentos requeridos:</w:t>
      </w:r>
    </w:p>
    <w:p w14:paraId="7D1DB514" w14:textId="77777777" w:rsidR="0093477E" w:rsidRPr="0093477E" w:rsidRDefault="0093477E" w:rsidP="0093477E">
      <w:pPr>
        <w:numPr>
          <w:ilvl w:val="0"/>
          <w:numId w:val="23"/>
        </w:numPr>
      </w:pPr>
      <w:r w:rsidRPr="0093477E">
        <w:t>Certificado del Ministerio de Trabajo sobre contratación de personal con discapacidad con al menos un (1) año de antigüedad.</w:t>
      </w:r>
    </w:p>
    <w:p w14:paraId="77B8B659" w14:textId="7A520873" w:rsidR="0093477E" w:rsidRPr="0093477E" w:rsidRDefault="0093477E" w:rsidP="0093477E">
      <w:pPr>
        <w:numPr>
          <w:ilvl w:val="0"/>
          <w:numId w:val="23"/>
        </w:numPr>
      </w:pPr>
      <w:r w:rsidRPr="0093477E">
        <w:t>Certificado de aportes a seguridad social del último año.</w:t>
      </w:r>
    </w:p>
    <w:p w14:paraId="04387EBB" w14:textId="31F83A32" w:rsidR="0093477E" w:rsidRPr="0093477E" w:rsidRDefault="0093477E" w:rsidP="0093477E">
      <w:pPr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8C09FDA" wp14:editId="71F53F18">
                <wp:simplePos x="0" y="0"/>
                <wp:positionH relativeFrom="column">
                  <wp:posOffset>2838450</wp:posOffset>
                </wp:positionH>
                <wp:positionV relativeFrom="paragraph">
                  <wp:posOffset>8890</wp:posOffset>
                </wp:positionV>
                <wp:extent cx="238125" cy="180975"/>
                <wp:effectExtent l="0" t="0" r="28575" b="28575"/>
                <wp:wrapNone/>
                <wp:docPr id="2052709320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180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rect w14:anchorId="2F6A517D" id="Rectángulo 1" o:spid="_x0000_s1026" style="position:absolute;margin-left:223.5pt;margin-top:.7pt;width:18.75pt;height:14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" fillcolor="window" strokecolor="#172c51" strokeweight="1pt"/>
            </w:pict>
          </mc:Fallback>
        </mc:AlternateContent>
      </w:r>
      <w:r w:rsidRPr="0093477E">
        <w:rPr>
          <w:b/>
          <w:bCs/>
        </w:rPr>
        <w:t>4. Vinculación de personas mayores sin pensión</w:t>
      </w:r>
    </w:p>
    <w:p w14:paraId="06626BEF" w14:textId="075A44AB" w:rsidR="0093477E" w:rsidRPr="0093477E" w:rsidRDefault="0093477E" w:rsidP="0093477E">
      <w:r w:rsidRPr="0093477E">
        <w:rPr>
          <w:b/>
          <w:bCs/>
        </w:rPr>
        <w:t>Normatividad aplicable:</w:t>
      </w:r>
    </w:p>
    <w:p w14:paraId="08D35272" w14:textId="77777777" w:rsidR="0093477E" w:rsidRPr="0093477E" w:rsidRDefault="0093477E" w:rsidP="0093477E">
      <w:pPr>
        <w:numPr>
          <w:ilvl w:val="0"/>
          <w:numId w:val="24"/>
        </w:numPr>
      </w:pPr>
      <w:r w:rsidRPr="0093477E">
        <w:t>Ley 1251 de 2008, art. 3</w:t>
      </w:r>
    </w:p>
    <w:p w14:paraId="2E0E8FBF" w14:textId="77777777" w:rsidR="0093477E" w:rsidRPr="0093477E" w:rsidRDefault="0093477E" w:rsidP="0093477E">
      <w:r w:rsidRPr="0093477E">
        <w:rPr>
          <w:b/>
          <w:bCs/>
        </w:rPr>
        <w:t>Documentos requeridos:</w:t>
      </w:r>
    </w:p>
    <w:p w14:paraId="7FAD4BEE" w14:textId="77777777" w:rsidR="0093477E" w:rsidRPr="0093477E" w:rsidRDefault="0093477E" w:rsidP="0093477E">
      <w:pPr>
        <w:numPr>
          <w:ilvl w:val="0"/>
          <w:numId w:val="25"/>
        </w:numPr>
      </w:pPr>
      <w:r w:rsidRPr="0093477E">
        <w:t>Certificado del representante legal y/o revisor fiscal con el número de empleados mayores de 60 años sin pensión.</w:t>
      </w:r>
    </w:p>
    <w:p w14:paraId="3646D67C" w14:textId="4F4F5D18" w:rsidR="0093477E" w:rsidRPr="0093477E" w:rsidRDefault="0093477E" w:rsidP="0093477E">
      <w:pPr>
        <w:numPr>
          <w:ilvl w:val="0"/>
          <w:numId w:val="25"/>
        </w:numPr>
      </w:pPr>
      <w:r w:rsidRPr="0093477E">
        <w:t>Certificado de aportes a seguridad social.</w:t>
      </w:r>
    </w:p>
    <w:p w14:paraId="569F119C" w14:textId="4B2AEAFF" w:rsidR="0093477E" w:rsidRPr="0093477E" w:rsidRDefault="0093477E" w:rsidP="0093477E">
      <w:pPr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32F8642" wp14:editId="156E5D40">
                <wp:simplePos x="0" y="0"/>
                <wp:positionH relativeFrom="column">
                  <wp:posOffset>5076825</wp:posOffset>
                </wp:positionH>
                <wp:positionV relativeFrom="paragraph">
                  <wp:posOffset>9525</wp:posOffset>
                </wp:positionV>
                <wp:extent cx="238125" cy="180975"/>
                <wp:effectExtent l="0" t="0" r="28575" b="28575"/>
                <wp:wrapNone/>
                <wp:docPr id="1494592430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180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rect w14:anchorId="4BCA653D" id="Rectángulo 1" o:spid="_x0000_s1026" style="position:absolute;margin-left:399.75pt;margin-top:.75pt;width:18.75pt;height:14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" fillcolor="window" strokecolor="#172c51" strokeweight="1pt"/>
            </w:pict>
          </mc:Fallback>
        </mc:AlternateContent>
      </w:r>
      <w:r w:rsidRPr="0093477E">
        <w:rPr>
          <w:b/>
          <w:bCs/>
        </w:rPr>
        <w:t>5. Participación de poblaciones vulnerables (indígenas, afrodescendientes, Rrom, etc.)</w:t>
      </w:r>
      <w:r w:rsidRPr="0093477E">
        <w:rPr>
          <w:b/>
          <w:bCs/>
          <w:noProof/>
        </w:rPr>
        <w:t xml:space="preserve"> </w:t>
      </w:r>
    </w:p>
    <w:p w14:paraId="2F738136" w14:textId="77777777" w:rsidR="0093477E" w:rsidRPr="0093477E" w:rsidRDefault="0093477E" w:rsidP="0093477E">
      <w:r w:rsidRPr="0093477E">
        <w:rPr>
          <w:b/>
          <w:bCs/>
        </w:rPr>
        <w:t>Normatividad aplicable:</w:t>
      </w:r>
    </w:p>
    <w:p w14:paraId="7D30D1E6" w14:textId="77777777" w:rsidR="0093477E" w:rsidRPr="0093477E" w:rsidRDefault="0093477E" w:rsidP="0093477E">
      <w:pPr>
        <w:numPr>
          <w:ilvl w:val="0"/>
          <w:numId w:val="26"/>
        </w:numPr>
      </w:pPr>
      <w:r w:rsidRPr="0093477E">
        <w:t>Decreto Ley 2893 de 2011</w:t>
      </w:r>
    </w:p>
    <w:p w14:paraId="54F16A3A" w14:textId="77777777" w:rsidR="0093477E" w:rsidRPr="0093477E" w:rsidRDefault="0093477E" w:rsidP="0093477E">
      <w:r w:rsidRPr="0093477E">
        <w:rPr>
          <w:b/>
          <w:bCs/>
        </w:rPr>
        <w:t>Documentos requeridos:</w:t>
      </w:r>
    </w:p>
    <w:p w14:paraId="4C850EB5" w14:textId="77777777" w:rsidR="0093477E" w:rsidRPr="0093477E" w:rsidRDefault="0093477E" w:rsidP="0093477E">
      <w:pPr>
        <w:numPr>
          <w:ilvl w:val="0"/>
          <w:numId w:val="27"/>
        </w:numPr>
      </w:pPr>
      <w:r w:rsidRPr="0093477E">
        <w:t>Certificación del Ministerio del Interior.</w:t>
      </w:r>
    </w:p>
    <w:p w14:paraId="27921537" w14:textId="77777777" w:rsidR="0093477E" w:rsidRPr="0093477E" w:rsidRDefault="0093477E" w:rsidP="0093477E">
      <w:pPr>
        <w:numPr>
          <w:ilvl w:val="0"/>
          <w:numId w:val="27"/>
        </w:numPr>
      </w:pPr>
      <w:r w:rsidRPr="0093477E">
        <w:t>Certificado del representante legal o revisor fiscal sobre porcentaje de vinculación.</w:t>
      </w:r>
    </w:p>
    <w:p w14:paraId="2A44A231" w14:textId="2CA1E4AD" w:rsidR="0093477E" w:rsidRPr="0093477E" w:rsidRDefault="0093477E" w:rsidP="0093477E">
      <w:pPr>
        <w:numPr>
          <w:ilvl w:val="0"/>
          <w:numId w:val="27"/>
        </w:num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92FA52F" wp14:editId="72F17D13">
                <wp:simplePos x="0" y="0"/>
                <wp:positionH relativeFrom="margin">
                  <wp:posOffset>3444240</wp:posOffset>
                </wp:positionH>
                <wp:positionV relativeFrom="paragraph">
                  <wp:posOffset>277495</wp:posOffset>
                </wp:positionV>
                <wp:extent cx="238125" cy="171450"/>
                <wp:effectExtent l="0" t="0" r="28575" b="19050"/>
                <wp:wrapNone/>
                <wp:docPr id="2069536653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171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rect w14:anchorId="7A81D120" id="Rectángulo 1" o:spid="_x0000_s1026" style="position:absolute;margin-left:271.2pt;margin-top:21.85pt;width:18.75pt;height:13.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" fillcolor="window" strokecolor="#172c51" strokeweight="1pt">
                <w10:wrap anchorx="margin"/>
              </v:rect>
            </w:pict>
          </mc:Fallback>
        </mc:AlternateContent>
      </w:r>
      <w:r w:rsidRPr="0093477E">
        <w:t>Autorización de tratamiento de datos personales.</w:t>
      </w:r>
    </w:p>
    <w:p w14:paraId="260F0905" w14:textId="596C5912" w:rsidR="0093477E" w:rsidRPr="0093477E" w:rsidRDefault="0093477E" w:rsidP="0093477E">
      <w:pPr>
        <w:rPr>
          <w:b/>
          <w:bCs/>
        </w:rPr>
      </w:pPr>
      <w:r w:rsidRPr="0093477E">
        <w:rPr>
          <w:b/>
          <w:bCs/>
        </w:rPr>
        <w:t>6. Personas en proceso de reincorporación o reintegración</w:t>
      </w:r>
    </w:p>
    <w:p w14:paraId="29D9C8C7" w14:textId="77777777" w:rsidR="0093477E" w:rsidRPr="0093477E" w:rsidRDefault="0093477E" w:rsidP="0093477E">
      <w:r w:rsidRPr="0093477E">
        <w:rPr>
          <w:b/>
          <w:bCs/>
        </w:rPr>
        <w:t>Normatividad aplicable:</w:t>
      </w:r>
    </w:p>
    <w:p w14:paraId="22F84A78" w14:textId="77777777" w:rsidR="0093477E" w:rsidRPr="0093477E" w:rsidRDefault="0093477E" w:rsidP="0093477E">
      <w:pPr>
        <w:numPr>
          <w:ilvl w:val="0"/>
          <w:numId w:val="28"/>
        </w:numPr>
      </w:pPr>
      <w:r w:rsidRPr="0093477E">
        <w:t xml:space="preserve">Certificados expedidos por: </w:t>
      </w:r>
    </w:p>
    <w:p w14:paraId="2A4D9EB5" w14:textId="77777777" w:rsidR="0093477E" w:rsidRPr="0093477E" w:rsidRDefault="0093477E" w:rsidP="0093477E">
      <w:pPr>
        <w:numPr>
          <w:ilvl w:val="1"/>
          <w:numId w:val="28"/>
        </w:numPr>
      </w:pPr>
      <w:r w:rsidRPr="0093477E">
        <w:t>Oficina del Alto Comisionado para la Paz.</w:t>
      </w:r>
    </w:p>
    <w:p w14:paraId="7ECE59AC" w14:textId="77777777" w:rsidR="0093477E" w:rsidRPr="0093477E" w:rsidRDefault="0093477E" w:rsidP="0093477E">
      <w:pPr>
        <w:numPr>
          <w:ilvl w:val="1"/>
          <w:numId w:val="28"/>
        </w:numPr>
      </w:pPr>
      <w:r w:rsidRPr="0093477E">
        <w:t>Agencia para la Reincorporación y la Normalización.</w:t>
      </w:r>
    </w:p>
    <w:p w14:paraId="4D53061B" w14:textId="77777777" w:rsidR="0093477E" w:rsidRPr="0093477E" w:rsidRDefault="0093477E" w:rsidP="0093477E">
      <w:r w:rsidRPr="0093477E">
        <w:rPr>
          <w:b/>
          <w:bCs/>
        </w:rPr>
        <w:t>Documentos requeridos:</w:t>
      </w:r>
    </w:p>
    <w:p w14:paraId="051E25EF" w14:textId="77777777" w:rsidR="0093477E" w:rsidRPr="0093477E" w:rsidRDefault="0093477E" w:rsidP="0093477E">
      <w:pPr>
        <w:numPr>
          <w:ilvl w:val="0"/>
          <w:numId w:val="29"/>
        </w:numPr>
      </w:pPr>
      <w:r w:rsidRPr="0093477E">
        <w:t>Certificado correspondiente.</w:t>
      </w:r>
    </w:p>
    <w:p w14:paraId="70A1F96B" w14:textId="77777777" w:rsidR="0093477E" w:rsidRPr="0093477E" w:rsidRDefault="0093477E" w:rsidP="0093477E">
      <w:pPr>
        <w:numPr>
          <w:ilvl w:val="0"/>
          <w:numId w:val="29"/>
        </w:numPr>
      </w:pPr>
      <w:r w:rsidRPr="0093477E">
        <w:t>Documento de identidad.</w:t>
      </w:r>
    </w:p>
    <w:p w14:paraId="10EA7589" w14:textId="77777777" w:rsidR="0093477E" w:rsidRPr="0093477E" w:rsidRDefault="0093477E" w:rsidP="0093477E">
      <w:pPr>
        <w:numPr>
          <w:ilvl w:val="0"/>
          <w:numId w:val="29"/>
        </w:numPr>
      </w:pPr>
      <w:r w:rsidRPr="0093477E">
        <w:t>Certificado de participación mayoritaria en persona jurídica (cuando aplique).</w:t>
      </w:r>
    </w:p>
    <w:p w14:paraId="0DABBF65" w14:textId="3FFCCF6B" w:rsidR="0093477E" w:rsidRPr="0093477E" w:rsidRDefault="0093477E" w:rsidP="0093477E">
      <w:pPr>
        <w:numPr>
          <w:ilvl w:val="0"/>
          <w:numId w:val="29"/>
        </w:numPr>
      </w:pPr>
      <w:r w:rsidRPr="0093477E">
        <w:t>Autorización de tratamiento de datos personales.</w:t>
      </w:r>
    </w:p>
    <w:p w14:paraId="10DA4921" w14:textId="2159A697" w:rsidR="0093477E" w:rsidRPr="0093477E" w:rsidRDefault="0093477E" w:rsidP="0093477E">
      <w:pPr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990D952" wp14:editId="2F643F05">
                <wp:simplePos x="0" y="0"/>
                <wp:positionH relativeFrom="column">
                  <wp:posOffset>3914775</wp:posOffset>
                </wp:positionH>
                <wp:positionV relativeFrom="paragraph">
                  <wp:posOffset>8890</wp:posOffset>
                </wp:positionV>
                <wp:extent cx="238125" cy="180975"/>
                <wp:effectExtent l="0" t="0" r="28575" b="28575"/>
                <wp:wrapNone/>
                <wp:docPr id="1320553604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180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rect w14:anchorId="550436A2" id="Rectángulo 1" o:spid="_x0000_s1026" style="position:absolute;margin-left:308.25pt;margin-top:.7pt;width:18.75pt;height:14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" fillcolor="window" strokecolor="#172c51" strokeweight="1pt"/>
            </w:pict>
          </mc:Fallback>
        </mc:AlternateContent>
      </w:r>
      <w:r w:rsidRPr="0093477E">
        <w:rPr>
          <w:b/>
          <w:bCs/>
        </w:rPr>
        <w:t>7. Preferencia por Mipymes, cooperativas o asociaciones mutuales</w:t>
      </w:r>
    </w:p>
    <w:p w14:paraId="21343CC0" w14:textId="2E02F04C" w:rsidR="0093477E" w:rsidRPr="0093477E" w:rsidRDefault="0093477E" w:rsidP="0093477E">
      <w:r w:rsidRPr="0093477E">
        <w:rPr>
          <w:b/>
          <w:bCs/>
        </w:rPr>
        <w:t>Normatividad aplicable:</w:t>
      </w:r>
    </w:p>
    <w:p w14:paraId="6C0B4958" w14:textId="77777777" w:rsidR="0093477E" w:rsidRPr="0093477E" w:rsidRDefault="0093477E" w:rsidP="0093477E">
      <w:pPr>
        <w:numPr>
          <w:ilvl w:val="0"/>
          <w:numId w:val="30"/>
        </w:numPr>
      </w:pPr>
      <w:r w:rsidRPr="0093477E">
        <w:lastRenderedPageBreak/>
        <w:t>Decreto 1074 de 2015, Capítulo 13</w:t>
      </w:r>
    </w:p>
    <w:p w14:paraId="0809ACA2" w14:textId="77777777" w:rsidR="0093477E" w:rsidRPr="0093477E" w:rsidRDefault="0093477E" w:rsidP="0093477E">
      <w:pPr>
        <w:numPr>
          <w:ilvl w:val="0"/>
          <w:numId w:val="30"/>
        </w:numPr>
      </w:pPr>
      <w:r w:rsidRPr="0093477E">
        <w:t>Decreto 1082 de 2015, art. 2.2.1.2.4.2.4</w:t>
      </w:r>
    </w:p>
    <w:p w14:paraId="76307979" w14:textId="77777777" w:rsidR="0093477E" w:rsidRPr="0093477E" w:rsidRDefault="0093477E" w:rsidP="0093477E">
      <w:r w:rsidRPr="0093477E">
        <w:rPr>
          <w:b/>
          <w:bCs/>
        </w:rPr>
        <w:t>Documentos requeridos:</w:t>
      </w:r>
    </w:p>
    <w:p w14:paraId="3CB100C2" w14:textId="77777777" w:rsidR="0093477E" w:rsidRPr="0093477E" w:rsidRDefault="0093477E" w:rsidP="0093477E">
      <w:pPr>
        <w:numPr>
          <w:ilvl w:val="0"/>
          <w:numId w:val="31"/>
        </w:numPr>
      </w:pPr>
      <w:r w:rsidRPr="0093477E">
        <w:t>Certificado de existencia y representación legal.</w:t>
      </w:r>
    </w:p>
    <w:p w14:paraId="6D76D83B" w14:textId="431825DA" w:rsidR="0093477E" w:rsidRPr="0093477E" w:rsidRDefault="0093477E" w:rsidP="0093477E">
      <w:pPr>
        <w:numPr>
          <w:ilvl w:val="0"/>
          <w:numId w:val="31"/>
        </w:numPr>
      </w:pPr>
      <w:r w:rsidRPr="0093477E">
        <w:t>Registro Único de Proponentes (cuando aplique).</w:t>
      </w:r>
    </w:p>
    <w:p w14:paraId="035253C3" w14:textId="128EABFE" w:rsidR="0093477E" w:rsidRPr="0093477E" w:rsidRDefault="0093477E" w:rsidP="0093477E">
      <w:pPr>
        <w:numPr>
          <w:ilvl w:val="0"/>
          <w:numId w:val="31"/>
        </w:num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E31FBCB" wp14:editId="0668ECF1">
                <wp:simplePos x="0" y="0"/>
                <wp:positionH relativeFrom="margin">
                  <wp:align>center</wp:align>
                </wp:positionH>
                <wp:positionV relativeFrom="paragraph">
                  <wp:posOffset>276225</wp:posOffset>
                </wp:positionV>
                <wp:extent cx="238125" cy="180975"/>
                <wp:effectExtent l="0" t="0" r="28575" b="28575"/>
                <wp:wrapNone/>
                <wp:docPr id="1216528764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180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4472C4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rect w14:anchorId="60BDB76B" id="Rectángulo 1" o:spid="_x0000_s1026" style="position:absolute;margin-left:0;margin-top:21.75pt;width:18.75pt;height:14.25pt;z-index:25167360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" fillcolor="window" strokecolor="#172c51" strokeweight="1pt">
                <w10:wrap anchorx="margin"/>
              </v:rect>
            </w:pict>
          </mc:Fallback>
        </mc:AlternateContent>
      </w:r>
      <w:r w:rsidRPr="0093477E">
        <w:t>Certificado de clasificación empresarial.</w:t>
      </w:r>
    </w:p>
    <w:p w14:paraId="08640AED" w14:textId="7B089024" w:rsidR="0093477E" w:rsidRPr="0093477E" w:rsidRDefault="0093477E" w:rsidP="0093477E">
      <w:pPr>
        <w:rPr>
          <w:b/>
          <w:bCs/>
        </w:rPr>
      </w:pPr>
      <w:r w:rsidRPr="0093477E">
        <w:rPr>
          <w:b/>
          <w:bCs/>
        </w:rPr>
        <w:t>8. Empresas reconocidas como Sociedad BIC</w:t>
      </w:r>
    </w:p>
    <w:p w14:paraId="0103EA97" w14:textId="77777777" w:rsidR="0093477E" w:rsidRPr="0093477E" w:rsidRDefault="0093477E" w:rsidP="0093477E">
      <w:r w:rsidRPr="0093477E">
        <w:rPr>
          <w:b/>
          <w:bCs/>
        </w:rPr>
        <w:t>Normatividad aplicable:</w:t>
      </w:r>
    </w:p>
    <w:p w14:paraId="0E4B47B7" w14:textId="77777777" w:rsidR="0093477E" w:rsidRPr="0093477E" w:rsidRDefault="0093477E" w:rsidP="0093477E">
      <w:pPr>
        <w:numPr>
          <w:ilvl w:val="0"/>
          <w:numId w:val="32"/>
        </w:numPr>
      </w:pPr>
      <w:r w:rsidRPr="0093477E">
        <w:t>Ley 1901 de 2018, art. 2</w:t>
      </w:r>
    </w:p>
    <w:p w14:paraId="790AE9C9" w14:textId="77777777" w:rsidR="0093477E" w:rsidRPr="0093477E" w:rsidRDefault="0093477E" w:rsidP="0093477E">
      <w:r w:rsidRPr="0093477E">
        <w:rPr>
          <w:b/>
          <w:bCs/>
        </w:rPr>
        <w:t>Documentos requeridos:</w:t>
      </w:r>
    </w:p>
    <w:p w14:paraId="32B7AC31" w14:textId="6410171B" w:rsidR="0093477E" w:rsidRPr="0093477E" w:rsidRDefault="0093477E" w:rsidP="0093477E">
      <w:pPr>
        <w:numPr>
          <w:ilvl w:val="0"/>
          <w:numId w:val="33"/>
        </w:numPr>
      </w:pPr>
      <w:r w:rsidRPr="0093477E">
        <w:t>Certificado de existencia y representación legal con reconocimiento de Sociedad BIC.</w:t>
      </w:r>
    </w:p>
    <w:p w14:paraId="4B5591EA" w14:textId="545C0D1E" w:rsidR="0093477E" w:rsidRPr="0093477E" w:rsidRDefault="0093477E" w:rsidP="0093477E">
      <w:pPr>
        <w:rPr>
          <w:b/>
          <w:bCs/>
        </w:rPr>
      </w:pPr>
      <w:r w:rsidRPr="0093477E">
        <w:rPr>
          <w:b/>
          <w:bCs/>
        </w:rPr>
        <w:t>9. Sorteo aleatorio (en caso de persistir el empate)</w:t>
      </w:r>
      <w:r w:rsidRPr="0093477E">
        <w:rPr>
          <w:b/>
          <w:bCs/>
          <w:noProof/>
        </w:rPr>
        <w:t xml:space="preserve"> </w:t>
      </w:r>
    </w:p>
    <w:p w14:paraId="2CCBAE1A" w14:textId="77777777" w:rsidR="0093477E" w:rsidRPr="0093477E" w:rsidRDefault="0093477E" w:rsidP="0093477E">
      <w:r w:rsidRPr="0093477E">
        <w:t>En caso de mantenerse el empate luego de aplicar los factores anteriores, se realizará un sorteo aleatorio de manera pública a través de una plataforma digital, conforme a lo establecido en los pliegos de condiciones y según el procedimiento detallado en este formulario.</w:t>
      </w:r>
    </w:p>
    <w:p w14:paraId="1CE2EB19" w14:textId="77777777" w:rsidR="0093477E" w:rsidRPr="0093477E" w:rsidRDefault="0093477E" w:rsidP="0093477E">
      <w:pPr>
        <w:rPr>
          <w:b/>
          <w:bCs/>
        </w:rPr>
      </w:pPr>
      <w:r w:rsidRPr="0093477E">
        <w:rPr>
          <w:b/>
          <w:bCs/>
        </w:rPr>
        <w:t>DISPOSICIONES FINALES</w:t>
      </w:r>
    </w:p>
    <w:p w14:paraId="4861D4C8" w14:textId="77777777" w:rsidR="0093477E" w:rsidRPr="0093477E" w:rsidRDefault="0093477E" w:rsidP="0093477E">
      <w:pPr>
        <w:numPr>
          <w:ilvl w:val="0"/>
          <w:numId w:val="34"/>
        </w:numPr>
      </w:pPr>
      <w:r w:rsidRPr="0093477E">
        <w:t>La información contenida en este formulario se manejará con estricta confidencialidad según lo dispuesto en la Ley 1581 de 2012.</w:t>
      </w:r>
    </w:p>
    <w:p w14:paraId="6C2CC70F" w14:textId="77777777" w:rsidR="0093477E" w:rsidRPr="0093477E" w:rsidRDefault="0093477E" w:rsidP="0093477E">
      <w:pPr>
        <w:numPr>
          <w:ilvl w:val="0"/>
          <w:numId w:val="34"/>
        </w:numPr>
      </w:pPr>
      <w:r w:rsidRPr="0093477E">
        <w:t>Los documentos deben ser presentados dentro del plazo establecido en los términos de referencia.</w:t>
      </w:r>
    </w:p>
    <w:p w14:paraId="0CDD7274" w14:textId="77777777" w:rsidR="0093477E" w:rsidRPr="0093477E" w:rsidRDefault="0093477E" w:rsidP="0093477E">
      <w:r w:rsidRPr="0093477E">
        <w:rPr>
          <w:b/>
          <w:bCs/>
        </w:rPr>
        <w:t>Firmado en constancia:</w:t>
      </w:r>
    </w:p>
    <w:p w14:paraId="267C841D" w14:textId="77777777" w:rsidR="0093477E" w:rsidRPr="0093477E" w:rsidRDefault="0093477E" w:rsidP="0093477E">
      <w:r w:rsidRPr="0093477E">
        <w:rPr>
          <w:b/>
          <w:bCs/>
        </w:rPr>
        <w:t>Nombre:</w:t>
      </w:r>
      <w:r w:rsidRPr="0093477E">
        <w:t xml:space="preserve"> ________________</w:t>
      </w:r>
      <w:r w:rsidRPr="0093477E">
        <w:br/>
      </w:r>
      <w:r w:rsidRPr="0093477E">
        <w:rPr>
          <w:b/>
          <w:bCs/>
        </w:rPr>
        <w:t>Representante Legal</w:t>
      </w:r>
      <w:r w:rsidRPr="0093477E">
        <w:br/>
      </w:r>
      <w:r w:rsidRPr="0093477E">
        <w:rPr>
          <w:b/>
          <w:bCs/>
        </w:rPr>
        <w:t>C.C.:</w:t>
      </w:r>
      <w:r w:rsidRPr="0093477E">
        <w:t xml:space="preserve"> ________________</w:t>
      </w:r>
    </w:p>
    <w:p w14:paraId="11E51A50" w14:textId="77777777" w:rsidR="0093477E" w:rsidRPr="0093477E" w:rsidRDefault="0093477E" w:rsidP="0093477E">
      <w:r w:rsidRPr="0093477E">
        <w:t>Cra 46 # 20 C - 79 Cantón Occidental Puente Aranda</w:t>
      </w:r>
      <w:r w:rsidRPr="0093477E">
        <w:br/>
        <w:t>Bogotá - Cundinamarca</w:t>
      </w:r>
      <w:r w:rsidRPr="0093477E">
        <w:br/>
        <w:t xml:space="preserve">Correo: </w:t>
      </w:r>
      <w:hyperlink r:id="rId5" w:history="1">
        <w:r w:rsidRPr="0093477E">
          <w:rPr>
            <w:rStyle w:val="Hipervnculo"/>
          </w:rPr>
          <w:t>cenacpue@buzonejercito.mil.co</w:t>
        </w:r>
      </w:hyperlink>
    </w:p>
    <w:p w14:paraId="0A60CB4F" w14:textId="77777777" w:rsidR="00C972E2" w:rsidRDefault="00C972E2"/>
    <w:sectPr w:rsidR="00C972E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A93B3F"/>
    <w:multiLevelType w:val="multilevel"/>
    <w:tmpl w:val="30EAE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636CDC"/>
    <w:multiLevelType w:val="multilevel"/>
    <w:tmpl w:val="014C0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277351"/>
    <w:multiLevelType w:val="multilevel"/>
    <w:tmpl w:val="70E69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4B73BD"/>
    <w:multiLevelType w:val="multilevel"/>
    <w:tmpl w:val="B87E3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A22E46"/>
    <w:multiLevelType w:val="multilevel"/>
    <w:tmpl w:val="E6306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E92B67"/>
    <w:multiLevelType w:val="multilevel"/>
    <w:tmpl w:val="9FBEB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3F3780"/>
    <w:multiLevelType w:val="multilevel"/>
    <w:tmpl w:val="E2D0E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372113E"/>
    <w:multiLevelType w:val="multilevel"/>
    <w:tmpl w:val="43F45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5C658C8"/>
    <w:multiLevelType w:val="multilevel"/>
    <w:tmpl w:val="509E3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9281A21"/>
    <w:multiLevelType w:val="multilevel"/>
    <w:tmpl w:val="51967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B4938F5"/>
    <w:multiLevelType w:val="multilevel"/>
    <w:tmpl w:val="818C4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BFE6B8D"/>
    <w:multiLevelType w:val="multilevel"/>
    <w:tmpl w:val="A6D86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F8E1C79"/>
    <w:multiLevelType w:val="multilevel"/>
    <w:tmpl w:val="1492A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BB2C84"/>
    <w:multiLevelType w:val="multilevel"/>
    <w:tmpl w:val="F93C2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9CD39E2"/>
    <w:multiLevelType w:val="multilevel"/>
    <w:tmpl w:val="90244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D23DB1"/>
    <w:multiLevelType w:val="multilevel"/>
    <w:tmpl w:val="C68C9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C641A74"/>
    <w:multiLevelType w:val="multilevel"/>
    <w:tmpl w:val="20A25B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E9774C1"/>
    <w:multiLevelType w:val="multilevel"/>
    <w:tmpl w:val="BFB61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E9D3C53"/>
    <w:multiLevelType w:val="multilevel"/>
    <w:tmpl w:val="FD72CA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09F4AF0"/>
    <w:multiLevelType w:val="multilevel"/>
    <w:tmpl w:val="2144B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44E1D42"/>
    <w:multiLevelType w:val="multilevel"/>
    <w:tmpl w:val="50F89D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76406FA"/>
    <w:multiLevelType w:val="multilevel"/>
    <w:tmpl w:val="B8B48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B971AB3"/>
    <w:multiLevelType w:val="multilevel"/>
    <w:tmpl w:val="E8104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D254076"/>
    <w:multiLevelType w:val="multilevel"/>
    <w:tmpl w:val="565EA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FB34C1F"/>
    <w:multiLevelType w:val="multilevel"/>
    <w:tmpl w:val="28B64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4C4001"/>
    <w:multiLevelType w:val="multilevel"/>
    <w:tmpl w:val="3EACB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463235A"/>
    <w:multiLevelType w:val="multilevel"/>
    <w:tmpl w:val="C89C8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5EC1358"/>
    <w:multiLevelType w:val="multilevel"/>
    <w:tmpl w:val="96362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B1D3453"/>
    <w:multiLevelType w:val="multilevel"/>
    <w:tmpl w:val="125A87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EE007EA"/>
    <w:multiLevelType w:val="multilevel"/>
    <w:tmpl w:val="92A67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3590EB9"/>
    <w:multiLevelType w:val="multilevel"/>
    <w:tmpl w:val="22A09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54C62DA"/>
    <w:multiLevelType w:val="multilevel"/>
    <w:tmpl w:val="36024B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B777A9B"/>
    <w:multiLevelType w:val="multilevel"/>
    <w:tmpl w:val="AD88A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F8F657D"/>
    <w:multiLevelType w:val="multilevel"/>
    <w:tmpl w:val="5D864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85021680">
    <w:abstractNumId w:val="22"/>
  </w:num>
  <w:num w:numId="2" w16cid:durableId="1546677658">
    <w:abstractNumId w:val="29"/>
  </w:num>
  <w:num w:numId="3" w16cid:durableId="931208524">
    <w:abstractNumId w:val="0"/>
  </w:num>
  <w:num w:numId="4" w16cid:durableId="1078940535">
    <w:abstractNumId w:val="9"/>
  </w:num>
  <w:num w:numId="5" w16cid:durableId="1982467467">
    <w:abstractNumId w:val="18"/>
  </w:num>
  <w:num w:numId="6" w16cid:durableId="2125539362">
    <w:abstractNumId w:val="20"/>
  </w:num>
  <w:num w:numId="7" w16cid:durableId="562368989">
    <w:abstractNumId w:val="26"/>
  </w:num>
  <w:num w:numId="8" w16cid:durableId="982320669">
    <w:abstractNumId w:val="33"/>
  </w:num>
  <w:num w:numId="9" w16cid:durableId="2006206530">
    <w:abstractNumId w:val="13"/>
  </w:num>
  <w:num w:numId="10" w16cid:durableId="1792360605">
    <w:abstractNumId w:val="23"/>
  </w:num>
  <w:num w:numId="11" w16cid:durableId="505170539">
    <w:abstractNumId w:val="1"/>
  </w:num>
  <w:num w:numId="12" w16cid:durableId="1342708437">
    <w:abstractNumId w:val="17"/>
  </w:num>
  <w:num w:numId="13" w16cid:durableId="532501825">
    <w:abstractNumId w:val="4"/>
  </w:num>
  <w:num w:numId="14" w16cid:durableId="444808787">
    <w:abstractNumId w:val="28"/>
  </w:num>
  <w:num w:numId="15" w16cid:durableId="1870100562">
    <w:abstractNumId w:val="19"/>
  </w:num>
  <w:num w:numId="16" w16cid:durableId="285082310">
    <w:abstractNumId w:val="15"/>
  </w:num>
  <w:num w:numId="17" w16cid:durableId="1516187370">
    <w:abstractNumId w:val="7"/>
  </w:num>
  <w:num w:numId="18" w16cid:durableId="153691676">
    <w:abstractNumId w:val="32"/>
  </w:num>
  <w:num w:numId="19" w16cid:durableId="147406277">
    <w:abstractNumId w:val="14"/>
  </w:num>
  <w:num w:numId="20" w16cid:durableId="728960148">
    <w:abstractNumId w:val="31"/>
  </w:num>
  <w:num w:numId="21" w16cid:durableId="112789759">
    <w:abstractNumId w:val="10"/>
  </w:num>
  <w:num w:numId="22" w16cid:durableId="635260871">
    <w:abstractNumId w:val="27"/>
  </w:num>
  <w:num w:numId="23" w16cid:durableId="689646348">
    <w:abstractNumId w:val="16"/>
  </w:num>
  <w:num w:numId="24" w16cid:durableId="2074963680">
    <w:abstractNumId w:val="8"/>
  </w:num>
  <w:num w:numId="25" w16cid:durableId="96876250">
    <w:abstractNumId w:val="25"/>
  </w:num>
  <w:num w:numId="26" w16cid:durableId="347679297">
    <w:abstractNumId w:val="5"/>
  </w:num>
  <w:num w:numId="27" w16cid:durableId="714475639">
    <w:abstractNumId w:val="12"/>
  </w:num>
  <w:num w:numId="28" w16cid:durableId="538393573">
    <w:abstractNumId w:val="30"/>
  </w:num>
  <w:num w:numId="29" w16cid:durableId="1847405164">
    <w:abstractNumId w:val="3"/>
  </w:num>
  <w:num w:numId="30" w16cid:durableId="111024710">
    <w:abstractNumId w:val="11"/>
  </w:num>
  <w:num w:numId="31" w16cid:durableId="101534756">
    <w:abstractNumId w:val="6"/>
  </w:num>
  <w:num w:numId="32" w16cid:durableId="1911308300">
    <w:abstractNumId w:val="24"/>
  </w:num>
  <w:num w:numId="33" w16cid:durableId="577445819">
    <w:abstractNumId w:val="21"/>
  </w:num>
  <w:num w:numId="34" w16cid:durableId="16720966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77E"/>
    <w:rsid w:val="001A47CB"/>
    <w:rsid w:val="002001C7"/>
    <w:rsid w:val="00244121"/>
    <w:rsid w:val="00317104"/>
    <w:rsid w:val="0034789A"/>
    <w:rsid w:val="005B19FD"/>
    <w:rsid w:val="005C7497"/>
    <w:rsid w:val="00764421"/>
    <w:rsid w:val="00765181"/>
    <w:rsid w:val="0093477E"/>
    <w:rsid w:val="00986B02"/>
    <w:rsid w:val="009B297C"/>
    <w:rsid w:val="00C972E2"/>
    <w:rsid w:val="00F85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BE0F29"/>
  <w15:chartTrackingRefBased/>
  <w15:docId w15:val="{B501B094-B5D2-4995-B756-0F9208C43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347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347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3477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347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3477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347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347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347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347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3477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3477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3477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3477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3477E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3477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3477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3477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3477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347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347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347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347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347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3477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3477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3477E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3477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3477E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3477E"/>
    <w:rPr>
      <w:b/>
      <w:bCs/>
      <w:smallCaps/>
      <w:color w:val="2F5496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93477E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93477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140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16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enacpue@buzonejercito.mil.c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625</Words>
  <Characters>3441</Characters>
  <Application>Microsoft Office Word</Application>
  <DocSecurity>0</DocSecurity>
  <Lines>28</Lines>
  <Paragraphs>8</Paragraphs>
  <ScaleCrop>false</ScaleCrop>
  <Company/>
  <LinksUpToDate>false</LinksUpToDate>
  <CharactersWithSpaces>4058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RAFAEL AUGUSTO HERNÁNDEZ OYOLA</dc:creator>
  <cp:keywords/>
  <dc:description/>
  <cp:lastModifiedBy>Anderson Forero Lopez</cp:lastModifiedBy>
  <cp:revision>4</cp:revision>
  <dcterms:created xsi:type="dcterms:W3CDTF">2025-02-27T18:35:00Z</dcterms:created>
  <dcterms:modified xsi:type="dcterms:W3CDTF">2026-05-15T19:24:00Z</dcterms:modified>
</cp:coreProperties>
</file>