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A5C7F" w14:textId="77777777" w:rsidR="00331D0E" w:rsidRDefault="00331D0E">
      <w:pPr>
        <w:spacing w:before="68"/>
        <w:rPr>
          <w:rFonts w:ascii="Times New Roman"/>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8"/>
        <w:gridCol w:w="8650"/>
      </w:tblGrid>
      <w:tr w:rsidR="00331D0E" w14:paraId="44788580" w14:textId="77777777">
        <w:trPr>
          <w:trHeight w:val="721"/>
        </w:trPr>
        <w:tc>
          <w:tcPr>
            <w:tcW w:w="10638" w:type="dxa"/>
            <w:gridSpan w:val="2"/>
            <w:shd w:val="clear" w:color="auto" w:fill="E7E6E6"/>
          </w:tcPr>
          <w:p w14:paraId="0E3B5C24" w14:textId="77777777" w:rsidR="00331D0E" w:rsidRDefault="007A7F4C">
            <w:pPr>
              <w:pStyle w:val="TableParagraph"/>
              <w:spacing w:before="56"/>
              <w:ind w:left="20" w:right="5"/>
              <w:jc w:val="center"/>
              <w:rPr>
                <w:rFonts w:ascii="Arial" w:hAnsi="Arial"/>
                <w:b/>
                <w:sz w:val="18"/>
              </w:rPr>
            </w:pPr>
            <w:r>
              <w:rPr>
                <w:rFonts w:ascii="Arial" w:hAnsi="Arial"/>
                <w:b/>
                <w:sz w:val="18"/>
              </w:rPr>
              <w:t>DESCRIPCIÓN</w:t>
            </w:r>
            <w:r>
              <w:rPr>
                <w:rFonts w:ascii="Arial" w:hAnsi="Arial"/>
                <w:b/>
                <w:spacing w:val="-13"/>
                <w:sz w:val="18"/>
              </w:rPr>
              <w:t xml:space="preserve"> </w:t>
            </w:r>
            <w:r>
              <w:rPr>
                <w:rFonts w:ascii="Arial" w:hAnsi="Arial"/>
                <w:b/>
                <w:sz w:val="18"/>
              </w:rPr>
              <w:t>Y</w:t>
            </w:r>
            <w:r>
              <w:rPr>
                <w:rFonts w:ascii="Arial" w:hAnsi="Arial"/>
                <w:b/>
                <w:spacing w:val="-5"/>
                <w:sz w:val="18"/>
              </w:rPr>
              <w:t xml:space="preserve"> </w:t>
            </w:r>
            <w:r>
              <w:rPr>
                <w:rFonts w:ascii="Arial" w:hAnsi="Arial"/>
                <w:b/>
                <w:sz w:val="18"/>
              </w:rPr>
              <w:t>JUSTIFICACION</w:t>
            </w:r>
            <w:r>
              <w:rPr>
                <w:rFonts w:ascii="Arial" w:hAnsi="Arial"/>
                <w:b/>
                <w:spacing w:val="-4"/>
                <w:sz w:val="18"/>
              </w:rPr>
              <w:t xml:space="preserve"> </w:t>
            </w:r>
            <w:r>
              <w:rPr>
                <w:rFonts w:ascii="Arial" w:hAnsi="Arial"/>
                <w:b/>
                <w:sz w:val="18"/>
              </w:rPr>
              <w:t>DE</w:t>
            </w:r>
            <w:r>
              <w:rPr>
                <w:rFonts w:ascii="Arial" w:hAnsi="Arial"/>
                <w:b/>
                <w:spacing w:val="-6"/>
                <w:sz w:val="18"/>
              </w:rPr>
              <w:t xml:space="preserve"> </w:t>
            </w:r>
            <w:r>
              <w:rPr>
                <w:rFonts w:ascii="Arial" w:hAnsi="Arial"/>
                <w:b/>
                <w:sz w:val="18"/>
              </w:rPr>
              <w:t>LA</w:t>
            </w:r>
            <w:r>
              <w:rPr>
                <w:rFonts w:ascii="Arial" w:hAnsi="Arial"/>
                <w:b/>
                <w:spacing w:val="-5"/>
                <w:sz w:val="18"/>
              </w:rPr>
              <w:t xml:space="preserve"> </w:t>
            </w:r>
            <w:r>
              <w:rPr>
                <w:rFonts w:ascii="Arial" w:hAnsi="Arial"/>
                <w:b/>
                <w:sz w:val="18"/>
              </w:rPr>
              <w:t>NECESIDAD</w:t>
            </w:r>
            <w:r>
              <w:rPr>
                <w:rFonts w:ascii="Arial" w:hAnsi="Arial"/>
                <w:b/>
                <w:spacing w:val="-5"/>
                <w:sz w:val="18"/>
              </w:rPr>
              <w:t xml:space="preserve"> </w:t>
            </w:r>
            <w:r>
              <w:rPr>
                <w:rFonts w:ascii="Arial" w:hAnsi="Arial"/>
                <w:b/>
                <w:sz w:val="18"/>
              </w:rPr>
              <w:t>QUE</w:t>
            </w:r>
            <w:r>
              <w:rPr>
                <w:rFonts w:ascii="Arial" w:hAnsi="Arial"/>
                <w:b/>
                <w:spacing w:val="-5"/>
                <w:sz w:val="18"/>
              </w:rPr>
              <w:t xml:space="preserve"> </w:t>
            </w:r>
            <w:r>
              <w:rPr>
                <w:rFonts w:ascii="Arial" w:hAnsi="Arial"/>
                <w:b/>
                <w:sz w:val="18"/>
              </w:rPr>
              <w:t>SE</w:t>
            </w:r>
            <w:r>
              <w:rPr>
                <w:rFonts w:ascii="Arial" w:hAnsi="Arial"/>
                <w:b/>
                <w:spacing w:val="-6"/>
                <w:sz w:val="18"/>
              </w:rPr>
              <w:t xml:space="preserve"> </w:t>
            </w:r>
            <w:r>
              <w:rPr>
                <w:rFonts w:ascii="Arial" w:hAnsi="Arial"/>
                <w:b/>
                <w:sz w:val="18"/>
              </w:rPr>
              <w:t>PRETENDE</w:t>
            </w:r>
            <w:r>
              <w:rPr>
                <w:rFonts w:ascii="Arial" w:hAnsi="Arial"/>
                <w:b/>
                <w:spacing w:val="-4"/>
                <w:sz w:val="18"/>
              </w:rPr>
              <w:t xml:space="preserve"> </w:t>
            </w:r>
            <w:r>
              <w:rPr>
                <w:rFonts w:ascii="Arial" w:hAnsi="Arial"/>
                <w:b/>
                <w:sz w:val="18"/>
              </w:rPr>
              <w:t>SATISFACER</w:t>
            </w:r>
            <w:r>
              <w:rPr>
                <w:rFonts w:ascii="Arial" w:hAnsi="Arial"/>
                <w:b/>
                <w:spacing w:val="-5"/>
                <w:sz w:val="18"/>
              </w:rPr>
              <w:t xml:space="preserve"> </w:t>
            </w:r>
            <w:r>
              <w:rPr>
                <w:rFonts w:ascii="Arial" w:hAnsi="Arial"/>
                <w:b/>
                <w:sz w:val="18"/>
              </w:rPr>
              <w:t>CON</w:t>
            </w:r>
            <w:r>
              <w:rPr>
                <w:rFonts w:ascii="Arial" w:hAnsi="Arial"/>
                <w:b/>
                <w:spacing w:val="-6"/>
                <w:sz w:val="18"/>
              </w:rPr>
              <w:t xml:space="preserve"> </w:t>
            </w:r>
            <w:r>
              <w:rPr>
                <w:rFonts w:ascii="Arial" w:hAnsi="Arial"/>
                <w:b/>
                <w:sz w:val="18"/>
              </w:rPr>
              <w:t>EL</w:t>
            </w:r>
            <w:r>
              <w:rPr>
                <w:rFonts w:ascii="Arial" w:hAnsi="Arial"/>
                <w:b/>
                <w:spacing w:val="-4"/>
                <w:sz w:val="18"/>
              </w:rPr>
              <w:t xml:space="preserve"> </w:t>
            </w:r>
            <w:r>
              <w:rPr>
                <w:rFonts w:ascii="Arial" w:hAnsi="Arial"/>
                <w:b/>
                <w:sz w:val="18"/>
              </w:rPr>
              <w:t>PROCESO</w:t>
            </w:r>
            <w:r>
              <w:rPr>
                <w:rFonts w:ascii="Arial" w:hAnsi="Arial"/>
                <w:b/>
                <w:spacing w:val="-5"/>
                <w:sz w:val="18"/>
              </w:rPr>
              <w:t xml:space="preserve"> DE</w:t>
            </w:r>
          </w:p>
          <w:p w14:paraId="164A890D" w14:textId="7B8F3BDF" w:rsidR="00331D0E" w:rsidRDefault="007A7F4C">
            <w:pPr>
              <w:pStyle w:val="TableParagraph"/>
              <w:spacing w:before="19"/>
              <w:ind w:left="20"/>
              <w:jc w:val="center"/>
              <w:rPr>
                <w:rFonts w:ascii="Arial" w:hAnsi="Arial"/>
                <w:b/>
                <w:sz w:val="18"/>
              </w:rPr>
            </w:pPr>
            <w:r>
              <w:rPr>
                <w:rFonts w:ascii="Arial" w:hAnsi="Arial"/>
                <w:b/>
                <w:sz w:val="18"/>
              </w:rPr>
              <w:t>CONTRATACIÓN/COMPRA</w:t>
            </w:r>
            <w:r>
              <w:rPr>
                <w:rFonts w:ascii="Arial" w:hAnsi="Arial"/>
                <w:b/>
                <w:spacing w:val="-9"/>
                <w:sz w:val="18"/>
              </w:rPr>
              <w:t xml:space="preserve"> </w:t>
            </w:r>
          </w:p>
        </w:tc>
      </w:tr>
      <w:tr w:rsidR="00331D0E" w14:paraId="43706361" w14:textId="77777777">
        <w:trPr>
          <w:trHeight w:val="3425"/>
        </w:trPr>
        <w:tc>
          <w:tcPr>
            <w:tcW w:w="10638" w:type="dxa"/>
            <w:gridSpan w:val="2"/>
          </w:tcPr>
          <w:p w14:paraId="5EA647CE" w14:textId="6F263CDB" w:rsidR="00331D0E" w:rsidRDefault="007A7F4C">
            <w:pPr>
              <w:pStyle w:val="TableParagraph"/>
              <w:spacing w:before="56"/>
              <w:ind w:left="3418" w:hanging="3102"/>
              <w:rPr>
                <w:rFonts w:ascii="Arial" w:hAnsi="Arial"/>
                <w:b/>
                <w:sz w:val="18"/>
              </w:rPr>
            </w:pPr>
            <w:r>
              <w:rPr>
                <w:rFonts w:ascii="Arial" w:hAnsi="Arial"/>
                <w:b/>
                <w:sz w:val="18"/>
              </w:rPr>
              <w:t>PRESTACIÓN</w:t>
            </w:r>
            <w:r>
              <w:rPr>
                <w:rFonts w:ascii="Arial" w:hAnsi="Arial"/>
                <w:b/>
                <w:spacing w:val="-9"/>
                <w:sz w:val="18"/>
              </w:rPr>
              <w:t xml:space="preserve"> </w:t>
            </w:r>
            <w:r>
              <w:rPr>
                <w:rFonts w:ascii="Arial" w:hAnsi="Arial"/>
                <w:b/>
                <w:sz w:val="18"/>
              </w:rPr>
              <w:t>DE</w:t>
            </w:r>
            <w:r>
              <w:rPr>
                <w:rFonts w:ascii="Arial" w:hAnsi="Arial"/>
                <w:b/>
                <w:spacing w:val="-8"/>
                <w:sz w:val="18"/>
              </w:rPr>
              <w:t xml:space="preserve"> </w:t>
            </w:r>
            <w:r>
              <w:rPr>
                <w:rFonts w:ascii="Arial" w:hAnsi="Arial"/>
                <w:b/>
                <w:sz w:val="18"/>
              </w:rPr>
              <w:t>SERVICIOS</w:t>
            </w:r>
            <w:r w:rsidR="00EA3410">
              <w:rPr>
                <w:rFonts w:ascii="Arial" w:hAnsi="Arial"/>
                <w:b/>
                <w:spacing w:val="-7"/>
                <w:sz w:val="18"/>
              </w:rPr>
              <w:t xml:space="preserve"> DE APOYO A LA GESTION</w:t>
            </w:r>
            <w:r>
              <w:rPr>
                <w:rFonts w:ascii="Arial" w:hAnsi="Arial"/>
                <w:b/>
                <w:spacing w:val="-8"/>
                <w:sz w:val="18"/>
              </w:rPr>
              <w:t xml:space="preserve"> </w:t>
            </w:r>
            <w:r>
              <w:rPr>
                <w:rFonts w:ascii="Arial" w:hAnsi="Arial"/>
                <w:b/>
                <w:sz w:val="18"/>
              </w:rPr>
              <w:t>Y</w:t>
            </w:r>
            <w:r>
              <w:rPr>
                <w:rFonts w:ascii="Arial" w:hAnsi="Arial"/>
                <w:b/>
                <w:spacing w:val="-8"/>
                <w:sz w:val="18"/>
              </w:rPr>
              <w:t xml:space="preserve"> </w:t>
            </w:r>
            <w:r>
              <w:rPr>
                <w:rFonts w:ascii="Arial" w:hAnsi="Arial"/>
                <w:b/>
                <w:sz w:val="18"/>
              </w:rPr>
              <w:t>ACOMPAÑAMIENTO</w:t>
            </w:r>
            <w:r>
              <w:rPr>
                <w:rFonts w:ascii="Arial" w:hAnsi="Arial"/>
                <w:b/>
                <w:spacing w:val="-7"/>
                <w:sz w:val="18"/>
              </w:rPr>
              <w:t xml:space="preserve"> </w:t>
            </w:r>
            <w:r>
              <w:rPr>
                <w:rFonts w:ascii="Arial" w:hAnsi="Arial"/>
                <w:b/>
                <w:sz w:val="18"/>
              </w:rPr>
              <w:t>JURÍDICO</w:t>
            </w:r>
            <w:r>
              <w:rPr>
                <w:rFonts w:ascii="Arial" w:hAnsi="Arial"/>
                <w:b/>
                <w:spacing w:val="-9"/>
                <w:sz w:val="18"/>
              </w:rPr>
              <w:t xml:space="preserve"> </w:t>
            </w:r>
            <w:r>
              <w:rPr>
                <w:rFonts w:ascii="Arial" w:hAnsi="Arial"/>
                <w:b/>
                <w:sz w:val="18"/>
              </w:rPr>
              <w:t>A</w:t>
            </w:r>
            <w:r>
              <w:rPr>
                <w:rFonts w:ascii="Arial" w:hAnsi="Arial"/>
                <w:b/>
                <w:spacing w:val="-8"/>
                <w:sz w:val="18"/>
              </w:rPr>
              <w:t xml:space="preserve"> </w:t>
            </w:r>
            <w:r>
              <w:rPr>
                <w:rFonts w:ascii="Arial" w:hAnsi="Arial"/>
                <w:b/>
                <w:sz w:val="18"/>
              </w:rPr>
              <w:t>PUERTA</w:t>
            </w:r>
            <w:r>
              <w:rPr>
                <w:rFonts w:ascii="Arial" w:hAnsi="Arial"/>
                <w:b/>
                <w:spacing w:val="-5"/>
                <w:sz w:val="18"/>
              </w:rPr>
              <w:t xml:space="preserve"> </w:t>
            </w:r>
            <w:r>
              <w:rPr>
                <w:rFonts w:ascii="Arial" w:hAnsi="Arial"/>
                <w:b/>
                <w:sz w:val="18"/>
              </w:rPr>
              <w:t>DE</w:t>
            </w:r>
            <w:r>
              <w:rPr>
                <w:rFonts w:ascii="Arial" w:hAnsi="Arial"/>
                <w:b/>
                <w:spacing w:val="-4"/>
                <w:sz w:val="18"/>
              </w:rPr>
              <w:t xml:space="preserve"> </w:t>
            </w:r>
            <w:r>
              <w:rPr>
                <w:rFonts w:ascii="Arial" w:hAnsi="Arial"/>
                <w:b/>
                <w:sz w:val="18"/>
              </w:rPr>
              <w:t>ORO EMPRESA DE DESARROLLO CARIBE S.A.S.</w:t>
            </w:r>
          </w:p>
          <w:p w14:paraId="5C816900" w14:textId="77777777" w:rsidR="00461069" w:rsidRPr="00461069" w:rsidRDefault="00461069" w:rsidP="00461069">
            <w:pPr>
              <w:pStyle w:val="TableParagraph"/>
              <w:spacing w:before="203"/>
              <w:ind w:left="33" w:right="2"/>
              <w:jc w:val="both"/>
              <w:rPr>
                <w:sz w:val="18"/>
                <w:lang w:val="es-CO"/>
              </w:rPr>
            </w:pPr>
            <w:r w:rsidRPr="00461069">
              <w:rPr>
                <w:sz w:val="18"/>
                <w:lang w:val="es-CO"/>
              </w:rPr>
              <w:t>PUERTA DE ORO EMPRESA DE DESARROLLO CARIBE S.A.S. es una sociedad por acciones simplificada, con participación accionaria mayoritariamente pública, cuyo objeto social comprende, entre otros, la promoción, estructuración, gerencia, administración, ejecución y acompañamiento de proyectos de inversión, consultorías y prestación de servicios de apoyo a la gestión de entidades públicas y privadas, participando activamente en las distintas etapas del ciclo de desarrollo de los proyectos.</w:t>
            </w:r>
          </w:p>
          <w:p w14:paraId="6BA60CB3" w14:textId="77777777" w:rsidR="00461069" w:rsidRPr="00461069" w:rsidRDefault="00461069" w:rsidP="00461069">
            <w:pPr>
              <w:pStyle w:val="TableParagraph"/>
              <w:spacing w:before="203"/>
              <w:ind w:left="33" w:right="2"/>
              <w:jc w:val="both"/>
              <w:rPr>
                <w:sz w:val="18"/>
                <w:lang w:val="es-CO"/>
              </w:rPr>
            </w:pPr>
            <w:r w:rsidRPr="00461069">
              <w:rPr>
                <w:sz w:val="18"/>
                <w:lang w:val="es-CO"/>
              </w:rPr>
              <w:t>En desarrollo de dicho objeto social, la Entidad ha suscrito y ejecuta de manera simultánea múltiples contratos interadministrativos con entidades del orden nacional, departamental y municipal, los cuales demandan un acompañamiento jurídico permanente, especializado y transversal, tanto en las fases de planeación, estructuración y ejecución contractual, como en la atención de requerimientos de entes de control, autoridades administrativas y demás actores institucionales.</w:t>
            </w:r>
          </w:p>
          <w:p w14:paraId="5C4217DA" w14:textId="77777777" w:rsidR="00461069" w:rsidRPr="00461069" w:rsidRDefault="00461069" w:rsidP="00461069">
            <w:pPr>
              <w:pStyle w:val="TableParagraph"/>
              <w:spacing w:before="203"/>
              <w:ind w:left="33" w:right="2"/>
              <w:jc w:val="both"/>
              <w:rPr>
                <w:sz w:val="18"/>
                <w:lang w:val="es-CO"/>
              </w:rPr>
            </w:pPr>
            <w:r w:rsidRPr="00461069">
              <w:rPr>
                <w:sz w:val="18"/>
                <w:lang w:val="es-CO"/>
              </w:rPr>
              <w:t>La magnitud, complejidad y volumen de los asuntos jurídicos asociados a la gestión integral de estos contratos interadministrativos —que comprenden, entre otros, la emisión de conceptos jurídicos, la elaboración y revisión de documentos precontractuales y contractuales, el acompañamiento durante la ejecución, la proyección de respuestas a requerimientos, PQRS y actuaciones administrativas, así como el apoyo en la gestión contractual y documental— hacen necesario contar con un servicio de asesoría jurídica integral, que permita atender de manera oportuna y eficiente las necesidades de la Entidad.</w:t>
            </w:r>
          </w:p>
          <w:p w14:paraId="6E99E487" w14:textId="77777777" w:rsidR="00461069" w:rsidRPr="00461069" w:rsidRDefault="00461069" w:rsidP="00461069">
            <w:pPr>
              <w:pStyle w:val="TableParagraph"/>
              <w:spacing w:before="203"/>
              <w:ind w:left="33" w:right="2"/>
              <w:jc w:val="both"/>
              <w:rPr>
                <w:sz w:val="18"/>
                <w:lang w:val="es-CO"/>
              </w:rPr>
            </w:pPr>
            <w:r w:rsidRPr="00461069">
              <w:rPr>
                <w:sz w:val="18"/>
                <w:lang w:val="es-CO"/>
              </w:rPr>
              <w:t>En tal sentido, se requiere contratar la prestación de servicios profesionales de asesoría jurídica integral, por un valor total estimado de TRESCIENTOS OCHENTA Y CINCO MILLONES DE PESOS M/CTE ($385.000.000), orientados a brindar apoyo jurídico continuo e integral en todos los contratos interadministrativos a cargo de PUERTA DE ORO S.A.S., con el fin de garantizar el adecuado cumplimiento del marco legal y contractual aplicable, mitigar riesgos jurídicos, y asegurar la correcta ejecución de los compromisos asumidos por la Entidad.</w:t>
            </w:r>
          </w:p>
          <w:p w14:paraId="20E1032F" w14:textId="77777777" w:rsidR="00461069" w:rsidRPr="00461069" w:rsidRDefault="00461069" w:rsidP="00461069">
            <w:pPr>
              <w:pStyle w:val="TableParagraph"/>
              <w:spacing w:before="203"/>
              <w:ind w:left="33" w:right="2"/>
              <w:jc w:val="both"/>
              <w:rPr>
                <w:sz w:val="18"/>
                <w:lang w:val="es-CO"/>
              </w:rPr>
            </w:pPr>
            <w:r w:rsidRPr="00461069">
              <w:rPr>
                <w:sz w:val="18"/>
                <w:lang w:val="es-CO"/>
              </w:rPr>
              <w:t>La presente contratación se justifica en la necesidad de fortalecer la gestión jurídica institucional, sin que ello implique la creación de una relación laboral ni la ampliación de la planta de personal, y resulta indispensable para el cumplimiento eficiente de los fines misionales y estratégicos de PUERTA DE ORO S.A.S.</w:t>
            </w:r>
          </w:p>
          <w:p w14:paraId="2C1D8E8B" w14:textId="5012FC2E" w:rsidR="00461069" w:rsidRPr="00461069" w:rsidRDefault="00461069" w:rsidP="00461069">
            <w:pPr>
              <w:pStyle w:val="TableParagraph"/>
              <w:spacing w:before="203"/>
              <w:ind w:left="33" w:right="2"/>
              <w:jc w:val="both"/>
              <w:rPr>
                <w:sz w:val="18"/>
                <w:lang w:val="es-CO"/>
              </w:rPr>
            </w:pPr>
          </w:p>
          <w:p w14:paraId="582CA2DA" w14:textId="7E32BF12" w:rsidR="00331D0E" w:rsidRDefault="00331D0E">
            <w:pPr>
              <w:pStyle w:val="TableParagraph"/>
              <w:ind w:left="33" w:right="3"/>
              <w:jc w:val="both"/>
              <w:rPr>
                <w:sz w:val="18"/>
              </w:rPr>
            </w:pPr>
          </w:p>
        </w:tc>
      </w:tr>
      <w:tr w:rsidR="00331D0E" w14:paraId="4FE3CD99" w14:textId="77777777">
        <w:trPr>
          <w:trHeight w:val="722"/>
        </w:trPr>
        <w:tc>
          <w:tcPr>
            <w:tcW w:w="10638" w:type="dxa"/>
            <w:gridSpan w:val="2"/>
            <w:shd w:val="clear" w:color="auto" w:fill="E7E6E6"/>
          </w:tcPr>
          <w:p w14:paraId="49A16671" w14:textId="77777777" w:rsidR="00331D0E" w:rsidRDefault="007A7F4C">
            <w:pPr>
              <w:pStyle w:val="TableParagraph"/>
              <w:spacing w:before="54" w:line="261" w:lineRule="auto"/>
              <w:ind w:left="33"/>
              <w:rPr>
                <w:rFonts w:ascii="Arial" w:hAnsi="Arial"/>
                <w:b/>
                <w:sz w:val="18"/>
              </w:rPr>
            </w:pPr>
            <w:r>
              <w:rPr>
                <w:rFonts w:ascii="Arial" w:hAnsi="Arial"/>
                <w:b/>
                <w:sz w:val="18"/>
              </w:rPr>
              <w:t>ESPECIFICACIONES</w:t>
            </w:r>
            <w:r>
              <w:rPr>
                <w:rFonts w:ascii="Arial" w:hAnsi="Arial"/>
                <w:b/>
                <w:spacing w:val="-6"/>
                <w:sz w:val="18"/>
              </w:rPr>
              <w:t xml:space="preserve"> </w:t>
            </w:r>
            <w:r>
              <w:rPr>
                <w:rFonts w:ascii="Arial" w:hAnsi="Arial"/>
                <w:b/>
                <w:sz w:val="18"/>
              </w:rPr>
              <w:t>DEL</w:t>
            </w:r>
            <w:r>
              <w:rPr>
                <w:rFonts w:ascii="Arial" w:hAnsi="Arial"/>
                <w:b/>
                <w:spacing w:val="-6"/>
                <w:sz w:val="18"/>
              </w:rPr>
              <w:t xml:space="preserve"> </w:t>
            </w:r>
            <w:r>
              <w:rPr>
                <w:rFonts w:ascii="Arial" w:hAnsi="Arial"/>
                <w:b/>
                <w:sz w:val="18"/>
              </w:rPr>
              <w:t>OBJETO</w:t>
            </w:r>
            <w:r>
              <w:rPr>
                <w:rFonts w:ascii="Arial" w:hAnsi="Arial"/>
                <w:b/>
                <w:spacing w:val="-8"/>
                <w:sz w:val="18"/>
              </w:rPr>
              <w:t xml:space="preserve"> </w:t>
            </w:r>
            <w:r>
              <w:rPr>
                <w:rFonts w:ascii="Arial" w:hAnsi="Arial"/>
                <w:b/>
                <w:sz w:val="18"/>
              </w:rPr>
              <w:t>CONTRACTUAL</w:t>
            </w:r>
            <w:r>
              <w:rPr>
                <w:rFonts w:ascii="Arial" w:hAnsi="Arial"/>
                <w:b/>
                <w:spacing w:val="-6"/>
                <w:sz w:val="18"/>
              </w:rPr>
              <w:t xml:space="preserve"> </w:t>
            </w:r>
            <w:r>
              <w:rPr>
                <w:rFonts w:ascii="Arial" w:hAnsi="Arial"/>
                <w:b/>
                <w:sz w:val="18"/>
              </w:rPr>
              <w:t>(describir</w:t>
            </w:r>
            <w:r>
              <w:rPr>
                <w:rFonts w:ascii="Arial" w:hAnsi="Arial"/>
                <w:b/>
                <w:spacing w:val="-6"/>
                <w:sz w:val="18"/>
              </w:rPr>
              <w:t xml:space="preserve"> </w:t>
            </w:r>
            <w:r>
              <w:rPr>
                <w:rFonts w:ascii="Arial" w:hAnsi="Arial"/>
                <w:b/>
                <w:sz w:val="18"/>
              </w:rPr>
              <w:t>como</w:t>
            </w:r>
            <w:r>
              <w:rPr>
                <w:rFonts w:ascii="Arial" w:hAnsi="Arial"/>
                <w:b/>
                <w:spacing w:val="-6"/>
                <w:sz w:val="18"/>
              </w:rPr>
              <w:t xml:space="preserve"> </w:t>
            </w:r>
            <w:r>
              <w:rPr>
                <w:rFonts w:ascii="Arial" w:hAnsi="Arial"/>
                <w:b/>
                <w:sz w:val="18"/>
              </w:rPr>
              <w:t>se</w:t>
            </w:r>
            <w:r>
              <w:rPr>
                <w:rFonts w:ascii="Arial" w:hAnsi="Arial"/>
                <w:b/>
                <w:spacing w:val="-7"/>
                <w:sz w:val="18"/>
              </w:rPr>
              <w:t xml:space="preserve"> </w:t>
            </w:r>
            <w:r>
              <w:rPr>
                <w:rFonts w:ascii="Arial" w:hAnsi="Arial"/>
                <w:b/>
                <w:sz w:val="18"/>
              </w:rPr>
              <w:t>quiere</w:t>
            </w:r>
            <w:r>
              <w:rPr>
                <w:rFonts w:ascii="Arial" w:hAnsi="Arial"/>
                <w:b/>
                <w:spacing w:val="-7"/>
                <w:sz w:val="18"/>
              </w:rPr>
              <w:t xml:space="preserve"> </w:t>
            </w:r>
            <w:r>
              <w:rPr>
                <w:rFonts w:ascii="Arial" w:hAnsi="Arial"/>
                <w:b/>
                <w:sz w:val="18"/>
              </w:rPr>
              <w:t>el</w:t>
            </w:r>
            <w:r>
              <w:rPr>
                <w:rFonts w:ascii="Arial" w:hAnsi="Arial"/>
                <w:b/>
                <w:spacing w:val="-6"/>
                <w:sz w:val="18"/>
              </w:rPr>
              <w:t xml:space="preserve"> </w:t>
            </w:r>
            <w:r>
              <w:rPr>
                <w:rFonts w:ascii="Arial" w:hAnsi="Arial"/>
                <w:b/>
                <w:sz w:val="18"/>
              </w:rPr>
              <w:t>servicio</w:t>
            </w:r>
            <w:r>
              <w:rPr>
                <w:rFonts w:ascii="Arial" w:hAnsi="Arial"/>
                <w:b/>
                <w:spacing w:val="-5"/>
                <w:sz w:val="18"/>
              </w:rPr>
              <w:t xml:space="preserve"> </w:t>
            </w:r>
            <w:r>
              <w:rPr>
                <w:rFonts w:ascii="Arial" w:hAnsi="Arial"/>
                <w:b/>
                <w:sz w:val="18"/>
              </w:rPr>
              <w:t>señalado</w:t>
            </w:r>
            <w:r>
              <w:rPr>
                <w:rFonts w:ascii="Arial" w:hAnsi="Arial"/>
                <w:b/>
                <w:spacing w:val="-6"/>
                <w:sz w:val="18"/>
              </w:rPr>
              <w:t xml:space="preserve"> </w:t>
            </w:r>
            <w:r>
              <w:rPr>
                <w:rFonts w:ascii="Arial" w:hAnsi="Arial"/>
                <w:b/>
                <w:sz w:val="18"/>
              </w:rPr>
              <w:t>anteriormente,</w:t>
            </w:r>
            <w:r>
              <w:rPr>
                <w:rFonts w:ascii="Arial" w:hAnsi="Arial"/>
                <w:b/>
                <w:spacing w:val="-8"/>
                <w:sz w:val="18"/>
              </w:rPr>
              <w:t xml:space="preserve"> </w:t>
            </w:r>
            <w:r>
              <w:rPr>
                <w:rFonts w:ascii="Arial" w:hAnsi="Arial"/>
                <w:b/>
                <w:sz w:val="18"/>
              </w:rPr>
              <w:t>esto</w:t>
            </w:r>
            <w:r>
              <w:rPr>
                <w:rFonts w:ascii="Arial" w:hAnsi="Arial"/>
                <w:b/>
                <w:spacing w:val="-7"/>
                <w:sz w:val="18"/>
              </w:rPr>
              <w:t xml:space="preserve"> </w:t>
            </w:r>
            <w:r>
              <w:rPr>
                <w:rFonts w:ascii="Arial" w:hAnsi="Arial"/>
                <w:b/>
                <w:sz w:val="18"/>
              </w:rPr>
              <w:t>es, Especificaciones técnicas, perfiles, cantidades, etc..)</w:t>
            </w:r>
          </w:p>
        </w:tc>
      </w:tr>
      <w:tr w:rsidR="00331D0E" w14:paraId="1A77B4FD" w14:textId="77777777">
        <w:trPr>
          <w:trHeight w:val="731"/>
        </w:trPr>
        <w:tc>
          <w:tcPr>
            <w:tcW w:w="10638" w:type="dxa"/>
            <w:gridSpan w:val="2"/>
          </w:tcPr>
          <w:p w14:paraId="235F4F73" w14:textId="22E75229" w:rsidR="00331D0E" w:rsidRDefault="00D376BD" w:rsidP="00E16CF8">
            <w:pPr>
              <w:pStyle w:val="TableParagraph"/>
              <w:spacing w:line="207" w:lineRule="exact"/>
              <w:jc w:val="both"/>
              <w:rPr>
                <w:sz w:val="18"/>
              </w:rPr>
            </w:pPr>
            <w:r w:rsidRPr="00D376BD">
              <w:rPr>
                <w:sz w:val="18"/>
              </w:rPr>
              <w:t xml:space="preserve">PRESTACION DE SERVICIOS DE APOYO A LA GESTIÓN PARA EL DESARROLLO DE ACTIVIDADES JURIDICAS Y OPERATIVAS EN EL MARCO DE LA </w:t>
            </w:r>
            <w:r w:rsidR="00EA3410" w:rsidRPr="00D376BD">
              <w:rPr>
                <w:sz w:val="18"/>
              </w:rPr>
              <w:t>EJECUCIÓN DE</w:t>
            </w:r>
            <w:r w:rsidRPr="00D376BD">
              <w:rPr>
                <w:sz w:val="18"/>
              </w:rPr>
              <w:t xml:space="preserve"> LOS CONTRATOS INTERADMINISTRATIVOS </w:t>
            </w:r>
            <w:r w:rsidR="00EA3410" w:rsidRPr="00D376BD">
              <w:rPr>
                <w:sz w:val="18"/>
              </w:rPr>
              <w:t>SUSCRITOS POR</w:t>
            </w:r>
            <w:r w:rsidRPr="00D376BD">
              <w:rPr>
                <w:sz w:val="18"/>
              </w:rPr>
              <w:t xml:space="preserve"> LA ENTIDAD</w:t>
            </w:r>
            <w:r w:rsidR="00E16CF8">
              <w:rPr>
                <w:sz w:val="18"/>
              </w:rPr>
              <w:t>.</w:t>
            </w:r>
          </w:p>
        </w:tc>
      </w:tr>
      <w:tr w:rsidR="00331D0E" w14:paraId="74CF5792" w14:textId="77777777">
        <w:trPr>
          <w:trHeight w:val="496"/>
        </w:trPr>
        <w:tc>
          <w:tcPr>
            <w:tcW w:w="10638" w:type="dxa"/>
            <w:gridSpan w:val="2"/>
            <w:shd w:val="clear" w:color="auto" w:fill="E7E6E6"/>
          </w:tcPr>
          <w:p w14:paraId="7D6708F3" w14:textId="77777777" w:rsidR="00331D0E" w:rsidRDefault="007A7F4C">
            <w:pPr>
              <w:pStyle w:val="TableParagraph"/>
              <w:spacing w:before="59"/>
              <w:ind w:left="33"/>
              <w:rPr>
                <w:rFonts w:ascii="Arial"/>
                <w:b/>
                <w:sz w:val="18"/>
              </w:rPr>
            </w:pPr>
            <w:r>
              <w:rPr>
                <w:rFonts w:ascii="Arial"/>
                <w:b/>
                <w:sz w:val="18"/>
              </w:rPr>
              <w:t>OBLIGACIONES</w:t>
            </w:r>
            <w:r>
              <w:rPr>
                <w:rFonts w:ascii="Arial"/>
                <w:b/>
                <w:spacing w:val="-8"/>
                <w:sz w:val="18"/>
              </w:rPr>
              <w:t xml:space="preserve"> </w:t>
            </w:r>
            <w:r>
              <w:rPr>
                <w:rFonts w:ascii="Arial"/>
                <w:b/>
                <w:sz w:val="18"/>
              </w:rPr>
              <w:t>ESPECIFICAS</w:t>
            </w:r>
            <w:r>
              <w:rPr>
                <w:rFonts w:ascii="Arial"/>
                <w:b/>
                <w:spacing w:val="-5"/>
                <w:sz w:val="18"/>
              </w:rPr>
              <w:t xml:space="preserve"> </w:t>
            </w:r>
            <w:r>
              <w:rPr>
                <w:rFonts w:ascii="Arial"/>
                <w:b/>
                <w:sz w:val="18"/>
              </w:rPr>
              <w:t>DEL</w:t>
            </w:r>
            <w:r>
              <w:rPr>
                <w:rFonts w:ascii="Arial"/>
                <w:b/>
                <w:spacing w:val="-6"/>
                <w:sz w:val="18"/>
              </w:rPr>
              <w:t xml:space="preserve"> </w:t>
            </w:r>
            <w:r>
              <w:rPr>
                <w:rFonts w:ascii="Arial"/>
                <w:b/>
                <w:sz w:val="18"/>
              </w:rPr>
              <w:t>CONTRATISTA</w:t>
            </w:r>
            <w:r>
              <w:rPr>
                <w:rFonts w:ascii="Arial"/>
                <w:b/>
                <w:spacing w:val="-5"/>
                <w:sz w:val="18"/>
              </w:rPr>
              <w:t xml:space="preserve"> </w:t>
            </w:r>
            <w:r>
              <w:rPr>
                <w:rFonts w:ascii="Arial"/>
                <w:b/>
                <w:sz w:val="18"/>
              </w:rPr>
              <w:t>Y</w:t>
            </w:r>
            <w:r>
              <w:rPr>
                <w:rFonts w:ascii="Arial"/>
                <w:b/>
                <w:spacing w:val="-6"/>
                <w:sz w:val="18"/>
              </w:rPr>
              <w:t xml:space="preserve"> </w:t>
            </w:r>
            <w:r>
              <w:rPr>
                <w:rFonts w:ascii="Arial"/>
                <w:b/>
                <w:sz w:val="18"/>
              </w:rPr>
              <w:t>DE</w:t>
            </w:r>
            <w:r>
              <w:rPr>
                <w:rFonts w:ascii="Arial"/>
                <w:b/>
                <w:spacing w:val="-6"/>
                <w:sz w:val="18"/>
              </w:rPr>
              <w:t xml:space="preserve"> </w:t>
            </w:r>
            <w:r>
              <w:rPr>
                <w:rFonts w:ascii="Arial"/>
                <w:b/>
                <w:sz w:val="18"/>
              </w:rPr>
              <w:t>PUERTA</w:t>
            </w:r>
            <w:r>
              <w:rPr>
                <w:rFonts w:ascii="Arial"/>
                <w:b/>
                <w:spacing w:val="-5"/>
                <w:sz w:val="18"/>
              </w:rPr>
              <w:t xml:space="preserve"> </w:t>
            </w:r>
            <w:r>
              <w:rPr>
                <w:rFonts w:ascii="Arial"/>
                <w:b/>
                <w:sz w:val="18"/>
              </w:rPr>
              <w:t>DE</w:t>
            </w:r>
            <w:r>
              <w:rPr>
                <w:rFonts w:ascii="Arial"/>
                <w:b/>
                <w:spacing w:val="-6"/>
                <w:sz w:val="18"/>
              </w:rPr>
              <w:t xml:space="preserve"> </w:t>
            </w:r>
            <w:r>
              <w:rPr>
                <w:rFonts w:ascii="Arial"/>
                <w:b/>
                <w:sz w:val="18"/>
              </w:rPr>
              <w:t>ORO</w:t>
            </w:r>
            <w:r>
              <w:rPr>
                <w:rFonts w:ascii="Arial"/>
                <w:b/>
                <w:spacing w:val="-6"/>
                <w:sz w:val="18"/>
              </w:rPr>
              <w:t xml:space="preserve"> </w:t>
            </w:r>
            <w:r>
              <w:rPr>
                <w:rFonts w:ascii="Arial"/>
                <w:b/>
                <w:spacing w:val="-2"/>
                <w:sz w:val="18"/>
              </w:rPr>
              <w:t>S.A.S.</w:t>
            </w:r>
          </w:p>
        </w:tc>
      </w:tr>
      <w:tr w:rsidR="00331D0E" w14:paraId="3D5CBA29" w14:textId="77777777">
        <w:trPr>
          <w:trHeight w:val="3554"/>
        </w:trPr>
        <w:tc>
          <w:tcPr>
            <w:tcW w:w="1988" w:type="dxa"/>
          </w:tcPr>
          <w:p w14:paraId="515F81A3" w14:textId="77777777" w:rsidR="00331D0E" w:rsidRDefault="00331D0E">
            <w:pPr>
              <w:pStyle w:val="TableParagraph"/>
              <w:rPr>
                <w:rFonts w:ascii="Times New Roman"/>
                <w:sz w:val="18"/>
              </w:rPr>
            </w:pPr>
          </w:p>
          <w:p w14:paraId="57FD1EF5" w14:textId="77777777" w:rsidR="00331D0E" w:rsidRDefault="00331D0E">
            <w:pPr>
              <w:pStyle w:val="TableParagraph"/>
              <w:spacing w:before="72"/>
              <w:rPr>
                <w:rFonts w:ascii="Times New Roman"/>
                <w:sz w:val="18"/>
              </w:rPr>
            </w:pPr>
          </w:p>
          <w:p w14:paraId="2499878E" w14:textId="77777777" w:rsidR="00331D0E" w:rsidRDefault="007A7F4C">
            <w:pPr>
              <w:pStyle w:val="TableParagraph"/>
              <w:tabs>
                <w:tab w:val="left" w:pos="1701"/>
              </w:tabs>
              <w:spacing w:line="276" w:lineRule="auto"/>
              <w:ind w:left="33" w:right="22"/>
              <w:rPr>
                <w:rFonts w:ascii="Arial" w:hAnsi="Arial"/>
                <w:b/>
                <w:sz w:val="18"/>
              </w:rPr>
            </w:pPr>
            <w:r>
              <w:rPr>
                <w:rFonts w:ascii="Arial" w:hAnsi="Arial"/>
                <w:b/>
                <w:spacing w:val="-2"/>
                <w:sz w:val="18"/>
              </w:rPr>
              <w:t>Obligaciones</w:t>
            </w:r>
            <w:r>
              <w:rPr>
                <w:rFonts w:ascii="Arial" w:hAnsi="Arial"/>
                <w:b/>
                <w:sz w:val="18"/>
              </w:rPr>
              <w:tab/>
            </w:r>
            <w:r>
              <w:rPr>
                <w:rFonts w:ascii="Arial" w:hAnsi="Arial"/>
                <w:b/>
                <w:spacing w:val="-6"/>
                <w:sz w:val="18"/>
              </w:rPr>
              <w:t xml:space="preserve">del </w:t>
            </w:r>
            <w:r>
              <w:rPr>
                <w:rFonts w:ascii="Arial" w:hAnsi="Arial"/>
                <w:b/>
                <w:spacing w:val="-2"/>
                <w:sz w:val="18"/>
              </w:rPr>
              <w:t xml:space="preserve">Contratista: (obligaciones técnicas/especiales </w:t>
            </w:r>
            <w:r>
              <w:rPr>
                <w:rFonts w:ascii="Arial" w:hAnsi="Arial"/>
                <w:b/>
                <w:sz w:val="18"/>
              </w:rPr>
              <w:t>que</w:t>
            </w:r>
            <w:r>
              <w:rPr>
                <w:rFonts w:ascii="Arial" w:hAnsi="Arial"/>
                <w:b/>
                <w:spacing w:val="40"/>
                <w:sz w:val="18"/>
              </w:rPr>
              <w:t xml:space="preserve"> </w:t>
            </w:r>
            <w:r>
              <w:rPr>
                <w:rFonts w:ascii="Arial" w:hAnsi="Arial"/>
                <w:b/>
                <w:sz w:val="18"/>
              </w:rPr>
              <w:t>debe</w:t>
            </w:r>
            <w:r>
              <w:rPr>
                <w:rFonts w:ascii="Arial" w:hAnsi="Arial"/>
                <w:b/>
                <w:spacing w:val="40"/>
                <w:sz w:val="18"/>
              </w:rPr>
              <w:t xml:space="preserve"> </w:t>
            </w:r>
            <w:r>
              <w:rPr>
                <w:rFonts w:ascii="Arial" w:hAnsi="Arial"/>
                <w:b/>
                <w:sz w:val="18"/>
              </w:rPr>
              <w:t>cumplir</w:t>
            </w:r>
            <w:r>
              <w:rPr>
                <w:rFonts w:ascii="Arial" w:hAnsi="Arial"/>
                <w:b/>
                <w:spacing w:val="40"/>
                <w:sz w:val="18"/>
              </w:rPr>
              <w:t xml:space="preserve"> </w:t>
            </w:r>
            <w:r>
              <w:rPr>
                <w:rFonts w:ascii="Arial" w:hAnsi="Arial"/>
                <w:b/>
                <w:sz w:val="18"/>
              </w:rPr>
              <w:t>el futuro contratista)</w:t>
            </w:r>
          </w:p>
        </w:tc>
        <w:tc>
          <w:tcPr>
            <w:tcW w:w="8650" w:type="dxa"/>
          </w:tcPr>
          <w:p w14:paraId="30F2114D" w14:textId="6EA5CDF2" w:rsidR="00331D0E" w:rsidRDefault="007A7F4C">
            <w:pPr>
              <w:pStyle w:val="TableParagraph"/>
              <w:numPr>
                <w:ilvl w:val="0"/>
                <w:numId w:val="2"/>
              </w:numPr>
              <w:tabs>
                <w:tab w:val="left" w:pos="735"/>
              </w:tabs>
              <w:spacing w:before="56"/>
              <w:ind w:left="735" w:hanging="335"/>
              <w:rPr>
                <w:sz w:val="18"/>
              </w:rPr>
            </w:pPr>
            <w:r>
              <w:rPr>
                <w:sz w:val="18"/>
              </w:rPr>
              <w:t>Brindar</w:t>
            </w:r>
            <w:r>
              <w:rPr>
                <w:spacing w:val="-6"/>
                <w:sz w:val="18"/>
              </w:rPr>
              <w:t xml:space="preserve"> </w:t>
            </w:r>
            <w:r>
              <w:rPr>
                <w:sz w:val="18"/>
              </w:rPr>
              <w:t>a</w:t>
            </w:r>
            <w:r w:rsidR="00EA3410">
              <w:rPr>
                <w:sz w:val="18"/>
              </w:rPr>
              <w:t>poyo</w:t>
            </w:r>
            <w:r>
              <w:rPr>
                <w:spacing w:val="-3"/>
                <w:sz w:val="18"/>
              </w:rPr>
              <w:t xml:space="preserve"> </w:t>
            </w:r>
            <w:r>
              <w:rPr>
                <w:sz w:val="18"/>
              </w:rPr>
              <w:t>para</w:t>
            </w:r>
            <w:r>
              <w:rPr>
                <w:spacing w:val="-3"/>
                <w:sz w:val="18"/>
              </w:rPr>
              <w:t xml:space="preserve"> </w:t>
            </w:r>
            <w:r>
              <w:rPr>
                <w:sz w:val="18"/>
              </w:rPr>
              <w:t>el</w:t>
            </w:r>
            <w:r>
              <w:rPr>
                <w:spacing w:val="-3"/>
                <w:sz w:val="18"/>
              </w:rPr>
              <w:t xml:space="preserve"> </w:t>
            </w:r>
            <w:r>
              <w:rPr>
                <w:sz w:val="18"/>
              </w:rPr>
              <w:t>fortalecimiento</w:t>
            </w:r>
            <w:r>
              <w:rPr>
                <w:spacing w:val="-3"/>
                <w:sz w:val="18"/>
              </w:rPr>
              <w:t xml:space="preserve"> </w:t>
            </w:r>
            <w:r>
              <w:rPr>
                <w:spacing w:val="-2"/>
                <w:sz w:val="18"/>
              </w:rPr>
              <w:t>institucional.</w:t>
            </w:r>
          </w:p>
          <w:p w14:paraId="518E9216" w14:textId="729C3FCC" w:rsidR="00331D0E" w:rsidRDefault="007A7F4C">
            <w:pPr>
              <w:pStyle w:val="TableParagraph"/>
              <w:numPr>
                <w:ilvl w:val="0"/>
                <w:numId w:val="2"/>
              </w:numPr>
              <w:tabs>
                <w:tab w:val="left" w:pos="735"/>
                <w:tab w:val="left" w:pos="751"/>
              </w:tabs>
              <w:spacing w:before="55"/>
              <w:ind w:left="751" w:right="131" w:hanging="351"/>
              <w:rPr>
                <w:sz w:val="18"/>
              </w:rPr>
            </w:pPr>
            <w:r>
              <w:rPr>
                <w:sz w:val="18"/>
              </w:rPr>
              <w:t>Brindar</w:t>
            </w:r>
            <w:r>
              <w:rPr>
                <w:spacing w:val="-4"/>
                <w:sz w:val="18"/>
              </w:rPr>
              <w:t xml:space="preserve"> </w:t>
            </w:r>
            <w:r>
              <w:rPr>
                <w:sz w:val="18"/>
              </w:rPr>
              <w:t>a</w:t>
            </w:r>
            <w:r w:rsidR="00EA3410">
              <w:rPr>
                <w:sz w:val="18"/>
              </w:rPr>
              <w:t>poyo</w:t>
            </w:r>
            <w:r>
              <w:rPr>
                <w:spacing w:val="-2"/>
                <w:sz w:val="18"/>
              </w:rPr>
              <w:t xml:space="preserve"> </w:t>
            </w:r>
            <w:r>
              <w:rPr>
                <w:sz w:val="18"/>
              </w:rPr>
              <w:t>legal</w:t>
            </w:r>
            <w:r>
              <w:rPr>
                <w:spacing w:val="-4"/>
                <w:sz w:val="18"/>
              </w:rPr>
              <w:t xml:space="preserve"> </w:t>
            </w:r>
            <w:r>
              <w:rPr>
                <w:sz w:val="18"/>
              </w:rPr>
              <w:t>en</w:t>
            </w:r>
            <w:r>
              <w:rPr>
                <w:spacing w:val="-4"/>
                <w:sz w:val="18"/>
              </w:rPr>
              <w:t xml:space="preserve"> </w:t>
            </w:r>
            <w:r>
              <w:rPr>
                <w:sz w:val="18"/>
              </w:rPr>
              <w:t>los</w:t>
            </w:r>
            <w:r>
              <w:rPr>
                <w:spacing w:val="-4"/>
                <w:sz w:val="18"/>
              </w:rPr>
              <w:t xml:space="preserve"> </w:t>
            </w:r>
            <w:r>
              <w:rPr>
                <w:sz w:val="18"/>
              </w:rPr>
              <w:t>espacios</w:t>
            </w:r>
            <w:r>
              <w:rPr>
                <w:spacing w:val="-1"/>
                <w:sz w:val="18"/>
              </w:rPr>
              <w:t xml:space="preserve"> </w:t>
            </w:r>
            <w:r>
              <w:rPr>
                <w:sz w:val="18"/>
              </w:rPr>
              <w:t>de</w:t>
            </w:r>
            <w:r>
              <w:rPr>
                <w:spacing w:val="-4"/>
                <w:sz w:val="18"/>
              </w:rPr>
              <w:t xml:space="preserve"> </w:t>
            </w:r>
            <w:r>
              <w:rPr>
                <w:sz w:val="18"/>
              </w:rPr>
              <w:t>interlocución</w:t>
            </w:r>
            <w:r>
              <w:rPr>
                <w:spacing w:val="-4"/>
                <w:sz w:val="18"/>
              </w:rPr>
              <w:t xml:space="preserve"> </w:t>
            </w:r>
            <w:r>
              <w:rPr>
                <w:sz w:val="18"/>
              </w:rPr>
              <w:t>en</w:t>
            </w:r>
            <w:r>
              <w:rPr>
                <w:spacing w:val="-4"/>
                <w:sz w:val="18"/>
              </w:rPr>
              <w:t xml:space="preserve"> </w:t>
            </w:r>
            <w:r>
              <w:rPr>
                <w:sz w:val="18"/>
              </w:rPr>
              <w:t>los</w:t>
            </w:r>
            <w:r>
              <w:rPr>
                <w:spacing w:val="-4"/>
                <w:sz w:val="18"/>
              </w:rPr>
              <w:t xml:space="preserve"> </w:t>
            </w:r>
            <w:r>
              <w:rPr>
                <w:sz w:val="18"/>
              </w:rPr>
              <w:t>que</w:t>
            </w:r>
            <w:r>
              <w:rPr>
                <w:spacing w:val="-4"/>
                <w:sz w:val="18"/>
              </w:rPr>
              <w:t xml:space="preserve"> </w:t>
            </w:r>
            <w:r>
              <w:rPr>
                <w:sz w:val="18"/>
              </w:rPr>
              <w:t>se</w:t>
            </w:r>
            <w:r>
              <w:rPr>
                <w:spacing w:val="-2"/>
                <w:sz w:val="18"/>
              </w:rPr>
              <w:t xml:space="preserve"> </w:t>
            </w:r>
            <w:r>
              <w:rPr>
                <w:sz w:val="18"/>
              </w:rPr>
              <w:t>articula</w:t>
            </w:r>
            <w:r>
              <w:rPr>
                <w:spacing w:val="-4"/>
                <w:sz w:val="18"/>
              </w:rPr>
              <w:t xml:space="preserve"> </w:t>
            </w:r>
            <w:r>
              <w:rPr>
                <w:sz w:val="18"/>
              </w:rPr>
              <w:t>y</w:t>
            </w:r>
            <w:r>
              <w:rPr>
                <w:spacing w:val="-3"/>
                <w:sz w:val="18"/>
              </w:rPr>
              <w:t xml:space="preserve"> </w:t>
            </w:r>
            <w:r>
              <w:rPr>
                <w:sz w:val="18"/>
              </w:rPr>
              <w:t>coordina</w:t>
            </w:r>
            <w:r>
              <w:rPr>
                <w:spacing w:val="-4"/>
                <w:sz w:val="18"/>
              </w:rPr>
              <w:t xml:space="preserve"> </w:t>
            </w:r>
            <w:r>
              <w:rPr>
                <w:sz w:val="18"/>
              </w:rPr>
              <w:t>el</w:t>
            </w:r>
            <w:r>
              <w:rPr>
                <w:spacing w:val="-4"/>
                <w:sz w:val="18"/>
              </w:rPr>
              <w:t xml:space="preserve"> </w:t>
            </w:r>
            <w:r>
              <w:rPr>
                <w:sz w:val="18"/>
              </w:rPr>
              <w:t>trabajo de las diferentes dependencias de la empresa.</w:t>
            </w:r>
          </w:p>
          <w:p w14:paraId="65872B09" w14:textId="7FA1925A" w:rsidR="00331D0E" w:rsidRDefault="00EA3410">
            <w:pPr>
              <w:pStyle w:val="TableParagraph"/>
              <w:numPr>
                <w:ilvl w:val="0"/>
                <w:numId w:val="2"/>
              </w:numPr>
              <w:tabs>
                <w:tab w:val="left" w:pos="787"/>
              </w:tabs>
              <w:spacing w:before="57"/>
              <w:ind w:left="787" w:hanging="387"/>
              <w:rPr>
                <w:sz w:val="18"/>
              </w:rPr>
            </w:pPr>
            <w:r>
              <w:rPr>
                <w:sz w:val="18"/>
              </w:rPr>
              <w:t>Apoyar</w:t>
            </w:r>
            <w:r w:rsidR="007A7F4C">
              <w:rPr>
                <w:spacing w:val="-5"/>
                <w:sz w:val="18"/>
              </w:rPr>
              <w:t xml:space="preserve"> </w:t>
            </w:r>
            <w:r w:rsidR="007A7F4C">
              <w:rPr>
                <w:sz w:val="18"/>
              </w:rPr>
              <w:t>en</w:t>
            </w:r>
            <w:r w:rsidR="007A7F4C">
              <w:rPr>
                <w:spacing w:val="-2"/>
                <w:sz w:val="18"/>
              </w:rPr>
              <w:t xml:space="preserve"> </w:t>
            </w:r>
            <w:r w:rsidR="007A7F4C">
              <w:rPr>
                <w:sz w:val="18"/>
              </w:rPr>
              <w:t>el</w:t>
            </w:r>
            <w:r w:rsidR="007A7F4C">
              <w:rPr>
                <w:spacing w:val="-2"/>
                <w:sz w:val="18"/>
              </w:rPr>
              <w:t xml:space="preserve"> </w:t>
            </w:r>
            <w:r w:rsidR="007A7F4C">
              <w:rPr>
                <w:sz w:val="18"/>
              </w:rPr>
              <w:t>seguimiento</w:t>
            </w:r>
            <w:r w:rsidR="007A7F4C">
              <w:rPr>
                <w:spacing w:val="-5"/>
                <w:sz w:val="18"/>
              </w:rPr>
              <w:t xml:space="preserve"> </w:t>
            </w:r>
            <w:r w:rsidR="007A7F4C">
              <w:rPr>
                <w:sz w:val="18"/>
              </w:rPr>
              <w:t>y</w:t>
            </w:r>
            <w:r w:rsidR="007A7F4C">
              <w:rPr>
                <w:spacing w:val="-3"/>
                <w:sz w:val="18"/>
              </w:rPr>
              <w:t xml:space="preserve"> </w:t>
            </w:r>
            <w:r w:rsidR="007A7F4C">
              <w:rPr>
                <w:sz w:val="18"/>
              </w:rPr>
              <w:t>control</w:t>
            </w:r>
            <w:r w:rsidR="007A7F4C">
              <w:rPr>
                <w:spacing w:val="-2"/>
                <w:sz w:val="18"/>
              </w:rPr>
              <w:t xml:space="preserve"> </w:t>
            </w:r>
            <w:r w:rsidR="007A7F4C">
              <w:rPr>
                <w:sz w:val="18"/>
              </w:rPr>
              <w:t>de</w:t>
            </w:r>
            <w:r w:rsidR="007A7F4C">
              <w:rPr>
                <w:spacing w:val="-2"/>
                <w:sz w:val="18"/>
              </w:rPr>
              <w:t xml:space="preserve"> </w:t>
            </w:r>
            <w:r w:rsidR="007A7F4C">
              <w:rPr>
                <w:sz w:val="18"/>
              </w:rPr>
              <w:t>los</w:t>
            </w:r>
            <w:r w:rsidR="007A7F4C">
              <w:rPr>
                <w:spacing w:val="-4"/>
                <w:sz w:val="18"/>
              </w:rPr>
              <w:t xml:space="preserve"> </w:t>
            </w:r>
            <w:r w:rsidR="007A7F4C">
              <w:rPr>
                <w:sz w:val="18"/>
              </w:rPr>
              <w:t>servicios</w:t>
            </w:r>
            <w:r w:rsidR="007A7F4C">
              <w:rPr>
                <w:spacing w:val="-3"/>
                <w:sz w:val="18"/>
              </w:rPr>
              <w:t xml:space="preserve"> </w:t>
            </w:r>
            <w:r w:rsidR="007A7F4C">
              <w:rPr>
                <w:sz w:val="18"/>
              </w:rPr>
              <w:t>y</w:t>
            </w:r>
            <w:r w:rsidR="007A7F4C">
              <w:rPr>
                <w:spacing w:val="-1"/>
                <w:sz w:val="18"/>
              </w:rPr>
              <w:t xml:space="preserve"> </w:t>
            </w:r>
            <w:r w:rsidR="007A7F4C">
              <w:rPr>
                <w:sz w:val="18"/>
              </w:rPr>
              <w:t>estrategias</w:t>
            </w:r>
            <w:r w:rsidR="007A7F4C">
              <w:rPr>
                <w:spacing w:val="-1"/>
                <w:sz w:val="18"/>
              </w:rPr>
              <w:t xml:space="preserve"> </w:t>
            </w:r>
            <w:r w:rsidR="007A7F4C">
              <w:rPr>
                <w:spacing w:val="-2"/>
                <w:sz w:val="18"/>
              </w:rPr>
              <w:t>implementadas.</w:t>
            </w:r>
          </w:p>
          <w:p w14:paraId="0D8AD855" w14:textId="4D2568F4" w:rsidR="00331D0E" w:rsidRDefault="007A7F4C">
            <w:pPr>
              <w:pStyle w:val="TableParagraph"/>
              <w:numPr>
                <w:ilvl w:val="0"/>
                <w:numId w:val="2"/>
              </w:numPr>
              <w:tabs>
                <w:tab w:val="left" w:pos="735"/>
              </w:tabs>
              <w:spacing w:before="57"/>
              <w:ind w:left="735" w:hanging="335"/>
              <w:rPr>
                <w:sz w:val="18"/>
              </w:rPr>
            </w:pPr>
            <w:r>
              <w:rPr>
                <w:sz w:val="18"/>
              </w:rPr>
              <w:t>Brindar</w:t>
            </w:r>
            <w:r>
              <w:rPr>
                <w:spacing w:val="-4"/>
                <w:sz w:val="18"/>
              </w:rPr>
              <w:t xml:space="preserve"> </w:t>
            </w:r>
            <w:r>
              <w:rPr>
                <w:sz w:val="18"/>
              </w:rPr>
              <w:t>a</w:t>
            </w:r>
            <w:r w:rsidR="00EA3410">
              <w:rPr>
                <w:sz w:val="18"/>
              </w:rPr>
              <w:t>poyo</w:t>
            </w:r>
            <w:r>
              <w:rPr>
                <w:spacing w:val="-2"/>
                <w:sz w:val="18"/>
              </w:rPr>
              <w:t xml:space="preserve"> </w:t>
            </w:r>
            <w:r>
              <w:rPr>
                <w:sz w:val="18"/>
              </w:rPr>
              <w:t>jurídic</w:t>
            </w:r>
            <w:r w:rsidR="00EA3410">
              <w:rPr>
                <w:sz w:val="18"/>
              </w:rPr>
              <w:t>o</w:t>
            </w:r>
            <w:r>
              <w:rPr>
                <w:spacing w:val="-4"/>
                <w:sz w:val="18"/>
              </w:rPr>
              <w:t xml:space="preserve"> </w:t>
            </w:r>
            <w:r>
              <w:rPr>
                <w:sz w:val="18"/>
              </w:rPr>
              <w:t>para</w:t>
            </w:r>
            <w:r>
              <w:rPr>
                <w:spacing w:val="-4"/>
                <w:sz w:val="18"/>
              </w:rPr>
              <w:t xml:space="preserve"> </w:t>
            </w:r>
            <w:r>
              <w:rPr>
                <w:sz w:val="18"/>
              </w:rPr>
              <w:t>dar</w:t>
            </w:r>
            <w:r>
              <w:rPr>
                <w:spacing w:val="-2"/>
                <w:sz w:val="18"/>
              </w:rPr>
              <w:t xml:space="preserve"> </w:t>
            </w:r>
            <w:r>
              <w:rPr>
                <w:sz w:val="18"/>
              </w:rPr>
              <w:t>respuesta</w:t>
            </w:r>
            <w:r>
              <w:rPr>
                <w:spacing w:val="-4"/>
                <w:sz w:val="18"/>
              </w:rPr>
              <w:t xml:space="preserve"> </w:t>
            </w:r>
            <w:r>
              <w:rPr>
                <w:sz w:val="18"/>
              </w:rPr>
              <w:t>a</w:t>
            </w:r>
            <w:r>
              <w:rPr>
                <w:spacing w:val="-2"/>
                <w:sz w:val="18"/>
              </w:rPr>
              <w:t xml:space="preserve"> </w:t>
            </w:r>
            <w:r>
              <w:rPr>
                <w:sz w:val="18"/>
              </w:rPr>
              <w:t>las</w:t>
            </w:r>
            <w:r>
              <w:rPr>
                <w:spacing w:val="-2"/>
                <w:sz w:val="18"/>
              </w:rPr>
              <w:t xml:space="preserve"> solicitudes.</w:t>
            </w:r>
          </w:p>
          <w:p w14:paraId="2299E31D" w14:textId="77777777" w:rsidR="00331D0E" w:rsidRDefault="007A7F4C">
            <w:pPr>
              <w:pStyle w:val="TableParagraph"/>
              <w:numPr>
                <w:ilvl w:val="0"/>
                <w:numId w:val="2"/>
              </w:numPr>
              <w:tabs>
                <w:tab w:val="left" w:pos="735"/>
                <w:tab w:val="left" w:pos="751"/>
              </w:tabs>
              <w:spacing w:before="54"/>
              <w:ind w:left="751" w:right="31" w:hanging="351"/>
              <w:rPr>
                <w:sz w:val="18"/>
              </w:rPr>
            </w:pPr>
            <w:r>
              <w:rPr>
                <w:sz w:val="18"/>
              </w:rPr>
              <w:t>Fomentar</w:t>
            </w:r>
            <w:r>
              <w:rPr>
                <w:spacing w:val="-3"/>
                <w:sz w:val="18"/>
              </w:rPr>
              <w:t xml:space="preserve"> </w:t>
            </w:r>
            <w:r>
              <w:rPr>
                <w:sz w:val="18"/>
              </w:rPr>
              <w:t>el</w:t>
            </w:r>
            <w:r>
              <w:rPr>
                <w:spacing w:val="-3"/>
                <w:sz w:val="18"/>
              </w:rPr>
              <w:t xml:space="preserve"> </w:t>
            </w:r>
            <w:r>
              <w:rPr>
                <w:sz w:val="18"/>
              </w:rPr>
              <w:t>mejoramiento</w:t>
            </w:r>
            <w:r>
              <w:rPr>
                <w:spacing w:val="-3"/>
                <w:sz w:val="18"/>
              </w:rPr>
              <w:t xml:space="preserve"> </w:t>
            </w:r>
            <w:r>
              <w:rPr>
                <w:sz w:val="18"/>
              </w:rPr>
              <w:t>de</w:t>
            </w:r>
            <w:r>
              <w:rPr>
                <w:spacing w:val="-5"/>
                <w:sz w:val="18"/>
              </w:rPr>
              <w:t xml:space="preserve"> </w:t>
            </w:r>
            <w:r>
              <w:rPr>
                <w:sz w:val="18"/>
              </w:rPr>
              <w:t>los</w:t>
            </w:r>
            <w:r>
              <w:rPr>
                <w:spacing w:val="-2"/>
                <w:sz w:val="18"/>
              </w:rPr>
              <w:t xml:space="preserve"> </w:t>
            </w:r>
            <w:r>
              <w:rPr>
                <w:sz w:val="18"/>
              </w:rPr>
              <w:t>servicios</w:t>
            </w:r>
            <w:r>
              <w:rPr>
                <w:spacing w:val="-4"/>
                <w:sz w:val="18"/>
              </w:rPr>
              <w:t xml:space="preserve"> </w:t>
            </w:r>
            <w:r>
              <w:rPr>
                <w:sz w:val="18"/>
              </w:rPr>
              <w:t>que</w:t>
            </w:r>
            <w:r>
              <w:rPr>
                <w:spacing w:val="-5"/>
                <w:sz w:val="18"/>
              </w:rPr>
              <w:t xml:space="preserve"> </w:t>
            </w:r>
            <w:r>
              <w:rPr>
                <w:sz w:val="18"/>
              </w:rPr>
              <w:t>acercan</w:t>
            </w:r>
            <w:r>
              <w:rPr>
                <w:spacing w:val="-3"/>
                <w:sz w:val="18"/>
              </w:rPr>
              <w:t xml:space="preserve"> </w:t>
            </w:r>
            <w:r>
              <w:rPr>
                <w:sz w:val="18"/>
              </w:rPr>
              <w:t>la</w:t>
            </w:r>
            <w:r>
              <w:rPr>
                <w:spacing w:val="-5"/>
                <w:sz w:val="18"/>
              </w:rPr>
              <w:t xml:space="preserve"> </w:t>
            </w:r>
            <w:r>
              <w:rPr>
                <w:sz w:val="18"/>
              </w:rPr>
              <w:t>justicia</w:t>
            </w:r>
            <w:r>
              <w:rPr>
                <w:spacing w:val="-3"/>
                <w:sz w:val="18"/>
              </w:rPr>
              <w:t xml:space="preserve"> </w:t>
            </w:r>
            <w:r>
              <w:rPr>
                <w:sz w:val="18"/>
              </w:rPr>
              <w:t>al</w:t>
            </w:r>
            <w:r>
              <w:rPr>
                <w:spacing w:val="-5"/>
                <w:sz w:val="18"/>
              </w:rPr>
              <w:t xml:space="preserve"> </w:t>
            </w:r>
            <w:r>
              <w:rPr>
                <w:sz w:val="18"/>
              </w:rPr>
              <w:t>ciudadano,</w:t>
            </w:r>
            <w:r>
              <w:rPr>
                <w:spacing w:val="-3"/>
                <w:sz w:val="18"/>
              </w:rPr>
              <w:t xml:space="preserve"> </w:t>
            </w:r>
            <w:r>
              <w:rPr>
                <w:sz w:val="18"/>
              </w:rPr>
              <w:t>orientándolo</w:t>
            </w:r>
            <w:r>
              <w:rPr>
                <w:spacing w:val="-3"/>
                <w:sz w:val="18"/>
              </w:rPr>
              <w:t xml:space="preserve"> </w:t>
            </w:r>
            <w:r>
              <w:rPr>
                <w:sz w:val="18"/>
              </w:rPr>
              <w:t>sobre sus derechos, facilitándole el uso de los servicios de justicia formal y promocionando la utilización de</w:t>
            </w:r>
            <w:r>
              <w:rPr>
                <w:spacing w:val="-2"/>
                <w:sz w:val="18"/>
              </w:rPr>
              <w:t xml:space="preserve"> </w:t>
            </w:r>
            <w:r>
              <w:rPr>
                <w:sz w:val="18"/>
              </w:rPr>
              <w:t>mecanismos</w:t>
            </w:r>
            <w:r>
              <w:rPr>
                <w:spacing w:val="-2"/>
                <w:sz w:val="18"/>
              </w:rPr>
              <w:t xml:space="preserve"> </w:t>
            </w:r>
            <w:r>
              <w:rPr>
                <w:sz w:val="18"/>
              </w:rPr>
              <w:t>alternativos</w:t>
            </w:r>
            <w:r>
              <w:rPr>
                <w:spacing w:val="-4"/>
                <w:sz w:val="18"/>
              </w:rPr>
              <w:t xml:space="preserve"> </w:t>
            </w:r>
            <w:r>
              <w:rPr>
                <w:sz w:val="18"/>
              </w:rPr>
              <w:t>de</w:t>
            </w:r>
            <w:r>
              <w:rPr>
                <w:spacing w:val="-3"/>
                <w:sz w:val="18"/>
              </w:rPr>
              <w:t xml:space="preserve"> </w:t>
            </w:r>
            <w:r>
              <w:rPr>
                <w:sz w:val="18"/>
              </w:rPr>
              <w:t>resolución</w:t>
            </w:r>
            <w:r>
              <w:rPr>
                <w:spacing w:val="-3"/>
                <w:sz w:val="18"/>
              </w:rPr>
              <w:t xml:space="preserve"> </w:t>
            </w:r>
            <w:r>
              <w:rPr>
                <w:sz w:val="18"/>
              </w:rPr>
              <w:t>de</w:t>
            </w:r>
            <w:r>
              <w:rPr>
                <w:spacing w:val="-5"/>
                <w:sz w:val="18"/>
              </w:rPr>
              <w:t xml:space="preserve"> </w:t>
            </w:r>
            <w:r>
              <w:rPr>
                <w:sz w:val="18"/>
              </w:rPr>
              <w:t>conflictos</w:t>
            </w:r>
            <w:r>
              <w:rPr>
                <w:spacing w:val="-2"/>
                <w:sz w:val="18"/>
              </w:rPr>
              <w:t xml:space="preserve"> </w:t>
            </w:r>
            <w:r>
              <w:rPr>
                <w:sz w:val="18"/>
              </w:rPr>
              <w:t>para</w:t>
            </w:r>
            <w:r>
              <w:rPr>
                <w:spacing w:val="-5"/>
                <w:sz w:val="18"/>
              </w:rPr>
              <w:t xml:space="preserve"> </w:t>
            </w:r>
            <w:r>
              <w:rPr>
                <w:sz w:val="18"/>
              </w:rPr>
              <w:t>que</w:t>
            </w:r>
            <w:r>
              <w:rPr>
                <w:spacing w:val="-3"/>
                <w:sz w:val="18"/>
              </w:rPr>
              <w:t xml:space="preserve"> </w:t>
            </w:r>
            <w:r>
              <w:rPr>
                <w:sz w:val="18"/>
              </w:rPr>
              <w:t>pueda</w:t>
            </w:r>
            <w:r>
              <w:rPr>
                <w:spacing w:val="-3"/>
                <w:sz w:val="18"/>
              </w:rPr>
              <w:t xml:space="preserve"> </w:t>
            </w:r>
            <w:r>
              <w:rPr>
                <w:sz w:val="18"/>
              </w:rPr>
              <w:t>acceder</w:t>
            </w:r>
            <w:r>
              <w:rPr>
                <w:spacing w:val="-3"/>
                <w:sz w:val="18"/>
              </w:rPr>
              <w:t xml:space="preserve"> </w:t>
            </w:r>
            <w:r>
              <w:rPr>
                <w:sz w:val="18"/>
              </w:rPr>
              <w:t>a</w:t>
            </w:r>
            <w:r>
              <w:rPr>
                <w:spacing w:val="-5"/>
                <w:sz w:val="18"/>
              </w:rPr>
              <w:t xml:space="preserve"> </w:t>
            </w:r>
            <w:r>
              <w:rPr>
                <w:sz w:val="18"/>
              </w:rPr>
              <w:t>esta</w:t>
            </w:r>
            <w:r>
              <w:rPr>
                <w:spacing w:val="-3"/>
                <w:sz w:val="18"/>
              </w:rPr>
              <w:t xml:space="preserve"> </w:t>
            </w:r>
            <w:r>
              <w:rPr>
                <w:sz w:val="18"/>
              </w:rPr>
              <w:t>de manera rápida, gratuita y sencilla.</w:t>
            </w:r>
          </w:p>
          <w:p w14:paraId="04AA85CA" w14:textId="41B37B62" w:rsidR="00331D0E" w:rsidRDefault="007A7F4C">
            <w:pPr>
              <w:pStyle w:val="TableParagraph"/>
              <w:numPr>
                <w:ilvl w:val="0"/>
                <w:numId w:val="2"/>
              </w:numPr>
              <w:tabs>
                <w:tab w:val="left" w:pos="735"/>
                <w:tab w:val="left" w:pos="751"/>
              </w:tabs>
              <w:spacing w:before="58"/>
              <w:ind w:left="751" w:right="1032" w:hanging="351"/>
              <w:rPr>
                <w:sz w:val="18"/>
              </w:rPr>
            </w:pPr>
            <w:r>
              <w:rPr>
                <w:sz w:val="18"/>
              </w:rPr>
              <w:t>A</w:t>
            </w:r>
            <w:r w:rsidR="00EA3410">
              <w:rPr>
                <w:sz w:val="18"/>
              </w:rPr>
              <w:t>poyar</w:t>
            </w:r>
            <w:r>
              <w:rPr>
                <w:spacing w:val="-4"/>
                <w:sz w:val="18"/>
              </w:rPr>
              <w:t xml:space="preserve"> </w:t>
            </w:r>
            <w:r>
              <w:rPr>
                <w:sz w:val="18"/>
              </w:rPr>
              <w:t>jurídicamente</w:t>
            </w:r>
            <w:r>
              <w:rPr>
                <w:spacing w:val="-4"/>
                <w:sz w:val="18"/>
              </w:rPr>
              <w:t xml:space="preserve"> </w:t>
            </w:r>
            <w:r>
              <w:rPr>
                <w:sz w:val="18"/>
              </w:rPr>
              <w:t>en</w:t>
            </w:r>
            <w:r>
              <w:rPr>
                <w:spacing w:val="-4"/>
                <w:sz w:val="18"/>
              </w:rPr>
              <w:t xml:space="preserve"> </w:t>
            </w:r>
            <w:r>
              <w:rPr>
                <w:sz w:val="18"/>
              </w:rPr>
              <w:t>los</w:t>
            </w:r>
            <w:r>
              <w:rPr>
                <w:spacing w:val="-5"/>
                <w:sz w:val="18"/>
              </w:rPr>
              <w:t xml:space="preserve"> </w:t>
            </w:r>
            <w:r>
              <w:rPr>
                <w:sz w:val="18"/>
              </w:rPr>
              <w:t>trámites</w:t>
            </w:r>
            <w:r>
              <w:rPr>
                <w:spacing w:val="-5"/>
                <w:sz w:val="18"/>
              </w:rPr>
              <w:t xml:space="preserve"> </w:t>
            </w:r>
            <w:r>
              <w:rPr>
                <w:sz w:val="18"/>
              </w:rPr>
              <w:t>administrativos</w:t>
            </w:r>
            <w:r>
              <w:rPr>
                <w:spacing w:val="-5"/>
                <w:sz w:val="18"/>
              </w:rPr>
              <w:t xml:space="preserve"> </w:t>
            </w:r>
            <w:r>
              <w:rPr>
                <w:sz w:val="18"/>
              </w:rPr>
              <w:t>y</w:t>
            </w:r>
            <w:r>
              <w:rPr>
                <w:spacing w:val="-5"/>
                <w:sz w:val="18"/>
              </w:rPr>
              <w:t xml:space="preserve"> </w:t>
            </w:r>
            <w:r>
              <w:rPr>
                <w:sz w:val="18"/>
              </w:rPr>
              <w:t>contractuales</w:t>
            </w:r>
            <w:r>
              <w:rPr>
                <w:spacing w:val="-3"/>
                <w:sz w:val="18"/>
              </w:rPr>
              <w:t xml:space="preserve"> </w:t>
            </w:r>
            <w:r>
              <w:rPr>
                <w:sz w:val="18"/>
              </w:rPr>
              <w:t>que</w:t>
            </w:r>
            <w:r>
              <w:rPr>
                <w:spacing w:val="-4"/>
                <w:sz w:val="18"/>
              </w:rPr>
              <w:t xml:space="preserve"> </w:t>
            </w:r>
            <w:r>
              <w:rPr>
                <w:sz w:val="18"/>
              </w:rPr>
              <w:t>permitan</w:t>
            </w:r>
            <w:r>
              <w:rPr>
                <w:spacing w:val="-4"/>
                <w:sz w:val="18"/>
              </w:rPr>
              <w:t xml:space="preserve"> </w:t>
            </w:r>
            <w:r>
              <w:rPr>
                <w:sz w:val="18"/>
              </w:rPr>
              <w:t>el cumplimiento de los objetivos misionales.</w:t>
            </w:r>
          </w:p>
          <w:p w14:paraId="1CDB36FB" w14:textId="77A61629" w:rsidR="00331D0E" w:rsidRDefault="007A7F4C">
            <w:pPr>
              <w:pStyle w:val="TableParagraph"/>
              <w:numPr>
                <w:ilvl w:val="0"/>
                <w:numId w:val="2"/>
              </w:numPr>
              <w:tabs>
                <w:tab w:val="left" w:pos="735"/>
                <w:tab w:val="left" w:pos="751"/>
              </w:tabs>
              <w:spacing w:before="54"/>
              <w:ind w:left="751" w:right="963" w:hanging="351"/>
              <w:rPr>
                <w:sz w:val="18"/>
              </w:rPr>
            </w:pPr>
            <w:r>
              <w:rPr>
                <w:sz w:val="18"/>
              </w:rPr>
              <w:t>Brindar</w:t>
            </w:r>
            <w:r>
              <w:rPr>
                <w:spacing w:val="-5"/>
                <w:sz w:val="18"/>
              </w:rPr>
              <w:t xml:space="preserve"> </w:t>
            </w:r>
            <w:r>
              <w:rPr>
                <w:sz w:val="18"/>
              </w:rPr>
              <w:t>a</w:t>
            </w:r>
            <w:r w:rsidR="00EA3410">
              <w:rPr>
                <w:sz w:val="18"/>
              </w:rPr>
              <w:t>poyo</w:t>
            </w:r>
            <w:r>
              <w:rPr>
                <w:spacing w:val="-3"/>
                <w:sz w:val="18"/>
              </w:rPr>
              <w:t xml:space="preserve"> </w:t>
            </w:r>
            <w:r>
              <w:rPr>
                <w:sz w:val="18"/>
              </w:rPr>
              <w:t>jurídic</w:t>
            </w:r>
            <w:r w:rsidR="00EA3410">
              <w:rPr>
                <w:sz w:val="18"/>
              </w:rPr>
              <w:t>o</w:t>
            </w:r>
            <w:r>
              <w:rPr>
                <w:spacing w:val="-5"/>
                <w:sz w:val="18"/>
              </w:rPr>
              <w:t xml:space="preserve"> </w:t>
            </w:r>
            <w:r>
              <w:rPr>
                <w:sz w:val="18"/>
              </w:rPr>
              <w:t>para</w:t>
            </w:r>
            <w:r>
              <w:rPr>
                <w:spacing w:val="-5"/>
                <w:sz w:val="18"/>
              </w:rPr>
              <w:t xml:space="preserve"> </w:t>
            </w:r>
            <w:r>
              <w:rPr>
                <w:sz w:val="18"/>
              </w:rPr>
              <w:t>la</w:t>
            </w:r>
            <w:r>
              <w:rPr>
                <w:spacing w:val="-3"/>
                <w:sz w:val="18"/>
              </w:rPr>
              <w:t xml:space="preserve"> </w:t>
            </w:r>
            <w:r>
              <w:rPr>
                <w:sz w:val="18"/>
              </w:rPr>
              <w:t>proyección</w:t>
            </w:r>
            <w:r>
              <w:rPr>
                <w:spacing w:val="-3"/>
                <w:sz w:val="18"/>
              </w:rPr>
              <w:t xml:space="preserve"> </w:t>
            </w:r>
            <w:r>
              <w:rPr>
                <w:sz w:val="18"/>
              </w:rPr>
              <w:t>y</w:t>
            </w:r>
            <w:r>
              <w:rPr>
                <w:spacing w:val="-4"/>
                <w:sz w:val="18"/>
              </w:rPr>
              <w:t xml:space="preserve"> </w:t>
            </w:r>
            <w:r>
              <w:rPr>
                <w:sz w:val="18"/>
              </w:rPr>
              <w:t>sustanciación</w:t>
            </w:r>
            <w:r>
              <w:rPr>
                <w:spacing w:val="-5"/>
                <w:sz w:val="18"/>
              </w:rPr>
              <w:t xml:space="preserve"> </w:t>
            </w:r>
            <w:r>
              <w:rPr>
                <w:sz w:val="18"/>
              </w:rPr>
              <w:t>de</w:t>
            </w:r>
            <w:r>
              <w:rPr>
                <w:spacing w:val="-3"/>
                <w:sz w:val="18"/>
              </w:rPr>
              <w:t xml:space="preserve"> </w:t>
            </w:r>
            <w:r>
              <w:rPr>
                <w:sz w:val="18"/>
              </w:rPr>
              <w:t>los</w:t>
            </w:r>
            <w:r>
              <w:rPr>
                <w:spacing w:val="-3"/>
                <w:sz w:val="18"/>
              </w:rPr>
              <w:t xml:space="preserve"> </w:t>
            </w:r>
            <w:r>
              <w:rPr>
                <w:sz w:val="18"/>
              </w:rPr>
              <w:t>conceptos</w:t>
            </w:r>
            <w:r>
              <w:rPr>
                <w:spacing w:val="-3"/>
                <w:sz w:val="18"/>
              </w:rPr>
              <w:t xml:space="preserve"> </w:t>
            </w:r>
            <w:r>
              <w:rPr>
                <w:sz w:val="18"/>
              </w:rPr>
              <w:t>que</w:t>
            </w:r>
            <w:r>
              <w:rPr>
                <w:spacing w:val="-3"/>
                <w:sz w:val="18"/>
              </w:rPr>
              <w:t xml:space="preserve"> </w:t>
            </w:r>
            <w:r>
              <w:rPr>
                <w:sz w:val="18"/>
              </w:rPr>
              <w:t xml:space="preserve">sean </w:t>
            </w:r>
            <w:r>
              <w:rPr>
                <w:spacing w:val="-2"/>
                <w:sz w:val="18"/>
              </w:rPr>
              <w:t>encomendados.</w:t>
            </w:r>
          </w:p>
          <w:p w14:paraId="20D8EF30" w14:textId="77777777" w:rsidR="00331D0E" w:rsidRDefault="007A7F4C">
            <w:pPr>
              <w:pStyle w:val="TableParagraph"/>
              <w:numPr>
                <w:ilvl w:val="0"/>
                <w:numId w:val="2"/>
              </w:numPr>
              <w:tabs>
                <w:tab w:val="left" w:pos="735"/>
                <w:tab w:val="left" w:pos="751"/>
              </w:tabs>
              <w:spacing w:before="40" w:line="206" w:lineRule="exact"/>
              <w:ind w:left="751" w:right="143" w:hanging="351"/>
              <w:rPr>
                <w:sz w:val="18"/>
              </w:rPr>
            </w:pPr>
            <w:r>
              <w:rPr>
                <w:sz w:val="18"/>
              </w:rPr>
              <w:t>Todas</w:t>
            </w:r>
            <w:r>
              <w:rPr>
                <w:spacing w:val="-2"/>
                <w:sz w:val="18"/>
              </w:rPr>
              <w:t xml:space="preserve"> </w:t>
            </w:r>
            <w:r>
              <w:rPr>
                <w:sz w:val="18"/>
              </w:rPr>
              <w:t>aquellas</w:t>
            </w:r>
            <w:r>
              <w:rPr>
                <w:spacing w:val="-4"/>
                <w:sz w:val="18"/>
              </w:rPr>
              <w:t xml:space="preserve"> </w:t>
            </w:r>
            <w:r>
              <w:rPr>
                <w:sz w:val="18"/>
              </w:rPr>
              <w:t>actividades</w:t>
            </w:r>
            <w:r>
              <w:rPr>
                <w:spacing w:val="-4"/>
                <w:sz w:val="18"/>
              </w:rPr>
              <w:t xml:space="preserve"> </w:t>
            </w:r>
            <w:r>
              <w:rPr>
                <w:sz w:val="18"/>
              </w:rPr>
              <w:t>que</w:t>
            </w:r>
            <w:r>
              <w:rPr>
                <w:spacing w:val="-3"/>
                <w:sz w:val="18"/>
              </w:rPr>
              <w:t xml:space="preserve"> </w:t>
            </w:r>
            <w:r>
              <w:rPr>
                <w:sz w:val="18"/>
              </w:rPr>
              <w:t>a</w:t>
            </w:r>
            <w:r>
              <w:rPr>
                <w:spacing w:val="-3"/>
                <w:sz w:val="18"/>
              </w:rPr>
              <w:t xml:space="preserve"> </w:t>
            </w:r>
            <w:r>
              <w:rPr>
                <w:sz w:val="18"/>
              </w:rPr>
              <w:t>juicio</w:t>
            </w:r>
            <w:r>
              <w:rPr>
                <w:spacing w:val="-3"/>
                <w:sz w:val="18"/>
              </w:rPr>
              <w:t xml:space="preserve"> </w:t>
            </w:r>
            <w:r>
              <w:rPr>
                <w:sz w:val="18"/>
              </w:rPr>
              <w:t>de</w:t>
            </w:r>
            <w:r>
              <w:rPr>
                <w:spacing w:val="-3"/>
                <w:sz w:val="18"/>
              </w:rPr>
              <w:t xml:space="preserve"> </w:t>
            </w:r>
            <w:r>
              <w:rPr>
                <w:sz w:val="18"/>
              </w:rPr>
              <w:t>la</w:t>
            </w:r>
            <w:r>
              <w:rPr>
                <w:spacing w:val="-5"/>
                <w:sz w:val="18"/>
              </w:rPr>
              <w:t xml:space="preserve"> </w:t>
            </w:r>
            <w:r>
              <w:rPr>
                <w:sz w:val="18"/>
              </w:rPr>
              <w:t>entidad</w:t>
            </w:r>
            <w:r>
              <w:rPr>
                <w:spacing w:val="-3"/>
                <w:sz w:val="18"/>
              </w:rPr>
              <w:t xml:space="preserve"> </w:t>
            </w:r>
            <w:r>
              <w:rPr>
                <w:sz w:val="18"/>
              </w:rPr>
              <w:t>se</w:t>
            </w:r>
            <w:r>
              <w:rPr>
                <w:spacing w:val="-3"/>
                <w:sz w:val="18"/>
              </w:rPr>
              <w:t xml:space="preserve"> </w:t>
            </w:r>
            <w:r>
              <w:rPr>
                <w:sz w:val="18"/>
              </w:rPr>
              <w:t>estimen</w:t>
            </w:r>
            <w:r>
              <w:rPr>
                <w:spacing w:val="-5"/>
                <w:sz w:val="18"/>
              </w:rPr>
              <w:t xml:space="preserve"> </w:t>
            </w:r>
            <w:r>
              <w:rPr>
                <w:sz w:val="18"/>
              </w:rPr>
              <w:t>necesarias</w:t>
            </w:r>
            <w:r>
              <w:rPr>
                <w:spacing w:val="-2"/>
                <w:sz w:val="18"/>
              </w:rPr>
              <w:t xml:space="preserve"> </w:t>
            </w:r>
            <w:r>
              <w:rPr>
                <w:sz w:val="18"/>
              </w:rPr>
              <w:t>realizar</w:t>
            </w:r>
            <w:r>
              <w:rPr>
                <w:spacing w:val="-3"/>
                <w:sz w:val="18"/>
              </w:rPr>
              <w:t xml:space="preserve"> </w:t>
            </w:r>
            <w:r>
              <w:rPr>
                <w:sz w:val="18"/>
              </w:rPr>
              <w:t>por</w:t>
            </w:r>
            <w:r>
              <w:rPr>
                <w:spacing w:val="-3"/>
                <w:sz w:val="18"/>
              </w:rPr>
              <w:t xml:space="preserve"> </w:t>
            </w:r>
            <w:r>
              <w:rPr>
                <w:sz w:val="18"/>
              </w:rPr>
              <w:t>parte del asesor, para el desarrollo a cabalidad del objeto contractual.</w:t>
            </w:r>
          </w:p>
        </w:tc>
      </w:tr>
      <w:tr w:rsidR="00331D0E" w14:paraId="128B50A7" w14:textId="77777777">
        <w:trPr>
          <w:trHeight w:val="3384"/>
        </w:trPr>
        <w:tc>
          <w:tcPr>
            <w:tcW w:w="1988" w:type="dxa"/>
          </w:tcPr>
          <w:p w14:paraId="295E99CD" w14:textId="77777777" w:rsidR="00331D0E" w:rsidRDefault="00331D0E">
            <w:pPr>
              <w:pStyle w:val="TableParagraph"/>
              <w:rPr>
                <w:rFonts w:ascii="Times New Roman"/>
                <w:sz w:val="18"/>
              </w:rPr>
            </w:pPr>
          </w:p>
          <w:p w14:paraId="2D3F1E52" w14:textId="77777777" w:rsidR="00331D0E" w:rsidRDefault="00331D0E">
            <w:pPr>
              <w:pStyle w:val="TableParagraph"/>
              <w:spacing w:before="108"/>
              <w:rPr>
                <w:rFonts w:ascii="Times New Roman"/>
                <w:sz w:val="18"/>
              </w:rPr>
            </w:pPr>
          </w:p>
          <w:p w14:paraId="697B0940" w14:textId="77777777" w:rsidR="00331D0E" w:rsidRDefault="007A7F4C">
            <w:pPr>
              <w:pStyle w:val="TableParagraph"/>
              <w:spacing w:line="261" w:lineRule="auto"/>
              <w:ind w:left="33" w:right="22"/>
              <w:rPr>
                <w:rFonts w:ascii="Arial"/>
                <w:b/>
                <w:sz w:val="18"/>
              </w:rPr>
            </w:pPr>
            <w:r>
              <w:rPr>
                <w:rFonts w:ascii="Arial"/>
                <w:b/>
                <w:sz w:val="18"/>
              </w:rPr>
              <w:t xml:space="preserve">Obligaciones de </w:t>
            </w:r>
            <w:r>
              <w:rPr>
                <w:rFonts w:ascii="Arial"/>
                <w:b/>
                <w:spacing w:val="-2"/>
                <w:sz w:val="18"/>
              </w:rPr>
              <w:t>PUERTA</w:t>
            </w:r>
            <w:r>
              <w:rPr>
                <w:rFonts w:ascii="Arial"/>
                <w:b/>
                <w:spacing w:val="-10"/>
                <w:sz w:val="18"/>
              </w:rPr>
              <w:t xml:space="preserve"> </w:t>
            </w:r>
            <w:r>
              <w:rPr>
                <w:rFonts w:ascii="Arial"/>
                <w:b/>
                <w:spacing w:val="-2"/>
                <w:sz w:val="18"/>
              </w:rPr>
              <w:t>DE</w:t>
            </w:r>
            <w:r>
              <w:rPr>
                <w:rFonts w:ascii="Arial"/>
                <w:b/>
                <w:spacing w:val="-6"/>
                <w:sz w:val="18"/>
              </w:rPr>
              <w:t xml:space="preserve"> </w:t>
            </w:r>
            <w:r>
              <w:rPr>
                <w:rFonts w:ascii="Arial"/>
                <w:b/>
                <w:spacing w:val="-5"/>
                <w:sz w:val="18"/>
              </w:rPr>
              <w:t>ORO</w:t>
            </w:r>
          </w:p>
          <w:p w14:paraId="301ED7CF" w14:textId="77777777" w:rsidR="00331D0E" w:rsidRDefault="007A7F4C">
            <w:pPr>
              <w:pStyle w:val="TableParagraph"/>
              <w:spacing w:line="259" w:lineRule="auto"/>
              <w:ind w:left="33" w:right="22"/>
              <w:rPr>
                <w:rFonts w:ascii="Arial"/>
                <w:b/>
                <w:sz w:val="18"/>
              </w:rPr>
            </w:pPr>
            <w:r>
              <w:rPr>
                <w:rFonts w:ascii="Arial"/>
                <w:b/>
                <w:spacing w:val="-2"/>
                <w:sz w:val="18"/>
              </w:rPr>
              <w:t>S.A.S.:</w:t>
            </w:r>
            <w:r>
              <w:rPr>
                <w:rFonts w:ascii="Arial"/>
                <w:b/>
                <w:spacing w:val="-14"/>
                <w:sz w:val="18"/>
              </w:rPr>
              <w:t xml:space="preserve"> </w:t>
            </w:r>
            <w:r>
              <w:rPr>
                <w:rFonts w:ascii="Arial"/>
                <w:b/>
                <w:spacing w:val="-2"/>
                <w:sz w:val="18"/>
              </w:rPr>
              <w:t>(agregar</w:t>
            </w:r>
            <w:r>
              <w:rPr>
                <w:rFonts w:ascii="Arial"/>
                <w:b/>
                <w:spacing w:val="-12"/>
                <w:sz w:val="18"/>
              </w:rPr>
              <w:t xml:space="preserve"> </w:t>
            </w:r>
            <w:r>
              <w:rPr>
                <w:rFonts w:ascii="Arial"/>
                <w:b/>
                <w:spacing w:val="-2"/>
                <w:sz w:val="18"/>
              </w:rPr>
              <w:t xml:space="preserve">si </w:t>
            </w:r>
            <w:r>
              <w:rPr>
                <w:rFonts w:ascii="Arial"/>
                <w:b/>
                <w:sz w:val="18"/>
              </w:rPr>
              <w:t>PUERTA</w:t>
            </w:r>
            <w:r>
              <w:rPr>
                <w:rFonts w:ascii="Arial"/>
                <w:b/>
                <w:spacing w:val="-3"/>
                <w:sz w:val="18"/>
              </w:rPr>
              <w:t xml:space="preserve"> </w:t>
            </w:r>
            <w:r>
              <w:rPr>
                <w:rFonts w:ascii="Arial"/>
                <w:b/>
                <w:sz w:val="18"/>
              </w:rPr>
              <w:t>DE</w:t>
            </w:r>
            <w:r>
              <w:rPr>
                <w:rFonts w:ascii="Arial"/>
                <w:b/>
                <w:spacing w:val="-2"/>
                <w:sz w:val="18"/>
              </w:rPr>
              <w:t xml:space="preserve"> </w:t>
            </w:r>
            <w:r>
              <w:rPr>
                <w:rFonts w:ascii="Arial"/>
                <w:b/>
                <w:spacing w:val="-5"/>
                <w:sz w:val="18"/>
              </w:rPr>
              <w:t>ORO</w:t>
            </w:r>
          </w:p>
          <w:p w14:paraId="2A49E7D5" w14:textId="77777777" w:rsidR="00331D0E" w:rsidRDefault="007A7F4C">
            <w:pPr>
              <w:pStyle w:val="TableParagraph"/>
              <w:spacing w:line="259" w:lineRule="auto"/>
              <w:ind w:left="33" w:right="22"/>
              <w:rPr>
                <w:rFonts w:ascii="Arial" w:hAnsi="Arial"/>
                <w:b/>
                <w:sz w:val="18"/>
              </w:rPr>
            </w:pPr>
            <w:r>
              <w:rPr>
                <w:rFonts w:ascii="Arial" w:hAnsi="Arial"/>
                <w:b/>
                <w:sz w:val="18"/>
              </w:rPr>
              <w:t xml:space="preserve">S.A.S debe cumplir alguna obligación </w:t>
            </w:r>
            <w:r>
              <w:rPr>
                <w:rFonts w:ascii="Arial" w:hAnsi="Arial"/>
                <w:b/>
                <w:spacing w:val="-2"/>
                <w:sz w:val="18"/>
              </w:rPr>
              <w:t>técnica,</w:t>
            </w:r>
            <w:r>
              <w:rPr>
                <w:rFonts w:ascii="Arial" w:hAnsi="Arial"/>
                <w:b/>
                <w:spacing w:val="-13"/>
                <w:sz w:val="18"/>
              </w:rPr>
              <w:t xml:space="preserve"> </w:t>
            </w:r>
            <w:r>
              <w:rPr>
                <w:rFonts w:ascii="Arial" w:hAnsi="Arial"/>
                <w:b/>
                <w:spacing w:val="-2"/>
                <w:sz w:val="18"/>
              </w:rPr>
              <w:t>tales</w:t>
            </w:r>
            <w:r>
              <w:rPr>
                <w:rFonts w:ascii="Arial" w:hAnsi="Arial"/>
                <w:b/>
                <w:spacing w:val="-14"/>
                <w:sz w:val="18"/>
              </w:rPr>
              <w:t xml:space="preserve"> </w:t>
            </w:r>
            <w:r>
              <w:rPr>
                <w:rFonts w:ascii="Arial" w:hAnsi="Arial"/>
                <w:b/>
                <w:spacing w:val="-2"/>
                <w:sz w:val="18"/>
              </w:rPr>
              <w:t xml:space="preserve">como: </w:t>
            </w:r>
            <w:r>
              <w:rPr>
                <w:rFonts w:ascii="Arial" w:hAnsi="Arial"/>
                <w:b/>
                <w:sz w:val="18"/>
              </w:rPr>
              <w:t>entrega</w:t>
            </w:r>
            <w:r>
              <w:rPr>
                <w:rFonts w:ascii="Arial" w:hAnsi="Arial"/>
                <w:b/>
                <w:spacing w:val="-15"/>
                <w:sz w:val="18"/>
              </w:rPr>
              <w:t xml:space="preserve"> </w:t>
            </w:r>
            <w:r>
              <w:rPr>
                <w:rFonts w:ascii="Arial" w:hAnsi="Arial"/>
                <w:b/>
                <w:sz w:val="18"/>
              </w:rPr>
              <w:t>de</w:t>
            </w:r>
            <w:r>
              <w:rPr>
                <w:rFonts w:ascii="Arial" w:hAnsi="Arial"/>
                <w:b/>
                <w:spacing w:val="-12"/>
                <w:sz w:val="18"/>
              </w:rPr>
              <w:t xml:space="preserve"> </w:t>
            </w:r>
            <w:r>
              <w:rPr>
                <w:rFonts w:ascii="Arial" w:hAnsi="Arial"/>
                <w:b/>
                <w:sz w:val="18"/>
              </w:rPr>
              <w:t>diseños, sitios, entre otros)</w:t>
            </w:r>
          </w:p>
        </w:tc>
        <w:tc>
          <w:tcPr>
            <w:tcW w:w="8650" w:type="dxa"/>
          </w:tcPr>
          <w:p w14:paraId="704FA2BA" w14:textId="77777777" w:rsidR="00331D0E" w:rsidRDefault="007A7F4C">
            <w:pPr>
              <w:pStyle w:val="TableParagraph"/>
              <w:numPr>
                <w:ilvl w:val="0"/>
                <w:numId w:val="1"/>
              </w:numPr>
              <w:tabs>
                <w:tab w:val="left" w:pos="735"/>
              </w:tabs>
              <w:spacing w:before="54"/>
              <w:ind w:left="735" w:hanging="347"/>
              <w:jc w:val="both"/>
              <w:rPr>
                <w:sz w:val="18"/>
              </w:rPr>
            </w:pPr>
            <w:r>
              <w:rPr>
                <w:sz w:val="18"/>
              </w:rPr>
              <w:t>Cumplir</w:t>
            </w:r>
            <w:r>
              <w:rPr>
                <w:spacing w:val="-3"/>
                <w:sz w:val="18"/>
              </w:rPr>
              <w:t xml:space="preserve"> </w:t>
            </w:r>
            <w:r>
              <w:rPr>
                <w:sz w:val="18"/>
              </w:rPr>
              <w:t>con</w:t>
            </w:r>
            <w:r>
              <w:rPr>
                <w:spacing w:val="-2"/>
                <w:sz w:val="18"/>
              </w:rPr>
              <w:t xml:space="preserve"> </w:t>
            </w:r>
            <w:r>
              <w:rPr>
                <w:sz w:val="18"/>
              </w:rPr>
              <w:t>los</w:t>
            </w:r>
            <w:r>
              <w:rPr>
                <w:spacing w:val="-2"/>
                <w:sz w:val="18"/>
              </w:rPr>
              <w:t xml:space="preserve"> </w:t>
            </w:r>
            <w:r>
              <w:rPr>
                <w:sz w:val="18"/>
              </w:rPr>
              <w:t>términos</w:t>
            </w:r>
            <w:r>
              <w:rPr>
                <w:spacing w:val="1"/>
                <w:sz w:val="18"/>
              </w:rPr>
              <w:t xml:space="preserve"> </w:t>
            </w:r>
            <w:r>
              <w:rPr>
                <w:sz w:val="18"/>
              </w:rPr>
              <w:t>establecidos</w:t>
            </w:r>
            <w:r>
              <w:rPr>
                <w:spacing w:val="-2"/>
                <w:sz w:val="18"/>
              </w:rPr>
              <w:t xml:space="preserve"> </w:t>
            </w:r>
            <w:r>
              <w:rPr>
                <w:sz w:val="18"/>
              </w:rPr>
              <w:t>en</w:t>
            </w:r>
            <w:r>
              <w:rPr>
                <w:spacing w:val="-2"/>
                <w:sz w:val="18"/>
              </w:rPr>
              <w:t xml:space="preserve"> </w:t>
            </w:r>
            <w:r>
              <w:rPr>
                <w:sz w:val="18"/>
              </w:rPr>
              <w:t>la</w:t>
            </w:r>
            <w:r>
              <w:rPr>
                <w:spacing w:val="-5"/>
                <w:sz w:val="18"/>
              </w:rPr>
              <w:t xml:space="preserve"> </w:t>
            </w:r>
            <w:r>
              <w:rPr>
                <w:sz w:val="18"/>
              </w:rPr>
              <w:t>orden</w:t>
            </w:r>
            <w:r>
              <w:rPr>
                <w:spacing w:val="-2"/>
                <w:sz w:val="18"/>
              </w:rPr>
              <w:t xml:space="preserve"> </w:t>
            </w:r>
            <w:r>
              <w:rPr>
                <w:sz w:val="18"/>
              </w:rPr>
              <w:t>de</w:t>
            </w:r>
            <w:r>
              <w:rPr>
                <w:spacing w:val="-4"/>
                <w:sz w:val="18"/>
              </w:rPr>
              <w:t xml:space="preserve"> </w:t>
            </w:r>
            <w:r>
              <w:rPr>
                <w:spacing w:val="-2"/>
                <w:sz w:val="18"/>
              </w:rPr>
              <w:t>servicio.</w:t>
            </w:r>
          </w:p>
          <w:p w14:paraId="3A22BD4C" w14:textId="77777777" w:rsidR="00331D0E" w:rsidRDefault="007A7F4C">
            <w:pPr>
              <w:pStyle w:val="TableParagraph"/>
              <w:numPr>
                <w:ilvl w:val="0"/>
                <w:numId w:val="1"/>
              </w:numPr>
              <w:tabs>
                <w:tab w:val="left" w:pos="735"/>
                <w:tab w:val="left" w:pos="739"/>
              </w:tabs>
              <w:spacing w:before="57"/>
              <w:ind w:left="739" w:right="-15" w:hanging="351"/>
              <w:jc w:val="both"/>
              <w:rPr>
                <w:sz w:val="18"/>
              </w:rPr>
            </w:pPr>
            <w:r>
              <w:rPr>
                <w:sz w:val="18"/>
              </w:rPr>
              <w:t>Pagar al CONTRATISTA el valor por concepto de los servicios prestados previa expedición del cumplido a satisfacción por parte del supervisor de la orden de servicio.</w:t>
            </w:r>
          </w:p>
          <w:p w14:paraId="61C4CCAC" w14:textId="77777777" w:rsidR="00331D0E" w:rsidRDefault="007A7F4C">
            <w:pPr>
              <w:pStyle w:val="TableParagraph"/>
              <w:numPr>
                <w:ilvl w:val="0"/>
                <w:numId w:val="1"/>
              </w:numPr>
              <w:tabs>
                <w:tab w:val="left" w:pos="735"/>
                <w:tab w:val="left" w:pos="739"/>
              </w:tabs>
              <w:spacing w:before="57"/>
              <w:ind w:left="739" w:right="-15" w:hanging="351"/>
              <w:jc w:val="both"/>
              <w:rPr>
                <w:sz w:val="18"/>
              </w:rPr>
            </w:pPr>
            <w:r>
              <w:rPr>
                <w:sz w:val="18"/>
              </w:rPr>
              <w:t>Suministrar al CONTRATISTA toda la información que este requiera para el adecuado cumplimiento de la orden de servicio.</w:t>
            </w:r>
          </w:p>
          <w:p w14:paraId="55ECC7F0" w14:textId="77777777" w:rsidR="00331D0E" w:rsidRDefault="007A7F4C">
            <w:pPr>
              <w:pStyle w:val="TableParagraph"/>
              <w:numPr>
                <w:ilvl w:val="0"/>
                <w:numId w:val="1"/>
              </w:numPr>
              <w:tabs>
                <w:tab w:val="left" w:pos="735"/>
              </w:tabs>
              <w:spacing w:before="56"/>
              <w:ind w:left="735" w:hanging="347"/>
              <w:jc w:val="both"/>
              <w:rPr>
                <w:sz w:val="18"/>
              </w:rPr>
            </w:pPr>
            <w:r>
              <w:rPr>
                <w:sz w:val="18"/>
              </w:rPr>
              <w:t>Las</w:t>
            </w:r>
            <w:r>
              <w:rPr>
                <w:spacing w:val="-3"/>
                <w:sz w:val="18"/>
              </w:rPr>
              <w:t xml:space="preserve"> </w:t>
            </w:r>
            <w:r>
              <w:rPr>
                <w:sz w:val="18"/>
              </w:rPr>
              <w:t>demás</w:t>
            </w:r>
            <w:r>
              <w:rPr>
                <w:spacing w:val="-3"/>
                <w:sz w:val="18"/>
              </w:rPr>
              <w:t xml:space="preserve"> </w:t>
            </w:r>
            <w:r>
              <w:rPr>
                <w:sz w:val="18"/>
              </w:rPr>
              <w:t>inherentes</w:t>
            </w:r>
            <w:r>
              <w:rPr>
                <w:spacing w:val="-1"/>
                <w:sz w:val="18"/>
              </w:rPr>
              <w:t xml:space="preserve"> </w:t>
            </w:r>
            <w:r>
              <w:rPr>
                <w:sz w:val="18"/>
              </w:rPr>
              <w:t>a</w:t>
            </w:r>
            <w:r>
              <w:rPr>
                <w:spacing w:val="-3"/>
                <w:sz w:val="18"/>
              </w:rPr>
              <w:t xml:space="preserve"> </w:t>
            </w:r>
            <w:r>
              <w:rPr>
                <w:sz w:val="18"/>
              </w:rPr>
              <w:t>la</w:t>
            </w:r>
            <w:r>
              <w:rPr>
                <w:spacing w:val="-4"/>
                <w:sz w:val="18"/>
              </w:rPr>
              <w:t xml:space="preserve"> </w:t>
            </w:r>
            <w:r>
              <w:rPr>
                <w:sz w:val="18"/>
              </w:rPr>
              <w:t>ejecución</w:t>
            </w:r>
            <w:r>
              <w:rPr>
                <w:spacing w:val="-4"/>
                <w:sz w:val="18"/>
              </w:rPr>
              <w:t xml:space="preserve"> </w:t>
            </w:r>
            <w:r>
              <w:rPr>
                <w:sz w:val="18"/>
              </w:rPr>
              <w:t>de</w:t>
            </w:r>
            <w:r>
              <w:rPr>
                <w:spacing w:val="-1"/>
                <w:sz w:val="18"/>
              </w:rPr>
              <w:t xml:space="preserve"> </w:t>
            </w:r>
            <w:r>
              <w:rPr>
                <w:sz w:val="18"/>
              </w:rPr>
              <w:t>la</w:t>
            </w:r>
            <w:r>
              <w:rPr>
                <w:spacing w:val="-2"/>
                <w:sz w:val="18"/>
              </w:rPr>
              <w:t xml:space="preserve"> </w:t>
            </w:r>
            <w:r>
              <w:rPr>
                <w:sz w:val="18"/>
              </w:rPr>
              <w:t>orden</w:t>
            </w:r>
            <w:r>
              <w:rPr>
                <w:spacing w:val="-2"/>
                <w:sz w:val="18"/>
              </w:rPr>
              <w:t xml:space="preserve"> </w:t>
            </w:r>
            <w:r>
              <w:rPr>
                <w:sz w:val="18"/>
              </w:rPr>
              <w:t>de</w:t>
            </w:r>
            <w:r>
              <w:rPr>
                <w:spacing w:val="-1"/>
                <w:sz w:val="18"/>
              </w:rPr>
              <w:t xml:space="preserve"> </w:t>
            </w:r>
            <w:r>
              <w:rPr>
                <w:spacing w:val="-2"/>
                <w:sz w:val="18"/>
              </w:rPr>
              <w:t>servicio.</w:t>
            </w:r>
          </w:p>
          <w:p w14:paraId="77BF19C7" w14:textId="77777777" w:rsidR="00331D0E" w:rsidRDefault="007A7F4C">
            <w:pPr>
              <w:pStyle w:val="TableParagraph"/>
              <w:numPr>
                <w:ilvl w:val="0"/>
                <w:numId w:val="1"/>
              </w:numPr>
              <w:tabs>
                <w:tab w:val="left" w:pos="735"/>
                <w:tab w:val="left" w:pos="739"/>
              </w:tabs>
              <w:spacing w:before="55"/>
              <w:ind w:left="739" w:right="-15" w:hanging="351"/>
              <w:jc w:val="both"/>
              <w:rPr>
                <w:sz w:val="18"/>
              </w:rPr>
            </w:pPr>
            <w:r>
              <w:rPr>
                <w:sz w:val="18"/>
              </w:rPr>
              <w:t>Ejercer la supervisión y control en la ejecución de la orden de servicio a través de la persona que designe el Competente Contractual, quien a su vez se denominará el Supervisor del mismo. Para estos efectos el supervisor estará sujeto a lo dispuesto en el Manual de Contratación y demás normas establecidas sobre la materia. El responsable designado para supervisión y control de ejecución de la orden de servicio, en ningún momento estará facultado para adoptar decisiones que impliquen la modificación de los términos y condiciones previstas en la presente orden de servicio, las cuales únicamente podrán ser adoptadas por las partes debidamente facultadas para el</w:t>
            </w:r>
            <w:r>
              <w:rPr>
                <w:spacing w:val="21"/>
                <w:sz w:val="18"/>
              </w:rPr>
              <w:t xml:space="preserve"> </w:t>
            </w:r>
            <w:r>
              <w:rPr>
                <w:sz w:val="18"/>
              </w:rPr>
              <w:t>efecto,</w:t>
            </w:r>
            <w:r>
              <w:rPr>
                <w:spacing w:val="21"/>
                <w:sz w:val="18"/>
              </w:rPr>
              <w:t xml:space="preserve"> </w:t>
            </w:r>
            <w:r>
              <w:rPr>
                <w:sz w:val="18"/>
              </w:rPr>
              <w:t>mediante</w:t>
            </w:r>
            <w:r>
              <w:rPr>
                <w:spacing w:val="19"/>
                <w:sz w:val="18"/>
              </w:rPr>
              <w:t xml:space="preserve"> </w:t>
            </w:r>
            <w:r>
              <w:rPr>
                <w:sz w:val="18"/>
              </w:rPr>
              <w:t>la</w:t>
            </w:r>
            <w:r>
              <w:rPr>
                <w:spacing w:val="18"/>
                <w:sz w:val="18"/>
              </w:rPr>
              <w:t xml:space="preserve"> </w:t>
            </w:r>
            <w:r>
              <w:rPr>
                <w:sz w:val="18"/>
              </w:rPr>
              <w:t>suscripción</w:t>
            </w:r>
            <w:r>
              <w:rPr>
                <w:spacing w:val="19"/>
                <w:sz w:val="18"/>
              </w:rPr>
              <w:t xml:space="preserve"> </w:t>
            </w:r>
            <w:r>
              <w:rPr>
                <w:sz w:val="18"/>
              </w:rPr>
              <w:t>de</w:t>
            </w:r>
            <w:r>
              <w:rPr>
                <w:spacing w:val="18"/>
                <w:sz w:val="18"/>
              </w:rPr>
              <w:t xml:space="preserve"> </w:t>
            </w:r>
            <w:r>
              <w:rPr>
                <w:sz w:val="18"/>
              </w:rPr>
              <w:t>las</w:t>
            </w:r>
            <w:r>
              <w:rPr>
                <w:spacing w:val="21"/>
                <w:sz w:val="18"/>
              </w:rPr>
              <w:t xml:space="preserve"> </w:t>
            </w:r>
            <w:r>
              <w:rPr>
                <w:sz w:val="18"/>
              </w:rPr>
              <w:t>correspondientes</w:t>
            </w:r>
            <w:r>
              <w:rPr>
                <w:spacing w:val="17"/>
                <w:sz w:val="18"/>
              </w:rPr>
              <w:t xml:space="preserve"> </w:t>
            </w:r>
            <w:r>
              <w:rPr>
                <w:sz w:val="18"/>
              </w:rPr>
              <w:t>modificaciones</w:t>
            </w:r>
            <w:r>
              <w:rPr>
                <w:spacing w:val="21"/>
                <w:sz w:val="18"/>
              </w:rPr>
              <w:t xml:space="preserve"> </w:t>
            </w:r>
            <w:r>
              <w:rPr>
                <w:sz w:val="18"/>
              </w:rPr>
              <w:t>a</w:t>
            </w:r>
            <w:r>
              <w:rPr>
                <w:spacing w:val="19"/>
                <w:sz w:val="18"/>
              </w:rPr>
              <w:t xml:space="preserve"> </w:t>
            </w:r>
            <w:r>
              <w:rPr>
                <w:sz w:val="18"/>
              </w:rPr>
              <w:t>la</w:t>
            </w:r>
            <w:r>
              <w:rPr>
                <w:spacing w:val="18"/>
                <w:sz w:val="18"/>
              </w:rPr>
              <w:t xml:space="preserve"> </w:t>
            </w:r>
            <w:r>
              <w:rPr>
                <w:sz w:val="18"/>
              </w:rPr>
              <w:t>orden</w:t>
            </w:r>
            <w:r>
              <w:rPr>
                <w:spacing w:val="21"/>
                <w:sz w:val="18"/>
              </w:rPr>
              <w:t xml:space="preserve"> </w:t>
            </w:r>
            <w:r>
              <w:rPr>
                <w:sz w:val="18"/>
              </w:rPr>
              <w:t>de servicio</w:t>
            </w:r>
          </w:p>
          <w:p w14:paraId="794CCE17" w14:textId="77777777" w:rsidR="00331D0E" w:rsidRDefault="007A7F4C">
            <w:pPr>
              <w:pStyle w:val="TableParagraph"/>
              <w:spacing w:line="187" w:lineRule="exact"/>
              <w:ind w:left="739"/>
              <w:rPr>
                <w:sz w:val="18"/>
              </w:rPr>
            </w:pPr>
            <w:r>
              <w:rPr>
                <w:spacing w:val="-2"/>
                <w:sz w:val="18"/>
              </w:rPr>
              <w:t>principal.</w:t>
            </w:r>
          </w:p>
        </w:tc>
      </w:tr>
    </w:tbl>
    <w:tbl>
      <w:tblPr>
        <w:tblStyle w:val="TableNormal"/>
        <w:tblpPr w:leftFromText="141" w:rightFromText="141" w:vertAnchor="text" w:horzAnchor="margin" w:tblpX="132" w:tblpY="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2507"/>
        <w:gridCol w:w="6140"/>
      </w:tblGrid>
      <w:tr w:rsidR="005617A8" w14:paraId="07B45E97" w14:textId="77777777" w:rsidTr="005617A8">
        <w:trPr>
          <w:trHeight w:val="496"/>
        </w:trPr>
        <w:tc>
          <w:tcPr>
            <w:tcW w:w="1985" w:type="dxa"/>
            <w:vMerge w:val="restart"/>
          </w:tcPr>
          <w:p w14:paraId="7B0106AB" w14:textId="77777777" w:rsidR="005617A8" w:rsidRDefault="005617A8" w:rsidP="005617A8">
            <w:pPr>
              <w:pStyle w:val="TableParagraph"/>
              <w:rPr>
                <w:rFonts w:ascii="Times New Roman"/>
                <w:sz w:val="18"/>
              </w:rPr>
            </w:pPr>
          </w:p>
          <w:p w14:paraId="7169D3CA" w14:textId="77777777" w:rsidR="005617A8" w:rsidRDefault="005617A8" w:rsidP="005617A8">
            <w:pPr>
              <w:pStyle w:val="TableParagraph"/>
              <w:rPr>
                <w:rFonts w:ascii="Times New Roman"/>
                <w:sz w:val="18"/>
              </w:rPr>
            </w:pPr>
          </w:p>
          <w:p w14:paraId="03EEEE63" w14:textId="77777777" w:rsidR="005617A8" w:rsidRDefault="005617A8" w:rsidP="005617A8">
            <w:pPr>
              <w:pStyle w:val="TableParagraph"/>
              <w:spacing w:before="86"/>
              <w:rPr>
                <w:rFonts w:ascii="Times New Roman"/>
                <w:sz w:val="18"/>
              </w:rPr>
            </w:pPr>
          </w:p>
          <w:p w14:paraId="003C0524" w14:textId="77777777" w:rsidR="005617A8" w:rsidRDefault="005617A8" w:rsidP="005617A8">
            <w:pPr>
              <w:pStyle w:val="TableParagraph"/>
              <w:spacing w:line="259" w:lineRule="auto"/>
              <w:ind w:left="33" w:right="22"/>
              <w:rPr>
                <w:rFonts w:ascii="Arial" w:hAnsi="Arial"/>
                <w:b/>
                <w:sz w:val="18"/>
              </w:rPr>
            </w:pPr>
            <w:r>
              <w:rPr>
                <w:rFonts w:ascii="Arial" w:hAnsi="Arial"/>
                <w:b/>
                <w:spacing w:val="-2"/>
                <w:sz w:val="18"/>
              </w:rPr>
              <w:t>Interventoría</w:t>
            </w:r>
            <w:r>
              <w:rPr>
                <w:rFonts w:ascii="Arial" w:hAnsi="Arial"/>
                <w:b/>
                <w:spacing w:val="-11"/>
                <w:sz w:val="18"/>
              </w:rPr>
              <w:t xml:space="preserve"> </w:t>
            </w:r>
            <w:r>
              <w:rPr>
                <w:rFonts w:ascii="Arial" w:hAnsi="Arial"/>
                <w:b/>
                <w:spacing w:val="-2"/>
                <w:sz w:val="18"/>
              </w:rPr>
              <w:t>o Supervisión:</w:t>
            </w:r>
          </w:p>
        </w:tc>
        <w:tc>
          <w:tcPr>
            <w:tcW w:w="2507" w:type="dxa"/>
          </w:tcPr>
          <w:p w14:paraId="199DD9E6" w14:textId="77777777" w:rsidR="005617A8" w:rsidRDefault="005617A8" w:rsidP="005617A8">
            <w:pPr>
              <w:pStyle w:val="TableParagraph"/>
              <w:spacing w:before="59"/>
              <w:ind w:left="28"/>
              <w:rPr>
                <w:sz w:val="18"/>
              </w:rPr>
            </w:pPr>
            <w:r>
              <w:rPr>
                <w:sz w:val="18"/>
              </w:rPr>
              <w:t>Nombre</w:t>
            </w:r>
            <w:r>
              <w:rPr>
                <w:spacing w:val="-5"/>
                <w:sz w:val="18"/>
              </w:rPr>
              <w:t xml:space="preserve"> </w:t>
            </w:r>
            <w:r>
              <w:rPr>
                <w:sz w:val="18"/>
              </w:rPr>
              <w:t>del</w:t>
            </w:r>
            <w:r>
              <w:rPr>
                <w:spacing w:val="-2"/>
                <w:sz w:val="18"/>
              </w:rPr>
              <w:t xml:space="preserve"> funcionario:</w:t>
            </w:r>
          </w:p>
        </w:tc>
        <w:tc>
          <w:tcPr>
            <w:tcW w:w="6140" w:type="dxa"/>
          </w:tcPr>
          <w:p w14:paraId="57BCF94A" w14:textId="77777777" w:rsidR="005617A8" w:rsidRDefault="005617A8" w:rsidP="005617A8">
            <w:pPr>
              <w:pStyle w:val="TableParagraph"/>
              <w:spacing w:before="59"/>
              <w:ind w:left="30"/>
              <w:rPr>
                <w:sz w:val="18"/>
              </w:rPr>
            </w:pPr>
            <w:r>
              <w:rPr>
                <w:sz w:val="18"/>
              </w:rPr>
              <w:t>Miguel</w:t>
            </w:r>
            <w:r>
              <w:rPr>
                <w:spacing w:val="-4"/>
                <w:sz w:val="18"/>
              </w:rPr>
              <w:t xml:space="preserve"> </w:t>
            </w:r>
            <w:r>
              <w:rPr>
                <w:sz w:val="18"/>
              </w:rPr>
              <w:t>Hernández</w:t>
            </w:r>
            <w:r>
              <w:rPr>
                <w:spacing w:val="-4"/>
                <w:sz w:val="18"/>
              </w:rPr>
              <w:t xml:space="preserve"> Meza</w:t>
            </w:r>
          </w:p>
        </w:tc>
      </w:tr>
      <w:tr w:rsidR="005617A8" w14:paraId="54A3BBE3" w14:textId="77777777" w:rsidTr="005617A8">
        <w:trPr>
          <w:trHeight w:val="496"/>
        </w:trPr>
        <w:tc>
          <w:tcPr>
            <w:tcW w:w="1985" w:type="dxa"/>
            <w:vMerge/>
          </w:tcPr>
          <w:p w14:paraId="2D9D7038" w14:textId="77777777" w:rsidR="005617A8" w:rsidRDefault="005617A8" w:rsidP="005617A8">
            <w:pPr>
              <w:rPr>
                <w:sz w:val="2"/>
                <w:szCs w:val="2"/>
              </w:rPr>
            </w:pPr>
          </w:p>
        </w:tc>
        <w:tc>
          <w:tcPr>
            <w:tcW w:w="2507" w:type="dxa"/>
          </w:tcPr>
          <w:p w14:paraId="0BE6D203" w14:textId="77777777" w:rsidR="005617A8" w:rsidRDefault="005617A8" w:rsidP="005617A8">
            <w:pPr>
              <w:pStyle w:val="TableParagraph"/>
              <w:spacing w:before="56"/>
              <w:ind w:left="28"/>
              <w:rPr>
                <w:sz w:val="18"/>
              </w:rPr>
            </w:pPr>
            <w:r>
              <w:rPr>
                <w:sz w:val="18"/>
              </w:rPr>
              <w:t>Identificación</w:t>
            </w:r>
            <w:r>
              <w:rPr>
                <w:spacing w:val="-10"/>
                <w:sz w:val="18"/>
              </w:rPr>
              <w:t xml:space="preserve"> </w:t>
            </w:r>
            <w:r>
              <w:rPr>
                <w:sz w:val="18"/>
              </w:rPr>
              <w:t>del</w:t>
            </w:r>
            <w:r>
              <w:rPr>
                <w:spacing w:val="-8"/>
                <w:sz w:val="18"/>
              </w:rPr>
              <w:t xml:space="preserve"> </w:t>
            </w:r>
            <w:r>
              <w:rPr>
                <w:spacing w:val="-2"/>
                <w:sz w:val="18"/>
              </w:rPr>
              <w:t>funcionario:</w:t>
            </w:r>
          </w:p>
        </w:tc>
        <w:tc>
          <w:tcPr>
            <w:tcW w:w="6140" w:type="dxa"/>
          </w:tcPr>
          <w:p w14:paraId="31138360" w14:textId="77777777" w:rsidR="005617A8" w:rsidRDefault="005617A8" w:rsidP="005617A8">
            <w:pPr>
              <w:pStyle w:val="TableParagraph"/>
              <w:spacing w:before="56"/>
              <w:ind w:left="30"/>
              <w:rPr>
                <w:sz w:val="18"/>
              </w:rPr>
            </w:pPr>
            <w:r>
              <w:rPr>
                <w:sz w:val="18"/>
              </w:rPr>
              <w:t>CC.</w:t>
            </w:r>
            <w:r>
              <w:rPr>
                <w:spacing w:val="-2"/>
                <w:sz w:val="18"/>
              </w:rPr>
              <w:t xml:space="preserve"> 72.001.618</w:t>
            </w:r>
          </w:p>
        </w:tc>
      </w:tr>
      <w:tr w:rsidR="005617A8" w14:paraId="62D740C2" w14:textId="77777777" w:rsidTr="005617A8">
        <w:trPr>
          <w:trHeight w:val="496"/>
        </w:trPr>
        <w:tc>
          <w:tcPr>
            <w:tcW w:w="1985" w:type="dxa"/>
            <w:vMerge/>
          </w:tcPr>
          <w:p w14:paraId="286BCE48" w14:textId="77777777" w:rsidR="005617A8" w:rsidRDefault="005617A8" w:rsidP="005617A8">
            <w:pPr>
              <w:rPr>
                <w:sz w:val="2"/>
                <w:szCs w:val="2"/>
              </w:rPr>
            </w:pPr>
          </w:p>
        </w:tc>
        <w:tc>
          <w:tcPr>
            <w:tcW w:w="2507" w:type="dxa"/>
          </w:tcPr>
          <w:p w14:paraId="4AD55954" w14:textId="77777777" w:rsidR="005617A8" w:rsidRDefault="005617A8" w:rsidP="005617A8">
            <w:pPr>
              <w:pStyle w:val="TableParagraph"/>
              <w:spacing w:before="59"/>
              <w:ind w:left="28"/>
              <w:rPr>
                <w:sz w:val="18"/>
              </w:rPr>
            </w:pPr>
            <w:r>
              <w:rPr>
                <w:spacing w:val="-2"/>
                <w:sz w:val="18"/>
              </w:rPr>
              <w:t>Cargo:</w:t>
            </w:r>
          </w:p>
        </w:tc>
        <w:tc>
          <w:tcPr>
            <w:tcW w:w="6140" w:type="dxa"/>
          </w:tcPr>
          <w:p w14:paraId="75D0B5B1" w14:textId="77777777" w:rsidR="005617A8" w:rsidRDefault="005617A8" w:rsidP="005617A8">
            <w:pPr>
              <w:pStyle w:val="TableParagraph"/>
              <w:spacing w:before="59"/>
              <w:ind w:left="30"/>
              <w:rPr>
                <w:sz w:val="18"/>
              </w:rPr>
            </w:pPr>
            <w:r>
              <w:rPr>
                <w:sz w:val="18"/>
              </w:rPr>
              <w:t>Director</w:t>
            </w:r>
            <w:r>
              <w:rPr>
                <w:spacing w:val="-2"/>
                <w:sz w:val="18"/>
              </w:rPr>
              <w:t xml:space="preserve"> Jurídico</w:t>
            </w:r>
          </w:p>
        </w:tc>
      </w:tr>
      <w:tr w:rsidR="005617A8" w14:paraId="673B2F15" w14:textId="77777777" w:rsidTr="005617A8">
        <w:trPr>
          <w:trHeight w:val="498"/>
        </w:trPr>
        <w:tc>
          <w:tcPr>
            <w:tcW w:w="1985" w:type="dxa"/>
            <w:vMerge/>
          </w:tcPr>
          <w:p w14:paraId="76DC3D3F" w14:textId="77777777" w:rsidR="005617A8" w:rsidRDefault="005617A8" w:rsidP="005617A8">
            <w:pPr>
              <w:rPr>
                <w:sz w:val="2"/>
                <w:szCs w:val="2"/>
              </w:rPr>
            </w:pPr>
          </w:p>
        </w:tc>
        <w:tc>
          <w:tcPr>
            <w:tcW w:w="2507" w:type="dxa"/>
          </w:tcPr>
          <w:p w14:paraId="7A2693DE" w14:textId="77777777" w:rsidR="005617A8" w:rsidRDefault="005617A8" w:rsidP="005617A8">
            <w:pPr>
              <w:pStyle w:val="TableParagraph"/>
              <w:spacing w:before="59"/>
              <w:ind w:left="28"/>
              <w:rPr>
                <w:sz w:val="18"/>
              </w:rPr>
            </w:pPr>
            <w:r>
              <w:rPr>
                <w:spacing w:val="-2"/>
                <w:sz w:val="18"/>
              </w:rPr>
              <w:t>Dependencia:</w:t>
            </w:r>
          </w:p>
        </w:tc>
        <w:tc>
          <w:tcPr>
            <w:tcW w:w="6140" w:type="dxa"/>
          </w:tcPr>
          <w:p w14:paraId="3503A0C3" w14:textId="77777777" w:rsidR="005617A8" w:rsidRDefault="005617A8" w:rsidP="005617A8">
            <w:pPr>
              <w:pStyle w:val="TableParagraph"/>
              <w:spacing w:before="59"/>
              <w:ind w:left="30"/>
              <w:rPr>
                <w:sz w:val="18"/>
              </w:rPr>
            </w:pPr>
            <w:r>
              <w:rPr>
                <w:sz w:val="18"/>
              </w:rPr>
              <w:t>Dirección</w:t>
            </w:r>
            <w:r>
              <w:rPr>
                <w:spacing w:val="-4"/>
                <w:sz w:val="18"/>
              </w:rPr>
              <w:t xml:space="preserve"> </w:t>
            </w:r>
            <w:r>
              <w:rPr>
                <w:spacing w:val="-2"/>
                <w:sz w:val="18"/>
              </w:rPr>
              <w:t>Jurídica</w:t>
            </w:r>
          </w:p>
        </w:tc>
      </w:tr>
      <w:tr w:rsidR="005617A8" w14:paraId="77A44F0A" w14:textId="77777777" w:rsidTr="005617A8">
        <w:trPr>
          <w:trHeight w:val="1165"/>
        </w:trPr>
        <w:tc>
          <w:tcPr>
            <w:tcW w:w="1985" w:type="dxa"/>
          </w:tcPr>
          <w:p w14:paraId="648A1517" w14:textId="77777777" w:rsidR="005617A8" w:rsidRDefault="005617A8" w:rsidP="005617A8">
            <w:pPr>
              <w:pStyle w:val="TableParagraph"/>
              <w:spacing w:before="54" w:line="259" w:lineRule="auto"/>
              <w:ind w:left="33" w:right="133"/>
              <w:rPr>
                <w:rFonts w:ascii="Arial" w:hAnsi="Arial"/>
                <w:b/>
                <w:sz w:val="18"/>
              </w:rPr>
            </w:pPr>
            <w:r>
              <w:rPr>
                <w:rFonts w:ascii="Arial" w:hAnsi="Arial"/>
                <w:b/>
                <w:sz w:val="18"/>
              </w:rPr>
              <w:t xml:space="preserve">Valor Estimado </w:t>
            </w:r>
            <w:r>
              <w:rPr>
                <w:rFonts w:ascii="Arial" w:hAnsi="Arial"/>
                <w:b/>
                <w:spacing w:val="-2"/>
                <w:sz w:val="18"/>
              </w:rPr>
              <w:t>(Acompañarlo</w:t>
            </w:r>
            <w:r>
              <w:rPr>
                <w:rFonts w:ascii="Arial" w:hAnsi="Arial"/>
                <w:b/>
                <w:spacing w:val="-13"/>
                <w:sz w:val="18"/>
              </w:rPr>
              <w:t xml:space="preserve"> </w:t>
            </w:r>
            <w:r>
              <w:rPr>
                <w:rFonts w:ascii="Arial" w:hAnsi="Arial"/>
                <w:b/>
                <w:spacing w:val="-2"/>
                <w:sz w:val="18"/>
              </w:rPr>
              <w:t xml:space="preserve">con </w:t>
            </w:r>
            <w:r>
              <w:rPr>
                <w:rFonts w:ascii="Arial" w:hAnsi="Arial"/>
                <w:b/>
                <w:sz w:val="18"/>
              </w:rPr>
              <w:t xml:space="preserve">min. dos </w:t>
            </w:r>
            <w:r>
              <w:rPr>
                <w:rFonts w:ascii="Arial" w:hAnsi="Arial"/>
                <w:b/>
                <w:spacing w:val="-2"/>
                <w:sz w:val="18"/>
              </w:rPr>
              <w:t>cotizaciones)</w:t>
            </w:r>
          </w:p>
        </w:tc>
        <w:tc>
          <w:tcPr>
            <w:tcW w:w="8647" w:type="dxa"/>
            <w:gridSpan w:val="2"/>
          </w:tcPr>
          <w:p w14:paraId="2057F2BE" w14:textId="77777777" w:rsidR="005617A8" w:rsidRDefault="005617A8" w:rsidP="005617A8">
            <w:pPr>
              <w:pStyle w:val="TableParagraph"/>
              <w:spacing w:before="183"/>
              <w:rPr>
                <w:rFonts w:ascii="Times New Roman"/>
                <w:sz w:val="18"/>
              </w:rPr>
            </w:pPr>
          </w:p>
          <w:p w14:paraId="69081F43" w14:textId="77777777" w:rsidR="005617A8" w:rsidRDefault="005617A8" w:rsidP="005617A8">
            <w:pPr>
              <w:pStyle w:val="TableParagraph"/>
              <w:ind w:left="28"/>
              <w:rPr>
                <w:sz w:val="18"/>
                <w:szCs w:val="18"/>
              </w:rPr>
            </w:pPr>
            <w:r w:rsidRPr="65DB60E4">
              <w:rPr>
                <w:sz w:val="18"/>
                <w:szCs w:val="18"/>
              </w:rPr>
              <w:t>DIECISIETE MILLONES QUINIENTOS MIL PESOS M/CTE ($17.500.000)</w:t>
            </w:r>
          </w:p>
        </w:tc>
      </w:tr>
      <w:tr w:rsidR="005617A8" w14:paraId="65C0171C" w14:textId="77777777" w:rsidTr="005617A8">
        <w:trPr>
          <w:trHeight w:val="1228"/>
        </w:trPr>
        <w:tc>
          <w:tcPr>
            <w:tcW w:w="1985" w:type="dxa"/>
          </w:tcPr>
          <w:p w14:paraId="75791C94" w14:textId="77777777" w:rsidR="005617A8" w:rsidRDefault="005617A8" w:rsidP="005617A8">
            <w:pPr>
              <w:pStyle w:val="TableParagraph"/>
              <w:rPr>
                <w:rFonts w:ascii="Times New Roman"/>
                <w:sz w:val="18"/>
              </w:rPr>
            </w:pPr>
          </w:p>
          <w:p w14:paraId="424A53F9" w14:textId="77777777" w:rsidR="005617A8" w:rsidRDefault="005617A8" w:rsidP="005617A8">
            <w:pPr>
              <w:pStyle w:val="TableParagraph"/>
              <w:spacing w:before="89"/>
              <w:rPr>
                <w:rFonts w:ascii="Times New Roman"/>
                <w:sz w:val="18"/>
              </w:rPr>
            </w:pPr>
          </w:p>
          <w:p w14:paraId="38845B30" w14:textId="77777777" w:rsidR="005617A8" w:rsidRDefault="005617A8" w:rsidP="005617A8">
            <w:pPr>
              <w:pStyle w:val="TableParagraph"/>
              <w:ind w:left="33"/>
              <w:rPr>
                <w:rFonts w:ascii="Arial"/>
                <w:b/>
                <w:sz w:val="18"/>
              </w:rPr>
            </w:pPr>
            <w:r>
              <w:rPr>
                <w:rFonts w:ascii="Arial"/>
                <w:b/>
                <w:sz w:val="18"/>
              </w:rPr>
              <w:t>Forma</w:t>
            </w:r>
            <w:r>
              <w:rPr>
                <w:rFonts w:ascii="Arial"/>
                <w:b/>
                <w:spacing w:val="-5"/>
                <w:sz w:val="18"/>
              </w:rPr>
              <w:t xml:space="preserve"> </w:t>
            </w:r>
            <w:r>
              <w:rPr>
                <w:rFonts w:ascii="Arial"/>
                <w:b/>
                <w:sz w:val="18"/>
              </w:rPr>
              <w:t>de</w:t>
            </w:r>
            <w:r>
              <w:rPr>
                <w:rFonts w:ascii="Arial"/>
                <w:b/>
                <w:spacing w:val="-2"/>
                <w:sz w:val="18"/>
              </w:rPr>
              <w:t xml:space="preserve"> </w:t>
            </w:r>
            <w:r>
              <w:rPr>
                <w:rFonts w:ascii="Arial"/>
                <w:b/>
                <w:spacing w:val="-4"/>
                <w:sz w:val="18"/>
              </w:rPr>
              <w:t>pago</w:t>
            </w:r>
          </w:p>
        </w:tc>
        <w:tc>
          <w:tcPr>
            <w:tcW w:w="8647" w:type="dxa"/>
            <w:gridSpan w:val="2"/>
          </w:tcPr>
          <w:p w14:paraId="48AB1136" w14:textId="77777777" w:rsidR="005617A8" w:rsidRDefault="005617A8" w:rsidP="005617A8">
            <w:pPr>
              <w:pStyle w:val="TableParagraph"/>
              <w:spacing w:before="54" w:line="324" w:lineRule="auto"/>
              <w:ind w:left="28" w:right="32"/>
              <w:rPr>
                <w:b/>
                <w:bCs/>
                <w:sz w:val="18"/>
                <w:szCs w:val="18"/>
              </w:rPr>
            </w:pPr>
            <w:r w:rsidRPr="65DB60E4">
              <w:rPr>
                <w:b/>
                <w:bCs/>
                <w:sz w:val="18"/>
                <w:szCs w:val="18"/>
              </w:rPr>
              <w:t xml:space="preserve">Cinco (5) pagos mensuales de $3.500.000 cada uno </w:t>
            </w:r>
          </w:p>
        </w:tc>
      </w:tr>
      <w:tr w:rsidR="005617A8" w14:paraId="75FBCD0E" w14:textId="77777777" w:rsidTr="005617A8">
        <w:trPr>
          <w:trHeight w:val="942"/>
        </w:trPr>
        <w:tc>
          <w:tcPr>
            <w:tcW w:w="1985" w:type="dxa"/>
          </w:tcPr>
          <w:p w14:paraId="15438CDA" w14:textId="77777777" w:rsidR="005617A8" w:rsidRDefault="005617A8" w:rsidP="005617A8">
            <w:pPr>
              <w:pStyle w:val="TableParagraph"/>
              <w:spacing w:before="169" w:line="259" w:lineRule="auto"/>
              <w:ind w:left="33" w:right="133"/>
              <w:rPr>
                <w:rFonts w:ascii="Arial" w:hAnsi="Arial"/>
                <w:b/>
                <w:sz w:val="18"/>
              </w:rPr>
            </w:pPr>
            <w:r>
              <w:rPr>
                <w:rFonts w:ascii="Arial" w:hAnsi="Arial"/>
                <w:b/>
                <w:spacing w:val="-2"/>
                <w:sz w:val="18"/>
              </w:rPr>
              <w:t>Plazo</w:t>
            </w:r>
            <w:r>
              <w:rPr>
                <w:rFonts w:ascii="Arial" w:hAnsi="Arial"/>
                <w:b/>
                <w:spacing w:val="-16"/>
                <w:sz w:val="18"/>
              </w:rPr>
              <w:t xml:space="preserve"> </w:t>
            </w:r>
            <w:r>
              <w:rPr>
                <w:rFonts w:ascii="Arial" w:hAnsi="Arial"/>
                <w:b/>
                <w:spacing w:val="-2"/>
                <w:sz w:val="18"/>
              </w:rPr>
              <w:t>de</w:t>
            </w:r>
            <w:r>
              <w:rPr>
                <w:rFonts w:ascii="Arial" w:hAnsi="Arial"/>
                <w:b/>
                <w:spacing w:val="-11"/>
                <w:sz w:val="18"/>
              </w:rPr>
              <w:t xml:space="preserve"> </w:t>
            </w:r>
            <w:r>
              <w:rPr>
                <w:rFonts w:ascii="Arial" w:hAnsi="Arial"/>
                <w:b/>
                <w:spacing w:val="-2"/>
                <w:sz w:val="18"/>
              </w:rPr>
              <w:t xml:space="preserve">Ejecución </w:t>
            </w:r>
            <w:r>
              <w:rPr>
                <w:rFonts w:ascii="Arial" w:hAnsi="Arial"/>
                <w:b/>
                <w:sz w:val="18"/>
              </w:rPr>
              <w:t>del Contrato</w:t>
            </w:r>
          </w:p>
        </w:tc>
        <w:tc>
          <w:tcPr>
            <w:tcW w:w="8647" w:type="dxa"/>
            <w:gridSpan w:val="2"/>
          </w:tcPr>
          <w:p w14:paraId="5B7F4E73" w14:textId="77777777" w:rsidR="005617A8" w:rsidRDefault="005617A8" w:rsidP="005617A8">
            <w:pPr>
              <w:pStyle w:val="TableParagraph"/>
              <w:spacing w:before="75"/>
              <w:rPr>
                <w:rFonts w:ascii="Times New Roman"/>
                <w:sz w:val="18"/>
              </w:rPr>
            </w:pPr>
          </w:p>
          <w:p w14:paraId="3DF18804" w14:textId="77777777" w:rsidR="005617A8" w:rsidRDefault="005617A8" w:rsidP="005617A8">
            <w:pPr>
              <w:pStyle w:val="TableParagraph"/>
              <w:ind w:left="28"/>
              <w:rPr>
                <w:sz w:val="18"/>
                <w:szCs w:val="18"/>
              </w:rPr>
            </w:pPr>
            <w:r w:rsidRPr="65DB60E4">
              <w:rPr>
                <w:sz w:val="18"/>
                <w:szCs w:val="18"/>
              </w:rPr>
              <w:t>Cinco</w:t>
            </w:r>
            <w:r w:rsidRPr="65DB60E4">
              <w:rPr>
                <w:spacing w:val="-4"/>
                <w:sz w:val="18"/>
                <w:szCs w:val="18"/>
              </w:rPr>
              <w:t xml:space="preserve"> </w:t>
            </w:r>
            <w:r w:rsidRPr="65DB60E4">
              <w:rPr>
                <w:sz w:val="18"/>
                <w:szCs w:val="18"/>
              </w:rPr>
              <w:t>(5)</w:t>
            </w:r>
            <w:r w:rsidRPr="65DB60E4">
              <w:rPr>
                <w:spacing w:val="-3"/>
                <w:sz w:val="18"/>
                <w:szCs w:val="18"/>
              </w:rPr>
              <w:t xml:space="preserve"> </w:t>
            </w:r>
            <w:r w:rsidRPr="65DB60E4">
              <w:rPr>
                <w:sz w:val="18"/>
                <w:szCs w:val="18"/>
              </w:rPr>
              <w:t>meses,</w:t>
            </w:r>
            <w:r w:rsidRPr="65DB60E4">
              <w:rPr>
                <w:spacing w:val="-4"/>
                <w:sz w:val="18"/>
                <w:szCs w:val="18"/>
              </w:rPr>
              <w:t xml:space="preserve"> </w:t>
            </w:r>
            <w:r w:rsidRPr="65DB60E4">
              <w:rPr>
                <w:sz w:val="18"/>
                <w:szCs w:val="18"/>
              </w:rPr>
              <w:t>contados</w:t>
            </w:r>
            <w:r w:rsidRPr="65DB60E4">
              <w:rPr>
                <w:spacing w:val="-2"/>
                <w:sz w:val="18"/>
                <w:szCs w:val="18"/>
              </w:rPr>
              <w:t xml:space="preserve"> </w:t>
            </w:r>
            <w:r w:rsidRPr="65DB60E4">
              <w:rPr>
                <w:sz w:val="18"/>
                <w:szCs w:val="18"/>
              </w:rPr>
              <w:t>a</w:t>
            </w:r>
            <w:r w:rsidRPr="65DB60E4">
              <w:rPr>
                <w:spacing w:val="-5"/>
                <w:sz w:val="18"/>
                <w:szCs w:val="18"/>
              </w:rPr>
              <w:t xml:space="preserve"> </w:t>
            </w:r>
            <w:r w:rsidRPr="65DB60E4">
              <w:rPr>
                <w:sz w:val="18"/>
                <w:szCs w:val="18"/>
              </w:rPr>
              <w:t>partir</w:t>
            </w:r>
            <w:r w:rsidRPr="65DB60E4">
              <w:rPr>
                <w:spacing w:val="-2"/>
                <w:sz w:val="18"/>
                <w:szCs w:val="18"/>
              </w:rPr>
              <w:t xml:space="preserve"> </w:t>
            </w:r>
            <w:r w:rsidRPr="65DB60E4">
              <w:rPr>
                <w:sz w:val="18"/>
                <w:szCs w:val="18"/>
              </w:rPr>
              <w:t>del</w:t>
            </w:r>
            <w:r w:rsidRPr="65DB60E4">
              <w:rPr>
                <w:spacing w:val="-3"/>
                <w:sz w:val="18"/>
                <w:szCs w:val="18"/>
              </w:rPr>
              <w:t xml:space="preserve"> </w:t>
            </w:r>
            <w:r w:rsidRPr="65DB60E4">
              <w:rPr>
                <w:sz w:val="18"/>
                <w:szCs w:val="18"/>
              </w:rPr>
              <w:t>cumplimiento</w:t>
            </w:r>
            <w:r w:rsidRPr="65DB60E4">
              <w:rPr>
                <w:spacing w:val="-3"/>
                <w:sz w:val="18"/>
                <w:szCs w:val="18"/>
              </w:rPr>
              <w:t xml:space="preserve"> </w:t>
            </w:r>
            <w:r w:rsidRPr="65DB60E4">
              <w:rPr>
                <w:sz w:val="18"/>
                <w:szCs w:val="18"/>
              </w:rPr>
              <w:t>de</w:t>
            </w:r>
            <w:r w:rsidRPr="65DB60E4">
              <w:rPr>
                <w:spacing w:val="-2"/>
                <w:sz w:val="18"/>
                <w:szCs w:val="18"/>
              </w:rPr>
              <w:t xml:space="preserve"> </w:t>
            </w:r>
            <w:r w:rsidRPr="65DB60E4">
              <w:rPr>
                <w:sz w:val="18"/>
                <w:szCs w:val="18"/>
              </w:rPr>
              <w:t>los</w:t>
            </w:r>
            <w:r w:rsidRPr="65DB60E4">
              <w:rPr>
                <w:spacing w:val="-2"/>
                <w:sz w:val="18"/>
                <w:szCs w:val="18"/>
              </w:rPr>
              <w:t xml:space="preserve"> </w:t>
            </w:r>
            <w:r w:rsidRPr="65DB60E4">
              <w:rPr>
                <w:sz w:val="18"/>
                <w:szCs w:val="18"/>
              </w:rPr>
              <w:t>requisitos</w:t>
            </w:r>
            <w:r w:rsidRPr="65DB60E4">
              <w:rPr>
                <w:spacing w:val="-5"/>
                <w:sz w:val="18"/>
                <w:szCs w:val="18"/>
              </w:rPr>
              <w:t xml:space="preserve"> </w:t>
            </w:r>
            <w:r w:rsidRPr="65DB60E4">
              <w:rPr>
                <w:sz w:val="18"/>
                <w:szCs w:val="18"/>
              </w:rPr>
              <w:t>de</w:t>
            </w:r>
            <w:r w:rsidRPr="65DB60E4">
              <w:rPr>
                <w:spacing w:val="-4"/>
                <w:sz w:val="18"/>
                <w:szCs w:val="18"/>
              </w:rPr>
              <w:t xml:space="preserve"> </w:t>
            </w:r>
            <w:r w:rsidRPr="65DB60E4">
              <w:rPr>
                <w:sz w:val="18"/>
                <w:szCs w:val="18"/>
              </w:rPr>
              <w:t>perfeccionamiento</w:t>
            </w:r>
            <w:r w:rsidRPr="65DB60E4">
              <w:rPr>
                <w:spacing w:val="-5"/>
                <w:sz w:val="18"/>
                <w:szCs w:val="18"/>
              </w:rPr>
              <w:t xml:space="preserve"> </w:t>
            </w:r>
            <w:r w:rsidRPr="65DB60E4">
              <w:rPr>
                <w:sz w:val="18"/>
                <w:szCs w:val="18"/>
              </w:rPr>
              <w:t>y</w:t>
            </w:r>
            <w:r w:rsidRPr="65DB60E4">
              <w:rPr>
                <w:spacing w:val="-3"/>
                <w:sz w:val="18"/>
                <w:szCs w:val="18"/>
              </w:rPr>
              <w:t xml:space="preserve"> </w:t>
            </w:r>
            <w:r w:rsidRPr="65DB60E4">
              <w:rPr>
                <w:spacing w:val="-2"/>
                <w:sz w:val="18"/>
                <w:szCs w:val="18"/>
              </w:rPr>
              <w:t xml:space="preserve">ejecución, no puede superar el 30 de junio 2026. </w:t>
            </w:r>
          </w:p>
        </w:tc>
      </w:tr>
      <w:tr w:rsidR="005617A8" w14:paraId="73ADABD1" w14:textId="77777777" w:rsidTr="005617A8">
        <w:trPr>
          <w:trHeight w:val="940"/>
        </w:trPr>
        <w:tc>
          <w:tcPr>
            <w:tcW w:w="1985" w:type="dxa"/>
          </w:tcPr>
          <w:p w14:paraId="57F6767D" w14:textId="77777777" w:rsidR="005617A8" w:rsidRDefault="005617A8" w:rsidP="005617A8">
            <w:pPr>
              <w:pStyle w:val="TableParagraph"/>
              <w:spacing w:before="162" w:line="266" w:lineRule="auto"/>
              <w:ind w:left="33" w:right="22"/>
              <w:rPr>
                <w:rFonts w:ascii="Arial"/>
                <w:b/>
                <w:sz w:val="18"/>
              </w:rPr>
            </w:pPr>
            <w:r>
              <w:rPr>
                <w:rFonts w:ascii="Arial"/>
                <w:b/>
                <w:spacing w:val="-4"/>
                <w:sz w:val="18"/>
              </w:rPr>
              <w:t xml:space="preserve">Dependencia </w:t>
            </w:r>
            <w:r>
              <w:rPr>
                <w:rFonts w:ascii="Arial"/>
                <w:b/>
                <w:spacing w:val="-2"/>
                <w:sz w:val="18"/>
              </w:rPr>
              <w:t>solicitante</w:t>
            </w:r>
          </w:p>
        </w:tc>
        <w:tc>
          <w:tcPr>
            <w:tcW w:w="8647" w:type="dxa"/>
            <w:gridSpan w:val="2"/>
          </w:tcPr>
          <w:p w14:paraId="252C8289" w14:textId="77777777" w:rsidR="005617A8" w:rsidRDefault="005617A8" w:rsidP="005617A8">
            <w:pPr>
              <w:pStyle w:val="TableParagraph"/>
              <w:spacing w:before="72"/>
              <w:rPr>
                <w:rFonts w:ascii="Times New Roman"/>
                <w:sz w:val="18"/>
              </w:rPr>
            </w:pPr>
          </w:p>
          <w:p w14:paraId="3798958A" w14:textId="77777777" w:rsidR="005617A8" w:rsidRDefault="005617A8" w:rsidP="005617A8">
            <w:pPr>
              <w:pStyle w:val="TableParagraph"/>
              <w:ind w:left="28"/>
              <w:rPr>
                <w:sz w:val="18"/>
              </w:rPr>
            </w:pPr>
            <w:r>
              <w:rPr>
                <w:spacing w:val="-2"/>
                <w:sz w:val="18"/>
              </w:rPr>
              <w:t>Jurídica</w:t>
            </w:r>
          </w:p>
        </w:tc>
      </w:tr>
      <w:tr w:rsidR="005617A8" w14:paraId="5F976901" w14:textId="77777777" w:rsidTr="005617A8">
        <w:trPr>
          <w:trHeight w:val="940"/>
        </w:trPr>
        <w:tc>
          <w:tcPr>
            <w:tcW w:w="1985" w:type="dxa"/>
          </w:tcPr>
          <w:p w14:paraId="68A56536" w14:textId="77777777" w:rsidR="005617A8" w:rsidRDefault="005617A8" w:rsidP="005617A8">
            <w:pPr>
              <w:pStyle w:val="TableParagraph"/>
              <w:spacing w:before="167" w:line="261" w:lineRule="auto"/>
              <w:ind w:left="33" w:right="22"/>
              <w:rPr>
                <w:rFonts w:ascii="Arial"/>
                <w:b/>
                <w:sz w:val="18"/>
              </w:rPr>
            </w:pPr>
            <w:r>
              <w:rPr>
                <w:rFonts w:ascii="Arial"/>
                <w:b/>
                <w:spacing w:val="-2"/>
                <w:sz w:val="18"/>
              </w:rPr>
              <w:t>Rubro</w:t>
            </w:r>
            <w:r>
              <w:rPr>
                <w:rFonts w:ascii="Arial"/>
                <w:b/>
                <w:spacing w:val="-14"/>
                <w:sz w:val="18"/>
              </w:rPr>
              <w:t xml:space="preserve"> </w:t>
            </w:r>
            <w:r>
              <w:rPr>
                <w:rFonts w:ascii="Arial"/>
                <w:b/>
                <w:spacing w:val="-2"/>
                <w:sz w:val="18"/>
              </w:rPr>
              <w:t>presupuestal</w:t>
            </w:r>
            <w:r>
              <w:rPr>
                <w:rFonts w:ascii="Arial"/>
                <w:b/>
                <w:spacing w:val="-11"/>
                <w:sz w:val="18"/>
              </w:rPr>
              <w:t xml:space="preserve"> </w:t>
            </w:r>
            <w:r>
              <w:rPr>
                <w:rFonts w:ascii="Arial"/>
                <w:b/>
                <w:spacing w:val="-2"/>
                <w:sz w:val="18"/>
              </w:rPr>
              <w:t xml:space="preserve">/ </w:t>
            </w:r>
            <w:r>
              <w:rPr>
                <w:rFonts w:ascii="Arial"/>
                <w:b/>
                <w:sz w:val="18"/>
              </w:rPr>
              <w:t>proyecto asociado</w:t>
            </w:r>
          </w:p>
        </w:tc>
        <w:tc>
          <w:tcPr>
            <w:tcW w:w="8647" w:type="dxa"/>
            <w:gridSpan w:val="2"/>
          </w:tcPr>
          <w:p w14:paraId="2C28C539" w14:textId="77777777" w:rsidR="005617A8" w:rsidRDefault="005617A8" w:rsidP="005617A8">
            <w:pPr>
              <w:pStyle w:val="TableParagraph"/>
              <w:spacing w:before="70"/>
              <w:rPr>
                <w:rFonts w:ascii="Times New Roman"/>
                <w:sz w:val="18"/>
              </w:rPr>
            </w:pPr>
          </w:p>
          <w:p w14:paraId="3322F82B" w14:textId="77777777" w:rsidR="005617A8" w:rsidRDefault="005617A8" w:rsidP="005617A8">
            <w:pPr>
              <w:pStyle w:val="TableParagraph"/>
              <w:ind w:left="28"/>
              <w:rPr>
                <w:sz w:val="18"/>
              </w:rPr>
            </w:pPr>
            <w:r>
              <w:rPr>
                <w:noProof/>
                <w:sz w:val="18"/>
              </w:rPr>
              <mc:AlternateContent>
                <mc:Choice Requires="wpg">
                  <w:drawing>
                    <wp:anchor distT="0" distB="0" distL="0" distR="0" simplePos="0" relativeHeight="251659264" behindDoc="1" locked="0" layoutInCell="1" allowOverlap="1" wp14:anchorId="4ABC0A12" wp14:editId="2ADB264A">
                      <wp:simplePos x="0" y="0"/>
                      <wp:positionH relativeFrom="column">
                        <wp:posOffset>1164473</wp:posOffset>
                      </wp:positionH>
                      <wp:positionV relativeFrom="paragraph">
                        <wp:posOffset>200078</wp:posOffset>
                      </wp:positionV>
                      <wp:extent cx="1697989" cy="9144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7989" cy="914400"/>
                                <a:chOff x="0" y="0"/>
                                <a:chExt cx="1697989" cy="914400"/>
                              </a:xfrm>
                            </wpg:grpSpPr>
                            <pic:pic xmlns:pic="http://schemas.openxmlformats.org/drawingml/2006/picture">
                              <pic:nvPicPr>
                                <pic:cNvPr id="6" name="Image 6"/>
                                <pic:cNvPicPr/>
                              </pic:nvPicPr>
                              <pic:blipFill>
                                <a:blip r:embed="rId7" cstate="print"/>
                                <a:stretch>
                                  <a:fillRect/>
                                </a:stretch>
                              </pic:blipFill>
                              <pic:spPr>
                                <a:xfrm>
                                  <a:off x="0" y="0"/>
                                  <a:ext cx="1680591" cy="905255"/>
                                </a:xfrm>
                                <a:prstGeom prst="rect">
                                  <a:avLst/>
                                </a:prstGeom>
                              </pic:spPr>
                            </pic:pic>
                          </wpg:wgp>
                        </a:graphicData>
                      </a:graphic>
                    </wp:anchor>
                  </w:drawing>
                </mc:Choice>
                <mc:Fallback>
                  <w:pict>
                    <v:group w14:anchorId="23D1CB88" id="Group 5" o:spid="_x0000_s1026" style="position:absolute;margin-left:91.7pt;margin-top:15.75pt;width:133.7pt;height:1in;z-index:-251657216;mso-wrap-distance-left:0;mso-wrap-distance-right:0" coordsize="16979,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16805;height:9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">
                        <v:imagedata r:id="rId8" o:title=""/>
                      </v:shape>
                    </v:group>
                  </w:pict>
                </mc:Fallback>
              </mc:AlternateContent>
            </w:r>
            <w:r>
              <w:rPr>
                <w:spacing w:val="-2"/>
                <w:sz w:val="18"/>
              </w:rPr>
              <w:t>Asesorías</w:t>
            </w:r>
          </w:p>
        </w:tc>
      </w:tr>
      <w:tr w:rsidR="005617A8" w14:paraId="07510867" w14:textId="77777777" w:rsidTr="005617A8">
        <w:trPr>
          <w:trHeight w:val="1415"/>
        </w:trPr>
        <w:tc>
          <w:tcPr>
            <w:tcW w:w="1985" w:type="dxa"/>
          </w:tcPr>
          <w:p w14:paraId="4EA42DF8" w14:textId="77777777" w:rsidR="005617A8" w:rsidRDefault="005617A8" w:rsidP="005617A8">
            <w:pPr>
              <w:pStyle w:val="TableParagraph"/>
              <w:rPr>
                <w:rFonts w:ascii="Times New Roman"/>
                <w:sz w:val="18"/>
              </w:rPr>
            </w:pPr>
          </w:p>
          <w:p w14:paraId="0B845E6F" w14:textId="77777777" w:rsidR="005617A8" w:rsidRDefault="005617A8" w:rsidP="005617A8">
            <w:pPr>
              <w:pStyle w:val="TableParagraph"/>
              <w:spacing w:before="7"/>
              <w:rPr>
                <w:rFonts w:ascii="Times New Roman"/>
                <w:sz w:val="18"/>
              </w:rPr>
            </w:pPr>
          </w:p>
          <w:p w14:paraId="70278BE8" w14:textId="77777777" w:rsidR="005617A8" w:rsidRDefault="005617A8" w:rsidP="005617A8">
            <w:pPr>
              <w:pStyle w:val="TableParagraph"/>
              <w:ind w:left="33"/>
              <w:rPr>
                <w:rFonts w:ascii="Arial"/>
                <w:b/>
                <w:sz w:val="18"/>
              </w:rPr>
            </w:pPr>
            <w:r>
              <w:rPr>
                <w:rFonts w:ascii="Arial"/>
                <w:b/>
                <w:spacing w:val="-2"/>
                <w:sz w:val="18"/>
              </w:rPr>
              <w:t>Firma</w:t>
            </w:r>
          </w:p>
        </w:tc>
        <w:tc>
          <w:tcPr>
            <w:tcW w:w="8647" w:type="dxa"/>
            <w:gridSpan w:val="2"/>
          </w:tcPr>
          <w:p w14:paraId="382F3D57" w14:textId="77777777" w:rsidR="005617A8" w:rsidRDefault="005617A8" w:rsidP="005617A8">
            <w:pPr>
              <w:pStyle w:val="TableParagraph"/>
              <w:rPr>
                <w:rFonts w:ascii="Times New Roman"/>
                <w:sz w:val="18"/>
              </w:rPr>
            </w:pPr>
          </w:p>
        </w:tc>
      </w:tr>
    </w:tbl>
    <w:p w14:paraId="05A1D9BC" w14:textId="77777777" w:rsidR="00331D0E" w:rsidRDefault="00331D0E">
      <w:pPr>
        <w:pStyle w:val="TableParagraph"/>
        <w:spacing w:line="187" w:lineRule="exact"/>
        <w:rPr>
          <w:sz w:val="18"/>
        </w:rPr>
        <w:sectPr w:rsidR="00331D0E">
          <w:headerReference w:type="default" r:id="rId9"/>
          <w:type w:val="continuous"/>
          <w:pgSz w:w="12250" w:h="15850"/>
          <w:pgMar w:top="1600" w:right="708" w:bottom="280" w:left="708" w:header="350" w:footer="0" w:gutter="0"/>
          <w:pgNumType w:start="1"/>
          <w:cols w:space="720"/>
        </w:sectPr>
      </w:pPr>
    </w:p>
    <w:p w14:paraId="2D2AA437" w14:textId="77777777" w:rsidR="00331D0E" w:rsidRDefault="00331D0E">
      <w:pPr>
        <w:spacing w:before="68"/>
        <w:rPr>
          <w:rFonts w:ascii="Times New Roman"/>
          <w:sz w:val="20"/>
        </w:rPr>
      </w:pPr>
    </w:p>
    <w:p w14:paraId="6E1BD5F8" w14:textId="77777777" w:rsidR="007A7F4C" w:rsidRDefault="007A7F4C"/>
    <w:sectPr w:rsidR="007A7F4C">
      <w:headerReference w:type="default" r:id="rId10"/>
      <w:pgSz w:w="12250" w:h="15850"/>
      <w:pgMar w:top="1600" w:right="708" w:bottom="280" w:left="708" w:header="35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1C965" w14:textId="77777777" w:rsidR="00A6420E" w:rsidRDefault="00A6420E">
      <w:r>
        <w:separator/>
      </w:r>
    </w:p>
  </w:endnote>
  <w:endnote w:type="continuationSeparator" w:id="0">
    <w:p w14:paraId="192752FE" w14:textId="77777777" w:rsidR="00A6420E" w:rsidRDefault="00A64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ED4B4" w14:textId="77777777" w:rsidR="00A6420E" w:rsidRDefault="00A6420E">
      <w:r>
        <w:separator/>
      </w:r>
    </w:p>
  </w:footnote>
  <w:footnote w:type="continuationSeparator" w:id="0">
    <w:p w14:paraId="2841D8DB" w14:textId="77777777" w:rsidR="00A6420E" w:rsidRDefault="00A64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3CCEC" w14:textId="77777777" w:rsidR="00331D0E" w:rsidRDefault="007A7F4C">
    <w:pPr>
      <w:spacing w:line="14" w:lineRule="auto"/>
      <w:rPr>
        <w:sz w:val="20"/>
      </w:rPr>
    </w:pPr>
    <w:r>
      <w:rPr>
        <w:noProof/>
        <w:sz w:val="20"/>
      </w:rPr>
      <mc:AlternateContent>
        <mc:Choice Requires="wps">
          <w:drawing>
            <wp:anchor distT="0" distB="0" distL="0" distR="0" simplePos="0" relativeHeight="15728640" behindDoc="0" locked="0" layoutInCell="1" allowOverlap="1" wp14:anchorId="63D5E7B1" wp14:editId="20265F26">
              <wp:simplePos x="0" y="0"/>
              <wp:positionH relativeFrom="page">
                <wp:posOffset>499872</wp:posOffset>
              </wp:positionH>
              <wp:positionV relativeFrom="page">
                <wp:posOffset>219455</wp:posOffset>
              </wp:positionV>
              <wp:extent cx="6772909" cy="8070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2909" cy="807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9"/>
                            <w:gridCol w:w="5283"/>
                            <w:gridCol w:w="2143"/>
                          </w:tblGrid>
                          <w:tr w:rsidR="00331D0E" w14:paraId="38FE4376" w14:textId="77777777">
                            <w:trPr>
                              <w:trHeight w:val="335"/>
                            </w:trPr>
                            <w:tc>
                              <w:tcPr>
                                <w:tcW w:w="3109" w:type="dxa"/>
                                <w:vMerge w:val="restart"/>
                              </w:tcPr>
                              <w:p w14:paraId="4A2AA1C2" w14:textId="77777777" w:rsidR="00331D0E" w:rsidRDefault="00331D0E">
                                <w:pPr>
                                  <w:pStyle w:val="TableParagraph"/>
                                  <w:rPr>
                                    <w:rFonts w:ascii="Times New Roman"/>
                                    <w:sz w:val="18"/>
                                  </w:rPr>
                                </w:pPr>
                              </w:p>
                            </w:tc>
                            <w:tc>
                              <w:tcPr>
                                <w:tcW w:w="5283" w:type="dxa"/>
                                <w:vMerge w:val="restart"/>
                              </w:tcPr>
                              <w:p w14:paraId="608C723B" w14:textId="77777777" w:rsidR="00331D0E" w:rsidRDefault="007A7F4C">
                                <w:pPr>
                                  <w:pStyle w:val="TableParagraph"/>
                                  <w:spacing w:before="169"/>
                                  <w:ind w:left="875"/>
                                  <w:rPr>
                                    <w:rFonts w:ascii="Calibri"/>
                                    <w:b/>
                                  </w:rPr>
                                </w:pPr>
                                <w:r>
                                  <w:rPr>
                                    <w:rFonts w:ascii="Calibri"/>
                                    <w:b/>
                                  </w:rPr>
                                  <w:t>GESTION</w:t>
                                </w:r>
                                <w:r>
                                  <w:rPr>
                                    <w:rFonts w:ascii="Calibri"/>
                                    <w:b/>
                                    <w:spacing w:val="-9"/>
                                  </w:rPr>
                                  <w:t xml:space="preserve"> </w:t>
                                </w:r>
                                <w:r>
                                  <w:rPr>
                                    <w:rFonts w:ascii="Calibri"/>
                                    <w:b/>
                                  </w:rPr>
                                  <w:t>JURIDICA</w:t>
                                </w:r>
                                <w:r>
                                  <w:rPr>
                                    <w:rFonts w:ascii="Calibri"/>
                                    <w:b/>
                                    <w:spacing w:val="-10"/>
                                  </w:rPr>
                                  <w:t xml:space="preserve"> </w:t>
                                </w:r>
                                <w:r>
                                  <w:rPr>
                                    <w:rFonts w:ascii="Calibri"/>
                                    <w:b/>
                                  </w:rPr>
                                  <w:t>Y</w:t>
                                </w:r>
                                <w:r>
                                  <w:rPr>
                                    <w:rFonts w:ascii="Calibri"/>
                                    <w:b/>
                                    <w:spacing w:val="-7"/>
                                  </w:rPr>
                                  <w:t xml:space="preserve"> </w:t>
                                </w:r>
                                <w:r>
                                  <w:rPr>
                                    <w:rFonts w:ascii="Calibri"/>
                                    <w:b/>
                                    <w:spacing w:val="-2"/>
                                  </w:rPr>
                                  <w:t>CONTRATACTUAL</w:t>
                                </w:r>
                              </w:p>
                            </w:tc>
                            <w:tc>
                              <w:tcPr>
                                <w:tcW w:w="2143" w:type="dxa"/>
                              </w:tcPr>
                              <w:p w14:paraId="07072AB6" w14:textId="77777777" w:rsidR="00331D0E" w:rsidRDefault="007A7F4C">
                                <w:pPr>
                                  <w:pStyle w:val="TableParagraph"/>
                                  <w:spacing w:before="30"/>
                                  <w:ind w:left="113"/>
                                  <w:rPr>
                                    <w:rFonts w:ascii="Calibri" w:hAnsi="Calibri"/>
                                  </w:rPr>
                                </w:pPr>
                                <w:r>
                                  <w:rPr>
                                    <w:rFonts w:ascii="Calibri" w:hAnsi="Calibri"/>
                                    <w:spacing w:val="-2"/>
                                  </w:rPr>
                                  <w:t>Código:</w:t>
                                </w:r>
                                <w:r>
                                  <w:rPr>
                                    <w:rFonts w:ascii="Calibri" w:hAnsi="Calibri"/>
                                    <w:spacing w:val="5"/>
                                  </w:rPr>
                                  <w:t xml:space="preserve"> </w:t>
                                </w:r>
                                <w:r>
                                  <w:rPr>
                                    <w:rFonts w:ascii="Calibri" w:hAnsi="Calibri"/>
                                    <w:spacing w:val="-2"/>
                                  </w:rPr>
                                  <w:t>GC-FT-</w:t>
                                </w:r>
                                <w:r>
                                  <w:rPr>
                                    <w:rFonts w:ascii="Calibri" w:hAnsi="Calibri"/>
                                    <w:spacing w:val="-5"/>
                                  </w:rPr>
                                  <w:t>01</w:t>
                                </w:r>
                              </w:p>
                            </w:tc>
                          </w:tr>
                          <w:tr w:rsidR="00331D0E" w14:paraId="28D5739D" w14:textId="77777777">
                            <w:trPr>
                              <w:trHeight w:val="266"/>
                            </w:trPr>
                            <w:tc>
                              <w:tcPr>
                                <w:tcW w:w="3109" w:type="dxa"/>
                                <w:vMerge/>
                                <w:tcBorders>
                                  <w:top w:val="nil"/>
                                </w:tcBorders>
                              </w:tcPr>
                              <w:p w14:paraId="0D6EDA51" w14:textId="77777777" w:rsidR="00331D0E" w:rsidRDefault="00331D0E">
                                <w:pPr>
                                  <w:rPr>
                                    <w:sz w:val="2"/>
                                    <w:szCs w:val="2"/>
                                  </w:rPr>
                                </w:pPr>
                              </w:p>
                            </w:tc>
                            <w:tc>
                              <w:tcPr>
                                <w:tcW w:w="5283" w:type="dxa"/>
                                <w:vMerge/>
                                <w:tcBorders>
                                  <w:top w:val="nil"/>
                                </w:tcBorders>
                              </w:tcPr>
                              <w:p w14:paraId="70B9FDBC" w14:textId="77777777" w:rsidR="00331D0E" w:rsidRDefault="00331D0E">
                                <w:pPr>
                                  <w:rPr>
                                    <w:sz w:val="2"/>
                                    <w:szCs w:val="2"/>
                                  </w:rPr>
                                </w:pPr>
                              </w:p>
                            </w:tc>
                            <w:tc>
                              <w:tcPr>
                                <w:tcW w:w="2143" w:type="dxa"/>
                              </w:tcPr>
                              <w:p w14:paraId="2A480ADC" w14:textId="77777777" w:rsidR="00331D0E" w:rsidRDefault="007A7F4C">
                                <w:pPr>
                                  <w:pStyle w:val="TableParagraph"/>
                                  <w:spacing w:line="246" w:lineRule="exact"/>
                                  <w:ind w:left="113"/>
                                  <w:rPr>
                                    <w:rFonts w:ascii="Calibri" w:hAnsi="Calibri"/>
                                  </w:rPr>
                                </w:pPr>
                                <w:r>
                                  <w:rPr>
                                    <w:rFonts w:ascii="Calibri" w:hAnsi="Calibri"/>
                                    <w:spacing w:val="-2"/>
                                  </w:rPr>
                                  <w:t>Versión:</w:t>
                                </w:r>
                                <w:r>
                                  <w:rPr>
                                    <w:rFonts w:ascii="Calibri" w:hAnsi="Calibri"/>
                                    <w:spacing w:val="1"/>
                                  </w:rPr>
                                  <w:t xml:space="preserve"> </w:t>
                                </w:r>
                                <w:r>
                                  <w:rPr>
                                    <w:rFonts w:ascii="Calibri" w:hAnsi="Calibri"/>
                                    <w:spacing w:val="-5"/>
                                  </w:rPr>
                                  <w:t>01</w:t>
                                </w:r>
                              </w:p>
                            </w:tc>
                          </w:tr>
                          <w:tr w:rsidR="00331D0E" w14:paraId="6CC99728" w14:textId="77777777">
                            <w:trPr>
                              <w:trHeight w:val="268"/>
                            </w:trPr>
                            <w:tc>
                              <w:tcPr>
                                <w:tcW w:w="3109" w:type="dxa"/>
                                <w:vMerge/>
                                <w:tcBorders>
                                  <w:top w:val="nil"/>
                                </w:tcBorders>
                              </w:tcPr>
                              <w:p w14:paraId="1FC111C6" w14:textId="77777777" w:rsidR="00331D0E" w:rsidRDefault="00331D0E">
                                <w:pPr>
                                  <w:rPr>
                                    <w:sz w:val="2"/>
                                    <w:szCs w:val="2"/>
                                  </w:rPr>
                                </w:pPr>
                              </w:p>
                            </w:tc>
                            <w:tc>
                              <w:tcPr>
                                <w:tcW w:w="5283" w:type="dxa"/>
                                <w:vMerge w:val="restart"/>
                              </w:tcPr>
                              <w:p w14:paraId="4CD39433" w14:textId="77777777" w:rsidR="00331D0E" w:rsidRDefault="007A7F4C">
                                <w:pPr>
                                  <w:pStyle w:val="TableParagraph"/>
                                  <w:spacing w:before="44" w:line="242" w:lineRule="auto"/>
                                  <w:ind w:left="1435" w:hanging="209"/>
                                  <w:rPr>
                                    <w:rFonts w:ascii="Calibri" w:hAnsi="Calibri"/>
                                    <w:b/>
                                  </w:rPr>
                                </w:pPr>
                                <w:r>
                                  <w:rPr>
                                    <w:rFonts w:ascii="Calibri" w:hAnsi="Calibri"/>
                                    <w:b/>
                                    <w:spacing w:val="-2"/>
                                  </w:rPr>
                                  <w:t>FORMATO</w:t>
                                </w:r>
                                <w:r>
                                  <w:rPr>
                                    <w:rFonts w:ascii="Calibri" w:hAnsi="Calibri"/>
                                    <w:b/>
                                    <w:spacing w:val="-11"/>
                                  </w:rPr>
                                  <w:t xml:space="preserve"> </w:t>
                                </w:r>
                                <w:r>
                                  <w:rPr>
                                    <w:rFonts w:ascii="Calibri" w:hAnsi="Calibri"/>
                                    <w:b/>
                                    <w:spacing w:val="-2"/>
                                  </w:rPr>
                                  <w:t>PARA</w:t>
                                </w:r>
                                <w:r>
                                  <w:rPr>
                                    <w:rFonts w:ascii="Calibri" w:hAnsi="Calibri"/>
                                    <w:b/>
                                    <w:spacing w:val="-10"/>
                                  </w:rPr>
                                  <w:t xml:space="preserve"> </w:t>
                                </w:r>
                                <w:r>
                                  <w:rPr>
                                    <w:rFonts w:ascii="Calibri" w:hAnsi="Calibri"/>
                                    <w:b/>
                                    <w:spacing w:val="-2"/>
                                  </w:rPr>
                                  <w:t>SOLICITUD</w:t>
                                </w:r>
                                <w:r>
                                  <w:rPr>
                                    <w:rFonts w:ascii="Calibri" w:hAnsi="Calibri"/>
                                    <w:b/>
                                    <w:spacing w:val="-8"/>
                                  </w:rPr>
                                  <w:t xml:space="preserve"> </w:t>
                                </w:r>
                                <w:r>
                                  <w:rPr>
                                    <w:rFonts w:ascii="Calibri" w:hAnsi="Calibri"/>
                                    <w:b/>
                                    <w:spacing w:val="-2"/>
                                  </w:rPr>
                                  <w:t>DE CONTRATACIÓN/COMPRA</w:t>
                                </w:r>
                              </w:p>
                            </w:tc>
                            <w:tc>
                              <w:tcPr>
                                <w:tcW w:w="2143" w:type="dxa"/>
                              </w:tcPr>
                              <w:p w14:paraId="6BE93600" w14:textId="77777777" w:rsidR="00331D0E" w:rsidRDefault="007A7F4C">
                                <w:pPr>
                                  <w:pStyle w:val="TableParagraph"/>
                                  <w:spacing w:line="248" w:lineRule="exact"/>
                                  <w:ind w:left="113"/>
                                  <w:rPr>
                                    <w:rFonts w:ascii="Calibri"/>
                                  </w:rPr>
                                </w:pPr>
                                <w:r>
                                  <w:rPr>
                                    <w:rFonts w:ascii="Calibri"/>
                                    <w:spacing w:val="-2"/>
                                  </w:rPr>
                                  <w:t>Fecha:</w:t>
                                </w:r>
                                <w:r>
                                  <w:rPr>
                                    <w:rFonts w:ascii="Calibri"/>
                                    <w:spacing w:val="5"/>
                                  </w:rPr>
                                  <w:t xml:space="preserve"> </w:t>
                                </w:r>
                                <w:r>
                                  <w:rPr>
                                    <w:rFonts w:ascii="Calibri"/>
                                    <w:spacing w:val="-2"/>
                                  </w:rPr>
                                  <w:t>20-05-</w:t>
                                </w:r>
                                <w:r>
                                  <w:rPr>
                                    <w:rFonts w:ascii="Calibri"/>
                                    <w:spacing w:val="-4"/>
                                  </w:rPr>
                                  <w:t>2020</w:t>
                                </w:r>
                              </w:p>
                            </w:tc>
                          </w:tr>
                          <w:tr w:rsidR="00331D0E" w14:paraId="5299088F" w14:textId="77777777">
                            <w:trPr>
                              <w:trHeight w:val="352"/>
                            </w:trPr>
                            <w:tc>
                              <w:tcPr>
                                <w:tcW w:w="3109" w:type="dxa"/>
                                <w:vMerge/>
                                <w:tcBorders>
                                  <w:top w:val="nil"/>
                                </w:tcBorders>
                              </w:tcPr>
                              <w:p w14:paraId="0CB8CECC" w14:textId="77777777" w:rsidR="00331D0E" w:rsidRDefault="00331D0E">
                                <w:pPr>
                                  <w:rPr>
                                    <w:sz w:val="2"/>
                                    <w:szCs w:val="2"/>
                                  </w:rPr>
                                </w:pPr>
                              </w:p>
                            </w:tc>
                            <w:tc>
                              <w:tcPr>
                                <w:tcW w:w="5283" w:type="dxa"/>
                                <w:vMerge/>
                                <w:tcBorders>
                                  <w:top w:val="nil"/>
                                </w:tcBorders>
                              </w:tcPr>
                              <w:p w14:paraId="28E225ED" w14:textId="77777777" w:rsidR="00331D0E" w:rsidRDefault="00331D0E">
                                <w:pPr>
                                  <w:rPr>
                                    <w:sz w:val="2"/>
                                    <w:szCs w:val="2"/>
                                  </w:rPr>
                                </w:pPr>
                              </w:p>
                            </w:tc>
                            <w:tc>
                              <w:tcPr>
                                <w:tcW w:w="2143" w:type="dxa"/>
                              </w:tcPr>
                              <w:p w14:paraId="06D5C952" w14:textId="77777777" w:rsidR="00331D0E" w:rsidRDefault="007A7F4C">
                                <w:pPr>
                                  <w:pStyle w:val="TableParagraph"/>
                                  <w:spacing w:before="40"/>
                                  <w:ind w:left="113"/>
                                  <w:rPr>
                                    <w:rFonts w:ascii="Calibri"/>
                                  </w:rPr>
                                </w:pPr>
                                <w:r>
                                  <w:rPr>
                                    <w:rFonts w:ascii="Calibri"/>
                                  </w:rPr>
                                  <w:t>Paginas:</w:t>
                                </w:r>
                                <w:r>
                                  <w:rPr>
                                    <w:rFonts w:ascii="Calibri"/>
                                    <w:spacing w:val="-6"/>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r>
                                  <w:rPr>
                                    <w:rFonts w:ascii="Calibri"/>
                                    <w:spacing w:val="-2"/>
                                  </w:rPr>
                                  <w:t xml:space="preserve"> </w:t>
                                </w:r>
                                <w:r>
                                  <w:rPr>
                                    <w:rFonts w:ascii="Calibri"/>
                                  </w:rPr>
                                  <w:t>de</w:t>
                                </w:r>
                                <w:r>
                                  <w:rPr>
                                    <w:rFonts w:ascii="Calibri"/>
                                    <w:spacing w:val="-5"/>
                                  </w:rPr>
                                  <w:t xml:space="preserve"> </w:t>
                                </w:r>
                                <w:r>
                                  <w:rPr>
                                    <w:rFonts w:ascii="Calibri"/>
                                    <w:spacing w:val="-10"/>
                                  </w:rPr>
                                  <w:fldChar w:fldCharType="begin"/>
                                </w:r>
                                <w:r>
                                  <w:rPr>
                                    <w:rFonts w:ascii="Calibri"/>
                                    <w:spacing w:val="-10"/>
                                  </w:rPr>
                                  <w:instrText xml:space="preserve"> NUMPAGES </w:instrText>
                                </w:r>
                                <w:r>
                                  <w:rPr>
                                    <w:rFonts w:ascii="Calibri"/>
                                    <w:spacing w:val="-10"/>
                                  </w:rPr>
                                  <w:fldChar w:fldCharType="separate"/>
                                </w:r>
                                <w:r>
                                  <w:rPr>
                                    <w:rFonts w:ascii="Calibri"/>
                                    <w:spacing w:val="-10"/>
                                  </w:rPr>
                                  <w:t>2</w:t>
                                </w:r>
                                <w:r>
                                  <w:rPr>
                                    <w:rFonts w:ascii="Calibri"/>
                                    <w:spacing w:val="-10"/>
                                  </w:rPr>
                                  <w:fldChar w:fldCharType="end"/>
                                </w:r>
                              </w:p>
                            </w:tc>
                          </w:tr>
                        </w:tbl>
                        <w:p w14:paraId="53EA3183" w14:textId="77777777" w:rsidR="00331D0E" w:rsidRDefault="00331D0E"/>
                      </w:txbxContent>
                    </wps:txbx>
                    <wps:bodyPr wrap="square" lIns="0" tIns="0" rIns="0" bIns="0" rtlCol="0">
                      <a:noAutofit/>
                    </wps:bodyPr>
                  </wps:wsp>
                </a:graphicData>
              </a:graphic>
            </wp:anchor>
          </w:drawing>
        </mc:Choice>
        <mc:Fallback>
          <w:pict>
            <v:shapetype w14:anchorId="63D5E7B1" id="_x0000_t202" coordsize="21600,21600" o:spt="202" path="m,l,21600r21600,l21600,xe">
              <v:stroke joinstyle="miter"/>
              <v:path gradientshapeok="t" o:connecttype="rect"/>
            </v:shapetype>
            <v:shape id="Textbox 1" o:spid="_x0000_s1026" type="#_x0000_t202" style="position:absolute;margin-left:39.35pt;margin-top:17.3pt;width:533.3pt;height:63.5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9"/>
                      <w:gridCol w:w="5283"/>
                      <w:gridCol w:w="2143"/>
                    </w:tblGrid>
                    <w:tr w:rsidR="00331D0E" w14:paraId="38FE4376" w14:textId="77777777">
                      <w:trPr>
                        <w:trHeight w:val="335"/>
                      </w:trPr>
                      <w:tc>
                        <w:tcPr>
                          <w:tcW w:w="3109" w:type="dxa"/>
                          <w:vMerge w:val="restart"/>
                        </w:tcPr>
                        <w:p w14:paraId="4A2AA1C2" w14:textId="77777777" w:rsidR="00331D0E" w:rsidRDefault="00331D0E">
                          <w:pPr>
                            <w:pStyle w:val="TableParagraph"/>
                            <w:rPr>
                              <w:rFonts w:ascii="Times New Roman"/>
                              <w:sz w:val="18"/>
                            </w:rPr>
                          </w:pPr>
                        </w:p>
                      </w:tc>
                      <w:tc>
                        <w:tcPr>
                          <w:tcW w:w="5283" w:type="dxa"/>
                          <w:vMerge w:val="restart"/>
                        </w:tcPr>
                        <w:p w14:paraId="608C723B" w14:textId="77777777" w:rsidR="00331D0E" w:rsidRDefault="007A7F4C">
                          <w:pPr>
                            <w:pStyle w:val="TableParagraph"/>
                            <w:spacing w:before="169"/>
                            <w:ind w:left="875"/>
                            <w:rPr>
                              <w:rFonts w:ascii="Calibri"/>
                              <w:b/>
                            </w:rPr>
                          </w:pPr>
                          <w:r>
                            <w:rPr>
                              <w:rFonts w:ascii="Calibri"/>
                              <w:b/>
                            </w:rPr>
                            <w:t>GESTION</w:t>
                          </w:r>
                          <w:r>
                            <w:rPr>
                              <w:rFonts w:ascii="Calibri"/>
                              <w:b/>
                              <w:spacing w:val="-9"/>
                            </w:rPr>
                            <w:t xml:space="preserve"> </w:t>
                          </w:r>
                          <w:r>
                            <w:rPr>
                              <w:rFonts w:ascii="Calibri"/>
                              <w:b/>
                            </w:rPr>
                            <w:t>JURIDICA</w:t>
                          </w:r>
                          <w:r>
                            <w:rPr>
                              <w:rFonts w:ascii="Calibri"/>
                              <w:b/>
                              <w:spacing w:val="-10"/>
                            </w:rPr>
                            <w:t xml:space="preserve"> </w:t>
                          </w:r>
                          <w:r>
                            <w:rPr>
                              <w:rFonts w:ascii="Calibri"/>
                              <w:b/>
                            </w:rPr>
                            <w:t>Y</w:t>
                          </w:r>
                          <w:r>
                            <w:rPr>
                              <w:rFonts w:ascii="Calibri"/>
                              <w:b/>
                              <w:spacing w:val="-7"/>
                            </w:rPr>
                            <w:t xml:space="preserve"> </w:t>
                          </w:r>
                          <w:r>
                            <w:rPr>
                              <w:rFonts w:ascii="Calibri"/>
                              <w:b/>
                              <w:spacing w:val="-2"/>
                            </w:rPr>
                            <w:t>CONTRATACTUAL</w:t>
                          </w:r>
                        </w:p>
                      </w:tc>
                      <w:tc>
                        <w:tcPr>
                          <w:tcW w:w="2143" w:type="dxa"/>
                        </w:tcPr>
                        <w:p w14:paraId="07072AB6" w14:textId="77777777" w:rsidR="00331D0E" w:rsidRDefault="007A7F4C">
                          <w:pPr>
                            <w:pStyle w:val="TableParagraph"/>
                            <w:spacing w:before="30"/>
                            <w:ind w:left="113"/>
                            <w:rPr>
                              <w:rFonts w:ascii="Calibri" w:hAnsi="Calibri"/>
                            </w:rPr>
                          </w:pPr>
                          <w:r>
                            <w:rPr>
                              <w:rFonts w:ascii="Calibri" w:hAnsi="Calibri"/>
                              <w:spacing w:val="-2"/>
                            </w:rPr>
                            <w:t>Código:</w:t>
                          </w:r>
                          <w:r>
                            <w:rPr>
                              <w:rFonts w:ascii="Calibri" w:hAnsi="Calibri"/>
                              <w:spacing w:val="5"/>
                            </w:rPr>
                            <w:t xml:space="preserve"> </w:t>
                          </w:r>
                          <w:r>
                            <w:rPr>
                              <w:rFonts w:ascii="Calibri" w:hAnsi="Calibri"/>
                              <w:spacing w:val="-2"/>
                            </w:rPr>
                            <w:t>GC-FT-</w:t>
                          </w:r>
                          <w:r>
                            <w:rPr>
                              <w:rFonts w:ascii="Calibri" w:hAnsi="Calibri"/>
                              <w:spacing w:val="-5"/>
                            </w:rPr>
                            <w:t>01</w:t>
                          </w:r>
                        </w:p>
                      </w:tc>
                    </w:tr>
                    <w:tr w:rsidR="00331D0E" w14:paraId="28D5739D" w14:textId="77777777">
                      <w:trPr>
                        <w:trHeight w:val="266"/>
                      </w:trPr>
                      <w:tc>
                        <w:tcPr>
                          <w:tcW w:w="3109" w:type="dxa"/>
                          <w:vMerge/>
                          <w:tcBorders>
                            <w:top w:val="nil"/>
                          </w:tcBorders>
                        </w:tcPr>
                        <w:p w14:paraId="0D6EDA51" w14:textId="77777777" w:rsidR="00331D0E" w:rsidRDefault="00331D0E">
                          <w:pPr>
                            <w:rPr>
                              <w:sz w:val="2"/>
                              <w:szCs w:val="2"/>
                            </w:rPr>
                          </w:pPr>
                        </w:p>
                      </w:tc>
                      <w:tc>
                        <w:tcPr>
                          <w:tcW w:w="5283" w:type="dxa"/>
                          <w:vMerge/>
                          <w:tcBorders>
                            <w:top w:val="nil"/>
                          </w:tcBorders>
                        </w:tcPr>
                        <w:p w14:paraId="70B9FDBC" w14:textId="77777777" w:rsidR="00331D0E" w:rsidRDefault="00331D0E">
                          <w:pPr>
                            <w:rPr>
                              <w:sz w:val="2"/>
                              <w:szCs w:val="2"/>
                            </w:rPr>
                          </w:pPr>
                        </w:p>
                      </w:tc>
                      <w:tc>
                        <w:tcPr>
                          <w:tcW w:w="2143" w:type="dxa"/>
                        </w:tcPr>
                        <w:p w14:paraId="2A480ADC" w14:textId="77777777" w:rsidR="00331D0E" w:rsidRDefault="007A7F4C">
                          <w:pPr>
                            <w:pStyle w:val="TableParagraph"/>
                            <w:spacing w:line="246" w:lineRule="exact"/>
                            <w:ind w:left="113"/>
                            <w:rPr>
                              <w:rFonts w:ascii="Calibri" w:hAnsi="Calibri"/>
                            </w:rPr>
                          </w:pPr>
                          <w:r>
                            <w:rPr>
                              <w:rFonts w:ascii="Calibri" w:hAnsi="Calibri"/>
                              <w:spacing w:val="-2"/>
                            </w:rPr>
                            <w:t>Versión:</w:t>
                          </w:r>
                          <w:r>
                            <w:rPr>
                              <w:rFonts w:ascii="Calibri" w:hAnsi="Calibri"/>
                              <w:spacing w:val="1"/>
                            </w:rPr>
                            <w:t xml:space="preserve"> </w:t>
                          </w:r>
                          <w:r>
                            <w:rPr>
                              <w:rFonts w:ascii="Calibri" w:hAnsi="Calibri"/>
                              <w:spacing w:val="-5"/>
                            </w:rPr>
                            <w:t>01</w:t>
                          </w:r>
                        </w:p>
                      </w:tc>
                    </w:tr>
                    <w:tr w:rsidR="00331D0E" w14:paraId="6CC99728" w14:textId="77777777">
                      <w:trPr>
                        <w:trHeight w:val="268"/>
                      </w:trPr>
                      <w:tc>
                        <w:tcPr>
                          <w:tcW w:w="3109" w:type="dxa"/>
                          <w:vMerge/>
                          <w:tcBorders>
                            <w:top w:val="nil"/>
                          </w:tcBorders>
                        </w:tcPr>
                        <w:p w14:paraId="1FC111C6" w14:textId="77777777" w:rsidR="00331D0E" w:rsidRDefault="00331D0E">
                          <w:pPr>
                            <w:rPr>
                              <w:sz w:val="2"/>
                              <w:szCs w:val="2"/>
                            </w:rPr>
                          </w:pPr>
                        </w:p>
                      </w:tc>
                      <w:tc>
                        <w:tcPr>
                          <w:tcW w:w="5283" w:type="dxa"/>
                          <w:vMerge w:val="restart"/>
                        </w:tcPr>
                        <w:p w14:paraId="4CD39433" w14:textId="77777777" w:rsidR="00331D0E" w:rsidRDefault="007A7F4C">
                          <w:pPr>
                            <w:pStyle w:val="TableParagraph"/>
                            <w:spacing w:before="44" w:line="242" w:lineRule="auto"/>
                            <w:ind w:left="1435" w:hanging="209"/>
                            <w:rPr>
                              <w:rFonts w:ascii="Calibri" w:hAnsi="Calibri"/>
                              <w:b/>
                            </w:rPr>
                          </w:pPr>
                          <w:r>
                            <w:rPr>
                              <w:rFonts w:ascii="Calibri" w:hAnsi="Calibri"/>
                              <w:b/>
                              <w:spacing w:val="-2"/>
                            </w:rPr>
                            <w:t>FORMATO</w:t>
                          </w:r>
                          <w:r>
                            <w:rPr>
                              <w:rFonts w:ascii="Calibri" w:hAnsi="Calibri"/>
                              <w:b/>
                              <w:spacing w:val="-11"/>
                            </w:rPr>
                            <w:t xml:space="preserve"> </w:t>
                          </w:r>
                          <w:r>
                            <w:rPr>
                              <w:rFonts w:ascii="Calibri" w:hAnsi="Calibri"/>
                              <w:b/>
                              <w:spacing w:val="-2"/>
                            </w:rPr>
                            <w:t>PARA</w:t>
                          </w:r>
                          <w:r>
                            <w:rPr>
                              <w:rFonts w:ascii="Calibri" w:hAnsi="Calibri"/>
                              <w:b/>
                              <w:spacing w:val="-10"/>
                            </w:rPr>
                            <w:t xml:space="preserve"> </w:t>
                          </w:r>
                          <w:r>
                            <w:rPr>
                              <w:rFonts w:ascii="Calibri" w:hAnsi="Calibri"/>
                              <w:b/>
                              <w:spacing w:val="-2"/>
                            </w:rPr>
                            <w:t>SOLICITUD</w:t>
                          </w:r>
                          <w:r>
                            <w:rPr>
                              <w:rFonts w:ascii="Calibri" w:hAnsi="Calibri"/>
                              <w:b/>
                              <w:spacing w:val="-8"/>
                            </w:rPr>
                            <w:t xml:space="preserve"> </w:t>
                          </w:r>
                          <w:r>
                            <w:rPr>
                              <w:rFonts w:ascii="Calibri" w:hAnsi="Calibri"/>
                              <w:b/>
                              <w:spacing w:val="-2"/>
                            </w:rPr>
                            <w:t>DE CONTRATACIÓN/COMPRA</w:t>
                          </w:r>
                        </w:p>
                      </w:tc>
                      <w:tc>
                        <w:tcPr>
                          <w:tcW w:w="2143" w:type="dxa"/>
                        </w:tcPr>
                        <w:p w14:paraId="6BE93600" w14:textId="77777777" w:rsidR="00331D0E" w:rsidRDefault="007A7F4C">
                          <w:pPr>
                            <w:pStyle w:val="TableParagraph"/>
                            <w:spacing w:line="248" w:lineRule="exact"/>
                            <w:ind w:left="113"/>
                            <w:rPr>
                              <w:rFonts w:ascii="Calibri"/>
                            </w:rPr>
                          </w:pPr>
                          <w:r>
                            <w:rPr>
                              <w:rFonts w:ascii="Calibri"/>
                              <w:spacing w:val="-2"/>
                            </w:rPr>
                            <w:t>Fecha:</w:t>
                          </w:r>
                          <w:r>
                            <w:rPr>
                              <w:rFonts w:ascii="Calibri"/>
                              <w:spacing w:val="5"/>
                            </w:rPr>
                            <w:t xml:space="preserve"> </w:t>
                          </w:r>
                          <w:r>
                            <w:rPr>
                              <w:rFonts w:ascii="Calibri"/>
                              <w:spacing w:val="-2"/>
                            </w:rPr>
                            <w:t>20-05-</w:t>
                          </w:r>
                          <w:r>
                            <w:rPr>
                              <w:rFonts w:ascii="Calibri"/>
                              <w:spacing w:val="-4"/>
                            </w:rPr>
                            <w:t>2020</w:t>
                          </w:r>
                        </w:p>
                      </w:tc>
                    </w:tr>
                    <w:tr w:rsidR="00331D0E" w14:paraId="5299088F" w14:textId="77777777">
                      <w:trPr>
                        <w:trHeight w:val="352"/>
                      </w:trPr>
                      <w:tc>
                        <w:tcPr>
                          <w:tcW w:w="3109" w:type="dxa"/>
                          <w:vMerge/>
                          <w:tcBorders>
                            <w:top w:val="nil"/>
                          </w:tcBorders>
                        </w:tcPr>
                        <w:p w14:paraId="0CB8CECC" w14:textId="77777777" w:rsidR="00331D0E" w:rsidRDefault="00331D0E">
                          <w:pPr>
                            <w:rPr>
                              <w:sz w:val="2"/>
                              <w:szCs w:val="2"/>
                            </w:rPr>
                          </w:pPr>
                        </w:p>
                      </w:tc>
                      <w:tc>
                        <w:tcPr>
                          <w:tcW w:w="5283" w:type="dxa"/>
                          <w:vMerge/>
                          <w:tcBorders>
                            <w:top w:val="nil"/>
                          </w:tcBorders>
                        </w:tcPr>
                        <w:p w14:paraId="28E225ED" w14:textId="77777777" w:rsidR="00331D0E" w:rsidRDefault="00331D0E">
                          <w:pPr>
                            <w:rPr>
                              <w:sz w:val="2"/>
                              <w:szCs w:val="2"/>
                            </w:rPr>
                          </w:pPr>
                        </w:p>
                      </w:tc>
                      <w:tc>
                        <w:tcPr>
                          <w:tcW w:w="2143" w:type="dxa"/>
                        </w:tcPr>
                        <w:p w14:paraId="06D5C952" w14:textId="77777777" w:rsidR="00331D0E" w:rsidRDefault="007A7F4C">
                          <w:pPr>
                            <w:pStyle w:val="TableParagraph"/>
                            <w:spacing w:before="40"/>
                            <w:ind w:left="113"/>
                            <w:rPr>
                              <w:rFonts w:ascii="Calibri"/>
                            </w:rPr>
                          </w:pPr>
                          <w:r>
                            <w:rPr>
                              <w:rFonts w:ascii="Calibri"/>
                            </w:rPr>
                            <w:t>Paginas:</w:t>
                          </w:r>
                          <w:r>
                            <w:rPr>
                              <w:rFonts w:ascii="Calibri"/>
                              <w:spacing w:val="-6"/>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1</w:t>
                          </w:r>
                          <w:r>
                            <w:rPr>
                              <w:rFonts w:ascii="Calibri"/>
                            </w:rPr>
                            <w:fldChar w:fldCharType="end"/>
                          </w:r>
                          <w:r>
                            <w:rPr>
                              <w:rFonts w:ascii="Calibri"/>
                              <w:spacing w:val="-2"/>
                            </w:rPr>
                            <w:t xml:space="preserve"> </w:t>
                          </w:r>
                          <w:r>
                            <w:rPr>
                              <w:rFonts w:ascii="Calibri"/>
                            </w:rPr>
                            <w:t>de</w:t>
                          </w:r>
                          <w:r>
                            <w:rPr>
                              <w:rFonts w:ascii="Calibri"/>
                              <w:spacing w:val="-5"/>
                            </w:rPr>
                            <w:t xml:space="preserve"> </w:t>
                          </w:r>
                          <w:r>
                            <w:rPr>
                              <w:rFonts w:ascii="Calibri"/>
                              <w:spacing w:val="-10"/>
                            </w:rPr>
                            <w:fldChar w:fldCharType="begin"/>
                          </w:r>
                          <w:r>
                            <w:rPr>
                              <w:rFonts w:ascii="Calibri"/>
                              <w:spacing w:val="-10"/>
                            </w:rPr>
                            <w:instrText xml:space="preserve"> NUMPAGES </w:instrText>
                          </w:r>
                          <w:r>
                            <w:rPr>
                              <w:rFonts w:ascii="Calibri"/>
                              <w:spacing w:val="-10"/>
                            </w:rPr>
                            <w:fldChar w:fldCharType="separate"/>
                          </w:r>
                          <w:r>
                            <w:rPr>
                              <w:rFonts w:ascii="Calibri"/>
                              <w:spacing w:val="-10"/>
                            </w:rPr>
                            <w:t>2</w:t>
                          </w:r>
                          <w:r>
                            <w:rPr>
                              <w:rFonts w:ascii="Calibri"/>
                              <w:spacing w:val="-10"/>
                            </w:rPr>
                            <w:fldChar w:fldCharType="end"/>
                          </w:r>
                        </w:p>
                      </w:tc>
                    </w:tr>
                  </w:tbl>
                  <w:p w14:paraId="53EA3183" w14:textId="77777777" w:rsidR="00331D0E" w:rsidRDefault="00331D0E"/>
                </w:txbxContent>
              </v:textbox>
              <w10:wrap anchorx="page" anchory="page"/>
            </v:shape>
          </w:pict>
        </mc:Fallback>
      </mc:AlternateContent>
    </w:r>
    <w:r>
      <w:rPr>
        <w:noProof/>
        <w:sz w:val="20"/>
      </w:rPr>
      <w:drawing>
        <wp:anchor distT="0" distB="0" distL="0" distR="0" simplePos="0" relativeHeight="487473664" behindDoc="1" locked="0" layoutInCell="1" allowOverlap="1" wp14:anchorId="7B1CF337" wp14:editId="20AB90F3">
          <wp:simplePos x="0" y="0"/>
          <wp:positionH relativeFrom="page">
            <wp:posOffset>639444</wp:posOffset>
          </wp:positionH>
          <wp:positionV relativeFrom="page">
            <wp:posOffset>388619</wp:posOffset>
          </wp:positionV>
          <wp:extent cx="1663064" cy="398779"/>
          <wp:effectExtent l="0" t="0" r="0" b="0"/>
          <wp:wrapNone/>
          <wp:docPr id="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663064" cy="39877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FC1E3" w14:textId="77777777" w:rsidR="00331D0E" w:rsidRDefault="007A7F4C">
    <w:pPr>
      <w:spacing w:line="14" w:lineRule="auto"/>
      <w:rPr>
        <w:sz w:val="20"/>
      </w:rPr>
    </w:pPr>
    <w:r>
      <w:rPr>
        <w:noProof/>
        <w:sz w:val="20"/>
      </w:rPr>
      <mc:AlternateContent>
        <mc:Choice Requires="wps">
          <w:drawing>
            <wp:anchor distT="0" distB="0" distL="0" distR="0" simplePos="0" relativeHeight="15729152" behindDoc="0" locked="0" layoutInCell="1" allowOverlap="1" wp14:anchorId="70E47970" wp14:editId="0813C29D">
              <wp:simplePos x="0" y="0"/>
              <wp:positionH relativeFrom="page">
                <wp:posOffset>499872</wp:posOffset>
              </wp:positionH>
              <wp:positionV relativeFrom="page">
                <wp:posOffset>219455</wp:posOffset>
              </wp:positionV>
              <wp:extent cx="6772909" cy="8070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2909" cy="8070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9"/>
                            <w:gridCol w:w="5283"/>
                            <w:gridCol w:w="2143"/>
                          </w:tblGrid>
                          <w:tr w:rsidR="00331D0E" w14:paraId="4EBE8DDC" w14:textId="77777777">
                            <w:trPr>
                              <w:trHeight w:val="335"/>
                            </w:trPr>
                            <w:tc>
                              <w:tcPr>
                                <w:tcW w:w="3109" w:type="dxa"/>
                                <w:vMerge w:val="restart"/>
                              </w:tcPr>
                              <w:p w14:paraId="2005B7F7" w14:textId="77777777" w:rsidR="00331D0E" w:rsidRDefault="00331D0E">
                                <w:pPr>
                                  <w:pStyle w:val="TableParagraph"/>
                                  <w:rPr>
                                    <w:rFonts w:ascii="Times New Roman"/>
                                    <w:sz w:val="18"/>
                                  </w:rPr>
                                </w:pPr>
                              </w:p>
                            </w:tc>
                            <w:tc>
                              <w:tcPr>
                                <w:tcW w:w="5283" w:type="dxa"/>
                                <w:vMerge w:val="restart"/>
                              </w:tcPr>
                              <w:p w14:paraId="166F2F36" w14:textId="3A240483" w:rsidR="00331D0E" w:rsidRDefault="00331D0E">
                                <w:pPr>
                                  <w:pStyle w:val="TableParagraph"/>
                                  <w:spacing w:before="169"/>
                                  <w:ind w:left="875"/>
                                  <w:rPr>
                                    <w:rFonts w:ascii="Calibri"/>
                                    <w:b/>
                                  </w:rPr>
                                </w:pPr>
                              </w:p>
                            </w:tc>
                            <w:tc>
                              <w:tcPr>
                                <w:tcW w:w="2143" w:type="dxa"/>
                              </w:tcPr>
                              <w:p w14:paraId="4272F219" w14:textId="5BDFF76D" w:rsidR="00331D0E" w:rsidRDefault="00331D0E">
                                <w:pPr>
                                  <w:pStyle w:val="TableParagraph"/>
                                  <w:spacing w:before="30"/>
                                  <w:ind w:left="113"/>
                                  <w:rPr>
                                    <w:rFonts w:ascii="Calibri" w:hAnsi="Calibri"/>
                                  </w:rPr>
                                </w:pPr>
                              </w:p>
                            </w:tc>
                          </w:tr>
                          <w:tr w:rsidR="00331D0E" w14:paraId="4BC7D930" w14:textId="77777777">
                            <w:trPr>
                              <w:trHeight w:val="266"/>
                            </w:trPr>
                            <w:tc>
                              <w:tcPr>
                                <w:tcW w:w="3109" w:type="dxa"/>
                                <w:vMerge/>
                                <w:tcBorders>
                                  <w:top w:val="nil"/>
                                </w:tcBorders>
                              </w:tcPr>
                              <w:p w14:paraId="7F551685" w14:textId="77777777" w:rsidR="00331D0E" w:rsidRDefault="00331D0E">
                                <w:pPr>
                                  <w:rPr>
                                    <w:sz w:val="2"/>
                                    <w:szCs w:val="2"/>
                                  </w:rPr>
                                </w:pPr>
                              </w:p>
                            </w:tc>
                            <w:tc>
                              <w:tcPr>
                                <w:tcW w:w="5283" w:type="dxa"/>
                                <w:vMerge/>
                                <w:tcBorders>
                                  <w:top w:val="nil"/>
                                </w:tcBorders>
                              </w:tcPr>
                              <w:p w14:paraId="7E4DF834" w14:textId="77777777" w:rsidR="00331D0E" w:rsidRDefault="00331D0E">
                                <w:pPr>
                                  <w:rPr>
                                    <w:sz w:val="2"/>
                                    <w:szCs w:val="2"/>
                                  </w:rPr>
                                </w:pPr>
                              </w:p>
                            </w:tc>
                            <w:tc>
                              <w:tcPr>
                                <w:tcW w:w="2143" w:type="dxa"/>
                              </w:tcPr>
                              <w:p w14:paraId="1037E7E4" w14:textId="77777777" w:rsidR="00331D0E" w:rsidRDefault="007A7F4C">
                                <w:pPr>
                                  <w:pStyle w:val="TableParagraph"/>
                                  <w:spacing w:line="246" w:lineRule="exact"/>
                                  <w:ind w:left="113"/>
                                  <w:rPr>
                                    <w:rFonts w:ascii="Calibri" w:hAnsi="Calibri"/>
                                  </w:rPr>
                                </w:pPr>
                                <w:r>
                                  <w:rPr>
                                    <w:rFonts w:ascii="Calibri" w:hAnsi="Calibri"/>
                                    <w:spacing w:val="-2"/>
                                  </w:rPr>
                                  <w:t>Versión:</w:t>
                                </w:r>
                                <w:r>
                                  <w:rPr>
                                    <w:rFonts w:ascii="Calibri" w:hAnsi="Calibri"/>
                                    <w:spacing w:val="1"/>
                                  </w:rPr>
                                  <w:t xml:space="preserve"> </w:t>
                                </w:r>
                                <w:r>
                                  <w:rPr>
                                    <w:rFonts w:ascii="Calibri" w:hAnsi="Calibri"/>
                                    <w:spacing w:val="-5"/>
                                  </w:rPr>
                                  <w:t>01</w:t>
                                </w:r>
                              </w:p>
                            </w:tc>
                          </w:tr>
                          <w:tr w:rsidR="00331D0E" w14:paraId="7E60639A" w14:textId="77777777">
                            <w:trPr>
                              <w:trHeight w:val="268"/>
                            </w:trPr>
                            <w:tc>
                              <w:tcPr>
                                <w:tcW w:w="3109" w:type="dxa"/>
                                <w:vMerge/>
                                <w:tcBorders>
                                  <w:top w:val="nil"/>
                                </w:tcBorders>
                              </w:tcPr>
                              <w:p w14:paraId="4CE3EB97" w14:textId="77777777" w:rsidR="00331D0E" w:rsidRDefault="00331D0E">
                                <w:pPr>
                                  <w:rPr>
                                    <w:sz w:val="2"/>
                                    <w:szCs w:val="2"/>
                                  </w:rPr>
                                </w:pPr>
                              </w:p>
                            </w:tc>
                            <w:tc>
                              <w:tcPr>
                                <w:tcW w:w="5283" w:type="dxa"/>
                                <w:vMerge w:val="restart"/>
                              </w:tcPr>
                              <w:p w14:paraId="5ED1E1EF" w14:textId="77777777" w:rsidR="00331D0E" w:rsidRDefault="007A7F4C">
                                <w:pPr>
                                  <w:pStyle w:val="TableParagraph"/>
                                  <w:spacing w:before="44" w:line="242" w:lineRule="auto"/>
                                  <w:ind w:left="1435" w:hanging="209"/>
                                  <w:rPr>
                                    <w:rFonts w:ascii="Calibri" w:hAnsi="Calibri"/>
                                    <w:b/>
                                  </w:rPr>
                                </w:pPr>
                                <w:r>
                                  <w:rPr>
                                    <w:rFonts w:ascii="Calibri" w:hAnsi="Calibri"/>
                                    <w:b/>
                                    <w:spacing w:val="-2"/>
                                  </w:rPr>
                                  <w:t>FORMATO</w:t>
                                </w:r>
                                <w:r>
                                  <w:rPr>
                                    <w:rFonts w:ascii="Calibri" w:hAnsi="Calibri"/>
                                    <w:b/>
                                    <w:spacing w:val="-11"/>
                                  </w:rPr>
                                  <w:t xml:space="preserve"> </w:t>
                                </w:r>
                                <w:r>
                                  <w:rPr>
                                    <w:rFonts w:ascii="Calibri" w:hAnsi="Calibri"/>
                                    <w:b/>
                                    <w:spacing w:val="-2"/>
                                  </w:rPr>
                                  <w:t>PARA</w:t>
                                </w:r>
                                <w:r>
                                  <w:rPr>
                                    <w:rFonts w:ascii="Calibri" w:hAnsi="Calibri"/>
                                    <w:b/>
                                    <w:spacing w:val="-10"/>
                                  </w:rPr>
                                  <w:t xml:space="preserve"> </w:t>
                                </w:r>
                                <w:r>
                                  <w:rPr>
                                    <w:rFonts w:ascii="Calibri" w:hAnsi="Calibri"/>
                                    <w:b/>
                                    <w:spacing w:val="-2"/>
                                  </w:rPr>
                                  <w:t>SOLICITUD</w:t>
                                </w:r>
                                <w:r>
                                  <w:rPr>
                                    <w:rFonts w:ascii="Calibri" w:hAnsi="Calibri"/>
                                    <w:b/>
                                    <w:spacing w:val="-8"/>
                                  </w:rPr>
                                  <w:t xml:space="preserve"> </w:t>
                                </w:r>
                                <w:r>
                                  <w:rPr>
                                    <w:rFonts w:ascii="Calibri" w:hAnsi="Calibri"/>
                                    <w:b/>
                                    <w:spacing w:val="-2"/>
                                  </w:rPr>
                                  <w:t>DE CONTRATACIÓN/COMPRA</w:t>
                                </w:r>
                              </w:p>
                            </w:tc>
                            <w:tc>
                              <w:tcPr>
                                <w:tcW w:w="2143" w:type="dxa"/>
                              </w:tcPr>
                              <w:p w14:paraId="34D5851C" w14:textId="77777777" w:rsidR="00331D0E" w:rsidRDefault="007A7F4C">
                                <w:pPr>
                                  <w:pStyle w:val="TableParagraph"/>
                                  <w:spacing w:line="248" w:lineRule="exact"/>
                                  <w:ind w:left="113"/>
                                  <w:rPr>
                                    <w:rFonts w:ascii="Calibri"/>
                                  </w:rPr>
                                </w:pPr>
                                <w:r>
                                  <w:rPr>
                                    <w:rFonts w:ascii="Calibri"/>
                                    <w:spacing w:val="-2"/>
                                  </w:rPr>
                                  <w:t>Fecha:</w:t>
                                </w:r>
                                <w:r>
                                  <w:rPr>
                                    <w:rFonts w:ascii="Calibri"/>
                                    <w:spacing w:val="5"/>
                                  </w:rPr>
                                  <w:t xml:space="preserve"> </w:t>
                                </w:r>
                                <w:r>
                                  <w:rPr>
                                    <w:rFonts w:ascii="Calibri"/>
                                    <w:spacing w:val="-2"/>
                                  </w:rPr>
                                  <w:t>20-05-</w:t>
                                </w:r>
                                <w:r>
                                  <w:rPr>
                                    <w:rFonts w:ascii="Calibri"/>
                                    <w:spacing w:val="-4"/>
                                  </w:rPr>
                                  <w:t>2020</w:t>
                                </w:r>
                              </w:p>
                            </w:tc>
                          </w:tr>
                          <w:tr w:rsidR="00331D0E" w14:paraId="20234F67" w14:textId="77777777">
                            <w:trPr>
                              <w:trHeight w:val="352"/>
                            </w:trPr>
                            <w:tc>
                              <w:tcPr>
                                <w:tcW w:w="3109" w:type="dxa"/>
                                <w:vMerge/>
                                <w:tcBorders>
                                  <w:top w:val="nil"/>
                                </w:tcBorders>
                              </w:tcPr>
                              <w:p w14:paraId="52DA0261" w14:textId="77777777" w:rsidR="00331D0E" w:rsidRDefault="00331D0E">
                                <w:pPr>
                                  <w:rPr>
                                    <w:sz w:val="2"/>
                                    <w:szCs w:val="2"/>
                                  </w:rPr>
                                </w:pPr>
                              </w:p>
                            </w:tc>
                            <w:tc>
                              <w:tcPr>
                                <w:tcW w:w="5283" w:type="dxa"/>
                                <w:vMerge/>
                                <w:tcBorders>
                                  <w:top w:val="nil"/>
                                </w:tcBorders>
                              </w:tcPr>
                              <w:p w14:paraId="109A31C3" w14:textId="77777777" w:rsidR="00331D0E" w:rsidRDefault="00331D0E">
                                <w:pPr>
                                  <w:rPr>
                                    <w:sz w:val="2"/>
                                    <w:szCs w:val="2"/>
                                  </w:rPr>
                                </w:pPr>
                              </w:p>
                            </w:tc>
                            <w:tc>
                              <w:tcPr>
                                <w:tcW w:w="2143" w:type="dxa"/>
                              </w:tcPr>
                              <w:p w14:paraId="0673B63F" w14:textId="77777777" w:rsidR="00331D0E" w:rsidRDefault="007A7F4C">
                                <w:pPr>
                                  <w:pStyle w:val="TableParagraph"/>
                                  <w:spacing w:before="40"/>
                                  <w:ind w:left="113"/>
                                  <w:rPr>
                                    <w:rFonts w:ascii="Calibri"/>
                                  </w:rPr>
                                </w:pPr>
                                <w:r>
                                  <w:rPr>
                                    <w:rFonts w:ascii="Calibri"/>
                                  </w:rPr>
                                  <w:t>Paginas:</w:t>
                                </w:r>
                                <w:r>
                                  <w:rPr>
                                    <w:rFonts w:ascii="Calibri"/>
                                    <w:spacing w:val="-6"/>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2</w:t>
                                </w:r>
                                <w:r>
                                  <w:rPr>
                                    <w:rFonts w:ascii="Calibri"/>
                                  </w:rPr>
                                  <w:fldChar w:fldCharType="end"/>
                                </w:r>
                                <w:r>
                                  <w:rPr>
                                    <w:rFonts w:ascii="Calibri"/>
                                    <w:spacing w:val="-2"/>
                                  </w:rPr>
                                  <w:t xml:space="preserve"> </w:t>
                                </w:r>
                                <w:r>
                                  <w:rPr>
                                    <w:rFonts w:ascii="Calibri"/>
                                  </w:rPr>
                                  <w:t>de</w:t>
                                </w:r>
                                <w:r>
                                  <w:rPr>
                                    <w:rFonts w:ascii="Calibri"/>
                                    <w:spacing w:val="-5"/>
                                  </w:rPr>
                                  <w:t xml:space="preserve"> </w:t>
                                </w:r>
                                <w:r>
                                  <w:rPr>
                                    <w:rFonts w:ascii="Calibri"/>
                                    <w:spacing w:val="-10"/>
                                  </w:rPr>
                                  <w:fldChar w:fldCharType="begin"/>
                                </w:r>
                                <w:r>
                                  <w:rPr>
                                    <w:rFonts w:ascii="Calibri"/>
                                    <w:spacing w:val="-10"/>
                                  </w:rPr>
                                  <w:instrText xml:space="preserve"> NUMPAGES </w:instrText>
                                </w:r>
                                <w:r>
                                  <w:rPr>
                                    <w:rFonts w:ascii="Calibri"/>
                                    <w:spacing w:val="-10"/>
                                  </w:rPr>
                                  <w:fldChar w:fldCharType="separate"/>
                                </w:r>
                                <w:r>
                                  <w:rPr>
                                    <w:rFonts w:ascii="Calibri"/>
                                    <w:spacing w:val="-10"/>
                                  </w:rPr>
                                  <w:t>2</w:t>
                                </w:r>
                                <w:r>
                                  <w:rPr>
                                    <w:rFonts w:ascii="Calibri"/>
                                    <w:spacing w:val="-10"/>
                                  </w:rPr>
                                  <w:fldChar w:fldCharType="end"/>
                                </w:r>
                              </w:p>
                            </w:tc>
                          </w:tr>
                        </w:tbl>
                        <w:p w14:paraId="05A9E4F5" w14:textId="77777777" w:rsidR="00331D0E" w:rsidRDefault="00331D0E"/>
                      </w:txbxContent>
                    </wps:txbx>
                    <wps:bodyPr wrap="square" lIns="0" tIns="0" rIns="0" bIns="0" rtlCol="0">
                      <a:noAutofit/>
                    </wps:bodyPr>
                  </wps:wsp>
                </a:graphicData>
              </a:graphic>
            </wp:anchor>
          </w:drawing>
        </mc:Choice>
        <mc:Fallback>
          <w:pict>
            <v:shapetype w14:anchorId="70E47970" id="_x0000_t202" coordsize="21600,21600" o:spt="202" path="m,l,21600r21600,l21600,xe">
              <v:stroke joinstyle="miter"/>
              <v:path gradientshapeok="t" o:connecttype="rect"/>
            </v:shapetype>
            <v:shape id="Textbox 3" o:spid="_x0000_s1027" type="#_x0000_t202" style="position:absolute;margin-left:39.35pt;margin-top:17.3pt;width:533.3pt;height:63.5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9"/>
                      <w:gridCol w:w="5283"/>
                      <w:gridCol w:w="2143"/>
                    </w:tblGrid>
                    <w:tr w:rsidR="00331D0E" w14:paraId="4EBE8DDC" w14:textId="77777777">
                      <w:trPr>
                        <w:trHeight w:val="335"/>
                      </w:trPr>
                      <w:tc>
                        <w:tcPr>
                          <w:tcW w:w="3109" w:type="dxa"/>
                          <w:vMerge w:val="restart"/>
                        </w:tcPr>
                        <w:p w14:paraId="2005B7F7" w14:textId="77777777" w:rsidR="00331D0E" w:rsidRDefault="00331D0E">
                          <w:pPr>
                            <w:pStyle w:val="TableParagraph"/>
                            <w:rPr>
                              <w:rFonts w:ascii="Times New Roman"/>
                              <w:sz w:val="18"/>
                            </w:rPr>
                          </w:pPr>
                        </w:p>
                      </w:tc>
                      <w:tc>
                        <w:tcPr>
                          <w:tcW w:w="5283" w:type="dxa"/>
                          <w:vMerge w:val="restart"/>
                        </w:tcPr>
                        <w:p w14:paraId="166F2F36" w14:textId="3A240483" w:rsidR="00331D0E" w:rsidRDefault="00331D0E">
                          <w:pPr>
                            <w:pStyle w:val="TableParagraph"/>
                            <w:spacing w:before="169"/>
                            <w:ind w:left="875"/>
                            <w:rPr>
                              <w:rFonts w:ascii="Calibri"/>
                              <w:b/>
                            </w:rPr>
                          </w:pPr>
                        </w:p>
                      </w:tc>
                      <w:tc>
                        <w:tcPr>
                          <w:tcW w:w="2143" w:type="dxa"/>
                        </w:tcPr>
                        <w:p w14:paraId="4272F219" w14:textId="5BDFF76D" w:rsidR="00331D0E" w:rsidRDefault="00331D0E">
                          <w:pPr>
                            <w:pStyle w:val="TableParagraph"/>
                            <w:spacing w:before="30"/>
                            <w:ind w:left="113"/>
                            <w:rPr>
                              <w:rFonts w:ascii="Calibri" w:hAnsi="Calibri"/>
                            </w:rPr>
                          </w:pPr>
                        </w:p>
                      </w:tc>
                    </w:tr>
                    <w:tr w:rsidR="00331D0E" w14:paraId="4BC7D930" w14:textId="77777777">
                      <w:trPr>
                        <w:trHeight w:val="266"/>
                      </w:trPr>
                      <w:tc>
                        <w:tcPr>
                          <w:tcW w:w="3109" w:type="dxa"/>
                          <w:vMerge/>
                          <w:tcBorders>
                            <w:top w:val="nil"/>
                          </w:tcBorders>
                        </w:tcPr>
                        <w:p w14:paraId="7F551685" w14:textId="77777777" w:rsidR="00331D0E" w:rsidRDefault="00331D0E">
                          <w:pPr>
                            <w:rPr>
                              <w:sz w:val="2"/>
                              <w:szCs w:val="2"/>
                            </w:rPr>
                          </w:pPr>
                        </w:p>
                      </w:tc>
                      <w:tc>
                        <w:tcPr>
                          <w:tcW w:w="5283" w:type="dxa"/>
                          <w:vMerge/>
                          <w:tcBorders>
                            <w:top w:val="nil"/>
                          </w:tcBorders>
                        </w:tcPr>
                        <w:p w14:paraId="7E4DF834" w14:textId="77777777" w:rsidR="00331D0E" w:rsidRDefault="00331D0E">
                          <w:pPr>
                            <w:rPr>
                              <w:sz w:val="2"/>
                              <w:szCs w:val="2"/>
                            </w:rPr>
                          </w:pPr>
                        </w:p>
                      </w:tc>
                      <w:tc>
                        <w:tcPr>
                          <w:tcW w:w="2143" w:type="dxa"/>
                        </w:tcPr>
                        <w:p w14:paraId="1037E7E4" w14:textId="77777777" w:rsidR="00331D0E" w:rsidRDefault="007A7F4C">
                          <w:pPr>
                            <w:pStyle w:val="TableParagraph"/>
                            <w:spacing w:line="246" w:lineRule="exact"/>
                            <w:ind w:left="113"/>
                            <w:rPr>
                              <w:rFonts w:ascii="Calibri" w:hAnsi="Calibri"/>
                            </w:rPr>
                          </w:pPr>
                          <w:r>
                            <w:rPr>
                              <w:rFonts w:ascii="Calibri" w:hAnsi="Calibri"/>
                              <w:spacing w:val="-2"/>
                            </w:rPr>
                            <w:t>Versión:</w:t>
                          </w:r>
                          <w:r>
                            <w:rPr>
                              <w:rFonts w:ascii="Calibri" w:hAnsi="Calibri"/>
                              <w:spacing w:val="1"/>
                            </w:rPr>
                            <w:t xml:space="preserve"> </w:t>
                          </w:r>
                          <w:r>
                            <w:rPr>
                              <w:rFonts w:ascii="Calibri" w:hAnsi="Calibri"/>
                              <w:spacing w:val="-5"/>
                            </w:rPr>
                            <w:t>01</w:t>
                          </w:r>
                        </w:p>
                      </w:tc>
                    </w:tr>
                    <w:tr w:rsidR="00331D0E" w14:paraId="7E60639A" w14:textId="77777777">
                      <w:trPr>
                        <w:trHeight w:val="268"/>
                      </w:trPr>
                      <w:tc>
                        <w:tcPr>
                          <w:tcW w:w="3109" w:type="dxa"/>
                          <w:vMerge/>
                          <w:tcBorders>
                            <w:top w:val="nil"/>
                          </w:tcBorders>
                        </w:tcPr>
                        <w:p w14:paraId="4CE3EB97" w14:textId="77777777" w:rsidR="00331D0E" w:rsidRDefault="00331D0E">
                          <w:pPr>
                            <w:rPr>
                              <w:sz w:val="2"/>
                              <w:szCs w:val="2"/>
                            </w:rPr>
                          </w:pPr>
                        </w:p>
                      </w:tc>
                      <w:tc>
                        <w:tcPr>
                          <w:tcW w:w="5283" w:type="dxa"/>
                          <w:vMerge w:val="restart"/>
                        </w:tcPr>
                        <w:p w14:paraId="5ED1E1EF" w14:textId="77777777" w:rsidR="00331D0E" w:rsidRDefault="007A7F4C">
                          <w:pPr>
                            <w:pStyle w:val="TableParagraph"/>
                            <w:spacing w:before="44" w:line="242" w:lineRule="auto"/>
                            <w:ind w:left="1435" w:hanging="209"/>
                            <w:rPr>
                              <w:rFonts w:ascii="Calibri" w:hAnsi="Calibri"/>
                              <w:b/>
                            </w:rPr>
                          </w:pPr>
                          <w:r>
                            <w:rPr>
                              <w:rFonts w:ascii="Calibri" w:hAnsi="Calibri"/>
                              <w:b/>
                              <w:spacing w:val="-2"/>
                            </w:rPr>
                            <w:t>FORMATO</w:t>
                          </w:r>
                          <w:r>
                            <w:rPr>
                              <w:rFonts w:ascii="Calibri" w:hAnsi="Calibri"/>
                              <w:b/>
                              <w:spacing w:val="-11"/>
                            </w:rPr>
                            <w:t xml:space="preserve"> </w:t>
                          </w:r>
                          <w:r>
                            <w:rPr>
                              <w:rFonts w:ascii="Calibri" w:hAnsi="Calibri"/>
                              <w:b/>
                              <w:spacing w:val="-2"/>
                            </w:rPr>
                            <w:t>PARA</w:t>
                          </w:r>
                          <w:r>
                            <w:rPr>
                              <w:rFonts w:ascii="Calibri" w:hAnsi="Calibri"/>
                              <w:b/>
                              <w:spacing w:val="-10"/>
                            </w:rPr>
                            <w:t xml:space="preserve"> </w:t>
                          </w:r>
                          <w:r>
                            <w:rPr>
                              <w:rFonts w:ascii="Calibri" w:hAnsi="Calibri"/>
                              <w:b/>
                              <w:spacing w:val="-2"/>
                            </w:rPr>
                            <w:t>SOLICITUD</w:t>
                          </w:r>
                          <w:r>
                            <w:rPr>
                              <w:rFonts w:ascii="Calibri" w:hAnsi="Calibri"/>
                              <w:b/>
                              <w:spacing w:val="-8"/>
                            </w:rPr>
                            <w:t xml:space="preserve"> </w:t>
                          </w:r>
                          <w:r>
                            <w:rPr>
                              <w:rFonts w:ascii="Calibri" w:hAnsi="Calibri"/>
                              <w:b/>
                              <w:spacing w:val="-2"/>
                            </w:rPr>
                            <w:t>DE CONTRATACIÓN/COMPRA</w:t>
                          </w:r>
                        </w:p>
                      </w:tc>
                      <w:tc>
                        <w:tcPr>
                          <w:tcW w:w="2143" w:type="dxa"/>
                        </w:tcPr>
                        <w:p w14:paraId="34D5851C" w14:textId="77777777" w:rsidR="00331D0E" w:rsidRDefault="007A7F4C">
                          <w:pPr>
                            <w:pStyle w:val="TableParagraph"/>
                            <w:spacing w:line="248" w:lineRule="exact"/>
                            <w:ind w:left="113"/>
                            <w:rPr>
                              <w:rFonts w:ascii="Calibri"/>
                            </w:rPr>
                          </w:pPr>
                          <w:r>
                            <w:rPr>
                              <w:rFonts w:ascii="Calibri"/>
                              <w:spacing w:val="-2"/>
                            </w:rPr>
                            <w:t>Fecha:</w:t>
                          </w:r>
                          <w:r>
                            <w:rPr>
                              <w:rFonts w:ascii="Calibri"/>
                              <w:spacing w:val="5"/>
                            </w:rPr>
                            <w:t xml:space="preserve"> </w:t>
                          </w:r>
                          <w:r>
                            <w:rPr>
                              <w:rFonts w:ascii="Calibri"/>
                              <w:spacing w:val="-2"/>
                            </w:rPr>
                            <w:t>20-05-</w:t>
                          </w:r>
                          <w:r>
                            <w:rPr>
                              <w:rFonts w:ascii="Calibri"/>
                              <w:spacing w:val="-4"/>
                            </w:rPr>
                            <w:t>2020</w:t>
                          </w:r>
                        </w:p>
                      </w:tc>
                    </w:tr>
                    <w:tr w:rsidR="00331D0E" w14:paraId="20234F67" w14:textId="77777777">
                      <w:trPr>
                        <w:trHeight w:val="352"/>
                      </w:trPr>
                      <w:tc>
                        <w:tcPr>
                          <w:tcW w:w="3109" w:type="dxa"/>
                          <w:vMerge/>
                          <w:tcBorders>
                            <w:top w:val="nil"/>
                          </w:tcBorders>
                        </w:tcPr>
                        <w:p w14:paraId="52DA0261" w14:textId="77777777" w:rsidR="00331D0E" w:rsidRDefault="00331D0E">
                          <w:pPr>
                            <w:rPr>
                              <w:sz w:val="2"/>
                              <w:szCs w:val="2"/>
                            </w:rPr>
                          </w:pPr>
                        </w:p>
                      </w:tc>
                      <w:tc>
                        <w:tcPr>
                          <w:tcW w:w="5283" w:type="dxa"/>
                          <w:vMerge/>
                          <w:tcBorders>
                            <w:top w:val="nil"/>
                          </w:tcBorders>
                        </w:tcPr>
                        <w:p w14:paraId="109A31C3" w14:textId="77777777" w:rsidR="00331D0E" w:rsidRDefault="00331D0E">
                          <w:pPr>
                            <w:rPr>
                              <w:sz w:val="2"/>
                              <w:szCs w:val="2"/>
                            </w:rPr>
                          </w:pPr>
                        </w:p>
                      </w:tc>
                      <w:tc>
                        <w:tcPr>
                          <w:tcW w:w="2143" w:type="dxa"/>
                        </w:tcPr>
                        <w:p w14:paraId="0673B63F" w14:textId="77777777" w:rsidR="00331D0E" w:rsidRDefault="007A7F4C">
                          <w:pPr>
                            <w:pStyle w:val="TableParagraph"/>
                            <w:spacing w:before="40"/>
                            <w:ind w:left="113"/>
                            <w:rPr>
                              <w:rFonts w:ascii="Calibri"/>
                            </w:rPr>
                          </w:pPr>
                          <w:r>
                            <w:rPr>
                              <w:rFonts w:ascii="Calibri"/>
                            </w:rPr>
                            <w:t>Paginas:</w:t>
                          </w:r>
                          <w:r>
                            <w:rPr>
                              <w:rFonts w:ascii="Calibri"/>
                              <w:spacing w:val="-6"/>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2</w:t>
                          </w:r>
                          <w:r>
                            <w:rPr>
                              <w:rFonts w:ascii="Calibri"/>
                            </w:rPr>
                            <w:fldChar w:fldCharType="end"/>
                          </w:r>
                          <w:r>
                            <w:rPr>
                              <w:rFonts w:ascii="Calibri"/>
                              <w:spacing w:val="-2"/>
                            </w:rPr>
                            <w:t xml:space="preserve"> </w:t>
                          </w:r>
                          <w:r>
                            <w:rPr>
                              <w:rFonts w:ascii="Calibri"/>
                            </w:rPr>
                            <w:t>de</w:t>
                          </w:r>
                          <w:r>
                            <w:rPr>
                              <w:rFonts w:ascii="Calibri"/>
                              <w:spacing w:val="-5"/>
                            </w:rPr>
                            <w:t xml:space="preserve"> </w:t>
                          </w:r>
                          <w:r>
                            <w:rPr>
                              <w:rFonts w:ascii="Calibri"/>
                              <w:spacing w:val="-10"/>
                            </w:rPr>
                            <w:fldChar w:fldCharType="begin"/>
                          </w:r>
                          <w:r>
                            <w:rPr>
                              <w:rFonts w:ascii="Calibri"/>
                              <w:spacing w:val="-10"/>
                            </w:rPr>
                            <w:instrText xml:space="preserve"> NUMPAGES </w:instrText>
                          </w:r>
                          <w:r>
                            <w:rPr>
                              <w:rFonts w:ascii="Calibri"/>
                              <w:spacing w:val="-10"/>
                            </w:rPr>
                            <w:fldChar w:fldCharType="separate"/>
                          </w:r>
                          <w:r>
                            <w:rPr>
                              <w:rFonts w:ascii="Calibri"/>
                              <w:spacing w:val="-10"/>
                            </w:rPr>
                            <w:t>2</w:t>
                          </w:r>
                          <w:r>
                            <w:rPr>
                              <w:rFonts w:ascii="Calibri"/>
                              <w:spacing w:val="-10"/>
                            </w:rPr>
                            <w:fldChar w:fldCharType="end"/>
                          </w:r>
                        </w:p>
                      </w:tc>
                    </w:tr>
                  </w:tbl>
                  <w:p w14:paraId="05A9E4F5" w14:textId="77777777" w:rsidR="00331D0E" w:rsidRDefault="00331D0E"/>
                </w:txbxContent>
              </v:textbox>
              <w10:wrap anchorx="page" anchory="page"/>
            </v:shape>
          </w:pict>
        </mc:Fallback>
      </mc:AlternateContent>
    </w:r>
    <w:r>
      <w:rPr>
        <w:noProof/>
        <w:sz w:val="20"/>
      </w:rPr>
      <w:drawing>
        <wp:anchor distT="0" distB="0" distL="0" distR="0" simplePos="0" relativeHeight="487474176" behindDoc="1" locked="0" layoutInCell="1" allowOverlap="1" wp14:anchorId="791DBD80" wp14:editId="04FBC7BF">
          <wp:simplePos x="0" y="0"/>
          <wp:positionH relativeFrom="page">
            <wp:posOffset>639444</wp:posOffset>
          </wp:positionH>
          <wp:positionV relativeFrom="page">
            <wp:posOffset>388619</wp:posOffset>
          </wp:positionV>
          <wp:extent cx="1663064" cy="39877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663064" cy="39877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45319"/>
    <w:multiLevelType w:val="hybridMultilevel"/>
    <w:tmpl w:val="48FE84CC"/>
    <w:lvl w:ilvl="0" w:tplc="F968D112">
      <w:start w:val="1"/>
      <w:numFmt w:val="decimal"/>
      <w:lvlText w:val="%1."/>
      <w:lvlJc w:val="left"/>
      <w:pPr>
        <w:ind w:left="736" w:hanging="349"/>
      </w:pPr>
      <w:rPr>
        <w:rFonts w:ascii="Arial" w:eastAsia="Arial" w:hAnsi="Arial" w:cs="Arial" w:hint="default"/>
        <w:b/>
        <w:bCs/>
        <w:i w:val="0"/>
        <w:iCs w:val="0"/>
        <w:spacing w:val="0"/>
        <w:w w:val="100"/>
        <w:sz w:val="18"/>
        <w:szCs w:val="18"/>
        <w:lang w:val="es-ES" w:eastAsia="en-US" w:bidi="ar-SA"/>
      </w:rPr>
    </w:lvl>
    <w:lvl w:ilvl="1" w:tplc="4A786198">
      <w:numFmt w:val="bullet"/>
      <w:lvlText w:val="•"/>
      <w:lvlJc w:val="left"/>
      <w:pPr>
        <w:ind w:left="1530" w:hanging="349"/>
      </w:pPr>
      <w:rPr>
        <w:rFonts w:hint="default"/>
        <w:lang w:val="es-ES" w:eastAsia="en-US" w:bidi="ar-SA"/>
      </w:rPr>
    </w:lvl>
    <w:lvl w:ilvl="2" w:tplc="79B82A4A">
      <w:numFmt w:val="bullet"/>
      <w:lvlText w:val="•"/>
      <w:lvlJc w:val="left"/>
      <w:pPr>
        <w:ind w:left="2320" w:hanging="349"/>
      </w:pPr>
      <w:rPr>
        <w:rFonts w:hint="default"/>
        <w:lang w:val="es-ES" w:eastAsia="en-US" w:bidi="ar-SA"/>
      </w:rPr>
    </w:lvl>
    <w:lvl w:ilvl="3" w:tplc="D9AA07A4">
      <w:numFmt w:val="bullet"/>
      <w:lvlText w:val="•"/>
      <w:lvlJc w:val="left"/>
      <w:pPr>
        <w:ind w:left="3110" w:hanging="349"/>
      </w:pPr>
      <w:rPr>
        <w:rFonts w:hint="default"/>
        <w:lang w:val="es-ES" w:eastAsia="en-US" w:bidi="ar-SA"/>
      </w:rPr>
    </w:lvl>
    <w:lvl w:ilvl="4" w:tplc="984E95C4">
      <w:numFmt w:val="bullet"/>
      <w:lvlText w:val="•"/>
      <w:lvlJc w:val="left"/>
      <w:pPr>
        <w:ind w:left="3900" w:hanging="349"/>
      </w:pPr>
      <w:rPr>
        <w:rFonts w:hint="default"/>
        <w:lang w:val="es-ES" w:eastAsia="en-US" w:bidi="ar-SA"/>
      </w:rPr>
    </w:lvl>
    <w:lvl w:ilvl="5" w:tplc="135C234A">
      <w:numFmt w:val="bullet"/>
      <w:lvlText w:val="•"/>
      <w:lvlJc w:val="left"/>
      <w:pPr>
        <w:ind w:left="4690" w:hanging="349"/>
      </w:pPr>
      <w:rPr>
        <w:rFonts w:hint="default"/>
        <w:lang w:val="es-ES" w:eastAsia="en-US" w:bidi="ar-SA"/>
      </w:rPr>
    </w:lvl>
    <w:lvl w:ilvl="6" w:tplc="10B2D23C">
      <w:numFmt w:val="bullet"/>
      <w:lvlText w:val="•"/>
      <w:lvlJc w:val="left"/>
      <w:pPr>
        <w:ind w:left="5480" w:hanging="349"/>
      </w:pPr>
      <w:rPr>
        <w:rFonts w:hint="default"/>
        <w:lang w:val="es-ES" w:eastAsia="en-US" w:bidi="ar-SA"/>
      </w:rPr>
    </w:lvl>
    <w:lvl w:ilvl="7" w:tplc="011E5CF0">
      <w:numFmt w:val="bullet"/>
      <w:lvlText w:val="•"/>
      <w:lvlJc w:val="left"/>
      <w:pPr>
        <w:ind w:left="6270" w:hanging="349"/>
      </w:pPr>
      <w:rPr>
        <w:rFonts w:hint="default"/>
        <w:lang w:val="es-ES" w:eastAsia="en-US" w:bidi="ar-SA"/>
      </w:rPr>
    </w:lvl>
    <w:lvl w:ilvl="8" w:tplc="DB3C49B4">
      <w:numFmt w:val="bullet"/>
      <w:lvlText w:val="•"/>
      <w:lvlJc w:val="left"/>
      <w:pPr>
        <w:ind w:left="7060" w:hanging="349"/>
      </w:pPr>
      <w:rPr>
        <w:rFonts w:hint="default"/>
        <w:lang w:val="es-ES" w:eastAsia="en-US" w:bidi="ar-SA"/>
      </w:rPr>
    </w:lvl>
  </w:abstractNum>
  <w:abstractNum w:abstractNumId="1" w15:restartNumberingAfterBreak="0">
    <w:nsid w:val="6EB14BE2"/>
    <w:multiLevelType w:val="hybridMultilevel"/>
    <w:tmpl w:val="C4C66014"/>
    <w:lvl w:ilvl="0" w:tplc="742AE83A">
      <w:start w:val="1"/>
      <w:numFmt w:val="decimal"/>
      <w:lvlText w:val="%1."/>
      <w:lvlJc w:val="left"/>
      <w:pPr>
        <w:ind w:left="736" w:hanging="337"/>
      </w:pPr>
      <w:rPr>
        <w:rFonts w:ascii="Arial" w:eastAsia="Arial" w:hAnsi="Arial" w:cs="Arial" w:hint="default"/>
        <w:b/>
        <w:bCs/>
        <w:i w:val="0"/>
        <w:iCs w:val="0"/>
        <w:spacing w:val="0"/>
        <w:w w:val="100"/>
        <w:sz w:val="18"/>
        <w:szCs w:val="18"/>
        <w:lang w:val="es-ES" w:eastAsia="en-US" w:bidi="ar-SA"/>
      </w:rPr>
    </w:lvl>
    <w:lvl w:ilvl="1" w:tplc="9924A7DC">
      <w:numFmt w:val="bullet"/>
      <w:lvlText w:val="•"/>
      <w:lvlJc w:val="left"/>
      <w:pPr>
        <w:ind w:left="1530" w:hanging="337"/>
      </w:pPr>
      <w:rPr>
        <w:rFonts w:hint="default"/>
        <w:lang w:val="es-ES" w:eastAsia="en-US" w:bidi="ar-SA"/>
      </w:rPr>
    </w:lvl>
    <w:lvl w:ilvl="2" w:tplc="14206CEE">
      <w:numFmt w:val="bullet"/>
      <w:lvlText w:val="•"/>
      <w:lvlJc w:val="left"/>
      <w:pPr>
        <w:ind w:left="2320" w:hanging="337"/>
      </w:pPr>
      <w:rPr>
        <w:rFonts w:hint="default"/>
        <w:lang w:val="es-ES" w:eastAsia="en-US" w:bidi="ar-SA"/>
      </w:rPr>
    </w:lvl>
    <w:lvl w:ilvl="3" w:tplc="658C02AE">
      <w:numFmt w:val="bullet"/>
      <w:lvlText w:val="•"/>
      <w:lvlJc w:val="left"/>
      <w:pPr>
        <w:ind w:left="3110" w:hanging="337"/>
      </w:pPr>
      <w:rPr>
        <w:rFonts w:hint="default"/>
        <w:lang w:val="es-ES" w:eastAsia="en-US" w:bidi="ar-SA"/>
      </w:rPr>
    </w:lvl>
    <w:lvl w:ilvl="4" w:tplc="3D1E31EE">
      <w:numFmt w:val="bullet"/>
      <w:lvlText w:val="•"/>
      <w:lvlJc w:val="left"/>
      <w:pPr>
        <w:ind w:left="3900" w:hanging="337"/>
      </w:pPr>
      <w:rPr>
        <w:rFonts w:hint="default"/>
        <w:lang w:val="es-ES" w:eastAsia="en-US" w:bidi="ar-SA"/>
      </w:rPr>
    </w:lvl>
    <w:lvl w:ilvl="5" w:tplc="F73C6C28">
      <w:numFmt w:val="bullet"/>
      <w:lvlText w:val="•"/>
      <w:lvlJc w:val="left"/>
      <w:pPr>
        <w:ind w:left="4690" w:hanging="337"/>
      </w:pPr>
      <w:rPr>
        <w:rFonts w:hint="default"/>
        <w:lang w:val="es-ES" w:eastAsia="en-US" w:bidi="ar-SA"/>
      </w:rPr>
    </w:lvl>
    <w:lvl w:ilvl="6" w:tplc="9E68A5F6">
      <w:numFmt w:val="bullet"/>
      <w:lvlText w:val="•"/>
      <w:lvlJc w:val="left"/>
      <w:pPr>
        <w:ind w:left="5480" w:hanging="337"/>
      </w:pPr>
      <w:rPr>
        <w:rFonts w:hint="default"/>
        <w:lang w:val="es-ES" w:eastAsia="en-US" w:bidi="ar-SA"/>
      </w:rPr>
    </w:lvl>
    <w:lvl w:ilvl="7" w:tplc="4922EEAA">
      <w:numFmt w:val="bullet"/>
      <w:lvlText w:val="•"/>
      <w:lvlJc w:val="left"/>
      <w:pPr>
        <w:ind w:left="6270" w:hanging="337"/>
      </w:pPr>
      <w:rPr>
        <w:rFonts w:hint="default"/>
        <w:lang w:val="es-ES" w:eastAsia="en-US" w:bidi="ar-SA"/>
      </w:rPr>
    </w:lvl>
    <w:lvl w:ilvl="8" w:tplc="973A2596">
      <w:numFmt w:val="bullet"/>
      <w:lvlText w:val="•"/>
      <w:lvlJc w:val="left"/>
      <w:pPr>
        <w:ind w:left="7060" w:hanging="337"/>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D0E"/>
    <w:rsid w:val="001D18FC"/>
    <w:rsid w:val="002D0F07"/>
    <w:rsid w:val="00321578"/>
    <w:rsid w:val="00331D0E"/>
    <w:rsid w:val="00461069"/>
    <w:rsid w:val="005617A8"/>
    <w:rsid w:val="00717DD8"/>
    <w:rsid w:val="00775441"/>
    <w:rsid w:val="007A7F4C"/>
    <w:rsid w:val="00A6420E"/>
    <w:rsid w:val="00A96FA8"/>
    <w:rsid w:val="00D376BD"/>
    <w:rsid w:val="00E16CF8"/>
    <w:rsid w:val="00EA3410"/>
    <w:rsid w:val="07C6B212"/>
    <w:rsid w:val="0ECDB449"/>
    <w:rsid w:val="232ACA2A"/>
    <w:rsid w:val="29105500"/>
    <w:rsid w:val="3A050E98"/>
    <w:rsid w:val="65DB60E4"/>
    <w:rsid w:val="6A6E994A"/>
    <w:rsid w:val="6D25B1A6"/>
    <w:rsid w:val="72CBB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42AD2"/>
  <w15:docId w15:val="{7B5ABBBB-7AD5-460B-AEE5-14B907601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5617A8"/>
    <w:pPr>
      <w:tabs>
        <w:tab w:val="center" w:pos="4419"/>
        <w:tab w:val="right" w:pos="8838"/>
      </w:tabs>
    </w:pPr>
  </w:style>
  <w:style w:type="character" w:customStyle="1" w:styleId="EncabezadoCar">
    <w:name w:val="Encabezado Car"/>
    <w:basedOn w:val="Fuentedeprrafopredeter"/>
    <w:link w:val="Encabezado"/>
    <w:uiPriority w:val="99"/>
    <w:rsid w:val="005617A8"/>
    <w:rPr>
      <w:lang w:val="es-ES"/>
    </w:rPr>
  </w:style>
  <w:style w:type="paragraph" w:styleId="Piedepgina">
    <w:name w:val="footer"/>
    <w:basedOn w:val="Normal"/>
    <w:link w:val="PiedepginaCar"/>
    <w:uiPriority w:val="99"/>
    <w:unhideWhenUsed/>
    <w:rsid w:val="005617A8"/>
    <w:pPr>
      <w:tabs>
        <w:tab w:val="center" w:pos="4419"/>
        <w:tab w:val="right" w:pos="8838"/>
      </w:tabs>
    </w:pPr>
  </w:style>
  <w:style w:type="character" w:customStyle="1" w:styleId="PiedepginaCar">
    <w:name w:val="Pie de página Car"/>
    <w:basedOn w:val="Fuentedeprrafopredeter"/>
    <w:link w:val="Piedepgina"/>
    <w:uiPriority w:val="99"/>
    <w:rsid w:val="005617A8"/>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962</Words>
  <Characters>5292</Characters>
  <Application>Microsoft Office Word</Application>
  <DocSecurity>0</DocSecurity>
  <Lines>44</Lines>
  <Paragraphs>12</Paragraphs>
  <ScaleCrop>false</ScaleCrop>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Gómez</dc:creator>
  <cp:lastModifiedBy>FERREIRA RONDANO YASSER</cp:lastModifiedBy>
  <cp:revision>21</cp:revision>
  <cp:lastPrinted>2026-01-28T16:02:00Z</cp:lastPrinted>
  <dcterms:created xsi:type="dcterms:W3CDTF">2026-01-27T23:30:00Z</dcterms:created>
  <dcterms:modified xsi:type="dcterms:W3CDTF">2026-02-04T19:51:00Z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2026-01-17T00:00:00Z</vt:filetime>
  </property>
  <property fmtid="{D5CDD505-2E9C-101B-9397-08002B2CF9AE}" pid="3" name="Creator">
    <vt:lpwstr>Microsoft® Word 2021</vt:lpwstr>
  </property>
  <property fmtid="{D5CDD505-2E9C-101B-9397-08002B2CF9AE}" pid="4" name="LastSaved">
    <vt:filetime>2026-01-27T00:00:00Z</vt:filetime>
  </property>
  <property fmtid="{D5CDD505-2E9C-101B-9397-08002B2CF9AE}" pid="5" name="Producer">
    <vt:lpwstr>iOS Version 18.5 (Build 22F76) Quartz PDFContext</vt:lpwstr>
  </property>
</Properties>
</file>