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806BD" w14:textId="722421AA" w:rsidR="00D9237A" w:rsidRDefault="00D9237A" w:rsidP="00D9237A">
      <w:pPr>
        <w:jc w:val="center"/>
        <w:rPr>
          <w:rFonts w:ascii="Arial Narrow" w:eastAsia="Arial Narrow" w:hAnsi="Arial Narrow" w:cs="Arial Narrow"/>
          <w:b/>
          <w:sz w:val="20"/>
          <w:szCs w:val="20"/>
        </w:rPr>
      </w:pPr>
      <w:r>
        <w:rPr>
          <w:rFonts w:ascii="Arial Narrow" w:eastAsia="Arial Narrow" w:hAnsi="Arial Narrow" w:cs="Arial Narrow"/>
          <w:b/>
          <w:sz w:val="20"/>
          <w:szCs w:val="20"/>
        </w:rPr>
        <w:t>ANEXO VINCULACIÓN DE PERSONAS CON DISCAPACIDAD</w:t>
      </w:r>
    </w:p>
    <w:p w14:paraId="37F76D28" w14:textId="77777777" w:rsidR="00D9237A" w:rsidRDefault="00D9237A" w:rsidP="00D9237A">
      <w:pPr>
        <w:keepNext/>
        <w:keepLines/>
        <w:ind w:right="-100"/>
        <w:jc w:val="both"/>
        <w:rPr>
          <w:rFonts w:ascii="Arial Narrow" w:eastAsia="Arial Narrow" w:hAnsi="Arial Narrow" w:cs="Arial Narrow"/>
          <w:sz w:val="20"/>
          <w:szCs w:val="20"/>
        </w:rPr>
      </w:pPr>
    </w:p>
    <w:p w14:paraId="2A2371F9" w14:textId="77777777" w:rsidR="00D9237A" w:rsidRDefault="00D9237A" w:rsidP="00D9237A">
      <w:pPr>
        <w:keepNext/>
        <w:keepLines/>
        <w:ind w:right="-100"/>
        <w:jc w:val="both"/>
        <w:rPr>
          <w:rFonts w:ascii="Arial Narrow" w:eastAsia="Arial Narrow" w:hAnsi="Arial Narrow" w:cs="Arial Narrow"/>
          <w:sz w:val="20"/>
          <w:szCs w:val="20"/>
        </w:rPr>
      </w:pPr>
      <w:r>
        <w:rPr>
          <w:rFonts w:ascii="Arial Narrow" w:eastAsia="Arial Narrow" w:hAnsi="Arial Narrow" w:cs="Arial Narrow"/>
          <w:sz w:val="20"/>
          <w:szCs w:val="20"/>
        </w:rPr>
        <w:t>Ciudad y Fecha: ___________________________________</w:t>
      </w:r>
    </w:p>
    <w:p w14:paraId="2CD81A27" w14:textId="77777777" w:rsidR="00D9237A" w:rsidRDefault="00D9237A" w:rsidP="00D9237A">
      <w:pPr>
        <w:keepNext/>
        <w:keepLines/>
        <w:ind w:right="-100"/>
        <w:jc w:val="both"/>
        <w:rPr>
          <w:rFonts w:ascii="Arial Narrow" w:eastAsia="Arial Narrow" w:hAnsi="Arial Narrow" w:cs="Arial Narrow"/>
          <w:sz w:val="20"/>
          <w:szCs w:val="20"/>
        </w:rPr>
      </w:pPr>
    </w:p>
    <w:p w14:paraId="79700296" w14:textId="77777777" w:rsidR="00D9237A" w:rsidRDefault="00D9237A" w:rsidP="00F2125F">
      <w:pPr>
        <w:keepNext/>
        <w:keepLines/>
        <w:spacing w:after="0"/>
        <w:ind w:right="-100"/>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4E039CF6" w14:textId="6DA0E6FD" w:rsidR="00D9237A" w:rsidRDefault="00D9237A" w:rsidP="00F2125F">
      <w:pPr>
        <w:keepNext/>
        <w:keepLines/>
        <w:spacing w:after="0"/>
        <w:ind w:right="-100"/>
        <w:jc w:val="both"/>
        <w:rPr>
          <w:rFonts w:ascii="Arial Narrow" w:eastAsia="Arial Narrow" w:hAnsi="Arial Narrow" w:cs="Arial Narrow"/>
          <w:sz w:val="20"/>
          <w:szCs w:val="20"/>
        </w:rPr>
      </w:pPr>
      <w:r>
        <w:rPr>
          <w:rFonts w:ascii="Arial Narrow" w:eastAsia="Arial Narrow" w:hAnsi="Arial Narrow" w:cs="Arial Narrow"/>
          <w:sz w:val="20"/>
          <w:szCs w:val="20"/>
        </w:rPr>
        <w:t>Instituto Municipal de Cultura y Turismo de Cajicá</w:t>
      </w:r>
    </w:p>
    <w:p w14:paraId="7DD23295" w14:textId="04AF23F8" w:rsidR="00D9237A" w:rsidRDefault="00D9237A" w:rsidP="00F2125F">
      <w:pPr>
        <w:keepNext/>
        <w:keepLines/>
        <w:spacing w:after="0"/>
        <w:ind w:right="-100"/>
        <w:jc w:val="both"/>
        <w:rPr>
          <w:rFonts w:ascii="Arial Narrow" w:eastAsia="Arial Narrow" w:hAnsi="Arial Narrow" w:cs="Arial Narrow"/>
          <w:sz w:val="20"/>
          <w:szCs w:val="20"/>
        </w:rPr>
      </w:pPr>
      <w:r>
        <w:rPr>
          <w:rFonts w:ascii="Arial Narrow" w:eastAsia="Arial Narrow" w:hAnsi="Arial Narrow" w:cs="Arial Narrow"/>
          <w:sz w:val="20"/>
          <w:szCs w:val="20"/>
        </w:rPr>
        <w:t>Ciudad</w:t>
      </w:r>
    </w:p>
    <w:p w14:paraId="03EB678F" w14:textId="77777777" w:rsidR="00D9237A" w:rsidRDefault="00D9237A" w:rsidP="00D9237A">
      <w:pPr>
        <w:keepNext/>
        <w:keepLines/>
        <w:ind w:right="-100"/>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8F07BF0" w14:textId="64C6CB72" w:rsidR="00D9237A" w:rsidRDefault="00D9237A" w:rsidP="00D9237A">
      <w:pPr>
        <w:keepNext/>
        <w:keepLines/>
        <w:ind w:right="-100"/>
        <w:jc w:val="both"/>
        <w:rPr>
          <w:rFonts w:ascii="Arial Narrow" w:eastAsia="Arial Narrow" w:hAnsi="Arial Narrow" w:cs="Arial Narrow"/>
          <w:sz w:val="20"/>
          <w:szCs w:val="20"/>
        </w:rPr>
      </w:pPr>
      <w:r>
        <w:rPr>
          <w:rFonts w:ascii="Arial Narrow" w:eastAsia="Arial Narrow" w:hAnsi="Arial Narrow" w:cs="Arial Narrow"/>
          <w:sz w:val="20"/>
          <w:szCs w:val="20"/>
        </w:rPr>
        <w:t xml:space="preserve">Referencia: </w:t>
      </w:r>
      <w:r>
        <w:rPr>
          <w:rFonts w:ascii="Arial Narrow" w:eastAsia="Arial Narrow" w:hAnsi="Arial Narrow" w:cs="Arial Narrow"/>
          <w:sz w:val="20"/>
          <w:szCs w:val="20"/>
        </w:rPr>
        <w:t>Procesos de Selección Abreviada de Menor Cuantía</w:t>
      </w:r>
      <w:r>
        <w:rPr>
          <w:rFonts w:ascii="Arial Narrow" w:eastAsia="Arial Narrow" w:hAnsi="Arial Narrow" w:cs="Arial Narrow"/>
          <w:sz w:val="20"/>
          <w:szCs w:val="20"/>
        </w:rPr>
        <w:t xml:space="preserve"> No. ______ de 202</w:t>
      </w:r>
      <w:r>
        <w:rPr>
          <w:rFonts w:ascii="Arial Narrow" w:eastAsia="Arial Narrow" w:hAnsi="Arial Narrow" w:cs="Arial Narrow"/>
          <w:sz w:val="20"/>
          <w:szCs w:val="20"/>
        </w:rPr>
        <w:t>6</w:t>
      </w:r>
      <w:r>
        <w:rPr>
          <w:rFonts w:ascii="Arial Narrow" w:eastAsia="Arial Narrow" w:hAnsi="Arial Narrow" w:cs="Arial Narrow"/>
          <w:sz w:val="20"/>
          <w:szCs w:val="20"/>
        </w:rPr>
        <w:t>.</w:t>
      </w:r>
    </w:p>
    <w:p w14:paraId="3CCF9FB9" w14:textId="77777777" w:rsidR="00D9237A" w:rsidRDefault="00D9237A" w:rsidP="00D9237A">
      <w:pPr>
        <w:keepNext/>
        <w:keepLines/>
        <w:ind w:right="-100"/>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42F47AA" w14:textId="481B182F" w:rsidR="00D9237A" w:rsidRDefault="00D9237A" w:rsidP="00D9237A">
      <w:pPr>
        <w:jc w:val="both"/>
        <w:rPr>
          <w:rFonts w:ascii="Arial Narrow" w:eastAsia="Arial Narrow" w:hAnsi="Arial Narrow" w:cs="Arial Narrow"/>
          <w:sz w:val="20"/>
          <w:szCs w:val="20"/>
        </w:rPr>
      </w:pPr>
      <w:r>
        <w:rPr>
          <w:rFonts w:ascii="Arial Narrow" w:eastAsia="Arial Narrow" w:hAnsi="Arial Narrow" w:cs="Arial Narrow"/>
          <w:b/>
          <w:sz w:val="20"/>
          <w:szCs w:val="20"/>
        </w:rPr>
        <w:t>OBJETO DE LA CONTRATACIÓN:</w:t>
      </w:r>
      <w:r>
        <w:rPr>
          <w:rFonts w:ascii="Arial Narrow" w:eastAsia="Arial Narrow" w:hAnsi="Arial Narrow" w:cs="Arial Narrow"/>
          <w:sz w:val="20"/>
          <w:szCs w:val="20"/>
        </w:rPr>
        <w:t xml:space="preserve"> </w:t>
      </w:r>
      <w:r w:rsidRPr="00D9237A">
        <w:rPr>
          <w:rFonts w:ascii="Arial Narrow" w:eastAsia="Arial Narrow" w:hAnsi="Arial Narrow" w:cs="Arial Narrow"/>
          <w:sz w:val="20"/>
          <w:szCs w:val="20"/>
        </w:rPr>
        <w:t>PRESTACIÓN DE SERVICIOS PARA REALIZAR EL INVENTARIO FÍSICO, DIGITAL, AVALÚO, VALORIZACIÓN, ACTUALIZACIÓN DE LA INFORMACIÓN EN EL SISTEMA CONTABLE, PLAQUETEO, MEDICIÓN POSTERIOR Y DETERIORO DE LOS BIENES MUEBLES DE PROPIEDAD, PLANTA Y EQUIPO DEL INSTITUTO MUNICIPAL DE CULTURA Y TURISMO DEL MUNICIPIO DE CAJICÁ.</w:t>
      </w:r>
    </w:p>
    <w:p w14:paraId="68FB22E7" w14:textId="77777777" w:rsidR="00D9237A" w:rsidRDefault="00D9237A" w:rsidP="00D9237A">
      <w:pPr>
        <w:jc w:val="both"/>
        <w:rPr>
          <w:rFonts w:ascii="Arial Narrow" w:eastAsia="Arial Narrow" w:hAnsi="Arial Narrow" w:cs="Arial Narrow"/>
          <w:sz w:val="20"/>
          <w:szCs w:val="20"/>
        </w:rPr>
      </w:pPr>
    </w:p>
    <w:p w14:paraId="739E3F27" w14:textId="49BABCAD" w:rsidR="00D9237A" w:rsidRDefault="00D9237A" w:rsidP="00D9237A">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D9237A" w14:paraId="475B1873" w14:textId="77777777" w:rsidTr="003962B5">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BFBFBF"/>
            <w:vAlign w:val="center"/>
          </w:tcPr>
          <w:p w14:paraId="18E9A8CA" w14:textId="77777777" w:rsidR="00D9237A" w:rsidRDefault="00D9237A" w:rsidP="003962B5">
            <w:pPr>
              <w:jc w:val="both"/>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BFBFBF"/>
            <w:vAlign w:val="center"/>
          </w:tcPr>
          <w:p w14:paraId="56FD1D55" w14:textId="77777777" w:rsidR="00D9237A" w:rsidRDefault="00D9237A" w:rsidP="003962B5">
            <w:pPr>
              <w:jc w:val="both"/>
              <w:rPr>
                <w:rFonts w:ascii="Arial Narrow" w:eastAsia="Arial Narrow" w:hAnsi="Arial Narrow" w:cs="Arial Narrow"/>
                <w:b/>
                <w:sz w:val="20"/>
                <w:szCs w:val="20"/>
              </w:rPr>
            </w:pPr>
            <w:r>
              <w:rPr>
                <w:rFonts w:ascii="Arial Narrow" w:eastAsia="Arial Narrow" w:hAnsi="Arial Narrow" w:cs="Arial Narrow"/>
                <w:b/>
                <w:sz w:val="20"/>
                <w:szCs w:val="20"/>
              </w:rPr>
              <w:t>Número de personas con discapacidad en la planta de personal</w:t>
            </w:r>
          </w:p>
        </w:tc>
      </w:tr>
      <w:tr w:rsidR="00D9237A" w14:paraId="707A3686" w14:textId="77777777" w:rsidTr="003962B5">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C5D410" w14:textId="77777777" w:rsidR="00D9237A" w:rsidRDefault="00D9237A" w:rsidP="003962B5">
            <w:pPr>
              <w:jc w:val="both"/>
              <w:rPr>
                <w:rFonts w:ascii="Arial Narrow" w:eastAsia="Arial Narrow" w:hAnsi="Arial Narrow" w:cs="Arial Narrow"/>
                <w:sz w:val="20"/>
                <w:szCs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1C652CF3" w14:textId="77777777" w:rsidR="00D9237A" w:rsidRDefault="00D9237A" w:rsidP="003962B5">
            <w:pPr>
              <w:jc w:val="both"/>
              <w:rPr>
                <w:rFonts w:ascii="Arial Narrow" w:eastAsia="Arial Narrow" w:hAnsi="Arial Narrow" w:cs="Arial Narrow"/>
                <w:sz w:val="20"/>
                <w:szCs w:val="20"/>
              </w:rPr>
            </w:pPr>
          </w:p>
        </w:tc>
      </w:tr>
    </w:tbl>
    <w:p w14:paraId="0F5A1419" w14:textId="77777777" w:rsidR="00F2125F" w:rsidRDefault="00F2125F" w:rsidP="00D9237A">
      <w:pPr>
        <w:jc w:val="both"/>
        <w:rPr>
          <w:rFonts w:ascii="Arial Narrow" w:eastAsia="Arial Narrow" w:hAnsi="Arial Narrow" w:cs="Arial Narrow"/>
          <w:sz w:val="20"/>
          <w:szCs w:val="20"/>
        </w:rPr>
      </w:pPr>
    </w:p>
    <w:p w14:paraId="253F91FA" w14:textId="3EF67101" w:rsidR="00D9237A" w:rsidRDefault="00D9237A" w:rsidP="00D9237A">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14:paraId="01F274E6" w14:textId="1BE518D5" w:rsidR="00D9237A" w:rsidRDefault="00D9237A" w:rsidP="00D9237A">
      <w:pPr>
        <w:tabs>
          <w:tab w:val="left" w:pos="534"/>
          <w:tab w:val="left" w:pos="2376"/>
          <w:tab w:val="left" w:pos="3085"/>
          <w:tab w:val="left" w:pos="4389"/>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NOTA COMÚN: </w:t>
      </w:r>
      <w:r>
        <w:rPr>
          <w:rFonts w:ascii="Arial Narrow" w:eastAsia="Arial Narrow" w:hAnsi="Arial Narrow" w:cs="Arial Narrow"/>
          <w:sz w:val="20"/>
          <w:szCs w:val="20"/>
        </w:rPr>
        <w:t>Cuando no se diligencie o se diligencie con información que no corresponde con lo certificado por el Ministerio de Trabajo, se entenderá que el Proponente no vincula personas con discapacidad y, por lo tanto, no se asignará puntaje sobre el mismo.</w:t>
      </w:r>
    </w:p>
    <w:p w14:paraId="5E625CA4" w14:textId="77777777" w:rsidR="00F2125F" w:rsidRDefault="00F2125F" w:rsidP="00D9237A">
      <w:pPr>
        <w:jc w:val="both"/>
        <w:rPr>
          <w:rFonts w:ascii="Arial Narrow" w:eastAsia="Arial Narrow" w:hAnsi="Arial Narrow" w:cs="Arial Narrow"/>
          <w:sz w:val="20"/>
          <w:szCs w:val="20"/>
        </w:rPr>
      </w:pPr>
    </w:p>
    <w:p w14:paraId="66766819" w14:textId="77777777" w:rsidR="00F2125F" w:rsidRDefault="00F2125F" w:rsidP="00D9237A">
      <w:pPr>
        <w:jc w:val="both"/>
        <w:rPr>
          <w:rFonts w:ascii="Arial Narrow" w:eastAsia="Arial Narrow" w:hAnsi="Arial Narrow" w:cs="Arial Narrow"/>
          <w:sz w:val="20"/>
          <w:szCs w:val="20"/>
        </w:rPr>
      </w:pPr>
    </w:p>
    <w:p w14:paraId="45C6D8EA" w14:textId="7E88F044" w:rsidR="00D9237A" w:rsidRDefault="00D9237A" w:rsidP="00D9237A">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w:t>
      </w:r>
      <w:r>
        <w:rPr>
          <w:rFonts w:ascii="Arial Narrow" w:eastAsia="Arial Narrow" w:hAnsi="Arial Narrow" w:cs="Arial Narrow"/>
          <w:sz w:val="20"/>
          <w:szCs w:val="20"/>
        </w:rPr>
        <w:t>26</w:t>
      </w:r>
      <w:r>
        <w:rPr>
          <w:rFonts w:ascii="Arial Narrow" w:eastAsia="Arial Narrow" w:hAnsi="Arial Narrow" w:cs="Arial Narrow"/>
          <w:sz w:val="20"/>
          <w:szCs w:val="20"/>
        </w:rPr>
        <w:t>.</w:t>
      </w:r>
    </w:p>
    <w:p w14:paraId="787C6923" w14:textId="77777777" w:rsidR="00D9237A" w:rsidRDefault="00D9237A" w:rsidP="00D9237A">
      <w:pPr>
        <w:jc w:val="both"/>
        <w:rPr>
          <w:rFonts w:ascii="Arial Narrow" w:eastAsia="Arial Narrow" w:hAnsi="Arial Narrow" w:cs="Arial Narrow"/>
          <w:sz w:val="20"/>
          <w:szCs w:val="20"/>
        </w:rPr>
      </w:pPr>
    </w:p>
    <w:p w14:paraId="57DA65A4" w14:textId="77777777" w:rsidR="00D9237A" w:rsidRDefault="00D9237A" w:rsidP="00D9237A">
      <w:pPr>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w:t>
      </w:r>
    </w:p>
    <w:p w14:paraId="707A1D37" w14:textId="77777777" w:rsidR="00D9237A" w:rsidRDefault="00D9237A" w:rsidP="00D9237A">
      <w:pPr>
        <w:jc w:val="both"/>
        <w:rPr>
          <w:rFonts w:ascii="Arial Narrow" w:eastAsia="Arial Narrow" w:hAnsi="Arial Narrow" w:cs="Arial Narrow"/>
          <w:sz w:val="20"/>
          <w:szCs w:val="20"/>
        </w:rPr>
      </w:pPr>
      <w:r>
        <w:rPr>
          <w:rFonts w:ascii="Arial Narrow" w:eastAsia="Arial Narrow" w:hAnsi="Arial Narrow" w:cs="Arial Narrow"/>
          <w:sz w:val="20"/>
          <w:szCs w:val="20"/>
        </w:rPr>
        <w:t>[Nombre y firma de la persona natural, el representante legal de la persona jurídica o el revisor fiscal, según corresponda]</w:t>
      </w:r>
    </w:p>
    <w:p w14:paraId="306E6ABE" w14:textId="77777777" w:rsidR="00BD665A" w:rsidRPr="00D9237A" w:rsidRDefault="00BD665A" w:rsidP="00D9237A"/>
    <w:sectPr w:rsidR="00BD665A" w:rsidRPr="00D9237A">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76C95" w14:textId="77777777" w:rsidR="008376CE" w:rsidRDefault="008376CE" w:rsidP="00BD665A">
      <w:pPr>
        <w:spacing w:after="0" w:line="240" w:lineRule="auto"/>
      </w:pPr>
      <w:r>
        <w:separator/>
      </w:r>
    </w:p>
  </w:endnote>
  <w:endnote w:type="continuationSeparator" w:id="0">
    <w:p w14:paraId="1EF07D13" w14:textId="77777777" w:rsidR="008376CE" w:rsidRDefault="008376CE" w:rsidP="00BD6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78A21" w14:textId="11D43633" w:rsidR="00BD665A" w:rsidRDefault="00BD665A">
    <w:pPr>
      <w:pStyle w:val="Piedepgina"/>
    </w:pPr>
    <w:r w:rsidRPr="00D9686F">
      <w:rPr>
        <w:noProof/>
      </w:rPr>
      <w:drawing>
        <wp:anchor distT="0" distB="0" distL="114300" distR="114300" simplePos="0" relativeHeight="251659264" behindDoc="1" locked="0" layoutInCell="1" allowOverlap="1" wp14:anchorId="153009C9" wp14:editId="65699996">
          <wp:simplePos x="0" y="0"/>
          <wp:positionH relativeFrom="page">
            <wp:align>right</wp:align>
          </wp:positionH>
          <wp:positionV relativeFrom="paragraph">
            <wp:posOffset>-35859</wp:posOffset>
          </wp:positionV>
          <wp:extent cx="7700580" cy="615461"/>
          <wp:effectExtent l="0" t="0" r="0" b="0"/>
          <wp:wrapNone/>
          <wp:docPr id="927651350" name="Imagen 92765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00580" cy="61546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6F966" w14:textId="77777777" w:rsidR="008376CE" w:rsidRDefault="008376CE" w:rsidP="00BD665A">
      <w:pPr>
        <w:spacing w:after="0" w:line="240" w:lineRule="auto"/>
      </w:pPr>
      <w:r>
        <w:separator/>
      </w:r>
    </w:p>
  </w:footnote>
  <w:footnote w:type="continuationSeparator" w:id="0">
    <w:p w14:paraId="7D564437" w14:textId="77777777" w:rsidR="008376CE" w:rsidRDefault="008376CE" w:rsidP="00BD6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F9E57" w14:textId="1C2A9036" w:rsidR="00BD665A" w:rsidRDefault="00BD665A">
    <w:pPr>
      <w:pStyle w:val="Encabezado"/>
    </w:pPr>
    <w:r w:rsidRPr="005C33E3">
      <w:rPr>
        <w:noProof/>
      </w:rPr>
      <w:drawing>
        <wp:anchor distT="0" distB="0" distL="114300" distR="114300" simplePos="0" relativeHeight="251661312" behindDoc="1" locked="0" layoutInCell="1" allowOverlap="1" wp14:anchorId="27EB24D6" wp14:editId="14EBEE93">
          <wp:simplePos x="0" y="0"/>
          <wp:positionH relativeFrom="page">
            <wp:posOffset>22300</wp:posOffset>
          </wp:positionH>
          <wp:positionV relativeFrom="paragraph">
            <wp:posOffset>-408529</wp:posOffset>
          </wp:positionV>
          <wp:extent cx="7659583" cy="755650"/>
          <wp:effectExtent l="0" t="0" r="0" b="6350"/>
          <wp:wrapNone/>
          <wp:docPr id="644613858" name="Imagen 64461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792" t="9424"/>
                  <a:stretch/>
                </pic:blipFill>
                <pic:spPr bwMode="auto">
                  <a:xfrm>
                    <a:off x="0" y="0"/>
                    <a:ext cx="7659583" cy="755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65A"/>
    <w:rsid w:val="0050363F"/>
    <w:rsid w:val="006B6A0E"/>
    <w:rsid w:val="008376CE"/>
    <w:rsid w:val="008A231E"/>
    <w:rsid w:val="00BC4D0A"/>
    <w:rsid w:val="00BD665A"/>
    <w:rsid w:val="00D24B05"/>
    <w:rsid w:val="00D25AED"/>
    <w:rsid w:val="00D9237A"/>
    <w:rsid w:val="00F2125F"/>
    <w:rsid w:val="00FB1EC1"/>
    <w:rsid w:val="00FC60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2ED7A"/>
  <w15:chartTrackingRefBased/>
  <w15:docId w15:val="{435F620B-1AD2-4995-8BF0-099CD585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65A"/>
    <w:rPr>
      <w:rFonts w:ascii="Calibri" w:eastAsia="Calibri" w:hAnsi="Calibri" w:cs="Calibri"/>
      <w:kern w:val="0"/>
      <w:lang w:eastAsia="es-CO"/>
      <w14:ligatures w14:val="none"/>
    </w:rPr>
  </w:style>
  <w:style w:type="paragraph" w:styleId="Ttulo1">
    <w:name w:val="heading 1"/>
    <w:basedOn w:val="Normal"/>
    <w:next w:val="Normal"/>
    <w:link w:val="Ttulo1Car"/>
    <w:uiPriority w:val="9"/>
    <w:qFormat/>
    <w:rsid w:val="00BD665A"/>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BD665A"/>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BD665A"/>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BD665A"/>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ar"/>
    <w:uiPriority w:val="9"/>
    <w:semiHidden/>
    <w:unhideWhenUsed/>
    <w:qFormat/>
    <w:rsid w:val="00BD665A"/>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ar"/>
    <w:uiPriority w:val="9"/>
    <w:semiHidden/>
    <w:unhideWhenUsed/>
    <w:qFormat/>
    <w:rsid w:val="00BD665A"/>
    <w:pPr>
      <w:keepNext/>
      <w:keepLines/>
      <w:spacing w:before="40" w:after="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ar"/>
    <w:uiPriority w:val="9"/>
    <w:semiHidden/>
    <w:unhideWhenUsed/>
    <w:qFormat/>
    <w:rsid w:val="00BD665A"/>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ar"/>
    <w:uiPriority w:val="9"/>
    <w:semiHidden/>
    <w:unhideWhenUsed/>
    <w:qFormat/>
    <w:rsid w:val="00BD665A"/>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ar"/>
    <w:uiPriority w:val="9"/>
    <w:semiHidden/>
    <w:unhideWhenUsed/>
    <w:qFormat/>
    <w:rsid w:val="00BD665A"/>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665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665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665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665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665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66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66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66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665A"/>
    <w:rPr>
      <w:rFonts w:eastAsiaTheme="majorEastAsia" w:cstheme="majorBidi"/>
      <w:color w:val="272727" w:themeColor="text1" w:themeTint="D8"/>
    </w:rPr>
  </w:style>
  <w:style w:type="paragraph" w:styleId="Ttulo">
    <w:name w:val="Title"/>
    <w:basedOn w:val="Normal"/>
    <w:next w:val="Normal"/>
    <w:link w:val="TtuloCar"/>
    <w:uiPriority w:val="10"/>
    <w:qFormat/>
    <w:rsid w:val="00BD665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BD66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665A"/>
    <w:pPr>
      <w:numPr>
        <w:ilvl w:val="1"/>
      </w:numPr>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BD66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665A"/>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BD665A"/>
    <w:rPr>
      <w:i/>
      <w:iCs/>
      <w:color w:val="404040" w:themeColor="text1" w:themeTint="BF"/>
    </w:rPr>
  </w:style>
  <w:style w:type="paragraph" w:styleId="Prrafodelista">
    <w:name w:val="List Paragraph"/>
    <w:basedOn w:val="Normal"/>
    <w:uiPriority w:val="34"/>
    <w:qFormat/>
    <w:rsid w:val="00BD665A"/>
    <w:pPr>
      <w:ind w:left="720"/>
      <w:contextualSpacing/>
    </w:pPr>
    <w:rPr>
      <w:rFonts w:asciiTheme="minorHAnsi" w:eastAsiaTheme="minorHAnsi" w:hAnsiTheme="minorHAnsi" w:cstheme="minorBidi"/>
      <w:kern w:val="2"/>
      <w:lang w:eastAsia="en-US"/>
      <w14:ligatures w14:val="standardContextual"/>
    </w:rPr>
  </w:style>
  <w:style w:type="character" w:styleId="nfasisintenso">
    <w:name w:val="Intense Emphasis"/>
    <w:basedOn w:val="Fuentedeprrafopredeter"/>
    <w:uiPriority w:val="21"/>
    <w:qFormat/>
    <w:rsid w:val="00BD665A"/>
    <w:rPr>
      <w:i/>
      <w:iCs/>
      <w:color w:val="0F4761" w:themeColor="accent1" w:themeShade="BF"/>
    </w:rPr>
  </w:style>
  <w:style w:type="paragraph" w:styleId="Citadestacada">
    <w:name w:val="Intense Quote"/>
    <w:basedOn w:val="Normal"/>
    <w:next w:val="Normal"/>
    <w:link w:val="CitadestacadaCar"/>
    <w:uiPriority w:val="30"/>
    <w:qFormat/>
    <w:rsid w:val="00BD665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BD665A"/>
    <w:rPr>
      <w:i/>
      <w:iCs/>
      <w:color w:val="0F4761" w:themeColor="accent1" w:themeShade="BF"/>
    </w:rPr>
  </w:style>
  <w:style w:type="character" w:styleId="Referenciaintensa">
    <w:name w:val="Intense Reference"/>
    <w:basedOn w:val="Fuentedeprrafopredeter"/>
    <w:uiPriority w:val="32"/>
    <w:qFormat/>
    <w:rsid w:val="00BD665A"/>
    <w:rPr>
      <w:b/>
      <w:bCs/>
      <w:smallCaps/>
      <w:color w:val="0F4761" w:themeColor="accent1" w:themeShade="BF"/>
      <w:spacing w:val="5"/>
    </w:rPr>
  </w:style>
  <w:style w:type="table" w:styleId="Tablaconcuadrcula">
    <w:name w:val="Table Grid"/>
    <w:basedOn w:val="Tablanormal"/>
    <w:uiPriority w:val="39"/>
    <w:rsid w:val="00BD665A"/>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basedOn w:val="Normal"/>
    <w:link w:val="EncabezadoCar"/>
    <w:uiPriority w:val="99"/>
    <w:unhideWhenUsed/>
    <w:rsid w:val="00BD665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665A"/>
    <w:rPr>
      <w:rFonts w:ascii="Calibri" w:eastAsia="Calibri" w:hAnsi="Calibri" w:cs="Calibri"/>
      <w:kern w:val="0"/>
      <w:lang w:eastAsia="es-CO"/>
      <w14:ligatures w14:val="none"/>
    </w:rPr>
  </w:style>
  <w:style w:type="paragraph" w:styleId="Piedepgina">
    <w:name w:val="footer"/>
    <w:basedOn w:val="Normal"/>
    <w:link w:val="PiedepginaCar"/>
    <w:uiPriority w:val="99"/>
    <w:unhideWhenUsed/>
    <w:rsid w:val="00BD665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665A"/>
    <w:rPr>
      <w:rFonts w:ascii="Calibri" w:eastAsia="Calibri" w:hAnsi="Calibri" w:cs="Calibri"/>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309</Words>
  <Characters>1704</Characters>
  <Application>Microsoft Office Word</Application>
  <DocSecurity>0</DocSecurity>
  <Lines>14</Lines>
  <Paragraphs>4</Paragraphs>
  <ScaleCrop>false</ScaleCrop>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ALBALUPE VEGA HERNANDEZ</dc:creator>
  <cp:keywords/>
  <dc:description/>
  <cp:lastModifiedBy>ALBALUPE VEGA HERNANDEZ</cp:lastModifiedBy>
  <cp:revision>3</cp:revision>
  <dcterms:created xsi:type="dcterms:W3CDTF">2026-05-22T15:31:00Z</dcterms:created>
  <dcterms:modified xsi:type="dcterms:W3CDTF">2026-05-22T15:33:00Z</dcterms:modified>
</cp:coreProperties>
</file>