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3B0E0" w14:textId="77EC520E" w:rsidR="262BF483" w:rsidRDefault="262BF483" w:rsidP="3EE094A8">
      <w:pPr>
        <w:spacing w:after="0"/>
        <w:ind w:left="10" w:hanging="10"/>
        <w:jc w:val="both"/>
        <w:rPr>
          <w:rFonts w:ascii="Verdana" w:eastAsia="Verdana" w:hAnsi="Verdana" w:cs="Verdana"/>
          <w:color w:val="000000" w:themeColor="text1"/>
          <w:sz w:val="24"/>
          <w:szCs w:val="24"/>
          <w:lang w:val="es-ES"/>
        </w:rPr>
      </w:pPr>
      <w:r w:rsidRPr="3EE094A8">
        <w:rPr>
          <w:rFonts w:ascii="Verdana" w:eastAsia="Verdana" w:hAnsi="Verdana" w:cs="Verdana"/>
          <w:b/>
          <w:bCs/>
          <w:color w:val="000000" w:themeColor="text1"/>
          <w:sz w:val="24"/>
          <w:szCs w:val="24"/>
          <w:lang w:val="es"/>
        </w:rPr>
        <w:t>ICBF-CMA-00</w:t>
      </w:r>
      <w:r w:rsidR="000E69C1">
        <w:rPr>
          <w:rFonts w:ascii="Verdana" w:eastAsia="Verdana" w:hAnsi="Verdana" w:cs="Verdana"/>
          <w:b/>
          <w:bCs/>
          <w:color w:val="000000" w:themeColor="text1"/>
          <w:sz w:val="24"/>
          <w:szCs w:val="24"/>
          <w:lang w:val="es"/>
        </w:rPr>
        <w:t>2</w:t>
      </w:r>
      <w:r w:rsidRPr="3EE094A8">
        <w:rPr>
          <w:rFonts w:ascii="Verdana" w:eastAsia="Verdana" w:hAnsi="Verdana" w:cs="Verdana"/>
          <w:b/>
          <w:bCs/>
          <w:color w:val="000000" w:themeColor="text1"/>
          <w:sz w:val="24"/>
          <w:szCs w:val="24"/>
          <w:lang w:val="es"/>
        </w:rPr>
        <w:t>-2026-ANT</w:t>
      </w:r>
    </w:p>
    <w:p w14:paraId="64C891DA" w14:textId="240D2FAF" w:rsidR="3EE094A8" w:rsidRDefault="3EE094A8" w:rsidP="3EE094A8">
      <w:pPr>
        <w:spacing w:after="0"/>
        <w:ind w:left="10" w:hanging="10"/>
        <w:rPr>
          <w:rFonts w:ascii="Verdana" w:hAnsi="Verdana"/>
          <w:b/>
          <w:bCs/>
          <w:lang w:val="es-ES"/>
        </w:rPr>
      </w:pP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19572DCA" w14:textId="77777777" w:rsidR="00D2723D" w:rsidRDefault="00D2723D" w:rsidP="00D2723D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40845528" w14:textId="77777777" w:rsidR="00D2723D" w:rsidRPr="00AC1D23" w:rsidRDefault="00D2723D" w:rsidP="00D2723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2FC3B0E8" w14:textId="77777777" w:rsidR="00D2723D" w:rsidRDefault="00D2723D" w:rsidP="00D2723D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016671CD" w14:textId="77777777" w:rsidR="00D2723D" w:rsidRPr="00AC1D23" w:rsidRDefault="00D2723D" w:rsidP="00D2723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7C99DD0A" w:rsidR="00D16993" w:rsidRPr="00AF1BB9" w:rsidRDefault="00AF6EB6" w:rsidP="3EE094A8">
      <w:pPr>
        <w:spacing w:after="0"/>
        <w:ind w:left="10" w:hanging="10"/>
        <w:jc w:val="both"/>
        <w:rPr>
          <w:rFonts w:ascii="Verdana" w:eastAsia="Calibri" w:hAnsi="Verdana" w:cs="Arial"/>
          <w:lang w:val="es-ES" w:eastAsia="es-ES"/>
        </w:rPr>
      </w:pPr>
      <w:r w:rsidRPr="3EE094A8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3EE094A8">
        <w:rPr>
          <w:rFonts w:ascii="Verdana" w:eastAsia="Calibri" w:hAnsi="Verdana" w:cs="Arial"/>
          <w:lang w:val="es-ES" w:eastAsia="es-ES"/>
        </w:rPr>
        <w:t xml:space="preserve">Proceso de </w:t>
      </w:r>
      <w:r w:rsidR="0092187B" w:rsidRPr="3EE094A8">
        <w:rPr>
          <w:rFonts w:ascii="Verdana" w:eastAsia="Calibri" w:hAnsi="Verdana" w:cs="Arial"/>
          <w:lang w:val="es-ES" w:eastAsia="es-ES"/>
        </w:rPr>
        <w:t>C</w:t>
      </w:r>
      <w:r w:rsidRPr="3EE094A8">
        <w:rPr>
          <w:rFonts w:ascii="Verdana" w:eastAsia="Calibri" w:hAnsi="Verdana" w:cs="Arial"/>
          <w:lang w:val="es-ES" w:eastAsia="es-ES"/>
        </w:rPr>
        <w:t xml:space="preserve">ontratación </w:t>
      </w:r>
      <w:r w:rsidR="564DED32" w:rsidRPr="3EE094A8">
        <w:rPr>
          <w:rFonts w:ascii="Verdana" w:eastAsia="Verdana" w:hAnsi="Verdana" w:cs="Verdana"/>
          <w:b/>
          <w:bCs/>
          <w:color w:val="000000" w:themeColor="text1"/>
          <w:sz w:val="24"/>
          <w:szCs w:val="24"/>
          <w:lang w:val="es"/>
        </w:rPr>
        <w:t>ICBF-CMA-00</w:t>
      </w:r>
      <w:r w:rsidR="000E69C1">
        <w:rPr>
          <w:rFonts w:ascii="Verdana" w:eastAsia="Verdana" w:hAnsi="Verdana" w:cs="Verdana"/>
          <w:b/>
          <w:bCs/>
          <w:color w:val="000000" w:themeColor="text1"/>
          <w:sz w:val="24"/>
          <w:szCs w:val="24"/>
          <w:lang w:val="es"/>
        </w:rPr>
        <w:t>2</w:t>
      </w:r>
      <w:r w:rsidR="564DED32" w:rsidRPr="3EE094A8">
        <w:rPr>
          <w:rFonts w:ascii="Verdana" w:eastAsia="Verdana" w:hAnsi="Verdana" w:cs="Verdana"/>
          <w:b/>
          <w:bCs/>
          <w:color w:val="000000" w:themeColor="text1"/>
          <w:sz w:val="24"/>
          <w:szCs w:val="24"/>
          <w:lang w:val="es"/>
        </w:rPr>
        <w:t>-2026-ANT</w:t>
      </w:r>
      <w:r w:rsidRPr="3EE094A8">
        <w:rPr>
          <w:rFonts w:ascii="Verdana" w:eastAsia="Calibri" w:hAnsi="Verdana" w:cs="Arial"/>
          <w:lang w:val="es-ES" w:eastAsia="es-ES"/>
        </w:rPr>
        <w:t xml:space="preserve">, en adelante el “Proceso de </w:t>
      </w:r>
      <w:r w:rsidR="0092187B" w:rsidRPr="3EE094A8">
        <w:rPr>
          <w:rFonts w:ascii="Verdana" w:eastAsia="Calibri" w:hAnsi="Verdana" w:cs="Arial"/>
          <w:lang w:val="es-ES" w:eastAsia="es-ES"/>
        </w:rPr>
        <w:t>C</w:t>
      </w:r>
      <w:r w:rsidRPr="3EE094A8">
        <w:rPr>
          <w:rFonts w:ascii="Verdana" w:eastAsia="Calibri" w:hAnsi="Verdana" w:cs="Arial"/>
          <w:lang w:val="es-ES" w:eastAsia="es-ES"/>
        </w:rPr>
        <w:t>ontratación”</w:t>
      </w:r>
      <w:r w:rsidR="00D16993" w:rsidRPr="3EE094A8">
        <w:rPr>
          <w:rFonts w:ascii="Verdana" w:eastAsia="Calibri" w:hAnsi="Verdana" w:cs="Arial"/>
          <w:lang w:val="es-ES" w:eastAsia="es-ES"/>
        </w:rPr>
        <w:t>.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5D40B1D8" w14:textId="4075D0C0" w:rsidR="00AF6EB6" w:rsidRPr="00D2723D" w:rsidRDefault="00AF6EB6" w:rsidP="00D2723D">
      <w:pPr>
        <w:spacing w:after="0"/>
        <w:rPr>
          <w:rFonts w:ascii="Verdana" w:eastAsia="Calibri" w:hAnsi="Verdana" w:cs="Arial"/>
          <w:b/>
          <w:lang w:val="es-ES" w:eastAsia="es-ES"/>
        </w:rPr>
      </w:pPr>
      <w:r w:rsidRPr="00D2723D">
        <w:rPr>
          <w:rFonts w:ascii="Verdana" w:eastAsia="Calibri" w:hAnsi="Verdana" w:cs="Arial"/>
          <w:b/>
          <w:lang w:val="es-ES" w:eastAsia="es-ES"/>
        </w:rPr>
        <w:t xml:space="preserve">Objeto:  </w:t>
      </w:r>
    </w:p>
    <w:p w14:paraId="657A737D" w14:textId="6D485267" w:rsidR="00D2723D" w:rsidRPr="00AF1BB9" w:rsidRDefault="000E69C1" w:rsidP="00AF1BB9">
      <w:pPr>
        <w:rPr>
          <w:rFonts w:ascii="Verdana" w:eastAsia="Calibri" w:hAnsi="Verdana" w:cs="Arial"/>
          <w:bCs/>
          <w:lang w:val="es-ES" w:eastAsia="es-ES"/>
        </w:rPr>
      </w:pPr>
      <w:r w:rsidRPr="000E69C1">
        <w:rPr>
          <w:rFonts w:ascii="Verdana" w:hAnsi="Verdana" w:cs="Arial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3A6E29AC" w14:textId="77777777" w:rsidR="00D2723D" w:rsidRPr="00D2723D" w:rsidRDefault="00D2723D" w:rsidP="00D2723D">
      <w:pPr>
        <w:rPr>
          <w:rFonts w:ascii="Verdana" w:eastAsia="Times New Roman" w:hAnsi="Verdana" w:cs="Arial"/>
          <w:lang w:eastAsia="es-ES"/>
        </w:rPr>
      </w:pPr>
    </w:p>
    <w:p w14:paraId="7CAAD518" w14:textId="77777777" w:rsidR="00D2723D" w:rsidRPr="00D2723D" w:rsidRDefault="00D2723D" w:rsidP="00D2723D">
      <w:pPr>
        <w:rPr>
          <w:rFonts w:ascii="Verdana" w:eastAsia="Times New Roman" w:hAnsi="Verdana" w:cs="Arial"/>
          <w:lang w:eastAsia="es-ES"/>
        </w:rPr>
      </w:pPr>
    </w:p>
    <w:p w14:paraId="5007A87D" w14:textId="50D79BAD" w:rsidR="00D2723D" w:rsidRPr="00D2723D" w:rsidRDefault="00D2723D" w:rsidP="00D2723D">
      <w:pPr>
        <w:tabs>
          <w:tab w:val="left" w:pos="5055"/>
        </w:tabs>
        <w:rPr>
          <w:rFonts w:ascii="Verdana" w:eastAsia="Times New Roman" w:hAnsi="Verdana" w:cs="Arial"/>
          <w:lang w:eastAsia="es-ES"/>
        </w:rPr>
      </w:pPr>
      <w:r>
        <w:rPr>
          <w:rFonts w:ascii="Verdana" w:eastAsia="Times New Roman" w:hAnsi="Verdana" w:cs="Arial"/>
          <w:lang w:eastAsia="es-ES"/>
        </w:rPr>
        <w:tab/>
      </w: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lastRenderedPageBreak/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lastRenderedPageBreak/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8625D" w14:textId="77777777" w:rsidR="00457C86" w:rsidRDefault="00457C86" w:rsidP="00506AD4">
      <w:pPr>
        <w:spacing w:after="0" w:line="240" w:lineRule="auto"/>
      </w:pPr>
      <w:r>
        <w:separator/>
      </w:r>
    </w:p>
  </w:endnote>
  <w:endnote w:type="continuationSeparator" w:id="0">
    <w:p w14:paraId="618A764F" w14:textId="77777777" w:rsidR="00457C86" w:rsidRDefault="00457C86" w:rsidP="00506AD4">
      <w:pPr>
        <w:spacing w:after="0" w:line="240" w:lineRule="auto"/>
      </w:pPr>
      <w:r>
        <w:continuationSeparator/>
      </w:r>
    </w:p>
  </w:endnote>
  <w:endnote w:type="continuationNotice" w:id="1">
    <w:p w14:paraId="795E0FA6" w14:textId="77777777" w:rsidR="00457C86" w:rsidRDefault="00457C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BF3BE" w14:textId="77777777" w:rsidR="00D2723D" w:rsidRDefault="00D272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44B24" w14:textId="025C4222" w:rsidR="00D2723D" w:rsidRDefault="00D2723D" w:rsidP="00D2723D">
    <w:pPr>
      <w:widowControl w:val="0"/>
      <w:autoSpaceDE w:val="0"/>
      <w:autoSpaceDN w:val="0"/>
      <w:adjustRightInd w:val="0"/>
      <w:spacing w:after="0"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>
      <w:rPr>
        <w:noProof/>
        <w:lang w:val="en-US"/>
      </w:rPr>
      <w:drawing>
        <wp:anchor distT="0" distB="0" distL="114300" distR="114300" simplePos="0" relativeHeight="251662336" behindDoc="1" locked="0" layoutInCell="1" allowOverlap="1" wp14:anchorId="1FCD200C" wp14:editId="7C173FA9">
          <wp:simplePos x="0" y="0"/>
          <wp:positionH relativeFrom="column">
            <wp:posOffset>-304800</wp:posOffset>
          </wp:positionH>
          <wp:positionV relativeFrom="paragraph">
            <wp:posOffset>-19050</wp:posOffset>
          </wp:positionV>
          <wp:extent cx="6319520" cy="855980"/>
          <wp:effectExtent l="0" t="0" r="5080" b="1270"/>
          <wp:wrapNone/>
          <wp:docPr id="2" name="Imagen 2" descr="Memebrete_Mesa de trabajo 1 copia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1" descr="Memebrete_Mesa de trabajo 1 copia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952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8F700B" w14:textId="60983B54" w:rsidR="00D2723D" w:rsidRDefault="00D2723D" w:rsidP="00D2723D">
    <w:pPr>
      <w:widowControl w:val="0"/>
      <w:autoSpaceDE w:val="0"/>
      <w:autoSpaceDN w:val="0"/>
      <w:adjustRightInd w:val="0"/>
      <w:spacing w:after="0" w:line="265" w:lineRule="exact"/>
      <w:ind w:left="-18" w:right="-38"/>
      <w:jc w:val="right"/>
      <w:rPr>
        <w:rFonts w:ascii="Verdana" w:hAnsi="Verdana" w:cs="Arial"/>
        <w:sz w:val="18"/>
        <w:szCs w:val="18"/>
      </w:rPr>
    </w:pPr>
  </w:p>
  <w:p w14:paraId="2A8C7824" w14:textId="4B28E7BF" w:rsidR="00D2723D" w:rsidRDefault="00D2723D" w:rsidP="00D2723D">
    <w:pPr>
      <w:widowControl w:val="0"/>
      <w:autoSpaceDE w:val="0"/>
      <w:autoSpaceDN w:val="0"/>
      <w:adjustRightInd w:val="0"/>
      <w:spacing w:after="0"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F272458" wp14:editId="22AB5B9B">
              <wp:simplePos x="0" y="0"/>
              <wp:positionH relativeFrom="margin">
                <wp:posOffset>-203200</wp:posOffset>
              </wp:positionH>
              <wp:positionV relativeFrom="paragraph">
                <wp:posOffset>71120</wp:posOffset>
              </wp:positionV>
              <wp:extent cx="3253740" cy="50101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3740" cy="501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CA4E8E" w14:textId="77777777" w:rsidR="00D2723D" w:rsidRPr="005E361B" w:rsidRDefault="00D2723D" w:rsidP="00D2723D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Regional Antioquia</w:t>
                          </w:r>
                        </w:p>
                        <w:p w14:paraId="6F348176" w14:textId="77777777" w:rsidR="00D2723D" w:rsidRPr="005E361B" w:rsidRDefault="00D2723D" w:rsidP="00D2723D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Calle 45 # 79-141</w:t>
                          </w:r>
                        </w:p>
                        <w:p w14:paraId="4C5790F0" w14:textId="77777777" w:rsidR="00D2723D" w:rsidRPr="006C7934" w:rsidRDefault="00D2723D" w:rsidP="00D2723D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(604) 409 34 40 - Colombia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272458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left:0;text-align:left;margin-left:-16pt;margin-top:5.6pt;width:256.2pt;height:39.4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" filled="f" stroked="f">
              <v:textbox>
                <w:txbxContent>
                  <w:p w14:paraId="5FCA4E8E" w14:textId="77777777" w:rsidR="00D2723D" w:rsidRPr="005E361B" w:rsidRDefault="00D2723D" w:rsidP="00D2723D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Regional Antioquia</w:t>
                    </w:r>
                  </w:p>
                  <w:p w14:paraId="6F348176" w14:textId="77777777" w:rsidR="00D2723D" w:rsidRPr="005E361B" w:rsidRDefault="00D2723D" w:rsidP="00D2723D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Calle 45 # 79-141</w:t>
                    </w:r>
                  </w:p>
                  <w:p w14:paraId="4C5790F0" w14:textId="77777777" w:rsidR="00D2723D" w:rsidRPr="006C7934" w:rsidRDefault="00D2723D" w:rsidP="00D2723D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(604) 409 34 40 - Colombia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4384" behindDoc="1" locked="0" layoutInCell="1" allowOverlap="1" wp14:anchorId="49D30E06" wp14:editId="3A2B1AAE">
              <wp:simplePos x="0" y="0"/>
              <wp:positionH relativeFrom="column">
                <wp:posOffset>2473960</wp:posOffset>
              </wp:positionH>
              <wp:positionV relativeFrom="paragraph">
                <wp:posOffset>132080</wp:posOffset>
              </wp:positionV>
              <wp:extent cx="3303270" cy="354330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327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49B3E6" w14:textId="77777777" w:rsidR="00D2723D" w:rsidRPr="006C7934" w:rsidRDefault="00D2723D" w:rsidP="00D2723D">
                          <w:pPr>
                            <w:spacing w:after="0" w:line="240" w:lineRule="auto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6C7934"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Línea gratuita nacional ICBF</w:t>
                          </w:r>
                        </w:p>
                        <w:p w14:paraId="5A876521" w14:textId="77777777" w:rsidR="00D2723D" w:rsidRPr="006C7934" w:rsidRDefault="00D2723D" w:rsidP="00D2723D">
                          <w:pPr>
                            <w:spacing w:after="0" w:line="240" w:lineRule="auto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6C7934"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01 8000 91 8080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49D30E06" id="Cuadro de texto 4" o:spid="_x0000_s1028" type="#_x0000_t202" style="position:absolute;left:0;text-align:left;margin-left:194.8pt;margin-top:10.4pt;width:260.1pt;height:27.9pt;z-index:-2516520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" filled="f" stroked="f">
              <v:textbox style="mso-fit-shape-to-text:t">
                <w:txbxContent>
                  <w:p w14:paraId="4449B3E6" w14:textId="77777777" w:rsidR="00D2723D" w:rsidRPr="006C7934" w:rsidRDefault="00D2723D" w:rsidP="00D2723D">
                    <w:pPr>
                      <w:spacing w:after="0" w:line="240" w:lineRule="auto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 w:rsidRPr="006C7934">
                      <w:rPr>
                        <w:rFonts w:cs="Arial"/>
                        <w:color w:val="595959"/>
                        <w:sz w:val="18"/>
                        <w:szCs w:val="18"/>
                      </w:rPr>
                      <w:t>Línea gratuita nacional ICBF</w:t>
                    </w:r>
                  </w:p>
                  <w:p w14:paraId="5A876521" w14:textId="77777777" w:rsidR="00D2723D" w:rsidRPr="006C7934" w:rsidRDefault="00D2723D" w:rsidP="00D2723D">
                    <w:pPr>
                      <w:spacing w:after="0" w:line="240" w:lineRule="auto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 w:rsidRPr="006C7934">
                      <w:rPr>
                        <w:rFonts w:cs="Arial"/>
                        <w:color w:val="595959"/>
                        <w:sz w:val="18"/>
                        <w:szCs w:val="18"/>
                      </w:rPr>
                      <w:t>01 8000 91 8080</w:t>
                    </w:r>
                  </w:p>
                </w:txbxContent>
              </v:textbox>
            </v:shape>
          </w:pict>
        </mc:Fallback>
      </mc:AlternateContent>
    </w:r>
  </w:p>
  <w:p w14:paraId="465D7B4A" w14:textId="77777777" w:rsidR="00D2723D" w:rsidRDefault="00D2723D" w:rsidP="00D2723D">
    <w:pPr>
      <w:widowControl w:val="0"/>
      <w:autoSpaceDE w:val="0"/>
      <w:autoSpaceDN w:val="0"/>
      <w:adjustRightInd w:val="0"/>
      <w:spacing w:after="0" w:line="265" w:lineRule="exact"/>
      <w:ind w:left="-18" w:right="-38"/>
      <w:jc w:val="right"/>
      <w:rPr>
        <w:rFonts w:ascii="Verdana" w:hAnsi="Verdana" w:cs="Arial"/>
        <w:sz w:val="18"/>
        <w:szCs w:val="18"/>
      </w:rPr>
    </w:pPr>
  </w:p>
  <w:p w14:paraId="058EC274" w14:textId="77777777" w:rsidR="00D2723D" w:rsidRDefault="00D2723D" w:rsidP="00D2723D">
    <w:pPr>
      <w:widowControl w:val="0"/>
      <w:autoSpaceDE w:val="0"/>
      <w:autoSpaceDN w:val="0"/>
      <w:adjustRightInd w:val="0"/>
      <w:spacing w:after="0" w:line="265" w:lineRule="exact"/>
      <w:ind w:left="-18" w:right="-38"/>
      <w:jc w:val="right"/>
      <w:rPr>
        <w:rFonts w:ascii="Verdana" w:hAnsi="Verdana" w:cs="Arial"/>
        <w:sz w:val="18"/>
        <w:szCs w:val="18"/>
      </w:rPr>
    </w:pPr>
  </w:p>
  <w:p w14:paraId="159883CB" w14:textId="69E9B8A5" w:rsidR="00DC592D" w:rsidRPr="00D2723D" w:rsidRDefault="00DC592D" w:rsidP="00D2723D">
    <w:pPr>
      <w:widowControl w:val="0"/>
      <w:autoSpaceDE w:val="0"/>
      <w:autoSpaceDN w:val="0"/>
      <w:adjustRightInd w:val="0"/>
      <w:spacing w:after="0" w:line="265" w:lineRule="exact"/>
      <w:ind w:left="-18" w:right="-38"/>
      <w:jc w:val="right"/>
      <w:rPr>
        <w:rFonts w:ascii="Verdana" w:hAnsi="Verdana" w:cs="Arial"/>
        <w:sz w:val="16"/>
        <w:szCs w:val="16"/>
      </w:rPr>
    </w:pPr>
    <w:r w:rsidRPr="00D2723D">
      <w:rPr>
        <w:rFonts w:ascii="Verdana" w:hAnsi="Verdana" w:cs="Arial"/>
        <w:sz w:val="16"/>
        <w:szCs w:val="16"/>
      </w:rPr>
      <w:t>Versión: 2 del 15 de diciembre de 2025</w:t>
    </w:r>
  </w:p>
  <w:p w14:paraId="0B864F22" w14:textId="6CE12D6C" w:rsidR="002D3BD6" w:rsidRPr="00DC592D" w:rsidRDefault="002D3BD6" w:rsidP="00DC592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0C466" w14:textId="77777777" w:rsidR="00D2723D" w:rsidRDefault="00D272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28A4C" w14:textId="77777777" w:rsidR="00457C86" w:rsidRDefault="00457C86" w:rsidP="00506AD4">
      <w:pPr>
        <w:spacing w:after="0" w:line="240" w:lineRule="auto"/>
      </w:pPr>
      <w:r>
        <w:separator/>
      </w:r>
    </w:p>
  </w:footnote>
  <w:footnote w:type="continuationSeparator" w:id="0">
    <w:p w14:paraId="64F81640" w14:textId="77777777" w:rsidR="00457C86" w:rsidRDefault="00457C86" w:rsidP="00506AD4">
      <w:pPr>
        <w:spacing w:after="0" w:line="240" w:lineRule="auto"/>
      </w:pPr>
      <w:r>
        <w:continuationSeparator/>
      </w:r>
    </w:p>
  </w:footnote>
  <w:footnote w:type="continuationNotice" w:id="1">
    <w:p w14:paraId="23BEEC18" w14:textId="77777777" w:rsidR="00457C86" w:rsidRDefault="00457C86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85836" w14:textId="77777777" w:rsidR="00D2723D" w:rsidRDefault="00D2723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89E25" w14:textId="5D62283C" w:rsidR="00D2723D" w:rsidRDefault="00D2723D" w:rsidP="00D2723D">
    <w:pPr>
      <w:pStyle w:val="Encabezado"/>
      <w:jc w:val="center"/>
      <w:rPr>
        <w:rFonts w:ascii="Verdana" w:hAnsi="Verdana" w:cs="Arial"/>
        <w:b/>
        <w:sz w:val="14"/>
        <w:szCs w:val="14"/>
      </w:rPr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3D8D7375" wp14:editId="622B39BB">
          <wp:simplePos x="0" y="0"/>
          <wp:positionH relativeFrom="margin">
            <wp:posOffset>5167630</wp:posOffset>
          </wp:positionH>
          <wp:positionV relativeFrom="paragraph">
            <wp:posOffset>-250190</wp:posOffset>
          </wp:positionV>
          <wp:extent cx="521970" cy="657225"/>
          <wp:effectExtent l="0" t="0" r="0" b="9525"/>
          <wp:wrapTight wrapText="bothSides">
            <wp:wrapPolygon edited="0">
              <wp:start x="0" y="0"/>
              <wp:lineTo x="0" y="21287"/>
              <wp:lineTo x="20496" y="21287"/>
              <wp:lineTo x="20496" y="0"/>
              <wp:lineTo x="0" y="0"/>
            </wp:wrapPolygon>
          </wp:wrapTight>
          <wp:docPr id="1887455296" name="Imagen 1887455296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5362049" name="Imagen 1275362049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44E91A5" wp14:editId="19AE7FDC">
              <wp:simplePos x="0" y="0"/>
              <wp:positionH relativeFrom="margin">
                <wp:posOffset>0</wp:posOffset>
              </wp:positionH>
              <wp:positionV relativeFrom="paragraph">
                <wp:posOffset>-278130</wp:posOffset>
              </wp:positionV>
              <wp:extent cx="3968115" cy="742950"/>
              <wp:effectExtent l="0" t="0" r="0" b="0"/>
              <wp:wrapSquare wrapText="bothSides"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68115" cy="74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1D0DFC" w14:textId="77777777" w:rsidR="00D2723D" w:rsidRPr="00535C0C" w:rsidRDefault="00D2723D" w:rsidP="00D2723D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535C0C">
                            <w:rPr>
                              <w:rFonts w:ascii="Arial" w:hAnsi="Arial" w:cs="Arial"/>
                              <w:b/>
                            </w:rPr>
                            <w:t>Instituto Colombiano de Bienestar Familiar</w:t>
                          </w:r>
                        </w:p>
                        <w:p w14:paraId="62AE68F7" w14:textId="77777777" w:rsidR="00D2723D" w:rsidRPr="00535C0C" w:rsidRDefault="00D2723D" w:rsidP="00D2723D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Arial" w:hAnsi="Arial" w:cs="Arial"/>
                              <w:color w:val="808080"/>
                            </w:rPr>
                          </w:pPr>
                          <w:r w:rsidRPr="00535C0C">
                            <w:rPr>
                              <w:rFonts w:ascii="Arial" w:hAnsi="Arial" w:cs="Arial"/>
                              <w:color w:val="808080"/>
                            </w:rPr>
                            <w:t xml:space="preserve">Cecilia De la Fuente de Lleras </w:t>
                          </w:r>
                        </w:p>
                        <w:p w14:paraId="57FDC590" w14:textId="77777777" w:rsidR="00D2723D" w:rsidRDefault="00D2723D" w:rsidP="00D2723D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  <w:t>Regional Antioquia</w:t>
                          </w:r>
                        </w:p>
                        <w:p w14:paraId="3D910C7D" w14:textId="77777777" w:rsidR="00D2723D" w:rsidRPr="00535C0C" w:rsidRDefault="00D2723D" w:rsidP="00D2723D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  <w:t>Grupo Interno de Trabajo Jurídico y de Contratación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4E91A5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6" type="#_x0000_t202" style="position:absolute;left:0;text-align:left;margin-left:0;margin-top:-21.9pt;width:312.45pt;height:5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" filled="f" stroked="f">
              <v:textbox>
                <w:txbxContent>
                  <w:p w14:paraId="511D0DFC" w14:textId="77777777" w:rsidR="00D2723D" w:rsidRPr="00535C0C" w:rsidRDefault="00D2723D" w:rsidP="00D2723D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Arial" w:hAnsi="Arial" w:cs="Arial"/>
                        <w:b/>
                      </w:rPr>
                    </w:pPr>
                    <w:r w:rsidRPr="00535C0C">
                      <w:rPr>
                        <w:rFonts w:ascii="Arial" w:hAnsi="Arial" w:cs="Arial"/>
                        <w:b/>
                      </w:rPr>
                      <w:t>Instituto Colombiano de Bienestar Familiar</w:t>
                    </w:r>
                  </w:p>
                  <w:p w14:paraId="62AE68F7" w14:textId="77777777" w:rsidR="00D2723D" w:rsidRPr="00535C0C" w:rsidRDefault="00D2723D" w:rsidP="00D2723D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Arial" w:hAnsi="Arial" w:cs="Arial"/>
                        <w:color w:val="808080"/>
                      </w:rPr>
                    </w:pPr>
                    <w:r w:rsidRPr="00535C0C">
                      <w:rPr>
                        <w:rFonts w:ascii="Arial" w:hAnsi="Arial" w:cs="Arial"/>
                        <w:color w:val="808080"/>
                      </w:rPr>
                      <w:t xml:space="preserve">Cecilia De la Fuente de Lleras </w:t>
                    </w:r>
                  </w:p>
                  <w:p w14:paraId="57FDC590" w14:textId="77777777" w:rsidR="00D2723D" w:rsidRDefault="00D2723D" w:rsidP="00D2723D">
                    <w:pPr>
                      <w:spacing w:after="0" w:line="240" w:lineRule="auto"/>
                      <w:rPr>
                        <w:rFonts w:ascii="Arial" w:hAnsi="Arial" w:cs="Arial"/>
                        <w:b/>
                        <w:color w:val="000000"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</w:rPr>
                      <w:t>Regional Antioquia</w:t>
                    </w:r>
                  </w:p>
                  <w:p w14:paraId="3D910C7D" w14:textId="77777777" w:rsidR="00D2723D" w:rsidRPr="00535C0C" w:rsidRDefault="00D2723D" w:rsidP="00D2723D">
                    <w:pPr>
                      <w:spacing w:after="0" w:line="240" w:lineRule="auto"/>
                      <w:rPr>
                        <w:rFonts w:ascii="Arial" w:hAnsi="Arial" w:cs="Arial"/>
                        <w:b/>
                        <w:color w:val="000000"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</w:rPr>
                      <w:t>Grupo Interno de Trabajo Jurídico y de Contratación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4FB19C1F" w14:textId="1442D462" w:rsidR="00D2723D" w:rsidRDefault="00D2723D" w:rsidP="00D2723D">
    <w:pPr>
      <w:pStyle w:val="Encabezado"/>
      <w:jc w:val="center"/>
      <w:rPr>
        <w:rFonts w:ascii="Verdana" w:hAnsi="Verdana" w:cs="Arial"/>
        <w:b/>
        <w:sz w:val="14"/>
        <w:szCs w:val="14"/>
      </w:rPr>
    </w:pPr>
  </w:p>
  <w:p w14:paraId="204151FB" w14:textId="0185D7F0" w:rsidR="00D2723D" w:rsidRDefault="00D2723D" w:rsidP="00D2723D">
    <w:pPr>
      <w:pStyle w:val="Encabezado"/>
      <w:jc w:val="center"/>
      <w:rPr>
        <w:rFonts w:ascii="Verdana" w:hAnsi="Verdana" w:cs="Arial"/>
        <w:b/>
        <w:sz w:val="14"/>
        <w:szCs w:val="14"/>
      </w:rPr>
    </w:pPr>
  </w:p>
  <w:p w14:paraId="72932956" w14:textId="77777777" w:rsidR="00D2723D" w:rsidRDefault="00D2723D" w:rsidP="00D2723D">
    <w:pPr>
      <w:pStyle w:val="Encabezado"/>
      <w:jc w:val="center"/>
      <w:rPr>
        <w:rFonts w:ascii="Verdana" w:hAnsi="Verdana" w:cs="Arial"/>
        <w:b/>
        <w:sz w:val="14"/>
        <w:szCs w:val="14"/>
      </w:rPr>
    </w:pPr>
  </w:p>
  <w:p w14:paraId="02F30032" w14:textId="77777777" w:rsidR="00D2723D" w:rsidRDefault="00D2723D" w:rsidP="00D2723D">
    <w:pPr>
      <w:pStyle w:val="Encabezado"/>
      <w:jc w:val="center"/>
      <w:rPr>
        <w:rFonts w:ascii="Verdana" w:hAnsi="Verdana" w:cs="Arial"/>
        <w:b/>
        <w:sz w:val="14"/>
        <w:szCs w:val="14"/>
      </w:rPr>
    </w:pPr>
  </w:p>
  <w:p w14:paraId="3AC9F747" w14:textId="04F2D2F1" w:rsidR="00506AD4" w:rsidRPr="00D2723D" w:rsidRDefault="00AF1BB9" w:rsidP="00D2723D">
    <w:pPr>
      <w:pStyle w:val="Encabezado"/>
      <w:jc w:val="center"/>
      <w:rPr>
        <w:rFonts w:ascii="Verdana" w:hAnsi="Verdana" w:cs="Arial"/>
        <w:b/>
        <w:sz w:val="14"/>
        <w:szCs w:val="14"/>
      </w:rPr>
    </w:pPr>
    <w:r w:rsidRPr="00D2723D">
      <w:rPr>
        <w:rFonts w:ascii="Verdana" w:hAnsi="Verdana" w:cs="Arial"/>
        <w:b/>
        <w:sz w:val="14"/>
        <w:szCs w:val="14"/>
      </w:rPr>
      <w:t>FORMATO 4 – CAPACIDAD FINANCIERA Y ORGANIZACIONAL PARA PERSONAS EXTRANJERAS SIN SUCURSAL O DOMICILIO EN COLOMBIA</w:t>
    </w:r>
    <w:r w:rsidR="00D2723D">
      <w:rPr>
        <w:rFonts w:ascii="Verdana" w:hAnsi="Verdana" w:cs="Arial"/>
        <w:b/>
        <w:sz w:val="14"/>
        <w:szCs w:val="14"/>
      </w:rPr>
      <w:t xml:space="preserve"> </w:t>
    </w:r>
    <w:r w:rsidR="004F396F" w:rsidRPr="00D2723D">
      <w:rPr>
        <w:rFonts w:ascii="Verdana" w:hAnsi="Verdana" w:cs="Arial"/>
        <w:b/>
        <w:sz w:val="14"/>
        <w:szCs w:val="14"/>
      </w:rPr>
      <w:t>INTERVENTORÍA</w:t>
    </w:r>
    <w:r w:rsidRPr="00D2723D">
      <w:rPr>
        <w:rFonts w:ascii="Verdana" w:hAnsi="Verdana" w:cs="Arial"/>
        <w:b/>
        <w:sz w:val="14"/>
        <w:szCs w:val="14"/>
      </w:rPr>
      <w:t xml:space="preserve">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D4285" w14:textId="77777777" w:rsidR="00D2723D" w:rsidRDefault="00D2723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535532381">
    <w:abstractNumId w:val="4"/>
  </w:num>
  <w:num w:numId="2" w16cid:durableId="156002782">
    <w:abstractNumId w:val="3"/>
  </w:num>
  <w:num w:numId="3" w16cid:durableId="554316810">
    <w:abstractNumId w:val="2"/>
  </w:num>
  <w:num w:numId="4" w16cid:durableId="1336881261">
    <w:abstractNumId w:val="1"/>
  </w:num>
  <w:num w:numId="5" w16cid:durableId="1728606012">
    <w:abstractNumId w:val="5"/>
  </w:num>
  <w:num w:numId="6" w16cid:durableId="667709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50791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69C1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17A5D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118B2"/>
    <w:rsid w:val="00420564"/>
    <w:rsid w:val="00425A31"/>
    <w:rsid w:val="0043129D"/>
    <w:rsid w:val="0043193F"/>
    <w:rsid w:val="00453436"/>
    <w:rsid w:val="00457C8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4F396F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773A9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B5E2C"/>
    <w:rsid w:val="007C018F"/>
    <w:rsid w:val="007C0CA9"/>
    <w:rsid w:val="007C28F6"/>
    <w:rsid w:val="007C5532"/>
    <w:rsid w:val="007C7B1D"/>
    <w:rsid w:val="007E4559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5CEA"/>
    <w:rsid w:val="009A76EC"/>
    <w:rsid w:val="009B5E70"/>
    <w:rsid w:val="009C073F"/>
    <w:rsid w:val="009C1364"/>
    <w:rsid w:val="009C3048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B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2723D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C592D"/>
    <w:rsid w:val="00DD1EB6"/>
    <w:rsid w:val="00DE4946"/>
    <w:rsid w:val="00E0353E"/>
    <w:rsid w:val="00E22DDB"/>
    <w:rsid w:val="00E41422"/>
    <w:rsid w:val="00E46407"/>
    <w:rsid w:val="00E47A67"/>
    <w:rsid w:val="00E54D40"/>
    <w:rsid w:val="00E71137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62BF483"/>
    <w:rsid w:val="291DDDCC"/>
    <w:rsid w:val="3A985954"/>
    <w:rsid w:val="3EE094A8"/>
    <w:rsid w:val="4E297F1D"/>
    <w:rsid w:val="564DED32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  <w:style w:type="paragraph" w:customStyle="1" w:styleId="Invias-VietalogoINV">
    <w:name w:val="Invias-Viñeta logo INV"/>
    <w:next w:val="Normal"/>
    <w:qFormat/>
    <w:rsid w:val="00D2723D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2723D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2723D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50791"/>
    <w:rsid w:val="0006749D"/>
    <w:rsid w:val="000848F0"/>
    <w:rsid w:val="001A0E78"/>
    <w:rsid w:val="00255F37"/>
    <w:rsid w:val="003D32AB"/>
    <w:rsid w:val="00491509"/>
    <w:rsid w:val="004A6F42"/>
    <w:rsid w:val="004B32A0"/>
    <w:rsid w:val="004B6781"/>
    <w:rsid w:val="005C1774"/>
    <w:rsid w:val="005F1581"/>
    <w:rsid w:val="00603776"/>
    <w:rsid w:val="00604126"/>
    <w:rsid w:val="00642F4C"/>
    <w:rsid w:val="00677220"/>
    <w:rsid w:val="007906E9"/>
    <w:rsid w:val="007A77A2"/>
    <w:rsid w:val="007E2019"/>
    <w:rsid w:val="0087540F"/>
    <w:rsid w:val="00876D47"/>
    <w:rsid w:val="00903593"/>
    <w:rsid w:val="009771DE"/>
    <w:rsid w:val="009F522A"/>
    <w:rsid w:val="00A020FC"/>
    <w:rsid w:val="00B106D4"/>
    <w:rsid w:val="00B80B3D"/>
    <w:rsid w:val="00CF67DC"/>
    <w:rsid w:val="00D25591"/>
    <w:rsid w:val="00D46EA1"/>
    <w:rsid w:val="00D753E6"/>
    <w:rsid w:val="00E10925"/>
    <w:rsid w:val="00E27A3A"/>
    <w:rsid w:val="00E71137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4ae1db4-9b38-4dee-b734-1e01cd3f2951">
      <UserInfo>
        <DisplayName/>
        <AccountId xsi:nil="true"/>
        <AccountType/>
      </UserInfo>
    </SharedWithUsers>
    <TaxCatchAll xmlns="74ae1db4-9b38-4dee-b734-1e01cd3f2951" xsi:nil="true"/>
    <lcf76f155ced4ddcb4097134ff3c332f xmlns="b36853e1-bd4f-403c-adce-06b87032c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5BDB44197D41D4C8E3C85AB9BC6FAE6" ma:contentTypeVersion="18" ma:contentTypeDescription="Crear nuevo documento." ma:contentTypeScope="" ma:versionID="c86f21c8ce771c05aac71ea86caf44f7">
  <xsd:schema xmlns:xsd="http://www.w3.org/2001/XMLSchema" xmlns:xs="http://www.w3.org/2001/XMLSchema" xmlns:p="http://schemas.microsoft.com/office/2006/metadata/properties" xmlns:ns2="b36853e1-bd4f-403c-adce-06b87032ce67" xmlns:ns3="74ae1db4-9b38-4dee-b734-1e01cd3f2951" targetNamespace="http://schemas.microsoft.com/office/2006/metadata/properties" ma:root="true" ma:fieldsID="d656d5fc8851bc2676a55e779f504259" ns2:_="" ns3:_="">
    <xsd:import namespace="b36853e1-bd4f-403c-adce-06b87032ce67"/>
    <xsd:import namespace="74ae1db4-9b38-4dee-b734-1e01cd3f2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853e1-bd4f-403c-adce-06b87032c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a639bc6-dc8c-43a0-baeb-edbb56d42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e1db4-9b38-4dee-b734-1e01cd3f2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58b9e5d-0d6d-43cd-9d79-6dcde560d116}" ma:internalName="TaxCatchAll" ma:showField="CatchAllData" ma:web="74ae1db4-9b38-4dee-b734-1e01cd3f29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74ae1db4-9b38-4dee-b734-1e01cd3f2951"/>
    <ds:schemaRef ds:uri="b36853e1-bd4f-403c-adce-06b87032ce67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DF35E5-B956-4645-A6C7-E648A9806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6853e1-bd4f-403c-adce-06b87032ce67"/>
    <ds:schemaRef ds:uri="74ae1db4-9b38-4dee-b734-1e01cd3f29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527</Words>
  <Characters>2904</Characters>
  <Application>Microsoft Office Word</Application>
  <DocSecurity>0</DocSecurity>
  <Lines>24</Lines>
  <Paragraphs>6</Paragraphs>
  <ScaleCrop>false</ScaleCrop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Leidy Laura Lozano Uribe</cp:lastModifiedBy>
  <cp:revision>5</cp:revision>
  <cp:lastPrinted>2021-08-03T16:06:00Z</cp:lastPrinted>
  <dcterms:created xsi:type="dcterms:W3CDTF">2026-04-09T18:59:00Z</dcterms:created>
  <dcterms:modified xsi:type="dcterms:W3CDTF">2026-04-24T03:22:00Z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0x010100F5BDB44197D41D4C8E3C85AB9BC6FAE6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