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BC313" w14:textId="77777777" w:rsidR="0018627E" w:rsidRPr="00B76AEC" w:rsidRDefault="0018627E">
      <w:pPr>
        <w:pBdr>
          <w:top w:val="nil"/>
          <w:left w:val="nil"/>
          <w:bottom w:val="nil"/>
          <w:right w:val="nil"/>
          <w:between w:val="nil"/>
        </w:pBdr>
        <w:tabs>
          <w:tab w:val="left" w:pos="0"/>
        </w:tabs>
        <w:ind w:hanging="720"/>
        <w:jc w:val="center"/>
        <w:rPr>
          <w:rFonts w:ascii="Tahoma" w:eastAsia="Tahoma" w:hAnsi="Tahoma" w:cs="Tahoma"/>
          <w:b/>
          <w:color w:val="000000" w:themeColor="text1"/>
          <w:sz w:val="18"/>
          <w:szCs w:val="18"/>
        </w:rPr>
      </w:pPr>
    </w:p>
    <w:p w14:paraId="667799B4" w14:textId="77777777" w:rsidR="0018627E" w:rsidRPr="00B76AEC" w:rsidRDefault="0018627E">
      <w:pPr>
        <w:pBdr>
          <w:top w:val="nil"/>
          <w:left w:val="nil"/>
          <w:bottom w:val="nil"/>
          <w:right w:val="nil"/>
          <w:between w:val="nil"/>
        </w:pBdr>
        <w:tabs>
          <w:tab w:val="left" w:pos="0"/>
        </w:tabs>
        <w:ind w:hanging="720"/>
        <w:jc w:val="center"/>
        <w:rPr>
          <w:rFonts w:ascii="Tahoma" w:eastAsia="Tahoma" w:hAnsi="Tahoma" w:cs="Tahoma"/>
          <w:b/>
          <w:color w:val="000000" w:themeColor="text1"/>
          <w:sz w:val="18"/>
          <w:szCs w:val="18"/>
        </w:rPr>
      </w:pPr>
    </w:p>
    <w:p w14:paraId="15506B28" w14:textId="77777777" w:rsidR="0018627E" w:rsidRPr="00B76AEC" w:rsidRDefault="0018627E">
      <w:pPr>
        <w:pBdr>
          <w:top w:val="nil"/>
          <w:left w:val="nil"/>
          <w:bottom w:val="nil"/>
          <w:right w:val="nil"/>
          <w:between w:val="nil"/>
        </w:pBdr>
        <w:tabs>
          <w:tab w:val="left" w:pos="0"/>
        </w:tabs>
        <w:ind w:hanging="720"/>
        <w:jc w:val="center"/>
        <w:rPr>
          <w:rFonts w:ascii="Tahoma" w:eastAsia="Tahoma" w:hAnsi="Tahoma" w:cs="Tahoma"/>
          <w:b/>
          <w:color w:val="000000" w:themeColor="text1"/>
          <w:sz w:val="18"/>
          <w:szCs w:val="18"/>
        </w:rPr>
      </w:pPr>
    </w:p>
    <w:p w14:paraId="492B8C10" w14:textId="77777777" w:rsidR="0018627E" w:rsidRPr="00B76AEC" w:rsidRDefault="0018627E" w:rsidP="0019109B">
      <w:pPr>
        <w:pBdr>
          <w:top w:val="nil"/>
          <w:left w:val="nil"/>
          <w:bottom w:val="nil"/>
          <w:right w:val="nil"/>
          <w:between w:val="nil"/>
        </w:pBdr>
        <w:tabs>
          <w:tab w:val="left" w:pos="0"/>
        </w:tabs>
        <w:ind w:hanging="720"/>
        <w:rPr>
          <w:rFonts w:ascii="Tahoma" w:eastAsia="Tahoma" w:hAnsi="Tahoma" w:cs="Tahoma"/>
          <w:b/>
          <w:color w:val="000000" w:themeColor="text1"/>
          <w:sz w:val="18"/>
          <w:szCs w:val="18"/>
        </w:rPr>
      </w:pPr>
    </w:p>
    <w:p w14:paraId="26A913F0" w14:textId="77777777" w:rsidR="0018627E" w:rsidRPr="00B76AEC" w:rsidRDefault="0018627E">
      <w:pPr>
        <w:pBdr>
          <w:top w:val="nil"/>
          <w:left w:val="nil"/>
          <w:bottom w:val="nil"/>
          <w:right w:val="nil"/>
          <w:between w:val="nil"/>
        </w:pBdr>
        <w:tabs>
          <w:tab w:val="left" w:pos="0"/>
        </w:tabs>
        <w:ind w:hanging="720"/>
        <w:jc w:val="center"/>
        <w:rPr>
          <w:rFonts w:ascii="Tahoma" w:eastAsia="Tahoma" w:hAnsi="Tahoma" w:cs="Tahoma"/>
          <w:b/>
          <w:color w:val="000000" w:themeColor="text1"/>
          <w:sz w:val="18"/>
          <w:szCs w:val="18"/>
        </w:rPr>
      </w:pPr>
    </w:p>
    <w:p w14:paraId="3F6E94A9" w14:textId="77777777" w:rsidR="0018627E" w:rsidRPr="00B76AEC" w:rsidRDefault="004F6FF5">
      <w:pPr>
        <w:pBdr>
          <w:top w:val="nil"/>
          <w:left w:val="nil"/>
          <w:bottom w:val="nil"/>
          <w:right w:val="nil"/>
          <w:between w:val="nil"/>
        </w:pBdr>
        <w:tabs>
          <w:tab w:val="left" w:pos="0"/>
        </w:tabs>
        <w:ind w:hanging="720"/>
        <w:jc w:val="center"/>
        <w:rPr>
          <w:rFonts w:ascii="Tahoma" w:eastAsia="Tahoma" w:hAnsi="Tahoma" w:cs="Tahoma"/>
          <w:b/>
          <w:i/>
          <w:color w:val="000000" w:themeColor="text1"/>
          <w:sz w:val="18"/>
          <w:szCs w:val="18"/>
        </w:rPr>
      </w:pPr>
      <w:r w:rsidRPr="00B76AEC">
        <w:rPr>
          <w:rFonts w:ascii="Tahoma" w:eastAsia="Tahoma" w:hAnsi="Tahoma" w:cs="Tahoma"/>
          <w:b/>
          <w:color w:val="000000" w:themeColor="text1"/>
          <w:sz w:val="18"/>
          <w:szCs w:val="18"/>
        </w:rPr>
        <w:t xml:space="preserve">            </w:t>
      </w:r>
      <w:r w:rsidR="008B2F5C" w:rsidRPr="00B76AEC">
        <w:rPr>
          <w:rFonts w:ascii="Tahoma" w:eastAsia="Tahoma" w:hAnsi="Tahoma" w:cs="Tahoma"/>
          <w:b/>
          <w:color w:val="000000" w:themeColor="text1"/>
          <w:sz w:val="18"/>
          <w:szCs w:val="18"/>
        </w:rPr>
        <w:t>FUERZAS MILITARES DE COLOMBIA</w:t>
      </w:r>
    </w:p>
    <w:p w14:paraId="1049F343" w14:textId="77777777" w:rsidR="0018627E" w:rsidRPr="00B76AEC" w:rsidRDefault="008B2F5C">
      <w:pPr>
        <w:tabs>
          <w:tab w:val="left" w:pos="0"/>
        </w:tabs>
        <w:jc w:val="center"/>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EJERCITO NACIONAL</w:t>
      </w:r>
    </w:p>
    <w:p w14:paraId="0005F8FB" w14:textId="77777777" w:rsidR="0018627E" w:rsidRPr="00B76AEC" w:rsidRDefault="008B2F5C">
      <w:pPr>
        <w:tabs>
          <w:tab w:val="left" w:pos="0"/>
        </w:tabs>
        <w:jc w:val="center"/>
        <w:rPr>
          <w:rFonts w:ascii="Tahoma" w:eastAsia="Tahoma" w:hAnsi="Tahoma" w:cs="Tahoma"/>
          <w:color w:val="000000" w:themeColor="text1"/>
          <w:sz w:val="18"/>
          <w:szCs w:val="18"/>
        </w:rPr>
      </w:pPr>
      <w:r w:rsidRPr="00B76AEC">
        <w:rPr>
          <w:rFonts w:ascii="Tahoma" w:eastAsia="Tahoma" w:hAnsi="Tahoma" w:cs="Tahoma"/>
          <w:noProof/>
          <w:color w:val="000000" w:themeColor="text1"/>
          <w:sz w:val="18"/>
          <w:szCs w:val="18"/>
        </w:rPr>
        <w:drawing>
          <wp:inline distT="0" distB="0" distL="0" distR="0" wp14:anchorId="0E3BEC33" wp14:editId="2BE117AD">
            <wp:extent cx="457200" cy="476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57200" cy="476250"/>
                    </a:xfrm>
                    <a:prstGeom prst="rect">
                      <a:avLst/>
                    </a:prstGeom>
                    <a:ln/>
                  </pic:spPr>
                </pic:pic>
              </a:graphicData>
            </a:graphic>
          </wp:inline>
        </w:drawing>
      </w:r>
    </w:p>
    <w:p w14:paraId="002D6C09" w14:textId="77777777" w:rsidR="0018627E" w:rsidRPr="00B76AEC" w:rsidRDefault="008B2F5C">
      <w:pPr>
        <w:tabs>
          <w:tab w:val="left" w:pos="0"/>
        </w:tabs>
        <w:jc w:val="center"/>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CENAC DE PERSONAL</w:t>
      </w:r>
    </w:p>
    <w:p w14:paraId="6996473F" w14:textId="77777777" w:rsidR="004F6FF5" w:rsidRPr="00B76AEC" w:rsidRDefault="004F6FF5">
      <w:pPr>
        <w:tabs>
          <w:tab w:val="left" w:pos="0"/>
        </w:tabs>
        <w:jc w:val="center"/>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DIRECCIÓN DE FAMILIA Y BIENESTAR.</w:t>
      </w:r>
    </w:p>
    <w:p w14:paraId="4538294D" w14:textId="77777777" w:rsidR="0018627E" w:rsidRPr="00B76AEC" w:rsidRDefault="008B2F5C">
      <w:pPr>
        <w:tabs>
          <w:tab w:val="left" w:pos="0"/>
        </w:tabs>
        <w:jc w:val="center"/>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INFORME DE GESTIÓN</w:t>
      </w:r>
    </w:p>
    <w:p w14:paraId="16954598" w14:textId="77777777" w:rsidR="0018627E" w:rsidRPr="00B76AEC" w:rsidRDefault="0018627E">
      <w:pPr>
        <w:tabs>
          <w:tab w:val="left" w:pos="0"/>
        </w:tabs>
        <w:jc w:val="both"/>
        <w:rPr>
          <w:rFonts w:ascii="Tahoma" w:eastAsia="Tahoma" w:hAnsi="Tahoma" w:cs="Tahoma"/>
          <w:b/>
          <w:color w:val="000000" w:themeColor="text1"/>
          <w:sz w:val="18"/>
          <w:szCs w:val="18"/>
        </w:rPr>
      </w:pPr>
    </w:p>
    <w:p w14:paraId="779B8ACB" w14:textId="6D136694" w:rsidR="0018627E" w:rsidRPr="00B76AEC" w:rsidRDefault="008B2F5C">
      <w:pPr>
        <w:tabs>
          <w:tab w:val="left" w:pos="0"/>
        </w:tabs>
        <w:jc w:val="both"/>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Bogotá DC</w:t>
      </w:r>
      <w:r w:rsidR="00F60BB8">
        <w:rPr>
          <w:rFonts w:ascii="Tahoma" w:eastAsia="Tahoma" w:hAnsi="Tahoma" w:cs="Tahoma"/>
          <w:b/>
          <w:color w:val="000000" w:themeColor="text1"/>
          <w:sz w:val="18"/>
          <w:szCs w:val="18"/>
        </w:rPr>
        <w:t>.</w:t>
      </w:r>
      <w:r w:rsidRPr="00B76AEC">
        <w:rPr>
          <w:rFonts w:ascii="Tahoma" w:eastAsia="Tahoma" w:hAnsi="Tahoma" w:cs="Tahoma"/>
          <w:b/>
          <w:color w:val="000000" w:themeColor="text1"/>
          <w:sz w:val="18"/>
          <w:szCs w:val="18"/>
        </w:rPr>
        <w:t xml:space="preserve">  </w:t>
      </w:r>
      <w:r w:rsidR="00C12A8A">
        <w:rPr>
          <w:rFonts w:ascii="Tahoma" w:eastAsia="Tahoma" w:hAnsi="Tahoma" w:cs="Tahoma"/>
          <w:b/>
          <w:color w:val="000000" w:themeColor="text1"/>
          <w:sz w:val="18"/>
          <w:szCs w:val="18"/>
        </w:rPr>
        <w:t>DICIEMBRE</w:t>
      </w:r>
      <w:r w:rsidRPr="00B76AEC">
        <w:rPr>
          <w:rFonts w:ascii="Tahoma" w:eastAsia="Tahoma" w:hAnsi="Tahoma" w:cs="Tahoma"/>
          <w:b/>
          <w:color w:val="000000" w:themeColor="text1"/>
          <w:sz w:val="18"/>
          <w:szCs w:val="18"/>
        </w:rPr>
        <w:t xml:space="preserve"> de 2020</w:t>
      </w:r>
    </w:p>
    <w:p w14:paraId="25287EE4" w14:textId="77777777" w:rsidR="0018627E" w:rsidRPr="00B76AEC" w:rsidRDefault="0018627E">
      <w:pPr>
        <w:tabs>
          <w:tab w:val="left" w:pos="0"/>
        </w:tabs>
        <w:jc w:val="both"/>
        <w:rPr>
          <w:rFonts w:ascii="Tahoma" w:eastAsia="Tahoma" w:hAnsi="Tahoma" w:cs="Tahoma"/>
          <w:color w:val="000000" w:themeColor="text1"/>
          <w:sz w:val="18"/>
          <w:szCs w:val="18"/>
        </w:rPr>
      </w:pPr>
    </w:p>
    <w:tbl>
      <w:tblPr>
        <w:tblStyle w:val="a"/>
        <w:tblW w:w="8868"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122"/>
        <w:gridCol w:w="6746"/>
      </w:tblGrid>
      <w:tr w:rsidR="00B76AEC" w:rsidRPr="00B76AEC" w14:paraId="67C8B45F" w14:textId="77777777">
        <w:trPr>
          <w:trHeight w:val="274"/>
        </w:trPr>
        <w:tc>
          <w:tcPr>
            <w:tcW w:w="2122" w:type="dxa"/>
            <w:tcBorders>
              <w:top w:val="single" w:sz="4" w:space="0" w:color="000000"/>
              <w:left w:val="single" w:sz="4" w:space="0" w:color="000000"/>
              <w:bottom w:val="single" w:sz="4" w:space="0" w:color="000000"/>
              <w:right w:val="single" w:sz="4" w:space="0" w:color="000000"/>
            </w:tcBorders>
            <w:vAlign w:val="center"/>
          </w:tcPr>
          <w:p w14:paraId="1D98AF19" w14:textId="77777777" w:rsidR="0018627E" w:rsidRPr="00B76AEC" w:rsidRDefault="008B2F5C">
            <w:pPr>
              <w:numPr>
                <w:ilvl w:val="0"/>
                <w:numId w:val="2"/>
              </w:numPr>
              <w:pBdr>
                <w:top w:val="nil"/>
                <w:left w:val="nil"/>
                <w:bottom w:val="nil"/>
                <w:right w:val="nil"/>
                <w:between w:val="nil"/>
              </w:pBdr>
              <w:tabs>
                <w:tab w:val="left" w:pos="1701"/>
              </w:tabs>
              <w:spacing w:line="276" w:lineRule="auto"/>
              <w:ind w:left="284" w:hanging="284"/>
              <w:jc w:val="both"/>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No. DEL CONTRATO</w:t>
            </w:r>
          </w:p>
        </w:tc>
        <w:tc>
          <w:tcPr>
            <w:tcW w:w="6746" w:type="dxa"/>
            <w:tcBorders>
              <w:top w:val="single" w:sz="4" w:space="0" w:color="000000"/>
              <w:left w:val="single" w:sz="4" w:space="0" w:color="000000"/>
              <w:bottom w:val="single" w:sz="4" w:space="0" w:color="000000"/>
              <w:right w:val="single" w:sz="4" w:space="0" w:color="000000"/>
            </w:tcBorders>
            <w:vAlign w:val="center"/>
          </w:tcPr>
          <w:p w14:paraId="05820364" w14:textId="77777777" w:rsidR="0018627E" w:rsidRPr="00B76AEC" w:rsidRDefault="004F6FF5">
            <w:pPr>
              <w:tabs>
                <w:tab w:val="left" w:pos="1701"/>
              </w:tabs>
              <w:spacing w:line="276" w:lineRule="auto"/>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199</w:t>
            </w:r>
            <w:r w:rsidR="008B2F5C" w:rsidRPr="00B76AEC">
              <w:rPr>
                <w:rFonts w:ascii="Tahoma" w:eastAsia="Tahoma" w:hAnsi="Tahoma" w:cs="Tahoma"/>
                <w:color w:val="000000" w:themeColor="text1"/>
                <w:sz w:val="18"/>
                <w:szCs w:val="18"/>
              </w:rPr>
              <w:t xml:space="preserve"> CENAC DE PERSONAL 2020</w:t>
            </w:r>
          </w:p>
        </w:tc>
      </w:tr>
      <w:tr w:rsidR="00B76AEC" w:rsidRPr="00B76AEC" w14:paraId="10DEFBBF" w14:textId="77777777">
        <w:trPr>
          <w:trHeight w:val="166"/>
        </w:trPr>
        <w:tc>
          <w:tcPr>
            <w:tcW w:w="2122" w:type="dxa"/>
            <w:tcBorders>
              <w:top w:val="single" w:sz="4" w:space="0" w:color="000000"/>
              <w:left w:val="single" w:sz="4" w:space="0" w:color="000000"/>
              <w:bottom w:val="single" w:sz="4" w:space="0" w:color="000000"/>
              <w:right w:val="single" w:sz="4" w:space="0" w:color="000000"/>
            </w:tcBorders>
            <w:vAlign w:val="center"/>
          </w:tcPr>
          <w:p w14:paraId="19BC7E53" w14:textId="77777777" w:rsidR="0018627E" w:rsidRPr="00B76AEC" w:rsidRDefault="008B2F5C">
            <w:pPr>
              <w:numPr>
                <w:ilvl w:val="0"/>
                <w:numId w:val="2"/>
              </w:numPr>
              <w:pBdr>
                <w:top w:val="nil"/>
                <w:left w:val="nil"/>
                <w:bottom w:val="nil"/>
                <w:right w:val="nil"/>
                <w:between w:val="nil"/>
              </w:pBdr>
              <w:tabs>
                <w:tab w:val="left" w:pos="1701"/>
              </w:tabs>
              <w:spacing w:line="276" w:lineRule="auto"/>
              <w:ind w:left="284" w:hanging="284"/>
              <w:jc w:val="both"/>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FECHA SUSCRIPCIÓN CONTRATO</w:t>
            </w:r>
          </w:p>
        </w:tc>
        <w:tc>
          <w:tcPr>
            <w:tcW w:w="6746" w:type="dxa"/>
            <w:tcBorders>
              <w:top w:val="single" w:sz="4" w:space="0" w:color="000000"/>
              <w:left w:val="single" w:sz="4" w:space="0" w:color="000000"/>
              <w:bottom w:val="single" w:sz="4" w:space="0" w:color="000000"/>
              <w:right w:val="single" w:sz="4" w:space="0" w:color="000000"/>
            </w:tcBorders>
            <w:vAlign w:val="center"/>
          </w:tcPr>
          <w:p w14:paraId="6F46F983" w14:textId="77777777" w:rsidR="0018627E" w:rsidRPr="00B76AEC" w:rsidRDefault="00253948">
            <w:pPr>
              <w:tabs>
                <w:tab w:val="left" w:pos="1701"/>
              </w:tabs>
              <w:spacing w:line="276" w:lineRule="auto"/>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05 </w:t>
            </w:r>
            <w:r w:rsidR="00D74252" w:rsidRPr="00B76AEC">
              <w:rPr>
                <w:rFonts w:ascii="Tahoma" w:eastAsia="Tahoma" w:hAnsi="Tahoma" w:cs="Tahoma"/>
                <w:color w:val="000000" w:themeColor="text1"/>
                <w:sz w:val="18"/>
                <w:szCs w:val="18"/>
              </w:rPr>
              <w:t>DE FEBRERO DE 2020</w:t>
            </w:r>
            <w:r w:rsidR="008B2F5C" w:rsidRPr="00B76AEC">
              <w:rPr>
                <w:rFonts w:ascii="Tahoma" w:eastAsia="Tahoma" w:hAnsi="Tahoma" w:cs="Tahoma"/>
                <w:color w:val="000000" w:themeColor="text1"/>
                <w:sz w:val="18"/>
                <w:szCs w:val="18"/>
              </w:rPr>
              <w:t xml:space="preserve"> </w:t>
            </w:r>
          </w:p>
        </w:tc>
      </w:tr>
      <w:tr w:rsidR="00B76AEC" w:rsidRPr="00B76AEC" w14:paraId="1D4A83A1" w14:textId="77777777">
        <w:trPr>
          <w:trHeight w:val="50"/>
        </w:trPr>
        <w:tc>
          <w:tcPr>
            <w:tcW w:w="2122" w:type="dxa"/>
            <w:tcBorders>
              <w:top w:val="single" w:sz="4" w:space="0" w:color="000000"/>
              <w:left w:val="single" w:sz="4" w:space="0" w:color="000000"/>
              <w:bottom w:val="single" w:sz="4" w:space="0" w:color="000000"/>
              <w:right w:val="single" w:sz="4" w:space="0" w:color="000000"/>
            </w:tcBorders>
            <w:vAlign w:val="center"/>
          </w:tcPr>
          <w:p w14:paraId="556C8A41" w14:textId="77777777" w:rsidR="0018627E" w:rsidRPr="00B76AEC" w:rsidRDefault="008B2F5C">
            <w:pPr>
              <w:numPr>
                <w:ilvl w:val="0"/>
                <w:numId w:val="2"/>
              </w:numPr>
              <w:pBdr>
                <w:top w:val="nil"/>
                <w:left w:val="nil"/>
                <w:bottom w:val="nil"/>
                <w:right w:val="nil"/>
                <w:between w:val="nil"/>
              </w:pBdr>
              <w:tabs>
                <w:tab w:val="left" w:pos="1701"/>
              </w:tabs>
              <w:spacing w:line="276" w:lineRule="auto"/>
              <w:ind w:left="284" w:hanging="284"/>
              <w:jc w:val="both"/>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POLIZA DE SEGUROS</w:t>
            </w:r>
          </w:p>
        </w:tc>
        <w:tc>
          <w:tcPr>
            <w:tcW w:w="6746" w:type="dxa"/>
            <w:tcBorders>
              <w:top w:val="single" w:sz="4" w:space="0" w:color="000000"/>
              <w:left w:val="single" w:sz="4" w:space="0" w:color="000000"/>
              <w:bottom w:val="single" w:sz="4" w:space="0" w:color="000000"/>
              <w:right w:val="single" w:sz="4" w:space="0" w:color="000000"/>
            </w:tcBorders>
            <w:vAlign w:val="center"/>
          </w:tcPr>
          <w:p w14:paraId="4000BE79" w14:textId="77777777" w:rsidR="0018627E" w:rsidRPr="00B76AEC" w:rsidRDefault="00D74252">
            <w:pPr>
              <w:tabs>
                <w:tab w:val="left" w:pos="1701"/>
              </w:tabs>
              <w:ind w:left="-4"/>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12-46-101034253 SEGUROS DEL ESTADO</w:t>
            </w:r>
            <w:r w:rsidR="008B2F5C" w:rsidRPr="00B76AEC">
              <w:rPr>
                <w:rFonts w:ascii="Tahoma" w:eastAsia="Tahoma" w:hAnsi="Tahoma" w:cs="Tahoma"/>
                <w:color w:val="000000" w:themeColor="text1"/>
                <w:sz w:val="18"/>
                <w:szCs w:val="18"/>
              </w:rPr>
              <w:t xml:space="preserve"> </w:t>
            </w:r>
          </w:p>
          <w:p w14:paraId="77980025" w14:textId="77777777" w:rsidR="0018627E" w:rsidRPr="00B76AEC" w:rsidRDefault="0018627E">
            <w:pPr>
              <w:tabs>
                <w:tab w:val="left" w:pos="1701"/>
              </w:tabs>
              <w:spacing w:line="276" w:lineRule="auto"/>
              <w:jc w:val="both"/>
              <w:rPr>
                <w:rFonts w:ascii="Tahoma" w:eastAsia="Tahoma" w:hAnsi="Tahoma" w:cs="Tahoma"/>
                <w:color w:val="000000" w:themeColor="text1"/>
                <w:sz w:val="18"/>
                <w:szCs w:val="18"/>
              </w:rPr>
            </w:pPr>
          </w:p>
        </w:tc>
      </w:tr>
      <w:tr w:rsidR="00B76AEC" w:rsidRPr="00B76AEC" w14:paraId="19D45821" w14:textId="77777777">
        <w:trPr>
          <w:trHeight w:val="50"/>
        </w:trPr>
        <w:tc>
          <w:tcPr>
            <w:tcW w:w="2122" w:type="dxa"/>
            <w:tcBorders>
              <w:top w:val="single" w:sz="4" w:space="0" w:color="000000"/>
              <w:left w:val="single" w:sz="4" w:space="0" w:color="000000"/>
              <w:bottom w:val="single" w:sz="4" w:space="0" w:color="000000"/>
              <w:right w:val="single" w:sz="4" w:space="0" w:color="000000"/>
            </w:tcBorders>
            <w:vAlign w:val="center"/>
          </w:tcPr>
          <w:p w14:paraId="4EA87873" w14:textId="77777777" w:rsidR="0018627E" w:rsidRPr="00B76AEC" w:rsidRDefault="008B2F5C">
            <w:pPr>
              <w:numPr>
                <w:ilvl w:val="0"/>
                <w:numId w:val="2"/>
              </w:numPr>
              <w:pBdr>
                <w:top w:val="nil"/>
                <w:left w:val="nil"/>
                <w:bottom w:val="nil"/>
                <w:right w:val="nil"/>
                <w:between w:val="nil"/>
              </w:pBdr>
              <w:tabs>
                <w:tab w:val="left" w:pos="1701"/>
              </w:tabs>
              <w:spacing w:line="276" w:lineRule="auto"/>
              <w:ind w:left="284" w:hanging="284"/>
              <w:jc w:val="both"/>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CRP</w:t>
            </w:r>
          </w:p>
        </w:tc>
        <w:tc>
          <w:tcPr>
            <w:tcW w:w="6746" w:type="dxa"/>
            <w:tcBorders>
              <w:top w:val="single" w:sz="4" w:space="0" w:color="000000"/>
              <w:left w:val="single" w:sz="4" w:space="0" w:color="000000"/>
              <w:bottom w:val="single" w:sz="4" w:space="0" w:color="000000"/>
              <w:right w:val="single" w:sz="4" w:space="0" w:color="000000"/>
            </w:tcBorders>
            <w:vAlign w:val="center"/>
          </w:tcPr>
          <w:p w14:paraId="3021C020" w14:textId="77777777" w:rsidR="0018627E" w:rsidRPr="00B76AEC" w:rsidRDefault="00D74252">
            <w:pPr>
              <w:tabs>
                <w:tab w:val="left" w:pos="1701"/>
              </w:tabs>
              <w:ind w:left="-4"/>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21820</w:t>
            </w:r>
            <w:r w:rsidR="008B2F5C" w:rsidRPr="00B76AEC">
              <w:rPr>
                <w:rFonts w:ascii="Tahoma" w:eastAsia="Tahoma" w:hAnsi="Tahoma" w:cs="Tahoma"/>
                <w:color w:val="000000" w:themeColor="text1"/>
                <w:sz w:val="18"/>
                <w:szCs w:val="18"/>
              </w:rPr>
              <w:t xml:space="preserve"> </w:t>
            </w:r>
          </w:p>
        </w:tc>
      </w:tr>
      <w:tr w:rsidR="00B76AEC" w:rsidRPr="00B76AEC" w14:paraId="309D6AD6" w14:textId="77777777">
        <w:trPr>
          <w:trHeight w:val="50"/>
        </w:trPr>
        <w:tc>
          <w:tcPr>
            <w:tcW w:w="2122" w:type="dxa"/>
            <w:tcBorders>
              <w:top w:val="single" w:sz="4" w:space="0" w:color="000000"/>
              <w:left w:val="single" w:sz="4" w:space="0" w:color="000000"/>
              <w:bottom w:val="single" w:sz="4" w:space="0" w:color="000000"/>
              <w:right w:val="single" w:sz="4" w:space="0" w:color="000000"/>
            </w:tcBorders>
            <w:vAlign w:val="center"/>
          </w:tcPr>
          <w:p w14:paraId="0245AEED" w14:textId="77777777" w:rsidR="0018627E" w:rsidRPr="00B76AEC" w:rsidRDefault="008B2F5C">
            <w:pPr>
              <w:numPr>
                <w:ilvl w:val="0"/>
                <w:numId w:val="2"/>
              </w:numPr>
              <w:pBdr>
                <w:top w:val="nil"/>
                <w:left w:val="nil"/>
                <w:bottom w:val="nil"/>
                <w:right w:val="nil"/>
                <w:between w:val="nil"/>
              </w:pBdr>
              <w:tabs>
                <w:tab w:val="left" w:pos="1701"/>
              </w:tabs>
              <w:spacing w:line="276" w:lineRule="auto"/>
              <w:ind w:left="284" w:hanging="284"/>
              <w:jc w:val="both"/>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FECHA INICIO EJECUCIÓN CONTRACTUAL</w:t>
            </w:r>
          </w:p>
        </w:tc>
        <w:tc>
          <w:tcPr>
            <w:tcW w:w="6746" w:type="dxa"/>
            <w:tcBorders>
              <w:top w:val="single" w:sz="4" w:space="0" w:color="000000"/>
              <w:left w:val="single" w:sz="4" w:space="0" w:color="000000"/>
              <w:bottom w:val="single" w:sz="4" w:space="0" w:color="000000"/>
              <w:right w:val="single" w:sz="4" w:space="0" w:color="000000"/>
            </w:tcBorders>
            <w:vAlign w:val="center"/>
          </w:tcPr>
          <w:p w14:paraId="465471C5" w14:textId="77777777" w:rsidR="0018627E" w:rsidRPr="00B76AEC" w:rsidRDefault="00976D44">
            <w:pPr>
              <w:tabs>
                <w:tab w:val="left" w:pos="1701"/>
              </w:tabs>
              <w:spacing w:line="276" w:lineRule="auto"/>
              <w:jc w:val="both"/>
              <w:rPr>
                <w:rFonts w:ascii="Tahoma" w:eastAsia="Tahoma" w:hAnsi="Tahoma" w:cs="Tahoma"/>
                <w:color w:val="000000" w:themeColor="text1"/>
                <w:sz w:val="18"/>
                <w:szCs w:val="18"/>
              </w:rPr>
            </w:pPr>
            <w:bookmarkStart w:id="0" w:name="_gjdgxs" w:colFirst="0" w:colLast="0"/>
            <w:bookmarkEnd w:id="0"/>
            <w:r w:rsidRPr="00B76AEC">
              <w:rPr>
                <w:rFonts w:ascii="Tahoma" w:eastAsia="Tahoma" w:hAnsi="Tahoma" w:cs="Tahoma"/>
                <w:color w:val="000000" w:themeColor="text1"/>
                <w:sz w:val="18"/>
                <w:szCs w:val="18"/>
              </w:rPr>
              <w:t xml:space="preserve">10 </w:t>
            </w:r>
            <w:r w:rsidR="00D74252" w:rsidRPr="00B76AEC">
              <w:rPr>
                <w:rFonts w:ascii="Tahoma" w:eastAsia="Tahoma" w:hAnsi="Tahoma" w:cs="Tahoma"/>
                <w:color w:val="000000" w:themeColor="text1"/>
                <w:sz w:val="18"/>
                <w:szCs w:val="18"/>
              </w:rPr>
              <w:t>DE FEBRERO DE 2020</w:t>
            </w:r>
          </w:p>
        </w:tc>
      </w:tr>
      <w:tr w:rsidR="00B76AEC" w:rsidRPr="00B76AEC" w14:paraId="242587AC" w14:textId="77777777">
        <w:trPr>
          <w:trHeight w:val="1129"/>
        </w:trPr>
        <w:tc>
          <w:tcPr>
            <w:tcW w:w="2122" w:type="dxa"/>
            <w:tcBorders>
              <w:top w:val="single" w:sz="4" w:space="0" w:color="000000"/>
              <w:left w:val="single" w:sz="4" w:space="0" w:color="000000"/>
              <w:bottom w:val="single" w:sz="4" w:space="0" w:color="000000"/>
              <w:right w:val="single" w:sz="4" w:space="0" w:color="000000"/>
            </w:tcBorders>
          </w:tcPr>
          <w:p w14:paraId="22185D2D" w14:textId="77777777" w:rsidR="0018627E" w:rsidRPr="00B76AEC" w:rsidRDefault="008B2F5C">
            <w:pPr>
              <w:numPr>
                <w:ilvl w:val="0"/>
                <w:numId w:val="2"/>
              </w:numPr>
              <w:pBdr>
                <w:top w:val="nil"/>
                <w:left w:val="nil"/>
                <w:bottom w:val="nil"/>
                <w:right w:val="nil"/>
                <w:between w:val="nil"/>
              </w:pBdr>
              <w:tabs>
                <w:tab w:val="left" w:pos="1701"/>
              </w:tabs>
              <w:spacing w:line="276" w:lineRule="auto"/>
              <w:ind w:left="284" w:hanging="284"/>
              <w:jc w:val="both"/>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CONTRATISTA</w:t>
            </w:r>
          </w:p>
        </w:tc>
        <w:tc>
          <w:tcPr>
            <w:tcW w:w="6746" w:type="dxa"/>
            <w:tcBorders>
              <w:top w:val="single" w:sz="4" w:space="0" w:color="000000"/>
              <w:left w:val="single" w:sz="4" w:space="0" w:color="000000"/>
              <w:bottom w:val="single" w:sz="4" w:space="0" w:color="000000"/>
              <w:right w:val="single" w:sz="4" w:space="0" w:color="000000"/>
            </w:tcBorders>
          </w:tcPr>
          <w:p w14:paraId="1BBB3B20" w14:textId="77777777" w:rsidR="0018627E" w:rsidRPr="00B76AEC" w:rsidRDefault="008B2F5C">
            <w:pPr>
              <w:tabs>
                <w:tab w:val="left" w:pos="1701"/>
              </w:tabs>
              <w:spacing w:line="276" w:lineRule="auto"/>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Nombre completo: </w:t>
            </w:r>
            <w:r w:rsidR="00D74252" w:rsidRPr="00B76AEC">
              <w:rPr>
                <w:rFonts w:ascii="Tahoma" w:eastAsia="Tahoma" w:hAnsi="Tahoma" w:cs="Tahoma"/>
                <w:color w:val="000000" w:themeColor="text1"/>
                <w:sz w:val="18"/>
                <w:szCs w:val="18"/>
              </w:rPr>
              <w:t>LAURA MARIANA MORENO RUBIO</w:t>
            </w:r>
          </w:p>
          <w:p w14:paraId="78D801CE" w14:textId="77777777" w:rsidR="0018627E" w:rsidRPr="00B76AEC" w:rsidRDefault="008B2F5C">
            <w:pPr>
              <w:tabs>
                <w:tab w:val="left" w:pos="1701"/>
              </w:tabs>
              <w:spacing w:line="276" w:lineRule="auto"/>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Identificación: C.C. </w:t>
            </w:r>
            <w:r w:rsidR="00D74252" w:rsidRPr="00B76AEC">
              <w:rPr>
                <w:rFonts w:ascii="Tahoma" w:eastAsia="Tahoma" w:hAnsi="Tahoma" w:cs="Tahoma"/>
                <w:color w:val="000000" w:themeColor="text1"/>
                <w:sz w:val="18"/>
                <w:szCs w:val="18"/>
              </w:rPr>
              <w:t>1.013.624.205 DE BOGOTÁ D.C</w:t>
            </w:r>
          </w:p>
          <w:p w14:paraId="11CA2B1C" w14:textId="77777777" w:rsidR="0018627E" w:rsidRPr="00B76AEC" w:rsidRDefault="008B2F5C">
            <w:pPr>
              <w:tabs>
                <w:tab w:val="left" w:pos="1701"/>
              </w:tabs>
              <w:spacing w:line="276" w:lineRule="auto"/>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Nacionalidad: COLOMBIANA</w:t>
            </w:r>
          </w:p>
          <w:p w14:paraId="13E47A9C" w14:textId="77777777" w:rsidR="0018627E" w:rsidRPr="00B76AEC" w:rsidRDefault="008B2F5C">
            <w:pPr>
              <w:tabs>
                <w:tab w:val="left" w:pos="1701"/>
              </w:tabs>
              <w:spacing w:line="276" w:lineRule="auto"/>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Dirección – ciudad de residencia: CALLE </w:t>
            </w:r>
            <w:r w:rsidR="00D74252" w:rsidRPr="00B76AEC">
              <w:rPr>
                <w:rFonts w:ascii="Tahoma" w:eastAsia="Tahoma" w:hAnsi="Tahoma" w:cs="Tahoma"/>
                <w:color w:val="000000" w:themeColor="text1"/>
                <w:sz w:val="18"/>
                <w:szCs w:val="18"/>
              </w:rPr>
              <w:t>30 SUR</w:t>
            </w:r>
            <w:r w:rsidRPr="00B76AEC">
              <w:rPr>
                <w:rFonts w:ascii="Tahoma" w:eastAsia="Tahoma" w:hAnsi="Tahoma" w:cs="Tahoma"/>
                <w:color w:val="000000" w:themeColor="text1"/>
                <w:sz w:val="18"/>
                <w:szCs w:val="18"/>
              </w:rPr>
              <w:t xml:space="preserve"> # </w:t>
            </w:r>
            <w:r w:rsidR="00D74252" w:rsidRPr="00B76AEC">
              <w:rPr>
                <w:rFonts w:ascii="Tahoma" w:eastAsia="Tahoma" w:hAnsi="Tahoma" w:cs="Tahoma"/>
                <w:color w:val="000000" w:themeColor="text1"/>
                <w:sz w:val="18"/>
                <w:szCs w:val="18"/>
              </w:rPr>
              <w:t>52C - 67</w:t>
            </w:r>
            <w:r w:rsidRPr="00B76AEC">
              <w:rPr>
                <w:rFonts w:ascii="Tahoma" w:eastAsia="Tahoma" w:hAnsi="Tahoma" w:cs="Tahoma"/>
                <w:color w:val="000000" w:themeColor="text1"/>
                <w:sz w:val="18"/>
                <w:szCs w:val="18"/>
              </w:rPr>
              <w:t xml:space="preserve">, Bogotá D.C. </w:t>
            </w:r>
          </w:p>
          <w:p w14:paraId="3F40774E" w14:textId="77777777" w:rsidR="0018627E" w:rsidRPr="00B76AEC" w:rsidRDefault="008B2F5C">
            <w:pPr>
              <w:tabs>
                <w:tab w:val="left" w:pos="1701"/>
              </w:tabs>
              <w:spacing w:line="276" w:lineRule="auto"/>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Teléfono de contacto: </w:t>
            </w:r>
            <w:r w:rsidR="00D74252" w:rsidRPr="00B76AEC">
              <w:rPr>
                <w:rFonts w:ascii="Tahoma" w:eastAsia="Tahoma" w:hAnsi="Tahoma" w:cs="Tahoma"/>
                <w:color w:val="000000" w:themeColor="text1"/>
                <w:sz w:val="18"/>
                <w:szCs w:val="18"/>
              </w:rPr>
              <w:t>3184002731</w:t>
            </w:r>
          </w:p>
          <w:p w14:paraId="272DD3DD" w14:textId="77777777" w:rsidR="0018627E" w:rsidRPr="00B76AEC" w:rsidRDefault="008B2F5C" w:rsidP="00D74252">
            <w:pPr>
              <w:tabs>
                <w:tab w:val="left" w:pos="1701"/>
              </w:tabs>
              <w:spacing w:line="276" w:lineRule="auto"/>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E-mail de contacto: </w:t>
            </w:r>
            <w:r w:rsidR="00D74252" w:rsidRPr="00B76AEC">
              <w:rPr>
                <w:rFonts w:ascii="Tahoma" w:eastAsia="Tahoma" w:hAnsi="Tahoma" w:cs="Tahoma"/>
                <w:color w:val="000000" w:themeColor="text1"/>
                <w:sz w:val="18"/>
                <w:szCs w:val="18"/>
              </w:rPr>
              <w:t>laumarimore91</w:t>
            </w:r>
            <w:r w:rsidRPr="00B76AEC">
              <w:rPr>
                <w:rFonts w:ascii="Tahoma" w:eastAsia="Tahoma" w:hAnsi="Tahoma" w:cs="Tahoma"/>
                <w:color w:val="000000" w:themeColor="text1"/>
                <w:sz w:val="18"/>
                <w:szCs w:val="18"/>
              </w:rPr>
              <w:t>@gmail.com</w:t>
            </w:r>
          </w:p>
        </w:tc>
      </w:tr>
      <w:tr w:rsidR="00B76AEC" w:rsidRPr="00B76AEC" w14:paraId="37C40EEB" w14:textId="77777777">
        <w:trPr>
          <w:trHeight w:val="523"/>
        </w:trPr>
        <w:tc>
          <w:tcPr>
            <w:tcW w:w="2122" w:type="dxa"/>
            <w:tcBorders>
              <w:top w:val="single" w:sz="4" w:space="0" w:color="000000"/>
              <w:left w:val="single" w:sz="4" w:space="0" w:color="000000"/>
              <w:bottom w:val="single" w:sz="4" w:space="0" w:color="000000"/>
              <w:right w:val="single" w:sz="4" w:space="0" w:color="000000"/>
            </w:tcBorders>
          </w:tcPr>
          <w:p w14:paraId="4ED2A8C6" w14:textId="77777777" w:rsidR="0018627E" w:rsidRPr="006A6850" w:rsidRDefault="008B2F5C">
            <w:pPr>
              <w:numPr>
                <w:ilvl w:val="0"/>
                <w:numId w:val="2"/>
              </w:numPr>
              <w:pBdr>
                <w:top w:val="nil"/>
                <w:left w:val="nil"/>
                <w:bottom w:val="nil"/>
                <w:right w:val="nil"/>
                <w:between w:val="nil"/>
              </w:pBdr>
              <w:tabs>
                <w:tab w:val="left" w:pos="1701"/>
              </w:tabs>
              <w:spacing w:line="276" w:lineRule="auto"/>
              <w:ind w:left="284" w:hanging="284"/>
              <w:jc w:val="both"/>
              <w:rPr>
                <w:rFonts w:ascii="Tahoma" w:eastAsia="Tahoma" w:hAnsi="Tahoma" w:cs="Tahoma"/>
                <w:b/>
                <w:bCs/>
                <w:color w:val="000000" w:themeColor="text1"/>
                <w:sz w:val="18"/>
                <w:szCs w:val="18"/>
              </w:rPr>
            </w:pPr>
            <w:r w:rsidRPr="006A6850">
              <w:rPr>
                <w:rFonts w:ascii="Tahoma" w:eastAsia="Tahoma" w:hAnsi="Tahoma" w:cs="Tahoma"/>
                <w:b/>
                <w:bCs/>
                <w:color w:val="000000" w:themeColor="text1"/>
                <w:sz w:val="18"/>
                <w:szCs w:val="18"/>
              </w:rPr>
              <w:t>SUPERVISOR</w:t>
            </w:r>
          </w:p>
        </w:tc>
        <w:tc>
          <w:tcPr>
            <w:tcW w:w="6746" w:type="dxa"/>
            <w:tcBorders>
              <w:top w:val="single" w:sz="4" w:space="0" w:color="000000"/>
              <w:left w:val="single" w:sz="4" w:space="0" w:color="000000"/>
              <w:bottom w:val="single" w:sz="4" w:space="0" w:color="000000"/>
              <w:right w:val="single" w:sz="4" w:space="0" w:color="000000"/>
            </w:tcBorders>
          </w:tcPr>
          <w:p w14:paraId="3065937A" w14:textId="77777777" w:rsidR="009151E7" w:rsidRPr="00F96779" w:rsidRDefault="009151E7" w:rsidP="009151E7">
            <w:pPr>
              <w:tabs>
                <w:tab w:val="left" w:pos="1701"/>
              </w:tabs>
              <w:rPr>
                <w:rFonts w:ascii="Tahoma" w:eastAsia="Tahoma" w:hAnsi="Tahoma" w:cs="Tahoma"/>
                <w:color w:val="000000" w:themeColor="text1"/>
                <w:sz w:val="18"/>
                <w:szCs w:val="18"/>
              </w:rPr>
            </w:pPr>
            <w:r w:rsidRPr="00F96779">
              <w:rPr>
                <w:rFonts w:ascii="Tahoma" w:eastAsia="Tahoma" w:hAnsi="Tahoma" w:cs="Tahoma"/>
                <w:color w:val="000000" w:themeColor="text1"/>
                <w:sz w:val="18"/>
                <w:szCs w:val="18"/>
              </w:rPr>
              <w:t xml:space="preserve">Nombre completo: </w:t>
            </w:r>
            <w:r>
              <w:rPr>
                <w:rFonts w:ascii="Tahoma" w:eastAsia="Tahoma" w:hAnsi="Tahoma" w:cs="Tahoma"/>
                <w:color w:val="000000" w:themeColor="text1"/>
                <w:sz w:val="18"/>
                <w:szCs w:val="18"/>
              </w:rPr>
              <w:t>CT. FREDY ALEJANDRO ARENAS RODRIGUEZ</w:t>
            </w:r>
          </w:p>
          <w:p w14:paraId="43D785A3" w14:textId="77777777" w:rsidR="009151E7" w:rsidRPr="00F96779" w:rsidRDefault="009151E7" w:rsidP="009151E7">
            <w:pPr>
              <w:tabs>
                <w:tab w:val="left" w:pos="1701"/>
              </w:tabs>
              <w:ind w:left="-4"/>
              <w:jc w:val="both"/>
              <w:rPr>
                <w:rFonts w:ascii="Tahoma" w:eastAsia="Tahoma" w:hAnsi="Tahoma" w:cs="Tahoma"/>
                <w:color w:val="000000" w:themeColor="text1"/>
                <w:sz w:val="18"/>
                <w:szCs w:val="18"/>
              </w:rPr>
            </w:pPr>
            <w:r w:rsidRPr="00F96779">
              <w:rPr>
                <w:rFonts w:ascii="Tahoma" w:eastAsia="Tahoma" w:hAnsi="Tahoma" w:cs="Tahoma"/>
                <w:color w:val="000000" w:themeColor="text1"/>
                <w:sz w:val="18"/>
                <w:szCs w:val="18"/>
              </w:rPr>
              <w:t xml:space="preserve">Cargo: Oficial de evaluación y seguimiento DIFAB </w:t>
            </w:r>
          </w:p>
          <w:p w14:paraId="1F69C555" w14:textId="6A462C9C" w:rsidR="0018627E" w:rsidRPr="00B76AEC" w:rsidRDefault="009151E7" w:rsidP="009151E7">
            <w:pPr>
              <w:pBdr>
                <w:top w:val="nil"/>
                <w:left w:val="nil"/>
                <w:bottom w:val="nil"/>
                <w:right w:val="nil"/>
                <w:between w:val="nil"/>
              </w:pBdr>
              <w:tabs>
                <w:tab w:val="left" w:pos="1701"/>
              </w:tabs>
              <w:ind w:left="-4" w:hanging="720"/>
              <w:jc w:val="both"/>
              <w:rPr>
                <w:rFonts w:ascii="Tahoma" w:eastAsia="Tahoma" w:hAnsi="Tahoma" w:cs="Tahoma"/>
                <w:color w:val="000000" w:themeColor="text1"/>
                <w:sz w:val="18"/>
                <w:szCs w:val="18"/>
              </w:rPr>
            </w:pPr>
            <w:proofErr w:type="spellStart"/>
            <w:r>
              <w:rPr>
                <w:rFonts w:ascii="Tahoma" w:eastAsia="Tahoma" w:hAnsi="Tahoma" w:cs="Tahoma"/>
                <w:color w:val="000000" w:themeColor="text1"/>
                <w:sz w:val="18"/>
                <w:szCs w:val="18"/>
              </w:rPr>
              <w:t>Resoluc</w:t>
            </w:r>
            <w:proofErr w:type="spellEnd"/>
            <w:r>
              <w:rPr>
                <w:rFonts w:ascii="Tahoma" w:eastAsia="Tahoma" w:hAnsi="Tahoma" w:cs="Tahoma"/>
                <w:color w:val="000000" w:themeColor="text1"/>
                <w:sz w:val="18"/>
                <w:szCs w:val="18"/>
              </w:rPr>
              <w:t xml:space="preserve">  Orden Semanal N° 026</w:t>
            </w:r>
            <w:r w:rsidRPr="00F96779">
              <w:rPr>
                <w:rFonts w:ascii="Tahoma" w:eastAsia="Tahoma" w:hAnsi="Tahoma" w:cs="Tahoma"/>
                <w:color w:val="000000" w:themeColor="text1"/>
                <w:sz w:val="18"/>
                <w:szCs w:val="18"/>
              </w:rPr>
              <w:t xml:space="preserve"> del </w:t>
            </w:r>
            <w:r>
              <w:rPr>
                <w:rFonts w:ascii="Tahoma" w:eastAsia="Tahoma" w:hAnsi="Tahoma" w:cs="Tahoma"/>
                <w:color w:val="000000" w:themeColor="text1"/>
                <w:sz w:val="18"/>
                <w:szCs w:val="18"/>
              </w:rPr>
              <w:t>03</w:t>
            </w:r>
            <w:r w:rsidRPr="00F96779">
              <w:rPr>
                <w:rFonts w:ascii="Tahoma" w:eastAsia="Tahoma" w:hAnsi="Tahoma" w:cs="Tahoma"/>
                <w:color w:val="000000" w:themeColor="text1"/>
                <w:sz w:val="18"/>
                <w:szCs w:val="18"/>
              </w:rPr>
              <w:t xml:space="preserve"> de </w:t>
            </w:r>
            <w:r>
              <w:rPr>
                <w:rFonts w:ascii="Tahoma" w:eastAsia="Tahoma" w:hAnsi="Tahoma" w:cs="Tahoma"/>
                <w:color w:val="000000" w:themeColor="text1"/>
                <w:sz w:val="18"/>
                <w:szCs w:val="18"/>
              </w:rPr>
              <w:t>Julio</w:t>
            </w:r>
            <w:r w:rsidRPr="00F96779">
              <w:rPr>
                <w:rFonts w:ascii="Tahoma" w:eastAsia="Tahoma" w:hAnsi="Tahoma" w:cs="Tahoma"/>
                <w:color w:val="000000" w:themeColor="text1"/>
                <w:sz w:val="18"/>
                <w:szCs w:val="18"/>
              </w:rPr>
              <w:t xml:space="preserve"> de 2020</w:t>
            </w:r>
          </w:p>
        </w:tc>
      </w:tr>
      <w:tr w:rsidR="00B76AEC" w:rsidRPr="00B76AEC" w14:paraId="02842C1A" w14:textId="77777777">
        <w:trPr>
          <w:trHeight w:val="50"/>
        </w:trPr>
        <w:tc>
          <w:tcPr>
            <w:tcW w:w="2122" w:type="dxa"/>
            <w:tcBorders>
              <w:top w:val="single" w:sz="4" w:space="0" w:color="000000"/>
              <w:left w:val="single" w:sz="4" w:space="0" w:color="000000"/>
              <w:bottom w:val="single" w:sz="4" w:space="0" w:color="000000"/>
              <w:right w:val="single" w:sz="4" w:space="0" w:color="000000"/>
            </w:tcBorders>
            <w:vAlign w:val="center"/>
          </w:tcPr>
          <w:p w14:paraId="777D1A52" w14:textId="77777777" w:rsidR="0018627E" w:rsidRPr="00B76AEC" w:rsidRDefault="008B2F5C">
            <w:pPr>
              <w:numPr>
                <w:ilvl w:val="0"/>
                <w:numId w:val="2"/>
              </w:numPr>
              <w:pBdr>
                <w:top w:val="nil"/>
                <w:left w:val="nil"/>
                <w:bottom w:val="nil"/>
                <w:right w:val="nil"/>
                <w:between w:val="nil"/>
              </w:pBdr>
              <w:tabs>
                <w:tab w:val="left" w:pos="1701"/>
              </w:tabs>
              <w:spacing w:line="276" w:lineRule="auto"/>
              <w:ind w:left="284" w:hanging="284"/>
              <w:jc w:val="both"/>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OBJETO CONTRACTUAL</w:t>
            </w:r>
          </w:p>
        </w:tc>
        <w:tc>
          <w:tcPr>
            <w:tcW w:w="6746" w:type="dxa"/>
            <w:tcBorders>
              <w:top w:val="single" w:sz="4" w:space="0" w:color="000000"/>
              <w:left w:val="single" w:sz="4" w:space="0" w:color="000000"/>
              <w:bottom w:val="single" w:sz="4" w:space="0" w:color="000000"/>
              <w:right w:val="single" w:sz="4" w:space="0" w:color="000000"/>
            </w:tcBorders>
            <w:vAlign w:val="center"/>
          </w:tcPr>
          <w:tbl>
            <w:tblPr>
              <w:tblStyle w:val="a0"/>
              <w:tblW w:w="6636" w:type="dxa"/>
              <w:tblInd w:w="0" w:type="dxa"/>
              <w:tblBorders>
                <w:top w:val="nil"/>
                <w:left w:val="nil"/>
                <w:bottom w:val="nil"/>
                <w:right w:val="nil"/>
              </w:tblBorders>
              <w:tblLayout w:type="fixed"/>
              <w:tblLook w:val="0000" w:firstRow="0" w:lastRow="0" w:firstColumn="0" w:lastColumn="0" w:noHBand="0" w:noVBand="0"/>
            </w:tblPr>
            <w:tblGrid>
              <w:gridCol w:w="6636"/>
            </w:tblGrid>
            <w:tr w:rsidR="00B76AEC" w:rsidRPr="00B76AEC" w14:paraId="45060F3A" w14:textId="77777777" w:rsidTr="00F60BB8">
              <w:trPr>
                <w:trHeight w:val="217"/>
              </w:trPr>
              <w:tc>
                <w:tcPr>
                  <w:tcW w:w="6636" w:type="dxa"/>
                </w:tcPr>
                <w:p w14:paraId="1567AA89" w14:textId="77777777" w:rsidR="0018627E" w:rsidRPr="00B76AEC" w:rsidRDefault="00D74252" w:rsidP="00D74252">
                  <w:pPr>
                    <w:widowControl/>
                    <w:jc w:val="both"/>
                    <w:rPr>
                      <w:rFonts w:ascii="Tahoma" w:eastAsia="Tahoma" w:hAnsi="Tahoma" w:cs="Tahoma"/>
                      <w:color w:val="000000" w:themeColor="text1"/>
                      <w:sz w:val="18"/>
                      <w:szCs w:val="18"/>
                    </w:rPr>
                  </w:pPr>
                  <w:r w:rsidRPr="00B76AEC">
                    <w:rPr>
                      <w:rFonts w:ascii="Tahoma" w:eastAsia="Tahoma" w:hAnsi="Tahoma" w:cs="Tahoma"/>
                      <w:b/>
                      <w:color w:val="000000" w:themeColor="text1"/>
                      <w:sz w:val="18"/>
                      <w:szCs w:val="18"/>
                    </w:rPr>
                    <w:t>PRESTACIÓN DE SERVICIOS PROF</w:t>
                  </w:r>
                  <w:r w:rsidR="00E11467" w:rsidRPr="00B76AEC">
                    <w:rPr>
                      <w:rFonts w:ascii="Tahoma" w:eastAsia="Tahoma" w:hAnsi="Tahoma" w:cs="Tahoma"/>
                      <w:b/>
                      <w:color w:val="000000" w:themeColor="text1"/>
                      <w:sz w:val="18"/>
                      <w:szCs w:val="18"/>
                    </w:rPr>
                    <w:t>ESIONALES COMO ASESORA EN GESTIÓ</w:t>
                  </w:r>
                  <w:r w:rsidRPr="00B76AEC">
                    <w:rPr>
                      <w:rFonts w:ascii="Tahoma" w:eastAsia="Tahoma" w:hAnsi="Tahoma" w:cs="Tahoma"/>
                      <w:b/>
                      <w:color w:val="000000" w:themeColor="text1"/>
                      <w:sz w:val="18"/>
                      <w:szCs w:val="18"/>
                    </w:rPr>
                    <w:t>N DE CALIDAD DE  LA DIRECCIÓ</w:t>
                  </w:r>
                  <w:r w:rsidR="00F51FF8" w:rsidRPr="00B76AEC">
                    <w:rPr>
                      <w:rFonts w:ascii="Tahoma" w:eastAsia="Tahoma" w:hAnsi="Tahoma" w:cs="Tahoma"/>
                      <w:b/>
                      <w:color w:val="000000" w:themeColor="text1"/>
                      <w:sz w:val="18"/>
                      <w:szCs w:val="18"/>
                    </w:rPr>
                    <w:t>N DE FAMILIA Y BIENESTAR DEL EJÉ</w:t>
                  </w:r>
                  <w:r w:rsidRPr="00B76AEC">
                    <w:rPr>
                      <w:rFonts w:ascii="Tahoma" w:eastAsia="Tahoma" w:hAnsi="Tahoma" w:cs="Tahoma"/>
                      <w:b/>
                      <w:color w:val="000000" w:themeColor="text1"/>
                      <w:sz w:val="18"/>
                      <w:szCs w:val="18"/>
                    </w:rPr>
                    <w:t xml:space="preserve">RCITO </w:t>
                  </w:r>
                </w:p>
              </w:tc>
            </w:tr>
          </w:tbl>
          <w:p w14:paraId="14830C86" w14:textId="77777777" w:rsidR="0018627E" w:rsidRPr="00B76AEC" w:rsidRDefault="0018627E">
            <w:pPr>
              <w:widowControl/>
              <w:jc w:val="both"/>
              <w:rPr>
                <w:rFonts w:ascii="Tahoma" w:eastAsia="Tahoma" w:hAnsi="Tahoma" w:cs="Tahoma"/>
                <w:b/>
                <w:color w:val="000000" w:themeColor="text1"/>
                <w:sz w:val="18"/>
                <w:szCs w:val="18"/>
                <w:u w:val="single"/>
              </w:rPr>
            </w:pPr>
          </w:p>
        </w:tc>
      </w:tr>
      <w:tr w:rsidR="00B76AEC" w:rsidRPr="00B76AEC" w14:paraId="2A913469" w14:textId="77777777">
        <w:trPr>
          <w:trHeight w:val="50"/>
        </w:trPr>
        <w:tc>
          <w:tcPr>
            <w:tcW w:w="2122" w:type="dxa"/>
            <w:tcBorders>
              <w:top w:val="single" w:sz="4" w:space="0" w:color="000000"/>
              <w:left w:val="single" w:sz="4" w:space="0" w:color="000000"/>
              <w:bottom w:val="single" w:sz="4" w:space="0" w:color="000000"/>
              <w:right w:val="single" w:sz="4" w:space="0" w:color="000000"/>
            </w:tcBorders>
            <w:vAlign w:val="center"/>
          </w:tcPr>
          <w:p w14:paraId="239C967F" w14:textId="77777777" w:rsidR="0018627E" w:rsidRPr="00B76AEC" w:rsidRDefault="008B2F5C">
            <w:pPr>
              <w:numPr>
                <w:ilvl w:val="0"/>
                <w:numId w:val="2"/>
              </w:numPr>
              <w:pBdr>
                <w:top w:val="nil"/>
                <w:left w:val="nil"/>
                <w:bottom w:val="nil"/>
                <w:right w:val="nil"/>
                <w:between w:val="nil"/>
              </w:pBdr>
              <w:tabs>
                <w:tab w:val="left" w:pos="1701"/>
              </w:tabs>
              <w:spacing w:line="276" w:lineRule="auto"/>
              <w:ind w:left="284" w:hanging="284"/>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OBLIGACIONES CONTRACTUALES</w:t>
            </w:r>
          </w:p>
        </w:tc>
        <w:tc>
          <w:tcPr>
            <w:tcW w:w="6746" w:type="dxa"/>
            <w:tcBorders>
              <w:top w:val="single" w:sz="4" w:space="0" w:color="000000"/>
              <w:left w:val="single" w:sz="4" w:space="0" w:color="000000"/>
              <w:bottom w:val="single" w:sz="4" w:space="0" w:color="000000"/>
              <w:right w:val="single" w:sz="4" w:space="0" w:color="000000"/>
            </w:tcBorders>
            <w:vAlign w:val="center"/>
          </w:tcPr>
          <w:p w14:paraId="494650B1" w14:textId="77777777" w:rsidR="00D74252" w:rsidRPr="00B76AEC" w:rsidRDefault="00D74252" w:rsidP="00D74252">
            <w:pPr>
              <w:pStyle w:val="Prrafodelista"/>
              <w:widowControl/>
              <w:numPr>
                <w:ilvl w:val="3"/>
                <w:numId w:val="2"/>
              </w:numPr>
              <w:ind w:left="219" w:hanging="219"/>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Presentar informe de gestión de acuerdo a las directrices de la Dirección de Familia del Ejército Nacional al finalizar el mes calendario vencido y el plazo de ejecución del presente contrato. </w:t>
            </w:r>
          </w:p>
          <w:p w14:paraId="29927CE1" w14:textId="77777777" w:rsidR="00D74252" w:rsidRPr="00B76AEC" w:rsidRDefault="00D74252" w:rsidP="00D74252">
            <w:pPr>
              <w:pStyle w:val="Prrafodelista"/>
              <w:widowControl/>
              <w:numPr>
                <w:ilvl w:val="3"/>
                <w:numId w:val="2"/>
              </w:numPr>
              <w:ind w:left="219" w:hanging="219"/>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Efectuar mejoras constantes al sistema gestión de calidad y al sistema integrado de gestión.</w:t>
            </w:r>
          </w:p>
          <w:p w14:paraId="73CD90C3" w14:textId="77777777" w:rsidR="00D74252" w:rsidRPr="00B76AEC" w:rsidRDefault="00D74252" w:rsidP="00D74252">
            <w:pPr>
              <w:pStyle w:val="Prrafodelista"/>
              <w:widowControl/>
              <w:numPr>
                <w:ilvl w:val="3"/>
                <w:numId w:val="2"/>
              </w:numPr>
              <w:ind w:left="219" w:hanging="219"/>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Mantener actualizadas las listas de verificación de los procesos para llevar un control adecuado de la información de la DIFAB. </w:t>
            </w:r>
          </w:p>
          <w:p w14:paraId="30377E8E" w14:textId="77777777" w:rsidR="00D74252" w:rsidRPr="00B76AEC" w:rsidRDefault="00D74252" w:rsidP="00D74252">
            <w:pPr>
              <w:pStyle w:val="Prrafodelista"/>
              <w:widowControl/>
              <w:numPr>
                <w:ilvl w:val="3"/>
                <w:numId w:val="2"/>
              </w:numPr>
              <w:ind w:left="219" w:hanging="219"/>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Hacer seguimiento y control a los planes de acción ejecutados por la DIFAB. </w:t>
            </w:r>
          </w:p>
          <w:p w14:paraId="5BFECED9" w14:textId="77777777" w:rsidR="00F51FF8" w:rsidRPr="00B76AEC" w:rsidRDefault="00D74252" w:rsidP="00D74252">
            <w:pPr>
              <w:pStyle w:val="Prrafodelista"/>
              <w:widowControl/>
              <w:numPr>
                <w:ilvl w:val="3"/>
                <w:numId w:val="2"/>
              </w:numPr>
              <w:ind w:left="219" w:hanging="219"/>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Hacer Seguimiento y control a los riesgos identificados por los diferentes profesionales de la dirección de Familia y Bienestar </w:t>
            </w:r>
          </w:p>
          <w:p w14:paraId="59523CB0" w14:textId="77777777" w:rsidR="00F51FF8" w:rsidRPr="00B76AEC" w:rsidRDefault="00D74252" w:rsidP="00D74252">
            <w:pPr>
              <w:pStyle w:val="Prrafodelista"/>
              <w:widowControl/>
              <w:numPr>
                <w:ilvl w:val="3"/>
                <w:numId w:val="2"/>
              </w:numPr>
              <w:ind w:left="219" w:hanging="219"/>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Presentar la información y los trabajos efectuados por planes y ordenados por la alta dirección, de manera clara, oportuna y efectiva. </w:t>
            </w:r>
          </w:p>
          <w:p w14:paraId="42EF0E52" w14:textId="77777777" w:rsidR="00F51FF8" w:rsidRPr="00B76AEC" w:rsidRDefault="00D74252" w:rsidP="00D74252">
            <w:pPr>
              <w:pStyle w:val="Prrafodelista"/>
              <w:widowControl/>
              <w:numPr>
                <w:ilvl w:val="3"/>
                <w:numId w:val="2"/>
              </w:numPr>
              <w:ind w:left="219" w:hanging="219"/>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Trabajar en la elaboración de los planes de la Dirección de Familia y bienestar, en equipo con el señor del oficial de evaluación y seguimiento.</w:t>
            </w:r>
          </w:p>
          <w:p w14:paraId="68052638" w14:textId="77777777" w:rsidR="00F51FF8" w:rsidRPr="00B76AEC" w:rsidRDefault="00D74252" w:rsidP="00D74252">
            <w:pPr>
              <w:pStyle w:val="Prrafodelista"/>
              <w:widowControl/>
              <w:numPr>
                <w:ilvl w:val="3"/>
                <w:numId w:val="2"/>
              </w:numPr>
              <w:ind w:left="219" w:hanging="219"/>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Hacer seguimiento a los proyectos de la DIFAB que se encuentran matriculados dentro del Comando de transformación del Ejército del futuro COTEF. </w:t>
            </w:r>
          </w:p>
          <w:p w14:paraId="289828A8" w14:textId="77777777" w:rsidR="00F51FF8" w:rsidRPr="00B76AEC" w:rsidRDefault="00D74252" w:rsidP="00D74252">
            <w:pPr>
              <w:pStyle w:val="Prrafodelista"/>
              <w:widowControl/>
              <w:numPr>
                <w:ilvl w:val="3"/>
                <w:numId w:val="2"/>
              </w:numPr>
              <w:ind w:left="219" w:hanging="219"/>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Socializar al personal de la Dirección de Familia y Bienestar de los procesos de gestión que se llevan a cabo. </w:t>
            </w:r>
          </w:p>
          <w:p w14:paraId="705C8799" w14:textId="77777777" w:rsidR="0018627E" w:rsidRPr="00B76AEC" w:rsidRDefault="00D74252" w:rsidP="00F51FF8">
            <w:pPr>
              <w:pStyle w:val="Prrafodelista"/>
              <w:widowControl/>
              <w:numPr>
                <w:ilvl w:val="3"/>
                <w:numId w:val="2"/>
              </w:numPr>
              <w:tabs>
                <w:tab w:val="left" w:pos="361"/>
              </w:tabs>
              <w:ind w:left="219" w:hanging="219"/>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Efectuar visitas de acompañamiento al interior de las áreas de la dirección para efectuar un control efectivo de la gestión de calidad.</w:t>
            </w:r>
          </w:p>
          <w:p w14:paraId="28CAFF3B" w14:textId="77777777" w:rsidR="00F51FF8" w:rsidRPr="00B76AEC" w:rsidRDefault="00F51FF8" w:rsidP="00F51FF8">
            <w:pPr>
              <w:pStyle w:val="Prrafodelista"/>
              <w:widowControl/>
              <w:numPr>
                <w:ilvl w:val="3"/>
                <w:numId w:val="2"/>
              </w:numPr>
              <w:tabs>
                <w:tab w:val="left" w:pos="503"/>
              </w:tabs>
              <w:ind w:left="219" w:firstLine="0"/>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lastRenderedPageBreak/>
              <w:t xml:space="preserve">Mantener comunicación permanente con los homólogos de la dirección, el  COPER y CEDE5, asistiendo a las reuniones que se citen para llevar un control de la gestión de cada área. </w:t>
            </w:r>
          </w:p>
          <w:p w14:paraId="0EAE3DA6" w14:textId="77777777" w:rsidR="00F51FF8" w:rsidRPr="00B76AEC" w:rsidRDefault="00F51FF8" w:rsidP="00F51FF8">
            <w:pPr>
              <w:pStyle w:val="Prrafodelista"/>
              <w:widowControl/>
              <w:numPr>
                <w:ilvl w:val="3"/>
                <w:numId w:val="2"/>
              </w:numPr>
              <w:tabs>
                <w:tab w:val="left" w:pos="503"/>
              </w:tabs>
              <w:ind w:left="219" w:firstLine="0"/>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Las demás actividades que en materia de gestión sean requeridas por la autoridad competente. </w:t>
            </w:r>
          </w:p>
          <w:p w14:paraId="4D7FBA28" w14:textId="77777777" w:rsidR="00F51FF8" w:rsidRPr="00B76AEC" w:rsidRDefault="00F51FF8" w:rsidP="00F51FF8">
            <w:pPr>
              <w:pStyle w:val="Prrafodelista"/>
              <w:widowControl/>
              <w:numPr>
                <w:ilvl w:val="3"/>
                <w:numId w:val="2"/>
              </w:numPr>
              <w:tabs>
                <w:tab w:val="left" w:pos="503"/>
              </w:tabs>
              <w:ind w:left="219" w:firstLine="0"/>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Apoyar desde el área de su experiencia en la Estructuración del proyecto y anteproyecto de Plan de Compras de la DIFAB para el 2018, de acuerdo a los requerimientos y el plan de adquisiciones 2017.  </w:t>
            </w:r>
          </w:p>
          <w:p w14:paraId="38157ADB" w14:textId="77777777" w:rsidR="00F51FF8" w:rsidRPr="00B76AEC" w:rsidRDefault="00F51FF8" w:rsidP="00F51FF8">
            <w:pPr>
              <w:pStyle w:val="Prrafodelista"/>
              <w:widowControl/>
              <w:numPr>
                <w:ilvl w:val="3"/>
                <w:numId w:val="2"/>
              </w:numPr>
              <w:tabs>
                <w:tab w:val="left" w:pos="503"/>
              </w:tabs>
              <w:ind w:left="219" w:firstLine="0"/>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Las demás obligaciones que sean asignadas por la autoridad competente, de acuerdo a las necesidades de la Dirección de Familia y Bienestar, con la naturaleza y objeto del contrato. </w:t>
            </w:r>
          </w:p>
          <w:p w14:paraId="2B16F3BC" w14:textId="77777777" w:rsidR="00F51FF8" w:rsidRPr="00B76AEC" w:rsidRDefault="00F51FF8" w:rsidP="00F51FF8">
            <w:pPr>
              <w:pStyle w:val="Prrafodelista"/>
              <w:widowControl/>
              <w:tabs>
                <w:tab w:val="left" w:pos="361"/>
              </w:tabs>
              <w:ind w:left="219"/>
              <w:jc w:val="both"/>
              <w:rPr>
                <w:rFonts w:ascii="Tahoma" w:eastAsia="Tahoma" w:hAnsi="Tahoma" w:cs="Tahoma"/>
                <w:color w:val="000000" w:themeColor="text1"/>
                <w:sz w:val="18"/>
                <w:szCs w:val="18"/>
              </w:rPr>
            </w:pPr>
          </w:p>
        </w:tc>
      </w:tr>
      <w:tr w:rsidR="00B76AEC" w:rsidRPr="00B76AEC" w14:paraId="60CB436D" w14:textId="77777777">
        <w:trPr>
          <w:trHeight w:val="416"/>
        </w:trPr>
        <w:tc>
          <w:tcPr>
            <w:tcW w:w="2122" w:type="dxa"/>
            <w:tcBorders>
              <w:top w:val="single" w:sz="4" w:space="0" w:color="000000"/>
              <w:left w:val="single" w:sz="4" w:space="0" w:color="000000"/>
              <w:bottom w:val="single" w:sz="4" w:space="0" w:color="000000"/>
              <w:right w:val="single" w:sz="4" w:space="0" w:color="000000"/>
            </w:tcBorders>
            <w:vAlign w:val="center"/>
          </w:tcPr>
          <w:p w14:paraId="1F947411" w14:textId="77777777" w:rsidR="0018627E" w:rsidRPr="00B76AEC" w:rsidRDefault="008B2F5C" w:rsidP="00F51FF8">
            <w:pPr>
              <w:pStyle w:val="Prrafodelista"/>
              <w:numPr>
                <w:ilvl w:val="0"/>
                <w:numId w:val="2"/>
              </w:numPr>
              <w:pBdr>
                <w:top w:val="nil"/>
                <w:left w:val="nil"/>
                <w:bottom w:val="nil"/>
                <w:right w:val="nil"/>
                <w:between w:val="nil"/>
              </w:pBdr>
              <w:tabs>
                <w:tab w:val="left" w:pos="1701"/>
              </w:tabs>
              <w:suppressAutoHyphens/>
              <w:spacing w:line="276" w:lineRule="auto"/>
              <w:ind w:left="351" w:hanging="351"/>
              <w:rPr>
                <w:rFonts w:ascii="Tahoma" w:eastAsia="Tahoma" w:hAnsi="Tahoma" w:cs="Tahoma"/>
                <w:b/>
                <w:color w:val="000000" w:themeColor="text1"/>
                <w:sz w:val="18"/>
                <w:szCs w:val="18"/>
              </w:rPr>
            </w:pPr>
            <w:r w:rsidRPr="00B76AEC">
              <w:rPr>
                <w:rFonts w:ascii="Tahoma" w:eastAsia="DejaVu Sans" w:hAnsi="Tahoma" w:cs="Tahoma"/>
                <w:b/>
                <w:color w:val="000000" w:themeColor="text1"/>
                <w:kern w:val="1"/>
                <w:sz w:val="16"/>
                <w:szCs w:val="16"/>
              </w:rPr>
              <w:lastRenderedPageBreak/>
              <w:t>DOCUMENTOS QUE SOPORTAN EL CUMPLIMINETO DE LAS OBLIGACIONES CONTRACTUALES</w:t>
            </w:r>
          </w:p>
        </w:tc>
        <w:tc>
          <w:tcPr>
            <w:tcW w:w="6746" w:type="dxa"/>
            <w:tcBorders>
              <w:top w:val="single" w:sz="4" w:space="0" w:color="000000"/>
              <w:left w:val="single" w:sz="4" w:space="0" w:color="000000"/>
              <w:bottom w:val="single" w:sz="4" w:space="0" w:color="000000"/>
              <w:right w:val="single" w:sz="4" w:space="0" w:color="000000"/>
            </w:tcBorders>
            <w:vAlign w:val="center"/>
          </w:tcPr>
          <w:p w14:paraId="1D357470" w14:textId="77777777" w:rsidR="0018627E" w:rsidRPr="00B76AEC" w:rsidRDefault="0018627E">
            <w:pPr>
              <w:pBdr>
                <w:top w:val="nil"/>
                <w:left w:val="nil"/>
                <w:bottom w:val="nil"/>
                <w:right w:val="nil"/>
                <w:between w:val="nil"/>
              </w:pBdr>
              <w:spacing w:line="276" w:lineRule="auto"/>
              <w:rPr>
                <w:rFonts w:ascii="Tahoma" w:eastAsia="Tahoma" w:hAnsi="Tahoma" w:cs="Tahoma"/>
                <w:b/>
                <w:color w:val="000000" w:themeColor="text1"/>
                <w:sz w:val="18"/>
                <w:szCs w:val="18"/>
              </w:rPr>
            </w:pPr>
          </w:p>
          <w:tbl>
            <w:tblPr>
              <w:tblStyle w:val="a1"/>
              <w:tblW w:w="67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8"/>
              <w:gridCol w:w="1288"/>
              <w:gridCol w:w="2552"/>
              <w:gridCol w:w="1210"/>
            </w:tblGrid>
            <w:tr w:rsidR="00B76AEC" w:rsidRPr="003C6214" w14:paraId="18F465BB" w14:textId="77777777" w:rsidTr="009054EF">
              <w:tc>
                <w:tcPr>
                  <w:tcW w:w="1688" w:type="dxa"/>
                </w:tcPr>
                <w:p w14:paraId="26C0B25F" w14:textId="77777777" w:rsidR="0018627E" w:rsidRPr="003C6214" w:rsidRDefault="008B2F5C">
                  <w:pPr>
                    <w:tabs>
                      <w:tab w:val="left" w:pos="1701"/>
                    </w:tabs>
                    <w:spacing w:line="276" w:lineRule="auto"/>
                    <w:jc w:val="both"/>
                    <w:rPr>
                      <w:rFonts w:ascii="Tahoma" w:eastAsia="Tahoma" w:hAnsi="Tahoma" w:cs="Tahoma"/>
                      <w:b/>
                      <w:color w:val="000000" w:themeColor="text1"/>
                      <w:sz w:val="14"/>
                      <w:szCs w:val="14"/>
                    </w:rPr>
                  </w:pPr>
                  <w:r w:rsidRPr="003C6214">
                    <w:rPr>
                      <w:rFonts w:ascii="Tahoma" w:eastAsia="Tahoma" w:hAnsi="Tahoma" w:cs="Tahoma"/>
                      <w:b/>
                      <w:color w:val="000000" w:themeColor="text1"/>
                      <w:sz w:val="14"/>
                      <w:szCs w:val="14"/>
                    </w:rPr>
                    <w:t>OBLIGACION</w:t>
                  </w:r>
                </w:p>
              </w:tc>
              <w:tc>
                <w:tcPr>
                  <w:tcW w:w="1288" w:type="dxa"/>
                </w:tcPr>
                <w:p w14:paraId="4987BD81" w14:textId="77777777" w:rsidR="0018627E" w:rsidRPr="003C6214" w:rsidRDefault="008B2F5C">
                  <w:pPr>
                    <w:tabs>
                      <w:tab w:val="left" w:pos="1701"/>
                    </w:tabs>
                    <w:spacing w:line="276" w:lineRule="auto"/>
                    <w:jc w:val="both"/>
                    <w:rPr>
                      <w:rFonts w:ascii="Tahoma" w:eastAsia="Tahoma" w:hAnsi="Tahoma" w:cs="Tahoma"/>
                      <w:b/>
                      <w:color w:val="000000" w:themeColor="text1"/>
                      <w:sz w:val="14"/>
                      <w:szCs w:val="14"/>
                    </w:rPr>
                  </w:pPr>
                  <w:r w:rsidRPr="003C6214">
                    <w:rPr>
                      <w:rFonts w:ascii="Tahoma" w:eastAsia="Tahoma" w:hAnsi="Tahoma" w:cs="Tahoma"/>
                      <w:b/>
                      <w:color w:val="000000" w:themeColor="text1"/>
                      <w:sz w:val="14"/>
                      <w:szCs w:val="14"/>
                    </w:rPr>
                    <w:t>No. RADICADO</w:t>
                  </w:r>
                </w:p>
              </w:tc>
              <w:tc>
                <w:tcPr>
                  <w:tcW w:w="2552" w:type="dxa"/>
                </w:tcPr>
                <w:p w14:paraId="777DD347" w14:textId="77777777" w:rsidR="0018627E" w:rsidRPr="003C6214" w:rsidRDefault="008B2F5C">
                  <w:pPr>
                    <w:tabs>
                      <w:tab w:val="left" w:pos="1701"/>
                    </w:tabs>
                    <w:spacing w:line="276" w:lineRule="auto"/>
                    <w:jc w:val="both"/>
                    <w:rPr>
                      <w:rFonts w:ascii="Tahoma" w:eastAsia="Tahoma" w:hAnsi="Tahoma" w:cs="Tahoma"/>
                      <w:b/>
                      <w:color w:val="000000" w:themeColor="text1"/>
                      <w:sz w:val="14"/>
                      <w:szCs w:val="14"/>
                    </w:rPr>
                  </w:pPr>
                  <w:r w:rsidRPr="003C6214">
                    <w:rPr>
                      <w:rFonts w:ascii="Tahoma" w:eastAsia="Tahoma" w:hAnsi="Tahoma" w:cs="Tahoma"/>
                      <w:b/>
                      <w:color w:val="000000" w:themeColor="text1"/>
                      <w:sz w:val="14"/>
                      <w:szCs w:val="14"/>
                    </w:rPr>
                    <w:t>DESCRIPCION</w:t>
                  </w:r>
                </w:p>
              </w:tc>
              <w:tc>
                <w:tcPr>
                  <w:tcW w:w="1210" w:type="dxa"/>
                </w:tcPr>
                <w:p w14:paraId="311F4DB2" w14:textId="77777777" w:rsidR="0018627E" w:rsidRPr="003C6214" w:rsidRDefault="008B2F5C">
                  <w:pPr>
                    <w:tabs>
                      <w:tab w:val="left" w:pos="1701"/>
                    </w:tabs>
                    <w:spacing w:line="276" w:lineRule="auto"/>
                    <w:jc w:val="both"/>
                    <w:rPr>
                      <w:rFonts w:ascii="Tahoma" w:eastAsia="Tahoma" w:hAnsi="Tahoma" w:cs="Tahoma"/>
                      <w:b/>
                      <w:color w:val="000000" w:themeColor="text1"/>
                      <w:sz w:val="14"/>
                      <w:szCs w:val="14"/>
                    </w:rPr>
                  </w:pPr>
                  <w:r w:rsidRPr="003C6214">
                    <w:rPr>
                      <w:rFonts w:ascii="Tahoma" w:eastAsia="Tahoma" w:hAnsi="Tahoma" w:cs="Tahoma"/>
                      <w:b/>
                      <w:color w:val="000000" w:themeColor="text1"/>
                      <w:sz w:val="14"/>
                      <w:szCs w:val="14"/>
                    </w:rPr>
                    <w:t>FECHA RAD.</w:t>
                  </w:r>
                </w:p>
              </w:tc>
            </w:tr>
            <w:tr w:rsidR="00B76AEC" w:rsidRPr="003C6214" w14:paraId="6C67EBCF" w14:textId="77777777" w:rsidTr="009054EF">
              <w:tc>
                <w:tcPr>
                  <w:tcW w:w="1688" w:type="dxa"/>
                  <w:tcBorders>
                    <w:bottom w:val="single" w:sz="4" w:space="0" w:color="000000"/>
                  </w:tcBorders>
                </w:tcPr>
                <w:p w14:paraId="71D18836" w14:textId="27DCC9CB" w:rsidR="00C67780" w:rsidRPr="00C67780" w:rsidRDefault="00C67780" w:rsidP="00C67780">
                  <w:pPr>
                    <w:spacing w:line="276" w:lineRule="auto"/>
                    <w:ind w:right="21"/>
                    <w:jc w:val="both"/>
                    <w:rPr>
                      <w:rFonts w:ascii="Tahoma" w:eastAsia="Tahoma" w:hAnsi="Tahoma" w:cs="Tahoma"/>
                      <w:color w:val="000000" w:themeColor="text1"/>
                      <w:sz w:val="14"/>
                      <w:szCs w:val="14"/>
                    </w:rPr>
                  </w:pPr>
                  <w:r>
                    <w:rPr>
                      <w:rFonts w:ascii="Tahoma" w:eastAsia="Tahoma" w:hAnsi="Tahoma" w:cs="Tahoma"/>
                      <w:color w:val="000000" w:themeColor="text1"/>
                      <w:sz w:val="14"/>
                      <w:szCs w:val="14"/>
                    </w:rPr>
                    <w:t xml:space="preserve">5. </w:t>
                  </w:r>
                  <w:r w:rsidRPr="00C67780">
                    <w:rPr>
                      <w:rFonts w:ascii="Tahoma" w:eastAsia="Tahoma" w:hAnsi="Tahoma" w:cs="Tahoma"/>
                      <w:color w:val="000000" w:themeColor="text1"/>
                      <w:sz w:val="14"/>
                      <w:szCs w:val="14"/>
                    </w:rPr>
                    <w:t xml:space="preserve">Hacer Seguimiento y control a los riesgos identificados por los diferentes profesionales de la dirección de Familia y Bienestar </w:t>
                  </w:r>
                </w:p>
                <w:p w14:paraId="72EF7605" w14:textId="4BFE9B54" w:rsidR="00BB2EA7" w:rsidRPr="003C6214" w:rsidRDefault="00BB2EA7" w:rsidP="00766DEE">
                  <w:pPr>
                    <w:spacing w:line="276" w:lineRule="auto"/>
                    <w:ind w:right="21"/>
                    <w:jc w:val="both"/>
                    <w:rPr>
                      <w:rFonts w:ascii="Tahoma" w:hAnsi="Tahoma" w:cs="Tahoma"/>
                      <w:color w:val="000000" w:themeColor="text1"/>
                      <w:sz w:val="14"/>
                      <w:szCs w:val="14"/>
                    </w:rPr>
                  </w:pPr>
                </w:p>
              </w:tc>
              <w:tc>
                <w:tcPr>
                  <w:tcW w:w="1288" w:type="dxa"/>
                  <w:vAlign w:val="center"/>
                </w:tcPr>
                <w:p w14:paraId="678F9BC5" w14:textId="77777777" w:rsidR="00BB2EA7" w:rsidRPr="003C6214" w:rsidRDefault="00BB2EA7" w:rsidP="007551C4">
                  <w:pPr>
                    <w:jc w:val="center"/>
                    <w:rPr>
                      <w:rFonts w:ascii="Tahoma" w:hAnsi="Tahoma" w:cs="Tahoma"/>
                      <w:color w:val="000000" w:themeColor="text1"/>
                      <w:sz w:val="14"/>
                      <w:szCs w:val="14"/>
                    </w:rPr>
                  </w:pPr>
                  <w:r w:rsidRPr="003C6214">
                    <w:rPr>
                      <w:rFonts w:ascii="Tahoma" w:hAnsi="Tahoma" w:cs="Tahoma"/>
                      <w:color w:val="000000" w:themeColor="text1"/>
                      <w:sz w:val="14"/>
                      <w:szCs w:val="14"/>
                    </w:rPr>
                    <w:t>(formato de seguimiento de actividades)</w:t>
                  </w:r>
                </w:p>
                <w:p w14:paraId="0B57BB72" w14:textId="3CE227A3" w:rsidR="00BB2EA7" w:rsidRPr="003C6214" w:rsidRDefault="00BB2EA7" w:rsidP="004F3B60">
                  <w:pPr>
                    <w:spacing w:line="276" w:lineRule="auto"/>
                    <w:jc w:val="center"/>
                    <w:rPr>
                      <w:rFonts w:ascii="Tahoma" w:eastAsia="Tahoma" w:hAnsi="Tahoma" w:cs="Tahoma"/>
                      <w:color w:val="000000" w:themeColor="text1"/>
                      <w:sz w:val="14"/>
                      <w:szCs w:val="14"/>
                    </w:rPr>
                  </w:pPr>
                  <w:r w:rsidRPr="003C6214">
                    <w:rPr>
                      <w:rFonts w:ascii="Tahoma" w:hAnsi="Tahoma" w:cs="Tahoma"/>
                      <w:color w:val="000000" w:themeColor="text1"/>
                      <w:sz w:val="14"/>
                      <w:szCs w:val="14"/>
                    </w:rPr>
                    <w:t>EVASE001</w:t>
                  </w:r>
                  <w:r w:rsidR="004F3B60">
                    <w:rPr>
                      <w:rFonts w:ascii="Tahoma" w:hAnsi="Tahoma" w:cs="Tahoma"/>
                      <w:color w:val="000000" w:themeColor="text1"/>
                      <w:sz w:val="14"/>
                      <w:szCs w:val="14"/>
                    </w:rPr>
                    <w:t>DIC</w:t>
                  </w:r>
                </w:p>
              </w:tc>
              <w:tc>
                <w:tcPr>
                  <w:tcW w:w="2552" w:type="dxa"/>
                  <w:vAlign w:val="center"/>
                </w:tcPr>
                <w:p w14:paraId="3FBEC6F3" w14:textId="0C00447E" w:rsidR="00BB2EA7" w:rsidRPr="003C6214" w:rsidRDefault="00FF3AB9" w:rsidP="007551C4">
                  <w:pPr>
                    <w:spacing w:line="276" w:lineRule="auto"/>
                    <w:jc w:val="both"/>
                    <w:rPr>
                      <w:rFonts w:ascii="Tahoma" w:eastAsia="Tahoma" w:hAnsi="Tahoma" w:cs="Tahoma"/>
                      <w:color w:val="000000" w:themeColor="text1"/>
                      <w:sz w:val="14"/>
                      <w:szCs w:val="14"/>
                    </w:rPr>
                  </w:pPr>
                  <w:r w:rsidRPr="00FF3AB9">
                    <w:rPr>
                      <w:rFonts w:ascii="Tahoma" w:eastAsia="Tahoma" w:hAnsi="Tahoma" w:cs="Tahoma"/>
                      <w:color w:val="000000" w:themeColor="text1"/>
                      <w:sz w:val="14"/>
                      <w:szCs w:val="14"/>
                    </w:rPr>
                    <w:t>Se realizó el cierre de la fase de planeamiento del mapa de administración de riesgos de la DIFAB para la vigencia 2021, teniendo en cuenta los lineamientos emitidos por CEDE5 – CEDE1 – JEMGF – COPER.</w:t>
                  </w:r>
                </w:p>
              </w:tc>
              <w:tc>
                <w:tcPr>
                  <w:tcW w:w="1210" w:type="dxa"/>
                  <w:vAlign w:val="center"/>
                </w:tcPr>
                <w:p w14:paraId="66008FF4" w14:textId="621506E1" w:rsidR="00F60BB8" w:rsidRPr="003C6214" w:rsidRDefault="00C12A8A" w:rsidP="00F60BB8">
                  <w:pPr>
                    <w:spacing w:line="276" w:lineRule="auto"/>
                    <w:jc w:val="center"/>
                    <w:rPr>
                      <w:rFonts w:ascii="Tahoma" w:eastAsia="Tahoma" w:hAnsi="Tahoma" w:cs="Tahoma"/>
                      <w:color w:val="000000" w:themeColor="text1"/>
                      <w:sz w:val="14"/>
                      <w:szCs w:val="14"/>
                    </w:rPr>
                  </w:pPr>
                  <w:r>
                    <w:rPr>
                      <w:rFonts w:ascii="Tahoma" w:eastAsia="Tahoma" w:hAnsi="Tahoma" w:cs="Tahoma"/>
                      <w:color w:val="000000" w:themeColor="text1"/>
                      <w:sz w:val="14"/>
                      <w:szCs w:val="14"/>
                    </w:rPr>
                    <w:t>DICIEMBRE</w:t>
                  </w:r>
                </w:p>
                <w:p w14:paraId="3E9F6F8A" w14:textId="77777777" w:rsidR="00F60BB8" w:rsidRPr="003C6214" w:rsidRDefault="00F60BB8" w:rsidP="00F60BB8">
                  <w:pPr>
                    <w:spacing w:line="276" w:lineRule="auto"/>
                    <w:jc w:val="center"/>
                    <w:rPr>
                      <w:rFonts w:ascii="Tahoma" w:eastAsia="Tahoma" w:hAnsi="Tahoma" w:cs="Tahoma"/>
                      <w:color w:val="000000" w:themeColor="text1"/>
                      <w:sz w:val="14"/>
                      <w:szCs w:val="14"/>
                    </w:rPr>
                  </w:pPr>
                  <w:r w:rsidRPr="003C6214">
                    <w:rPr>
                      <w:rFonts w:ascii="Tahoma" w:eastAsia="Tahoma" w:hAnsi="Tahoma" w:cs="Tahoma"/>
                      <w:color w:val="000000" w:themeColor="text1"/>
                      <w:sz w:val="14"/>
                      <w:szCs w:val="14"/>
                    </w:rPr>
                    <w:t>2020</w:t>
                  </w:r>
                </w:p>
                <w:p w14:paraId="6CBB66E9" w14:textId="77777777" w:rsidR="00BB2EA7" w:rsidRPr="003C6214" w:rsidRDefault="00BB2EA7" w:rsidP="007551C4">
                  <w:pPr>
                    <w:spacing w:line="276" w:lineRule="auto"/>
                    <w:jc w:val="center"/>
                    <w:rPr>
                      <w:rFonts w:ascii="Tahoma" w:eastAsia="Tahoma" w:hAnsi="Tahoma" w:cs="Tahoma"/>
                      <w:color w:val="000000" w:themeColor="text1"/>
                      <w:sz w:val="14"/>
                      <w:szCs w:val="14"/>
                    </w:rPr>
                  </w:pPr>
                </w:p>
              </w:tc>
            </w:tr>
            <w:tr w:rsidR="00B76AEC" w:rsidRPr="003C6214" w14:paraId="17D424D7" w14:textId="77777777" w:rsidTr="009054EF">
              <w:tc>
                <w:tcPr>
                  <w:tcW w:w="1688" w:type="dxa"/>
                </w:tcPr>
                <w:p w14:paraId="69CE4514" w14:textId="1757609B" w:rsidR="008B7601" w:rsidRPr="003C6214" w:rsidRDefault="00C67780" w:rsidP="00766DEE">
                  <w:pPr>
                    <w:spacing w:line="276" w:lineRule="auto"/>
                    <w:ind w:right="21"/>
                    <w:jc w:val="both"/>
                    <w:rPr>
                      <w:rFonts w:ascii="Tahoma" w:hAnsi="Tahoma" w:cs="Tahoma"/>
                      <w:color w:val="000000" w:themeColor="text1"/>
                      <w:sz w:val="14"/>
                      <w:szCs w:val="14"/>
                    </w:rPr>
                  </w:pPr>
                  <w:r>
                    <w:rPr>
                      <w:rFonts w:ascii="Tahoma" w:hAnsi="Tahoma" w:cs="Tahoma"/>
                      <w:color w:val="000000" w:themeColor="text1"/>
                      <w:sz w:val="14"/>
                      <w:szCs w:val="14"/>
                    </w:rPr>
                    <w:t xml:space="preserve">7. </w:t>
                  </w:r>
                  <w:r w:rsidRPr="00C67780">
                    <w:rPr>
                      <w:rFonts w:ascii="Tahoma" w:hAnsi="Tahoma" w:cs="Tahoma"/>
                      <w:color w:val="000000" w:themeColor="text1"/>
                      <w:sz w:val="14"/>
                      <w:szCs w:val="14"/>
                    </w:rPr>
                    <w:t>Trabajar en la elaboración de los planes de la Dirección de Familia y bienestar, en equipo con el señor del oficial de evaluación y seguimiento.</w:t>
                  </w:r>
                </w:p>
              </w:tc>
              <w:tc>
                <w:tcPr>
                  <w:tcW w:w="1288" w:type="dxa"/>
                  <w:vAlign w:val="center"/>
                </w:tcPr>
                <w:p w14:paraId="293D0B3A" w14:textId="77777777" w:rsidR="008B7601" w:rsidRPr="003C6214" w:rsidRDefault="008B7601" w:rsidP="006A6850">
                  <w:pPr>
                    <w:spacing w:line="276" w:lineRule="auto"/>
                    <w:jc w:val="center"/>
                    <w:rPr>
                      <w:rFonts w:ascii="Tahoma" w:hAnsi="Tahoma" w:cs="Tahoma"/>
                      <w:color w:val="000000" w:themeColor="text1"/>
                      <w:sz w:val="14"/>
                      <w:szCs w:val="14"/>
                    </w:rPr>
                  </w:pPr>
                  <w:r w:rsidRPr="003C6214">
                    <w:rPr>
                      <w:rFonts w:ascii="Tahoma" w:hAnsi="Tahoma" w:cs="Tahoma"/>
                      <w:color w:val="000000" w:themeColor="text1"/>
                      <w:sz w:val="14"/>
                      <w:szCs w:val="14"/>
                    </w:rPr>
                    <w:t>(formato de seguimiento de actividades)</w:t>
                  </w:r>
                </w:p>
                <w:p w14:paraId="25E46652" w14:textId="1C162DE5" w:rsidR="008B7601" w:rsidRPr="003C6214" w:rsidRDefault="008B7601" w:rsidP="006A6850">
                  <w:pPr>
                    <w:spacing w:line="276" w:lineRule="auto"/>
                    <w:jc w:val="center"/>
                    <w:rPr>
                      <w:rFonts w:ascii="Tahoma" w:hAnsi="Tahoma" w:cs="Tahoma"/>
                      <w:color w:val="000000" w:themeColor="text1"/>
                      <w:sz w:val="14"/>
                      <w:szCs w:val="14"/>
                    </w:rPr>
                  </w:pPr>
                  <w:r w:rsidRPr="003C6214">
                    <w:rPr>
                      <w:rFonts w:ascii="Tahoma" w:hAnsi="Tahoma" w:cs="Tahoma"/>
                      <w:color w:val="000000" w:themeColor="text1"/>
                      <w:sz w:val="14"/>
                      <w:szCs w:val="14"/>
                    </w:rPr>
                    <w:t>EVASE002</w:t>
                  </w:r>
                  <w:r w:rsidR="004F3B60">
                    <w:rPr>
                      <w:rFonts w:ascii="Tahoma" w:hAnsi="Tahoma" w:cs="Tahoma"/>
                      <w:color w:val="000000" w:themeColor="text1"/>
                      <w:sz w:val="14"/>
                      <w:szCs w:val="14"/>
                    </w:rPr>
                    <w:t xml:space="preserve"> </w:t>
                  </w:r>
                  <w:r w:rsidR="004F3B60">
                    <w:rPr>
                      <w:rFonts w:ascii="Tahoma" w:hAnsi="Tahoma" w:cs="Tahoma"/>
                      <w:color w:val="000000" w:themeColor="text1"/>
                      <w:sz w:val="14"/>
                      <w:szCs w:val="14"/>
                    </w:rPr>
                    <w:t>DIC</w:t>
                  </w:r>
                </w:p>
              </w:tc>
              <w:tc>
                <w:tcPr>
                  <w:tcW w:w="2552" w:type="dxa"/>
                  <w:vAlign w:val="center"/>
                </w:tcPr>
                <w:p w14:paraId="46361EBF" w14:textId="534295BE" w:rsidR="008B7601" w:rsidRPr="003C6214" w:rsidRDefault="00FF3AB9" w:rsidP="007551C4">
                  <w:pPr>
                    <w:spacing w:line="276" w:lineRule="auto"/>
                    <w:jc w:val="both"/>
                    <w:rPr>
                      <w:rFonts w:ascii="Tahoma" w:eastAsia="Tahoma" w:hAnsi="Tahoma" w:cs="Tahoma"/>
                      <w:color w:val="000000" w:themeColor="text1"/>
                      <w:sz w:val="14"/>
                      <w:szCs w:val="14"/>
                    </w:rPr>
                  </w:pPr>
                  <w:r w:rsidRPr="00FF3AB9">
                    <w:rPr>
                      <w:rFonts w:ascii="Tahoma" w:eastAsia="Tahoma" w:hAnsi="Tahoma" w:cs="Tahoma"/>
                      <w:color w:val="000000" w:themeColor="text1"/>
                      <w:sz w:val="14"/>
                      <w:szCs w:val="14"/>
                    </w:rPr>
                    <w:t>Entrega de la información de la propuesta de plan de acción componente estratégico y componente de procesos de la DIFAB para la vigencia 2021 la cual fue expuesta por el COPER ante la JEMGF.</w:t>
                  </w:r>
                </w:p>
              </w:tc>
              <w:tc>
                <w:tcPr>
                  <w:tcW w:w="1210" w:type="dxa"/>
                  <w:vAlign w:val="center"/>
                </w:tcPr>
                <w:p w14:paraId="7594FA79" w14:textId="77777777" w:rsidR="00C12A8A" w:rsidRPr="003C6214" w:rsidRDefault="00C12A8A" w:rsidP="00C12A8A">
                  <w:pPr>
                    <w:spacing w:line="276" w:lineRule="auto"/>
                    <w:jc w:val="center"/>
                    <w:rPr>
                      <w:rFonts w:ascii="Tahoma" w:eastAsia="Tahoma" w:hAnsi="Tahoma" w:cs="Tahoma"/>
                      <w:color w:val="000000" w:themeColor="text1"/>
                      <w:sz w:val="14"/>
                      <w:szCs w:val="14"/>
                    </w:rPr>
                  </w:pPr>
                  <w:r>
                    <w:rPr>
                      <w:rFonts w:ascii="Tahoma" w:eastAsia="Tahoma" w:hAnsi="Tahoma" w:cs="Tahoma"/>
                      <w:color w:val="000000" w:themeColor="text1"/>
                      <w:sz w:val="14"/>
                      <w:szCs w:val="14"/>
                    </w:rPr>
                    <w:t>DICIEMBRE</w:t>
                  </w:r>
                </w:p>
                <w:p w14:paraId="6F59EBEA" w14:textId="77777777" w:rsidR="00C12A8A" w:rsidRPr="003C6214" w:rsidRDefault="00C12A8A" w:rsidP="00C12A8A">
                  <w:pPr>
                    <w:spacing w:line="276" w:lineRule="auto"/>
                    <w:jc w:val="center"/>
                    <w:rPr>
                      <w:rFonts w:ascii="Tahoma" w:eastAsia="Tahoma" w:hAnsi="Tahoma" w:cs="Tahoma"/>
                      <w:color w:val="000000" w:themeColor="text1"/>
                      <w:sz w:val="14"/>
                      <w:szCs w:val="14"/>
                    </w:rPr>
                  </w:pPr>
                  <w:r w:rsidRPr="003C6214">
                    <w:rPr>
                      <w:rFonts w:ascii="Tahoma" w:eastAsia="Tahoma" w:hAnsi="Tahoma" w:cs="Tahoma"/>
                      <w:color w:val="000000" w:themeColor="text1"/>
                      <w:sz w:val="14"/>
                      <w:szCs w:val="14"/>
                    </w:rPr>
                    <w:t>2020</w:t>
                  </w:r>
                </w:p>
                <w:p w14:paraId="25465FC1" w14:textId="0D8D0211" w:rsidR="008B7601" w:rsidRPr="003C6214" w:rsidRDefault="008B7601" w:rsidP="00C91806">
                  <w:pPr>
                    <w:jc w:val="center"/>
                    <w:rPr>
                      <w:rFonts w:ascii="Tahoma" w:hAnsi="Tahoma" w:cs="Tahoma"/>
                      <w:color w:val="000000" w:themeColor="text1"/>
                      <w:sz w:val="14"/>
                      <w:szCs w:val="14"/>
                    </w:rPr>
                  </w:pPr>
                </w:p>
              </w:tc>
            </w:tr>
            <w:tr w:rsidR="00B76AEC" w:rsidRPr="003C6214" w14:paraId="1486B4B5" w14:textId="77777777" w:rsidTr="009054EF">
              <w:trPr>
                <w:trHeight w:val="1322"/>
              </w:trPr>
              <w:tc>
                <w:tcPr>
                  <w:tcW w:w="1688" w:type="dxa"/>
                </w:tcPr>
                <w:p w14:paraId="409608A6" w14:textId="02A99752" w:rsidR="008B7601" w:rsidRPr="003C6214" w:rsidRDefault="00C67780" w:rsidP="00766DEE">
                  <w:pPr>
                    <w:tabs>
                      <w:tab w:val="left" w:pos="1701"/>
                    </w:tabs>
                    <w:spacing w:line="276" w:lineRule="auto"/>
                    <w:jc w:val="both"/>
                    <w:rPr>
                      <w:rFonts w:ascii="Tahoma" w:hAnsi="Tahoma" w:cs="Tahoma"/>
                      <w:color w:val="000000" w:themeColor="text1"/>
                      <w:sz w:val="14"/>
                      <w:szCs w:val="14"/>
                    </w:rPr>
                  </w:pPr>
                  <w:r>
                    <w:rPr>
                      <w:rFonts w:ascii="Tahoma" w:hAnsi="Tahoma" w:cs="Tahoma"/>
                      <w:color w:val="000000" w:themeColor="text1"/>
                      <w:sz w:val="14"/>
                      <w:szCs w:val="14"/>
                    </w:rPr>
                    <w:t xml:space="preserve">7. </w:t>
                  </w:r>
                  <w:r w:rsidRPr="00C67780">
                    <w:rPr>
                      <w:rFonts w:ascii="Tahoma" w:hAnsi="Tahoma" w:cs="Tahoma"/>
                      <w:color w:val="000000" w:themeColor="text1"/>
                      <w:sz w:val="14"/>
                      <w:szCs w:val="14"/>
                    </w:rPr>
                    <w:t>Trabajar en la elaboración de los planes de la Dirección de Familia y bienestar, en equipo con el señor del oficial de evaluación y seguimiento.</w:t>
                  </w:r>
                </w:p>
              </w:tc>
              <w:tc>
                <w:tcPr>
                  <w:tcW w:w="1288" w:type="dxa"/>
                  <w:vAlign w:val="center"/>
                </w:tcPr>
                <w:p w14:paraId="56D69927" w14:textId="77777777" w:rsidR="008B7601" w:rsidRPr="003C6214" w:rsidRDefault="008B7601" w:rsidP="007551C4">
                  <w:pPr>
                    <w:jc w:val="center"/>
                    <w:rPr>
                      <w:rFonts w:ascii="Tahoma" w:hAnsi="Tahoma" w:cs="Tahoma"/>
                      <w:color w:val="000000" w:themeColor="text1"/>
                      <w:sz w:val="14"/>
                      <w:szCs w:val="14"/>
                    </w:rPr>
                  </w:pPr>
                  <w:r w:rsidRPr="003C6214">
                    <w:rPr>
                      <w:rFonts w:ascii="Tahoma" w:hAnsi="Tahoma" w:cs="Tahoma"/>
                      <w:color w:val="000000" w:themeColor="text1"/>
                      <w:sz w:val="14"/>
                      <w:szCs w:val="14"/>
                    </w:rPr>
                    <w:t>(formato de seguimiento de actividades)</w:t>
                  </w:r>
                </w:p>
                <w:p w14:paraId="01BE46A3" w14:textId="725CCB82" w:rsidR="008B7601" w:rsidRPr="003C6214" w:rsidRDefault="008B7601" w:rsidP="00F45E15">
                  <w:pPr>
                    <w:spacing w:line="276" w:lineRule="auto"/>
                    <w:jc w:val="center"/>
                    <w:rPr>
                      <w:rFonts w:ascii="Tahoma" w:hAnsi="Tahoma" w:cs="Tahoma"/>
                      <w:color w:val="000000" w:themeColor="text1"/>
                      <w:sz w:val="14"/>
                      <w:szCs w:val="14"/>
                    </w:rPr>
                  </w:pPr>
                  <w:r w:rsidRPr="003C6214">
                    <w:rPr>
                      <w:rFonts w:ascii="Tahoma" w:hAnsi="Tahoma" w:cs="Tahoma"/>
                      <w:color w:val="000000" w:themeColor="text1"/>
                      <w:sz w:val="14"/>
                      <w:szCs w:val="14"/>
                    </w:rPr>
                    <w:t>EVASE003</w:t>
                  </w:r>
                  <w:r w:rsidR="004F3B60">
                    <w:rPr>
                      <w:rFonts w:ascii="Tahoma" w:hAnsi="Tahoma" w:cs="Tahoma"/>
                      <w:color w:val="000000" w:themeColor="text1"/>
                      <w:sz w:val="14"/>
                      <w:szCs w:val="14"/>
                    </w:rPr>
                    <w:t xml:space="preserve"> </w:t>
                  </w:r>
                  <w:r w:rsidR="004F3B60">
                    <w:rPr>
                      <w:rFonts w:ascii="Tahoma" w:hAnsi="Tahoma" w:cs="Tahoma"/>
                      <w:color w:val="000000" w:themeColor="text1"/>
                      <w:sz w:val="14"/>
                      <w:szCs w:val="14"/>
                    </w:rPr>
                    <w:t>DIC</w:t>
                  </w:r>
                </w:p>
              </w:tc>
              <w:tc>
                <w:tcPr>
                  <w:tcW w:w="2552" w:type="dxa"/>
                  <w:vAlign w:val="center"/>
                </w:tcPr>
                <w:p w14:paraId="7BA88A0B" w14:textId="3E160A41" w:rsidR="008B7601" w:rsidRPr="003C6214" w:rsidRDefault="00FF3AB9" w:rsidP="006A2BC7">
                  <w:pPr>
                    <w:spacing w:line="276" w:lineRule="auto"/>
                    <w:jc w:val="both"/>
                    <w:rPr>
                      <w:rFonts w:ascii="Tahoma" w:hAnsi="Tahoma" w:cs="Tahoma"/>
                      <w:color w:val="000000" w:themeColor="text1"/>
                      <w:sz w:val="14"/>
                      <w:szCs w:val="14"/>
                    </w:rPr>
                  </w:pPr>
                  <w:r w:rsidRPr="00FF3AB9">
                    <w:rPr>
                      <w:rFonts w:ascii="Tahoma" w:hAnsi="Tahoma" w:cs="Tahoma"/>
                      <w:color w:val="000000" w:themeColor="text1"/>
                      <w:sz w:val="14"/>
                      <w:szCs w:val="14"/>
                    </w:rPr>
                    <w:t>Tras la aprobación de los tres retos de la DIFAB para desarrollar en la vigencia 2021 (PEGASUS, PAMELA, PRIAMO) se dio inicio a la fase de construcción de líneas de tiempo, las cuales deben cumplir con los criterios exigidos por el COPER.</w:t>
                  </w:r>
                </w:p>
              </w:tc>
              <w:tc>
                <w:tcPr>
                  <w:tcW w:w="1210" w:type="dxa"/>
                  <w:vAlign w:val="center"/>
                </w:tcPr>
                <w:p w14:paraId="420FE60A" w14:textId="77777777" w:rsidR="00C12A8A" w:rsidRPr="003C6214" w:rsidRDefault="00C12A8A" w:rsidP="00C12A8A">
                  <w:pPr>
                    <w:spacing w:line="276" w:lineRule="auto"/>
                    <w:jc w:val="center"/>
                    <w:rPr>
                      <w:rFonts w:ascii="Tahoma" w:eastAsia="Tahoma" w:hAnsi="Tahoma" w:cs="Tahoma"/>
                      <w:color w:val="000000" w:themeColor="text1"/>
                      <w:sz w:val="14"/>
                      <w:szCs w:val="14"/>
                    </w:rPr>
                  </w:pPr>
                  <w:r>
                    <w:rPr>
                      <w:rFonts w:ascii="Tahoma" w:eastAsia="Tahoma" w:hAnsi="Tahoma" w:cs="Tahoma"/>
                      <w:color w:val="000000" w:themeColor="text1"/>
                      <w:sz w:val="14"/>
                      <w:szCs w:val="14"/>
                    </w:rPr>
                    <w:t>DICIEMBRE</w:t>
                  </w:r>
                </w:p>
                <w:p w14:paraId="76F8DBDB" w14:textId="77777777" w:rsidR="00C12A8A" w:rsidRPr="003C6214" w:rsidRDefault="00C12A8A" w:rsidP="00C12A8A">
                  <w:pPr>
                    <w:spacing w:line="276" w:lineRule="auto"/>
                    <w:jc w:val="center"/>
                    <w:rPr>
                      <w:rFonts w:ascii="Tahoma" w:eastAsia="Tahoma" w:hAnsi="Tahoma" w:cs="Tahoma"/>
                      <w:color w:val="000000" w:themeColor="text1"/>
                      <w:sz w:val="14"/>
                      <w:szCs w:val="14"/>
                    </w:rPr>
                  </w:pPr>
                  <w:r w:rsidRPr="003C6214">
                    <w:rPr>
                      <w:rFonts w:ascii="Tahoma" w:eastAsia="Tahoma" w:hAnsi="Tahoma" w:cs="Tahoma"/>
                      <w:color w:val="000000" w:themeColor="text1"/>
                      <w:sz w:val="14"/>
                      <w:szCs w:val="14"/>
                    </w:rPr>
                    <w:t>2020</w:t>
                  </w:r>
                </w:p>
                <w:p w14:paraId="0BC4B5FF" w14:textId="67BC68DD" w:rsidR="008B7601" w:rsidRPr="003C6214" w:rsidRDefault="008B7601" w:rsidP="00C91806">
                  <w:pPr>
                    <w:jc w:val="center"/>
                    <w:rPr>
                      <w:rFonts w:ascii="Tahoma" w:hAnsi="Tahoma" w:cs="Tahoma"/>
                      <w:color w:val="000000" w:themeColor="text1"/>
                      <w:sz w:val="14"/>
                      <w:szCs w:val="14"/>
                    </w:rPr>
                  </w:pPr>
                </w:p>
              </w:tc>
            </w:tr>
            <w:tr w:rsidR="006A2BC7" w:rsidRPr="003C6214" w14:paraId="247541B9" w14:textId="77777777" w:rsidTr="00205C6A">
              <w:tc>
                <w:tcPr>
                  <w:tcW w:w="1688" w:type="dxa"/>
                </w:tcPr>
                <w:p w14:paraId="0ECF38A8" w14:textId="1A44FDF2" w:rsidR="006A2BC7" w:rsidRPr="003C6214" w:rsidRDefault="00C67780" w:rsidP="006A2BC7">
                  <w:pPr>
                    <w:tabs>
                      <w:tab w:val="left" w:pos="1701"/>
                    </w:tabs>
                    <w:spacing w:line="276" w:lineRule="auto"/>
                    <w:jc w:val="both"/>
                    <w:rPr>
                      <w:rFonts w:ascii="Tahoma" w:hAnsi="Tahoma" w:cs="Tahoma"/>
                      <w:color w:val="000000" w:themeColor="text1"/>
                      <w:sz w:val="14"/>
                      <w:szCs w:val="14"/>
                    </w:rPr>
                  </w:pPr>
                  <w:r>
                    <w:rPr>
                      <w:rFonts w:ascii="Tahoma" w:hAnsi="Tahoma" w:cs="Tahoma"/>
                      <w:color w:val="000000" w:themeColor="text1"/>
                      <w:sz w:val="14"/>
                      <w:szCs w:val="14"/>
                    </w:rPr>
                    <w:t xml:space="preserve">7. </w:t>
                  </w:r>
                  <w:r w:rsidRPr="00C67780">
                    <w:rPr>
                      <w:rFonts w:ascii="Tahoma" w:hAnsi="Tahoma" w:cs="Tahoma"/>
                      <w:color w:val="000000" w:themeColor="text1"/>
                      <w:sz w:val="14"/>
                      <w:szCs w:val="14"/>
                    </w:rPr>
                    <w:t>Trabajar en la elaboración de los planes de la Dirección de Familia y bienestar, en equipo con el señor del oficial de evaluación y seguimiento.</w:t>
                  </w:r>
                </w:p>
              </w:tc>
              <w:tc>
                <w:tcPr>
                  <w:tcW w:w="1288" w:type="dxa"/>
                  <w:vAlign w:val="center"/>
                </w:tcPr>
                <w:p w14:paraId="3EBD41A6" w14:textId="77777777" w:rsidR="006A2BC7" w:rsidRPr="003C6214" w:rsidRDefault="006A2BC7" w:rsidP="006A2BC7">
                  <w:pPr>
                    <w:jc w:val="center"/>
                    <w:rPr>
                      <w:rFonts w:ascii="Tahoma" w:hAnsi="Tahoma" w:cs="Tahoma"/>
                      <w:color w:val="000000" w:themeColor="text1"/>
                      <w:sz w:val="14"/>
                      <w:szCs w:val="14"/>
                    </w:rPr>
                  </w:pPr>
                  <w:r w:rsidRPr="003C6214">
                    <w:rPr>
                      <w:rFonts w:ascii="Tahoma" w:hAnsi="Tahoma" w:cs="Tahoma"/>
                      <w:color w:val="000000" w:themeColor="text1"/>
                      <w:sz w:val="14"/>
                      <w:szCs w:val="14"/>
                    </w:rPr>
                    <w:t>(formato de seguimiento de actividades)</w:t>
                  </w:r>
                </w:p>
                <w:p w14:paraId="7D8C551E" w14:textId="12672DF9" w:rsidR="006A2BC7" w:rsidRPr="003C6214" w:rsidRDefault="006A2BC7" w:rsidP="006A2BC7">
                  <w:pPr>
                    <w:spacing w:line="276" w:lineRule="auto"/>
                    <w:jc w:val="center"/>
                    <w:rPr>
                      <w:rFonts w:ascii="Tahoma" w:eastAsia="Tahoma" w:hAnsi="Tahoma" w:cs="Tahoma"/>
                      <w:b/>
                      <w:color w:val="000000" w:themeColor="text1"/>
                      <w:sz w:val="14"/>
                      <w:szCs w:val="14"/>
                    </w:rPr>
                  </w:pPr>
                  <w:r w:rsidRPr="003C6214">
                    <w:rPr>
                      <w:rFonts w:ascii="Tahoma" w:hAnsi="Tahoma" w:cs="Tahoma"/>
                      <w:color w:val="000000" w:themeColor="text1"/>
                      <w:sz w:val="14"/>
                      <w:szCs w:val="14"/>
                    </w:rPr>
                    <w:t>EVASE004</w:t>
                  </w:r>
                  <w:r w:rsidR="004F3B60">
                    <w:rPr>
                      <w:rFonts w:ascii="Tahoma" w:hAnsi="Tahoma" w:cs="Tahoma"/>
                      <w:color w:val="000000" w:themeColor="text1"/>
                      <w:sz w:val="14"/>
                      <w:szCs w:val="14"/>
                    </w:rPr>
                    <w:t>DIC</w:t>
                  </w:r>
                </w:p>
              </w:tc>
              <w:tc>
                <w:tcPr>
                  <w:tcW w:w="2552" w:type="dxa"/>
                </w:tcPr>
                <w:p w14:paraId="0BAA5B9C" w14:textId="340BAB79" w:rsidR="006A2BC7" w:rsidRPr="003C6214" w:rsidRDefault="00FF3AB9" w:rsidP="006A2BC7">
                  <w:pPr>
                    <w:spacing w:line="276" w:lineRule="auto"/>
                    <w:jc w:val="both"/>
                    <w:rPr>
                      <w:rFonts w:ascii="Tahoma" w:eastAsia="Tahoma" w:hAnsi="Tahoma" w:cs="Tahoma"/>
                      <w:color w:val="000000" w:themeColor="text1"/>
                      <w:sz w:val="14"/>
                      <w:szCs w:val="14"/>
                    </w:rPr>
                  </w:pPr>
                  <w:r>
                    <w:rPr>
                      <w:rFonts w:ascii="Tahoma" w:hAnsi="Tahoma" w:cs="Tahoma"/>
                      <w:sz w:val="14"/>
                      <w:szCs w:val="14"/>
                    </w:rPr>
                    <w:t>Revisión de las líneas de tiempo entregadas por los responsables de los retos estratégicos de la DIFAB a matricula, con el fin de dar cumplimiento a la orden emitida por el COPER.</w:t>
                  </w:r>
                </w:p>
              </w:tc>
              <w:tc>
                <w:tcPr>
                  <w:tcW w:w="1210" w:type="dxa"/>
                  <w:vAlign w:val="center"/>
                </w:tcPr>
                <w:p w14:paraId="4DCB82E6" w14:textId="77777777" w:rsidR="00C12A8A" w:rsidRPr="003C6214" w:rsidRDefault="00C12A8A" w:rsidP="00C12A8A">
                  <w:pPr>
                    <w:spacing w:line="276" w:lineRule="auto"/>
                    <w:jc w:val="center"/>
                    <w:rPr>
                      <w:rFonts w:ascii="Tahoma" w:eastAsia="Tahoma" w:hAnsi="Tahoma" w:cs="Tahoma"/>
                      <w:color w:val="000000" w:themeColor="text1"/>
                      <w:sz w:val="14"/>
                      <w:szCs w:val="14"/>
                    </w:rPr>
                  </w:pPr>
                  <w:r>
                    <w:rPr>
                      <w:rFonts w:ascii="Tahoma" w:eastAsia="Tahoma" w:hAnsi="Tahoma" w:cs="Tahoma"/>
                      <w:color w:val="000000" w:themeColor="text1"/>
                      <w:sz w:val="14"/>
                      <w:szCs w:val="14"/>
                    </w:rPr>
                    <w:t>DICIEMBRE</w:t>
                  </w:r>
                </w:p>
                <w:p w14:paraId="13699969" w14:textId="77777777" w:rsidR="00C12A8A" w:rsidRPr="003C6214" w:rsidRDefault="00C12A8A" w:rsidP="00C12A8A">
                  <w:pPr>
                    <w:spacing w:line="276" w:lineRule="auto"/>
                    <w:jc w:val="center"/>
                    <w:rPr>
                      <w:rFonts w:ascii="Tahoma" w:eastAsia="Tahoma" w:hAnsi="Tahoma" w:cs="Tahoma"/>
                      <w:color w:val="000000" w:themeColor="text1"/>
                      <w:sz w:val="14"/>
                      <w:szCs w:val="14"/>
                    </w:rPr>
                  </w:pPr>
                  <w:r w:rsidRPr="003C6214">
                    <w:rPr>
                      <w:rFonts w:ascii="Tahoma" w:eastAsia="Tahoma" w:hAnsi="Tahoma" w:cs="Tahoma"/>
                      <w:color w:val="000000" w:themeColor="text1"/>
                      <w:sz w:val="14"/>
                      <w:szCs w:val="14"/>
                    </w:rPr>
                    <w:t>2020</w:t>
                  </w:r>
                </w:p>
                <w:p w14:paraId="21891EF4" w14:textId="441752AD" w:rsidR="006A2BC7" w:rsidRPr="003C6214" w:rsidRDefault="006A2BC7" w:rsidP="006A2BC7">
                  <w:pPr>
                    <w:spacing w:line="276" w:lineRule="auto"/>
                    <w:jc w:val="center"/>
                    <w:rPr>
                      <w:rFonts w:ascii="Tahoma" w:eastAsia="Tahoma" w:hAnsi="Tahoma" w:cs="Tahoma"/>
                      <w:b/>
                      <w:color w:val="000000" w:themeColor="text1"/>
                      <w:sz w:val="14"/>
                      <w:szCs w:val="14"/>
                    </w:rPr>
                  </w:pPr>
                </w:p>
              </w:tc>
            </w:tr>
            <w:tr w:rsidR="006A2BC7" w:rsidRPr="003C6214" w14:paraId="299AF5D5" w14:textId="77777777" w:rsidTr="00205C6A">
              <w:trPr>
                <w:trHeight w:val="1301"/>
              </w:trPr>
              <w:tc>
                <w:tcPr>
                  <w:tcW w:w="1688" w:type="dxa"/>
                </w:tcPr>
                <w:p w14:paraId="416709D5" w14:textId="77777777" w:rsidR="006A2BC7" w:rsidRPr="003C6214" w:rsidRDefault="006A2BC7" w:rsidP="006A2BC7">
                  <w:pPr>
                    <w:jc w:val="both"/>
                    <w:rPr>
                      <w:rFonts w:ascii="Tahoma" w:hAnsi="Tahoma" w:cs="Tahoma"/>
                      <w:color w:val="000000" w:themeColor="text1"/>
                      <w:sz w:val="14"/>
                      <w:szCs w:val="14"/>
                    </w:rPr>
                  </w:pPr>
                  <w:r w:rsidRPr="003C6214">
                    <w:rPr>
                      <w:rFonts w:ascii="Tahoma" w:hAnsi="Tahoma" w:cs="Tahoma"/>
                      <w:color w:val="000000" w:themeColor="text1"/>
                      <w:sz w:val="14"/>
                      <w:szCs w:val="14"/>
                    </w:rPr>
                    <w:t>12. Las demás actividades que en materia de gestión sean requeridas por la autoridad competente.</w:t>
                  </w:r>
                </w:p>
              </w:tc>
              <w:tc>
                <w:tcPr>
                  <w:tcW w:w="1288" w:type="dxa"/>
                  <w:vAlign w:val="center"/>
                </w:tcPr>
                <w:p w14:paraId="28F10FFD" w14:textId="77777777" w:rsidR="006A2BC7" w:rsidRPr="003C6214" w:rsidRDefault="006A2BC7" w:rsidP="006A2BC7">
                  <w:pPr>
                    <w:jc w:val="center"/>
                    <w:rPr>
                      <w:rFonts w:ascii="Tahoma" w:hAnsi="Tahoma" w:cs="Tahoma"/>
                      <w:color w:val="000000" w:themeColor="text1"/>
                      <w:sz w:val="14"/>
                      <w:szCs w:val="14"/>
                    </w:rPr>
                  </w:pPr>
                  <w:r w:rsidRPr="003C6214">
                    <w:rPr>
                      <w:rFonts w:ascii="Tahoma" w:hAnsi="Tahoma" w:cs="Tahoma"/>
                      <w:color w:val="000000" w:themeColor="text1"/>
                      <w:sz w:val="14"/>
                      <w:szCs w:val="14"/>
                    </w:rPr>
                    <w:t>(formato de seguimiento de actividades)</w:t>
                  </w:r>
                </w:p>
                <w:p w14:paraId="42FF2E0F" w14:textId="66B9FECF" w:rsidR="006A2BC7" w:rsidRPr="003C6214" w:rsidRDefault="006A2BC7" w:rsidP="006A2BC7">
                  <w:pPr>
                    <w:spacing w:line="276" w:lineRule="auto"/>
                    <w:jc w:val="center"/>
                    <w:rPr>
                      <w:rFonts w:ascii="Tahoma" w:eastAsia="Tahoma" w:hAnsi="Tahoma" w:cs="Tahoma"/>
                      <w:b/>
                      <w:color w:val="000000" w:themeColor="text1"/>
                      <w:sz w:val="14"/>
                      <w:szCs w:val="14"/>
                    </w:rPr>
                  </w:pPr>
                  <w:r w:rsidRPr="003C6214">
                    <w:rPr>
                      <w:rFonts w:ascii="Tahoma" w:hAnsi="Tahoma" w:cs="Tahoma"/>
                      <w:color w:val="000000" w:themeColor="text1"/>
                      <w:sz w:val="14"/>
                      <w:szCs w:val="14"/>
                    </w:rPr>
                    <w:t>EVASE005</w:t>
                  </w:r>
                  <w:r w:rsidR="004F3B60">
                    <w:rPr>
                      <w:rFonts w:ascii="Tahoma" w:hAnsi="Tahoma" w:cs="Tahoma"/>
                      <w:color w:val="000000" w:themeColor="text1"/>
                      <w:sz w:val="14"/>
                      <w:szCs w:val="14"/>
                    </w:rPr>
                    <w:t>DIC</w:t>
                  </w:r>
                </w:p>
              </w:tc>
              <w:tc>
                <w:tcPr>
                  <w:tcW w:w="2552" w:type="dxa"/>
                </w:tcPr>
                <w:p w14:paraId="5296C46C" w14:textId="6D7D4D69" w:rsidR="006A2BC7" w:rsidRPr="003C6214" w:rsidRDefault="00FF3AB9" w:rsidP="006A2BC7">
                  <w:pPr>
                    <w:spacing w:line="276" w:lineRule="auto"/>
                    <w:jc w:val="both"/>
                    <w:rPr>
                      <w:rFonts w:ascii="Tahoma" w:eastAsia="Tahoma" w:hAnsi="Tahoma" w:cs="Tahoma"/>
                      <w:color w:val="000000" w:themeColor="text1"/>
                      <w:sz w:val="14"/>
                      <w:szCs w:val="14"/>
                    </w:rPr>
                  </w:pPr>
                  <w:r>
                    <w:rPr>
                      <w:rFonts w:ascii="Tahoma" w:eastAsia="Tahoma" w:hAnsi="Tahoma" w:cs="Tahoma"/>
                      <w:color w:val="000000" w:themeColor="text1"/>
                      <w:sz w:val="14"/>
                      <w:szCs w:val="14"/>
                    </w:rPr>
                    <w:t>Elaboración de ayudas sobre los logros alcanzados por la DIFAB en el 2020.</w:t>
                  </w:r>
                </w:p>
              </w:tc>
              <w:tc>
                <w:tcPr>
                  <w:tcW w:w="1210" w:type="dxa"/>
                  <w:vAlign w:val="center"/>
                </w:tcPr>
                <w:p w14:paraId="0666E9BC" w14:textId="77777777" w:rsidR="00C12A8A" w:rsidRPr="003C6214" w:rsidRDefault="00C12A8A" w:rsidP="00C12A8A">
                  <w:pPr>
                    <w:spacing w:line="276" w:lineRule="auto"/>
                    <w:jc w:val="center"/>
                    <w:rPr>
                      <w:rFonts w:ascii="Tahoma" w:eastAsia="Tahoma" w:hAnsi="Tahoma" w:cs="Tahoma"/>
                      <w:color w:val="000000" w:themeColor="text1"/>
                      <w:sz w:val="14"/>
                      <w:szCs w:val="14"/>
                    </w:rPr>
                  </w:pPr>
                  <w:r>
                    <w:rPr>
                      <w:rFonts w:ascii="Tahoma" w:eastAsia="Tahoma" w:hAnsi="Tahoma" w:cs="Tahoma"/>
                      <w:color w:val="000000" w:themeColor="text1"/>
                      <w:sz w:val="14"/>
                      <w:szCs w:val="14"/>
                    </w:rPr>
                    <w:t>DICIEMBRE</w:t>
                  </w:r>
                </w:p>
                <w:p w14:paraId="3521727E" w14:textId="77777777" w:rsidR="00C12A8A" w:rsidRPr="003C6214" w:rsidRDefault="00C12A8A" w:rsidP="00C12A8A">
                  <w:pPr>
                    <w:spacing w:line="276" w:lineRule="auto"/>
                    <w:jc w:val="center"/>
                    <w:rPr>
                      <w:rFonts w:ascii="Tahoma" w:eastAsia="Tahoma" w:hAnsi="Tahoma" w:cs="Tahoma"/>
                      <w:color w:val="000000" w:themeColor="text1"/>
                      <w:sz w:val="14"/>
                      <w:szCs w:val="14"/>
                    </w:rPr>
                  </w:pPr>
                  <w:r w:rsidRPr="003C6214">
                    <w:rPr>
                      <w:rFonts w:ascii="Tahoma" w:eastAsia="Tahoma" w:hAnsi="Tahoma" w:cs="Tahoma"/>
                      <w:color w:val="000000" w:themeColor="text1"/>
                      <w:sz w:val="14"/>
                      <w:szCs w:val="14"/>
                    </w:rPr>
                    <w:t>2020</w:t>
                  </w:r>
                </w:p>
                <w:p w14:paraId="7CFA4E4E" w14:textId="552EFB2E" w:rsidR="006A2BC7" w:rsidRPr="003C6214" w:rsidRDefault="006A2BC7" w:rsidP="006A2BC7">
                  <w:pPr>
                    <w:spacing w:line="276" w:lineRule="auto"/>
                    <w:jc w:val="center"/>
                    <w:rPr>
                      <w:rFonts w:ascii="Tahoma" w:eastAsia="Tahoma" w:hAnsi="Tahoma" w:cs="Tahoma"/>
                      <w:b/>
                      <w:color w:val="000000" w:themeColor="text1"/>
                      <w:sz w:val="14"/>
                      <w:szCs w:val="14"/>
                    </w:rPr>
                  </w:pPr>
                </w:p>
              </w:tc>
            </w:tr>
            <w:tr w:rsidR="00B76AEC" w:rsidRPr="003C6214" w14:paraId="462BD32B" w14:textId="77777777" w:rsidTr="009054EF">
              <w:trPr>
                <w:trHeight w:val="1823"/>
              </w:trPr>
              <w:tc>
                <w:tcPr>
                  <w:tcW w:w="1688" w:type="dxa"/>
                </w:tcPr>
                <w:p w14:paraId="38D5AAA5" w14:textId="30C12BA0" w:rsidR="00D23CC0" w:rsidRPr="003C6214" w:rsidRDefault="006A2BC7" w:rsidP="00E23473">
                  <w:pPr>
                    <w:jc w:val="both"/>
                    <w:rPr>
                      <w:rFonts w:ascii="Tahoma" w:hAnsi="Tahoma" w:cs="Tahoma"/>
                      <w:color w:val="000000" w:themeColor="text1"/>
                      <w:sz w:val="14"/>
                      <w:szCs w:val="14"/>
                    </w:rPr>
                  </w:pPr>
                  <w:r w:rsidRPr="003C6214">
                    <w:rPr>
                      <w:rFonts w:ascii="Tahoma" w:hAnsi="Tahoma" w:cs="Tahoma"/>
                      <w:color w:val="000000" w:themeColor="text1"/>
                      <w:sz w:val="14"/>
                      <w:szCs w:val="14"/>
                    </w:rPr>
                    <w:t>12. Las demás actividades que en materia de gestión sean requeridas por la autoridad competente</w:t>
                  </w:r>
                  <w:r w:rsidR="00766DEE" w:rsidRPr="003C6214">
                    <w:rPr>
                      <w:rFonts w:ascii="Tahoma" w:hAnsi="Tahoma" w:cs="Tahoma"/>
                      <w:color w:val="000000" w:themeColor="text1"/>
                      <w:sz w:val="14"/>
                      <w:szCs w:val="14"/>
                    </w:rPr>
                    <w:t xml:space="preserve">.  </w:t>
                  </w:r>
                </w:p>
              </w:tc>
              <w:tc>
                <w:tcPr>
                  <w:tcW w:w="1288" w:type="dxa"/>
                  <w:vAlign w:val="center"/>
                </w:tcPr>
                <w:p w14:paraId="7800539B" w14:textId="77777777" w:rsidR="00D23CC0" w:rsidRPr="003C6214" w:rsidRDefault="00D23CC0" w:rsidP="007551C4">
                  <w:pPr>
                    <w:jc w:val="center"/>
                    <w:rPr>
                      <w:rFonts w:ascii="Tahoma" w:hAnsi="Tahoma" w:cs="Tahoma"/>
                      <w:color w:val="000000" w:themeColor="text1"/>
                      <w:sz w:val="14"/>
                      <w:szCs w:val="14"/>
                    </w:rPr>
                  </w:pPr>
                  <w:r w:rsidRPr="003C6214">
                    <w:rPr>
                      <w:rFonts w:ascii="Tahoma" w:hAnsi="Tahoma" w:cs="Tahoma"/>
                      <w:color w:val="000000" w:themeColor="text1"/>
                      <w:sz w:val="14"/>
                      <w:szCs w:val="14"/>
                    </w:rPr>
                    <w:t>(formato de seguimiento de actividades)</w:t>
                  </w:r>
                </w:p>
                <w:p w14:paraId="3F944F14" w14:textId="6B3D0A04" w:rsidR="00D23CC0" w:rsidRPr="003C6214" w:rsidRDefault="00D23CC0" w:rsidP="00F45E15">
                  <w:pPr>
                    <w:spacing w:line="276" w:lineRule="auto"/>
                    <w:jc w:val="center"/>
                    <w:rPr>
                      <w:rFonts w:ascii="Tahoma" w:eastAsia="Tahoma" w:hAnsi="Tahoma" w:cs="Tahoma"/>
                      <w:b/>
                      <w:color w:val="000000" w:themeColor="text1"/>
                      <w:sz w:val="14"/>
                      <w:szCs w:val="14"/>
                    </w:rPr>
                  </w:pPr>
                  <w:r w:rsidRPr="003C6214">
                    <w:rPr>
                      <w:rFonts w:ascii="Tahoma" w:hAnsi="Tahoma" w:cs="Tahoma"/>
                      <w:color w:val="000000" w:themeColor="text1"/>
                      <w:sz w:val="14"/>
                      <w:szCs w:val="14"/>
                    </w:rPr>
                    <w:t>EVASE00</w:t>
                  </w:r>
                  <w:r w:rsidR="000816E4" w:rsidRPr="003C6214">
                    <w:rPr>
                      <w:rFonts w:ascii="Tahoma" w:hAnsi="Tahoma" w:cs="Tahoma"/>
                      <w:color w:val="000000" w:themeColor="text1"/>
                      <w:sz w:val="14"/>
                      <w:szCs w:val="14"/>
                    </w:rPr>
                    <w:t>6</w:t>
                  </w:r>
                  <w:r w:rsidR="004F3B60">
                    <w:rPr>
                      <w:rFonts w:ascii="Tahoma" w:hAnsi="Tahoma" w:cs="Tahoma"/>
                      <w:color w:val="000000" w:themeColor="text1"/>
                      <w:sz w:val="14"/>
                      <w:szCs w:val="14"/>
                    </w:rPr>
                    <w:t>DIC</w:t>
                  </w:r>
                </w:p>
              </w:tc>
              <w:tc>
                <w:tcPr>
                  <w:tcW w:w="2552" w:type="dxa"/>
                  <w:vAlign w:val="center"/>
                </w:tcPr>
                <w:p w14:paraId="37AA9027" w14:textId="6E21B189" w:rsidR="00D23CC0" w:rsidRPr="003C6214" w:rsidRDefault="00FF3AB9" w:rsidP="007551C4">
                  <w:pPr>
                    <w:spacing w:line="276" w:lineRule="auto"/>
                    <w:jc w:val="both"/>
                    <w:rPr>
                      <w:rFonts w:ascii="Tahoma" w:eastAsia="Tahoma" w:hAnsi="Tahoma" w:cs="Tahoma"/>
                      <w:color w:val="000000" w:themeColor="text1"/>
                      <w:sz w:val="14"/>
                      <w:szCs w:val="14"/>
                    </w:rPr>
                  </w:pPr>
                  <w:r>
                    <w:rPr>
                      <w:rFonts w:ascii="Tahoma" w:eastAsia="Tahoma" w:hAnsi="Tahoma" w:cs="Tahoma"/>
                      <w:color w:val="000000" w:themeColor="text1"/>
                      <w:sz w:val="14"/>
                      <w:szCs w:val="14"/>
                    </w:rPr>
                    <w:t>Asistencia a la reunión virtual convocada por CEDE5 con el fin de socializar los lineamientos requeridos para el diligenciamiento del formato de fichas técnicas de los indicadores del plan de acción componente estratégico y por procesos.</w:t>
                  </w:r>
                </w:p>
              </w:tc>
              <w:tc>
                <w:tcPr>
                  <w:tcW w:w="1210" w:type="dxa"/>
                  <w:vAlign w:val="center"/>
                </w:tcPr>
                <w:p w14:paraId="1EC90D04" w14:textId="77777777" w:rsidR="00C12A8A" w:rsidRPr="003C6214" w:rsidRDefault="00C12A8A" w:rsidP="00C12A8A">
                  <w:pPr>
                    <w:spacing w:line="276" w:lineRule="auto"/>
                    <w:jc w:val="center"/>
                    <w:rPr>
                      <w:rFonts w:ascii="Tahoma" w:eastAsia="Tahoma" w:hAnsi="Tahoma" w:cs="Tahoma"/>
                      <w:color w:val="000000" w:themeColor="text1"/>
                      <w:sz w:val="14"/>
                      <w:szCs w:val="14"/>
                    </w:rPr>
                  </w:pPr>
                  <w:r>
                    <w:rPr>
                      <w:rFonts w:ascii="Tahoma" w:eastAsia="Tahoma" w:hAnsi="Tahoma" w:cs="Tahoma"/>
                      <w:color w:val="000000" w:themeColor="text1"/>
                      <w:sz w:val="14"/>
                      <w:szCs w:val="14"/>
                    </w:rPr>
                    <w:t>DICIEMBRE</w:t>
                  </w:r>
                </w:p>
                <w:p w14:paraId="220511FF" w14:textId="77777777" w:rsidR="00C12A8A" w:rsidRPr="003C6214" w:rsidRDefault="00C12A8A" w:rsidP="00C12A8A">
                  <w:pPr>
                    <w:spacing w:line="276" w:lineRule="auto"/>
                    <w:jc w:val="center"/>
                    <w:rPr>
                      <w:rFonts w:ascii="Tahoma" w:eastAsia="Tahoma" w:hAnsi="Tahoma" w:cs="Tahoma"/>
                      <w:color w:val="000000" w:themeColor="text1"/>
                      <w:sz w:val="14"/>
                      <w:szCs w:val="14"/>
                    </w:rPr>
                  </w:pPr>
                  <w:r w:rsidRPr="003C6214">
                    <w:rPr>
                      <w:rFonts w:ascii="Tahoma" w:eastAsia="Tahoma" w:hAnsi="Tahoma" w:cs="Tahoma"/>
                      <w:color w:val="000000" w:themeColor="text1"/>
                      <w:sz w:val="14"/>
                      <w:szCs w:val="14"/>
                    </w:rPr>
                    <w:t>2020</w:t>
                  </w:r>
                </w:p>
                <w:p w14:paraId="2568F280" w14:textId="5F321128" w:rsidR="00D23CC0" w:rsidRPr="003C6214" w:rsidRDefault="00D23CC0" w:rsidP="00C91806">
                  <w:pPr>
                    <w:jc w:val="center"/>
                    <w:rPr>
                      <w:rFonts w:ascii="Tahoma" w:hAnsi="Tahoma" w:cs="Tahoma"/>
                      <w:color w:val="000000" w:themeColor="text1"/>
                      <w:sz w:val="14"/>
                      <w:szCs w:val="14"/>
                    </w:rPr>
                  </w:pPr>
                </w:p>
              </w:tc>
            </w:tr>
            <w:tr w:rsidR="00B76AEC" w:rsidRPr="003C6214" w14:paraId="747F3045" w14:textId="77777777" w:rsidTr="009054EF">
              <w:trPr>
                <w:trHeight w:val="1754"/>
              </w:trPr>
              <w:tc>
                <w:tcPr>
                  <w:tcW w:w="1688" w:type="dxa"/>
                </w:tcPr>
                <w:p w14:paraId="1A50FB14" w14:textId="0A97B1DF" w:rsidR="00D23CC0" w:rsidRPr="003C6214" w:rsidRDefault="00C67780" w:rsidP="00C67780">
                  <w:pPr>
                    <w:rPr>
                      <w:rFonts w:ascii="Tahoma" w:hAnsi="Tahoma" w:cs="Tahoma"/>
                      <w:color w:val="000000" w:themeColor="text1"/>
                      <w:sz w:val="14"/>
                      <w:szCs w:val="14"/>
                    </w:rPr>
                  </w:pPr>
                  <w:r>
                    <w:rPr>
                      <w:rFonts w:ascii="Tahoma" w:hAnsi="Tahoma" w:cs="Tahoma"/>
                      <w:color w:val="000000" w:themeColor="text1"/>
                      <w:sz w:val="14"/>
                      <w:szCs w:val="14"/>
                    </w:rPr>
                    <w:t xml:space="preserve">11 </w:t>
                  </w:r>
                  <w:r w:rsidRPr="00C67780">
                    <w:rPr>
                      <w:rFonts w:ascii="Tahoma" w:hAnsi="Tahoma" w:cs="Tahoma"/>
                      <w:color w:val="000000" w:themeColor="text1"/>
                      <w:sz w:val="14"/>
                      <w:szCs w:val="14"/>
                    </w:rPr>
                    <w:t>Mantener comunicación permanente con los homólogos de la dirección, el  COPER y CEDE5, asistiendo a las reuniones que se citen para llevar un control de la gestión de cada área.</w:t>
                  </w:r>
                </w:p>
              </w:tc>
              <w:tc>
                <w:tcPr>
                  <w:tcW w:w="1288" w:type="dxa"/>
                  <w:vAlign w:val="center"/>
                </w:tcPr>
                <w:p w14:paraId="2FBCFBAB" w14:textId="77777777" w:rsidR="00D23CC0" w:rsidRPr="003C6214" w:rsidRDefault="00D23CC0" w:rsidP="007551C4">
                  <w:pPr>
                    <w:jc w:val="center"/>
                    <w:rPr>
                      <w:rFonts w:ascii="Tahoma" w:hAnsi="Tahoma" w:cs="Tahoma"/>
                      <w:color w:val="000000" w:themeColor="text1"/>
                      <w:sz w:val="14"/>
                      <w:szCs w:val="14"/>
                    </w:rPr>
                  </w:pPr>
                  <w:r w:rsidRPr="003C6214">
                    <w:rPr>
                      <w:rFonts w:ascii="Tahoma" w:hAnsi="Tahoma" w:cs="Tahoma"/>
                      <w:color w:val="000000" w:themeColor="text1"/>
                      <w:sz w:val="14"/>
                      <w:szCs w:val="14"/>
                    </w:rPr>
                    <w:t>(formato de seguimiento de actividades)</w:t>
                  </w:r>
                </w:p>
                <w:p w14:paraId="000F9AF4" w14:textId="04DD9CA4" w:rsidR="00D23CC0" w:rsidRPr="003C6214" w:rsidRDefault="00D23CC0" w:rsidP="004F3B60">
                  <w:pPr>
                    <w:spacing w:line="276" w:lineRule="auto"/>
                    <w:jc w:val="center"/>
                    <w:rPr>
                      <w:rFonts w:ascii="Tahoma" w:eastAsia="Tahoma" w:hAnsi="Tahoma" w:cs="Tahoma"/>
                      <w:b/>
                      <w:color w:val="000000" w:themeColor="text1"/>
                      <w:sz w:val="14"/>
                      <w:szCs w:val="14"/>
                    </w:rPr>
                  </w:pPr>
                  <w:r w:rsidRPr="003C6214">
                    <w:rPr>
                      <w:rFonts w:ascii="Tahoma" w:hAnsi="Tahoma" w:cs="Tahoma"/>
                      <w:color w:val="000000" w:themeColor="text1"/>
                      <w:sz w:val="14"/>
                      <w:szCs w:val="14"/>
                    </w:rPr>
                    <w:t>EVASE007</w:t>
                  </w:r>
                  <w:r w:rsidR="004F3B60">
                    <w:rPr>
                      <w:rFonts w:ascii="Tahoma" w:hAnsi="Tahoma" w:cs="Tahoma"/>
                      <w:color w:val="000000" w:themeColor="text1"/>
                      <w:sz w:val="14"/>
                      <w:szCs w:val="14"/>
                    </w:rPr>
                    <w:t>DIC</w:t>
                  </w:r>
                </w:p>
              </w:tc>
              <w:tc>
                <w:tcPr>
                  <w:tcW w:w="2552" w:type="dxa"/>
                  <w:vAlign w:val="center"/>
                </w:tcPr>
                <w:p w14:paraId="71B82F38" w14:textId="0D42EDCE" w:rsidR="00D23CC0" w:rsidRPr="003C6214" w:rsidRDefault="00FF3AB9" w:rsidP="009054EF">
                  <w:pPr>
                    <w:spacing w:line="276" w:lineRule="auto"/>
                    <w:jc w:val="both"/>
                    <w:rPr>
                      <w:rFonts w:ascii="Tahoma" w:eastAsia="Tahoma" w:hAnsi="Tahoma" w:cs="Tahoma"/>
                      <w:color w:val="000000" w:themeColor="text1"/>
                      <w:sz w:val="14"/>
                      <w:szCs w:val="14"/>
                    </w:rPr>
                  </w:pPr>
                  <w:r>
                    <w:rPr>
                      <w:rFonts w:ascii="Tahoma" w:eastAsia="Tahoma" w:hAnsi="Tahoma" w:cs="Tahoma"/>
                      <w:color w:val="000000" w:themeColor="text1"/>
                      <w:sz w:val="14"/>
                      <w:szCs w:val="14"/>
                    </w:rPr>
                    <w:t>Diligenciamiento del formato de ficha técnica de los indicadores del plan de acción componente estratégico y por procesos, de la propuesta de la DIFAB para el 2021.</w:t>
                  </w:r>
                </w:p>
              </w:tc>
              <w:tc>
                <w:tcPr>
                  <w:tcW w:w="1210" w:type="dxa"/>
                  <w:vAlign w:val="center"/>
                </w:tcPr>
                <w:p w14:paraId="2E018324" w14:textId="77777777" w:rsidR="00C12A8A" w:rsidRPr="003C6214" w:rsidRDefault="00C12A8A" w:rsidP="00C12A8A">
                  <w:pPr>
                    <w:spacing w:line="276" w:lineRule="auto"/>
                    <w:jc w:val="center"/>
                    <w:rPr>
                      <w:rFonts w:ascii="Tahoma" w:eastAsia="Tahoma" w:hAnsi="Tahoma" w:cs="Tahoma"/>
                      <w:color w:val="000000" w:themeColor="text1"/>
                      <w:sz w:val="14"/>
                      <w:szCs w:val="14"/>
                    </w:rPr>
                  </w:pPr>
                  <w:r>
                    <w:rPr>
                      <w:rFonts w:ascii="Tahoma" w:eastAsia="Tahoma" w:hAnsi="Tahoma" w:cs="Tahoma"/>
                      <w:color w:val="000000" w:themeColor="text1"/>
                      <w:sz w:val="14"/>
                      <w:szCs w:val="14"/>
                    </w:rPr>
                    <w:t>DICIEMBRE</w:t>
                  </w:r>
                </w:p>
                <w:p w14:paraId="0B10B9E6" w14:textId="77777777" w:rsidR="00C12A8A" w:rsidRPr="003C6214" w:rsidRDefault="00C12A8A" w:rsidP="00C12A8A">
                  <w:pPr>
                    <w:spacing w:line="276" w:lineRule="auto"/>
                    <w:jc w:val="center"/>
                    <w:rPr>
                      <w:rFonts w:ascii="Tahoma" w:eastAsia="Tahoma" w:hAnsi="Tahoma" w:cs="Tahoma"/>
                      <w:color w:val="000000" w:themeColor="text1"/>
                      <w:sz w:val="14"/>
                      <w:szCs w:val="14"/>
                    </w:rPr>
                  </w:pPr>
                  <w:r w:rsidRPr="003C6214">
                    <w:rPr>
                      <w:rFonts w:ascii="Tahoma" w:eastAsia="Tahoma" w:hAnsi="Tahoma" w:cs="Tahoma"/>
                      <w:color w:val="000000" w:themeColor="text1"/>
                      <w:sz w:val="14"/>
                      <w:szCs w:val="14"/>
                    </w:rPr>
                    <w:t>2020</w:t>
                  </w:r>
                </w:p>
                <w:p w14:paraId="41F87A78" w14:textId="37901850" w:rsidR="00D23CC0" w:rsidRPr="003C6214" w:rsidRDefault="00D23CC0" w:rsidP="00C91806">
                  <w:pPr>
                    <w:jc w:val="center"/>
                    <w:rPr>
                      <w:rFonts w:ascii="Tahoma" w:hAnsi="Tahoma" w:cs="Tahoma"/>
                      <w:color w:val="000000" w:themeColor="text1"/>
                      <w:sz w:val="14"/>
                      <w:szCs w:val="14"/>
                    </w:rPr>
                  </w:pPr>
                </w:p>
              </w:tc>
            </w:tr>
            <w:tr w:rsidR="00B76AEC" w:rsidRPr="003C6214" w14:paraId="0883A451" w14:textId="77777777" w:rsidTr="009054EF">
              <w:trPr>
                <w:trHeight w:val="1383"/>
              </w:trPr>
              <w:tc>
                <w:tcPr>
                  <w:tcW w:w="1688" w:type="dxa"/>
                </w:tcPr>
                <w:p w14:paraId="4E6BCFBC" w14:textId="4F938589" w:rsidR="00D23CC0" w:rsidRPr="003C6214" w:rsidRDefault="00C67780" w:rsidP="00E23473">
                  <w:pPr>
                    <w:jc w:val="both"/>
                    <w:rPr>
                      <w:rFonts w:ascii="Tahoma" w:hAnsi="Tahoma" w:cs="Tahoma"/>
                      <w:color w:val="000000" w:themeColor="text1"/>
                      <w:sz w:val="14"/>
                      <w:szCs w:val="14"/>
                    </w:rPr>
                  </w:pPr>
                  <w:r>
                    <w:rPr>
                      <w:rFonts w:ascii="Tahoma" w:hAnsi="Tahoma" w:cs="Tahoma"/>
                      <w:color w:val="000000" w:themeColor="text1"/>
                      <w:sz w:val="14"/>
                      <w:szCs w:val="14"/>
                    </w:rPr>
                    <w:t xml:space="preserve">11 </w:t>
                  </w:r>
                  <w:r w:rsidRPr="00C67780">
                    <w:rPr>
                      <w:rFonts w:ascii="Tahoma" w:hAnsi="Tahoma" w:cs="Tahoma"/>
                      <w:color w:val="000000" w:themeColor="text1"/>
                      <w:sz w:val="14"/>
                      <w:szCs w:val="14"/>
                    </w:rPr>
                    <w:t>Mantener comunicación permanente con los homólogos de la dirección, el  COPER y CEDE5, asistiendo a las reuniones que se citen para llevar un control de la gestión de cada área.</w:t>
                  </w:r>
                </w:p>
              </w:tc>
              <w:tc>
                <w:tcPr>
                  <w:tcW w:w="1288" w:type="dxa"/>
                  <w:vAlign w:val="center"/>
                </w:tcPr>
                <w:p w14:paraId="190D4521" w14:textId="77777777" w:rsidR="00D23CC0" w:rsidRPr="003C6214" w:rsidRDefault="00D23CC0" w:rsidP="007551C4">
                  <w:pPr>
                    <w:jc w:val="center"/>
                    <w:rPr>
                      <w:rFonts w:ascii="Tahoma" w:hAnsi="Tahoma" w:cs="Tahoma"/>
                      <w:color w:val="000000" w:themeColor="text1"/>
                      <w:sz w:val="14"/>
                      <w:szCs w:val="14"/>
                    </w:rPr>
                  </w:pPr>
                  <w:r w:rsidRPr="003C6214">
                    <w:rPr>
                      <w:rFonts w:ascii="Tahoma" w:hAnsi="Tahoma" w:cs="Tahoma"/>
                      <w:color w:val="000000" w:themeColor="text1"/>
                      <w:sz w:val="14"/>
                      <w:szCs w:val="14"/>
                    </w:rPr>
                    <w:t>(formato de seguimiento de actividades)</w:t>
                  </w:r>
                </w:p>
                <w:p w14:paraId="2D21B0B2" w14:textId="33763ADB" w:rsidR="00D23CC0" w:rsidRPr="003C6214" w:rsidRDefault="00D23CC0" w:rsidP="000F4287">
                  <w:pPr>
                    <w:spacing w:line="276" w:lineRule="auto"/>
                    <w:jc w:val="center"/>
                    <w:rPr>
                      <w:rFonts w:ascii="Tahoma" w:eastAsia="Tahoma" w:hAnsi="Tahoma" w:cs="Tahoma"/>
                      <w:b/>
                      <w:color w:val="000000" w:themeColor="text1"/>
                      <w:sz w:val="14"/>
                      <w:szCs w:val="14"/>
                    </w:rPr>
                  </w:pPr>
                  <w:r w:rsidRPr="003C6214">
                    <w:rPr>
                      <w:rFonts w:ascii="Tahoma" w:hAnsi="Tahoma" w:cs="Tahoma"/>
                      <w:color w:val="000000" w:themeColor="text1"/>
                      <w:sz w:val="14"/>
                      <w:szCs w:val="14"/>
                    </w:rPr>
                    <w:t>EVASE008</w:t>
                  </w:r>
                  <w:r w:rsidR="004F3B60">
                    <w:rPr>
                      <w:rFonts w:ascii="Tahoma" w:hAnsi="Tahoma" w:cs="Tahoma"/>
                      <w:color w:val="000000" w:themeColor="text1"/>
                      <w:sz w:val="14"/>
                      <w:szCs w:val="14"/>
                    </w:rPr>
                    <w:t>DIC</w:t>
                  </w:r>
                </w:p>
              </w:tc>
              <w:tc>
                <w:tcPr>
                  <w:tcW w:w="2552" w:type="dxa"/>
                  <w:vAlign w:val="center"/>
                </w:tcPr>
                <w:p w14:paraId="00846EDD" w14:textId="36066241" w:rsidR="00D23CC0" w:rsidRPr="003C6214" w:rsidRDefault="00FF3AB9" w:rsidP="000F4287">
                  <w:pPr>
                    <w:spacing w:line="276" w:lineRule="auto"/>
                    <w:jc w:val="both"/>
                    <w:rPr>
                      <w:rFonts w:ascii="Tahoma" w:eastAsia="Tahoma" w:hAnsi="Tahoma" w:cs="Tahoma"/>
                      <w:color w:val="000000" w:themeColor="text1"/>
                      <w:sz w:val="14"/>
                      <w:szCs w:val="14"/>
                    </w:rPr>
                  </w:pPr>
                  <w:r>
                    <w:rPr>
                      <w:rFonts w:ascii="Tahoma" w:eastAsia="Tahoma" w:hAnsi="Tahoma" w:cs="Tahoma"/>
                      <w:color w:val="000000" w:themeColor="text1"/>
                      <w:sz w:val="14"/>
                      <w:szCs w:val="14"/>
                    </w:rPr>
                    <w:t>Diligenciamiento de autodiagnóstico emitido por el Departamento de Planeación CEDE5 en el marco el alineamient</w:t>
                  </w:r>
                  <w:r w:rsidR="00C67780">
                    <w:rPr>
                      <w:rFonts w:ascii="Tahoma" w:eastAsia="Tahoma" w:hAnsi="Tahoma" w:cs="Tahoma"/>
                      <w:color w:val="000000" w:themeColor="text1"/>
                      <w:sz w:val="14"/>
                      <w:szCs w:val="14"/>
                    </w:rPr>
                    <w:t>o</w:t>
                  </w:r>
                  <w:r>
                    <w:rPr>
                      <w:rFonts w:ascii="Tahoma" w:eastAsia="Tahoma" w:hAnsi="Tahoma" w:cs="Tahoma"/>
                      <w:color w:val="000000" w:themeColor="text1"/>
                      <w:sz w:val="14"/>
                      <w:szCs w:val="14"/>
                    </w:rPr>
                    <w:t xml:space="preserve"> de la institución con la dimensión de talento humano, reglamentada en el MIPG.</w:t>
                  </w:r>
                </w:p>
              </w:tc>
              <w:tc>
                <w:tcPr>
                  <w:tcW w:w="1210" w:type="dxa"/>
                  <w:vAlign w:val="center"/>
                </w:tcPr>
                <w:p w14:paraId="0A714E48" w14:textId="77777777" w:rsidR="00C12A8A" w:rsidRPr="003C6214" w:rsidRDefault="00C12A8A" w:rsidP="00C12A8A">
                  <w:pPr>
                    <w:spacing w:line="276" w:lineRule="auto"/>
                    <w:jc w:val="center"/>
                    <w:rPr>
                      <w:rFonts w:ascii="Tahoma" w:eastAsia="Tahoma" w:hAnsi="Tahoma" w:cs="Tahoma"/>
                      <w:color w:val="000000" w:themeColor="text1"/>
                      <w:sz w:val="14"/>
                      <w:szCs w:val="14"/>
                    </w:rPr>
                  </w:pPr>
                  <w:r>
                    <w:rPr>
                      <w:rFonts w:ascii="Tahoma" w:eastAsia="Tahoma" w:hAnsi="Tahoma" w:cs="Tahoma"/>
                      <w:color w:val="000000" w:themeColor="text1"/>
                      <w:sz w:val="14"/>
                      <w:szCs w:val="14"/>
                    </w:rPr>
                    <w:t>DICIEMBRE</w:t>
                  </w:r>
                </w:p>
                <w:p w14:paraId="37D4D55B" w14:textId="77777777" w:rsidR="00C12A8A" w:rsidRPr="003C6214" w:rsidRDefault="00C12A8A" w:rsidP="00C12A8A">
                  <w:pPr>
                    <w:spacing w:line="276" w:lineRule="auto"/>
                    <w:jc w:val="center"/>
                    <w:rPr>
                      <w:rFonts w:ascii="Tahoma" w:eastAsia="Tahoma" w:hAnsi="Tahoma" w:cs="Tahoma"/>
                      <w:color w:val="000000" w:themeColor="text1"/>
                      <w:sz w:val="14"/>
                      <w:szCs w:val="14"/>
                    </w:rPr>
                  </w:pPr>
                  <w:r w:rsidRPr="003C6214">
                    <w:rPr>
                      <w:rFonts w:ascii="Tahoma" w:eastAsia="Tahoma" w:hAnsi="Tahoma" w:cs="Tahoma"/>
                      <w:color w:val="000000" w:themeColor="text1"/>
                      <w:sz w:val="14"/>
                      <w:szCs w:val="14"/>
                    </w:rPr>
                    <w:t>2020</w:t>
                  </w:r>
                </w:p>
                <w:p w14:paraId="739DD1B9" w14:textId="1BB85A6A" w:rsidR="00D23CC0" w:rsidRPr="003C6214" w:rsidRDefault="00D23CC0" w:rsidP="00C91806">
                  <w:pPr>
                    <w:jc w:val="center"/>
                    <w:rPr>
                      <w:rFonts w:ascii="Tahoma" w:hAnsi="Tahoma" w:cs="Tahoma"/>
                      <w:color w:val="000000" w:themeColor="text1"/>
                      <w:sz w:val="14"/>
                      <w:szCs w:val="14"/>
                    </w:rPr>
                  </w:pPr>
                </w:p>
              </w:tc>
            </w:tr>
            <w:tr w:rsidR="00B76AEC" w:rsidRPr="003C6214" w14:paraId="781616AB" w14:textId="77777777" w:rsidTr="009054EF">
              <w:trPr>
                <w:trHeight w:val="1391"/>
              </w:trPr>
              <w:tc>
                <w:tcPr>
                  <w:tcW w:w="1688" w:type="dxa"/>
                </w:tcPr>
                <w:p w14:paraId="3D436B0D" w14:textId="212E1C60" w:rsidR="00D23CC0" w:rsidRPr="003C6214" w:rsidRDefault="00C67780" w:rsidP="00E23473">
                  <w:pPr>
                    <w:jc w:val="both"/>
                    <w:rPr>
                      <w:rFonts w:ascii="Tahoma" w:hAnsi="Tahoma" w:cs="Tahoma"/>
                      <w:color w:val="000000" w:themeColor="text1"/>
                      <w:sz w:val="14"/>
                      <w:szCs w:val="14"/>
                    </w:rPr>
                  </w:pPr>
                  <w:r w:rsidRPr="00C67780">
                    <w:rPr>
                      <w:rFonts w:ascii="Tahoma" w:hAnsi="Tahoma" w:cs="Tahoma"/>
                      <w:color w:val="000000" w:themeColor="text1"/>
                      <w:sz w:val="14"/>
                      <w:szCs w:val="14"/>
                    </w:rPr>
                    <w:t>1.</w:t>
                  </w:r>
                  <w:r w:rsidRPr="00C67780">
                    <w:rPr>
                      <w:rFonts w:ascii="Tahoma" w:hAnsi="Tahoma" w:cs="Tahoma"/>
                      <w:color w:val="000000" w:themeColor="text1"/>
                      <w:sz w:val="14"/>
                      <w:szCs w:val="14"/>
                    </w:rPr>
                    <w:tab/>
                    <w:t>Presentar informe de gestión de acuerdo a las directrices de la Dirección de Familia del Ejército Nacional al finalizar el mes calendario vencido y el plazo de ejecución del presente contrato.</w:t>
                  </w:r>
                </w:p>
              </w:tc>
              <w:tc>
                <w:tcPr>
                  <w:tcW w:w="1288" w:type="dxa"/>
                  <w:vAlign w:val="center"/>
                </w:tcPr>
                <w:p w14:paraId="5E6EB154" w14:textId="77777777" w:rsidR="00D23CC0" w:rsidRPr="003C6214" w:rsidRDefault="00D23CC0" w:rsidP="007551C4">
                  <w:pPr>
                    <w:jc w:val="center"/>
                    <w:rPr>
                      <w:rFonts w:ascii="Tahoma" w:hAnsi="Tahoma" w:cs="Tahoma"/>
                      <w:color w:val="000000" w:themeColor="text1"/>
                      <w:sz w:val="14"/>
                      <w:szCs w:val="14"/>
                    </w:rPr>
                  </w:pPr>
                  <w:r w:rsidRPr="003C6214">
                    <w:rPr>
                      <w:rFonts w:ascii="Tahoma" w:hAnsi="Tahoma" w:cs="Tahoma"/>
                      <w:color w:val="000000" w:themeColor="text1"/>
                      <w:sz w:val="14"/>
                      <w:szCs w:val="14"/>
                    </w:rPr>
                    <w:t>(formato de seguimiento de actividades)</w:t>
                  </w:r>
                </w:p>
                <w:p w14:paraId="5795DB06" w14:textId="407D14D4" w:rsidR="00D23CC0" w:rsidRPr="003C6214" w:rsidRDefault="00D23CC0" w:rsidP="000F4287">
                  <w:pPr>
                    <w:spacing w:line="276" w:lineRule="auto"/>
                    <w:jc w:val="center"/>
                    <w:rPr>
                      <w:rFonts w:ascii="Tahoma" w:eastAsia="Tahoma" w:hAnsi="Tahoma" w:cs="Tahoma"/>
                      <w:b/>
                      <w:color w:val="000000" w:themeColor="text1"/>
                      <w:sz w:val="14"/>
                      <w:szCs w:val="14"/>
                    </w:rPr>
                  </w:pPr>
                  <w:r w:rsidRPr="003C6214">
                    <w:rPr>
                      <w:rFonts w:ascii="Tahoma" w:hAnsi="Tahoma" w:cs="Tahoma"/>
                      <w:color w:val="000000" w:themeColor="text1"/>
                      <w:sz w:val="14"/>
                      <w:szCs w:val="14"/>
                    </w:rPr>
                    <w:t>EVASE009</w:t>
                  </w:r>
                  <w:r w:rsidR="004F3B60">
                    <w:rPr>
                      <w:rFonts w:ascii="Tahoma" w:hAnsi="Tahoma" w:cs="Tahoma"/>
                      <w:color w:val="000000" w:themeColor="text1"/>
                      <w:sz w:val="14"/>
                      <w:szCs w:val="14"/>
                    </w:rPr>
                    <w:t>DIC</w:t>
                  </w:r>
                </w:p>
              </w:tc>
              <w:tc>
                <w:tcPr>
                  <w:tcW w:w="2552" w:type="dxa"/>
                  <w:vAlign w:val="center"/>
                </w:tcPr>
                <w:p w14:paraId="2B006A85" w14:textId="41C2909D" w:rsidR="00D23CC0" w:rsidRPr="003C6214" w:rsidRDefault="00C67780" w:rsidP="007551C4">
                  <w:pPr>
                    <w:spacing w:line="276" w:lineRule="auto"/>
                    <w:jc w:val="both"/>
                    <w:rPr>
                      <w:rFonts w:ascii="Tahoma" w:eastAsia="Tahoma" w:hAnsi="Tahoma" w:cs="Tahoma"/>
                      <w:color w:val="000000" w:themeColor="text1"/>
                      <w:sz w:val="14"/>
                      <w:szCs w:val="14"/>
                    </w:rPr>
                  </w:pPr>
                  <w:r>
                    <w:rPr>
                      <w:rFonts w:ascii="Tahoma" w:eastAsia="Tahoma" w:hAnsi="Tahoma" w:cs="Tahoma"/>
                      <w:color w:val="000000" w:themeColor="text1"/>
                      <w:sz w:val="14"/>
                      <w:szCs w:val="14"/>
                    </w:rPr>
                    <w:t>Elaboración del informe gestión para efectuar la entrega del cargo del señor subdirector de familia y bienestar en la vigencia 2020.</w:t>
                  </w:r>
                </w:p>
              </w:tc>
              <w:tc>
                <w:tcPr>
                  <w:tcW w:w="1210" w:type="dxa"/>
                  <w:vAlign w:val="center"/>
                </w:tcPr>
                <w:p w14:paraId="445ED48E" w14:textId="77777777" w:rsidR="00C12A8A" w:rsidRPr="003C6214" w:rsidRDefault="00C12A8A" w:rsidP="00C12A8A">
                  <w:pPr>
                    <w:spacing w:line="276" w:lineRule="auto"/>
                    <w:jc w:val="center"/>
                    <w:rPr>
                      <w:rFonts w:ascii="Tahoma" w:eastAsia="Tahoma" w:hAnsi="Tahoma" w:cs="Tahoma"/>
                      <w:color w:val="000000" w:themeColor="text1"/>
                      <w:sz w:val="14"/>
                      <w:szCs w:val="14"/>
                    </w:rPr>
                  </w:pPr>
                  <w:r>
                    <w:rPr>
                      <w:rFonts w:ascii="Tahoma" w:eastAsia="Tahoma" w:hAnsi="Tahoma" w:cs="Tahoma"/>
                      <w:color w:val="000000" w:themeColor="text1"/>
                      <w:sz w:val="14"/>
                      <w:szCs w:val="14"/>
                    </w:rPr>
                    <w:t>DICIEMBRE</w:t>
                  </w:r>
                </w:p>
                <w:p w14:paraId="050D226F" w14:textId="77777777" w:rsidR="00C12A8A" w:rsidRPr="003C6214" w:rsidRDefault="00C12A8A" w:rsidP="00C12A8A">
                  <w:pPr>
                    <w:spacing w:line="276" w:lineRule="auto"/>
                    <w:jc w:val="center"/>
                    <w:rPr>
                      <w:rFonts w:ascii="Tahoma" w:eastAsia="Tahoma" w:hAnsi="Tahoma" w:cs="Tahoma"/>
                      <w:color w:val="000000" w:themeColor="text1"/>
                      <w:sz w:val="14"/>
                      <w:szCs w:val="14"/>
                    </w:rPr>
                  </w:pPr>
                  <w:r w:rsidRPr="003C6214">
                    <w:rPr>
                      <w:rFonts w:ascii="Tahoma" w:eastAsia="Tahoma" w:hAnsi="Tahoma" w:cs="Tahoma"/>
                      <w:color w:val="000000" w:themeColor="text1"/>
                      <w:sz w:val="14"/>
                      <w:szCs w:val="14"/>
                    </w:rPr>
                    <w:t>2020</w:t>
                  </w:r>
                </w:p>
                <w:p w14:paraId="4A033506" w14:textId="7B09DC8C" w:rsidR="00D23CC0" w:rsidRPr="003C6214" w:rsidRDefault="00D23CC0" w:rsidP="00C91806">
                  <w:pPr>
                    <w:jc w:val="center"/>
                    <w:rPr>
                      <w:rFonts w:ascii="Tahoma" w:hAnsi="Tahoma" w:cs="Tahoma"/>
                      <w:color w:val="000000" w:themeColor="text1"/>
                      <w:sz w:val="14"/>
                      <w:szCs w:val="14"/>
                    </w:rPr>
                  </w:pPr>
                </w:p>
              </w:tc>
            </w:tr>
            <w:tr w:rsidR="009054EF" w:rsidRPr="003C6214" w14:paraId="01E4F22E" w14:textId="77777777" w:rsidTr="009054EF">
              <w:trPr>
                <w:trHeight w:val="1555"/>
              </w:trPr>
              <w:tc>
                <w:tcPr>
                  <w:tcW w:w="1688" w:type="dxa"/>
                </w:tcPr>
                <w:p w14:paraId="0270A91E" w14:textId="75CA6037" w:rsidR="009054EF" w:rsidRPr="003C6214" w:rsidRDefault="00C67780" w:rsidP="00766DEE">
                  <w:pPr>
                    <w:jc w:val="both"/>
                    <w:rPr>
                      <w:rFonts w:ascii="Tahoma" w:hAnsi="Tahoma" w:cs="Tahoma"/>
                      <w:color w:val="000000" w:themeColor="text1"/>
                      <w:sz w:val="14"/>
                      <w:szCs w:val="14"/>
                    </w:rPr>
                  </w:pPr>
                  <w:r w:rsidRPr="00C67780">
                    <w:rPr>
                      <w:rFonts w:ascii="Tahoma" w:hAnsi="Tahoma" w:cs="Tahoma"/>
                      <w:color w:val="000000" w:themeColor="text1"/>
                      <w:sz w:val="14"/>
                      <w:szCs w:val="14"/>
                    </w:rPr>
                    <w:t>1.</w:t>
                  </w:r>
                  <w:r w:rsidRPr="00C67780">
                    <w:rPr>
                      <w:rFonts w:ascii="Tahoma" w:hAnsi="Tahoma" w:cs="Tahoma"/>
                      <w:color w:val="000000" w:themeColor="text1"/>
                      <w:sz w:val="14"/>
                      <w:szCs w:val="14"/>
                    </w:rPr>
                    <w:tab/>
                    <w:t>Presentar informe de gestión de acuerdo a las directrices de la Dirección de Familia del Ejército Nacional al finalizar el mes calendario vencido y el plazo de ejecución del presente contrato.</w:t>
                  </w:r>
                </w:p>
              </w:tc>
              <w:tc>
                <w:tcPr>
                  <w:tcW w:w="1288" w:type="dxa"/>
                  <w:vAlign w:val="center"/>
                </w:tcPr>
                <w:p w14:paraId="37149547" w14:textId="77777777" w:rsidR="009054EF" w:rsidRPr="003C6214" w:rsidRDefault="009054EF" w:rsidP="009054EF">
                  <w:pPr>
                    <w:jc w:val="center"/>
                    <w:rPr>
                      <w:rFonts w:ascii="Tahoma" w:hAnsi="Tahoma" w:cs="Tahoma"/>
                      <w:color w:val="000000" w:themeColor="text1"/>
                      <w:sz w:val="14"/>
                      <w:szCs w:val="14"/>
                    </w:rPr>
                  </w:pPr>
                  <w:r w:rsidRPr="003C6214">
                    <w:rPr>
                      <w:rFonts w:ascii="Tahoma" w:hAnsi="Tahoma" w:cs="Tahoma"/>
                      <w:color w:val="000000" w:themeColor="text1"/>
                      <w:sz w:val="14"/>
                      <w:szCs w:val="14"/>
                    </w:rPr>
                    <w:t>(formato de seguimiento de actividades)</w:t>
                  </w:r>
                </w:p>
                <w:p w14:paraId="2BAF932C" w14:textId="2338867E" w:rsidR="009054EF" w:rsidRPr="003C6214" w:rsidRDefault="009054EF" w:rsidP="000F4287">
                  <w:pPr>
                    <w:jc w:val="center"/>
                    <w:rPr>
                      <w:rFonts w:ascii="Tahoma" w:hAnsi="Tahoma" w:cs="Tahoma"/>
                      <w:color w:val="000000" w:themeColor="text1"/>
                      <w:sz w:val="14"/>
                      <w:szCs w:val="14"/>
                    </w:rPr>
                  </w:pPr>
                  <w:r w:rsidRPr="003C6214">
                    <w:rPr>
                      <w:rFonts w:ascii="Tahoma" w:hAnsi="Tahoma" w:cs="Tahoma"/>
                      <w:color w:val="000000" w:themeColor="text1"/>
                      <w:sz w:val="14"/>
                      <w:szCs w:val="14"/>
                    </w:rPr>
                    <w:t>EVASE010</w:t>
                  </w:r>
                  <w:r w:rsidR="004F3B60">
                    <w:rPr>
                      <w:rFonts w:ascii="Tahoma" w:hAnsi="Tahoma" w:cs="Tahoma"/>
                      <w:color w:val="000000" w:themeColor="text1"/>
                      <w:sz w:val="14"/>
                      <w:szCs w:val="14"/>
                    </w:rPr>
                    <w:t>DIC</w:t>
                  </w:r>
                </w:p>
              </w:tc>
              <w:tc>
                <w:tcPr>
                  <w:tcW w:w="2552" w:type="dxa"/>
                  <w:vAlign w:val="center"/>
                </w:tcPr>
                <w:p w14:paraId="09ADC951" w14:textId="27C5B142" w:rsidR="009054EF" w:rsidRPr="003C6214" w:rsidRDefault="00C67780" w:rsidP="00C67780">
                  <w:pPr>
                    <w:spacing w:line="276" w:lineRule="auto"/>
                    <w:jc w:val="both"/>
                    <w:rPr>
                      <w:rFonts w:ascii="Tahoma" w:eastAsia="Tahoma" w:hAnsi="Tahoma" w:cs="Tahoma"/>
                      <w:color w:val="000000" w:themeColor="text1"/>
                      <w:sz w:val="14"/>
                      <w:szCs w:val="14"/>
                    </w:rPr>
                  </w:pPr>
                  <w:r>
                    <w:rPr>
                      <w:rFonts w:ascii="Tahoma" w:eastAsia="Tahoma" w:hAnsi="Tahoma" w:cs="Tahoma"/>
                      <w:color w:val="000000" w:themeColor="text1"/>
                      <w:sz w:val="14"/>
                      <w:szCs w:val="14"/>
                    </w:rPr>
                    <w:t>Elaboración del informe gestión para efectuar la entrega del cargo del señor director de familia y bienestar en la vigencia 2020.</w:t>
                  </w:r>
                </w:p>
              </w:tc>
              <w:tc>
                <w:tcPr>
                  <w:tcW w:w="1210" w:type="dxa"/>
                  <w:vAlign w:val="center"/>
                </w:tcPr>
                <w:p w14:paraId="541ADCD4" w14:textId="77777777" w:rsidR="00C12A8A" w:rsidRPr="003C6214" w:rsidRDefault="00C12A8A" w:rsidP="00C12A8A">
                  <w:pPr>
                    <w:spacing w:line="276" w:lineRule="auto"/>
                    <w:jc w:val="center"/>
                    <w:rPr>
                      <w:rFonts w:ascii="Tahoma" w:eastAsia="Tahoma" w:hAnsi="Tahoma" w:cs="Tahoma"/>
                      <w:color w:val="000000" w:themeColor="text1"/>
                      <w:sz w:val="14"/>
                      <w:szCs w:val="14"/>
                    </w:rPr>
                  </w:pPr>
                  <w:r>
                    <w:rPr>
                      <w:rFonts w:ascii="Tahoma" w:eastAsia="Tahoma" w:hAnsi="Tahoma" w:cs="Tahoma"/>
                      <w:color w:val="000000" w:themeColor="text1"/>
                      <w:sz w:val="14"/>
                      <w:szCs w:val="14"/>
                    </w:rPr>
                    <w:t>DICIEMBRE</w:t>
                  </w:r>
                </w:p>
                <w:p w14:paraId="2596969F" w14:textId="77777777" w:rsidR="00C12A8A" w:rsidRPr="003C6214" w:rsidRDefault="00C12A8A" w:rsidP="00C12A8A">
                  <w:pPr>
                    <w:spacing w:line="276" w:lineRule="auto"/>
                    <w:jc w:val="center"/>
                    <w:rPr>
                      <w:rFonts w:ascii="Tahoma" w:eastAsia="Tahoma" w:hAnsi="Tahoma" w:cs="Tahoma"/>
                      <w:color w:val="000000" w:themeColor="text1"/>
                      <w:sz w:val="14"/>
                      <w:szCs w:val="14"/>
                    </w:rPr>
                  </w:pPr>
                  <w:r w:rsidRPr="003C6214">
                    <w:rPr>
                      <w:rFonts w:ascii="Tahoma" w:eastAsia="Tahoma" w:hAnsi="Tahoma" w:cs="Tahoma"/>
                      <w:color w:val="000000" w:themeColor="text1"/>
                      <w:sz w:val="14"/>
                      <w:szCs w:val="14"/>
                    </w:rPr>
                    <w:t>2020</w:t>
                  </w:r>
                </w:p>
                <w:p w14:paraId="6B10E318" w14:textId="63EE9D71" w:rsidR="009054EF" w:rsidRPr="003C6214" w:rsidRDefault="009054EF" w:rsidP="00C91806">
                  <w:pPr>
                    <w:jc w:val="center"/>
                    <w:rPr>
                      <w:rFonts w:ascii="Tahoma" w:eastAsia="Tahoma" w:hAnsi="Tahoma" w:cs="Tahoma"/>
                      <w:color w:val="000000" w:themeColor="text1"/>
                      <w:sz w:val="14"/>
                      <w:szCs w:val="14"/>
                    </w:rPr>
                  </w:pPr>
                </w:p>
              </w:tc>
            </w:tr>
            <w:tr w:rsidR="009054EF" w:rsidRPr="003C6214" w14:paraId="73E00D08" w14:textId="77777777" w:rsidTr="009054EF">
              <w:trPr>
                <w:trHeight w:val="1549"/>
              </w:trPr>
              <w:tc>
                <w:tcPr>
                  <w:tcW w:w="1688" w:type="dxa"/>
                </w:tcPr>
                <w:p w14:paraId="472B75E6" w14:textId="4CCF8477" w:rsidR="009054EF" w:rsidRPr="003C6214" w:rsidRDefault="00C67780" w:rsidP="00766DEE">
                  <w:pPr>
                    <w:jc w:val="both"/>
                    <w:rPr>
                      <w:rFonts w:ascii="Tahoma" w:hAnsi="Tahoma" w:cs="Tahoma"/>
                      <w:color w:val="000000" w:themeColor="text1"/>
                      <w:sz w:val="14"/>
                      <w:szCs w:val="14"/>
                    </w:rPr>
                  </w:pPr>
                  <w:r w:rsidRPr="003C6214">
                    <w:rPr>
                      <w:rFonts w:ascii="Tahoma" w:hAnsi="Tahoma" w:cs="Tahoma"/>
                      <w:color w:val="000000" w:themeColor="text1"/>
                      <w:sz w:val="14"/>
                      <w:szCs w:val="14"/>
                    </w:rPr>
                    <w:t xml:space="preserve">12. Las demás actividades que en materia de gestión sean requeridas por la autoridad competente.  </w:t>
                  </w:r>
                </w:p>
              </w:tc>
              <w:tc>
                <w:tcPr>
                  <w:tcW w:w="1288" w:type="dxa"/>
                  <w:vAlign w:val="center"/>
                </w:tcPr>
                <w:p w14:paraId="6956D252" w14:textId="77777777" w:rsidR="009054EF" w:rsidRPr="003C6214" w:rsidRDefault="009054EF" w:rsidP="009054EF">
                  <w:pPr>
                    <w:jc w:val="center"/>
                    <w:rPr>
                      <w:rFonts w:ascii="Tahoma" w:hAnsi="Tahoma" w:cs="Tahoma"/>
                      <w:color w:val="000000" w:themeColor="text1"/>
                      <w:sz w:val="14"/>
                      <w:szCs w:val="14"/>
                    </w:rPr>
                  </w:pPr>
                  <w:r w:rsidRPr="003C6214">
                    <w:rPr>
                      <w:rFonts w:ascii="Tahoma" w:hAnsi="Tahoma" w:cs="Tahoma"/>
                      <w:color w:val="000000" w:themeColor="text1"/>
                      <w:sz w:val="14"/>
                      <w:szCs w:val="14"/>
                    </w:rPr>
                    <w:t>(formato de seguimiento de actividades)</w:t>
                  </w:r>
                </w:p>
                <w:p w14:paraId="42CF757F" w14:textId="5FB62065" w:rsidR="009054EF" w:rsidRPr="003C6214" w:rsidRDefault="009054EF" w:rsidP="000F4287">
                  <w:pPr>
                    <w:jc w:val="center"/>
                    <w:rPr>
                      <w:rFonts w:ascii="Tahoma" w:hAnsi="Tahoma" w:cs="Tahoma"/>
                      <w:color w:val="000000" w:themeColor="text1"/>
                      <w:sz w:val="14"/>
                      <w:szCs w:val="14"/>
                    </w:rPr>
                  </w:pPr>
                  <w:r w:rsidRPr="003C6214">
                    <w:rPr>
                      <w:rFonts w:ascii="Tahoma" w:hAnsi="Tahoma" w:cs="Tahoma"/>
                      <w:color w:val="000000" w:themeColor="text1"/>
                      <w:sz w:val="14"/>
                      <w:szCs w:val="14"/>
                    </w:rPr>
                    <w:t>EVASE011</w:t>
                  </w:r>
                  <w:r w:rsidR="004F3B60">
                    <w:rPr>
                      <w:rFonts w:ascii="Tahoma" w:hAnsi="Tahoma" w:cs="Tahoma"/>
                      <w:color w:val="000000" w:themeColor="text1"/>
                      <w:sz w:val="14"/>
                      <w:szCs w:val="14"/>
                    </w:rPr>
                    <w:t>DIC</w:t>
                  </w:r>
                </w:p>
              </w:tc>
              <w:tc>
                <w:tcPr>
                  <w:tcW w:w="2552" w:type="dxa"/>
                  <w:vAlign w:val="center"/>
                </w:tcPr>
                <w:p w14:paraId="2BDB5D95" w14:textId="2C9B509E" w:rsidR="009054EF" w:rsidRPr="003C6214" w:rsidRDefault="00C67780" w:rsidP="007551C4">
                  <w:pPr>
                    <w:spacing w:line="276" w:lineRule="auto"/>
                    <w:jc w:val="both"/>
                    <w:rPr>
                      <w:rFonts w:ascii="Tahoma" w:eastAsia="Tahoma" w:hAnsi="Tahoma" w:cs="Tahoma"/>
                      <w:color w:val="000000" w:themeColor="text1"/>
                      <w:sz w:val="14"/>
                      <w:szCs w:val="14"/>
                    </w:rPr>
                  </w:pPr>
                  <w:r>
                    <w:rPr>
                      <w:rFonts w:ascii="Tahoma" w:eastAsia="Tahoma" w:hAnsi="Tahoma" w:cs="Tahoma"/>
                      <w:color w:val="000000" w:themeColor="text1"/>
                      <w:sz w:val="14"/>
                      <w:szCs w:val="14"/>
                    </w:rPr>
                    <w:t>Elaboración de información de comando actualizada, con el fin de socializar las capacidades de la DIFAB al personal recientemente trasladado</w:t>
                  </w:r>
                </w:p>
              </w:tc>
              <w:tc>
                <w:tcPr>
                  <w:tcW w:w="1210" w:type="dxa"/>
                  <w:vAlign w:val="center"/>
                </w:tcPr>
                <w:p w14:paraId="7F1F32A7" w14:textId="77777777" w:rsidR="00C12A8A" w:rsidRPr="003C6214" w:rsidRDefault="00C12A8A" w:rsidP="00C12A8A">
                  <w:pPr>
                    <w:spacing w:line="276" w:lineRule="auto"/>
                    <w:jc w:val="center"/>
                    <w:rPr>
                      <w:rFonts w:ascii="Tahoma" w:eastAsia="Tahoma" w:hAnsi="Tahoma" w:cs="Tahoma"/>
                      <w:color w:val="000000" w:themeColor="text1"/>
                      <w:sz w:val="14"/>
                      <w:szCs w:val="14"/>
                    </w:rPr>
                  </w:pPr>
                  <w:r>
                    <w:rPr>
                      <w:rFonts w:ascii="Tahoma" w:eastAsia="Tahoma" w:hAnsi="Tahoma" w:cs="Tahoma"/>
                      <w:color w:val="000000" w:themeColor="text1"/>
                      <w:sz w:val="14"/>
                      <w:szCs w:val="14"/>
                    </w:rPr>
                    <w:t>DICIEMBRE</w:t>
                  </w:r>
                </w:p>
                <w:p w14:paraId="6AE739B6" w14:textId="77777777" w:rsidR="00C12A8A" w:rsidRPr="003C6214" w:rsidRDefault="00C12A8A" w:rsidP="00C12A8A">
                  <w:pPr>
                    <w:spacing w:line="276" w:lineRule="auto"/>
                    <w:jc w:val="center"/>
                    <w:rPr>
                      <w:rFonts w:ascii="Tahoma" w:eastAsia="Tahoma" w:hAnsi="Tahoma" w:cs="Tahoma"/>
                      <w:color w:val="000000" w:themeColor="text1"/>
                      <w:sz w:val="14"/>
                      <w:szCs w:val="14"/>
                    </w:rPr>
                  </w:pPr>
                  <w:r w:rsidRPr="003C6214">
                    <w:rPr>
                      <w:rFonts w:ascii="Tahoma" w:eastAsia="Tahoma" w:hAnsi="Tahoma" w:cs="Tahoma"/>
                      <w:color w:val="000000" w:themeColor="text1"/>
                      <w:sz w:val="14"/>
                      <w:szCs w:val="14"/>
                    </w:rPr>
                    <w:t>2020</w:t>
                  </w:r>
                </w:p>
                <w:p w14:paraId="19A1EBCE" w14:textId="1D1D10EE" w:rsidR="009054EF" w:rsidRPr="003C6214" w:rsidRDefault="009054EF" w:rsidP="003C6214">
                  <w:pPr>
                    <w:jc w:val="center"/>
                    <w:rPr>
                      <w:rFonts w:ascii="Tahoma" w:eastAsia="Tahoma" w:hAnsi="Tahoma" w:cs="Tahoma"/>
                      <w:color w:val="000000" w:themeColor="text1"/>
                      <w:sz w:val="14"/>
                      <w:szCs w:val="14"/>
                    </w:rPr>
                  </w:pPr>
                </w:p>
              </w:tc>
            </w:tr>
            <w:tr w:rsidR="003C6214" w:rsidRPr="003C6214" w14:paraId="442CE3A0" w14:textId="77777777" w:rsidTr="009054EF">
              <w:trPr>
                <w:trHeight w:val="1549"/>
              </w:trPr>
              <w:tc>
                <w:tcPr>
                  <w:tcW w:w="1688" w:type="dxa"/>
                </w:tcPr>
                <w:p w14:paraId="2BA49423" w14:textId="20175820" w:rsidR="003C6214" w:rsidRPr="003C6214" w:rsidRDefault="003C6214" w:rsidP="00766DEE">
                  <w:pPr>
                    <w:jc w:val="both"/>
                    <w:rPr>
                      <w:rFonts w:ascii="Tahoma" w:hAnsi="Tahoma" w:cs="Tahoma"/>
                      <w:color w:val="000000" w:themeColor="text1"/>
                      <w:sz w:val="14"/>
                      <w:szCs w:val="14"/>
                    </w:rPr>
                  </w:pPr>
                  <w:r w:rsidRPr="003C6214">
                    <w:rPr>
                      <w:rFonts w:ascii="Tahoma" w:hAnsi="Tahoma" w:cs="Tahoma"/>
                      <w:color w:val="000000" w:themeColor="text1"/>
                      <w:sz w:val="14"/>
                      <w:szCs w:val="14"/>
                    </w:rPr>
                    <w:t>8. Hacer seguimiento a los proyectos de la DIFAB que se encuentran matriculados dentro del Comando de transformación del Ejército del futuro COTEF.</w:t>
                  </w:r>
                </w:p>
              </w:tc>
              <w:tc>
                <w:tcPr>
                  <w:tcW w:w="1288" w:type="dxa"/>
                  <w:vAlign w:val="center"/>
                </w:tcPr>
                <w:p w14:paraId="77F5506A" w14:textId="77777777" w:rsidR="003C6214" w:rsidRPr="003C6214" w:rsidRDefault="003C6214" w:rsidP="003C6214">
                  <w:pPr>
                    <w:jc w:val="center"/>
                    <w:rPr>
                      <w:rFonts w:ascii="Tahoma" w:hAnsi="Tahoma" w:cs="Tahoma"/>
                      <w:color w:val="000000" w:themeColor="text1"/>
                      <w:sz w:val="14"/>
                      <w:szCs w:val="14"/>
                    </w:rPr>
                  </w:pPr>
                  <w:r w:rsidRPr="003C6214">
                    <w:rPr>
                      <w:rFonts w:ascii="Tahoma" w:hAnsi="Tahoma" w:cs="Tahoma"/>
                      <w:color w:val="000000" w:themeColor="text1"/>
                      <w:sz w:val="14"/>
                      <w:szCs w:val="14"/>
                    </w:rPr>
                    <w:t>(formato de seguimiento de actividades)</w:t>
                  </w:r>
                </w:p>
                <w:p w14:paraId="63D3C852" w14:textId="048D4F29" w:rsidR="003C6214" w:rsidRPr="003C6214" w:rsidRDefault="003C6214" w:rsidP="003C6214">
                  <w:pPr>
                    <w:jc w:val="center"/>
                    <w:rPr>
                      <w:rFonts w:ascii="Tahoma" w:hAnsi="Tahoma" w:cs="Tahoma"/>
                      <w:color w:val="000000" w:themeColor="text1"/>
                      <w:sz w:val="14"/>
                      <w:szCs w:val="14"/>
                    </w:rPr>
                  </w:pPr>
                  <w:r>
                    <w:rPr>
                      <w:rFonts w:ascii="Tahoma" w:hAnsi="Tahoma" w:cs="Tahoma"/>
                      <w:color w:val="000000" w:themeColor="text1"/>
                      <w:sz w:val="14"/>
                      <w:szCs w:val="14"/>
                    </w:rPr>
                    <w:t>EVASE012</w:t>
                  </w:r>
                  <w:r w:rsidR="004F3B60">
                    <w:rPr>
                      <w:rFonts w:ascii="Tahoma" w:hAnsi="Tahoma" w:cs="Tahoma"/>
                      <w:color w:val="000000" w:themeColor="text1"/>
                      <w:sz w:val="14"/>
                      <w:szCs w:val="14"/>
                    </w:rPr>
                    <w:t>DIC</w:t>
                  </w:r>
                </w:p>
              </w:tc>
              <w:tc>
                <w:tcPr>
                  <w:tcW w:w="2552" w:type="dxa"/>
                  <w:vAlign w:val="center"/>
                </w:tcPr>
                <w:p w14:paraId="4EB8E82D" w14:textId="7B283B66" w:rsidR="003C6214" w:rsidRPr="003C6214" w:rsidRDefault="00C67780" w:rsidP="007551C4">
                  <w:pPr>
                    <w:spacing w:line="276" w:lineRule="auto"/>
                    <w:jc w:val="both"/>
                    <w:rPr>
                      <w:rFonts w:ascii="Tahoma" w:eastAsia="Tahoma" w:hAnsi="Tahoma" w:cs="Tahoma"/>
                      <w:color w:val="000000" w:themeColor="text1"/>
                      <w:sz w:val="14"/>
                      <w:szCs w:val="14"/>
                    </w:rPr>
                  </w:pPr>
                  <w:r>
                    <w:rPr>
                      <w:rFonts w:ascii="Tahoma" w:eastAsia="Tahoma" w:hAnsi="Tahoma" w:cs="Tahoma"/>
                      <w:color w:val="000000" w:themeColor="text1"/>
                      <w:sz w:val="14"/>
                      <w:szCs w:val="14"/>
                    </w:rPr>
                    <w:t>Coordinacion de la información requerida para la construcción del libro de gestión ordenado por COPER a cerca de los retos estratégicos desarrollados por cada dirección.</w:t>
                  </w:r>
                </w:p>
              </w:tc>
              <w:tc>
                <w:tcPr>
                  <w:tcW w:w="1210" w:type="dxa"/>
                  <w:vAlign w:val="center"/>
                </w:tcPr>
                <w:p w14:paraId="1A473E03" w14:textId="77777777" w:rsidR="00C12A8A" w:rsidRPr="003C6214" w:rsidRDefault="00C12A8A" w:rsidP="00C12A8A">
                  <w:pPr>
                    <w:spacing w:line="276" w:lineRule="auto"/>
                    <w:jc w:val="center"/>
                    <w:rPr>
                      <w:rFonts w:ascii="Tahoma" w:eastAsia="Tahoma" w:hAnsi="Tahoma" w:cs="Tahoma"/>
                      <w:color w:val="000000" w:themeColor="text1"/>
                      <w:sz w:val="14"/>
                      <w:szCs w:val="14"/>
                    </w:rPr>
                  </w:pPr>
                  <w:r>
                    <w:rPr>
                      <w:rFonts w:ascii="Tahoma" w:eastAsia="Tahoma" w:hAnsi="Tahoma" w:cs="Tahoma"/>
                      <w:color w:val="000000" w:themeColor="text1"/>
                      <w:sz w:val="14"/>
                      <w:szCs w:val="14"/>
                    </w:rPr>
                    <w:t>DICIEMBRE</w:t>
                  </w:r>
                </w:p>
                <w:p w14:paraId="3A22A9A5" w14:textId="77777777" w:rsidR="00C12A8A" w:rsidRPr="003C6214" w:rsidRDefault="00C12A8A" w:rsidP="00C12A8A">
                  <w:pPr>
                    <w:spacing w:line="276" w:lineRule="auto"/>
                    <w:jc w:val="center"/>
                    <w:rPr>
                      <w:rFonts w:ascii="Tahoma" w:eastAsia="Tahoma" w:hAnsi="Tahoma" w:cs="Tahoma"/>
                      <w:color w:val="000000" w:themeColor="text1"/>
                      <w:sz w:val="14"/>
                      <w:szCs w:val="14"/>
                    </w:rPr>
                  </w:pPr>
                  <w:r w:rsidRPr="003C6214">
                    <w:rPr>
                      <w:rFonts w:ascii="Tahoma" w:eastAsia="Tahoma" w:hAnsi="Tahoma" w:cs="Tahoma"/>
                      <w:color w:val="000000" w:themeColor="text1"/>
                      <w:sz w:val="14"/>
                      <w:szCs w:val="14"/>
                    </w:rPr>
                    <w:t>2020</w:t>
                  </w:r>
                </w:p>
                <w:p w14:paraId="26AFDFE4" w14:textId="439DDD80" w:rsidR="003C6214" w:rsidRPr="003C6214" w:rsidRDefault="003C6214" w:rsidP="003C6214">
                  <w:pPr>
                    <w:spacing w:line="276" w:lineRule="auto"/>
                    <w:jc w:val="center"/>
                    <w:rPr>
                      <w:rFonts w:ascii="Tahoma" w:eastAsia="Tahoma" w:hAnsi="Tahoma" w:cs="Tahoma"/>
                      <w:color w:val="000000" w:themeColor="text1"/>
                      <w:sz w:val="14"/>
                      <w:szCs w:val="14"/>
                    </w:rPr>
                  </w:pPr>
                </w:p>
              </w:tc>
            </w:tr>
            <w:tr w:rsidR="003C6214" w:rsidRPr="003C6214" w14:paraId="02F6C453" w14:textId="77777777" w:rsidTr="009054EF">
              <w:trPr>
                <w:trHeight w:val="1549"/>
              </w:trPr>
              <w:tc>
                <w:tcPr>
                  <w:tcW w:w="1688" w:type="dxa"/>
                </w:tcPr>
                <w:p w14:paraId="122A6F6B" w14:textId="69725744" w:rsidR="003C6214" w:rsidRPr="003C6214" w:rsidRDefault="00C67780" w:rsidP="003C6214">
                  <w:pPr>
                    <w:jc w:val="both"/>
                    <w:rPr>
                      <w:rFonts w:ascii="Tahoma" w:hAnsi="Tahoma" w:cs="Tahoma"/>
                      <w:color w:val="000000" w:themeColor="text1"/>
                      <w:sz w:val="14"/>
                      <w:szCs w:val="14"/>
                    </w:rPr>
                  </w:pPr>
                  <w:r w:rsidRPr="00C67780">
                    <w:rPr>
                      <w:rFonts w:ascii="Tahoma" w:hAnsi="Tahoma" w:cs="Tahoma"/>
                      <w:color w:val="000000" w:themeColor="text1"/>
                      <w:sz w:val="14"/>
                      <w:szCs w:val="14"/>
                    </w:rPr>
                    <w:t>1.</w:t>
                  </w:r>
                  <w:r w:rsidRPr="00C67780">
                    <w:rPr>
                      <w:rFonts w:ascii="Tahoma" w:hAnsi="Tahoma" w:cs="Tahoma"/>
                      <w:color w:val="000000" w:themeColor="text1"/>
                      <w:sz w:val="14"/>
                      <w:szCs w:val="14"/>
                    </w:rPr>
                    <w:tab/>
                    <w:t>Presentar informe de gestión de acuerdo a las directrices de la Dirección de Familia del Ejército Nacional al finalizar el mes calendario vencido y el plazo de ejecución del presente contrato.</w:t>
                  </w:r>
                </w:p>
              </w:tc>
              <w:tc>
                <w:tcPr>
                  <w:tcW w:w="1288" w:type="dxa"/>
                  <w:vAlign w:val="center"/>
                </w:tcPr>
                <w:p w14:paraId="3623ACCD" w14:textId="77777777" w:rsidR="003C6214" w:rsidRPr="003C6214" w:rsidRDefault="003C6214" w:rsidP="003C6214">
                  <w:pPr>
                    <w:jc w:val="center"/>
                    <w:rPr>
                      <w:rFonts w:ascii="Tahoma" w:hAnsi="Tahoma" w:cs="Tahoma"/>
                      <w:color w:val="000000" w:themeColor="text1"/>
                      <w:sz w:val="14"/>
                      <w:szCs w:val="14"/>
                    </w:rPr>
                  </w:pPr>
                  <w:r w:rsidRPr="003C6214">
                    <w:rPr>
                      <w:rFonts w:ascii="Tahoma" w:hAnsi="Tahoma" w:cs="Tahoma"/>
                      <w:color w:val="000000" w:themeColor="text1"/>
                      <w:sz w:val="14"/>
                      <w:szCs w:val="14"/>
                    </w:rPr>
                    <w:t>(formato de seguimiento de actividades)</w:t>
                  </w:r>
                </w:p>
                <w:p w14:paraId="010106A9" w14:textId="6971BEE6" w:rsidR="003C6214" w:rsidRPr="003C6214" w:rsidRDefault="003C6214" w:rsidP="003C6214">
                  <w:pPr>
                    <w:jc w:val="center"/>
                    <w:rPr>
                      <w:rFonts w:ascii="Tahoma" w:hAnsi="Tahoma" w:cs="Tahoma"/>
                      <w:color w:val="000000" w:themeColor="text1"/>
                      <w:sz w:val="14"/>
                      <w:szCs w:val="14"/>
                    </w:rPr>
                  </w:pPr>
                  <w:r>
                    <w:rPr>
                      <w:rFonts w:ascii="Tahoma" w:hAnsi="Tahoma" w:cs="Tahoma"/>
                      <w:color w:val="000000" w:themeColor="text1"/>
                      <w:sz w:val="14"/>
                      <w:szCs w:val="14"/>
                    </w:rPr>
                    <w:t>EVASE013</w:t>
                  </w:r>
                  <w:r w:rsidR="004F3B60">
                    <w:rPr>
                      <w:rFonts w:ascii="Tahoma" w:hAnsi="Tahoma" w:cs="Tahoma"/>
                      <w:color w:val="000000" w:themeColor="text1"/>
                      <w:sz w:val="14"/>
                      <w:szCs w:val="14"/>
                    </w:rPr>
                    <w:t>DIC</w:t>
                  </w:r>
                </w:p>
              </w:tc>
              <w:tc>
                <w:tcPr>
                  <w:tcW w:w="2552" w:type="dxa"/>
                  <w:vAlign w:val="center"/>
                </w:tcPr>
                <w:p w14:paraId="1F692A02" w14:textId="146F3E89" w:rsidR="003C6214" w:rsidRPr="003C6214" w:rsidRDefault="003C6214" w:rsidP="003C6214">
                  <w:pPr>
                    <w:spacing w:line="276" w:lineRule="auto"/>
                    <w:jc w:val="both"/>
                    <w:rPr>
                      <w:rFonts w:ascii="Tahoma" w:eastAsia="Tahoma" w:hAnsi="Tahoma" w:cs="Tahoma"/>
                      <w:color w:val="000000" w:themeColor="text1"/>
                      <w:sz w:val="14"/>
                      <w:szCs w:val="14"/>
                    </w:rPr>
                  </w:pPr>
                  <w:r>
                    <w:rPr>
                      <w:rFonts w:ascii="Tahoma" w:eastAsia="Tahoma" w:hAnsi="Tahoma" w:cs="Tahoma"/>
                      <w:color w:val="000000" w:themeColor="text1"/>
                      <w:sz w:val="14"/>
                      <w:szCs w:val="14"/>
                    </w:rPr>
                    <w:t xml:space="preserve">Elaboración del avance </w:t>
                  </w:r>
                  <w:r w:rsidRPr="003C6214">
                    <w:rPr>
                      <w:rFonts w:ascii="Tahoma" w:eastAsia="Tahoma" w:hAnsi="Tahoma" w:cs="Tahoma"/>
                      <w:color w:val="000000" w:themeColor="text1"/>
                      <w:sz w:val="14"/>
                      <w:szCs w:val="14"/>
                    </w:rPr>
                    <w:t xml:space="preserve"> del informe de gestión DIFAB </w:t>
                  </w:r>
                  <w:r>
                    <w:rPr>
                      <w:rFonts w:ascii="Tahoma" w:eastAsia="Tahoma" w:hAnsi="Tahoma" w:cs="Tahoma"/>
                      <w:color w:val="000000" w:themeColor="text1"/>
                      <w:sz w:val="14"/>
                      <w:szCs w:val="14"/>
                    </w:rPr>
                    <w:t xml:space="preserve">de la vigencia </w:t>
                  </w:r>
                  <w:r w:rsidRPr="003C6214">
                    <w:rPr>
                      <w:rFonts w:ascii="Tahoma" w:eastAsia="Tahoma" w:hAnsi="Tahoma" w:cs="Tahoma"/>
                      <w:color w:val="000000" w:themeColor="text1"/>
                      <w:sz w:val="14"/>
                      <w:szCs w:val="14"/>
                    </w:rPr>
                    <w:t>2020.</w:t>
                  </w:r>
                </w:p>
              </w:tc>
              <w:tc>
                <w:tcPr>
                  <w:tcW w:w="1210" w:type="dxa"/>
                  <w:vAlign w:val="center"/>
                </w:tcPr>
                <w:p w14:paraId="5CE9F5FC" w14:textId="77777777" w:rsidR="00C12A8A" w:rsidRPr="003C6214" w:rsidRDefault="00C12A8A" w:rsidP="00C12A8A">
                  <w:pPr>
                    <w:spacing w:line="276" w:lineRule="auto"/>
                    <w:jc w:val="center"/>
                    <w:rPr>
                      <w:rFonts w:ascii="Tahoma" w:eastAsia="Tahoma" w:hAnsi="Tahoma" w:cs="Tahoma"/>
                      <w:color w:val="000000" w:themeColor="text1"/>
                      <w:sz w:val="14"/>
                      <w:szCs w:val="14"/>
                    </w:rPr>
                  </w:pPr>
                  <w:r>
                    <w:rPr>
                      <w:rFonts w:ascii="Tahoma" w:eastAsia="Tahoma" w:hAnsi="Tahoma" w:cs="Tahoma"/>
                      <w:color w:val="000000" w:themeColor="text1"/>
                      <w:sz w:val="14"/>
                      <w:szCs w:val="14"/>
                    </w:rPr>
                    <w:t>DICIEMBRE</w:t>
                  </w:r>
                </w:p>
                <w:p w14:paraId="168EAA87" w14:textId="77777777" w:rsidR="00C12A8A" w:rsidRPr="003C6214" w:rsidRDefault="00C12A8A" w:rsidP="00C12A8A">
                  <w:pPr>
                    <w:spacing w:line="276" w:lineRule="auto"/>
                    <w:jc w:val="center"/>
                    <w:rPr>
                      <w:rFonts w:ascii="Tahoma" w:eastAsia="Tahoma" w:hAnsi="Tahoma" w:cs="Tahoma"/>
                      <w:color w:val="000000" w:themeColor="text1"/>
                      <w:sz w:val="14"/>
                      <w:szCs w:val="14"/>
                    </w:rPr>
                  </w:pPr>
                  <w:r w:rsidRPr="003C6214">
                    <w:rPr>
                      <w:rFonts w:ascii="Tahoma" w:eastAsia="Tahoma" w:hAnsi="Tahoma" w:cs="Tahoma"/>
                      <w:color w:val="000000" w:themeColor="text1"/>
                      <w:sz w:val="14"/>
                      <w:szCs w:val="14"/>
                    </w:rPr>
                    <w:t>2020</w:t>
                  </w:r>
                </w:p>
                <w:p w14:paraId="207D5370" w14:textId="5ED2ED64" w:rsidR="003C6214" w:rsidRPr="003C6214" w:rsidRDefault="003C6214" w:rsidP="003C6214">
                  <w:pPr>
                    <w:spacing w:line="276" w:lineRule="auto"/>
                    <w:jc w:val="center"/>
                    <w:rPr>
                      <w:rFonts w:ascii="Tahoma" w:eastAsia="Tahoma" w:hAnsi="Tahoma" w:cs="Tahoma"/>
                      <w:color w:val="000000" w:themeColor="text1"/>
                      <w:sz w:val="14"/>
                      <w:szCs w:val="14"/>
                    </w:rPr>
                  </w:pPr>
                </w:p>
              </w:tc>
            </w:tr>
            <w:tr w:rsidR="003C6214" w:rsidRPr="003C6214" w14:paraId="2881289B" w14:textId="77777777" w:rsidTr="009054EF">
              <w:trPr>
                <w:trHeight w:val="1549"/>
              </w:trPr>
              <w:tc>
                <w:tcPr>
                  <w:tcW w:w="1688" w:type="dxa"/>
                </w:tcPr>
                <w:p w14:paraId="4276ACE9" w14:textId="2C677F65" w:rsidR="003C6214" w:rsidRPr="003C6214" w:rsidRDefault="00C67780" w:rsidP="003C6214">
                  <w:pPr>
                    <w:jc w:val="both"/>
                    <w:rPr>
                      <w:rFonts w:ascii="Tahoma" w:hAnsi="Tahoma" w:cs="Tahoma"/>
                      <w:color w:val="000000" w:themeColor="text1"/>
                      <w:sz w:val="14"/>
                      <w:szCs w:val="14"/>
                    </w:rPr>
                  </w:pPr>
                  <w:r w:rsidRPr="00C67780">
                    <w:rPr>
                      <w:rFonts w:ascii="Tahoma" w:hAnsi="Tahoma" w:cs="Tahoma"/>
                      <w:color w:val="000000" w:themeColor="text1"/>
                      <w:sz w:val="14"/>
                      <w:szCs w:val="14"/>
                    </w:rPr>
                    <w:t>13.</w:t>
                  </w:r>
                  <w:r w:rsidRPr="00C67780">
                    <w:rPr>
                      <w:rFonts w:ascii="Tahoma" w:hAnsi="Tahoma" w:cs="Tahoma"/>
                      <w:color w:val="000000" w:themeColor="text1"/>
                      <w:sz w:val="14"/>
                      <w:szCs w:val="14"/>
                    </w:rPr>
                    <w:tab/>
                    <w:t xml:space="preserve">Apoyar desde el área de su experiencia en la Estructuración del proyecto y anteproyecto de Plan de </w:t>
                  </w:r>
                  <w:r>
                    <w:rPr>
                      <w:rFonts w:ascii="Tahoma" w:hAnsi="Tahoma" w:cs="Tahoma"/>
                      <w:color w:val="000000" w:themeColor="text1"/>
                      <w:sz w:val="14"/>
                      <w:szCs w:val="14"/>
                    </w:rPr>
                    <w:t>Compras de la DIFAB para el 2020</w:t>
                  </w:r>
                  <w:r w:rsidRPr="00C67780">
                    <w:rPr>
                      <w:rFonts w:ascii="Tahoma" w:hAnsi="Tahoma" w:cs="Tahoma"/>
                      <w:color w:val="000000" w:themeColor="text1"/>
                      <w:sz w:val="14"/>
                      <w:szCs w:val="14"/>
                    </w:rPr>
                    <w:t>, de acuerdo a los requerimientos</w:t>
                  </w:r>
                  <w:r>
                    <w:rPr>
                      <w:rFonts w:ascii="Tahoma" w:hAnsi="Tahoma" w:cs="Tahoma"/>
                      <w:color w:val="000000" w:themeColor="text1"/>
                      <w:sz w:val="14"/>
                      <w:szCs w:val="14"/>
                    </w:rPr>
                    <w:t xml:space="preserve"> y el plan de adquisiciones 2019</w:t>
                  </w:r>
                  <w:r w:rsidRPr="00C67780">
                    <w:rPr>
                      <w:rFonts w:ascii="Tahoma" w:hAnsi="Tahoma" w:cs="Tahoma"/>
                      <w:color w:val="000000" w:themeColor="text1"/>
                      <w:sz w:val="14"/>
                      <w:szCs w:val="14"/>
                    </w:rPr>
                    <w:t xml:space="preserve">.  </w:t>
                  </w:r>
                </w:p>
              </w:tc>
              <w:tc>
                <w:tcPr>
                  <w:tcW w:w="1288" w:type="dxa"/>
                  <w:vAlign w:val="center"/>
                </w:tcPr>
                <w:p w14:paraId="1CA28FBB" w14:textId="77777777" w:rsidR="003C6214" w:rsidRPr="003C6214" w:rsidRDefault="003C6214" w:rsidP="003C6214">
                  <w:pPr>
                    <w:jc w:val="center"/>
                    <w:rPr>
                      <w:rFonts w:ascii="Tahoma" w:hAnsi="Tahoma" w:cs="Tahoma"/>
                      <w:color w:val="000000" w:themeColor="text1"/>
                      <w:sz w:val="14"/>
                      <w:szCs w:val="14"/>
                    </w:rPr>
                  </w:pPr>
                  <w:r w:rsidRPr="003C6214">
                    <w:rPr>
                      <w:rFonts w:ascii="Tahoma" w:hAnsi="Tahoma" w:cs="Tahoma"/>
                      <w:color w:val="000000" w:themeColor="text1"/>
                      <w:sz w:val="14"/>
                      <w:szCs w:val="14"/>
                    </w:rPr>
                    <w:t>(formato de seguimiento de actividades)</w:t>
                  </w:r>
                </w:p>
                <w:p w14:paraId="5DD45038" w14:textId="38DAB9D2" w:rsidR="003C6214" w:rsidRPr="003C6214" w:rsidRDefault="003C6214" w:rsidP="003C6214">
                  <w:pPr>
                    <w:jc w:val="center"/>
                    <w:rPr>
                      <w:rFonts w:ascii="Tahoma" w:hAnsi="Tahoma" w:cs="Tahoma"/>
                      <w:color w:val="000000" w:themeColor="text1"/>
                      <w:sz w:val="14"/>
                      <w:szCs w:val="14"/>
                    </w:rPr>
                  </w:pPr>
                  <w:r>
                    <w:rPr>
                      <w:rFonts w:ascii="Tahoma" w:hAnsi="Tahoma" w:cs="Tahoma"/>
                      <w:color w:val="000000" w:themeColor="text1"/>
                      <w:sz w:val="14"/>
                      <w:szCs w:val="14"/>
                    </w:rPr>
                    <w:t>EVASE014</w:t>
                  </w:r>
                  <w:r w:rsidR="004F3B60">
                    <w:rPr>
                      <w:rFonts w:ascii="Tahoma" w:hAnsi="Tahoma" w:cs="Tahoma"/>
                      <w:color w:val="000000" w:themeColor="text1"/>
                      <w:sz w:val="14"/>
                      <w:szCs w:val="14"/>
                    </w:rPr>
                    <w:t>DIC</w:t>
                  </w:r>
                </w:p>
              </w:tc>
              <w:tc>
                <w:tcPr>
                  <w:tcW w:w="2552" w:type="dxa"/>
                  <w:vAlign w:val="center"/>
                </w:tcPr>
                <w:p w14:paraId="35164B90" w14:textId="0EC6DF0C" w:rsidR="003C6214" w:rsidRDefault="00C67780" w:rsidP="003C6214">
                  <w:pPr>
                    <w:spacing w:line="276" w:lineRule="auto"/>
                    <w:jc w:val="both"/>
                    <w:rPr>
                      <w:rFonts w:ascii="Tahoma" w:eastAsia="Tahoma" w:hAnsi="Tahoma" w:cs="Tahoma"/>
                      <w:color w:val="000000" w:themeColor="text1"/>
                      <w:sz w:val="14"/>
                      <w:szCs w:val="14"/>
                    </w:rPr>
                  </w:pPr>
                  <w:r>
                    <w:rPr>
                      <w:rFonts w:ascii="Tahoma" w:eastAsia="Tahoma" w:hAnsi="Tahoma" w:cs="Tahoma"/>
                      <w:color w:val="000000" w:themeColor="text1"/>
                      <w:sz w:val="14"/>
                      <w:szCs w:val="14"/>
                    </w:rPr>
                    <w:t>Coordinar la actualización de los formatos ordenados por CEDE1 a cerca de la proyección de la necesidad de prestadores de servicio para la vigencia 2021, teniendo en cuenta la circular de pre aprobación firmada por el Señor Segundo Comandante del Ejército Nacional.</w:t>
                  </w:r>
                </w:p>
              </w:tc>
              <w:tc>
                <w:tcPr>
                  <w:tcW w:w="1210" w:type="dxa"/>
                  <w:vAlign w:val="center"/>
                </w:tcPr>
                <w:p w14:paraId="3A2A01E4" w14:textId="77777777" w:rsidR="00C12A8A" w:rsidRPr="003C6214" w:rsidRDefault="00C12A8A" w:rsidP="00C12A8A">
                  <w:pPr>
                    <w:spacing w:line="276" w:lineRule="auto"/>
                    <w:jc w:val="center"/>
                    <w:rPr>
                      <w:rFonts w:ascii="Tahoma" w:eastAsia="Tahoma" w:hAnsi="Tahoma" w:cs="Tahoma"/>
                      <w:color w:val="000000" w:themeColor="text1"/>
                      <w:sz w:val="14"/>
                      <w:szCs w:val="14"/>
                    </w:rPr>
                  </w:pPr>
                  <w:r>
                    <w:rPr>
                      <w:rFonts w:ascii="Tahoma" w:eastAsia="Tahoma" w:hAnsi="Tahoma" w:cs="Tahoma"/>
                      <w:color w:val="000000" w:themeColor="text1"/>
                      <w:sz w:val="14"/>
                      <w:szCs w:val="14"/>
                    </w:rPr>
                    <w:t>DICIEMBRE</w:t>
                  </w:r>
                </w:p>
                <w:p w14:paraId="78976C74" w14:textId="77777777" w:rsidR="00C12A8A" w:rsidRPr="003C6214" w:rsidRDefault="00C12A8A" w:rsidP="00C12A8A">
                  <w:pPr>
                    <w:spacing w:line="276" w:lineRule="auto"/>
                    <w:jc w:val="center"/>
                    <w:rPr>
                      <w:rFonts w:ascii="Tahoma" w:eastAsia="Tahoma" w:hAnsi="Tahoma" w:cs="Tahoma"/>
                      <w:color w:val="000000" w:themeColor="text1"/>
                      <w:sz w:val="14"/>
                      <w:szCs w:val="14"/>
                    </w:rPr>
                  </w:pPr>
                  <w:r w:rsidRPr="003C6214">
                    <w:rPr>
                      <w:rFonts w:ascii="Tahoma" w:eastAsia="Tahoma" w:hAnsi="Tahoma" w:cs="Tahoma"/>
                      <w:color w:val="000000" w:themeColor="text1"/>
                      <w:sz w:val="14"/>
                      <w:szCs w:val="14"/>
                    </w:rPr>
                    <w:t>2020</w:t>
                  </w:r>
                </w:p>
                <w:p w14:paraId="335D9746" w14:textId="7A30B8AF" w:rsidR="003C6214" w:rsidRPr="003C6214" w:rsidRDefault="003C6214" w:rsidP="003C6214">
                  <w:pPr>
                    <w:spacing w:line="276" w:lineRule="auto"/>
                    <w:jc w:val="center"/>
                    <w:rPr>
                      <w:rFonts w:ascii="Tahoma" w:eastAsia="Tahoma" w:hAnsi="Tahoma" w:cs="Tahoma"/>
                      <w:color w:val="000000" w:themeColor="text1"/>
                      <w:sz w:val="14"/>
                      <w:szCs w:val="14"/>
                    </w:rPr>
                  </w:pPr>
                </w:p>
              </w:tc>
            </w:tr>
            <w:tr w:rsidR="003C6214" w:rsidRPr="003C6214" w14:paraId="507EAB97" w14:textId="77777777" w:rsidTr="009054EF">
              <w:trPr>
                <w:trHeight w:val="1549"/>
              </w:trPr>
              <w:tc>
                <w:tcPr>
                  <w:tcW w:w="1688" w:type="dxa"/>
                </w:tcPr>
                <w:p w14:paraId="434A72C6" w14:textId="59951E55" w:rsidR="003C6214" w:rsidRPr="003C6214" w:rsidRDefault="00C67780" w:rsidP="003C6214">
                  <w:pPr>
                    <w:jc w:val="both"/>
                    <w:rPr>
                      <w:rFonts w:ascii="Tahoma" w:hAnsi="Tahoma" w:cs="Tahoma"/>
                      <w:color w:val="000000" w:themeColor="text1"/>
                      <w:sz w:val="14"/>
                      <w:szCs w:val="14"/>
                    </w:rPr>
                  </w:pPr>
                  <w:r w:rsidRPr="00C67780">
                    <w:rPr>
                      <w:rFonts w:ascii="Tahoma" w:hAnsi="Tahoma" w:cs="Tahoma"/>
                      <w:color w:val="000000" w:themeColor="text1"/>
                      <w:sz w:val="14"/>
                      <w:szCs w:val="14"/>
                    </w:rPr>
                    <w:t>13.</w:t>
                  </w:r>
                  <w:r w:rsidRPr="00C67780">
                    <w:rPr>
                      <w:rFonts w:ascii="Tahoma" w:hAnsi="Tahoma" w:cs="Tahoma"/>
                      <w:color w:val="000000" w:themeColor="text1"/>
                      <w:sz w:val="14"/>
                      <w:szCs w:val="14"/>
                    </w:rPr>
                    <w:tab/>
                    <w:t xml:space="preserve">Apoyar desde el área de su experiencia en la Estructuración del proyecto y anteproyecto de Plan de </w:t>
                  </w:r>
                  <w:r>
                    <w:rPr>
                      <w:rFonts w:ascii="Tahoma" w:hAnsi="Tahoma" w:cs="Tahoma"/>
                      <w:color w:val="000000" w:themeColor="text1"/>
                      <w:sz w:val="14"/>
                      <w:szCs w:val="14"/>
                    </w:rPr>
                    <w:t>Compras de la DIFAB para el 2020</w:t>
                  </w:r>
                  <w:r w:rsidRPr="00C67780">
                    <w:rPr>
                      <w:rFonts w:ascii="Tahoma" w:hAnsi="Tahoma" w:cs="Tahoma"/>
                      <w:color w:val="000000" w:themeColor="text1"/>
                      <w:sz w:val="14"/>
                      <w:szCs w:val="14"/>
                    </w:rPr>
                    <w:t>, de acuerdo a los requerimientos</w:t>
                  </w:r>
                  <w:r>
                    <w:rPr>
                      <w:rFonts w:ascii="Tahoma" w:hAnsi="Tahoma" w:cs="Tahoma"/>
                      <w:color w:val="000000" w:themeColor="text1"/>
                      <w:sz w:val="14"/>
                      <w:szCs w:val="14"/>
                    </w:rPr>
                    <w:t xml:space="preserve"> y el plan de adquisiciones 2019</w:t>
                  </w:r>
                  <w:r w:rsidRPr="00C67780">
                    <w:rPr>
                      <w:rFonts w:ascii="Tahoma" w:hAnsi="Tahoma" w:cs="Tahoma"/>
                      <w:color w:val="000000" w:themeColor="text1"/>
                      <w:sz w:val="14"/>
                      <w:szCs w:val="14"/>
                    </w:rPr>
                    <w:t xml:space="preserve">.  </w:t>
                  </w:r>
                </w:p>
              </w:tc>
              <w:tc>
                <w:tcPr>
                  <w:tcW w:w="1288" w:type="dxa"/>
                  <w:vAlign w:val="center"/>
                </w:tcPr>
                <w:p w14:paraId="354261EE" w14:textId="77777777" w:rsidR="003C6214" w:rsidRPr="003C6214" w:rsidRDefault="003C6214" w:rsidP="003C6214">
                  <w:pPr>
                    <w:jc w:val="center"/>
                    <w:rPr>
                      <w:rFonts w:ascii="Tahoma" w:hAnsi="Tahoma" w:cs="Tahoma"/>
                      <w:color w:val="000000" w:themeColor="text1"/>
                      <w:sz w:val="14"/>
                      <w:szCs w:val="14"/>
                    </w:rPr>
                  </w:pPr>
                  <w:r w:rsidRPr="003C6214">
                    <w:rPr>
                      <w:rFonts w:ascii="Tahoma" w:hAnsi="Tahoma" w:cs="Tahoma"/>
                      <w:color w:val="000000" w:themeColor="text1"/>
                      <w:sz w:val="14"/>
                      <w:szCs w:val="14"/>
                    </w:rPr>
                    <w:t>(formato de seguimiento de actividades)</w:t>
                  </w:r>
                </w:p>
                <w:p w14:paraId="1A21F910" w14:textId="75BC7E6B" w:rsidR="003C6214" w:rsidRPr="003C6214" w:rsidRDefault="003C6214" w:rsidP="003C6214">
                  <w:pPr>
                    <w:jc w:val="center"/>
                    <w:rPr>
                      <w:rFonts w:ascii="Tahoma" w:hAnsi="Tahoma" w:cs="Tahoma"/>
                      <w:color w:val="000000" w:themeColor="text1"/>
                      <w:sz w:val="14"/>
                      <w:szCs w:val="14"/>
                    </w:rPr>
                  </w:pPr>
                  <w:r>
                    <w:rPr>
                      <w:rFonts w:ascii="Tahoma" w:hAnsi="Tahoma" w:cs="Tahoma"/>
                      <w:color w:val="000000" w:themeColor="text1"/>
                      <w:sz w:val="14"/>
                      <w:szCs w:val="14"/>
                    </w:rPr>
                    <w:t>EVASE015</w:t>
                  </w:r>
                  <w:r w:rsidR="004F3B60">
                    <w:rPr>
                      <w:rFonts w:ascii="Tahoma" w:hAnsi="Tahoma" w:cs="Tahoma"/>
                      <w:color w:val="000000" w:themeColor="text1"/>
                      <w:sz w:val="14"/>
                      <w:szCs w:val="14"/>
                    </w:rPr>
                    <w:t>DIC</w:t>
                  </w:r>
                  <w:bookmarkStart w:id="1" w:name="_GoBack"/>
                  <w:bookmarkEnd w:id="1"/>
                </w:p>
              </w:tc>
              <w:tc>
                <w:tcPr>
                  <w:tcW w:w="2552" w:type="dxa"/>
                  <w:vAlign w:val="center"/>
                </w:tcPr>
                <w:p w14:paraId="245C9A34" w14:textId="3A433DB1" w:rsidR="003C6214" w:rsidRPr="003C6214" w:rsidRDefault="00C67780" w:rsidP="003C6214">
                  <w:pPr>
                    <w:spacing w:line="276" w:lineRule="auto"/>
                    <w:jc w:val="both"/>
                    <w:rPr>
                      <w:rFonts w:ascii="Tahoma" w:eastAsia="Tahoma" w:hAnsi="Tahoma" w:cs="Tahoma"/>
                      <w:color w:val="000000" w:themeColor="text1"/>
                      <w:sz w:val="14"/>
                      <w:szCs w:val="14"/>
                    </w:rPr>
                  </w:pPr>
                  <w:r>
                    <w:rPr>
                      <w:rFonts w:ascii="Tahoma" w:eastAsia="Tahoma" w:hAnsi="Tahoma" w:cs="Tahoma"/>
                      <w:color w:val="000000" w:themeColor="text1"/>
                      <w:sz w:val="14"/>
                      <w:szCs w:val="14"/>
                    </w:rPr>
                    <w:t>Elaboración de informe de impacto ordenado por el CEDE1 con respecto al techo aprobado por gastos generales en la vigencia 2021.</w:t>
                  </w:r>
                </w:p>
              </w:tc>
              <w:tc>
                <w:tcPr>
                  <w:tcW w:w="1210" w:type="dxa"/>
                  <w:vAlign w:val="center"/>
                </w:tcPr>
                <w:p w14:paraId="04FC0B8B" w14:textId="77777777" w:rsidR="00C12A8A" w:rsidRPr="003C6214" w:rsidRDefault="00C12A8A" w:rsidP="00C12A8A">
                  <w:pPr>
                    <w:spacing w:line="276" w:lineRule="auto"/>
                    <w:jc w:val="center"/>
                    <w:rPr>
                      <w:rFonts w:ascii="Tahoma" w:eastAsia="Tahoma" w:hAnsi="Tahoma" w:cs="Tahoma"/>
                      <w:color w:val="000000" w:themeColor="text1"/>
                      <w:sz w:val="14"/>
                      <w:szCs w:val="14"/>
                    </w:rPr>
                  </w:pPr>
                  <w:r>
                    <w:rPr>
                      <w:rFonts w:ascii="Tahoma" w:eastAsia="Tahoma" w:hAnsi="Tahoma" w:cs="Tahoma"/>
                      <w:color w:val="000000" w:themeColor="text1"/>
                      <w:sz w:val="14"/>
                      <w:szCs w:val="14"/>
                    </w:rPr>
                    <w:t>DICIEMBRE</w:t>
                  </w:r>
                </w:p>
                <w:p w14:paraId="545398E1" w14:textId="77777777" w:rsidR="00C12A8A" w:rsidRPr="003C6214" w:rsidRDefault="00C12A8A" w:rsidP="00C12A8A">
                  <w:pPr>
                    <w:spacing w:line="276" w:lineRule="auto"/>
                    <w:jc w:val="center"/>
                    <w:rPr>
                      <w:rFonts w:ascii="Tahoma" w:eastAsia="Tahoma" w:hAnsi="Tahoma" w:cs="Tahoma"/>
                      <w:color w:val="000000" w:themeColor="text1"/>
                      <w:sz w:val="14"/>
                      <w:szCs w:val="14"/>
                    </w:rPr>
                  </w:pPr>
                  <w:r w:rsidRPr="003C6214">
                    <w:rPr>
                      <w:rFonts w:ascii="Tahoma" w:eastAsia="Tahoma" w:hAnsi="Tahoma" w:cs="Tahoma"/>
                      <w:color w:val="000000" w:themeColor="text1"/>
                      <w:sz w:val="14"/>
                      <w:szCs w:val="14"/>
                    </w:rPr>
                    <w:t>2020</w:t>
                  </w:r>
                </w:p>
                <w:p w14:paraId="0F9489FF" w14:textId="64289C2B" w:rsidR="003C6214" w:rsidRPr="003C6214" w:rsidRDefault="003C6214" w:rsidP="003C6214">
                  <w:pPr>
                    <w:spacing w:line="276" w:lineRule="auto"/>
                    <w:jc w:val="center"/>
                    <w:rPr>
                      <w:rFonts w:ascii="Tahoma" w:eastAsia="Tahoma" w:hAnsi="Tahoma" w:cs="Tahoma"/>
                      <w:color w:val="000000" w:themeColor="text1"/>
                      <w:sz w:val="14"/>
                      <w:szCs w:val="14"/>
                    </w:rPr>
                  </w:pPr>
                </w:p>
              </w:tc>
            </w:tr>
          </w:tbl>
          <w:p w14:paraId="2277963C" w14:textId="77777777" w:rsidR="0018627E" w:rsidRPr="00B76AEC" w:rsidRDefault="0018627E">
            <w:pPr>
              <w:tabs>
                <w:tab w:val="left" w:pos="1701"/>
              </w:tabs>
              <w:spacing w:line="276" w:lineRule="auto"/>
              <w:jc w:val="both"/>
              <w:rPr>
                <w:rFonts w:ascii="Tahoma" w:eastAsia="Tahoma" w:hAnsi="Tahoma" w:cs="Tahoma"/>
                <w:b/>
                <w:color w:val="000000" w:themeColor="text1"/>
                <w:sz w:val="18"/>
                <w:szCs w:val="18"/>
              </w:rPr>
            </w:pPr>
          </w:p>
        </w:tc>
      </w:tr>
      <w:tr w:rsidR="0018627E" w:rsidRPr="00B76AEC" w14:paraId="07C3426D" w14:textId="77777777">
        <w:trPr>
          <w:trHeight w:val="1580"/>
        </w:trPr>
        <w:tc>
          <w:tcPr>
            <w:tcW w:w="2122" w:type="dxa"/>
            <w:tcBorders>
              <w:top w:val="single" w:sz="4" w:space="0" w:color="000000"/>
              <w:left w:val="single" w:sz="4" w:space="0" w:color="000000"/>
              <w:bottom w:val="single" w:sz="4" w:space="0" w:color="000000"/>
              <w:right w:val="single" w:sz="4" w:space="0" w:color="000000"/>
            </w:tcBorders>
            <w:vAlign w:val="center"/>
          </w:tcPr>
          <w:p w14:paraId="70E69F4F" w14:textId="77777777" w:rsidR="0018627E" w:rsidRPr="00B76AEC" w:rsidRDefault="00F51FF8" w:rsidP="00766DEE">
            <w:pPr>
              <w:pStyle w:val="Prrafodelista"/>
              <w:numPr>
                <w:ilvl w:val="0"/>
                <w:numId w:val="4"/>
              </w:numPr>
              <w:pBdr>
                <w:top w:val="nil"/>
                <w:left w:val="nil"/>
                <w:bottom w:val="nil"/>
                <w:right w:val="nil"/>
                <w:between w:val="nil"/>
              </w:pBdr>
              <w:tabs>
                <w:tab w:val="left" w:pos="351"/>
              </w:tabs>
              <w:suppressAutoHyphens/>
              <w:spacing w:line="276" w:lineRule="auto"/>
              <w:ind w:left="284" w:right="210" w:hanging="284"/>
              <w:rPr>
                <w:rFonts w:ascii="Tahoma" w:eastAsia="Tahoma" w:hAnsi="Tahoma" w:cs="Tahoma"/>
                <w:b/>
                <w:color w:val="000000" w:themeColor="text1"/>
                <w:sz w:val="18"/>
                <w:szCs w:val="18"/>
              </w:rPr>
            </w:pPr>
            <w:r w:rsidRPr="00B76AEC">
              <w:rPr>
                <w:rFonts w:ascii="Tahoma" w:eastAsia="DejaVu Sans" w:hAnsi="Tahoma" w:cs="Tahoma"/>
                <w:b/>
                <w:color w:val="000000" w:themeColor="text1"/>
                <w:kern w:val="1"/>
                <w:sz w:val="16"/>
                <w:szCs w:val="16"/>
              </w:rPr>
              <w:t xml:space="preserve">CONSTANCIAS </w:t>
            </w:r>
          </w:p>
        </w:tc>
        <w:tc>
          <w:tcPr>
            <w:tcW w:w="6746" w:type="dxa"/>
            <w:tcBorders>
              <w:top w:val="single" w:sz="4" w:space="0" w:color="000000"/>
              <w:left w:val="single" w:sz="4" w:space="0" w:color="000000"/>
              <w:bottom w:val="single" w:sz="4" w:space="0" w:color="000000"/>
              <w:right w:val="single" w:sz="4" w:space="0" w:color="000000"/>
            </w:tcBorders>
          </w:tcPr>
          <w:p w14:paraId="5A7A9D6C" w14:textId="77777777" w:rsidR="0018627E" w:rsidRPr="00B76AEC" w:rsidRDefault="008B2F5C">
            <w:pPr>
              <w:tabs>
                <w:tab w:val="left" w:pos="1701"/>
              </w:tabs>
              <w:spacing w:line="276" w:lineRule="auto"/>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Dejo constancia </w:t>
            </w:r>
            <w:proofErr w:type="gramStart"/>
            <w:r w:rsidRPr="00B76AEC">
              <w:rPr>
                <w:rFonts w:ascii="Tahoma" w:eastAsia="Tahoma" w:hAnsi="Tahoma" w:cs="Tahoma"/>
                <w:color w:val="000000" w:themeColor="text1"/>
                <w:sz w:val="18"/>
                <w:szCs w:val="18"/>
              </w:rPr>
              <w:t>que</w:t>
            </w:r>
            <w:proofErr w:type="gramEnd"/>
            <w:r w:rsidRPr="00B76AEC">
              <w:rPr>
                <w:rFonts w:ascii="Tahoma" w:eastAsia="Tahoma" w:hAnsi="Tahoma" w:cs="Tahoma"/>
                <w:color w:val="000000" w:themeColor="text1"/>
                <w:sz w:val="18"/>
                <w:szCs w:val="18"/>
              </w:rPr>
              <w:t xml:space="preserve"> durante el plazo de ejecución del contrato, no se han configurado los presupuestos legales del contrato laboral y que he gozado de plena autonomía para ejecutar las obligaciones contractuales relacionadas en el contrato.</w:t>
            </w:r>
          </w:p>
          <w:p w14:paraId="7C0E96FD" w14:textId="3E5366A8" w:rsidR="006A2BC7" w:rsidRPr="00B76AEC" w:rsidRDefault="006A2BC7">
            <w:pPr>
              <w:tabs>
                <w:tab w:val="left" w:pos="1701"/>
              </w:tabs>
              <w:spacing w:line="276" w:lineRule="auto"/>
              <w:jc w:val="both"/>
              <w:rPr>
                <w:rFonts w:ascii="Tahoma" w:eastAsia="Tahoma" w:hAnsi="Tahoma" w:cs="Tahoma"/>
                <w:color w:val="000000" w:themeColor="text1"/>
                <w:sz w:val="18"/>
                <w:szCs w:val="18"/>
              </w:rPr>
            </w:pPr>
          </w:p>
          <w:p w14:paraId="79031ED8" w14:textId="77777777" w:rsidR="0018627E" w:rsidRPr="00B76AEC" w:rsidRDefault="008B2F5C">
            <w:pPr>
              <w:tabs>
                <w:tab w:val="left" w:pos="1701"/>
              </w:tabs>
              <w:spacing w:line="276" w:lineRule="auto"/>
              <w:jc w:val="both"/>
              <w:rPr>
                <w:rFonts w:ascii="Tahoma" w:eastAsia="Tahoma" w:hAnsi="Tahoma" w:cs="Tahoma"/>
                <w:color w:val="000000" w:themeColor="text1"/>
                <w:sz w:val="18"/>
                <w:szCs w:val="18"/>
              </w:rPr>
            </w:pPr>
            <w:r w:rsidRPr="00B76AEC">
              <w:rPr>
                <w:rFonts w:ascii="Tahoma" w:eastAsia="Tahoma" w:hAnsi="Tahoma" w:cs="Tahoma"/>
                <w:color w:val="000000" w:themeColor="text1"/>
                <w:sz w:val="18"/>
                <w:szCs w:val="18"/>
              </w:rPr>
              <w:t xml:space="preserve">Así mismo, tanto la suscrita y el Ministerio de Defensa – Ejército Nacional – Unidad Ejecutora ha dado cumplimiento a las obligaciones legales y contractuales registradas en el contrato. </w:t>
            </w:r>
          </w:p>
        </w:tc>
      </w:tr>
    </w:tbl>
    <w:p w14:paraId="68D8101C" w14:textId="77777777" w:rsidR="0018627E" w:rsidRPr="00B76AEC" w:rsidRDefault="0018627E">
      <w:pPr>
        <w:pBdr>
          <w:top w:val="nil"/>
          <w:left w:val="nil"/>
          <w:bottom w:val="nil"/>
          <w:right w:val="nil"/>
          <w:between w:val="nil"/>
        </w:pBdr>
        <w:tabs>
          <w:tab w:val="left" w:pos="1701"/>
        </w:tabs>
        <w:ind w:hanging="720"/>
        <w:rPr>
          <w:rFonts w:ascii="Tahoma" w:eastAsia="Tahoma" w:hAnsi="Tahoma" w:cs="Tahoma"/>
          <w:color w:val="000000" w:themeColor="text1"/>
          <w:sz w:val="18"/>
          <w:szCs w:val="18"/>
        </w:rPr>
      </w:pPr>
    </w:p>
    <w:p w14:paraId="43EEEB12" w14:textId="46DA5AAB" w:rsidR="0018627E" w:rsidRPr="00B76AEC" w:rsidRDefault="00C8027B">
      <w:pPr>
        <w:pBdr>
          <w:top w:val="nil"/>
          <w:left w:val="nil"/>
          <w:bottom w:val="nil"/>
          <w:right w:val="nil"/>
          <w:between w:val="nil"/>
        </w:pBdr>
        <w:tabs>
          <w:tab w:val="left" w:pos="1701"/>
        </w:tabs>
        <w:ind w:hanging="720"/>
        <w:rPr>
          <w:rFonts w:ascii="Tahoma" w:eastAsia="Tahoma" w:hAnsi="Tahoma" w:cs="Tahoma"/>
          <w:color w:val="000000" w:themeColor="text1"/>
          <w:sz w:val="18"/>
          <w:szCs w:val="18"/>
        </w:rPr>
      </w:pPr>
      <w:r>
        <w:rPr>
          <w:rFonts w:ascii="Tahoma" w:eastAsia="Tahoma" w:hAnsi="Tahoma" w:cs="Tahoma"/>
          <w:color w:val="000000" w:themeColor="text1"/>
          <w:sz w:val="18"/>
          <w:szCs w:val="18"/>
        </w:rPr>
        <w:t xml:space="preserve">           </w:t>
      </w:r>
      <w:r w:rsidR="008B2F5C" w:rsidRPr="00B76AEC">
        <w:rPr>
          <w:rFonts w:ascii="Tahoma" w:eastAsia="Tahoma" w:hAnsi="Tahoma" w:cs="Tahoma"/>
          <w:color w:val="000000" w:themeColor="text1"/>
          <w:sz w:val="18"/>
          <w:szCs w:val="18"/>
        </w:rPr>
        <w:t xml:space="preserve">Para constancia se firma en Bogotá D.C. </w:t>
      </w:r>
      <w:r w:rsidR="0035679A">
        <w:rPr>
          <w:rFonts w:ascii="Tahoma" w:eastAsia="Tahoma" w:hAnsi="Tahoma" w:cs="Tahoma"/>
          <w:color w:val="000000" w:themeColor="text1"/>
          <w:sz w:val="18"/>
          <w:szCs w:val="18"/>
        </w:rPr>
        <w:t>diciembr</w:t>
      </w:r>
      <w:r w:rsidR="003C6214">
        <w:rPr>
          <w:rFonts w:ascii="Tahoma" w:eastAsia="Tahoma" w:hAnsi="Tahoma" w:cs="Tahoma"/>
          <w:color w:val="000000" w:themeColor="text1"/>
          <w:sz w:val="18"/>
          <w:szCs w:val="18"/>
        </w:rPr>
        <w:t>e</w:t>
      </w:r>
      <w:r w:rsidR="00F51FF8" w:rsidRPr="00B76AEC">
        <w:rPr>
          <w:rFonts w:ascii="Tahoma" w:eastAsia="Tahoma" w:hAnsi="Tahoma" w:cs="Tahoma"/>
          <w:color w:val="000000" w:themeColor="text1"/>
          <w:sz w:val="18"/>
          <w:szCs w:val="18"/>
        </w:rPr>
        <w:t xml:space="preserve"> </w:t>
      </w:r>
      <w:r w:rsidR="008B2F5C" w:rsidRPr="00B76AEC">
        <w:rPr>
          <w:rFonts w:ascii="Tahoma" w:eastAsia="Tahoma" w:hAnsi="Tahoma" w:cs="Tahoma"/>
          <w:color w:val="000000" w:themeColor="text1"/>
          <w:sz w:val="18"/>
          <w:szCs w:val="18"/>
        </w:rPr>
        <w:t>de 2020</w:t>
      </w:r>
    </w:p>
    <w:p w14:paraId="3FBCF6C4" w14:textId="77777777" w:rsidR="0018627E" w:rsidRPr="00B76AEC" w:rsidRDefault="0018627E">
      <w:pPr>
        <w:pBdr>
          <w:top w:val="nil"/>
          <w:left w:val="nil"/>
          <w:bottom w:val="nil"/>
          <w:right w:val="nil"/>
          <w:between w:val="nil"/>
        </w:pBdr>
        <w:tabs>
          <w:tab w:val="left" w:pos="1701"/>
        </w:tabs>
        <w:ind w:hanging="720"/>
        <w:rPr>
          <w:rFonts w:ascii="Tahoma" w:eastAsia="Tahoma" w:hAnsi="Tahoma" w:cs="Tahoma"/>
          <w:b/>
          <w:color w:val="000000" w:themeColor="text1"/>
          <w:sz w:val="18"/>
          <w:szCs w:val="18"/>
        </w:rPr>
      </w:pPr>
    </w:p>
    <w:p w14:paraId="4F53A641" w14:textId="77777777" w:rsidR="00F51FF8" w:rsidRPr="00B76AEC" w:rsidRDefault="00442E5B" w:rsidP="00442E5B">
      <w:pPr>
        <w:pBdr>
          <w:top w:val="nil"/>
          <w:left w:val="nil"/>
          <w:bottom w:val="nil"/>
          <w:right w:val="nil"/>
          <w:between w:val="nil"/>
        </w:pBdr>
        <w:tabs>
          <w:tab w:val="left" w:pos="1701"/>
        </w:tabs>
        <w:ind w:hanging="720"/>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ab/>
      </w:r>
      <w:r w:rsidRPr="00B76AEC">
        <w:rPr>
          <w:rFonts w:ascii="Tahoma" w:eastAsia="Tahoma" w:hAnsi="Tahoma" w:cs="Tahoma"/>
          <w:b/>
          <w:color w:val="000000" w:themeColor="text1"/>
          <w:sz w:val="18"/>
          <w:szCs w:val="18"/>
        </w:rPr>
        <w:tab/>
      </w:r>
      <w:r w:rsidRPr="00B76AEC">
        <w:rPr>
          <w:rFonts w:ascii="Tahoma" w:eastAsia="Tahoma" w:hAnsi="Tahoma" w:cs="Tahoma"/>
          <w:b/>
          <w:color w:val="000000" w:themeColor="text1"/>
          <w:sz w:val="18"/>
          <w:szCs w:val="18"/>
        </w:rPr>
        <w:tab/>
      </w:r>
    </w:p>
    <w:p w14:paraId="571DD86A" w14:textId="4CA00F3F" w:rsidR="00F51FF8" w:rsidRDefault="00F51FF8">
      <w:pPr>
        <w:tabs>
          <w:tab w:val="left" w:pos="1701"/>
        </w:tabs>
        <w:rPr>
          <w:rFonts w:ascii="Tahoma" w:eastAsia="Tahoma" w:hAnsi="Tahoma" w:cs="Tahoma"/>
          <w:b/>
          <w:color w:val="000000" w:themeColor="text1"/>
          <w:sz w:val="18"/>
          <w:szCs w:val="18"/>
        </w:rPr>
      </w:pPr>
    </w:p>
    <w:p w14:paraId="3375BB41" w14:textId="7F2AE98A" w:rsidR="00C8027B" w:rsidRDefault="00C8027B">
      <w:pPr>
        <w:tabs>
          <w:tab w:val="left" w:pos="1701"/>
        </w:tabs>
        <w:rPr>
          <w:rFonts w:ascii="Tahoma" w:eastAsia="Tahoma" w:hAnsi="Tahoma" w:cs="Tahoma"/>
          <w:b/>
          <w:color w:val="000000" w:themeColor="text1"/>
          <w:sz w:val="18"/>
          <w:szCs w:val="18"/>
        </w:rPr>
      </w:pPr>
    </w:p>
    <w:p w14:paraId="2C4E4660" w14:textId="51EE9270" w:rsidR="00C8027B" w:rsidRDefault="00C8027B">
      <w:pPr>
        <w:tabs>
          <w:tab w:val="left" w:pos="1701"/>
        </w:tabs>
        <w:rPr>
          <w:rFonts w:ascii="Tahoma" w:eastAsia="Tahoma" w:hAnsi="Tahoma" w:cs="Tahoma"/>
          <w:b/>
          <w:color w:val="000000" w:themeColor="text1"/>
          <w:sz w:val="18"/>
          <w:szCs w:val="18"/>
        </w:rPr>
      </w:pPr>
    </w:p>
    <w:p w14:paraId="4874AA0E" w14:textId="3EACACFC" w:rsidR="00C8027B" w:rsidRDefault="00C8027B">
      <w:pPr>
        <w:tabs>
          <w:tab w:val="left" w:pos="1701"/>
        </w:tabs>
        <w:rPr>
          <w:rFonts w:ascii="Tahoma" w:eastAsia="Tahoma" w:hAnsi="Tahoma" w:cs="Tahoma"/>
          <w:b/>
          <w:color w:val="000000" w:themeColor="text1"/>
          <w:sz w:val="18"/>
          <w:szCs w:val="18"/>
        </w:rPr>
      </w:pPr>
    </w:p>
    <w:p w14:paraId="0175077B" w14:textId="01ACBB8D" w:rsidR="00C8027B" w:rsidRDefault="00C8027B">
      <w:pPr>
        <w:tabs>
          <w:tab w:val="left" w:pos="1701"/>
        </w:tabs>
        <w:rPr>
          <w:rFonts w:ascii="Tahoma" w:eastAsia="Tahoma" w:hAnsi="Tahoma" w:cs="Tahoma"/>
          <w:b/>
          <w:color w:val="000000" w:themeColor="text1"/>
          <w:sz w:val="18"/>
          <w:szCs w:val="18"/>
        </w:rPr>
      </w:pPr>
    </w:p>
    <w:p w14:paraId="5AA3B6BC" w14:textId="77777777" w:rsidR="00C8027B" w:rsidRPr="00B76AEC" w:rsidRDefault="00C8027B">
      <w:pPr>
        <w:tabs>
          <w:tab w:val="left" w:pos="1701"/>
        </w:tabs>
        <w:rPr>
          <w:rFonts w:ascii="Tahoma" w:eastAsia="Tahoma" w:hAnsi="Tahoma" w:cs="Tahoma"/>
          <w:b/>
          <w:color w:val="000000" w:themeColor="text1"/>
          <w:sz w:val="18"/>
          <w:szCs w:val="18"/>
        </w:rPr>
      </w:pPr>
    </w:p>
    <w:p w14:paraId="2F043B51" w14:textId="77777777" w:rsidR="00442E5B" w:rsidRPr="00B76AEC" w:rsidRDefault="00442E5B">
      <w:pPr>
        <w:tabs>
          <w:tab w:val="left" w:pos="1701"/>
        </w:tabs>
        <w:rPr>
          <w:rFonts w:ascii="Tahoma" w:eastAsia="Tahoma" w:hAnsi="Tahoma" w:cs="Tahoma"/>
          <w:b/>
          <w:color w:val="000000" w:themeColor="text1"/>
          <w:sz w:val="18"/>
          <w:szCs w:val="18"/>
        </w:rPr>
      </w:pPr>
    </w:p>
    <w:p w14:paraId="50645FFA" w14:textId="77777777" w:rsidR="0018627E" w:rsidRPr="00B76AEC" w:rsidRDefault="00F51FF8">
      <w:pPr>
        <w:tabs>
          <w:tab w:val="left" w:pos="1701"/>
        </w:tabs>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LAURA MARIANA MORENO RUBIO</w:t>
      </w:r>
      <w:r w:rsidR="008B2F5C" w:rsidRPr="00B76AEC">
        <w:rPr>
          <w:rFonts w:ascii="Tahoma" w:eastAsia="Tahoma" w:hAnsi="Tahoma" w:cs="Tahoma"/>
          <w:b/>
          <w:color w:val="000000" w:themeColor="text1"/>
          <w:sz w:val="18"/>
          <w:szCs w:val="18"/>
        </w:rPr>
        <w:t xml:space="preserve">                             </w:t>
      </w:r>
    </w:p>
    <w:p w14:paraId="35C2D396" w14:textId="77777777" w:rsidR="0018627E" w:rsidRPr="00B76AEC" w:rsidRDefault="008B2F5C">
      <w:pPr>
        <w:tabs>
          <w:tab w:val="left" w:pos="1701"/>
        </w:tabs>
        <w:rPr>
          <w:rFonts w:ascii="Tahoma" w:eastAsia="Tahoma" w:hAnsi="Tahoma" w:cs="Tahoma"/>
          <w:b/>
          <w:color w:val="000000" w:themeColor="text1"/>
          <w:sz w:val="18"/>
          <w:szCs w:val="18"/>
        </w:rPr>
      </w:pPr>
      <w:r w:rsidRPr="00B76AEC">
        <w:rPr>
          <w:rFonts w:ascii="Tahoma" w:eastAsia="Tahoma" w:hAnsi="Tahoma" w:cs="Tahoma"/>
          <w:b/>
          <w:color w:val="000000" w:themeColor="text1"/>
          <w:sz w:val="18"/>
          <w:szCs w:val="18"/>
        </w:rPr>
        <w:t xml:space="preserve">C.C. No. </w:t>
      </w:r>
      <w:r w:rsidR="00F51FF8" w:rsidRPr="00B76AEC">
        <w:rPr>
          <w:rFonts w:ascii="Tahoma" w:eastAsia="Tahoma" w:hAnsi="Tahoma" w:cs="Tahoma"/>
          <w:b/>
          <w:color w:val="000000" w:themeColor="text1"/>
          <w:sz w:val="18"/>
          <w:szCs w:val="18"/>
        </w:rPr>
        <w:t xml:space="preserve">1.013.624.205 de Bogotá D.C </w:t>
      </w:r>
      <w:r w:rsidRPr="00B76AEC">
        <w:rPr>
          <w:rFonts w:ascii="Tahoma" w:eastAsia="Tahoma" w:hAnsi="Tahoma" w:cs="Tahoma"/>
          <w:b/>
          <w:color w:val="000000" w:themeColor="text1"/>
          <w:sz w:val="18"/>
          <w:szCs w:val="18"/>
        </w:rPr>
        <w:t xml:space="preserve">                                  </w:t>
      </w:r>
    </w:p>
    <w:sectPr w:rsidR="0018627E" w:rsidRPr="00B76AEC">
      <w:pgSz w:w="12240" w:h="15840"/>
      <w:pgMar w:top="709"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00000000" w:usb1="D200FDFF" w:usb2="0A04602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078B5"/>
    <w:multiLevelType w:val="hybridMultilevel"/>
    <w:tmpl w:val="09DA7074"/>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6BD7962"/>
    <w:multiLevelType w:val="multilevel"/>
    <w:tmpl w:val="CE2C11A8"/>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BE978B0"/>
    <w:multiLevelType w:val="multilevel"/>
    <w:tmpl w:val="9A8675C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40170AE"/>
    <w:multiLevelType w:val="multilevel"/>
    <w:tmpl w:val="9A8675C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C62733F"/>
    <w:multiLevelType w:val="multilevel"/>
    <w:tmpl w:val="9A8675C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27E"/>
    <w:rsid w:val="00050CDD"/>
    <w:rsid w:val="000816E4"/>
    <w:rsid w:val="000F4287"/>
    <w:rsid w:val="00103EEB"/>
    <w:rsid w:val="00152E21"/>
    <w:rsid w:val="0017489C"/>
    <w:rsid w:val="0018627E"/>
    <w:rsid w:val="0019109B"/>
    <w:rsid w:val="00253948"/>
    <w:rsid w:val="00287C67"/>
    <w:rsid w:val="0035679A"/>
    <w:rsid w:val="003C6214"/>
    <w:rsid w:val="00442E5B"/>
    <w:rsid w:val="00467A9F"/>
    <w:rsid w:val="004F3B60"/>
    <w:rsid w:val="004F6FF5"/>
    <w:rsid w:val="00615F0B"/>
    <w:rsid w:val="006A2BC7"/>
    <w:rsid w:val="006A6850"/>
    <w:rsid w:val="006C57F9"/>
    <w:rsid w:val="00766272"/>
    <w:rsid w:val="00766DEE"/>
    <w:rsid w:val="008B2F5C"/>
    <w:rsid w:val="008B7601"/>
    <w:rsid w:val="009054EF"/>
    <w:rsid w:val="009151E7"/>
    <w:rsid w:val="00976D44"/>
    <w:rsid w:val="00A2060E"/>
    <w:rsid w:val="00A93382"/>
    <w:rsid w:val="00B219A4"/>
    <w:rsid w:val="00B76AEC"/>
    <w:rsid w:val="00BB2EA7"/>
    <w:rsid w:val="00C12A8A"/>
    <w:rsid w:val="00C37E60"/>
    <w:rsid w:val="00C67780"/>
    <w:rsid w:val="00C8027B"/>
    <w:rsid w:val="00C91806"/>
    <w:rsid w:val="00D23CC0"/>
    <w:rsid w:val="00D74252"/>
    <w:rsid w:val="00D75B0F"/>
    <w:rsid w:val="00E11467"/>
    <w:rsid w:val="00E23473"/>
    <w:rsid w:val="00F06B0F"/>
    <w:rsid w:val="00F45E15"/>
    <w:rsid w:val="00F51FF8"/>
    <w:rsid w:val="00F60BB8"/>
    <w:rsid w:val="00FF3A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10356"/>
  <w15:docId w15:val="{3253F220-42B6-354B-B82F-B64E70261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outlineLvl w:val="0"/>
    </w:pPr>
    <w:rPr>
      <w:rFonts w:ascii="Calibri" w:eastAsia="Calibri" w:hAnsi="Calibri" w:cs="Calibri"/>
      <w:b/>
      <w:color w:val="2E75B5"/>
      <w:sz w:val="28"/>
      <w:szCs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00"/>
      <w:outlineLvl w:val="2"/>
    </w:pPr>
    <w:rPr>
      <w:rFonts w:ascii="Calibri" w:eastAsia="Calibri" w:hAnsi="Calibri" w:cs="Calibri"/>
      <w:b/>
      <w:color w:val="5B9BD5"/>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pBdr>
        <w:bottom w:val="single" w:sz="8" w:space="4" w:color="5B9BD5"/>
      </w:pBdr>
      <w:spacing w:after="300"/>
    </w:pPr>
    <w:rPr>
      <w:rFonts w:ascii="Calibri" w:eastAsia="Calibri" w:hAnsi="Calibri" w:cs="Calibri"/>
      <w:color w:val="323E4F"/>
      <w:sz w:val="52"/>
      <w:szCs w:val="52"/>
    </w:rPr>
  </w:style>
  <w:style w:type="paragraph" w:styleId="Subttulo">
    <w:name w:val="Subtitle"/>
    <w:basedOn w:val="Normal"/>
    <w:next w:val="Normal"/>
    <w:rPr>
      <w:rFonts w:ascii="Calibri" w:eastAsia="Calibri" w:hAnsi="Calibri" w:cs="Calibri"/>
      <w:i/>
      <w:color w:val="5B9BD5"/>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Prrafodelista">
    <w:name w:val="List Paragraph"/>
    <w:aliases w:val="Bullet List,FooterText,numbered,List Paragraph1,Paragraphe de liste1,lp1,Lista vistosa - Énfasis 11,Párrafo de lista1,List Paragraph,Scitum normal,Párrafo de lista11,Cuadrícula media 1 - Énfasis 21"/>
    <w:basedOn w:val="Normal"/>
    <w:link w:val="PrrafodelistaCar"/>
    <w:uiPriority w:val="34"/>
    <w:qFormat/>
    <w:rsid w:val="00D74252"/>
    <w:pPr>
      <w:ind w:left="720"/>
      <w:contextualSpacing/>
    </w:pPr>
  </w:style>
  <w:style w:type="character" w:customStyle="1" w:styleId="PrrafodelistaCar">
    <w:name w:val="Párrafo de lista Car"/>
    <w:aliases w:val="Bullet List Car,FooterText Car,numbered Car,List Paragraph1 Car,Paragraphe de liste1 Car,lp1 Car,Lista vistosa - Énfasis 11 Car,Párrafo de lista1 Car,List Paragraph Car,Scitum normal Car,Párrafo de lista11 Car"/>
    <w:link w:val="Prrafodelista"/>
    <w:uiPriority w:val="34"/>
    <w:locked/>
    <w:rsid w:val="00F51FF8"/>
  </w:style>
  <w:style w:type="paragraph" w:styleId="Textodeglobo">
    <w:name w:val="Balloon Text"/>
    <w:basedOn w:val="Normal"/>
    <w:link w:val="TextodegloboCar"/>
    <w:uiPriority w:val="99"/>
    <w:semiHidden/>
    <w:unhideWhenUsed/>
    <w:rsid w:val="00976D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76D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4</Pages>
  <Words>1490</Words>
  <Characters>8199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OPS. Laura Mariana Moreno Rubio</cp:lastModifiedBy>
  <cp:revision>7</cp:revision>
  <cp:lastPrinted>2020-12-09T19:08:00Z</cp:lastPrinted>
  <dcterms:created xsi:type="dcterms:W3CDTF">2020-10-06T22:44:00Z</dcterms:created>
  <dcterms:modified xsi:type="dcterms:W3CDTF">2020-12-09T19:08:00Z</dcterms:modified>
</cp:coreProperties>
</file>