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5DC668" w14:textId="77777777" w:rsidR="0006448A" w:rsidRDefault="0006448A" w:rsidP="00922C50">
      <w:pPr>
        <w:autoSpaceDE w:val="0"/>
        <w:autoSpaceDN w:val="0"/>
        <w:adjustRightInd w:val="0"/>
        <w:rPr>
          <w:rFonts w:ascii="Arial" w:hAnsi="Arial" w:cs="Arial"/>
          <w:b/>
          <w:sz w:val="20"/>
          <w:szCs w:val="20"/>
        </w:rPr>
      </w:pPr>
    </w:p>
    <w:p w14:paraId="3991608B" w14:textId="77777777" w:rsidR="00802B80" w:rsidRPr="00F465B7" w:rsidRDefault="00802B80" w:rsidP="00826FE8">
      <w:pPr>
        <w:autoSpaceDE w:val="0"/>
        <w:autoSpaceDN w:val="0"/>
        <w:adjustRightInd w:val="0"/>
        <w:jc w:val="center"/>
        <w:rPr>
          <w:rFonts w:ascii="Arial" w:hAnsi="Arial" w:cs="Arial"/>
          <w:b/>
          <w:sz w:val="20"/>
          <w:szCs w:val="20"/>
        </w:rPr>
      </w:pPr>
    </w:p>
    <w:p w14:paraId="1C709374" w14:textId="12A9C204" w:rsidR="0031584D" w:rsidRPr="006C12A1" w:rsidRDefault="00761E75" w:rsidP="00AF4FE8">
      <w:pPr>
        <w:tabs>
          <w:tab w:val="left" w:pos="1413"/>
        </w:tabs>
        <w:autoSpaceDE w:val="0"/>
        <w:autoSpaceDN w:val="0"/>
        <w:adjustRightInd w:val="0"/>
        <w:jc w:val="center"/>
        <w:rPr>
          <w:rFonts w:ascii="Arial" w:hAnsi="Arial" w:cs="Arial"/>
          <w:b/>
          <w:sz w:val="20"/>
          <w:szCs w:val="20"/>
        </w:rPr>
      </w:pPr>
      <w:r w:rsidRPr="00761E75">
        <w:rPr>
          <w:rFonts w:ascii="Arial" w:hAnsi="Arial" w:cs="Arial"/>
          <w:b/>
          <w:sz w:val="20"/>
          <w:szCs w:val="20"/>
        </w:rPr>
        <w:t>PLIEGO DE CONDICIONES</w:t>
      </w:r>
    </w:p>
    <w:p w14:paraId="25D57F9E" w14:textId="77777777" w:rsidR="0031584D" w:rsidRPr="006C12A1" w:rsidRDefault="0031584D" w:rsidP="00294B3A">
      <w:pPr>
        <w:autoSpaceDE w:val="0"/>
        <w:autoSpaceDN w:val="0"/>
        <w:adjustRightInd w:val="0"/>
        <w:jc w:val="center"/>
        <w:rPr>
          <w:rFonts w:ascii="Arial" w:hAnsi="Arial" w:cs="Arial"/>
          <w:b/>
          <w:sz w:val="20"/>
          <w:szCs w:val="20"/>
        </w:rPr>
      </w:pPr>
    </w:p>
    <w:p w14:paraId="0A8D85E7" w14:textId="77777777" w:rsidR="00DA3BAC" w:rsidRPr="006C12A1" w:rsidRDefault="00DA3BAC" w:rsidP="00294B3A">
      <w:pPr>
        <w:autoSpaceDE w:val="0"/>
        <w:autoSpaceDN w:val="0"/>
        <w:adjustRightInd w:val="0"/>
        <w:jc w:val="center"/>
        <w:rPr>
          <w:rFonts w:ascii="Arial" w:hAnsi="Arial" w:cs="Arial"/>
          <w:b/>
          <w:sz w:val="20"/>
          <w:szCs w:val="20"/>
        </w:rPr>
      </w:pPr>
    </w:p>
    <w:p w14:paraId="7256968D" w14:textId="77777777" w:rsidR="00802B80" w:rsidRPr="006C12A1" w:rsidRDefault="00802B80" w:rsidP="00294B3A">
      <w:pPr>
        <w:autoSpaceDE w:val="0"/>
        <w:autoSpaceDN w:val="0"/>
        <w:adjustRightInd w:val="0"/>
        <w:jc w:val="center"/>
        <w:rPr>
          <w:rFonts w:ascii="Arial" w:hAnsi="Arial" w:cs="Arial"/>
          <w:b/>
          <w:sz w:val="20"/>
          <w:szCs w:val="20"/>
        </w:rPr>
      </w:pPr>
    </w:p>
    <w:p w14:paraId="7EDAA2CB" w14:textId="77777777" w:rsidR="00256983" w:rsidRPr="006C12A1" w:rsidRDefault="00256983" w:rsidP="00994995">
      <w:pPr>
        <w:autoSpaceDE w:val="0"/>
        <w:autoSpaceDN w:val="0"/>
        <w:adjustRightInd w:val="0"/>
        <w:rPr>
          <w:rFonts w:ascii="Arial" w:hAnsi="Arial" w:cs="Arial"/>
          <w:b/>
          <w:sz w:val="20"/>
          <w:szCs w:val="20"/>
        </w:rPr>
      </w:pPr>
    </w:p>
    <w:p w14:paraId="24A44474" w14:textId="77777777" w:rsidR="0031584D" w:rsidRPr="006C12A1" w:rsidRDefault="0031584D" w:rsidP="00294B3A">
      <w:pPr>
        <w:autoSpaceDE w:val="0"/>
        <w:autoSpaceDN w:val="0"/>
        <w:adjustRightInd w:val="0"/>
        <w:jc w:val="center"/>
        <w:rPr>
          <w:rFonts w:ascii="Arial" w:hAnsi="Arial" w:cs="Arial"/>
          <w:b/>
          <w:sz w:val="20"/>
          <w:szCs w:val="20"/>
        </w:rPr>
      </w:pPr>
    </w:p>
    <w:p w14:paraId="4CE2CF9C" w14:textId="3791EF98" w:rsidR="00994995" w:rsidRDefault="0031584D" w:rsidP="00294B3A">
      <w:pPr>
        <w:autoSpaceDE w:val="0"/>
        <w:autoSpaceDN w:val="0"/>
        <w:adjustRightInd w:val="0"/>
        <w:jc w:val="center"/>
        <w:rPr>
          <w:rFonts w:ascii="Arial" w:hAnsi="Arial" w:cs="Arial"/>
          <w:b/>
          <w:sz w:val="20"/>
          <w:szCs w:val="20"/>
        </w:rPr>
      </w:pPr>
      <w:r w:rsidRPr="006C12A1">
        <w:rPr>
          <w:rFonts w:ascii="Arial" w:hAnsi="Arial" w:cs="Arial"/>
          <w:b/>
          <w:sz w:val="20"/>
          <w:szCs w:val="20"/>
        </w:rPr>
        <w:t>PROCESO DE SELECCIÓN ABREVIADA</w:t>
      </w:r>
      <w:r w:rsidR="00202C77" w:rsidRPr="006C12A1">
        <w:rPr>
          <w:rFonts w:ascii="Arial" w:hAnsi="Arial" w:cs="Arial"/>
          <w:b/>
          <w:sz w:val="20"/>
          <w:szCs w:val="20"/>
        </w:rPr>
        <w:t xml:space="preserve"> MENOR CUANTÍ</w:t>
      </w:r>
      <w:r w:rsidR="008075C9" w:rsidRPr="006C12A1">
        <w:rPr>
          <w:rFonts w:ascii="Arial" w:hAnsi="Arial" w:cs="Arial"/>
          <w:b/>
          <w:sz w:val="20"/>
          <w:szCs w:val="20"/>
        </w:rPr>
        <w:t>A</w:t>
      </w:r>
    </w:p>
    <w:p w14:paraId="344379BA" w14:textId="77777777" w:rsidR="00994995" w:rsidRDefault="00994995" w:rsidP="00294B3A">
      <w:pPr>
        <w:autoSpaceDE w:val="0"/>
        <w:autoSpaceDN w:val="0"/>
        <w:adjustRightInd w:val="0"/>
        <w:jc w:val="center"/>
        <w:rPr>
          <w:rFonts w:ascii="Arial" w:hAnsi="Arial" w:cs="Arial"/>
          <w:b/>
          <w:sz w:val="20"/>
          <w:szCs w:val="20"/>
        </w:rPr>
      </w:pPr>
    </w:p>
    <w:p w14:paraId="1BA1972F" w14:textId="77777777" w:rsidR="00994995" w:rsidRDefault="00994995" w:rsidP="00294B3A">
      <w:pPr>
        <w:autoSpaceDE w:val="0"/>
        <w:autoSpaceDN w:val="0"/>
        <w:adjustRightInd w:val="0"/>
        <w:jc w:val="center"/>
        <w:rPr>
          <w:rFonts w:ascii="Arial" w:hAnsi="Arial" w:cs="Arial"/>
          <w:b/>
          <w:sz w:val="20"/>
          <w:szCs w:val="20"/>
        </w:rPr>
      </w:pPr>
    </w:p>
    <w:p w14:paraId="2131ABE9" w14:textId="77777777" w:rsidR="00994995" w:rsidRDefault="00994995" w:rsidP="00294B3A">
      <w:pPr>
        <w:autoSpaceDE w:val="0"/>
        <w:autoSpaceDN w:val="0"/>
        <w:adjustRightInd w:val="0"/>
        <w:jc w:val="center"/>
        <w:rPr>
          <w:rFonts w:ascii="Arial" w:hAnsi="Arial" w:cs="Arial"/>
          <w:b/>
          <w:sz w:val="20"/>
          <w:szCs w:val="20"/>
        </w:rPr>
      </w:pPr>
    </w:p>
    <w:p w14:paraId="099CC837" w14:textId="77777777" w:rsidR="00994995" w:rsidRDefault="00994995" w:rsidP="00294B3A">
      <w:pPr>
        <w:autoSpaceDE w:val="0"/>
        <w:autoSpaceDN w:val="0"/>
        <w:adjustRightInd w:val="0"/>
        <w:jc w:val="center"/>
        <w:rPr>
          <w:rFonts w:ascii="Arial" w:hAnsi="Arial" w:cs="Arial"/>
          <w:b/>
          <w:sz w:val="20"/>
          <w:szCs w:val="20"/>
        </w:rPr>
      </w:pPr>
    </w:p>
    <w:p w14:paraId="5EB98CCB" w14:textId="686146C9" w:rsidR="00BE291F" w:rsidRPr="00994995" w:rsidRDefault="00A324FC" w:rsidP="00294B3A">
      <w:pPr>
        <w:autoSpaceDE w:val="0"/>
        <w:autoSpaceDN w:val="0"/>
        <w:adjustRightInd w:val="0"/>
        <w:jc w:val="center"/>
        <w:rPr>
          <w:rFonts w:ascii="Arial" w:hAnsi="Arial" w:cs="Arial"/>
          <w:b/>
          <w:sz w:val="20"/>
          <w:szCs w:val="20"/>
        </w:rPr>
      </w:pPr>
      <w:r w:rsidRPr="00994995">
        <w:rPr>
          <w:rFonts w:ascii="Arial" w:hAnsi="Arial" w:cs="Arial"/>
          <w:b/>
          <w:sz w:val="20"/>
          <w:szCs w:val="20"/>
        </w:rPr>
        <w:t xml:space="preserve"> </w:t>
      </w:r>
      <w:r w:rsidR="001852B7" w:rsidRPr="00A02D2F">
        <w:rPr>
          <w:rFonts w:ascii="Arial" w:hAnsi="Arial" w:cs="Arial"/>
          <w:b/>
          <w:color w:val="0000FF"/>
          <w:sz w:val="20"/>
          <w:szCs w:val="20"/>
        </w:rPr>
        <w:t xml:space="preserve">PN </w:t>
      </w:r>
      <w:r w:rsidR="00642ED8" w:rsidRPr="00A02D2F">
        <w:rPr>
          <w:rFonts w:ascii="Arial" w:hAnsi="Arial" w:cs="Arial"/>
          <w:b/>
          <w:color w:val="0000FF"/>
          <w:sz w:val="20"/>
          <w:szCs w:val="20"/>
        </w:rPr>
        <w:t>UPRES VALLE</w:t>
      </w:r>
      <w:r w:rsidR="00930438" w:rsidRPr="00A02D2F">
        <w:rPr>
          <w:rFonts w:ascii="Arial" w:hAnsi="Arial" w:cs="Arial"/>
          <w:b/>
          <w:color w:val="0000FF"/>
          <w:sz w:val="20"/>
          <w:szCs w:val="20"/>
        </w:rPr>
        <w:t xml:space="preserve"> </w:t>
      </w:r>
      <w:r w:rsidR="00570F33" w:rsidRPr="00A02D2F">
        <w:rPr>
          <w:rFonts w:ascii="Arial" w:hAnsi="Arial" w:cs="Arial"/>
          <w:b/>
          <w:color w:val="0000FF"/>
          <w:sz w:val="20"/>
          <w:szCs w:val="20"/>
        </w:rPr>
        <w:t xml:space="preserve">SA </w:t>
      </w:r>
      <w:r w:rsidR="00222B66" w:rsidRPr="00A02D2F">
        <w:rPr>
          <w:rFonts w:ascii="Arial" w:hAnsi="Arial" w:cs="Arial"/>
          <w:b/>
          <w:color w:val="0000FF"/>
          <w:sz w:val="20"/>
          <w:szCs w:val="20"/>
        </w:rPr>
        <w:t>MC</w:t>
      </w:r>
      <w:r w:rsidR="00CA12CC" w:rsidRPr="00A02D2F">
        <w:rPr>
          <w:rFonts w:ascii="Arial" w:hAnsi="Arial" w:cs="Arial"/>
          <w:b/>
          <w:color w:val="0000FF"/>
          <w:sz w:val="20"/>
          <w:szCs w:val="20"/>
        </w:rPr>
        <w:t xml:space="preserve"> </w:t>
      </w:r>
      <w:r w:rsidR="009B5503">
        <w:rPr>
          <w:rFonts w:ascii="Arial" w:hAnsi="Arial" w:cs="Arial"/>
          <w:b/>
          <w:color w:val="0000FF"/>
          <w:sz w:val="20"/>
          <w:szCs w:val="20"/>
        </w:rPr>
        <w:t>433/202</w:t>
      </w:r>
      <w:r w:rsidR="00312774">
        <w:rPr>
          <w:rFonts w:ascii="Arial" w:hAnsi="Arial" w:cs="Arial"/>
          <w:b/>
          <w:color w:val="0000FF"/>
          <w:sz w:val="20"/>
          <w:szCs w:val="20"/>
        </w:rPr>
        <w:t>6</w:t>
      </w:r>
    </w:p>
    <w:p w14:paraId="0F5B2509" w14:textId="77777777" w:rsidR="0031584D" w:rsidRPr="006C12A1" w:rsidRDefault="0031584D" w:rsidP="00294B3A">
      <w:pPr>
        <w:autoSpaceDE w:val="0"/>
        <w:autoSpaceDN w:val="0"/>
        <w:adjustRightInd w:val="0"/>
        <w:jc w:val="center"/>
        <w:rPr>
          <w:rFonts w:ascii="Arial" w:hAnsi="Arial" w:cs="Arial"/>
          <w:sz w:val="20"/>
          <w:szCs w:val="20"/>
        </w:rPr>
      </w:pPr>
    </w:p>
    <w:p w14:paraId="36A88337" w14:textId="77777777" w:rsidR="0031584D" w:rsidRPr="006C12A1" w:rsidRDefault="0031584D" w:rsidP="00294B3A">
      <w:pPr>
        <w:autoSpaceDE w:val="0"/>
        <w:autoSpaceDN w:val="0"/>
        <w:adjustRightInd w:val="0"/>
        <w:jc w:val="center"/>
        <w:rPr>
          <w:rFonts w:ascii="Arial" w:hAnsi="Arial" w:cs="Arial"/>
          <w:sz w:val="20"/>
          <w:szCs w:val="20"/>
        </w:rPr>
      </w:pPr>
    </w:p>
    <w:p w14:paraId="79BEB09D" w14:textId="77777777" w:rsidR="0031584D" w:rsidRPr="006C12A1" w:rsidRDefault="0031584D" w:rsidP="00294B3A">
      <w:pPr>
        <w:autoSpaceDE w:val="0"/>
        <w:autoSpaceDN w:val="0"/>
        <w:adjustRightInd w:val="0"/>
        <w:jc w:val="center"/>
        <w:rPr>
          <w:rFonts w:ascii="Arial" w:hAnsi="Arial" w:cs="Arial"/>
          <w:sz w:val="20"/>
          <w:szCs w:val="20"/>
        </w:rPr>
      </w:pPr>
    </w:p>
    <w:p w14:paraId="238A7CDC" w14:textId="77777777" w:rsidR="009A217D" w:rsidRDefault="009A217D" w:rsidP="00294B3A">
      <w:pPr>
        <w:autoSpaceDE w:val="0"/>
        <w:autoSpaceDN w:val="0"/>
        <w:adjustRightInd w:val="0"/>
        <w:jc w:val="center"/>
        <w:rPr>
          <w:rFonts w:ascii="Arial" w:hAnsi="Arial" w:cs="Arial"/>
          <w:sz w:val="20"/>
          <w:szCs w:val="20"/>
        </w:rPr>
      </w:pPr>
    </w:p>
    <w:p w14:paraId="12E4C749" w14:textId="77777777" w:rsidR="00994995" w:rsidRPr="006C12A1" w:rsidRDefault="00994995" w:rsidP="00294B3A">
      <w:pPr>
        <w:autoSpaceDE w:val="0"/>
        <w:autoSpaceDN w:val="0"/>
        <w:adjustRightInd w:val="0"/>
        <w:jc w:val="center"/>
        <w:rPr>
          <w:rFonts w:ascii="Arial" w:hAnsi="Arial" w:cs="Arial"/>
          <w:sz w:val="20"/>
          <w:szCs w:val="20"/>
        </w:rPr>
      </w:pPr>
    </w:p>
    <w:p w14:paraId="6DBDFA4F" w14:textId="77777777" w:rsidR="00DA3BAC" w:rsidRPr="006C12A1" w:rsidRDefault="00DA3BAC" w:rsidP="00294B3A">
      <w:pPr>
        <w:autoSpaceDE w:val="0"/>
        <w:autoSpaceDN w:val="0"/>
        <w:adjustRightInd w:val="0"/>
        <w:jc w:val="center"/>
        <w:rPr>
          <w:rFonts w:ascii="Arial" w:hAnsi="Arial" w:cs="Arial"/>
          <w:sz w:val="20"/>
          <w:szCs w:val="20"/>
        </w:rPr>
      </w:pPr>
    </w:p>
    <w:p w14:paraId="2C388AC8" w14:textId="77777777" w:rsidR="0031584D" w:rsidRPr="006C12A1" w:rsidRDefault="0031584D" w:rsidP="00294B3A">
      <w:pPr>
        <w:autoSpaceDE w:val="0"/>
        <w:autoSpaceDN w:val="0"/>
        <w:adjustRightInd w:val="0"/>
        <w:jc w:val="center"/>
        <w:rPr>
          <w:rFonts w:ascii="Arial" w:hAnsi="Arial" w:cs="Arial"/>
          <w:b/>
          <w:sz w:val="20"/>
          <w:szCs w:val="20"/>
        </w:rPr>
      </w:pPr>
      <w:r w:rsidRPr="006C12A1">
        <w:rPr>
          <w:rFonts w:ascii="Arial" w:hAnsi="Arial" w:cs="Arial"/>
          <w:b/>
          <w:sz w:val="20"/>
          <w:szCs w:val="20"/>
        </w:rPr>
        <w:t xml:space="preserve">OBJETO: </w:t>
      </w:r>
    </w:p>
    <w:p w14:paraId="1030EBA8" w14:textId="77777777" w:rsidR="009A217D" w:rsidRPr="006C12A1" w:rsidRDefault="009A217D" w:rsidP="00294B3A">
      <w:pPr>
        <w:autoSpaceDE w:val="0"/>
        <w:autoSpaceDN w:val="0"/>
        <w:adjustRightInd w:val="0"/>
        <w:jc w:val="center"/>
        <w:rPr>
          <w:rFonts w:ascii="Arial" w:hAnsi="Arial" w:cs="Arial"/>
          <w:b/>
          <w:sz w:val="20"/>
          <w:szCs w:val="20"/>
        </w:rPr>
      </w:pPr>
    </w:p>
    <w:p w14:paraId="3FCD4D12" w14:textId="77777777" w:rsidR="0031584D" w:rsidRPr="006C12A1" w:rsidRDefault="0031584D" w:rsidP="00294B3A">
      <w:pPr>
        <w:autoSpaceDE w:val="0"/>
        <w:autoSpaceDN w:val="0"/>
        <w:adjustRightInd w:val="0"/>
        <w:jc w:val="center"/>
        <w:rPr>
          <w:rFonts w:ascii="Arial" w:hAnsi="Arial" w:cs="Arial"/>
          <w:b/>
          <w:sz w:val="20"/>
          <w:szCs w:val="20"/>
        </w:rPr>
      </w:pPr>
    </w:p>
    <w:p w14:paraId="4212787E" w14:textId="77777777" w:rsidR="00424555" w:rsidRPr="006C12A1" w:rsidRDefault="00424555" w:rsidP="00FD32F0">
      <w:pPr>
        <w:autoSpaceDE w:val="0"/>
        <w:autoSpaceDN w:val="0"/>
        <w:adjustRightInd w:val="0"/>
        <w:jc w:val="center"/>
        <w:rPr>
          <w:rFonts w:ascii="Arial" w:hAnsi="Arial" w:cs="Arial"/>
          <w:b/>
          <w:sz w:val="20"/>
          <w:szCs w:val="20"/>
        </w:rPr>
      </w:pPr>
    </w:p>
    <w:p w14:paraId="59A54227" w14:textId="77777777" w:rsidR="00B46E5C" w:rsidRPr="006C12A1" w:rsidRDefault="00B46E5C" w:rsidP="00FD32F0">
      <w:pPr>
        <w:autoSpaceDE w:val="0"/>
        <w:autoSpaceDN w:val="0"/>
        <w:adjustRightInd w:val="0"/>
        <w:jc w:val="center"/>
        <w:rPr>
          <w:rFonts w:ascii="Arial" w:hAnsi="Arial" w:cs="Arial"/>
          <w:b/>
          <w:sz w:val="20"/>
          <w:szCs w:val="20"/>
        </w:rPr>
      </w:pPr>
    </w:p>
    <w:p w14:paraId="33E7BDD7" w14:textId="77777777" w:rsidR="00DA3BAC" w:rsidRPr="006C12A1" w:rsidRDefault="00DA3BAC" w:rsidP="00FD32F0">
      <w:pPr>
        <w:autoSpaceDE w:val="0"/>
        <w:autoSpaceDN w:val="0"/>
        <w:adjustRightInd w:val="0"/>
        <w:jc w:val="center"/>
        <w:rPr>
          <w:rFonts w:ascii="Arial" w:hAnsi="Arial" w:cs="Arial"/>
          <w:b/>
          <w:sz w:val="20"/>
          <w:szCs w:val="20"/>
        </w:rPr>
      </w:pPr>
    </w:p>
    <w:p w14:paraId="5C6ABB9E" w14:textId="37B820AD" w:rsidR="00716E3F" w:rsidRPr="004422FA" w:rsidRDefault="00684C19" w:rsidP="004422FA">
      <w:pPr>
        <w:autoSpaceDE w:val="0"/>
        <w:autoSpaceDN w:val="0"/>
        <w:adjustRightInd w:val="0"/>
        <w:ind w:left="284" w:right="425"/>
        <w:jc w:val="center"/>
        <w:rPr>
          <w:rFonts w:ascii="Arial" w:hAnsi="Arial" w:cs="Arial"/>
          <w:b/>
          <w:bCs/>
          <w:color w:val="000000"/>
          <w:sz w:val="18"/>
          <w:szCs w:val="18"/>
          <w:lang w:val="es-CO" w:eastAsia="es-CO"/>
        </w:rPr>
      </w:pPr>
      <w:r w:rsidRPr="00F85B72">
        <w:rPr>
          <w:rFonts w:ascii="Arial" w:hAnsi="Arial" w:cs="Arial"/>
          <w:b/>
          <w:sz w:val="20"/>
          <w:szCs w:val="20"/>
        </w:rPr>
        <w:t>“</w:t>
      </w:r>
      <w:r w:rsidR="00773FFC" w:rsidRPr="008515DD">
        <w:rPr>
          <w:rFonts w:ascii="Arial" w:hAnsi="Arial" w:cs="Arial"/>
          <w:b/>
          <w:sz w:val="20"/>
          <w:szCs w:val="20"/>
        </w:rPr>
        <w:t>PRESTACIÓN INTEGRAL DEL SERVICIO DE RADIOLOGÍA Y AYUDAS DIAGOSTICAS (ESPECIAL Y CONVENCIONAL), ECOGRAFÍA, DOPPLER, DUPLEX, MAMOGRAFÍA, TOMOGRAFÍA AXIAL COMPUTARIZADA Y PROCEDIMIENTOS ESPECIALES QUE INCLUYE MEDIOS DE CONTRASTE, INSUMOS Y AGUJAS DE BIOPSIA EN EL ESTABLECIMIENTO DE SANIDAD POLICIAL COMPLEMENTARIO CLÍNICA DEVAL MEDIANTE MODALIDAD OUTSOURCING, TERCERIZACION Y/O EXTERNALIZACION</w:t>
      </w:r>
      <w:r w:rsidR="00BC2D58" w:rsidRPr="00DD2662">
        <w:rPr>
          <w:rFonts w:ascii="Arial" w:hAnsi="Arial" w:cs="Arial"/>
          <w:b/>
          <w:bCs/>
          <w:sz w:val="20"/>
          <w:szCs w:val="20"/>
        </w:rPr>
        <w:t>”</w:t>
      </w:r>
    </w:p>
    <w:p w14:paraId="05AC866D" w14:textId="77777777" w:rsidR="0031584D" w:rsidRPr="00F85B72" w:rsidRDefault="0031584D" w:rsidP="004422FA">
      <w:pPr>
        <w:pStyle w:val="Textoindependiente"/>
        <w:ind w:left="284" w:right="425"/>
        <w:rPr>
          <w:b/>
          <w:sz w:val="20"/>
          <w:szCs w:val="20"/>
        </w:rPr>
      </w:pPr>
    </w:p>
    <w:p w14:paraId="46ADB7E6" w14:textId="77777777" w:rsidR="00DB0F4A" w:rsidRPr="006C12A1" w:rsidRDefault="00DB0F4A" w:rsidP="00294B3A">
      <w:pPr>
        <w:pStyle w:val="Textoindependiente"/>
        <w:rPr>
          <w:b/>
          <w:sz w:val="20"/>
          <w:szCs w:val="20"/>
        </w:rPr>
      </w:pPr>
    </w:p>
    <w:p w14:paraId="5B891933" w14:textId="77777777" w:rsidR="00994995" w:rsidRPr="006C12A1" w:rsidRDefault="00994995" w:rsidP="00773FFC">
      <w:pPr>
        <w:pStyle w:val="Textoindependiente"/>
        <w:jc w:val="left"/>
        <w:rPr>
          <w:b/>
          <w:sz w:val="20"/>
          <w:szCs w:val="20"/>
        </w:rPr>
      </w:pPr>
    </w:p>
    <w:p w14:paraId="3598AB45" w14:textId="77777777" w:rsidR="00CB032D" w:rsidRPr="006C12A1" w:rsidRDefault="00CB032D" w:rsidP="00294B3A">
      <w:pPr>
        <w:pStyle w:val="Textoindependiente"/>
        <w:rPr>
          <w:b/>
          <w:sz w:val="20"/>
          <w:szCs w:val="20"/>
        </w:rPr>
      </w:pPr>
    </w:p>
    <w:p w14:paraId="3CEF4591" w14:textId="77777777" w:rsidR="00DA3BAC" w:rsidRPr="006C12A1" w:rsidRDefault="00DA3BAC" w:rsidP="00294B3A">
      <w:pPr>
        <w:pStyle w:val="Textoindependiente"/>
        <w:rPr>
          <w:b/>
          <w:sz w:val="20"/>
          <w:szCs w:val="20"/>
        </w:rPr>
      </w:pPr>
    </w:p>
    <w:p w14:paraId="424C9ACD" w14:textId="77777777" w:rsidR="0031584D" w:rsidRPr="006C12A1" w:rsidRDefault="0031584D" w:rsidP="00294B3A">
      <w:pPr>
        <w:pStyle w:val="Textoindependiente"/>
        <w:rPr>
          <w:b/>
          <w:sz w:val="20"/>
          <w:szCs w:val="20"/>
        </w:rPr>
      </w:pPr>
      <w:r w:rsidRPr="006C12A1">
        <w:rPr>
          <w:b/>
          <w:sz w:val="20"/>
          <w:szCs w:val="20"/>
        </w:rPr>
        <w:t>LUGAR:</w:t>
      </w:r>
    </w:p>
    <w:p w14:paraId="0FDB7D1F" w14:textId="77777777" w:rsidR="009A217D" w:rsidRPr="006C12A1" w:rsidRDefault="009A217D" w:rsidP="00294B3A">
      <w:pPr>
        <w:pStyle w:val="Textoindependiente"/>
        <w:rPr>
          <w:b/>
          <w:sz w:val="20"/>
          <w:szCs w:val="20"/>
        </w:rPr>
      </w:pPr>
    </w:p>
    <w:p w14:paraId="725BCF26" w14:textId="77777777" w:rsidR="0031584D" w:rsidRPr="006C12A1" w:rsidRDefault="0031584D" w:rsidP="00294B3A">
      <w:pPr>
        <w:pStyle w:val="Textoindependiente"/>
        <w:rPr>
          <w:b/>
          <w:sz w:val="20"/>
          <w:szCs w:val="20"/>
        </w:rPr>
      </w:pPr>
    </w:p>
    <w:p w14:paraId="4726CA2F" w14:textId="77777777" w:rsidR="00B46E5C" w:rsidRPr="006C12A1" w:rsidRDefault="00B46E5C" w:rsidP="00294B3A">
      <w:pPr>
        <w:pStyle w:val="Textoindependiente"/>
        <w:rPr>
          <w:b/>
          <w:sz w:val="20"/>
          <w:szCs w:val="20"/>
        </w:rPr>
      </w:pPr>
    </w:p>
    <w:p w14:paraId="36273DC6" w14:textId="77777777" w:rsidR="00DA3BAC" w:rsidRPr="006C12A1" w:rsidRDefault="00DA3BAC" w:rsidP="00294B3A">
      <w:pPr>
        <w:pStyle w:val="Textoindependiente"/>
        <w:rPr>
          <w:b/>
          <w:sz w:val="20"/>
          <w:szCs w:val="20"/>
        </w:rPr>
      </w:pPr>
    </w:p>
    <w:p w14:paraId="1A79A076" w14:textId="77777777" w:rsidR="0031584D" w:rsidRPr="006C12A1" w:rsidRDefault="00365C67" w:rsidP="00294B3A">
      <w:pPr>
        <w:pStyle w:val="Textoindependiente"/>
        <w:ind w:left="817" w:hanging="817"/>
        <w:rPr>
          <w:b/>
          <w:color w:val="0000FF"/>
          <w:sz w:val="20"/>
          <w:szCs w:val="20"/>
        </w:rPr>
      </w:pPr>
      <w:r w:rsidRPr="006C12A1">
        <w:rPr>
          <w:b/>
          <w:color w:val="0000FF"/>
          <w:sz w:val="20"/>
          <w:szCs w:val="20"/>
        </w:rPr>
        <w:t>UNIDAD PRESTADORA DE SALUD VALLE DEL CAUCA</w:t>
      </w:r>
    </w:p>
    <w:p w14:paraId="470D85F0" w14:textId="77777777" w:rsidR="003738AD" w:rsidRPr="006C12A1" w:rsidRDefault="003738AD" w:rsidP="00294B3A">
      <w:pPr>
        <w:pStyle w:val="Textoindependiente"/>
        <w:ind w:left="817" w:hanging="817"/>
        <w:rPr>
          <w:b/>
          <w:sz w:val="20"/>
          <w:szCs w:val="20"/>
        </w:rPr>
      </w:pPr>
      <w:r w:rsidRPr="006C12A1">
        <w:rPr>
          <w:b/>
          <w:sz w:val="20"/>
          <w:szCs w:val="20"/>
        </w:rPr>
        <w:t>AVENIDA 10 NORTE 16N-21</w:t>
      </w:r>
    </w:p>
    <w:p w14:paraId="6CD8356E" w14:textId="77777777" w:rsidR="009A217D" w:rsidRPr="006C12A1" w:rsidRDefault="009A217D" w:rsidP="00294B3A">
      <w:pPr>
        <w:pStyle w:val="Textoindependiente"/>
        <w:ind w:left="817" w:hanging="817"/>
        <w:rPr>
          <w:b/>
          <w:sz w:val="20"/>
          <w:szCs w:val="20"/>
        </w:rPr>
      </w:pPr>
    </w:p>
    <w:p w14:paraId="3D86B6B8" w14:textId="77777777" w:rsidR="00B46E5C" w:rsidRPr="006C12A1" w:rsidRDefault="00B46E5C" w:rsidP="005521BC">
      <w:pPr>
        <w:pStyle w:val="Tibitoc"/>
        <w:jc w:val="left"/>
        <w:rPr>
          <w:rFonts w:cs="Arial"/>
          <w:sz w:val="20"/>
          <w:szCs w:val="20"/>
        </w:rPr>
      </w:pPr>
    </w:p>
    <w:p w14:paraId="741C9120" w14:textId="77777777" w:rsidR="001538E0" w:rsidRDefault="001538E0" w:rsidP="00CB032D">
      <w:pPr>
        <w:pStyle w:val="Tibitoc"/>
        <w:rPr>
          <w:rFonts w:cs="Arial"/>
          <w:sz w:val="20"/>
          <w:szCs w:val="20"/>
        </w:rPr>
      </w:pPr>
    </w:p>
    <w:p w14:paraId="04F49A76" w14:textId="77777777" w:rsidR="005521BC" w:rsidRDefault="005521BC" w:rsidP="00773FFC">
      <w:pPr>
        <w:pStyle w:val="Tibitoc"/>
        <w:jc w:val="left"/>
        <w:rPr>
          <w:rFonts w:cs="Arial"/>
          <w:sz w:val="20"/>
          <w:szCs w:val="20"/>
        </w:rPr>
      </w:pPr>
    </w:p>
    <w:p w14:paraId="36D64A4E" w14:textId="62DE9D15" w:rsidR="005521BC" w:rsidRPr="001D085B" w:rsidRDefault="00994995" w:rsidP="001D085B">
      <w:pPr>
        <w:pStyle w:val="Tibitoc"/>
        <w:rPr>
          <w:rFonts w:cs="Arial"/>
          <w:sz w:val="20"/>
          <w:szCs w:val="20"/>
        </w:rPr>
      </w:pPr>
      <w:r w:rsidRPr="00050DA0">
        <w:rPr>
          <w:rFonts w:cs="Arial"/>
          <w:sz w:val="20"/>
          <w:szCs w:val="20"/>
        </w:rPr>
        <w:t xml:space="preserve">CALI, </w:t>
      </w:r>
      <w:r w:rsidR="009B5503">
        <w:rPr>
          <w:rFonts w:cs="Arial"/>
          <w:sz w:val="20"/>
          <w:szCs w:val="20"/>
        </w:rPr>
        <w:t>MAYO 2026</w:t>
      </w:r>
    </w:p>
    <w:p w14:paraId="55ED6DF6" w14:textId="77777777" w:rsidR="00F13091" w:rsidRDefault="00F13091" w:rsidP="00294B3A">
      <w:pPr>
        <w:pStyle w:val="Tibitoc"/>
        <w:rPr>
          <w:rFonts w:cs="Arial"/>
          <w:sz w:val="20"/>
          <w:szCs w:val="20"/>
          <w:lang w:val="es-CO"/>
        </w:rPr>
      </w:pPr>
    </w:p>
    <w:p w14:paraId="10A06CE8" w14:textId="77777777" w:rsidR="0031584D" w:rsidRPr="00A47334" w:rsidRDefault="0031584D" w:rsidP="00294B3A">
      <w:pPr>
        <w:pStyle w:val="Tibitoc"/>
        <w:rPr>
          <w:rFonts w:cs="Arial"/>
          <w:sz w:val="20"/>
          <w:szCs w:val="20"/>
          <w:lang w:val="es-CO"/>
        </w:rPr>
      </w:pPr>
      <w:r w:rsidRPr="00A47334">
        <w:rPr>
          <w:rFonts w:cs="Arial"/>
          <w:sz w:val="20"/>
          <w:szCs w:val="20"/>
          <w:lang w:val="es-CO"/>
        </w:rPr>
        <w:lastRenderedPageBreak/>
        <w:t>CAPÍTULO I</w:t>
      </w:r>
    </w:p>
    <w:p w14:paraId="757EC164" w14:textId="77777777" w:rsidR="008465B3" w:rsidRPr="00A47334" w:rsidRDefault="008465B3" w:rsidP="00294B3A">
      <w:pPr>
        <w:pStyle w:val="Tibitoc"/>
        <w:rPr>
          <w:rFonts w:cs="Arial"/>
          <w:sz w:val="20"/>
          <w:szCs w:val="20"/>
          <w:lang w:val="es-CO"/>
        </w:rPr>
      </w:pPr>
    </w:p>
    <w:p w14:paraId="1ACE139D" w14:textId="77777777" w:rsidR="001538E0" w:rsidRDefault="00773F9C" w:rsidP="008465B3">
      <w:pPr>
        <w:autoSpaceDE w:val="0"/>
        <w:autoSpaceDN w:val="0"/>
        <w:adjustRightInd w:val="0"/>
        <w:jc w:val="center"/>
        <w:rPr>
          <w:rFonts w:ascii="Arial" w:hAnsi="Arial" w:cs="Arial"/>
          <w:b/>
          <w:bCs/>
          <w:sz w:val="20"/>
          <w:szCs w:val="20"/>
          <w:lang w:val="es-CO" w:eastAsia="es-CO"/>
        </w:rPr>
      </w:pPr>
      <w:r w:rsidRPr="00A47334">
        <w:rPr>
          <w:rFonts w:ascii="Arial" w:hAnsi="Arial" w:cs="Arial"/>
          <w:b/>
          <w:bCs/>
          <w:sz w:val="20"/>
          <w:szCs w:val="20"/>
          <w:lang w:val="es-CO" w:eastAsia="es-CO"/>
        </w:rPr>
        <w:t>CONDICIONES GENERALES</w:t>
      </w:r>
    </w:p>
    <w:p w14:paraId="373D534B" w14:textId="77777777" w:rsidR="001538E0" w:rsidRPr="00050DA0" w:rsidRDefault="001538E0" w:rsidP="001538E0">
      <w:pPr>
        <w:autoSpaceDE w:val="0"/>
        <w:autoSpaceDN w:val="0"/>
        <w:adjustRightInd w:val="0"/>
        <w:jc w:val="both"/>
        <w:rPr>
          <w:rFonts w:ascii="Arial" w:hAnsi="Arial" w:cs="Arial"/>
          <w:sz w:val="20"/>
          <w:szCs w:val="20"/>
          <w:lang w:val="es-CO" w:eastAsia="es-CO"/>
        </w:rPr>
      </w:pPr>
    </w:p>
    <w:p w14:paraId="46B13B63" w14:textId="4CB874BD" w:rsidR="001538E0" w:rsidRPr="00050DA0" w:rsidRDefault="001538E0" w:rsidP="005521BC">
      <w:p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 xml:space="preserve">El </w:t>
      </w:r>
      <w:r w:rsidR="00773ADD" w:rsidRPr="00050DA0">
        <w:rPr>
          <w:rFonts w:ascii="Arial" w:hAnsi="Arial" w:cs="Arial"/>
          <w:sz w:val="20"/>
          <w:szCs w:val="20"/>
          <w:lang w:val="es-CO" w:eastAsia="es-CO"/>
        </w:rPr>
        <w:t>P</w:t>
      </w:r>
      <w:r w:rsidRPr="00050DA0">
        <w:rPr>
          <w:rFonts w:ascii="Arial" w:hAnsi="Arial" w:cs="Arial"/>
          <w:sz w:val="20"/>
          <w:szCs w:val="20"/>
          <w:lang w:val="es-CO" w:eastAsia="es-CO"/>
        </w:rPr>
        <w:t>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w:t>
      </w:r>
      <w:r w:rsidR="00673593" w:rsidRPr="00050DA0">
        <w:rPr>
          <w:rFonts w:ascii="Arial" w:hAnsi="Arial" w:cs="Arial"/>
          <w:sz w:val="20"/>
          <w:szCs w:val="20"/>
          <w:lang w:val="es-CO" w:eastAsia="es-CO"/>
        </w:rPr>
        <w:t>dos en el artículo 2.2.1.1.2.1.1</w:t>
      </w:r>
      <w:r w:rsidRPr="00050DA0">
        <w:rPr>
          <w:rFonts w:ascii="Arial" w:hAnsi="Arial" w:cs="Arial"/>
          <w:sz w:val="20"/>
          <w:szCs w:val="20"/>
          <w:lang w:val="es-CO" w:eastAsia="es-CO"/>
        </w:rPr>
        <w:t xml:space="preserve"> del Decreto 1082 de 2015.</w:t>
      </w:r>
    </w:p>
    <w:p w14:paraId="18402853" w14:textId="77777777" w:rsidR="001538E0" w:rsidRPr="00050DA0" w:rsidRDefault="001538E0" w:rsidP="005521BC">
      <w:pPr>
        <w:autoSpaceDE w:val="0"/>
        <w:autoSpaceDN w:val="0"/>
        <w:adjustRightInd w:val="0"/>
        <w:jc w:val="both"/>
        <w:rPr>
          <w:rFonts w:ascii="Arial" w:hAnsi="Arial" w:cs="Arial"/>
          <w:sz w:val="20"/>
          <w:szCs w:val="20"/>
          <w:lang w:val="es-CO" w:eastAsia="es-CO"/>
        </w:rPr>
      </w:pPr>
    </w:p>
    <w:p w14:paraId="7057A615" w14:textId="77777777" w:rsidR="001538E0" w:rsidRPr="00050DA0" w:rsidRDefault="001538E0" w:rsidP="005521BC">
      <w:p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Es importante señalar a los proponentes, que de acuerdo con la Ley 80 de 1993 el particular que contrata con el Estado adquie</w:t>
      </w:r>
      <w:r w:rsidR="00DA4164" w:rsidRPr="00050DA0">
        <w:rPr>
          <w:rFonts w:ascii="Arial" w:hAnsi="Arial" w:cs="Arial"/>
          <w:sz w:val="20"/>
          <w:szCs w:val="20"/>
          <w:lang w:val="es-CO" w:eastAsia="es-CO"/>
        </w:rPr>
        <w:t>re la calidad de colaborador del</w:t>
      </w:r>
      <w:r w:rsidRPr="00050DA0">
        <w:rPr>
          <w:rFonts w:ascii="Arial" w:hAnsi="Arial" w:cs="Arial"/>
          <w:sz w:val="20"/>
          <w:szCs w:val="20"/>
          <w:lang w:val="es-CO" w:eastAsia="es-CO"/>
        </w:rPr>
        <w:t xml:space="preserve"> mismo en el logro de sus fines </w:t>
      </w:r>
      <w:r w:rsidR="000A36A1" w:rsidRPr="00050DA0">
        <w:rPr>
          <w:rFonts w:ascii="Arial" w:hAnsi="Arial" w:cs="Arial"/>
          <w:sz w:val="20"/>
          <w:szCs w:val="20"/>
          <w:lang w:val="es-CO" w:eastAsia="es-CO"/>
        </w:rPr>
        <w:t>y,</w:t>
      </w:r>
      <w:r w:rsidRPr="00050DA0">
        <w:rPr>
          <w:rFonts w:ascii="Arial" w:hAnsi="Arial" w:cs="Arial"/>
          <w:sz w:val="20"/>
          <w:szCs w:val="20"/>
          <w:lang w:val="es-CO" w:eastAsia="es-CO"/>
        </w:rPr>
        <w:t xml:space="preserve"> por lo tanto, cumple una función social que implica obligaciones sin perjuicio de los derechos que la misma ley les otorga.</w:t>
      </w:r>
    </w:p>
    <w:p w14:paraId="6D8B5ABA" w14:textId="77777777" w:rsidR="001538E0" w:rsidRPr="00050DA0" w:rsidRDefault="001538E0" w:rsidP="005521BC">
      <w:pPr>
        <w:autoSpaceDE w:val="0"/>
        <w:autoSpaceDN w:val="0"/>
        <w:adjustRightInd w:val="0"/>
        <w:jc w:val="both"/>
        <w:rPr>
          <w:rFonts w:ascii="Arial" w:hAnsi="Arial" w:cs="Arial"/>
          <w:sz w:val="20"/>
          <w:szCs w:val="20"/>
          <w:lang w:val="es-CO" w:eastAsia="es-CO"/>
        </w:rPr>
      </w:pPr>
    </w:p>
    <w:p w14:paraId="16248F61" w14:textId="77777777" w:rsidR="001538E0" w:rsidRPr="00050DA0" w:rsidRDefault="001538E0" w:rsidP="005521BC">
      <w:p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 xml:space="preserve">Igualmente, para efectos de la responsabilidad penal, los contratistas se consideran particulares que cumplen funciones públicas en todo lo concerniente a la celebración, ejecución y liquidación del contrato, por lo </w:t>
      </w:r>
      <w:r w:rsidR="00210109" w:rsidRPr="00050DA0">
        <w:rPr>
          <w:rFonts w:ascii="Arial" w:hAnsi="Arial" w:cs="Arial"/>
          <w:sz w:val="20"/>
          <w:szCs w:val="20"/>
          <w:lang w:val="es-CO" w:eastAsia="es-CO"/>
        </w:rPr>
        <w:t>tanto,</w:t>
      </w:r>
      <w:r w:rsidRPr="00050DA0">
        <w:rPr>
          <w:rFonts w:ascii="Arial" w:hAnsi="Arial" w:cs="Arial"/>
          <w:sz w:val="20"/>
          <w:szCs w:val="20"/>
          <w:lang w:val="es-CO" w:eastAsia="es-CO"/>
        </w:rPr>
        <w:t xml:space="preserve"> están sujetos a la responsabilidad que en esta materia señala la ley para los servidores públicos.</w:t>
      </w:r>
    </w:p>
    <w:p w14:paraId="139D2ED1" w14:textId="77777777" w:rsidR="001538E0" w:rsidRPr="00050DA0" w:rsidRDefault="001538E0" w:rsidP="005521BC">
      <w:pPr>
        <w:autoSpaceDE w:val="0"/>
        <w:autoSpaceDN w:val="0"/>
        <w:adjustRightInd w:val="0"/>
        <w:jc w:val="both"/>
        <w:rPr>
          <w:rFonts w:ascii="Arial" w:hAnsi="Arial" w:cs="Arial"/>
          <w:sz w:val="20"/>
          <w:szCs w:val="20"/>
          <w:lang w:val="es-CO" w:eastAsia="es-CO"/>
        </w:rPr>
      </w:pPr>
    </w:p>
    <w:p w14:paraId="1019D2B5" w14:textId="77777777" w:rsidR="001538E0" w:rsidRPr="00050DA0" w:rsidRDefault="001538E0" w:rsidP="005521BC">
      <w:p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 xml:space="preserve">Por lo anteriormente expuesto, se recomienda a los </w:t>
      </w:r>
      <w:r w:rsidR="00DA4164" w:rsidRPr="00050DA0">
        <w:rPr>
          <w:rFonts w:ascii="Arial" w:hAnsi="Arial" w:cs="Arial"/>
          <w:sz w:val="20"/>
          <w:szCs w:val="20"/>
          <w:lang w:val="es-CO" w:eastAsia="es-CO"/>
        </w:rPr>
        <w:t>interesados en</w:t>
      </w:r>
      <w:r w:rsidRPr="00050DA0">
        <w:rPr>
          <w:rFonts w:ascii="Arial" w:hAnsi="Arial" w:cs="Arial"/>
          <w:sz w:val="20"/>
          <w:szCs w:val="20"/>
          <w:lang w:val="es-CO" w:eastAsia="es-CO"/>
        </w:rPr>
        <w:t xml:space="preserve"> participar en este proceso, leer detenidamente los documentos del proceso de contratación y cumplir con las exigencias previstas para el mismo</w:t>
      </w:r>
      <w:r w:rsidR="005413A1" w:rsidRPr="00050DA0">
        <w:rPr>
          <w:rFonts w:ascii="Arial" w:hAnsi="Arial" w:cs="Arial"/>
          <w:sz w:val="20"/>
          <w:szCs w:val="20"/>
          <w:lang w:val="es-CO" w:eastAsia="es-CO"/>
        </w:rPr>
        <w:t>, previa las siguientes recomendaciones:</w:t>
      </w:r>
    </w:p>
    <w:p w14:paraId="49B527DF" w14:textId="77777777" w:rsidR="001538E0" w:rsidRPr="00050DA0" w:rsidRDefault="001538E0" w:rsidP="005521BC">
      <w:pPr>
        <w:autoSpaceDE w:val="0"/>
        <w:autoSpaceDN w:val="0"/>
        <w:adjustRightInd w:val="0"/>
        <w:jc w:val="both"/>
        <w:rPr>
          <w:rFonts w:ascii="Arial" w:hAnsi="Arial" w:cs="Arial"/>
          <w:sz w:val="20"/>
          <w:szCs w:val="20"/>
          <w:lang w:val="es-CO" w:eastAsia="es-CO"/>
        </w:rPr>
      </w:pPr>
    </w:p>
    <w:p w14:paraId="45C75FBE" w14:textId="364F886F" w:rsidR="001538E0" w:rsidRPr="00050DA0" w:rsidRDefault="001538E0"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 xml:space="preserve">Examine rigurosamente la totalidad del contenido de: </w:t>
      </w:r>
      <w:r w:rsidR="004026F7" w:rsidRPr="00050DA0">
        <w:rPr>
          <w:rFonts w:ascii="Arial" w:hAnsi="Arial" w:cs="Arial"/>
          <w:sz w:val="20"/>
          <w:szCs w:val="20"/>
          <w:lang w:val="es-CO" w:eastAsia="es-CO"/>
        </w:rPr>
        <w:t>E</w:t>
      </w:r>
      <w:r w:rsidRPr="00050DA0">
        <w:rPr>
          <w:rFonts w:ascii="Arial" w:hAnsi="Arial" w:cs="Arial"/>
          <w:sz w:val="20"/>
          <w:szCs w:val="20"/>
          <w:lang w:val="es-CO" w:eastAsia="es-CO"/>
        </w:rPr>
        <w:t>specificaciones técnicas, el de pliego</w:t>
      </w:r>
      <w:r w:rsidR="005413A1" w:rsidRPr="00050DA0">
        <w:rPr>
          <w:rFonts w:ascii="Arial" w:hAnsi="Arial" w:cs="Arial"/>
          <w:sz w:val="20"/>
          <w:szCs w:val="20"/>
          <w:lang w:val="es-CO" w:eastAsia="es-CO"/>
        </w:rPr>
        <w:t xml:space="preserve"> y el pliego de condiciones</w:t>
      </w:r>
      <w:r w:rsidR="00A61EC2" w:rsidRPr="00050DA0">
        <w:rPr>
          <w:rFonts w:ascii="Arial" w:hAnsi="Arial" w:cs="Arial"/>
          <w:sz w:val="20"/>
          <w:szCs w:val="20"/>
          <w:lang w:val="es-CO" w:eastAsia="es-CO"/>
        </w:rPr>
        <w:t xml:space="preserve"> </w:t>
      </w:r>
      <w:r w:rsidR="00E57F8B" w:rsidRPr="00050DA0">
        <w:rPr>
          <w:rFonts w:ascii="Arial" w:hAnsi="Arial" w:cs="Arial"/>
          <w:sz w:val="20"/>
          <w:szCs w:val="20"/>
          <w:lang w:val="es-CO" w:eastAsia="es-CO"/>
        </w:rPr>
        <w:t>definitivo</w:t>
      </w:r>
      <w:r w:rsidR="005413A1" w:rsidRPr="00050DA0">
        <w:rPr>
          <w:rFonts w:ascii="Arial" w:hAnsi="Arial" w:cs="Arial"/>
          <w:sz w:val="20"/>
          <w:szCs w:val="20"/>
          <w:lang w:val="es-CO" w:eastAsia="es-CO"/>
        </w:rPr>
        <w:t>,</w:t>
      </w:r>
      <w:r w:rsidRPr="00050DA0">
        <w:rPr>
          <w:rFonts w:ascii="Arial" w:hAnsi="Arial" w:cs="Arial"/>
          <w:sz w:val="20"/>
          <w:szCs w:val="20"/>
          <w:lang w:val="es-CO" w:eastAsia="es-CO"/>
        </w:rPr>
        <w:t xml:space="preserve"> formatos</w:t>
      </w:r>
      <w:r w:rsidR="00920BA5" w:rsidRPr="00050DA0">
        <w:rPr>
          <w:rFonts w:ascii="Arial" w:hAnsi="Arial" w:cs="Arial"/>
          <w:sz w:val="20"/>
          <w:szCs w:val="20"/>
          <w:lang w:val="es-CO" w:eastAsia="es-CO"/>
        </w:rPr>
        <w:t xml:space="preserve">, anexos y adendas, </w:t>
      </w:r>
      <w:r w:rsidRPr="00050DA0">
        <w:rPr>
          <w:rFonts w:ascii="Arial" w:hAnsi="Arial" w:cs="Arial"/>
          <w:sz w:val="20"/>
          <w:szCs w:val="20"/>
          <w:lang w:val="es-CO" w:eastAsia="es-CO"/>
        </w:rPr>
        <w:t>en el entendido que todos estos documentos hacen parte integral del proceso de contratación y es responsabilidad exclusiva de los interesados conocer su contenido.</w:t>
      </w:r>
    </w:p>
    <w:p w14:paraId="0CB0CBAD" w14:textId="77777777" w:rsidR="001538E0" w:rsidRPr="00050DA0" w:rsidRDefault="001538E0" w:rsidP="005521BC">
      <w:pPr>
        <w:autoSpaceDE w:val="0"/>
        <w:autoSpaceDN w:val="0"/>
        <w:adjustRightInd w:val="0"/>
        <w:ind w:left="284" w:hanging="284"/>
        <w:jc w:val="both"/>
        <w:rPr>
          <w:rFonts w:ascii="Arial" w:hAnsi="Arial" w:cs="Arial"/>
          <w:sz w:val="20"/>
          <w:szCs w:val="20"/>
          <w:lang w:val="es-CO" w:eastAsia="es-CO"/>
        </w:rPr>
      </w:pPr>
    </w:p>
    <w:p w14:paraId="7582628B" w14:textId="77777777" w:rsidR="001538E0" w:rsidRPr="00050DA0" w:rsidRDefault="001538E0"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050DA0">
        <w:rPr>
          <w:rFonts w:ascii="Arial" w:hAnsi="Arial" w:cs="Arial"/>
          <w:sz w:val="20"/>
          <w:szCs w:val="20"/>
          <w:lang w:val="es-CO" w:eastAsia="es-CO"/>
        </w:rPr>
        <w:t xml:space="preserve"> En caso de tener conocimiento de la configuración de causal de inhabilidad o incompatibilidad sobreviniente, deberá informar a la </w:t>
      </w:r>
      <w:r w:rsidR="005C522F" w:rsidRPr="00050DA0">
        <w:rPr>
          <w:rFonts w:ascii="Arial" w:hAnsi="Arial" w:cs="Arial"/>
          <w:color w:val="0000FF"/>
          <w:sz w:val="20"/>
          <w:szCs w:val="20"/>
          <w:lang w:val="es-CO" w:eastAsia="es-CO"/>
        </w:rPr>
        <w:t xml:space="preserve">Unidad Prestadora de Salud Valle del Cauca </w:t>
      </w:r>
      <w:r w:rsidR="00A93188" w:rsidRPr="00050DA0">
        <w:rPr>
          <w:rFonts w:ascii="Arial" w:hAnsi="Arial" w:cs="Arial"/>
          <w:sz w:val="20"/>
          <w:szCs w:val="20"/>
          <w:lang w:val="es-CO" w:eastAsia="es-CO"/>
        </w:rPr>
        <w:t>de manera inmediata.</w:t>
      </w:r>
    </w:p>
    <w:p w14:paraId="260B5F44" w14:textId="77777777" w:rsidR="001538E0" w:rsidRPr="00050DA0" w:rsidRDefault="001538E0" w:rsidP="005521BC">
      <w:pPr>
        <w:autoSpaceDE w:val="0"/>
        <w:autoSpaceDN w:val="0"/>
        <w:adjustRightInd w:val="0"/>
        <w:ind w:left="284" w:hanging="284"/>
        <w:jc w:val="both"/>
        <w:rPr>
          <w:rFonts w:ascii="Arial" w:hAnsi="Arial" w:cs="Arial"/>
          <w:sz w:val="20"/>
          <w:szCs w:val="20"/>
          <w:lang w:val="es-CO" w:eastAsia="es-CO"/>
        </w:rPr>
      </w:pPr>
    </w:p>
    <w:p w14:paraId="1D52756B" w14:textId="77777777" w:rsidR="0031584D" w:rsidRPr="00050DA0" w:rsidRDefault="001538E0"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 xml:space="preserve">Proceda a reunir la información y documentación exigida </w:t>
      </w:r>
      <w:r w:rsidR="005413A1" w:rsidRPr="00050DA0">
        <w:rPr>
          <w:rFonts w:ascii="Arial" w:hAnsi="Arial" w:cs="Arial"/>
          <w:sz w:val="20"/>
          <w:szCs w:val="20"/>
          <w:lang w:val="es-CO" w:eastAsia="es-CO"/>
        </w:rPr>
        <w:t xml:space="preserve">antes del cierre del proceso </w:t>
      </w:r>
      <w:r w:rsidRPr="00050DA0">
        <w:rPr>
          <w:rFonts w:ascii="Arial" w:hAnsi="Arial" w:cs="Arial"/>
          <w:sz w:val="20"/>
          <w:szCs w:val="20"/>
          <w:lang w:val="es-CO" w:eastAsia="es-CO"/>
        </w:rPr>
        <w:t>y verifique la vigencia para los documentos que la</w:t>
      </w:r>
      <w:r w:rsidR="001B37B3" w:rsidRPr="00050DA0">
        <w:rPr>
          <w:rFonts w:ascii="Arial" w:hAnsi="Arial" w:cs="Arial"/>
          <w:sz w:val="20"/>
          <w:szCs w:val="20"/>
          <w:lang w:val="es-CO" w:eastAsia="es-CO"/>
        </w:rPr>
        <w:t xml:space="preserve"> </w:t>
      </w:r>
      <w:r w:rsidR="009D1325" w:rsidRPr="00050DA0">
        <w:rPr>
          <w:rFonts w:ascii="Arial" w:hAnsi="Arial" w:cs="Arial"/>
          <w:sz w:val="20"/>
          <w:szCs w:val="20"/>
        </w:rPr>
        <w:t>r</w:t>
      </w:r>
      <w:r w:rsidR="00DA4164" w:rsidRPr="00050DA0">
        <w:rPr>
          <w:rFonts w:ascii="Arial" w:hAnsi="Arial" w:cs="Arial"/>
          <w:sz w:val="20"/>
          <w:szCs w:val="20"/>
        </w:rPr>
        <w:t>equieran.</w:t>
      </w:r>
    </w:p>
    <w:p w14:paraId="7F6F48CF" w14:textId="77777777" w:rsidR="00DA4164" w:rsidRPr="00050DA0" w:rsidRDefault="00DA4164" w:rsidP="005521BC">
      <w:pPr>
        <w:pStyle w:val="Textoindependiente"/>
        <w:ind w:left="284" w:hanging="284"/>
        <w:jc w:val="both"/>
        <w:rPr>
          <w:sz w:val="20"/>
          <w:szCs w:val="20"/>
        </w:rPr>
      </w:pPr>
    </w:p>
    <w:p w14:paraId="6B491D37" w14:textId="5B6359DD" w:rsidR="00DA4164" w:rsidRPr="00050DA0"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6EF2B619" w14:textId="77777777" w:rsidR="00DA4164" w:rsidRPr="00050DA0" w:rsidRDefault="00DA4164" w:rsidP="005521BC">
      <w:pPr>
        <w:autoSpaceDE w:val="0"/>
        <w:autoSpaceDN w:val="0"/>
        <w:adjustRightInd w:val="0"/>
        <w:ind w:left="284" w:hanging="284"/>
        <w:jc w:val="both"/>
        <w:rPr>
          <w:rFonts w:ascii="Arial" w:hAnsi="Arial" w:cs="Arial"/>
          <w:sz w:val="20"/>
          <w:szCs w:val="20"/>
          <w:lang w:val="es-CO" w:eastAsia="es-CO"/>
        </w:rPr>
      </w:pPr>
    </w:p>
    <w:p w14:paraId="7040C54E" w14:textId="0D7B6002" w:rsidR="00DA4164" w:rsidRPr="00050DA0"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 xml:space="preserve"> Suministre toda la información requerida en el</w:t>
      </w:r>
      <w:r w:rsidR="00E44308" w:rsidRPr="00050DA0">
        <w:rPr>
          <w:rFonts w:ascii="Arial" w:hAnsi="Arial" w:cs="Arial"/>
          <w:sz w:val="20"/>
          <w:szCs w:val="20"/>
          <w:lang w:val="es-CO" w:eastAsia="es-CO"/>
        </w:rPr>
        <w:t xml:space="preserve"> </w:t>
      </w:r>
      <w:r w:rsidRPr="00050DA0">
        <w:rPr>
          <w:rFonts w:ascii="Arial" w:hAnsi="Arial" w:cs="Arial"/>
          <w:sz w:val="20"/>
          <w:szCs w:val="20"/>
          <w:lang w:val="es-CO" w:eastAsia="es-CO"/>
        </w:rPr>
        <w:t>pliego de condiciones.</w:t>
      </w:r>
    </w:p>
    <w:p w14:paraId="7FDE34A6" w14:textId="77777777" w:rsidR="00DA4164" w:rsidRPr="00050DA0" w:rsidRDefault="00DA4164" w:rsidP="005521BC">
      <w:pPr>
        <w:autoSpaceDE w:val="0"/>
        <w:autoSpaceDN w:val="0"/>
        <w:adjustRightInd w:val="0"/>
        <w:ind w:left="284" w:hanging="284"/>
        <w:jc w:val="both"/>
        <w:rPr>
          <w:rFonts w:ascii="Arial" w:hAnsi="Arial" w:cs="Arial"/>
          <w:sz w:val="20"/>
          <w:szCs w:val="20"/>
          <w:lang w:val="es-CO" w:eastAsia="es-CO"/>
        </w:rPr>
      </w:pPr>
    </w:p>
    <w:p w14:paraId="0A96B321" w14:textId="77777777" w:rsidR="00DA4164" w:rsidRPr="00050DA0"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Tenga en cuenta el presup</w:t>
      </w:r>
      <w:r w:rsidR="00E22C68" w:rsidRPr="00050DA0">
        <w:rPr>
          <w:rFonts w:ascii="Arial" w:hAnsi="Arial" w:cs="Arial"/>
          <w:sz w:val="20"/>
          <w:szCs w:val="20"/>
          <w:lang w:val="es-CO" w:eastAsia="es-CO"/>
        </w:rPr>
        <w:t>uesto total oficial establecido</w:t>
      </w:r>
      <w:r w:rsidRPr="00050DA0">
        <w:rPr>
          <w:rFonts w:ascii="Arial" w:hAnsi="Arial" w:cs="Arial"/>
          <w:sz w:val="20"/>
          <w:szCs w:val="20"/>
          <w:lang w:val="es-CO" w:eastAsia="es-CO"/>
        </w:rPr>
        <w:t xml:space="preserve"> para el presente proceso.</w:t>
      </w:r>
    </w:p>
    <w:p w14:paraId="52629EFA" w14:textId="77777777" w:rsidR="009D1325" w:rsidRPr="00050DA0" w:rsidRDefault="009D1325" w:rsidP="005521BC">
      <w:pPr>
        <w:autoSpaceDE w:val="0"/>
        <w:autoSpaceDN w:val="0"/>
        <w:adjustRightInd w:val="0"/>
        <w:ind w:left="284" w:hanging="284"/>
        <w:jc w:val="both"/>
        <w:rPr>
          <w:rFonts w:ascii="Arial" w:hAnsi="Arial" w:cs="Arial"/>
          <w:sz w:val="20"/>
          <w:szCs w:val="20"/>
          <w:lang w:val="es-CO" w:eastAsia="es-CO"/>
        </w:rPr>
      </w:pPr>
    </w:p>
    <w:p w14:paraId="2C79BA2F" w14:textId="511EF5B5" w:rsidR="00DA4164" w:rsidRPr="00050DA0"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 xml:space="preserve">Cumpla las instrucciones que en </w:t>
      </w:r>
      <w:r w:rsidR="005413A1" w:rsidRPr="00050DA0">
        <w:rPr>
          <w:rFonts w:ascii="Arial" w:hAnsi="Arial" w:cs="Arial"/>
          <w:sz w:val="20"/>
          <w:szCs w:val="20"/>
          <w:lang w:val="es-CO" w:eastAsia="es-CO"/>
        </w:rPr>
        <w:t>este</w:t>
      </w:r>
      <w:r w:rsidR="00762132" w:rsidRPr="00050DA0">
        <w:rPr>
          <w:rFonts w:ascii="Arial" w:hAnsi="Arial" w:cs="Arial"/>
          <w:sz w:val="20"/>
          <w:szCs w:val="20"/>
          <w:lang w:val="es-CO" w:eastAsia="es-CO"/>
        </w:rPr>
        <w:t xml:space="preserve"> </w:t>
      </w:r>
      <w:r w:rsidRPr="00050DA0">
        <w:rPr>
          <w:rFonts w:ascii="Arial" w:hAnsi="Arial" w:cs="Arial"/>
          <w:sz w:val="20"/>
          <w:szCs w:val="20"/>
          <w:lang w:val="es-CO" w:eastAsia="es-CO"/>
        </w:rPr>
        <w:t>pliego de condiciones se imparten para la elaboración de su</w:t>
      </w:r>
      <w:r w:rsidR="009D1325" w:rsidRPr="00050DA0">
        <w:rPr>
          <w:rFonts w:ascii="Arial" w:hAnsi="Arial" w:cs="Arial"/>
          <w:sz w:val="20"/>
          <w:szCs w:val="20"/>
          <w:lang w:val="es-CO" w:eastAsia="es-CO"/>
        </w:rPr>
        <w:t xml:space="preserve"> </w:t>
      </w:r>
      <w:r w:rsidRPr="00050DA0">
        <w:rPr>
          <w:rFonts w:ascii="Arial" w:hAnsi="Arial" w:cs="Arial"/>
          <w:sz w:val="20"/>
          <w:szCs w:val="20"/>
          <w:lang w:val="es-CO" w:eastAsia="es-CO"/>
        </w:rPr>
        <w:t>propuesta.</w:t>
      </w:r>
    </w:p>
    <w:p w14:paraId="54E85CFD" w14:textId="77777777" w:rsidR="009D1325" w:rsidRPr="00050DA0" w:rsidRDefault="009D1325" w:rsidP="005521BC">
      <w:pPr>
        <w:autoSpaceDE w:val="0"/>
        <w:autoSpaceDN w:val="0"/>
        <w:adjustRightInd w:val="0"/>
        <w:ind w:left="284" w:hanging="284"/>
        <w:jc w:val="both"/>
        <w:rPr>
          <w:rFonts w:ascii="Arial" w:hAnsi="Arial" w:cs="Arial"/>
          <w:sz w:val="20"/>
          <w:szCs w:val="20"/>
          <w:lang w:val="es-CO" w:eastAsia="es-CO"/>
        </w:rPr>
      </w:pPr>
    </w:p>
    <w:p w14:paraId="71442D6C" w14:textId="77777777" w:rsidR="00DA4164" w:rsidRPr="00050DA0"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Identifique su propuesta, en la forma indicada en este documento.</w:t>
      </w:r>
    </w:p>
    <w:p w14:paraId="5F8F8E6E" w14:textId="77777777" w:rsidR="009D1325" w:rsidRPr="00050DA0" w:rsidRDefault="009D1325" w:rsidP="005521BC">
      <w:pPr>
        <w:autoSpaceDE w:val="0"/>
        <w:autoSpaceDN w:val="0"/>
        <w:adjustRightInd w:val="0"/>
        <w:ind w:left="284" w:hanging="284"/>
        <w:jc w:val="both"/>
        <w:rPr>
          <w:rFonts w:ascii="Arial" w:hAnsi="Arial" w:cs="Arial"/>
          <w:sz w:val="20"/>
          <w:szCs w:val="20"/>
          <w:lang w:val="es-CO" w:eastAsia="es-CO"/>
        </w:rPr>
      </w:pPr>
    </w:p>
    <w:p w14:paraId="2157F817" w14:textId="2BC4F773" w:rsidR="00DA4164" w:rsidRPr="00050DA0" w:rsidRDefault="00B92BAF"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eastAsia="es-CO"/>
        </w:rPr>
        <w:t>Revise los anexos y diligencie totalmente los formatos contenidos en este pliego de condiciones</w:t>
      </w:r>
      <w:r w:rsidR="00B64856" w:rsidRPr="00050DA0">
        <w:rPr>
          <w:rFonts w:ascii="Arial" w:hAnsi="Arial" w:cs="Arial"/>
          <w:sz w:val="20"/>
          <w:szCs w:val="20"/>
          <w:lang w:eastAsia="es-CO"/>
        </w:rPr>
        <w:t>.</w:t>
      </w:r>
    </w:p>
    <w:p w14:paraId="46D553EF" w14:textId="77777777" w:rsidR="009D1325" w:rsidRPr="00050DA0" w:rsidRDefault="009D1325" w:rsidP="00E62B04">
      <w:pPr>
        <w:autoSpaceDE w:val="0"/>
        <w:autoSpaceDN w:val="0"/>
        <w:adjustRightInd w:val="0"/>
        <w:ind w:left="284" w:hanging="284"/>
        <w:jc w:val="both"/>
        <w:rPr>
          <w:rFonts w:ascii="Arial" w:hAnsi="Arial" w:cs="Arial"/>
          <w:sz w:val="20"/>
          <w:szCs w:val="20"/>
          <w:lang w:val="es-CO" w:eastAsia="es-CO"/>
        </w:rPr>
      </w:pPr>
    </w:p>
    <w:p w14:paraId="0101DFE7" w14:textId="77777777" w:rsidR="00B92BAF" w:rsidRPr="00050DA0" w:rsidRDefault="00B92BAF" w:rsidP="006D71D5">
      <w:pPr>
        <w:numPr>
          <w:ilvl w:val="0"/>
          <w:numId w:val="19"/>
        </w:numPr>
        <w:autoSpaceDE w:val="0"/>
        <w:autoSpaceDN w:val="0"/>
        <w:adjustRightInd w:val="0"/>
        <w:ind w:left="284" w:hanging="284"/>
        <w:jc w:val="both"/>
        <w:rPr>
          <w:rFonts w:ascii="Arial" w:hAnsi="Arial" w:cs="Arial"/>
          <w:color w:val="0000FF"/>
          <w:sz w:val="20"/>
          <w:szCs w:val="20"/>
          <w:lang w:val="es-CO" w:eastAsia="es-CO"/>
        </w:rPr>
      </w:pPr>
      <w:r w:rsidRPr="00050DA0">
        <w:rPr>
          <w:rFonts w:ascii="Arial" w:hAnsi="Arial" w:cs="Arial"/>
          <w:sz w:val="20"/>
          <w:szCs w:val="20"/>
          <w:lang w:val="es-CO" w:eastAsia="es-CO"/>
        </w:rPr>
        <w:t xml:space="preserve">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w:t>
      </w:r>
      <w:r w:rsidRPr="00050DA0">
        <w:rPr>
          <w:rFonts w:ascii="Arial" w:hAnsi="Arial" w:cs="Arial"/>
          <w:color w:val="0000FF"/>
          <w:sz w:val="20"/>
          <w:szCs w:val="20"/>
          <w:lang w:val="es-CO" w:eastAsia="es-CO"/>
        </w:rPr>
        <w:t>la hora oficial será la señalada en la página del SECOP II.</w:t>
      </w:r>
    </w:p>
    <w:p w14:paraId="3FF75FDC" w14:textId="77777777" w:rsidR="009D1325" w:rsidRPr="00050DA0" w:rsidRDefault="009D1325" w:rsidP="00E62B04">
      <w:pPr>
        <w:autoSpaceDE w:val="0"/>
        <w:autoSpaceDN w:val="0"/>
        <w:adjustRightInd w:val="0"/>
        <w:ind w:left="284" w:hanging="284"/>
        <w:jc w:val="both"/>
        <w:rPr>
          <w:rFonts w:ascii="Arial" w:hAnsi="Arial" w:cs="Arial"/>
          <w:sz w:val="20"/>
          <w:szCs w:val="20"/>
          <w:lang w:val="es-CO" w:eastAsia="es-CO"/>
        </w:rPr>
      </w:pPr>
    </w:p>
    <w:p w14:paraId="10254495" w14:textId="77777777" w:rsidR="009D1325" w:rsidRPr="00050DA0" w:rsidRDefault="005413A1" w:rsidP="006D71D5">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lastRenderedPageBreak/>
        <w:t>El proponente con la</w:t>
      </w:r>
      <w:r w:rsidR="009D1325" w:rsidRPr="00050DA0">
        <w:rPr>
          <w:rFonts w:ascii="Arial" w:hAnsi="Arial" w:cs="Arial"/>
          <w:sz w:val="20"/>
          <w:szCs w:val="20"/>
          <w:lang w:val="es-CO" w:eastAsia="es-CO"/>
        </w:rPr>
        <w:t xml:space="preserve"> presentación de la propuesta, autoriza a la entidad para verificar toda la información que en ella se suministre.</w:t>
      </w:r>
    </w:p>
    <w:p w14:paraId="00C4B5EA" w14:textId="77777777" w:rsidR="009D1325" w:rsidRPr="00050DA0" w:rsidRDefault="009D1325" w:rsidP="00E62B04">
      <w:pPr>
        <w:autoSpaceDE w:val="0"/>
        <w:autoSpaceDN w:val="0"/>
        <w:adjustRightInd w:val="0"/>
        <w:ind w:left="284" w:hanging="284"/>
        <w:jc w:val="both"/>
        <w:rPr>
          <w:rFonts w:ascii="Arial" w:hAnsi="Arial" w:cs="Arial"/>
          <w:sz w:val="20"/>
          <w:szCs w:val="20"/>
          <w:lang w:val="es-CO" w:eastAsia="es-CO"/>
        </w:rPr>
      </w:pPr>
    </w:p>
    <w:p w14:paraId="158384D0" w14:textId="77777777" w:rsidR="008465B3" w:rsidRPr="00050DA0" w:rsidRDefault="00B92BAF" w:rsidP="006D71D5">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sz w:val="20"/>
          <w:szCs w:val="20"/>
          <w:lang w:val="es-CO" w:eastAsia="es-CO"/>
        </w:rPr>
        <w:t xml:space="preserve">Toda consulta debe formularse por escrito </w:t>
      </w:r>
      <w:r w:rsidR="0019395A" w:rsidRPr="00050DA0">
        <w:rPr>
          <w:rFonts w:ascii="Arial" w:hAnsi="Arial" w:cs="Arial"/>
          <w:sz w:val="20"/>
          <w:szCs w:val="20"/>
          <w:lang w:val="es-CO" w:eastAsia="es-CO"/>
        </w:rPr>
        <w:t>mediante la</w:t>
      </w:r>
      <w:r w:rsidRPr="00050DA0">
        <w:rPr>
          <w:rFonts w:ascii="Arial" w:hAnsi="Arial" w:cs="Arial"/>
          <w:sz w:val="20"/>
          <w:szCs w:val="20"/>
          <w:lang w:val="es-CO" w:eastAsia="es-CO"/>
        </w:rPr>
        <w:t xml:space="preserve"> plataforma del SECOP II. </w:t>
      </w:r>
      <w:r w:rsidRPr="00050DA0">
        <w:rPr>
          <w:rFonts w:ascii="Arial" w:hAnsi="Arial" w:cs="Arial"/>
          <w:b/>
          <w:bCs/>
          <w:sz w:val="20"/>
          <w:szCs w:val="20"/>
          <w:lang w:val="es-CO" w:eastAsia="es-CO"/>
        </w:rPr>
        <w:t xml:space="preserve">En ningún caso </w:t>
      </w:r>
      <w:r w:rsidR="0003759F" w:rsidRPr="00050DA0">
        <w:rPr>
          <w:rFonts w:ascii="Arial" w:hAnsi="Arial" w:cs="Arial"/>
          <w:b/>
          <w:bCs/>
          <w:sz w:val="20"/>
          <w:szCs w:val="20"/>
          <w:lang w:val="es-CO" w:eastAsia="es-CO"/>
        </w:rPr>
        <w:t xml:space="preserve">la </w:t>
      </w:r>
      <w:r w:rsidR="00DA2574" w:rsidRPr="00050DA0">
        <w:rPr>
          <w:rFonts w:ascii="Arial" w:hAnsi="Arial" w:cs="Arial"/>
          <w:b/>
          <w:color w:val="0000FF"/>
          <w:sz w:val="20"/>
          <w:szCs w:val="20"/>
          <w:lang w:val="es-CO" w:eastAsia="es-CO"/>
        </w:rPr>
        <w:t>Unidad Prestadora de Salud Valle del Cauca</w:t>
      </w:r>
      <w:r w:rsidR="0003759F" w:rsidRPr="00050DA0">
        <w:rPr>
          <w:rFonts w:ascii="Arial" w:hAnsi="Arial" w:cs="Arial"/>
          <w:b/>
          <w:bCs/>
          <w:sz w:val="20"/>
          <w:szCs w:val="20"/>
          <w:lang w:val="es-CO" w:eastAsia="es-CO"/>
        </w:rPr>
        <w:t xml:space="preserve"> </w:t>
      </w:r>
      <w:r w:rsidRPr="00050DA0">
        <w:rPr>
          <w:rFonts w:ascii="Arial" w:hAnsi="Arial" w:cs="Arial"/>
          <w:b/>
          <w:bCs/>
          <w:sz w:val="20"/>
          <w:szCs w:val="20"/>
          <w:lang w:val="es-CO" w:eastAsia="es-CO"/>
        </w:rPr>
        <w:t>atenderá consultas formuladas por</w:t>
      </w:r>
      <w:r w:rsidRPr="00050DA0">
        <w:rPr>
          <w:rFonts w:ascii="Arial" w:hAnsi="Arial" w:cs="Arial"/>
          <w:sz w:val="20"/>
          <w:szCs w:val="20"/>
          <w:lang w:val="es-CO" w:eastAsia="es-CO"/>
        </w:rPr>
        <w:t xml:space="preserve"> </w:t>
      </w:r>
      <w:r w:rsidRPr="00050DA0">
        <w:rPr>
          <w:rFonts w:ascii="Arial" w:hAnsi="Arial" w:cs="Arial"/>
          <w:b/>
          <w:bCs/>
          <w:sz w:val="20"/>
          <w:szCs w:val="20"/>
          <w:lang w:val="es-CO" w:eastAsia="es-CO"/>
        </w:rPr>
        <w:t>correo electrónico, ni telefónicas</w:t>
      </w:r>
      <w:r w:rsidR="00834995" w:rsidRPr="00050DA0">
        <w:rPr>
          <w:rFonts w:ascii="Arial" w:hAnsi="Arial" w:cs="Arial"/>
          <w:b/>
          <w:bCs/>
          <w:sz w:val="20"/>
          <w:szCs w:val="20"/>
          <w:lang w:val="es-CO" w:eastAsia="es-CO"/>
        </w:rPr>
        <w:t>,</w:t>
      </w:r>
      <w:r w:rsidRPr="00050DA0">
        <w:rPr>
          <w:rFonts w:ascii="Arial" w:hAnsi="Arial" w:cs="Arial"/>
          <w:b/>
          <w:bCs/>
          <w:sz w:val="20"/>
          <w:szCs w:val="20"/>
          <w:lang w:val="es-CO" w:eastAsia="es-CO"/>
        </w:rPr>
        <w:t xml:space="preserve"> ni personales. </w:t>
      </w:r>
      <w:r w:rsidRPr="00050DA0">
        <w:rPr>
          <w:rFonts w:ascii="Arial" w:hAnsi="Arial" w:cs="Arial"/>
          <w:sz w:val="20"/>
          <w:szCs w:val="20"/>
          <w:lang w:val="es-CO" w:eastAsia="es-CO"/>
        </w:rPr>
        <w:t xml:space="preserve">Cualquier acuerdo que se haga entre un funcionario de la </w:t>
      </w:r>
      <w:r w:rsidR="005E265C" w:rsidRPr="00050DA0">
        <w:rPr>
          <w:rFonts w:ascii="Arial" w:hAnsi="Arial" w:cs="Arial"/>
          <w:color w:val="0000FF"/>
          <w:sz w:val="20"/>
          <w:szCs w:val="20"/>
          <w:lang w:val="es-CO" w:eastAsia="es-CO"/>
        </w:rPr>
        <w:t>Unidad Prestadora de Salud Valle del Cauca</w:t>
      </w:r>
      <w:r w:rsidR="00AC1AC6" w:rsidRPr="00050DA0">
        <w:rPr>
          <w:rFonts w:ascii="Arial" w:hAnsi="Arial" w:cs="Arial"/>
          <w:color w:val="0000FF"/>
          <w:sz w:val="20"/>
          <w:szCs w:val="20"/>
          <w:lang w:val="es-CO" w:eastAsia="es-CO"/>
        </w:rPr>
        <w:t xml:space="preserve"> </w:t>
      </w:r>
      <w:r w:rsidRPr="00050DA0">
        <w:rPr>
          <w:rFonts w:ascii="Arial" w:hAnsi="Arial" w:cs="Arial"/>
          <w:sz w:val="20"/>
          <w:szCs w:val="20"/>
          <w:lang w:val="es-CO" w:eastAsia="es-CO"/>
        </w:rPr>
        <w:t>y un oferente respecto del proceso de selección, de ninguna manera compromete a la Entidad</w:t>
      </w:r>
      <w:r w:rsidR="00C959AD" w:rsidRPr="00050DA0">
        <w:rPr>
          <w:rFonts w:ascii="Arial" w:hAnsi="Arial" w:cs="Arial"/>
          <w:sz w:val="20"/>
          <w:szCs w:val="20"/>
          <w:lang w:val="es-CO" w:eastAsia="es-CO"/>
        </w:rPr>
        <w:t xml:space="preserve"> Estatal</w:t>
      </w:r>
      <w:r w:rsidRPr="00050DA0">
        <w:rPr>
          <w:rFonts w:ascii="Arial" w:hAnsi="Arial" w:cs="Arial"/>
          <w:sz w:val="20"/>
          <w:szCs w:val="20"/>
          <w:lang w:val="es-CO" w:eastAsia="es-CO"/>
        </w:rPr>
        <w:t>, toda vez que la misma solo se pronuncia a través del Comité Asesor y Evaluador que para el efecto se conforme y por los medios antes mencionados.</w:t>
      </w:r>
    </w:p>
    <w:p w14:paraId="718AD8E2" w14:textId="77777777" w:rsidR="00CA5F6A" w:rsidRPr="00050DA0" w:rsidRDefault="00CA5F6A" w:rsidP="00CA5F6A">
      <w:pPr>
        <w:autoSpaceDE w:val="0"/>
        <w:autoSpaceDN w:val="0"/>
        <w:adjustRightInd w:val="0"/>
        <w:jc w:val="both"/>
        <w:rPr>
          <w:rFonts w:ascii="Arial" w:hAnsi="Arial" w:cs="Arial"/>
          <w:sz w:val="20"/>
          <w:szCs w:val="20"/>
          <w:lang w:val="es-CO" w:eastAsia="es-CO"/>
        </w:rPr>
      </w:pPr>
    </w:p>
    <w:p w14:paraId="76AF39B7" w14:textId="77777777" w:rsidR="00657F2B" w:rsidRPr="00050DA0" w:rsidRDefault="00657F2B" w:rsidP="006D71D5">
      <w:pPr>
        <w:numPr>
          <w:ilvl w:val="0"/>
          <w:numId w:val="19"/>
        </w:numPr>
        <w:autoSpaceDE w:val="0"/>
        <w:autoSpaceDN w:val="0"/>
        <w:adjustRightInd w:val="0"/>
        <w:ind w:left="284" w:hanging="284"/>
        <w:jc w:val="both"/>
        <w:rPr>
          <w:rFonts w:ascii="Arial" w:hAnsi="Arial" w:cs="Arial"/>
          <w:b/>
          <w:bCs/>
          <w:sz w:val="20"/>
          <w:szCs w:val="20"/>
          <w:lang w:val="es-CO" w:eastAsia="es-CO"/>
        </w:rPr>
      </w:pPr>
      <w:r w:rsidRPr="00050DA0">
        <w:rPr>
          <w:rFonts w:ascii="Arial" w:hAnsi="Arial" w:cs="Arial"/>
          <w:sz w:val="20"/>
          <w:szCs w:val="20"/>
          <w:lang w:val="es-CO" w:eastAsia="es-CO"/>
        </w:rPr>
        <w:t xml:space="preserve">Los proponentes deberán verificar permanentemente la página </w:t>
      </w:r>
      <w:r w:rsidR="00DA04EE" w:rsidRPr="00050DA0">
        <w:rPr>
          <w:rFonts w:ascii="Arial" w:hAnsi="Arial" w:cs="Arial"/>
          <w:sz w:val="20"/>
          <w:szCs w:val="20"/>
          <w:lang w:val="es-CO" w:eastAsia="es-CO"/>
        </w:rPr>
        <w:t>w</w:t>
      </w:r>
      <w:r w:rsidRPr="00050DA0">
        <w:rPr>
          <w:rFonts w:ascii="Arial" w:hAnsi="Arial" w:cs="Arial"/>
          <w:sz w:val="20"/>
          <w:szCs w:val="20"/>
          <w:lang w:val="es-CO" w:eastAsia="es-CO"/>
        </w:rPr>
        <w:t xml:space="preserve">eb del SECOP II todos los documentos que se generen con ocasión del mismo. </w:t>
      </w:r>
      <w:r w:rsidRPr="00050DA0">
        <w:rPr>
          <w:rFonts w:ascii="Arial" w:hAnsi="Arial" w:cs="Arial"/>
          <w:b/>
          <w:bCs/>
          <w:sz w:val="20"/>
          <w:szCs w:val="20"/>
          <w:lang w:val="es-CO" w:eastAsia="es-CO"/>
        </w:rPr>
        <w:t>Por lo anterior es responsabilidad exclusiva de los interesados conocer su contenido.</w:t>
      </w:r>
    </w:p>
    <w:p w14:paraId="3B462162" w14:textId="77777777" w:rsidR="0017034E" w:rsidRPr="00050DA0" w:rsidRDefault="0017034E" w:rsidP="00E62B04">
      <w:pPr>
        <w:pStyle w:val="Prrafodelista"/>
        <w:ind w:left="284" w:hanging="284"/>
        <w:jc w:val="both"/>
        <w:rPr>
          <w:rFonts w:ascii="Arial" w:hAnsi="Arial" w:cs="Arial"/>
          <w:b/>
          <w:bCs/>
          <w:sz w:val="20"/>
          <w:szCs w:val="20"/>
          <w:lang w:val="es-CO" w:eastAsia="es-CO"/>
        </w:rPr>
      </w:pPr>
    </w:p>
    <w:p w14:paraId="0C7B88D7" w14:textId="77777777" w:rsidR="0017034E" w:rsidRPr="00050DA0" w:rsidRDefault="0017034E" w:rsidP="006D71D5">
      <w:pPr>
        <w:numPr>
          <w:ilvl w:val="0"/>
          <w:numId w:val="19"/>
        </w:numPr>
        <w:autoSpaceDE w:val="0"/>
        <w:autoSpaceDN w:val="0"/>
        <w:adjustRightInd w:val="0"/>
        <w:ind w:left="284" w:hanging="284"/>
        <w:jc w:val="both"/>
        <w:rPr>
          <w:rFonts w:ascii="Arial" w:hAnsi="Arial" w:cs="Arial"/>
          <w:sz w:val="20"/>
          <w:szCs w:val="20"/>
          <w:lang w:val="es-CO" w:eastAsia="es-CO"/>
        </w:rPr>
      </w:pPr>
      <w:r w:rsidRPr="00050DA0">
        <w:rPr>
          <w:rFonts w:ascii="Arial" w:hAnsi="Arial" w:cs="Arial"/>
          <w:bCs/>
          <w:sz w:val="20"/>
          <w:szCs w:val="20"/>
          <w:lang w:val="es-CO" w:eastAsia="es-CO"/>
        </w:rPr>
        <w:t>El idioma de la propuesta y</w:t>
      </w:r>
      <w:r w:rsidR="00917A06" w:rsidRPr="00050DA0">
        <w:rPr>
          <w:rFonts w:ascii="Arial" w:hAnsi="Arial" w:cs="Arial"/>
          <w:bCs/>
          <w:sz w:val="20"/>
          <w:szCs w:val="20"/>
          <w:lang w:val="es-CO" w:eastAsia="es-CO"/>
        </w:rPr>
        <w:t xml:space="preserve"> </w:t>
      </w:r>
      <w:r w:rsidRPr="00050DA0">
        <w:rPr>
          <w:rFonts w:ascii="Arial" w:hAnsi="Arial" w:cs="Arial"/>
          <w:sz w:val="20"/>
          <w:szCs w:val="20"/>
        </w:rPr>
        <w:t>t</w:t>
      </w:r>
      <w:r w:rsidR="00917A06" w:rsidRPr="00050DA0">
        <w:rPr>
          <w:rFonts w:ascii="Arial" w:hAnsi="Arial" w:cs="Arial"/>
          <w:sz w:val="20"/>
          <w:szCs w:val="20"/>
        </w:rPr>
        <w:t>odos los documentos e información relacio</w:t>
      </w:r>
      <w:r w:rsidR="00916EB9" w:rsidRPr="00050DA0">
        <w:rPr>
          <w:rFonts w:ascii="Arial" w:hAnsi="Arial" w:cs="Arial"/>
          <w:sz w:val="20"/>
          <w:szCs w:val="20"/>
        </w:rPr>
        <w:t>nada con la misma,</w:t>
      </w:r>
      <w:r w:rsidR="00917A06" w:rsidRPr="00050DA0">
        <w:rPr>
          <w:rFonts w:ascii="Arial" w:hAnsi="Arial" w:cs="Arial"/>
          <w:sz w:val="20"/>
          <w:szCs w:val="20"/>
        </w:rPr>
        <w:t xml:space="preserve"> debe</w:t>
      </w:r>
      <w:r w:rsidRPr="00050DA0">
        <w:rPr>
          <w:rFonts w:ascii="Arial" w:hAnsi="Arial" w:cs="Arial"/>
          <w:sz w:val="20"/>
          <w:szCs w:val="20"/>
        </w:rPr>
        <w:t>n presentarse en castellano.</w:t>
      </w:r>
      <w:r w:rsidR="00917A06" w:rsidRPr="00050DA0">
        <w:rPr>
          <w:rFonts w:ascii="Arial" w:hAnsi="Arial" w:cs="Arial"/>
          <w:sz w:val="20"/>
          <w:szCs w:val="20"/>
        </w:rPr>
        <w:t xml:space="preserve"> Si alguno de ellos está en cualquier otro idioma, debe</w:t>
      </w:r>
      <w:r w:rsidRPr="00050DA0">
        <w:rPr>
          <w:rFonts w:ascii="Arial" w:hAnsi="Arial" w:cs="Arial"/>
          <w:sz w:val="20"/>
          <w:szCs w:val="20"/>
        </w:rPr>
        <w:t xml:space="preserve">rá acompañarse </w:t>
      </w:r>
      <w:r w:rsidR="00916EB9" w:rsidRPr="00050DA0">
        <w:rPr>
          <w:rFonts w:ascii="Arial" w:hAnsi="Arial" w:cs="Arial"/>
          <w:sz w:val="20"/>
          <w:szCs w:val="20"/>
        </w:rPr>
        <w:t>de</w:t>
      </w:r>
      <w:r w:rsidRPr="00050DA0">
        <w:rPr>
          <w:rFonts w:ascii="Arial" w:hAnsi="Arial" w:cs="Arial"/>
          <w:sz w:val="20"/>
          <w:szCs w:val="20"/>
        </w:rPr>
        <w:t xml:space="preserve"> la traducción oficial en los t</w:t>
      </w:r>
      <w:r w:rsidR="00916EB9" w:rsidRPr="00050DA0">
        <w:rPr>
          <w:rFonts w:ascii="Arial" w:hAnsi="Arial" w:cs="Arial"/>
          <w:sz w:val="20"/>
          <w:szCs w:val="20"/>
        </w:rPr>
        <w:t>é</w:t>
      </w:r>
      <w:r w:rsidRPr="00050DA0">
        <w:rPr>
          <w:rFonts w:ascii="Arial" w:hAnsi="Arial" w:cs="Arial"/>
          <w:sz w:val="20"/>
          <w:szCs w:val="20"/>
        </w:rPr>
        <w:t xml:space="preserve">rminos del </w:t>
      </w:r>
      <w:r w:rsidR="00A93188" w:rsidRPr="00050DA0">
        <w:rPr>
          <w:rFonts w:ascii="Arial" w:hAnsi="Arial" w:cs="Arial"/>
          <w:sz w:val="20"/>
          <w:szCs w:val="20"/>
        </w:rPr>
        <w:t>artículo</w:t>
      </w:r>
      <w:r w:rsidRPr="00050DA0">
        <w:rPr>
          <w:rFonts w:ascii="Arial" w:hAnsi="Arial" w:cs="Arial"/>
          <w:sz w:val="20"/>
          <w:szCs w:val="20"/>
        </w:rPr>
        <w:t xml:space="preserve"> 251 del C</w:t>
      </w:r>
      <w:r w:rsidR="00916EB9" w:rsidRPr="00050DA0">
        <w:rPr>
          <w:rFonts w:ascii="Arial" w:hAnsi="Arial" w:cs="Arial"/>
          <w:sz w:val="20"/>
          <w:szCs w:val="20"/>
        </w:rPr>
        <w:t>ó</w:t>
      </w:r>
      <w:r w:rsidRPr="00050DA0">
        <w:rPr>
          <w:rFonts w:ascii="Arial" w:hAnsi="Arial" w:cs="Arial"/>
          <w:sz w:val="20"/>
          <w:szCs w:val="20"/>
        </w:rPr>
        <w:t>digo General del Proces</w:t>
      </w:r>
      <w:r w:rsidR="00916EB9" w:rsidRPr="00050DA0">
        <w:rPr>
          <w:rFonts w:ascii="Arial" w:hAnsi="Arial" w:cs="Arial"/>
          <w:sz w:val="20"/>
          <w:szCs w:val="20"/>
        </w:rPr>
        <w:t>o.</w:t>
      </w:r>
      <w:r w:rsidR="00AD5355" w:rsidRPr="00050DA0">
        <w:rPr>
          <w:rFonts w:ascii="Arial" w:hAnsi="Arial" w:cs="Arial"/>
          <w:sz w:val="20"/>
          <w:szCs w:val="20"/>
        </w:rPr>
        <w:t xml:space="preserve"> (</w:t>
      </w:r>
      <w:r w:rsidR="005345BE" w:rsidRPr="00050DA0">
        <w:rPr>
          <w:rFonts w:ascii="Arial" w:hAnsi="Arial" w:cs="Arial"/>
          <w:bCs/>
          <w:color w:val="0000FF"/>
          <w:sz w:val="20"/>
          <w:szCs w:val="20"/>
        </w:rPr>
        <w:t>Ley 1564 de 2012</w:t>
      </w:r>
      <w:r w:rsidR="00AD5355" w:rsidRPr="00050DA0">
        <w:rPr>
          <w:rFonts w:ascii="Arial" w:hAnsi="Arial" w:cs="Arial"/>
          <w:bCs/>
          <w:color w:val="000000"/>
          <w:sz w:val="20"/>
          <w:szCs w:val="20"/>
        </w:rPr>
        <w:t>)</w:t>
      </w:r>
      <w:r w:rsidR="001D085B" w:rsidRPr="00050DA0">
        <w:rPr>
          <w:rFonts w:ascii="Arial" w:hAnsi="Arial" w:cs="Arial"/>
          <w:sz w:val="20"/>
          <w:szCs w:val="20"/>
          <w:lang w:val="es-CO" w:eastAsia="es-CO"/>
        </w:rPr>
        <w:t>.</w:t>
      </w:r>
    </w:p>
    <w:p w14:paraId="7A3D6A95" w14:textId="77777777" w:rsidR="00916EB9" w:rsidRPr="00050DA0" w:rsidRDefault="00916EB9" w:rsidP="00E62B04">
      <w:pPr>
        <w:autoSpaceDE w:val="0"/>
        <w:autoSpaceDN w:val="0"/>
        <w:adjustRightInd w:val="0"/>
        <w:ind w:left="284" w:hanging="284"/>
        <w:jc w:val="both"/>
        <w:rPr>
          <w:rFonts w:ascii="Arial" w:hAnsi="Arial" w:cs="Arial"/>
          <w:sz w:val="20"/>
          <w:szCs w:val="20"/>
          <w:lang w:val="es-CO" w:eastAsia="es-CO"/>
        </w:rPr>
      </w:pPr>
    </w:p>
    <w:p w14:paraId="212EC51A" w14:textId="77777777" w:rsidR="00DB0F88" w:rsidRPr="00050DA0" w:rsidRDefault="00DB0F88" w:rsidP="006D71D5">
      <w:pPr>
        <w:numPr>
          <w:ilvl w:val="0"/>
          <w:numId w:val="19"/>
        </w:numPr>
        <w:autoSpaceDE w:val="0"/>
        <w:autoSpaceDN w:val="0"/>
        <w:adjustRightInd w:val="0"/>
        <w:ind w:left="284" w:hanging="284"/>
        <w:jc w:val="both"/>
        <w:rPr>
          <w:rFonts w:ascii="Arial" w:hAnsi="Arial" w:cs="Arial"/>
          <w:sz w:val="20"/>
          <w:szCs w:val="20"/>
        </w:rPr>
      </w:pPr>
      <w:r w:rsidRPr="00050DA0">
        <w:rPr>
          <w:rFonts w:ascii="Arial" w:hAnsi="Arial" w:cs="Arial"/>
          <w:sz w:val="20"/>
          <w:szCs w:val="20"/>
          <w:lang w:val="es-CO" w:eastAsia="es-CO"/>
        </w:rPr>
        <w:t xml:space="preserve">Revise la </w:t>
      </w:r>
      <w:r w:rsidR="003D3364" w:rsidRPr="00050DA0">
        <w:rPr>
          <w:rFonts w:ascii="Arial" w:hAnsi="Arial" w:cs="Arial"/>
          <w:sz w:val="20"/>
          <w:szCs w:val="20"/>
          <w:lang w:val="es-CO" w:eastAsia="es-CO"/>
        </w:rPr>
        <w:t xml:space="preserve">garantía </w:t>
      </w:r>
      <w:r w:rsidRPr="00050DA0">
        <w:rPr>
          <w:rFonts w:ascii="Arial" w:hAnsi="Arial" w:cs="Arial"/>
          <w:sz w:val="20"/>
          <w:szCs w:val="20"/>
          <w:lang w:val="es-CO" w:eastAsia="es-CO"/>
        </w:rPr>
        <w:t xml:space="preserve">de seriedad de su propuesta y verifique que sea otorgada a favor de </w:t>
      </w:r>
      <w:r w:rsidRPr="00050DA0">
        <w:rPr>
          <w:rFonts w:ascii="Arial" w:hAnsi="Arial" w:cs="Arial"/>
          <w:sz w:val="20"/>
          <w:szCs w:val="20"/>
          <w:lang w:val="es-MX"/>
        </w:rPr>
        <w:t xml:space="preserve">LA POLICÍA NACIONAL </w:t>
      </w:r>
      <w:r w:rsidR="00AD5CFF" w:rsidRPr="00050DA0">
        <w:rPr>
          <w:rFonts w:ascii="Arial" w:hAnsi="Arial" w:cs="Arial"/>
          <w:sz w:val="20"/>
          <w:szCs w:val="20"/>
          <w:lang w:val="es-MX"/>
        </w:rPr>
        <w:t xml:space="preserve">– </w:t>
      </w:r>
      <w:r w:rsidR="00AD5CFF" w:rsidRPr="00050DA0">
        <w:rPr>
          <w:rFonts w:ascii="Arial" w:hAnsi="Arial" w:cs="Arial"/>
          <w:color w:val="0000FF"/>
          <w:sz w:val="20"/>
          <w:szCs w:val="20"/>
          <w:lang w:val="es-CO" w:eastAsia="es-CO"/>
        </w:rPr>
        <w:t>Unidad Prestadora de Salud Valle del Cauca</w:t>
      </w:r>
      <w:r w:rsidRPr="00050DA0">
        <w:rPr>
          <w:rFonts w:ascii="Arial" w:hAnsi="Arial" w:cs="Arial"/>
          <w:sz w:val="20"/>
          <w:szCs w:val="20"/>
          <w:lang w:val="es-CO" w:eastAsia="es-CO"/>
        </w:rPr>
        <w:t xml:space="preserve">, identificada con NIT. </w:t>
      </w:r>
      <w:r w:rsidR="00B02636" w:rsidRPr="00050DA0">
        <w:rPr>
          <w:rFonts w:ascii="Arial" w:hAnsi="Arial" w:cs="Arial"/>
          <w:color w:val="0000FF"/>
          <w:sz w:val="20"/>
          <w:szCs w:val="20"/>
          <w:lang w:val="es-CO" w:eastAsia="es-CO"/>
        </w:rPr>
        <w:t>901.361.882-6</w:t>
      </w:r>
      <w:r w:rsidRPr="00050DA0">
        <w:rPr>
          <w:rFonts w:ascii="Arial" w:hAnsi="Arial" w:cs="Arial"/>
          <w:sz w:val="20"/>
          <w:szCs w:val="20"/>
          <w:lang w:val="es-CO" w:eastAsia="es-CO"/>
        </w:rPr>
        <w:t>, adem</w:t>
      </w:r>
      <w:r w:rsidR="00916EB9" w:rsidRPr="00050DA0">
        <w:rPr>
          <w:rFonts w:ascii="Arial" w:hAnsi="Arial" w:cs="Arial"/>
          <w:sz w:val="20"/>
          <w:szCs w:val="20"/>
          <w:lang w:val="es-CO" w:eastAsia="es-CO"/>
        </w:rPr>
        <w:t>ás</w:t>
      </w:r>
      <w:r w:rsidR="0019395A" w:rsidRPr="00050DA0">
        <w:rPr>
          <w:rFonts w:ascii="Arial" w:hAnsi="Arial" w:cs="Arial"/>
          <w:sz w:val="20"/>
          <w:szCs w:val="20"/>
          <w:lang w:val="es-CO" w:eastAsia="es-CO"/>
        </w:rPr>
        <w:t xml:space="preserve"> las siguentes</w:t>
      </w:r>
      <w:r w:rsidRPr="00050DA0">
        <w:rPr>
          <w:rFonts w:ascii="Arial" w:hAnsi="Arial" w:cs="Arial"/>
          <w:sz w:val="20"/>
          <w:szCs w:val="20"/>
          <w:lang w:val="es-CO" w:eastAsia="es-CO"/>
        </w:rPr>
        <w:t xml:space="preserve">: </w:t>
      </w:r>
    </w:p>
    <w:p w14:paraId="1A4C2A60" w14:textId="77777777" w:rsidR="00DB0F88" w:rsidRPr="00050DA0" w:rsidRDefault="00DB0F88" w:rsidP="00773FFC">
      <w:pPr>
        <w:autoSpaceDE w:val="0"/>
        <w:autoSpaceDN w:val="0"/>
        <w:adjustRightInd w:val="0"/>
        <w:jc w:val="both"/>
        <w:rPr>
          <w:rFonts w:ascii="Arial" w:hAnsi="Arial" w:cs="Arial"/>
          <w:sz w:val="20"/>
          <w:szCs w:val="20"/>
          <w:lang w:val="es-CO" w:eastAsia="es-CO"/>
        </w:rPr>
      </w:pPr>
    </w:p>
    <w:p w14:paraId="770253A1" w14:textId="77777777" w:rsidR="00334877" w:rsidRPr="00050DA0" w:rsidRDefault="00916EB9" w:rsidP="00773FFC">
      <w:pPr>
        <w:numPr>
          <w:ilvl w:val="0"/>
          <w:numId w:val="20"/>
        </w:num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Tenga en cuenta que el nombre del tomador deberá coincidir con el registrado en el certificado</w:t>
      </w:r>
      <w:r w:rsidR="00DB0F88" w:rsidRPr="00050DA0">
        <w:rPr>
          <w:rFonts w:ascii="Arial" w:hAnsi="Arial" w:cs="Arial"/>
          <w:sz w:val="20"/>
          <w:szCs w:val="20"/>
          <w:lang w:val="es-CO" w:eastAsia="es-CO"/>
        </w:rPr>
        <w:t xml:space="preserve"> de existencia y representación legal</w:t>
      </w:r>
      <w:r w:rsidRPr="00050DA0">
        <w:rPr>
          <w:rFonts w:ascii="Arial" w:hAnsi="Arial" w:cs="Arial"/>
          <w:sz w:val="20"/>
          <w:szCs w:val="20"/>
          <w:lang w:val="es-CO" w:eastAsia="es-CO"/>
        </w:rPr>
        <w:t xml:space="preserve"> incluida su sigla (en caso que aplique).</w:t>
      </w:r>
    </w:p>
    <w:p w14:paraId="2F4F2E84" w14:textId="77777777" w:rsidR="00DB0F88" w:rsidRPr="00050DA0" w:rsidRDefault="00DB0F88" w:rsidP="00773FFC">
      <w:pPr>
        <w:numPr>
          <w:ilvl w:val="0"/>
          <w:numId w:val="20"/>
        </w:numPr>
        <w:autoSpaceDE w:val="0"/>
        <w:autoSpaceDN w:val="0"/>
        <w:adjustRightInd w:val="0"/>
        <w:jc w:val="both"/>
        <w:rPr>
          <w:rFonts w:ascii="Arial" w:hAnsi="Arial" w:cs="Arial"/>
          <w:sz w:val="20"/>
          <w:szCs w:val="20"/>
          <w:lang w:eastAsia="es-CO"/>
        </w:rPr>
      </w:pPr>
      <w:r w:rsidRPr="00050DA0">
        <w:rPr>
          <w:rFonts w:ascii="Arial" w:hAnsi="Arial" w:cs="Arial"/>
          <w:sz w:val="20"/>
          <w:szCs w:val="20"/>
          <w:lang w:eastAsia="es-CO"/>
        </w:rPr>
        <w:t xml:space="preserve">El valor asegurado </w:t>
      </w:r>
      <w:r w:rsidR="00916EB9" w:rsidRPr="00050DA0">
        <w:rPr>
          <w:rFonts w:ascii="Arial" w:hAnsi="Arial" w:cs="Arial"/>
          <w:sz w:val="20"/>
          <w:szCs w:val="20"/>
          <w:lang w:eastAsia="es-CO"/>
        </w:rPr>
        <w:t xml:space="preserve">deberá coincidir con el </w:t>
      </w:r>
      <w:r w:rsidR="001473AE" w:rsidRPr="00050DA0">
        <w:rPr>
          <w:rFonts w:ascii="Arial" w:hAnsi="Arial" w:cs="Arial"/>
          <w:sz w:val="20"/>
          <w:szCs w:val="20"/>
          <w:lang w:eastAsia="es-CO"/>
        </w:rPr>
        <w:t xml:space="preserve">cálculo del porcentaje aplicado al </w:t>
      </w:r>
      <w:r w:rsidR="00916EB9" w:rsidRPr="00050DA0">
        <w:rPr>
          <w:rFonts w:ascii="Arial" w:hAnsi="Arial" w:cs="Arial"/>
          <w:sz w:val="20"/>
          <w:szCs w:val="20"/>
          <w:lang w:eastAsia="es-CO"/>
        </w:rPr>
        <w:t>valor del presupuesto oficial para el proceso de forma total</w:t>
      </w:r>
      <w:r w:rsidR="00661377" w:rsidRPr="00050DA0">
        <w:rPr>
          <w:rFonts w:ascii="Arial" w:hAnsi="Arial" w:cs="Arial"/>
          <w:sz w:val="20"/>
          <w:szCs w:val="20"/>
          <w:lang w:eastAsia="es-CO"/>
        </w:rPr>
        <w:t xml:space="preserve">, </w:t>
      </w:r>
      <w:r w:rsidR="00B47B81" w:rsidRPr="00050DA0">
        <w:rPr>
          <w:rFonts w:ascii="Arial" w:hAnsi="Arial" w:cs="Arial"/>
          <w:sz w:val="20"/>
          <w:szCs w:val="20"/>
          <w:lang w:eastAsia="es-CO"/>
        </w:rPr>
        <w:t xml:space="preserve">por grupo </w:t>
      </w:r>
      <w:r w:rsidR="00916EB9" w:rsidRPr="00050DA0">
        <w:rPr>
          <w:rFonts w:ascii="Arial" w:hAnsi="Arial" w:cs="Arial"/>
          <w:sz w:val="20"/>
          <w:szCs w:val="20"/>
          <w:lang w:eastAsia="es-CO"/>
        </w:rPr>
        <w:t>o por ítem, según corresponda</w:t>
      </w:r>
      <w:r w:rsidRPr="00050DA0">
        <w:rPr>
          <w:rFonts w:ascii="Arial" w:hAnsi="Arial" w:cs="Arial"/>
          <w:sz w:val="20"/>
          <w:szCs w:val="20"/>
          <w:lang w:eastAsia="es-CO"/>
        </w:rPr>
        <w:t>.</w:t>
      </w:r>
      <w:r w:rsidRPr="00050DA0">
        <w:rPr>
          <w:rFonts w:ascii="Arial" w:hAnsi="Arial" w:cs="Arial"/>
          <w:sz w:val="20"/>
          <w:szCs w:val="20"/>
          <w:lang w:val="es-CO" w:eastAsia="es-CO"/>
        </w:rPr>
        <w:t xml:space="preserve">  </w:t>
      </w:r>
    </w:p>
    <w:p w14:paraId="0BB84E81" w14:textId="77777777" w:rsidR="00334877" w:rsidRPr="00050DA0" w:rsidRDefault="00DB0F88" w:rsidP="00773FFC">
      <w:pPr>
        <w:numPr>
          <w:ilvl w:val="0"/>
          <w:numId w:val="15"/>
        </w:num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 xml:space="preserve">El objeto </w:t>
      </w:r>
      <w:r w:rsidR="00916EB9" w:rsidRPr="00050DA0">
        <w:rPr>
          <w:rFonts w:ascii="Arial" w:hAnsi="Arial" w:cs="Arial"/>
          <w:sz w:val="20"/>
          <w:szCs w:val="20"/>
          <w:lang w:val="es-CO" w:eastAsia="es-CO"/>
        </w:rPr>
        <w:t xml:space="preserve">y el número de proceso deberá coincidir con el </w:t>
      </w:r>
      <w:r w:rsidRPr="00050DA0">
        <w:rPr>
          <w:rFonts w:ascii="Arial" w:hAnsi="Arial" w:cs="Arial"/>
          <w:sz w:val="20"/>
          <w:szCs w:val="20"/>
          <w:lang w:val="es-CO" w:eastAsia="es-CO"/>
        </w:rPr>
        <w:t xml:space="preserve">de la propuesta que presenta. </w:t>
      </w:r>
    </w:p>
    <w:p w14:paraId="38A86875" w14:textId="77777777" w:rsidR="00DB0F88" w:rsidRPr="00050DA0" w:rsidRDefault="00916EB9" w:rsidP="00773FFC">
      <w:pPr>
        <w:numPr>
          <w:ilvl w:val="0"/>
          <w:numId w:val="15"/>
        </w:numPr>
        <w:autoSpaceDE w:val="0"/>
        <w:autoSpaceDN w:val="0"/>
        <w:adjustRightInd w:val="0"/>
        <w:jc w:val="both"/>
        <w:rPr>
          <w:rFonts w:ascii="Arial" w:hAnsi="Arial" w:cs="Arial"/>
          <w:sz w:val="20"/>
          <w:szCs w:val="20"/>
          <w:lang w:val="es-CO" w:eastAsia="es-CO"/>
        </w:rPr>
      </w:pPr>
      <w:r w:rsidRPr="00050DA0">
        <w:rPr>
          <w:rFonts w:ascii="Arial" w:hAnsi="Arial" w:cs="Arial"/>
          <w:sz w:val="20"/>
          <w:szCs w:val="20"/>
          <w:lang w:val="es-CO" w:eastAsia="es-CO"/>
        </w:rPr>
        <w:t xml:space="preserve">Allegue la </w:t>
      </w:r>
      <w:r w:rsidR="00C83739" w:rsidRPr="00050DA0">
        <w:rPr>
          <w:rFonts w:ascii="Arial" w:hAnsi="Arial" w:cs="Arial"/>
          <w:sz w:val="20"/>
          <w:szCs w:val="20"/>
          <w:lang w:val="es-CO" w:eastAsia="es-CO"/>
        </w:rPr>
        <w:t xml:space="preserve">garantía </w:t>
      </w:r>
      <w:r w:rsidRPr="00050DA0">
        <w:rPr>
          <w:rFonts w:ascii="Arial" w:hAnsi="Arial" w:cs="Arial"/>
          <w:sz w:val="20"/>
          <w:szCs w:val="20"/>
          <w:lang w:val="es-CO" w:eastAsia="es-CO"/>
        </w:rPr>
        <w:t>debidamente firmada</w:t>
      </w:r>
      <w:r w:rsidR="00DB0F88" w:rsidRPr="00050DA0">
        <w:rPr>
          <w:rFonts w:ascii="Arial" w:hAnsi="Arial" w:cs="Arial"/>
          <w:sz w:val="20"/>
          <w:szCs w:val="20"/>
          <w:lang w:val="es-CO" w:eastAsia="es-CO"/>
        </w:rPr>
        <w:t xml:space="preserve"> por el tomador- afianzado. </w:t>
      </w:r>
    </w:p>
    <w:p w14:paraId="2FBC0FD2" w14:textId="77777777" w:rsidR="00F13091" w:rsidRPr="00050DA0" w:rsidRDefault="00F13091" w:rsidP="009D1325">
      <w:pPr>
        <w:autoSpaceDE w:val="0"/>
        <w:autoSpaceDN w:val="0"/>
        <w:adjustRightInd w:val="0"/>
        <w:jc w:val="both"/>
        <w:rPr>
          <w:rFonts w:ascii="Arial" w:hAnsi="Arial" w:cs="Arial"/>
          <w:bCs/>
          <w:sz w:val="20"/>
          <w:szCs w:val="20"/>
          <w:lang w:val="es-CO" w:eastAsia="es-CO"/>
        </w:rPr>
      </w:pPr>
    </w:p>
    <w:p w14:paraId="5CB7B16C" w14:textId="77777777" w:rsidR="0031584D" w:rsidRPr="00050DA0" w:rsidRDefault="008465B3" w:rsidP="00863695">
      <w:pPr>
        <w:numPr>
          <w:ilvl w:val="0"/>
          <w:numId w:val="2"/>
        </w:numPr>
        <w:jc w:val="both"/>
        <w:rPr>
          <w:rFonts w:ascii="Arial" w:hAnsi="Arial" w:cs="Arial"/>
          <w:b/>
          <w:sz w:val="20"/>
          <w:szCs w:val="20"/>
        </w:rPr>
      </w:pPr>
      <w:r w:rsidRPr="00050DA0">
        <w:rPr>
          <w:rFonts w:ascii="Arial" w:hAnsi="Arial" w:cs="Arial"/>
          <w:b/>
          <w:sz w:val="20"/>
          <w:szCs w:val="20"/>
        </w:rPr>
        <w:t>CONDICIONES BÁSICAS.</w:t>
      </w:r>
      <w:r w:rsidR="00772E38" w:rsidRPr="00050DA0">
        <w:rPr>
          <w:rFonts w:ascii="Arial" w:hAnsi="Arial" w:cs="Arial"/>
          <w:sz w:val="20"/>
          <w:szCs w:val="20"/>
          <w:lang w:val="es-CO" w:eastAsia="es-CO"/>
        </w:rPr>
        <w:t xml:space="preserve"> </w:t>
      </w:r>
    </w:p>
    <w:p w14:paraId="0E1E56AD" w14:textId="77777777" w:rsidR="001D085B" w:rsidRPr="005521BC" w:rsidRDefault="001D085B" w:rsidP="001D085B">
      <w:pPr>
        <w:ind w:left="720"/>
        <w:jc w:val="both"/>
        <w:rPr>
          <w:rFonts w:ascii="Arial" w:hAnsi="Arial" w:cs="Arial"/>
          <w:b/>
          <w:sz w:val="21"/>
          <w:szCs w:val="21"/>
        </w:rPr>
      </w:pPr>
    </w:p>
    <w:tbl>
      <w:tblPr>
        <w:tblW w:w="0" w:type="auto"/>
        <w:jc w:val="center"/>
        <w:tblLayout w:type="fixed"/>
        <w:tblCellMar>
          <w:left w:w="70" w:type="dxa"/>
          <w:right w:w="70" w:type="dxa"/>
        </w:tblCellMar>
        <w:tblLook w:val="0000" w:firstRow="0" w:lastRow="0" w:firstColumn="0" w:lastColumn="0" w:noHBand="0" w:noVBand="0"/>
      </w:tblPr>
      <w:tblGrid>
        <w:gridCol w:w="1696"/>
        <w:gridCol w:w="8500"/>
      </w:tblGrid>
      <w:tr w:rsidR="00F465B7" w:rsidRPr="0019395A" w14:paraId="736AA1CE" w14:textId="77777777" w:rsidTr="00050DA0">
        <w:trPr>
          <w:cantSplit/>
          <w:trHeight w:val="3775"/>
          <w:jc w:val="center"/>
        </w:trPr>
        <w:tc>
          <w:tcPr>
            <w:tcW w:w="1696" w:type="dxa"/>
            <w:tcBorders>
              <w:top w:val="single" w:sz="4" w:space="0" w:color="auto"/>
              <w:left w:val="single" w:sz="4" w:space="0" w:color="auto"/>
              <w:bottom w:val="single" w:sz="4" w:space="0" w:color="auto"/>
              <w:right w:val="single" w:sz="4" w:space="0" w:color="auto"/>
            </w:tcBorders>
            <w:vAlign w:val="center"/>
          </w:tcPr>
          <w:p w14:paraId="3CEFE78A" w14:textId="77777777" w:rsidR="00031A14" w:rsidRPr="00CB0A63" w:rsidRDefault="00A53673" w:rsidP="00713B65">
            <w:pPr>
              <w:pStyle w:val="Textoindependiente"/>
              <w:rPr>
                <w:b/>
                <w:sz w:val="18"/>
                <w:szCs w:val="18"/>
              </w:rPr>
            </w:pPr>
            <w:r w:rsidRPr="00CB0A63">
              <w:rPr>
                <w:b/>
                <w:sz w:val="18"/>
                <w:szCs w:val="18"/>
              </w:rPr>
              <w:t>OBJETO</w:t>
            </w:r>
          </w:p>
        </w:tc>
        <w:tc>
          <w:tcPr>
            <w:tcW w:w="8500" w:type="dxa"/>
            <w:tcBorders>
              <w:top w:val="single" w:sz="4" w:space="0" w:color="auto"/>
              <w:left w:val="single" w:sz="4" w:space="0" w:color="auto"/>
              <w:bottom w:val="single" w:sz="4" w:space="0" w:color="auto"/>
              <w:right w:val="single" w:sz="4" w:space="0" w:color="auto"/>
            </w:tcBorders>
          </w:tcPr>
          <w:p w14:paraId="5A9277EA" w14:textId="719CF681" w:rsidR="00D43DB7" w:rsidRPr="004422FA" w:rsidRDefault="008F79A1" w:rsidP="00F63E71">
            <w:pPr>
              <w:jc w:val="both"/>
              <w:rPr>
                <w:rFonts w:ascii="Arial" w:hAnsi="Arial" w:cs="Arial"/>
                <w:b/>
                <w:bCs/>
                <w:color w:val="000000"/>
                <w:sz w:val="18"/>
                <w:szCs w:val="18"/>
                <w:lang w:val="es-CO" w:eastAsia="es-CO"/>
              </w:rPr>
            </w:pPr>
            <w:r w:rsidRPr="000431D3">
              <w:rPr>
                <w:rFonts w:ascii="Arial" w:hAnsi="Arial" w:cs="Arial"/>
                <w:b/>
                <w:sz w:val="20"/>
                <w:szCs w:val="20"/>
              </w:rPr>
              <w:t>“</w:t>
            </w:r>
            <w:r w:rsidR="00773FFC" w:rsidRPr="008515DD">
              <w:rPr>
                <w:rFonts w:ascii="Arial" w:hAnsi="Arial" w:cs="Arial"/>
                <w:b/>
                <w:sz w:val="20"/>
                <w:szCs w:val="20"/>
              </w:rPr>
              <w:t>PRESTACIÓN INTEGRAL DEL SERVICIO DE RADIOLOGÍA Y AYUDAS DIAGOSTICAS (ESPECIAL Y CONVENCIONAL), ECOGRAFÍA, DOPPLER, DUPLEX, MAMOGRAFÍA, TOMOGRAFÍA AXIAL COMPUTARIZADA Y PROCEDIMIENTOS ESPECIALES QUE INCLUYE MEDIOS DE CONTRASTE, INSUMOS Y AGUJAS DE BIOPSIA EN EL ESTABLECIMIENTO DE SANIDAD POLICIAL COMPLEMENTARIO CLÍNICA DEVAL MEDIANTE MODALIDAD OUTSOURCING, TERCERIZACION Y/O EXTERNALIZACION</w:t>
            </w:r>
            <w:r w:rsidRPr="00DD2662">
              <w:rPr>
                <w:rFonts w:ascii="Arial" w:hAnsi="Arial" w:cs="Arial"/>
                <w:sz w:val="20"/>
                <w:szCs w:val="20"/>
              </w:rPr>
              <w:t>”</w:t>
            </w:r>
          </w:p>
          <w:p w14:paraId="400F4398" w14:textId="77777777" w:rsidR="00E3394C" w:rsidRPr="0019395A" w:rsidRDefault="00E3394C" w:rsidP="00F63E71">
            <w:pPr>
              <w:jc w:val="both"/>
              <w:rPr>
                <w:rFonts w:ascii="Arial" w:hAnsi="Arial" w:cs="Arial"/>
                <w:b/>
                <w:bCs/>
                <w:sz w:val="19"/>
                <w:szCs w:val="19"/>
              </w:rPr>
            </w:pPr>
          </w:p>
          <w:tbl>
            <w:tblPr>
              <w:tblW w:w="48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1"/>
              <w:gridCol w:w="1330"/>
              <w:gridCol w:w="1551"/>
              <w:gridCol w:w="1553"/>
              <w:gridCol w:w="2095"/>
            </w:tblGrid>
            <w:tr w:rsidR="00773FFC" w:rsidRPr="00773FFC" w14:paraId="5EF47C94" w14:textId="77777777" w:rsidTr="00F40D1F">
              <w:trPr>
                <w:trHeight w:val="249"/>
                <w:jc w:val="center"/>
              </w:trPr>
              <w:tc>
                <w:tcPr>
                  <w:tcW w:w="989" w:type="pct"/>
                  <w:vAlign w:val="center"/>
                </w:tcPr>
                <w:p w14:paraId="3A5E4D60"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CLASIFICACIÓN UNSPSC</w:t>
                  </w:r>
                </w:p>
              </w:tc>
              <w:tc>
                <w:tcPr>
                  <w:tcW w:w="817" w:type="pct"/>
                  <w:vAlign w:val="center"/>
                </w:tcPr>
                <w:p w14:paraId="4ECB2FB8"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SEGMENTO</w:t>
                  </w:r>
                </w:p>
              </w:tc>
              <w:tc>
                <w:tcPr>
                  <w:tcW w:w="953" w:type="pct"/>
                  <w:vAlign w:val="center"/>
                </w:tcPr>
                <w:p w14:paraId="63F2897F"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FAMILIA</w:t>
                  </w:r>
                </w:p>
              </w:tc>
              <w:tc>
                <w:tcPr>
                  <w:tcW w:w="954" w:type="pct"/>
                  <w:vAlign w:val="center"/>
                </w:tcPr>
                <w:p w14:paraId="6A91BD4D"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CLASE</w:t>
                  </w:r>
                </w:p>
              </w:tc>
              <w:tc>
                <w:tcPr>
                  <w:tcW w:w="1287" w:type="pct"/>
                  <w:vAlign w:val="center"/>
                </w:tcPr>
                <w:p w14:paraId="74182FF3" w14:textId="77777777" w:rsidR="00773FFC" w:rsidRPr="00773FFC" w:rsidRDefault="00773FFC" w:rsidP="00773FFC">
                  <w:pPr>
                    <w:jc w:val="center"/>
                    <w:rPr>
                      <w:rFonts w:ascii="Arial" w:eastAsia="MS Mincho" w:hAnsi="Arial" w:cs="Arial"/>
                      <w:b/>
                      <w:bCs/>
                      <w:sz w:val="15"/>
                      <w:szCs w:val="15"/>
                    </w:rPr>
                  </w:pPr>
                  <w:r w:rsidRPr="00773FFC">
                    <w:rPr>
                      <w:rFonts w:ascii="Arial" w:eastAsia="MS Mincho" w:hAnsi="Arial" w:cs="Arial"/>
                      <w:b/>
                      <w:bCs/>
                      <w:sz w:val="15"/>
                      <w:szCs w:val="15"/>
                    </w:rPr>
                    <w:t>PRODUCTO</w:t>
                  </w:r>
                </w:p>
              </w:tc>
            </w:tr>
            <w:tr w:rsidR="00773FFC" w:rsidRPr="00773FFC" w14:paraId="4FFB7A4F" w14:textId="77777777" w:rsidTr="00F40D1F">
              <w:trPr>
                <w:trHeight w:val="446"/>
                <w:jc w:val="center"/>
              </w:trPr>
              <w:tc>
                <w:tcPr>
                  <w:tcW w:w="989" w:type="pct"/>
                  <w:vAlign w:val="center"/>
                </w:tcPr>
                <w:p w14:paraId="645C2AFB" w14:textId="77777777" w:rsidR="00773FFC" w:rsidRPr="00773FFC" w:rsidRDefault="00773FFC" w:rsidP="00773FFC">
                  <w:pPr>
                    <w:jc w:val="center"/>
                    <w:rPr>
                      <w:rFonts w:ascii="Arial" w:eastAsia="MS Mincho" w:hAnsi="Arial" w:cs="Arial"/>
                      <w:color w:val="FF0000"/>
                      <w:sz w:val="15"/>
                      <w:szCs w:val="15"/>
                    </w:rPr>
                  </w:pPr>
                  <w:r w:rsidRPr="00773FFC">
                    <w:rPr>
                      <w:rFonts w:ascii="Arial" w:eastAsia="MS Mincho" w:hAnsi="Arial" w:cs="Arial"/>
                      <w:sz w:val="15"/>
                      <w:szCs w:val="15"/>
                    </w:rPr>
                    <w:t>85121800</w:t>
                  </w:r>
                </w:p>
              </w:tc>
              <w:tc>
                <w:tcPr>
                  <w:tcW w:w="817" w:type="pct"/>
                  <w:vAlign w:val="center"/>
                </w:tcPr>
                <w:p w14:paraId="3EE9CAA2" w14:textId="77777777" w:rsidR="00773FFC" w:rsidRPr="00773FFC" w:rsidRDefault="00773FFC" w:rsidP="00773FFC">
                  <w:pPr>
                    <w:jc w:val="center"/>
                    <w:rPr>
                      <w:rFonts w:ascii="Arial" w:eastAsia="MS Mincho" w:hAnsi="Arial" w:cs="Arial"/>
                      <w:color w:val="FF0000"/>
                      <w:sz w:val="15"/>
                      <w:szCs w:val="15"/>
                    </w:rPr>
                  </w:pPr>
                  <w:r w:rsidRPr="00773FFC">
                    <w:rPr>
                      <w:rFonts w:ascii="Arial" w:hAnsi="Arial" w:cs="Arial"/>
                      <w:color w:val="000000"/>
                      <w:sz w:val="15"/>
                      <w:szCs w:val="15"/>
                    </w:rPr>
                    <w:t xml:space="preserve">SERVICIOS DE SALUD </w:t>
                  </w:r>
                </w:p>
              </w:tc>
              <w:tc>
                <w:tcPr>
                  <w:tcW w:w="953" w:type="pct"/>
                  <w:vAlign w:val="center"/>
                </w:tcPr>
                <w:p w14:paraId="2A0F6E76" w14:textId="77777777" w:rsidR="00773FFC" w:rsidRPr="00773FFC" w:rsidRDefault="00773FFC" w:rsidP="00773FFC">
                  <w:pPr>
                    <w:jc w:val="center"/>
                    <w:rPr>
                      <w:rFonts w:ascii="Arial" w:eastAsia="MS Mincho" w:hAnsi="Arial" w:cs="Arial"/>
                      <w:color w:val="FF0000"/>
                      <w:sz w:val="15"/>
                      <w:szCs w:val="15"/>
                    </w:rPr>
                  </w:pPr>
                  <w:r w:rsidRPr="00773FFC">
                    <w:rPr>
                      <w:rFonts w:ascii="Arial" w:hAnsi="Arial" w:cs="Arial"/>
                      <w:color w:val="000000"/>
                      <w:sz w:val="15"/>
                      <w:szCs w:val="15"/>
                    </w:rPr>
                    <w:t xml:space="preserve">PRACTICA MEDICA </w:t>
                  </w:r>
                </w:p>
              </w:tc>
              <w:tc>
                <w:tcPr>
                  <w:tcW w:w="954" w:type="pct"/>
                  <w:vAlign w:val="center"/>
                </w:tcPr>
                <w:p w14:paraId="2D0D74E4" w14:textId="77777777" w:rsidR="00773FFC" w:rsidRPr="00773FFC" w:rsidRDefault="00773FFC" w:rsidP="00773FFC">
                  <w:pPr>
                    <w:jc w:val="center"/>
                    <w:rPr>
                      <w:rFonts w:ascii="Arial" w:eastAsia="MS Mincho" w:hAnsi="Arial" w:cs="Arial"/>
                      <w:color w:val="FF0000"/>
                      <w:sz w:val="15"/>
                      <w:szCs w:val="15"/>
                    </w:rPr>
                  </w:pPr>
                  <w:r w:rsidRPr="00773FFC">
                    <w:rPr>
                      <w:rFonts w:ascii="Arial" w:hAnsi="Arial" w:cs="Arial"/>
                      <w:color w:val="000000"/>
                      <w:sz w:val="15"/>
                      <w:szCs w:val="15"/>
                    </w:rPr>
                    <w:t>LABORATORIOS MEDICOS</w:t>
                  </w:r>
                </w:p>
              </w:tc>
              <w:tc>
                <w:tcPr>
                  <w:tcW w:w="1287" w:type="pct"/>
                  <w:vAlign w:val="center"/>
                </w:tcPr>
                <w:p w14:paraId="784A285D" w14:textId="77777777" w:rsidR="00773FFC" w:rsidRPr="00773FFC" w:rsidRDefault="00773FFC" w:rsidP="00773FFC">
                  <w:pPr>
                    <w:jc w:val="center"/>
                    <w:rPr>
                      <w:rFonts w:ascii="Arial" w:eastAsia="MS Mincho" w:hAnsi="Arial" w:cs="Arial"/>
                      <w:color w:val="FF0000"/>
                      <w:sz w:val="15"/>
                      <w:szCs w:val="15"/>
                    </w:rPr>
                  </w:pPr>
                  <w:r w:rsidRPr="00773FFC">
                    <w:rPr>
                      <w:rFonts w:ascii="Arial" w:hAnsi="Arial" w:cs="Arial"/>
                      <w:color w:val="000000"/>
                      <w:sz w:val="15"/>
                      <w:szCs w:val="15"/>
                    </w:rPr>
                    <w:t>LABORATORIOS MEDICOS</w:t>
                  </w:r>
                </w:p>
              </w:tc>
            </w:tr>
            <w:tr w:rsidR="00773FFC" w:rsidRPr="00773FFC" w14:paraId="3E38BAF6" w14:textId="77777777" w:rsidTr="00773FFC">
              <w:trPr>
                <w:trHeight w:val="235"/>
                <w:jc w:val="center"/>
              </w:trPr>
              <w:tc>
                <w:tcPr>
                  <w:tcW w:w="989" w:type="pct"/>
                  <w:vAlign w:val="center"/>
                </w:tcPr>
                <w:p w14:paraId="7D9012B8" w14:textId="77777777" w:rsidR="00773FFC" w:rsidRPr="00773FFC" w:rsidRDefault="00773FFC" w:rsidP="00773FFC">
                  <w:pPr>
                    <w:jc w:val="center"/>
                    <w:rPr>
                      <w:rFonts w:ascii="Arial" w:eastAsia="MS Mincho" w:hAnsi="Arial" w:cs="Arial"/>
                      <w:sz w:val="15"/>
                      <w:szCs w:val="15"/>
                    </w:rPr>
                  </w:pPr>
                  <w:r w:rsidRPr="00773FFC">
                    <w:rPr>
                      <w:rFonts w:ascii="Arial" w:eastAsia="MS Mincho" w:hAnsi="Arial" w:cs="Arial"/>
                      <w:sz w:val="15"/>
                      <w:szCs w:val="15"/>
                    </w:rPr>
                    <w:t>85121808</w:t>
                  </w:r>
                </w:p>
              </w:tc>
              <w:tc>
                <w:tcPr>
                  <w:tcW w:w="817" w:type="pct"/>
                  <w:vAlign w:val="center"/>
                </w:tcPr>
                <w:p w14:paraId="1B2B1DDF"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 xml:space="preserve">SERVICIOS DE SALUD </w:t>
                  </w:r>
                </w:p>
              </w:tc>
              <w:tc>
                <w:tcPr>
                  <w:tcW w:w="953" w:type="pct"/>
                  <w:vAlign w:val="center"/>
                </w:tcPr>
                <w:p w14:paraId="6025C5C2"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PRACTICA MEDICA</w:t>
                  </w:r>
                </w:p>
              </w:tc>
              <w:tc>
                <w:tcPr>
                  <w:tcW w:w="954" w:type="pct"/>
                  <w:vAlign w:val="center"/>
                </w:tcPr>
                <w:p w14:paraId="242083D6"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LABORATORIOS MEDICOS</w:t>
                  </w:r>
                </w:p>
              </w:tc>
              <w:tc>
                <w:tcPr>
                  <w:tcW w:w="1287" w:type="pct"/>
                  <w:vAlign w:val="center"/>
                </w:tcPr>
                <w:p w14:paraId="0E6E72DA"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SERVICIOS DE LABORATORIOS DE RAYOS X</w:t>
                  </w:r>
                </w:p>
              </w:tc>
            </w:tr>
            <w:tr w:rsidR="00773FFC" w:rsidRPr="00773FFC" w14:paraId="37F104C7" w14:textId="77777777" w:rsidTr="00F40D1F">
              <w:trPr>
                <w:trHeight w:val="683"/>
                <w:jc w:val="center"/>
              </w:trPr>
              <w:tc>
                <w:tcPr>
                  <w:tcW w:w="989" w:type="pct"/>
                  <w:vAlign w:val="center"/>
                </w:tcPr>
                <w:p w14:paraId="216937D3" w14:textId="77777777" w:rsidR="00773FFC" w:rsidRPr="00773FFC" w:rsidRDefault="00773FFC" w:rsidP="00773FFC">
                  <w:pPr>
                    <w:jc w:val="center"/>
                    <w:rPr>
                      <w:rFonts w:ascii="Arial" w:eastAsia="MS Mincho" w:hAnsi="Arial" w:cs="Arial"/>
                      <w:sz w:val="15"/>
                      <w:szCs w:val="15"/>
                    </w:rPr>
                  </w:pPr>
                  <w:r w:rsidRPr="00773FFC">
                    <w:rPr>
                      <w:rFonts w:ascii="Arial" w:eastAsia="MS Mincho" w:hAnsi="Arial" w:cs="Arial"/>
                      <w:sz w:val="15"/>
                      <w:szCs w:val="15"/>
                    </w:rPr>
                    <w:t>85121807</w:t>
                  </w:r>
                </w:p>
              </w:tc>
              <w:tc>
                <w:tcPr>
                  <w:tcW w:w="817" w:type="pct"/>
                  <w:vAlign w:val="center"/>
                </w:tcPr>
                <w:p w14:paraId="5C8F65EE"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 xml:space="preserve">SERVICIOS DE SALUD </w:t>
                  </w:r>
                </w:p>
              </w:tc>
              <w:tc>
                <w:tcPr>
                  <w:tcW w:w="953" w:type="pct"/>
                  <w:vAlign w:val="center"/>
                </w:tcPr>
                <w:p w14:paraId="044631DB"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PRACTICA MEDICA</w:t>
                  </w:r>
                </w:p>
              </w:tc>
              <w:tc>
                <w:tcPr>
                  <w:tcW w:w="954" w:type="pct"/>
                  <w:vAlign w:val="center"/>
                </w:tcPr>
                <w:p w14:paraId="13F36299"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LABORATORIOS MEDICOS</w:t>
                  </w:r>
                </w:p>
              </w:tc>
              <w:tc>
                <w:tcPr>
                  <w:tcW w:w="1287" w:type="pct"/>
                  <w:vAlign w:val="center"/>
                </w:tcPr>
                <w:p w14:paraId="7B1A385B" w14:textId="77777777" w:rsidR="00773FFC" w:rsidRPr="00773FFC" w:rsidRDefault="00773FFC" w:rsidP="00773FFC">
                  <w:pPr>
                    <w:jc w:val="center"/>
                    <w:rPr>
                      <w:rFonts w:ascii="Arial" w:hAnsi="Arial" w:cs="Arial"/>
                      <w:color w:val="000000"/>
                      <w:sz w:val="15"/>
                      <w:szCs w:val="15"/>
                    </w:rPr>
                  </w:pPr>
                  <w:r w:rsidRPr="00773FFC">
                    <w:rPr>
                      <w:rFonts w:ascii="Arial" w:hAnsi="Arial" w:cs="Arial"/>
                      <w:color w:val="000000"/>
                      <w:sz w:val="15"/>
                      <w:szCs w:val="15"/>
                    </w:rPr>
                    <w:t>SERVICIOS DE LABORATORIOS DE ULTRASONIDO</w:t>
                  </w:r>
                </w:p>
              </w:tc>
            </w:tr>
          </w:tbl>
          <w:p w14:paraId="55247A0A" w14:textId="77777777" w:rsidR="00C60B2D" w:rsidRPr="0019395A" w:rsidRDefault="00C60B2D" w:rsidP="00F63E71">
            <w:pPr>
              <w:jc w:val="both"/>
              <w:rPr>
                <w:rFonts w:ascii="Arial" w:hAnsi="Arial" w:cs="Arial"/>
                <w:b/>
                <w:bCs/>
                <w:sz w:val="19"/>
                <w:szCs w:val="19"/>
              </w:rPr>
            </w:pPr>
          </w:p>
        </w:tc>
      </w:tr>
      <w:tr w:rsidR="00F465B7" w:rsidRPr="0019395A" w14:paraId="4F9AB528" w14:textId="77777777" w:rsidTr="00A46B4A">
        <w:trPr>
          <w:trHeight w:val="602"/>
          <w:jc w:val="center"/>
        </w:trPr>
        <w:tc>
          <w:tcPr>
            <w:tcW w:w="1696" w:type="dxa"/>
            <w:tcBorders>
              <w:top w:val="single" w:sz="4" w:space="0" w:color="auto"/>
              <w:left w:val="single" w:sz="4" w:space="0" w:color="auto"/>
              <w:bottom w:val="single" w:sz="4" w:space="0" w:color="auto"/>
              <w:right w:val="single" w:sz="4" w:space="0" w:color="auto"/>
            </w:tcBorders>
            <w:vAlign w:val="center"/>
          </w:tcPr>
          <w:p w14:paraId="5CCE434F" w14:textId="77777777" w:rsidR="00D57C4F" w:rsidRPr="00050DA0" w:rsidRDefault="00A53673" w:rsidP="00F67999">
            <w:pPr>
              <w:pStyle w:val="Textoindependiente"/>
              <w:rPr>
                <w:b/>
                <w:sz w:val="18"/>
                <w:szCs w:val="18"/>
              </w:rPr>
            </w:pPr>
            <w:r w:rsidRPr="00050DA0">
              <w:rPr>
                <w:b/>
                <w:sz w:val="18"/>
                <w:szCs w:val="18"/>
              </w:rPr>
              <w:t>FUNDAMENTO</w:t>
            </w:r>
            <w:r w:rsidR="003520C7" w:rsidRPr="00050DA0">
              <w:rPr>
                <w:b/>
                <w:sz w:val="18"/>
                <w:szCs w:val="18"/>
              </w:rPr>
              <w:t xml:space="preserve"> JURÍDICO DE LA MODALIDAD DE SELECCIÓN</w:t>
            </w:r>
            <w:r w:rsidRPr="00050DA0">
              <w:rPr>
                <w:b/>
                <w:sz w:val="18"/>
                <w:szCs w:val="18"/>
              </w:rPr>
              <w:t xml:space="preserve"> </w:t>
            </w:r>
          </w:p>
        </w:tc>
        <w:tc>
          <w:tcPr>
            <w:tcW w:w="8500" w:type="dxa"/>
            <w:tcBorders>
              <w:top w:val="single" w:sz="4" w:space="0" w:color="auto"/>
              <w:left w:val="single" w:sz="4" w:space="0" w:color="auto"/>
              <w:bottom w:val="single" w:sz="4" w:space="0" w:color="auto"/>
              <w:right w:val="single" w:sz="4" w:space="0" w:color="auto"/>
            </w:tcBorders>
            <w:vAlign w:val="center"/>
          </w:tcPr>
          <w:p w14:paraId="14EA7B7C" w14:textId="2E914839" w:rsidR="00990E54" w:rsidRPr="00050DA0" w:rsidRDefault="00990E54" w:rsidP="00990E54">
            <w:pPr>
              <w:autoSpaceDE w:val="0"/>
              <w:autoSpaceDN w:val="0"/>
              <w:adjustRightInd w:val="0"/>
              <w:jc w:val="both"/>
              <w:rPr>
                <w:rFonts w:ascii="Arial" w:hAnsi="Arial" w:cs="Arial"/>
                <w:sz w:val="20"/>
                <w:szCs w:val="20"/>
              </w:rPr>
            </w:pPr>
            <w:r w:rsidRPr="00050DA0">
              <w:rPr>
                <w:rFonts w:ascii="Arial" w:hAnsi="Arial" w:cs="Arial"/>
                <w:sz w:val="20"/>
                <w:szCs w:val="20"/>
              </w:rPr>
              <w:t>De conformidad con lo establecido en la Ley 1150 del 16 de julio de 2007 en su artículo 2°., la escogencia del contratista se efectuará con arreglo a la modalidad de selección, entre otras, a la Selección Abreviada. Que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028FFF9F" w14:textId="77777777" w:rsidR="00990E54" w:rsidRPr="00050DA0" w:rsidRDefault="00990E54" w:rsidP="00990E54">
            <w:pPr>
              <w:autoSpaceDE w:val="0"/>
              <w:autoSpaceDN w:val="0"/>
              <w:adjustRightInd w:val="0"/>
              <w:jc w:val="both"/>
              <w:rPr>
                <w:rFonts w:ascii="Arial" w:hAnsi="Arial" w:cs="Arial"/>
                <w:sz w:val="20"/>
                <w:szCs w:val="20"/>
              </w:rPr>
            </w:pPr>
          </w:p>
          <w:p w14:paraId="694E1EE2" w14:textId="77777777" w:rsidR="00990E54" w:rsidRPr="00050DA0" w:rsidRDefault="00990E54" w:rsidP="00990E54">
            <w:pPr>
              <w:autoSpaceDE w:val="0"/>
              <w:autoSpaceDN w:val="0"/>
              <w:adjustRightInd w:val="0"/>
              <w:jc w:val="both"/>
              <w:rPr>
                <w:rFonts w:ascii="Arial" w:hAnsi="Arial" w:cs="Arial"/>
                <w:sz w:val="20"/>
                <w:szCs w:val="20"/>
              </w:rPr>
            </w:pPr>
            <w:r w:rsidRPr="00050DA0">
              <w:rPr>
                <w:rFonts w:ascii="Arial" w:hAnsi="Arial" w:cs="Arial"/>
                <w:sz w:val="20"/>
                <w:szCs w:val="20"/>
              </w:rPr>
              <w:lastRenderedPageBreak/>
              <w:t xml:space="preserve">Una de las causales de selección abreviada establecidas en el citado artículo en el numeral 2 es la siguiente: </w:t>
            </w:r>
          </w:p>
          <w:p w14:paraId="7503BB6D" w14:textId="77777777" w:rsidR="00990E54" w:rsidRPr="00050DA0" w:rsidRDefault="00990E54" w:rsidP="00990E54">
            <w:pPr>
              <w:autoSpaceDE w:val="0"/>
              <w:autoSpaceDN w:val="0"/>
              <w:adjustRightInd w:val="0"/>
              <w:jc w:val="both"/>
              <w:rPr>
                <w:rFonts w:ascii="Arial" w:hAnsi="Arial" w:cs="Arial"/>
                <w:sz w:val="20"/>
                <w:szCs w:val="20"/>
              </w:rPr>
            </w:pPr>
          </w:p>
          <w:p w14:paraId="2B3A2C4D" w14:textId="77777777" w:rsidR="00990E54" w:rsidRPr="00050DA0" w:rsidRDefault="00990E54" w:rsidP="00990E54">
            <w:pPr>
              <w:autoSpaceDE w:val="0"/>
              <w:autoSpaceDN w:val="0"/>
              <w:adjustRightInd w:val="0"/>
              <w:jc w:val="both"/>
              <w:rPr>
                <w:rFonts w:ascii="Arial" w:hAnsi="Arial" w:cs="Arial"/>
                <w:i/>
                <w:sz w:val="20"/>
                <w:szCs w:val="20"/>
              </w:rPr>
            </w:pPr>
            <w:r w:rsidRPr="00050DA0">
              <w:rPr>
                <w:rFonts w:ascii="Arial" w:hAnsi="Arial" w:cs="Arial"/>
                <w:sz w:val="20"/>
                <w:szCs w:val="20"/>
              </w:rPr>
              <w:t>c) “</w:t>
            </w:r>
            <w:r w:rsidRPr="00050DA0">
              <w:rPr>
                <w:rFonts w:ascii="Arial" w:hAnsi="Arial" w:cs="Arial"/>
                <w:i/>
                <w:sz w:val="20"/>
                <w:szCs w:val="20"/>
              </w:rPr>
              <w:t>Sin perjuicio de lo dispuesto en la Ley </w:t>
            </w:r>
            <w:hyperlink r:id="rId11" w:anchor="1" w:history="1">
              <w:r w:rsidRPr="00050DA0">
                <w:rPr>
                  <w:rFonts w:ascii="Arial" w:hAnsi="Arial" w:cs="Arial"/>
                  <w:i/>
                  <w:sz w:val="20"/>
                  <w:szCs w:val="20"/>
                  <w:u w:val="single"/>
                </w:rPr>
                <w:t>100</w:t>
              </w:r>
            </w:hyperlink>
            <w:r w:rsidRPr="00050DA0">
              <w:rPr>
                <w:rFonts w:ascii="Arial" w:hAnsi="Arial" w:cs="Arial"/>
                <w:i/>
                <w:sz w:val="20"/>
                <w:szCs w:val="20"/>
              </w:rPr>
              <w:t> de 1993 y en la Ley </w:t>
            </w:r>
            <w:hyperlink r:id="rId12" w:anchor="1" w:history="1">
              <w:r w:rsidRPr="00050DA0">
                <w:rPr>
                  <w:rFonts w:ascii="Arial" w:hAnsi="Arial" w:cs="Arial"/>
                  <w:i/>
                  <w:sz w:val="20"/>
                  <w:szCs w:val="20"/>
                  <w:u w:val="single"/>
                </w:rPr>
                <w:t>1122</w:t>
              </w:r>
            </w:hyperlink>
            <w:r w:rsidRPr="00050DA0">
              <w:rPr>
                <w:rFonts w:ascii="Arial" w:hAnsi="Arial" w:cs="Arial"/>
                <w:i/>
                <w:sz w:val="20"/>
                <w:szCs w:val="20"/>
              </w:rPr>
              <w:t> de 2007, la celebración de contratos para la prestación de servicios de salud. El reglamento interno correspondiente fijará las garantías a cargo de los contratistas. Los pagos correspondientes se podrán hacer mediante encargos fiduciarios;”.</w:t>
            </w:r>
          </w:p>
          <w:p w14:paraId="71C2486E" w14:textId="77777777" w:rsidR="00990E54" w:rsidRPr="00050DA0" w:rsidRDefault="00990E54" w:rsidP="00990E54">
            <w:pPr>
              <w:autoSpaceDE w:val="0"/>
              <w:autoSpaceDN w:val="0"/>
              <w:jc w:val="both"/>
              <w:rPr>
                <w:rFonts w:ascii="Arial" w:hAnsi="Arial" w:cs="Arial"/>
                <w:b/>
                <w:sz w:val="20"/>
                <w:szCs w:val="20"/>
                <w:u w:val="single"/>
                <w:lang w:val="es-ES_tradnl"/>
              </w:rPr>
            </w:pPr>
          </w:p>
          <w:p w14:paraId="4561A896" w14:textId="77777777" w:rsidR="00990E54" w:rsidRPr="00050DA0" w:rsidRDefault="00990E54" w:rsidP="00990E54">
            <w:pPr>
              <w:autoSpaceDE w:val="0"/>
              <w:autoSpaceDN w:val="0"/>
              <w:jc w:val="both"/>
              <w:rPr>
                <w:rFonts w:ascii="Arial" w:hAnsi="Arial" w:cs="Arial"/>
                <w:sz w:val="20"/>
                <w:szCs w:val="20"/>
                <w:lang w:val="es-ES_tradnl"/>
              </w:rPr>
            </w:pPr>
            <w:r w:rsidRPr="00050DA0">
              <w:rPr>
                <w:rFonts w:ascii="Arial" w:hAnsi="Arial" w:cs="Arial"/>
                <w:sz w:val="20"/>
                <w:szCs w:val="20"/>
                <w:lang w:val="es-ES_tradnl"/>
              </w:rPr>
              <w:t xml:space="preserve">Sumado a lo anterior en el Decreto 1082 del 26/05/2015 establece: </w:t>
            </w:r>
          </w:p>
          <w:p w14:paraId="4E8D4973" w14:textId="77777777" w:rsidR="00990E54" w:rsidRPr="00050DA0" w:rsidRDefault="00990E54" w:rsidP="00990E54">
            <w:pPr>
              <w:autoSpaceDE w:val="0"/>
              <w:autoSpaceDN w:val="0"/>
              <w:jc w:val="both"/>
              <w:rPr>
                <w:rFonts w:ascii="Arial" w:hAnsi="Arial" w:cs="Arial"/>
                <w:b/>
                <w:sz w:val="20"/>
                <w:szCs w:val="20"/>
                <w:u w:val="single"/>
                <w:lang w:val="es-ES_tradnl"/>
              </w:rPr>
            </w:pPr>
          </w:p>
          <w:p w14:paraId="1D479B25" w14:textId="77777777" w:rsidR="00990E54" w:rsidRPr="00050DA0" w:rsidRDefault="00990E54" w:rsidP="00990E54">
            <w:pPr>
              <w:autoSpaceDE w:val="0"/>
              <w:autoSpaceDN w:val="0"/>
              <w:jc w:val="both"/>
              <w:rPr>
                <w:rFonts w:ascii="Arial" w:hAnsi="Arial" w:cs="Arial"/>
                <w:b/>
                <w:sz w:val="20"/>
                <w:szCs w:val="20"/>
                <w:u w:val="single"/>
                <w:lang w:val="es-ES_tradnl"/>
              </w:rPr>
            </w:pPr>
            <w:r w:rsidRPr="00050DA0">
              <w:rPr>
                <w:rFonts w:ascii="Arial" w:hAnsi="Arial" w:cs="Arial"/>
                <w:b/>
                <w:sz w:val="20"/>
                <w:szCs w:val="20"/>
                <w:u w:val="single"/>
                <w:lang w:val="es-ES_tradnl"/>
              </w:rPr>
              <w:t xml:space="preserve">SELECCIÓN ABREVIADA </w:t>
            </w:r>
          </w:p>
          <w:p w14:paraId="5F17902A" w14:textId="77777777" w:rsidR="00990E54" w:rsidRPr="00050DA0" w:rsidRDefault="00990E54" w:rsidP="00990E54">
            <w:pPr>
              <w:autoSpaceDE w:val="0"/>
              <w:autoSpaceDN w:val="0"/>
              <w:ind w:left="284"/>
              <w:jc w:val="both"/>
              <w:rPr>
                <w:rFonts w:ascii="Arial" w:hAnsi="Arial" w:cs="Arial"/>
                <w:sz w:val="20"/>
                <w:szCs w:val="20"/>
                <w:lang w:val="es-ES_tradnl"/>
              </w:rPr>
            </w:pPr>
          </w:p>
          <w:p w14:paraId="26027E2A" w14:textId="77777777" w:rsidR="00990E54" w:rsidRPr="00050DA0" w:rsidRDefault="00990E54" w:rsidP="00990E54">
            <w:pPr>
              <w:autoSpaceDE w:val="0"/>
              <w:autoSpaceDN w:val="0"/>
              <w:jc w:val="both"/>
              <w:rPr>
                <w:rFonts w:ascii="Arial" w:hAnsi="Arial" w:cs="Arial"/>
                <w:sz w:val="20"/>
                <w:szCs w:val="20"/>
                <w:u w:val="single"/>
                <w:lang w:val="es-ES_tradnl"/>
              </w:rPr>
            </w:pPr>
            <w:r w:rsidRPr="00050DA0">
              <w:rPr>
                <w:rFonts w:ascii="Arial" w:hAnsi="Arial" w:cs="Arial"/>
                <w:b/>
                <w:sz w:val="20"/>
                <w:szCs w:val="20"/>
                <w:u w:val="single"/>
                <w:lang w:val="es-ES_tradnl"/>
              </w:rPr>
              <w:t>Otros procesos de selección abreviada – contratos de Prestación de Servicios de salud</w:t>
            </w:r>
            <w:r w:rsidRPr="00050DA0">
              <w:rPr>
                <w:rFonts w:ascii="Arial" w:hAnsi="Arial" w:cs="Arial"/>
                <w:b/>
                <w:sz w:val="20"/>
                <w:szCs w:val="20"/>
                <w:lang w:val="es-ES_tradnl"/>
              </w:rPr>
              <w:t xml:space="preserve"> – </w:t>
            </w:r>
            <w:r w:rsidRPr="00050DA0">
              <w:rPr>
                <w:rFonts w:ascii="Arial" w:hAnsi="Arial" w:cs="Arial"/>
                <w:sz w:val="20"/>
                <w:szCs w:val="20"/>
                <w:lang w:val="es-ES_tradnl"/>
              </w:rPr>
              <w:t xml:space="preserve">Articulo </w:t>
            </w:r>
            <w:r w:rsidRPr="00050DA0">
              <w:rPr>
                <w:rFonts w:ascii="Arial" w:hAnsi="Arial" w:cs="Arial"/>
                <w:sz w:val="20"/>
                <w:szCs w:val="20"/>
                <w:lang w:val="es-ES_tradnl" w:eastAsia="es-CO"/>
              </w:rPr>
              <w:t xml:space="preserve">2.2.1.2.1.2.21 </w:t>
            </w:r>
            <w:r w:rsidRPr="00050DA0">
              <w:rPr>
                <w:rFonts w:ascii="Arial" w:hAnsi="Arial" w:cs="Arial"/>
                <w:sz w:val="20"/>
                <w:szCs w:val="20"/>
                <w:lang w:val="es-ES_tradnl"/>
              </w:rPr>
              <w:t>del Decreto 1082 de 2015.</w:t>
            </w:r>
          </w:p>
          <w:p w14:paraId="48AEE21B" w14:textId="77777777" w:rsidR="00990E54" w:rsidRPr="00050DA0" w:rsidRDefault="00990E54" w:rsidP="00990E54">
            <w:pPr>
              <w:autoSpaceDE w:val="0"/>
              <w:autoSpaceDN w:val="0"/>
              <w:ind w:left="709"/>
              <w:jc w:val="both"/>
              <w:rPr>
                <w:rFonts w:ascii="Arial" w:hAnsi="Arial" w:cs="Arial"/>
                <w:sz w:val="20"/>
                <w:szCs w:val="20"/>
                <w:u w:val="single"/>
                <w:lang w:val="es-ES_tradnl"/>
              </w:rPr>
            </w:pPr>
          </w:p>
          <w:p w14:paraId="53EBF23D" w14:textId="7824FF45" w:rsidR="003520C7" w:rsidRPr="00050DA0" w:rsidRDefault="00990E54" w:rsidP="00990E54">
            <w:pPr>
              <w:jc w:val="both"/>
              <w:rPr>
                <w:rFonts w:ascii="Arial" w:hAnsi="Arial" w:cs="Arial"/>
                <w:sz w:val="20"/>
                <w:szCs w:val="20"/>
              </w:rPr>
            </w:pPr>
            <w:r w:rsidRPr="00050DA0">
              <w:rPr>
                <w:rFonts w:ascii="Arial" w:hAnsi="Arial" w:cs="Arial"/>
                <w:i/>
                <w:sz w:val="20"/>
                <w:szCs w:val="20"/>
                <w:lang w:val="es-CO" w:eastAsia="es-CO"/>
              </w:rPr>
              <w:t>“La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p>
          <w:p w14:paraId="1F991A82" w14:textId="363CC204" w:rsidR="00990E54" w:rsidRPr="00050DA0" w:rsidRDefault="00990E54" w:rsidP="008B4C49">
            <w:pPr>
              <w:jc w:val="both"/>
              <w:rPr>
                <w:rFonts w:ascii="Arial" w:hAnsi="Arial" w:cs="Arial"/>
                <w:sz w:val="20"/>
                <w:szCs w:val="20"/>
              </w:rPr>
            </w:pPr>
          </w:p>
        </w:tc>
      </w:tr>
      <w:tr w:rsidR="003520C7" w:rsidRPr="0019395A" w14:paraId="16FD9178" w14:textId="77777777" w:rsidTr="00050DA0">
        <w:trPr>
          <w:trHeight w:val="3160"/>
          <w:jc w:val="center"/>
        </w:trPr>
        <w:tc>
          <w:tcPr>
            <w:tcW w:w="1696" w:type="dxa"/>
            <w:tcBorders>
              <w:top w:val="single" w:sz="4" w:space="0" w:color="auto"/>
              <w:left w:val="single" w:sz="4" w:space="0" w:color="auto"/>
              <w:bottom w:val="single" w:sz="4" w:space="0" w:color="auto"/>
              <w:right w:val="single" w:sz="4" w:space="0" w:color="auto"/>
            </w:tcBorders>
            <w:vAlign w:val="center"/>
          </w:tcPr>
          <w:p w14:paraId="7D24A7C1" w14:textId="77777777" w:rsidR="003520C7" w:rsidRPr="00CB0A63" w:rsidRDefault="003520C7" w:rsidP="00050DA0">
            <w:pPr>
              <w:pStyle w:val="Textoindependiente"/>
              <w:spacing w:line="120" w:lineRule="atLeast"/>
              <w:rPr>
                <w:b/>
                <w:sz w:val="18"/>
                <w:szCs w:val="18"/>
              </w:rPr>
            </w:pPr>
            <w:r w:rsidRPr="00CB0A63">
              <w:rPr>
                <w:b/>
                <w:sz w:val="18"/>
                <w:szCs w:val="18"/>
              </w:rPr>
              <w:lastRenderedPageBreak/>
              <w:t>PARTICIPANTES</w:t>
            </w:r>
          </w:p>
        </w:tc>
        <w:tc>
          <w:tcPr>
            <w:tcW w:w="8500" w:type="dxa"/>
            <w:tcBorders>
              <w:top w:val="single" w:sz="4" w:space="0" w:color="auto"/>
              <w:left w:val="single" w:sz="4" w:space="0" w:color="auto"/>
              <w:bottom w:val="single" w:sz="4" w:space="0" w:color="auto"/>
              <w:right w:val="single" w:sz="4" w:space="0" w:color="auto"/>
            </w:tcBorders>
            <w:vAlign w:val="center"/>
          </w:tcPr>
          <w:p w14:paraId="02448A5B" w14:textId="77777777" w:rsidR="008B4C49" w:rsidRPr="00050DA0" w:rsidRDefault="008B4C49" w:rsidP="00050DA0">
            <w:pPr>
              <w:pStyle w:val="rtecenter"/>
              <w:shd w:val="clear" w:color="auto" w:fill="FFFFFF"/>
              <w:spacing w:before="0" w:beforeAutospacing="0" w:after="0" w:afterAutospacing="0" w:line="120" w:lineRule="atLeast"/>
              <w:jc w:val="both"/>
              <w:rPr>
                <w:rFonts w:ascii="Arial" w:hAnsi="Arial" w:cs="Arial"/>
                <w:color w:val="000000" w:themeColor="text1"/>
                <w:sz w:val="20"/>
                <w:szCs w:val="20"/>
                <w:lang w:val="es-CO"/>
              </w:rPr>
            </w:pPr>
            <w:r w:rsidRPr="00050DA0">
              <w:rPr>
                <w:rFonts w:ascii="Arial" w:hAnsi="Arial" w:cs="Arial"/>
                <w:color w:val="000000" w:themeColor="text1"/>
                <w:sz w:val="20"/>
                <w:szCs w:val="20"/>
                <w:lang w:val="es-CO"/>
              </w:rPr>
              <w:t>Podrán participar en el presente proceso todas las personas naturales o jurídicas, fabricante o distribuidor, nacionales o las extranjeras domiciliadas o con sucursal en Colombia, en Consorcio o Unión Temporal existentes en el mercado nacional, con capacidad de prestar servicios y suministrar los bienes, de acuerdo a las características previamente establecidas.</w:t>
            </w:r>
          </w:p>
          <w:p w14:paraId="380F3987" w14:textId="77777777" w:rsidR="00050DA0" w:rsidRPr="00050DA0" w:rsidRDefault="00050DA0" w:rsidP="00050DA0">
            <w:pPr>
              <w:pStyle w:val="rtecenter"/>
              <w:shd w:val="clear" w:color="auto" w:fill="FFFFFF"/>
              <w:spacing w:before="0" w:beforeAutospacing="0" w:after="0" w:afterAutospacing="0" w:line="120" w:lineRule="atLeast"/>
              <w:jc w:val="both"/>
              <w:rPr>
                <w:rFonts w:ascii="Arial" w:hAnsi="Arial" w:cs="Arial"/>
                <w:color w:val="000000" w:themeColor="text1"/>
                <w:sz w:val="20"/>
                <w:szCs w:val="20"/>
                <w:lang w:val="es-CO"/>
              </w:rPr>
            </w:pPr>
          </w:p>
          <w:p w14:paraId="053680F3" w14:textId="5BD263B1" w:rsidR="008B4C49" w:rsidRPr="00050DA0" w:rsidRDefault="008B4C49" w:rsidP="00050DA0">
            <w:pPr>
              <w:shd w:val="clear" w:color="auto" w:fill="FFFFFF"/>
              <w:spacing w:line="120" w:lineRule="atLeast"/>
              <w:jc w:val="both"/>
              <w:textAlignment w:val="baseline"/>
              <w:rPr>
                <w:rFonts w:ascii="Arial" w:hAnsi="Arial" w:cs="Arial"/>
                <w:sz w:val="20"/>
                <w:szCs w:val="20"/>
              </w:rPr>
            </w:pPr>
            <w:r w:rsidRPr="00050DA0">
              <w:rPr>
                <w:rFonts w:ascii="Arial" w:hAnsi="Arial" w:cs="Arial"/>
                <w:sz w:val="20"/>
                <w:szCs w:val="20"/>
              </w:rPr>
              <w:t>De conformidad con lo establecido en los artículos 2.2.1.2.4.2.2 del Decreto 1082 de 2015 Convocatorias limitadas a Mipyme, modificado por el Decreto 1860 de 2021 </w:t>
            </w:r>
            <w:r w:rsidRPr="00050DA0">
              <w:rPr>
                <w:rFonts w:ascii="Arial" w:hAnsi="Arial" w:cs="Arial"/>
                <w:i/>
                <w:iCs/>
                <w:sz w:val="20"/>
                <w:szCs w:val="20"/>
              </w:rPr>
              <w:t>"Por el cual se modifica y adiciona el Decreto </w:t>
            </w:r>
            <w:hyperlink r:id="rId13" w:anchor="0" w:tgtFrame="_blank" w:history="1">
              <w:r w:rsidRPr="00050DA0">
                <w:rPr>
                  <w:rStyle w:val="Hipervnculo"/>
                  <w:rFonts w:ascii="Arial" w:hAnsi="Arial" w:cs="Arial"/>
                  <w:i/>
                  <w:iCs/>
                  <w:color w:val="auto"/>
                  <w:sz w:val="20"/>
                  <w:szCs w:val="20"/>
                  <w:bdr w:val="none" w:sz="0" w:space="0" w:color="auto" w:frame="1"/>
                </w:rPr>
                <w:t>1082 </w:t>
              </w:r>
            </w:hyperlink>
            <w:r w:rsidRPr="00050DA0">
              <w:rPr>
                <w:rFonts w:ascii="Arial" w:hAnsi="Arial" w:cs="Arial"/>
                <w:i/>
                <w:iCs/>
                <w:sz w:val="20"/>
                <w:szCs w:val="20"/>
              </w:rPr>
              <w:t>de 2015, Único Reglamentario del Sector Administrativo de Planeación Nacional, con el fin reglamentar los artículos </w:t>
            </w:r>
            <w:hyperlink r:id="rId14" w:anchor="30" w:tgtFrame="_blank" w:history="1">
              <w:r w:rsidRPr="00050DA0">
                <w:rPr>
                  <w:rStyle w:val="Hipervnculo"/>
                  <w:rFonts w:ascii="Arial" w:hAnsi="Arial" w:cs="Arial"/>
                  <w:i/>
                  <w:iCs/>
                  <w:color w:val="auto"/>
                  <w:sz w:val="20"/>
                  <w:szCs w:val="20"/>
                  <w:bdr w:val="none" w:sz="0" w:space="0" w:color="auto" w:frame="1"/>
                </w:rPr>
                <w:t>30</w:t>
              </w:r>
            </w:hyperlink>
            <w:r w:rsidRPr="00050DA0">
              <w:rPr>
                <w:rFonts w:ascii="Arial" w:hAnsi="Arial" w:cs="Arial"/>
                <w:i/>
                <w:iCs/>
                <w:sz w:val="20"/>
                <w:szCs w:val="20"/>
              </w:rPr>
              <w:t>, </w:t>
            </w:r>
            <w:hyperlink r:id="rId15" w:anchor="31" w:tgtFrame="_blank" w:history="1">
              <w:r w:rsidRPr="00050DA0">
                <w:rPr>
                  <w:rStyle w:val="Hipervnculo"/>
                  <w:rFonts w:ascii="Arial" w:hAnsi="Arial" w:cs="Arial"/>
                  <w:i/>
                  <w:iCs/>
                  <w:color w:val="auto"/>
                  <w:sz w:val="20"/>
                  <w:szCs w:val="20"/>
                  <w:bdr w:val="none" w:sz="0" w:space="0" w:color="auto" w:frame="1"/>
                </w:rPr>
                <w:t>31</w:t>
              </w:r>
            </w:hyperlink>
            <w:r w:rsidRPr="00050DA0">
              <w:rPr>
                <w:rFonts w:ascii="Arial" w:hAnsi="Arial" w:cs="Arial"/>
                <w:i/>
                <w:iCs/>
                <w:sz w:val="20"/>
                <w:szCs w:val="20"/>
              </w:rPr>
              <w:t>, </w:t>
            </w:r>
            <w:hyperlink r:id="rId16" w:anchor="32" w:tgtFrame="_blank" w:history="1">
              <w:r w:rsidRPr="00050DA0">
                <w:rPr>
                  <w:rStyle w:val="Hipervnculo"/>
                  <w:rFonts w:ascii="Arial" w:hAnsi="Arial" w:cs="Arial"/>
                  <w:i/>
                  <w:iCs/>
                  <w:color w:val="auto"/>
                  <w:sz w:val="20"/>
                  <w:szCs w:val="20"/>
                  <w:bdr w:val="none" w:sz="0" w:space="0" w:color="auto" w:frame="1"/>
                </w:rPr>
                <w:t>32</w:t>
              </w:r>
            </w:hyperlink>
            <w:r w:rsidRPr="00050DA0">
              <w:rPr>
                <w:rFonts w:ascii="Arial" w:hAnsi="Arial" w:cs="Arial"/>
                <w:i/>
                <w:iCs/>
                <w:sz w:val="20"/>
                <w:szCs w:val="20"/>
              </w:rPr>
              <w:t>, </w:t>
            </w:r>
            <w:hyperlink r:id="rId17" w:anchor="34" w:tgtFrame="_blank" w:history="1">
              <w:r w:rsidRPr="00050DA0">
                <w:rPr>
                  <w:rStyle w:val="Hipervnculo"/>
                  <w:rFonts w:ascii="Arial" w:hAnsi="Arial" w:cs="Arial"/>
                  <w:i/>
                  <w:iCs/>
                  <w:color w:val="auto"/>
                  <w:sz w:val="20"/>
                  <w:szCs w:val="20"/>
                  <w:bdr w:val="none" w:sz="0" w:space="0" w:color="auto" w:frame="1"/>
                </w:rPr>
                <w:t>34 </w:t>
              </w:r>
            </w:hyperlink>
            <w:r w:rsidRPr="00050DA0">
              <w:rPr>
                <w:rFonts w:ascii="Arial" w:hAnsi="Arial" w:cs="Arial"/>
                <w:i/>
                <w:iCs/>
                <w:sz w:val="20"/>
                <w:szCs w:val="20"/>
              </w:rPr>
              <w:t>y </w:t>
            </w:r>
            <w:hyperlink r:id="rId18" w:anchor="35" w:tgtFrame="_blank" w:history="1">
              <w:r w:rsidRPr="00050DA0">
                <w:rPr>
                  <w:rStyle w:val="Hipervnculo"/>
                  <w:rFonts w:ascii="Arial" w:hAnsi="Arial" w:cs="Arial"/>
                  <w:i/>
                  <w:iCs/>
                  <w:color w:val="auto"/>
                  <w:sz w:val="20"/>
                  <w:szCs w:val="20"/>
                  <w:bdr w:val="none" w:sz="0" w:space="0" w:color="auto" w:frame="1"/>
                </w:rPr>
                <w:t>35 </w:t>
              </w:r>
            </w:hyperlink>
            <w:r w:rsidRPr="00050DA0">
              <w:rPr>
                <w:rFonts w:ascii="Arial" w:hAnsi="Arial" w:cs="Arial"/>
                <w:i/>
                <w:iCs/>
                <w:sz w:val="20"/>
                <w:szCs w:val="20"/>
              </w:rPr>
              <w:t>de la Ley 2069 de 2020, en lo relativo al sistema de compras públicas y se dictan otras disposiciones" </w:t>
            </w:r>
            <w:r w:rsidRPr="00050DA0">
              <w:rPr>
                <w:rFonts w:ascii="Arial" w:hAnsi="Arial" w:cs="Arial"/>
                <w:sz w:val="20"/>
                <w:szCs w:val="20"/>
              </w:rPr>
              <w:t>y teniendo en cuenta que el valor del proceso de c</w:t>
            </w:r>
            <w:r w:rsidRPr="00050DA0">
              <w:rPr>
                <w:rFonts w:ascii="Arial" w:hAnsi="Arial" w:cs="Arial"/>
                <w:iCs/>
                <w:sz w:val="20"/>
                <w:szCs w:val="20"/>
              </w:rPr>
              <w:t xml:space="preserve">ontratación es </w:t>
            </w:r>
            <w:r w:rsidR="00990E54" w:rsidRPr="00050DA0">
              <w:rPr>
                <w:rFonts w:ascii="Arial" w:hAnsi="Arial" w:cs="Arial"/>
                <w:iCs/>
                <w:sz w:val="20"/>
                <w:szCs w:val="20"/>
              </w:rPr>
              <w:t xml:space="preserve">a ciento veinticinco mil dólares de los Estados Unidos de América </w:t>
            </w:r>
            <w:bookmarkStart w:id="0" w:name="_Hlk203378702"/>
            <w:r w:rsidR="00990E54" w:rsidRPr="00050DA0">
              <w:rPr>
                <w:rFonts w:ascii="Arial" w:hAnsi="Arial" w:cs="Arial"/>
                <w:iCs/>
                <w:sz w:val="20"/>
                <w:szCs w:val="20"/>
              </w:rPr>
              <w:t>(US$125.000)</w:t>
            </w:r>
            <w:r w:rsidR="00990E54" w:rsidRPr="00050DA0">
              <w:rPr>
                <w:rFonts w:ascii="Arial" w:hAnsi="Arial" w:cs="Arial"/>
                <w:b/>
                <w:iCs/>
                <w:sz w:val="20"/>
                <w:szCs w:val="20"/>
              </w:rPr>
              <w:t xml:space="preserve"> </w:t>
            </w:r>
            <w:bookmarkEnd w:id="0"/>
            <w:r w:rsidR="00990E54" w:rsidRPr="00050DA0">
              <w:rPr>
                <w:rFonts w:ascii="Arial" w:hAnsi="Arial" w:cs="Arial"/>
                <w:b/>
                <w:iCs/>
                <w:sz w:val="20"/>
                <w:szCs w:val="20"/>
              </w:rPr>
              <w:t xml:space="preserve">NO </w:t>
            </w:r>
            <w:r w:rsidR="00990E54" w:rsidRPr="00050DA0">
              <w:rPr>
                <w:rFonts w:ascii="Arial" w:hAnsi="Arial" w:cs="Arial"/>
                <w:iCs/>
                <w:sz w:val="20"/>
                <w:szCs w:val="20"/>
              </w:rPr>
              <w:t>procede la convocatoria para limitar a MIPYMES NACIONALES</w:t>
            </w:r>
            <w:r w:rsidR="00990E54" w:rsidRPr="00050DA0">
              <w:rPr>
                <w:rFonts w:ascii="Arial" w:hAnsi="Arial" w:cs="Arial"/>
                <w:i/>
                <w:iCs/>
                <w:sz w:val="20"/>
                <w:szCs w:val="20"/>
              </w:rPr>
              <w:t>.</w:t>
            </w:r>
          </w:p>
        </w:tc>
      </w:tr>
      <w:tr w:rsidR="00A46B4A" w:rsidRPr="0019395A" w14:paraId="1BD3191D" w14:textId="77777777" w:rsidTr="00A46B4A">
        <w:trPr>
          <w:trHeight w:val="1565"/>
          <w:jc w:val="center"/>
        </w:trPr>
        <w:tc>
          <w:tcPr>
            <w:tcW w:w="1696" w:type="dxa"/>
            <w:tcBorders>
              <w:top w:val="single" w:sz="4" w:space="0" w:color="auto"/>
              <w:left w:val="single" w:sz="4" w:space="0" w:color="auto"/>
              <w:bottom w:val="single" w:sz="4" w:space="0" w:color="auto"/>
              <w:right w:val="single" w:sz="4" w:space="0" w:color="auto"/>
            </w:tcBorders>
            <w:vAlign w:val="center"/>
          </w:tcPr>
          <w:p w14:paraId="02BD9E4F" w14:textId="217BA983" w:rsidR="00A46B4A" w:rsidRPr="00CB0A63" w:rsidRDefault="00A46B4A" w:rsidP="00A46B4A">
            <w:pPr>
              <w:pStyle w:val="Textoindependiente"/>
              <w:rPr>
                <w:b/>
                <w:sz w:val="18"/>
                <w:szCs w:val="18"/>
              </w:rPr>
            </w:pPr>
            <w:r w:rsidRPr="00CB0A63">
              <w:rPr>
                <w:b/>
                <w:sz w:val="18"/>
                <w:szCs w:val="18"/>
              </w:rPr>
              <w:t>REGISTRO ÚNICO DE PROPONENTES (R.U.P.)</w:t>
            </w:r>
          </w:p>
        </w:tc>
        <w:tc>
          <w:tcPr>
            <w:tcW w:w="8500" w:type="dxa"/>
            <w:tcBorders>
              <w:top w:val="single" w:sz="4" w:space="0" w:color="auto"/>
              <w:left w:val="single" w:sz="4" w:space="0" w:color="auto"/>
              <w:bottom w:val="single" w:sz="4" w:space="0" w:color="auto"/>
              <w:right w:val="single" w:sz="4" w:space="0" w:color="auto"/>
            </w:tcBorders>
            <w:vAlign w:val="center"/>
          </w:tcPr>
          <w:p w14:paraId="3F6EE1A4" w14:textId="46A2130F" w:rsidR="00A46B4A" w:rsidRPr="00050DA0" w:rsidRDefault="00990E54" w:rsidP="00A46B4A">
            <w:pPr>
              <w:jc w:val="both"/>
              <w:rPr>
                <w:rFonts w:ascii="Arial" w:hAnsi="Arial" w:cs="Arial"/>
                <w:sz w:val="20"/>
                <w:szCs w:val="20"/>
              </w:rPr>
            </w:pPr>
            <w:r w:rsidRPr="00050DA0">
              <w:rPr>
                <w:rFonts w:ascii="Arial" w:hAnsi="Arial" w:cs="Arial"/>
                <w:color w:val="000000"/>
                <w:sz w:val="20"/>
                <w:szCs w:val="20"/>
                <w:lang w:eastAsia="es-CO"/>
              </w:rPr>
              <w:t>De</w:t>
            </w:r>
            <w:r w:rsidR="00A46B4A" w:rsidRPr="00050DA0">
              <w:rPr>
                <w:rFonts w:ascii="Arial" w:hAnsi="Arial" w:cs="Arial"/>
                <w:color w:val="000000"/>
                <w:sz w:val="20"/>
                <w:szCs w:val="20"/>
                <w:lang w:eastAsia="es-CO"/>
              </w:rPr>
              <w:t xml:space="preserve"> </w:t>
            </w:r>
            <w:r w:rsidRPr="00050DA0">
              <w:rPr>
                <w:rFonts w:ascii="Arial" w:hAnsi="Arial" w:cs="Arial"/>
                <w:color w:val="000000"/>
                <w:sz w:val="20"/>
                <w:szCs w:val="20"/>
                <w:lang w:eastAsia="es-CO"/>
              </w:rPr>
              <w:t>conformidad con el artículo 6 de la Ley 1150 de 2007, modificado por el artículo 221 del Decreto Ley 019 de 2012. Dice: “(…) No se requerirá de este registro, ni de clasificación, en los casos de contratación directa; contratos para la prestación de servicios de salud; contratos de mínima cuantía; enajenación de bienes del Estado; contratos que tengan por objeto la adquisición de productos de origen o destinación agropecuaria que se ofrezcan en bolsas de productos legalmente constituidas; los actos y contratos que tengan por objeto directo las actividades comerciales e industriales propias de las empresas industriales y comerciales del Estado y las sociedades de economía mixta y los contratos de concesión de cualquier índole. En los casos anteriormente señalados, corresponderá a las entidades contratantes cumplir con la labor de verificación de las condiciones de los proponentes. (…).”</w:t>
            </w:r>
          </w:p>
        </w:tc>
      </w:tr>
      <w:tr w:rsidR="00A46B4A" w:rsidRPr="0019395A" w14:paraId="38796499" w14:textId="77777777" w:rsidTr="00A46B4A">
        <w:trPr>
          <w:cantSplit/>
          <w:trHeight w:val="1134"/>
          <w:jc w:val="center"/>
        </w:trPr>
        <w:tc>
          <w:tcPr>
            <w:tcW w:w="1696" w:type="dxa"/>
            <w:tcBorders>
              <w:top w:val="single" w:sz="4" w:space="0" w:color="auto"/>
              <w:left w:val="single" w:sz="4" w:space="0" w:color="auto"/>
              <w:bottom w:val="single" w:sz="4" w:space="0" w:color="auto"/>
              <w:right w:val="single" w:sz="4" w:space="0" w:color="auto"/>
            </w:tcBorders>
            <w:vAlign w:val="center"/>
          </w:tcPr>
          <w:p w14:paraId="62BE26C3" w14:textId="77777777" w:rsidR="00A46B4A" w:rsidRPr="00CB0A63" w:rsidRDefault="00A46B4A" w:rsidP="00A46B4A">
            <w:pPr>
              <w:pStyle w:val="Textoindependiente"/>
              <w:rPr>
                <w:b/>
                <w:sz w:val="18"/>
                <w:szCs w:val="18"/>
              </w:rPr>
            </w:pPr>
            <w:r w:rsidRPr="00CB0A63">
              <w:rPr>
                <w:b/>
                <w:sz w:val="18"/>
                <w:szCs w:val="18"/>
              </w:rPr>
              <w:lastRenderedPageBreak/>
              <w:t>ACUERDOS INTERNACIONALES Y TRATADOS DE LIBRE COMERCIO</w:t>
            </w:r>
          </w:p>
        </w:tc>
        <w:tc>
          <w:tcPr>
            <w:tcW w:w="8500" w:type="dxa"/>
            <w:tcBorders>
              <w:top w:val="single" w:sz="4" w:space="0" w:color="auto"/>
              <w:left w:val="single" w:sz="4" w:space="0" w:color="auto"/>
              <w:bottom w:val="single" w:sz="4" w:space="0" w:color="auto"/>
              <w:right w:val="single" w:sz="4" w:space="0" w:color="auto"/>
            </w:tcBorders>
          </w:tcPr>
          <w:p w14:paraId="33E1E5DA" w14:textId="606B126C" w:rsidR="00A46B4A" w:rsidRDefault="00A46B4A" w:rsidP="00A46B4A">
            <w:pPr>
              <w:jc w:val="both"/>
              <w:rPr>
                <w:rFonts w:ascii="Arial" w:hAnsi="Arial" w:cs="Arial"/>
                <w:sz w:val="21"/>
                <w:szCs w:val="21"/>
              </w:rPr>
            </w:pPr>
            <w:r w:rsidRPr="005C04F5">
              <w:rPr>
                <w:rFonts w:ascii="Arial" w:hAnsi="Arial" w:cs="Arial"/>
                <w:sz w:val="21"/>
                <w:szCs w:val="21"/>
              </w:rPr>
              <w:t>En cumplimiento al numeral 8 del Artículo 2.2.1.1.2.1.1 del Decreto 1082 del 26 de mayo de 2015, sobre la indicación de si la contratación respectiva está cobijada por un Acuerdo internacional o un tratado de libre comercio vigente para el Estado Colombiano en los términos del citado Decreto, se hace el siguiente análisis, así</w:t>
            </w:r>
          </w:p>
          <w:p w14:paraId="06AE9D6B" w14:textId="4ECC09B4" w:rsidR="00C032CE" w:rsidRDefault="00C032CE" w:rsidP="00A46B4A">
            <w:pPr>
              <w:jc w:val="both"/>
              <w:rPr>
                <w:rFonts w:ascii="Arial" w:hAnsi="Arial" w:cs="Arial"/>
                <w:sz w:val="21"/>
                <w:szCs w:val="21"/>
              </w:rPr>
            </w:pPr>
          </w:p>
          <w:tbl>
            <w:tblPr>
              <w:tblW w:w="8336" w:type="dxa"/>
              <w:tblLayout w:type="fixed"/>
              <w:tblCellMar>
                <w:left w:w="70" w:type="dxa"/>
                <w:right w:w="70" w:type="dxa"/>
              </w:tblCellMar>
              <w:tblLook w:val="04A0" w:firstRow="1" w:lastRow="0" w:firstColumn="1" w:lastColumn="0" w:noHBand="0" w:noVBand="1"/>
            </w:tblPr>
            <w:tblGrid>
              <w:gridCol w:w="622"/>
              <w:gridCol w:w="765"/>
              <w:gridCol w:w="764"/>
              <w:gridCol w:w="778"/>
              <w:gridCol w:w="2151"/>
              <w:gridCol w:w="1628"/>
              <w:gridCol w:w="1628"/>
            </w:tblGrid>
            <w:tr w:rsidR="00C032CE" w14:paraId="5D9C9911"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862531" w14:textId="77777777" w:rsidR="00C032CE" w:rsidRPr="00C032CE" w:rsidRDefault="00C032CE" w:rsidP="00C032CE">
                  <w:pPr>
                    <w:jc w:val="center"/>
                    <w:rPr>
                      <w:rFonts w:ascii="Arial" w:hAnsi="Arial" w:cs="Arial"/>
                      <w:b/>
                      <w:bCs/>
                      <w:color w:val="000000"/>
                      <w:sz w:val="14"/>
                      <w:szCs w:val="14"/>
                      <w:lang w:val="es-CO" w:eastAsia="es-CO"/>
                    </w:rPr>
                  </w:pPr>
                  <w:r w:rsidRPr="00C032CE">
                    <w:rPr>
                      <w:rFonts w:ascii="Arial" w:hAnsi="Arial" w:cs="Arial"/>
                      <w:b/>
                      <w:bCs/>
                      <w:color w:val="000000"/>
                      <w:sz w:val="14"/>
                      <w:szCs w:val="14"/>
                    </w:rPr>
                    <w:t>Acuerdo Comercial</w:t>
                  </w:r>
                </w:p>
              </w:tc>
              <w:tc>
                <w:tcPr>
                  <w:tcW w:w="764" w:type="dxa"/>
                  <w:tcBorders>
                    <w:top w:val="single" w:sz="4" w:space="0" w:color="auto"/>
                    <w:left w:val="nil"/>
                    <w:bottom w:val="single" w:sz="4" w:space="0" w:color="auto"/>
                    <w:right w:val="single" w:sz="4" w:space="0" w:color="auto"/>
                  </w:tcBorders>
                  <w:shd w:val="clear" w:color="auto" w:fill="auto"/>
                  <w:vAlign w:val="center"/>
                  <w:hideMark/>
                </w:tcPr>
                <w:p w14:paraId="074DB85F" w14:textId="77777777" w:rsidR="00C032CE" w:rsidRPr="00C032CE" w:rsidRDefault="00C032CE" w:rsidP="00C032CE">
                  <w:pPr>
                    <w:jc w:val="center"/>
                    <w:rPr>
                      <w:rFonts w:ascii="Arial" w:hAnsi="Arial" w:cs="Arial"/>
                      <w:b/>
                      <w:bCs/>
                      <w:color w:val="000000"/>
                      <w:sz w:val="14"/>
                      <w:szCs w:val="14"/>
                    </w:rPr>
                  </w:pPr>
                  <w:r w:rsidRPr="00C032CE">
                    <w:rPr>
                      <w:rFonts w:ascii="Arial" w:hAnsi="Arial" w:cs="Arial"/>
                      <w:b/>
                      <w:bCs/>
                      <w:color w:val="000000"/>
                      <w:sz w:val="14"/>
                      <w:szCs w:val="14"/>
                    </w:rPr>
                    <w:t>VIGENTE</w:t>
                  </w:r>
                </w:p>
              </w:tc>
              <w:tc>
                <w:tcPr>
                  <w:tcW w:w="778" w:type="dxa"/>
                  <w:tcBorders>
                    <w:top w:val="single" w:sz="4" w:space="0" w:color="auto"/>
                    <w:left w:val="nil"/>
                    <w:bottom w:val="single" w:sz="4" w:space="0" w:color="auto"/>
                    <w:right w:val="single" w:sz="4" w:space="0" w:color="auto"/>
                  </w:tcBorders>
                  <w:shd w:val="clear" w:color="auto" w:fill="auto"/>
                  <w:vAlign w:val="center"/>
                  <w:hideMark/>
                </w:tcPr>
                <w:p w14:paraId="4BA6D9D2" w14:textId="77777777" w:rsidR="00C032CE" w:rsidRPr="00C032CE" w:rsidRDefault="00C032CE" w:rsidP="00C032CE">
                  <w:pPr>
                    <w:jc w:val="center"/>
                    <w:rPr>
                      <w:rFonts w:ascii="Arial" w:hAnsi="Arial" w:cs="Arial"/>
                      <w:b/>
                      <w:bCs/>
                      <w:color w:val="000000"/>
                      <w:sz w:val="14"/>
                      <w:szCs w:val="14"/>
                    </w:rPr>
                  </w:pPr>
                  <w:r w:rsidRPr="00C032CE">
                    <w:rPr>
                      <w:rFonts w:ascii="Arial" w:hAnsi="Arial" w:cs="Arial"/>
                      <w:b/>
                      <w:bCs/>
                      <w:color w:val="000000"/>
                      <w:sz w:val="14"/>
                      <w:szCs w:val="14"/>
                    </w:rPr>
                    <w:t>Entidad Estatal Cubierta</w:t>
                  </w:r>
                </w:p>
              </w:tc>
              <w:tc>
                <w:tcPr>
                  <w:tcW w:w="2151" w:type="dxa"/>
                  <w:tcBorders>
                    <w:top w:val="single" w:sz="4" w:space="0" w:color="auto"/>
                    <w:left w:val="nil"/>
                    <w:bottom w:val="single" w:sz="4" w:space="0" w:color="auto"/>
                    <w:right w:val="single" w:sz="4" w:space="0" w:color="auto"/>
                  </w:tcBorders>
                  <w:shd w:val="clear" w:color="auto" w:fill="auto"/>
                  <w:vAlign w:val="center"/>
                  <w:hideMark/>
                </w:tcPr>
                <w:p w14:paraId="5AFF27CD" w14:textId="77777777" w:rsidR="00C032CE" w:rsidRPr="00C032CE" w:rsidRDefault="00C032CE" w:rsidP="00C032CE">
                  <w:pPr>
                    <w:jc w:val="center"/>
                    <w:rPr>
                      <w:rFonts w:ascii="Arial" w:hAnsi="Arial" w:cs="Arial"/>
                      <w:b/>
                      <w:bCs/>
                      <w:color w:val="000000"/>
                      <w:sz w:val="14"/>
                      <w:szCs w:val="14"/>
                    </w:rPr>
                  </w:pPr>
                  <w:r w:rsidRPr="00C032CE">
                    <w:rPr>
                      <w:rFonts w:ascii="Arial" w:hAnsi="Arial" w:cs="Arial"/>
                      <w:b/>
                      <w:bCs/>
                      <w:color w:val="000000"/>
                      <w:sz w:val="14"/>
                      <w:szCs w:val="14"/>
                    </w:rPr>
                    <w:t>Presupuesto del Proceso de Contratación superior al valor del Acuerdo Comercial</w:t>
                  </w:r>
                </w:p>
              </w:tc>
              <w:tc>
                <w:tcPr>
                  <w:tcW w:w="1628" w:type="dxa"/>
                  <w:tcBorders>
                    <w:top w:val="single" w:sz="4" w:space="0" w:color="auto"/>
                    <w:left w:val="nil"/>
                    <w:bottom w:val="single" w:sz="4" w:space="0" w:color="auto"/>
                    <w:right w:val="single" w:sz="4" w:space="0" w:color="auto"/>
                  </w:tcBorders>
                  <w:shd w:val="clear" w:color="auto" w:fill="auto"/>
                  <w:vAlign w:val="center"/>
                  <w:hideMark/>
                </w:tcPr>
                <w:p w14:paraId="09A6CD80" w14:textId="77777777" w:rsidR="00C032CE" w:rsidRPr="00C032CE" w:rsidRDefault="00C032CE" w:rsidP="00C032CE">
                  <w:pPr>
                    <w:jc w:val="center"/>
                    <w:rPr>
                      <w:rFonts w:ascii="Arial" w:hAnsi="Arial" w:cs="Arial"/>
                      <w:b/>
                      <w:bCs/>
                      <w:color w:val="000000"/>
                      <w:sz w:val="14"/>
                      <w:szCs w:val="14"/>
                    </w:rPr>
                  </w:pPr>
                  <w:r w:rsidRPr="00C032CE">
                    <w:rPr>
                      <w:rFonts w:ascii="Arial" w:hAnsi="Arial" w:cs="Arial"/>
                      <w:b/>
                      <w:bCs/>
                      <w:color w:val="000000"/>
                      <w:sz w:val="14"/>
                      <w:szCs w:val="14"/>
                    </w:rPr>
                    <w:t>Excepción Aplicable al Proceso de Contratación</w:t>
                  </w:r>
                </w:p>
              </w:tc>
              <w:tc>
                <w:tcPr>
                  <w:tcW w:w="1628" w:type="dxa"/>
                  <w:tcBorders>
                    <w:top w:val="single" w:sz="4" w:space="0" w:color="auto"/>
                    <w:left w:val="nil"/>
                    <w:bottom w:val="single" w:sz="4" w:space="0" w:color="auto"/>
                    <w:right w:val="single" w:sz="4" w:space="0" w:color="auto"/>
                  </w:tcBorders>
                  <w:shd w:val="clear" w:color="auto" w:fill="auto"/>
                  <w:vAlign w:val="center"/>
                  <w:hideMark/>
                </w:tcPr>
                <w:p w14:paraId="5F265BCC" w14:textId="77777777" w:rsidR="00C032CE" w:rsidRPr="00C032CE" w:rsidRDefault="00C032CE" w:rsidP="00C032CE">
                  <w:pPr>
                    <w:jc w:val="center"/>
                    <w:rPr>
                      <w:rFonts w:ascii="Arial" w:hAnsi="Arial" w:cs="Arial"/>
                      <w:b/>
                      <w:bCs/>
                      <w:color w:val="000000"/>
                      <w:sz w:val="14"/>
                      <w:szCs w:val="14"/>
                    </w:rPr>
                  </w:pPr>
                  <w:r w:rsidRPr="00C032CE">
                    <w:rPr>
                      <w:rFonts w:ascii="Arial" w:hAnsi="Arial" w:cs="Arial"/>
                      <w:b/>
                      <w:bCs/>
                      <w:color w:val="000000"/>
                      <w:sz w:val="14"/>
                      <w:szCs w:val="14"/>
                    </w:rPr>
                    <w:t>Proceso de Contratación  cubierto por el Acuerdo Comercial</w:t>
                  </w:r>
                </w:p>
              </w:tc>
            </w:tr>
            <w:tr w:rsidR="00C032CE" w14:paraId="3B28E900" w14:textId="77777777" w:rsidTr="00C032CE">
              <w:trPr>
                <w:trHeight w:val="20"/>
              </w:trPr>
              <w:tc>
                <w:tcPr>
                  <w:tcW w:w="622" w:type="dxa"/>
                  <w:vMerge w:val="restart"/>
                  <w:tcBorders>
                    <w:top w:val="nil"/>
                    <w:left w:val="single" w:sz="4" w:space="0" w:color="auto"/>
                    <w:bottom w:val="single" w:sz="4" w:space="0" w:color="000000"/>
                    <w:right w:val="single" w:sz="4" w:space="0" w:color="auto"/>
                  </w:tcBorders>
                  <w:shd w:val="clear" w:color="auto" w:fill="auto"/>
                  <w:vAlign w:val="center"/>
                  <w:hideMark/>
                </w:tcPr>
                <w:p w14:paraId="5BA919F5"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Alianza Pacífico</w:t>
                  </w:r>
                </w:p>
              </w:tc>
              <w:tc>
                <w:tcPr>
                  <w:tcW w:w="764" w:type="dxa"/>
                  <w:tcBorders>
                    <w:top w:val="nil"/>
                    <w:left w:val="nil"/>
                    <w:bottom w:val="single" w:sz="4" w:space="0" w:color="auto"/>
                    <w:right w:val="single" w:sz="4" w:space="0" w:color="auto"/>
                  </w:tcBorders>
                  <w:shd w:val="clear" w:color="auto" w:fill="auto"/>
                  <w:vAlign w:val="center"/>
                  <w:hideMark/>
                </w:tcPr>
                <w:p w14:paraId="0155C4B8"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Chile</w:t>
                  </w:r>
                </w:p>
              </w:tc>
              <w:tc>
                <w:tcPr>
                  <w:tcW w:w="764" w:type="dxa"/>
                  <w:tcBorders>
                    <w:top w:val="nil"/>
                    <w:left w:val="nil"/>
                    <w:bottom w:val="single" w:sz="4" w:space="0" w:color="auto"/>
                    <w:right w:val="single" w:sz="4" w:space="0" w:color="auto"/>
                  </w:tcBorders>
                  <w:shd w:val="clear" w:color="auto" w:fill="auto"/>
                  <w:vAlign w:val="center"/>
                  <w:hideMark/>
                </w:tcPr>
                <w:p w14:paraId="52686BDC"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0AFEA66D"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664357D2"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408D0448"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7CEA14B2"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6538A91D" w14:textId="77777777" w:rsidTr="00C032CE">
              <w:trPr>
                <w:trHeight w:val="20"/>
              </w:trPr>
              <w:tc>
                <w:tcPr>
                  <w:tcW w:w="622" w:type="dxa"/>
                  <w:vMerge/>
                  <w:tcBorders>
                    <w:top w:val="nil"/>
                    <w:left w:val="single" w:sz="4" w:space="0" w:color="auto"/>
                    <w:bottom w:val="single" w:sz="4" w:space="0" w:color="000000"/>
                    <w:right w:val="single" w:sz="4" w:space="0" w:color="auto"/>
                  </w:tcBorders>
                  <w:vAlign w:val="center"/>
                  <w:hideMark/>
                </w:tcPr>
                <w:p w14:paraId="2B7F740D" w14:textId="77777777" w:rsidR="00C032CE" w:rsidRPr="00C032CE" w:rsidRDefault="00C032CE" w:rsidP="00C032CE">
                  <w:pPr>
                    <w:rPr>
                      <w:rFonts w:ascii="Arial" w:hAnsi="Arial" w:cs="Arial"/>
                      <w:color w:val="000000"/>
                      <w:sz w:val="14"/>
                      <w:szCs w:val="14"/>
                    </w:rPr>
                  </w:pPr>
                </w:p>
              </w:tc>
              <w:tc>
                <w:tcPr>
                  <w:tcW w:w="764" w:type="dxa"/>
                  <w:tcBorders>
                    <w:top w:val="nil"/>
                    <w:left w:val="nil"/>
                    <w:bottom w:val="single" w:sz="4" w:space="0" w:color="auto"/>
                    <w:right w:val="single" w:sz="4" w:space="0" w:color="auto"/>
                  </w:tcBorders>
                  <w:shd w:val="clear" w:color="auto" w:fill="auto"/>
                  <w:vAlign w:val="center"/>
                  <w:hideMark/>
                </w:tcPr>
                <w:p w14:paraId="5393E266"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México</w:t>
                  </w:r>
                </w:p>
              </w:tc>
              <w:tc>
                <w:tcPr>
                  <w:tcW w:w="764" w:type="dxa"/>
                  <w:tcBorders>
                    <w:top w:val="nil"/>
                    <w:left w:val="nil"/>
                    <w:bottom w:val="single" w:sz="4" w:space="0" w:color="auto"/>
                    <w:right w:val="single" w:sz="4" w:space="0" w:color="auto"/>
                  </w:tcBorders>
                  <w:shd w:val="clear" w:color="auto" w:fill="auto"/>
                  <w:vAlign w:val="center"/>
                  <w:hideMark/>
                </w:tcPr>
                <w:p w14:paraId="6B614E6D"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0F0A909B"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235A3818"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5726A385"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005C0501"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73CA15F1" w14:textId="77777777" w:rsidTr="00C032CE">
              <w:trPr>
                <w:trHeight w:val="20"/>
              </w:trPr>
              <w:tc>
                <w:tcPr>
                  <w:tcW w:w="622" w:type="dxa"/>
                  <w:vMerge/>
                  <w:tcBorders>
                    <w:top w:val="nil"/>
                    <w:left w:val="single" w:sz="4" w:space="0" w:color="auto"/>
                    <w:bottom w:val="single" w:sz="4" w:space="0" w:color="000000"/>
                    <w:right w:val="single" w:sz="4" w:space="0" w:color="auto"/>
                  </w:tcBorders>
                  <w:vAlign w:val="center"/>
                  <w:hideMark/>
                </w:tcPr>
                <w:p w14:paraId="49BCAEC1" w14:textId="77777777" w:rsidR="00C032CE" w:rsidRPr="00C032CE" w:rsidRDefault="00C032CE" w:rsidP="00C032CE">
                  <w:pPr>
                    <w:rPr>
                      <w:rFonts w:ascii="Arial" w:hAnsi="Arial" w:cs="Arial"/>
                      <w:color w:val="000000"/>
                      <w:sz w:val="14"/>
                      <w:szCs w:val="14"/>
                    </w:rPr>
                  </w:pPr>
                </w:p>
              </w:tc>
              <w:tc>
                <w:tcPr>
                  <w:tcW w:w="764" w:type="dxa"/>
                  <w:tcBorders>
                    <w:top w:val="nil"/>
                    <w:left w:val="nil"/>
                    <w:bottom w:val="single" w:sz="4" w:space="0" w:color="auto"/>
                    <w:right w:val="single" w:sz="4" w:space="0" w:color="auto"/>
                  </w:tcBorders>
                  <w:shd w:val="clear" w:color="auto" w:fill="auto"/>
                  <w:vAlign w:val="center"/>
                  <w:hideMark/>
                </w:tcPr>
                <w:p w14:paraId="6688F595"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Perú</w:t>
                  </w:r>
                </w:p>
              </w:tc>
              <w:tc>
                <w:tcPr>
                  <w:tcW w:w="764" w:type="dxa"/>
                  <w:tcBorders>
                    <w:top w:val="nil"/>
                    <w:left w:val="nil"/>
                    <w:bottom w:val="single" w:sz="4" w:space="0" w:color="auto"/>
                    <w:right w:val="single" w:sz="4" w:space="0" w:color="auto"/>
                  </w:tcBorders>
                  <w:shd w:val="clear" w:color="auto" w:fill="auto"/>
                  <w:vAlign w:val="center"/>
                  <w:hideMark/>
                </w:tcPr>
                <w:p w14:paraId="2F423C4E"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1B105AC0"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5D762621"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18A1AA8A"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0D182ED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5C55B21D"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AB8B9F6"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Canadá</w:t>
                  </w:r>
                </w:p>
              </w:tc>
              <w:tc>
                <w:tcPr>
                  <w:tcW w:w="764" w:type="dxa"/>
                  <w:tcBorders>
                    <w:top w:val="nil"/>
                    <w:left w:val="nil"/>
                    <w:bottom w:val="single" w:sz="4" w:space="0" w:color="auto"/>
                    <w:right w:val="single" w:sz="4" w:space="0" w:color="auto"/>
                  </w:tcBorders>
                  <w:shd w:val="clear" w:color="auto" w:fill="auto"/>
                  <w:vAlign w:val="center"/>
                  <w:hideMark/>
                </w:tcPr>
                <w:p w14:paraId="0BC2CC24"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4B1E3647"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61151A48"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019E29DB"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2BB8670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1D3E7D56"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9EF2D0"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Chile</w:t>
                  </w:r>
                </w:p>
              </w:tc>
              <w:tc>
                <w:tcPr>
                  <w:tcW w:w="764" w:type="dxa"/>
                  <w:tcBorders>
                    <w:top w:val="nil"/>
                    <w:left w:val="nil"/>
                    <w:bottom w:val="single" w:sz="4" w:space="0" w:color="auto"/>
                    <w:right w:val="single" w:sz="4" w:space="0" w:color="auto"/>
                  </w:tcBorders>
                  <w:shd w:val="clear" w:color="auto" w:fill="auto"/>
                  <w:vAlign w:val="center"/>
                  <w:hideMark/>
                </w:tcPr>
                <w:p w14:paraId="12D609DB"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3844C670"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417D9326"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0982F831"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00782C0C"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3A1417B0"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5B0FD5"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Corea</w:t>
                  </w:r>
                </w:p>
              </w:tc>
              <w:tc>
                <w:tcPr>
                  <w:tcW w:w="764" w:type="dxa"/>
                  <w:tcBorders>
                    <w:top w:val="nil"/>
                    <w:left w:val="nil"/>
                    <w:bottom w:val="single" w:sz="4" w:space="0" w:color="auto"/>
                    <w:right w:val="single" w:sz="4" w:space="0" w:color="auto"/>
                  </w:tcBorders>
                  <w:shd w:val="clear" w:color="auto" w:fill="auto"/>
                  <w:vAlign w:val="center"/>
                  <w:hideMark/>
                </w:tcPr>
                <w:p w14:paraId="1D7B1737"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163656FD"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3DB3DF82"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38924F86"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6001A497"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58775EDB"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FDD84D1"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Costa Rica</w:t>
                  </w:r>
                </w:p>
              </w:tc>
              <w:tc>
                <w:tcPr>
                  <w:tcW w:w="764" w:type="dxa"/>
                  <w:tcBorders>
                    <w:top w:val="nil"/>
                    <w:left w:val="nil"/>
                    <w:bottom w:val="single" w:sz="4" w:space="0" w:color="auto"/>
                    <w:right w:val="single" w:sz="4" w:space="0" w:color="auto"/>
                  </w:tcBorders>
                  <w:shd w:val="clear" w:color="auto" w:fill="auto"/>
                  <w:vAlign w:val="center"/>
                  <w:hideMark/>
                </w:tcPr>
                <w:p w14:paraId="603D2382"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24882D69"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1742E04D"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7BA3A490"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4FED2A2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4B3D337D"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7EC9FA"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Estados Unidos</w:t>
                  </w:r>
                </w:p>
              </w:tc>
              <w:tc>
                <w:tcPr>
                  <w:tcW w:w="764" w:type="dxa"/>
                  <w:tcBorders>
                    <w:top w:val="nil"/>
                    <w:left w:val="nil"/>
                    <w:bottom w:val="single" w:sz="4" w:space="0" w:color="auto"/>
                    <w:right w:val="single" w:sz="4" w:space="0" w:color="auto"/>
                  </w:tcBorders>
                  <w:shd w:val="clear" w:color="auto" w:fill="auto"/>
                  <w:vAlign w:val="center"/>
                  <w:hideMark/>
                </w:tcPr>
                <w:p w14:paraId="79177487"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13DE50DD"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52D0DE77"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31F34D34"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5DE592C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5404E7EB"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5ED0FAA"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Estados AELC</w:t>
                  </w:r>
                </w:p>
              </w:tc>
              <w:tc>
                <w:tcPr>
                  <w:tcW w:w="764" w:type="dxa"/>
                  <w:tcBorders>
                    <w:top w:val="nil"/>
                    <w:left w:val="nil"/>
                    <w:bottom w:val="single" w:sz="4" w:space="0" w:color="auto"/>
                    <w:right w:val="single" w:sz="4" w:space="0" w:color="auto"/>
                  </w:tcBorders>
                  <w:shd w:val="clear" w:color="auto" w:fill="auto"/>
                  <w:vAlign w:val="center"/>
                  <w:hideMark/>
                </w:tcPr>
                <w:p w14:paraId="727EAAA5"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00657D7F"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508C26DC"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2BBBA8D5"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5948AC40"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1F54F162"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4205F3"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México</w:t>
                  </w:r>
                </w:p>
              </w:tc>
              <w:tc>
                <w:tcPr>
                  <w:tcW w:w="764" w:type="dxa"/>
                  <w:tcBorders>
                    <w:top w:val="nil"/>
                    <w:left w:val="nil"/>
                    <w:bottom w:val="single" w:sz="4" w:space="0" w:color="auto"/>
                    <w:right w:val="single" w:sz="4" w:space="0" w:color="auto"/>
                  </w:tcBorders>
                  <w:shd w:val="clear" w:color="auto" w:fill="auto"/>
                  <w:vAlign w:val="center"/>
                  <w:hideMark/>
                </w:tcPr>
                <w:p w14:paraId="0EEB247B"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6DE3370E"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40C41304"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3D1A4EE7"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3551D494"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6332ABAA" w14:textId="77777777" w:rsidTr="00C032CE">
              <w:trPr>
                <w:trHeight w:val="20"/>
              </w:trPr>
              <w:tc>
                <w:tcPr>
                  <w:tcW w:w="622" w:type="dxa"/>
                  <w:vMerge w:val="restart"/>
                  <w:tcBorders>
                    <w:top w:val="nil"/>
                    <w:left w:val="single" w:sz="4" w:space="0" w:color="auto"/>
                    <w:bottom w:val="single" w:sz="4" w:space="0" w:color="000000"/>
                    <w:right w:val="single" w:sz="4" w:space="0" w:color="auto"/>
                  </w:tcBorders>
                  <w:shd w:val="clear" w:color="auto" w:fill="auto"/>
                  <w:vAlign w:val="center"/>
                  <w:hideMark/>
                </w:tcPr>
                <w:p w14:paraId="18BCF83F"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Triángulo Norte</w:t>
                  </w:r>
                </w:p>
              </w:tc>
              <w:tc>
                <w:tcPr>
                  <w:tcW w:w="764" w:type="dxa"/>
                  <w:tcBorders>
                    <w:top w:val="nil"/>
                    <w:left w:val="nil"/>
                    <w:bottom w:val="single" w:sz="4" w:space="0" w:color="auto"/>
                    <w:right w:val="single" w:sz="4" w:space="0" w:color="auto"/>
                  </w:tcBorders>
                  <w:shd w:val="clear" w:color="auto" w:fill="auto"/>
                  <w:vAlign w:val="center"/>
                  <w:hideMark/>
                </w:tcPr>
                <w:p w14:paraId="248C52D8"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El Salvador</w:t>
                  </w:r>
                </w:p>
              </w:tc>
              <w:tc>
                <w:tcPr>
                  <w:tcW w:w="764" w:type="dxa"/>
                  <w:tcBorders>
                    <w:top w:val="nil"/>
                    <w:left w:val="nil"/>
                    <w:bottom w:val="single" w:sz="4" w:space="0" w:color="auto"/>
                    <w:right w:val="single" w:sz="4" w:space="0" w:color="auto"/>
                  </w:tcBorders>
                  <w:shd w:val="clear" w:color="auto" w:fill="auto"/>
                  <w:vAlign w:val="center"/>
                  <w:hideMark/>
                </w:tcPr>
                <w:p w14:paraId="3652E6A9"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2567B218"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16280E40"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19B76453"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2B908B09"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37BB356C" w14:textId="77777777" w:rsidTr="00C032CE">
              <w:trPr>
                <w:trHeight w:val="20"/>
              </w:trPr>
              <w:tc>
                <w:tcPr>
                  <w:tcW w:w="622" w:type="dxa"/>
                  <w:vMerge/>
                  <w:tcBorders>
                    <w:top w:val="nil"/>
                    <w:left w:val="single" w:sz="4" w:space="0" w:color="auto"/>
                    <w:bottom w:val="single" w:sz="4" w:space="0" w:color="000000"/>
                    <w:right w:val="single" w:sz="4" w:space="0" w:color="auto"/>
                  </w:tcBorders>
                  <w:vAlign w:val="center"/>
                  <w:hideMark/>
                </w:tcPr>
                <w:p w14:paraId="29F078F8" w14:textId="77777777" w:rsidR="00C032CE" w:rsidRPr="00C032CE" w:rsidRDefault="00C032CE" w:rsidP="00C032CE">
                  <w:pPr>
                    <w:rPr>
                      <w:rFonts w:ascii="Arial" w:hAnsi="Arial" w:cs="Arial"/>
                      <w:sz w:val="14"/>
                      <w:szCs w:val="14"/>
                    </w:rPr>
                  </w:pPr>
                </w:p>
              </w:tc>
              <w:tc>
                <w:tcPr>
                  <w:tcW w:w="764" w:type="dxa"/>
                  <w:tcBorders>
                    <w:top w:val="nil"/>
                    <w:left w:val="nil"/>
                    <w:bottom w:val="single" w:sz="4" w:space="0" w:color="auto"/>
                    <w:right w:val="single" w:sz="4" w:space="0" w:color="auto"/>
                  </w:tcBorders>
                  <w:shd w:val="clear" w:color="auto" w:fill="auto"/>
                  <w:vAlign w:val="center"/>
                  <w:hideMark/>
                </w:tcPr>
                <w:p w14:paraId="095D7E44"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Guatemala</w:t>
                  </w:r>
                </w:p>
              </w:tc>
              <w:tc>
                <w:tcPr>
                  <w:tcW w:w="764" w:type="dxa"/>
                  <w:tcBorders>
                    <w:top w:val="nil"/>
                    <w:left w:val="nil"/>
                    <w:bottom w:val="single" w:sz="4" w:space="0" w:color="auto"/>
                    <w:right w:val="single" w:sz="4" w:space="0" w:color="auto"/>
                  </w:tcBorders>
                  <w:shd w:val="clear" w:color="auto" w:fill="auto"/>
                  <w:vAlign w:val="center"/>
                  <w:hideMark/>
                </w:tcPr>
                <w:p w14:paraId="62C1A4B5"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39D8A1D3"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46C4EEF9"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0C109FB3"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74CB5650"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2A3212F5" w14:textId="77777777" w:rsidTr="00C032CE">
              <w:trPr>
                <w:trHeight w:val="20"/>
              </w:trPr>
              <w:tc>
                <w:tcPr>
                  <w:tcW w:w="622" w:type="dxa"/>
                  <w:vMerge/>
                  <w:tcBorders>
                    <w:top w:val="nil"/>
                    <w:left w:val="single" w:sz="4" w:space="0" w:color="auto"/>
                    <w:bottom w:val="single" w:sz="4" w:space="0" w:color="000000"/>
                    <w:right w:val="single" w:sz="4" w:space="0" w:color="auto"/>
                  </w:tcBorders>
                  <w:vAlign w:val="center"/>
                  <w:hideMark/>
                </w:tcPr>
                <w:p w14:paraId="23FD3B8A" w14:textId="77777777" w:rsidR="00C032CE" w:rsidRPr="00C032CE" w:rsidRDefault="00C032CE" w:rsidP="00C032CE">
                  <w:pPr>
                    <w:rPr>
                      <w:rFonts w:ascii="Arial" w:hAnsi="Arial" w:cs="Arial"/>
                      <w:sz w:val="14"/>
                      <w:szCs w:val="14"/>
                    </w:rPr>
                  </w:pPr>
                </w:p>
              </w:tc>
              <w:tc>
                <w:tcPr>
                  <w:tcW w:w="764" w:type="dxa"/>
                  <w:tcBorders>
                    <w:top w:val="nil"/>
                    <w:left w:val="nil"/>
                    <w:bottom w:val="single" w:sz="4" w:space="0" w:color="auto"/>
                    <w:right w:val="single" w:sz="4" w:space="0" w:color="auto"/>
                  </w:tcBorders>
                  <w:shd w:val="clear" w:color="auto" w:fill="auto"/>
                  <w:vAlign w:val="center"/>
                  <w:hideMark/>
                </w:tcPr>
                <w:p w14:paraId="44E1E5A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Honduras</w:t>
                  </w:r>
                </w:p>
              </w:tc>
              <w:tc>
                <w:tcPr>
                  <w:tcW w:w="764" w:type="dxa"/>
                  <w:tcBorders>
                    <w:top w:val="nil"/>
                    <w:left w:val="nil"/>
                    <w:bottom w:val="single" w:sz="4" w:space="0" w:color="auto"/>
                    <w:right w:val="single" w:sz="4" w:space="0" w:color="auto"/>
                  </w:tcBorders>
                  <w:shd w:val="clear" w:color="auto" w:fill="auto"/>
                  <w:vAlign w:val="center"/>
                  <w:hideMark/>
                </w:tcPr>
                <w:p w14:paraId="29347E01"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5DD2BEA2"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c>
                <w:tcPr>
                  <w:tcW w:w="2151" w:type="dxa"/>
                  <w:tcBorders>
                    <w:top w:val="nil"/>
                    <w:left w:val="nil"/>
                    <w:bottom w:val="single" w:sz="4" w:space="0" w:color="auto"/>
                    <w:right w:val="single" w:sz="4" w:space="0" w:color="auto"/>
                  </w:tcBorders>
                  <w:shd w:val="clear" w:color="auto" w:fill="auto"/>
                  <w:vAlign w:val="center"/>
                  <w:hideMark/>
                </w:tcPr>
                <w:p w14:paraId="78E8379F"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7FAAC8BE"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55E41623"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2557D6A3"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0E1D77" w14:textId="77777777" w:rsidR="00C032CE" w:rsidRPr="00C032CE" w:rsidRDefault="00C032CE" w:rsidP="00C032CE">
                  <w:pPr>
                    <w:rPr>
                      <w:rFonts w:ascii="Arial" w:hAnsi="Arial" w:cs="Arial"/>
                      <w:sz w:val="14"/>
                      <w:szCs w:val="14"/>
                    </w:rPr>
                  </w:pPr>
                  <w:r w:rsidRPr="00C032CE">
                    <w:rPr>
                      <w:rFonts w:ascii="Arial" w:hAnsi="Arial" w:cs="Arial"/>
                      <w:sz w:val="14"/>
                      <w:szCs w:val="14"/>
                    </w:rPr>
                    <w:t>Unión Europea</w:t>
                  </w:r>
                </w:p>
              </w:tc>
              <w:tc>
                <w:tcPr>
                  <w:tcW w:w="764" w:type="dxa"/>
                  <w:tcBorders>
                    <w:top w:val="nil"/>
                    <w:left w:val="nil"/>
                    <w:bottom w:val="single" w:sz="4" w:space="0" w:color="auto"/>
                    <w:right w:val="single" w:sz="4" w:space="0" w:color="auto"/>
                  </w:tcBorders>
                  <w:shd w:val="clear" w:color="auto" w:fill="auto"/>
                  <w:vAlign w:val="center"/>
                  <w:hideMark/>
                </w:tcPr>
                <w:p w14:paraId="5E8D3D9D"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6B8192A3"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64E378E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05A29309"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48EF7492"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40B0AE53"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D1FDA3"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Israel</w:t>
                  </w:r>
                </w:p>
              </w:tc>
              <w:tc>
                <w:tcPr>
                  <w:tcW w:w="764" w:type="dxa"/>
                  <w:tcBorders>
                    <w:top w:val="nil"/>
                    <w:left w:val="nil"/>
                    <w:bottom w:val="single" w:sz="4" w:space="0" w:color="auto"/>
                    <w:right w:val="single" w:sz="4" w:space="0" w:color="auto"/>
                  </w:tcBorders>
                  <w:shd w:val="clear" w:color="auto" w:fill="auto"/>
                  <w:vAlign w:val="center"/>
                  <w:hideMark/>
                </w:tcPr>
                <w:p w14:paraId="53FC288F"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0BACE7B2"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034140CE"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795FC798"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6A790B3A"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683CAD25"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51C8277" w14:textId="77777777" w:rsidR="00C032CE" w:rsidRPr="00C032CE" w:rsidRDefault="00C032CE" w:rsidP="00C032CE">
                  <w:pPr>
                    <w:rPr>
                      <w:rFonts w:ascii="Arial" w:hAnsi="Arial" w:cs="Arial"/>
                      <w:color w:val="000000"/>
                      <w:sz w:val="14"/>
                      <w:szCs w:val="14"/>
                    </w:rPr>
                  </w:pPr>
                  <w:r w:rsidRPr="00C032CE">
                    <w:rPr>
                      <w:rFonts w:ascii="Arial" w:hAnsi="Arial" w:cs="Arial"/>
                      <w:color w:val="000000"/>
                      <w:sz w:val="14"/>
                      <w:szCs w:val="14"/>
                    </w:rPr>
                    <w:t>Reino Unido e Irlanda del Norte</w:t>
                  </w:r>
                </w:p>
              </w:tc>
              <w:tc>
                <w:tcPr>
                  <w:tcW w:w="764" w:type="dxa"/>
                  <w:tcBorders>
                    <w:top w:val="nil"/>
                    <w:left w:val="nil"/>
                    <w:bottom w:val="single" w:sz="4" w:space="0" w:color="auto"/>
                    <w:right w:val="single" w:sz="4" w:space="0" w:color="auto"/>
                  </w:tcBorders>
                  <w:shd w:val="clear" w:color="auto" w:fill="auto"/>
                  <w:vAlign w:val="center"/>
                  <w:hideMark/>
                </w:tcPr>
                <w:p w14:paraId="41C5E0AE"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5F4937B2"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16EA8241"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3D93C23E"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688F9B10"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r w:rsidR="00C032CE" w14:paraId="7F5C35AD" w14:textId="77777777" w:rsidTr="00C032CE">
              <w:trPr>
                <w:trHeight w:val="20"/>
              </w:trPr>
              <w:tc>
                <w:tcPr>
                  <w:tcW w:w="13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CB59B3" w14:textId="77777777" w:rsidR="00C032CE" w:rsidRPr="00C032CE" w:rsidRDefault="00C032CE" w:rsidP="00C032CE">
                  <w:pPr>
                    <w:rPr>
                      <w:rFonts w:ascii="Arial" w:hAnsi="Arial" w:cs="Arial"/>
                      <w:sz w:val="14"/>
                      <w:szCs w:val="14"/>
                    </w:rPr>
                  </w:pPr>
                  <w:r w:rsidRPr="00C032CE">
                    <w:rPr>
                      <w:rFonts w:ascii="Arial" w:hAnsi="Arial" w:cs="Arial"/>
                      <w:sz w:val="14"/>
                      <w:szCs w:val="14"/>
                    </w:rPr>
                    <w:t>Comunidad Andina</w:t>
                  </w:r>
                </w:p>
              </w:tc>
              <w:tc>
                <w:tcPr>
                  <w:tcW w:w="764" w:type="dxa"/>
                  <w:tcBorders>
                    <w:top w:val="nil"/>
                    <w:left w:val="nil"/>
                    <w:bottom w:val="single" w:sz="4" w:space="0" w:color="auto"/>
                    <w:right w:val="single" w:sz="4" w:space="0" w:color="auto"/>
                  </w:tcBorders>
                  <w:shd w:val="clear" w:color="auto" w:fill="auto"/>
                  <w:vAlign w:val="center"/>
                  <w:hideMark/>
                </w:tcPr>
                <w:p w14:paraId="663D327E" w14:textId="77777777" w:rsidR="00C032CE" w:rsidRPr="00C032CE" w:rsidRDefault="00C032CE" w:rsidP="00C032CE">
                  <w:pPr>
                    <w:jc w:val="center"/>
                    <w:rPr>
                      <w:rFonts w:ascii="Arial" w:hAnsi="Arial" w:cs="Arial"/>
                      <w:color w:val="000000"/>
                      <w:sz w:val="14"/>
                      <w:szCs w:val="14"/>
                    </w:rPr>
                  </w:pPr>
                  <w:r w:rsidRPr="00C032CE">
                    <w:rPr>
                      <w:rFonts w:ascii="Arial" w:hAnsi="Arial" w:cs="Arial"/>
                      <w:color w:val="000000"/>
                      <w:sz w:val="14"/>
                      <w:szCs w:val="14"/>
                    </w:rPr>
                    <w:t>SI</w:t>
                  </w:r>
                </w:p>
              </w:tc>
              <w:tc>
                <w:tcPr>
                  <w:tcW w:w="778" w:type="dxa"/>
                  <w:tcBorders>
                    <w:top w:val="nil"/>
                    <w:left w:val="nil"/>
                    <w:bottom w:val="single" w:sz="4" w:space="0" w:color="auto"/>
                    <w:right w:val="single" w:sz="4" w:space="0" w:color="auto"/>
                  </w:tcBorders>
                  <w:shd w:val="clear" w:color="auto" w:fill="auto"/>
                  <w:vAlign w:val="center"/>
                  <w:hideMark/>
                </w:tcPr>
                <w:p w14:paraId="54C6FF63"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2151" w:type="dxa"/>
                  <w:tcBorders>
                    <w:top w:val="nil"/>
                    <w:left w:val="nil"/>
                    <w:bottom w:val="single" w:sz="4" w:space="0" w:color="auto"/>
                    <w:right w:val="single" w:sz="4" w:space="0" w:color="auto"/>
                  </w:tcBorders>
                  <w:shd w:val="clear" w:color="auto" w:fill="auto"/>
                  <w:vAlign w:val="center"/>
                  <w:hideMark/>
                </w:tcPr>
                <w:p w14:paraId="71405D37"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4D450888"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SI</w:t>
                  </w:r>
                </w:p>
              </w:tc>
              <w:tc>
                <w:tcPr>
                  <w:tcW w:w="1628" w:type="dxa"/>
                  <w:tcBorders>
                    <w:top w:val="nil"/>
                    <w:left w:val="nil"/>
                    <w:bottom w:val="single" w:sz="4" w:space="0" w:color="auto"/>
                    <w:right w:val="single" w:sz="4" w:space="0" w:color="auto"/>
                  </w:tcBorders>
                  <w:shd w:val="clear" w:color="auto" w:fill="auto"/>
                  <w:vAlign w:val="center"/>
                  <w:hideMark/>
                </w:tcPr>
                <w:p w14:paraId="6C65257E" w14:textId="77777777" w:rsidR="00C032CE" w:rsidRPr="00C032CE" w:rsidRDefault="00C032CE" w:rsidP="00C032CE">
                  <w:pPr>
                    <w:jc w:val="center"/>
                    <w:rPr>
                      <w:rFonts w:ascii="Arial" w:hAnsi="Arial" w:cs="Arial"/>
                      <w:sz w:val="14"/>
                      <w:szCs w:val="14"/>
                    </w:rPr>
                  </w:pPr>
                  <w:r w:rsidRPr="00C032CE">
                    <w:rPr>
                      <w:rFonts w:ascii="Arial" w:hAnsi="Arial" w:cs="Arial"/>
                      <w:sz w:val="14"/>
                      <w:szCs w:val="14"/>
                    </w:rPr>
                    <w:t>NO</w:t>
                  </w:r>
                </w:p>
              </w:tc>
            </w:tr>
          </w:tbl>
          <w:p w14:paraId="4B70923F" w14:textId="02F16163" w:rsidR="00A46B4A" w:rsidRDefault="00A46B4A" w:rsidP="00A46B4A">
            <w:pPr>
              <w:jc w:val="both"/>
              <w:rPr>
                <w:rFonts w:ascii="Arial" w:hAnsi="Arial" w:cs="Arial"/>
                <w:sz w:val="20"/>
                <w:szCs w:val="20"/>
              </w:rPr>
            </w:pPr>
          </w:p>
          <w:p w14:paraId="38A74D3C" w14:textId="77777777" w:rsidR="00A46B4A" w:rsidRPr="005C04F5" w:rsidRDefault="00A46B4A" w:rsidP="00A46B4A">
            <w:pPr>
              <w:jc w:val="both"/>
              <w:rPr>
                <w:rFonts w:ascii="Arial" w:hAnsi="Arial" w:cs="Arial"/>
                <w:sz w:val="12"/>
                <w:lang w:val="es-MX" w:eastAsia="es-MX"/>
              </w:rPr>
            </w:pPr>
            <w:r w:rsidRPr="005C04F5">
              <w:rPr>
                <w:rFonts w:cs="Arial"/>
                <w:sz w:val="12"/>
                <w:lang w:val="es-MX" w:eastAsia="es-MX"/>
              </w:rPr>
              <w:t>*</w:t>
            </w:r>
            <w:r w:rsidRPr="005C04F5">
              <w:rPr>
                <w:rFonts w:ascii="Arial" w:hAnsi="Arial" w:cs="Arial"/>
                <w:sz w:val="12"/>
                <w:lang w:val="es-MX" w:eastAsia="es-MX"/>
              </w:rPr>
              <w:t>Para efectos de claridad, los países miembros de la CAN son Colombia, Bolivia, Ecuador y Perú.</w:t>
            </w:r>
          </w:p>
          <w:p w14:paraId="054AC22E" w14:textId="77777777" w:rsidR="00A46B4A" w:rsidRPr="005C04F5" w:rsidRDefault="00A46B4A" w:rsidP="00A46B4A">
            <w:pPr>
              <w:jc w:val="both"/>
              <w:rPr>
                <w:rFonts w:ascii="Arial" w:hAnsi="Arial" w:cs="Arial"/>
                <w:sz w:val="12"/>
                <w:lang w:val="es-MX" w:eastAsia="es-MX"/>
              </w:rPr>
            </w:pPr>
            <w:r w:rsidRPr="005C04F5">
              <w:rPr>
                <w:rFonts w:ascii="Arial" w:hAnsi="Arial" w:cs="Arial"/>
                <w:sz w:val="12"/>
                <w:lang w:val="es-MX" w:eastAsia="es-MX"/>
              </w:rPr>
              <w:t>*Los Estados de la Asociación Europea de Libre Comercio (AELC) son: Islandia, Liechtenstein, Noruega y Suiza.</w:t>
            </w:r>
          </w:p>
          <w:p w14:paraId="200807D9" w14:textId="77777777" w:rsidR="00A46B4A" w:rsidRPr="005C04F5" w:rsidRDefault="00A46B4A" w:rsidP="00A46B4A">
            <w:pPr>
              <w:jc w:val="both"/>
              <w:rPr>
                <w:rFonts w:ascii="Arial" w:hAnsi="Arial" w:cs="Arial"/>
                <w:sz w:val="12"/>
                <w:lang w:val="es-MX" w:eastAsia="es-MX"/>
              </w:rPr>
            </w:pPr>
            <w:r w:rsidRPr="005C04F5">
              <w:rPr>
                <w:rFonts w:ascii="Arial" w:hAnsi="Arial" w:cs="Arial"/>
                <w:sz w:val="12"/>
                <w:lang w:val="es-MX" w:eastAsia="es-MX"/>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14:paraId="6F21DEF4" w14:textId="77777777" w:rsidR="00A46B4A" w:rsidRPr="005C04F5" w:rsidRDefault="00A46B4A" w:rsidP="00A46B4A">
            <w:pPr>
              <w:jc w:val="both"/>
              <w:rPr>
                <w:rFonts w:ascii="Arial" w:hAnsi="Arial" w:cs="Arial"/>
                <w:sz w:val="12"/>
                <w:lang w:val="es-MX" w:eastAsia="es-MX"/>
              </w:rPr>
            </w:pPr>
            <w:r w:rsidRPr="005C04F5">
              <w:rPr>
                <w:rFonts w:ascii="Arial" w:hAnsi="Arial" w:cs="Arial"/>
                <w:sz w:val="12"/>
                <w:lang w:val="es-MX" w:eastAsia="es-MX"/>
              </w:rPr>
              <w:t>*La Alianza del Pacífico) son: Chile, México y Perú.</w:t>
            </w:r>
          </w:p>
          <w:p w14:paraId="01732FA7" w14:textId="77777777" w:rsidR="00A46B4A" w:rsidRPr="005C04F5" w:rsidRDefault="00A46B4A" w:rsidP="00A46B4A">
            <w:pPr>
              <w:jc w:val="both"/>
              <w:rPr>
                <w:rFonts w:ascii="Arial" w:hAnsi="Arial" w:cs="Arial"/>
                <w:sz w:val="21"/>
                <w:szCs w:val="21"/>
              </w:rPr>
            </w:pPr>
          </w:p>
          <w:p w14:paraId="518B3ED6" w14:textId="4F68CA5B" w:rsidR="00A46B4A" w:rsidRPr="00050DA0" w:rsidRDefault="00990E54" w:rsidP="00A46B4A">
            <w:pPr>
              <w:jc w:val="both"/>
              <w:rPr>
                <w:rFonts w:ascii="Arial" w:hAnsi="Arial" w:cs="Arial"/>
                <w:bCs/>
                <w:sz w:val="20"/>
                <w:szCs w:val="20"/>
              </w:rPr>
            </w:pPr>
            <w:r w:rsidRPr="00050DA0">
              <w:rPr>
                <w:rFonts w:ascii="Arial" w:hAnsi="Arial" w:cs="Arial"/>
                <w:bCs/>
                <w:sz w:val="20"/>
                <w:szCs w:val="20"/>
              </w:rPr>
              <w:t>En tal razón se concluye que el proceso de selección a adelantar, goza de exclusión de aplicabilidad o excepción contemplada en el numeral No. 35 “Grupo 931. Servicios de salud humana.” Anexo 4: Lista de excepciones a la aplicación de los Acuerdos Comerciales, del Manual para el manejo de los Acuerdos Comerciales en Procesos de Contratación - CCE-EICP-MA-03</w:t>
            </w:r>
          </w:p>
          <w:p w14:paraId="0227EDE3" w14:textId="77777777" w:rsidR="00990E54" w:rsidRPr="00050DA0" w:rsidRDefault="00990E54" w:rsidP="00A46B4A">
            <w:pPr>
              <w:jc w:val="both"/>
              <w:rPr>
                <w:rFonts w:ascii="Arial" w:hAnsi="Arial" w:cs="Arial"/>
                <w:bCs/>
                <w:sz w:val="20"/>
                <w:szCs w:val="20"/>
              </w:rPr>
            </w:pPr>
          </w:p>
          <w:p w14:paraId="65F66FB5" w14:textId="77777777" w:rsidR="00A46B4A" w:rsidRPr="00050DA0" w:rsidRDefault="00A46B4A" w:rsidP="00A46B4A">
            <w:pPr>
              <w:jc w:val="both"/>
              <w:rPr>
                <w:rFonts w:ascii="Arial" w:hAnsi="Arial" w:cs="Arial"/>
                <w:bCs/>
                <w:sz w:val="20"/>
                <w:szCs w:val="20"/>
              </w:rPr>
            </w:pPr>
            <w:r w:rsidRPr="00050DA0">
              <w:rPr>
                <w:rFonts w:ascii="Arial" w:hAnsi="Arial" w:cs="Arial"/>
                <w:bCs/>
                <w:sz w:val="20"/>
                <w:szCs w:val="20"/>
              </w:rPr>
              <w:t>VERIFICACIÓN DE EXISTENCIA DE AMP: Hecha la consulta en la página web oficial de la Agencia Colombia Compra Eficiente, link https://www.colombiacompra.gov.co/tienda-virtual-del-estado-colombiano/acuerdos-marco, se verificó que el presente proceso de contratación no se encuentra cobijado por acuerdos marco de precios.</w:t>
            </w:r>
          </w:p>
          <w:p w14:paraId="3A285609" w14:textId="77777777" w:rsidR="00A46B4A" w:rsidRPr="008B4C49" w:rsidRDefault="00A46B4A" w:rsidP="00A46B4A">
            <w:pPr>
              <w:jc w:val="both"/>
              <w:rPr>
                <w:rFonts w:ascii="Arial" w:hAnsi="Arial" w:cs="Arial"/>
                <w:sz w:val="20"/>
                <w:szCs w:val="20"/>
              </w:rPr>
            </w:pPr>
          </w:p>
        </w:tc>
      </w:tr>
      <w:tr w:rsidR="00A46B4A" w:rsidRPr="0019395A" w14:paraId="3435FF49" w14:textId="77777777" w:rsidTr="00A46B4A">
        <w:trPr>
          <w:trHeight w:val="446"/>
          <w:jc w:val="center"/>
        </w:trPr>
        <w:tc>
          <w:tcPr>
            <w:tcW w:w="1696" w:type="dxa"/>
            <w:tcBorders>
              <w:top w:val="single" w:sz="4" w:space="0" w:color="auto"/>
              <w:left w:val="single" w:sz="4" w:space="0" w:color="auto"/>
              <w:bottom w:val="single" w:sz="4" w:space="0" w:color="auto"/>
              <w:right w:val="single" w:sz="4" w:space="0" w:color="auto"/>
            </w:tcBorders>
            <w:vAlign w:val="center"/>
          </w:tcPr>
          <w:p w14:paraId="24150671" w14:textId="77777777" w:rsidR="00A46B4A" w:rsidRPr="00CB0A63" w:rsidRDefault="00A46B4A" w:rsidP="00A46B4A">
            <w:pPr>
              <w:pStyle w:val="Textoindependiente"/>
              <w:rPr>
                <w:b/>
                <w:sz w:val="18"/>
                <w:szCs w:val="18"/>
              </w:rPr>
            </w:pPr>
            <w:r w:rsidRPr="00CB0A63">
              <w:rPr>
                <w:b/>
                <w:sz w:val="18"/>
                <w:szCs w:val="18"/>
              </w:rPr>
              <w:t>PRESUPUESTO OFICIAL</w:t>
            </w:r>
          </w:p>
        </w:tc>
        <w:tc>
          <w:tcPr>
            <w:tcW w:w="8500" w:type="dxa"/>
            <w:tcBorders>
              <w:top w:val="single" w:sz="4" w:space="0" w:color="auto"/>
              <w:left w:val="single" w:sz="4" w:space="0" w:color="auto"/>
              <w:bottom w:val="single" w:sz="4" w:space="0" w:color="auto"/>
              <w:right w:val="single" w:sz="4" w:space="0" w:color="auto"/>
            </w:tcBorders>
            <w:vAlign w:val="center"/>
          </w:tcPr>
          <w:p w14:paraId="4FFE16FD" w14:textId="53301341" w:rsidR="00773FFC" w:rsidRPr="00050DA0" w:rsidRDefault="00773FFC" w:rsidP="00773FFC">
            <w:pPr>
              <w:jc w:val="both"/>
              <w:rPr>
                <w:rFonts w:ascii="Arial" w:hAnsi="Arial" w:cs="Arial"/>
                <w:bCs/>
                <w:sz w:val="20"/>
                <w:szCs w:val="20"/>
              </w:rPr>
            </w:pPr>
            <w:r w:rsidRPr="00050DA0">
              <w:rPr>
                <w:rFonts w:ascii="Arial" w:hAnsi="Arial" w:cs="Arial"/>
                <w:color w:val="000000"/>
                <w:sz w:val="20"/>
                <w:szCs w:val="20"/>
              </w:rPr>
              <w:t xml:space="preserve">El valor estimado para el presente proceso de contratación es por la suma de </w:t>
            </w:r>
            <w:r w:rsidR="009B5503" w:rsidRPr="009B5503">
              <w:rPr>
                <w:rFonts w:ascii="Arial" w:hAnsi="Arial" w:cs="Arial"/>
                <w:b/>
                <w:color w:val="0000FF"/>
                <w:sz w:val="20"/>
                <w:szCs w:val="20"/>
                <w:lang w:eastAsia="es-CO"/>
              </w:rPr>
              <w:t>NOVECIENTOS SETENTA Y UN MILLONES DOSCIENTOS VEINTE UN MIL DOSCIENTOS OCHENTA Y UNO. ($ 971.221.281)</w:t>
            </w:r>
            <w:r w:rsidRPr="00050DA0">
              <w:rPr>
                <w:rFonts w:ascii="Arial" w:hAnsi="Arial" w:cs="Arial"/>
                <w:bCs/>
                <w:sz w:val="20"/>
                <w:szCs w:val="20"/>
              </w:rPr>
              <w:t xml:space="preserve">. </w:t>
            </w:r>
            <w:r w:rsidRPr="00050DA0">
              <w:rPr>
                <w:rFonts w:ascii="Arial" w:hAnsi="Arial" w:cs="Arial"/>
                <w:sz w:val="20"/>
                <w:szCs w:val="20"/>
              </w:rPr>
              <w:t xml:space="preserve">Amparado con el Certificado de </w:t>
            </w:r>
            <w:r w:rsidRPr="003975F6">
              <w:rPr>
                <w:rFonts w:ascii="Arial" w:hAnsi="Arial" w:cs="Arial"/>
                <w:sz w:val="20"/>
                <w:szCs w:val="20"/>
              </w:rPr>
              <w:t xml:space="preserve">Disponibilidad Presupuestal </w:t>
            </w:r>
            <w:r w:rsidRPr="003975F6">
              <w:rPr>
                <w:rFonts w:ascii="Arial" w:hAnsi="Arial" w:cs="Arial"/>
                <w:b/>
                <w:color w:val="0000FF"/>
                <w:sz w:val="20"/>
                <w:szCs w:val="20"/>
              </w:rPr>
              <w:t xml:space="preserve">SIIF No. </w:t>
            </w:r>
            <w:r w:rsidR="009B5503">
              <w:rPr>
                <w:rFonts w:ascii="Arial" w:hAnsi="Arial" w:cs="Arial"/>
                <w:b/>
                <w:color w:val="0000FF"/>
                <w:sz w:val="20"/>
                <w:szCs w:val="20"/>
              </w:rPr>
              <w:t>103026</w:t>
            </w:r>
            <w:r w:rsidR="003975F6" w:rsidRPr="0013651B">
              <w:rPr>
                <w:rFonts w:ascii="Arial" w:hAnsi="Arial" w:cs="Arial"/>
                <w:b/>
                <w:color w:val="0000FF"/>
                <w:sz w:val="20"/>
                <w:szCs w:val="20"/>
              </w:rPr>
              <w:t xml:space="preserve"> del </w:t>
            </w:r>
            <w:r w:rsidR="009B5503">
              <w:rPr>
                <w:rFonts w:ascii="Arial" w:hAnsi="Arial" w:cs="Arial"/>
                <w:b/>
                <w:color w:val="0000FF"/>
                <w:sz w:val="20"/>
                <w:szCs w:val="20"/>
              </w:rPr>
              <w:t>05</w:t>
            </w:r>
            <w:r w:rsidR="003975F6" w:rsidRPr="0013651B">
              <w:rPr>
                <w:rFonts w:ascii="Arial" w:hAnsi="Arial" w:cs="Arial"/>
                <w:b/>
                <w:color w:val="0000FF"/>
                <w:sz w:val="20"/>
                <w:szCs w:val="20"/>
              </w:rPr>
              <w:t xml:space="preserve"> de </w:t>
            </w:r>
            <w:r w:rsidR="009B5503">
              <w:rPr>
                <w:rFonts w:ascii="Arial" w:hAnsi="Arial" w:cs="Arial"/>
                <w:b/>
                <w:color w:val="0000FF"/>
                <w:sz w:val="20"/>
                <w:szCs w:val="20"/>
              </w:rPr>
              <w:t>Mayo</w:t>
            </w:r>
            <w:r w:rsidR="003975F6" w:rsidRPr="0013651B">
              <w:rPr>
                <w:rFonts w:ascii="Arial" w:hAnsi="Arial" w:cs="Arial"/>
                <w:b/>
                <w:color w:val="0000FF"/>
                <w:sz w:val="20"/>
                <w:szCs w:val="20"/>
              </w:rPr>
              <w:t xml:space="preserve"> de 202</w:t>
            </w:r>
            <w:r w:rsidR="009B5503">
              <w:rPr>
                <w:rFonts w:ascii="Arial" w:hAnsi="Arial" w:cs="Arial"/>
                <w:b/>
                <w:color w:val="0000FF"/>
                <w:sz w:val="20"/>
                <w:szCs w:val="20"/>
              </w:rPr>
              <w:t>6</w:t>
            </w:r>
            <w:r w:rsidR="003975F6">
              <w:rPr>
                <w:rFonts w:ascii="Arial" w:hAnsi="Arial" w:cs="Arial"/>
                <w:b/>
                <w:color w:val="0000FF"/>
                <w:sz w:val="20"/>
                <w:szCs w:val="20"/>
              </w:rPr>
              <w:t xml:space="preserve">, </w:t>
            </w:r>
            <w:r w:rsidRPr="00050DA0">
              <w:rPr>
                <w:rFonts w:ascii="Arial" w:hAnsi="Arial" w:cs="Arial"/>
                <w:sz w:val="20"/>
                <w:szCs w:val="20"/>
              </w:rPr>
              <w:t>expedido por el jefe de Presupuesto de la Unidad Prestadora de Salud Valle del Cauca,</w:t>
            </w:r>
          </w:p>
          <w:p w14:paraId="61C4C079" w14:textId="77777777" w:rsidR="00773FFC" w:rsidRPr="00050DA0" w:rsidRDefault="00773FFC" w:rsidP="00773FFC">
            <w:pPr>
              <w:pStyle w:val="Textoindependiente"/>
              <w:jc w:val="both"/>
              <w:rPr>
                <w:sz w:val="20"/>
                <w:szCs w:val="20"/>
              </w:rPr>
            </w:pPr>
          </w:p>
          <w:p w14:paraId="55A4F41E" w14:textId="5418D69F" w:rsidR="00A46B4A" w:rsidRPr="00773FFC" w:rsidRDefault="00773FFC" w:rsidP="00773FFC">
            <w:pPr>
              <w:jc w:val="both"/>
              <w:rPr>
                <w:rFonts w:ascii="Arial" w:hAnsi="Arial" w:cs="Arial"/>
                <w:b/>
                <w:bCs/>
                <w:color w:val="0000FF"/>
                <w:sz w:val="20"/>
                <w:szCs w:val="20"/>
                <w:bdr w:val="none" w:sz="0" w:space="0" w:color="auto" w:frame="1"/>
                <w:shd w:val="clear" w:color="auto" w:fill="FFFFFF"/>
              </w:rPr>
            </w:pPr>
            <w:r w:rsidRPr="00050DA0">
              <w:rPr>
                <w:rFonts w:ascii="Arial" w:hAnsi="Arial" w:cs="Arial"/>
                <w:b/>
                <w:sz w:val="20"/>
                <w:szCs w:val="20"/>
              </w:rPr>
              <w:t xml:space="preserve">NOTA: </w:t>
            </w:r>
            <w:r w:rsidRPr="00050DA0">
              <w:rPr>
                <w:rFonts w:ascii="Arial" w:hAnsi="Arial" w:cs="Arial"/>
                <w:sz w:val="20"/>
                <w:szCs w:val="20"/>
              </w:rPr>
              <w:t>La oferta que exceda el presupuesto oficial no será tenida en cuenta en el presente proceso de selección. (</w:t>
            </w:r>
            <w:r w:rsidRPr="00050DA0">
              <w:rPr>
                <w:rFonts w:ascii="Arial" w:hAnsi="Arial" w:cs="Arial"/>
                <w:b/>
                <w:sz w:val="20"/>
                <w:szCs w:val="20"/>
              </w:rPr>
              <w:t>Diligenciar Anexo “Oferta Económica</w:t>
            </w:r>
            <w:r w:rsidRPr="00050DA0">
              <w:rPr>
                <w:rFonts w:ascii="Arial" w:hAnsi="Arial" w:cs="Arial"/>
                <w:sz w:val="20"/>
                <w:szCs w:val="20"/>
              </w:rPr>
              <w:t>)</w:t>
            </w:r>
            <w:r w:rsidRPr="00050DA0">
              <w:rPr>
                <w:rFonts w:ascii="Arial" w:hAnsi="Arial" w:cs="Arial"/>
                <w:b/>
                <w:sz w:val="20"/>
                <w:szCs w:val="20"/>
              </w:rPr>
              <w:t>.</w:t>
            </w:r>
          </w:p>
        </w:tc>
      </w:tr>
      <w:tr w:rsidR="00A46B4A" w:rsidRPr="0019395A" w14:paraId="5B34A553" w14:textId="77777777" w:rsidTr="00A46B4A">
        <w:trPr>
          <w:trHeight w:val="1819"/>
          <w:jc w:val="center"/>
        </w:trPr>
        <w:tc>
          <w:tcPr>
            <w:tcW w:w="1696" w:type="dxa"/>
            <w:tcBorders>
              <w:top w:val="single" w:sz="4" w:space="0" w:color="auto"/>
              <w:left w:val="single" w:sz="4" w:space="0" w:color="auto"/>
              <w:bottom w:val="single" w:sz="4" w:space="0" w:color="auto"/>
              <w:right w:val="single" w:sz="4" w:space="0" w:color="auto"/>
            </w:tcBorders>
            <w:vAlign w:val="center"/>
          </w:tcPr>
          <w:p w14:paraId="168F6BF0" w14:textId="77777777" w:rsidR="00A46B4A" w:rsidRPr="00CB0A63" w:rsidRDefault="00A46B4A" w:rsidP="00A46B4A">
            <w:pPr>
              <w:pStyle w:val="Textoindependiente"/>
              <w:rPr>
                <w:b/>
                <w:sz w:val="18"/>
                <w:szCs w:val="18"/>
              </w:rPr>
            </w:pPr>
            <w:r w:rsidRPr="00CB0A63">
              <w:rPr>
                <w:b/>
                <w:sz w:val="18"/>
                <w:szCs w:val="18"/>
              </w:rPr>
              <w:lastRenderedPageBreak/>
              <w:t>FORMA DE PAGO</w:t>
            </w:r>
          </w:p>
        </w:tc>
        <w:tc>
          <w:tcPr>
            <w:tcW w:w="8500" w:type="dxa"/>
            <w:tcBorders>
              <w:top w:val="single" w:sz="4" w:space="0" w:color="auto"/>
              <w:left w:val="single" w:sz="4" w:space="0" w:color="auto"/>
              <w:bottom w:val="single" w:sz="4" w:space="0" w:color="auto"/>
              <w:right w:val="single" w:sz="4" w:space="0" w:color="auto"/>
            </w:tcBorders>
            <w:vAlign w:val="center"/>
          </w:tcPr>
          <w:p w14:paraId="62A7571E" w14:textId="77777777" w:rsidR="00C3704E" w:rsidRPr="009B5503" w:rsidRDefault="00C3704E" w:rsidP="009B5503">
            <w:pPr>
              <w:ind w:right="67"/>
              <w:jc w:val="both"/>
              <w:rPr>
                <w:rFonts w:ascii="Arial" w:hAnsi="Arial" w:cs="Arial"/>
                <w:sz w:val="20"/>
                <w:szCs w:val="20"/>
              </w:rPr>
            </w:pPr>
            <w:r w:rsidRPr="009B5503">
              <w:rPr>
                <w:rFonts w:ascii="Arial" w:hAnsi="Arial" w:cs="Arial"/>
                <w:sz w:val="20"/>
                <w:szCs w:val="20"/>
              </w:rPr>
              <w:t>Debido a que el contrato que se llegue a suscribir implica obligaciones de pago de ambas partes, la forma de cancelar las obligaciones mensuales se discriminará de la siguiente manera:</w:t>
            </w:r>
          </w:p>
          <w:p w14:paraId="6EC81873" w14:textId="77777777" w:rsidR="00C3704E" w:rsidRPr="009B5503" w:rsidRDefault="00C3704E" w:rsidP="009B5503">
            <w:pPr>
              <w:ind w:right="67"/>
              <w:jc w:val="both"/>
              <w:rPr>
                <w:rFonts w:ascii="Arial" w:hAnsi="Arial" w:cs="Arial"/>
                <w:sz w:val="20"/>
                <w:szCs w:val="20"/>
              </w:rPr>
            </w:pPr>
          </w:p>
          <w:p w14:paraId="0D5ED94F" w14:textId="088E696C" w:rsidR="00C3704E" w:rsidRPr="009B5503" w:rsidRDefault="00C3704E" w:rsidP="009B5503">
            <w:pPr>
              <w:ind w:right="67"/>
              <w:jc w:val="both"/>
              <w:rPr>
                <w:rFonts w:ascii="Arial" w:hAnsi="Arial" w:cs="Arial"/>
                <w:b/>
                <w:sz w:val="20"/>
                <w:szCs w:val="20"/>
              </w:rPr>
            </w:pPr>
            <w:r w:rsidRPr="009B5503">
              <w:rPr>
                <w:rFonts w:ascii="Arial" w:hAnsi="Arial" w:cs="Arial"/>
                <w:b/>
                <w:sz w:val="20"/>
                <w:szCs w:val="20"/>
              </w:rPr>
              <w:t>PAGO DEL CONTRATISTA A LA DISAN POR CONCEPTO DE ARRENDAMIENTO</w:t>
            </w:r>
          </w:p>
          <w:p w14:paraId="56F7B50E"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 xml:space="preserve">El canon de arrendamiento propuesto para las instalaciones donde se presta el servicio es de </w:t>
            </w:r>
            <w:r w:rsidRPr="009B5503">
              <w:rPr>
                <w:rFonts w:ascii="Arial" w:hAnsi="Arial" w:cs="Arial"/>
                <w:color w:val="0000FF"/>
                <w:sz w:val="20"/>
                <w:szCs w:val="20"/>
              </w:rPr>
              <w:t>ONCE MILLONES QUINIENTOS SETENTA Y OCHO MIL CIENTO OCHENTA Y CUATRO PESOS ($11.578.184) MONEDA LEGAL COLOMBIANA</w:t>
            </w:r>
            <w:r w:rsidRPr="009B5503">
              <w:rPr>
                <w:rFonts w:ascii="Arial" w:hAnsi="Arial" w:cs="Arial"/>
                <w:color w:val="FF0000"/>
                <w:sz w:val="20"/>
                <w:szCs w:val="20"/>
              </w:rPr>
              <w:t xml:space="preserve"> </w:t>
            </w:r>
            <w:r w:rsidRPr="009B5503">
              <w:rPr>
                <w:rFonts w:ascii="Arial" w:hAnsi="Arial" w:cs="Arial"/>
                <w:sz w:val="20"/>
                <w:szCs w:val="20"/>
              </w:rPr>
              <w:t>, el cual se pagara en la ciudad de Santiago de Cali, mediante pagos mensuales anticipados, dentro de los cinco (5) primeros días de cada mes,  (</w:t>
            </w:r>
            <w:r w:rsidRPr="009B5503">
              <w:rPr>
                <w:rFonts w:ascii="Arial" w:hAnsi="Arial" w:cs="Arial"/>
                <w:b/>
                <w:sz w:val="20"/>
                <w:szCs w:val="20"/>
              </w:rPr>
              <w:t>el valor del primer canon se realizara los primeros 5 días después la fecha de la carta de inicio</w:t>
            </w:r>
            <w:r w:rsidRPr="009B5503">
              <w:rPr>
                <w:rFonts w:ascii="Arial" w:hAnsi="Arial" w:cs="Arial"/>
                <w:sz w:val="20"/>
                <w:szCs w:val="20"/>
              </w:rPr>
              <w:t>), el valor correspondiente debe ser cancelado a favor de la Policía Nacional - a la cuenta de fondos del subsistema de salud de la policía nacional así:</w:t>
            </w:r>
          </w:p>
          <w:p w14:paraId="77E9C934" w14:textId="77777777" w:rsidR="009B5503" w:rsidRPr="009B5503" w:rsidRDefault="009B5503" w:rsidP="009B5503">
            <w:pPr>
              <w:ind w:right="67"/>
              <w:jc w:val="both"/>
              <w:rPr>
                <w:rFonts w:ascii="Arial" w:hAnsi="Arial" w:cs="Arial"/>
                <w:sz w:val="20"/>
                <w:szCs w:val="20"/>
              </w:rPr>
            </w:pPr>
          </w:p>
          <w:p w14:paraId="5ED8B80A" w14:textId="77777777" w:rsidR="009B5503" w:rsidRPr="009B5503" w:rsidRDefault="009B5503" w:rsidP="009B5503">
            <w:pPr>
              <w:ind w:right="67"/>
              <w:rPr>
                <w:rFonts w:ascii="Arial" w:hAnsi="Arial" w:cs="Arial"/>
                <w:sz w:val="20"/>
                <w:szCs w:val="20"/>
              </w:rPr>
            </w:pPr>
            <w:r w:rsidRPr="009B5503">
              <w:rPr>
                <w:rFonts w:ascii="Arial" w:hAnsi="Arial" w:cs="Arial"/>
                <w:b/>
                <w:sz w:val="20"/>
                <w:szCs w:val="20"/>
              </w:rPr>
              <w:t>NOMBRE</w:t>
            </w:r>
            <w:r w:rsidRPr="009B5503">
              <w:rPr>
                <w:rFonts w:ascii="Arial" w:hAnsi="Arial" w:cs="Arial"/>
                <w:sz w:val="20"/>
                <w:szCs w:val="20"/>
              </w:rPr>
              <w:t>:</w:t>
            </w:r>
            <w:r w:rsidRPr="009B5503">
              <w:rPr>
                <w:rFonts w:ascii="Arial" w:hAnsi="Arial" w:cs="Arial"/>
                <w:sz w:val="20"/>
                <w:szCs w:val="20"/>
              </w:rPr>
              <w:tab/>
              <w:t>UNIDAD PRESTADORA DE SALUD VALLE DEL CAUCA</w:t>
            </w:r>
          </w:p>
          <w:p w14:paraId="3B19440E" w14:textId="77777777" w:rsidR="009B5503" w:rsidRPr="009B5503" w:rsidRDefault="009B5503" w:rsidP="009B5503">
            <w:pPr>
              <w:shd w:val="clear" w:color="auto" w:fill="FFFFFF"/>
              <w:spacing w:line="264" w:lineRule="auto"/>
              <w:ind w:right="67"/>
              <w:jc w:val="both"/>
              <w:rPr>
                <w:rFonts w:ascii="Arial" w:hAnsi="Arial" w:cs="Arial"/>
                <w:sz w:val="20"/>
                <w:szCs w:val="20"/>
              </w:rPr>
            </w:pPr>
            <w:r w:rsidRPr="009B5503">
              <w:rPr>
                <w:rFonts w:ascii="Arial" w:hAnsi="Arial" w:cs="Arial"/>
                <w:b/>
                <w:sz w:val="20"/>
                <w:szCs w:val="20"/>
              </w:rPr>
              <w:t>NUMERO:</w:t>
            </w:r>
            <w:r w:rsidRPr="009B5503">
              <w:rPr>
                <w:rFonts w:ascii="Arial" w:hAnsi="Arial" w:cs="Arial"/>
                <w:sz w:val="20"/>
                <w:szCs w:val="20"/>
              </w:rPr>
              <w:t xml:space="preserve"> 073867533</w:t>
            </w:r>
          </w:p>
          <w:p w14:paraId="5354A08E" w14:textId="77777777" w:rsidR="009B5503" w:rsidRPr="009B5503" w:rsidRDefault="009B5503" w:rsidP="009B5503">
            <w:pPr>
              <w:ind w:right="67"/>
              <w:rPr>
                <w:rFonts w:ascii="Arial" w:hAnsi="Arial" w:cs="Arial"/>
                <w:b/>
                <w:sz w:val="20"/>
                <w:szCs w:val="20"/>
              </w:rPr>
            </w:pPr>
            <w:r w:rsidRPr="009B5503">
              <w:rPr>
                <w:rFonts w:ascii="Arial" w:hAnsi="Arial" w:cs="Arial"/>
                <w:b/>
                <w:sz w:val="20"/>
                <w:szCs w:val="20"/>
              </w:rPr>
              <w:t xml:space="preserve">NIT. No: </w:t>
            </w:r>
            <w:r w:rsidRPr="009B5503">
              <w:rPr>
                <w:rFonts w:ascii="Arial" w:hAnsi="Arial" w:cs="Arial"/>
                <w:b/>
                <w:sz w:val="20"/>
                <w:szCs w:val="20"/>
              </w:rPr>
              <w:tab/>
            </w:r>
            <w:r w:rsidRPr="009B5503">
              <w:rPr>
                <w:rFonts w:ascii="Arial" w:hAnsi="Arial" w:cs="Arial"/>
                <w:sz w:val="20"/>
                <w:szCs w:val="20"/>
              </w:rPr>
              <w:t>901361882-6</w:t>
            </w:r>
          </w:p>
          <w:p w14:paraId="70A04EC2" w14:textId="77777777" w:rsidR="009B5503" w:rsidRPr="009B5503" w:rsidRDefault="009B5503" w:rsidP="009B5503">
            <w:pPr>
              <w:ind w:right="67"/>
              <w:rPr>
                <w:rFonts w:ascii="Arial" w:hAnsi="Arial" w:cs="Arial"/>
                <w:sz w:val="20"/>
                <w:szCs w:val="20"/>
              </w:rPr>
            </w:pPr>
            <w:r w:rsidRPr="009B5503">
              <w:rPr>
                <w:rFonts w:ascii="Arial" w:hAnsi="Arial" w:cs="Arial"/>
                <w:b/>
                <w:sz w:val="20"/>
                <w:szCs w:val="20"/>
              </w:rPr>
              <w:t xml:space="preserve">TIPO:          </w:t>
            </w:r>
            <w:r w:rsidRPr="009B5503">
              <w:rPr>
                <w:rFonts w:ascii="Arial" w:hAnsi="Arial" w:cs="Arial"/>
                <w:sz w:val="20"/>
                <w:szCs w:val="20"/>
              </w:rPr>
              <w:t>Cuenta Corriente</w:t>
            </w:r>
          </w:p>
          <w:p w14:paraId="50FA6D40" w14:textId="77777777" w:rsidR="009B5503" w:rsidRPr="009B5503" w:rsidRDefault="009B5503" w:rsidP="009B5503">
            <w:pPr>
              <w:ind w:right="67"/>
              <w:rPr>
                <w:rFonts w:ascii="Arial" w:hAnsi="Arial" w:cs="Arial"/>
                <w:sz w:val="20"/>
                <w:szCs w:val="20"/>
              </w:rPr>
            </w:pPr>
            <w:r w:rsidRPr="009B5503">
              <w:rPr>
                <w:rFonts w:ascii="Arial" w:hAnsi="Arial" w:cs="Arial"/>
                <w:b/>
                <w:sz w:val="20"/>
                <w:szCs w:val="20"/>
              </w:rPr>
              <w:t>BANCO:</w:t>
            </w:r>
            <w:r w:rsidRPr="009B5503">
              <w:rPr>
                <w:rFonts w:ascii="Arial" w:hAnsi="Arial" w:cs="Arial"/>
                <w:sz w:val="20"/>
                <w:szCs w:val="20"/>
              </w:rPr>
              <w:t xml:space="preserve">      Banco Occidente</w:t>
            </w:r>
          </w:p>
          <w:p w14:paraId="323E04FF" w14:textId="77777777" w:rsidR="009B5503" w:rsidRPr="009B5503" w:rsidRDefault="009B5503" w:rsidP="009B5503">
            <w:pPr>
              <w:ind w:right="67"/>
              <w:rPr>
                <w:rFonts w:ascii="Arial" w:hAnsi="Arial" w:cs="Arial"/>
                <w:sz w:val="20"/>
                <w:szCs w:val="20"/>
                <w:highlight w:val="yellow"/>
              </w:rPr>
            </w:pPr>
          </w:p>
          <w:p w14:paraId="10526ED3"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NOTA:</w:t>
            </w:r>
            <w:r w:rsidRPr="009B5503">
              <w:rPr>
                <w:rFonts w:ascii="Arial" w:hAnsi="Arial" w:cs="Arial"/>
                <w:b/>
                <w:sz w:val="20"/>
                <w:szCs w:val="20"/>
              </w:rPr>
              <w:t xml:space="preserve"> El Ajuste canon arrendamiento a los lugares destinados para la atención de usuarios adscritos al Subsistema de Salud de la Policía Nacional en la UPRES DEVAL Establecimiento de Sanidad Policial Complementario Clínica DEVAL, se realiza teniendo en cuenta el (Índice de Precios al Consumidor) </w:t>
            </w:r>
          </w:p>
          <w:p w14:paraId="4572535E" w14:textId="77777777" w:rsidR="009B5503" w:rsidRPr="009B5503" w:rsidRDefault="009B5503" w:rsidP="009B5503">
            <w:pPr>
              <w:ind w:right="67"/>
              <w:jc w:val="both"/>
              <w:rPr>
                <w:rFonts w:ascii="Arial" w:hAnsi="Arial" w:cs="Arial"/>
                <w:sz w:val="20"/>
                <w:szCs w:val="20"/>
              </w:rPr>
            </w:pPr>
          </w:p>
          <w:p w14:paraId="4DF51843"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p w14:paraId="4EB09762" w14:textId="77777777" w:rsidR="009B5503" w:rsidRPr="009B5503" w:rsidRDefault="009B5503" w:rsidP="009B5503">
            <w:pPr>
              <w:ind w:right="67"/>
              <w:jc w:val="both"/>
              <w:rPr>
                <w:rFonts w:ascii="Arial" w:hAnsi="Arial" w:cs="Arial"/>
                <w:sz w:val="20"/>
                <w:szCs w:val="20"/>
              </w:rPr>
            </w:pPr>
          </w:p>
          <w:p w14:paraId="67AC6AA8"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 xml:space="preserve">Para el servicio de imagenología la entidad deberá tomar en arrendamiento, dos (2) espacios ubicados así: </w:t>
            </w:r>
          </w:p>
          <w:p w14:paraId="5C84A9FD" w14:textId="77777777" w:rsidR="009B5503" w:rsidRPr="009B5503" w:rsidRDefault="009B5503" w:rsidP="009B5503">
            <w:pPr>
              <w:ind w:right="67"/>
              <w:jc w:val="both"/>
              <w:rPr>
                <w:rFonts w:ascii="Arial" w:hAnsi="Arial" w:cs="Arial"/>
                <w:sz w:val="20"/>
                <w:szCs w:val="20"/>
              </w:rPr>
            </w:pPr>
          </w:p>
          <w:p w14:paraId="687A2B85" w14:textId="677704DA" w:rsidR="009B5503" w:rsidRDefault="009B5503" w:rsidP="009B5503">
            <w:pPr>
              <w:ind w:right="67"/>
              <w:jc w:val="both"/>
              <w:rPr>
                <w:rFonts w:ascii="Arial" w:hAnsi="Arial" w:cs="Arial"/>
                <w:color w:val="0000FF"/>
                <w:sz w:val="20"/>
                <w:szCs w:val="20"/>
              </w:rPr>
            </w:pPr>
            <w:r w:rsidRPr="009B5503">
              <w:rPr>
                <w:rFonts w:ascii="Arial" w:hAnsi="Arial" w:cs="Arial"/>
                <w:sz w:val="20"/>
                <w:szCs w:val="20"/>
              </w:rPr>
              <w:t xml:space="preserve">Un primer local o espacio en el primer piso del Establecimiento de Sanidad Policial Complementario Clínica DEVAL ubicada en la dirección Carrera 86 No 46-05, 440,73 M2 por el valor de </w:t>
            </w:r>
            <w:r w:rsidRPr="009B5503">
              <w:rPr>
                <w:rFonts w:ascii="Arial" w:hAnsi="Arial" w:cs="Arial"/>
                <w:color w:val="0000FF"/>
                <w:sz w:val="20"/>
                <w:szCs w:val="20"/>
              </w:rPr>
              <w:t xml:space="preserve">$11.280.874 </w:t>
            </w:r>
          </w:p>
          <w:p w14:paraId="5C0200AD" w14:textId="77777777" w:rsidR="002B14A4" w:rsidRPr="009B5503" w:rsidRDefault="002B14A4" w:rsidP="009B5503">
            <w:pPr>
              <w:ind w:right="67"/>
              <w:jc w:val="both"/>
              <w:rPr>
                <w:rFonts w:ascii="Arial" w:hAnsi="Arial" w:cs="Arial"/>
                <w:sz w:val="20"/>
                <w:szCs w:val="20"/>
              </w:rPr>
            </w:pPr>
          </w:p>
          <w:p w14:paraId="31E47AA3" w14:textId="2E12BB9D" w:rsidR="009B5503" w:rsidRDefault="009B5503" w:rsidP="009B5503">
            <w:pPr>
              <w:ind w:right="67"/>
              <w:jc w:val="both"/>
              <w:rPr>
                <w:rFonts w:ascii="Arial" w:hAnsi="Arial" w:cs="Arial"/>
                <w:color w:val="0000FF"/>
                <w:sz w:val="20"/>
                <w:szCs w:val="20"/>
              </w:rPr>
            </w:pPr>
            <w:r w:rsidRPr="009B5503">
              <w:rPr>
                <w:rFonts w:ascii="Arial" w:hAnsi="Arial" w:cs="Arial"/>
                <w:sz w:val="20"/>
                <w:szCs w:val="20"/>
              </w:rPr>
              <w:t xml:space="preserve">Un segundo local o espacio en el primer piso área de urgencias del Establecimiento de Sanidad Policial Complementario Clínica DEVAL ubicada en la dirección Carrera 86 No 46-05 11,93 M2 por el </w:t>
            </w:r>
            <w:r w:rsidRPr="009B5503">
              <w:rPr>
                <w:rFonts w:ascii="Arial" w:hAnsi="Arial" w:cs="Arial"/>
                <w:color w:val="0000FF"/>
                <w:sz w:val="20"/>
                <w:szCs w:val="20"/>
              </w:rPr>
              <w:t xml:space="preserve">valor de $297.323 </w:t>
            </w:r>
          </w:p>
          <w:p w14:paraId="1FB44456" w14:textId="77777777" w:rsidR="002B14A4" w:rsidRPr="009B5503" w:rsidRDefault="002B14A4" w:rsidP="009B5503">
            <w:pPr>
              <w:ind w:right="67"/>
              <w:jc w:val="both"/>
              <w:rPr>
                <w:rFonts w:ascii="Arial" w:hAnsi="Arial" w:cs="Arial"/>
                <w:color w:val="0000FF"/>
                <w:sz w:val="20"/>
                <w:szCs w:val="20"/>
              </w:rPr>
            </w:pPr>
          </w:p>
          <w:p w14:paraId="25419995" w14:textId="77777777" w:rsidR="009B5503" w:rsidRPr="009B5503" w:rsidRDefault="009B5503" w:rsidP="009B5503">
            <w:pPr>
              <w:ind w:right="67"/>
              <w:jc w:val="both"/>
              <w:rPr>
                <w:rFonts w:ascii="Arial" w:hAnsi="Arial" w:cs="Arial"/>
                <w:b/>
                <w:sz w:val="20"/>
                <w:szCs w:val="20"/>
              </w:rPr>
            </w:pPr>
            <w:r w:rsidRPr="009B5503">
              <w:rPr>
                <w:rFonts w:ascii="Arial" w:hAnsi="Arial" w:cs="Arial"/>
                <w:b/>
                <w:sz w:val="20"/>
                <w:szCs w:val="20"/>
              </w:rPr>
              <w:t xml:space="preserve">SERVICIOS PÚBLICOS </w:t>
            </w:r>
          </w:p>
          <w:p w14:paraId="60AD9EDA" w14:textId="77777777" w:rsidR="009B5503" w:rsidRPr="009B5503" w:rsidRDefault="009B5503" w:rsidP="009B5503">
            <w:pPr>
              <w:ind w:right="67"/>
              <w:jc w:val="both"/>
              <w:rPr>
                <w:rFonts w:ascii="Arial" w:hAnsi="Arial" w:cs="Arial"/>
                <w:sz w:val="20"/>
                <w:szCs w:val="20"/>
              </w:rPr>
            </w:pPr>
          </w:p>
          <w:p w14:paraId="7FB3F419"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La lectura de los medidores se hará de manera mensual (los primeros 5 días del mes y con la fecha de la carta de inicio del contrato, el pago se realizará mes vencido), en el sitio en presencia del supervisor del contrato y el arrendatario, en la fecha programada.</w:t>
            </w:r>
          </w:p>
          <w:p w14:paraId="35A85A4B" w14:textId="77777777" w:rsidR="009B5503" w:rsidRPr="009B5503" w:rsidRDefault="009B5503" w:rsidP="009B5503">
            <w:pPr>
              <w:ind w:right="67"/>
              <w:jc w:val="both"/>
              <w:rPr>
                <w:rFonts w:ascii="Arial" w:hAnsi="Arial" w:cs="Arial"/>
                <w:sz w:val="20"/>
                <w:szCs w:val="20"/>
              </w:rPr>
            </w:pPr>
          </w:p>
          <w:p w14:paraId="169CC8CA"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Se identifica el servicio de acueducto y alcantarillado prestado por la Empresa EMCALI al edificio donde funciona el ESPCO DEVAL, el cual presenta facturación mensual y mediante comunicado se certificará por parte del Responsable Logístico de la UPRES Valle, la cuantificación del consumo según lectura del medidor testigo. De igual manera se certificará el consumo de energía.</w:t>
            </w:r>
          </w:p>
          <w:p w14:paraId="17CFA32F" w14:textId="77777777" w:rsidR="009B5503" w:rsidRPr="009B5503" w:rsidRDefault="009B5503" w:rsidP="009B5503">
            <w:pPr>
              <w:ind w:right="67"/>
              <w:jc w:val="both"/>
              <w:rPr>
                <w:rFonts w:ascii="Arial" w:hAnsi="Arial" w:cs="Arial"/>
                <w:sz w:val="20"/>
                <w:szCs w:val="20"/>
              </w:rPr>
            </w:pPr>
          </w:p>
          <w:p w14:paraId="13B40596"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El supervisor del contrato informara al contratista mediante comunicación escrita el valor del metro cúbico y del kilovatio (kwh), respectivamente según certificaciones emitidas por el responsable Logístico de la UPRES Valle.</w:t>
            </w:r>
          </w:p>
          <w:p w14:paraId="7C471837" w14:textId="77777777" w:rsidR="009B5503" w:rsidRPr="009B5503" w:rsidRDefault="009B5503" w:rsidP="009B5503">
            <w:pPr>
              <w:ind w:right="67"/>
              <w:jc w:val="both"/>
              <w:rPr>
                <w:rFonts w:ascii="Arial" w:hAnsi="Arial" w:cs="Arial"/>
                <w:sz w:val="20"/>
                <w:szCs w:val="20"/>
              </w:rPr>
            </w:pPr>
          </w:p>
          <w:p w14:paraId="4E78F62F"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 xml:space="preserve">El contratista realizará el pago de los consumos de los servicios públicos domiciliarios, los primeros cinco días hábiles de cada mes una vez notificados por el supervisor, los cuales deben ser consignados en el Banco de </w:t>
            </w:r>
            <w:r w:rsidRPr="009B5503">
              <w:rPr>
                <w:rFonts w:ascii="Arial" w:hAnsi="Arial" w:cs="Arial"/>
                <w:color w:val="0000FF"/>
                <w:sz w:val="20"/>
                <w:szCs w:val="20"/>
              </w:rPr>
              <w:t>consignado a la cuenta corriente Banco de Occidente Nro. 073-86753-3 UNIDAD PRESTADORA DE SALUD VALLE DEL CAUCA</w:t>
            </w:r>
          </w:p>
          <w:p w14:paraId="11893AD3" w14:textId="77777777" w:rsidR="009B5503" w:rsidRPr="009B5503" w:rsidRDefault="009B5503" w:rsidP="009B5503">
            <w:pPr>
              <w:ind w:right="67"/>
              <w:jc w:val="both"/>
              <w:rPr>
                <w:rFonts w:ascii="Arial" w:hAnsi="Arial" w:cs="Arial"/>
                <w:sz w:val="20"/>
                <w:szCs w:val="20"/>
              </w:rPr>
            </w:pPr>
          </w:p>
          <w:p w14:paraId="58A26AA5"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Así mismo el contratista entregará copia del comprobante de pago o transferencia virtual al supervisor del contrato, quien incluirá dicho soporte en el informe de supervisión que se presente de manera mensual ante la oficina de contratos de la UPRES Valle.</w:t>
            </w:r>
          </w:p>
          <w:p w14:paraId="69E22C68" w14:textId="77777777" w:rsidR="009B5503" w:rsidRPr="009B5503" w:rsidRDefault="009B5503" w:rsidP="009B5503">
            <w:pPr>
              <w:ind w:right="67"/>
              <w:jc w:val="both"/>
              <w:rPr>
                <w:rFonts w:ascii="Arial" w:hAnsi="Arial" w:cs="Arial"/>
                <w:sz w:val="20"/>
                <w:szCs w:val="20"/>
              </w:rPr>
            </w:pPr>
          </w:p>
          <w:p w14:paraId="24CE8446" w14:textId="77777777" w:rsidR="009B5503" w:rsidRPr="009B5503" w:rsidRDefault="009B5503" w:rsidP="009B5503">
            <w:pPr>
              <w:ind w:right="67"/>
              <w:jc w:val="both"/>
              <w:rPr>
                <w:rFonts w:ascii="Arial" w:hAnsi="Arial" w:cs="Arial"/>
                <w:sz w:val="20"/>
                <w:szCs w:val="20"/>
              </w:rPr>
            </w:pPr>
            <w:r w:rsidRPr="009B5503">
              <w:rPr>
                <w:rFonts w:ascii="Arial" w:hAnsi="Arial" w:cs="Arial"/>
                <w:sz w:val="20"/>
                <w:szCs w:val="20"/>
              </w:rPr>
              <w:t>Los cobros de servicios públicos domiciliarios de acueducto, alcantarillado, energía alumbrado público y las tasas de seguridad asociadas al cobro sobre la base de consumo en KWH de energía, establecidas mediante ordenanza No. 425 del 01 de agosto de 2016 de la Gobernación del Valle de Cauca, Decreto reglamentario No 01-24-1457 del 31 de octubre de 2016, implemento el cobro por concepto Tasa De Seguridad y Convivencia, por lo tanto se describen los conceptos que el arrendatario asumirá aunado al valor del consumo facturado, de acuerdo a la lectura que presente cada medidor (acueducto y energía), así:</w:t>
            </w:r>
          </w:p>
          <w:p w14:paraId="21B539E3" w14:textId="77777777" w:rsidR="009B5503" w:rsidRPr="001A1FDE" w:rsidRDefault="009B5503" w:rsidP="009B5503">
            <w:pPr>
              <w:tabs>
                <w:tab w:val="center" w:pos="4419"/>
                <w:tab w:val="right" w:pos="8838"/>
              </w:tabs>
              <w:autoSpaceDE w:val="0"/>
              <w:autoSpaceDN w:val="0"/>
              <w:ind w:right="67"/>
              <w:jc w:val="both"/>
              <w:rPr>
                <w:rFonts w:ascii="Arial" w:eastAsia="Calibri" w:hAnsi="Arial" w:cs="Arial"/>
                <w:sz w:val="18"/>
                <w:szCs w:val="18"/>
              </w:rPr>
            </w:pPr>
          </w:p>
          <w:tbl>
            <w:tblPr>
              <w:tblW w:w="4812" w:type="pct"/>
              <w:jc w:val="center"/>
              <w:tblLayout w:type="fixed"/>
              <w:tblCellMar>
                <w:left w:w="70" w:type="dxa"/>
                <w:right w:w="70" w:type="dxa"/>
              </w:tblCellMar>
              <w:tblLook w:val="04A0" w:firstRow="1" w:lastRow="0" w:firstColumn="1" w:lastColumn="0" w:noHBand="0" w:noVBand="1"/>
            </w:tblPr>
            <w:tblGrid>
              <w:gridCol w:w="4910"/>
              <w:gridCol w:w="1525"/>
              <w:gridCol w:w="1601"/>
            </w:tblGrid>
            <w:tr w:rsidR="009B5503" w:rsidRPr="009B5503" w14:paraId="17FC576D" w14:textId="77777777" w:rsidTr="009B5503">
              <w:trPr>
                <w:trHeight w:val="57"/>
                <w:jc w:val="center"/>
              </w:trPr>
              <w:tc>
                <w:tcPr>
                  <w:tcW w:w="305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07A85BE" w14:textId="77777777" w:rsidR="009B5503" w:rsidRPr="009B5503" w:rsidRDefault="009B5503" w:rsidP="009B5503">
                  <w:pPr>
                    <w:autoSpaceDE w:val="0"/>
                    <w:autoSpaceDN w:val="0"/>
                    <w:ind w:right="67"/>
                    <w:jc w:val="center"/>
                    <w:rPr>
                      <w:rFonts w:ascii="Arial" w:hAnsi="Arial" w:cs="Arial"/>
                      <w:b/>
                      <w:bCs/>
                      <w:sz w:val="14"/>
                      <w:szCs w:val="14"/>
                      <w:lang w:val="es-ES_tradnl" w:eastAsia="es-CO"/>
                    </w:rPr>
                  </w:pPr>
                  <w:r w:rsidRPr="009B5503">
                    <w:rPr>
                      <w:rFonts w:ascii="Arial" w:hAnsi="Arial" w:cs="Arial"/>
                      <w:b/>
                      <w:bCs/>
                      <w:sz w:val="14"/>
                      <w:szCs w:val="14"/>
                      <w:lang w:val="es-ES_tradnl"/>
                    </w:rPr>
                    <w:t>SERVICIOS PUBLICOS CAFETERIAS RESTAURANTES DEVAL Y MECAL</w:t>
                  </w:r>
                </w:p>
              </w:tc>
              <w:tc>
                <w:tcPr>
                  <w:tcW w:w="949" w:type="pct"/>
                  <w:tcBorders>
                    <w:top w:val="single" w:sz="4" w:space="0" w:color="auto"/>
                    <w:left w:val="nil"/>
                    <w:bottom w:val="single" w:sz="4" w:space="0" w:color="auto"/>
                    <w:right w:val="single" w:sz="4" w:space="0" w:color="auto"/>
                  </w:tcBorders>
                  <w:shd w:val="clear" w:color="auto" w:fill="D9D9D9"/>
                  <w:noWrap/>
                  <w:vAlign w:val="center"/>
                  <w:hideMark/>
                </w:tcPr>
                <w:p w14:paraId="3769A06B" w14:textId="77777777" w:rsidR="009B5503" w:rsidRPr="009B5503" w:rsidRDefault="009B5503" w:rsidP="009B5503">
                  <w:pPr>
                    <w:autoSpaceDE w:val="0"/>
                    <w:autoSpaceDN w:val="0"/>
                    <w:ind w:right="67"/>
                    <w:jc w:val="center"/>
                    <w:rPr>
                      <w:rFonts w:ascii="Arial" w:hAnsi="Arial" w:cs="Arial"/>
                      <w:b/>
                      <w:bCs/>
                      <w:sz w:val="14"/>
                      <w:szCs w:val="14"/>
                      <w:lang w:val="es-ES_tradnl"/>
                    </w:rPr>
                  </w:pPr>
                  <w:r w:rsidRPr="009B5503">
                    <w:rPr>
                      <w:rFonts w:ascii="Arial" w:hAnsi="Arial" w:cs="Arial"/>
                      <w:b/>
                      <w:bCs/>
                      <w:sz w:val="14"/>
                      <w:szCs w:val="14"/>
                      <w:lang w:val="es-ES_tradnl"/>
                    </w:rPr>
                    <w:t xml:space="preserve">UNIDAD DE MEDIDA </w:t>
                  </w:r>
                </w:p>
              </w:tc>
              <w:tc>
                <w:tcPr>
                  <w:tcW w:w="996" w:type="pct"/>
                  <w:tcBorders>
                    <w:top w:val="single" w:sz="4" w:space="0" w:color="auto"/>
                    <w:left w:val="nil"/>
                    <w:bottom w:val="single" w:sz="4" w:space="0" w:color="auto"/>
                    <w:right w:val="single" w:sz="4" w:space="0" w:color="auto"/>
                  </w:tcBorders>
                  <w:shd w:val="clear" w:color="auto" w:fill="D9D9D9"/>
                  <w:noWrap/>
                  <w:vAlign w:val="center"/>
                  <w:hideMark/>
                </w:tcPr>
                <w:p w14:paraId="6A3BECE7" w14:textId="77777777" w:rsidR="009B5503" w:rsidRPr="009B5503" w:rsidRDefault="009B5503" w:rsidP="009B5503">
                  <w:pPr>
                    <w:autoSpaceDE w:val="0"/>
                    <w:autoSpaceDN w:val="0"/>
                    <w:ind w:right="67"/>
                    <w:jc w:val="center"/>
                    <w:rPr>
                      <w:rFonts w:ascii="Arial" w:hAnsi="Arial" w:cs="Arial"/>
                      <w:b/>
                      <w:bCs/>
                      <w:sz w:val="14"/>
                      <w:szCs w:val="14"/>
                      <w:lang w:val="es-ES_tradnl"/>
                    </w:rPr>
                  </w:pPr>
                  <w:r w:rsidRPr="009B5503">
                    <w:rPr>
                      <w:rFonts w:ascii="Arial" w:hAnsi="Arial" w:cs="Arial"/>
                      <w:b/>
                      <w:bCs/>
                      <w:sz w:val="14"/>
                      <w:szCs w:val="14"/>
                      <w:lang w:val="es-ES_tradnl"/>
                    </w:rPr>
                    <w:t>LECTURA</w:t>
                  </w:r>
                </w:p>
              </w:tc>
            </w:tr>
            <w:tr w:rsidR="009B5503" w:rsidRPr="009B5503" w14:paraId="0A5E11BA" w14:textId="77777777" w:rsidTr="009B5503">
              <w:trPr>
                <w:trHeight w:val="57"/>
                <w:jc w:val="center"/>
              </w:trPr>
              <w:tc>
                <w:tcPr>
                  <w:tcW w:w="3054" w:type="pct"/>
                  <w:tcBorders>
                    <w:top w:val="nil"/>
                    <w:left w:val="single" w:sz="4" w:space="0" w:color="auto"/>
                    <w:bottom w:val="single" w:sz="4" w:space="0" w:color="auto"/>
                    <w:right w:val="single" w:sz="4" w:space="0" w:color="auto"/>
                  </w:tcBorders>
                  <w:noWrap/>
                  <w:vAlign w:val="center"/>
                  <w:hideMark/>
                </w:tcPr>
                <w:p w14:paraId="46B2AD97" w14:textId="77777777" w:rsidR="009B5503" w:rsidRPr="009B5503" w:rsidRDefault="009B5503" w:rsidP="009B5503">
                  <w:pPr>
                    <w:autoSpaceDE w:val="0"/>
                    <w:autoSpaceDN w:val="0"/>
                    <w:ind w:right="67"/>
                    <w:rPr>
                      <w:rFonts w:ascii="Arial" w:hAnsi="Arial" w:cs="Arial"/>
                      <w:sz w:val="14"/>
                      <w:szCs w:val="14"/>
                      <w:lang w:val="es-ES_tradnl"/>
                    </w:rPr>
                  </w:pPr>
                  <w:r w:rsidRPr="009B5503">
                    <w:rPr>
                      <w:rFonts w:ascii="Arial" w:hAnsi="Arial" w:cs="Arial"/>
                      <w:sz w:val="14"/>
                      <w:szCs w:val="14"/>
                      <w:lang w:val="es-ES_tradnl"/>
                    </w:rPr>
                    <w:t>ACUEDUCTO</w:t>
                  </w:r>
                </w:p>
              </w:tc>
              <w:tc>
                <w:tcPr>
                  <w:tcW w:w="949" w:type="pct"/>
                  <w:tcBorders>
                    <w:top w:val="nil"/>
                    <w:left w:val="nil"/>
                    <w:bottom w:val="single" w:sz="4" w:space="0" w:color="auto"/>
                    <w:right w:val="single" w:sz="4" w:space="0" w:color="auto"/>
                  </w:tcBorders>
                  <w:noWrap/>
                  <w:vAlign w:val="center"/>
                  <w:hideMark/>
                </w:tcPr>
                <w:p w14:paraId="4FBA4E26"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M3</w:t>
                  </w:r>
                </w:p>
              </w:tc>
              <w:tc>
                <w:tcPr>
                  <w:tcW w:w="996" w:type="pct"/>
                  <w:tcBorders>
                    <w:top w:val="nil"/>
                    <w:left w:val="nil"/>
                    <w:bottom w:val="single" w:sz="4" w:space="0" w:color="auto"/>
                    <w:right w:val="single" w:sz="4" w:space="0" w:color="auto"/>
                  </w:tcBorders>
                  <w:noWrap/>
                  <w:vAlign w:val="center"/>
                  <w:hideMark/>
                </w:tcPr>
                <w:p w14:paraId="3954EEE8"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 xml:space="preserve">Medidor testigo </w:t>
                  </w:r>
                </w:p>
              </w:tc>
            </w:tr>
            <w:tr w:rsidR="009B5503" w:rsidRPr="009B5503" w14:paraId="18804934" w14:textId="77777777" w:rsidTr="009B5503">
              <w:trPr>
                <w:trHeight w:val="57"/>
                <w:jc w:val="center"/>
              </w:trPr>
              <w:tc>
                <w:tcPr>
                  <w:tcW w:w="3054" w:type="pct"/>
                  <w:tcBorders>
                    <w:top w:val="nil"/>
                    <w:left w:val="single" w:sz="4" w:space="0" w:color="auto"/>
                    <w:bottom w:val="single" w:sz="4" w:space="0" w:color="auto"/>
                    <w:right w:val="single" w:sz="4" w:space="0" w:color="auto"/>
                  </w:tcBorders>
                  <w:noWrap/>
                  <w:vAlign w:val="center"/>
                  <w:hideMark/>
                </w:tcPr>
                <w:p w14:paraId="55DABF12" w14:textId="77777777" w:rsidR="009B5503" w:rsidRPr="009B5503" w:rsidRDefault="009B5503" w:rsidP="009B5503">
                  <w:pPr>
                    <w:autoSpaceDE w:val="0"/>
                    <w:autoSpaceDN w:val="0"/>
                    <w:ind w:right="67"/>
                    <w:rPr>
                      <w:rFonts w:ascii="Arial" w:hAnsi="Arial" w:cs="Arial"/>
                      <w:sz w:val="14"/>
                      <w:szCs w:val="14"/>
                      <w:lang w:val="es-ES_tradnl"/>
                    </w:rPr>
                  </w:pPr>
                  <w:r w:rsidRPr="009B5503">
                    <w:rPr>
                      <w:rFonts w:ascii="Arial" w:hAnsi="Arial" w:cs="Arial"/>
                      <w:sz w:val="14"/>
                      <w:szCs w:val="14"/>
                      <w:lang w:val="es-ES_tradnl"/>
                    </w:rPr>
                    <w:t xml:space="preserve">ALCANTARILLADO </w:t>
                  </w:r>
                </w:p>
              </w:tc>
              <w:tc>
                <w:tcPr>
                  <w:tcW w:w="949" w:type="pct"/>
                  <w:tcBorders>
                    <w:top w:val="nil"/>
                    <w:left w:val="nil"/>
                    <w:bottom w:val="single" w:sz="4" w:space="0" w:color="auto"/>
                    <w:right w:val="single" w:sz="4" w:space="0" w:color="auto"/>
                  </w:tcBorders>
                  <w:noWrap/>
                  <w:vAlign w:val="center"/>
                  <w:hideMark/>
                </w:tcPr>
                <w:p w14:paraId="43E0FFB6"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M3</w:t>
                  </w:r>
                </w:p>
              </w:tc>
              <w:tc>
                <w:tcPr>
                  <w:tcW w:w="996" w:type="pct"/>
                  <w:tcBorders>
                    <w:top w:val="nil"/>
                    <w:left w:val="nil"/>
                    <w:bottom w:val="single" w:sz="4" w:space="0" w:color="auto"/>
                    <w:right w:val="single" w:sz="4" w:space="0" w:color="auto"/>
                  </w:tcBorders>
                  <w:noWrap/>
                  <w:vAlign w:val="center"/>
                  <w:hideMark/>
                </w:tcPr>
                <w:p w14:paraId="29BED1B8"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Medidor testigo</w:t>
                  </w:r>
                </w:p>
              </w:tc>
            </w:tr>
            <w:tr w:rsidR="009B5503" w:rsidRPr="009B5503" w14:paraId="0859DA65" w14:textId="77777777" w:rsidTr="009B5503">
              <w:trPr>
                <w:trHeight w:val="57"/>
                <w:jc w:val="center"/>
              </w:trPr>
              <w:tc>
                <w:tcPr>
                  <w:tcW w:w="3054" w:type="pct"/>
                  <w:tcBorders>
                    <w:top w:val="nil"/>
                    <w:left w:val="single" w:sz="4" w:space="0" w:color="auto"/>
                    <w:bottom w:val="single" w:sz="4" w:space="0" w:color="auto"/>
                    <w:right w:val="single" w:sz="4" w:space="0" w:color="auto"/>
                  </w:tcBorders>
                  <w:noWrap/>
                  <w:vAlign w:val="center"/>
                  <w:hideMark/>
                </w:tcPr>
                <w:p w14:paraId="0C84FCB4" w14:textId="77777777" w:rsidR="009B5503" w:rsidRPr="009B5503" w:rsidRDefault="009B5503" w:rsidP="009B5503">
                  <w:pPr>
                    <w:autoSpaceDE w:val="0"/>
                    <w:autoSpaceDN w:val="0"/>
                    <w:ind w:right="67"/>
                    <w:rPr>
                      <w:rFonts w:ascii="Arial" w:hAnsi="Arial" w:cs="Arial"/>
                      <w:sz w:val="14"/>
                      <w:szCs w:val="14"/>
                      <w:lang w:val="es-ES_tradnl"/>
                    </w:rPr>
                  </w:pPr>
                  <w:r w:rsidRPr="009B5503">
                    <w:rPr>
                      <w:rFonts w:ascii="Arial" w:hAnsi="Arial" w:cs="Arial"/>
                      <w:sz w:val="14"/>
                      <w:szCs w:val="14"/>
                      <w:lang w:val="es-ES_tradnl"/>
                    </w:rPr>
                    <w:t xml:space="preserve">ENERGIA </w:t>
                  </w:r>
                </w:p>
              </w:tc>
              <w:tc>
                <w:tcPr>
                  <w:tcW w:w="949" w:type="pct"/>
                  <w:tcBorders>
                    <w:top w:val="nil"/>
                    <w:left w:val="nil"/>
                    <w:bottom w:val="single" w:sz="4" w:space="0" w:color="auto"/>
                    <w:right w:val="single" w:sz="4" w:space="0" w:color="auto"/>
                  </w:tcBorders>
                  <w:noWrap/>
                  <w:vAlign w:val="center"/>
                  <w:hideMark/>
                </w:tcPr>
                <w:p w14:paraId="64DF2A54"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KWH</w:t>
                  </w:r>
                </w:p>
              </w:tc>
              <w:tc>
                <w:tcPr>
                  <w:tcW w:w="996" w:type="pct"/>
                  <w:tcBorders>
                    <w:top w:val="nil"/>
                    <w:left w:val="nil"/>
                    <w:bottom w:val="single" w:sz="4" w:space="0" w:color="auto"/>
                    <w:right w:val="single" w:sz="4" w:space="0" w:color="auto"/>
                  </w:tcBorders>
                  <w:noWrap/>
                  <w:vAlign w:val="center"/>
                  <w:hideMark/>
                </w:tcPr>
                <w:p w14:paraId="6067C768"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Medidor testigo</w:t>
                  </w:r>
                </w:p>
              </w:tc>
            </w:tr>
            <w:tr w:rsidR="009B5503" w:rsidRPr="009B5503" w14:paraId="117337D6" w14:textId="77777777" w:rsidTr="009B5503">
              <w:trPr>
                <w:trHeight w:val="57"/>
                <w:jc w:val="center"/>
              </w:trPr>
              <w:tc>
                <w:tcPr>
                  <w:tcW w:w="3054" w:type="pct"/>
                  <w:tcBorders>
                    <w:top w:val="nil"/>
                    <w:left w:val="single" w:sz="4" w:space="0" w:color="auto"/>
                    <w:bottom w:val="single" w:sz="4" w:space="0" w:color="auto"/>
                    <w:right w:val="single" w:sz="4" w:space="0" w:color="auto"/>
                  </w:tcBorders>
                  <w:noWrap/>
                  <w:vAlign w:val="center"/>
                  <w:hideMark/>
                </w:tcPr>
                <w:p w14:paraId="7A1C0099" w14:textId="77777777" w:rsidR="009B5503" w:rsidRPr="009B5503" w:rsidRDefault="009B5503" w:rsidP="009B5503">
                  <w:pPr>
                    <w:autoSpaceDE w:val="0"/>
                    <w:autoSpaceDN w:val="0"/>
                    <w:ind w:right="67"/>
                    <w:rPr>
                      <w:rFonts w:ascii="Arial" w:hAnsi="Arial" w:cs="Arial"/>
                      <w:sz w:val="14"/>
                      <w:szCs w:val="14"/>
                      <w:lang w:val="es-ES_tradnl"/>
                    </w:rPr>
                  </w:pPr>
                  <w:r w:rsidRPr="009B5503">
                    <w:rPr>
                      <w:rFonts w:ascii="Arial" w:hAnsi="Arial" w:cs="Arial"/>
                      <w:sz w:val="14"/>
                      <w:szCs w:val="14"/>
                      <w:lang w:val="es-ES_tradnl"/>
                    </w:rPr>
                    <w:t>ALUMBRADO PUBLICO (AP)</w:t>
                  </w:r>
                </w:p>
              </w:tc>
              <w:tc>
                <w:tcPr>
                  <w:tcW w:w="949" w:type="pct"/>
                  <w:tcBorders>
                    <w:top w:val="nil"/>
                    <w:left w:val="nil"/>
                    <w:bottom w:val="single" w:sz="4" w:space="0" w:color="auto"/>
                    <w:right w:val="single" w:sz="4" w:space="0" w:color="auto"/>
                  </w:tcBorders>
                  <w:noWrap/>
                  <w:vAlign w:val="center"/>
                  <w:hideMark/>
                </w:tcPr>
                <w:p w14:paraId="1F4FD85B"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 xml:space="preserve">8,0 % (X) $ facturado </w:t>
                  </w:r>
                </w:p>
              </w:tc>
              <w:tc>
                <w:tcPr>
                  <w:tcW w:w="996" w:type="pct"/>
                  <w:tcBorders>
                    <w:top w:val="nil"/>
                    <w:left w:val="nil"/>
                    <w:bottom w:val="single" w:sz="4" w:space="0" w:color="auto"/>
                    <w:right w:val="single" w:sz="4" w:space="0" w:color="auto"/>
                  </w:tcBorders>
                  <w:noWrap/>
                  <w:vAlign w:val="center"/>
                  <w:hideMark/>
                </w:tcPr>
                <w:p w14:paraId="552BEEC1"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Consumo</w:t>
                  </w:r>
                </w:p>
              </w:tc>
            </w:tr>
            <w:tr w:rsidR="009B5503" w:rsidRPr="009B5503" w14:paraId="2879279C" w14:textId="77777777" w:rsidTr="009B5503">
              <w:trPr>
                <w:trHeight w:val="57"/>
                <w:jc w:val="center"/>
              </w:trPr>
              <w:tc>
                <w:tcPr>
                  <w:tcW w:w="3054" w:type="pct"/>
                  <w:tcBorders>
                    <w:top w:val="nil"/>
                    <w:left w:val="single" w:sz="4" w:space="0" w:color="auto"/>
                    <w:bottom w:val="single" w:sz="4" w:space="0" w:color="auto"/>
                    <w:right w:val="single" w:sz="4" w:space="0" w:color="auto"/>
                  </w:tcBorders>
                  <w:noWrap/>
                  <w:vAlign w:val="center"/>
                  <w:hideMark/>
                </w:tcPr>
                <w:p w14:paraId="0C31B86E" w14:textId="77777777" w:rsidR="009B5503" w:rsidRPr="009B5503" w:rsidRDefault="009B5503" w:rsidP="009B5503">
                  <w:pPr>
                    <w:autoSpaceDE w:val="0"/>
                    <w:autoSpaceDN w:val="0"/>
                    <w:ind w:right="67"/>
                    <w:rPr>
                      <w:rFonts w:ascii="Arial" w:hAnsi="Arial" w:cs="Arial"/>
                      <w:sz w:val="14"/>
                      <w:szCs w:val="14"/>
                      <w:lang w:val="es-ES_tradnl"/>
                    </w:rPr>
                  </w:pPr>
                  <w:r w:rsidRPr="009B5503">
                    <w:rPr>
                      <w:rFonts w:ascii="Arial" w:hAnsi="Arial" w:cs="Arial"/>
                      <w:sz w:val="14"/>
                      <w:szCs w:val="14"/>
                      <w:lang w:val="es-ES_tradnl"/>
                    </w:rPr>
                    <w:t>TASA SEGURIDAD (TS) - GOBERNACION VALLE DEL CAUCA</w:t>
                  </w:r>
                </w:p>
              </w:tc>
              <w:tc>
                <w:tcPr>
                  <w:tcW w:w="949" w:type="pct"/>
                  <w:tcBorders>
                    <w:top w:val="nil"/>
                    <w:left w:val="nil"/>
                    <w:bottom w:val="single" w:sz="4" w:space="0" w:color="auto"/>
                    <w:right w:val="single" w:sz="4" w:space="0" w:color="auto"/>
                  </w:tcBorders>
                  <w:noWrap/>
                  <w:vAlign w:val="center"/>
                  <w:hideMark/>
                </w:tcPr>
                <w:p w14:paraId="6A7D0377"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$ 1 (X) $ facturado</w:t>
                  </w:r>
                </w:p>
              </w:tc>
              <w:tc>
                <w:tcPr>
                  <w:tcW w:w="996" w:type="pct"/>
                  <w:tcBorders>
                    <w:top w:val="nil"/>
                    <w:left w:val="nil"/>
                    <w:bottom w:val="single" w:sz="4" w:space="0" w:color="auto"/>
                    <w:right w:val="single" w:sz="4" w:space="0" w:color="auto"/>
                  </w:tcBorders>
                  <w:noWrap/>
                  <w:vAlign w:val="center"/>
                  <w:hideMark/>
                </w:tcPr>
                <w:p w14:paraId="58FACC36"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Consumo</w:t>
                  </w:r>
                </w:p>
              </w:tc>
            </w:tr>
            <w:tr w:rsidR="009B5503" w:rsidRPr="009B5503" w14:paraId="49F7F9FF" w14:textId="77777777" w:rsidTr="009B5503">
              <w:trPr>
                <w:trHeight w:val="57"/>
                <w:jc w:val="center"/>
              </w:trPr>
              <w:tc>
                <w:tcPr>
                  <w:tcW w:w="3054" w:type="pct"/>
                  <w:tcBorders>
                    <w:top w:val="nil"/>
                    <w:left w:val="single" w:sz="4" w:space="0" w:color="auto"/>
                    <w:bottom w:val="single" w:sz="4" w:space="0" w:color="auto"/>
                    <w:right w:val="single" w:sz="4" w:space="0" w:color="auto"/>
                  </w:tcBorders>
                  <w:noWrap/>
                  <w:vAlign w:val="center"/>
                  <w:hideMark/>
                </w:tcPr>
                <w:p w14:paraId="4AF1460A" w14:textId="77777777" w:rsidR="009B5503" w:rsidRPr="009B5503" w:rsidRDefault="009B5503" w:rsidP="009B5503">
                  <w:pPr>
                    <w:autoSpaceDE w:val="0"/>
                    <w:autoSpaceDN w:val="0"/>
                    <w:ind w:right="67"/>
                    <w:rPr>
                      <w:rFonts w:ascii="Arial" w:hAnsi="Arial" w:cs="Arial"/>
                      <w:sz w:val="14"/>
                      <w:szCs w:val="14"/>
                      <w:lang w:val="es-ES_tradnl"/>
                    </w:rPr>
                  </w:pPr>
                  <w:r w:rsidRPr="009B5503">
                    <w:rPr>
                      <w:rFonts w:ascii="Arial" w:hAnsi="Arial" w:cs="Arial"/>
                      <w:sz w:val="14"/>
                      <w:szCs w:val="14"/>
                      <w:lang w:val="es-ES_tradnl"/>
                    </w:rPr>
                    <w:t>SOBRETASA ART. 313 Ley.1955/19 (ST)</w:t>
                  </w:r>
                </w:p>
              </w:tc>
              <w:tc>
                <w:tcPr>
                  <w:tcW w:w="949" w:type="pct"/>
                  <w:tcBorders>
                    <w:top w:val="nil"/>
                    <w:left w:val="nil"/>
                    <w:bottom w:val="single" w:sz="4" w:space="0" w:color="auto"/>
                    <w:right w:val="single" w:sz="4" w:space="0" w:color="auto"/>
                  </w:tcBorders>
                  <w:noWrap/>
                  <w:vAlign w:val="center"/>
                  <w:hideMark/>
                </w:tcPr>
                <w:p w14:paraId="2518DA95"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 xml:space="preserve">Cobro $ 4 (X) KWH Consumido </w:t>
                  </w:r>
                </w:p>
              </w:tc>
              <w:tc>
                <w:tcPr>
                  <w:tcW w:w="996" w:type="pct"/>
                  <w:tcBorders>
                    <w:top w:val="nil"/>
                    <w:left w:val="nil"/>
                    <w:bottom w:val="single" w:sz="4" w:space="0" w:color="auto"/>
                    <w:right w:val="single" w:sz="4" w:space="0" w:color="auto"/>
                  </w:tcBorders>
                  <w:noWrap/>
                  <w:vAlign w:val="center"/>
                  <w:hideMark/>
                </w:tcPr>
                <w:p w14:paraId="45863DA7" w14:textId="77777777" w:rsidR="009B5503" w:rsidRPr="009B5503" w:rsidRDefault="009B5503" w:rsidP="009B5503">
                  <w:pPr>
                    <w:autoSpaceDE w:val="0"/>
                    <w:autoSpaceDN w:val="0"/>
                    <w:ind w:right="67"/>
                    <w:jc w:val="center"/>
                    <w:rPr>
                      <w:rFonts w:ascii="Arial" w:hAnsi="Arial" w:cs="Arial"/>
                      <w:sz w:val="14"/>
                      <w:szCs w:val="14"/>
                      <w:lang w:val="es-ES_tradnl"/>
                    </w:rPr>
                  </w:pPr>
                  <w:r w:rsidRPr="009B5503">
                    <w:rPr>
                      <w:rFonts w:ascii="Arial" w:hAnsi="Arial" w:cs="Arial"/>
                      <w:sz w:val="14"/>
                      <w:szCs w:val="14"/>
                      <w:lang w:val="es-ES_tradnl"/>
                    </w:rPr>
                    <w:t>Consumo</w:t>
                  </w:r>
                </w:p>
              </w:tc>
            </w:tr>
          </w:tbl>
          <w:p w14:paraId="0AC363F9" w14:textId="345D2D48" w:rsidR="00C3704E" w:rsidRDefault="00C3704E" w:rsidP="009B5503">
            <w:pPr>
              <w:ind w:right="67"/>
              <w:jc w:val="both"/>
              <w:rPr>
                <w:rFonts w:ascii="Arial" w:hAnsi="Arial" w:cs="Arial"/>
                <w:b/>
                <w:sz w:val="20"/>
                <w:szCs w:val="20"/>
              </w:rPr>
            </w:pPr>
          </w:p>
          <w:p w14:paraId="5D454D53" w14:textId="2C7268A5" w:rsidR="00C3704E" w:rsidRDefault="00C3704E" w:rsidP="009B5503">
            <w:pPr>
              <w:ind w:right="67"/>
              <w:jc w:val="both"/>
              <w:rPr>
                <w:rFonts w:ascii="Arial" w:hAnsi="Arial" w:cs="Arial"/>
                <w:b/>
                <w:sz w:val="20"/>
                <w:szCs w:val="20"/>
              </w:rPr>
            </w:pPr>
            <w:r w:rsidRPr="00FD2F6E">
              <w:rPr>
                <w:rFonts w:ascii="Arial" w:hAnsi="Arial" w:cs="Arial"/>
                <w:b/>
                <w:sz w:val="20"/>
                <w:szCs w:val="20"/>
              </w:rPr>
              <w:t>PAGO DE LA UNIDAD PRESTADORA DE SALUD VALLE DEL CAUCA AL CONTRATISTA POR CONCEPTO DE LOS SERVICIOS PRESTADOS</w:t>
            </w:r>
          </w:p>
          <w:p w14:paraId="3C255783" w14:textId="4F7A3C08" w:rsidR="009B5503" w:rsidRDefault="009B5503" w:rsidP="009B5503">
            <w:pPr>
              <w:ind w:right="67"/>
              <w:jc w:val="both"/>
              <w:rPr>
                <w:rFonts w:ascii="Arial" w:hAnsi="Arial" w:cs="Arial"/>
                <w:b/>
                <w:sz w:val="20"/>
                <w:szCs w:val="20"/>
              </w:rPr>
            </w:pPr>
          </w:p>
          <w:p w14:paraId="1F9BD988"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La Unidad Prestadora de Salud Valle del Cauca de la Policía Nacional (UPRES) pagará el valor del contrato que resulte del presente proceso a favor del contratista en la ciudad de Cali, en forma total según el monto facturado dentro de los Cuarenta y Cinco (45) días calendario siguientes a la presentación y radicación de la factura de prestación del servicio comercial en original y dos copias, La factura electrónica y/o cuenta de cobro deberá presentarse de manera mensual,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w:t>
            </w:r>
          </w:p>
          <w:p w14:paraId="38F4F4D3" w14:textId="77777777" w:rsidR="009B5503" w:rsidRPr="009B5503" w:rsidRDefault="009B5503" w:rsidP="009B5503">
            <w:pPr>
              <w:ind w:right="67"/>
              <w:jc w:val="both"/>
              <w:rPr>
                <w:rFonts w:ascii="Arial" w:hAnsi="Arial" w:cs="Arial"/>
                <w:sz w:val="20"/>
                <w:szCs w:val="20"/>
                <w:lang w:val="es-ES_tradnl"/>
              </w:rPr>
            </w:pPr>
          </w:p>
          <w:p w14:paraId="286101E5"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La factura electrónica y/o cuenta de cobro correspondiente a cada periodo mensual deberá radicarse en la ventanilla de la Central de Cuentas de la Entidad dentro de los cinco (5) días calendario siguientes al vencimiento del respectivo periodo facturado. El RECIBO A SATISFACCIÓN (RAS) expedido por el supervisor del contrato que designe la Unidad Prestadora de Salud Valle del Cauca; una vez cumplidos los trámites administrativos y fiscales vigentes de acuerdo al derecho a turno y la programación del plan anual de caja (PAC); cumplidos los trámites administrativos y fiscales vigentes, y una vez autorizados por la Dirección del Tesoro Nacional sitúe los correspondientes recursos a la Dirección de Sanidad. se procederá a su pago. No obstante, la aprobación de los cupos de PAC no será impedimento para la ejecución del objeto contractual.</w:t>
            </w:r>
          </w:p>
          <w:p w14:paraId="2C926D5C" w14:textId="77777777" w:rsidR="009B5503" w:rsidRPr="009B5503" w:rsidRDefault="009B5503" w:rsidP="009B5503">
            <w:pPr>
              <w:ind w:right="67"/>
              <w:jc w:val="both"/>
              <w:rPr>
                <w:rFonts w:ascii="Arial" w:hAnsi="Arial" w:cs="Arial"/>
                <w:sz w:val="20"/>
                <w:szCs w:val="20"/>
                <w:lang w:val="es-ES_tradnl"/>
              </w:rPr>
            </w:pPr>
          </w:p>
          <w:p w14:paraId="087A1A9F"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w:t>
            </w:r>
            <w:r w:rsidRPr="009B5503">
              <w:rPr>
                <w:rFonts w:ascii="Arial" w:hAnsi="Arial" w:cs="Arial"/>
                <w:sz w:val="20"/>
                <w:szCs w:val="20"/>
                <w:lang w:val="es-ES_tradnl"/>
              </w:rPr>
              <w:lastRenderedPageBreak/>
              <w:t>uno de ellos, esta factura debe cumplir con los requisitos señalados en las disposiciones legales y reglamentarias.</w:t>
            </w:r>
          </w:p>
          <w:p w14:paraId="4F5C0214" w14:textId="77777777" w:rsidR="009B5503" w:rsidRPr="009B5503" w:rsidRDefault="009B5503" w:rsidP="009B5503">
            <w:pPr>
              <w:ind w:right="67"/>
              <w:jc w:val="both"/>
              <w:rPr>
                <w:rFonts w:ascii="Arial" w:hAnsi="Arial" w:cs="Arial"/>
                <w:sz w:val="20"/>
                <w:szCs w:val="20"/>
                <w:lang w:val="es-ES_tradnl"/>
              </w:rPr>
            </w:pPr>
          </w:p>
          <w:p w14:paraId="17C89B93"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El proveedor tramitara la recepción del original de la factura, los aportes parafiscales el Recibido a Satisfacción técnico y económico para el trámite de pago con el Coordinador de la Ventanilla Única – Central de Cuentas de la Unidad Prestadora de Salud Valle del Cauca</w:t>
            </w:r>
          </w:p>
          <w:p w14:paraId="060515DF"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Una vez recepcionada la cuenta la central de cuentas de la Unidad Prestadora de Salud Valle del Cauca, continuara con los trámites administrativos para su respectivo pago.</w:t>
            </w:r>
          </w:p>
          <w:p w14:paraId="0C24B9B9" w14:textId="77777777" w:rsidR="009B5503" w:rsidRPr="009B5503" w:rsidRDefault="009B5503" w:rsidP="009B5503">
            <w:pPr>
              <w:ind w:right="67"/>
              <w:jc w:val="both"/>
              <w:rPr>
                <w:rFonts w:ascii="Arial" w:hAnsi="Arial" w:cs="Arial"/>
                <w:sz w:val="20"/>
                <w:szCs w:val="20"/>
                <w:lang w:val="es-ES_tradnl"/>
              </w:rPr>
            </w:pPr>
          </w:p>
          <w:p w14:paraId="77F59A09"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NOTA: Las facturas que se radiquen por fuera del término anteriormente señalado se entenderán como radicadas en el mes siguiente. Para mayor información al respecto, se podrá comunicar a la línea telefónica No. 6605795, Oficina Central de Cuentas.</w:t>
            </w:r>
          </w:p>
          <w:p w14:paraId="24235570" w14:textId="77777777" w:rsidR="009B5503" w:rsidRPr="009B5503" w:rsidRDefault="009B5503" w:rsidP="009B5503">
            <w:pPr>
              <w:ind w:right="67"/>
              <w:jc w:val="both"/>
              <w:rPr>
                <w:rFonts w:ascii="Arial" w:hAnsi="Arial" w:cs="Arial"/>
                <w:sz w:val="20"/>
                <w:szCs w:val="20"/>
                <w:lang w:val="es-ES_tradnl"/>
              </w:rPr>
            </w:pPr>
          </w:p>
          <w:p w14:paraId="7A91816D"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REQUISITOS PARA EL PAGO. - 1.- El CONTRATISTA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NIT 901.361.882-6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3B1F2756" w14:textId="77777777" w:rsidR="009B5503" w:rsidRPr="009B5503" w:rsidRDefault="009B5503" w:rsidP="009B5503">
            <w:pPr>
              <w:ind w:right="67"/>
              <w:jc w:val="both"/>
              <w:rPr>
                <w:rFonts w:ascii="Arial" w:hAnsi="Arial" w:cs="Arial"/>
                <w:sz w:val="20"/>
                <w:szCs w:val="20"/>
                <w:lang w:val="es-ES_tradnl"/>
              </w:rPr>
            </w:pPr>
          </w:p>
          <w:p w14:paraId="3534E815"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PRESENTACIÓN DE CUENTAS. EL CONTRATISTA deberá presentar la factura comercial correspondiente a los servicios prestados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 La factura electrónica y/o cuenta de cobro correspondiente a cada periodo mensual deberá radicarse en la ventanilla de la Central de Cuentas de la Entidad dentro de los cinco (5) días calendario siguientes al vencimiento del respectivo periodo facturado.</w:t>
            </w:r>
          </w:p>
          <w:p w14:paraId="49B83F4D" w14:textId="77777777" w:rsidR="009B5503" w:rsidRPr="009B5503" w:rsidRDefault="009B5503" w:rsidP="009B5503">
            <w:pPr>
              <w:ind w:right="67"/>
              <w:jc w:val="both"/>
              <w:rPr>
                <w:rFonts w:ascii="Arial" w:hAnsi="Arial" w:cs="Arial"/>
                <w:sz w:val="20"/>
                <w:szCs w:val="20"/>
                <w:lang w:val="es-ES_tradnl"/>
              </w:rPr>
            </w:pPr>
          </w:p>
          <w:p w14:paraId="3C61465D"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El CONTRATISTA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14:paraId="7AD52C02" w14:textId="77777777" w:rsidR="009B5503" w:rsidRPr="009B5503" w:rsidRDefault="009B5503" w:rsidP="009B5503">
            <w:pPr>
              <w:ind w:right="67"/>
              <w:jc w:val="both"/>
              <w:rPr>
                <w:rFonts w:ascii="Arial" w:hAnsi="Arial" w:cs="Arial"/>
                <w:sz w:val="20"/>
                <w:szCs w:val="20"/>
                <w:lang w:val="es-ES_tradnl"/>
              </w:rPr>
            </w:pPr>
          </w:p>
          <w:p w14:paraId="5F063AD7"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0D0C3C86" w14:textId="77777777" w:rsidR="009B5503" w:rsidRPr="009B5503" w:rsidRDefault="009B5503" w:rsidP="009B5503">
            <w:pPr>
              <w:ind w:right="67"/>
              <w:jc w:val="both"/>
              <w:rPr>
                <w:rFonts w:ascii="Arial" w:hAnsi="Arial" w:cs="Arial"/>
                <w:sz w:val="20"/>
                <w:szCs w:val="20"/>
                <w:lang w:val="es-ES_tradnl"/>
              </w:rPr>
            </w:pPr>
          </w:p>
          <w:p w14:paraId="297AA22B"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60AC1C04" w14:textId="77777777" w:rsidR="009B5503" w:rsidRPr="009B5503" w:rsidRDefault="009B5503" w:rsidP="009B5503">
            <w:pPr>
              <w:ind w:right="67"/>
              <w:jc w:val="both"/>
              <w:rPr>
                <w:rFonts w:ascii="Arial" w:hAnsi="Arial" w:cs="Arial"/>
                <w:sz w:val="20"/>
                <w:szCs w:val="20"/>
                <w:lang w:val="es-ES_tradnl"/>
              </w:rPr>
            </w:pPr>
          </w:p>
          <w:p w14:paraId="45BBC1D6"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4F07F64C" w14:textId="77777777" w:rsidR="009B5503" w:rsidRPr="009B5503" w:rsidRDefault="009B5503" w:rsidP="009B5503">
            <w:pPr>
              <w:ind w:right="67"/>
              <w:jc w:val="both"/>
              <w:rPr>
                <w:rFonts w:ascii="Arial" w:hAnsi="Arial" w:cs="Arial"/>
                <w:sz w:val="20"/>
                <w:szCs w:val="20"/>
                <w:lang w:val="es-ES_tradnl"/>
              </w:rPr>
            </w:pPr>
          </w:p>
          <w:p w14:paraId="7F80AD5A"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06875D8B" w14:textId="77777777" w:rsidR="009B5503" w:rsidRPr="009B5503" w:rsidRDefault="009B5503" w:rsidP="009B5503">
            <w:pPr>
              <w:ind w:right="67"/>
              <w:jc w:val="both"/>
              <w:rPr>
                <w:rFonts w:ascii="Arial" w:hAnsi="Arial" w:cs="Arial"/>
                <w:sz w:val="20"/>
                <w:szCs w:val="20"/>
                <w:lang w:val="es-ES_tradnl"/>
              </w:rPr>
            </w:pPr>
          </w:p>
          <w:p w14:paraId="121C5D1D"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Los pagos se harán a la siguiente cuenta:</w:t>
            </w:r>
          </w:p>
          <w:p w14:paraId="652CDD2D" w14:textId="77777777" w:rsidR="009B5503" w:rsidRPr="009B5503" w:rsidRDefault="009B5503" w:rsidP="009B5503">
            <w:pPr>
              <w:ind w:right="67"/>
              <w:jc w:val="both"/>
              <w:rPr>
                <w:rFonts w:ascii="Arial" w:hAnsi="Arial" w:cs="Arial"/>
                <w:sz w:val="20"/>
                <w:szCs w:val="20"/>
                <w:lang w:val="es-ES_tradnl"/>
              </w:rPr>
            </w:pPr>
          </w:p>
          <w:p w14:paraId="052DF7AB" w14:textId="77777777" w:rsidR="009B5503" w:rsidRPr="009B5503" w:rsidRDefault="009B5503" w:rsidP="009B5503">
            <w:pPr>
              <w:ind w:right="67"/>
              <w:jc w:val="both"/>
              <w:rPr>
                <w:rFonts w:ascii="Arial" w:hAnsi="Arial" w:cs="Arial"/>
                <w:b/>
                <w:sz w:val="20"/>
                <w:szCs w:val="20"/>
                <w:lang w:val="es-ES_tradnl"/>
              </w:rPr>
            </w:pPr>
            <w:r w:rsidRPr="009B5503">
              <w:rPr>
                <w:rFonts w:ascii="Arial" w:hAnsi="Arial" w:cs="Arial"/>
                <w:b/>
                <w:sz w:val="20"/>
                <w:szCs w:val="20"/>
                <w:lang w:val="es-ES_tradnl"/>
              </w:rPr>
              <w:t>NOMBRE BENEFICIARIO: XXXXXXXXXXXXXXXXXX</w:t>
            </w:r>
          </w:p>
          <w:p w14:paraId="4F831950" w14:textId="77777777" w:rsidR="009B5503" w:rsidRPr="009B5503" w:rsidRDefault="009B5503" w:rsidP="009B5503">
            <w:pPr>
              <w:ind w:right="67"/>
              <w:jc w:val="both"/>
              <w:rPr>
                <w:rFonts w:ascii="Arial" w:hAnsi="Arial" w:cs="Arial"/>
                <w:b/>
                <w:sz w:val="20"/>
                <w:szCs w:val="20"/>
                <w:lang w:val="es-ES_tradnl"/>
              </w:rPr>
            </w:pPr>
            <w:r w:rsidRPr="009B5503">
              <w:rPr>
                <w:rFonts w:ascii="Arial" w:hAnsi="Arial" w:cs="Arial"/>
                <w:b/>
                <w:sz w:val="20"/>
                <w:szCs w:val="20"/>
                <w:lang w:val="es-ES_tradnl"/>
              </w:rPr>
              <w:t>BANCO: XXXXXXXXXXXXXXX</w:t>
            </w:r>
          </w:p>
          <w:p w14:paraId="736EE2C2" w14:textId="77777777" w:rsidR="009B5503" w:rsidRPr="009B5503" w:rsidRDefault="009B5503" w:rsidP="009B5503">
            <w:pPr>
              <w:ind w:right="67"/>
              <w:jc w:val="both"/>
              <w:rPr>
                <w:rFonts w:ascii="Arial" w:hAnsi="Arial" w:cs="Arial"/>
                <w:b/>
                <w:sz w:val="20"/>
                <w:szCs w:val="20"/>
                <w:lang w:val="es-ES_tradnl"/>
              </w:rPr>
            </w:pPr>
            <w:r w:rsidRPr="009B5503">
              <w:rPr>
                <w:rFonts w:ascii="Arial" w:hAnsi="Arial" w:cs="Arial"/>
                <w:b/>
                <w:sz w:val="20"/>
                <w:szCs w:val="20"/>
                <w:lang w:val="es-ES_tradnl"/>
              </w:rPr>
              <w:t>TIPO DE CUENTA: XXXXXXXXXXXX</w:t>
            </w:r>
          </w:p>
          <w:p w14:paraId="7FFE1E5D" w14:textId="77777777" w:rsidR="009B5503" w:rsidRPr="009B5503" w:rsidRDefault="009B5503" w:rsidP="009B5503">
            <w:pPr>
              <w:ind w:right="67"/>
              <w:jc w:val="both"/>
              <w:rPr>
                <w:rFonts w:ascii="Arial" w:hAnsi="Arial" w:cs="Arial"/>
                <w:b/>
                <w:sz w:val="20"/>
                <w:szCs w:val="20"/>
                <w:lang w:val="es-ES_tradnl"/>
              </w:rPr>
            </w:pPr>
            <w:r w:rsidRPr="009B5503">
              <w:rPr>
                <w:rFonts w:ascii="Arial" w:hAnsi="Arial" w:cs="Arial"/>
                <w:b/>
                <w:sz w:val="20"/>
                <w:szCs w:val="20"/>
                <w:lang w:val="es-ES_tradnl"/>
              </w:rPr>
              <w:t>NUMERO DE CUENTA: XXXXXXXXXXX-X</w:t>
            </w:r>
          </w:p>
          <w:p w14:paraId="52DFD995" w14:textId="77777777" w:rsidR="009B5503" w:rsidRPr="009B5503" w:rsidRDefault="009B5503" w:rsidP="009B5503">
            <w:pPr>
              <w:ind w:right="67"/>
              <w:jc w:val="both"/>
              <w:rPr>
                <w:rFonts w:ascii="Arial" w:hAnsi="Arial" w:cs="Arial"/>
                <w:sz w:val="20"/>
                <w:szCs w:val="20"/>
                <w:lang w:val="es-ES_tradnl"/>
              </w:rPr>
            </w:pPr>
          </w:p>
          <w:p w14:paraId="70AB1672"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6E891423" w14:textId="77777777" w:rsidR="009B5503" w:rsidRPr="009B5503" w:rsidRDefault="009B5503" w:rsidP="009B5503">
            <w:pPr>
              <w:ind w:right="67"/>
              <w:jc w:val="both"/>
              <w:rPr>
                <w:rFonts w:ascii="Arial" w:hAnsi="Arial" w:cs="Arial"/>
                <w:sz w:val="20"/>
                <w:szCs w:val="20"/>
                <w:lang w:val="es-ES_tradnl"/>
              </w:rPr>
            </w:pPr>
          </w:p>
          <w:p w14:paraId="1BD68551" w14:textId="77777777" w:rsidR="009B5503" w:rsidRPr="009B5503" w:rsidRDefault="009B5503" w:rsidP="009B5503">
            <w:pPr>
              <w:ind w:right="67"/>
              <w:jc w:val="both"/>
              <w:rPr>
                <w:rFonts w:ascii="Arial" w:hAnsi="Arial" w:cs="Arial"/>
                <w:bCs/>
                <w:sz w:val="20"/>
                <w:szCs w:val="20"/>
                <w:lang w:val="es-ES_tradnl"/>
              </w:rPr>
            </w:pPr>
            <w:r w:rsidRPr="009B5503">
              <w:rPr>
                <w:rFonts w:ascii="Arial" w:hAnsi="Arial" w:cs="Arial"/>
                <w:bCs/>
                <w:sz w:val="20"/>
                <w:szCs w:val="20"/>
                <w:lang w:val="es-ES_tradnl"/>
              </w:rPr>
              <w:t xml:space="preserve">A) Contratista o proveedor (emisor), deberá realizar las actividades ordenadas en la CIRCULAR 016 del Ministerio de Hacienda – Sistema Integral de Información Financiera SIIF Nación. </w:t>
            </w:r>
          </w:p>
          <w:p w14:paraId="0FC53EFC" w14:textId="77777777" w:rsidR="009B5503" w:rsidRPr="009B5503" w:rsidRDefault="009B5503" w:rsidP="009B5503">
            <w:pPr>
              <w:ind w:right="67"/>
              <w:jc w:val="both"/>
              <w:rPr>
                <w:rFonts w:ascii="Arial" w:hAnsi="Arial" w:cs="Arial"/>
                <w:sz w:val="20"/>
                <w:szCs w:val="20"/>
                <w:lang w:val="es-ES_tradnl"/>
              </w:rPr>
            </w:pPr>
          </w:p>
          <w:p w14:paraId="1D0DF2C3" w14:textId="77777777" w:rsidR="009B5503" w:rsidRPr="009B5503" w:rsidRDefault="009B5503" w:rsidP="00601DA8">
            <w:pPr>
              <w:numPr>
                <w:ilvl w:val="0"/>
                <w:numId w:val="41"/>
              </w:numPr>
              <w:ind w:right="67"/>
              <w:jc w:val="both"/>
              <w:rPr>
                <w:rFonts w:ascii="Arial" w:hAnsi="Arial" w:cs="Arial"/>
                <w:sz w:val="20"/>
                <w:szCs w:val="20"/>
                <w:lang w:val="es-ES_tradnl"/>
              </w:rPr>
            </w:pPr>
            <w:r w:rsidRPr="009B5503">
              <w:rPr>
                <w:rFonts w:ascii="Arial" w:hAnsi="Arial" w:cs="Arial"/>
                <w:sz w:val="20"/>
                <w:szCs w:val="20"/>
                <w:lang w:val="es-ES_tradnl"/>
              </w:rPr>
              <w:t>Elaborar factura electrónica mediante operador tecnológico autorizado, solución gratuita de la DIAN o software propio, previa habilitación ante la DIAN.</w:t>
            </w:r>
          </w:p>
          <w:p w14:paraId="3B26D292" w14:textId="77777777" w:rsidR="009B5503" w:rsidRPr="009B5503" w:rsidRDefault="009B5503" w:rsidP="00601DA8">
            <w:pPr>
              <w:numPr>
                <w:ilvl w:val="0"/>
                <w:numId w:val="41"/>
              </w:numPr>
              <w:ind w:right="67"/>
              <w:jc w:val="both"/>
              <w:rPr>
                <w:rFonts w:ascii="Arial" w:hAnsi="Arial" w:cs="Arial"/>
                <w:sz w:val="20"/>
                <w:szCs w:val="20"/>
                <w:lang w:val="es-ES_tradnl"/>
              </w:rPr>
            </w:pPr>
            <w:r w:rsidRPr="009B5503">
              <w:rPr>
                <w:rFonts w:ascii="Arial" w:hAnsi="Arial" w:cs="Arial"/>
                <w:sz w:val="20"/>
                <w:szCs w:val="20"/>
                <w:lang w:val="es-ES_tradnl"/>
              </w:rPr>
              <w:t xml:space="preserve">Diligenciar en la sección de la factura Datos del Emisor, en el campo “correo” la dirección electrónica, en donde le será notificado en caso de existir fallas en la validación del correo. </w:t>
            </w:r>
          </w:p>
          <w:p w14:paraId="5B68F990" w14:textId="77777777" w:rsidR="009B5503" w:rsidRPr="009B5503" w:rsidRDefault="009B5503" w:rsidP="00601DA8">
            <w:pPr>
              <w:numPr>
                <w:ilvl w:val="0"/>
                <w:numId w:val="41"/>
              </w:numPr>
              <w:ind w:right="67"/>
              <w:jc w:val="both"/>
              <w:rPr>
                <w:rFonts w:ascii="Arial" w:hAnsi="Arial" w:cs="Arial"/>
                <w:sz w:val="20"/>
                <w:szCs w:val="20"/>
                <w:lang w:val="es-ES_tradnl"/>
              </w:rPr>
            </w:pPr>
            <w:r w:rsidRPr="009B5503">
              <w:rPr>
                <w:rFonts w:ascii="Arial" w:hAnsi="Arial" w:cs="Arial"/>
                <w:sz w:val="20"/>
                <w:szCs w:val="20"/>
                <w:lang w:val="es-ES_tradnl"/>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PedroPerez@ entidadpgn.gov.co #$ ó #$02-01-01; Contrato; centralizada@entidadpgn.gov.co #$ </w:t>
            </w:r>
          </w:p>
          <w:p w14:paraId="653AF0F0" w14:textId="77777777" w:rsidR="009B5503" w:rsidRPr="009B5503" w:rsidRDefault="009B5503" w:rsidP="00601DA8">
            <w:pPr>
              <w:numPr>
                <w:ilvl w:val="0"/>
                <w:numId w:val="41"/>
              </w:numPr>
              <w:ind w:right="67"/>
              <w:jc w:val="both"/>
              <w:rPr>
                <w:rFonts w:ascii="Arial" w:hAnsi="Arial" w:cs="Arial"/>
                <w:sz w:val="20"/>
                <w:szCs w:val="20"/>
                <w:lang w:val="es-ES_tradnl"/>
              </w:rPr>
            </w:pPr>
            <w:r w:rsidRPr="009B5503">
              <w:rPr>
                <w:rFonts w:ascii="Arial" w:hAnsi="Arial" w:cs="Arial"/>
                <w:sz w:val="20"/>
                <w:szCs w:val="20"/>
                <w:lang w:val="es-ES_tradnl"/>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213A090C" w14:textId="77777777" w:rsidR="009B5503" w:rsidRPr="009B5503" w:rsidRDefault="009B5503" w:rsidP="00601DA8">
            <w:pPr>
              <w:numPr>
                <w:ilvl w:val="0"/>
                <w:numId w:val="41"/>
              </w:numPr>
              <w:ind w:right="67"/>
              <w:jc w:val="both"/>
              <w:rPr>
                <w:rFonts w:ascii="Arial" w:hAnsi="Arial" w:cs="Arial"/>
                <w:sz w:val="20"/>
                <w:szCs w:val="20"/>
                <w:lang w:val="es-ES_tradnl"/>
              </w:rPr>
            </w:pPr>
            <w:r w:rsidRPr="009B5503">
              <w:rPr>
                <w:rFonts w:ascii="Arial" w:hAnsi="Arial" w:cs="Arial"/>
                <w:sz w:val="20"/>
                <w:szCs w:val="20"/>
                <w:lang w:val="es-ES_tradnl"/>
              </w:rPr>
              <w:t xml:space="preserve">Generar factura obteniendo el contenedor electrónico -Documento Zip (PDF, XML). </w:t>
            </w:r>
          </w:p>
          <w:p w14:paraId="4A79CD60" w14:textId="7598E31E" w:rsidR="009B5503" w:rsidRDefault="009B5503" w:rsidP="00601DA8">
            <w:pPr>
              <w:numPr>
                <w:ilvl w:val="0"/>
                <w:numId w:val="41"/>
              </w:numPr>
              <w:ind w:right="67"/>
              <w:jc w:val="both"/>
              <w:rPr>
                <w:rFonts w:ascii="Arial" w:hAnsi="Arial" w:cs="Arial"/>
                <w:sz w:val="20"/>
                <w:szCs w:val="20"/>
                <w:lang w:val="es-ES_tradnl"/>
              </w:rPr>
            </w:pPr>
            <w:r w:rsidRPr="009B5503">
              <w:rPr>
                <w:rFonts w:ascii="Arial" w:hAnsi="Arial" w:cs="Arial"/>
                <w:sz w:val="20"/>
                <w:szCs w:val="20"/>
                <w:lang w:val="es-ES_tradnl"/>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PedroPerez@ entidadpgn.gov.co #$ ó #$02-01-01; Contrato; centralizada@entidadpgn.gov.co #$ </w:t>
            </w:r>
          </w:p>
          <w:p w14:paraId="054DFF52" w14:textId="77777777" w:rsidR="007157DD" w:rsidRPr="009B5503" w:rsidRDefault="007157DD" w:rsidP="007157DD">
            <w:pPr>
              <w:ind w:left="430" w:right="67"/>
              <w:jc w:val="both"/>
              <w:rPr>
                <w:rFonts w:ascii="Arial" w:hAnsi="Arial" w:cs="Arial"/>
                <w:sz w:val="20"/>
                <w:szCs w:val="20"/>
                <w:lang w:val="es-ES_tradnl"/>
              </w:rPr>
            </w:pPr>
          </w:p>
          <w:p w14:paraId="3DC8C8AC" w14:textId="4CA6DCF0" w:rsidR="009B5503" w:rsidRDefault="009B5503" w:rsidP="009B5503">
            <w:pPr>
              <w:ind w:right="67"/>
              <w:jc w:val="both"/>
              <w:rPr>
                <w:rFonts w:ascii="Arial" w:hAnsi="Arial" w:cs="Arial"/>
                <w:sz w:val="20"/>
                <w:szCs w:val="20"/>
                <w:lang w:val="es-ES_tradnl"/>
              </w:rPr>
            </w:pPr>
            <w:r w:rsidRPr="007157DD">
              <w:rPr>
                <w:rFonts w:ascii="Arial" w:hAnsi="Arial" w:cs="Arial"/>
                <w:b/>
                <w:sz w:val="20"/>
                <w:szCs w:val="20"/>
                <w:lang w:val="es-ES_tradnl"/>
              </w:rPr>
              <w:t>Nota</w:t>
            </w:r>
            <w:r w:rsidRPr="009B5503">
              <w:rPr>
                <w:rFonts w:ascii="Arial" w:hAnsi="Arial" w:cs="Arial"/>
                <w:sz w:val="20"/>
                <w:szCs w:val="20"/>
                <w:lang w:val="es-ES_tradnl"/>
              </w:rPr>
              <w:t xml:space="preserve"> importante: De no darse el envío automático por parte del proveedor o contratista desde el operador tecnológico autorizado, solución gratuita de la DIAN o software propio, descrito en el numeral 4, estos podrán remitir la factura al buzón indicado para tal fin.</w:t>
            </w:r>
          </w:p>
          <w:p w14:paraId="3876B263" w14:textId="77777777" w:rsidR="007157DD" w:rsidRPr="009B5503" w:rsidRDefault="007157DD" w:rsidP="009B5503">
            <w:pPr>
              <w:ind w:right="67"/>
              <w:jc w:val="both"/>
              <w:rPr>
                <w:rFonts w:ascii="Arial" w:hAnsi="Arial" w:cs="Arial"/>
                <w:sz w:val="20"/>
                <w:szCs w:val="20"/>
                <w:lang w:val="es-ES_tradnl"/>
              </w:rPr>
            </w:pPr>
          </w:p>
          <w:p w14:paraId="5AC73E6E" w14:textId="77777777" w:rsidR="009B5503" w:rsidRPr="009B5503" w:rsidRDefault="009B5503" w:rsidP="00601DA8">
            <w:pPr>
              <w:numPr>
                <w:ilvl w:val="0"/>
                <w:numId w:val="41"/>
              </w:numPr>
              <w:ind w:right="67"/>
              <w:jc w:val="both"/>
              <w:rPr>
                <w:rFonts w:ascii="Arial" w:hAnsi="Arial" w:cs="Arial"/>
                <w:sz w:val="20"/>
                <w:szCs w:val="20"/>
                <w:lang w:val="es-ES_tradnl"/>
              </w:rPr>
            </w:pPr>
            <w:r w:rsidRPr="009B5503">
              <w:rPr>
                <w:rFonts w:ascii="Arial" w:hAnsi="Arial" w:cs="Arial"/>
                <w:sz w:val="20"/>
                <w:szCs w:val="20"/>
                <w:lang w:val="es-ES_tradnl"/>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w:t>
            </w:r>
            <w:r w:rsidRPr="009B5503">
              <w:rPr>
                <w:rFonts w:ascii="Arial" w:hAnsi="Arial" w:cs="Arial"/>
                <w:sz w:val="20"/>
                <w:szCs w:val="20"/>
                <w:lang w:val="es-ES_tradnl"/>
              </w:rPr>
              <w:lastRenderedPageBreak/>
              <w:t>será devuelta al correo registrado en el numeral 2, es decir, al correo electrónico registrado en los datos del emisor en el documento electrónico</w:t>
            </w:r>
          </w:p>
          <w:p w14:paraId="28B2FAE6" w14:textId="77777777" w:rsidR="009B5503" w:rsidRPr="009B5503" w:rsidRDefault="009B5503" w:rsidP="009B5503">
            <w:pPr>
              <w:ind w:right="67"/>
              <w:jc w:val="both"/>
              <w:rPr>
                <w:rFonts w:ascii="Arial" w:hAnsi="Arial" w:cs="Arial"/>
                <w:sz w:val="20"/>
                <w:szCs w:val="20"/>
                <w:lang w:val="es-ES_tradnl"/>
              </w:rPr>
            </w:pPr>
          </w:p>
          <w:p w14:paraId="75500379"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B) Entidades del ámbito SIIF Nación (adquiriente y receptor). </w:t>
            </w:r>
          </w:p>
          <w:p w14:paraId="19A22275" w14:textId="77777777" w:rsidR="009B5503" w:rsidRPr="009B5503" w:rsidRDefault="009B5503" w:rsidP="009B5503">
            <w:pPr>
              <w:ind w:right="67"/>
              <w:jc w:val="both"/>
              <w:rPr>
                <w:rFonts w:ascii="Arial" w:hAnsi="Arial" w:cs="Arial"/>
                <w:sz w:val="20"/>
                <w:szCs w:val="20"/>
                <w:lang w:val="es-ES_tradnl"/>
              </w:rPr>
            </w:pPr>
          </w:p>
          <w:p w14:paraId="7C10B2C0"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1.</w:t>
            </w:r>
            <w:r w:rsidRPr="009B5503">
              <w:rPr>
                <w:rFonts w:ascii="Arial" w:hAnsi="Arial" w:cs="Arial"/>
                <w:sz w:val="20"/>
                <w:szCs w:val="20"/>
                <w:lang w:val="es-ES_tradnl"/>
              </w:rPr>
              <w:tab/>
              <w:t>Habilitarse ante la Dian</w:t>
            </w:r>
          </w:p>
          <w:p w14:paraId="27A65E32"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2.</w:t>
            </w:r>
            <w:r w:rsidRPr="009B5503">
              <w:rPr>
                <w:rFonts w:ascii="Arial" w:hAnsi="Arial" w:cs="Arial"/>
                <w:sz w:val="20"/>
                <w:szCs w:val="20"/>
                <w:lang w:val="es-ES_tradnl"/>
              </w:rPr>
              <w:tab/>
              <w:t xml:space="preserve">Si la entidad emite factura electrónica desde el SIIF Nación ya se encuentra habilitado, por favor omitir este paso </w:t>
            </w:r>
          </w:p>
          <w:p w14:paraId="3478741D" w14:textId="77777777" w:rsidR="009B5503" w:rsidRPr="009B5503" w:rsidRDefault="009B5503" w:rsidP="009B5503">
            <w:pPr>
              <w:ind w:right="67"/>
              <w:jc w:val="both"/>
              <w:rPr>
                <w:rFonts w:ascii="Arial" w:hAnsi="Arial" w:cs="Arial"/>
                <w:sz w:val="20"/>
                <w:szCs w:val="20"/>
                <w:lang w:val="es-ES_tradnl"/>
              </w:rPr>
            </w:pPr>
          </w:p>
          <w:p w14:paraId="0C0B4F1C"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PROCEDIMIENTO TÉCNICO - ADMINISTRATIVO PARA EMISIÓN DEL RAS </w:t>
            </w:r>
          </w:p>
          <w:p w14:paraId="28E69F18"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El contratista debe allegar durante los tres (3) primeros días del mes la correspondiente factura a el supervisor del contrato, esta será revisada en el lapso de 5 días hábiles y se emitirá el RAS, o quien haga sus veces.</w:t>
            </w:r>
          </w:p>
          <w:p w14:paraId="32721EDB" w14:textId="77777777" w:rsidR="009B5503" w:rsidRPr="009B5503" w:rsidRDefault="009B5503" w:rsidP="009B5503">
            <w:pPr>
              <w:ind w:right="67"/>
              <w:jc w:val="both"/>
              <w:rPr>
                <w:rFonts w:ascii="Arial" w:hAnsi="Arial" w:cs="Arial"/>
                <w:sz w:val="20"/>
                <w:szCs w:val="20"/>
                <w:lang w:val="es-ES_tradnl"/>
              </w:rPr>
            </w:pPr>
          </w:p>
          <w:p w14:paraId="5F1687CE"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Todas las demoras que se presenten por estos conceptos serán de responsabilidad del CONTRATISTA, quien no tendrá por ello derecho al pago de intereses o compensación de ninguna naturaleza. </w:t>
            </w:r>
          </w:p>
          <w:p w14:paraId="7E64D847" w14:textId="77777777" w:rsidR="009B5503" w:rsidRPr="009B5503" w:rsidRDefault="009B5503" w:rsidP="009B5503">
            <w:pPr>
              <w:ind w:right="67"/>
              <w:jc w:val="both"/>
              <w:rPr>
                <w:rFonts w:ascii="Arial" w:hAnsi="Arial" w:cs="Arial"/>
                <w:sz w:val="20"/>
                <w:szCs w:val="20"/>
                <w:lang w:val="es-ES_tradnl"/>
              </w:rPr>
            </w:pPr>
          </w:p>
          <w:p w14:paraId="7DCA11F4"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PARÁGRAFO 1: AUDITORIA DE CUENTAS</w:t>
            </w:r>
          </w:p>
          <w:p w14:paraId="4C1FA8B6"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La facturación presentada estará sujeta a la auditoría de cuentas, para lo cual el responsable de la ventanilla única – central de cuentas de La Unidad Prestadora De Salud Valle Del Cauca, tramitará la cuenta acompañada del recibo a satisfacción técnico, para que se realice la auditoria, según los tiempos estipulados en el Artículo 57 de la Ley 1438 del 19 de enero de 2011. </w:t>
            </w:r>
          </w:p>
          <w:p w14:paraId="75983DAF" w14:textId="77777777" w:rsidR="009B5503" w:rsidRPr="009B5503" w:rsidRDefault="009B5503" w:rsidP="009B5503">
            <w:pPr>
              <w:ind w:right="67"/>
              <w:jc w:val="both"/>
              <w:rPr>
                <w:rFonts w:ascii="Arial" w:hAnsi="Arial" w:cs="Arial"/>
                <w:sz w:val="20"/>
                <w:szCs w:val="20"/>
                <w:lang w:val="es-ES_tradnl"/>
              </w:rPr>
            </w:pPr>
          </w:p>
          <w:p w14:paraId="6C834E2B"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 xml:space="preserve">Para radicar la factura el proveedor deberá presentar el consolidado de estudios realizados en original y medio magnético, acompañado de la orden médica original y el reporte del estudio solicitado. En caso de ser generados por red externa, deberá acompañarlo de autorización de servicios expedida por la central de autorizaciones de la USP con la orden transcrita o avalada por la oficina de referencia y contra referencia. </w:t>
            </w:r>
          </w:p>
          <w:p w14:paraId="045AC189" w14:textId="77777777" w:rsidR="009B5503" w:rsidRPr="009B5503" w:rsidRDefault="009B5503" w:rsidP="009B5503">
            <w:pPr>
              <w:ind w:right="67"/>
              <w:jc w:val="both"/>
              <w:rPr>
                <w:rFonts w:ascii="Arial" w:hAnsi="Arial" w:cs="Arial"/>
                <w:sz w:val="20"/>
                <w:szCs w:val="20"/>
                <w:lang w:val="es-ES_tradnl"/>
              </w:rPr>
            </w:pPr>
          </w:p>
          <w:p w14:paraId="28BF4644"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El oferente que resulte adjudicatario del presente contrato tendrá la obligación contractual de la presentación de RIPS, según lo establece Ley 100 de 1993 en su artículo 173; Ley 1122 de 2007 en su artículo 44; Ley 1438 del 19 de enero de 201 1 en sus artículos 112, 114; Resolución 3374 de 2000 en su artículo segundo y Decreto 4747 de 2007 en su artículo 20, entre otras y las que se expidan, modifiquen o adicionen las precitadas.</w:t>
            </w:r>
          </w:p>
          <w:p w14:paraId="4CF75999" w14:textId="77777777" w:rsidR="009B5503" w:rsidRPr="009B5503" w:rsidRDefault="009B5503" w:rsidP="009B5503">
            <w:pPr>
              <w:ind w:right="67"/>
              <w:jc w:val="both"/>
              <w:rPr>
                <w:rFonts w:ascii="Arial" w:hAnsi="Arial" w:cs="Arial"/>
                <w:sz w:val="20"/>
                <w:szCs w:val="20"/>
                <w:lang w:val="es-ES_tradnl"/>
              </w:rPr>
            </w:pPr>
          </w:p>
          <w:p w14:paraId="48351394"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PARÁGRAFO 2: TRAMITE DE GLOSAS</w:t>
            </w:r>
          </w:p>
          <w:p w14:paraId="373CFC2B"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hábiles siguientes a la recepción de la respuesta de glosa la auditoría de cuentas decidirá si levanta total o parcialmente las glosas o las deja como definitivas.</w:t>
            </w:r>
          </w:p>
          <w:p w14:paraId="39A2CA93" w14:textId="77777777" w:rsidR="009B5503" w:rsidRPr="009B5503" w:rsidRDefault="009B5503" w:rsidP="009B5503">
            <w:pPr>
              <w:ind w:right="67"/>
              <w:jc w:val="both"/>
              <w:rPr>
                <w:rFonts w:ascii="Arial" w:hAnsi="Arial" w:cs="Arial"/>
                <w:sz w:val="20"/>
                <w:szCs w:val="20"/>
                <w:lang w:val="es-ES_tradnl"/>
              </w:rPr>
            </w:pPr>
          </w:p>
          <w:p w14:paraId="354231C9"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PARÁGRAFO 3: CONCILIACIÓN DE GLOSAS.</w:t>
            </w:r>
          </w:p>
          <w:p w14:paraId="477CB154"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En caso tal de reiterarse la glosa se procederá a citar al contratista para la conciliación de estas, en los siguientes quince (15) días hábiles a la recepción de la misma por el contratante, la cual se hará por escrito.</w:t>
            </w:r>
          </w:p>
          <w:p w14:paraId="15ABBE08" w14:textId="77777777" w:rsidR="009B5503" w:rsidRPr="009B5503" w:rsidRDefault="009B5503" w:rsidP="009B5503">
            <w:pPr>
              <w:ind w:right="67"/>
              <w:jc w:val="both"/>
              <w:rPr>
                <w:rFonts w:ascii="Arial" w:hAnsi="Arial" w:cs="Arial"/>
                <w:sz w:val="20"/>
                <w:szCs w:val="20"/>
                <w:lang w:val="es-ES_tradnl"/>
              </w:rPr>
            </w:pPr>
          </w:p>
          <w:p w14:paraId="78A5FC90"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Si no se llegara a una conciliación efectiva, la siguiente instancia es el Grupo de Auditoría Médica de la unidad prestadora de salud valle del cauca.</w:t>
            </w:r>
          </w:p>
          <w:p w14:paraId="12D72158" w14:textId="79CE1751" w:rsidR="009B5503" w:rsidRDefault="009B5503" w:rsidP="009B5503">
            <w:pPr>
              <w:ind w:right="67"/>
              <w:jc w:val="both"/>
              <w:rPr>
                <w:rFonts w:ascii="Arial" w:hAnsi="Arial" w:cs="Arial"/>
                <w:sz w:val="20"/>
                <w:szCs w:val="20"/>
                <w:lang w:val="es-ES_tradnl"/>
              </w:rPr>
            </w:pPr>
          </w:p>
          <w:p w14:paraId="72618944" w14:textId="77777777" w:rsidR="007157DD" w:rsidRPr="009B5503" w:rsidRDefault="007157DD" w:rsidP="009B5503">
            <w:pPr>
              <w:ind w:right="67"/>
              <w:jc w:val="both"/>
              <w:rPr>
                <w:rFonts w:ascii="Arial" w:hAnsi="Arial" w:cs="Arial"/>
                <w:sz w:val="20"/>
                <w:szCs w:val="20"/>
                <w:lang w:val="es-ES_tradnl"/>
              </w:rPr>
            </w:pPr>
          </w:p>
          <w:p w14:paraId="6226D85A"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lastRenderedPageBreak/>
              <w:t>CAUSALES DE NO PAGO</w:t>
            </w:r>
          </w:p>
          <w:p w14:paraId="0746D50F" w14:textId="77777777" w:rsidR="009B5503" w:rsidRPr="009B5503" w:rsidRDefault="009B5503" w:rsidP="009B5503">
            <w:pPr>
              <w:ind w:right="67"/>
              <w:jc w:val="both"/>
              <w:rPr>
                <w:rFonts w:ascii="Arial" w:hAnsi="Arial" w:cs="Arial"/>
                <w:sz w:val="20"/>
                <w:szCs w:val="20"/>
                <w:lang w:val="es-ES_tradnl"/>
              </w:rPr>
            </w:pPr>
          </w:p>
          <w:p w14:paraId="43684431"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Todo servicio ambulatorio (primera vez o control) que no cuente con formato de autorización por parte de la central de autorizaciones de la USP.</w:t>
            </w:r>
          </w:p>
          <w:p w14:paraId="120CD7EE" w14:textId="77777777" w:rsidR="009B5503" w:rsidRPr="009B5503" w:rsidRDefault="009B5503" w:rsidP="009B5503">
            <w:pPr>
              <w:ind w:right="67"/>
              <w:jc w:val="both"/>
              <w:rPr>
                <w:rFonts w:ascii="Arial" w:hAnsi="Arial" w:cs="Arial"/>
                <w:sz w:val="20"/>
                <w:szCs w:val="20"/>
                <w:lang w:val="es-ES_tradnl"/>
              </w:rPr>
            </w:pPr>
          </w:p>
          <w:p w14:paraId="11C48DEB"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Todo procedimiento adicional no autorizado, salvo que se haya prestado atendiendo un riesgo inminente para la vida del paciente.</w:t>
            </w:r>
          </w:p>
          <w:p w14:paraId="3C853CA6" w14:textId="77777777" w:rsidR="009B5503" w:rsidRPr="009B5503" w:rsidRDefault="009B5503" w:rsidP="009B5503">
            <w:pPr>
              <w:ind w:right="67"/>
              <w:jc w:val="both"/>
              <w:rPr>
                <w:rFonts w:ascii="Arial" w:hAnsi="Arial" w:cs="Arial"/>
                <w:sz w:val="20"/>
                <w:szCs w:val="20"/>
                <w:lang w:val="es-ES_tradnl"/>
              </w:rPr>
            </w:pPr>
          </w:p>
          <w:p w14:paraId="5E7482B2"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La atención del evento adverso, entendido como “el daño o complicación no intencional consecuencia del cuidado médico o todo aquel derivado del cuidado de la salud y no de la enfermedad misma del paciente” corre por cuenta del prestador, no será cancelado por el SSPN.</w:t>
            </w:r>
          </w:p>
          <w:p w14:paraId="36C6D110" w14:textId="77777777" w:rsidR="009B5503" w:rsidRPr="009B5503" w:rsidRDefault="009B5503" w:rsidP="009B5503">
            <w:pPr>
              <w:ind w:right="67"/>
              <w:jc w:val="both"/>
              <w:rPr>
                <w:rFonts w:ascii="Arial" w:hAnsi="Arial" w:cs="Arial"/>
                <w:sz w:val="20"/>
                <w:szCs w:val="20"/>
                <w:lang w:val="es-ES_tradnl"/>
              </w:rPr>
            </w:pPr>
          </w:p>
          <w:p w14:paraId="044F29F5"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Bien o servicio electivo, fuera del plan de beneficio del SSPN, que no haya sido diligenciado en el formato del Comité Técnico Científico CTC DISAN y aprobado por esa instancia del nivel central.</w:t>
            </w:r>
          </w:p>
          <w:p w14:paraId="6C0958FE" w14:textId="77777777" w:rsidR="009B5503" w:rsidRPr="009B5503" w:rsidRDefault="009B5503" w:rsidP="009B5503">
            <w:pPr>
              <w:ind w:right="67"/>
              <w:jc w:val="both"/>
              <w:rPr>
                <w:rFonts w:ascii="Arial" w:hAnsi="Arial" w:cs="Arial"/>
                <w:sz w:val="20"/>
                <w:szCs w:val="20"/>
                <w:lang w:val="es-ES_tradnl"/>
              </w:rPr>
            </w:pPr>
          </w:p>
          <w:p w14:paraId="3DA802EE"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71854BA2" w14:textId="77777777" w:rsidR="009B5503" w:rsidRPr="009B5503" w:rsidRDefault="009B5503" w:rsidP="009B5503">
            <w:pPr>
              <w:ind w:right="67"/>
              <w:jc w:val="both"/>
              <w:rPr>
                <w:rFonts w:ascii="Arial" w:hAnsi="Arial" w:cs="Arial"/>
                <w:sz w:val="20"/>
                <w:szCs w:val="20"/>
                <w:lang w:val="es-ES_tradnl"/>
              </w:rPr>
            </w:pPr>
          </w:p>
          <w:p w14:paraId="21B38AA0"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Las contempladas en la Resolución 3047 MIN PROTECCIÓN de 2008, Resolución 416 MIN PROTECCIÓN de 2009 y demás normas que las modifiquen o adicionen.</w:t>
            </w:r>
          </w:p>
          <w:p w14:paraId="7FD9F0DE" w14:textId="77777777" w:rsidR="009B5503" w:rsidRPr="009B5503" w:rsidRDefault="009B5503" w:rsidP="009B5503">
            <w:pPr>
              <w:ind w:right="67"/>
              <w:jc w:val="both"/>
              <w:rPr>
                <w:rFonts w:ascii="Arial" w:hAnsi="Arial" w:cs="Arial"/>
                <w:sz w:val="20"/>
                <w:szCs w:val="20"/>
                <w:lang w:val="es-ES_tradnl"/>
              </w:rPr>
            </w:pPr>
          </w:p>
          <w:p w14:paraId="66FA5F32" w14:textId="77777777" w:rsidR="009B5503" w:rsidRPr="009B5503" w:rsidRDefault="009B5503" w:rsidP="00601DA8">
            <w:pPr>
              <w:numPr>
                <w:ilvl w:val="0"/>
                <w:numId w:val="31"/>
              </w:numPr>
              <w:ind w:right="67"/>
              <w:jc w:val="both"/>
              <w:rPr>
                <w:rFonts w:ascii="Arial" w:hAnsi="Arial" w:cs="Arial"/>
                <w:sz w:val="20"/>
                <w:szCs w:val="20"/>
                <w:lang w:val="es-ES_tradnl"/>
              </w:rPr>
            </w:pPr>
            <w:r w:rsidRPr="009B5503">
              <w:rPr>
                <w:rFonts w:ascii="Arial" w:hAnsi="Arial" w:cs="Arial"/>
                <w:sz w:val="20"/>
                <w:szCs w:val="20"/>
                <w:lang w:val="es-ES_tradnl"/>
              </w:rPr>
              <w:t>Perdida de INDICADORES DE GESTIÓN ASISTENCIAL (periodicidad mensual), conforme a los establecidos en el anexo de especificaciones técnicas.</w:t>
            </w:r>
          </w:p>
          <w:p w14:paraId="2E22E665" w14:textId="77777777" w:rsidR="009B5503" w:rsidRPr="009B5503" w:rsidRDefault="009B5503" w:rsidP="009B5503">
            <w:pPr>
              <w:ind w:right="67"/>
              <w:jc w:val="both"/>
              <w:rPr>
                <w:rFonts w:ascii="Arial" w:hAnsi="Arial" w:cs="Arial"/>
                <w:sz w:val="20"/>
                <w:szCs w:val="20"/>
                <w:lang w:val="es-ES_tradnl"/>
              </w:rPr>
            </w:pPr>
          </w:p>
          <w:p w14:paraId="0BED7362" w14:textId="77777777" w:rsidR="009B5503" w:rsidRPr="009B5503" w:rsidRDefault="009B5503" w:rsidP="009B5503">
            <w:pPr>
              <w:ind w:right="67"/>
              <w:jc w:val="both"/>
              <w:rPr>
                <w:rFonts w:ascii="Arial" w:hAnsi="Arial" w:cs="Arial"/>
                <w:sz w:val="20"/>
                <w:szCs w:val="20"/>
                <w:lang w:val="es-ES_tradnl"/>
              </w:rPr>
            </w:pPr>
            <w:r w:rsidRPr="009B5503">
              <w:rPr>
                <w:rFonts w:ascii="Arial" w:hAnsi="Arial" w:cs="Arial"/>
                <w:sz w:val="20"/>
                <w:szCs w:val="20"/>
                <w:lang w:val="es-ES_tradnl"/>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2F701D0B" w14:textId="77777777" w:rsidR="009B5503" w:rsidRPr="009B5503" w:rsidRDefault="009B5503" w:rsidP="009B5503">
            <w:pPr>
              <w:ind w:right="67"/>
              <w:jc w:val="both"/>
              <w:rPr>
                <w:rFonts w:ascii="Arial" w:hAnsi="Arial" w:cs="Arial"/>
                <w:sz w:val="20"/>
                <w:szCs w:val="20"/>
                <w:lang w:val="es-ES_tradnl"/>
              </w:rPr>
            </w:pPr>
          </w:p>
          <w:p w14:paraId="1738056B" w14:textId="654E50EC" w:rsidR="00D34F90" w:rsidRPr="007157DD" w:rsidRDefault="009B5503" w:rsidP="007157DD">
            <w:pPr>
              <w:ind w:right="67"/>
              <w:jc w:val="both"/>
              <w:rPr>
                <w:rFonts w:ascii="Arial" w:hAnsi="Arial" w:cs="Arial"/>
                <w:sz w:val="20"/>
                <w:szCs w:val="20"/>
                <w:lang w:val="es-ES_tradnl"/>
              </w:rPr>
            </w:pPr>
            <w:r w:rsidRPr="009B5503">
              <w:rPr>
                <w:rFonts w:ascii="Arial" w:hAnsi="Arial" w:cs="Arial"/>
                <w:sz w:val="20"/>
                <w:szCs w:val="20"/>
                <w:lang w:val="es-ES_tradnl"/>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tc>
      </w:tr>
      <w:tr w:rsidR="00A46B4A" w:rsidRPr="0019395A" w14:paraId="7BFD373B" w14:textId="77777777" w:rsidTr="00A46B4A">
        <w:trPr>
          <w:trHeight w:val="143"/>
          <w:jc w:val="center"/>
        </w:trPr>
        <w:tc>
          <w:tcPr>
            <w:tcW w:w="1696" w:type="dxa"/>
            <w:tcBorders>
              <w:top w:val="single" w:sz="4" w:space="0" w:color="auto"/>
              <w:left w:val="single" w:sz="4" w:space="0" w:color="auto"/>
              <w:bottom w:val="single" w:sz="4" w:space="0" w:color="auto"/>
              <w:right w:val="single" w:sz="4" w:space="0" w:color="auto"/>
            </w:tcBorders>
            <w:vAlign w:val="center"/>
          </w:tcPr>
          <w:p w14:paraId="0DB7379F" w14:textId="77777777" w:rsidR="00A46B4A" w:rsidRPr="00CB0A63" w:rsidRDefault="00A46B4A" w:rsidP="00A46B4A">
            <w:pPr>
              <w:pStyle w:val="Textoindependiente"/>
              <w:rPr>
                <w:b/>
                <w:sz w:val="18"/>
                <w:szCs w:val="18"/>
              </w:rPr>
            </w:pPr>
            <w:r w:rsidRPr="00CB0A63">
              <w:rPr>
                <w:b/>
                <w:sz w:val="18"/>
                <w:szCs w:val="18"/>
              </w:rPr>
              <w:lastRenderedPageBreak/>
              <w:t>SUPERVISOR DEL CONTRATO</w:t>
            </w:r>
          </w:p>
        </w:tc>
        <w:tc>
          <w:tcPr>
            <w:tcW w:w="8500" w:type="dxa"/>
            <w:tcBorders>
              <w:top w:val="single" w:sz="4" w:space="0" w:color="auto"/>
              <w:left w:val="single" w:sz="4" w:space="0" w:color="auto"/>
              <w:bottom w:val="single" w:sz="4" w:space="0" w:color="auto"/>
              <w:right w:val="single" w:sz="4" w:space="0" w:color="auto"/>
            </w:tcBorders>
            <w:vAlign w:val="center"/>
          </w:tcPr>
          <w:p w14:paraId="2B4E1A76" w14:textId="6EED8364" w:rsidR="007157DD" w:rsidRDefault="007157DD" w:rsidP="007157DD">
            <w:pPr>
              <w:pStyle w:val="Prrafodelista"/>
              <w:ind w:left="7" w:right="61"/>
              <w:jc w:val="both"/>
              <w:rPr>
                <w:rFonts w:ascii="Arial" w:hAnsi="Arial" w:cs="Arial"/>
                <w:bCs/>
                <w:iCs/>
                <w:sz w:val="20"/>
                <w:szCs w:val="20"/>
                <w:lang w:val="es-CO"/>
              </w:rPr>
            </w:pPr>
            <w:r w:rsidRPr="007157DD">
              <w:rPr>
                <w:rFonts w:ascii="Arial" w:hAnsi="Arial" w:cs="Arial"/>
                <w:sz w:val="20"/>
                <w:szCs w:val="20"/>
                <w:lang w:val="es-CO"/>
              </w:rPr>
              <w:t>La supervisión del contrato Será el </w:t>
            </w:r>
            <w:r w:rsidRPr="007157DD">
              <w:rPr>
                <w:rFonts w:ascii="Arial" w:hAnsi="Arial" w:cs="Arial"/>
                <w:b/>
                <w:i/>
                <w:sz w:val="20"/>
                <w:szCs w:val="20"/>
                <w:lang w:val="es-CO"/>
              </w:rPr>
              <w:t>JEFE DE LA CLINICA ESPCO DEVAL  de la Unidad Prestadora de Salud Valle del Cauca o quien haga sus veces</w:t>
            </w:r>
            <w:r w:rsidRPr="007157DD">
              <w:rPr>
                <w:rFonts w:ascii="Arial" w:hAnsi="Arial" w:cs="Arial"/>
                <w:sz w:val="20"/>
                <w:szCs w:val="20"/>
                <w:lang w:val="es-CO"/>
              </w:rPr>
              <w:t>; o la persona que él (la) Jefe de la Unidad Prestadora de Salud Valle del Cauca, designe</w:t>
            </w:r>
            <w:r w:rsidRPr="007157DD">
              <w:rPr>
                <w:rFonts w:ascii="Arial" w:hAnsi="Arial" w:cs="Arial"/>
                <w:bCs/>
                <w:iCs/>
                <w:sz w:val="20"/>
                <w:szCs w:val="20"/>
                <w:lang w:val="es-CO"/>
              </w:rPr>
              <w:t>, conforme a lo establecido en la Resolución 00090 del 15-01-2018 de la Dirección General de la Policía Nacional “por la cual se reglamenta la actividad de interventores, supervisores y coordinadores de los contratos y/o convenios en la policía.</w:t>
            </w:r>
          </w:p>
          <w:p w14:paraId="28D68A9E" w14:textId="77777777" w:rsidR="007157DD" w:rsidRPr="007157DD" w:rsidRDefault="007157DD" w:rsidP="007157DD">
            <w:pPr>
              <w:pStyle w:val="Prrafodelista"/>
              <w:ind w:left="7" w:right="61"/>
              <w:jc w:val="both"/>
              <w:rPr>
                <w:rFonts w:ascii="Arial" w:hAnsi="Arial" w:cs="Arial"/>
                <w:b/>
                <w:bCs/>
                <w:sz w:val="20"/>
                <w:szCs w:val="20"/>
                <w:lang w:val="es-CO"/>
              </w:rPr>
            </w:pPr>
          </w:p>
          <w:p w14:paraId="6E59ED4B" w14:textId="341BB539" w:rsidR="007157DD" w:rsidRDefault="007157DD" w:rsidP="007157DD">
            <w:pPr>
              <w:pStyle w:val="Prrafodelista"/>
              <w:ind w:left="7" w:right="61"/>
              <w:jc w:val="both"/>
              <w:rPr>
                <w:rFonts w:ascii="Arial" w:hAnsi="Arial" w:cs="Arial"/>
                <w:bCs/>
                <w:iCs/>
                <w:sz w:val="20"/>
                <w:szCs w:val="20"/>
                <w:lang w:val="es-CO"/>
              </w:rPr>
            </w:pPr>
            <w:r w:rsidRPr="007157DD">
              <w:rPr>
                <w:rFonts w:ascii="Arial" w:hAnsi="Arial" w:cs="Arial"/>
                <w:bCs/>
                <w:iCs/>
                <w:sz w:val="20"/>
                <w:szCs w:val="20"/>
                <w:lang w:val="es-CO"/>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2604264C" w14:textId="77777777" w:rsidR="007157DD" w:rsidRPr="007157DD" w:rsidRDefault="007157DD" w:rsidP="007157DD">
            <w:pPr>
              <w:pStyle w:val="Prrafodelista"/>
              <w:ind w:left="7" w:right="61"/>
              <w:jc w:val="both"/>
              <w:rPr>
                <w:rFonts w:ascii="Arial" w:hAnsi="Arial" w:cs="Arial"/>
                <w:sz w:val="20"/>
                <w:szCs w:val="20"/>
                <w:lang w:val="es-CO"/>
              </w:rPr>
            </w:pPr>
          </w:p>
          <w:p w14:paraId="0AF13A94" w14:textId="77777777" w:rsidR="007157DD" w:rsidRPr="007157DD" w:rsidRDefault="007157DD" w:rsidP="007157DD">
            <w:pPr>
              <w:pStyle w:val="Prrafodelista"/>
              <w:ind w:left="7" w:right="61"/>
              <w:jc w:val="both"/>
              <w:rPr>
                <w:rFonts w:ascii="Arial" w:hAnsi="Arial" w:cs="Arial"/>
                <w:sz w:val="20"/>
                <w:szCs w:val="20"/>
                <w:lang w:val="es-CO"/>
              </w:rPr>
            </w:pPr>
            <w:r w:rsidRPr="007157DD">
              <w:rPr>
                <w:rFonts w:ascii="Arial" w:hAnsi="Arial" w:cs="Arial"/>
                <w:bCs/>
                <w:iCs/>
                <w:sz w:val="20"/>
                <w:szCs w:val="20"/>
                <w:lang w:val="es-CO"/>
              </w:rPr>
              <w:t>Mantendrá permanente vigilancia de los servicios contratados. verificando los plazos, términos, condiciones y cumplimiento conforme lo descrito en el contrato.</w:t>
            </w:r>
          </w:p>
          <w:p w14:paraId="6360FBA2" w14:textId="3227536F" w:rsidR="007157DD" w:rsidRDefault="007157DD" w:rsidP="007157DD">
            <w:pPr>
              <w:pStyle w:val="Prrafodelista"/>
              <w:ind w:left="7" w:right="61"/>
              <w:jc w:val="both"/>
              <w:rPr>
                <w:rFonts w:ascii="Arial" w:hAnsi="Arial" w:cs="Arial"/>
                <w:bCs/>
                <w:iCs/>
                <w:sz w:val="20"/>
                <w:szCs w:val="20"/>
                <w:lang w:val="es-CO"/>
              </w:rPr>
            </w:pPr>
            <w:r w:rsidRPr="007157DD">
              <w:rPr>
                <w:rFonts w:ascii="Arial" w:hAnsi="Arial" w:cs="Arial"/>
                <w:bCs/>
                <w:iCs/>
                <w:sz w:val="20"/>
                <w:szCs w:val="20"/>
                <w:lang w:val="es-CO"/>
              </w:rPr>
              <w:lastRenderedPageBreak/>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29B8917B" w14:textId="77777777" w:rsidR="007157DD" w:rsidRPr="007157DD" w:rsidRDefault="007157DD" w:rsidP="007157DD">
            <w:pPr>
              <w:pStyle w:val="Prrafodelista"/>
              <w:ind w:left="7" w:right="61"/>
              <w:jc w:val="both"/>
              <w:rPr>
                <w:rFonts w:ascii="Arial" w:hAnsi="Arial" w:cs="Arial"/>
                <w:sz w:val="20"/>
                <w:szCs w:val="20"/>
                <w:lang w:val="es-CO"/>
              </w:rPr>
            </w:pPr>
          </w:p>
          <w:p w14:paraId="1AA254B7" w14:textId="34ED3C30" w:rsidR="007157DD" w:rsidRDefault="007157DD" w:rsidP="007157DD">
            <w:pPr>
              <w:pStyle w:val="Prrafodelista"/>
              <w:ind w:left="7" w:right="61"/>
              <w:jc w:val="both"/>
              <w:rPr>
                <w:rFonts w:ascii="Arial" w:hAnsi="Arial" w:cs="Arial"/>
                <w:sz w:val="20"/>
                <w:szCs w:val="20"/>
                <w:lang w:val="es-CO"/>
              </w:rPr>
            </w:pPr>
            <w:r w:rsidRPr="007157DD">
              <w:rPr>
                <w:rFonts w:ascii="Arial" w:hAnsi="Arial" w:cs="Arial"/>
                <w:sz w:val="20"/>
                <w:szCs w:val="20"/>
                <w:lang w:val="es-CO"/>
              </w:rPr>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 y las fechas establecidas en el sistema de información SINAR MTC, en cumplimiento al Artículo 2.2.1.1.1.7.1. del Decreto 1082 de 2015.</w:t>
            </w:r>
          </w:p>
          <w:p w14:paraId="0C2ACE4A" w14:textId="77777777" w:rsidR="007157DD" w:rsidRPr="007157DD" w:rsidRDefault="007157DD" w:rsidP="007157DD">
            <w:pPr>
              <w:pStyle w:val="Prrafodelista"/>
              <w:ind w:left="7" w:right="61"/>
              <w:jc w:val="both"/>
              <w:rPr>
                <w:rFonts w:ascii="Arial" w:hAnsi="Arial" w:cs="Arial"/>
                <w:sz w:val="20"/>
                <w:szCs w:val="20"/>
                <w:lang w:val="es-CO"/>
              </w:rPr>
            </w:pPr>
          </w:p>
          <w:p w14:paraId="1021CE8A" w14:textId="480CC0A8" w:rsidR="00A46B4A" w:rsidRPr="007157DD" w:rsidRDefault="007157DD" w:rsidP="007157DD">
            <w:pPr>
              <w:pStyle w:val="Prrafodelista"/>
              <w:ind w:left="7" w:right="61"/>
              <w:jc w:val="both"/>
              <w:rPr>
                <w:rFonts w:ascii="Arial" w:hAnsi="Arial" w:cs="Arial"/>
                <w:bCs/>
                <w:iCs/>
                <w:sz w:val="20"/>
                <w:szCs w:val="20"/>
                <w:lang w:val="es-CO"/>
              </w:rPr>
            </w:pPr>
            <w:r w:rsidRPr="007157DD">
              <w:rPr>
                <w:rFonts w:ascii="Arial" w:hAnsi="Arial" w:cs="Arial"/>
                <w:bCs/>
                <w:iCs/>
                <w:sz w:val="20"/>
                <w:szCs w:val="20"/>
                <w:lang w:val="es-CO"/>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tc>
      </w:tr>
      <w:tr w:rsidR="00A46B4A" w:rsidRPr="0019395A" w14:paraId="6A10AE1A" w14:textId="77777777" w:rsidTr="00A638E7">
        <w:trPr>
          <w:trHeight w:val="544"/>
          <w:jc w:val="center"/>
        </w:trPr>
        <w:tc>
          <w:tcPr>
            <w:tcW w:w="1696" w:type="dxa"/>
            <w:vMerge w:val="restart"/>
            <w:tcBorders>
              <w:top w:val="single" w:sz="4" w:space="0" w:color="auto"/>
              <w:left w:val="single" w:sz="4" w:space="0" w:color="auto"/>
              <w:right w:val="single" w:sz="4" w:space="0" w:color="auto"/>
            </w:tcBorders>
            <w:vAlign w:val="center"/>
          </w:tcPr>
          <w:p w14:paraId="3C3CCDFE" w14:textId="77777777" w:rsidR="00A46B4A" w:rsidRPr="00CB0A63" w:rsidRDefault="00A46B4A" w:rsidP="00A46B4A">
            <w:pPr>
              <w:jc w:val="center"/>
              <w:rPr>
                <w:rFonts w:ascii="Arial" w:hAnsi="Arial" w:cs="Arial"/>
                <w:b/>
                <w:sz w:val="18"/>
                <w:szCs w:val="18"/>
              </w:rPr>
            </w:pPr>
            <w:r w:rsidRPr="00CB0A63">
              <w:rPr>
                <w:rFonts w:ascii="Arial" w:hAnsi="Arial" w:cs="Arial"/>
                <w:b/>
                <w:sz w:val="18"/>
                <w:szCs w:val="18"/>
              </w:rPr>
              <w:lastRenderedPageBreak/>
              <w:t>FORMA Y PLAZO DE EJECUCIÓN DEL CONTRATO</w:t>
            </w:r>
          </w:p>
        </w:tc>
        <w:tc>
          <w:tcPr>
            <w:tcW w:w="8500" w:type="dxa"/>
            <w:tcBorders>
              <w:top w:val="single" w:sz="4" w:space="0" w:color="auto"/>
              <w:left w:val="single" w:sz="4" w:space="0" w:color="auto"/>
              <w:bottom w:val="single" w:sz="4" w:space="0" w:color="auto"/>
              <w:right w:val="single" w:sz="4" w:space="0" w:color="auto"/>
            </w:tcBorders>
            <w:vAlign w:val="center"/>
          </w:tcPr>
          <w:p w14:paraId="03B750FC" w14:textId="77777777" w:rsidR="00A46B4A" w:rsidRPr="00050DA0" w:rsidRDefault="00A46B4A" w:rsidP="00A46B4A">
            <w:pPr>
              <w:pStyle w:val="Prrafodelista"/>
              <w:ind w:left="0"/>
              <w:jc w:val="both"/>
              <w:rPr>
                <w:rFonts w:ascii="Arial" w:hAnsi="Arial" w:cs="Arial"/>
                <w:b/>
                <w:sz w:val="20"/>
                <w:szCs w:val="20"/>
              </w:rPr>
            </w:pPr>
            <w:r w:rsidRPr="00050DA0">
              <w:rPr>
                <w:rFonts w:ascii="Arial" w:hAnsi="Arial" w:cs="Arial"/>
                <w:b/>
                <w:sz w:val="20"/>
                <w:szCs w:val="20"/>
                <w:u w:val="single"/>
              </w:rPr>
              <w:t>Forma de Ejecución del Contrato</w:t>
            </w:r>
            <w:r w:rsidRPr="00050DA0">
              <w:rPr>
                <w:rFonts w:ascii="Arial" w:hAnsi="Arial" w:cs="Arial"/>
                <w:b/>
                <w:sz w:val="20"/>
                <w:szCs w:val="20"/>
              </w:rPr>
              <w:t>:</w:t>
            </w:r>
          </w:p>
          <w:p w14:paraId="46B2251E" w14:textId="77777777" w:rsidR="000E5740" w:rsidRPr="00050DA0" w:rsidRDefault="000E5740" w:rsidP="00A46B4A">
            <w:pPr>
              <w:pStyle w:val="Prrafodelista"/>
              <w:ind w:left="0"/>
              <w:jc w:val="both"/>
              <w:rPr>
                <w:rFonts w:ascii="Arial" w:hAnsi="Arial" w:cs="Arial"/>
                <w:b/>
                <w:sz w:val="20"/>
                <w:szCs w:val="20"/>
              </w:rPr>
            </w:pPr>
          </w:p>
          <w:p w14:paraId="2AAA8081" w14:textId="0E483454" w:rsidR="00A46B4A" w:rsidRPr="00050DA0" w:rsidRDefault="000E5740" w:rsidP="000E5740">
            <w:pPr>
              <w:tabs>
                <w:tab w:val="left" w:pos="426"/>
              </w:tabs>
              <w:jc w:val="both"/>
              <w:rPr>
                <w:rFonts w:ascii="Arial" w:hAnsi="Arial" w:cs="Arial"/>
                <w:color w:val="000000"/>
                <w:sz w:val="20"/>
                <w:szCs w:val="20"/>
                <w:lang w:val="es-ES_tradnl"/>
              </w:rPr>
            </w:pPr>
            <w:r w:rsidRPr="00050DA0">
              <w:rPr>
                <w:rFonts w:ascii="Arial" w:hAnsi="Arial" w:cs="Arial"/>
                <w:sz w:val="20"/>
                <w:szCs w:val="20"/>
              </w:rPr>
              <w:t xml:space="preserve">La ejecución del contrato que se llegue a suscribir en el desarrollo del presente proceso será mediante </w:t>
            </w:r>
            <w:r w:rsidRPr="00050DA0">
              <w:rPr>
                <w:rFonts w:ascii="Arial" w:hAnsi="Arial" w:cs="Arial"/>
                <w:b/>
                <w:sz w:val="20"/>
                <w:szCs w:val="20"/>
              </w:rPr>
              <w:t>TRACTO SUCESIVO</w:t>
            </w:r>
            <w:r w:rsidRPr="00050DA0">
              <w:rPr>
                <w:rFonts w:ascii="Arial" w:hAnsi="Arial" w:cs="Arial"/>
                <w:sz w:val="20"/>
                <w:szCs w:val="20"/>
              </w:rPr>
              <w:t xml:space="preserve">, en las condiciones y con las garantías exigidas por la Unidad Prestadora de Salud Valle del Cauca, hasta agotar el presupuesto asignado, a partir de la expedición de la carta de inicio de ejecución del contrato, previo requerimiento del Supervisor del Contrato para la entrega en la Unidad Prestadora de Salud </w:t>
            </w:r>
            <w:r w:rsidRPr="00050DA0">
              <w:rPr>
                <w:rFonts w:ascii="Arial" w:hAnsi="Arial" w:cs="Arial"/>
                <w:color w:val="000000"/>
                <w:sz w:val="20"/>
                <w:szCs w:val="20"/>
                <w:lang w:val="es-ES_tradnl"/>
              </w:rPr>
              <w:t>Valle del Cauca.</w:t>
            </w:r>
          </w:p>
        </w:tc>
      </w:tr>
      <w:tr w:rsidR="00A46B4A" w:rsidRPr="0019395A" w14:paraId="7E3FCA64" w14:textId="77777777" w:rsidTr="00A46B4A">
        <w:trPr>
          <w:trHeight w:val="1535"/>
          <w:jc w:val="center"/>
        </w:trPr>
        <w:tc>
          <w:tcPr>
            <w:tcW w:w="1696" w:type="dxa"/>
            <w:vMerge/>
            <w:tcBorders>
              <w:left w:val="single" w:sz="4" w:space="0" w:color="auto"/>
              <w:bottom w:val="single" w:sz="4" w:space="0" w:color="auto"/>
              <w:right w:val="single" w:sz="4" w:space="0" w:color="auto"/>
            </w:tcBorders>
            <w:vAlign w:val="center"/>
          </w:tcPr>
          <w:p w14:paraId="1CF40219" w14:textId="77777777" w:rsidR="00A46B4A" w:rsidRPr="0019395A" w:rsidRDefault="00A46B4A" w:rsidP="00A46B4A">
            <w:pPr>
              <w:jc w:val="center"/>
              <w:rPr>
                <w:rFonts w:ascii="Arial" w:hAnsi="Arial" w:cs="Arial"/>
                <w:b/>
                <w:sz w:val="19"/>
                <w:szCs w:val="19"/>
              </w:rPr>
            </w:pPr>
          </w:p>
        </w:tc>
        <w:tc>
          <w:tcPr>
            <w:tcW w:w="8500" w:type="dxa"/>
            <w:tcBorders>
              <w:top w:val="single" w:sz="4" w:space="0" w:color="auto"/>
              <w:left w:val="single" w:sz="4" w:space="0" w:color="auto"/>
              <w:bottom w:val="single" w:sz="4" w:space="0" w:color="auto"/>
              <w:right w:val="single" w:sz="4" w:space="0" w:color="auto"/>
            </w:tcBorders>
            <w:vAlign w:val="center"/>
          </w:tcPr>
          <w:p w14:paraId="44F6C37E" w14:textId="33E07083" w:rsidR="00A46B4A" w:rsidRPr="00050DA0" w:rsidRDefault="00A46B4A" w:rsidP="00A46B4A">
            <w:pPr>
              <w:jc w:val="both"/>
              <w:rPr>
                <w:rFonts w:ascii="Arial" w:hAnsi="Arial" w:cs="Arial"/>
                <w:b/>
                <w:sz w:val="20"/>
                <w:szCs w:val="20"/>
              </w:rPr>
            </w:pPr>
            <w:r w:rsidRPr="00050DA0">
              <w:rPr>
                <w:rFonts w:ascii="Arial" w:hAnsi="Arial" w:cs="Arial"/>
                <w:b/>
                <w:sz w:val="20"/>
                <w:szCs w:val="20"/>
                <w:u w:val="single"/>
              </w:rPr>
              <w:t>Plazo de Ejecución del Contrato</w:t>
            </w:r>
            <w:r w:rsidRPr="00050DA0">
              <w:rPr>
                <w:rFonts w:ascii="Arial" w:hAnsi="Arial" w:cs="Arial"/>
                <w:b/>
                <w:sz w:val="20"/>
                <w:szCs w:val="20"/>
              </w:rPr>
              <w:t>:</w:t>
            </w:r>
          </w:p>
          <w:p w14:paraId="445380CF" w14:textId="77777777" w:rsidR="000E5740" w:rsidRPr="00050DA0" w:rsidRDefault="000E5740" w:rsidP="00A46B4A">
            <w:pPr>
              <w:jc w:val="both"/>
              <w:rPr>
                <w:rFonts w:ascii="Arial" w:hAnsi="Arial" w:cs="Arial"/>
                <w:b/>
                <w:sz w:val="20"/>
                <w:szCs w:val="20"/>
              </w:rPr>
            </w:pPr>
          </w:p>
          <w:p w14:paraId="49B6A0B3" w14:textId="5F7F6953" w:rsidR="00A46B4A" w:rsidRPr="007157DD" w:rsidRDefault="007157DD" w:rsidP="000E5740">
            <w:pPr>
              <w:tabs>
                <w:tab w:val="left" w:pos="426"/>
              </w:tabs>
              <w:jc w:val="both"/>
              <w:rPr>
                <w:rFonts w:ascii="Arial" w:hAnsi="Arial" w:cs="Arial"/>
                <w:b/>
                <w:sz w:val="20"/>
                <w:szCs w:val="20"/>
              </w:rPr>
            </w:pPr>
            <w:r w:rsidRPr="007157DD">
              <w:rPr>
                <w:rFonts w:ascii="Arial" w:hAnsi="Arial" w:cs="Arial"/>
                <w:sz w:val="20"/>
                <w:szCs w:val="20"/>
              </w:rPr>
              <w:t xml:space="preserve">El plazo de ejecución del contrato será contado a partir de la aprobación de la garantía única y la entrega de la carta de inicio de ejecución del contrato por parte de la Unidad Prestadora de Salud Valle del Cauca, hasta el </w:t>
            </w:r>
            <w:r w:rsidRPr="007157DD">
              <w:rPr>
                <w:rFonts w:ascii="Arial" w:hAnsi="Arial" w:cs="Arial"/>
                <w:b/>
                <w:color w:val="0000FF"/>
                <w:sz w:val="20"/>
                <w:szCs w:val="20"/>
              </w:rPr>
              <w:t>31 de OCTUBRE 2026</w:t>
            </w:r>
            <w:r w:rsidRPr="007157DD">
              <w:rPr>
                <w:rFonts w:ascii="Arial" w:hAnsi="Arial" w:cs="Arial"/>
                <w:color w:val="FF0000"/>
                <w:sz w:val="20"/>
                <w:szCs w:val="20"/>
              </w:rPr>
              <w:t xml:space="preserve"> </w:t>
            </w:r>
            <w:r w:rsidRPr="007157DD">
              <w:rPr>
                <w:rFonts w:ascii="Arial" w:hAnsi="Arial" w:cs="Arial"/>
                <w:sz w:val="20"/>
                <w:szCs w:val="20"/>
              </w:rPr>
              <w:t>o hasta agotar presupuesto, lo primero que ocurra, tiempo durante el cual deberá dar cumplimiento cabal a las prestaciones a que se obliga</w:t>
            </w:r>
            <w:r w:rsidR="000E5740" w:rsidRPr="007157DD">
              <w:rPr>
                <w:rFonts w:ascii="Arial" w:hAnsi="Arial" w:cs="Arial"/>
                <w:b/>
                <w:sz w:val="20"/>
                <w:szCs w:val="20"/>
              </w:rPr>
              <w:t>.</w:t>
            </w:r>
          </w:p>
        </w:tc>
      </w:tr>
      <w:tr w:rsidR="00A46B4A" w:rsidRPr="0019395A" w14:paraId="7BA03530" w14:textId="77777777" w:rsidTr="00A46B4A">
        <w:trPr>
          <w:trHeight w:val="772"/>
          <w:jc w:val="center"/>
        </w:trPr>
        <w:tc>
          <w:tcPr>
            <w:tcW w:w="1696" w:type="dxa"/>
            <w:tcBorders>
              <w:top w:val="single" w:sz="4" w:space="0" w:color="auto"/>
              <w:left w:val="single" w:sz="4" w:space="0" w:color="auto"/>
              <w:bottom w:val="single" w:sz="4" w:space="0" w:color="auto"/>
              <w:right w:val="single" w:sz="4" w:space="0" w:color="auto"/>
            </w:tcBorders>
            <w:vAlign w:val="center"/>
          </w:tcPr>
          <w:p w14:paraId="70445696" w14:textId="77777777" w:rsidR="00A46B4A" w:rsidRPr="00CB0A63" w:rsidRDefault="00A46B4A" w:rsidP="00A46B4A">
            <w:pPr>
              <w:tabs>
                <w:tab w:val="left" w:pos="284"/>
              </w:tabs>
              <w:jc w:val="center"/>
              <w:rPr>
                <w:rFonts w:ascii="Arial" w:hAnsi="Arial" w:cs="Arial"/>
                <w:b/>
                <w:sz w:val="18"/>
                <w:szCs w:val="18"/>
              </w:rPr>
            </w:pPr>
            <w:r w:rsidRPr="00CB0A63">
              <w:rPr>
                <w:rFonts w:ascii="Arial" w:hAnsi="Arial" w:cs="Arial"/>
                <w:b/>
                <w:sz w:val="18"/>
                <w:szCs w:val="18"/>
              </w:rPr>
              <w:t>LUGAR DE ENTREGA O LUGAR DE PRESTACION DEL SERVICIO</w:t>
            </w:r>
          </w:p>
        </w:tc>
        <w:tc>
          <w:tcPr>
            <w:tcW w:w="8500" w:type="dxa"/>
            <w:tcBorders>
              <w:top w:val="single" w:sz="4" w:space="0" w:color="auto"/>
              <w:left w:val="single" w:sz="4" w:space="0" w:color="auto"/>
              <w:bottom w:val="single" w:sz="4" w:space="0" w:color="auto"/>
              <w:right w:val="single" w:sz="4" w:space="0" w:color="auto"/>
            </w:tcBorders>
            <w:vAlign w:val="center"/>
          </w:tcPr>
          <w:p w14:paraId="08BAA6DE" w14:textId="0DD27743" w:rsidR="00A46B4A" w:rsidRPr="00050DA0" w:rsidRDefault="000E5740" w:rsidP="00A46B4A">
            <w:pPr>
              <w:jc w:val="both"/>
              <w:rPr>
                <w:rFonts w:ascii="Arial" w:eastAsia="Calibri" w:hAnsi="Arial" w:cs="Arial"/>
                <w:sz w:val="20"/>
                <w:szCs w:val="20"/>
              </w:rPr>
            </w:pPr>
            <w:r w:rsidRPr="00050DA0">
              <w:rPr>
                <w:rFonts w:ascii="Arial" w:eastAsia="Calibri" w:hAnsi="Arial" w:cs="Arial"/>
                <w:sz w:val="20"/>
                <w:szCs w:val="20"/>
              </w:rPr>
              <w:t>La prestación del servicio objeto del presente proceso, se hará en las instalaciones de la Unidad Prestadora de Salud Valle Del Cauca ESPCO clínica DEVAL, ubicada en la Carrera 86 con calle 48 esquina Barrio el Caney en Cali, Valle del Cauca</w:t>
            </w:r>
          </w:p>
        </w:tc>
      </w:tr>
      <w:tr w:rsidR="00A46B4A" w:rsidRPr="0019395A" w14:paraId="48590EDC" w14:textId="77777777" w:rsidTr="00A46B4A">
        <w:trPr>
          <w:trHeight w:val="1022"/>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256886" w14:textId="77777777" w:rsidR="00A46B4A" w:rsidRPr="00CB0A63" w:rsidRDefault="00A46B4A" w:rsidP="00A46B4A">
            <w:pPr>
              <w:pStyle w:val="Textoindependiente"/>
              <w:rPr>
                <w:b/>
                <w:sz w:val="18"/>
                <w:szCs w:val="18"/>
              </w:rPr>
            </w:pPr>
            <w:r w:rsidRPr="00CB0A63">
              <w:rPr>
                <w:b/>
                <w:sz w:val="18"/>
                <w:szCs w:val="18"/>
              </w:rPr>
              <w:t>FORMA Y PROCEDIMIENTO DE ADJUDICACIÓN</w:t>
            </w:r>
          </w:p>
        </w:tc>
        <w:tc>
          <w:tcPr>
            <w:tcW w:w="8500" w:type="dxa"/>
            <w:tcBorders>
              <w:top w:val="single" w:sz="4" w:space="0" w:color="auto"/>
              <w:left w:val="single" w:sz="4" w:space="0" w:color="auto"/>
              <w:bottom w:val="single" w:sz="4" w:space="0" w:color="auto"/>
              <w:right w:val="single" w:sz="4" w:space="0" w:color="auto"/>
            </w:tcBorders>
            <w:vAlign w:val="center"/>
          </w:tcPr>
          <w:p w14:paraId="281F003E" w14:textId="080173E5" w:rsidR="00A46B4A" w:rsidRPr="00050DA0" w:rsidRDefault="00A46B4A" w:rsidP="00A46B4A">
            <w:pPr>
              <w:ind w:right="37"/>
              <w:jc w:val="both"/>
              <w:rPr>
                <w:rFonts w:ascii="Arial" w:hAnsi="Arial" w:cs="Arial"/>
                <w:sz w:val="20"/>
                <w:szCs w:val="20"/>
              </w:rPr>
            </w:pPr>
            <w:r w:rsidRPr="00050DA0">
              <w:rPr>
                <w:rFonts w:ascii="Arial" w:hAnsi="Arial" w:cs="Arial"/>
                <w:sz w:val="20"/>
                <w:szCs w:val="20"/>
              </w:rPr>
              <w:t xml:space="preserve">La adjudicación del presente proceso se </w:t>
            </w:r>
            <w:r w:rsidR="007157DD" w:rsidRPr="00050DA0">
              <w:rPr>
                <w:rFonts w:ascii="Arial" w:hAnsi="Arial" w:cs="Arial"/>
                <w:sz w:val="20"/>
                <w:szCs w:val="20"/>
              </w:rPr>
              <w:t xml:space="preserve">realizará </w:t>
            </w:r>
            <w:r w:rsidR="007157DD">
              <w:rPr>
                <w:rFonts w:ascii="Arial" w:hAnsi="Arial" w:cs="Arial"/>
                <w:sz w:val="20"/>
                <w:szCs w:val="20"/>
              </w:rPr>
              <w:t xml:space="preserve">por el valor toala del presupuesto asignado </w:t>
            </w:r>
            <w:r w:rsidRPr="00050DA0">
              <w:rPr>
                <w:rFonts w:ascii="Arial" w:hAnsi="Arial" w:cs="Arial"/>
                <w:sz w:val="20"/>
                <w:szCs w:val="20"/>
              </w:rPr>
              <w:t xml:space="preserve">a la entidad que cumpla con todos los requisitos de </w:t>
            </w:r>
            <w:r w:rsidR="007157DD" w:rsidRPr="00050DA0">
              <w:rPr>
                <w:rFonts w:ascii="Arial" w:hAnsi="Arial" w:cs="Arial"/>
                <w:sz w:val="20"/>
                <w:szCs w:val="20"/>
              </w:rPr>
              <w:t xml:space="preserve">evaluación </w:t>
            </w:r>
            <w:r w:rsidR="007157DD">
              <w:rPr>
                <w:rFonts w:ascii="Arial" w:hAnsi="Arial" w:cs="Arial"/>
                <w:sz w:val="20"/>
                <w:szCs w:val="20"/>
              </w:rPr>
              <w:t xml:space="preserve">y obtenga el mayor puntaje </w:t>
            </w:r>
            <w:r w:rsidRPr="00050DA0">
              <w:rPr>
                <w:rFonts w:ascii="Arial" w:hAnsi="Arial" w:cs="Arial"/>
                <w:sz w:val="20"/>
                <w:szCs w:val="20"/>
              </w:rPr>
              <w:t xml:space="preserve">conforme a lo establecido en el presente </w:t>
            </w:r>
            <w:r w:rsidR="007157DD">
              <w:rPr>
                <w:rFonts w:ascii="Arial" w:hAnsi="Arial" w:cs="Arial"/>
                <w:sz w:val="20"/>
                <w:szCs w:val="20"/>
              </w:rPr>
              <w:t>pliego de condiciones.</w:t>
            </w:r>
          </w:p>
        </w:tc>
      </w:tr>
      <w:tr w:rsidR="00A46B4A" w:rsidRPr="0019395A" w14:paraId="066CAF3A" w14:textId="77777777" w:rsidTr="00A46B4A">
        <w:trPr>
          <w:trHeight w:val="417"/>
          <w:jc w:val="center"/>
        </w:trPr>
        <w:tc>
          <w:tcPr>
            <w:tcW w:w="1696" w:type="dxa"/>
            <w:tcBorders>
              <w:top w:val="single" w:sz="4" w:space="0" w:color="auto"/>
              <w:left w:val="single" w:sz="4" w:space="0" w:color="auto"/>
              <w:bottom w:val="single" w:sz="4" w:space="0" w:color="auto"/>
              <w:right w:val="single" w:sz="4" w:space="0" w:color="auto"/>
            </w:tcBorders>
            <w:vAlign w:val="center"/>
          </w:tcPr>
          <w:p w14:paraId="1B9BDA93" w14:textId="77777777" w:rsidR="00A46B4A" w:rsidRPr="00CB0A63" w:rsidRDefault="00A46B4A" w:rsidP="00A46B4A">
            <w:pPr>
              <w:pStyle w:val="Textoindependiente"/>
              <w:rPr>
                <w:b/>
                <w:sz w:val="18"/>
                <w:szCs w:val="18"/>
              </w:rPr>
            </w:pPr>
            <w:r w:rsidRPr="00CB0A63">
              <w:rPr>
                <w:b/>
                <w:sz w:val="18"/>
                <w:szCs w:val="18"/>
              </w:rPr>
              <w:t>OBLIGACIONES DEL CONTRATISTA</w:t>
            </w:r>
          </w:p>
        </w:tc>
        <w:tc>
          <w:tcPr>
            <w:tcW w:w="8500" w:type="dxa"/>
            <w:tcBorders>
              <w:top w:val="single" w:sz="4" w:space="0" w:color="auto"/>
              <w:left w:val="single" w:sz="4" w:space="0" w:color="auto"/>
              <w:bottom w:val="single" w:sz="4" w:space="0" w:color="auto"/>
              <w:right w:val="single" w:sz="4" w:space="0" w:color="auto"/>
            </w:tcBorders>
            <w:vAlign w:val="center"/>
          </w:tcPr>
          <w:p w14:paraId="451D0C46" w14:textId="77777777" w:rsidR="00A46B4A" w:rsidRPr="00050DA0" w:rsidRDefault="00A46B4A" w:rsidP="00A46B4A">
            <w:pPr>
              <w:tabs>
                <w:tab w:val="left" w:pos="1134"/>
                <w:tab w:val="left" w:pos="6909"/>
              </w:tabs>
              <w:autoSpaceDE w:val="0"/>
              <w:autoSpaceDN w:val="0"/>
              <w:adjustRightInd w:val="0"/>
              <w:jc w:val="both"/>
              <w:rPr>
                <w:rFonts w:ascii="Arial" w:hAnsi="Arial" w:cs="Arial"/>
                <w:sz w:val="20"/>
                <w:szCs w:val="20"/>
                <w:lang w:val="es-CO"/>
              </w:rPr>
            </w:pPr>
            <w:r w:rsidRPr="00050DA0">
              <w:rPr>
                <w:rFonts w:ascii="Arial" w:hAnsi="Arial" w:cs="Arial"/>
                <w:color w:val="000000"/>
                <w:sz w:val="20"/>
                <w:szCs w:val="20"/>
                <w:lang w:val="es-CO" w:eastAsia="es-CO"/>
              </w:rPr>
              <w:t xml:space="preserve">Las obligaciones del contratista están descritas en el </w:t>
            </w:r>
            <w:r w:rsidRPr="00050DA0">
              <w:rPr>
                <w:rFonts w:ascii="Arial" w:hAnsi="Arial" w:cs="Arial"/>
                <w:color w:val="0000FF"/>
                <w:sz w:val="20"/>
                <w:szCs w:val="20"/>
                <w:lang w:val="es-CO" w:eastAsia="es-CO"/>
              </w:rPr>
              <w:t xml:space="preserve">Anexo No. 3 </w:t>
            </w:r>
            <w:r w:rsidRPr="00050DA0">
              <w:rPr>
                <w:rFonts w:ascii="Arial" w:hAnsi="Arial" w:cs="Arial"/>
                <w:color w:val="000000"/>
                <w:sz w:val="20"/>
                <w:szCs w:val="20"/>
                <w:lang w:val="es-CO" w:eastAsia="es-CO"/>
              </w:rPr>
              <w:t>del presente estudio previo</w:t>
            </w:r>
          </w:p>
        </w:tc>
      </w:tr>
      <w:tr w:rsidR="00A46B4A" w:rsidRPr="0019395A" w14:paraId="2E20B900" w14:textId="77777777" w:rsidTr="00A46B4A">
        <w:trPr>
          <w:trHeight w:val="489"/>
          <w:jc w:val="center"/>
        </w:trPr>
        <w:tc>
          <w:tcPr>
            <w:tcW w:w="1696" w:type="dxa"/>
            <w:tcBorders>
              <w:top w:val="single" w:sz="4" w:space="0" w:color="auto"/>
              <w:left w:val="single" w:sz="4" w:space="0" w:color="auto"/>
              <w:bottom w:val="single" w:sz="4" w:space="0" w:color="auto"/>
              <w:right w:val="single" w:sz="4" w:space="0" w:color="auto"/>
            </w:tcBorders>
            <w:vAlign w:val="center"/>
          </w:tcPr>
          <w:p w14:paraId="128AF6BA" w14:textId="77777777" w:rsidR="00A46B4A" w:rsidRPr="00CB0A63" w:rsidRDefault="00A46B4A" w:rsidP="00A46B4A">
            <w:pPr>
              <w:pStyle w:val="Textoindependiente"/>
              <w:rPr>
                <w:b/>
                <w:sz w:val="18"/>
                <w:szCs w:val="18"/>
              </w:rPr>
            </w:pPr>
            <w:r w:rsidRPr="00CB0A63">
              <w:rPr>
                <w:b/>
                <w:sz w:val="18"/>
                <w:szCs w:val="18"/>
              </w:rPr>
              <w:t>OBLIGACIONES DEL CONTRATANTE</w:t>
            </w:r>
          </w:p>
        </w:tc>
        <w:tc>
          <w:tcPr>
            <w:tcW w:w="8500" w:type="dxa"/>
            <w:tcBorders>
              <w:top w:val="single" w:sz="4" w:space="0" w:color="auto"/>
              <w:left w:val="single" w:sz="4" w:space="0" w:color="auto"/>
              <w:bottom w:val="single" w:sz="4" w:space="0" w:color="auto"/>
              <w:right w:val="single" w:sz="4" w:space="0" w:color="auto"/>
            </w:tcBorders>
            <w:vAlign w:val="center"/>
          </w:tcPr>
          <w:p w14:paraId="7827E8F3" w14:textId="77777777" w:rsidR="00A46B4A" w:rsidRPr="00050DA0" w:rsidRDefault="00A46B4A" w:rsidP="00A46B4A">
            <w:pPr>
              <w:autoSpaceDE w:val="0"/>
              <w:autoSpaceDN w:val="0"/>
              <w:adjustRightInd w:val="0"/>
              <w:jc w:val="both"/>
              <w:rPr>
                <w:rFonts w:ascii="Arial" w:hAnsi="Arial" w:cs="Arial"/>
                <w:bCs/>
                <w:color w:val="000000"/>
                <w:sz w:val="20"/>
                <w:szCs w:val="20"/>
                <w:lang w:val="es-CO" w:eastAsia="es-CO"/>
              </w:rPr>
            </w:pPr>
            <w:r w:rsidRPr="00050DA0">
              <w:rPr>
                <w:rFonts w:ascii="Arial" w:hAnsi="Arial" w:cs="Arial"/>
                <w:sz w:val="20"/>
                <w:szCs w:val="20"/>
                <w:lang w:val="es-CO" w:eastAsia="es-CO"/>
              </w:rPr>
              <w:t xml:space="preserve">Las obligaciones de la Policía Nacional están descritas en el </w:t>
            </w:r>
            <w:r w:rsidRPr="00050DA0">
              <w:rPr>
                <w:rFonts w:ascii="Arial" w:hAnsi="Arial" w:cs="Arial"/>
                <w:color w:val="0000FF"/>
                <w:sz w:val="20"/>
                <w:szCs w:val="20"/>
                <w:lang w:val="es-CO" w:eastAsia="es-CO"/>
              </w:rPr>
              <w:t xml:space="preserve">Anexo No. 4 </w:t>
            </w:r>
            <w:r w:rsidRPr="00050DA0">
              <w:rPr>
                <w:rFonts w:ascii="Arial" w:hAnsi="Arial" w:cs="Arial"/>
                <w:sz w:val="20"/>
                <w:szCs w:val="20"/>
                <w:lang w:val="es-CO" w:eastAsia="es-CO"/>
              </w:rPr>
              <w:t>del presente estudio previo</w:t>
            </w:r>
            <w:r w:rsidRPr="00050DA0">
              <w:rPr>
                <w:sz w:val="20"/>
                <w:szCs w:val="20"/>
              </w:rPr>
              <w:t>.</w:t>
            </w:r>
          </w:p>
        </w:tc>
      </w:tr>
      <w:tr w:rsidR="00A46B4A" w:rsidRPr="0019395A" w14:paraId="231DE56D" w14:textId="77777777" w:rsidTr="00A46B4A">
        <w:trPr>
          <w:trHeight w:val="175"/>
          <w:jc w:val="center"/>
        </w:trPr>
        <w:tc>
          <w:tcPr>
            <w:tcW w:w="1696" w:type="dxa"/>
            <w:tcBorders>
              <w:top w:val="single" w:sz="4" w:space="0" w:color="auto"/>
              <w:left w:val="single" w:sz="4" w:space="0" w:color="auto"/>
              <w:bottom w:val="single" w:sz="4" w:space="0" w:color="auto"/>
              <w:right w:val="single" w:sz="4" w:space="0" w:color="auto"/>
            </w:tcBorders>
            <w:vAlign w:val="center"/>
          </w:tcPr>
          <w:p w14:paraId="3865FF41" w14:textId="77777777" w:rsidR="00A46B4A" w:rsidRPr="00CB0A63" w:rsidRDefault="00A46B4A" w:rsidP="00A46B4A">
            <w:pPr>
              <w:pStyle w:val="Textoindependiente"/>
              <w:rPr>
                <w:b/>
                <w:sz w:val="18"/>
                <w:szCs w:val="18"/>
              </w:rPr>
            </w:pPr>
            <w:r w:rsidRPr="00CB0A63">
              <w:rPr>
                <w:b/>
                <w:sz w:val="18"/>
                <w:szCs w:val="18"/>
              </w:rPr>
              <w:t>REAJUSTES</w:t>
            </w:r>
          </w:p>
        </w:tc>
        <w:tc>
          <w:tcPr>
            <w:tcW w:w="8500" w:type="dxa"/>
            <w:tcBorders>
              <w:top w:val="single" w:sz="4" w:space="0" w:color="auto"/>
              <w:left w:val="single" w:sz="4" w:space="0" w:color="auto"/>
              <w:bottom w:val="single" w:sz="4" w:space="0" w:color="auto"/>
              <w:right w:val="single" w:sz="4" w:space="0" w:color="auto"/>
            </w:tcBorders>
            <w:vAlign w:val="center"/>
          </w:tcPr>
          <w:p w14:paraId="3BFE3AAD" w14:textId="77777777" w:rsidR="00A46B4A" w:rsidRPr="00050DA0" w:rsidRDefault="00A46B4A" w:rsidP="00A46B4A">
            <w:pPr>
              <w:pStyle w:val="Prrafodelista"/>
              <w:tabs>
                <w:tab w:val="left" w:pos="240"/>
              </w:tabs>
              <w:ind w:left="0"/>
              <w:jc w:val="both"/>
              <w:rPr>
                <w:rFonts w:ascii="Arial" w:hAnsi="Arial" w:cs="Arial"/>
                <w:sz w:val="20"/>
                <w:szCs w:val="20"/>
              </w:rPr>
            </w:pPr>
            <w:r w:rsidRPr="00050DA0">
              <w:rPr>
                <w:rFonts w:ascii="Arial" w:hAnsi="Arial" w:cs="Arial"/>
                <w:sz w:val="20"/>
                <w:szCs w:val="20"/>
              </w:rPr>
              <w:t xml:space="preserve">La </w:t>
            </w:r>
            <w:r w:rsidRPr="00050DA0">
              <w:rPr>
                <w:rFonts w:ascii="Arial" w:hAnsi="Arial" w:cs="Arial"/>
                <w:color w:val="0000FF"/>
                <w:sz w:val="20"/>
                <w:szCs w:val="20"/>
              </w:rPr>
              <w:t>Unidad Prestadora de Salud Valle del Cauca</w:t>
            </w:r>
            <w:r w:rsidRPr="00050DA0">
              <w:rPr>
                <w:rFonts w:ascii="Arial" w:hAnsi="Arial" w:cs="Arial"/>
                <w:color w:val="0000FF"/>
                <w:sz w:val="20"/>
                <w:szCs w:val="20"/>
                <w:lang w:val="es-ES_tradnl"/>
              </w:rPr>
              <w:t xml:space="preserve"> </w:t>
            </w:r>
            <w:r w:rsidRPr="00050DA0">
              <w:rPr>
                <w:rFonts w:ascii="Arial" w:hAnsi="Arial" w:cs="Arial"/>
                <w:sz w:val="20"/>
                <w:szCs w:val="20"/>
              </w:rPr>
              <w:t xml:space="preserve">no reconocerá ningún reajuste de tarifas o precios durante la vigencia del contrato, por lo tanto, el oferente debe proyectar el valor de la oferta por el tiempo de ejecución del contrato respectivo. Estos valores no estarán sujetos a </w:t>
            </w:r>
            <w:r w:rsidRPr="00050DA0">
              <w:rPr>
                <w:rFonts w:ascii="Arial" w:hAnsi="Arial" w:cs="Arial"/>
                <w:sz w:val="20"/>
                <w:szCs w:val="20"/>
              </w:rPr>
              <w:lastRenderedPageBreak/>
              <w:t>modificaciones por concepto de inflación y por ningún motivo se considerarán costos adicionales.</w:t>
            </w:r>
          </w:p>
        </w:tc>
      </w:tr>
      <w:tr w:rsidR="00A46B4A" w:rsidRPr="0019395A" w14:paraId="60C93982" w14:textId="77777777" w:rsidTr="00A46B4A">
        <w:trPr>
          <w:trHeight w:val="357"/>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F753A0" w14:textId="77777777" w:rsidR="00A46B4A" w:rsidRPr="00CB0A63" w:rsidRDefault="00A46B4A" w:rsidP="00A46B4A">
            <w:pPr>
              <w:pStyle w:val="Textoindependiente"/>
              <w:rPr>
                <w:b/>
                <w:sz w:val="18"/>
                <w:szCs w:val="18"/>
              </w:rPr>
            </w:pPr>
            <w:r w:rsidRPr="00CB0A63">
              <w:rPr>
                <w:b/>
                <w:sz w:val="18"/>
                <w:szCs w:val="18"/>
              </w:rPr>
              <w:lastRenderedPageBreak/>
              <w:t>CLASE DE OFERTA</w:t>
            </w:r>
          </w:p>
        </w:tc>
        <w:tc>
          <w:tcPr>
            <w:tcW w:w="8500" w:type="dxa"/>
            <w:tcBorders>
              <w:top w:val="single" w:sz="4" w:space="0" w:color="auto"/>
              <w:left w:val="single" w:sz="4" w:space="0" w:color="auto"/>
              <w:bottom w:val="single" w:sz="4" w:space="0" w:color="auto"/>
              <w:right w:val="single" w:sz="4" w:space="0" w:color="auto"/>
            </w:tcBorders>
            <w:vAlign w:val="center"/>
          </w:tcPr>
          <w:p w14:paraId="474FF079" w14:textId="77777777" w:rsidR="00A46B4A" w:rsidRPr="00050DA0" w:rsidRDefault="00A46B4A" w:rsidP="00A46B4A">
            <w:pPr>
              <w:pStyle w:val="Prrafodelista"/>
              <w:tabs>
                <w:tab w:val="left" w:pos="240"/>
              </w:tabs>
              <w:ind w:left="0"/>
              <w:jc w:val="both"/>
              <w:rPr>
                <w:rFonts w:ascii="Arial" w:hAnsi="Arial" w:cs="Arial"/>
                <w:sz w:val="20"/>
                <w:szCs w:val="20"/>
              </w:rPr>
            </w:pPr>
            <w:r w:rsidRPr="00050DA0">
              <w:rPr>
                <w:rFonts w:ascii="Arial" w:hAnsi="Arial" w:cs="Arial"/>
                <w:b/>
                <w:color w:val="000000" w:themeColor="text1"/>
                <w:sz w:val="20"/>
                <w:szCs w:val="20"/>
              </w:rPr>
              <w:t xml:space="preserve">Global /Total  </w:t>
            </w:r>
          </w:p>
        </w:tc>
      </w:tr>
      <w:tr w:rsidR="00A46B4A" w:rsidRPr="0019395A" w14:paraId="19295612" w14:textId="77777777" w:rsidTr="00A46B4A">
        <w:trPr>
          <w:trHeight w:val="45"/>
          <w:jc w:val="center"/>
        </w:trPr>
        <w:tc>
          <w:tcPr>
            <w:tcW w:w="1696" w:type="dxa"/>
            <w:tcBorders>
              <w:top w:val="single" w:sz="4" w:space="0" w:color="auto"/>
              <w:left w:val="single" w:sz="4" w:space="0" w:color="auto"/>
              <w:bottom w:val="single" w:sz="4" w:space="0" w:color="auto"/>
              <w:right w:val="single" w:sz="4" w:space="0" w:color="auto"/>
            </w:tcBorders>
            <w:vAlign w:val="center"/>
          </w:tcPr>
          <w:p w14:paraId="22B00B1E" w14:textId="77777777" w:rsidR="00A46B4A" w:rsidRPr="00CB0A63" w:rsidRDefault="00A46B4A" w:rsidP="00A46B4A">
            <w:pPr>
              <w:pStyle w:val="Textoindependiente"/>
              <w:rPr>
                <w:b/>
                <w:sz w:val="18"/>
                <w:szCs w:val="18"/>
              </w:rPr>
            </w:pPr>
            <w:r w:rsidRPr="00CB0A63">
              <w:rPr>
                <w:b/>
                <w:sz w:val="18"/>
                <w:szCs w:val="18"/>
              </w:rPr>
              <w:t xml:space="preserve">VALIDEZ DE LA OFERTA Y VIGENCIA DE LA GARANTÍA DE SERIEDAD DE LA OFERTA </w:t>
            </w:r>
          </w:p>
        </w:tc>
        <w:tc>
          <w:tcPr>
            <w:tcW w:w="8500" w:type="dxa"/>
            <w:tcBorders>
              <w:top w:val="single" w:sz="4" w:space="0" w:color="auto"/>
              <w:left w:val="single" w:sz="4" w:space="0" w:color="auto"/>
              <w:bottom w:val="single" w:sz="4" w:space="0" w:color="auto"/>
              <w:right w:val="single" w:sz="4" w:space="0" w:color="auto"/>
            </w:tcBorders>
            <w:vAlign w:val="center"/>
          </w:tcPr>
          <w:p w14:paraId="6903CBB0" w14:textId="41BAD8C7" w:rsidR="00A46B4A" w:rsidRPr="00050DA0" w:rsidRDefault="00A46B4A" w:rsidP="007C687E">
            <w:pPr>
              <w:jc w:val="both"/>
              <w:rPr>
                <w:rFonts w:ascii="Arial" w:hAnsi="Arial" w:cs="Arial"/>
                <w:sz w:val="20"/>
                <w:szCs w:val="20"/>
              </w:rPr>
            </w:pPr>
            <w:r w:rsidRPr="00050DA0">
              <w:rPr>
                <w:rFonts w:ascii="Arial" w:hAnsi="Arial" w:cs="Arial"/>
                <w:sz w:val="20"/>
                <w:szCs w:val="20"/>
              </w:rPr>
              <w:t>La validez de la oferta se requiere que sea por el tiempo de ejecución del contrato, incluyendo sus prorrogas si a ello hubiere lugar, contado a partir de la fecha de presentación de la oferta.</w:t>
            </w:r>
          </w:p>
          <w:p w14:paraId="381B16A5" w14:textId="77777777" w:rsidR="00F40D1F" w:rsidRPr="00050DA0" w:rsidRDefault="00F40D1F" w:rsidP="007C687E">
            <w:pPr>
              <w:jc w:val="both"/>
              <w:rPr>
                <w:rFonts w:ascii="Arial" w:hAnsi="Arial" w:cs="Arial"/>
                <w:sz w:val="20"/>
                <w:szCs w:val="20"/>
              </w:rPr>
            </w:pPr>
          </w:p>
          <w:p w14:paraId="51AA18C5" w14:textId="77777777" w:rsidR="00A46B4A" w:rsidRPr="00050DA0" w:rsidRDefault="00A46B4A" w:rsidP="00A46B4A">
            <w:pPr>
              <w:pStyle w:val="Prrafodelista"/>
              <w:tabs>
                <w:tab w:val="left" w:pos="240"/>
              </w:tabs>
              <w:ind w:left="0"/>
              <w:jc w:val="both"/>
              <w:rPr>
                <w:rFonts w:ascii="Arial" w:hAnsi="Arial" w:cs="Arial"/>
                <w:color w:val="333333"/>
                <w:sz w:val="20"/>
                <w:szCs w:val="20"/>
                <w:shd w:val="clear" w:color="auto" w:fill="FFFFFF"/>
              </w:rPr>
            </w:pPr>
            <w:r w:rsidRPr="00050DA0">
              <w:rPr>
                <w:rFonts w:ascii="Arial" w:hAnsi="Arial" w:cs="Arial"/>
                <w:b/>
                <w:color w:val="333333"/>
                <w:sz w:val="20"/>
                <w:szCs w:val="20"/>
                <w:shd w:val="clear" w:color="auto" w:fill="FFFFFF"/>
              </w:rPr>
              <w:t>Suficiencia de la garantía de seriedad</w:t>
            </w:r>
            <w:r w:rsidRPr="00050DA0">
              <w:rPr>
                <w:rFonts w:ascii="Arial" w:hAnsi="Arial" w:cs="Arial"/>
                <w:color w:val="333333"/>
                <w:sz w:val="20"/>
                <w:szCs w:val="20"/>
                <w:shd w:val="clear" w:color="auto" w:fill="FFFFFF"/>
              </w:rPr>
              <w:t xml:space="preserve"> </w:t>
            </w:r>
            <w:r w:rsidRPr="00050DA0">
              <w:rPr>
                <w:rFonts w:ascii="Arial" w:hAnsi="Arial" w:cs="Arial"/>
                <w:b/>
                <w:color w:val="333333"/>
                <w:sz w:val="20"/>
                <w:szCs w:val="20"/>
                <w:shd w:val="clear" w:color="auto" w:fill="FFFFFF"/>
              </w:rPr>
              <w:t>de la oferta:</w:t>
            </w:r>
            <w:r w:rsidRPr="00050DA0">
              <w:rPr>
                <w:rFonts w:ascii="Arial" w:hAnsi="Arial" w:cs="Arial"/>
                <w:color w:val="333333"/>
                <w:sz w:val="20"/>
                <w:szCs w:val="20"/>
                <w:shd w:val="clear" w:color="auto" w:fill="FFFFFF"/>
              </w:rPr>
              <w:t xml:space="preserve"> Debe estar vigente desde la presentación de la oferta por un término de ciento veinte (120) días calendario.</w:t>
            </w:r>
          </w:p>
          <w:p w14:paraId="058524BF" w14:textId="77777777" w:rsidR="00A46B4A" w:rsidRPr="00050DA0" w:rsidRDefault="00A46B4A" w:rsidP="00A46B4A">
            <w:pPr>
              <w:pStyle w:val="Prrafodelista"/>
              <w:tabs>
                <w:tab w:val="left" w:pos="240"/>
              </w:tabs>
              <w:ind w:left="0"/>
              <w:jc w:val="both"/>
              <w:rPr>
                <w:rFonts w:ascii="Arial" w:hAnsi="Arial" w:cs="Arial"/>
                <w:color w:val="333333"/>
                <w:sz w:val="20"/>
                <w:szCs w:val="20"/>
                <w:shd w:val="clear" w:color="auto" w:fill="FFFFFF"/>
              </w:rPr>
            </w:pPr>
          </w:p>
          <w:p w14:paraId="5FDF6B6E" w14:textId="77777777" w:rsidR="00A46B4A" w:rsidRPr="00050DA0" w:rsidRDefault="00A46B4A" w:rsidP="00A46B4A">
            <w:pPr>
              <w:pStyle w:val="Prrafodelista"/>
              <w:tabs>
                <w:tab w:val="left" w:pos="240"/>
              </w:tabs>
              <w:ind w:left="0"/>
              <w:jc w:val="both"/>
              <w:rPr>
                <w:rFonts w:ascii="Arial" w:hAnsi="Arial" w:cs="Arial"/>
                <w:sz w:val="20"/>
                <w:szCs w:val="20"/>
              </w:rPr>
            </w:pPr>
            <w:r w:rsidRPr="00050DA0">
              <w:rPr>
                <w:rStyle w:val="Textoennegrita"/>
                <w:rFonts w:ascii="Arial" w:hAnsi="Arial" w:cs="Arial"/>
                <w:b w:val="0"/>
                <w:color w:val="333333"/>
                <w:sz w:val="20"/>
                <w:szCs w:val="20"/>
                <w:shd w:val="clear" w:color="auto" w:fill="FFFFFF"/>
              </w:rPr>
              <w:t xml:space="preserve">Si bien es cierto que en el Decreto 1082 de 2015 en su </w:t>
            </w:r>
            <w:r w:rsidRPr="00050DA0">
              <w:rPr>
                <w:rStyle w:val="Textoennegrita"/>
                <w:rFonts w:ascii="Arial" w:hAnsi="Arial" w:cs="Arial"/>
                <w:color w:val="333333"/>
                <w:sz w:val="20"/>
                <w:szCs w:val="20"/>
                <w:shd w:val="clear" w:color="auto" w:fill="FFFFFF"/>
              </w:rPr>
              <w:t>Artículo 2.2.1.2.3.1.9</w:t>
            </w:r>
            <w:r w:rsidRPr="00050DA0">
              <w:rPr>
                <w:rStyle w:val="Textoennegrita"/>
                <w:rFonts w:ascii="Arial" w:hAnsi="Arial" w:cs="Arial"/>
                <w:i/>
                <w:color w:val="333333"/>
                <w:sz w:val="20"/>
                <w:szCs w:val="20"/>
                <w:shd w:val="clear" w:color="auto" w:fill="FFFFFF"/>
              </w:rPr>
              <w:t>. </w:t>
            </w:r>
            <w:r w:rsidRPr="00050DA0">
              <w:rPr>
                <w:rStyle w:val="nfasis"/>
                <w:rFonts w:ascii="Arial" w:hAnsi="Arial" w:cs="Arial"/>
                <w:b/>
                <w:bCs/>
                <w:i w:val="0"/>
                <w:color w:val="333333"/>
                <w:sz w:val="20"/>
                <w:szCs w:val="20"/>
                <w:shd w:val="clear" w:color="auto" w:fill="FFFFFF"/>
              </w:rPr>
              <w:t>Suficiencia de la garantía de seriedad de la oferta.</w:t>
            </w:r>
            <w:r w:rsidRPr="00050DA0">
              <w:rPr>
                <w:rStyle w:val="nfasis"/>
                <w:rFonts w:ascii="Arial" w:hAnsi="Arial" w:cs="Arial"/>
                <w:i w:val="0"/>
                <w:color w:val="333333"/>
                <w:sz w:val="20"/>
                <w:szCs w:val="20"/>
                <w:shd w:val="clear" w:color="auto" w:fill="FFFFFF"/>
              </w:rPr>
              <w:t> Dice:</w:t>
            </w:r>
            <w:r w:rsidRPr="00050DA0">
              <w:rPr>
                <w:rStyle w:val="nfasis"/>
                <w:rFonts w:ascii="Arial" w:hAnsi="Arial" w:cs="Arial"/>
                <w:color w:val="333333"/>
                <w:sz w:val="20"/>
                <w:szCs w:val="20"/>
                <w:shd w:val="clear" w:color="auto" w:fill="FFFFFF"/>
              </w:rPr>
              <w:t xml:space="preserve"> “</w:t>
            </w:r>
            <w:r w:rsidRPr="00050DA0">
              <w:rPr>
                <w:rFonts w:ascii="Arial" w:hAnsi="Arial" w:cs="Arial"/>
                <w:i/>
                <w:color w:val="333333"/>
                <w:sz w:val="20"/>
                <w:szCs w:val="20"/>
                <w:shd w:val="clear" w:color="auto" w:fill="FFFFFF"/>
              </w:rPr>
              <w:t>La garantía de seriedad de la oferta debe estar vigente desde la presentación de la oferta y</w:t>
            </w:r>
            <w:r w:rsidRPr="00050DA0">
              <w:rPr>
                <w:rFonts w:ascii="Arial" w:hAnsi="Arial" w:cs="Arial"/>
                <w:b/>
                <w:i/>
                <w:color w:val="333333"/>
                <w:sz w:val="20"/>
                <w:szCs w:val="20"/>
                <w:shd w:val="clear" w:color="auto" w:fill="FFFFFF"/>
              </w:rPr>
              <w:t xml:space="preserve"> </w:t>
            </w:r>
            <w:r w:rsidRPr="00050DA0">
              <w:rPr>
                <w:rFonts w:ascii="Arial" w:hAnsi="Arial" w:cs="Arial"/>
                <w:b/>
                <w:i/>
                <w:color w:val="333333"/>
                <w:sz w:val="20"/>
                <w:szCs w:val="20"/>
                <w:u w:val="single"/>
                <w:shd w:val="clear" w:color="auto" w:fill="FFFFFF"/>
              </w:rPr>
              <w:t>hasta la aprobación de la garantía de cumplimiento del contrato</w:t>
            </w:r>
            <w:r w:rsidRPr="00050DA0">
              <w:rPr>
                <w:rFonts w:ascii="Arial" w:hAnsi="Arial" w:cs="Arial"/>
                <w:i/>
                <w:color w:val="333333"/>
                <w:sz w:val="20"/>
                <w:szCs w:val="20"/>
                <w:u w:val="single"/>
                <w:shd w:val="clear" w:color="auto" w:fill="FFFFFF"/>
              </w:rPr>
              <w:t>”</w:t>
            </w:r>
            <w:r w:rsidRPr="00050DA0">
              <w:rPr>
                <w:rFonts w:ascii="Arial" w:hAnsi="Arial" w:cs="Arial"/>
                <w:i/>
                <w:color w:val="333333"/>
                <w:sz w:val="20"/>
                <w:szCs w:val="20"/>
                <w:shd w:val="clear" w:color="auto" w:fill="FFFFFF"/>
              </w:rPr>
              <w:t xml:space="preserve"> </w:t>
            </w:r>
            <w:r w:rsidRPr="00050DA0">
              <w:rPr>
                <w:rFonts w:ascii="Arial" w:hAnsi="Arial" w:cs="Arial"/>
                <w:color w:val="333333"/>
                <w:sz w:val="20"/>
                <w:szCs w:val="20"/>
                <w:shd w:val="clear" w:color="auto" w:fill="FFFFFF"/>
              </w:rPr>
              <w:t>(…). Negrilla y subrayado fuera de texto. No se tiene con exactitud la fecha de aprobación de la garantía de cumplimiento por trámites administrativos de ambas partes que se generan en el proceso de selección; por tal razón, amparado en este artículo y en la preposición “</w:t>
            </w:r>
            <w:r w:rsidRPr="00050DA0">
              <w:rPr>
                <w:rFonts w:ascii="Arial" w:hAnsi="Arial" w:cs="Arial"/>
                <w:b/>
                <w:i/>
                <w:color w:val="333333"/>
                <w:sz w:val="20"/>
                <w:szCs w:val="20"/>
                <w:shd w:val="clear" w:color="auto" w:fill="FFFFFF"/>
              </w:rPr>
              <w:t>hasta</w:t>
            </w:r>
            <w:r w:rsidRPr="00050DA0">
              <w:rPr>
                <w:rFonts w:ascii="Arial" w:hAnsi="Arial" w:cs="Arial"/>
                <w:color w:val="333333"/>
                <w:sz w:val="20"/>
                <w:szCs w:val="20"/>
                <w:shd w:val="clear" w:color="auto" w:fill="FFFFFF"/>
              </w:rPr>
              <w:t>” se estipula un plazo de ciento veinte (120) días calendario.</w:t>
            </w:r>
          </w:p>
        </w:tc>
      </w:tr>
      <w:tr w:rsidR="00A46B4A" w:rsidRPr="0019395A" w14:paraId="5E8D85A1" w14:textId="77777777" w:rsidTr="002653C8">
        <w:trPr>
          <w:trHeight w:val="1155"/>
          <w:jc w:val="center"/>
        </w:trPr>
        <w:tc>
          <w:tcPr>
            <w:tcW w:w="1696" w:type="dxa"/>
            <w:tcBorders>
              <w:top w:val="single" w:sz="4" w:space="0" w:color="auto"/>
              <w:left w:val="single" w:sz="4" w:space="0" w:color="auto"/>
              <w:bottom w:val="single" w:sz="4" w:space="0" w:color="auto"/>
              <w:right w:val="single" w:sz="4" w:space="0" w:color="auto"/>
            </w:tcBorders>
            <w:vAlign w:val="center"/>
          </w:tcPr>
          <w:p w14:paraId="61D7B4B9" w14:textId="77777777" w:rsidR="00A46B4A" w:rsidRPr="0019395A" w:rsidRDefault="00A46B4A" w:rsidP="00A46B4A">
            <w:pPr>
              <w:pStyle w:val="Textoindependiente"/>
              <w:rPr>
                <w:b/>
                <w:sz w:val="19"/>
                <w:szCs w:val="19"/>
              </w:rPr>
            </w:pPr>
            <w:r w:rsidRPr="00CB0A63">
              <w:rPr>
                <w:b/>
                <w:sz w:val="18"/>
                <w:szCs w:val="18"/>
              </w:rPr>
              <w:t>NO SUSCRIPCIÓN DEL CONTRATO ADJUDICADO</w:t>
            </w:r>
            <w:r w:rsidRPr="0019395A">
              <w:rPr>
                <w:b/>
                <w:sz w:val="19"/>
                <w:szCs w:val="19"/>
              </w:rPr>
              <w:t>.</w:t>
            </w:r>
          </w:p>
        </w:tc>
        <w:tc>
          <w:tcPr>
            <w:tcW w:w="8500" w:type="dxa"/>
            <w:tcBorders>
              <w:top w:val="single" w:sz="4" w:space="0" w:color="auto"/>
              <w:left w:val="single" w:sz="4" w:space="0" w:color="auto"/>
              <w:bottom w:val="single" w:sz="4" w:space="0" w:color="auto"/>
              <w:right w:val="single" w:sz="4" w:space="0" w:color="auto"/>
            </w:tcBorders>
            <w:vAlign w:val="center"/>
          </w:tcPr>
          <w:p w14:paraId="2B3D0249" w14:textId="77777777" w:rsidR="00A46B4A" w:rsidRPr="00050DA0" w:rsidRDefault="00A46B4A" w:rsidP="00A46B4A">
            <w:pPr>
              <w:pStyle w:val="Prrafodelista"/>
              <w:tabs>
                <w:tab w:val="left" w:pos="147"/>
              </w:tabs>
              <w:ind w:left="0"/>
              <w:jc w:val="both"/>
              <w:rPr>
                <w:rFonts w:ascii="Arial" w:hAnsi="Arial" w:cs="Arial"/>
                <w:sz w:val="20"/>
                <w:szCs w:val="20"/>
              </w:rPr>
            </w:pPr>
            <w:r w:rsidRPr="00050DA0">
              <w:rPr>
                <w:rFonts w:ascii="Arial" w:hAnsi="Arial" w:cs="Arial"/>
                <w:sz w:val="20"/>
                <w:szCs w:val="20"/>
              </w:rPr>
              <w:t xml:space="preserve">Si el proponente, sin justa causa se abstuviere de suscribir el contrato adjudicado quedará inhabilitado para contratar con el Estado por un término de cinco (5) años de conformidad con los literales e) e i) incluidos en el numeral 1º, del artículo 8 de la Ley 80 de 1993 y se hará efectiva la garantía de seriedad de la oferta. </w:t>
            </w:r>
          </w:p>
        </w:tc>
      </w:tr>
    </w:tbl>
    <w:p w14:paraId="1C3222C7" w14:textId="77777777" w:rsidR="00050DA0" w:rsidRPr="00050DA0" w:rsidRDefault="00050DA0" w:rsidP="006673E9">
      <w:pPr>
        <w:rPr>
          <w:rFonts w:ascii="Arial" w:hAnsi="Arial" w:cs="Arial"/>
          <w:b/>
          <w:sz w:val="20"/>
          <w:szCs w:val="20"/>
        </w:rPr>
      </w:pPr>
    </w:p>
    <w:p w14:paraId="354A4752" w14:textId="77777777" w:rsidR="001636D5" w:rsidRPr="00050DA0" w:rsidRDefault="001636D5" w:rsidP="006673E9">
      <w:pPr>
        <w:rPr>
          <w:rFonts w:ascii="Arial" w:hAnsi="Arial" w:cs="Arial"/>
          <w:b/>
          <w:sz w:val="20"/>
          <w:szCs w:val="20"/>
        </w:rPr>
      </w:pPr>
    </w:p>
    <w:p w14:paraId="7D9EF1FF" w14:textId="77777777" w:rsidR="0031584D" w:rsidRPr="00050DA0" w:rsidRDefault="0031584D" w:rsidP="00F6690B">
      <w:pPr>
        <w:numPr>
          <w:ilvl w:val="0"/>
          <w:numId w:val="2"/>
        </w:numPr>
        <w:jc w:val="both"/>
        <w:rPr>
          <w:rFonts w:ascii="Arial" w:hAnsi="Arial" w:cs="Arial"/>
          <w:b/>
          <w:sz w:val="20"/>
          <w:szCs w:val="20"/>
        </w:rPr>
      </w:pPr>
      <w:r w:rsidRPr="00050DA0">
        <w:rPr>
          <w:rFonts w:ascii="Arial" w:hAnsi="Arial" w:cs="Arial"/>
          <w:b/>
          <w:sz w:val="20"/>
          <w:szCs w:val="20"/>
        </w:rPr>
        <w:t>CAUSALES DE RECHAZO</w:t>
      </w:r>
      <w:r w:rsidR="00F6690B" w:rsidRPr="00050DA0">
        <w:rPr>
          <w:rFonts w:ascii="Arial" w:hAnsi="Arial" w:cs="Arial"/>
          <w:b/>
          <w:sz w:val="20"/>
          <w:szCs w:val="20"/>
        </w:rPr>
        <w:t xml:space="preserve"> DE LA PROPUESTA</w:t>
      </w:r>
      <w:r w:rsidRPr="00050DA0">
        <w:rPr>
          <w:rFonts w:ascii="Arial" w:hAnsi="Arial" w:cs="Arial"/>
          <w:b/>
          <w:sz w:val="20"/>
          <w:szCs w:val="20"/>
        </w:rPr>
        <w:t xml:space="preserve"> Y DECLARATORIA </w:t>
      </w:r>
      <w:r w:rsidR="004C6D18" w:rsidRPr="00050DA0">
        <w:rPr>
          <w:rFonts w:ascii="Arial" w:hAnsi="Arial" w:cs="Arial"/>
          <w:b/>
          <w:sz w:val="20"/>
          <w:szCs w:val="20"/>
        </w:rPr>
        <w:t xml:space="preserve">DE </w:t>
      </w:r>
      <w:r w:rsidRPr="00050DA0">
        <w:rPr>
          <w:rFonts w:ascii="Arial" w:hAnsi="Arial" w:cs="Arial"/>
          <w:b/>
          <w:sz w:val="20"/>
          <w:szCs w:val="20"/>
        </w:rPr>
        <w:t>DESIERT</w:t>
      </w:r>
      <w:r w:rsidR="00341AF4" w:rsidRPr="00050DA0">
        <w:rPr>
          <w:rFonts w:ascii="Arial" w:hAnsi="Arial" w:cs="Arial"/>
          <w:b/>
          <w:sz w:val="20"/>
          <w:szCs w:val="20"/>
        </w:rPr>
        <w:t>O</w:t>
      </w:r>
      <w:r w:rsidRPr="00050DA0">
        <w:rPr>
          <w:rFonts w:ascii="Arial" w:hAnsi="Arial" w:cs="Arial"/>
          <w:b/>
          <w:sz w:val="20"/>
          <w:szCs w:val="20"/>
        </w:rPr>
        <w:t xml:space="preserve"> DEL PROCESO</w:t>
      </w:r>
      <w:r w:rsidR="008709A6" w:rsidRPr="00050DA0">
        <w:rPr>
          <w:rFonts w:ascii="Arial" w:hAnsi="Arial" w:cs="Arial"/>
          <w:b/>
          <w:sz w:val="20"/>
          <w:szCs w:val="20"/>
        </w:rPr>
        <w:t>.</w:t>
      </w:r>
    </w:p>
    <w:p w14:paraId="55B6C257" w14:textId="77777777" w:rsidR="009C6438" w:rsidRPr="00050DA0" w:rsidRDefault="009C6438" w:rsidP="00561521">
      <w:pPr>
        <w:jc w:val="both"/>
        <w:rPr>
          <w:rFonts w:ascii="Arial" w:hAnsi="Arial" w:cs="Arial"/>
          <w:sz w:val="20"/>
          <w:szCs w:val="20"/>
        </w:rPr>
      </w:pPr>
    </w:p>
    <w:p w14:paraId="5F4A6370" w14:textId="77777777" w:rsidR="00782858" w:rsidRPr="00050DA0" w:rsidRDefault="00782858" w:rsidP="00861779">
      <w:pPr>
        <w:ind w:left="426"/>
        <w:jc w:val="both"/>
        <w:rPr>
          <w:rFonts w:ascii="Arial" w:hAnsi="Arial" w:cs="Arial"/>
          <w:sz w:val="20"/>
          <w:szCs w:val="20"/>
        </w:rPr>
      </w:pPr>
      <w:r w:rsidRPr="00050DA0">
        <w:rPr>
          <w:rFonts w:ascii="Arial" w:hAnsi="Arial" w:cs="Arial"/>
          <w:sz w:val="20"/>
          <w:szCs w:val="20"/>
        </w:rPr>
        <w:t>Serán causales de rechazo de la propuesta las siguientes:</w:t>
      </w:r>
    </w:p>
    <w:p w14:paraId="43D5A5BD" w14:textId="77777777" w:rsidR="00861779" w:rsidRPr="00050DA0" w:rsidRDefault="00861779" w:rsidP="00861779">
      <w:pPr>
        <w:ind w:left="426"/>
        <w:jc w:val="both"/>
        <w:rPr>
          <w:rFonts w:ascii="Arial" w:hAnsi="Arial" w:cs="Arial"/>
          <w:sz w:val="20"/>
          <w:szCs w:val="20"/>
        </w:rPr>
      </w:pPr>
    </w:p>
    <w:p w14:paraId="76442CA2" w14:textId="5309669D" w:rsidR="00C04255"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se compruebe que un proponente ha interferido, influenciado, u obtenido correspondencia interna, proyectos de concepto de evaluación o de respuesta a observaciones, no enviados oficialmente a los proponentes.</w:t>
      </w:r>
    </w:p>
    <w:p w14:paraId="30712F0D" w14:textId="77777777" w:rsidR="00AA11BE" w:rsidRPr="00050DA0" w:rsidRDefault="00097DCF" w:rsidP="00C04255">
      <w:pPr>
        <w:pStyle w:val="Prrafodelista"/>
        <w:ind w:left="426"/>
        <w:jc w:val="both"/>
        <w:rPr>
          <w:rFonts w:ascii="Arial" w:hAnsi="Arial" w:cs="Arial"/>
          <w:sz w:val="20"/>
          <w:szCs w:val="20"/>
        </w:rPr>
      </w:pPr>
      <w:r w:rsidRPr="00050DA0">
        <w:rPr>
          <w:rFonts w:ascii="Arial" w:hAnsi="Arial" w:cs="Arial"/>
          <w:sz w:val="20"/>
          <w:szCs w:val="20"/>
        </w:rPr>
        <w:t xml:space="preserve"> </w:t>
      </w:r>
    </w:p>
    <w:p w14:paraId="0126C44B" w14:textId="77777777" w:rsidR="00AA11BE"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se compruebe confabulación entre los proponentes que altere de cualquier manera la aplicación del principio de selección objetiva.</w:t>
      </w:r>
    </w:p>
    <w:p w14:paraId="4745180F" w14:textId="77777777" w:rsidR="00C04255" w:rsidRPr="00050DA0" w:rsidRDefault="00C04255" w:rsidP="00C04255">
      <w:pPr>
        <w:pStyle w:val="Prrafodelista"/>
        <w:ind w:left="426"/>
        <w:jc w:val="both"/>
        <w:rPr>
          <w:rFonts w:ascii="Arial" w:hAnsi="Arial" w:cs="Arial"/>
          <w:sz w:val="20"/>
          <w:szCs w:val="20"/>
        </w:rPr>
      </w:pPr>
    </w:p>
    <w:p w14:paraId="40B8D4BD" w14:textId="77777777" w:rsidR="00DD46C2"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el proponente o alguno de sus integrantes se encuentre incurso en las causales de inhabilidades o incompatibilidad</w:t>
      </w:r>
      <w:r w:rsidR="00DE2E20" w:rsidRPr="00050DA0">
        <w:rPr>
          <w:rFonts w:ascii="Arial" w:hAnsi="Arial" w:cs="Arial"/>
          <w:sz w:val="20"/>
          <w:szCs w:val="20"/>
        </w:rPr>
        <w:t>es</w:t>
      </w:r>
      <w:r w:rsidRPr="00050DA0">
        <w:rPr>
          <w:rFonts w:ascii="Arial" w:hAnsi="Arial" w:cs="Arial"/>
          <w:sz w:val="20"/>
          <w:szCs w:val="20"/>
        </w:rPr>
        <w:t xml:space="preserve"> fijadas por la </w:t>
      </w:r>
      <w:r w:rsidR="00F6085B" w:rsidRPr="00050DA0">
        <w:rPr>
          <w:rFonts w:ascii="Arial" w:hAnsi="Arial" w:cs="Arial"/>
          <w:sz w:val="20"/>
          <w:szCs w:val="20"/>
        </w:rPr>
        <w:t>c</w:t>
      </w:r>
      <w:r w:rsidRPr="00050DA0">
        <w:rPr>
          <w:rFonts w:ascii="Arial" w:hAnsi="Arial" w:cs="Arial"/>
          <w:sz w:val="20"/>
          <w:szCs w:val="20"/>
        </w:rPr>
        <w:t xml:space="preserve">onstitución </w:t>
      </w:r>
      <w:r w:rsidR="00097DCF" w:rsidRPr="00050DA0">
        <w:rPr>
          <w:rFonts w:ascii="Arial" w:hAnsi="Arial" w:cs="Arial"/>
          <w:sz w:val="20"/>
          <w:szCs w:val="20"/>
        </w:rPr>
        <w:t>y</w:t>
      </w:r>
      <w:r w:rsidR="004713A7" w:rsidRPr="00050DA0">
        <w:rPr>
          <w:rFonts w:ascii="Arial" w:hAnsi="Arial" w:cs="Arial"/>
          <w:sz w:val="20"/>
          <w:szCs w:val="20"/>
        </w:rPr>
        <w:t xml:space="preserve"> </w:t>
      </w:r>
      <w:r w:rsidRPr="00050DA0">
        <w:rPr>
          <w:rFonts w:ascii="Arial" w:hAnsi="Arial" w:cs="Arial"/>
          <w:sz w:val="20"/>
          <w:szCs w:val="20"/>
        </w:rPr>
        <w:t xml:space="preserve">la </w:t>
      </w:r>
      <w:r w:rsidR="00F6085B" w:rsidRPr="00050DA0">
        <w:rPr>
          <w:rFonts w:ascii="Arial" w:hAnsi="Arial" w:cs="Arial"/>
          <w:sz w:val="20"/>
          <w:szCs w:val="20"/>
        </w:rPr>
        <w:t>l</w:t>
      </w:r>
      <w:r w:rsidRPr="00050DA0">
        <w:rPr>
          <w:rFonts w:ascii="Arial" w:hAnsi="Arial" w:cs="Arial"/>
          <w:sz w:val="20"/>
          <w:szCs w:val="20"/>
        </w:rPr>
        <w:t>ey.</w:t>
      </w:r>
    </w:p>
    <w:p w14:paraId="0DC61B13" w14:textId="77777777" w:rsidR="00AA11BE" w:rsidRPr="00050DA0" w:rsidRDefault="00AA11BE" w:rsidP="00C04255">
      <w:pPr>
        <w:ind w:left="426"/>
        <w:jc w:val="both"/>
        <w:rPr>
          <w:rFonts w:ascii="Arial" w:hAnsi="Arial" w:cs="Arial"/>
          <w:sz w:val="20"/>
          <w:szCs w:val="20"/>
        </w:rPr>
      </w:pPr>
    </w:p>
    <w:p w14:paraId="0409552A" w14:textId="77777777" w:rsidR="00B94F7F"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en la propuesta se encuentre información o documentos que no </w:t>
      </w:r>
      <w:r w:rsidR="0081653F" w:rsidRPr="00050DA0">
        <w:rPr>
          <w:rFonts w:ascii="Arial" w:hAnsi="Arial" w:cs="Arial"/>
          <w:sz w:val="20"/>
          <w:szCs w:val="20"/>
        </w:rPr>
        <w:t>correspondan a</w:t>
      </w:r>
      <w:r w:rsidRPr="00050DA0">
        <w:rPr>
          <w:rFonts w:ascii="Arial" w:hAnsi="Arial" w:cs="Arial"/>
          <w:sz w:val="20"/>
          <w:szCs w:val="20"/>
        </w:rPr>
        <w:t xml:space="preserve"> la realidad que le permita cumplir un requisito mínimo.</w:t>
      </w:r>
    </w:p>
    <w:p w14:paraId="7514D4A4" w14:textId="77777777" w:rsidR="00DD1274" w:rsidRPr="00050DA0" w:rsidRDefault="00DD1274" w:rsidP="00DD1274">
      <w:pPr>
        <w:jc w:val="both"/>
        <w:rPr>
          <w:rFonts w:ascii="Arial" w:hAnsi="Arial" w:cs="Arial"/>
          <w:sz w:val="20"/>
          <w:szCs w:val="20"/>
        </w:rPr>
      </w:pPr>
    </w:p>
    <w:p w14:paraId="3B2E941C" w14:textId="1B4AA6B9" w:rsidR="00DD46C2" w:rsidRPr="00050DA0" w:rsidRDefault="00F6085B"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el objeto s</w:t>
      </w:r>
      <w:r w:rsidR="00DD46C2" w:rsidRPr="00050DA0">
        <w:rPr>
          <w:rFonts w:ascii="Arial" w:hAnsi="Arial" w:cs="Arial"/>
          <w:sz w:val="20"/>
          <w:szCs w:val="20"/>
        </w:rPr>
        <w:t xml:space="preserve">ocial </w:t>
      </w:r>
      <w:r w:rsidR="00B94F7F" w:rsidRPr="00050DA0">
        <w:rPr>
          <w:rFonts w:ascii="Arial" w:hAnsi="Arial" w:cs="Arial"/>
          <w:sz w:val="20"/>
          <w:szCs w:val="20"/>
        </w:rPr>
        <w:t>o actividad mercantil del proponente</w:t>
      </w:r>
      <w:r w:rsidR="00DD46C2" w:rsidRPr="00050DA0">
        <w:rPr>
          <w:rFonts w:ascii="Arial" w:hAnsi="Arial" w:cs="Arial"/>
          <w:sz w:val="20"/>
          <w:szCs w:val="20"/>
        </w:rPr>
        <w:t>,</w:t>
      </w:r>
      <w:r w:rsidR="00B94F7F" w:rsidRPr="00050DA0">
        <w:rPr>
          <w:rFonts w:ascii="Arial" w:hAnsi="Arial" w:cs="Arial"/>
          <w:sz w:val="20"/>
          <w:szCs w:val="20"/>
        </w:rPr>
        <w:t xml:space="preserve"> </w:t>
      </w:r>
      <w:r w:rsidR="00DD46C2" w:rsidRPr="00050DA0">
        <w:rPr>
          <w:rFonts w:ascii="Arial" w:hAnsi="Arial" w:cs="Arial"/>
          <w:sz w:val="20"/>
          <w:szCs w:val="20"/>
        </w:rPr>
        <w:t>in</w:t>
      </w:r>
      <w:r w:rsidR="00285F7D" w:rsidRPr="00050DA0">
        <w:rPr>
          <w:rFonts w:ascii="Arial" w:hAnsi="Arial" w:cs="Arial"/>
          <w:sz w:val="20"/>
          <w:szCs w:val="20"/>
        </w:rPr>
        <w:t>dicado</w:t>
      </w:r>
      <w:r w:rsidR="00DD46C2" w:rsidRPr="00050DA0">
        <w:rPr>
          <w:rFonts w:ascii="Arial" w:hAnsi="Arial" w:cs="Arial"/>
          <w:sz w:val="20"/>
          <w:szCs w:val="20"/>
        </w:rPr>
        <w:t xml:space="preserve"> en el </w:t>
      </w:r>
      <w:r w:rsidRPr="00050DA0">
        <w:rPr>
          <w:rFonts w:ascii="Arial" w:hAnsi="Arial" w:cs="Arial"/>
          <w:sz w:val="20"/>
          <w:szCs w:val="20"/>
        </w:rPr>
        <w:t>c</w:t>
      </w:r>
      <w:r w:rsidR="00DD46C2" w:rsidRPr="00050DA0">
        <w:rPr>
          <w:rFonts w:ascii="Arial" w:hAnsi="Arial" w:cs="Arial"/>
          <w:sz w:val="20"/>
          <w:szCs w:val="20"/>
        </w:rPr>
        <w:t xml:space="preserve">ertificado de </w:t>
      </w:r>
      <w:r w:rsidRPr="00050DA0">
        <w:rPr>
          <w:rFonts w:ascii="Arial" w:hAnsi="Arial" w:cs="Arial"/>
          <w:sz w:val="20"/>
          <w:szCs w:val="20"/>
        </w:rPr>
        <w:t>e</w:t>
      </w:r>
      <w:r w:rsidR="00DD46C2" w:rsidRPr="00050DA0">
        <w:rPr>
          <w:rFonts w:ascii="Arial" w:hAnsi="Arial" w:cs="Arial"/>
          <w:sz w:val="20"/>
          <w:szCs w:val="20"/>
        </w:rPr>
        <w:t xml:space="preserve">xistencia y </w:t>
      </w:r>
      <w:r w:rsidRPr="00050DA0">
        <w:rPr>
          <w:rFonts w:ascii="Arial" w:hAnsi="Arial" w:cs="Arial"/>
          <w:sz w:val="20"/>
          <w:szCs w:val="20"/>
        </w:rPr>
        <w:t>representación l</w:t>
      </w:r>
      <w:r w:rsidR="00DD46C2" w:rsidRPr="00050DA0">
        <w:rPr>
          <w:rFonts w:ascii="Arial" w:hAnsi="Arial" w:cs="Arial"/>
          <w:sz w:val="20"/>
          <w:szCs w:val="20"/>
        </w:rPr>
        <w:t xml:space="preserve">egal </w:t>
      </w:r>
      <w:r w:rsidR="001B0FF2" w:rsidRPr="00050DA0">
        <w:rPr>
          <w:rFonts w:ascii="Arial" w:hAnsi="Arial" w:cs="Arial"/>
          <w:sz w:val="20"/>
          <w:szCs w:val="20"/>
        </w:rPr>
        <w:t xml:space="preserve">o registro mercantil </w:t>
      </w:r>
      <w:r w:rsidR="00DD46C2" w:rsidRPr="00050DA0">
        <w:rPr>
          <w:rFonts w:ascii="Arial" w:hAnsi="Arial" w:cs="Arial"/>
          <w:sz w:val="20"/>
          <w:szCs w:val="20"/>
        </w:rPr>
        <w:t>no faculte a la sociedad</w:t>
      </w:r>
      <w:r w:rsidR="001B0FF2" w:rsidRPr="00050DA0">
        <w:rPr>
          <w:rFonts w:ascii="Arial" w:hAnsi="Arial" w:cs="Arial"/>
          <w:sz w:val="20"/>
          <w:szCs w:val="20"/>
        </w:rPr>
        <w:t xml:space="preserve"> o persona natural</w:t>
      </w:r>
      <w:r w:rsidR="00DD46C2" w:rsidRPr="00050DA0">
        <w:rPr>
          <w:rFonts w:ascii="Arial" w:hAnsi="Arial" w:cs="Arial"/>
          <w:sz w:val="20"/>
          <w:szCs w:val="20"/>
        </w:rPr>
        <w:t xml:space="preserve"> para desarrollar la actividad ma</w:t>
      </w:r>
      <w:r w:rsidR="00B94F7F" w:rsidRPr="00050DA0">
        <w:rPr>
          <w:rFonts w:ascii="Arial" w:hAnsi="Arial" w:cs="Arial"/>
          <w:sz w:val="20"/>
          <w:szCs w:val="20"/>
        </w:rPr>
        <w:t xml:space="preserve">teria de la futura contratación, </w:t>
      </w:r>
      <w:r w:rsidR="00B94F7F" w:rsidRPr="00050DA0">
        <w:rPr>
          <w:rFonts w:ascii="Arial" w:hAnsi="Arial" w:cs="Arial"/>
          <w:sz w:val="20"/>
          <w:szCs w:val="20"/>
          <w:lang w:val="es-CO" w:eastAsia="es-CO"/>
        </w:rPr>
        <w:t xml:space="preserve">exigencia que aplica a cada uno de los integrantes de Consorcios, Uniones Temporales u otra forma de asociación, si hay lugar a ello. </w:t>
      </w:r>
    </w:p>
    <w:p w14:paraId="16A7D9DB" w14:textId="77777777" w:rsidR="00C91864" w:rsidRPr="00050DA0" w:rsidRDefault="00C91864" w:rsidP="00C91864">
      <w:pPr>
        <w:pStyle w:val="Prrafodelista"/>
        <w:rPr>
          <w:rFonts w:ascii="Arial" w:hAnsi="Arial" w:cs="Arial"/>
          <w:sz w:val="20"/>
          <w:szCs w:val="20"/>
        </w:rPr>
      </w:pPr>
    </w:p>
    <w:p w14:paraId="2DCFF7E7" w14:textId="77777777"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la firma oferente no haya realizado la renovación de la matricula mercantil en firme conforme lo establece el Código de Comercio, reflejada en el certificado de existencia y representación legal o registro mercantil expedido por la cámara de comercio correspondiente, adjunta al presente proceso. </w:t>
      </w:r>
    </w:p>
    <w:p w14:paraId="04F4CBD2" w14:textId="7FBD8CAA" w:rsidR="00AA11BE" w:rsidRPr="00050DA0" w:rsidRDefault="00AA11BE" w:rsidP="00C91864">
      <w:pPr>
        <w:pStyle w:val="Prrafodelista"/>
        <w:ind w:left="426"/>
        <w:jc w:val="both"/>
        <w:rPr>
          <w:rFonts w:ascii="Arial" w:hAnsi="Arial" w:cs="Arial"/>
          <w:sz w:val="20"/>
          <w:szCs w:val="20"/>
        </w:rPr>
      </w:pPr>
    </w:p>
    <w:p w14:paraId="3E3BDC01" w14:textId="77777777" w:rsidR="009E7222" w:rsidRPr="00050DA0" w:rsidRDefault="00DD46C2"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el oferente sea persona jurídica y se encuentre incurso en alguna de las causales de disolución o liquidación proferidas por </w:t>
      </w:r>
      <w:r w:rsidR="00F8318C" w:rsidRPr="00050DA0">
        <w:rPr>
          <w:rFonts w:ascii="Arial" w:hAnsi="Arial" w:cs="Arial"/>
          <w:sz w:val="20"/>
          <w:szCs w:val="20"/>
        </w:rPr>
        <w:t>autoridad c</w:t>
      </w:r>
      <w:r w:rsidRPr="00050DA0">
        <w:rPr>
          <w:rFonts w:ascii="Arial" w:hAnsi="Arial" w:cs="Arial"/>
          <w:sz w:val="20"/>
          <w:szCs w:val="20"/>
        </w:rPr>
        <w:t>ompetente.</w:t>
      </w:r>
    </w:p>
    <w:p w14:paraId="1973EC5B" w14:textId="77777777" w:rsidR="009E7222" w:rsidRPr="00050DA0" w:rsidRDefault="009E7222" w:rsidP="00C04255">
      <w:pPr>
        <w:ind w:left="426"/>
        <w:jc w:val="both"/>
        <w:rPr>
          <w:rFonts w:ascii="Arial" w:hAnsi="Arial" w:cs="Arial"/>
          <w:sz w:val="20"/>
          <w:szCs w:val="20"/>
        </w:rPr>
      </w:pPr>
    </w:p>
    <w:p w14:paraId="0F3F184F" w14:textId="77777777" w:rsidR="00577284" w:rsidRPr="00050DA0" w:rsidRDefault="0043144B"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lastRenderedPageBreak/>
        <w:t>En caso de adjudicación total: C</w:t>
      </w:r>
      <w:r w:rsidR="00DD46C2" w:rsidRPr="00050DA0">
        <w:rPr>
          <w:rFonts w:ascii="Arial" w:hAnsi="Arial" w:cs="Arial"/>
          <w:sz w:val="20"/>
          <w:szCs w:val="20"/>
        </w:rPr>
        <w:t>uando se presente más de un</w:t>
      </w:r>
      <w:r w:rsidR="003759BE" w:rsidRPr="00050DA0">
        <w:rPr>
          <w:rFonts w:ascii="Arial" w:hAnsi="Arial" w:cs="Arial"/>
          <w:sz w:val="20"/>
          <w:szCs w:val="20"/>
        </w:rPr>
        <w:t xml:space="preserve">a oferta por un mismo oferente </w:t>
      </w:r>
      <w:r w:rsidR="00E61A88" w:rsidRPr="00050DA0">
        <w:rPr>
          <w:rFonts w:ascii="Arial" w:hAnsi="Arial" w:cs="Arial"/>
          <w:sz w:val="20"/>
          <w:szCs w:val="20"/>
        </w:rPr>
        <w:t xml:space="preserve">sea persona natural o jurídica, </w:t>
      </w:r>
      <w:r w:rsidR="003759BE" w:rsidRPr="00050DA0">
        <w:rPr>
          <w:rFonts w:ascii="Arial" w:hAnsi="Arial" w:cs="Arial"/>
          <w:sz w:val="20"/>
          <w:szCs w:val="20"/>
        </w:rPr>
        <w:t>de forma individual o conjunta y</w:t>
      </w:r>
      <w:r w:rsidR="00DD46C2" w:rsidRPr="00050DA0">
        <w:rPr>
          <w:rFonts w:ascii="Arial" w:hAnsi="Arial" w:cs="Arial"/>
          <w:sz w:val="20"/>
          <w:szCs w:val="20"/>
        </w:rPr>
        <w:t xml:space="preserve"> ostente la calidad de representante legal o socio de más de una persona jurídica participante</w:t>
      </w:r>
      <w:r w:rsidR="00E61A88" w:rsidRPr="00050DA0">
        <w:rPr>
          <w:rFonts w:ascii="Arial" w:hAnsi="Arial" w:cs="Arial"/>
          <w:sz w:val="20"/>
          <w:szCs w:val="20"/>
        </w:rPr>
        <w:t xml:space="preserve"> en el presente proceso.</w:t>
      </w:r>
    </w:p>
    <w:p w14:paraId="0294397D" w14:textId="77777777" w:rsidR="003759BE" w:rsidRPr="00050DA0" w:rsidRDefault="003759BE" w:rsidP="00C04255">
      <w:pPr>
        <w:pStyle w:val="Prrafodelista"/>
        <w:ind w:left="426"/>
        <w:rPr>
          <w:rFonts w:ascii="Arial" w:hAnsi="Arial" w:cs="Arial"/>
          <w:sz w:val="20"/>
          <w:szCs w:val="20"/>
        </w:rPr>
      </w:pPr>
    </w:p>
    <w:p w14:paraId="0B6E1906" w14:textId="77777777" w:rsidR="00E61A88" w:rsidRPr="00050DA0" w:rsidRDefault="00E61A88"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w:t>
      </w:r>
      <w:r w:rsidR="00ED49AD" w:rsidRPr="00050DA0">
        <w:rPr>
          <w:rFonts w:ascii="Arial" w:hAnsi="Arial" w:cs="Arial"/>
          <w:sz w:val="20"/>
          <w:szCs w:val="20"/>
        </w:rPr>
        <w:t>mismo ítem o grupo</w:t>
      </w:r>
      <w:r w:rsidRPr="00050DA0">
        <w:rPr>
          <w:rFonts w:ascii="Arial" w:hAnsi="Arial" w:cs="Arial"/>
          <w:sz w:val="20"/>
          <w:szCs w:val="20"/>
        </w:rPr>
        <w:t>.</w:t>
      </w:r>
    </w:p>
    <w:p w14:paraId="19C2BFE5" w14:textId="77777777" w:rsidR="006B2ACC" w:rsidRPr="00050DA0" w:rsidRDefault="006B2ACC" w:rsidP="00C04255">
      <w:pPr>
        <w:pStyle w:val="Prrafodelista"/>
        <w:ind w:left="426"/>
        <w:rPr>
          <w:rFonts w:ascii="Arial" w:hAnsi="Arial" w:cs="Arial"/>
          <w:sz w:val="20"/>
          <w:szCs w:val="20"/>
        </w:rPr>
      </w:pPr>
    </w:p>
    <w:p w14:paraId="13E80776" w14:textId="63EA2F30" w:rsidR="00C91864" w:rsidRPr="00050DA0" w:rsidRDefault="00C91864" w:rsidP="00C91864">
      <w:pPr>
        <w:pStyle w:val="Prrafodelista"/>
        <w:numPr>
          <w:ilvl w:val="0"/>
          <w:numId w:val="12"/>
        </w:numPr>
        <w:ind w:left="426"/>
        <w:jc w:val="both"/>
        <w:rPr>
          <w:rFonts w:ascii="Arial" w:hAnsi="Arial" w:cs="Arial"/>
          <w:sz w:val="20"/>
          <w:szCs w:val="20"/>
          <w:lang w:val="es-ES_tradnl"/>
        </w:rPr>
      </w:pPr>
      <w:r w:rsidRPr="00050DA0">
        <w:rPr>
          <w:rFonts w:ascii="Arial" w:hAnsi="Arial" w:cs="Arial"/>
          <w:sz w:val="20"/>
          <w:szCs w:val="20"/>
          <w:lang w:val="es-ES_tradnl"/>
        </w:rPr>
        <w:t xml:space="preserve">Cuando el </w:t>
      </w:r>
      <w:r w:rsidRPr="00050DA0">
        <w:rPr>
          <w:rFonts w:ascii="Arial" w:hAnsi="Arial" w:cs="Arial"/>
          <w:sz w:val="20"/>
          <w:szCs w:val="20"/>
        </w:rPr>
        <w:t>valor</w:t>
      </w:r>
      <w:r w:rsidRPr="00050DA0">
        <w:rPr>
          <w:rFonts w:ascii="Arial" w:hAnsi="Arial" w:cs="Arial"/>
          <w:sz w:val="20"/>
          <w:szCs w:val="20"/>
          <w:lang w:val="es-ES_tradnl"/>
        </w:rPr>
        <w:t xml:space="preserve"> de la propuesta contenga precios artificialmente bajos, una vez se le haya requerido al oferente justificación del valor ofrecido, y este no lo sustente, o que aun habiendo explicado las razones de los valores ofrecidos la </w:t>
      </w:r>
      <w:r w:rsidRPr="00050DA0">
        <w:rPr>
          <w:rFonts w:ascii="Arial" w:hAnsi="Arial" w:cs="Arial"/>
          <w:bCs/>
          <w:sz w:val="20"/>
          <w:szCs w:val="20"/>
          <w:lang w:val="es-ES_tradnl"/>
        </w:rPr>
        <w:t>UNIDAD PRESTADORA DE SALUD VALLE DEL CAUCA</w:t>
      </w:r>
      <w:r w:rsidRPr="00050DA0">
        <w:rPr>
          <w:rFonts w:ascii="Arial" w:hAnsi="Arial" w:cs="Arial"/>
          <w:sz w:val="20"/>
          <w:szCs w:val="20"/>
          <w:lang w:val="es-ES_tradnl"/>
        </w:rPr>
        <w:t xml:space="preserve"> de manera objetiva considera que la ejecución del futuro contrato se puede colocar en riesgo. </w:t>
      </w:r>
      <w:r w:rsidRPr="00050DA0">
        <w:rPr>
          <w:rFonts w:ascii="Arial" w:hAnsi="Arial" w:cs="Arial"/>
          <w:b/>
          <w:bCs/>
          <w:sz w:val="20"/>
          <w:szCs w:val="20"/>
          <w:lang w:val="es-ES_tradnl"/>
        </w:rPr>
        <w:t xml:space="preserve">(Artículo </w:t>
      </w:r>
      <w:r w:rsidRPr="00050DA0">
        <w:rPr>
          <w:rFonts w:ascii="Arial" w:hAnsi="Arial" w:cs="Arial"/>
          <w:b/>
          <w:sz w:val="20"/>
          <w:szCs w:val="20"/>
          <w:lang w:val="es-ES_tradnl"/>
        </w:rPr>
        <w:t>2.2.1.1.2.2.4.</w:t>
      </w:r>
      <w:r w:rsidRPr="00050DA0">
        <w:rPr>
          <w:rFonts w:ascii="Arial" w:hAnsi="Arial" w:cs="Arial"/>
          <w:sz w:val="20"/>
          <w:szCs w:val="20"/>
          <w:lang w:val="es-ES_tradnl"/>
        </w:rPr>
        <w:t xml:space="preserve"> </w:t>
      </w:r>
      <w:r w:rsidRPr="00050DA0">
        <w:rPr>
          <w:rFonts w:ascii="Arial" w:hAnsi="Arial" w:cs="Arial"/>
          <w:b/>
          <w:bCs/>
          <w:sz w:val="20"/>
          <w:szCs w:val="20"/>
          <w:lang w:val="es-ES_tradnl"/>
        </w:rPr>
        <w:t xml:space="preserve"> del Decreto 1082 de 2015)</w:t>
      </w:r>
      <w:r w:rsidRPr="00050DA0">
        <w:rPr>
          <w:rFonts w:ascii="Arial" w:hAnsi="Arial" w:cs="Arial"/>
          <w:sz w:val="20"/>
          <w:szCs w:val="20"/>
          <w:lang w:val="es-ES_tradnl"/>
        </w:rPr>
        <w:t>.</w:t>
      </w:r>
    </w:p>
    <w:p w14:paraId="2F68A382" w14:textId="77777777" w:rsidR="00C91864" w:rsidRPr="00050DA0" w:rsidRDefault="00C91864" w:rsidP="00C91864">
      <w:pPr>
        <w:pStyle w:val="Prrafodelista"/>
        <w:rPr>
          <w:rFonts w:ascii="Arial" w:hAnsi="Arial" w:cs="Arial"/>
          <w:sz w:val="20"/>
          <w:szCs w:val="20"/>
          <w:lang w:val="es-ES_tradnl"/>
        </w:rPr>
      </w:pPr>
    </w:p>
    <w:p w14:paraId="765D56BE" w14:textId="3E55B053"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Cuando la oferta se presente en forma extemporánea o en un lugar distinto al señalado en el presente pliego de Condiciones. </w:t>
      </w:r>
    </w:p>
    <w:p w14:paraId="78AEF5F4" w14:textId="77777777" w:rsidR="00667164" w:rsidRPr="00050DA0" w:rsidRDefault="00667164" w:rsidP="00C04255">
      <w:pPr>
        <w:pStyle w:val="Prrafodelista"/>
        <w:ind w:left="426"/>
        <w:rPr>
          <w:rFonts w:ascii="Arial" w:hAnsi="Arial" w:cs="Arial"/>
          <w:sz w:val="20"/>
          <w:szCs w:val="20"/>
        </w:rPr>
      </w:pPr>
    </w:p>
    <w:p w14:paraId="6B1E7EBC" w14:textId="77777777" w:rsidR="00667164" w:rsidRPr="00050DA0" w:rsidRDefault="00667164" w:rsidP="006D71D5">
      <w:pPr>
        <w:pStyle w:val="Prrafodelista"/>
        <w:numPr>
          <w:ilvl w:val="0"/>
          <w:numId w:val="12"/>
        </w:numPr>
        <w:ind w:left="426"/>
        <w:jc w:val="both"/>
        <w:rPr>
          <w:rFonts w:ascii="Arial" w:hAnsi="Arial" w:cs="Arial"/>
          <w:sz w:val="20"/>
          <w:szCs w:val="20"/>
        </w:rPr>
      </w:pPr>
      <w:r w:rsidRPr="00050DA0">
        <w:rPr>
          <w:rFonts w:ascii="Arial" w:hAnsi="Arial" w:cs="Arial"/>
          <w:sz w:val="20"/>
          <w:szCs w:val="20"/>
        </w:rPr>
        <w:t xml:space="preserve">Quien presente </w:t>
      </w:r>
      <w:r w:rsidR="00524349" w:rsidRPr="00050DA0">
        <w:rPr>
          <w:rFonts w:ascii="Arial" w:hAnsi="Arial" w:cs="Arial"/>
          <w:sz w:val="20"/>
          <w:szCs w:val="20"/>
        </w:rPr>
        <w:t xml:space="preserve">en el </w:t>
      </w:r>
      <w:r w:rsidR="00064235" w:rsidRPr="00050DA0">
        <w:rPr>
          <w:rFonts w:ascii="Arial" w:hAnsi="Arial" w:cs="Arial"/>
          <w:color w:val="0000FF"/>
          <w:sz w:val="20"/>
          <w:szCs w:val="20"/>
        </w:rPr>
        <w:t>A</w:t>
      </w:r>
      <w:r w:rsidR="00524349" w:rsidRPr="00050DA0">
        <w:rPr>
          <w:rFonts w:ascii="Arial" w:hAnsi="Arial" w:cs="Arial"/>
          <w:color w:val="0000FF"/>
          <w:sz w:val="20"/>
          <w:szCs w:val="20"/>
        </w:rPr>
        <w:t xml:space="preserve">nexo N° 6 </w:t>
      </w:r>
      <w:r w:rsidR="00524349" w:rsidRPr="00050DA0">
        <w:rPr>
          <w:rFonts w:ascii="Arial" w:hAnsi="Arial" w:cs="Arial"/>
          <w:sz w:val="20"/>
          <w:szCs w:val="20"/>
        </w:rPr>
        <w:t>“</w:t>
      </w:r>
      <w:r w:rsidR="00524349" w:rsidRPr="00050DA0">
        <w:rPr>
          <w:rFonts w:ascii="Arial" w:hAnsi="Arial" w:cs="Arial"/>
          <w:b/>
          <w:sz w:val="20"/>
          <w:szCs w:val="20"/>
        </w:rPr>
        <w:t>PROPUESTA ECONÓMICA</w:t>
      </w:r>
      <w:r w:rsidR="00524349" w:rsidRPr="00050DA0">
        <w:rPr>
          <w:rFonts w:ascii="Arial" w:hAnsi="Arial" w:cs="Arial"/>
          <w:sz w:val="20"/>
          <w:szCs w:val="20"/>
        </w:rPr>
        <w:t>” más de un</w:t>
      </w:r>
      <w:r w:rsidR="00C076FD" w:rsidRPr="00050DA0">
        <w:rPr>
          <w:rFonts w:ascii="Arial" w:hAnsi="Arial" w:cs="Arial"/>
          <w:sz w:val="20"/>
          <w:szCs w:val="20"/>
        </w:rPr>
        <w:t xml:space="preserve"> valor</w:t>
      </w:r>
      <w:r w:rsidR="007F7F21" w:rsidRPr="00050DA0">
        <w:rPr>
          <w:rFonts w:ascii="Arial" w:hAnsi="Arial" w:cs="Arial"/>
          <w:sz w:val="20"/>
          <w:szCs w:val="20"/>
        </w:rPr>
        <w:t>,</w:t>
      </w:r>
      <w:r w:rsidR="00C076FD" w:rsidRPr="00050DA0">
        <w:rPr>
          <w:rFonts w:ascii="Arial" w:hAnsi="Arial" w:cs="Arial"/>
          <w:sz w:val="20"/>
          <w:szCs w:val="20"/>
        </w:rPr>
        <w:t xml:space="preserve"> tarifa o</w:t>
      </w:r>
      <w:r w:rsidR="00524349" w:rsidRPr="00050DA0">
        <w:rPr>
          <w:rFonts w:ascii="Arial" w:hAnsi="Arial" w:cs="Arial"/>
          <w:sz w:val="20"/>
          <w:szCs w:val="20"/>
        </w:rPr>
        <w:t xml:space="preserve"> porcentaje de </w:t>
      </w:r>
      <w:r w:rsidR="007F7F21" w:rsidRPr="00050DA0">
        <w:rPr>
          <w:rFonts w:ascii="Arial" w:hAnsi="Arial" w:cs="Arial"/>
          <w:sz w:val="20"/>
          <w:szCs w:val="20"/>
        </w:rPr>
        <w:t>descuento, según</w:t>
      </w:r>
      <w:r w:rsidR="00C076FD" w:rsidRPr="00050DA0">
        <w:rPr>
          <w:rFonts w:ascii="Arial" w:hAnsi="Arial" w:cs="Arial"/>
          <w:sz w:val="20"/>
          <w:szCs w:val="20"/>
        </w:rPr>
        <w:t xml:space="preserve"> la situación.</w:t>
      </w:r>
      <w:r w:rsidR="00524349" w:rsidRPr="00050DA0">
        <w:rPr>
          <w:rFonts w:ascii="Arial" w:hAnsi="Arial" w:cs="Arial"/>
          <w:sz w:val="20"/>
          <w:szCs w:val="20"/>
        </w:rPr>
        <w:t xml:space="preserve"> </w:t>
      </w:r>
    </w:p>
    <w:p w14:paraId="0BF0DE1F" w14:textId="77777777" w:rsidR="001B24EE" w:rsidRPr="00050DA0" w:rsidRDefault="001B24EE" w:rsidP="00C04255">
      <w:pPr>
        <w:pStyle w:val="Prrafodelista"/>
        <w:ind w:left="426"/>
        <w:rPr>
          <w:rFonts w:ascii="Arial" w:hAnsi="Arial" w:cs="Arial"/>
          <w:sz w:val="20"/>
          <w:szCs w:val="20"/>
        </w:rPr>
      </w:pPr>
    </w:p>
    <w:p w14:paraId="6918F56D" w14:textId="40F8F3D3"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En el evento en que La Unidad Prestadora De Salud Valle Del Cauca de la Policía Nacional haya solicitado al oferente por escrito con posterioridad a la presentación de la oferta, aclaraciones o explicaciones relacionadas con información de la misma y éste no de respuesta hasta el vencimiento del término de traslado del informe de evaluación. </w:t>
      </w:r>
    </w:p>
    <w:p w14:paraId="457D96B4" w14:textId="77777777" w:rsidR="00C91864" w:rsidRPr="00050DA0" w:rsidRDefault="00C91864" w:rsidP="00C91864">
      <w:pPr>
        <w:pStyle w:val="Prrafodelista"/>
        <w:rPr>
          <w:rFonts w:ascii="Arial" w:hAnsi="Arial" w:cs="Arial"/>
          <w:sz w:val="20"/>
          <w:szCs w:val="20"/>
        </w:rPr>
      </w:pPr>
    </w:p>
    <w:p w14:paraId="507C73A4" w14:textId="77777777" w:rsidR="00C91864" w:rsidRPr="00050DA0" w:rsidRDefault="00C91864" w:rsidP="00C91864">
      <w:pPr>
        <w:pStyle w:val="Prrafodelista"/>
        <w:numPr>
          <w:ilvl w:val="0"/>
          <w:numId w:val="12"/>
        </w:numPr>
        <w:ind w:left="426"/>
        <w:jc w:val="both"/>
        <w:rPr>
          <w:sz w:val="20"/>
          <w:szCs w:val="20"/>
        </w:rPr>
      </w:pPr>
      <w:r w:rsidRPr="00050DA0">
        <w:rPr>
          <w:rFonts w:ascii="Arial" w:hAnsi="Arial" w:cs="Arial"/>
          <w:sz w:val="20"/>
          <w:szCs w:val="20"/>
        </w:rPr>
        <w:t>Cuando la propuesta sea presentada por Consorcio o Unión Temporal o cualquier tipo de sociedad futura y NO se constituya el documento legal que demuestre tal condición al cierre del proceso</w:t>
      </w:r>
      <w:r w:rsidRPr="00050DA0">
        <w:rPr>
          <w:sz w:val="20"/>
          <w:szCs w:val="20"/>
          <w:lang w:eastAsia="es-CO"/>
        </w:rPr>
        <w:t>.</w:t>
      </w:r>
    </w:p>
    <w:p w14:paraId="59275472" w14:textId="755C7984" w:rsidR="00C91864" w:rsidRPr="00050DA0" w:rsidRDefault="00C91864" w:rsidP="00C91864">
      <w:pPr>
        <w:pStyle w:val="Prrafodelista"/>
        <w:ind w:left="426"/>
        <w:jc w:val="both"/>
        <w:rPr>
          <w:rFonts w:ascii="Arial" w:hAnsi="Arial" w:cs="Arial"/>
          <w:sz w:val="20"/>
          <w:szCs w:val="20"/>
        </w:rPr>
      </w:pPr>
    </w:p>
    <w:p w14:paraId="2C18C86D" w14:textId="77777777"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se presente más de una oferta por un mismo oferente o se ostente la calidad de representante legal o socio de más de una persona jurídica participante en el presente proceso de selección.</w:t>
      </w:r>
    </w:p>
    <w:p w14:paraId="4DCDCFA5" w14:textId="77777777" w:rsidR="00C91864" w:rsidRPr="00050DA0" w:rsidRDefault="00C91864" w:rsidP="00C91864">
      <w:pPr>
        <w:pStyle w:val="Prrafodelista"/>
        <w:ind w:left="426"/>
        <w:jc w:val="both"/>
        <w:rPr>
          <w:rFonts w:ascii="Arial" w:hAnsi="Arial" w:cs="Arial"/>
          <w:sz w:val="20"/>
          <w:szCs w:val="20"/>
        </w:rPr>
      </w:pPr>
    </w:p>
    <w:p w14:paraId="6BA3C2CF" w14:textId="77777777"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La no entrega de la garantía de seriedad junto con la propuesta no será subsanable y será causal de rechazo de la misma.</w:t>
      </w:r>
    </w:p>
    <w:p w14:paraId="04755F30" w14:textId="77777777" w:rsidR="00C91864" w:rsidRPr="00050DA0" w:rsidRDefault="00C91864" w:rsidP="00C91864">
      <w:pPr>
        <w:pStyle w:val="Prrafodelista"/>
        <w:ind w:left="426"/>
        <w:jc w:val="both"/>
        <w:rPr>
          <w:rFonts w:ascii="Arial" w:hAnsi="Arial" w:cs="Arial"/>
          <w:sz w:val="20"/>
          <w:szCs w:val="20"/>
        </w:rPr>
      </w:pPr>
    </w:p>
    <w:p w14:paraId="25D15BC7" w14:textId="77777777" w:rsidR="00C91864" w:rsidRPr="00050DA0" w:rsidRDefault="00C91864" w:rsidP="00C91864">
      <w:pPr>
        <w:pStyle w:val="Prrafodelista"/>
        <w:numPr>
          <w:ilvl w:val="0"/>
          <w:numId w:val="12"/>
        </w:numPr>
        <w:ind w:left="426"/>
        <w:jc w:val="both"/>
        <w:rPr>
          <w:rFonts w:ascii="Arial" w:hAnsi="Arial" w:cs="Arial"/>
          <w:sz w:val="20"/>
          <w:szCs w:val="20"/>
        </w:rPr>
      </w:pPr>
      <w:r w:rsidRPr="00050DA0">
        <w:rPr>
          <w:rFonts w:ascii="Arial" w:hAnsi="Arial" w:cs="Arial"/>
          <w:sz w:val="20"/>
          <w:szCs w:val="20"/>
        </w:rPr>
        <w:t>Cuando el oferente no cumpla con alguna de las condiciones de carácter técnico, jurídico, economico o financiero establecidas por la entidad.</w:t>
      </w:r>
    </w:p>
    <w:p w14:paraId="5D1461A9" w14:textId="3CD2F889" w:rsidR="00DD1274" w:rsidRPr="00050DA0" w:rsidRDefault="00DD1274" w:rsidP="00050DA0">
      <w:pPr>
        <w:rPr>
          <w:rFonts w:ascii="Arial" w:hAnsi="Arial" w:cs="Arial"/>
          <w:sz w:val="20"/>
          <w:szCs w:val="20"/>
        </w:rPr>
      </w:pPr>
    </w:p>
    <w:p w14:paraId="71F37C37" w14:textId="77777777" w:rsidR="0031584D" w:rsidRPr="00050DA0" w:rsidRDefault="00782858" w:rsidP="00843292">
      <w:pPr>
        <w:rPr>
          <w:rFonts w:ascii="Arial" w:hAnsi="Arial" w:cs="Arial"/>
          <w:b/>
          <w:sz w:val="20"/>
          <w:szCs w:val="20"/>
        </w:rPr>
      </w:pPr>
      <w:r w:rsidRPr="00050DA0">
        <w:rPr>
          <w:rFonts w:ascii="Arial" w:hAnsi="Arial" w:cs="Arial"/>
          <w:b/>
          <w:sz w:val="20"/>
          <w:szCs w:val="20"/>
        </w:rPr>
        <w:t xml:space="preserve">2.1. </w:t>
      </w:r>
      <w:r w:rsidR="0031584D" w:rsidRPr="00050DA0">
        <w:rPr>
          <w:rFonts w:ascii="Arial" w:hAnsi="Arial" w:cs="Arial"/>
          <w:b/>
          <w:sz w:val="20"/>
          <w:szCs w:val="20"/>
        </w:rPr>
        <w:t>CAUSALES PARA DECLARAR DESIERTO EL PROCESO</w:t>
      </w:r>
      <w:r w:rsidR="00A21972" w:rsidRPr="00050DA0">
        <w:rPr>
          <w:rFonts w:ascii="Arial" w:hAnsi="Arial" w:cs="Arial"/>
          <w:b/>
          <w:sz w:val="20"/>
          <w:szCs w:val="20"/>
        </w:rPr>
        <w:t>.</w:t>
      </w:r>
    </w:p>
    <w:p w14:paraId="24F1326F" w14:textId="77777777" w:rsidR="00D76587" w:rsidRPr="00050DA0" w:rsidRDefault="00D76587" w:rsidP="00561521">
      <w:pPr>
        <w:jc w:val="both"/>
        <w:rPr>
          <w:rFonts w:ascii="Arial" w:hAnsi="Arial" w:cs="Arial"/>
          <w:sz w:val="20"/>
          <w:szCs w:val="20"/>
        </w:rPr>
      </w:pPr>
    </w:p>
    <w:p w14:paraId="542887E4" w14:textId="77777777" w:rsidR="008B4C49" w:rsidRPr="00050DA0" w:rsidRDefault="008B4C49" w:rsidP="008B4C49">
      <w:pPr>
        <w:jc w:val="both"/>
        <w:rPr>
          <w:rFonts w:ascii="Arial" w:hAnsi="Arial" w:cs="Arial"/>
          <w:sz w:val="20"/>
          <w:szCs w:val="20"/>
        </w:rPr>
      </w:pPr>
      <w:r w:rsidRPr="00050DA0">
        <w:rPr>
          <w:rFonts w:ascii="Arial" w:hAnsi="Arial" w:cs="Arial"/>
          <w:sz w:val="20"/>
          <w:szCs w:val="20"/>
        </w:rPr>
        <w:t xml:space="preserve">La </w:t>
      </w:r>
      <w:r w:rsidRPr="00050DA0">
        <w:rPr>
          <w:rFonts w:ascii="Arial" w:hAnsi="Arial" w:cs="Arial"/>
          <w:color w:val="0000FF"/>
          <w:sz w:val="20"/>
          <w:szCs w:val="20"/>
        </w:rPr>
        <w:t>Unidad Prestadora de Salud Valle del Cauca</w:t>
      </w:r>
      <w:r w:rsidRPr="00050DA0">
        <w:rPr>
          <w:rFonts w:ascii="Arial" w:hAnsi="Arial" w:cs="Arial"/>
          <w:sz w:val="20"/>
          <w:szCs w:val="20"/>
        </w:rPr>
        <w:t xml:space="preserve"> de la Policía Nacional declarará desierto el presente proceso al vencimiento del plazo previsto para adjudicar: Cuando entre las propuestas presentadas no se logre adjudicar a ninguna el contrato ofrecido, ya sea porque las propuestas no cumplan con las condiciones tecnicas economicas o juridicas, para ser adjudicatarias o porque no se presenten propuestas o por cualquier otra causa que impida la selección objetiva.</w:t>
      </w:r>
    </w:p>
    <w:p w14:paraId="31F21F2E" w14:textId="77777777" w:rsidR="008B4C49" w:rsidRPr="00050DA0" w:rsidRDefault="008B4C49" w:rsidP="008B4C49">
      <w:pPr>
        <w:jc w:val="both"/>
        <w:rPr>
          <w:rFonts w:ascii="Arial" w:hAnsi="Arial" w:cs="Arial"/>
          <w:sz w:val="20"/>
          <w:szCs w:val="20"/>
        </w:rPr>
      </w:pPr>
    </w:p>
    <w:p w14:paraId="30A2EA06" w14:textId="77777777" w:rsidR="008B4C49" w:rsidRPr="00050DA0" w:rsidRDefault="008B4C49" w:rsidP="008B4C49">
      <w:pPr>
        <w:jc w:val="both"/>
        <w:rPr>
          <w:rFonts w:ascii="Arial" w:hAnsi="Arial" w:cs="Arial"/>
          <w:sz w:val="20"/>
          <w:szCs w:val="20"/>
        </w:rPr>
      </w:pPr>
      <w:r w:rsidRPr="00050DA0">
        <w:rPr>
          <w:rFonts w:ascii="Arial" w:hAnsi="Arial" w:cs="Arial"/>
          <w:b/>
          <w:sz w:val="20"/>
          <w:szCs w:val="20"/>
        </w:rPr>
        <w:t>Oferta artificialmente baja.</w:t>
      </w:r>
      <w:r w:rsidRPr="00050DA0">
        <w:rPr>
          <w:rFonts w:ascii="Arial" w:hAnsi="Arial" w:cs="Arial"/>
          <w:sz w:val="20"/>
          <w:szCs w:val="20"/>
        </w:rPr>
        <w:t xml:space="preserve"> 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 </w:t>
      </w:r>
    </w:p>
    <w:p w14:paraId="74F8B880" w14:textId="77777777" w:rsidR="008B4C49" w:rsidRPr="00050DA0" w:rsidRDefault="008B4C49" w:rsidP="008B4C49">
      <w:pPr>
        <w:jc w:val="both"/>
        <w:rPr>
          <w:rFonts w:ascii="Arial" w:hAnsi="Arial" w:cs="Arial"/>
          <w:sz w:val="20"/>
          <w:szCs w:val="20"/>
        </w:rPr>
      </w:pPr>
    </w:p>
    <w:p w14:paraId="04CAFBEB" w14:textId="77777777" w:rsidR="00E3274D" w:rsidRPr="00050DA0" w:rsidRDefault="008B4C49" w:rsidP="008B4C49">
      <w:pPr>
        <w:jc w:val="both"/>
        <w:rPr>
          <w:rFonts w:ascii="Arial" w:hAnsi="Arial" w:cs="Arial"/>
          <w:i/>
          <w:color w:val="000000" w:themeColor="text1"/>
          <w:sz w:val="20"/>
          <w:szCs w:val="20"/>
        </w:rPr>
      </w:pPr>
      <w:r w:rsidRPr="00050DA0">
        <w:rPr>
          <w:rFonts w:ascii="Arial" w:hAnsi="Arial" w:cs="Arial"/>
          <w:sz w:val="20"/>
          <w:szCs w:val="20"/>
        </w:rPr>
        <w:t xml:space="preserve">La declaratoria de desierto del proceso se hará mediante acto motivado, el cual se notificará a todos los proponentes. Contra este acto administrativo procede el recurso de reposición, en las condiciones establecidas en el artículo 76 de la Ley 1437 de enero 18 de 2011 </w:t>
      </w:r>
      <w:r w:rsidRPr="00050DA0">
        <w:rPr>
          <w:rFonts w:ascii="Arial" w:hAnsi="Arial" w:cs="Arial"/>
          <w:color w:val="000000" w:themeColor="text1"/>
          <w:sz w:val="20"/>
          <w:szCs w:val="20"/>
        </w:rPr>
        <w:t>“</w:t>
      </w:r>
      <w:r w:rsidRPr="00050DA0">
        <w:rPr>
          <w:rFonts w:ascii="Arial" w:hAnsi="Arial" w:cs="Arial"/>
          <w:i/>
          <w:color w:val="000000" w:themeColor="text1"/>
          <w:sz w:val="20"/>
          <w:szCs w:val="20"/>
        </w:rPr>
        <w:t>Por la cual se expide el Código de Procedimiento Administrativo y de lo Contencioso Administrativo</w:t>
      </w:r>
    </w:p>
    <w:p w14:paraId="13201E8A" w14:textId="77777777" w:rsidR="00E3274D" w:rsidRPr="00050DA0" w:rsidRDefault="00E3274D" w:rsidP="00561521">
      <w:pPr>
        <w:jc w:val="both"/>
        <w:rPr>
          <w:rFonts w:ascii="Arial" w:hAnsi="Arial" w:cs="Arial"/>
          <w:color w:val="000000" w:themeColor="text1"/>
          <w:sz w:val="20"/>
          <w:szCs w:val="20"/>
        </w:rPr>
      </w:pPr>
    </w:p>
    <w:p w14:paraId="52404223" w14:textId="2680FD92" w:rsidR="005C022F" w:rsidRPr="00050DA0" w:rsidRDefault="00A811FC" w:rsidP="00A811FC">
      <w:pPr>
        <w:pStyle w:val="Textoindependiente"/>
        <w:numPr>
          <w:ilvl w:val="0"/>
          <w:numId w:val="2"/>
        </w:numPr>
        <w:autoSpaceDE w:val="0"/>
        <w:autoSpaceDN w:val="0"/>
        <w:adjustRightInd w:val="0"/>
        <w:jc w:val="left"/>
        <w:rPr>
          <w:color w:val="000000" w:themeColor="text1"/>
          <w:sz w:val="20"/>
          <w:szCs w:val="20"/>
          <w:lang w:val="es-CO"/>
        </w:rPr>
      </w:pPr>
      <w:r w:rsidRPr="00050DA0">
        <w:rPr>
          <w:b/>
          <w:bCs/>
          <w:color w:val="000000" w:themeColor="text1"/>
          <w:sz w:val="20"/>
          <w:szCs w:val="20"/>
          <w:lang w:val="es-CO"/>
        </w:rPr>
        <w:lastRenderedPageBreak/>
        <w:t>TIPIFICACIÓN, ESTIMACIÓN, ASIGNACIÓN DEL RIESGO Y DETERMINACIÓN DE GARANTÍAS</w:t>
      </w:r>
    </w:p>
    <w:p w14:paraId="774B3307" w14:textId="77777777" w:rsidR="00F41A50" w:rsidRPr="00050DA0" w:rsidRDefault="00F41A50" w:rsidP="00F41A50">
      <w:pPr>
        <w:pStyle w:val="Textoindependiente"/>
        <w:autoSpaceDE w:val="0"/>
        <w:autoSpaceDN w:val="0"/>
        <w:adjustRightInd w:val="0"/>
        <w:ind w:left="720"/>
        <w:jc w:val="left"/>
        <w:rPr>
          <w:color w:val="000000" w:themeColor="text1"/>
          <w:sz w:val="20"/>
          <w:szCs w:val="20"/>
          <w:lang w:val="es-CO"/>
        </w:rPr>
      </w:pPr>
    </w:p>
    <w:p w14:paraId="5CDCD3B8" w14:textId="1EB31901" w:rsidR="004422FA" w:rsidRPr="00050DA0" w:rsidRDefault="008B4C49" w:rsidP="008B4C49">
      <w:pPr>
        <w:pStyle w:val="Textoindependiente"/>
        <w:jc w:val="both"/>
        <w:rPr>
          <w:sz w:val="20"/>
          <w:szCs w:val="20"/>
          <w:lang w:val="es-CO"/>
        </w:rPr>
      </w:pPr>
      <w:r w:rsidRPr="00050DA0">
        <w:rPr>
          <w:sz w:val="20"/>
          <w:szCs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0106F996" w14:textId="6D75BA31" w:rsidR="00050DA0" w:rsidRDefault="00050DA0" w:rsidP="00B16352">
      <w:pPr>
        <w:rPr>
          <w:rFonts w:ascii="Arial" w:hAnsi="Arial" w:cs="Arial"/>
          <w:b/>
          <w:sz w:val="20"/>
          <w:szCs w:val="20"/>
          <w:highlight w:val="yellow"/>
        </w:rPr>
      </w:pPr>
    </w:p>
    <w:p w14:paraId="0E31A2D9" w14:textId="77777777" w:rsidR="00B00920" w:rsidRPr="00100808" w:rsidRDefault="00B00920" w:rsidP="00B00920">
      <w:pPr>
        <w:tabs>
          <w:tab w:val="left" w:pos="-1080"/>
          <w:tab w:val="left" w:pos="0"/>
        </w:tabs>
        <w:rPr>
          <w:rFonts w:ascii="Arial" w:hAnsi="Arial" w:cs="Arial"/>
          <w:b/>
          <w:sz w:val="20"/>
          <w:szCs w:val="20"/>
        </w:rPr>
      </w:pPr>
      <w:r w:rsidRPr="00100808">
        <w:rPr>
          <w:rFonts w:ascii="Arial" w:hAnsi="Arial" w:cs="Arial"/>
          <w:b/>
          <w:sz w:val="20"/>
          <w:szCs w:val="20"/>
        </w:rPr>
        <w:t>GARANTÍAS DEL PROCESO:</w:t>
      </w:r>
    </w:p>
    <w:p w14:paraId="21411F1F" w14:textId="77777777" w:rsidR="00B00920" w:rsidRPr="00100808" w:rsidRDefault="00B00920" w:rsidP="00B00920">
      <w:pPr>
        <w:tabs>
          <w:tab w:val="left" w:pos="-1080"/>
          <w:tab w:val="left" w:pos="0"/>
        </w:tabs>
        <w:rPr>
          <w:rFonts w:ascii="Arial" w:hAnsi="Arial" w:cs="Arial"/>
          <w:b/>
          <w:sz w:val="20"/>
          <w:szCs w:val="20"/>
        </w:rPr>
      </w:pPr>
    </w:p>
    <w:p w14:paraId="5A53BC41" w14:textId="77777777" w:rsidR="00B00920" w:rsidRPr="00816119" w:rsidRDefault="00B00920" w:rsidP="007F119B">
      <w:pPr>
        <w:pStyle w:val="Prrafodelista"/>
        <w:numPr>
          <w:ilvl w:val="0"/>
          <w:numId w:val="25"/>
        </w:numPr>
        <w:jc w:val="both"/>
        <w:outlineLvl w:val="0"/>
        <w:rPr>
          <w:rFonts w:ascii="Arial" w:hAnsi="Arial" w:cs="Arial"/>
          <w:b/>
          <w:sz w:val="20"/>
          <w:szCs w:val="20"/>
        </w:rPr>
      </w:pPr>
      <w:r w:rsidRPr="00100808">
        <w:rPr>
          <w:rFonts w:ascii="Arial" w:hAnsi="Arial" w:cs="Arial"/>
          <w:b/>
          <w:sz w:val="20"/>
          <w:szCs w:val="20"/>
        </w:rPr>
        <w:t>ETAPA PRECONTRACTUAL</w:t>
      </w:r>
    </w:p>
    <w:p w14:paraId="270258F1" w14:textId="77777777" w:rsidR="00F41A50" w:rsidRDefault="00F41A50" w:rsidP="00B00920">
      <w:pPr>
        <w:jc w:val="both"/>
        <w:outlineLvl w:val="0"/>
        <w:rPr>
          <w:rFonts w:ascii="Arial" w:hAnsi="Arial" w:cs="Arial"/>
          <w:b/>
          <w:sz w:val="20"/>
          <w:szCs w:val="16"/>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9"/>
        <w:gridCol w:w="1170"/>
        <w:gridCol w:w="2385"/>
        <w:gridCol w:w="1134"/>
        <w:gridCol w:w="1276"/>
        <w:gridCol w:w="992"/>
        <w:gridCol w:w="1984"/>
      </w:tblGrid>
      <w:tr w:rsidR="007C687E" w:rsidRPr="0002619D" w14:paraId="0B30849F" w14:textId="77777777" w:rsidTr="00F40D1F">
        <w:trPr>
          <w:jc w:val="center"/>
        </w:trPr>
        <w:tc>
          <w:tcPr>
            <w:tcW w:w="1260"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6AA5E3D9"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MECANISMO DE COBERTURA</w:t>
            </w:r>
          </w:p>
        </w:tc>
        <w:tc>
          <w:tcPr>
            <w:tcW w:w="1170"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7922F836"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CLASE DE RIESGO</w:t>
            </w:r>
          </w:p>
        </w:tc>
        <w:tc>
          <w:tcPr>
            <w:tcW w:w="2385"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4D991D89"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TIPIFICACION DE LOS RIESGOS</w:t>
            </w:r>
          </w:p>
        </w:tc>
        <w:tc>
          <w:tcPr>
            <w:tcW w:w="1134"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060EFC98"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ESTIMACION DEL RIESGO</w:t>
            </w:r>
          </w:p>
        </w:tc>
        <w:tc>
          <w:tcPr>
            <w:tcW w:w="1276"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07FD154F"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ASIGNACION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1327331F"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VIGENCIA</w:t>
            </w:r>
          </w:p>
        </w:tc>
        <w:tc>
          <w:tcPr>
            <w:tcW w:w="1984"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61E0E14F"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JUSTIFICACION COBERTURA / VIGENCIA</w:t>
            </w:r>
          </w:p>
        </w:tc>
      </w:tr>
      <w:tr w:rsidR="007C687E" w:rsidRPr="0002619D" w14:paraId="6EAA91F1" w14:textId="77777777" w:rsidTr="00F40D1F">
        <w:trPr>
          <w:trHeight w:val="491"/>
          <w:jc w:val="center"/>
        </w:trPr>
        <w:tc>
          <w:tcPr>
            <w:tcW w:w="1260" w:type="dxa"/>
            <w:vMerge w:val="restart"/>
            <w:tcBorders>
              <w:top w:val="single" w:sz="4" w:space="0" w:color="000000"/>
              <w:left w:val="single" w:sz="4" w:space="0" w:color="000000"/>
              <w:bottom w:val="single" w:sz="4" w:space="0" w:color="000000"/>
              <w:right w:val="single" w:sz="4" w:space="0" w:color="000000"/>
            </w:tcBorders>
            <w:vAlign w:val="center"/>
            <w:hideMark/>
          </w:tcPr>
          <w:p w14:paraId="754999E2" w14:textId="77777777" w:rsidR="007C687E" w:rsidRDefault="007C687E" w:rsidP="00F40D1F">
            <w:pPr>
              <w:jc w:val="center"/>
              <w:rPr>
                <w:rFonts w:ascii="Arial" w:hAnsi="Arial" w:cs="Arial"/>
                <w:sz w:val="14"/>
                <w:szCs w:val="14"/>
              </w:rPr>
            </w:pPr>
          </w:p>
          <w:p w14:paraId="01FF9E0A" w14:textId="77777777" w:rsidR="007C687E" w:rsidRDefault="007C687E" w:rsidP="00F40D1F">
            <w:pPr>
              <w:jc w:val="center"/>
              <w:rPr>
                <w:rFonts w:ascii="Arial" w:hAnsi="Arial" w:cs="Arial"/>
                <w:sz w:val="14"/>
                <w:szCs w:val="14"/>
              </w:rPr>
            </w:pPr>
          </w:p>
          <w:p w14:paraId="33AF152B" w14:textId="77777777" w:rsidR="007C687E" w:rsidRDefault="007C687E" w:rsidP="00F40D1F">
            <w:pPr>
              <w:jc w:val="center"/>
              <w:rPr>
                <w:rFonts w:ascii="Arial" w:hAnsi="Arial" w:cs="Arial"/>
                <w:sz w:val="14"/>
                <w:szCs w:val="14"/>
              </w:rPr>
            </w:pPr>
          </w:p>
          <w:p w14:paraId="50E1F50A" w14:textId="77777777" w:rsidR="007C687E" w:rsidRDefault="007C687E" w:rsidP="00F40D1F">
            <w:pPr>
              <w:jc w:val="center"/>
              <w:rPr>
                <w:rFonts w:ascii="Arial" w:hAnsi="Arial" w:cs="Arial"/>
                <w:sz w:val="14"/>
                <w:szCs w:val="14"/>
              </w:rPr>
            </w:pPr>
          </w:p>
          <w:p w14:paraId="2D7135AB" w14:textId="77777777" w:rsidR="007C687E" w:rsidRDefault="007C687E" w:rsidP="00F40D1F">
            <w:pPr>
              <w:jc w:val="center"/>
              <w:rPr>
                <w:rFonts w:ascii="Arial" w:hAnsi="Arial" w:cs="Arial"/>
                <w:sz w:val="14"/>
                <w:szCs w:val="14"/>
              </w:rPr>
            </w:pPr>
          </w:p>
          <w:p w14:paraId="772BAED1" w14:textId="77777777" w:rsidR="007C687E" w:rsidRDefault="007C687E" w:rsidP="00F40D1F">
            <w:pPr>
              <w:jc w:val="center"/>
              <w:rPr>
                <w:rFonts w:ascii="Arial" w:hAnsi="Arial" w:cs="Arial"/>
                <w:sz w:val="14"/>
                <w:szCs w:val="14"/>
              </w:rPr>
            </w:pPr>
          </w:p>
          <w:p w14:paraId="31302AB4" w14:textId="77777777" w:rsidR="007C687E" w:rsidRDefault="007C687E" w:rsidP="00F40D1F">
            <w:pPr>
              <w:jc w:val="center"/>
              <w:rPr>
                <w:rFonts w:ascii="Arial" w:hAnsi="Arial" w:cs="Arial"/>
                <w:sz w:val="14"/>
                <w:szCs w:val="14"/>
              </w:rPr>
            </w:pPr>
          </w:p>
          <w:p w14:paraId="61BB97C1" w14:textId="77777777" w:rsidR="007C687E" w:rsidRDefault="007C687E" w:rsidP="00F40D1F">
            <w:pPr>
              <w:jc w:val="center"/>
              <w:rPr>
                <w:rFonts w:ascii="Arial" w:hAnsi="Arial" w:cs="Arial"/>
                <w:sz w:val="14"/>
                <w:szCs w:val="14"/>
              </w:rPr>
            </w:pPr>
          </w:p>
          <w:p w14:paraId="1599262E" w14:textId="77777777" w:rsidR="007C687E" w:rsidRDefault="007C687E" w:rsidP="00F40D1F">
            <w:pPr>
              <w:jc w:val="center"/>
              <w:rPr>
                <w:rFonts w:ascii="Arial" w:hAnsi="Arial" w:cs="Arial"/>
                <w:sz w:val="14"/>
                <w:szCs w:val="14"/>
              </w:rPr>
            </w:pPr>
          </w:p>
          <w:p w14:paraId="3A488E86" w14:textId="77777777" w:rsidR="007C687E" w:rsidRDefault="007C687E" w:rsidP="00F40D1F">
            <w:pPr>
              <w:jc w:val="center"/>
              <w:rPr>
                <w:rFonts w:ascii="Arial" w:hAnsi="Arial" w:cs="Arial"/>
                <w:sz w:val="14"/>
                <w:szCs w:val="14"/>
              </w:rPr>
            </w:pPr>
          </w:p>
          <w:p w14:paraId="1E4CFE98" w14:textId="77777777" w:rsidR="007C687E" w:rsidRDefault="007C687E" w:rsidP="00F40D1F">
            <w:pPr>
              <w:jc w:val="center"/>
              <w:rPr>
                <w:rFonts w:ascii="Arial" w:hAnsi="Arial" w:cs="Arial"/>
                <w:sz w:val="14"/>
                <w:szCs w:val="14"/>
              </w:rPr>
            </w:pPr>
          </w:p>
          <w:p w14:paraId="63B50992" w14:textId="77777777" w:rsidR="007C687E" w:rsidRDefault="007C687E" w:rsidP="00F40D1F">
            <w:pPr>
              <w:jc w:val="center"/>
              <w:rPr>
                <w:rFonts w:ascii="Arial" w:hAnsi="Arial" w:cs="Arial"/>
                <w:sz w:val="14"/>
                <w:szCs w:val="14"/>
              </w:rPr>
            </w:pPr>
          </w:p>
          <w:p w14:paraId="471CE1CE" w14:textId="77777777" w:rsidR="007C687E" w:rsidRDefault="007C687E" w:rsidP="00F40D1F">
            <w:pPr>
              <w:jc w:val="center"/>
              <w:rPr>
                <w:rFonts w:ascii="Arial" w:hAnsi="Arial" w:cs="Arial"/>
                <w:sz w:val="14"/>
                <w:szCs w:val="14"/>
              </w:rPr>
            </w:pPr>
          </w:p>
          <w:p w14:paraId="5F5C70F8" w14:textId="333D0606" w:rsidR="007C687E" w:rsidRPr="0002619D" w:rsidRDefault="007C687E" w:rsidP="00F40D1F">
            <w:pPr>
              <w:jc w:val="center"/>
              <w:rPr>
                <w:rFonts w:ascii="Arial" w:hAnsi="Arial" w:cs="Arial"/>
                <w:sz w:val="14"/>
                <w:szCs w:val="14"/>
              </w:rPr>
            </w:pPr>
            <w:r w:rsidRPr="0002619D">
              <w:rPr>
                <w:rFonts w:ascii="Arial" w:hAnsi="Arial" w:cs="Arial"/>
                <w:sz w:val="14"/>
                <w:szCs w:val="14"/>
              </w:rPr>
              <w:t>GARANTIA DE SERIEDAD</w:t>
            </w: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7866D68C"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RIESGO JURIDICO</w:t>
            </w:r>
          </w:p>
        </w:tc>
        <w:tc>
          <w:tcPr>
            <w:tcW w:w="2385" w:type="dxa"/>
            <w:tcBorders>
              <w:top w:val="single" w:sz="4" w:space="0" w:color="000000"/>
              <w:left w:val="single" w:sz="4" w:space="0" w:color="000000"/>
              <w:bottom w:val="single" w:sz="4" w:space="0" w:color="000000"/>
              <w:right w:val="single" w:sz="4" w:space="0" w:color="000000"/>
            </w:tcBorders>
            <w:vAlign w:val="center"/>
            <w:hideMark/>
          </w:tcPr>
          <w:p w14:paraId="1C41ADC0"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LA NO SUSCRIPCION DEL CONTRATO SIN JUSTA CAUSA</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1EB36004" w14:textId="3A0F7C92" w:rsidR="007C687E" w:rsidRPr="0002619D" w:rsidRDefault="007C687E" w:rsidP="00F40D1F">
            <w:pPr>
              <w:jc w:val="center"/>
              <w:rPr>
                <w:rFonts w:ascii="Arial" w:hAnsi="Arial" w:cs="Arial"/>
                <w:sz w:val="14"/>
                <w:szCs w:val="14"/>
              </w:rPr>
            </w:pPr>
            <w:r w:rsidRPr="0002619D">
              <w:rPr>
                <w:rFonts w:ascii="Arial" w:hAnsi="Arial" w:cs="Arial"/>
                <w:sz w:val="14"/>
                <w:szCs w:val="14"/>
              </w:rPr>
              <w:t>Diez por ciento (10%) DEL MONTO DEL PRESUPUESTO OFICIAL.</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hideMark/>
          </w:tcPr>
          <w:p w14:paraId="627734F2" w14:textId="06F6E511" w:rsidR="007C687E" w:rsidRPr="0002619D" w:rsidRDefault="007C687E" w:rsidP="00F40D1F">
            <w:pPr>
              <w:ind w:left="-108"/>
              <w:jc w:val="center"/>
              <w:rPr>
                <w:rFonts w:ascii="Arial" w:hAnsi="Arial" w:cs="Arial"/>
                <w:sz w:val="14"/>
                <w:szCs w:val="14"/>
              </w:rPr>
            </w:pPr>
            <w:r w:rsidRPr="0002619D">
              <w:rPr>
                <w:rFonts w:ascii="Arial" w:hAnsi="Arial" w:cs="Arial"/>
                <w:sz w:val="14"/>
                <w:szCs w:val="14"/>
              </w:rPr>
              <w:t>PROPONENTE SELECCIONADO</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1744D4E" w14:textId="77777777" w:rsidR="007C687E" w:rsidRDefault="007C687E" w:rsidP="00F40D1F">
            <w:pPr>
              <w:jc w:val="center"/>
              <w:rPr>
                <w:rFonts w:ascii="Arial" w:hAnsi="Arial" w:cs="Arial"/>
                <w:sz w:val="14"/>
                <w:szCs w:val="14"/>
              </w:rPr>
            </w:pPr>
          </w:p>
          <w:p w14:paraId="12370A4C" w14:textId="5441F582" w:rsidR="007C687E" w:rsidRPr="0002619D" w:rsidRDefault="007C687E" w:rsidP="00F40D1F">
            <w:pPr>
              <w:jc w:val="center"/>
              <w:rPr>
                <w:rFonts w:ascii="Arial" w:hAnsi="Arial" w:cs="Arial"/>
                <w:sz w:val="14"/>
                <w:szCs w:val="14"/>
              </w:rPr>
            </w:pPr>
            <w:r w:rsidRPr="0002619D">
              <w:rPr>
                <w:rFonts w:ascii="Arial" w:hAnsi="Arial" w:cs="Arial"/>
                <w:sz w:val="14"/>
                <w:szCs w:val="14"/>
              </w:rPr>
              <w:t>DESDE LA PRESENTACION DE LA OFERTA Y POR CUATRO (4) MESES MAS.</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hideMark/>
          </w:tcPr>
          <w:p w14:paraId="42E70C2F" w14:textId="77777777" w:rsidR="007C687E" w:rsidRDefault="007C687E" w:rsidP="00F40D1F">
            <w:pPr>
              <w:jc w:val="both"/>
              <w:rPr>
                <w:rFonts w:ascii="Arial" w:hAnsi="Arial" w:cs="Arial"/>
                <w:sz w:val="14"/>
                <w:szCs w:val="14"/>
              </w:rPr>
            </w:pPr>
          </w:p>
          <w:p w14:paraId="6492CC0A" w14:textId="7575CA83" w:rsidR="007C687E" w:rsidRPr="0002619D" w:rsidRDefault="007C687E" w:rsidP="00F40D1F">
            <w:pPr>
              <w:jc w:val="both"/>
              <w:rPr>
                <w:rFonts w:ascii="Arial" w:hAnsi="Arial" w:cs="Arial"/>
                <w:sz w:val="14"/>
                <w:szCs w:val="14"/>
              </w:rPr>
            </w:pPr>
            <w:r w:rsidRPr="0002619D">
              <w:rPr>
                <w:rFonts w:ascii="Arial" w:hAnsi="Arial" w:cs="Arial"/>
                <w:sz w:val="14"/>
                <w:szCs w:val="14"/>
              </w:rPr>
              <w:t>AMPARA LA NO SUSCRIPCIÓN DEL CONTRATO SIN JUSTA CAUSA POR EL DIEZ POR CIENTO (10%) DEL PRESUPUESTO OFICIAL DESDE LA PRESENTACIÓN DE LA OFERTA Y POR CUATRO               (4) MESES MÁS.</w:t>
            </w:r>
          </w:p>
        </w:tc>
      </w:tr>
      <w:tr w:rsidR="007C687E" w:rsidRPr="0002619D" w14:paraId="787C5901" w14:textId="77777777" w:rsidTr="00F40D1F">
        <w:trPr>
          <w:trHeight w:val="2256"/>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20ADC37D" w14:textId="77777777" w:rsidR="007C687E" w:rsidRPr="0002619D" w:rsidRDefault="007C687E" w:rsidP="00F40D1F">
            <w:pPr>
              <w:rPr>
                <w:rFonts w:ascii="Arial" w:hAnsi="Arial" w:cs="Arial"/>
                <w:sz w:val="14"/>
                <w:szCs w:val="14"/>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45314C7B"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RIESGO JURIDICO</w:t>
            </w:r>
          </w:p>
        </w:tc>
        <w:tc>
          <w:tcPr>
            <w:tcW w:w="2385" w:type="dxa"/>
            <w:tcBorders>
              <w:top w:val="single" w:sz="4" w:space="0" w:color="000000"/>
              <w:left w:val="single" w:sz="4" w:space="0" w:color="000000"/>
              <w:bottom w:val="single" w:sz="4" w:space="0" w:color="000000"/>
              <w:right w:val="single" w:sz="4" w:space="0" w:color="000000"/>
            </w:tcBorders>
            <w:vAlign w:val="center"/>
            <w:hideMark/>
          </w:tcPr>
          <w:p w14:paraId="0F4FDBC2"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5AE697D" w14:textId="77777777" w:rsidR="007C687E" w:rsidRPr="0002619D" w:rsidRDefault="007C687E" w:rsidP="00F40D1F">
            <w:pPr>
              <w:rPr>
                <w:rFonts w:ascii="Arial" w:hAnsi="Arial" w:cs="Arial"/>
                <w:sz w:val="14"/>
                <w:szCs w:val="14"/>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F1182E1" w14:textId="77777777" w:rsidR="007C687E" w:rsidRPr="0002619D" w:rsidRDefault="007C687E" w:rsidP="00F40D1F">
            <w:pPr>
              <w:rPr>
                <w:rFonts w:ascii="Arial" w:hAnsi="Arial" w:cs="Arial"/>
                <w:sz w:val="14"/>
                <w:szCs w:val="14"/>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DD6BA7F" w14:textId="77777777" w:rsidR="007C687E" w:rsidRPr="0002619D" w:rsidRDefault="007C687E" w:rsidP="00F40D1F">
            <w:pPr>
              <w:rPr>
                <w:rFonts w:ascii="Arial" w:hAnsi="Arial" w:cs="Arial"/>
                <w:sz w:val="14"/>
                <w:szCs w:val="14"/>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14:paraId="21BD5BED" w14:textId="77777777" w:rsidR="007C687E" w:rsidRPr="0002619D" w:rsidRDefault="007C687E" w:rsidP="00F40D1F">
            <w:pPr>
              <w:rPr>
                <w:rFonts w:ascii="Arial" w:hAnsi="Arial" w:cs="Arial"/>
                <w:sz w:val="14"/>
                <w:szCs w:val="14"/>
              </w:rPr>
            </w:pPr>
          </w:p>
        </w:tc>
      </w:tr>
      <w:tr w:rsidR="007C687E" w:rsidRPr="0002619D" w14:paraId="0D8FFDA7" w14:textId="77777777" w:rsidTr="00F40D1F">
        <w:trPr>
          <w:trHeight w:val="1358"/>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556F6742" w14:textId="77777777" w:rsidR="007C687E" w:rsidRPr="0002619D" w:rsidRDefault="007C687E" w:rsidP="00F40D1F">
            <w:pPr>
              <w:rPr>
                <w:rFonts w:ascii="Arial" w:hAnsi="Arial" w:cs="Arial"/>
                <w:sz w:val="14"/>
                <w:szCs w:val="14"/>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2DD93E65"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RIESGO JURIDICO</w:t>
            </w:r>
          </w:p>
        </w:tc>
        <w:tc>
          <w:tcPr>
            <w:tcW w:w="2385" w:type="dxa"/>
            <w:tcBorders>
              <w:top w:val="single" w:sz="4" w:space="0" w:color="000000"/>
              <w:left w:val="single" w:sz="4" w:space="0" w:color="000000"/>
              <w:bottom w:val="single" w:sz="4" w:space="0" w:color="000000"/>
              <w:right w:val="single" w:sz="4" w:space="0" w:color="000000"/>
            </w:tcBorders>
            <w:vAlign w:val="center"/>
            <w:hideMark/>
          </w:tcPr>
          <w:p w14:paraId="023B865B"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09E067C" w14:textId="77777777" w:rsidR="007C687E" w:rsidRPr="0002619D" w:rsidRDefault="007C687E" w:rsidP="00F40D1F">
            <w:pPr>
              <w:rPr>
                <w:rFonts w:ascii="Arial" w:hAnsi="Arial" w:cs="Arial"/>
                <w:sz w:val="14"/>
                <w:szCs w:val="14"/>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096B8A16" w14:textId="77777777" w:rsidR="007C687E" w:rsidRPr="0002619D" w:rsidRDefault="007C687E" w:rsidP="00F40D1F">
            <w:pPr>
              <w:rPr>
                <w:rFonts w:ascii="Arial" w:hAnsi="Arial" w:cs="Arial"/>
                <w:sz w:val="14"/>
                <w:szCs w:val="14"/>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D9D1999" w14:textId="77777777" w:rsidR="007C687E" w:rsidRPr="0002619D" w:rsidRDefault="007C687E" w:rsidP="00F40D1F">
            <w:pPr>
              <w:rPr>
                <w:rFonts w:ascii="Arial" w:hAnsi="Arial" w:cs="Arial"/>
                <w:sz w:val="14"/>
                <w:szCs w:val="14"/>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14:paraId="0EEBF7D9" w14:textId="77777777" w:rsidR="007C687E" w:rsidRPr="0002619D" w:rsidRDefault="007C687E" w:rsidP="00F40D1F">
            <w:pPr>
              <w:rPr>
                <w:rFonts w:ascii="Arial" w:hAnsi="Arial" w:cs="Arial"/>
                <w:sz w:val="14"/>
                <w:szCs w:val="14"/>
              </w:rPr>
            </w:pPr>
          </w:p>
        </w:tc>
      </w:tr>
      <w:tr w:rsidR="007C687E" w:rsidRPr="0002619D" w14:paraId="34685136" w14:textId="77777777" w:rsidTr="00F40D1F">
        <w:trPr>
          <w:trHeight w:val="845"/>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68029D86" w14:textId="77777777" w:rsidR="007C687E" w:rsidRPr="0002619D" w:rsidRDefault="007C687E" w:rsidP="00F40D1F">
            <w:pPr>
              <w:rPr>
                <w:rFonts w:ascii="Arial" w:hAnsi="Arial" w:cs="Arial"/>
                <w:sz w:val="14"/>
                <w:szCs w:val="14"/>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4761FDD0"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RIESGO JURIDICO</w:t>
            </w:r>
          </w:p>
        </w:tc>
        <w:tc>
          <w:tcPr>
            <w:tcW w:w="2385" w:type="dxa"/>
            <w:tcBorders>
              <w:top w:val="single" w:sz="4" w:space="0" w:color="000000"/>
              <w:left w:val="single" w:sz="4" w:space="0" w:color="000000"/>
              <w:bottom w:val="single" w:sz="4" w:space="0" w:color="000000"/>
              <w:right w:val="single" w:sz="4" w:space="0" w:color="000000"/>
            </w:tcBorders>
            <w:vAlign w:val="center"/>
            <w:hideMark/>
          </w:tcPr>
          <w:p w14:paraId="1552F021"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EL RETIRO DE LA OFERTA DESPUES DE VENCIDO EL TERMINO FIJADO PARA LA PRESENTACION DE LAS OFERTAS.</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9D2D41E" w14:textId="77777777" w:rsidR="007C687E" w:rsidRPr="0002619D" w:rsidRDefault="007C687E" w:rsidP="00F40D1F">
            <w:pPr>
              <w:rPr>
                <w:rFonts w:ascii="Arial" w:hAnsi="Arial" w:cs="Arial"/>
                <w:sz w:val="14"/>
                <w:szCs w:val="14"/>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8204A3C" w14:textId="77777777" w:rsidR="007C687E" w:rsidRPr="0002619D" w:rsidRDefault="007C687E" w:rsidP="00F40D1F">
            <w:pPr>
              <w:rPr>
                <w:rFonts w:ascii="Arial" w:hAnsi="Arial" w:cs="Arial"/>
                <w:sz w:val="14"/>
                <w:szCs w:val="14"/>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9CC9047" w14:textId="77777777" w:rsidR="007C687E" w:rsidRPr="0002619D" w:rsidRDefault="007C687E" w:rsidP="00F40D1F">
            <w:pPr>
              <w:rPr>
                <w:rFonts w:ascii="Arial" w:hAnsi="Arial" w:cs="Arial"/>
                <w:sz w:val="14"/>
                <w:szCs w:val="14"/>
              </w:rPr>
            </w:pP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14:paraId="27C7BB47" w14:textId="77777777" w:rsidR="007C687E" w:rsidRPr="0002619D" w:rsidRDefault="007C687E" w:rsidP="00F40D1F">
            <w:pPr>
              <w:rPr>
                <w:rFonts w:ascii="Arial" w:hAnsi="Arial" w:cs="Arial"/>
                <w:sz w:val="14"/>
                <w:szCs w:val="14"/>
              </w:rPr>
            </w:pPr>
          </w:p>
        </w:tc>
      </w:tr>
    </w:tbl>
    <w:p w14:paraId="3428CA7D" w14:textId="77777777" w:rsidR="00F41A50" w:rsidRDefault="00F41A50" w:rsidP="00B00920">
      <w:pPr>
        <w:jc w:val="both"/>
        <w:outlineLvl w:val="0"/>
        <w:rPr>
          <w:rFonts w:ascii="Arial" w:hAnsi="Arial" w:cs="Arial"/>
          <w:b/>
          <w:sz w:val="20"/>
          <w:szCs w:val="16"/>
        </w:rPr>
      </w:pPr>
    </w:p>
    <w:p w14:paraId="6AA87D02" w14:textId="77777777" w:rsidR="00F41A50" w:rsidRDefault="00F41A50" w:rsidP="00B00920">
      <w:pPr>
        <w:jc w:val="both"/>
        <w:outlineLvl w:val="0"/>
        <w:rPr>
          <w:rFonts w:ascii="Arial" w:hAnsi="Arial" w:cs="Arial"/>
          <w:b/>
          <w:sz w:val="20"/>
          <w:szCs w:val="16"/>
        </w:rPr>
      </w:pPr>
    </w:p>
    <w:p w14:paraId="7E266926" w14:textId="77777777" w:rsidR="00B00920" w:rsidRPr="00816119" w:rsidRDefault="00B00920" w:rsidP="007F119B">
      <w:pPr>
        <w:pStyle w:val="Prrafodelista"/>
        <w:numPr>
          <w:ilvl w:val="0"/>
          <w:numId w:val="25"/>
        </w:numPr>
        <w:jc w:val="both"/>
        <w:outlineLvl w:val="0"/>
        <w:rPr>
          <w:rFonts w:ascii="Arial" w:hAnsi="Arial" w:cs="Arial"/>
          <w:b/>
          <w:sz w:val="20"/>
          <w:szCs w:val="16"/>
        </w:rPr>
      </w:pPr>
      <w:r w:rsidRPr="00703A10">
        <w:rPr>
          <w:rFonts w:ascii="Arial" w:hAnsi="Arial" w:cs="Arial"/>
          <w:b/>
          <w:sz w:val="20"/>
          <w:szCs w:val="16"/>
        </w:rPr>
        <w:t>ETAPA CONTRACTUAL</w:t>
      </w: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35"/>
        <w:gridCol w:w="1561"/>
        <w:gridCol w:w="1135"/>
        <w:gridCol w:w="1276"/>
        <w:gridCol w:w="1277"/>
        <w:gridCol w:w="2837"/>
      </w:tblGrid>
      <w:tr w:rsidR="007C687E" w:rsidRPr="0002619D" w14:paraId="1EC980CE"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1221AD98"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MECANISMO DE COBERTURA</w:t>
            </w:r>
          </w:p>
        </w:tc>
        <w:tc>
          <w:tcPr>
            <w:tcW w:w="1135"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310D6920"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CLASE DE RIESGO</w:t>
            </w:r>
          </w:p>
        </w:tc>
        <w:tc>
          <w:tcPr>
            <w:tcW w:w="1561"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6A86C059"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TIPIFICACION DE LOS RIESGOS</w:t>
            </w:r>
          </w:p>
        </w:tc>
        <w:tc>
          <w:tcPr>
            <w:tcW w:w="1135"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4E8DFA5C"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ESTIMACION DEL RIESGO</w:t>
            </w:r>
          </w:p>
        </w:tc>
        <w:tc>
          <w:tcPr>
            <w:tcW w:w="1276"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37CA8812"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ASIGNACION DEL RIESGO</w:t>
            </w:r>
          </w:p>
        </w:tc>
        <w:tc>
          <w:tcPr>
            <w:tcW w:w="1277"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6FD2DC8C"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VIGENCIA</w:t>
            </w:r>
          </w:p>
        </w:tc>
        <w:tc>
          <w:tcPr>
            <w:tcW w:w="2837" w:type="dxa"/>
            <w:tcBorders>
              <w:top w:val="single" w:sz="4" w:space="0" w:color="000000"/>
              <w:left w:val="single" w:sz="4" w:space="0" w:color="000000"/>
              <w:bottom w:val="single" w:sz="4" w:space="0" w:color="000000"/>
              <w:right w:val="single" w:sz="4" w:space="0" w:color="000000"/>
            </w:tcBorders>
            <w:shd w:val="clear" w:color="auto" w:fill="C4BC96"/>
            <w:vAlign w:val="center"/>
            <w:hideMark/>
          </w:tcPr>
          <w:p w14:paraId="0763E80A" w14:textId="77777777" w:rsidR="007C687E" w:rsidRPr="0002619D" w:rsidRDefault="007C687E" w:rsidP="00F40D1F">
            <w:pPr>
              <w:jc w:val="center"/>
              <w:rPr>
                <w:rFonts w:ascii="Arial" w:hAnsi="Arial" w:cs="Arial"/>
                <w:b/>
                <w:sz w:val="14"/>
                <w:szCs w:val="14"/>
              </w:rPr>
            </w:pPr>
            <w:r w:rsidRPr="0002619D">
              <w:rPr>
                <w:rFonts w:ascii="Arial" w:hAnsi="Arial" w:cs="Arial"/>
                <w:b/>
                <w:sz w:val="14"/>
                <w:szCs w:val="14"/>
              </w:rPr>
              <w:t>JUSTIFICACION COBERTURA / VIGENCIA</w:t>
            </w:r>
          </w:p>
        </w:tc>
      </w:tr>
      <w:tr w:rsidR="007C687E" w:rsidRPr="0002619D" w14:paraId="36F109AB"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335F2904"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GARANTIA UNICA</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64B5518C"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RIESGO JURIDICO</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1B06528F"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INCUMPLIMIENTO DEL CONTRATO.</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5C9A0499"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VEINTE POR CIENTO (20%)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BAF5AD2"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313BD9B8" w14:textId="38A30A6B" w:rsidR="007C687E" w:rsidRPr="0002619D" w:rsidRDefault="007C687E" w:rsidP="00F40D1F">
            <w:pPr>
              <w:jc w:val="both"/>
              <w:rPr>
                <w:rFonts w:ascii="Arial" w:hAnsi="Arial" w:cs="Arial"/>
                <w:sz w:val="14"/>
                <w:szCs w:val="14"/>
              </w:rPr>
            </w:pPr>
            <w:r w:rsidRPr="0002619D">
              <w:rPr>
                <w:rFonts w:ascii="Arial" w:hAnsi="Arial" w:cs="Arial"/>
                <w:sz w:val="14"/>
                <w:szCs w:val="14"/>
              </w:rPr>
              <w:t>VIGENTE POR UN TERMINO IGUAL A LA VIGENCIA DEL CONTRATO Y SESENTA (60) DIAS CALENDARIO MAS</w:t>
            </w:r>
          </w:p>
        </w:tc>
        <w:tc>
          <w:tcPr>
            <w:tcW w:w="2837" w:type="dxa"/>
            <w:tcBorders>
              <w:top w:val="single" w:sz="4" w:space="0" w:color="000000"/>
              <w:left w:val="single" w:sz="4" w:space="0" w:color="000000"/>
              <w:bottom w:val="single" w:sz="4" w:space="0" w:color="000000"/>
              <w:right w:val="single" w:sz="4" w:space="0" w:color="000000"/>
            </w:tcBorders>
            <w:hideMark/>
          </w:tcPr>
          <w:p w14:paraId="601C40DB"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7C687E" w:rsidRPr="0002619D" w14:paraId="0446858D" w14:textId="77777777" w:rsidTr="007C687E">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580CC57A"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GARANTIA UNICA</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7D00C9C9"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RIESGO OPERATIVO</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224A1683"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CALIDAD DEL SERVICIO</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0F4E680C"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CINCUENTA POR CIENTO (50%) DEL VALOR DE LOS ESTUDIOS.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DFA60A3"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195A239C"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VIGENTE POR UN TERMINO IGUAL A LA VIGENCIA DEL CONTRATO Y UN (1) AÑO MAS</w:t>
            </w:r>
          </w:p>
        </w:tc>
        <w:tc>
          <w:tcPr>
            <w:tcW w:w="2837" w:type="dxa"/>
            <w:tcBorders>
              <w:top w:val="single" w:sz="4" w:space="0" w:color="000000"/>
              <w:left w:val="single" w:sz="4" w:space="0" w:color="000000"/>
              <w:bottom w:val="single" w:sz="4" w:space="0" w:color="000000"/>
              <w:right w:val="single" w:sz="4" w:space="0" w:color="000000"/>
            </w:tcBorders>
            <w:vAlign w:val="center"/>
          </w:tcPr>
          <w:p w14:paraId="653D85E5" w14:textId="64AC14B3" w:rsidR="007C687E" w:rsidRPr="0002619D" w:rsidRDefault="007C687E" w:rsidP="007C687E">
            <w:pPr>
              <w:ind w:left="-64" w:right="-81"/>
              <w:jc w:val="both"/>
              <w:rPr>
                <w:rFonts w:ascii="Arial" w:hAnsi="Arial" w:cs="Arial"/>
                <w:sz w:val="14"/>
                <w:szCs w:val="14"/>
              </w:rPr>
            </w:pPr>
            <w:r w:rsidRPr="0002619D">
              <w:rPr>
                <w:rFonts w:ascii="Arial" w:hAnsi="Arial" w:cs="Arial"/>
                <w:sz w:val="14"/>
                <w:szCs w:val="14"/>
              </w:rPr>
              <w:t xml:space="preserve">AMPARA EL RIESGO DE MALA CALIDAD DEL SERVICIO DURANTE LA VIGENCIA DEL CONTRATO. </w:t>
            </w:r>
          </w:p>
        </w:tc>
      </w:tr>
      <w:tr w:rsidR="007C687E" w:rsidRPr="0002619D" w14:paraId="43E385C8"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207E2028"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lastRenderedPageBreak/>
              <w:t>GARANTIA UNICA</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21A45F45"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RIESGO JURIDICO</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39E7B182"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NO PAGO DE SALARIOS PRESTACIONES E INDEMNIZACIONES LABORALES.</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0891A118"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CINCO POR CIENTO (5%)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5DDD987"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3AEEF8A5" w14:textId="77777777" w:rsidR="007C687E" w:rsidRPr="0002619D" w:rsidRDefault="007C687E" w:rsidP="00F40D1F">
            <w:pPr>
              <w:jc w:val="both"/>
              <w:rPr>
                <w:rFonts w:ascii="Arial" w:hAnsi="Arial" w:cs="Arial"/>
                <w:sz w:val="14"/>
                <w:szCs w:val="14"/>
              </w:rPr>
            </w:pPr>
            <w:r w:rsidRPr="0002619D">
              <w:rPr>
                <w:rFonts w:ascii="Arial" w:hAnsi="Arial" w:cs="Arial"/>
                <w:sz w:val="14"/>
                <w:szCs w:val="14"/>
              </w:rPr>
              <w:t>VIGENTE POR UN TERMINO IGUAL A LA VIGENCIA DEL CONTRATO Y TRES (3) AÑOS MAS</w:t>
            </w:r>
          </w:p>
        </w:tc>
        <w:tc>
          <w:tcPr>
            <w:tcW w:w="2837" w:type="dxa"/>
            <w:tcBorders>
              <w:top w:val="single" w:sz="4" w:space="0" w:color="000000"/>
              <w:left w:val="single" w:sz="4" w:space="0" w:color="000000"/>
              <w:bottom w:val="single" w:sz="4" w:space="0" w:color="000000"/>
              <w:right w:val="single" w:sz="4" w:space="0" w:color="000000"/>
            </w:tcBorders>
            <w:vAlign w:val="center"/>
            <w:hideMark/>
          </w:tcPr>
          <w:p w14:paraId="7CC59B4B" w14:textId="77777777" w:rsidR="007C687E" w:rsidRPr="0002619D" w:rsidRDefault="007C687E" w:rsidP="00F40D1F">
            <w:pPr>
              <w:jc w:val="both"/>
              <w:rPr>
                <w:rFonts w:ascii="Arial" w:hAnsi="Arial" w:cs="Arial"/>
                <w:sz w:val="14"/>
                <w:szCs w:val="14"/>
              </w:rPr>
            </w:pPr>
            <w:r w:rsidRPr="0002619D">
              <w:rPr>
                <w:rFonts w:ascii="Arial" w:hAnsi="Arial" w:cs="Arial"/>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7C687E" w:rsidRPr="0002619D" w14:paraId="7D759696"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0A90151D" w14:textId="77777777" w:rsidR="007C687E" w:rsidRPr="0030059B" w:rsidRDefault="007C687E" w:rsidP="00F40D1F">
            <w:pPr>
              <w:tabs>
                <w:tab w:val="left" w:pos="0"/>
              </w:tabs>
              <w:jc w:val="center"/>
              <w:rPr>
                <w:rFonts w:ascii="Arial" w:hAnsi="Arial" w:cs="Arial"/>
                <w:sz w:val="14"/>
                <w:szCs w:val="14"/>
              </w:rPr>
            </w:pPr>
            <w:r w:rsidRPr="0030059B">
              <w:rPr>
                <w:rFonts w:ascii="Arial" w:hAnsi="Arial" w:cs="Arial"/>
                <w:sz w:val="14"/>
                <w:szCs w:val="14"/>
              </w:rPr>
              <w:t>GARANTÍA ÚNICA</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5486A9A3" w14:textId="77777777" w:rsidR="007C687E" w:rsidRPr="0030059B" w:rsidRDefault="007C687E" w:rsidP="00F40D1F">
            <w:pPr>
              <w:tabs>
                <w:tab w:val="left" w:pos="0"/>
              </w:tabs>
              <w:rPr>
                <w:rFonts w:ascii="Arial" w:hAnsi="Arial" w:cs="Arial"/>
                <w:sz w:val="14"/>
                <w:szCs w:val="14"/>
              </w:rPr>
            </w:pPr>
            <w:r w:rsidRPr="0030059B">
              <w:rPr>
                <w:rFonts w:ascii="Arial" w:hAnsi="Arial" w:cs="Arial"/>
                <w:sz w:val="14"/>
                <w:szCs w:val="14"/>
              </w:rPr>
              <w:t xml:space="preserve">RIESGO FINANCIERO </w:t>
            </w:r>
          </w:p>
        </w:tc>
        <w:tc>
          <w:tcPr>
            <w:tcW w:w="1561" w:type="dxa"/>
            <w:tcBorders>
              <w:top w:val="single" w:sz="4" w:space="0" w:color="000000"/>
              <w:left w:val="single" w:sz="4" w:space="0" w:color="000000"/>
              <w:bottom w:val="single" w:sz="4" w:space="0" w:color="000000"/>
              <w:right w:val="single" w:sz="4" w:space="0" w:color="000000"/>
            </w:tcBorders>
            <w:vAlign w:val="center"/>
            <w:hideMark/>
          </w:tcPr>
          <w:p w14:paraId="4D26C395" w14:textId="77777777" w:rsidR="007C687E" w:rsidRPr="0030059B" w:rsidRDefault="007C687E" w:rsidP="00F40D1F">
            <w:pPr>
              <w:tabs>
                <w:tab w:val="left" w:pos="0"/>
              </w:tabs>
              <w:rPr>
                <w:rFonts w:ascii="Arial" w:hAnsi="Arial" w:cs="Arial"/>
                <w:sz w:val="14"/>
                <w:szCs w:val="14"/>
              </w:rPr>
            </w:pPr>
            <w:r w:rsidRPr="0030059B">
              <w:rPr>
                <w:rFonts w:ascii="Arial" w:hAnsi="Arial" w:cs="Arial"/>
                <w:sz w:val="14"/>
                <w:szCs w:val="14"/>
              </w:rPr>
              <w:t>DAÑOS A TERCEROS POR RESPONSABILIDAD CIVIL EXTRA-CONTRACTUAL</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6329FE26" w14:textId="77777777" w:rsidR="007C687E" w:rsidRPr="0030059B" w:rsidRDefault="007C687E" w:rsidP="00F40D1F">
            <w:pPr>
              <w:tabs>
                <w:tab w:val="left" w:pos="0"/>
              </w:tabs>
              <w:jc w:val="center"/>
              <w:rPr>
                <w:rFonts w:ascii="Arial" w:hAnsi="Arial" w:cs="Arial"/>
                <w:sz w:val="14"/>
                <w:szCs w:val="14"/>
              </w:rPr>
            </w:pPr>
            <w:r w:rsidRPr="0030059B">
              <w:rPr>
                <w:rFonts w:ascii="Arial" w:hAnsi="Arial" w:cs="Arial"/>
                <w:sz w:val="14"/>
                <w:szCs w:val="14"/>
              </w:rPr>
              <w:t>DOSCIENTOS SALARIOS MÍNIMOS LEGALES MENSUALESVIGENTES (200 SMLMV)</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D07DB88" w14:textId="77777777" w:rsidR="007C687E" w:rsidRPr="0030059B" w:rsidRDefault="007C687E" w:rsidP="00F40D1F">
            <w:pPr>
              <w:tabs>
                <w:tab w:val="left" w:pos="0"/>
              </w:tabs>
              <w:jc w:val="center"/>
              <w:rPr>
                <w:rFonts w:ascii="Arial" w:hAnsi="Arial" w:cs="Arial"/>
                <w:sz w:val="14"/>
                <w:szCs w:val="14"/>
              </w:rPr>
            </w:pPr>
            <w:r w:rsidRPr="0030059B">
              <w:rPr>
                <w:rFonts w:ascii="Arial" w:hAnsi="Arial" w:cs="Arial"/>
                <w:sz w:val="14"/>
                <w:szCs w:val="14"/>
              </w:rPr>
              <w:t>CONTRATISTA</w:t>
            </w:r>
          </w:p>
        </w:tc>
        <w:tc>
          <w:tcPr>
            <w:tcW w:w="1277" w:type="dxa"/>
            <w:tcBorders>
              <w:top w:val="single" w:sz="4" w:space="0" w:color="000000"/>
              <w:left w:val="single" w:sz="4" w:space="0" w:color="000000"/>
              <w:bottom w:val="single" w:sz="4" w:space="0" w:color="000000"/>
              <w:right w:val="single" w:sz="4" w:space="0" w:color="000000"/>
            </w:tcBorders>
            <w:vAlign w:val="center"/>
            <w:hideMark/>
          </w:tcPr>
          <w:p w14:paraId="117DE78C" w14:textId="77777777" w:rsidR="007C687E" w:rsidRPr="0030059B" w:rsidRDefault="007C687E" w:rsidP="00F40D1F">
            <w:pPr>
              <w:tabs>
                <w:tab w:val="left" w:pos="0"/>
              </w:tabs>
              <w:jc w:val="both"/>
              <w:rPr>
                <w:rFonts w:ascii="Arial" w:hAnsi="Arial" w:cs="Arial"/>
                <w:sz w:val="14"/>
                <w:szCs w:val="14"/>
              </w:rPr>
            </w:pPr>
            <w:r w:rsidRPr="0030059B">
              <w:rPr>
                <w:rFonts w:ascii="Arial" w:hAnsi="Arial" w:cs="Arial"/>
                <w:sz w:val="14"/>
                <w:szCs w:val="14"/>
              </w:rPr>
              <w:t>VIGENTE POR EL TÉRMINO DE EJECUCIÓN DEL CONTRATO</w:t>
            </w:r>
          </w:p>
        </w:tc>
        <w:tc>
          <w:tcPr>
            <w:tcW w:w="2837" w:type="dxa"/>
            <w:tcBorders>
              <w:top w:val="single" w:sz="4" w:space="0" w:color="000000"/>
              <w:left w:val="single" w:sz="4" w:space="0" w:color="000000"/>
              <w:bottom w:val="single" w:sz="4" w:space="0" w:color="000000"/>
              <w:right w:val="single" w:sz="4" w:space="0" w:color="000000"/>
            </w:tcBorders>
            <w:vAlign w:val="center"/>
            <w:hideMark/>
          </w:tcPr>
          <w:p w14:paraId="262891FE" w14:textId="77777777" w:rsidR="007C687E" w:rsidRPr="0030059B" w:rsidRDefault="007C687E" w:rsidP="00F40D1F">
            <w:pPr>
              <w:tabs>
                <w:tab w:val="left" w:pos="426"/>
              </w:tabs>
              <w:jc w:val="both"/>
              <w:rPr>
                <w:rFonts w:ascii="Arial" w:eastAsia="MS Mincho" w:hAnsi="Arial" w:cs="Arial"/>
                <w:sz w:val="14"/>
                <w:szCs w:val="14"/>
              </w:rPr>
            </w:pPr>
            <w:r w:rsidRPr="0030059B">
              <w:rPr>
                <w:rFonts w:ascii="Arial" w:eastAsia="MS Mincho" w:hAnsi="Arial" w:cs="Arial"/>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26 DE MAYO DE 2015</w:t>
            </w:r>
          </w:p>
        </w:tc>
      </w:tr>
      <w:tr w:rsidR="007C687E" w:rsidRPr="0002619D" w14:paraId="79B27BE9" w14:textId="77777777" w:rsidTr="00F40D1F">
        <w:trPr>
          <w:trHeight w:val="555"/>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231EE61D"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GARANTIA UNICA</w:t>
            </w:r>
          </w:p>
        </w:tc>
        <w:tc>
          <w:tcPr>
            <w:tcW w:w="1135" w:type="dxa"/>
            <w:tcBorders>
              <w:top w:val="single" w:sz="4" w:space="0" w:color="000000"/>
              <w:left w:val="single" w:sz="4" w:space="0" w:color="000000"/>
              <w:bottom w:val="single" w:sz="4" w:space="0" w:color="000000"/>
              <w:right w:val="single" w:sz="4" w:space="0" w:color="000000"/>
            </w:tcBorders>
            <w:vAlign w:val="center"/>
          </w:tcPr>
          <w:p w14:paraId="736EB67B"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RIESGO OPERATIVO</w:t>
            </w:r>
          </w:p>
        </w:tc>
        <w:tc>
          <w:tcPr>
            <w:tcW w:w="1561" w:type="dxa"/>
            <w:tcBorders>
              <w:top w:val="single" w:sz="4" w:space="0" w:color="000000"/>
              <w:left w:val="single" w:sz="4" w:space="0" w:color="000000"/>
              <w:bottom w:val="single" w:sz="4" w:space="0" w:color="000000"/>
              <w:right w:val="single" w:sz="4" w:space="0" w:color="000000"/>
            </w:tcBorders>
            <w:vAlign w:val="center"/>
          </w:tcPr>
          <w:p w14:paraId="795B859D"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POLIZA DE TODO RIESGO DE MAQUINARIA Y EQUIPO (TRM O TREC)</w:t>
            </w:r>
          </w:p>
        </w:tc>
        <w:tc>
          <w:tcPr>
            <w:tcW w:w="1135" w:type="dxa"/>
            <w:tcBorders>
              <w:top w:val="single" w:sz="4" w:space="0" w:color="000000"/>
              <w:left w:val="single" w:sz="4" w:space="0" w:color="000000"/>
              <w:bottom w:val="single" w:sz="4" w:space="0" w:color="000000"/>
              <w:right w:val="single" w:sz="4" w:space="0" w:color="000000"/>
            </w:tcBorders>
            <w:vAlign w:val="center"/>
          </w:tcPr>
          <w:p w14:paraId="4721DED5"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CINCUENTA PORCIENTO (50%) DEL VALOR TOTAL DE LOS EQUIPOS</w:t>
            </w:r>
          </w:p>
        </w:tc>
        <w:tc>
          <w:tcPr>
            <w:tcW w:w="1276" w:type="dxa"/>
            <w:tcBorders>
              <w:top w:val="single" w:sz="4" w:space="0" w:color="000000"/>
              <w:left w:val="single" w:sz="4" w:space="0" w:color="000000"/>
              <w:bottom w:val="single" w:sz="4" w:space="0" w:color="000000"/>
              <w:right w:val="single" w:sz="4" w:space="0" w:color="000000"/>
            </w:tcBorders>
            <w:vAlign w:val="center"/>
          </w:tcPr>
          <w:p w14:paraId="796E6286"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CONTRATISTA</w:t>
            </w:r>
          </w:p>
        </w:tc>
        <w:tc>
          <w:tcPr>
            <w:tcW w:w="1277" w:type="dxa"/>
            <w:tcBorders>
              <w:top w:val="single" w:sz="4" w:space="0" w:color="000000"/>
              <w:left w:val="single" w:sz="4" w:space="0" w:color="000000"/>
              <w:bottom w:val="single" w:sz="4" w:space="0" w:color="000000"/>
              <w:right w:val="single" w:sz="4" w:space="0" w:color="000000"/>
            </w:tcBorders>
            <w:vAlign w:val="center"/>
          </w:tcPr>
          <w:p w14:paraId="1AC6A405" w14:textId="77777777" w:rsidR="007C687E" w:rsidRPr="0002619D" w:rsidRDefault="007C687E" w:rsidP="00F40D1F">
            <w:pPr>
              <w:jc w:val="center"/>
              <w:rPr>
                <w:rFonts w:ascii="Arial" w:hAnsi="Arial" w:cs="Arial"/>
                <w:color w:val="000000"/>
                <w:sz w:val="14"/>
                <w:szCs w:val="14"/>
                <w:lang w:eastAsia="es-CO"/>
              </w:rPr>
            </w:pPr>
            <w:r w:rsidRPr="0002619D">
              <w:rPr>
                <w:rFonts w:ascii="Arial" w:hAnsi="Arial" w:cs="Arial"/>
                <w:color w:val="000000"/>
                <w:sz w:val="14"/>
                <w:szCs w:val="14"/>
                <w:lang w:eastAsia="es-CO"/>
              </w:rPr>
              <w:t>VIGENTE POR UN TERMINO IGUAL A LA EJECUCIÓN DEL CONTRATO CUATRO (4) MESES MÁS</w:t>
            </w:r>
          </w:p>
        </w:tc>
        <w:tc>
          <w:tcPr>
            <w:tcW w:w="2837" w:type="dxa"/>
            <w:tcBorders>
              <w:top w:val="single" w:sz="4" w:space="0" w:color="000000"/>
              <w:left w:val="single" w:sz="4" w:space="0" w:color="000000"/>
              <w:bottom w:val="single" w:sz="4" w:space="0" w:color="000000"/>
              <w:right w:val="single" w:sz="4" w:space="0" w:color="000000"/>
            </w:tcBorders>
            <w:vAlign w:val="center"/>
          </w:tcPr>
          <w:p w14:paraId="518F18AD" w14:textId="77777777" w:rsidR="007C687E" w:rsidRPr="0002619D" w:rsidRDefault="007C687E" w:rsidP="00F40D1F">
            <w:pPr>
              <w:jc w:val="both"/>
              <w:rPr>
                <w:rFonts w:ascii="Arial" w:hAnsi="Arial" w:cs="Arial"/>
                <w:color w:val="000000"/>
                <w:sz w:val="14"/>
                <w:szCs w:val="14"/>
                <w:lang w:eastAsia="es-CO"/>
              </w:rPr>
            </w:pPr>
            <w:r w:rsidRPr="0002619D">
              <w:rPr>
                <w:rFonts w:ascii="Arial" w:hAnsi="Arial" w:cs="Arial"/>
                <w:color w:val="000000"/>
                <w:sz w:val="14"/>
                <w:szCs w:val="14"/>
                <w:lang w:eastAsia="es-CO"/>
              </w:rPr>
              <w:t xml:space="preserve">AMPARA EL RIESGO POR DAÑOS A LOS EQUIPOS Y/O MAQUINARIA QUQ PUEDAN PRESENTARSE EN LA EJECUCCION DEL CONTRATO POR SITUACIONES ACCIDENTALES, SUBITOS O DE IMPREVISTOS POR CAUSAS EXTERNAS O INTERNAS </w:t>
            </w:r>
          </w:p>
        </w:tc>
      </w:tr>
    </w:tbl>
    <w:p w14:paraId="6C8262C2" w14:textId="77777777" w:rsidR="007704E3" w:rsidRDefault="007704E3" w:rsidP="00B00920">
      <w:pPr>
        <w:rPr>
          <w:rFonts w:ascii="Arial" w:hAnsi="Arial" w:cs="Arial"/>
          <w:sz w:val="20"/>
          <w:szCs w:val="16"/>
        </w:rPr>
      </w:pPr>
    </w:p>
    <w:p w14:paraId="0BCB5F6E" w14:textId="77777777" w:rsidR="00B00920" w:rsidRDefault="00B00920" w:rsidP="007F119B">
      <w:pPr>
        <w:pStyle w:val="Prrafodelista"/>
        <w:numPr>
          <w:ilvl w:val="0"/>
          <w:numId w:val="25"/>
        </w:numPr>
        <w:jc w:val="both"/>
        <w:outlineLvl w:val="0"/>
        <w:rPr>
          <w:rFonts w:ascii="Arial" w:hAnsi="Arial" w:cs="Arial"/>
          <w:b/>
          <w:sz w:val="20"/>
          <w:szCs w:val="16"/>
        </w:rPr>
      </w:pPr>
      <w:r w:rsidRPr="000F1431">
        <w:rPr>
          <w:rFonts w:ascii="Arial" w:hAnsi="Arial" w:cs="Arial"/>
          <w:b/>
          <w:sz w:val="20"/>
          <w:szCs w:val="16"/>
        </w:rPr>
        <w:t>CLAUSULAS SANCIONATORIAS</w:t>
      </w:r>
    </w:p>
    <w:p w14:paraId="3A6B13DB" w14:textId="77777777" w:rsidR="00F764AF" w:rsidRPr="00816119" w:rsidRDefault="00F764AF" w:rsidP="00F764AF">
      <w:pPr>
        <w:pStyle w:val="Prrafodelista"/>
        <w:jc w:val="both"/>
        <w:outlineLvl w:val="0"/>
        <w:rPr>
          <w:rFonts w:ascii="Arial" w:hAnsi="Arial" w:cs="Arial"/>
          <w:b/>
          <w:sz w:val="20"/>
          <w:szCs w:val="16"/>
        </w:rPr>
      </w:pPr>
    </w:p>
    <w:tbl>
      <w:tblPr>
        <w:tblW w:w="102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3"/>
        <w:gridCol w:w="936"/>
        <w:gridCol w:w="12"/>
        <w:gridCol w:w="1423"/>
        <w:gridCol w:w="1423"/>
        <w:gridCol w:w="1267"/>
        <w:gridCol w:w="1898"/>
        <w:gridCol w:w="1898"/>
      </w:tblGrid>
      <w:tr w:rsidR="00B00920" w:rsidRPr="00100808" w14:paraId="35D631EA" w14:textId="77777777" w:rsidTr="00F764AF">
        <w:trPr>
          <w:trHeight w:val="311"/>
          <w:jc w:val="center"/>
        </w:trPr>
        <w:tc>
          <w:tcPr>
            <w:tcW w:w="1363" w:type="dxa"/>
            <w:shd w:val="clear" w:color="auto" w:fill="D9D9D9"/>
            <w:vAlign w:val="center"/>
          </w:tcPr>
          <w:p w14:paraId="1418B91C"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MECANISMO DE COBERTURA</w:t>
            </w:r>
          </w:p>
        </w:tc>
        <w:tc>
          <w:tcPr>
            <w:tcW w:w="948" w:type="dxa"/>
            <w:gridSpan w:val="2"/>
            <w:shd w:val="clear" w:color="auto" w:fill="D9D9D9"/>
            <w:vAlign w:val="center"/>
          </w:tcPr>
          <w:p w14:paraId="138218DA"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CLASE DE RIESGO</w:t>
            </w:r>
          </w:p>
        </w:tc>
        <w:tc>
          <w:tcPr>
            <w:tcW w:w="1423" w:type="dxa"/>
            <w:shd w:val="clear" w:color="auto" w:fill="D9D9D9"/>
            <w:vAlign w:val="center"/>
          </w:tcPr>
          <w:p w14:paraId="01002716"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TIPIFICACIÓN DE LOS RIESGOS</w:t>
            </w:r>
          </w:p>
        </w:tc>
        <w:tc>
          <w:tcPr>
            <w:tcW w:w="1423" w:type="dxa"/>
            <w:shd w:val="clear" w:color="auto" w:fill="D9D9D9"/>
            <w:vAlign w:val="center"/>
          </w:tcPr>
          <w:p w14:paraId="7DE819D5"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ESTIMACIÓN DEL RIESGO</w:t>
            </w:r>
          </w:p>
        </w:tc>
        <w:tc>
          <w:tcPr>
            <w:tcW w:w="1267" w:type="dxa"/>
            <w:shd w:val="clear" w:color="auto" w:fill="D9D9D9"/>
            <w:vAlign w:val="center"/>
          </w:tcPr>
          <w:p w14:paraId="4C33EBFA"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ASIGNACIÓN DEL RIESGO</w:t>
            </w:r>
          </w:p>
        </w:tc>
        <w:tc>
          <w:tcPr>
            <w:tcW w:w="1898" w:type="dxa"/>
            <w:shd w:val="clear" w:color="auto" w:fill="D9D9D9"/>
            <w:vAlign w:val="center"/>
          </w:tcPr>
          <w:p w14:paraId="7EF0B4E7"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VIGENCIA</w:t>
            </w:r>
          </w:p>
        </w:tc>
        <w:tc>
          <w:tcPr>
            <w:tcW w:w="1898" w:type="dxa"/>
            <w:shd w:val="clear" w:color="auto" w:fill="D9D9D9"/>
            <w:vAlign w:val="center"/>
          </w:tcPr>
          <w:p w14:paraId="7358EF03"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JUSTIFICACIÓN COBERTURA / VIGENCIA</w:t>
            </w:r>
          </w:p>
        </w:tc>
      </w:tr>
      <w:tr w:rsidR="00B00920" w:rsidRPr="00100808" w14:paraId="13574B52" w14:textId="77777777" w:rsidTr="00F764AF">
        <w:trPr>
          <w:trHeight w:val="1064"/>
          <w:jc w:val="center"/>
        </w:trPr>
        <w:tc>
          <w:tcPr>
            <w:tcW w:w="1363" w:type="dxa"/>
            <w:vAlign w:val="center"/>
          </w:tcPr>
          <w:p w14:paraId="7545A02B"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MULTA</w:t>
            </w:r>
          </w:p>
        </w:tc>
        <w:tc>
          <w:tcPr>
            <w:tcW w:w="936" w:type="dxa"/>
            <w:vAlign w:val="center"/>
          </w:tcPr>
          <w:p w14:paraId="0B1E7A60"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RIESGO JURÍDICO</w:t>
            </w:r>
          </w:p>
        </w:tc>
        <w:tc>
          <w:tcPr>
            <w:tcW w:w="1435" w:type="dxa"/>
            <w:gridSpan w:val="2"/>
            <w:vAlign w:val="center"/>
          </w:tcPr>
          <w:p w14:paraId="2B4965F4"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 xml:space="preserve">LA NO CONSTITUCIÓN DENTRO DEL TERMINO Y EN LA FORMA PREVISTA EN EL CONTRATO O EN ALGUNO DE SUS MODIFICATORIOS LA PÓLIZA DE GARANTÍA ÚNICA </w:t>
            </w:r>
          </w:p>
        </w:tc>
        <w:tc>
          <w:tcPr>
            <w:tcW w:w="1423" w:type="dxa"/>
            <w:vAlign w:val="center"/>
          </w:tcPr>
          <w:p w14:paraId="39D91A82"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MULTA CUYO VALOR SE LIQUIDARA CON BASE EN UN CERO PUNTO DOS (0.2%) DEL VALOR DEL CONTRATO</w:t>
            </w:r>
          </w:p>
        </w:tc>
        <w:tc>
          <w:tcPr>
            <w:tcW w:w="1267" w:type="dxa"/>
            <w:vAlign w:val="center"/>
          </w:tcPr>
          <w:p w14:paraId="58DAB109"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CONTRATISTA</w:t>
            </w:r>
          </w:p>
        </w:tc>
        <w:tc>
          <w:tcPr>
            <w:tcW w:w="1898" w:type="dxa"/>
            <w:vAlign w:val="center"/>
          </w:tcPr>
          <w:p w14:paraId="58C68EDE"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LA MULTA SE APLICARA POR CADA DÍA DE RETARDO Y HASTA POR DIEZ (10) DÍAS</w:t>
            </w:r>
          </w:p>
        </w:tc>
        <w:tc>
          <w:tcPr>
            <w:tcW w:w="1898" w:type="dxa"/>
            <w:vAlign w:val="center"/>
          </w:tcPr>
          <w:p w14:paraId="5463CA5E"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 xml:space="preserve">CUANDO EL CONTRATISTA NO CONSTITUYA DENTRO DEL TERMINO Y EN LA FORMA PREVISTA EN EL CONTRATO O EN ALGUNO DE SUS MODIFICATORIOS, A PÓLIZA DE GARANTÍA ÚNICA </w:t>
            </w:r>
          </w:p>
        </w:tc>
      </w:tr>
      <w:tr w:rsidR="00B00920" w:rsidRPr="00100808" w14:paraId="70CBE89A" w14:textId="77777777" w:rsidTr="00F764AF">
        <w:trPr>
          <w:trHeight w:val="326"/>
          <w:jc w:val="center"/>
        </w:trPr>
        <w:tc>
          <w:tcPr>
            <w:tcW w:w="1363" w:type="dxa"/>
            <w:vAlign w:val="center"/>
          </w:tcPr>
          <w:p w14:paraId="16F15418"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MULTA</w:t>
            </w:r>
          </w:p>
        </w:tc>
        <w:tc>
          <w:tcPr>
            <w:tcW w:w="936" w:type="dxa"/>
            <w:vAlign w:val="center"/>
          </w:tcPr>
          <w:p w14:paraId="4333E540"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RIESGO JURÍDICO</w:t>
            </w:r>
          </w:p>
        </w:tc>
        <w:tc>
          <w:tcPr>
            <w:tcW w:w="1435" w:type="dxa"/>
            <w:gridSpan w:val="2"/>
            <w:vAlign w:val="center"/>
          </w:tcPr>
          <w:p w14:paraId="38EE9B7F"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INCUMPLIMIENTO PARCIAL</w:t>
            </w:r>
          </w:p>
        </w:tc>
        <w:tc>
          <w:tcPr>
            <w:tcW w:w="1423" w:type="dxa"/>
            <w:vAlign w:val="center"/>
          </w:tcPr>
          <w:p w14:paraId="34D02969"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MULTAS CUYO VALOR SE LIQUIDARA CON BASE EN UN CERO PUNTO CINCO (0.5%) DEL VALOR DEJADO DE CUMPLIR O ENTREGAR</w:t>
            </w:r>
          </w:p>
        </w:tc>
        <w:tc>
          <w:tcPr>
            <w:tcW w:w="1267" w:type="dxa"/>
            <w:vAlign w:val="center"/>
          </w:tcPr>
          <w:p w14:paraId="30D1658E"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CONTRATISTA</w:t>
            </w:r>
          </w:p>
        </w:tc>
        <w:tc>
          <w:tcPr>
            <w:tcW w:w="1898" w:type="dxa"/>
            <w:vAlign w:val="center"/>
          </w:tcPr>
          <w:p w14:paraId="6C31CC34"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898" w:type="dxa"/>
            <w:vAlign w:val="center"/>
          </w:tcPr>
          <w:p w14:paraId="4D73DC01"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AMPARA LA MORA O INCUMPLIMIENTO PARCIAL DE ALGUNA OBLIGACIÓN DERIVADA DEL CONTRATO POR CAUSAS IMPUTABLES AL CONTRATISTA</w:t>
            </w:r>
          </w:p>
        </w:tc>
      </w:tr>
      <w:tr w:rsidR="00B00920" w:rsidRPr="00100808" w14:paraId="3C689B24" w14:textId="77777777" w:rsidTr="00F764AF">
        <w:trPr>
          <w:trHeight w:val="950"/>
          <w:jc w:val="center"/>
        </w:trPr>
        <w:tc>
          <w:tcPr>
            <w:tcW w:w="1363" w:type="dxa"/>
            <w:vAlign w:val="center"/>
          </w:tcPr>
          <w:p w14:paraId="59A75EC5"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CLAUSULA PENAL PECUNIARIA</w:t>
            </w:r>
          </w:p>
        </w:tc>
        <w:tc>
          <w:tcPr>
            <w:tcW w:w="936" w:type="dxa"/>
            <w:vAlign w:val="center"/>
          </w:tcPr>
          <w:p w14:paraId="04EB8B1B"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RIESGO JURÍDICO</w:t>
            </w:r>
          </w:p>
        </w:tc>
        <w:tc>
          <w:tcPr>
            <w:tcW w:w="1435" w:type="dxa"/>
            <w:gridSpan w:val="2"/>
            <w:vAlign w:val="center"/>
          </w:tcPr>
          <w:p w14:paraId="5B442E9F"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INCUMPLIMIENTO TOTAL DECLARATORIA DE CADUCIDAD</w:t>
            </w:r>
          </w:p>
        </w:tc>
        <w:tc>
          <w:tcPr>
            <w:tcW w:w="1423" w:type="dxa"/>
            <w:vAlign w:val="center"/>
          </w:tcPr>
          <w:p w14:paraId="61BD8338"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VEINTE POR CIENTO (20%) DEL VALOR TOTAL DEL CONTRATO</w:t>
            </w:r>
          </w:p>
        </w:tc>
        <w:tc>
          <w:tcPr>
            <w:tcW w:w="1267" w:type="dxa"/>
            <w:vAlign w:val="center"/>
          </w:tcPr>
          <w:p w14:paraId="3E5FE60B" w14:textId="77777777" w:rsidR="00B00920" w:rsidRPr="005D16D1" w:rsidRDefault="00B00920" w:rsidP="001A4429">
            <w:pPr>
              <w:ind w:left="-80" w:right="-66"/>
              <w:jc w:val="center"/>
              <w:rPr>
                <w:rFonts w:ascii="Arial" w:hAnsi="Arial" w:cs="Arial"/>
                <w:sz w:val="14"/>
                <w:szCs w:val="14"/>
              </w:rPr>
            </w:pPr>
            <w:r w:rsidRPr="005D16D1">
              <w:rPr>
                <w:rFonts w:ascii="Arial" w:hAnsi="Arial" w:cs="Arial"/>
                <w:sz w:val="14"/>
                <w:szCs w:val="14"/>
              </w:rPr>
              <w:t>CONTRATISTA</w:t>
            </w:r>
          </w:p>
        </w:tc>
        <w:tc>
          <w:tcPr>
            <w:tcW w:w="1898" w:type="dxa"/>
            <w:vAlign w:val="center"/>
          </w:tcPr>
          <w:p w14:paraId="000900A7"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EL VEINTE POR CIENTO (20%) DEL VALOR TOTAL DEL CONTRATO CUANDO SE TRATE DE INCUMPLIMIENTO TOTAL DEL CONTRATO Y PROPORCIONAL AL INCUMPLIMIENTO PARCIAL DEL CONTRATO</w:t>
            </w:r>
          </w:p>
        </w:tc>
        <w:tc>
          <w:tcPr>
            <w:tcW w:w="1898" w:type="dxa"/>
            <w:vAlign w:val="center"/>
          </w:tcPr>
          <w:p w14:paraId="746AB32C" w14:textId="77777777" w:rsidR="00B00920" w:rsidRPr="005D16D1" w:rsidRDefault="00B00920" w:rsidP="001A4429">
            <w:pPr>
              <w:ind w:left="-80" w:right="-66"/>
              <w:jc w:val="both"/>
              <w:rPr>
                <w:rFonts w:ascii="Arial" w:hAnsi="Arial" w:cs="Arial"/>
                <w:sz w:val="14"/>
                <w:szCs w:val="14"/>
              </w:rPr>
            </w:pPr>
            <w:r w:rsidRPr="005D16D1">
              <w:rPr>
                <w:rFonts w:ascii="Arial" w:hAnsi="Arial" w:cs="Arial"/>
                <w:sz w:val="14"/>
                <w:szCs w:val="14"/>
              </w:rPr>
              <w:t>AMPARA EL INCUMPLIMIENTO PARCIAL O DEFINITIVO DEL CONTRATO POR PARTE DEL CONTRATISTA , SE BUSCA EL PAGO PARCIAL Y DEFINITIVO DE LOS PERJUICIOS QUE SE CAUSEN A LA ENTIDAD</w:t>
            </w:r>
          </w:p>
        </w:tc>
      </w:tr>
    </w:tbl>
    <w:p w14:paraId="14149ACF" w14:textId="03571D14" w:rsidR="00B00920" w:rsidRDefault="00B00920" w:rsidP="00B16352">
      <w:pPr>
        <w:rPr>
          <w:rFonts w:ascii="Arial" w:hAnsi="Arial" w:cs="Arial"/>
          <w:b/>
          <w:sz w:val="20"/>
          <w:szCs w:val="20"/>
          <w:highlight w:val="yellow"/>
        </w:rPr>
      </w:pPr>
    </w:p>
    <w:p w14:paraId="40034AE1" w14:textId="77777777" w:rsidR="005D16D1" w:rsidRDefault="005D16D1" w:rsidP="00B16352">
      <w:pPr>
        <w:rPr>
          <w:rFonts w:ascii="Arial" w:hAnsi="Arial" w:cs="Arial"/>
          <w:b/>
          <w:sz w:val="20"/>
          <w:szCs w:val="20"/>
          <w:highlight w:val="yellow"/>
        </w:rPr>
      </w:pPr>
    </w:p>
    <w:p w14:paraId="7583ABCC" w14:textId="77777777" w:rsidR="00B00920" w:rsidRDefault="00B00920" w:rsidP="00816119">
      <w:pPr>
        <w:ind w:left="-567" w:right="-284"/>
        <w:rPr>
          <w:rFonts w:ascii="Arial" w:hAnsi="Arial" w:cs="Arial"/>
          <w:b/>
          <w:sz w:val="21"/>
          <w:szCs w:val="21"/>
        </w:rPr>
      </w:pPr>
      <w:r w:rsidRPr="00816119">
        <w:rPr>
          <w:rFonts w:ascii="Arial" w:hAnsi="Arial" w:cs="Arial"/>
          <w:b/>
          <w:sz w:val="21"/>
          <w:szCs w:val="21"/>
        </w:rPr>
        <w:lastRenderedPageBreak/>
        <w:t xml:space="preserve">MATRIZ DE RIESGOS </w:t>
      </w:r>
    </w:p>
    <w:p w14:paraId="23E711D3" w14:textId="77777777" w:rsidR="007704E3" w:rsidRPr="00816119" w:rsidRDefault="007704E3" w:rsidP="00816119">
      <w:pPr>
        <w:ind w:left="-567" w:right="-284"/>
        <w:rPr>
          <w:rFonts w:ascii="Arial" w:hAnsi="Arial" w:cs="Arial"/>
          <w:b/>
          <w:sz w:val="21"/>
          <w:szCs w:val="21"/>
        </w:rPr>
      </w:pPr>
    </w:p>
    <w:p w14:paraId="57629E94" w14:textId="77777777" w:rsidR="00B00920" w:rsidRPr="00050DA0" w:rsidRDefault="00B00920" w:rsidP="00B00920">
      <w:pPr>
        <w:pStyle w:val="Default"/>
        <w:ind w:left="-567" w:right="-284"/>
        <w:jc w:val="both"/>
        <w:rPr>
          <w:rFonts w:ascii="Arial" w:hAnsi="Arial" w:cs="Arial"/>
          <w:color w:val="auto"/>
          <w:sz w:val="20"/>
          <w:szCs w:val="20"/>
        </w:rPr>
      </w:pPr>
      <w:r w:rsidRPr="00050DA0">
        <w:rPr>
          <w:rFonts w:ascii="Arial" w:hAnsi="Arial" w:cs="Arial"/>
          <w:color w:val="auto"/>
          <w:sz w:val="20"/>
          <w:szCs w:val="20"/>
        </w:rPr>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050DA0">
        <w:rPr>
          <w:rFonts w:ascii="Arial" w:eastAsia="HelveticaNeue-Light" w:hAnsi="Arial" w:cs="Arial"/>
          <w:color w:val="auto"/>
          <w:sz w:val="20"/>
          <w:szCs w:val="20"/>
        </w:rPr>
        <w:t>Riesgos Propios, Riesgos comunes a sus Procesos de Contratación y los Riesgos del Proceso de Contratación en particular</w:t>
      </w:r>
      <w:r w:rsidRPr="00050DA0">
        <w:rPr>
          <w:rFonts w:ascii="Arial" w:hAnsi="Arial" w:cs="Arial"/>
          <w:color w:val="auto"/>
          <w:sz w:val="20"/>
          <w:szCs w:val="20"/>
        </w:rPr>
        <w:t xml:space="preserve">. </w:t>
      </w:r>
    </w:p>
    <w:p w14:paraId="7D6A7C23" w14:textId="77777777" w:rsidR="00B00920" w:rsidRPr="00050DA0" w:rsidRDefault="00B00920" w:rsidP="00B00920">
      <w:pPr>
        <w:pStyle w:val="Default"/>
        <w:ind w:left="-567" w:right="-284"/>
        <w:jc w:val="both"/>
        <w:rPr>
          <w:rFonts w:ascii="Arial" w:hAnsi="Arial" w:cs="Arial"/>
          <w:color w:val="auto"/>
          <w:sz w:val="20"/>
          <w:szCs w:val="20"/>
        </w:rPr>
      </w:pPr>
    </w:p>
    <w:p w14:paraId="79294BE3" w14:textId="77777777" w:rsidR="00B00920" w:rsidRPr="00050DA0" w:rsidRDefault="00B00920" w:rsidP="00B00920">
      <w:pPr>
        <w:pStyle w:val="Default"/>
        <w:ind w:left="-567" w:right="-284"/>
        <w:jc w:val="both"/>
        <w:rPr>
          <w:rFonts w:ascii="Arial" w:hAnsi="Arial" w:cs="Arial"/>
          <w:color w:val="auto"/>
          <w:sz w:val="20"/>
          <w:szCs w:val="20"/>
        </w:rPr>
      </w:pPr>
      <w:r w:rsidRPr="00050DA0">
        <w:rPr>
          <w:rFonts w:ascii="Arial" w:hAnsi="Arial" w:cs="Arial"/>
          <w:color w:val="auto"/>
          <w:sz w:val="20"/>
          <w:szCs w:val="20"/>
        </w:rPr>
        <w:t xml:space="preserve">Por lo anterior, se toman en cuenta las circunstancias de tiempo, modo, lugar y aspectos de tipo comercial, de operación,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050DA0">
        <w:rPr>
          <w:rFonts w:ascii="Arial" w:eastAsia="HelveticaNeue-Light" w:hAnsi="Arial" w:cs="Arial"/>
          <w:color w:val="auto"/>
          <w:sz w:val="20"/>
          <w:szCs w:val="20"/>
        </w:rPr>
        <w:t xml:space="preserve">(a) La capacidad de la Entidad, entendida como la disponibilidad de recursos (b) Los incidentes que alteren la ejecución del contrato; (c) La eficacia del Proceso de Contratación; y en el evento de </w:t>
      </w:r>
      <w:r w:rsidRPr="00050DA0">
        <w:rPr>
          <w:rFonts w:ascii="Arial" w:hAnsi="Arial" w:cs="Arial"/>
          <w:color w:val="auto"/>
          <w:sz w:val="20"/>
          <w:szCs w:val="20"/>
        </w:rPr>
        <w:t>materializarse, determinar el tratamiento, soluciones y el costo que conlleven y que deban tenerse en cuenta para la elaboración de propuestas por parte de la Entidad para efectos presupuestales.</w:t>
      </w:r>
    </w:p>
    <w:p w14:paraId="4051495D" w14:textId="77777777" w:rsidR="00B00920" w:rsidRPr="00050DA0" w:rsidRDefault="00B00920" w:rsidP="00B00920">
      <w:pPr>
        <w:pStyle w:val="Default"/>
        <w:ind w:left="-567" w:right="-284"/>
        <w:jc w:val="both"/>
        <w:rPr>
          <w:rFonts w:ascii="Arial" w:eastAsia="HelveticaNeue-Light" w:hAnsi="Arial" w:cs="Arial"/>
          <w:color w:val="auto"/>
          <w:sz w:val="20"/>
          <w:szCs w:val="20"/>
        </w:rPr>
      </w:pPr>
    </w:p>
    <w:p w14:paraId="09783F0B" w14:textId="77777777" w:rsidR="00106C98" w:rsidRPr="00050DA0" w:rsidRDefault="00B00920" w:rsidP="00672625">
      <w:pPr>
        <w:adjustRightInd w:val="0"/>
        <w:ind w:left="-567" w:right="-284"/>
        <w:jc w:val="both"/>
        <w:rPr>
          <w:rFonts w:ascii="Arial" w:hAnsi="Arial" w:cs="Arial"/>
          <w:sz w:val="20"/>
          <w:szCs w:val="20"/>
        </w:rPr>
      </w:pPr>
      <w:r w:rsidRPr="00050DA0">
        <w:rPr>
          <w:rFonts w:ascii="Arial" w:hAnsi="Arial" w:cs="Arial"/>
          <w:sz w:val="20"/>
          <w:szCs w:val="20"/>
        </w:rPr>
        <w:t xml:space="preserve">De acuerdo al “Manual para la Identificación y Cobertura de los Riesgos en los Procesos de Contratación” de la </w:t>
      </w:r>
      <w:r w:rsidRPr="00050DA0">
        <w:rPr>
          <w:rFonts w:ascii="Arial" w:hAnsi="Arial" w:cs="Arial"/>
          <w:b/>
          <w:sz w:val="20"/>
          <w:szCs w:val="20"/>
        </w:rPr>
        <w:t>Agencia Colombia Compra Eficiente</w:t>
      </w:r>
      <w:r w:rsidRPr="00050DA0">
        <w:rPr>
          <w:rFonts w:ascii="Arial" w:hAnsi="Arial" w:cs="Arial"/>
          <w:sz w:val="20"/>
          <w:szCs w:val="20"/>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r w:rsidRPr="00050DA0">
        <w:rPr>
          <w:rFonts w:ascii="Arial" w:hAnsi="Arial" w:cs="Arial"/>
          <w:sz w:val="20"/>
          <w:szCs w:val="20"/>
        </w:rPr>
        <w:tab/>
      </w:r>
    </w:p>
    <w:p w14:paraId="225C2A53" w14:textId="77777777" w:rsidR="00050DA0" w:rsidRDefault="00050DA0" w:rsidP="00DD1274">
      <w:pPr>
        <w:jc w:val="center"/>
        <w:rPr>
          <w:rFonts w:ascii="Arial" w:hAnsi="Arial" w:cs="Arial"/>
          <w:b/>
          <w:sz w:val="20"/>
          <w:szCs w:val="20"/>
        </w:rPr>
      </w:pPr>
    </w:p>
    <w:p w14:paraId="65173CB2" w14:textId="157AC820" w:rsidR="00D57C43" w:rsidRDefault="00C4662E" w:rsidP="00DD1274">
      <w:pPr>
        <w:jc w:val="center"/>
        <w:rPr>
          <w:rFonts w:ascii="Arial" w:hAnsi="Arial" w:cs="Arial"/>
          <w:b/>
          <w:sz w:val="20"/>
          <w:szCs w:val="20"/>
        </w:rPr>
      </w:pPr>
      <w:r w:rsidRPr="00DD1274">
        <w:rPr>
          <w:rFonts w:ascii="Arial" w:hAnsi="Arial" w:cs="Arial"/>
          <w:b/>
          <w:sz w:val="20"/>
          <w:szCs w:val="20"/>
        </w:rPr>
        <w:t>ANÁLISIS DEL RIESGO Y LA FORMA DE MITIGARLO</w:t>
      </w:r>
    </w:p>
    <w:p w14:paraId="47805F3E" w14:textId="77777777" w:rsidR="00E3274D" w:rsidRDefault="00E3274D" w:rsidP="00DD1274">
      <w:pPr>
        <w:jc w:val="center"/>
        <w:rPr>
          <w:rFonts w:ascii="Arial" w:hAnsi="Arial" w:cs="Arial"/>
          <w:b/>
          <w:sz w:val="20"/>
          <w:szCs w:val="20"/>
        </w:rPr>
      </w:pPr>
    </w:p>
    <w:tbl>
      <w:tblPr>
        <w:tblW w:w="10771" w:type="dxa"/>
        <w:jc w:val="center"/>
        <w:tblLayout w:type="fixed"/>
        <w:tblCellMar>
          <w:left w:w="70" w:type="dxa"/>
          <w:right w:w="70" w:type="dxa"/>
        </w:tblCellMar>
        <w:tblLook w:val="04A0" w:firstRow="1" w:lastRow="0" w:firstColumn="1" w:lastColumn="0" w:noHBand="0" w:noVBand="1"/>
      </w:tblPr>
      <w:tblGrid>
        <w:gridCol w:w="305"/>
        <w:gridCol w:w="297"/>
        <w:gridCol w:w="299"/>
        <w:gridCol w:w="299"/>
        <w:gridCol w:w="1085"/>
        <w:gridCol w:w="590"/>
        <w:gridCol w:w="1033"/>
        <w:gridCol w:w="275"/>
        <w:gridCol w:w="166"/>
        <w:gridCol w:w="293"/>
        <w:gridCol w:w="885"/>
        <w:gridCol w:w="293"/>
        <w:gridCol w:w="737"/>
        <w:gridCol w:w="256"/>
        <w:gridCol w:w="166"/>
        <w:gridCol w:w="221"/>
        <w:gridCol w:w="212"/>
        <w:gridCol w:w="295"/>
        <w:gridCol w:w="590"/>
        <w:gridCol w:w="441"/>
        <w:gridCol w:w="399"/>
        <w:gridCol w:w="632"/>
        <w:gridCol w:w="972"/>
        <w:gridCol w:w="30"/>
      </w:tblGrid>
      <w:tr w:rsidR="007C687E" w:rsidRPr="0002619D" w14:paraId="55095FBB" w14:textId="77777777" w:rsidTr="007C687E">
        <w:trPr>
          <w:trHeight w:val="313"/>
          <w:jc w:val="center"/>
        </w:trPr>
        <w:tc>
          <w:tcPr>
            <w:tcW w:w="10771" w:type="dxa"/>
            <w:gridSpan w:val="24"/>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14:paraId="7C86A8D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MATRIZ DE RIESGOS DEL PROCESO DE CONTRATACIÓN</w:t>
            </w:r>
          </w:p>
        </w:tc>
      </w:tr>
      <w:tr w:rsidR="007C687E" w:rsidRPr="0002619D" w14:paraId="71C70186" w14:textId="77777777" w:rsidTr="007C687E">
        <w:trPr>
          <w:gridAfter w:val="1"/>
          <w:wAfter w:w="27" w:type="dxa"/>
          <w:trHeight w:val="644"/>
          <w:jc w:val="center"/>
        </w:trPr>
        <w:tc>
          <w:tcPr>
            <w:tcW w:w="306" w:type="dxa"/>
            <w:vMerge w:val="restart"/>
            <w:tcBorders>
              <w:top w:val="nil"/>
              <w:left w:val="single" w:sz="8" w:space="0" w:color="auto"/>
              <w:bottom w:val="single" w:sz="8" w:space="0" w:color="000000"/>
              <w:right w:val="single" w:sz="8" w:space="0" w:color="auto"/>
            </w:tcBorders>
            <w:shd w:val="clear" w:color="000000" w:fill="808080"/>
            <w:vAlign w:val="center"/>
            <w:hideMark/>
          </w:tcPr>
          <w:p w14:paraId="63AA785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298"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DD7F25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clase</w:t>
            </w:r>
          </w:p>
        </w:tc>
        <w:tc>
          <w:tcPr>
            <w:tcW w:w="30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007968D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Fuente </w:t>
            </w:r>
          </w:p>
        </w:tc>
        <w:tc>
          <w:tcPr>
            <w:tcW w:w="299"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4CB813D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Etapa</w:t>
            </w:r>
          </w:p>
        </w:tc>
        <w:tc>
          <w:tcPr>
            <w:tcW w:w="108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4CDEE69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Tipo</w:t>
            </w:r>
          </w:p>
        </w:tc>
        <w:tc>
          <w:tcPr>
            <w:tcW w:w="59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E421E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Descripción</w:t>
            </w:r>
          </w:p>
        </w:tc>
        <w:tc>
          <w:tcPr>
            <w:tcW w:w="1033"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9A5864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Consecuencia de la ocurrencia del evento</w:t>
            </w:r>
          </w:p>
        </w:tc>
        <w:tc>
          <w:tcPr>
            <w:tcW w:w="27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0E1D34C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Probabilidad</w:t>
            </w:r>
          </w:p>
        </w:tc>
        <w:tc>
          <w:tcPr>
            <w:tcW w:w="16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17E67C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Impacto</w:t>
            </w:r>
          </w:p>
        </w:tc>
        <w:tc>
          <w:tcPr>
            <w:tcW w:w="293"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95EDFB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Calificación total</w:t>
            </w:r>
          </w:p>
        </w:tc>
        <w:tc>
          <w:tcPr>
            <w:tcW w:w="88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07B9DE8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Prioridad</w:t>
            </w:r>
          </w:p>
        </w:tc>
        <w:tc>
          <w:tcPr>
            <w:tcW w:w="293" w:type="dxa"/>
            <w:vMerge w:val="restart"/>
            <w:tcBorders>
              <w:top w:val="nil"/>
              <w:left w:val="single" w:sz="8" w:space="0" w:color="auto"/>
              <w:bottom w:val="single" w:sz="8" w:space="0" w:color="000000"/>
              <w:right w:val="single" w:sz="8" w:space="0" w:color="auto"/>
            </w:tcBorders>
            <w:textDirection w:val="btLr"/>
            <w:vAlign w:val="center"/>
            <w:hideMark/>
          </w:tcPr>
          <w:p w14:paraId="0099BEF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 quién se le asigna?</w:t>
            </w:r>
          </w:p>
        </w:tc>
        <w:tc>
          <w:tcPr>
            <w:tcW w:w="737" w:type="dxa"/>
            <w:vMerge w:val="restart"/>
            <w:tcBorders>
              <w:top w:val="nil"/>
              <w:left w:val="single" w:sz="8" w:space="0" w:color="auto"/>
              <w:bottom w:val="single" w:sz="8" w:space="0" w:color="000000"/>
              <w:right w:val="nil"/>
            </w:tcBorders>
            <w:textDirection w:val="btLr"/>
            <w:vAlign w:val="center"/>
            <w:hideMark/>
          </w:tcPr>
          <w:p w14:paraId="2540349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Tratamiento/controles a ser implementados</w:t>
            </w:r>
          </w:p>
        </w:tc>
        <w:tc>
          <w:tcPr>
            <w:tcW w:w="855" w:type="dxa"/>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2B2D7DE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Impacto después del tratamiento</w:t>
            </w:r>
          </w:p>
        </w:tc>
        <w:tc>
          <w:tcPr>
            <w:tcW w:w="295" w:type="dxa"/>
            <w:vMerge w:val="restart"/>
            <w:tcBorders>
              <w:top w:val="nil"/>
              <w:left w:val="nil"/>
              <w:bottom w:val="single" w:sz="8" w:space="0" w:color="000000"/>
              <w:right w:val="single" w:sz="8" w:space="0" w:color="auto"/>
            </w:tcBorders>
            <w:textDirection w:val="btLr"/>
            <w:vAlign w:val="center"/>
            <w:hideMark/>
          </w:tcPr>
          <w:p w14:paraId="0B4433D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¿Afecta el equilibrio económico del contrato?</w:t>
            </w:r>
          </w:p>
        </w:tc>
        <w:tc>
          <w:tcPr>
            <w:tcW w:w="590" w:type="dxa"/>
            <w:vMerge w:val="restart"/>
            <w:tcBorders>
              <w:top w:val="nil"/>
              <w:left w:val="single" w:sz="8" w:space="0" w:color="auto"/>
              <w:bottom w:val="single" w:sz="8" w:space="0" w:color="000000"/>
              <w:right w:val="single" w:sz="8" w:space="0" w:color="auto"/>
            </w:tcBorders>
            <w:textDirection w:val="btLr"/>
            <w:vAlign w:val="center"/>
            <w:hideMark/>
          </w:tcPr>
          <w:p w14:paraId="5284A4C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Persona responsable por implementar el tratamiento</w:t>
            </w:r>
          </w:p>
        </w:tc>
        <w:tc>
          <w:tcPr>
            <w:tcW w:w="441" w:type="dxa"/>
            <w:vMerge w:val="restart"/>
            <w:tcBorders>
              <w:top w:val="nil"/>
              <w:left w:val="single" w:sz="8" w:space="0" w:color="auto"/>
              <w:bottom w:val="single" w:sz="8" w:space="0" w:color="000000"/>
              <w:right w:val="single" w:sz="8" w:space="0" w:color="auto"/>
            </w:tcBorders>
            <w:textDirection w:val="btLr"/>
            <w:vAlign w:val="center"/>
            <w:hideMark/>
          </w:tcPr>
          <w:p w14:paraId="45B2C2F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Fecha estimada en que se inicia el tratamiento</w:t>
            </w:r>
          </w:p>
        </w:tc>
        <w:tc>
          <w:tcPr>
            <w:tcW w:w="399" w:type="dxa"/>
            <w:vMerge w:val="restart"/>
            <w:tcBorders>
              <w:top w:val="nil"/>
              <w:left w:val="single" w:sz="8" w:space="0" w:color="auto"/>
              <w:bottom w:val="single" w:sz="8" w:space="0" w:color="000000"/>
              <w:right w:val="nil"/>
            </w:tcBorders>
            <w:textDirection w:val="btLr"/>
            <w:vAlign w:val="center"/>
            <w:hideMark/>
          </w:tcPr>
          <w:p w14:paraId="75EF781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Fecha estimada en que se completa el tratamiento</w:t>
            </w:r>
          </w:p>
        </w:tc>
        <w:tc>
          <w:tcPr>
            <w:tcW w:w="1604" w:type="dxa"/>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7EDFFBA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Monitoreo y revisión</w:t>
            </w:r>
          </w:p>
        </w:tc>
      </w:tr>
      <w:tr w:rsidR="007C687E" w:rsidRPr="0002619D" w14:paraId="4B3ED767" w14:textId="77777777" w:rsidTr="005D16D1">
        <w:trPr>
          <w:gridAfter w:val="1"/>
          <w:wAfter w:w="30" w:type="dxa"/>
          <w:trHeight w:val="2721"/>
          <w:jc w:val="center"/>
        </w:trPr>
        <w:tc>
          <w:tcPr>
            <w:tcW w:w="306" w:type="dxa"/>
            <w:vMerge/>
            <w:tcBorders>
              <w:top w:val="nil"/>
              <w:left w:val="single" w:sz="8" w:space="0" w:color="auto"/>
              <w:bottom w:val="single" w:sz="8" w:space="0" w:color="000000"/>
              <w:right w:val="single" w:sz="8" w:space="0" w:color="auto"/>
            </w:tcBorders>
            <w:vAlign w:val="center"/>
            <w:hideMark/>
          </w:tcPr>
          <w:p w14:paraId="7A925E3F" w14:textId="77777777" w:rsidR="007C687E" w:rsidRPr="0002619D" w:rsidRDefault="007C687E" w:rsidP="00F40D1F">
            <w:pPr>
              <w:rPr>
                <w:rFonts w:ascii="Arial" w:hAnsi="Arial" w:cs="Arial"/>
                <w:color w:val="000000"/>
                <w:sz w:val="14"/>
                <w:szCs w:val="14"/>
              </w:rPr>
            </w:pPr>
          </w:p>
        </w:tc>
        <w:tc>
          <w:tcPr>
            <w:tcW w:w="298" w:type="dxa"/>
            <w:vMerge/>
            <w:tcBorders>
              <w:top w:val="nil"/>
              <w:left w:val="single" w:sz="8" w:space="0" w:color="auto"/>
              <w:bottom w:val="single" w:sz="8" w:space="0" w:color="000000"/>
              <w:right w:val="single" w:sz="8" w:space="0" w:color="auto"/>
            </w:tcBorders>
            <w:vAlign w:val="center"/>
            <w:hideMark/>
          </w:tcPr>
          <w:p w14:paraId="5C369EBB" w14:textId="77777777" w:rsidR="007C687E" w:rsidRPr="0002619D" w:rsidRDefault="007C687E" w:rsidP="00F40D1F">
            <w:pPr>
              <w:rPr>
                <w:rFonts w:ascii="Arial" w:hAnsi="Arial" w:cs="Arial"/>
                <w:color w:val="000000"/>
                <w:sz w:val="14"/>
                <w:szCs w:val="14"/>
              </w:rPr>
            </w:pPr>
          </w:p>
        </w:tc>
        <w:tc>
          <w:tcPr>
            <w:tcW w:w="300" w:type="dxa"/>
            <w:vMerge/>
            <w:tcBorders>
              <w:top w:val="nil"/>
              <w:left w:val="single" w:sz="8" w:space="0" w:color="auto"/>
              <w:bottom w:val="single" w:sz="8" w:space="0" w:color="000000"/>
              <w:right w:val="single" w:sz="8" w:space="0" w:color="auto"/>
            </w:tcBorders>
            <w:vAlign w:val="center"/>
            <w:hideMark/>
          </w:tcPr>
          <w:p w14:paraId="367451E9" w14:textId="77777777" w:rsidR="007C687E" w:rsidRPr="0002619D" w:rsidRDefault="007C687E" w:rsidP="00F40D1F">
            <w:pPr>
              <w:rPr>
                <w:rFonts w:ascii="Arial" w:hAnsi="Arial" w:cs="Arial"/>
                <w:color w:val="000000"/>
                <w:sz w:val="14"/>
                <w:szCs w:val="14"/>
              </w:rPr>
            </w:pPr>
          </w:p>
        </w:tc>
        <w:tc>
          <w:tcPr>
            <w:tcW w:w="299" w:type="dxa"/>
            <w:vMerge/>
            <w:tcBorders>
              <w:top w:val="nil"/>
              <w:left w:val="single" w:sz="8" w:space="0" w:color="auto"/>
              <w:bottom w:val="single" w:sz="8" w:space="0" w:color="000000"/>
              <w:right w:val="single" w:sz="8" w:space="0" w:color="auto"/>
            </w:tcBorders>
            <w:vAlign w:val="center"/>
            <w:hideMark/>
          </w:tcPr>
          <w:p w14:paraId="277739A7" w14:textId="77777777" w:rsidR="007C687E" w:rsidRPr="0002619D" w:rsidRDefault="007C687E" w:rsidP="00F40D1F">
            <w:pPr>
              <w:rPr>
                <w:rFonts w:ascii="Arial" w:hAnsi="Arial" w:cs="Arial"/>
                <w:color w:val="000000"/>
                <w:sz w:val="14"/>
                <w:szCs w:val="14"/>
              </w:rPr>
            </w:pPr>
          </w:p>
        </w:tc>
        <w:tc>
          <w:tcPr>
            <w:tcW w:w="1085" w:type="dxa"/>
            <w:vMerge/>
            <w:tcBorders>
              <w:top w:val="nil"/>
              <w:left w:val="single" w:sz="8" w:space="0" w:color="auto"/>
              <w:bottom w:val="single" w:sz="8" w:space="0" w:color="000000"/>
              <w:right w:val="single" w:sz="8" w:space="0" w:color="auto"/>
            </w:tcBorders>
            <w:vAlign w:val="center"/>
            <w:hideMark/>
          </w:tcPr>
          <w:p w14:paraId="23EB85A0" w14:textId="77777777" w:rsidR="007C687E" w:rsidRPr="0002619D" w:rsidRDefault="007C687E" w:rsidP="00F40D1F">
            <w:pPr>
              <w:rPr>
                <w:rFonts w:ascii="Arial" w:hAnsi="Arial" w:cs="Arial"/>
                <w:color w:val="000000"/>
                <w:sz w:val="14"/>
                <w:szCs w:val="14"/>
              </w:rPr>
            </w:pPr>
          </w:p>
        </w:tc>
        <w:tc>
          <w:tcPr>
            <w:tcW w:w="590" w:type="dxa"/>
            <w:vMerge/>
            <w:tcBorders>
              <w:top w:val="nil"/>
              <w:left w:val="single" w:sz="8" w:space="0" w:color="auto"/>
              <w:bottom w:val="single" w:sz="8" w:space="0" w:color="000000"/>
              <w:right w:val="single" w:sz="8" w:space="0" w:color="auto"/>
            </w:tcBorders>
            <w:vAlign w:val="center"/>
            <w:hideMark/>
          </w:tcPr>
          <w:p w14:paraId="1D720951" w14:textId="77777777" w:rsidR="007C687E" w:rsidRPr="0002619D" w:rsidRDefault="007C687E" w:rsidP="00F40D1F">
            <w:pPr>
              <w:rPr>
                <w:rFonts w:ascii="Arial" w:hAnsi="Arial" w:cs="Arial"/>
                <w:color w:val="000000"/>
                <w:sz w:val="14"/>
                <w:szCs w:val="14"/>
              </w:rPr>
            </w:pPr>
          </w:p>
        </w:tc>
        <w:tc>
          <w:tcPr>
            <w:tcW w:w="1033" w:type="dxa"/>
            <w:vMerge/>
            <w:tcBorders>
              <w:top w:val="nil"/>
              <w:left w:val="single" w:sz="8" w:space="0" w:color="auto"/>
              <w:bottom w:val="single" w:sz="8" w:space="0" w:color="000000"/>
              <w:right w:val="single" w:sz="8" w:space="0" w:color="auto"/>
            </w:tcBorders>
            <w:vAlign w:val="center"/>
            <w:hideMark/>
          </w:tcPr>
          <w:p w14:paraId="3ADC3920" w14:textId="77777777" w:rsidR="007C687E" w:rsidRPr="0002619D" w:rsidRDefault="007C687E" w:rsidP="00F40D1F">
            <w:pPr>
              <w:rPr>
                <w:rFonts w:ascii="Arial" w:hAnsi="Arial" w:cs="Arial"/>
                <w:color w:val="000000"/>
                <w:sz w:val="14"/>
                <w:szCs w:val="14"/>
              </w:rPr>
            </w:pPr>
          </w:p>
        </w:tc>
        <w:tc>
          <w:tcPr>
            <w:tcW w:w="275" w:type="dxa"/>
            <w:vMerge/>
            <w:tcBorders>
              <w:top w:val="nil"/>
              <w:left w:val="single" w:sz="8" w:space="0" w:color="auto"/>
              <w:bottom w:val="single" w:sz="8" w:space="0" w:color="000000"/>
              <w:right w:val="single" w:sz="8" w:space="0" w:color="auto"/>
            </w:tcBorders>
            <w:vAlign w:val="center"/>
            <w:hideMark/>
          </w:tcPr>
          <w:p w14:paraId="2D884C27" w14:textId="77777777" w:rsidR="007C687E" w:rsidRPr="0002619D" w:rsidRDefault="007C687E" w:rsidP="00F40D1F">
            <w:pPr>
              <w:rPr>
                <w:rFonts w:ascii="Arial" w:hAnsi="Arial" w:cs="Arial"/>
                <w:color w:val="000000"/>
                <w:sz w:val="14"/>
                <w:szCs w:val="14"/>
              </w:rPr>
            </w:pPr>
          </w:p>
        </w:tc>
        <w:tc>
          <w:tcPr>
            <w:tcW w:w="166" w:type="dxa"/>
            <w:vMerge/>
            <w:tcBorders>
              <w:top w:val="nil"/>
              <w:left w:val="single" w:sz="8" w:space="0" w:color="auto"/>
              <w:bottom w:val="single" w:sz="8" w:space="0" w:color="000000"/>
              <w:right w:val="single" w:sz="8" w:space="0" w:color="auto"/>
            </w:tcBorders>
            <w:vAlign w:val="center"/>
            <w:hideMark/>
          </w:tcPr>
          <w:p w14:paraId="60DE519A" w14:textId="77777777" w:rsidR="007C687E" w:rsidRPr="0002619D" w:rsidRDefault="007C687E" w:rsidP="00F40D1F">
            <w:pPr>
              <w:rPr>
                <w:rFonts w:ascii="Arial" w:hAnsi="Arial" w:cs="Arial"/>
                <w:color w:val="000000"/>
                <w:sz w:val="14"/>
                <w:szCs w:val="14"/>
              </w:rPr>
            </w:pPr>
          </w:p>
        </w:tc>
        <w:tc>
          <w:tcPr>
            <w:tcW w:w="293" w:type="dxa"/>
            <w:vMerge/>
            <w:tcBorders>
              <w:top w:val="nil"/>
              <w:left w:val="single" w:sz="8" w:space="0" w:color="auto"/>
              <w:bottom w:val="single" w:sz="8" w:space="0" w:color="000000"/>
              <w:right w:val="single" w:sz="8" w:space="0" w:color="auto"/>
            </w:tcBorders>
            <w:vAlign w:val="center"/>
            <w:hideMark/>
          </w:tcPr>
          <w:p w14:paraId="4BED6E31" w14:textId="77777777" w:rsidR="007C687E" w:rsidRPr="0002619D" w:rsidRDefault="007C687E" w:rsidP="00F40D1F">
            <w:pPr>
              <w:rPr>
                <w:rFonts w:ascii="Arial" w:hAnsi="Arial" w:cs="Arial"/>
                <w:color w:val="000000"/>
                <w:sz w:val="14"/>
                <w:szCs w:val="14"/>
              </w:rPr>
            </w:pPr>
          </w:p>
        </w:tc>
        <w:tc>
          <w:tcPr>
            <w:tcW w:w="885" w:type="dxa"/>
            <w:vMerge/>
            <w:tcBorders>
              <w:top w:val="nil"/>
              <w:left w:val="single" w:sz="8" w:space="0" w:color="auto"/>
              <w:bottom w:val="single" w:sz="8" w:space="0" w:color="000000"/>
              <w:right w:val="single" w:sz="8" w:space="0" w:color="auto"/>
            </w:tcBorders>
            <w:vAlign w:val="center"/>
            <w:hideMark/>
          </w:tcPr>
          <w:p w14:paraId="6EA92132" w14:textId="77777777" w:rsidR="007C687E" w:rsidRPr="0002619D" w:rsidRDefault="007C687E" w:rsidP="00F40D1F">
            <w:pPr>
              <w:rPr>
                <w:rFonts w:ascii="Arial" w:hAnsi="Arial" w:cs="Arial"/>
                <w:color w:val="000000"/>
                <w:sz w:val="14"/>
                <w:szCs w:val="14"/>
              </w:rPr>
            </w:pPr>
          </w:p>
        </w:tc>
        <w:tc>
          <w:tcPr>
            <w:tcW w:w="293" w:type="dxa"/>
            <w:vMerge/>
            <w:tcBorders>
              <w:top w:val="nil"/>
              <w:left w:val="single" w:sz="8" w:space="0" w:color="auto"/>
              <w:bottom w:val="single" w:sz="8" w:space="0" w:color="000000"/>
              <w:right w:val="single" w:sz="8" w:space="0" w:color="auto"/>
            </w:tcBorders>
            <w:vAlign w:val="center"/>
            <w:hideMark/>
          </w:tcPr>
          <w:p w14:paraId="696B5B5F" w14:textId="77777777" w:rsidR="007C687E" w:rsidRPr="0002619D" w:rsidRDefault="007C687E" w:rsidP="00F40D1F">
            <w:pPr>
              <w:rPr>
                <w:rFonts w:ascii="Arial" w:hAnsi="Arial" w:cs="Arial"/>
                <w:color w:val="000000"/>
                <w:sz w:val="14"/>
                <w:szCs w:val="14"/>
              </w:rPr>
            </w:pPr>
          </w:p>
        </w:tc>
        <w:tc>
          <w:tcPr>
            <w:tcW w:w="737" w:type="dxa"/>
            <w:vMerge/>
            <w:tcBorders>
              <w:top w:val="nil"/>
              <w:left w:val="single" w:sz="8" w:space="0" w:color="auto"/>
              <w:bottom w:val="single" w:sz="8" w:space="0" w:color="000000"/>
              <w:right w:val="nil"/>
            </w:tcBorders>
            <w:vAlign w:val="center"/>
            <w:hideMark/>
          </w:tcPr>
          <w:p w14:paraId="569D2E0B" w14:textId="77777777" w:rsidR="007C687E" w:rsidRPr="0002619D" w:rsidRDefault="007C687E" w:rsidP="00F40D1F">
            <w:pPr>
              <w:rPr>
                <w:rFonts w:ascii="Arial" w:hAnsi="Arial" w:cs="Arial"/>
                <w:color w:val="000000"/>
                <w:sz w:val="14"/>
                <w:szCs w:val="14"/>
              </w:rPr>
            </w:pPr>
          </w:p>
        </w:tc>
        <w:tc>
          <w:tcPr>
            <w:tcW w:w="256" w:type="dxa"/>
            <w:tcBorders>
              <w:top w:val="nil"/>
              <w:left w:val="single" w:sz="8" w:space="0" w:color="auto"/>
              <w:bottom w:val="single" w:sz="8" w:space="0" w:color="auto"/>
              <w:right w:val="single" w:sz="8" w:space="0" w:color="auto"/>
            </w:tcBorders>
            <w:textDirection w:val="btLr"/>
            <w:vAlign w:val="center"/>
            <w:hideMark/>
          </w:tcPr>
          <w:p w14:paraId="66FC305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Probabilidad</w:t>
            </w:r>
          </w:p>
        </w:tc>
        <w:tc>
          <w:tcPr>
            <w:tcW w:w="166" w:type="dxa"/>
            <w:tcBorders>
              <w:top w:val="nil"/>
              <w:left w:val="nil"/>
              <w:bottom w:val="single" w:sz="8" w:space="0" w:color="auto"/>
              <w:right w:val="single" w:sz="8" w:space="0" w:color="auto"/>
            </w:tcBorders>
            <w:textDirection w:val="btLr"/>
            <w:vAlign w:val="center"/>
            <w:hideMark/>
          </w:tcPr>
          <w:p w14:paraId="73D84DD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Impacto</w:t>
            </w:r>
          </w:p>
        </w:tc>
        <w:tc>
          <w:tcPr>
            <w:tcW w:w="221" w:type="dxa"/>
            <w:tcBorders>
              <w:top w:val="nil"/>
              <w:left w:val="nil"/>
              <w:bottom w:val="single" w:sz="8" w:space="0" w:color="auto"/>
              <w:right w:val="single" w:sz="8" w:space="0" w:color="auto"/>
            </w:tcBorders>
            <w:shd w:val="clear" w:color="000000" w:fill="FFFFFF"/>
            <w:textDirection w:val="btLr"/>
            <w:vAlign w:val="center"/>
            <w:hideMark/>
          </w:tcPr>
          <w:p w14:paraId="4C2F9DE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Valoración del riesgo </w:t>
            </w:r>
          </w:p>
        </w:tc>
        <w:tc>
          <w:tcPr>
            <w:tcW w:w="210" w:type="dxa"/>
            <w:tcBorders>
              <w:top w:val="nil"/>
              <w:left w:val="nil"/>
              <w:bottom w:val="single" w:sz="8" w:space="0" w:color="auto"/>
              <w:right w:val="single" w:sz="8" w:space="0" w:color="auto"/>
            </w:tcBorders>
            <w:textDirection w:val="btLr"/>
            <w:vAlign w:val="center"/>
            <w:hideMark/>
          </w:tcPr>
          <w:p w14:paraId="59C899F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Categoría </w:t>
            </w:r>
          </w:p>
        </w:tc>
        <w:tc>
          <w:tcPr>
            <w:tcW w:w="295" w:type="dxa"/>
            <w:vMerge/>
            <w:tcBorders>
              <w:top w:val="nil"/>
              <w:left w:val="nil"/>
              <w:bottom w:val="single" w:sz="8" w:space="0" w:color="000000"/>
              <w:right w:val="single" w:sz="8" w:space="0" w:color="auto"/>
            </w:tcBorders>
            <w:vAlign w:val="center"/>
            <w:hideMark/>
          </w:tcPr>
          <w:p w14:paraId="7FC7F278" w14:textId="77777777" w:rsidR="007C687E" w:rsidRPr="0002619D" w:rsidRDefault="007C687E" w:rsidP="00F40D1F">
            <w:pPr>
              <w:rPr>
                <w:rFonts w:ascii="Arial" w:hAnsi="Arial" w:cs="Arial"/>
                <w:color w:val="000000"/>
                <w:sz w:val="14"/>
                <w:szCs w:val="14"/>
              </w:rPr>
            </w:pPr>
          </w:p>
        </w:tc>
        <w:tc>
          <w:tcPr>
            <w:tcW w:w="590" w:type="dxa"/>
            <w:vMerge/>
            <w:tcBorders>
              <w:top w:val="nil"/>
              <w:left w:val="single" w:sz="8" w:space="0" w:color="auto"/>
              <w:bottom w:val="single" w:sz="8" w:space="0" w:color="000000"/>
              <w:right w:val="single" w:sz="8" w:space="0" w:color="auto"/>
            </w:tcBorders>
            <w:vAlign w:val="center"/>
            <w:hideMark/>
          </w:tcPr>
          <w:p w14:paraId="34ADDFF4" w14:textId="77777777" w:rsidR="007C687E" w:rsidRPr="0002619D" w:rsidRDefault="007C687E" w:rsidP="00F40D1F">
            <w:pPr>
              <w:rPr>
                <w:rFonts w:ascii="Arial" w:hAnsi="Arial" w:cs="Arial"/>
                <w:color w:val="000000"/>
                <w:sz w:val="14"/>
                <w:szCs w:val="14"/>
              </w:rPr>
            </w:pPr>
          </w:p>
        </w:tc>
        <w:tc>
          <w:tcPr>
            <w:tcW w:w="441" w:type="dxa"/>
            <w:vMerge/>
            <w:tcBorders>
              <w:top w:val="nil"/>
              <w:left w:val="single" w:sz="8" w:space="0" w:color="auto"/>
              <w:bottom w:val="single" w:sz="8" w:space="0" w:color="000000"/>
              <w:right w:val="single" w:sz="8" w:space="0" w:color="auto"/>
            </w:tcBorders>
            <w:vAlign w:val="center"/>
            <w:hideMark/>
          </w:tcPr>
          <w:p w14:paraId="0D755EF2" w14:textId="77777777" w:rsidR="007C687E" w:rsidRPr="0002619D" w:rsidRDefault="007C687E" w:rsidP="00F40D1F">
            <w:pPr>
              <w:rPr>
                <w:rFonts w:ascii="Arial" w:hAnsi="Arial" w:cs="Arial"/>
                <w:color w:val="000000"/>
                <w:sz w:val="14"/>
                <w:szCs w:val="14"/>
              </w:rPr>
            </w:pPr>
          </w:p>
        </w:tc>
        <w:tc>
          <w:tcPr>
            <w:tcW w:w="399" w:type="dxa"/>
            <w:vMerge/>
            <w:tcBorders>
              <w:top w:val="nil"/>
              <w:left w:val="single" w:sz="8" w:space="0" w:color="auto"/>
              <w:bottom w:val="single" w:sz="8" w:space="0" w:color="000000"/>
              <w:right w:val="nil"/>
            </w:tcBorders>
            <w:vAlign w:val="center"/>
            <w:hideMark/>
          </w:tcPr>
          <w:p w14:paraId="6AC83271" w14:textId="77777777" w:rsidR="007C687E" w:rsidRPr="0002619D" w:rsidRDefault="007C687E" w:rsidP="00F40D1F">
            <w:pPr>
              <w:rPr>
                <w:rFonts w:ascii="Arial" w:hAnsi="Arial" w:cs="Arial"/>
                <w:color w:val="000000"/>
                <w:sz w:val="14"/>
                <w:szCs w:val="14"/>
              </w:rPr>
            </w:pPr>
          </w:p>
        </w:tc>
        <w:tc>
          <w:tcPr>
            <w:tcW w:w="632" w:type="dxa"/>
            <w:tcBorders>
              <w:top w:val="nil"/>
              <w:left w:val="single" w:sz="8" w:space="0" w:color="auto"/>
              <w:bottom w:val="single" w:sz="8" w:space="0" w:color="auto"/>
              <w:right w:val="single" w:sz="8" w:space="0" w:color="auto"/>
            </w:tcBorders>
            <w:textDirection w:val="btLr"/>
            <w:vAlign w:val="center"/>
            <w:hideMark/>
          </w:tcPr>
          <w:p w14:paraId="1D4412A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¿Cómo se realiza el monitoreo?</w:t>
            </w:r>
          </w:p>
        </w:tc>
        <w:tc>
          <w:tcPr>
            <w:tcW w:w="971" w:type="dxa"/>
            <w:tcBorders>
              <w:top w:val="nil"/>
              <w:left w:val="nil"/>
              <w:bottom w:val="single" w:sz="8" w:space="0" w:color="auto"/>
              <w:right w:val="single" w:sz="8" w:space="0" w:color="auto"/>
            </w:tcBorders>
            <w:textDirection w:val="btLr"/>
            <w:vAlign w:val="center"/>
            <w:hideMark/>
          </w:tcPr>
          <w:p w14:paraId="578CAFB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Periodicidad ¿Cuándo?</w:t>
            </w:r>
          </w:p>
        </w:tc>
      </w:tr>
      <w:tr w:rsidR="007C687E" w:rsidRPr="0002619D" w14:paraId="7641CEBE" w14:textId="77777777" w:rsidTr="007C687E">
        <w:trPr>
          <w:gridAfter w:val="1"/>
          <w:wAfter w:w="30" w:type="dxa"/>
          <w:trHeight w:val="3386"/>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4DA59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07B85B8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469AE9C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400784E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Contratación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7B829DA8"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Riesgos Operacionales</w:t>
            </w:r>
            <w:r w:rsidRPr="0002619D">
              <w:rPr>
                <w:rFonts w:ascii="Arial" w:hAnsi="Arial" w:cs="Arial"/>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5CE72D0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Que el contratista no firme el contrato oportunamente</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2BB6DD6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Afectación grave de la  salud de los usuarios </w:t>
            </w:r>
            <w:r w:rsidRPr="0002619D">
              <w:rPr>
                <w:rFonts w:ascii="Arial" w:hAnsi="Arial" w:cs="Arial"/>
                <w:color w:val="000000"/>
                <w:sz w:val="14"/>
                <w:szCs w:val="14"/>
              </w:rPr>
              <w:br/>
              <w:t>* desgaste  administrativo</w:t>
            </w:r>
            <w:r w:rsidRPr="0002619D">
              <w:rPr>
                <w:rFonts w:ascii="Arial" w:hAnsi="Arial" w:cs="Arial"/>
                <w:color w:val="000000"/>
                <w:sz w:val="14"/>
                <w:szCs w:val="14"/>
              </w:rPr>
              <w:br/>
              <w:t>* impacto a la ejecución del recurso presupuestal</w:t>
            </w:r>
            <w:r w:rsidRPr="0002619D">
              <w:rPr>
                <w:rFonts w:ascii="Arial" w:hAnsi="Arial" w:cs="Arial"/>
                <w:color w:val="000000"/>
                <w:sz w:val="14"/>
                <w:szCs w:val="14"/>
              </w:rPr>
              <w:br/>
              <w:t>* generación de la demanda insatisfecha</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1578D6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6D9A1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93"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6223F4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6</w:t>
            </w:r>
          </w:p>
        </w:tc>
        <w:tc>
          <w:tcPr>
            <w:tcW w:w="885"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7AE3150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74ABC11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Contratista </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7C1C0EE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Realizar requerimiento al contratista para que justifique la tardanza en la firma del contrato</w:t>
            </w:r>
            <w:r w:rsidRPr="0002619D">
              <w:rPr>
                <w:rFonts w:ascii="Arial" w:hAnsi="Arial" w:cs="Arial"/>
                <w:color w:val="000000"/>
                <w:sz w:val="14"/>
                <w:szCs w:val="14"/>
              </w:rPr>
              <w:br/>
              <w:t>* Informar a la compañía aseguradora</w:t>
            </w:r>
            <w:r w:rsidRPr="0002619D">
              <w:rPr>
                <w:rFonts w:ascii="Arial" w:hAnsi="Arial" w:cs="Arial"/>
                <w:color w:val="000000"/>
                <w:sz w:val="14"/>
                <w:szCs w:val="14"/>
              </w:rPr>
              <w:br/>
              <w:t>*Hacer efectiva la póliza de seriedad de la oferta</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5B75D6D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52BFE53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21"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6C9A3DC"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3</w:t>
            </w:r>
          </w:p>
        </w:tc>
        <w:tc>
          <w:tcPr>
            <w:tcW w:w="21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09FF4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338054E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5D465E1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*Contratos</w:t>
            </w:r>
            <w:r w:rsidRPr="0002619D">
              <w:rPr>
                <w:rFonts w:ascii="Arial" w:hAnsi="Arial" w:cs="Arial"/>
                <w:color w:val="000000"/>
                <w:sz w:val="14"/>
                <w:szCs w:val="14"/>
              </w:rPr>
              <w:br/>
              <w:t>*Jurídica</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6F93697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 acuerdo al cronograma del proceso</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054222C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Dentro de los términos establecidos en el cronograma del proceso, la normatividad aplicable y respetando el debido proceso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553BC07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notificaciones, de acuerdo a los plazos establecidos en el cronograma del proceso para legalización del contrato</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70548A1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Permanente, mientras se logre el perfeccionamiento del contrato</w:t>
            </w:r>
          </w:p>
        </w:tc>
      </w:tr>
      <w:tr w:rsidR="007C687E" w:rsidRPr="0002619D" w14:paraId="2865D190" w14:textId="77777777" w:rsidTr="005D16D1">
        <w:trPr>
          <w:gridAfter w:val="1"/>
          <w:wAfter w:w="30" w:type="dxa"/>
          <w:trHeight w:val="4796"/>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5A5591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lastRenderedPageBreak/>
              <w:t>2</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4358A4B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3AB50CD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4EBADC6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Contratación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71A5AFF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Operacionales</w:t>
            </w:r>
            <w:r w:rsidRPr="0002619D">
              <w:rPr>
                <w:rFonts w:ascii="Arial" w:hAnsi="Arial" w:cs="Arial"/>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7C5C3CB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Que no se constituyan las garantías requeridas para la legalización del  Contrato o que su presentación sea tardía.</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79923C4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Afectación grave de la  salud de los usuarios </w:t>
            </w:r>
            <w:r w:rsidRPr="0002619D">
              <w:rPr>
                <w:rFonts w:ascii="Arial" w:hAnsi="Arial" w:cs="Arial"/>
                <w:color w:val="000000"/>
                <w:sz w:val="14"/>
                <w:szCs w:val="14"/>
              </w:rPr>
              <w:br/>
              <w:t>* desgaste  administrativo</w:t>
            </w:r>
            <w:r w:rsidRPr="0002619D">
              <w:rPr>
                <w:rFonts w:ascii="Arial" w:hAnsi="Arial" w:cs="Arial"/>
                <w:color w:val="000000"/>
                <w:sz w:val="14"/>
                <w:szCs w:val="14"/>
              </w:rPr>
              <w:br/>
              <w:t>* impacto a la ejecución del recurso presupuestal</w:t>
            </w:r>
            <w:r w:rsidRPr="0002619D">
              <w:rPr>
                <w:rFonts w:ascii="Arial" w:hAnsi="Arial" w:cs="Arial"/>
                <w:color w:val="000000"/>
                <w:sz w:val="14"/>
                <w:szCs w:val="14"/>
              </w:rPr>
              <w:br/>
              <w:t>* generación de la demanda insatisfecha</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A1F5D1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043FBF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93"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6B26629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885"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3AA0FA3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4CAD102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Contratista </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2650F2F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Exigencia en el cumplimiento de los términos acordados para la formalización del contrato</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0A85EF4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4F39792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21"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AEA428E"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2</w:t>
            </w:r>
          </w:p>
        </w:tc>
        <w:tc>
          <w:tcPr>
            <w:tcW w:w="21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38083C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2F15DC9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74BD335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*Contratos</w:t>
            </w:r>
            <w:r w:rsidRPr="0002619D">
              <w:rPr>
                <w:rFonts w:ascii="Arial" w:hAnsi="Arial" w:cs="Arial"/>
                <w:color w:val="000000"/>
                <w:sz w:val="14"/>
                <w:szCs w:val="14"/>
              </w:rPr>
              <w:br/>
              <w:t>*Jurídica</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1966CB2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 acuerdo al cronograma del proceso</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178C3C1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Dentro de los términos establecidos en el cronograma del proceso, la normatividad aplicable y respetando el debido proceso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79EAC6B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notificaciones, de acuerdo a los plazos establecidos en el cronograma del proceso para legalización del contrato</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3ED5BAA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Permanente, mientras se logre el perfeccionamiento del contrato</w:t>
            </w:r>
          </w:p>
        </w:tc>
      </w:tr>
      <w:tr w:rsidR="007C687E" w:rsidRPr="0002619D" w14:paraId="4FDE8914" w14:textId="77777777" w:rsidTr="005D16D1">
        <w:trPr>
          <w:gridAfter w:val="1"/>
          <w:wAfter w:w="30" w:type="dxa"/>
          <w:trHeight w:val="3956"/>
          <w:jc w:val="center"/>
        </w:trPr>
        <w:tc>
          <w:tcPr>
            <w:tcW w:w="306" w:type="dxa"/>
            <w:tcBorders>
              <w:top w:val="single" w:sz="4" w:space="0" w:color="auto"/>
              <w:left w:val="single" w:sz="8" w:space="0" w:color="auto"/>
              <w:bottom w:val="single" w:sz="4" w:space="0" w:color="auto"/>
              <w:right w:val="single" w:sz="8" w:space="0" w:color="auto"/>
            </w:tcBorders>
            <w:textDirection w:val="btLr"/>
            <w:vAlign w:val="center"/>
            <w:hideMark/>
          </w:tcPr>
          <w:p w14:paraId="65254CB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98" w:type="dxa"/>
            <w:tcBorders>
              <w:top w:val="single" w:sz="4" w:space="0" w:color="auto"/>
              <w:left w:val="nil"/>
              <w:bottom w:val="single" w:sz="4" w:space="0" w:color="auto"/>
              <w:right w:val="single" w:sz="8" w:space="0" w:color="auto"/>
            </w:tcBorders>
            <w:textDirection w:val="btLr"/>
            <w:vAlign w:val="center"/>
            <w:hideMark/>
          </w:tcPr>
          <w:p w14:paraId="62FBF1C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nil"/>
              <w:bottom w:val="single" w:sz="4" w:space="0" w:color="auto"/>
              <w:right w:val="single" w:sz="8" w:space="0" w:color="auto"/>
            </w:tcBorders>
            <w:textDirection w:val="btLr"/>
            <w:vAlign w:val="center"/>
            <w:hideMark/>
          </w:tcPr>
          <w:p w14:paraId="7678149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nil"/>
              <w:bottom w:val="single" w:sz="4" w:space="0" w:color="auto"/>
              <w:right w:val="single" w:sz="8" w:space="0" w:color="auto"/>
            </w:tcBorders>
            <w:textDirection w:val="btLr"/>
            <w:vAlign w:val="center"/>
            <w:hideMark/>
          </w:tcPr>
          <w:p w14:paraId="77BB043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Ejecución</w:t>
            </w:r>
          </w:p>
        </w:tc>
        <w:tc>
          <w:tcPr>
            <w:tcW w:w="1085" w:type="dxa"/>
            <w:tcBorders>
              <w:top w:val="single" w:sz="4" w:space="0" w:color="auto"/>
              <w:left w:val="nil"/>
              <w:bottom w:val="single" w:sz="4" w:space="0" w:color="auto"/>
              <w:right w:val="single" w:sz="8" w:space="0" w:color="auto"/>
            </w:tcBorders>
            <w:textDirection w:val="btLr"/>
            <w:vAlign w:val="center"/>
            <w:hideMark/>
          </w:tcPr>
          <w:p w14:paraId="5C9E0C6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Operacionales</w:t>
            </w:r>
            <w:r w:rsidRPr="0002619D">
              <w:rPr>
                <w:rFonts w:ascii="Arial" w:hAnsi="Arial" w:cs="Arial"/>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90" w:type="dxa"/>
            <w:tcBorders>
              <w:top w:val="single" w:sz="4" w:space="0" w:color="auto"/>
              <w:left w:val="nil"/>
              <w:bottom w:val="single" w:sz="4" w:space="0" w:color="auto"/>
              <w:right w:val="single" w:sz="8" w:space="0" w:color="auto"/>
            </w:tcBorders>
            <w:textDirection w:val="btLr"/>
            <w:vAlign w:val="center"/>
            <w:hideMark/>
          </w:tcPr>
          <w:p w14:paraId="364E6B1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Incumplimiento de algunas condiciones pactadas en el contrato</w:t>
            </w:r>
          </w:p>
        </w:tc>
        <w:tc>
          <w:tcPr>
            <w:tcW w:w="1033" w:type="dxa"/>
            <w:tcBorders>
              <w:top w:val="single" w:sz="4" w:space="0" w:color="auto"/>
              <w:left w:val="nil"/>
              <w:bottom w:val="single" w:sz="4" w:space="0" w:color="auto"/>
              <w:right w:val="single" w:sz="8" w:space="0" w:color="auto"/>
            </w:tcBorders>
            <w:textDirection w:val="btLr"/>
            <w:vAlign w:val="center"/>
            <w:hideMark/>
          </w:tcPr>
          <w:p w14:paraId="79700B0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Afectación grave de la  salud de los usuarios</w:t>
            </w:r>
            <w:r w:rsidRPr="0002619D">
              <w:rPr>
                <w:rFonts w:ascii="Arial" w:hAnsi="Arial" w:cs="Arial"/>
                <w:color w:val="000000"/>
                <w:sz w:val="14"/>
                <w:szCs w:val="14"/>
              </w:rPr>
              <w:br/>
              <w:t>*desgaste y pérdida de recursos administrativos</w:t>
            </w:r>
            <w:r w:rsidRPr="0002619D">
              <w:rPr>
                <w:rFonts w:ascii="Arial" w:hAnsi="Arial" w:cs="Arial"/>
                <w:color w:val="000000"/>
                <w:sz w:val="14"/>
                <w:szCs w:val="14"/>
              </w:rPr>
              <w:br/>
              <w:t>*generación de la demanda insatisfecha</w:t>
            </w:r>
            <w:r w:rsidRPr="0002619D">
              <w:rPr>
                <w:rFonts w:ascii="Arial" w:hAnsi="Arial" w:cs="Arial"/>
                <w:color w:val="000000"/>
                <w:sz w:val="14"/>
                <w:szCs w:val="14"/>
              </w:rPr>
              <w:br/>
              <w:t>* Afecta la percepción de Calidad del Servicio y la satisfacción del usuario</w:t>
            </w:r>
            <w:r w:rsidRPr="0002619D">
              <w:rPr>
                <w:rFonts w:ascii="Arial" w:hAnsi="Arial" w:cs="Arial"/>
                <w:color w:val="000000"/>
                <w:sz w:val="14"/>
                <w:szCs w:val="14"/>
              </w:rPr>
              <w:br/>
              <w:t>*Afectación a la ejecución presupuestal</w:t>
            </w:r>
          </w:p>
        </w:tc>
        <w:tc>
          <w:tcPr>
            <w:tcW w:w="275" w:type="dxa"/>
            <w:tcBorders>
              <w:top w:val="single" w:sz="4" w:space="0" w:color="auto"/>
              <w:left w:val="nil"/>
              <w:bottom w:val="single" w:sz="4" w:space="0" w:color="auto"/>
              <w:right w:val="single" w:sz="8" w:space="0" w:color="auto"/>
            </w:tcBorders>
            <w:textDirection w:val="btLr"/>
            <w:vAlign w:val="center"/>
            <w:hideMark/>
          </w:tcPr>
          <w:p w14:paraId="5A630C8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nil"/>
              <w:bottom w:val="single" w:sz="4" w:space="0" w:color="auto"/>
              <w:right w:val="single" w:sz="4" w:space="0" w:color="auto"/>
            </w:tcBorders>
            <w:shd w:val="clear" w:color="auto" w:fill="FFFFFF"/>
            <w:textDirection w:val="btLr"/>
            <w:vAlign w:val="center"/>
            <w:hideMark/>
          </w:tcPr>
          <w:p w14:paraId="24E4E89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3"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7CBCD11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7</w:t>
            </w:r>
          </w:p>
        </w:tc>
        <w:tc>
          <w:tcPr>
            <w:tcW w:w="885"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72AF0599" w14:textId="77777777" w:rsidR="007C687E" w:rsidRPr="0002619D" w:rsidRDefault="007C687E" w:rsidP="00F40D1F">
            <w:pPr>
              <w:jc w:val="both"/>
              <w:rPr>
                <w:rFonts w:ascii="Arial" w:hAnsi="Arial" w:cs="Arial"/>
                <w:color w:val="000000"/>
                <w:sz w:val="14"/>
                <w:szCs w:val="14"/>
              </w:rPr>
            </w:pPr>
          </w:p>
          <w:p w14:paraId="3F76A41C" w14:textId="77777777" w:rsidR="007C687E" w:rsidRPr="0002619D" w:rsidRDefault="007C687E" w:rsidP="00F40D1F">
            <w:pPr>
              <w:rPr>
                <w:rFonts w:ascii="Arial" w:hAnsi="Arial" w:cs="Arial"/>
                <w:color w:val="000000"/>
                <w:sz w:val="14"/>
                <w:szCs w:val="14"/>
              </w:rPr>
            </w:pPr>
            <w:r w:rsidRPr="0002619D">
              <w:rPr>
                <w:rFonts w:ascii="Arial" w:hAnsi="Arial" w:cs="Arial"/>
                <w:color w:val="000000"/>
                <w:sz w:val="14"/>
                <w:szCs w:val="14"/>
              </w:rPr>
              <w:t>Reducir las consecuencias o el impacto del Riesgo a través de planes de contingencia, en los términos y condiciones del contrato, inspecciones y revisiones para revisar el cumplimiento del contrato y programas de apremio para lograr el cumplimiento del contrato</w:t>
            </w:r>
            <w:r w:rsidRPr="0002619D">
              <w:rPr>
                <w:rFonts w:ascii="Arial" w:hAnsi="Arial" w:cs="Arial"/>
                <w:color w:val="000000"/>
                <w:sz w:val="14"/>
                <w:szCs w:val="14"/>
              </w:rPr>
              <w:br/>
            </w:r>
          </w:p>
        </w:tc>
        <w:tc>
          <w:tcPr>
            <w:tcW w:w="293" w:type="dxa"/>
            <w:tcBorders>
              <w:top w:val="single" w:sz="4" w:space="0" w:color="auto"/>
              <w:left w:val="single" w:sz="4" w:space="0" w:color="auto"/>
              <w:bottom w:val="single" w:sz="4" w:space="0" w:color="auto"/>
              <w:right w:val="single" w:sz="8" w:space="0" w:color="auto"/>
            </w:tcBorders>
            <w:textDirection w:val="btLr"/>
            <w:vAlign w:val="center"/>
            <w:hideMark/>
          </w:tcPr>
          <w:p w14:paraId="4582A4C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Contratista </w:t>
            </w:r>
          </w:p>
        </w:tc>
        <w:tc>
          <w:tcPr>
            <w:tcW w:w="737" w:type="dxa"/>
            <w:tcBorders>
              <w:top w:val="single" w:sz="4" w:space="0" w:color="auto"/>
              <w:left w:val="nil"/>
              <w:bottom w:val="single" w:sz="4" w:space="0" w:color="auto"/>
              <w:right w:val="single" w:sz="8" w:space="0" w:color="auto"/>
            </w:tcBorders>
            <w:textDirection w:val="btLr"/>
            <w:vAlign w:val="center"/>
            <w:hideMark/>
          </w:tcPr>
          <w:p w14:paraId="3FF95C7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256" w:type="dxa"/>
            <w:tcBorders>
              <w:top w:val="single" w:sz="4" w:space="0" w:color="auto"/>
              <w:left w:val="nil"/>
              <w:bottom w:val="single" w:sz="4" w:space="0" w:color="auto"/>
              <w:right w:val="single" w:sz="8" w:space="0" w:color="auto"/>
            </w:tcBorders>
            <w:textDirection w:val="btLr"/>
            <w:vAlign w:val="center"/>
            <w:hideMark/>
          </w:tcPr>
          <w:p w14:paraId="5C5DDF3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nil"/>
              <w:bottom w:val="single" w:sz="4" w:space="0" w:color="auto"/>
              <w:right w:val="single" w:sz="8" w:space="0" w:color="auto"/>
            </w:tcBorders>
            <w:textDirection w:val="btLr"/>
            <w:vAlign w:val="center"/>
            <w:hideMark/>
          </w:tcPr>
          <w:p w14:paraId="1849C0A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21" w:type="dxa"/>
            <w:tcBorders>
              <w:top w:val="single" w:sz="4" w:space="0" w:color="auto"/>
              <w:left w:val="nil"/>
              <w:bottom w:val="single" w:sz="4" w:space="0" w:color="auto"/>
              <w:right w:val="single" w:sz="8" w:space="0" w:color="auto"/>
            </w:tcBorders>
            <w:textDirection w:val="btLr"/>
            <w:vAlign w:val="center"/>
            <w:hideMark/>
          </w:tcPr>
          <w:p w14:paraId="606FFDC3"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5</w:t>
            </w:r>
          </w:p>
        </w:tc>
        <w:tc>
          <w:tcPr>
            <w:tcW w:w="210" w:type="dxa"/>
            <w:tcBorders>
              <w:top w:val="single" w:sz="4" w:space="0" w:color="auto"/>
              <w:left w:val="nil"/>
              <w:bottom w:val="single" w:sz="4" w:space="0" w:color="auto"/>
              <w:right w:val="single" w:sz="8" w:space="0" w:color="auto"/>
            </w:tcBorders>
            <w:textDirection w:val="btLr"/>
            <w:vAlign w:val="center"/>
            <w:hideMark/>
          </w:tcPr>
          <w:p w14:paraId="436705C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medio</w:t>
            </w:r>
          </w:p>
        </w:tc>
        <w:tc>
          <w:tcPr>
            <w:tcW w:w="295" w:type="dxa"/>
            <w:tcBorders>
              <w:top w:val="single" w:sz="4" w:space="0" w:color="auto"/>
              <w:left w:val="nil"/>
              <w:bottom w:val="single" w:sz="4" w:space="0" w:color="auto"/>
              <w:right w:val="single" w:sz="8" w:space="0" w:color="auto"/>
            </w:tcBorders>
            <w:textDirection w:val="btLr"/>
            <w:vAlign w:val="center"/>
            <w:hideMark/>
          </w:tcPr>
          <w:p w14:paraId="6256226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nil"/>
              <w:bottom w:val="single" w:sz="4" w:space="0" w:color="auto"/>
              <w:right w:val="single" w:sz="8" w:space="0" w:color="auto"/>
            </w:tcBorders>
            <w:textDirection w:val="btLr"/>
            <w:vAlign w:val="center"/>
            <w:hideMark/>
          </w:tcPr>
          <w:p w14:paraId="1D7375B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Supervisor, contratos, jurídica y ordenador del gasto</w:t>
            </w:r>
          </w:p>
        </w:tc>
        <w:tc>
          <w:tcPr>
            <w:tcW w:w="441" w:type="dxa"/>
            <w:tcBorders>
              <w:top w:val="single" w:sz="4" w:space="0" w:color="auto"/>
              <w:left w:val="nil"/>
              <w:bottom w:val="single" w:sz="4" w:space="0" w:color="auto"/>
              <w:right w:val="single" w:sz="8" w:space="0" w:color="auto"/>
            </w:tcBorders>
            <w:textDirection w:val="btLr"/>
            <w:vAlign w:val="center"/>
            <w:hideMark/>
          </w:tcPr>
          <w:p w14:paraId="7178615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Una vez el supervisor del contrato presente el informe sobre el incumplimiento</w:t>
            </w:r>
          </w:p>
        </w:tc>
        <w:tc>
          <w:tcPr>
            <w:tcW w:w="399" w:type="dxa"/>
            <w:tcBorders>
              <w:top w:val="single" w:sz="4" w:space="0" w:color="auto"/>
              <w:left w:val="nil"/>
              <w:bottom w:val="single" w:sz="4" w:space="0" w:color="auto"/>
              <w:right w:val="single" w:sz="8" w:space="0" w:color="auto"/>
            </w:tcBorders>
            <w:textDirection w:val="btLr"/>
            <w:vAlign w:val="center"/>
            <w:hideMark/>
          </w:tcPr>
          <w:p w14:paraId="323C5C9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Dentro de los términos establecidos en la normatividad aplicable y respetando el debido proceso</w:t>
            </w:r>
          </w:p>
        </w:tc>
        <w:tc>
          <w:tcPr>
            <w:tcW w:w="632" w:type="dxa"/>
            <w:tcBorders>
              <w:top w:val="single" w:sz="4" w:space="0" w:color="auto"/>
              <w:left w:val="nil"/>
              <w:bottom w:val="single" w:sz="4" w:space="0" w:color="auto"/>
              <w:right w:val="single" w:sz="8" w:space="0" w:color="auto"/>
            </w:tcBorders>
            <w:textDirection w:val="btLr"/>
            <w:vAlign w:val="center"/>
            <w:hideMark/>
          </w:tcPr>
          <w:p w14:paraId="50B8059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 través de la sumatoria de requerimientos realizados al contratista</w:t>
            </w:r>
          </w:p>
        </w:tc>
        <w:tc>
          <w:tcPr>
            <w:tcW w:w="971" w:type="dxa"/>
            <w:tcBorders>
              <w:top w:val="single" w:sz="4" w:space="0" w:color="auto"/>
              <w:left w:val="nil"/>
              <w:bottom w:val="single" w:sz="4" w:space="0" w:color="auto"/>
              <w:right w:val="single" w:sz="8" w:space="0" w:color="auto"/>
            </w:tcBorders>
            <w:textDirection w:val="btLr"/>
            <w:vAlign w:val="center"/>
            <w:hideMark/>
          </w:tcPr>
          <w:p w14:paraId="3EBC10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Mensual</w:t>
            </w:r>
          </w:p>
        </w:tc>
      </w:tr>
      <w:tr w:rsidR="007C687E" w:rsidRPr="0002619D" w14:paraId="6E251182" w14:textId="77777777" w:rsidTr="007C687E">
        <w:trPr>
          <w:gridAfter w:val="1"/>
          <w:wAfter w:w="30" w:type="dxa"/>
          <w:trHeight w:val="2638"/>
          <w:jc w:val="center"/>
        </w:trPr>
        <w:tc>
          <w:tcPr>
            <w:tcW w:w="306" w:type="dxa"/>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273DABF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8" w:type="dxa"/>
            <w:tcBorders>
              <w:top w:val="single" w:sz="4" w:space="0" w:color="auto"/>
              <w:left w:val="nil"/>
              <w:bottom w:val="single" w:sz="4" w:space="0" w:color="auto"/>
              <w:right w:val="single" w:sz="8" w:space="0" w:color="auto"/>
            </w:tcBorders>
            <w:textDirection w:val="btLr"/>
            <w:vAlign w:val="center"/>
            <w:hideMark/>
          </w:tcPr>
          <w:p w14:paraId="03FB0B8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nil"/>
              <w:bottom w:val="single" w:sz="4" w:space="0" w:color="auto"/>
              <w:right w:val="single" w:sz="8" w:space="0" w:color="auto"/>
            </w:tcBorders>
            <w:textDirection w:val="btLr"/>
            <w:vAlign w:val="center"/>
            <w:hideMark/>
          </w:tcPr>
          <w:p w14:paraId="50F724D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nil"/>
              <w:bottom w:val="single" w:sz="4" w:space="0" w:color="auto"/>
              <w:right w:val="single" w:sz="8" w:space="0" w:color="auto"/>
            </w:tcBorders>
            <w:textDirection w:val="btLr"/>
            <w:vAlign w:val="center"/>
            <w:hideMark/>
          </w:tcPr>
          <w:p w14:paraId="344D5FA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Selección/Contratación</w:t>
            </w:r>
          </w:p>
        </w:tc>
        <w:tc>
          <w:tcPr>
            <w:tcW w:w="1085" w:type="dxa"/>
            <w:tcBorders>
              <w:top w:val="single" w:sz="4" w:space="0" w:color="auto"/>
              <w:left w:val="nil"/>
              <w:bottom w:val="single" w:sz="4" w:space="0" w:color="auto"/>
              <w:right w:val="single" w:sz="8" w:space="0" w:color="auto"/>
            </w:tcBorders>
            <w:textDirection w:val="btLr"/>
            <w:vAlign w:val="center"/>
            <w:hideMark/>
          </w:tcPr>
          <w:p w14:paraId="175AE302"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90" w:type="dxa"/>
            <w:tcBorders>
              <w:top w:val="single" w:sz="4" w:space="0" w:color="auto"/>
              <w:left w:val="nil"/>
              <w:bottom w:val="single" w:sz="4" w:space="0" w:color="auto"/>
              <w:right w:val="single" w:sz="8" w:space="0" w:color="auto"/>
            </w:tcBorders>
            <w:textDirection w:val="btLr"/>
            <w:vAlign w:val="center"/>
            <w:hideMark/>
          </w:tcPr>
          <w:p w14:paraId="14C381B2"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Ilegalidad de la documentación presentada para la selección del contratista/ Ilegalidad de la documentación presentada por el contratista durante la ejecución del contrato</w:t>
            </w:r>
          </w:p>
        </w:tc>
        <w:tc>
          <w:tcPr>
            <w:tcW w:w="1033" w:type="dxa"/>
            <w:tcBorders>
              <w:top w:val="single" w:sz="4" w:space="0" w:color="auto"/>
              <w:left w:val="nil"/>
              <w:bottom w:val="single" w:sz="4" w:space="0" w:color="auto"/>
              <w:right w:val="single" w:sz="8" w:space="0" w:color="auto"/>
            </w:tcBorders>
            <w:textDirection w:val="btLr"/>
            <w:vAlign w:val="center"/>
            <w:hideMark/>
          </w:tcPr>
          <w:p w14:paraId="2B534575"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275"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349C716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70B70C0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293"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395453D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885"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7320171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Evitar el Riesgo, para lo cual debe decidir no proceder con la actividad que causa el Riesgo</w:t>
            </w:r>
          </w:p>
        </w:tc>
        <w:tc>
          <w:tcPr>
            <w:tcW w:w="293" w:type="dxa"/>
            <w:tcBorders>
              <w:top w:val="single" w:sz="4" w:space="0" w:color="auto"/>
              <w:left w:val="nil"/>
              <w:bottom w:val="single" w:sz="4" w:space="0" w:color="auto"/>
              <w:right w:val="single" w:sz="8" w:space="0" w:color="auto"/>
            </w:tcBorders>
            <w:textDirection w:val="btLr"/>
            <w:vAlign w:val="center"/>
            <w:hideMark/>
          </w:tcPr>
          <w:p w14:paraId="3123E1D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Oferente/Contratista</w:t>
            </w:r>
          </w:p>
        </w:tc>
        <w:tc>
          <w:tcPr>
            <w:tcW w:w="737" w:type="dxa"/>
            <w:tcBorders>
              <w:top w:val="single" w:sz="4" w:space="0" w:color="auto"/>
              <w:left w:val="nil"/>
              <w:bottom w:val="single" w:sz="4" w:space="0" w:color="auto"/>
              <w:right w:val="single" w:sz="8" w:space="0" w:color="auto"/>
            </w:tcBorders>
            <w:textDirection w:val="btLr"/>
            <w:vAlign w:val="center"/>
            <w:hideMark/>
          </w:tcPr>
          <w:p w14:paraId="489AFBF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Denunciar el ilícito ante la autoridad competente</w:t>
            </w:r>
          </w:p>
        </w:tc>
        <w:tc>
          <w:tcPr>
            <w:tcW w:w="256" w:type="dxa"/>
            <w:tcBorders>
              <w:top w:val="single" w:sz="4" w:space="0" w:color="auto"/>
              <w:left w:val="nil"/>
              <w:bottom w:val="single" w:sz="4" w:space="0" w:color="auto"/>
              <w:right w:val="single" w:sz="8" w:space="0" w:color="auto"/>
            </w:tcBorders>
            <w:textDirection w:val="btLr"/>
            <w:vAlign w:val="center"/>
            <w:hideMark/>
          </w:tcPr>
          <w:p w14:paraId="7CC057C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nil"/>
              <w:bottom w:val="single" w:sz="4" w:space="0" w:color="auto"/>
              <w:right w:val="single" w:sz="8" w:space="0" w:color="auto"/>
            </w:tcBorders>
            <w:textDirection w:val="btLr"/>
            <w:vAlign w:val="center"/>
            <w:hideMark/>
          </w:tcPr>
          <w:p w14:paraId="79F3E6C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21"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1CE91B6A"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2</w:t>
            </w:r>
          </w:p>
        </w:tc>
        <w:tc>
          <w:tcPr>
            <w:tcW w:w="210"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35CD711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nil"/>
              <w:bottom w:val="single" w:sz="4" w:space="0" w:color="auto"/>
              <w:right w:val="single" w:sz="8" w:space="0" w:color="auto"/>
            </w:tcBorders>
            <w:textDirection w:val="btLr"/>
            <w:vAlign w:val="center"/>
            <w:hideMark/>
          </w:tcPr>
          <w:p w14:paraId="2579944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nil"/>
              <w:bottom w:val="single" w:sz="4" w:space="0" w:color="auto"/>
              <w:right w:val="single" w:sz="8" w:space="0" w:color="auto"/>
            </w:tcBorders>
            <w:textDirection w:val="btLr"/>
            <w:vAlign w:val="center"/>
            <w:hideMark/>
          </w:tcPr>
          <w:p w14:paraId="4439E50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Jurídica</w:t>
            </w:r>
          </w:p>
        </w:tc>
        <w:tc>
          <w:tcPr>
            <w:tcW w:w="441" w:type="dxa"/>
            <w:tcBorders>
              <w:top w:val="single" w:sz="4" w:space="0" w:color="auto"/>
              <w:left w:val="nil"/>
              <w:bottom w:val="single" w:sz="4" w:space="0" w:color="auto"/>
              <w:right w:val="single" w:sz="8" w:space="0" w:color="auto"/>
            </w:tcBorders>
            <w:textDirection w:val="btLr"/>
            <w:vAlign w:val="center"/>
            <w:hideMark/>
          </w:tcPr>
          <w:p w14:paraId="7C13D55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Inmediatamente detectada la anomalía</w:t>
            </w:r>
          </w:p>
        </w:tc>
        <w:tc>
          <w:tcPr>
            <w:tcW w:w="399" w:type="dxa"/>
            <w:tcBorders>
              <w:top w:val="single" w:sz="4" w:space="0" w:color="auto"/>
              <w:left w:val="nil"/>
              <w:bottom w:val="single" w:sz="4" w:space="0" w:color="auto"/>
              <w:right w:val="single" w:sz="8" w:space="0" w:color="auto"/>
            </w:tcBorders>
            <w:textDirection w:val="btLr"/>
            <w:vAlign w:val="center"/>
            <w:hideMark/>
          </w:tcPr>
          <w:p w14:paraId="1FED6E3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Inmediatamente detectada la novedad</w:t>
            </w:r>
          </w:p>
        </w:tc>
        <w:tc>
          <w:tcPr>
            <w:tcW w:w="632" w:type="dxa"/>
            <w:tcBorders>
              <w:top w:val="single" w:sz="4" w:space="0" w:color="auto"/>
              <w:left w:val="nil"/>
              <w:bottom w:val="single" w:sz="4" w:space="0" w:color="auto"/>
              <w:right w:val="single" w:sz="8" w:space="0" w:color="auto"/>
            </w:tcBorders>
            <w:textDirection w:val="btLr"/>
            <w:vAlign w:val="center"/>
            <w:hideMark/>
          </w:tcPr>
          <w:p w14:paraId="72A9D93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Verificar documentación que se genere </w:t>
            </w:r>
          </w:p>
        </w:tc>
        <w:tc>
          <w:tcPr>
            <w:tcW w:w="971" w:type="dxa"/>
            <w:tcBorders>
              <w:top w:val="single" w:sz="4" w:space="0" w:color="auto"/>
              <w:left w:val="nil"/>
              <w:bottom w:val="single" w:sz="4" w:space="0" w:color="auto"/>
              <w:right w:val="single" w:sz="8" w:space="0" w:color="auto"/>
            </w:tcBorders>
            <w:textDirection w:val="btLr"/>
            <w:vAlign w:val="center"/>
            <w:hideMark/>
          </w:tcPr>
          <w:p w14:paraId="78FF1DB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Cada vez que se presente la documentación o información</w:t>
            </w:r>
          </w:p>
        </w:tc>
      </w:tr>
      <w:tr w:rsidR="007C687E" w:rsidRPr="0002619D" w14:paraId="70375D1D" w14:textId="77777777" w:rsidTr="007C687E">
        <w:trPr>
          <w:gridAfter w:val="1"/>
          <w:wAfter w:w="30" w:type="dxa"/>
          <w:trHeight w:val="2623"/>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F1DA27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lastRenderedPageBreak/>
              <w:t>5</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4EED600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especifico </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038AC9D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7E6ECF6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Selección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7C18152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Económicos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42F199B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Ofertas artificialmente bajas</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49A2119D"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*Adquisición de bienes y servicios de mala calidad;</w:t>
            </w:r>
            <w:r w:rsidRPr="0002619D">
              <w:rPr>
                <w:rFonts w:ascii="Arial" w:hAnsi="Arial" w:cs="Arial"/>
                <w:color w:val="000000"/>
                <w:sz w:val="14"/>
                <w:szCs w:val="14"/>
              </w:rPr>
              <w:br/>
              <w:t>*Generación de eventos adversos;</w:t>
            </w:r>
            <w:r w:rsidRPr="0002619D">
              <w:rPr>
                <w:rFonts w:ascii="Arial" w:hAnsi="Arial" w:cs="Arial"/>
                <w:color w:val="000000"/>
                <w:sz w:val="14"/>
                <w:szCs w:val="14"/>
              </w:rPr>
              <w:br/>
              <w:t>*Desgaste administrativo;</w:t>
            </w:r>
            <w:r w:rsidRPr="0002619D">
              <w:rPr>
                <w:rFonts w:ascii="Arial" w:hAnsi="Arial" w:cs="Arial"/>
                <w:color w:val="000000"/>
                <w:sz w:val="14"/>
                <w:szCs w:val="14"/>
              </w:rPr>
              <w:br/>
              <w:t>*Sobrecostos;</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98A869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25AC89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93"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FCE325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885"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46E9D4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3295BEC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Contratista</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35C4EBC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 realiza requerimiento al oferente para que justifique la oferta;</w:t>
            </w:r>
            <w:r w:rsidRPr="0002619D">
              <w:rPr>
                <w:rFonts w:ascii="Arial" w:hAnsi="Arial" w:cs="Arial"/>
                <w:color w:val="000000"/>
                <w:sz w:val="14"/>
                <w:szCs w:val="14"/>
              </w:rPr>
              <w:br/>
              <w:t>*Se analiza y se recomienda la continuación de la evaluación o no</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5E95109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17A9997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21"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0723231"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2</w:t>
            </w:r>
          </w:p>
        </w:tc>
        <w:tc>
          <w:tcPr>
            <w:tcW w:w="21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17FC5D3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4790D18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19C3445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Comité evaluador</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7321BA0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Según cronograma para evaluar el proceso</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6FEBC65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Una vez agotado el termino respectivo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4324B8D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Recepcionando y verificación la respuesta al requerimiento hecho al oferente</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72D4FE9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inmediato</w:t>
            </w:r>
          </w:p>
        </w:tc>
      </w:tr>
      <w:tr w:rsidR="007C687E" w:rsidRPr="0002619D" w14:paraId="273E0E9C" w14:textId="77777777" w:rsidTr="007C687E">
        <w:trPr>
          <w:gridAfter w:val="1"/>
          <w:wAfter w:w="30" w:type="dxa"/>
          <w:trHeight w:val="2561"/>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6FC0A5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6</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5E2649C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7DE8654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578136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Selección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1324BA27"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0306296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Que no se presenten oferentes</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1E6F605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*Desgaste administrativo por declaratoria desierta del proceso</w:t>
            </w:r>
            <w:r w:rsidRPr="0002619D">
              <w:rPr>
                <w:rFonts w:ascii="Arial" w:hAnsi="Arial" w:cs="Arial"/>
                <w:color w:val="000000"/>
                <w:sz w:val="14"/>
                <w:szCs w:val="14"/>
              </w:rPr>
              <w:br/>
              <w:t>*Reproceso</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1CE954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D40FEA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93"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17672A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885"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818978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427903D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Contratista</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3795DA2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*Acto administrativo declaratoria de desierto;</w:t>
            </w:r>
            <w:r w:rsidRPr="0002619D">
              <w:rPr>
                <w:rFonts w:ascii="Arial" w:hAnsi="Arial" w:cs="Arial"/>
                <w:color w:val="000000"/>
                <w:sz w:val="14"/>
                <w:szCs w:val="14"/>
              </w:rPr>
              <w:br/>
              <w:t>*Iniciar nuevo proceso</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0ADECBB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203A9C4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w:t>
            </w:r>
          </w:p>
        </w:tc>
        <w:tc>
          <w:tcPr>
            <w:tcW w:w="221"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38B07E0"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2</w:t>
            </w:r>
          </w:p>
        </w:tc>
        <w:tc>
          <w:tcPr>
            <w:tcW w:w="21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7B9BDF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bajo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7BB8AEC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7715D52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Contratos, Jurídica y dueño de la necesidad</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1B9FBA8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Según cronograma</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59C4644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la ejecutoria del acto administrativo de declaratoria de desierto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5E48B6D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la revisión del correo electrónico de contacto para verificar si existen observaciones</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269B19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Dentro del término que dure la publicación del acto administrativo</w:t>
            </w:r>
          </w:p>
        </w:tc>
      </w:tr>
      <w:tr w:rsidR="007C687E" w:rsidRPr="0002619D" w14:paraId="2C123DD1" w14:textId="77777777" w:rsidTr="005D16D1">
        <w:trPr>
          <w:gridAfter w:val="1"/>
          <w:wAfter w:w="30" w:type="dxa"/>
          <w:trHeight w:val="4558"/>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2C3400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7</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677C1F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1FD97AC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Interna/externa</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7548398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Selección/contratación/ejecución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6ED4A977"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6F7632F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Incurrencia en el régimen de inhabilidad e incompatibilidad</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248D130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*Generación de nulidades contractuales,</w:t>
            </w:r>
            <w:r w:rsidRPr="0002619D">
              <w:rPr>
                <w:rFonts w:ascii="Arial" w:hAnsi="Arial" w:cs="Arial"/>
                <w:color w:val="000000"/>
                <w:sz w:val="14"/>
                <w:szCs w:val="14"/>
              </w:rPr>
              <w:br/>
              <w:t>*Investigaciones de tipo disciplinario,</w:t>
            </w:r>
            <w:r w:rsidRPr="0002619D">
              <w:rPr>
                <w:rFonts w:ascii="Arial" w:hAnsi="Arial" w:cs="Arial"/>
                <w:color w:val="000000"/>
                <w:sz w:val="14"/>
                <w:szCs w:val="14"/>
              </w:rPr>
              <w:br/>
              <w:t>*Terminación anormal del contrato,</w:t>
            </w:r>
            <w:r w:rsidRPr="0002619D">
              <w:rPr>
                <w:rFonts w:ascii="Arial" w:hAnsi="Arial" w:cs="Arial"/>
                <w:color w:val="000000"/>
                <w:sz w:val="14"/>
                <w:szCs w:val="14"/>
              </w:rPr>
              <w:br/>
              <w:t>*Afectación a la prestación de los servicios,</w:t>
            </w:r>
            <w:r w:rsidRPr="0002619D">
              <w:rPr>
                <w:rFonts w:ascii="Arial" w:hAnsi="Arial" w:cs="Arial"/>
                <w:color w:val="000000"/>
                <w:sz w:val="14"/>
                <w:szCs w:val="14"/>
              </w:rPr>
              <w:br/>
              <w:t>*Reproceso administrativo</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31EE3E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31A0D4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293"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797B458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8</w:t>
            </w:r>
          </w:p>
        </w:tc>
        <w:tc>
          <w:tcPr>
            <w:tcW w:w="885"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092696B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Reducir la probabilidad de la ocurrencia del evento</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286FF7E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de acuerdo a la etapa del proceso </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6A86B04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Nota: tanto el tratamiento como la asignación y la administración del riesgo se hará de acuerdo a la etapa.</w:t>
            </w:r>
            <w:r w:rsidRPr="0002619D">
              <w:rPr>
                <w:rFonts w:ascii="Arial" w:hAnsi="Arial" w:cs="Arial"/>
                <w:color w:val="000000"/>
                <w:sz w:val="14"/>
                <w:szCs w:val="14"/>
              </w:rPr>
              <w:br/>
              <w:t>* adoptar los lineamientos legales contenidos en la normatividad vigente para la atención de este tipo de situaciones.</w:t>
            </w:r>
            <w:r w:rsidRPr="0002619D">
              <w:rPr>
                <w:rFonts w:ascii="Arial" w:hAnsi="Arial" w:cs="Arial"/>
                <w:color w:val="000000"/>
                <w:sz w:val="14"/>
                <w:szCs w:val="14"/>
              </w:rPr>
              <w:br/>
              <w:t>* aportar las evidencias que prueben o que establezcan la situación.</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4C24D58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3C20780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21"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44AA8D06"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5</w:t>
            </w:r>
          </w:p>
        </w:tc>
        <w:tc>
          <w:tcPr>
            <w:tcW w:w="210"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5DF0F42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medio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7FD32EE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dependiendo de la etapa del proceso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63BADFE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Ordenador del gasto y su equipo asesor.</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132CA38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Inmediatamente se evidencie la situación.</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3289EFC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 la ejecutoria del acto administrativo de declaratoria de inhabilidad.</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70C12D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Consultando la página web de la procuraduría y cámara de comercio respectiva.</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3E039FB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Cuando sea necesaria la consulta.</w:t>
            </w:r>
          </w:p>
        </w:tc>
      </w:tr>
      <w:tr w:rsidR="007C687E" w:rsidRPr="0002619D" w14:paraId="65868E8D" w14:textId="77777777" w:rsidTr="007C687E">
        <w:trPr>
          <w:gridAfter w:val="1"/>
          <w:wAfter w:w="30" w:type="dxa"/>
          <w:trHeight w:val="2246"/>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2DA3F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8</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19CAF93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1AC7937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7571FA7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Ejecución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30A1F80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Económicos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50B4EDE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Sobre ejecución Presupuestal</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481763B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Afectación de la imagen institucional</w:t>
            </w:r>
            <w:r w:rsidRPr="0002619D">
              <w:rPr>
                <w:rFonts w:ascii="Arial" w:hAnsi="Arial" w:cs="Arial"/>
                <w:color w:val="000000"/>
                <w:sz w:val="14"/>
                <w:szCs w:val="14"/>
              </w:rPr>
              <w:br/>
              <w:t>* Acciones judiciales y disciplinarias;</w:t>
            </w:r>
            <w:r w:rsidRPr="0002619D">
              <w:rPr>
                <w:rFonts w:ascii="Arial" w:hAnsi="Arial" w:cs="Arial"/>
                <w:color w:val="000000"/>
                <w:sz w:val="14"/>
                <w:szCs w:val="14"/>
              </w:rPr>
              <w:br/>
              <w:t>* detrimento patrimonial;</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459A1E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DA3D6E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93"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178558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6</w:t>
            </w:r>
          </w:p>
        </w:tc>
        <w:tc>
          <w:tcPr>
            <w:tcW w:w="885"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1075EE5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Reducir la probabilidad de la ocurrencia del evento</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17445DD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Las partes</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34D0AE5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*Control a la ejecución del contrato por parte del Jefe administrativo y financiero y supervisor, con base en el cruce de información con la central de cuentas de las partes</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44BDF48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465B01F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21" w:type="dxa"/>
            <w:tcBorders>
              <w:top w:val="single" w:sz="4" w:space="0" w:color="auto"/>
              <w:left w:val="single" w:sz="4" w:space="0" w:color="auto"/>
              <w:bottom w:val="single" w:sz="4" w:space="0" w:color="auto"/>
              <w:right w:val="single" w:sz="4" w:space="0" w:color="auto"/>
            </w:tcBorders>
            <w:shd w:val="clear" w:color="auto" w:fill="C45911"/>
            <w:textDirection w:val="btLr"/>
            <w:vAlign w:val="center"/>
            <w:hideMark/>
          </w:tcPr>
          <w:p w14:paraId="2C6629AF"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6</w:t>
            </w:r>
          </w:p>
        </w:tc>
        <w:tc>
          <w:tcPr>
            <w:tcW w:w="210" w:type="dxa"/>
            <w:tcBorders>
              <w:top w:val="single" w:sz="4" w:space="0" w:color="auto"/>
              <w:left w:val="single" w:sz="4" w:space="0" w:color="auto"/>
              <w:bottom w:val="single" w:sz="4" w:space="0" w:color="auto"/>
              <w:right w:val="single" w:sz="4" w:space="0" w:color="auto"/>
            </w:tcBorders>
            <w:shd w:val="clear" w:color="auto" w:fill="C45911"/>
            <w:textDirection w:val="btLr"/>
            <w:vAlign w:val="center"/>
            <w:hideMark/>
          </w:tcPr>
          <w:p w14:paraId="6659DBB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alto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204EDDB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Si</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0C9C6DF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Jefe administrativo y financiero, Supervisor del contrato y Central de cuentas del contratante,</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6833E80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Permanente una vez se genere la prestación del servicio, sujeto a la programación del PAC</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2A588CE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Durante la ejecución del contrato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2222ADF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Mediante la verificación de radicación de cuentas y detalle de ejecución del contrato</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2778EF7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Mensual</w:t>
            </w:r>
          </w:p>
        </w:tc>
      </w:tr>
      <w:tr w:rsidR="007C687E" w:rsidRPr="0002619D" w14:paraId="7633352D" w14:textId="77777777" w:rsidTr="005D16D1">
        <w:trPr>
          <w:gridAfter w:val="1"/>
          <w:wAfter w:w="30" w:type="dxa"/>
          <w:trHeight w:val="3662"/>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617A28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lastRenderedPageBreak/>
              <w:t>9</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03C2A65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5D74A30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5E9F700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Ejecución</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25999BA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Riesgos Económicos</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10F4363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La facturación tardía por servicios prestados</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03D0EE2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*Impacta la ejecución presupuestal por aumento de la reserva Presupuestal (SIC);</w:t>
            </w:r>
            <w:r w:rsidRPr="0002619D">
              <w:rPr>
                <w:rFonts w:ascii="Arial" w:hAnsi="Arial" w:cs="Arial"/>
                <w:color w:val="000000"/>
                <w:sz w:val="14"/>
                <w:szCs w:val="14"/>
              </w:rPr>
              <w:br/>
              <w:t>*Expone a la entidad contratante a sanciones de tipo Económico y Financiero;</w:t>
            </w:r>
            <w:r w:rsidRPr="0002619D">
              <w:rPr>
                <w:rFonts w:ascii="Arial" w:hAnsi="Arial" w:cs="Arial"/>
                <w:color w:val="000000"/>
                <w:sz w:val="14"/>
                <w:szCs w:val="14"/>
              </w:rPr>
              <w:br/>
              <w:t>*Afectación a los indicadores Financieros y Asistenciales.</w:t>
            </w:r>
            <w:r w:rsidRPr="0002619D">
              <w:rPr>
                <w:rFonts w:ascii="Arial" w:hAnsi="Arial" w:cs="Arial"/>
                <w:color w:val="000000"/>
                <w:sz w:val="14"/>
                <w:szCs w:val="14"/>
              </w:rPr>
              <w:br/>
              <w:t>*Expone al ordenador del gasto y su equipo asesor a investigaciones de tipo disciplinario, fiscal y penal.</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14DA9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B74668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3"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5B8E712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8</w:t>
            </w:r>
          </w:p>
        </w:tc>
        <w:tc>
          <w:tcPr>
            <w:tcW w:w="885"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0298EE2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Reducir la probabilidad de la ocurrencia del evento</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3FF4464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Contratista</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1937CC1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*Requerimiento permanente por parte del Jefe administrativo y financiero y del supervisor del contrato para que el contratista facture oportunamente</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0C9C3EE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6125190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21"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673CF7FA"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6</w:t>
            </w:r>
          </w:p>
        </w:tc>
        <w:tc>
          <w:tcPr>
            <w:tcW w:w="210"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2902300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alto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53F84558"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7689168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Jefe administrativo y financiero y Supervisor</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0432703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Permanente una vez se genere la prestación del servicio, sujeto a la programación del PAC</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1E08D8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Una vez ejecutado el contrato</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546E7DF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Mediante la verificación de radicación de cuentas y detalle de ejecución del contrato</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2DE2F08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Mensual</w:t>
            </w:r>
          </w:p>
        </w:tc>
      </w:tr>
      <w:tr w:rsidR="007C687E" w:rsidRPr="0002619D" w14:paraId="3F9ABCA8" w14:textId="77777777" w:rsidTr="005D16D1">
        <w:trPr>
          <w:gridAfter w:val="1"/>
          <w:wAfter w:w="30" w:type="dxa"/>
          <w:trHeight w:val="4238"/>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258BE50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10</w:t>
            </w:r>
          </w:p>
        </w:tc>
        <w:tc>
          <w:tcPr>
            <w:tcW w:w="298" w:type="dxa"/>
            <w:tcBorders>
              <w:top w:val="single" w:sz="4" w:space="0" w:color="auto"/>
              <w:left w:val="single" w:sz="4" w:space="0" w:color="auto"/>
              <w:bottom w:val="single" w:sz="4" w:space="0" w:color="auto"/>
              <w:right w:val="single" w:sz="4" w:space="0" w:color="auto"/>
            </w:tcBorders>
            <w:textDirection w:val="btLr"/>
            <w:vAlign w:val="bottom"/>
            <w:hideMark/>
          </w:tcPr>
          <w:p w14:paraId="02DE03C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Especifico </w:t>
            </w:r>
          </w:p>
        </w:tc>
        <w:tc>
          <w:tcPr>
            <w:tcW w:w="300" w:type="dxa"/>
            <w:tcBorders>
              <w:top w:val="single" w:sz="4" w:space="0" w:color="auto"/>
              <w:left w:val="single" w:sz="4" w:space="0" w:color="auto"/>
              <w:bottom w:val="single" w:sz="4" w:space="0" w:color="auto"/>
              <w:right w:val="single" w:sz="4" w:space="0" w:color="auto"/>
            </w:tcBorders>
            <w:textDirection w:val="btLr"/>
            <w:vAlign w:val="bottom"/>
            <w:hideMark/>
          </w:tcPr>
          <w:p w14:paraId="1A42BE2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 xml:space="preserve">Externo </w:t>
            </w:r>
          </w:p>
        </w:tc>
        <w:tc>
          <w:tcPr>
            <w:tcW w:w="299" w:type="dxa"/>
            <w:tcBorders>
              <w:top w:val="single" w:sz="4" w:space="0" w:color="auto"/>
              <w:left w:val="single" w:sz="4" w:space="0" w:color="auto"/>
              <w:bottom w:val="single" w:sz="4" w:space="0" w:color="auto"/>
              <w:right w:val="single" w:sz="4" w:space="0" w:color="auto"/>
            </w:tcBorders>
            <w:textDirection w:val="btLr"/>
            <w:vAlign w:val="bottom"/>
            <w:hideMark/>
          </w:tcPr>
          <w:p w14:paraId="0D85E37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contratación</w:t>
            </w:r>
          </w:p>
        </w:tc>
        <w:tc>
          <w:tcPr>
            <w:tcW w:w="1085" w:type="dxa"/>
            <w:tcBorders>
              <w:top w:val="single" w:sz="4" w:space="0" w:color="auto"/>
              <w:left w:val="single" w:sz="4" w:space="0" w:color="auto"/>
              <w:bottom w:val="single" w:sz="4" w:space="0" w:color="auto"/>
              <w:right w:val="single" w:sz="4" w:space="0" w:color="auto"/>
            </w:tcBorders>
            <w:textDirection w:val="btLr"/>
            <w:vAlign w:val="bottom"/>
            <w:hideMark/>
          </w:tcPr>
          <w:p w14:paraId="64744264" w14:textId="77777777" w:rsidR="007C687E" w:rsidRPr="0002619D" w:rsidRDefault="007C687E" w:rsidP="00F40D1F">
            <w:pPr>
              <w:rPr>
                <w:rFonts w:ascii="Arial" w:hAnsi="Arial" w:cs="Arial"/>
                <w:color w:val="000000"/>
                <w:sz w:val="14"/>
                <w:szCs w:val="14"/>
              </w:rPr>
            </w:pPr>
            <w:r w:rsidRPr="0002619D">
              <w:rPr>
                <w:rFonts w:ascii="Arial" w:hAnsi="Arial" w:cs="Arial"/>
                <w:color w:val="000000"/>
                <w:sz w:val="14"/>
                <w:szCs w:val="14"/>
              </w:rPr>
              <w:t>Riesgos Económicos</w:t>
            </w:r>
          </w:p>
        </w:tc>
        <w:tc>
          <w:tcPr>
            <w:tcW w:w="590" w:type="dxa"/>
            <w:tcBorders>
              <w:top w:val="single" w:sz="4" w:space="0" w:color="auto"/>
              <w:left w:val="single" w:sz="4" w:space="0" w:color="auto"/>
              <w:bottom w:val="single" w:sz="4" w:space="0" w:color="auto"/>
              <w:right w:val="single" w:sz="4" w:space="0" w:color="auto"/>
            </w:tcBorders>
            <w:textDirection w:val="btLr"/>
            <w:vAlign w:val="bottom"/>
            <w:hideMark/>
          </w:tcPr>
          <w:p w14:paraId="5B23E153" w14:textId="77777777" w:rsidR="007C687E" w:rsidRPr="0002619D" w:rsidRDefault="007C687E" w:rsidP="00F40D1F">
            <w:pPr>
              <w:jc w:val="both"/>
              <w:rPr>
                <w:rFonts w:ascii="Arial" w:hAnsi="Arial" w:cs="Arial"/>
                <w:color w:val="000000"/>
                <w:sz w:val="14"/>
                <w:szCs w:val="14"/>
              </w:rPr>
            </w:pPr>
            <w:r w:rsidRPr="0002619D">
              <w:rPr>
                <w:rFonts w:ascii="Arial" w:hAnsi="Arial" w:cs="Arial"/>
                <w:color w:val="000000"/>
                <w:sz w:val="14"/>
                <w:szCs w:val="14"/>
              </w:rPr>
              <w:t>*desaceleración de la economía *fluctuación de los precios de los equipos, insumos, medicamentos, desabastecimiento y especulación de los mismos; *Depreciación de la moneda</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0A8815A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Ejecución acelerada o tardía del contrato, alza de los precios,</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21B4769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2336A2E0"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3" w:type="dxa"/>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14:paraId="0213364F"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6</w:t>
            </w:r>
          </w:p>
        </w:tc>
        <w:tc>
          <w:tcPr>
            <w:tcW w:w="885" w:type="dxa"/>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14:paraId="36171A64" w14:textId="77777777" w:rsidR="007C687E" w:rsidRPr="0002619D" w:rsidRDefault="007C687E" w:rsidP="00F40D1F">
            <w:pPr>
              <w:jc w:val="center"/>
              <w:rPr>
                <w:rFonts w:ascii="Arial" w:hAnsi="Arial" w:cs="Arial"/>
                <w:sz w:val="14"/>
                <w:szCs w:val="14"/>
              </w:rPr>
            </w:pPr>
            <w:r w:rsidRPr="0002619D">
              <w:rPr>
                <w:rFonts w:ascii="Arial" w:hAnsi="Arial" w:cs="Arial"/>
                <w:sz w:val="14"/>
                <w:szCs w:val="14"/>
              </w:rPr>
              <w:t xml:space="preserve">Aceptar el Riesgo </w:t>
            </w:r>
          </w:p>
        </w:tc>
        <w:tc>
          <w:tcPr>
            <w:tcW w:w="293" w:type="dxa"/>
            <w:tcBorders>
              <w:top w:val="single" w:sz="4" w:space="0" w:color="auto"/>
              <w:left w:val="single" w:sz="4" w:space="0" w:color="auto"/>
              <w:bottom w:val="single" w:sz="4" w:space="0" w:color="auto"/>
              <w:right w:val="single" w:sz="4" w:space="0" w:color="auto"/>
            </w:tcBorders>
            <w:textDirection w:val="btLr"/>
            <w:vAlign w:val="bottom"/>
            <w:hideMark/>
          </w:tcPr>
          <w:p w14:paraId="2F5C2FD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Las partes</w:t>
            </w:r>
          </w:p>
        </w:tc>
        <w:tc>
          <w:tcPr>
            <w:tcW w:w="737" w:type="dxa"/>
            <w:tcBorders>
              <w:top w:val="single" w:sz="4" w:space="0" w:color="auto"/>
              <w:left w:val="single" w:sz="4" w:space="0" w:color="auto"/>
              <w:bottom w:val="single" w:sz="4" w:space="0" w:color="auto"/>
              <w:right w:val="single" w:sz="4" w:space="0" w:color="auto"/>
            </w:tcBorders>
            <w:textDirection w:val="btLr"/>
            <w:vAlign w:val="bottom"/>
            <w:hideMark/>
          </w:tcPr>
          <w:p w14:paraId="7EA34C5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Plan de choque que emita el Gobierno Nacional a través del Banco Emisor</w:t>
            </w:r>
          </w:p>
        </w:tc>
        <w:tc>
          <w:tcPr>
            <w:tcW w:w="256" w:type="dxa"/>
            <w:tcBorders>
              <w:top w:val="single" w:sz="4" w:space="0" w:color="auto"/>
              <w:left w:val="single" w:sz="4" w:space="0" w:color="auto"/>
              <w:bottom w:val="single" w:sz="4" w:space="0" w:color="auto"/>
              <w:right w:val="single" w:sz="4" w:space="0" w:color="auto"/>
            </w:tcBorders>
            <w:textDirection w:val="btLr"/>
            <w:vAlign w:val="bottom"/>
            <w:hideMark/>
          </w:tcPr>
          <w:p w14:paraId="59B3FF7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166" w:type="dxa"/>
            <w:tcBorders>
              <w:top w:val="single" w:sz="4" w:space="0" w:color="auto"/>
              <w:left w:val="single" w:sz="4" w:space="0" w:color="auto"/>
              <w:bottom w:val="single" w:sz="4" w:space="0" w:color="auto"/>
              <w:right w:val="single" w:sz="4" w:space="0" w:color="auto"/>
            </w:tcBorders>
            <w:textDirection w:val="btLr"/>
            <w:vAlign w:val="bottom"/>
            <w:hideMark/>
          </w:tcPr>
          <w:p w14:paraId="695C670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3</w:t>
            </w:r>
          </w:p>
        </w:tc>
        <w:tc>
          <w:tcPr>
            <w:tcW w:w="221" w:type="dxa"/>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14:paraId="18EA2A0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5</w:t>
            </w:r>
          </w:p>
        </w:tc>
        <w:tc>
          <w:tcPr>
            <w:tcW w:w="210" w:type="dxa"/>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14:paraId="6A5A186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Riesgo medio</w:t>
            </w:r>
          </w:p>
        </w:tc>
        <w:tc>
          <w:tcPr>
            <w:tcW w:w="295" w:type="dxa"/>
            <w:tcBorders>
              <w:top w:val="single" w:sz="4" w:space="0" w:color="auto"/>
              <w:left w:val="single" w:sz="4" w:space="0" w:color="auto"/>
              <w:bottom w:val="single" w:sz="4" w:space="0" w:color="auto"/>
              <w:right w:val="single" w:sz="4" w:space="0" w:color="auto"/>
            </w:tcBorders>
            <w:textDirection w:val="btLr"/>
            <w:vAlign w:val="bottom"/>
            <w:hideMark/>
          </w:tcPr>
          <w:p w14:paraId="1D669EB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Si</w:t>
            </w:r>
          </w:p>
        </w:tc>
        <w:tc>
          <w:tcPr>
            <w:tcW w:w="590" w:type="dxa"/>
            <w:tcBorders>
              <w:top w:val="single" w:sz="4" w:space="0" w:color="auto"/>
              <w:left w:val="single" w:sz="4" w:space="0" w:color="auto"/>
              <w:bottom w:val="single" w:sz="4" w:space="0" w:color="auto"/>
              <w:right w:val="single" w:sz="4" w:space="0" w:color="auto"/>
            </w:tcBorders>
            <w:textDirection w:val="btLr"/>
            <w:vAlign w:val="bottom"/>
            <w:hideMark/>
          </w:tcPr>
          <w:p w14:paraId="04E41CB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Gobierno Nacional</w:t>
            </w:r>
          </w:p>
        </w:tc>
        <w:tc>
          <w:tcPr>
            <w:tcW w:w="441" w:type="dxa"/>
            <w:tcBorders>
              <w:top w:val="single" w:sz="4" w:space="0" w:color="auto"/>
              <w:left w:val="single" w:sz="4" w:space="0" w:color="auto"/>
              <w:bottom w:val="single" w:sz="4" w:space="0" w:color="auto"/>
              <w:right w:val="single" w:sz="4" w:space="0" w:color="auto"/>
            </w:tcBorders>
            <w:textDirection w:val="btLr"/>
            <w:vAlign w:val="bottom"/>
            <w:hideMark/>
          </w:tcPr>
          <w:p w14:paraId="3E2E557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Cuando se llegue a Decretar la emergencia económica por parte del Estado</w:t>
            </w:r>
          </w:p>
        </w:tc>
        <w:tc>
          <w:tcPr>
            <w:tcW w:w="399" w:type="dxa"/>
            <w:tcBorders>
              <w:top w:val="single" w:sz="4" w:space="0" w:color="auto"/>
              <w:left w:val="single" w:sz="4" w:space="0" w:color="auto"/>
              <w:bottom w:val="single" w:sz="4" w:space="0" w:color="auto"/>
              <w:right w:val="single" w:sz="4" w:space="0" w:color="auto"/>
            </w:tcBorders>
            <w:textDirection w:val="btLr"/>
            <w:vAlign w:val="bottom"/>
            <w:hideMark/>
          </w:tcPr>
          <w:p w14:paraId="1291D741"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Cuando el estado considere que se ha restablecido la Economía</w:t>
            </w:r>
          </w:p>
        </w:tc>
        <w:tc>
          <w:tcPr>
            <w:tcW w:w="632" w:type="dxa"/>
            <w:tcBorders>
              <w:top w:val="single" w:sz="4" w:space="0" w:color="auto"/>
              <w:left w:val="single" w:sz="4" w:space="0" w:color="auto"/>
              <w:bottom w:val="single" w:sz="4" w:space="0" w:color="auto"/>
              <w:right w:val="single" w:sz="4" w:space="0" w:color="auto"/>
            </w:tcBorders>
            <w:textDirection w:val="btLr"/>
            <w:vAlign w:val="bottom"/>
            <w:hideMark/>
          </w:tcPr>
          <w:p w14:paraId="7FFB995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 acuerdo a las políticas adoptadas por el Estado</w:t>
            </w:r>
          </w:p>
        </w:tc>
        <w:tc>
          <w:tcPr>
            <w:tcW w:w="971" w:type="dxa"/>
            <w:tcBorders>
              <w:top w:val="single" w:sz="4" w:space="0" w:color="auto"/>
              <w:left w:val="single" w:sz="4" w:space="0" w:color="auto"/>
              <w:bottom w:val="single" w:sz="4" w:space="0" w:color="auto"/>
              <w:right w:val="single" w:sz="4" w:space="0" w:color="auto"/>
            </w:tcBorders>
            <w:textDirection w:val="btLr"/>
            <w:vAlign w:val="bottom"/>
            <w:hideMark/>
          </w:tcPr>
          <w:p w14:paraId="7236E92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De acuerdo a las políticas adoptadas por el Estado</w:t>
            </w:r>
          </w:p>
        </w:tc>
      </w:tr>
      <w:tr w:rsidR="007C687E" w:rsidRPr="0002619D" w14:paraId="486AAE63" w14:textId="77777777" w:rsidTr="005D16D1">
        <w:trPr>
          <w:gridAfter w:val="1"/>
          <w:wAfter w:w="30" w:type="dxa"/>
          <w:trHeight w:val="3391"/>
          <w:jc w:val="center"/>
        </w:trPr>
        <w:tc>
          <w:tcPr>
            <w:tcW w:w="3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E4443E3"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11</w:t>
            </w:r>
          </w:p>
        </w:tc>
        <w:tc>
          <w:tcPr>
            <w:tcW w:w="298" w:type="dxa"/>
            <w:tcBorders>
              <w:top w:val="single" w:sz="4" w:space="0" w:color="auto"/>
              <w:left w:val="single" w:sz="4" w:space="0" w:color="auto"/>
              <w:bottom w:val="single" w:sz="4" w:space="0" w:color="auto"/>
              <w:right w:val="single" w:sz="4" w:space="0" w:color="auto"/>
            </w:tcBorders>
            <w:textDirection w:val="btLr"/>
            <w:vAlign w:val="center"/>
            <w:hideMark/>
          </w:tcPr>
          <w:p w14:paraId="0BED208D"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general</w:t>
            </w:r>
          </w:p>
        </w:tc>
        <w:tc>
          <w:tcPr>
            <w:tcW w:w="300" w:type="dxa"/>
            <w:tcBorders>
              <w:top w:val="single" w:sz="4" w:space="0" w:color="auto"/>
              <w:left w:val="single" w:sz="4" w:space="0" w:color="auto"/>
              <w:bottom w:val="single" w:sz="4" w:space="0" w:color="auto"/>
              <w:right w:val="single" w:sz="4" w:space="0" w:color="auto"/>
            </w:tcBorders>
            <w:textDirection w:val="btLr"/>
            <w:vAlign w:val="center"/>
            <w:hideMark/>
          </w:tcPr>
          <w:p w14:paraId="230686D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interno</w:t>
            </w:r>
          </w:p>
        </w:tc>
        <w:tc>
          <w:tcPr>
            <w:tcW w:w="299" w:type="dxa"/>
            <w:tcBorders>
              <w:top w:val="single" w:sz="4" w:space="0" w:color="auto"/>
              <w:left w:val="single" w:sz="4" w:space="0" w:color="auto"/>
              <w:bottom w:val="single" w:sz="4" w:space="0" w:color="auto"/>
              <w:right w:val="single" w:sz="4" w:space="0" w:color="auto"/>
            </w:tcBorders>
            <w:textDirection w:val="btLr"/>
            <w:vAlign w:val="center"/>
            <w:hideMark/>
          </w:tcPr>
          <w:p w14:paraId="4C6F696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Precontractual</w:t>
            </w:r>
          </w:p>
        </w:tc>
        <w:tc>
          <w:tcPr>
            <w:tcW w:w="1085" w:type="dxa"/>
            <w:tcBorders>
              <w:top w:val="single" w:sz="4" w:space="0" w:color="auto"/>
              <w:left w:val="single" w:sz="4" w:space="0" w:color="auto"/>
              <w:bottom w:val="single" w:sz="4" w:space="0" w:color="auto"/>
              <w:right w:val="single" w:sz="4" w:space="0" w:color="auto"/>
            </w:tcBorders>
            <w:textDirection w:val="btLr"/>
            <w:vAlign w:val="center"/>
            <w:hideMark/>
          </w:tcPr>
          <w:p w14:paraId="692B6DF5"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económico</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42262C2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que no se dé inicio al contrato en la fecha proyectada en el estudio previo</w:t>
            </w:r>
          </w:p>
        </w:tc>
        <w:tc>
          <w:tcPr>
            <w:tcW w:w="1033" w:type="dxa"/>
            <w:tcBorders>
              <w:top w:val="single" w:sz="4" w:space="0" w:color="auto"/>
              <w:left w:val="single" w:sz="4" w:space="0" w:color="auto"/>
              <w:bottom w:val="single" w:sz="4" w:space="0" w:color="auto"/>
              <w:right w:val="single" w:sz="4" w:space="0" w:color="auto"/>
            </w:tcBorders>
            <w:textDirection w:val="btLr"/>
            <w:vAlign w:val="center"/>
            <w:hideMark/>
          </w:tcPr>
          <w:p w14:paraId="4D79312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no cubrimiento de las necesidades del servicio, demanda insatisfecha, desgaste administrativo</w:t>
            </w:r>
          </w:p>
        </w:tc>
        <w:tc>
          <w:tcPr>
            <w:tcW w:w="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D5EB21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16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4E2831A"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293" w:type="dxa"/>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30CC747B"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8</w:t>
            </w:r>
          </w:p>
        </w:tc>
        <w:tc>
          <w:tcPr>
            <w:tcW w:w="885" w:type="dxa"/>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2E9D6C39"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evitar el riesgo.</w:t>
            </w:r>
          </w:p>
        </w:tc>
        <w:tc>
          <w:tcPr>
            <w:tcW w:w="293" w:type="dxa"/>
            <w:tcBorders>
              <w:top w:val="single" w:sz="4" w:space="0" w:color="auto"/>
              <w:left w:val="single" w:sz="4" w:space="0" w:color="auto"/>
              <w:bottom w:val="single" w:sz="4" w:space="0" w:color="auto"/>
              <w:right w:val="single" w:sz="4" w:space="0" w:color="auto"/>
            </w:tcBorders>
            <w:textDirection w:val="btLr"/>
            <w:vAlign w:val="center"/>
            <w:hideMark/>
          </w:tcPr>
          <w:p w14:paraId="684DA2DE"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planeación</w:t>
            </w:r>
          </w:p>
        </w:tc>
        <w:tc>
          <w:tcPr>
            <w:tcW w:w="737" w:type="dxa"/>
            <w:tcBorders>
              <w:top w:val="single" w:sz="4" w:space="0" w:color="auto"/>
              <w:left w:val="single" w:sz="4" w:space="0" w:color="auto"/>
              <w:bottom w:val="single" w:sz="4" w:space="0" w:color="auto"/>
              <w:right w:val="single" w:sz="4" w:space="0" w:color="auto"/>
            </w:tcBorders>
            <w:textDirection w:val="btLr"/>
            <w:vAlign w:val="center"/>
            <w:hideMark/>
          </w:tcPr>
          <w:p w14:paraId="056E088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elaborar un cronograma donde se proyecte la entrega- revisión del eco-fecha probable de inicio</w:t>
            </w:r>
          </w:p>
        </w:tc>
        <w:tc>
          <w:tcPr>
            <w:tcW w:w="256" w:type="dxa"/>
            <w:tcBorders>
              <w:top w:val="single" w:sz="4" w:space="0" w:color="auto"/>
              <w:left w:val="single" w:sz="4" w:space="0" w:color="auto"/>
              <w:bottom w:val="single" w:sz="4" w:space="0" w:color="auto"/>
              <w:right w:val="single" w:sz="4" w:space="0" w:color="auto"/>
            </w:tcBorders>
            <w:textDirection w:val="btLr"/>
            <w:vAlign w:val="center"/>
            <w:hideMark/>
          </w:tcPr>
          <w:p w14:paraId="6949C96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4</w:t>
            </w:r>
          </w:p>
        </w:tc>
        <w:tc>
          <w:tcPr>
            <w:tcW w:w="166" w:type="dxa"/>
            <w:tcBorders>
              <w:top w:val="single" w:sz="4" w:space="0" w:color="auto"/>
              <w:left w:val="single" w:sz="4" w:space="0" w:color="auto"/>
              <w:bottom w:val="single" w:sz="4" w:space="0" w:color="auto"/>
              <w:right w:val="single" w:sz="4" w:space="0" w:color="auto"/>
            </w:tcBorders>
            <w:textDirection w:val="btLr"/>
            <w:vAlign w:val="center"/>
            <w:hideMark/>
          </w:tcPr>
          <w:p w14:paraId="4EC0749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2</w:t>
            </w:r>
          </w:p>
        </w:tc>
        <w:tc>
          <w:tcPr>
            <w:tcW w:w="221"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4846C96F"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6</w:t>
            </w:r>
          </w:p>
        </w:tc>
        <w:tc>
          <w:tcPr>
            <w:tcW w:w="210"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5EAA80B6"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alto</w:t>
            </w:r>
          </w:p>
        </w:tc>
        <w:tc>
          <w:tcPr>
            <w:tcW w:w="295" w:type="dxa"/>
            <w:tcBorders>
              <w:top w:val="single" w:sz="4" w:space="0" w:color="auto"/>
              <w:left w:val="single" w:sz="4" w:space="0" w:color="auto"/>
              <w:bottom w:val="single" w:sz="4" w:space="0" w:color="auto"/>
              <w:right w:val="single" w:sz="4" w:space="0" w:color="auto"/>
            </w:tcBorders>
            <w:textDirection w:val="btLr"/>
            <w:vAlign w:val="center"/>
            <w:hideMark/>
          </w:tcPr>
          <w:p w14:paraId="4E18BAB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si</w:t>
            </w:r>
          </w:p>
        </w:tc>
        <w:tc>
          <w:tcPr>
            <w:tcW w:w="590" w:type="dxa"/>
            <w:tcBorders>
              <w:top w:val="single" w:sz="4" w:space="0" w:color="auto"/>
              <w:left w:val="single" w:sz="4" w:space="0" w:color="auto"/>
              <w:bottom w:val="single" w:sz="4" w:space="0" w:color="auto"/>
              <w:right w:val="single" w:sz="4" w:space="0" w:color="auto"/>
            </w:tcBorders>
            <w:textDirection w:val="btLr"/>
            <w:vAlign w:val="center"/>
            <w:hideMark/>
          </w:tcPr>
          <w:p w14:paraId="25BF7D8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Supervisor , contratos , jurídica</w:t>
            </w:r>
          </w:p>
        </w:tc>
        <w:tc>
          <w:tcPr>
            <w:tcW w:w="441" w:type="dxa"/>
            <w:tcBorders>
              <w:top w:val="single" w:sz="4" w:space="0" w:color="auto"/>
              <w:left w:val="single" w:sz="4" w:space="0" w:color="auto"/>
              <w:bottom w:val="single" w:sz="4" w:space="0" w:color="auto"/>
              <w:right w:val="single" w:sz="4" w:space="0" w:color="auto"/>
            </w:tcBorders>
            <w:textDirection w:val="btLr"/>
            <w:vAlign w:val="center"/>
            <w:hideMark/>
          </w:tcPr>
          <w:p w14:paraId="3E3EB034"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Inmediatamente detectada la novedad</w:t>
            </w:r>
          </w:p>
        </w:tc>
        <w:tc>
          <w:tcPr>
            <w:tcW w:w="399" w:type="dxa"/>
            <w:tcBorders>
              <w:top w:val="single" w:sz="4" w:space="0" w:color="auto"/>
              <w:left w:val="single" w:sz="4" w:space="0" w:color="auto"/>
              <w:bottom w:val="single" w:sz="4" w:space="0" w:color="auto"/>
              <w:right w:val="single" w:sz="4" w:space="0" w:color="auto"/>
            </w:tcBorders>
            <w:textDirection w:val="btLr"/>
            <w:vAlign w:val="center"/>
            <w:hideMark/>
          </w:tcPr>
          <w:p w14:paraId="05FA9BC7"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Al cumplir las fechas estipuladas</w:t>
            </w:r>
          </w:p>
        </w:tc>
        <w:tc>
          <w:tcPr>
            <w:tcW w:w="632" w:type="dxa"/>
            <w:tcBorders>
              <w:top w:val="single" w:sz="4" w:space="0" w:color="auto"/>
              <w:left w:val="single" w:sz="4" w:space="0" w:color="auto"/>
              <w:bottom w:val="single" w:sz="4" w:space="0" w:color="auto"/>
              <w:right w:val="single" w:sz="4" w:space="0" w:color="auto"/>
            </w:tcBorders>
            <w:textDirection w:val="btLr"/>
            <w:vAlign w:val="center"/>
            <w:hideMark/>
          </w:tcPr>
          <w:p w14:paraId="7A36CF72"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elaboración del cronograma</w:t>
            </w:r>
          </w:p>
        </w:tc>
        <w:tc>
          <w:tcPr>
            <w:tcW w:w="971" w:type="dxa"/>
            <w:tcBorders>
              <w:top w:val="single" w:sz="4" w:space="0" w:color="auto"/>
              <w:left w:val="single" w:sz="4" w:space="0" w:color="auto"/>
              <w:bottom w:val="single" w:sz="4" w:space="0" w:color="auto"/>
              <w:right w:val="single" w:sz="4" w:space="0" w:color="auto"/>
            </w:tcBorders>
            <w:textDirection w:val="btLr"/>
            <w:vAlign w:val="center"/>
            <w:hideMark/>
          </w:tcPr>
          <w:p w14:paraId="23C1446C" w14:textId="77777777" w:rsidR="007C687E" w:rsidRPr="0002619D" w:rsidRDefault="007C687E" w:rsidP="00F40D1F">
            <w:pPr>
              <w:jc w:val="center"/>
              <w:rPr>
                <w:rFonts w:ascii="Arial" w:hAnsi="Arial" w:cs="Arial"/>
                <w:color w:val="000000"/>
                <w:sz w:val="14"/>
                <w:szCs w:val="14"/>
              </w:rPr>
            </w:pPr>
            <w:r w:rsidRPr="0002619D">
              <w:rPr>
                <w:rFonts w:ascii="Arial" w:hAnsi="Arial" w:cs="Arial"/>
                <w:color w:val="000000"/>
                <w:sz w:val="14"/>
                <w:szCs w:val="14"/>
              </w:rPr>
              <w:t>antes de que se inicie la vigencia del presupuesto</w:t>
            </w:r>
          </w:p>
        </w:tc>
      </w:tr>
    </w:tbl>
    <w:p w14:paraId="7F07D2E9" w14:textId="77777777" w:rsidR="00E3274D" w:rsidRDefault="00E3274D" w:rsidP="005521BC">
      <w:pPr>
        <w:rPr>
          <w:rFonts w:ascii="Arial" w:hAnsi="Arial" w:cs="Arial"/>
          <w:b/>
          <w:sz w:val="20"/>
          <w:szCs w:val="20"/>
        </w:rPr>
      </w:pPr>
    </w:p>
    <w:p w14:paraId="6A332004" w14:textId="77777777" w:rsidR="005521BC" w:rsidRPr="00B00920" w:rsidRDefault="005521BC" w:rsidP="00B00920">
      <w:pPr>
        <w:ind w:right="-284"/>
        <w:rPr>
          <w:rFonts w:ascii="Arial" w:hAnsi="Arial" w:cs="Arial"/>
          <w:b/>
          <w:sz w:val="20"/>
          <w:szCs w:val="20"/>
        </w:rPr>
      </w:pPr>
    </w:p>
    <w:p w14:paraId="3886F89C" w14:textId="21ED0133" w:rsidR="007C687E" w:rsidRPr="005D16D1" w:rsidRDefault="00B00920" w:rsidP="005D16D1">
      <w:pPr>
        <w:ind w:left="-567" w:right="-284"/>
        <w:jc w:val="both"/>
        <w:rPr>
          <w:rFonts w:ascii="Arial" w:hAnsi="Arial" w:cs="Arial"/>
          <w:bCs/>
          <w:sz w:val="20"/>
          <w:szCs w:val="20"/>
        </w:rPr>
      </w:pPr>
      <w:r w:rsidRPr="00050DA0">
        <w:rPr>
          <w:rFonts w:ascii="Arial" w:hAnsi="Arial" w:cs="Arial"/>
          <w:b/>
          <w:bCs/>
          <w:sz w:val="20"/>
          <w:szCs w:val="20"/>
        </w:rPr>
        <w:t>NOTA:</w:t>
      </w:r>
      <w:r w:rsidRPr="00050DA0">
        <w:rPr>
          <w:rFonts w:ascii="Arial" w:hAnsi="Arial" w:cs="Arial"/>
          <w:bCs/>
          <w:sz w:val="20"/>
          <w:szCs w:val="20"/>
        </w:rPr>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p w14:paraId="5905D611" w14:textId="77777777" w:rsidR="00F764AF" w:rsidRPr="00050DA0" w:rsidRDefault="00F764AF" w:rsidP="00B00920">
      <w:pPr>
        <w:ind w:right="-284"/>
        <w:rPr>
          <w:rFonts w:ascii="Arial" w:hAnsi="Arial" w:cs="Arial"/>
          <w:b/>
          <w:sz w:val="20"/>
          <w:szCs w:val="20"/>
        </w:rPr>
      </w:pPr>
    </w:p>
    <w:p w14:paraId="7EB91D5B" w14:textId="77777777" w:rsidR="00B00920" w:rsidRPr="00050DA0" w:rsidRDefault="00B00920" w:rsidP="00B00920">
      <w:pPr>
        <w:ind w:left="-567" w:right="-284"/>
        <w:jc w:val="center"/>
        <w:rPr>
          <w:rFonts w:ascii="Arial" w:hAnsi="Arial" w:cs="Arial"/>
          <w:b/>
          <w:sz w:val="20"/>
          <w:szCs w:val="20"/>
        </w:rPr>
      </w:pPr>
      <w:r w:rsidRPr="00050DA0">
        <w:rPr>
          <w:rFonts w:ascii="Arial" w:hAnsi="Arial" w:cs="Arial"/>
          <w:b/>
          <w:sz w:val="20"/>
          <w:szCs w:val="20"/>
        </w:rPr>
        <w:t>ANÁLISIS DEL RIESGO Y LA FORMA DE MITIGARLO</w:t>
      </w:r>
    </w:p>
    <w:p w14:paraId="1EA8328F" w14:textId="77777777" w:rsidR="00B00920" w:rsidRPr="00050DA0" w:rsidRDefault="00B00920" w:rsidP="00B00920">
      <w:pPr>
        <w:pStyle w:val="Prrafodelista"/>
        <w:ind w:left="-567" w:right="-284"/>
        <w:jc w:val="both"/>
        <w:rPr>
          <w:rFonts w:ascii="Arial" w:hAnsi="Arial" w:cs="Arial"/>
          <w:sz w:val="20"/>
          <w:szCs w:val="20"/>
        </w:rPr>
      </w:pPr>
    </w:p>
    <w:p w14:paraId="35A84D39"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b/>
          <w:bCs/>
          <w:sz w:val="20"/>
          <w:szCs w:val="20"/>
          <w:lang w:val="es-CO" w:eastAsia="es-CO"/>
        </w:rPr>
        <w:t xml:space="preserve">NOTA 1: </w:t>
      </w:r>
      <w:r w:rsidRPr="00050DA0">
        <w:rPr>
          <w:rFonts w:ascii="Arial" w:hAnsi="Arial" w:cs="Arial"/>
          <w:sz w:val="20"/>
          <w:szCs w:val="20"/>
          <w:lang w:val="es-CO" w:eastAsia="es-CO"/>
        </w:rPr>
        <w:t xml:space="preserve">Solo se aceptarán exclusiones taxativamente expresas en las pólizas requeridas de conformidad al artículo </w:t>
      </w:r>
      <w:r w:rsidRPr="00050DA0">
        <w:rPr>
          <w:rFonts w:ascii="Arial" w:hAnsi="Arial" w:cs="Arial"/>
          <w:sz w:val="20"/>
          <w:szCs w:val="20"/>
        </w:rPr>
        <w:t>2.2.1.2.3.2.3.</w:t>
      </w:r>
      <w:r w:rsidRPr="00050DA0">
        <w:rPr>
          <w:rFonts w:ascii="Arial" w:hAnsi="Arial" w:cs="Arial"/>
          <w:sz w:val="20"/>
          <w:szCs w:val="20"/>
          <w:lang w:val="es-CO" w:eastAsia="es-CO"/>
        </w:rPr>
        <w:t xml:space="preserve"> del decreto 1082 de 2015. </w:t>
      </w:r>
    </w:p>
    <w:p w14:paraId="14A7632B" w14:textId="77777777" w:rsidR="00B00920" w:rsidRPr="00050DA0" w:rsidRDefault="00B00920" w:rsidP="00B00920">
      <w:pPr>
        <w:adjustRightInd w:val="0"/>
        <w:ind w:left="-567" w:right="-284"/>
        <w:jc w:val="both"/>
        <w:rPr>
          <w:rFonts w:ascii="Arial" w:hAnsi="Arial" w:cs="Arial"/>
          <w:b/>
          <w:bCs/>
          <w:sz w:val="20"/>
          <w:szCs w:val="20"/>
          <w:lang w:val="es-CO" w:eastAsia="es-CO"/>
        </w:rPr>
      </w:pPr>
    </w:p>
    <w:p w14:paraId="74942BD4"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b/>
          <w:bCs/>
          <w:sz w:val="20"/>
          <w:szCs w:val="20"/>
          <w:lang w:val="es-CO" w:eastAsia="es-CO"/>
        </w:rPr>
        <w:t xml:space="preserve">NOTA 2: </w:t>
      </w:r>
      <w:r w:rsidRPr="00050DA0">
        <w:rPr>
          <w:rFonts w:ascii="Arial" w:hAnsi="Arial" w:cs="Arial"/>
          <w:sz w:val="20"/>
          <w:szCs w:val="20"/>
          <w:lang w:val="es-CO" w:eastAsia="es-CO"/>
        </w:rPr>
        <w:t xml:space="preserve">En la póliza requerida al(os) adjudicatario (s) del presente proceso de contratación, deben quedar taxativamente expresas las condiciones expuestas en el artículo </w:t>
      </w:r>
      <w:r w:rsidRPr="00050DA0">
        <w:rPr>
          <w:rFonts w:ascii="Arial" w:hAnsi="Arial" w:cs="Arial"/>
          <w:sz w:val="20"/>
          <w:szCs w:val="20"/>
        </w:rPr>
        <w:t xml:space="preserve">2.2.1.2.3.2.9. </w:t>
      </w:r>
      <w:r w:rsidRPr="00050DA0">
        <w:rPr>
          <w:rFonts w:ascii="Arial" w:hAnsi="Arial" w:cs="Arial"/>
          <w:sz w:val="20"/>
          <w:szCs w:val="20"/>
          <w:lang w:val="es-CO" w:eastAsia="es-CO"/>
        </w:rPr>
        <w:t xml:space="preserve">del decreto 1082 de 2015. </w:t>
      </w:r>
    </w:p>
    <w:p w14:paraId="73626198" w14:textId="77777777" w:rsidR="00B00920" w:rsidRPr="00050DA0" w:rsidRDefault="00B00920" w:rsidP="00B00920">
      <w:pPr>
        <w:adjustRightInd w:val="0"/>
        <w:ind w:left="-567" w:right="-284"/>
        <w:jc w:val="both"/>
        <w:rPr>
          <w:rFonts w:ascii="Arial" w:hAnsi="Arial" w:cs="Arial"/>
          <w:b/>
          <w:bCs/>
          <w:sz w:val="20"/>
          <w:szCs w:val="20"/>
          <w:lang w:val="es-CO" w:eastAsia="es-CO"/>
        </w:rPr>
      </w:pPr>
    </w:p>
    <w:p w14:paraId="2046EE8B" w14:textId="77777777" w:rsidR="00B00920" w:rsidRPr="00050DA0" w:rsidRDefault="00B00920" w:rsidP="00B00920">
      <w:pPr>
        <w:tabs>
          <w:tab w:val="left" w:pos="0"/>
        </w:tabs>
        <w:adjustRightInd w:val="0"/>
        <w:ind w:left="-567" w:right="-284"/>
        <w:jc w:val="both"/>
        <w:rPr>
          <w:rFonts w:ascii="Arial" w:hAnsi="Arial" w:cs="Arial"/>
          <w:sz w:val="20"/>
          <w:szCs w:val="20"/>
          <w:lang w:val="es-CO" w:eastAsia="es-CO"/>
        </w:rPr>
      </w:pPr>
      <w:r w:rsidRPr="00050DA0">
        <w:rPr>
          <w:rFonts w:ascii="Arial" w:hAnsi="Arial" w:cs="Arial"/>
          <w:b/>
          <w:bCs/>
          <w:sz w:val="20"/>
          <w:szCs w:val="20"/>
          <w:lang w:val="es-CO" w:eastAsia="es-CO"/>
        </w:rPr>
        <w:t xml:space="preserve">NOTA 3: </w:t>
      </w:r>
      <w:r w:rsidRPr="00050DA0">
        <w:rPr>
          <w:rFonts w:ascii="Arial" w:hAnsi="Arial" w:cs="Arial"/>
          <w:sz w:val="20"/>
          <w:szCs w:val="20"/>
          <w:lang w:val="es-CO" w:eastAsia="es-CO"/>
        </w:rPr>
        <w:t xml:space="preserve">La anterior tipificación, estimación, asignación del riesgo y determinación de garantías, en caso de ser necesario, se ajustará para cada aspecto conforme a lo señalado en el decreto 1082 de 2015. </w:t>
      </w:r>
    </w:p>
    <w:p w14:paraId="347AAFF5" w14:textId="77777777" w:rsidR="007704E3" w:rsidRPr="00050DA0" w:rsidRDefault="007704E3" w:rsidP="00B00920">
      <w:pPr>
        <w:tabs>
          <w:tab w:val="left" w:pos="0"/>
        </w:tabs>
        <w:adjustRightInd w:val="0"/>
        <w:ind w:left="-567" w:right="-284"/>
        <w:jc w:val="both"/>
        <w:rPr>
          <w:rFonts w:ascii="Arial" w:hAnsi="Arial" w:cs="Arial"/>
          <w:sz w:val="20"/>
          <w:szCs w:val="20"/>
          <w:lang w:val="es-CO" w:eastAsia="es-CO"/>
        </w:rPr>
      </w:pPr>
    </w:p>
    <w:p w14:paraId="5C3A1ABE"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b/>
          <w:bCs/>
          <w:sz w:val="20"/>
          <w:szCs w:val="20"/>
          <w:lang w:val="es-CO" w:eastAsia="es-CO"/>
        </w:rPr>
        <w:t xml:space="preserve">GARANTÍA FUTURA QUE DEBERÁ CONSTITUIR EL CONTRATISTA FAVORECIDO PARA EFECTOS DEL CUBRIMIENTO DE RIESGOS. </w:t>
      </w:r>
    </w:p>
    <w:p w14:paraId="3C20D978" w14:textId="77777777" w:rsidR="00B00920" w:rsidRPr="00050DA0" w:rsidRDefault="00B00920" w:rsidP="00B00920">
      <w:pPr>
        <w:adjustRightInd w:val="0"/>
        <w:ind w:left="-567" w:right="-284"/>
        <w:jc w:val="both"/>
        <w:rPr>
          <w:rFonts w:ascii="Arial" w:hAnsi="Arial" w:cs="Arial"/>
          <w:sz w:val="20"/>
          <w:szCs w:val="20"/>
          <w:lang w:val="es-CO" w:eastAsia="es-CO"/>
        </w:rPr>
      </w:pPr>
    </w:p>
    <w:p w14:paraId="5343A064"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sz w:val="20"/>
          <w:szCs w:val="20"/>
          <w:lang w:val="es-CO" w:eastAsia="es-CO"/>
        </w:rPr>
        <w:t xml:space="preserve">Con el objeto de garantizar el cumplimiento de sus obligaciones el contratista se compromete a constituir a favor de la POLICÍA NACIONAL - DIRECCIÓN DE SANIDAD – UNIDAD PRESTADORA DE SALUD VALLE DEL CAUCA, identificada con </w:t>
      </w:r>
      <w:r w:rsidRPr="00050DA0">
        <w:rPr>
          <w:rFonts w:ascii="Arial" w:hAnsi="Arial" w:cs="Arial"/>
          <w:b/>
          <w:bCs/>
          <w:sz w:val="20"/>
          <w:szCs w:val="20"/>
          <w:lang w:val="es-CO" w:eastAsia="es-CO"/>
        </w:rPr>
        <w:t>Nit. 901.361.882 -6</w:t>
      </w:r>
      <w:r w:rsidRPr="00050DA0">
        <w:rPr>
          <w:rFonts w:ascii="Arial" w:hAnsi="Arial" w:cs="Arial"/>
          <w:sz w:val="20"/>
          <w:szCs w:val="20"/>
          <w:lang w:val="es-CO" w:eastAsia="es-CO"/>
        </w:rPr>
        <w:t xml:space="preserve">, garantía única a partir de la fecha de suscripción del contrato. Ésta consistirá en una póliza expedida por una compañía de seguros legalmente constituida y aprobada por la superintendencia bancaria. </w:t>
      </w:r>
    </w:p>
    <w:p w14:paraId="646D0753" w14:textId="77777777" w:rsidR="00B00920" w:rsidRPr="00050DA0" w:rsidRDefault="00B00920" w:rsidP="00B00920">
      <w:pPr>
        <w:adjustRightInd w:val="0"/>
        <w:ind w:right="-284"/>
        <w:jc w:val="both"/>
        <w:rPr>
          <w:rFonts w:ascii="Arial" w:hAnsi="Arial" w:cs="Arial"/>
          <w:sz w:val="20"/>
          <w:szCs w:val="20"/>
          <w:lang w:val="es-CO" w:eastAsia="es-CO"/>
        </w:rPr>
      </w:pPr>
    </w:p>
    <w:p w14:paraId="45BEE3AD"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b/>
          <w:sz w:val="20"/>
          <w:szCs w:val="20"/>
          <w:lang w:val="es-CO" w:eastAsia="es-CO"/>
        </w:rPr>
        <w:t>Cesión del contrato.</w:t>
      </w:r>
      <w:r w:rsidRPr="00050DA0">
        <w:rPr>
          <w:rFonts w:ascii="Arial" w:hAnsi="Arial" w:cs="Arial"/>
          <w:sz w:val="20"/>
          <w:szCs w:val="20"/>
          <w:lang w:val="es-CO"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artículo </w:t>
      </w:r>
      <w:r w:rsidRPr="00050DA0">
        <w:rPr>
          <w:rFonts w:ascii="Arial" w:hAnsi="Arial" w:cs="Arial"/>
          <w:sz w:val="20"/>
          <w:szCs w:val="20"/>
        </w:rPr>
        <w:t xml:space="preserve">2.2.1.2.3.2.2. </w:t>
      </w:r>
      <w:r w:rsidRPr="00050DA0">
        <w:rPr>
          <w:rFonts w:ascii="Arial" w:hAnsi="Arial" w:cs="Arial"/>
          <w:sz w:val="20"/>
          <w:szCs w:val="20"/>
          <w:lang w:val="es-CO" w:eastAsia="es-CO"/>
        </w:rPr>
        <w:t xml:space="preserve">del decreto 1082 de 2015. </w:t>
      </w:r>
    </w:p>
    <w:p w14:paraId="47314C99" w14:textId="77777777" w:rsidR="00B00920" w:rsidRPr="00050DA0" w:rsidRDefault="00B00920" w:rsidP="00B00920">
      <w:pPr>
        <w:adjustRightInd w:val="0"/>
        <w:ind w:left="-567" w:right="-284"/>
        <w:jc w:val="both"/>
        <w:rPr>
          <w:rFonts w:ascii="Arial" w:hAnsi="Arial" w:cs="Arial"/>
          <w:sz w:val="20"/>
          <w:szCs w:val="20"/>
          <w:lang w:val="es-CO" w:eastAsia="es-CO"/>
        </w:rPr>
      </w:pPr>
    </w:p>
    <w:p w14:paraId="495460E0" w14:textId="77777777" w:rsidR="00B00920" w:rsidRPr="00050DA0" w:rsidRDefault="00B00920" w:rsidP="00B00920">
      <w:pPr>
        <w:adjustRightInd w:val="0"/>
        <w:ind w:left="-567" w:right="-284"/>
        <w:jc w:val="both"/>
        <w:rPr>
          <w:rFonts w:ascii="Arial" w:hAnsi="Arial" w:cs="Arial"/>
          <w:sz w:val="20"/>
          <w:szCs w:val="20"/>
          <w:lang w:val="es-CO" w:eastAsia="es-CO"/>
        </w:rPr>
      </w:pPr>
      <w:r w:rsidRPr="00050DA0">
        <w:rPr>
          <w:rFonts w:ascii="Arial" w:hAnsi="Arial" w:cs="Arial"/>
          <w:sz w:val="20"/>
          <w:szCs w:val="20"/>
          <w:lang w:val="es-CO" w:eastAsia="es-CO"/>
        </w:rPr>
        <w:t xml:space="preserve">El riesgo jurídico por daños a terceros responsabilidad extracontractual frente a terceros, se regulará conforme a lo establecido por el decreto 1082 de 2015.  </w:t>
      </w:r>
    </w:p>
    <w:p w14:paraId="45153C4E" w14:textId="77777777" w:rsidR="00B00920" w:rsidRPr="00050DA0" w:rsidRDefault="00B00920" w:rsidP="00B00920">
      <w:pPr>
        <w:adjustRightInd w:val="0"/>
        <w:ind w:left="-567" w:right="-284"/>
        <w:jc w:val="both"/>
        <w:rPr>
          <w:rFonts w:ascii="Arial" w:hAnsi="Arial" w:cs="Arial"/>
          <w:b/>
          <w:bCs/>
          <w:sz w:val="20"/>
          <w:szCs w:val="20"/>
          <w:lang w:val="es-CO" w:eastAsia="es-CO"/>
        </w:rPr>
      </w:pPr>
    </w:p>
    <w:p w14:paraId="5AB74863" w14:textId="77777777" w:rsidR="00B00920" w:rsidRPr="00050DA0" w:rsidRDefault="00B00920" w:rsidP="00B00920">
      <w:pPr>
        <w:adjustRightInd w:val="0"/>
        <w:ind w:left="-567" w:right="-284"/>
        <w:jc w:val="both"/>
        <w:rPr>
          <w:rFonts w:ascii="Arial" w:hAnsi="Arial" w:cs="Arial"/>
          <w:b/>
          <w:bCs/>
          <w:sz w:val="20"/>
          <w:szCs w:val="20"/>
          <w:lang w:val="es-CO" w:eastAsia="es-CO"/>
        </w:rPr>
      </w:pPr>
      <w:r w:rsidRPr="00050DA0">
        <w:rPr>
          <w:rFonts w:ascii="Arial" w:hAnsi="Arial" w:cs="Arial"/>
          <w:b/>
          <w:bCs/>
          <w:sz w:val="20"/>
          <w:szCs w:val="20"/>
          <w:lang w:val="es-CO" w:eastAsia="es-CO"/>
        </w:rPr>
        <w:t>CON LA PRESENTACIÓN DE LA OFERTA SE ENTIENDE QUE EL OFERENTE ACEPTA LA TIPIFICACIÓN, ESTIMACIÓN, ASIGNACIÓN DEL RIESGO Y DETERMINACIÓN DE GARANTÍAS, ANTES SEÑALADAS.</w:t>
      </w:r>
    </w:p>
    <w:p w14:paraId="4460E5D1" w14:textId="77777777" w:rsidR="005521BC" w:rsidRPr="00050DA0" w:rsidRDefault="005521BC" w:rsidP="005521BC">
      <w:pPr>
        <w:rPr>
          <w:rFonts w:ascii="Arial" w:hAnsi="Arial" w:cs="Arial"/>
          <w:b/>
          <w:sz w:val="20"/>
          <w:szCs w:val="20"/>
        </w:rPr>
      </w:pPr>
    </w:p>
    <w:p w14:paraId="545D5353" w14:textId="77777777" w:rsidR="005521BC" w:rsidRPr="00050DA0" w:rsidRDefault="005521BC" w:rsidP="005521BC">
      <w:pPr>
        <w:rPr>
          <w:rFonts w:ascii="Arial" w:hAnsi="Arial" w:cs="Arial"/>
          <w:b/>
          <w:sz w:val="20"/>
          <w:szCs w:val="20"/>
        </w:rPr>
      </w:pPr>
    </w:p>
    <w:p w14:paraId="1B526D2C" w14:textId="77777777" w:rsidR="00B24B75" w:rsidRPr="00050DA0" w:rsidRDefault="005368BE" w:rsidP="00B00920">
      <w:pPr>
        <w:pStyle w:val="Prrafodelista"/>
        <w:numPr>
          <w:ilvl w:val="0"/>
          <w:numId w:val="2"/>
        </w:numPr>
        <w:tabs>
          <w:tab w:val="clear" w:pos="720"/>
          <w:tab w:val="num" w:pos="851"/>
        </w:tabs>
        <w:ind w:left="-142"/>
        <w:jc w:val="both"/>
        <w:rPr>
          <w:rFonts w:ascii="Arial" w:hAnsi="Arial" w:cs="Arial"/>
          <w:b/>
          <w:sz w:val="20"/>
          <w:szCs w:val="20"/>
        </w:rPr>
      </w:pPr>
      <w:r w:rsidRPr="00050DA0">
        <w:rPr>
          <w:rFonts w:ascii="Arial" w:hAnsi="Arial" w:cs="Arial"/>
          <w:b/>
          <w:sz w:val="20"/>
          <w:szCs w:val="20"/>
        </w:rPr>
        <w:t>CRONOGRAMA DEL PROCESO</w:t>
      </w:r>
    </w:p>
    <w:p w14:paraId="7275B1E0" w14:textId="77777777" w:rsidR="002B76C6" w:rsidRPr="00050DA0" w:rsidRDefault="002B76C6" w:rsidP="00190AB9">
      <w:pPr>
        <w:jc w:val="both"/>
        <w:rPr>
          <w:rFonts w:ascii="Arial" w:hAnsi="Arial" w:cs="Arial"/>
          <w:b/>
          <w:sz w:val="20"/>
          <w:szCs w:val="20"/>
        </w:rPr>
      </w:pPr>
    </w:p>
    <w:p w14:paraId="2835E639" w14:textId="77777777" w:rsidR="00B00920" w:rsidRPr="00050DA0" w:rsidRDefault="00B00920" w:rsidP="00B00920">
      <w:pPr>
        <w:ind w:left="-567" w:right="-687"/>
        <w:jc w:val="both"/>
        <w:rPr>
          <w:rFonts w:ascii="Arial" w:hAnsi="Arial" w:cs="Arial"/>
          <w:b/>
          <w:i/>
          <w:sz w:val="20"/>
          <w:szCs w:val="20"/>
          <w:u w:val="single"/>
        </w:rPr>
      </w:pPr>
      <w:r w:rsidRPr="00050DA0">
        <w:rPr>
          <w:rFonts w:ascii="Arial" w:hAnsi="Arial" w:cs="Arial"/>
          <w:sz w:val="20"/>
          <w:szCs w:val="20"/>
        </w:rPr>
        <w:t xml:space="preserve">SEGÚN CRONOGRAMA DE LA PLATAFORMA SECOP II. </w:t>
      </w:r>
      <w:r w:rsidRPr="00050DA0">
        <w:rPr>
          <w:rFonts w:ascii="Arial" w:hAnsi="Arial" w:cs="Arial"/>
          <w:b/>
          <w:i/>
          <w:sz w:val="20"/>
          <w:szCs w:val="20"/>
          <w:u w:val="single"/>
        </w:rPr>
        <w:t>(</w:t>
      </w:r>
      <w:r w:rsidRPr="00050DA0">
        <w:rPr>
          <w:rFonts w:ascii="Arial" w:hAnsi="Arial" w:cs="Arial"/>
          <w:b/>
          <w:i/>
          <w:sz w:val="20"/>
          <w:szCs w:val="20"/>
          <w:u w:val="single"/>
          <w:shd w:val="clear" w:color="auto" w:fill="D9D9D9"/>
        </w:rPr>
        <w:t>Ver cronograma virtual)</w:t>
      </w:r>
    </w:p>
    <w:p w14:paraId="36CDD852" w14:textId="77777777" w:rsidR="00B00920" w:rsidRPr="00050DA0" w:rsidRDefault="00B00920" w:rsidP="00190AB9">
      <w:pPr>
        <w:jc w:val="both"/>
        <w:rPr>
          <w:rFonts w:ascii="Arial" w:hAnsi="Arial" w:cs="Arial"/>
          <w:b/>
          <w:sz w:val="20"/>
          <w:szCs w:val="20"/>
        </w:rPr>
      </w:pPr>
    </w:p>
    <w:p w14:paraId="11F0A3CC" w14:textId="77777777" w:rsidR="00B00920" w:rsidRPr="00050DA0" w:rsidRDefault="00B00920" w:rsidP="00B00920">
      <w:pPr>
        <w:ind w:left="-567" w:right="-284"/>
        <w:jc w:val="both"/>
        <w:rPr>
          <w:rFonts w:ascii="Arial" w:hAnsi="Arial" w:cs="Arial"/>
          <w:bCs/>
          <w:sz w:val="20"/>
          <w:szCs w:val="20"/>
        </w:rPr>
      </w:pPr>
      <w:r w:rsidRPr="00050DA0">
        <w:rPr>
          <w:rFonts w:ascii="Arial" w:hAnsi="Arial" w:cs="Arial"/>
          <w:b/>
          <w:sz w:val="20"/>
          <w:szCs w:val="20"/>
        </w:rPr>
        <w:t xml:space="preserve">NOTA 1: </w:t>
      </w:r>
      <w:r w:rsidRPr="00050DA0">
        <w:rPr>
          <w:rFonts w:ascii="Arial" w:hAnsi="Arial" w:cs="Arial"/>
          <w:sz w:val="20"/>
          <w:szCs w:val="20"/>
        </w:rPr>
        <w:t xml:space="preserve">De ser </w:t>
      </w:r>
      <w:r w:rsidRPr="00050DA0">
        <w:rPr>
          <w:rFonts w:ascii="Arial" w:hAnsi="Arial" w:cs="Arial"/>
          <w:bCs/>
          <w:sz w:val="20"/>
          <w:szCs w:val="20"/>
        </w:rPr>
        <w:t>necesaria la modificación del cronograma, esta se efectuará de conformidad con lo establecido en el artículo 2.2.1.1.2.2.1 del Decreto 1082 de 2015.</w:t>
      </w:r>
    </w:p>
    <w:p w14:paraId="57C89310" w14:textId="77777777" w:rsidR="00B00920" w:rsidRPr="00050DA0" w:rsidRDefault="00B00920" w:rsidP="00B00920">
      <w:pPr>
        <w:ind w:left="-567" w:right="-284"/>
        <w:jc w:val="both"/>
        <w:rPr>
          <w:rFonts w:ascii="Arial" w:hAnsi="Arial" w:cs="Arial"/>
          <w:b/>
          <w:sz w:val="20"/>
          <w:szCs w:val="20"/>
        </w:rPr>
      </w:pPr>
    </w:p>
    <w:p w14:paraId="44BEB15E" w14:textId="77777777" w:rsidR="00B00920" w:rsidRPr="00050DA0" w:rsidRDefault="00B00920" w:rsidP="00B00920">
      <w:pPr>
        <w:ind w:left="-567" w:right="-284"/>
        <w:jc w:val="both"/>
        <w:rPr>
          <w:rFonts w:ascii="Arial" w:hAnsi="Arial" w:cs="Arial"/>
          <w:bCs/>
          <w:sz w:val="20"/>
          <w:szCs w:val="20"/>
        </w:rPr>
      </w:pPr>
      <w:r w:rsidRPr="00050DA0">
        <w:rPr>
          <w:rFonts w:ascii="Arial" w:hAnsi="Arial" w:cs="Arial"/>
          <w:b/>
          <w:sz w:val="20"/>
          <w:szCs w:val="20"/>
        </w:rPr>
        <w:t>NOTA 2:</w:t>
      </w:r>
      <w:r w:rsidRPr="00050DA0">
        <w:rPr>
          <w:rFonts w:ascii="Arial" w:hAnsi="Arial" w:cs="Arial"/>
          <w:sz w:val="20"/>
          <w:szCs w:val="20"/>
        </w:rPr>
        <w:t xml:space="preserve"> De ser </w:t>
      </w:r>
      <w:r w:rsidRPr="00050DA0">
        <w:rPr>
          <w:rFonts w:ascii="Arial" w:hAnsi="Arial" w:cs="Arial"/>
          <w:bCs/>
          <w:sz w:val="20"/>
          <w:szCs w:val="20"/>
        </w:rPr>
        <w:t>necesaria la aplicación del parágrafo 1 numeral 4 art 5 de la ley 1150 de 2007, esta se efectuará de conformidad con lo establecido en el artículo 5 de la Ley 1882 de 2018.</w:t>
      </w:r>
    </w:p>
    <w:p w14:paraId="62A733D8" w14:textId="77777777" w:rsidR="00B00920" w:rsidRPr="00050DA0" w:rsidRDefault="00B00920" w:rsidP="00B00920">
      <w:pPr>
        <w:ind w:left="-567" w:right="-284"/>
        <w:jc w:val="both"/>
        <w:rPr>
          <w:rFonts w:ascii="Arial" w:hAnsi="Arial" w:cs="Arial"/>
          <w:b/>
          <w:sz w:val="20"/>
          <w:szCs w:val="20"/>
        </w:rPr>
      </w:pPr>
    </w:p>
    <w:p w14:paraId="437CD75C" w14:textId="77777777" w:rsidR="009D6035" w:rsidRPr="00050DA0" w:rsidRDefault="009D6035" w:rsidP="00B00920">
      <w:pPr>
        <w:ind w:left="-567" w:right="-284"/>
        <w:jc w:val="both"/>
        <w:rPr>
          <w:rFonts w:ascii="Arial" w:hAnsi="Arial" w:cs="Arial"/>
          <w:sz w:val="20"/>
          <w:szCs w:val="20"/>
        </w:rPr>
      </w:pPr>
      <w:r w:rsidRPr="00050DA0">
        <w:rPr>
          <w:rFonts w:ascii="Arial" w:hAnsi="Arial" w:cs="Arial"/>
          <w:sz w:val="20"/>
          <w:szCs w:val="20"/>
        </w:rPr>
        <w:t xml:space="preserve">Teniendo en cuenta el cronograma anterior, llegado el caso de presentarse un Evento en el cual la plataforma presente Fallas Generales o Particulares que interrumpan el normal desarrollo para los proveedores en algunas de las actividades como </w:t>
      </w:r>
      <w:r w:rsidR="00745498" w:rsidRPr="00050DA0">
        <w:rPr>
          <w:rFonts w:ascii="Arial" w:hAnsi="Arial" w:cs="Arial"/>
          <w:sz w:val="20"/>
          <w:szCs w:val="20"/>
        </w:rPr>
        <w:t>Presentación</w:t>
      </w:r>
      <w:r w:rsidRPr="00050DA0">
        <w:rPr>
          <w:rFonts w:ascii="Arial" w:hAnsi="Arial" w:cs="Arial"/>
          <w:sz w:val="20"/>
          <w:szCs w:val="20"/>
        </w:rPr>
        <w:t xml:space="preserve"> de ofertas, manifestaciones de interés, observaciones o subsanaciones o cualquier otra actuación que impida la actividad a realizar, se deberá aplicar obligatoriamente el Protocolo de Indisponibilidad del SECOP II, el cual hace parte integral de los t</w:t>
      </w:r>
      <w:r w:rsidR="0004621C" w:rsidRPr="00050DA0">
        <w:rPr>
          <w:rFonts w:ascii="Arial" w:hAnsi="Arial" w:cs="Arial"/>
          <w:sz w:val="20"/>
          <w:szCs w:val="20"/>
        </w:rPr>
        <w:t xml:space="preserve">érminos y condiciones del SECOP </w:t>
      </w:r>
      <w:r w:rsidRPr="00050DA0">
        <w:rPr>
          <w:rFonts w:ascii="Arial" w:hAnsi="Arial" w:cs="Arial"/>
          <w:sz w:val="20"/>
          <w:szCs w:val="20"/>
        </w:rPr>
        <w:t xml:space="preserve">II que se puede consultar en el link </w:t>
      </w:r>
      <w:hyperlink r:id="rId19" w:history="1">
        <w:r w:rsidRPr="00050DA0">
          <w:rPr>
            <w:rStyle w:val="Hipervnculo"/>
            <w:rFonts w:ascii="Arial" w:hAnsi="Arial" w:cs="Arial"/>
            <w:sz w:val="20"/>
            <w:szCs w:val="20"/>
          </w:rPr>
          <w:t>https://www.colombiacompra.gov.co/secop-ii/indisponibilidad-en-el-secop-ii</w:t>
        </w:r>
      </w:hyperlink>
    </w:p>
    <w:p w14:paraId="275EC1DC" w14:textId="77777777" w:rsidR="009D6035" w:rsidRPr="00050DA0" w:rsidRDefault="009D6035" w:rsidP="00B00920">
      <w:pPr>
        <w:ind w:left="-567" w:right="-284"/>
        <w:jc w:val="both"/>
        <w:rPr>
          <w:rFonts w:ascii="Arial" w:hAnsi="Arial" w:cs="Arial"/>
          <w:sz w:val="20"/>
          <w:szCs w:val="20"/>
        </w:rPr>
      </w:pPr>
    </w:p>
    <w:p w14:paraId="793FDBCD" w14:textId="6BAF19AB" w:rsidR="009D6035" w:rsidRPr="00050DA0" w:rsidRDefault="009D6035" w:rsidP="00B00920">
      <w:pPr>
        <w:tabs>
          <w:tab w:val="left" w:pos="6909"/>
        </w:tabs>
        <w:ind w:left="-567" w:right="-284"/>
        <w:jc w:val="both"/>
        <w:rPr>
          <w:rFonts w:ascii="Arial" w:hAnsi="Arial" w:cs="Arial"/>
          <w:sz w:val="20"/>
          <w:szCs w:val="20"/>
        </w:rPr>
      </w:pPr>
      <w:r w:rsidRPr="00050DA0">
        <w:rPr>
          <w:rFonts w:ascii="Arial" w:hAnsi="Arial" w:cs="Arial"/>
          <w:sz w:val="20"/>
          <w:szCs w:val="20"/>
        </w:rPr>
        <w:t xml:space="preserve">Aunado a lo anterior el protocolo aplica cuando dichas Fallas se presenten dentro de las cuatro (4) horas calendario previas al Evento, es decir, antes de finalizar los tiempos definidos en el cronograma anterior, para lo cual el Proveedor ante una Falla Particular debe comunicarse oportunamente con la Mesa de Servicio a través del </w:t>
      </w:r>
      <w:r w:rsidR="0037562F" w:rsidRPr="00050DA0">
        <w:rPr>
          <w:rFonts w:ascii="Arial" w:hAnsi="Arial" w:cs="Arial"/>
          <w:sz w:val="20"/>
          <w:szCs w:val="20"/>
        </w:rPr>
        <w:t xml:space="preserve">FORMULARIO DE SOPORTE </w:t>
      </w:r>
      <w:r w:rsidRPr="00050DA0">
        <w:rPr>
          <w:rFonts w:ascii="Arial" w:hAnsi="Arial" w:cs="Arial"/>
          <w:sz w:val="20"/>
          <w:szCs w:val="20"/>
        </w:rPr>
        <w:t xml:space="preserve">en el link: </w:t>
      </w:r>
      <w:hyperlink r:id="rId20" w:history="1">
        <w:r w:rsidRPr="00050DA0">
          <w:rPr>
            <w:rStyle w:val="Hipervnculo"/>
            <w:rFonts w:ascii="Arial" w:hAnsi="Arial" w:cs="Arial"/>
            <w:sz w:val="20"/>
            <w:szCs w:val="20"/>
          </w:rPr>
          <w:t>https://www.colombiacompra.gov.co/soporte/formulario-de-soporte</w:t>
        </w:r>
      </w:hyperlink>
      <w:r w:rsidRPr="00050DA0">
        <w:rPr>
          <w:rFonts w:ascii="Arial" w:hAnsi="Arial" w:cs="Arial"/>
          <w:sz w:val="20"/>
          <w:szCs w:val="20"/>
        </w:rPr>
        <w:t xml:space="preserve"> y con la </w:t>
      </w:r>
      <w:r w:rsidR="009A471D" w:rsidRPr="00050DA0">
        <w:rPr>
          <w:rFonts w:ascii="Arial" w:hAnsi="Arial" w:cs="Arial"/>
          <w:color w:val="0000FF"/>
          <w:sz w:val="20"/>
          <w:szCs w:val="20"/>
        </w:rPr>
        <w:t>Unidad Prestadora de Salud Valle del Cauca</w:t>
      </w:r>
      <w:r w:rsidRPr="00050DA0">
        <w:rPr>
          <w:rFonts w:ascii="Arial" w:hAnsi="Arial" w:cs="Arial"/>
          <w:color w:val="0000FF"/>
          <w:sz w:val="20"/>
          <w:szCs w:val="20"/>
        </w:rPr>
        <w:t xml:space="preserve"> </w:t>
      </w:r>
      <w:r w:rsidRPr="00050DA0">
        <w:rPr>
          <w:rFonts w:ascii="Arial" w:hAnsi="Arial" w:cs="Arial"/>
          <w:b/>
          <w:sz w:val="20"/>
          <w:szCs w:val="20"/>
        </w:rPr>
        <w:t>únicamente</w:t>
      </w:r>
      <w:r w:rsidRPr="00050DA0">
        <w:rPr>
          <w:rFonts w:ascii="Arial" w:hAnsi="Arial" w:cs="Arial"/>
          <w:sz w:val="20"/>
          <w:szCs w:val="20"/>
        </w:rPr>
        <w:t xml:space="preserve"> al correo </w:t>
      </w:r>
      <w:r w:rsidR="00745498" w:rsidRPr="00050DA0">
        <w:rPr>
          <w:rFonts w:ascii="Arial" w:hAnsi="Arial" w:cs="Arial"/>
          <w:sz w:val="20"/>
          <w:szCs w:val="20"/>
        </w:rPr>
        <w:t>electrónico</w:t>
      </w:r>
      <w:r w:rsidRPr="00050DA0">
        <w:rPr>
          <w:rFonts w:ascii="Arial" w:hAnsi="Arial" w:cs="Arial"/>
          <w:sz w:val="20"/>
          <w:szCs w:val="20"/>
        </w:rPr>
        <w:t xml:space="preserve">: </w:t>
      </w:r>
      <w:hyperlink r:id="rId21" w:history="1">
        <w:r w:rsidR="00912E8B" w:rsidRPr="00050DA0">
          <w:rPr>
            <w:rStyle w:val="Hipervnculo"/>
            <w:rFonts w:ascii="Arial" w:hAnsi="Arial" w:cs="Arial"/>
            <w:iCs/>
            <w:sz w:val="20"/>
            <w:szCs w:val="20"/>
            <w:lang w:val="es-CO"/>
          </w:rPr>
          <w:t>deval.upres-con@policia.gov.co</w:t>
        </w:r>
      </w:hyperlink>
      <w:r w:rsidRPr="00050DA0">
        <w:rPr>
          <w:rFonts w:ascii="Arial" w:hAnsi="Arial" w:cs="Arial"/>
          <w:iCs/>
          <w:sz w:val="20"/>
          <w:szCs w:val="20"/>
          <w:lang w:val="es-CO"/>
        </w:rPr>
        <w:t xml:space="preserve"> </w:t>
      </w:r>
      <w:r w:rsidRPr="00050DA0">
        <w:rPr>
          <w:rFonts w:ascii="Arial" w:hAnsi="Arial" w:cs="Arial"/>
          <w:sz w:val="20"/>
          <w:szCs w:val="20"/>
        </w:rPr>
        <w:t xml:space="preserve">En todo caso los términos establecidos en el </w:t>
      </w:r>
      <w:r w:rsidRPr="00050DA0">
        <w:rPr>
          <w:rFonts w:ascii="Arial" w:hAnsi="Arial" w:cs="Arial"/>
          <w:b/>
          <w:sz w:val="20"/>
          <w:szCs w:val="20"/>
        </w:rPr>
        <w:t>Protocolo de Indisponibilidad del</w:t>
      </w:r>
      <w:r w:rsidR="007704E3" w:rsidRPr="00050DA0">
        <w:rPr>
          <w:rFonts w:ascii="Arial" w:hAnsi="Arial" w:cs="Arial"/>
          <w:b/>
          <w:sz w:val="20"/>
          <w:szCs w:val="20"/>
        </w:rPr>
        <w:t xml:space="preserve"> </w:t>
      </w:r>
      <w:r w:rsidRPr="00050DA0">
        <w:rPr>
          <w:rFonts w:ascii="Arial" w:hAnsi="Arial" w:cs="Arial"/>
          <w:b/>
          <w:sz w:val="20"/>
          <w:szCs w:val="20"/>
        </w:rPr>
        <w:t>SECOP II</w:t>
      </w:r>
      <w:r w:rsidR="007704E3" w:rsidRPr="00050DA0">
        <w:rPr>
          <w:rFonts w:ascii="Arial" w:hAnsi="Arial" w:cs="Arial"/>
          <w:sz w:val="20"/>
          <w:szCs w:val="20"/>
        </w:rPr>
        <w:t xml:space="preserve">, </w:t>
      </w:r>
      <w:r w:rsidRPr="00050DA0">
        <w:rPr>
          <w:rFonts w:ascii="Arial" w:hAnsi="Arial" w:cs="Arial"/>
          <w:sz w:val="20"/>
          <w:szCs w:val="20"/>
        </w:rPr>
        <w:t>son los mínimos para garantizar la transparencia, igualdad de oportunidades y pluralidad de oferentes en los Procesos de contratación de las Entidades Compradoras, por lo cual no están sujetas a la discrecionalidad de estas, salvo en los casos taxativos expresos en el protocolo.</w:t>
      </w:r>
    </w:p>
    <w:p w14:paraId="21E0413C" w14:textId="77777777" w:rsidR="009D6035" w:rsidRPr="00050DA0" w:rsidRDefault="009D6035" w:rsidP="00190AB9">
      <w:pPr>
        <w:jc w:val="both"/>
        <w:rPr>
          <w:rFonts w:ascii="Arial" w:hAnsi="Arial" w:cs="Arial"/>
          <w:b/>
          <w:sz w:val="20"/>
          <w:szCs w:val="20"/>
        </w:rPr>
      </w:pPr>
    </w:p>
    <w:p w14:paraId="5345D9FB" w14:textId="0592B0F7" w:rsidR="00672625" w:rsidRPr="00050DA0" w:rsidRDefault="00190AB9" w:rsidP="007704E3">
      <w:pPr>
        <w:ind w:left="-567" w:right="-284"/>
        <w:jc w:val="both"/>
        <w:rPr>
          <w:rFonts w:ascii="Arial" w:hAnsi="Arial" w:cs="Arial"/>
          <w:bCs/>
          <w:sz w:val="20"/>
          <w:szCs w:val="20"/>
        </w:rPr>
      </w:pPr>
      <w:r w:rsidRPr="00050DA0">
        <w:rPr>
          <w:rFonts w:ascii="Arial" w:hAnsi="Arial" w:cs="Arial"/>
          <w:sz w:val="20"/>
          <w:szCs w:val="20"/>
        </w:rPr>
        <w:t xml:space="preserve">De ser </w:t>
      </w:r>
      <w:r w:rsidRPr="00050DA0">
        <w:rPr>
          <w:rFonts w:ascii="Arial" w:hAnsi="Arial" w:cs="Arial"/>
          <w:bCs/>
          <w:sz w:val="20"/>
          <w:szCs w:val="20"/>
        </w:rPr>
        <w:t>necesaria la modificación del cronograma anterior, esta se efectuará de conformidad con lo establecido en el artículo 2.2.1.1.2.2.1 del Decreto 1082 de 2015.</w:t>
      </w:r>
    </w:p>
    <w:p w14:paraId="39C8426F" w14:textId="77777777" w:rsidR="00672625" w:rsidRPr="00050DA0" w:rsidRDefault="00672625" w:rsidP="00B00920">
      <w:pPr>
        <w:ind w:left="-567" w:right="-284"/>
        <w:jc w:val="both"/>
        <w:rPr>
          <w:rFonts w:ascii="Arial" w:hAnsi="Arial" w:cs="Arial"/>
          <w:b/>
          <w:sz w:val="20"/>
          <w:szCs w:val="20"/>
        </w:rPr>
      </w:pPr>
    </w:p>
    <w:p w14:paraId="52A96468" w14:textId="77777777" w:rsidR="004653EB" w:rsidRPr="00050DA0" w:rsidRDefault="004653EB" w:rsidP="00672625">
      <w:pPr>
        <w:numPr>
          <w:ilvl w:val="0"/>
          <w:numId w:val="2"/>
        </w:numPr>
        <w:tabs>
          <w:tab w:val="clear" w:pos="720"/>
          <w:tab w:val="num" w:pos="426"/>
        </w:tabs>
        <w:ind w:left="284" w:hanging="578"/>
        <w:jc w:val="both"/>
        <w:rPr>
          <w:rFonts w:ascii="Arial" w:hAnsi="Arial" w:cs="Arial"/>
          <w:b/>
          <w:sz w:val="20"/>
          <w:szCs w:val="20"/>
        </w:rPr>
      </w:pPr>
      <w:r w:rsidRPr="00050DA0">
        <w:rPr>
          <w:rFonts w:ascii="Arial" w:hAnsi="Arial" w:cs="Arial"/>
          <w:b/>
          <w:sz w:val="20"/>
          <w:szCs w:val="20"/>
        </w:rPr>
        <w:t>PREPARACIÓN Y PRESENTACIÓN DE LAS PROPUESTAS</w:t>
      </w:r>
      <w:r w:rsidR="00D2462B" w:rsidRPr="00050DA0">
        <w:rPr>
          <w:rFonts w:ascii="Arial" w:hAnsi="Arial" w:cs="Arial"/>
          <w:b/>
          <w:sz w:val="20"/>
          <w:szCs w:val="20"/>
        </w:rPr>
        <w:t>.</w:t>
      </w:r>
    </w:p>
    <w:p w14:paraId="477DB994" w14:textId="77777777" w:rsidR="007F762E" w:rsidRPr="00050DA0" w:rsidRDefault="007F762E" w:rsidP="007F762E">
      <w:pPr>
        <w:ind w:left="720"/>
        <w:jc w:val="both"/>
        <w:rPr>
          <w:rFonts w:ascii="Arial" w:hAnsi="Arial" w:cs="Arial"/>
          <w:b/>
          <w:sz w:val="20"/>
          <w:szCs w:val="20"/>
        </w:rPr>
      </w:pPr>
    </w:p>
    <w:p w14:paraId="3D454DC4" w14:textId="77777777" w:rsidR="007F762E" w:rsidRPr="00050DA0" w:rsidRDefault="007F762E" w:rsidP="007704E3">
      <w:pPr>
        <w:autoSpaceDE w:val="0"/>
        <w:autoSpaceDN w:val="0"/>
        <w:adjustRightInd w:val="0"/>
        <w:ind w:left="-567" w:right="-284"/>
        <w:jc w:val="both"/>
        <w:rPr>
          <w:rFonts w:ascii="Arial" w:hAnsi="Arial" w:cs="Arial"/>
          <w:bCs/>
          <w:sz w:val="20"/>
          <w:szCs w:val="20"/>
        </w:rPr>
      </w:pPr>
      <w:r w:rsidRPr="00050DA0">
        <w:rPr>
          <w:rFonts w:ascii="Arial" w:hAnsi="Arial" w:cs="Arial"/>
          <w:bCs/>
          <w:sz w:val="20"/>
          <w:szCs w:val="20"/>
        </w:rPr>
        <w:t>Considerando que una de las funciones de Colombia Compra Eficiente es desarrollar y administrar el  Sistema Electrónico para la Contratación Pública–SECOP</w:t>
      </w:r>
      <w:r w:rsidR="00C04255" w:rsidRPr="00050DA0">
        <w:rPr>
          <w:rFonts w:ascii="Arial" w:hAnsi="Arial" w:cs="Arial"/>
          <w:bCs/>
          <w:sz w:val="20"/>
          <w:szCs w:val="20"/>
        </w:rPr>
        <w:t xml:space="preserve"> II</w:t>
      </w:r>
      <w:r w:rsidRPr="00050DA0">
        <w:rPr>
          <w:rFonts w:ascii="Arial" w:hAnsi="Arial" w:cs="Arial"/>
          <w:bCs/>
          <w:sz w:val="20"/>
          <w:szCs w:val="20"/>
        </w:rPr>
        <w:t>, implementar nuevos desarrollos tecnológicos e integrar el SECOP</w:t>
      </w:r>
      <w:r w:rsidR="00C04255" w:rsidRPr="00050DA0">
        <w:rPr>
          <w:rFonts w:ascii="Arial" w:hAnsi="Arial" w:cs="Arial"/>
          <w:bCs/>
          <w:sz w:val="20"/>
          <w:szCs w:val="20"/>
        </w:rPr>
        <w:t xml:space="preserve"> II,</w:t>
      </w:r>
      <w:r w:rsidRPr="00050DA0">
        <w:rPr>
          <w:rFonts w:ascii="Arial" w:hAnsi="Arial" w:cs="Arial"/>
          <w:bCs/>
          <w:sz w:val="20"/>
          <w:szCs w:val="20"/>
        </w:rPr>
        <w:t xml:space="preserve"> con los sistemas electrónicos de gestión de administración pública, según lo establecido en el Articulo 2, artículo 3 numeral 8 y artículo 13 numerales 7 y 8 del Decreto Ley 4170 de 2011</w:t>
      </w:r>
      <w:r w:rsidR="00E56316" w:rsidRPr="00050DA0">
        <w:rPr>
          <w:rFonts w:ascii="Arial" w:hAnsi="Arial" w:cs="Arial"/>
          <w:bCs/>
          <w:sz w:val="20"/>
          <w:szCs w:val="20"/>
        </w:rPr>
        <w:t xml:space="preserve"> (</w:t>
      </w:r>
      <w:r w:rsidR="00E56316" w:rsidRPr="00050DA0">
        <w:rPr>
          <w:rFonts w:ascii="Arial" w:hAnsi="Arial" w:cs="Arial"/>
          <w:color w:val="215868" w:themeColor="accent5" w:themeShade="80"/>
          <w:sz w:val="20"/>
          <w:szCs w:val="20"/>
        </w:rPr>
        <w:t>Por el cual se crea la Agencia Nacional de Contratación Pública –</w:t>
      </w:r>
      <w:r w:rsidR="00E468B8" w:rsidRPr="00050DA0">
        <w:rPr>
          <w:rFonts w:ascii="Arial" w:hAnsi="Arial" w:cs="Arial"/>
          <w:color w:val="215868" w:themeColor="accent5" w:themeShade="80"/>
          <w:sz w:val="20"/>
          <w:szCs w:val="20"/>
        </w:rPr>
        <w:t xml:space="preserve"> </w:t>
      </w:r>
      <w:r w:rsidR="00E56316" w:rsidRPr="00050DA0">
        <w:rPr>
          <w:rFonts w:ascii="Arial" w:hAnsi="Arial" w:cs="Arial"/>
          <w:color w:val="215868" w:themeColor="accent5" w:themeShade="80"/>
          <w:sz w:val="20"/>
          <w:szCs w:val="20"/>
        </w:rPr>
        <w:t>Colombia Compra Eficiente–, se determinan sus objetivos y estructura</w:t>
      </w:r>
      <w:r w:rsidR="00E56316" w:rsidRPr="00050DA0">
        <w:rPr>
          <w:rFonts w:ascii="Arial" w:hAnsi="Arial" w:cs="Arial"/>
          <w:bCs/>
          <w:sz w:val="20"/>
          <w:szCs w:val="20"/>
        </w:rPr>
        <w:t>)</w:t>
      </w:r>
      <w:r w:rsidRPr="00050DA0">
        <w:rPr>
          <w:rFonts w:ascii="Arial" w:hAnsi="Arial" w:cs="Arial"/>
          <w:bCs/>
          <w:sz w:val="20"/>
          <w:szCs w:val="20"/>
        </w:rPr>
        <w:t xml:space="preserve">; y que el SECOP II es el sistema que Colombia Compra Eficiente ofrece a las Entidades Estatales, al sector privado y a la ciudadanía en general para adelantar el Proceso de Contratación en línea, la </w:t>
      </w:r>
      <w:r w:rsidR="0050670F" w:rsidRPr="00050DA0">
        <w:rPr>
          <w:rFonts w:ascii="Arial" w:hAnsi="Arial" w:cs="Arial"/>
          <w:color w:val="0000FF"/>
          <w:sz w:val="20"/>
          <w:szCs w:val="20"/>
        </w:rPr>
        <w:t>Unidad Prestadora de Salud Valle del Cauca</w:t>
      </w:r>
      <w:r w:rsidRPr="00050DA0">
        <w:rPr>
          <w:rFonts w:ascii="Arial" w:hAnsi="Arial" w:cs="Arial"/>
          <w:bCs/>
          <w:sz w:val="20"/>
          <w:szCs w:val="20"/>
        </w:rPr>
        <w:t xml:space="preserve"> </w:t>
      </w:r>
      <w:r w:rsidRPr="00050DA0">
        <w:rPr>
          <w:rFonts w:ascii="Arial" w:hAnsi="Arial" w:cs="Arial"/>
          <w:b/>
          <w:bCs/>
          <w:sz w:val="20"/>
          <w:szCs w:val="20"/>
        </w:rPr>
        <w:t>únicamente</w:t>
      </w:r>
      <w:r w:rsidRPr="00050DA0">
        <w:rPr>
          <w:rFonts w:ascii="Arial" w:hAnsi="Arial" w:cs="Arial"/>
          <w:bCs/>
          <w:sz w:val="20"/>
          <w:szCs w:val="20"/>
        </w:rPr>
        <w:t xml:space="preserve"> recibirá propuestas a través de la citada plataforma, con el fin de obtener mayor eficiencia y transferencia y reduciendo los costos de transacción. </w:t>
      </w:r>
    </w:p>
    <w:p w14:paraId="26C51A5E" w14:textId="77777777" w:rsidR="00E3274D" w:rsidRPr="00050DA0" w:rsidRDefault="00E3274D" w:rsidP="007704E3">
      <w:pPr>
        <w:autoSpaceDE w:val="0"/>
        <w:autoSpaceDN w:val="0"/>
        <w:adjustRightInd w:val="0"/>
        <w:ind w:left="-567" w:right="-284"/>
        <w:jc w:val="both"/>
        <w:rPr>
          <w:rFonts w:ascii="Arial" w:hAnsi="Arial" w:cs="Arial"/>
          <w:bCs/>
          <w:sz w:val="20"/>
          <w:szCs w:val="20"/>
        </w:rPr>
      </w:pPr>
    </w:p>
    <w:p w14:paraId="72914A88" w14:textId="77777777" w:rsidR="007F762E" w:rsidRPr="00050DA0" w:rsidRDefault="007F762E" w:rsidP="007704E3">
      <w:pPr>
        <w:autoSpaceDE w:val="0"/>
        <w:autoSpaceDN w:val="0"/>
        <w:adjustRightInd w:val="0"/>
        <w:ind w:left="-567" w:right="-284"/>
        <w:jc w:val="both"/>
        <w:rPr>
          <w:rFonts w:ascii="Arial" w:hAnsi="Arial" w:cs="Arial"/>
          <w:sz w:val="20"/>
          <w:szCs w:val="20"/>
        </w:rPr>
      </w:pPr>
      <w:r w:rsidRPr="00050DA0">
        <w:rPr>
          <w:rFonts w:ascii="Arial" w:hAnsi="Arial" w:cs="Arial"/>
          <w:sz w:val="20"/>
          <w:szCs w:val="20"/>
        </w:rPr>
        <w:t xml:space="preserve">La oferta deberá presentarse conforme lo establece </w:t>
      </w:r>
      <w:r w:rsidRPr="00050DA0">
        <w:rPr>
          <w:rFonts w:ascii="Arial" w:hAnsi="Arial" w:cs="Arial"/>
          <w:bCs/>
          <w:sz w:val="20"/>
          <w:szCs w:val="20"/>
        </w:rPr>
        <w:t>Colombia Compra Eficiente a través del SECOP II</w:t>
      </w:r>
      <w:r w:rsidRPr="00050DA0">
        <w:rPr>
          <w:rFonts w:ascii="Arial" w:hAnsi="Arial" w:cs="Arial"/>
          <w:sz w:val="20"/>
          <w:szCs w:val="20"/>
        </w:rPr>
        <w:t>; en donde corresponde al oferente tener en cuenta las siguientes consideraciones:</w:t>
      </w:r>
    </w:p>
    <w:p w14:paraId="4AE54110" w14:textId="77777777" w:rsidR="007F762E" w:rsidRPr="00050DA0" w:rsidRDefault="007F762E" w:rsidP="007F762E">
      <w:pPr>
        <w:autoSpaceDE w:val="0"/>
        <w:autoSpaceDN w:val="0"/>
        <w:adjustRightInd w:val="0"/>
        <w:jc w:val="both"/>
        <w:rPr>
          <w:rFonts w:ascii="Arial" w:hAnsi="Arial" w:cs="Arial"/>
          <w:b/>
          <w:bCs/>
          <w:sz w:val="20"/>
          <w:szCs w:val="20"/>
        </w:rPr>
      </w:pPr>
    </w:p>
    <w:p w14:paraId="3ECD9DF2" w14:textId="6976BAEB" w:rsidR="00DD1274" w:rsidRDefault="007F762E" w:rsidP="00DD1274">
      <w:pPr>
        <w:numPr>
          <w:ilvl w:val="0"/>
          <w:numId w:val="21"/>
        </w:numPr>
        <w:autoSpaceDE w:val="0"/>
        <w:autoSpaceDN w:val="0"/>
        <w:adjustRightInd w:val="0"/>
        <w:ind w:left="426" w:hanging="426"/>
        <w:jc w:val="both"/>
        <w:rPr>
          <w:rFonts w:ascii="Arial" w:hAnsi="Arial" w:cs="Arial"/>
          <w:sz w:val="20"/>
          <w:szCs w:val="20"/>
        </w:rPr>
      </w:pPr>
      <w:r w:rsidRPr="00050DA0">
        <w:rPr>
          <w:rFonts w:ascii="Arial" w:hAnsi="Arial" w:cs="Arial"/>
          <w:sz w:val="20"/>
          <w:szCs w:val="20"/>
        </w:rPr>
        <w:t xml:space="preserve">El idioma del presente proceso de selección será el castellano </w:t>
      </w:r>
      <w:r w:rsidR="000B5A13" w:rsidRPr="00050DA0">
        <w:rPr>
          <w:rFonts w:ascii="Arial" w:hAnsi="Arial" w:cs="Arial"/>
          <w:sz w:val="20"/>
          <w:szCs w:val="20"/>
        </w:rPr>
        <w:t>y,</w:t>
      </w:r>
      <w:r w:rsidRPr="00050DA0">
        <w:rPr>
          <w:rFonts w:ascii="Arial" w:hAnsi="Arial" w:cs="Arial"/>
          <w:sz w:val="20"/>
          <w:szCs w:val="20"/>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0AEDB113" w14:textId="77777777" w:rsidR="005D16D1" w:rsidRPr="00050DA0" w:rsidRDefault="005D16D1" w:rsidP="005D16D1">
      <w:pPr>
        <w:autoSpaceDE w:val="0"/>
        <w:autoSpaceDN w:val="0"/>
        <w:adjustRightInd w:val="0"/>
        <w:ind w:left="426"/>
        <w:jc w:val="both"/>
        <w:rPr>
          <w:rFonts w:ascii="Arial" w:hAnsi="Arial" w:cs="Arial"/>
          <w:sz w:val="20"/>
          <w:szCs w:val="20"/>
        </w:rPr>
      </w:pPr>
    </w:p>
    <w:p w14:paraId="713130A4" w14:textId="77777777" w:rsidR="007F762E" w:rsidRPr="00050DA0" w:rsidRDefault="007F762E" w:rsidP="006D71D5">
      <w:pPr>
        <w:numPr>
          <w:ilvl w:val="0"/>
          <w:numId w:val="21"/>
        </w:numPr>
        <w:autoSpaceDE w:val="0"/>
        <w:autoSpaceDN w:val="0"/>
        <w:adjustRightInd w:val="0"/>
        <w:ind w:left="426" w:hanging="426"/>
        <w:jc w:val="both"/>
        <w:rPr>
          <w:rFonts w:ascii="Arial" w:hAnsi="Arial" w:cs="Arial"/>
          <w:sz w:val="20"/>
          <w:szCs w:val="20"/>
        </w:rPr>
      </w:pPr>
      <w:r w:rsidRPr="00050DA0">
        <w:rPr>
          <w:rFonts w:ascii="Arial" w:hAnsi="Arial" w:cs="Arial"/>
          <w:sz w:val="20"/>
          <w:szCs w:val="20"/>
        </w:rPr>
        <w:t xml:space="preserve">Con el fin de ingresar los datos al Sistema Integral de Información Financiera “SIIF”, los Proponentes que participen en este proceso de selección diligenciarán el </w:t>
      </w:r>
      <w:r w:rsidRPr="00050DA0">
        <w:rPr>
          <w:rFonts w:ascii="Arial" w:hAnsi="Arial" w:cs="Arial"/>
          <w:color w:val="0000FF"/>
          <w:sz w:val="20"/>
          <w:szCs w:val="20"/>
        </w:rPr>
        <w:t>Formulario N</w:t>
      </w:r>
      <w:r w:rsidR="00C65152" w:rsidRPr="00050DA0">
        <w:rPr>
          <w:rFonts w:ascii="Arial" w:hAnsi="Arial" w:cs="Arial"/>
          <w:color w:val="0000FF"/>
          <w:sz w:val="20"/>
          <w:szCs w:val="20"/>
        </w:rPr>
        <w:t xml:space="preserve">° </w:t>
      </w:r>
      <w:r w:rsidRPr="00050DA0">
        <w:rPr>
          <w:rFonts w:ascii="Arial" w:hAnsi="Arial" w:cs="Arial"/>
          <w:color w:val="0000FF"/>
          <w:sz w:val="20"/>
          <w:szCs w:val="20"/>
        </w:rPr>
        <w:t>2</w:t>
      </w:r>
      <w:r w:rsidRPr="00050DA0">
        <w:rPr>
          <w:rFonts w:ascii="Arial" w:hAnsi="Arial" w:cs="Arial"/>
          <w:sz w:val="20"/>
          <w:szCs w:val="20"/>
        </w:rPr>
        <w:t xml:space="preserve"> denominado “</w:t>
      </w:r>
      <w:r w:rsidR="00E35775" w:rsidRPr="00050DA0">
        <w:rPr>
          <w:rFonts w:ascii="Arial" w:hAnsi="Arial" w:cs="Arial"/>
          <w:b/>
          <w:sz w:val="20"/>
          <w:szCs w:val="20"/>
        </w:rPr>
        <w:t>DATOS BÁSICOS BENEFICIARIO CUENTA</w:t>
      </w:r>
      <w:r w:rsidRPr="00050DA0">
        <w:rPr>
          <w:rFonts w:ascii="Arial" w:hAnsi="Arial" w:cs="Arial"/>
          <w:sz w:val="20"/>
          <w:szCs w:val="20"/>
        </w:rPr>
        <w:t>”.</w:t>
      </w:r>
    </w:p>
    <w:p w14:paraId="0723FAB8" w14:textId="77777777" w:rsidR="004942AC" w:rsidRPr="00050DA0" w:rsidRDefault="004942AC" w:rsidP="004942AC">
      <w:pPr>
        <w:pStyle w:val="Prrafodelista"/>
        <w:rPr>
          <w:rFonts w:ascii="Arial" w:hAnsi="Arial" w:cs="Arial"/>
          <w:sz w:val="20"/>
          <w:szCs w:val="20"/>
        </w:rPr>
      </w:pPr>
    </w:p>
    <w:p w14:paraId="0A561121" w14:textId="77777777" w:rsidR="00F97F02" w:rsidRPr="00050DA0" w:rsidRDefault="007F762E" w:rsidP="006D71D5">
      <w:pPr>
        <w:numPr>
          <w:ilvl w:val="0"/>
          <w:numId w:val="21"/>
        </w:numPr>
        <w:shd w:val="clear" w:color="auto" w:fill="FFFFFF"/>
        <w:autoSpaceDE w:val="0"/>
        <w:autoSpaceDN w:val="0"/>
        <w:adjustRightInd w:val="0"/>
        <w:ind w:left="426" w:hanging="426"/>
        <w:jc w:val="both"/>
        <w:rPr>
          <w:rFonts w:ascii="Arial" w:hAnsi="Arial" w:cs="Arial"/>
          <w:color w:val="333333"/>
          <w:sz w:val="20"/>
          <w:szCs w:val="20"/>
        </w:rPr>
      </w:pPr>
      <w:r w:rsidRPr="00050DA0">
        <w:rPr>
          <w:rFonts w:ascii="Arial" w:hAnsi="Arial" w:cs="Arial"/>
          <w:color w:val="000000"/>
          <w:sz w:val="20"/>
          <w:szCs w:val="20"/>
        </w:rPr>
        <w:t xml:space="preserve">Los valores presentados en la oferta económica deberán ser trabajados y calculados </w:t>
      </w:r>
      <w:r w:rsidR="003A3471" w:rsidRPr="00050DA0">
        <w:rPr>
          <w:rFonts w:ascii="Arial" w:hAnsi="Arial" w:cs="Arial"/>
          <w:color w:val="000000"/>
          <w:sz w:val="20"/>
          <w:szCs w:val="20"/>
        </w:rPr>
        <w:t>con cifras numéricas.</w:t>
      </w:r>
    </w:p>
    <w:p w14:paraId="22DBDFE1" w14:textId="77777777" w:rsidR="00F97F02" w:rsidRPr="00050DA0" w:rsidRDefault="00F97F02" w:rsidP="00F97F02">
      <w:pPr>
        <w:autoSpaceDE w:val="0"/>
        <w:autoSpaceDN w:val="0"/>
        <w:adjustRightInd w:val="0"/>
        <w:ind w:left="426"/>
        <w:jc w:val="both"/>
        <w:rPr>
          <w:rFonts w:ascii="Arial" w:hAnsi="Arial" w:cs="Arial"/>
          <w:sz w:val="20"/>
          <w:szCs w:val="20"/>
        </w:rPr>
      </w:pPr>
    </w:p>
    <w:p w14:paraId="682879C0" w14:textId="77777777" w:rsidR="007F762E" w:rsidRPr="00050DA0" w:rsidRDefault="007F762E" w:rsidP="006D71D5">
      <w:pPr>
        <w:numPr>
          <w:ilvl w:val="0"/>
          <w:numId w:val="21"/>
        </w:numPr>
        <w:autoSpaceDE w:val="0"/>
        <w:autoSpaceDN w:val="0"/>
        <w:adjustRightInd w:val="0"/>
        <w:ind w:left="426" w:hanging="426"/>
        <w:jc w:val="both"/>
        <w:rPr>
          <w:rFonts w:ascii="Arial" w:hAnsi="Arial" w:cs="Arial"/>
          <w:sz w:val="20"/>
          <w:szCs w:val="20"/>
        </w:rPr>
      </w:pPr>
      <w:r w:rsidRPr="00050DA0">
        <w:rPr>
          <w:rFonts w:ascii="Arial" w:hAnsi="Arial" w:cs="Arial"/>
          <w:sz w:val="20"/>
          <w:szCs w:val="20"/>
        </w:rPr>
        <w:t xml:space="preserve">En el evento de ser un consorcio o una unión temporal se certificará un número de cuenta bancaria de uno de los consorciados o miembros de la unión temporal. </w:t>
      </w:r>
    </w:p>
    <w:p w14:paraId="73D3B1BC" w14:textId="77777777" w:rsidR="007F762E" w:rsidRPr="00050DA0" w:rsidRDefault="007F762E" w:rsidP="007F762E">
      <w:pPr>
        <w:autoSpaceDE w:val="0"/>
        <w:autoSpaceDN w:val="0"/>
        <w:adjustRightInd w:val="0"/>
        <w:ind w:left="426" w:hanging="426"/>
        <w:jc w:val="both"/>
        <w:rPr>
          <w:rFonts w:ascii="Arial" w:hAnsi="Arial" w:cs="Arial"/>
          <w:sz w:val="20"/>
          <w:szCs w:val="20"/>
        </w:rPr>
      </w:pPr>
    </w:p>
    <w:p w14:paraId="1B566439" w14:textId="77777777" w:rsidR="00204C66" w:rsidRPr="00050DA0" w:rsidRDefault="00204C66" w:rsidP="007704E3">
      <w:pPr>
        <w:autoSpaceDE w:val="0"/>
        <w:autoSpaceDN w:val="0"/>
        <w:adjustRightInd w:val="0"/>
        <w:ind w:left="-426" w:right="-284"/>
        <w:jc w:val="both"/>
        <w:rPr>
          <w:rFonts w:ascii="Arial" w:hAnsi="Arial" w:cs="Arial"/>
          <w:b/>
          <w:sz w:val="20"/>
          <w:szCs w:val="20"/>
        </w:rPr>
      </w:pPr>
      <w:r w:rsidRPr="00050DA0">
        <w:rPr>
          <w:rFonts w:ascii="Arial" w:hAnsi="Arial" w:cs="Arial"/>
          <w:b/>
          <w:sz w:val="20"/>
          <w:szCs w:val="20"/>
        </w:rPr>
        <w:t>En caso que el consorcio o unión temporal sea adjudicatario de la contratación, procederá a abrir una única cuenta a nombre de la compañía asegurada o a nombre de uno de los integrantes, y presentará la certificación de la misma como requisito previo a la suscripción del contrato.</w:t>
      </w:r>
    </w:p>
    <w:p w14:paraId="5C4F99F9" w14:textId="77777777" w:rsidR="00B6670D" w:rsidRPr="00050DA0" w:rsidRDefault="00B6670D" w:rsidP="004653EB">
      <w:pPr>
        <w:jc w:val="both"/>
        <w:rPr>
          <w:rFonts w:ascii="Arial" w:hAnsi="Arial" w:cs="Arial"/>
          <w:sz w:val="20"/>
          <w:szCs w:val="20"/>
          <w:lang w:val="es-CO"/>
        </w:rPr>
      </w:pPr>
    </w:p>
    <w:p w14:paraId="74D2D94B" w14:textId="77777777" w:rsidR="00CF6985" w:rsidRPr="00050DA0" w:rsidRDefault="00CF6985" w:rsidP="00672625">
      <w:pPr>
        <w:pStyle w:val="Prrafodelista"/>
        <w:numPr>
          <w:ilvl w:val="0"/>
          <w:numId w:val="2"/>
        </w:numPr>
        <w:tabs>
          <w:tab w:val="clear" w:pos="720"/>
          <w:tab w:val="num" w:pos="142"/>
        </w:tabs>
        <w:ind w:left="0"/>
        <w:jc w:val="both"/>
        <w:rPr>
          <w:rFonts w:ascii="Arial" w:hAnsi="Arial" w:cs="Arial"/>
          <w:sz w:val="20"/>
          <w:szCs w:val="20"/>
        </w:rPr>
      </w:pPr>
      <w:r w:rsidRPr="00050DA0">
        <w:rPr>
          <w:b/>
          <w:bCs/>
          <w:sz w:val="20"/>
          <w:szCs w:val="20"/>
          <w:lang w:val="es-CO" w:eastAsia="es-CO"/>
        </w:rPr>
        <w:t xml:space="preserve"> </w:t>
      </w:r>
      <w:r w:rsidRPr="00050DA0">
        <w:rPr>
          <w:rFonts w:ascii="Arial" w:hAnsi="Arial" w:cs="Arial"/>
          <w:b/>
          <w:bCs/>
          <w:sz w:val="20"/>
          <w:szCs w:val="20"/>
          <w:lang w:val="es-CO" w:eastAsia="es-CO"/>
        </w:rPr>
        <w:t xml:space="preserve">CARÁCTER PÚBLICO DE LA INFORMACIÓN </w:t>
      </w:r>
    </w:p>
    <w:p w14:paraId="57E70B67" w14:textId="77777777" w:rsidR="00CF6985" w:rsidRPr="00050DA0" w:rsidRDefault="00CF6985" w:rsidP="00DD1274">
      <w:pPr>
        <w:jc w:val="both"/>
        <w:rPr>
          <w:rFonts w:ascii="Arial" w:hAnsi="Arial" w:cs="Arial"/>
          <w:sz w:val="20"/>
          <w:szCs w:val="20"/>
        </w:rPr>
      </w:pPr>
    </w:p>
    <w:p w14:paraId="55AD63AE" w14:textId="77777777" w:rsidR="00CF6985" w:rsidRPr="00050DA0" w:rsidRDefault="00CF6985" w:rsidP="007704E3">
      <w:pPr>
        <w:autoSpaceDE w:val="0"/>
        <w:autoSpaceDN w:val="0"/>
        <w:adjustRightInd w:val="0"/>
        <w:ind w:left="-426" w:right="-284"/>
        <w:jc w:val="both"/>
        <w:rPr>
          <w:rFonts w:ascii="Arial" w:hAnsi="Arial" w:cs="Arial"/>
          <w:sz w:val="20"/>
          <w:szCs w:val="20"/>
          <w:lang w:val="es-CO" w:eastAsia="es-CO"/>
        </w:rPr>
      </w:pPr>
      <w:r w:rsidRPr="00050DA0">
        <w:rPr>
          <w:rFonts w:ascii="Arial" w:hAnsi="Arial" w:cs="Arial"/>
          <w:sz w:val="20"/>
          <w:szCs w:val="20"/>
          <w:lang w:val="es-CO" w:eastAsia="es-CO"/>
        </w:rPr>
        <w:t>El proponente conoce y acepta que en desarrollo de los principios de transparencia, igualdad, imparcialidad y publicidad toda la información incluida en su propuesta para acreditar el cumplimiento de los requisitos de participación y para efectos de la evaluación</w:t>
      </w:r>
      <w:r w:rsidR="0088186E" w:rsidRPr="00050DA0">
        <w:rPr>
          <w:rFonts w:ascii="Arial" w:hAnsi="Arial" w:cs="Arial"/>
          <w:sz w:val="20"/>
          <w:szCs w:val="20"/>
          <w:lang w:val="es-CO" w:eastAsia="es-CO"/>
        </w:rPr>
        <w:t>,</w:t>
      </w:r>
      <w:r w:rsidRPr="00050DA0">
        <w:rPr>
          <w:rFonts w:ascii="Arial" w:hAnsi="Arial" w:cs="Arial"/>
          <w:sz w:val="20"/>
          <w:szCs w:val="20"/>
          <w:lang w:val="es-CO" w:eastAsia="es-CO"/>
        </w:rPr>
        <w:t xml:space="preserve"> es pública, y cualquier persona podrá obtener copia de la misma. </w:t>
      </w:r>
    </w:p>
    <w:p w14:paraId="77D5EE50" w14:textId="77777777" w:rsidR="00CF6985" w:rsidRPr="00050DA0" w:rsidRDefault="00CF6985" w:rsidP="007704E3">
      <w:pPr>
        <w:autoSpaceDE w:val="0"/>
        <w:autoSpaceDN w:val="0"/>
        <w:adjustRightInd w:val="0"/>
        <w:ind w:left="-426" w:right="-284"/>
        <w:jc w:val="both"/>
        <w:rPr>
          <w:rFonts w:ascii="Arial" w:hAnsi="Arial" w:cs="Arial"/>
          <w:sz w:val="20"/>
          <w:szCs w:val="20"/>
          <w:lang w:val="es-CO" w:eastAsia="es-CO"/>
        </w:rPr>
      </w:pPr>
    </w:p>
    <w:p w14:paraId="652466AD" w14:textId="77777777" w:rsidR="00AC532E" w:rsidRPr="00050DA0" w:rsidRDefault="00CF6985" w:rsidP="007704E3">
      <w:pPr>
        <w:autoSpaceDE w:val="0"/>
        <w:autoSpaceDN w:val="0"/>
        <w:adjustRightInd w:val="0"/>
        <w:ind w:left="-426" w:right="-284"/>
        <w:jc w:val="both"/>
        <w:rPr>
          <w:rFonts w:ascii="Arial" w:hAnsi="Arial" w:cs="Arial"/>
          <w:sz w:val="20"/>
          <w:szCs w:val="20"/>
          <w:lang w:val="es-CO" w:eastAsia="es-CO"/>
        </w:rPr>
      </w:pPr>
      <w:r w:rsidRPr="00050DA0">
        <w:rPr>
          <w:rFonts w:ascii="Arial" w:hAnsi="Arial" w:cs="Arial"/>
          <w:sz w:val="20"/>
          <w:szCs w:val="20"/>
          <w:lang w:val="es-CO" w:eastAsia="es-CO"/>
        </w:rPr>
        <w:t>S</w:t>
      </w:r>
      <w:r w:rsidR="008C770C" w:rsidRPr="00050DA0">
        <w:rPr>
          <w:rFonts w:ascii="Arial" w:hAnsi="Arial" w:cs="Arial"/>
          <w:sz w:val="20"/>
          <w:szCs w:val="20"/>
          <w:lang w:val="es-CO" w:eastAsia="es-CO"/>
        </w:rPr>
        <w:t>i</w:t>
      </w:r>
      <w:r w:rsidRPr="00050DA0">
        <w:rPr>
          <w:rFonts w:ascii="Arial" w:hAnsi="Arial" w:cs="Arial"/>
          <w:sz w:val="20"/>
          <w:szCs w:val="20"/>
          <w:lang w:val="es-CO" w:eastAsia="es-CO"/>
        </w:rPr>
        <w:t xml:space="preserve"> la información o documentos suministrados presentan algún tipo de reserva o confidencialidad, deberá señalarse en forma específica, indicando su fundamento legal.</w:t>
      </w:r>
      <w:r w:rsidR="00AC532E" w:rsidRPr="00050DA0">
        <w:rPr>
          <w:rFonts w:ascii="Arial" w:hAnsi="Arial" w:cs="Arial"/>
          <w:sz w:val="20"/>
          <w:szCs w:val="20"/>
          <w:lang w:val="es-CO" w:eastAsia="es-CO"/>
        </w:rPr>
        <w:t xml:space="preserve"> Para lo cual podrá hacer uso del </w:t>
      </w:r>
      <w:r w:rsidR="00AC532E" w:rsidRPr="00050DA0">
        <w:rPr>
          <w:rFonts w:ascii="Arial" w:hAnsi="Arial" w:cs="Arial"/>
          <w:color w:val="0000FF"/>
          <w:sz w:val="20"/>
          <w:szCs w:val="20"/>
          <w:lang w:val="es-CO"/>
        </w:rPr>
        <w:t>FORMULARIO No. 1</w:t>
      </w:r>
      <w:r w:rsidR="00AC532E" w:rsidRPr="00050DA0">
        <w:rPr>
          <w:rFonts w:ascii="Arial" w:hAnsi="Arial" w:cs="Arial"/>
          <w:sz w:val="20"/>
          <w:szCs w:val="20"/>
          <w:lang w:val="es-CO"/>
        </w:rPr>
        <w:t xml:space="preserve"> “</w:t>
      </w:r>
      <w:r w:rsidR="00AC532E" w:rsidRPr="00050DA0">
        <w:rPr>
          <w:rFonts w:ascii="Arial" w:hAnsi="Arial" w:cs="Arial"/>
          <w:b/>
          <w:bCs/>
          <w:sz w:val="20"/>
          <w:szCs w:val="20"/>
          <w:lang w:val="es-CO"/>
        </w:rPr>
        <w:t>CARTA DE PRESENTACIÓN DE LA PROPUESTA</w:t>
      </w:r>
      <w:r w:rsidR="00AC532E" w:rsidRPr="00050DA0">
        <w:rPr>
          <w:rFonts w:ascii="Arial" w:hAnsi="Arial" w:cs="Arial"/>
          <w:bCs/>
          <w:sz w:val="20"/>
          <w:szCs w:val="20"/>
          <w:lang w:val="es-CO"/>
        </w:rPr>
        <w:t xml:space="preserve">”, en el cual está contenido la manifestación expresa de conformidad al </w:t>
      </w:r>
      <w:r w:rsidR="00AC532E" w:rsidRPr="00050DA0">
        <w:rPr>
          <w:rFonts w:ascii="Arial" w:hAnsi="Arial" w:cs="Arial"/>
          <w:sz w:val="20"/>
          <w:szCs w:val="20"/>
          <w:lang w:val="es-CO" w:eastAsia="es-CO"/>
        </w:rPr>
        <w:t>Numeral 12.</w:t>
      </w:r>
    </w:p>
    <w:p w14:paraId="1E15A382" w14:textId="7B2497DC" w:rsidR="00E3274D" w:rsidRDefault="00CF6985" w:rsidP="007704E3">
      <w:pPr>
        <w:autoSpaceDE w:val="0"/>
        <w:autoSpaceDN w:val="0"/>
        <w:adjustRightInd w:val="0"/>
        <w:ind w:left="-426" w:right="-284"/>
        <w:jc w:val="both"/>
        <w:rPr>
          <w:rFonts w:ascii="Arial" w:hAnsi="Arial" w:cs="Arial"/>
          <w:sz w:val="20"/>
          <w:szCs w:val="20"/>
          <w:lang w:val="es-CO" w:eastAsia="es-CO"/>
        </w:rPr>
      </w:pPr>
      <w:r w:rsidRPr="00050DA0">
        <w:rPr>
          <w:rFonts w:ascii="Arial" w:hAnsi="Arial" w:cs="Arial"/>
          <w:sz w:val="20"/>
          <w:szCs w:val="20"/>
          <w:lang w:val="es-CO" w:eastAsia="es-CO"/>
        </w:rPr>
        <w:t xml:space="preserve">El proponente será responsable por el manejo de la información recibida por parte de la </w:t>
      </w:r>
      <w:r w:rsidR="0050670F" w:rsidRPr="00050DA0">
        <w:rPr>
          <w:rFonts w:ascii="Arial" w:hAnsi="Arial" w:cs="Arial"/>
          <w:color w:val="0000FF"/>
          <w:sz w:val="20"/>
          <w:szCs w:val="20"/>
        </w:rPr>
        <w:t>Unidad Prestadora de Salud Valle del Cauca</w:t>
      </w:r>
      <w:r w:rsidRPr="00050DA0">
        <w:rPr>
          <w:rFonts w:ascii="Arial" w:hAnsi="Arial" w:cs="Arial"/>
          <w:sz w:val="20"/>
          <w:szCs w:val="20"/>
          <w:lang w:val="es-CO" w:eastAsia="es-CO"/>
        </w:rPr>
        <w:t xml:space="preserve"> y deberá guardar la conf</w:t>
      </w:r>
      <w:r w:rsidR="005521BC" w:rsidRPr="00050DA0">
        <w:rPr>
          <w:rFonts w:ascii="Arial" w:hAnsi="Arial" w:cs="Arial"/>
          <w:sz w:val="20"/>
          <w:szCs w:val="20"/>
          <w:lang w:val="es-CO" w:eastAsia="es-CO"/>
        </w:rPr>
        <w:t>idencialidad que sea requerida.</w:t>
      </w:r>
    </w:p>
    <w:p w14:paraId="45E2CB55" w14:textId="7F270208" w:rsidR="005D16D1" w:rsidRDefault="005D16D1" w:rsidP="007704E3">
      <w:pPr>
        <w:autoSpaceDE w:val="0"/>
        <w:autoSpaceDN w:val="0"/>
        <w:adjustRightInd w:val="0"/>
        <w:ind w:left="-426" w:right="-284"/>
        <w:jc w:val="both"/>
        <w:rPr>
          <w:rFonts w:ascii="Arial" w:hAnsi="Arial" w:cs="Arial"/>
          <w:sz w:val="20"/>
          <w:szCs w:val="20"/>
          <w:lang w:val="es-CO" w:eastAsia="es-CO"/>
        </w:rPr>
      </w:pPr>
    </w:p>
    <w:p w14:paraId="1685DE33" w14:textId="77777777" w:rsidR="005D16D1" w:rsidRPr="00050DA0" w:rsidRDefault="005D16D1" w:rsidP="007704E3">
      <w:pPr>
        <w:autoSpaceDE w:val="0"/>
        <w:autoSpaceDN w:val="0"/>
        <w:adjustRightInd w:val="0"/>
        <w:ind w:left="-426" w:right="-284"/>
        <w:jc w:val="both"/>
        <w:rPr>
          <w:rFonts w:ascii="Arial" w:hAnsi="Arial" w:cs="Arial"/>
          <w:sz w:val="20"/>
          <w:szCs w:val="20"/>
          <w:lang w:val="es-CO" w:eastAsia="es-CO"/>
        </w:rPr>
      </w:pPr>
    </w:p>
    <w:p w14:paraId="6BCBA56D" w14:textId="77777777" w:rsidR="007704E3" w:rsidRPr="00050DA0" w:rsidRDefault="007704E3" w:rsidP="007704E3">
      <w:pPr>
        <w:autoSpaceDE w:val="0"/>
        <w:autoSpaceDN w:val="0"/>
        <w:adjustRightInd w:val="0"/>
        <w:jc w:val="both"/>
        <w:rPr>
          <w:rFonts w:ascii="Arial" w:hAnsi="Arial" w:cs="Arial"/>
          <w:sz w:val="20"/>
          <w:szCs w:val="20"/>
          <w:lang w:val="es-CO" w:eastAsia="es-CO"/>
        </w:rPr>
      </w:pPr>
    </w:p>
    <w:p w14:paraId="71B5BF6C" w14:textId="77777777" w:rsidR="004653EB" w:rsidRPr="00050DA0" w:rsidRDefault="004653EB" w:rsidP="00672625">
      <w:pPr>
        <w:pStyle w:val="Prrafodelista"/>
        <w:numPr>
          <w:ilvl w:val="0"/>
          <w:numId w:val="2"/>
        </w:numPr>
        <w:tabs>
          <w:tab w:val="clear" w:pos="720"/>
          <w:tab w:val="num" w:pos="142"/>
        </w:tabs>
        <w:ind w:left="0"/>
        <w:jc w:val="both"/>
        <w:rPr>
          <w:rFonts w:ascii="Arial" w:hAnsi="Arial" w:cs="Arial"/>
          <w:b/>
          <w:sz w:val="20"/>
          <w:szCs w:val="20"/>
        </w:rPr>
      </w:pPr>
      <w:r w:rsidRPr="00050DA0">
        <w:rPr>
          <w:rFonts w:ascii="Arial" w:hAnsi="Arial" w:cs="Arial"/>
          <w:b/>
          <w:sz w:val="20"/>
          <w:szCs w:val="20"/>
        </w:rPr>
        <w:lastRenderedPageBreak/>
        <w:t>AUDIENCIA DE ACLARACIÓN DEL PLIEGO DE CONDICIONES</w:t>
      </w:r>
      <w:r w:rsidR="002E7D3D" w:rsidRPr="00050DA0">
        <w:rPr>
          <w:rFonts w:ascii="Arial" w:hAnsi="Arial" w:cs="Arial"/>
          <w:b/>
          <w:sz w:val="20"/>
          <w:szCs w:val="20"/>
        </w:rPr>
        <w:t>.</w:t>
      </w:r>
    </w:p>
    <w:p w14:paraId="647D8A0B" w14:textId="77777777" w:rsidR="00912E8B" w:rsidRPr="00050DA0" w:rsidRDefault="00912E8B" w:rsidP="00912E8B">
      <w:pPr>
        <w:pStyle w:val="Prrafodelista"/>
        <w:ind w:left="426"/>
        <w:jc w:val="both"/>
        <w:rPr>
          <w:rFonts w:ascii="Arial" w:hAnsi="Arial" w:cs="Arial"/>
          <w:b/>
          <w:sz w:val="20"/>
          <w:szCs w:val="20"/>
        </w:rPr>
      </w:pPr>
    </w:p>
    <w:p w14:paraId="3F25B2EB" w14:textId="77777777" w:rsidR="004653EB" w:rsidRPr="00050DA0" w:rsidRDefault="004653EB" w:rsidP="007704E3">
      <w:pPr>
        <w:ind w:left="-426" w:right="-284"/>
        <w:jc w:val="both"/>
        <w:rPr>
          <w:rFonts w:ascii="Arial" w:hAnsi="Arial" w:cs="Arial"/>
          <w:sz w:val="20"/>
          <w:szCs w:val="20"/>
        </w:rPr>
      </w:pPr>
      <w:r w:rsidRPr="00050DA0">
        <w:rPr>
          <w:rFonts w:ascii="Arial" w:hAnsi="Arial" w:cs="Arial"/>
          <w:sz w:val="20"/>
          <w:szCs w:val="20"/>
        </w:rPr>
        <w:t>Por solicitud escrita de cualquiera de los interesados en participar en el presente proceso de selección</w:t>
      </w:r>
      <w:r w:rsidR="000F2283" w:rsidRPr="00050DA0">
        <w:rPr>
          <w:rFonts w:ascii="Arial" w:hAnsi="Arial" w:cs="Arial"/>
          <w:sz w:val="20"/>
          <w:szCs w:val="20"/>
        </w:rPr>
        <w:t xml:space="preserve"> realizada a través de la Plataforma SECOP II</w:t>
      </w:r>
      <w:r w:rsidRPr="00050DA0">
        <w:rPr>
          <w:rFonts w:ascii="Arial" w:hAnsi="Arial" w:cs="Arial"/>
          <w:sz w:val="20"/>
          <w:szCs w:val="20"/>
        </w:rPr>
        <w:t xml:space="preserve">, y a juicio de la </w:t>
      </w:r>
      <w:r w:rsidR="00F539D3" w:rsidRPr="00050DA0">
        <w:rPr>
          <w:rFonts w:ascii="Arial" w:hAnsi="Arial" w:cs="Arial"/>
          <w:color w:val="0000FF"/>
          <w:sz w:val="20"/>
          <w:szCs w:val="20"/>
        </w:rPr>
        <w:t>Unidad Prestadora de Salud Valle del Cauca</w:t>
      </w:r>
      <w:r w:rsidRPr="00050DA0">
        <w:rPr>
          <w:rFonts w:ascii="Arial" w:hAnsi="Arial" w:cs="Arial"/>
          <w:sz w:val="20"/>
          <w:szCs w:val="20"/>
        </w:rPr>
        <w:t>, dentro de los tres (3) días hábiles siguientes</w:t>
      </w:r>
      <w:r w:rsidR="00CB7F97" w:rsidRPr="00050DA0">
        <w:rPr>
          <w:rFonts w:ascii="Arial" w:hAnsi="Arial" w:cs="Arial"/>
          <w:sz w:val="20"/>
          <w:szCs w:val="20"/>
        </w:rPr>
        <w:t xml:space="preserve"> a la apertura del proceso, se podrá realizar </w:t>
      </w:r>
      <w:r w:rsidRPr="00050DA0">
        <w:rPr>
          <w:rFonts w:ascii="Arial" w:hAnsi="Arial" w:cs="Arial"/>
          <w:sz w:val="20"/>
          <w:szCs w:val="20"/>
        </w:rPr>
        <w:t xml:space="preserve">audiencia de aclaración en los términos previstos en el artículo </w:t>
      </w:r>
      <w:r w:rsidR="002007EA" w:rsidRPr="00050DA0">
        <w:rPr>
          <w:rFonts w:ascii="Arial" w:hAnsi="Arial" w:cs="Arial"/>
          <w:sz w:val="20"/>
          <w:szCs w:val="20"/>
        </w:rPr>
        <w:t>220 del Decreto 0019</w:t>
      </w:r>
      <w:r w:rsidR="00CC2E78" w:rsidRPr="00050DA0">
        <w:rPr>
          <w:rFonts w:ascii="Arial" w:hAnsi="Arial" w:cs="Arial"/>
          <w:sz w:val="20"/>
          <w:szCs w:val="20"/>
        </w:rPr>
        <w:t xml:space="preserve"> de 2012</w:t>
      </w:r>
      <w:r w:rsidRPr="00050DA0">
        <w:rPr>
          <w:rFonts w:ascii="Arial" w:hAnsi="Arial" w:cs="Arial"/>
          <w:sz w:val="20"/>
          <w:szCs w:val="20"/>
        </w:rPr>
        <w:t xml:space="preserve">. </w:t>
      </w:r>
      <w:r w:rsidR="00C124B9" w:rsidRPr="00050DA0">
        <w:rPr>
          <w:rFonts w:ascii="Arial" w:hAnsi="Arial" w:cs="Arial"/>
          <w:sz w:val="20"/>
          <w:szCs w:val="20"/>
        </w:rPr>
        <w:t>Como resultado se podrán expedir las modificaciones y/o prórroga del plazo legalmente establecido, en caso de ser necesario</w:t>
      </w:r>
      <w:r w:rsidRPr="00050DA0">
        <w:rPr>
          <w:rFonts w:ascii="Arial" w:hAnsi="Arial" w:cs="Arial"/>
          <w:sz w:val="20"/>
          <w:szCs w:val="20"/>
        </w:rPr>
        <w:t xml:space="preserve">. </w:t>
      </w:r>
    </w:p>
    <w:p w14:paraId="244DC2EE" w14:textId="77777777" w:rsidR="001C3C72" w:rsidRPr="00050DA0" w:rsidRDefault="001C3C72" w:rsidP="007704E3">
      <w:pPr>
        <w:ind w:left="-426" w:right="-284"/>
        <w:jc w:val="both"/>
        <w:rPr>
          <w:rFonts w:ascii="Arial" w:hAnsi="Arial" w:cs="Arial"/>
          <w:sz w:val="20"/>
          <w:szCs w:val="20"/>
        </w:rPr>
      </w:pPr>
    </w:p>
    <w:p w14:paraId="563BEAF8" w14:textId="77777777" w:rsidR="007B1909" w:rsidRPr="00050DA0" w:rsidRDefault="007B1909" w:rsidP="007704E3">
      <w:pPr>
        <w:ind w:left="-426" w:right="-284"/>
        <w:jc w:val="both"/>
        <w:rPr>
          <w:rFonts w:ascii="Arial" w:hAnsi="Arial" w:cs="Arial"/>
          <w:i/>
          <w:iCs/>
          <w:sz w:val="20"/>
          <w:szCs w:val="20"/>
        </w:rPr>
      </w:pPr>
      <w:r w:rsidRPr="00050DA0">
        <w:rPr>
          <w:rFonts w:ascii="Arial" w:hAnsi="Arial" w:cs="Arial"/>
          <w:sz w:val="20"/>
          <w:szCs w:val="20"/>
        </w:rPr>
        <w:t>Lo anterior se podrá llevar a cabo a través de un medio electrónico</w:t>
      </w:r>
      <w:r w:rsidR="00B80FC6" w:rsidRPr="00050DA0">
        <w:rPr>
          <w:rFonts w:ascii="Arial" w:hAnsi="Arial" w:cs="Arial"/>
          <w:sz w:val="20"/>
          <w:szCs w:val="20"/>
        </w:rPr>
        <w:t>, aplicación o programa</w:t>
      </w:r>
      <w:r w:rsidRPr="00050DA0">
        <w:rPr>
          <w:rFonts w:ascii="Arial" w:hAnsi="Arial" w:cs="Arial"/>
          <w:sz w:val="20"/>
          <w:szCs w:val="20"/>
        </w:rPr>
        <w:t xml:space="preserve"> (</w:t>
      </w:r>
      <w:r w:rsidRPr="00050DA0">
        <w:rPr>
          <w:rFonts w:ascii="Arial" w:hAnsi="Arial" w:cs="Arial"/>
          <w:bCs/>
          <w:color w:val="000000"/>
          <w:sz w:val="20"/>
          <w:szCs w:val="20"/>
        </w:rPr>
        <w:t>Skype) o cualquier otro</w:t>
      </w:r>
      <w:r w:rsidR="00B80FC6" w:rsidRPr="00050DA0">
        <w:rPr>
          <w:rFonts w:ascii="Arial" w:hAnsi="Arial" w:cs="Arial"/>
          <w:bCs/>
          <w:color w:val="000000"/>
          <w:sz w:val="20"/>
          <w:szCs w:val="20"/>
        </w:rPr>
        <w:t xml:space="preserve"> </w:t>
      </w:r>
      <w:r w:rsidR="00B80FC6" w:rsidRPr="00050DA0">
        <w:rPr>
          <w:rFonts w:ascii="Arial" w:hAnsi="Arial" w:cs="Arial"/>
          <w:color w:val="202122"/>
          <w:sz w:val="20"/>
          <w:szCs w:val="20"/>
        </w:rPr>
        <w:t> </w:t>
      </w:r>
      <w:hyperlink r:id="rId22" w:tooltip="Software propietario" w:history="1">
        <w:r w:rsidR="00B80FC6" w:rsidRPr="00050DA0">
          <w:rPr>
            <w:rStyle w:val="Hipervnculo"/>
            <w:rFonts w:ascii="Arial" w:hAnsi="Arial" w:cs="Arial"/>
            <w:color w:val="0B0080"/>
            <w:sz w:val="20"/>
            <w:szCs w:val="20"/>
          </w:rPr>
          <w:t>software</w:t>
        </w:r>
      </w:hyperlink>
      <w:r w:rsidR="00B80FC6" w:rsidRPr="00050DA0">
        <w:rPr>
          <w:rFonts w:ascii="Arial" w:hAnsi="Arial" w:cs="Arial"/>
          <w:sz w:val="20"/>
          <w:szCs w:val="20"/>
        </w:rPr>
        <w:t xml:space="preserve"> que permita en tiempo real y en vivo y en directo realizar el evento entre la Entidad Estatal y los inter</w:t>
      </w:r>
      <w:r w:rsidR="00D53FCC" w:rsidRPr="00050DA0">
        <w:rPr>
          <w:rFonts w:ascii="Arial" w:hAnsi="Arial" w:cs="Arial"/>
          <w:sz w:val="20"/>
          <w:szCs w:val="20"/>
        </w:rPr>
        <w:t>e</w:t>
      </w:r>
      <w:r w:rsidR="00B80FC6" w:rsidRPr="00050DA0">
        <w:rPr>
          <w:rFonts w:ascii="Arial" w:hAnsi="Arial" w:cs="Arial"/>
          <w:sz w:val="20"/>
          <w:szCs w:val="20"/>
        </w:rPr>
        <w:t>sados</w:t>
      </w:r>
      <w:r w:rsidR="00945157" w:rsidRPr="00050DA0">
        <w:rPr>
          <w:rFonts w:ascii="Arial" w:hAnsi="Arial" w:cs="Arial"/>
          <w:sz w:val="20"/>
          <w:szCs w:val="20"/>
        </w:rPr>
        <w:t>.</w:t>
      </w:r>
      <w:r w:rsidR="00E5027B" w:rsidRPr="00050DA0">
        <w:rPr>
          <w:rFonts w:ascii="Arial" w:hAnsi="Arial" w:cs="Arial"/>
          <w:sz w:val="20"/>
          <w:szCs w:val="20"/>
        </w:rPr>
        <w:t xml:space="preserve"> Por lo tanto, llegado el caso, se notificará de la desicion en el SECOP II a los intersados. </w:t>
      </w:r>
      <w:r w:rsidR="00945157" w:rsidRPr="00050DA0">
        <w:rPr>
          <w:rFonts w:ascii="Arial" w:hAnsi="Arial" w:cs="Arial"/>
          <w:sz w:val="20"/>
          <w:szCs w:val="20"/>
        </w:rPr>
        <w:t xml:space="preserve">Esto teniendo presente lo establecido en el </w:t>
      </w:r>
      <w:r w:rsidR="00903149" w:rsidRPr="00050DA0">
        <w:rPr>
          <w:rFonts w:ascii="Arial" w:hAnsi="Arial" w:cs="Arial"/>
          <w:bCs/>
          <w:iCs/>
          <w:sz w:val="20"/>
          <w:szCs w:val="20"/>
        </w:rPr>
        <w:t>Decreto 537</w:t>
      </w:r>
      <w:r w:rsidR="00945157" w:rsidRPr="00050DA0">
        <w:rPr>
          <w:rFonts w:ascii="Arial" w:hAnsi="Arial" w:cs="Arial"/>
          <w:bCs/>
          <w:iCs/>
          <w:sz w:val="20"/>
          <w:szCs w:val="20"/>
        </w:rPr>
        <w:t xml:space="preserve"> de abril 12</w:t>
      </w:r>
      <w:r w:rsidR="00903149" w:rsidRPr="00050DA0">
        <w:rPr>
          <w:rFonts w:ascii="Arial" w:hAnsi="Arial" w:cs="Arial"/>
          <w:bCs/>
          <w:iCs/>
          <w:sz w:val="20"/>
          <w:szCs w:val="20"/>
        </w:rPr>
        <w:t xml:space="preserve"> del 2020</w:t>
      </w:r>
      <w:r w:rsidR="00903149" w:rsidRPr="00050DA0">
        <w:rPr>
          <w:rFonts w:ascii="Arial" w:hAnsi="Arial" w:cs="Arial"/>
          <w:iCs/>
          <w:sz w:val="20"/>
          <w:szCs w:val="20"/>
        </w:rPr>
        <w:t xml:space="preserve"> </w:t>
      </w:r>
      <w:r w:rsidR="00945157" w:rsidRPr="00050DA0">
        <w:rPr>
          <w:rFonts w:ascii="Arial" w:hAnsi="Arial" w:cs="Arial"/>
          <w:iCs/>
          <w:sz w:val="20"/>
          <w:szCs w:val="20"/>
        </w:rPr>
        <w:t>“</w:t>
      </w:r>
      <w:r w:rsidR="00903149" w:rsidRPr="00050DA0">
        <w:rPr>
          <w:rFonts w:ascii="Arial" w:hAnsi="Arial" w:cs="Arial"/>
          <w:iCs/>
          <w:sz w:val="20"/>
          <w:szCs w:val="20"/>
        </w:rPr>
        <w:t>Por el cual se adoptan medidas en materia de contratación estatal, en el marco del Estado de Emergencia Económica, Social y Ecológica</w:t>
      </w:r>
      <w:r w:rsidR="00945157" w:rsidRPr="00050DA0">
        <w:rPr>
          <w:rFonts w:ascii="Arial" w:hAnsi="Arial" w:cs="Arial"/>
          <w:iCs/>
          <w:sz w:val="20"/>
          <w:szCs w:val="20"/>
        </w:rPr>
        <w:t>”</w:t>
      </w:r>
      <w:r w:rsidR="00903149" w:rsidRPr="00050DA0">
        <w:rPr>
          <w:rFonts w:ascii="Arial" w:hAnsi="Arial" w:cs="Arial"/>
          <w:iCs/>
          <w:sz w:val="20"/>
          <w:szCs w:val="20"/>
        </w:rPr>
        <w:t xml:space="preserve">. Que dice </w:t>
      </w:r>
      <w:r w:rsidR="008747B1" w:rsidRPr="00050DA0">
        <w:rPr>
          <w:rFonts w:ascii="Arial" w:hAnsi="Arial" w:cs="Arial"/>
          <w:iCs/>
          <w:sz w:val="20"/>
          <w:szCs w:val="20"/>
        </w:rPr>
        <w:t>“</w:t>
      </w:r>
      <w:r w:rsidR="00903149" w:rsidRPr="00050DA0">
        <w:rPr>
          <w:rFonts w:ascii="Arial" w:hAnsi="Arial" w:cs="Arial"/>
          <w:b/>
          <w:bCs/>
          <w:i/>
          <w:iCs/>
          <w:sz w:val="20"/>
          <w:szCs w:val="20"/>
        </w:rPr>
        <w:t>Artículo 1</w:t>
      </w:r>
      <w:r w:rsidR="00903149" w:rsidRPr="00050DA0">
        <w:rPr>
          <w:rFonts w:ascii="Arial" w:hAnsi="Arial" w:cs="Arial"/>
          <w:b/>
          <w:i/>
          <w:iCs/>
          <w:sz w:val="20"/>
          <w:szCs w:val="20"/>
        </w:rPr>
        <w:t>.</w:t>
      </w:r>
      <w:r w:rsidR="00903149" w:rsidRPr="00050DA0">
        <w:rPr>
          <w:rFonts w:ascii="Arial" w:hAnsi="Arial" w:cs="Arial"/>
          <w:i/>
          <w:iCs/>
          <w:sz w:val="20"/>
          <w:szCs w:val="20"/>
        </w:rPr>
        <w:t xml:space="preserve"> </w:t>
      </w:r>
      <w:r w:rsidR="00903149" w:rsidRPr="00050DA0">
        <w:rPr>
          <w:rFonts w:ascii="Arial" w:hAnsi="Arial" w:cs="Arial"/>
          <w:b/>
          <w:i/>
          <w:iCs/>
          <w:sz w:val="20"/>
          <w:szCs w:val="20"/>
        </w:rPr>
        <w:t>Audiencias públicas.</w:t>
      </w:r>
      <w:r w:rsidR="00903149" w:rsidRPr="00050DA0">
        <w:rPr>
          <w:rFonts w:ascii="Arial" w:hAnsi="Arial" w:cs="Arial"/>
          <w:i/>
          <w:iCs/>
          <w:sz w:val="20"/>
          <w:szCs w:val="20"/>
        </w:rPr>
        <w:t xml:space="preserve">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00903149" w:rsidRPr="00050DA0">
        <w:rPr>
          <w:rFonts w:ascii="Arial" w:hAnsi="Arial" w:cs="Arial"/>
          <w:i/>
          <w:sz w:val="20"/>
          <w:szCs w:val="20"/>
        </w:rPr>
        <w:t>medios electrónicos</w:t>
      </w:r>
      <w:r w:rsidR="00903149" w:rsidRPr="00050DA0">
        <w:rPr>
          <w:rFonts w:ascii="Arial" w:hAnsi="Arial" w:cs="Arial"/>
          <w:i/>
          <w:iCs/>
          <w:sz w:val="20"/>
          <w:szCs w:val="20"/>
        </w:rPr>
        <w:t xml:space="preserve">, garantizando el acceso a los proponentes, entes de control, ya cualquier ciudadano interesado en participar. </w:t>
      </w:r>
    </w:p>
    <w:p w14:paraId="53B20302" w14:textId="77777777" w:rsidR="007B1909" w:rsidRPr="00050DA0" w:rsidRDefault="007B1909" w:rsidP="007704E3">
      <w:pPr>
        <w:ind w:left="-426" w:right="-284"/>
        <w:jc w:val="both"/>
        <w:rPr>
          <w:rFonts w:ascii="Arial" w:hAnsi="Arial" w:cs="Arial"/>
          <w:i/>
          <w:iCs/>
          <w:sz w:val="20"/>
          <w:szCs w:val="20"/>
        </w:rPr>
      </w:pPr>
    </w:p>
    <w:p w14:paraId="6F2A588A" w14:textId="77777777" w:rsidR="007B1909" w:rsidRPr="00050DA0" w:rsidRDefault="00903149" w:rsidP="007704E3">
      <w:pPr>
        <w:ind w:left="-426" w:right="-284"/>
        <w:jc w:val="both"/>
        <w:rPr>
          <w:rFonts w:ascii="Arial" w:hAnsi="Arial" w:cs="Arial"/>
          <w:i/>
          <w:iCs/>
          <w:sz w:val="20"/>
          <w:szCs w:val="20"/>
        </w:rPr>
      </w:pPr>
      <w:r w:rsidRPr="00050DA0">
        <w:rPr>
          <w:rFonts w:ascii="Arial" w:hAnsi="Arial" w:cs="Arial"/>
          <w:i/>
          <w:iCs/>
          <w:sz w:val="20"/>
          <w:szCs w:val="20"/>
        </w:rPr>
        <w:t xml:space="preserve">La entidad estatal deberá indicar y garantizar los medios electrónicos y de comunicación que serán utilizados, así como los mecanismos que empleará para el registro de toda la información generada, conforme al cronograma establecido en el procedimiento. </w:t>
      </w:r>
    </w:p>
    <w:p w14:paraId="469386CA" w14:textId="77777777" w:rsidR="007B1909" w:rsidRPr="00050DA0" w:rsidRDefault="007B1909" w:rsidP="007704E3">
      <w:pPr>
        <w:ind w:left="-426" w:right="-284"/>
        <w:jc w:val="both"/>
        <w:rPr>
          <w:rFonts w:ascii="Arial" w:hAnsi="Arial" w:cs="Arial"/>
          <w:i/>
          <w:iCs/>
          <w:sz w:val="20"/>
          <w:szCs w:val="20"/>
        </w:rPr>
      </w:pPr>
    </w:p>
    <w:p w14:paraId="2FF3402C" w14:textId="45283850" w:rsidR="00E3274D" w:rsidRDefault="00903149" w:rsidP="007704E3">
      <w:pPr>
        <w:ind w:left="-426" w:right="-284"/>
        <w:jc w:val="both"/>
        <w:rPr>
          <w:rFonts w:ascii="Arial" w:hAnsi="Arial" w:cs="Arial"/>
          <w:sz w:val="20"/>
          <w:szCs w:val="20"/>
        </w:rPr>
      </w:pPr>
      <w:r w:rsidRPr="00050DA0">
        <w:rPr>
          <w:rFonts w:ascii="Arial" w:hAnsi="Arial" w:cs="Arial"/>
          <w:i/>
          <w:iCs/>
          <w:sz w:val="20"/>
          <w:szCs w:val="20"/>
        </w:rPr>
        <w:t>En todo caso, debe garantizarse el procedimiento de intervención de los interesados, y se levantará un acta con lo acontecido en la audiencia.</w:t>
      </w:r>
      <w:r w:rsidR="00BD750C" w:rsidRPr="00050DA0">
        <w:rPr>
          <w:rFonts w:ascii="Arial" w:hAnsi="Arial" w:cs="Arial"/>
          <w:i/>
          <w:iCs/>
          <w:sz w:val="20"/>
          <w:szCs w:val="20"/>
        </w:rPr>
        <w:t xml:space="preserve"> </w:t>
      </w:r>
      <w:r w:rsidR="007B1909" w:rsidRPr="00050DA0">
        <w:rPr>
          <w:rFonts w:ascii="Arial" w:hAnsi="Arial" w:cs="Arial"/>
          <w:sz w:val="20"/>
          <w:szCs w:val="20"/>
        </w:rPr>
        <w:t>(…)</w:t>
      </w:r>
      <w:r w:rsidR="008747B1" w:rsidRPr="00050DA0">
        <w:rPr>
          <w:rFonts w:ascii="Arial" w:hAnsi="Arial" w:cs="Arial"/>
          <w:sz w:val="20"/>
          <w:szCs w:val="20"/>
        </w:rPr>
        <w:t>”</w:t>
      </w:r>
    </w:p>
    <w:p w14:paraId="330530ED" w14:textId="77777777" w:rsidR="005D16D1" w:rsidRPr="00050DA0" w:rsidRDefault="005D16D1" w:rsidP="007704E3">
      <w:pPr>
        <w:ind w:left="-426" w:right="-284"/>
        <w:jc w:val="both"/>
        <w:rPr>
          <w:rFonts w:ascii="Arial" w:hAnsi="Arial" w:cs="Arial"/>
          <w:sz w:val="20"/>
          <w:szCs w:val="20"/>
        </w:rPr>
      </w:pPr>
    </w:p>
    <w:p w14:paraId="10EA5F7B" w14:textId="77777777" w:rsidR="000E5740" w:rsidRPr="00050DA0" w:rsidRDefault="000E5740" w:rsidP="005D16D1">
      <w:pPr>
        <w:ind w:left="-426" w:right="-284"/>
        <w:jc w:val="both"/>
        <w:rPr>
          <w:rFonts w:ascii="Arial" w:eastAsia="Calibri" w:hAnsi="Arial" w:cs="Arial"/>
          <w:sz w:val="20"/>
          <w:szCs w:val="20"/>
        </w:rPr>
      </w:pPr>
      <w:r w:rsidRPr="00050DA0">
        <w:rPr>
          <w:rFonts w:ascii="Arial" w:eastAsia="Calibri" w:hAnsi="Arial" w:cs="Arial"/>
          <w:sz w:val="20"/>
          <w:szCs w:val="20"/>
        </w:rPr>
        <w:t>La prestación del servicio objeto del presente proceso, se hará en las instalaciones de la Unidad Prestadora de Salud Valle Del Cauca ESPCO clínica DEVAL, ubicada en la Carrera 86 con calle 48 esquina Barrio el Caney en Cali, Valle del Cauca</w:t>
      </w:r>
    </w:p>
    <w:p w14:paraId="00C14114" w14:textId="77777777" w:rsidR="000E5740" w:rsidRPr="00050DA0" w:rsidRDefault="000E5740" w:rsidP="007704E3">
      <w:pPr>
        <w:ind w:left="-426" w:right="-284"/>
        <w:jc w:val="both"/>
        <w:rPr>
          <w:rFonts w:ascii="Arial" w:hAnsi="Arial" w:cs="Arial"/>
          <w:sz w:val="20"/>
          <w:szCs w:val="20"/>
        </w:rPr>
      </w:pPr>
    </w:p>
    <w:p w14:paraId="21F199B3" w14:textId="77777777" w:rsidR="001C3C72" w:rsidRPr="00050DA0" w:rsidRDefault="001C3C72" w:rsidP="007704E3">
      <w:pPr>
        <w:pStyle w:val="Prrafodelista"/>
        <w:numPr>
          <w:ilvl w:val="0"/>
          <w:numId w:val="2"/>
        </w:numPr>
        <w:tabs>
          <w:tab w:val="clear" w:pos="720"/>
          <w:tab w:val="num" w:pos="426"/>
        </w:tabs>
        <w:ind w:left="-142" w:right="-284"/>
        <w:jc w:val="both"/>
        <w:rPr>
          <w:rFonts w:ascii="Arial" w:hAnsi="Arial" w:cs="Arial"/>
          <w:sz w:val="20"/>
          <w:szCs w:val="20"/>
        </w:rPr>
      </w:pPr>
      <w:r w:rsidRPr="00050DA0">
        <w:rPr>
          <w:rFonts w:ascii="Arial" w:hAnsi="Arial" w:cs="Arial"/>
          <w:b/>
          <w:bCs/>
          <w:sz w:val="20"/>
          <w:szCs w:val="20"/>
          <w:lang w:val="es-CO" w:eastAsia="es-CO"/>
        </w:rPr>
        <w:t xml:space="preserve">INTERPRETACIÓN Y ACEPTACIÓN DEL PLIEGO DE CONDICIONES </w:t>
      </w:r>
    </w:p>
    <w:p w14:paraId="4CA226F7" w14:textId="77777777" w:rsidR="001C3C72" w:rsidRPr="00050DA0" w:rsidRDefault="001C3C72" w:rsidP="007704E3">
      <w:pPr>
        <w:autoSpaceDE w:val="0"/>
        <w:autoSpaceDN w:val="0"/>
        <w:adjustRightInd w:val="0"/>
        <w:ind w:left="-426" w:right="-284"/>
        <w:rPr>
          <w:sz w:val="20"/>
          <w:szCs w:val="20"/>
        </w:rPr>
      </w:pPr>
    </w:p>
    <w:p w14:paraId="03BDC1C1" w14:textId="77777777" w:rsidR="001C3C72" w:rsidRPr="00050DA0" w:rsidRDefault="001C3C72" w:rsidP="007704E3">
      <w:pPr>
        <w:autoSpaceDE w:val="0"/>
        <w:autoSpaceDN w:val="0"/>
        <w:adjustRightInd w:val="0"/>
        <w:ind w:left="-426" w:right="-284"/>
        <w:jc w:val="both"/>
        <w:rPr>
          <w:rFonts w:ascii="Arial" w:hAnsi="Arial" w:cs="Arial"/>
          <w:sz w:val="20"/>
          <w:szCs w:val="20"/>
          <w:lang w:eastAsia="es-CO"/>
        </w:rPr>
      </w:pPr>
      <w:r w:rsidRPr="00050DA0">
        <w:rPr>
          <w:rFonts w:ascii="Arial" w:hAnsi="Arial" w:cs="Arial"/>
          <w:sz w:val="20"/>
          <w:szCs w:val="20"/>
        </w:rPr>
        <w:t xml:space="preserve">El pliego de condiciones, sus anexos y </w:t>
      </w:r>
      <w:r w:rsidR="00912E8B" w:rsidRPr="00050DA0">
        <w:rPr>
          <w:rFonts w:ascii="Arial" w:hAnsi="Arial" w:cs="Arial"/>
          <w:sz w:val="20"/>
          <w:szCs w:val="20"/>
        </w:rPr>
        <w:t xml:space="preserve">Adendas </w:t>
      </w:r>
      <w:r w:rsidRPr="00050DA0">
        <w:rPr>
          <w:rFonts w:ascii="Arial" w:hAnsi="Arial" w:cs="Arial"/>
          <w:sz w:val="20"/>
          <w:szCs w:val="20"/>
        </w:rPr>
        <w:t xml:space="preserve">deben ser interpretados como un todo. En ellos se describen los principales aspectos técnicos, económicos, financieros, legales y contractuales que esta </w:t>
      </w:r>
      <w:r w:rsidR="00AA149E" w:rsidRPr="00050DA0">
        <w:rPr>
          <w:rFonts w:ascii="Arial" w:hAnsi="Arial" w:cs="Arial"/>
          <w:sz w:val="20"/>
          <w:szCs w:val="20"/>
        </w:rPr>
        <w:t>unidad</w:t>
      </w:r>
      <w:r w:rsidRPr="00050DA0">
        <w:rPr>
          <w:rFonts w:ascii="Arial" w:hAnsi="Arial" w:cs="Arial"/>
          <w:sz w:val="20"/>
          <w:szCs w:val="20"/>
        </w:rPr>
        <w:t xml:space="preserve"> estima</w:t>
      </w:r>
      <w:r w:rsidR="00F539D3" w:rsidRPr="00050DA0">
        <w:rPr>
          <w:rFonts w:ascii="Arial" w:hAnsi="Arial" w:cs="Arial"/>
          <w:sz w:val="20"/>
          <w:szCs w:val="20"/>
        </w:rPr>
        <w:t xml:space="preserve"> que</w:t>
      </w:r>
      <w:r w:rsidRPr="00050DA0">
        <w:rPr>
          <w:rFonts w:ascii="Arial" w:hAnsi="Arial" w:cs="Arial"/>
          <w:sz w:val="20"/>
          <w:szCs w:val="20"/>
        </w:rPr>
        <w:t xml:space="preserve"> deben tenerse en cuenta al momento de elaborar y presentar los documentos y la oferta.</w:t>
      </w:r>
    </w:p>
    <w:p w14:paraId="21BEAB6F" w14:textId="77777777" w:rsidR="001C3C72" w:rsidRPr="00050DA0" w:rsidRDefault="001C3C72" w:rsidP="007704E3">
      <w:pPr>
        <w:autoSpaceDE w:val="0"/>
        <w:autoSpaceDN w:val="0"/>
        <w:adjustRightInd w:val="0"/>
        <w:ind w:left="-426" w:right="-284"/>
        <w:jc w:val="both"/>
        <w:rPr>
          <w:rFonts w:ascii="Arial" w:hAnsi="Arial" w:cs="Arial"/>
          <w:sz w:val="20"/>
          <w:szCs w:val="20"/>
          <w:lang w:val="es-CO" w:eastAsia="es-CO"/>
        </w:rPr>
      </w:pPr>
    </w:p>
    <w:p w14:paraId="2AC37C25" w14:textId="77777777" w:rsidR="001C3C72" w:rsidRPr="00050DA0" w:rsidRDefault="001C3C72" w:rsidP="007704E3">
      <w:pPr>
        <w:autoSpaceDE w:val="0"/>
        <w:autoSpaceDN w:val="0"/>
        <w:adjustRightInd w:val="0"/>
        <w:ind w:left="-426" w:right="-284"/>
        <w:jc w:val="both"/>
        <w:rPr>
          <w:rFonts w:ascii="Arial" w:hAnsi="Arial" w:cs="Arial"/>
          <w:sz w:val="20"/>
          <w:szCs w:val="20"/>
          <w:lang w:val="es-CO" w:eastAsia="es-CO"/>
        </w:rPr>
      </w:pPr>
      <w:r w:rsidRPr="00050DA0">
        <w:rPr>
          <w:rFonts w:ascii="Arial" w:hAnsi="Arial" w:cs="Arial"/>
          <w:sz w:val="20"/>
          <w:szCs w:val="20"/>
          <w:lang w:val="es-CO" w:eastAsia="es-CO"/>
        </w:rPr>
        <w:t>Con la presentación de la oferta, el proponente manifiesta que estudió el</w:t>
      </w:r>
      <w:r w:rsidR="00912E8B" w:rsidRPr="00050DA0">
        <w:rPr>
          <w:rFonts w:ascii="Arial" w:hAnsi="Arial" w:cs="Arial"/>
          <w:sz w:val="20"/>
          <w:szCs w:val="20"/>
          <w:lang w:val="es-CO" w:eastAsia="es-CO"/>
        </w:rPr>
        <w:t xml:space="preserve"> Proyecto y el </w:t>
      </w:r>
      <w:r w:rsidRPr="00050DA0">
        <w:rPr>
          <w:rFonts w:ascii="Arial" w:hAnsi="Arial" w:cs="Arial"/>
          <w:sz w:val="20"/>
          <w:szCs w:val="20"/>
          <w:lang w:val="es-CO" w:eastAsia="es-CO"/>
        </w:rPr>
        <w:t>Pliego de Condiciones</w:t>
      </w:r>
      <w:r w:rsidR="00912E8B" w:rsidRPr="00050DA0">
        <w:rPr>
          <w:rFonts w:ascii="Arial" w:hAnsi="Arial" w:cs="Arial"/>
          <w:sz w:val="20"/>
          <w:szCs w:val="20"/>
          <w:lang w:val="es-CO" w:eastAsia="es-CO"/>
        </w:rPr>
        <w:t xml:space="preserve"> definitivos</w:t>
      </w:r>
      <w:r w:rsidRPr="00050DA0">
        <w:rPr>
          <w:rFonts w:ascii="Arial" w:hAnsi="Arial" w:cs="Arial"/>
          <w:sz w:val="20"/>
          <w:szCs w:val="20"/>
          <w:lang w:val="es-CO" w:eastAsia="es-CO"/>
        </w:rPr>
        <w:t xml:space="preserve"> y todos los documentos que hacen parte del presente proceso de selección, que obtuvo las aclaraciones sobre las estipulaciones que haya considerado inciertas o dudosas, que conoce la naturaleza </w:t>
      </w:r>
      <w:r w:rsidR="00572D4A" w:rsidRPr="00050DA0">
        <w:rPr>
          <w:rFonts w:ascii="Arial" w:hAnsi="Arial" w:cs="Arial"/>
          <w:sz w:val="20"/>
          <w:szCs w:val="20"/>
          <w:lang w:val="es-CO" w:eastAsia="es-CO"/>
        </w:rPr>
        <w:t xml:space="preserve">del </w:t>
      </w:r>
      <w:r w:rsidR="00191CFD" w:rsidRPr="00050DA0">
        <w:rPr>
          <w:rFonts w:ascii="Arial" w:hAnsi="Arial" w:cs="Arial"/>
          <w:sz w:val="20"/>
          <w:szCs w:val="20"/>
        </w:rPr>
        <w:t>objeto del proceso</w:t>
      </w:r>
      <w:r w:rsidR="00572D4A" w:rsidRPr="00050DA0">
        <w:rPr>
          <w:rFonts w:ascii="Arial" w:hAnsi="Arial" w:cs="Arial"/>
          <w:sz w:val="20"/>
          <w:szCs w:val="20"/>
        </w:rPr>
        <w:t xml:space="preserve">, </w:t>
      </w:r>
      <w:r w:rsidRPr="00050DA0">
        <w:rPr>
          <w:rFonts w:ascii="Arial" w:hAnsi="Arial" w:cs="Arial"/>
          <w:sz w:val="20"/>
          <w:szCs w:val="20"/>
          <w:lang w:val="es-CO" w:eastAsia="es-CO"/>
        </w:rPr>
        <w:t xml:space="preserve">los trabajos, su costo y su </w:t>
      </w:r>
      <w:r w:rsidR="00DF31E1" w:rsidRPr="00050DA0">
        <w:rPr>
          <w:rFonts w:ascii="Arial" w:hAnsi="Arial" w:cs="Arial"/>
          <w:sz w:val="20"/>
          <w:szCs w:val="20"/>
          <w:lang w:val="es-CO" w:eastAsia="es-CO"/>
        </w:rPr>
        <w:t>plazo</w:t>
      </w:r>
      <w:r w:rsidRPr="00050DA0">
        <w:rPr>
          <w:rFonts w:ascii="Arial" w:hAnsi="Arial" w:cs="Arial"/>
          <w:sz w:val="20"/>
          <w:szCs w:val="20"/>
          <w:lang w:val="es-CO" w:eastAsia="es-CO"/>
        </w:rPr>
        <w:t xml:space="preserve"> de ejecución, que formuló su oferta de manera libre, seria, precisa y coherente. </w:t>
      </w:r>
    </w:p>
    <w:p w14:paraId="287E6179" w14:textId="77777777" w:rsidR="001C3C72" w:rsidRPr="00050DA0" w:rsidRDefault="001C3C72" w:rsidP="007704E3">
      <w:pPr>
        <w:autoSpaceDE w:val="0"/>
        <w:autoSpaceDN w:val="0"/>
        <w:adjustRightInd w:val="0"/>
        <w:ind w:left="-426" w:right="-284"/>
        <w:jc w:val="both"/>
        <w:rPr>
          <w:rFonts w:ascii="Arial" w:hAnsi="Arial" w:cs="Arial"/>
          <w:sz w:val="20"/>
          <w:szCs w:val="20"/>
          <w:lang w:val="es-CO" w:eastAsia="es-CO"/>
        </w:rPr>
      </w:pPr>
    </w:p>
    <w:p w14:paraId="4D1B0D35" w14:textId="358FB80E" w:rsidR="000E7457" w:rsidRPr="00050DA0" w:rsidRDefault="00677891" w:rsidP="00050DA0">
      <w:pPr>
        <w:ind w:left="-426" w:right="-284"/>
        <w:jc w:val="both"/>
        <w:rPr>
          <w:rFonts w:ascii="Arial" w:hAnsi="Arial" w:cs="Arial"/>
          <w:sz w:val="20"/>
          <w:szCs w:val="20"/>
          <w:lang w:val="es-CO" w:eastAsia="es-CO"/>
        </w:rPr>
      </w:pPr>
      <w:r w:rsidRPr="00050DA0">
        <w:rPr>
          <w:rFonts w:ascii="Arial" w:hAnsi="Arial" w:cs="Arial"/>
          <w:sz w:val="20"/>
          <w:szCs w:val="20"/>
          <w:lang w:val="es-CO" w:eastAsia="es-CO"/>
        </w:rPr>
        <w:t>Las interpretaciones o deducciones que el proponente haga de lo establecido en este</w:t>
      </w:r>
      <w:r w:rsidR="00762132" w:rsidRPr="00050DA0">
        <w:rPr>
          <w:rFonts w:ascii="Arial" w:hAnsi="Arial" w:cs="Arial"/>
          <w:sz w:val="20"/>
          <w:szCs w:val="20"/>
          <w:lang w:val="es-CO" w:eastAsia="es-CO"/>
        </w:rPr>
        <w:t xml:space="preserve"> </w:t>
      </w:r>
      <w:r w:rsidRPr="00050DA0">
        <w:rPr>
          <w:rFonts w:ascii="Arial" w:hAnsi="Arial" w:cs="Arial"/>
          <w:sz w:val="20"/>
          <w:szCs w:val="20"/>
          <w:lang w:val="es-CO" w:eastAsia="es-CO"/>
        </w:rPr>
        <w:t xml:space="preserve">Pliego de Condiciones, serán de su exclusiva responsabilidad. En consecuencia, la </w:t>
      </w:r>
      <w:r w:rsidR="009C57D9" w:rsidRPr="00050DA0">
        <w:rPr>
          <w:rFonts w:ascii="Arial" w:hAnsi="Arial" w:cs="Arial"/>
          <w:color w:val="0000FF"/>
          <w:sz w:val="20"/>
          <w:szCs w:val="20"/>
        </w:rPr>
        <w:t>Unidad Prestadora de Salud Valle del Cauca</w:t>
      </w:r>
      <w:r w:rsidR="009C57D9" w:rsidRPr="00050DA0">
        <w:rPr>
          <w:rFonts w:ascii="Arial" w:hAnsi="Arial" w:cs="Arial"/>
          <w:sz w:val="20"/>
          <w:szCs w:val="20"/>
          <w:lang w:val="es-CO" w:eastAsia="es-CO"/>
        </w:rPr>
        <w:t xml:space="preserve"> </w:t>
      </w:r>
      <w:r w:rsidRPr="00050DA0">
        <w:rPr>
          <w:rFonts w:ascii="Arial" w:hAnsi="Arial" w:cs="Arial"/>
          <w:sz w:val="20"/>
          <w:szCs w:val="20"/>
          <w:lang w:val="es-CO" w:eastAsia="es-CO"/>
        </w:rPr>
        <w:t>no será responsable por descuidos, errores, omisiones, conjeturas, suposiciones, mala interpretación u otros hechos desfavorables en que incurra el proponente y que puedan incidir en la elaboración de su oferta.</w:t>
      </w:r>
    </w:p>
    <w:p w14:paraId="036C5F7B" w14:textId="0D622429" w:rsidR="004F7C70" w:rsidRPr="00672625" w:rsidRDefault="004F7C70" w:rsidP="005D16D1">
      <w:pPr>
        <w:ind w:right="-284"/>
        <w:jc w:val="both"/>
        <w:rPr>
          <w:rFonts w:ascii="Arial" w:hAnsi="Arial" w:cs="Arial"/>
          <w:sz w:val="20"/>
          <w:szCs w:val="20"/>
          <w:lang w:val="es-CO" w:eastAsia="es-CO"/>
        </w:rPr>
      </w:pPr>
    </w:p>
    <w:p w14:paraId="6F979738" w14:textId="77777777" w:rsidR="007F762E" w:rsidRPr="007704E3" w:rsidRDefault="007F762E" w:rsidP="007704E3">
      <w:pPr>
        <w:pStyle w:val="Prrafodelista"/>
        <w:numPr>
          <w:ilvl w:val="0"/>
          <w:numId w:val="2"/>
        </w:numPr>
        <w:tabs>
          <w:tab w:val="clear" w:pos="720"/>
          <w:tab w:val="num" w:pos="360"/>
        </w:tabs>
        <w:ind w:left="-142" w:right="-284"/>
        <w:jc w:val="both"/>
        <w:rPr>
          <w:rFonts w:ascii="Arial" w:hAnsi="Arial" w:cs="Arial"/>
          <w:b/>
          <w:sz w:val="20"/>
          <w:szCs w:val="20"/>
        </w:rPr>
      </w:pPr>
      <w:r w:rsidRPr="007704E3">
        <w:rPr>
          <w:rFonts w:ascii="Arial" w:hAnsi="Arial" w:cs="Arial"/>
          <w:b/>
          <w:sz w:val="20"/>
          <w:szCs w:val="20"/>
        </w:rPr>
        <w:t>CRITERIOS DE DESEMPATE.</w:t>
      </w:r>
    </w:p>
    <w:p w14:paraId="25913F9F" w14:textId="77777777" w:rsidR="00C55154" w:rsidRPr="00672625" w:rsidRDefault="00C55154" w:rsidP="007704E3">
      <w:pPr>
        <w:ind w:left="-426" w:right="-284"/>
        <w:jc w:val="both"/>
        <w:rPr>
          <w:rFonts w:ascii="Arial" w:hAnsi="Arial" w:cs="Arial"/>
          <w:b/>
          <w:sz w:val="20"/>
          <w:szCs w:val="20"/>
        </w:rPr>
      </w:pPr>
    </w:p>
    <w:p w14:paraId="7F2732A8" w14:textId="77777777" w:rsidR="007704E3" w:rsidRPr="004241A8" w:rsidRDefault="007704E3" w:rsidP="007704E3">
      <w:pPr>
        <w:autoSpaceDE w:val="0"/>
        <w:autoSpaceDN w:val="0"/>
        <w:adjustRightInd w:val="0"/>
        <w:ind w:left="-284" w:right="-284"/>
        <w:jc w:val="both"/>
        <w:rPr>
          <w:rFonts w:ascii="Arial" w:hAnsi="Arial" w:cs="Arial"/>
          <w:b/>
          <w:bCs/>
          <w:sz w:val="21"/>
          <w:szCs w:val="21"/>
          <w:lang w:val="es-CO"/>
        </w:rPr>
      </w:pPr>
      <w:r w:rsidRPr="004241A8">
        <w:rPr>
          <w:rFonts w:ascii="Arial" w:hAnsi="Arial" w:cs="Arial"/>
          <w:color w:val="000000"/>
          <w:sz w:val="21"/>
          <w:szCs w:val="21"/>
          <w:shd w:val="clear" w:color="auto" w:fill="FFFFFF"/>
        </w:rPr>
        <w:t>En caso de ocurrencia entre las diferentes propuestas; de conformidad con lo dispuesto en el “</w:t>
      </w:r>
      <w:r w:rsidRPr="004241A8">
        <w:rPr>
          <w:rFonts w:ascii="Arial" w:hAnsi="Arial" w:cs="Arial"/>
          <w:i/>
          <w:iCs/>
          <w:color w:val="000000"/>
          <w:sz w:val="21"/>
          <w:szCs w:val="21"/>
          <w:shd w:val="clear" w:color="auto" w:fill="FFFFFF"/>
        </w:rPr>
        <w:t>Articulo 35; factores de desempate” en la ley 2069 del 31 de diciembre de 2020.</w:t>
      </w:r>
      <w:r w:rsidRPr="004241A8">
        <w:rPr>
          <w:rFonts w:ascii="Arial" w:hAnsi="Arial" w:cs="Arial"/>
          <w:color w:val="000000"/>
          <w:sz w:val="21"/>
          <w:szCs w:val="21"/>
          <w:shd w:val="clear" w:color="auto" w:fill="FFFFFF"/>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r>
        <w:rPr>
          <w:rFonts w:ascii="Arial" w:hAnsi="Arial" w:cs="Arial"/>
          <w:color w:val="000000"/>
          <w:sz w:val="21"/>
          <w:szCs w:val="21"/>
          <w:shd w:val="clear" w:color="auto" w:fill="FFFFFF"/>
        </w:rPr>
        <w:t>.</w:t>
      </w:r>
    </w:p>
    <w:p w14:paraId="1DCF4E2B" w14:textId="77777777" w:rsidR="007704E3" w:rsidRDefault="007704E3" w:rsidP="007704E3">
      <w:pPr>
        <w:autoSpaceDE w:val="0"/>
        <w:autoSpaceDN w:val="0"/>
        <w:adjustRightInd w:val="0"/>
        <w:ind w:left="-284" w:right="-284"/>
        <w:rPr>
          <w:rFonts w:ascii="Arial" w:hAnsi="Arial" w:cs="Arial"/>
          <w:b/>
          <w:bCs/>
          <w:sz w:val="20"/>
          <w:szCs w:val="20"/>
          <w:lang w:val="es-CO"/>
        </w:rPr>
      </w:pPr>
    </w:p>
    <w:p w14:paraId="34F69A45" w14:textId="77777777" w:rsidR="007704E3" w:rsidRPr="005B673A" w:rsidRDefault="007704E3" w:rsidP="007704E3">
      <w:pPr>
        <w:autoSpaceDE w:val="0"/>
        <w:autoSpaceDN w:val="0"/>
        <w:adjustRightInd w:val="0"/>
        <w:ind w:left="-284" w:right="-284"/>
        <w:jc w:val="both"/>
        <w:rPr>
          <w:rFonts w:ascii="Arial" w:hAnsi="Arial" w:cs="Arial"/>
          <w:bCs/>
          <w:sz w:val="21"/>
          <w:szCs w:val="21"/>
          <w:lang w:val="es-CO"/>
        </w:rPr>
      </w:pPr>
      <w:r w:rsidRPr="005B673A">
        <w:rPr>
          <w:rFonts w:ascii="Arial" w:hAnsi="Arial" w:cs="Arial"/>
          <w:b/>
          <w:bCs/>
          <w:sz w:val="21"/>
          <w:szCs w:val="21"/>
          <w:lang w:val="es-CO"/>
        </w:rPr>
        <w:lastRenderedPageBreak/>
        <w:t>ARTÍCULO 35. FACTORES DE DESEMPATE</w:t>
      </w:r>
      <w:r w:rsidRPr="005B673A">
        <w:rPr>
          <w:rFonts w:ascii="Arial" w:hAnsi="Arial" w:cs="Arial"/>
          <w:bCs/>
          <w:sz w:val="21"/>
          <w:szCs w:val="21"/>
          <w:lang w:val="es-CO"/>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738909F4" w14:textId="77777777" w:rsidR="007704E3" w:rsidRPr="005B673A" w:rsidRDefault="007704E3" w:rsidP="007704E3">
      <w:pPr>
        <w:autoSpaceDE w:val="0"/>
        <w:autoSpaceDN w:val="0"/>
        <w:adjustRightInd w:val="0"/>
        <w:ind w:left="-284" w:right="-284"/>
        <w:jc w:val="both"/>
        <w:rPr>
          <w:rFonts w:ascii="Arial" w:hAnsi="Arial" w:cs="Arial"/>
          <w:bCs/>
          <w:sz w:val="21"/>
          <w:szCs w:val="21"/>
          <w:lang w:val="es-CO"/>
        </w:rPr>
      </w:pPr>
    </w:p>
    <w:p w14:paraId="6B4FBB04" w14:textId="77777777" w:rsidR="007704E3" w:rsidRDefault="007704E3" w:rsidP="007704E3">
      <w:pPr>
        <w:autoSpaceDE w:val="0"/>
        <w:autoSpaceDN w:val="0"/>
        <w:adjustRightInd w:val="0"/>
        <w:ind w:left="-284" w:right="-284"/>
        <w:jc w:val="both"/>
        <w:rPr>
          <w:rFonts w:ascii="Arial" w:hAnsi="Arial" w:cs="Arial"/>
          <w:bCs/>
          <w:sz w:val="21"/>
          <w:szCs w:val="21"/>
          <w:lang w:val="es-CO"/>
        </w:rPr>
      </w:pPr>
      <w:r w:rsidRPr="005B673A">
        <w:rPr>
          <w:rFonts w:ascii="Arial" w:hAnsi="Arial" w:cs="Arial"/>
          <w:bCs/>
          <w:sz w:val="21"/>
          <w:szCs w:val="21"/>
          <w:lang w:val="es-CO"/>
        </w:rPr>
        <w:t>Por lo anterior se aplicarán las siguientes reglas:</w:t>
      </w:r>
    </w:p>
    <w:p w14:paraId="6CC67F8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616B68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1</w:t>
      </w:r>
      <w:r>
        <w:rPr>
          <w:rFonts w:ascii="Arial" w:hAnsi="Arial" w:cs="Arial"/>
          <w:bCs/>
          <w:sz w:val="21"/>
          <w:szCs w:val="21"/>
        </w:rPr>
        <w:t>.</w:t>
      </w:r>
      <w:r w:rsidRPr="005B673A">
        <w:rPr>
          <w:rFonts w:ascii="Arial" w:hAnsi="Arial" w:cs="Arial"/>
          <w:bCs/>
          <w:sz w:val="21"/>
          <w:szCs w:val="21"/>
        </w:rPr>
        <w:t>Se preferirá la oferta de bienes o servicios nacionales frente a la oferta de bienes o servicios extranjeros.</w:t>
      </w:r>
    </w:p>
    <w:p w14:paraId="00664A1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6F3437E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1518EE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requisito de desempate se deberá acreditar con los mismos documentos que se presentaron para ser acreedor del puntaje. </w:t>
      </w:r>
    </w:p>
    <w:p w14:paraId="70E52BFB"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2D52F2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2.</w:t>
      </w:r>
      <w:r w:rsidRPr="005B673A">
        <w:rPr>
          <w:rFonts w:ascii="Arial" w:hAnsi="Arial" w:cs="Arial"/>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77DAAAD"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B0996B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9E7216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2FA289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5B673A">
        <w:rPr>
          <w:rFonts w:ascii="Arial" w:hAnsi="Arial" w:cs="Arial"/>
          <w:b/>
          <w:bCs/>
          <w:sz w:val="21"/>
          <w:szCs w:val="21"/>
        </w:rPr>
        <w:t>Formato 1 – Participación mayoritaria de mujeres cabeza de familia y/o mujeres víctimas de violencia intrafamiliar (persona jurídica)</w:t>
      </w:r>
      <w:r w:rsidRPr="005B673A">
        <w:rPr>
          <w:rFonts w:ascii="Arial" w:hAnsi="Arial" w:cs="Arial"/>
          <w:bCs/>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1F4FCF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E990864"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Finalmente, en el caso de los proponentes plurales, se preferirá la oferta cuando cada uno de los integrantes acredite alguna de las condiciones señaladas en los incisos anteriores de este numeral. </w:t>
      </w:r>
    </w:p>
    <w:p w14:paraId="1FE39F7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A68BE5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1F5A047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B6A176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lastRenderedPageBreak/>
        <w:t>3.</w:t>
      </w:r>
      <w:r w:rsidRPr="005B673A">
        <w:rPr>
          <w:rFonts w:ascii="Arial" w:hAnsi="Arial" w:cs="Arial"/>
          <w:bCs/>
          <w:sz w:val="21"/>
          <w:szCs w:val="21"/>
        </w:rPr>
        <w:t xml:space="preserve"> Preferir la propuesta presentada por el oferente que acredite en las condiciones establecidas en la ley que por lo menos el diez por ciento (10%) de su nómina está en condición de discapacidad a la que se refiere el articulo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5B673A">
        <w:rPr>
          <w:rFonts w:ascii="Arial" w:hAnsi="Arial" w:cs="Arial"/>
          <w:b/>
          <w:bCs/>
          <w:sz w:val="21"/>
          <w:szCs w:val="21"/>
        </w:rPr>
        <w:t>«Formato 2 – Vinculación de personas en condición de discapacidad»</w:t>
      </w:r>
      <w:r w:rsidRPr="005B673A">
        <w:rPr>
          <w:rFonts w:ascii="Arial" w:hAnsi="Arial" w:cs="Arial"/>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100FCF6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993D91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w:t>
      </w:r>
      <w:r>
        <w:rPr>
          <w:rFonts w:ascii="Arial" w:hAnsi="Arial" w:cs="Arial"/>
          <w:bCs/>
          <w:sz w:val="21"/>
          <w:szCs w:val="21"/>
        </w:rPr>
        <w:t>dad futura</w:t>
      </w:r>
      <w:r w:rsidRPr="005B673A">
        <w:rPr>
          <w:rFonts w:ascii="Arial" w:hAnsi="Arial" w:cs="Arial"/>
          <w:bCs/>
          <w:sz w:val="21"/>
          <w:szCs w:val="21"/>
        </w:rPr>
        <w:t>,</w:t>
      </w:r>
      <w:r>
        <w:rPr>
          <w:rFonts w:ascii="Arial" w:hAnsi="Arial" w:cs="Arial"/>
          <w:bCs/>
          <w:sz w:val="21"/>
          <w:szCs w:val="21"/>
        </w:rPr>
        <w:t xml:space="preserve"> </w:t>
      </w:r>
      <w:r w:rsidRPr="005B673A">
        <w:rPr>
          <w:rFonts w:ascii="Arial" w:hAnsi="Arial" w:cs="Arial"/>
          <w:bCs/>
          <w:sz w:val="21"/>
          <w:szCs w:val="21"/>
        </w:rPr>
        <w:t xml:space="preserve">y aportar mínimo el veinticinco por ciento (25%) de la experiencia </w:t>
      </w:r>
      <w:r w:rsidRPr="005B673A">
        <w:rPr>
          <w:rFonts w:ascii="Arial" w:hAnsi="Arial" w:cs="Arial"/>
          <w:b/>
          <w:bCs/>
          <w:sz w:val="21"/>
          <w:szCs w:val="21"/>
        </w:rPr>
        <w:t>acreditada en la oferta</w:t>
      </w:r>
      <w:r w:rsidRPr="005B673A">
        <w:rPr>
          <w:rFonts w:ascii="Arial" w:hAnsi="Arial" w:cs="Arial"/>
          <w:bCs/>
          <w:sz w:val="21"/>
          <w:szCs w:val="21"/>
        </w:rPr>
        <w:t xml:space="preserve">. habilitante. En el evento que se solicite acreditar varios requisitos de experiencia general lo dispuesto en este literal se cumplirá cuando se supere dicho porcentaje en cualquiera de ellas. </w:t>
      </w:r>
    </w:p>
    <w:p w14:paraId="47FB1B5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753F0D5"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3A4ADF4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563FCE8"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4.</w:t>
      </w:r>
      <w:r>
        <w:rPr>
          <w:rFonts w:ascii="Arial" w:hAnsi="Arial" w:cs="Arial"/>
          <w:bCs/>
          <w:sz w:val="21"/>
          <w:szCs w:val="21"/>
        </w:rPr>
        <w:t xml:space="preserve"> </w:t>
      </w:r>
      <w:r w:rsidRPr="005B673A">
        <w:rPr>
          <w:rFonts w:ascii="Arial" w:hAnsi="Arial" w:cs="Arial"/>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47EA3BE1"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007FA4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para lo cual la persona natural, el representante legal de la persona jurídica o el revisor fiscal, según corresponda, diligenciará el «</w:t>
      </w:r>
      <w:r w:rsidRPr="005B673A">
        <w:rPr>
          <w:rFonts w:ascii="Arial" w:hAnsi="Arial" w:cs="Arial"/>
          <w:b/>
          <w:bCs/>
          <w:sz w:val="21"/>
          <w:szCs w:val="21"/>
        </w:rPr>
        <w:t>Formato 3 – Vinculación de personas mayores y no beneficiarias de la pensión de vejez, familiar o sobrevivencia – (Empleador – proponente)»,</w:t>
      </w:r>
      <w:r w:rsidRPr="005B673A">
        <w:rPr>
          <w:rFonts w:ascii="Arial" w:hAnsi="Arial" w:cs="Arial"/>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4D198A4D"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7DB8643"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6BBA9B18"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0DCD0FE"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los proponentes plurales, su representante legal diligenciará el «</w:t>
      </w:r>
      <w:r w:rsidRPr="005B673A">
        <w:rPr>
          <w:rFonts w:ascii="Arial" w:hAnsi="Arial" w:cs="Arial"/>
          <w:b/>
          <w:bCs/>
          <w:sz w:val="21"/>
          <w:szCs w:val="21"/>
        </w:rPr>
        <w:t>Formato 3 – Vinculación de personas mayores y no beneficiaria de pensión de vejez, familiar o sobrevivencia – (Empleador – proponente)»,</w:t>
      </w:r>
      <w:r w:rsidRPr="005B673A">
        <w:rPr>
          <w:rFonts w:ascii="Arial" w:hAnsi="Arial" w:cs="Arial"/>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624A820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F6C2E9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NOTA:</w:t>
      </w:r>
      <w:r w:rsidRPr="005B673A">
        <w:rPr>
          <w:rFonts w:ascii="Arial" w:hAnsi="Arial" w:cs="Arial"/>
          <w:bCs/>
          <w:sz w:val="21"/>
          <w:szCs w:val="21"/>
        </w:rPr>
        <w:t xml:space="preserve"> En cualquiera de los dos supuestos anteriores, para el otorgamiento del criterio de desempate cada uno de los trabajadores que cumpla las condiciones previstas por la ley diligenciará el </w:t>
      </w:r>
      <w:r w:rsidRPr="005B673A">
        <w:rPr>
          <w:rFonts w:ascii="Arial" w:hAnsi="Arial" w:cs="Arial"/>
          <w:b/>
          <w:bCs/>
          <w:sz w:val="21"/>
          <w:szCs w:val="21"/>
        </w:rPr>
        <w:t>«Formato 4 – Vinculación de personas mayores y no beneficiaria de pensión de vejez, familiar o sobrevivencia (Trabajador)»,</w:t>
      </w:r>
      <w:r w:rsidRPr="005B673A">
        <w:rPr>
          <w:rFonts w:ascii="Arial" w:hAnsi="Arial" w:cs="Arial"/>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54438EE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3ECEE58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lastRenderedPageBreak/>
        <w:t>La mayor proporción se definirá en relación con el número total de trabajadores vinculados en la planta de personal, por lo que se preferirá al oferente que acredite un porcentaje mayor.</w:t>
      </w:r>
    </w:p>
    <w:p w14:paraId="224928B1"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BAAD94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5. Preferir la propuesta presentada por el oferente que acredite, en las condiciones establecidas en la ley 2069 de 2020, que por lo menos diez por ciento (10%) de su nómina pertenece a población indígena, negra, afrocolombiana, raizal, palanquera, Rrom o gitanas.</w:t>
      </w:r>
    </w:p>
    <w:p w14:paraId="145F585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8CD7EC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para lo cual, la persona natural, el representante legal o el revisor fiscal, según corresponda, diligenciará el «</w:t>
      </w:r>
      <w:r w:rsidRPr="005B673A">
        <w:rPr>
          <w:rFonts w:ascii="Arial" w:hAnsi="Arial" w:cs="Arial"/>
          <w:b/>
          <w:bCs/>
          <w:sz w:val="21"/>
          <w:szCs w:val="21"/>
        </w:rPr>
        <w:t>Formato 5 – Vinculación de población indígena, negra, afrocolombiana, raizal, palenquera, Rrom o gitanas»</w:t>
      </w:r>
      <w:r w:rsidRPr="005B673A">
        <w:rPr>
          <w:rFonts w:ascii="Arial" w:hAnsi="Arial" w:cs="Arial"/>
          <w:bCs/>
          <w:sz w:val="21"/>
          <w:szCs w:val="21"/>
        </w:rPr>
        <w:t xml:space="preserve">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E85DC2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05BBD08"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los proponentes plurales, su representante legal diligenciará el «</w:t>
      </w:r>
      <w:r w:rsidRPr="005B673A">
        <w:rPr>
          <w:rFonts w:ascii="Arial" w:hAnsi="Arial" w:cs="Arial"/>
          <w:b/>
          <w:bCs/>
          <w:sz w:val="21"/>
          <w:szCs w:val="21"/>
        </w:rPr>
        <w:t>Formato 5 – Vinculación de población indígena, negra, afrocolombiana, raizal, palenquera, Rrom o gitanas</w:t>
      </w:r>
      <w:r w:rsidRPr="005B673A">
        <w:rPr>
          <w:rFonts w:ascii="Arial" w:hAnsi="Arial" w:cs="Arial"/>
          <w:bCs/>
          <w:sz w:val="21"/>
          <w:szCs w:val="21"/>
        </w:rPr>
        <w:t xml:space="preserve">»,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7A6F8EE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4CB350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5B673A">
        <w:rPr>
          <w:rFonts w:ascii="Arial" w:hAnsi="Arial" w:cs="Arial"/>
          <w:b/>
          <w:bCs/>
          <w:sz w:val="21"/>
          <w:szCs w:val="21"/>
        </w:rPr>
        <w:t>Formato 9- Autorización para el tratamiento de datos personales»</w:t>
      </w:r>
      <w:r w:rsidRPr="005B673A">
        <w:rPr>
          <w:rFonts w:ascii="Arial" w:hAnsi="Arial" w:cs="Arial"/>
          <w:bCs/>
          <w:sz w:val="21"/>
          <w:szCs w:val="21"/>
        </w:rPr>
        <w:t xml:space="preserve"> como requisito para el otorgamiento del criterio de desempate.</w:t>
      </w:r>
    </w:p>
    <w:p w14:paraId="22BEFF7A"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45BB74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6.</w:t>
      </w:r>
      <w:r w:rsidRPr="005B673A">
        <w:rPr>
          <w:rFonts w:ascii="Arial" w:hAnsi="Arial" w:cs="Arial"/>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1D93BF7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826194B"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las personas jurídicas, el representante legal o el revisor fiscal diligenciará el «</w:t>
      </w:r>
      <w:r w:rsidRPr="005B673A">
        <w:rPr>
          <w:rFonts w:ascii="Arial" w:hAnsi="Arial" w:cs="Arial"/>
          <w:b/>
          <w:bCs/>
          <w:sz w:val="21"/>
          <w:szCs w:val="21"/>
        </w:rPr>
        <w:t>Formato 6- Participación mayoritaria de personas en proceso de reincorporación y/o reintegración (personas jurídicas)»,</w:t>
      </w:r>
      <w:r w:rsidRPr="005B673A">
        <w:rPr>
          <w:rFonts w:ascii="Arial" w:hAnsi="Arial" w:cs="Arial"/>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78A527E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2F820E7"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proponentes plurales, se preferirá la oferta cuando cada uno de los integrantes acredite alguna de las condiciones señaladas en los incisos anteriores de este numeral. </w:t>
      </w:r>
    </w:p>
    <w:p w14:paraId="34133E6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14E7C7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1B0ABDA6"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61A54E9"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7.</w:t>
      </w:r>
      <w:r w:rsidRPr="005B673A">
        <w:rPr>
          <w:rFonts w:ascii="Arial" w:hAnsi="Arial" w:cs="Arial"/>
          <w:bCs/>
          <w:sz w:val="21"/>
          <w:szCs w:val="21"/>
        </w:rPr>
        <w:t xml:space="preserve"> Preferir la oferta presentada por un proponente plural siempre que se cumplan las condiciones de los siguientes literales: </w:t>
      </w:r>
    </w:p>
    <w:p w14:paraId="3B382CB0"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5171EB2" w14:textId="77777777" w:rsidR="007704E3" w:rsidRDefault="007704E3" w:rsidP="00601DA8">
      <w:pPr>
        <w:pStyle w:val="Prrafodelista"/>
        <w:numPr>
          <w:ilvl w:val="0"/>
          <w:numId w:val="30"/>
        </w:numPr>
        <w:autoSpaceDE w:val="0"/>
        <w:autoSpaceDN w:val="0"/>
        <w:adjustRightInd w:val="0"/>
        <w:ind w:left="142" w:right="-284"/>
        <w:jc w:val="both"/>
        <w:rPr>
          <w:rFonts w:ascii="Arial" w:hAnsi="Arial" w:cs="Arial"/>
          <w:bCs/>
          <w:sz w:val="21"/>
          <w:szCs w:val="21"/>
        </w:rPr>
      </w:pPr>
      <w:r w:rsidRPr="005B673A">
        <w:rPr>
          <w:rFonts w:ascii="Arial" w:hAnsi="Arial" w:cs="Arial"/>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E92307">
        <w:rPr>
          <w:rFonts w:ascii="Arial" w:hAnsi="Arial" w:cs="Arial"/>
          <w:b/>
          <w:bCs/>
          <w:sz w:val="21"/>
          <w:szCs w:val="21"/>
        </w:rPr>
        <w:t>Formato 7 – Participación mayoritaria de mujeres cabeza de familia y/o personas en proceso de reincorporación o reintegración (personas jurídicas)</w:t>
      </w:r>
      <w:r w:rsidRPr="005B673A">
        <w:rPr>
          <w:rFonts w:ascii="Arial" w:hAnsi="Arial" w:cs="Arial"/>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13018CCD" w14:textId="77777777" w:rsidR="007704E3" w:rsidRDefault="007704E3" w:rsidP="007704E3">
      <w:pPr>
        <w:pStyle w:val="Prrafodelista"/>
        <w:autoSpaceDE w:val="0"/>
        <w:autoSpaceDN w:val="0"/>
        <w:adjustRightInd w:val="0"/>
        <w:ind w:left="142" w:right="-284"/>
        <w:jc w:val="both"/>
        <w:rPr>
          <w:rFonts w:ascii="Arial" w:hAnsi="Arial" w:cs="Arial"/>
          <w:bCs/>
          <w:sz w:val="21"/>
          <w:szCs w:val="21"/>
        </w:rPr>
      </w:pPr>
    </w:p>
    <w:p w14:paraId="3D834AF2" w14:textId="77777777" w:rsidR="007704E3" w:rsidRDefault="007704E3" w:rsidP="00601DA8">
      <w:pPr>
        <w:pStyle w:val="Prrafodelista"/>
        <w:numPr>
          <w:ilvl w:val="0"/>
          <w:numId w:val="30"/>
        </w:numPr>
        <w:autoSpaceDE w:val="0"/>
        <w:autoSpaceDN w:val="0"/>
        <w:adjustRightInd w:val="0"/>
        <w:ind w:left="142" w:right="-284"/>
        <w:jc w:val="both"/>
        <w:rPr>
          <w:rFonts w:ascii="Arial" w:hAnsi="Arial" w:cs="Arial"/>
          <w:bCs/>
          <w:sz w:val="21"/>
          <w:szCs w:val="21"/>
        </w:rPr>
      </w:pPr>
      <w:r w:rsidRPr="00E92307">
        <w:rPr>
          <w:rFonts w:ascii="Arial" w:hAnsi="Arial" w:cs="Arial"/>
          <w:bCs/>
          <w:sz w:val="21"/>
          <w:szCs w:val="21"/>
        </w:rPr>
        <w:t xml:space="preserve">El integrante proponente plural debe aportar mínimo el veinticinco por ciento (25%) de la experiencia general acreditada en la oferta. Constituida por </w:t>
      </w:r>
      <w:r w:rsidRPr="00E92307">
        <w:rPr>
          <w:rFonts w:ascii="Arial" w:hAnsi="Arial" w:cs="Arial"/>
          <w:b/>
          <w:bCs/>
          <w:sz w:val="21"/>
          <w:szCs w:val="21"/>
        </w:rPr>
        <w:t>madre cabeza de familia, la persona en proceso de reincorporación o reintegración, o la persona jurídica</w:t>
      </w:r>
      <w:r w:rsidRPr="00E92307">
        <w:rPr>
          <w:rFonts w:ascii="Arial" w:hAnsi="Arial" w:cs="Arial"/>
          <w:bCs/>
          <w:sz w:val="21"/>
          <w:szCs w:val="21"/>
        </w:rPr>
        <w:t>. En el evento que se solicite acreditar varios requisitos de experiencia general lo dispuesto en este literal se cumplirá cuando se supere dicho porcentaje en cualquiera de ellas</w:t>
      </w:r>
    </w:p>
    <w:p w14:paraId="70DF01C6" w14:textId="77777777" w:rsidR="007704E3" w:rsidRPr="00E92307" w:rsidRDefault="007704E3" w:rsidP="007704E3">
      <w:pPr>
        <w:pStyle w:val="Prrafodelista"/>
        <w:ind w:left="142" w:right="-284"/>
        <w:rPr>
          <w:rFonts w:ascii="Arial" w:hAnsi="Arial" w:cs="Arial"/>
          <w:bCs/>
          <w:sz w:val="21"/>
          <w:szCs w:val="21"/>
        </w:rPr>
      </w:pPr>
    </w:p>
    <w:p w14:paraId="3653FD4B" w14:textId="77777777" w:rsidR="007704E3" w:rsidRPr="00E92307" w:rsidRDefault="007704E3" w:rsidP="00601DA8">
      <w:pPr>
        <w:pStyle w:val="Prrafodelista"/>
        <w:numPr>
          <w:ilvl w:val="0"/>
          <w:numId w:val="30"/>
        </w:numPr>
        <w:autoSpaceDE w:val="0"/>
        <w:autoSpaceDN w:val="0"/>
        <w:adjustRightInd w:val="0"/>
        <w:ind w:left="142" w:right="-284"/>
        <w:jc w:val="both"/>
        <w:rPr>
          <w:rFonts w:ascii="Arial" w:hAnsi="Arial" w:cs="Arial"/>
          <w:bCs/>
          <w:sz w:val="21"/>
          <w:szCs w:val="21"/>
        </w:rPr>
      </w:pPr>
      <w:r w:rsidRPr="00E92307">
        <w:rPr>
          <w:rFonts w:ascii="Arial" w:hAnsi="Arial" w:cs="Arial"/>
          <w:bCs/>
          <w:sz w:val="21"/>
          <w:szCs w:val="21"/>
        </w:rPr>
        <w:t>ni la madre cabeza de familia o persona en proceso de reincorporación o reintegración, ni la persona jurídica, ni sus accionistas, socios o representantes legales sean empleados, socios o accionistas de los miembros y/o integrantes del proponente plural.Debido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E92307">
        <w:rPr>
          <w:rFonts w:ascii="Arial" w:hAnsi="Arial" w:cs="Arial"/>
          <w:b/>
          <w:bCs/>
          <w:sz w:val="21"/>
          <w:szCs w:val="21"/>
        </w:rPr>
        <w:t>Formato 9- Autorización para el tratamiento de datos personales»</w:t>
      </w:r>
      <w:r w:rsidRPr="00E92307">
        <w:rPr>
          <w:rFonts w:ascii="Arial" w:hAnsi="Arial" w:cs="Arial"/>
          <w:bCs/>
          <w:sz w:val="21"/>
          <w:szCs w:val="21"/>
        </w:rPr>
        <w:t xml:space="preserve"> como requisito para el otorgamiento del criterio de desempate. </w:t>
      </w:r>
    </w:p>
    <w:p w14:paraId="4F290388"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37957B6"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8.</w:t>
      </w:r>
      <w:r w:rsidRPr="005B673A">
        <w:rPr>
          <w:rFonts w:ascii="Arial" w:hAnsi="Arial" w:cs="Arial"/>
          <w:bCs/>
          <w:sz w:val="21"/>
          <w:szCs w:val="21"/>
        </w:rPr>
        <w:t xml:space="preserve"> Preferir la oferta presentada por una Mipyme, para lo cual se verificará en los términos del parágrafo del artículo 2.2.1.13.2.4 del Decreto 957 de 2019, esto es, la acreditación del tamaño empresarial se efectuará diligenciando el «</w:t>
      </w:r>
      <w:r w:rsidRPr="00E92307">
        <w:rPr>
          <w:rFonts w:ascii="Arial" w:hAnsi="Arial" w:cs="Arial"/>
          <w:b/>
          <w:bCs/>
          <w:sz w:val="21"/>
          <w:szCs w:val="21"/>
        </w:rPr>
        <w:t xml:space="preserve">Formato </w:t>
      </w:r>
      <w:r>
        <w:rPr>
          <w:rFonts w:ascii="Arial" w:hAnsi="Arial" w:cs="Arial"/>
          <w:b/>
          <w:bCs/>
          <w:sz w:val="21"/>
          <w:szCs w:val="21"/>
        </w:rPr>
        <w:t>8</w:t>
      </w:r>
      <w:r w:rsidRPr="00E92307">
        <w:rPr>
          <w:rFonts w:ascii="Arial" w:hAnsi="Arial" w:cs="Arial"/>
          <w:b/>
          <w:bCs/>
          <w:sz w:val="21"/>
          <w:szCs w:val="21"/>
        </w:rPr>
        <w:t xml:space="preserve"> – Acreditación Mipyme»,</w:t>
      </w:r>
      <w:r w:rsidRPr="005B673A">
        <w:rPr>
          <w:rFonts w:ascii="Arial" w:hAnsi="Arial" w:cs="Arial"/>
          <w:bCs/>
          <w:sz w:val="21"/>
          <w:szCs w:val="21"/>
        </w:rPr>
        <w:t xml:space="preserve"> mediante el cual certifica bajo la gravedad de juramento que la Mipyme tiene el tamaño empresarial establecido de conformidad con la Ley 590 de 2000 y lo indicado en el RUP. </w:t>
      </w:r>
    </w:p>
    <w:p w14:paraId="1126E31F"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BE3D56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Asimismo, se preferirá </w:t>
      </w:r>
      <w:r w:rsidRPr="00E92307">
        <w:rPr>
          <w:rFonts w:ascii="Arial" w:hAnsi="Arial" w:cs="Arial"/>
          <w:bCs/>
          <w:sz w:val="21"/>
          <w:szCs w:val="21"/>
          <w:u w:val="single"/>
        </w:rPr>
        <w:t>la oferta presentada por una cooperativa</w:t>
      </w:r>
      <w:r w:rsidRPr="005B673A">
        <w:rPr>
          <w:rFonts w:ascii="Arial" w:hAnsi="Arial" w:cs="Arial"/>
          <w:bCs/>
          <w:sz w:val="21"/>
          <w:szCs w:val="21"/>
        </w:rPr>
        <w:t xml:space="preserve"> o </w:t>
      </w:r>
      <w:r w:rsidRPr="00E92307">
        <w:rPr>
          <w:rFonts w:ascii="Arial" w:hAnsi="Arial" w:cs="Arial"/>
          <w:bCs/>
          <w:sz w:val="21"/>
          <w:szCs w:val="21"/>
          <w:u w:val="single"/>
        </w:rPr>
        <w:t>asociaciones mutuales</w:t>
      </w:r>
      <w:r w:rsidRPr="005B673A">
        <w:rPr>
          <w:rFonts w:ascii="Arial" w:hAnsi="Arial" w:cs="Arial"/>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0E7FCD8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7FBA0F5"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w:t>
      </w:r>
      <w:r w:rsidRPr="00E92307">
        <w:rPr>
          <w:rFonts w:ascii="Arial" w:hAnsi="Arial" w:cs="Arial"/>
          <w:bCs/>
          <w:sz w:val="21"/>
          <w:szCs w:val="21"/>
          <w:u w:val="single"/>
        </w:rPr>
        <w:t>proponentes plurales</w:t>
      </w:r>
      <w:r w:rsidRPr="005B673A">
        <w:rPr>
          <w:rFonts w:ascii="Arial" w:hAnsi="Arial" w:cs="Arial"/>
          <w:bCs/>
          <w:sz w:val="21"/>
          <w:szCs w:val="21"/>
        </w:rPr>
        <w:t xml:space="preserve"> constituido por </w:t>
      </w:r>
      <w:r w:rsidRPr="00E92307">
        <w:rPr>
          <w:rFonts w:ascii="Arial" w:hAnsi="Arial" w:cs="Arial"/>
          <w:b/>
          <w:bCs/>
          <w:sz w:val="21"/>
          <w:szCs w:val="21"/>
        </w:rPr>
        <w:t>Mipymes</w:t>
      </w:r>
      <w:r w:rsidRPr="005B673A">
        <w:rPr>
          <w:rFonts w:ascii="Arial" w:hAnsi="Arial" w:cs="Arial"/>
          <w:bCs/>
          <w:sz w:val="21"/>
          <w:szCs w:val="21"/>
        </w:rPr>
        <w:t xml:space="preserve"> se preferirá la oferta cuando cada uno de los integrantes acredite alguna de las condiciones señaladas en los incisos anteriores de este numeral. </w:t>
      </w:r>
    </w:p>
    <w:p w14:paraId="6B5AC1B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3C5E30C"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9.</w:t>
      </w:r>
      <w:r w:rsidRPr="005B673A">
        <w:rPr>
          <w:rFonts w:ascii="Arial" w:hAnsi="Arial" w:cs="Arial"/>
          <w:bCs/>
          <w:sz w:val="21"/>
          <w:szCs w:val="21"/>
        </w:rPr>
        <w:t xml:space="preserve"> Preferir la oferta presentada por el proponente plural constituido en su totalidad por micro y/o pequeñas empresas, cooperativas o asociaciones mutuales.</w:t>
      </w:r>
    </w:p>
    <w:p w14:paraId="29A3EFF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138CD5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E92307">
        <w:rPr>
          <w:rFonts w:ascii="Arial" w:hAnsi="Arial" w:cs="Arial"/>
          <w:b/>
          <w:bCs/>
          <w:sz w:val="21"/>
          <w:szCs w:val="21"/>
        </w:rPr>
        <w:t>Formato 8 – Acreditación Mipyme»,</w:t>
      </w:r>
      <w:r w:rsidRPr="005B673A">
        <w:rPr>
          <w:rFonts w:ascii="Arial" w:hAnsi="Arial" w:cs="Arial"/>
          <w:bCs/>
          <w:sz w:val="21"/>
          <w:szCs w:val="21"/>
        </w:rPr>
        <w:t xml:space="preserve"> mediante el cual bajo la gravedad de juramento certifica la condición de micro o pequeña empresa de acuerdo con las disposiciones legales vigentes.</w:t>
      </w:r>
    </w:p>
    <w:p w14:paraId="4B294AF5"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A2D6B2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0B73877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A2095B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10.</w:t>
      </w:r>
      <w:r>
        <w:rPr>
          <w:rFonts w:ascii="Arial" w:hAnsi="Arial" w:cs="Arial"/>
          <w:bCs/>
          <w:sz w:val="21"/>
          <w:szCs w:val="21"/>
        </w:rPr>
        <w:t xml:space="preserve"> </w:t>
      </w:r>
      <w:r w:rsidRPr="005B673A">
        <w:rPr>
          <w:rFonts w:ascii="Arial" w:hAnsi="Arial" w:cs="Arial"/>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w:t>
      </w:r>
      <w:r w:rsidRPr="00E92307">
        <w:rPr>
          <w:rFonts w:ascii="Arial" w:hAnsi="Arial" w:cs="Arial"/>
          <w:b/>
          <w:bCs/>
          <w:sz w:val="21"/>
          <w:szCs w:val="21"/>
        </w:rPr>
        <w:t>Formato 10- Pagos realizados a Mipymes, cooperativas o asociaciones mutuales»</w:t>
      </w:r>
      <w:r w:rsidRPr="005B673A">
        <w:rPr>
          <w:rFonts w:ascii="Arial" w:hAnsi="Arial" w:cs="Arial"/>
          <w:bCs/>
          <w:sz w:val="21"/>
          <w:szCs w:val="21"/>
        </w:rPr>
        <w:t xml:space="preserve">. </w:t>
      </w:r>
    </w:p>
    <w:p w14:paraId="7F1CF4E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4ED520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14:paraId="6F70FB9B"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C716F6E"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11</w:t>
      </w:r>
      <w:r>
        <w:rPr>
          <w:rFonts w:ascii="Arial" w:hAnsi="Arial" w:cs="Arial"/>
          <w:bCs/>
          <w:sz w:val="21"/>
          <w:szCs w:val="21"/>
        </w:rPr>
        <w:t xml:space="preserve">. </w:t>
      </w:r>
      <w:r w:rsidRPr="005B673A">
        <w:rPr>
          <w:rFonts w:ascii="Arial" w:hAnsi="Arial" w:cs="Arial"/>
          <w:bCs/>
          <w:sz w:val="21"/>
          <w:szCs w:val="21"/>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14:paraId="06CCAE3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54388D5" w14:textId="77777777" w:rsidR="007704E3"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proponentes plurales, se preferirá la oferta cuando cada uno de los integrantes acredite las condiciones señaladas en los incisos anteriores de este numeral. </w:t>
      </w:r>
    </w:p>
    <w:p w14:paraId="3AE536F6" w14:textId="77777777" w:rsidR="007704E3" w:rsidRDefault="007704E3" w:rsidP="007704E3">
      <w:pPr>
        <w:autoSpaceDE w:val="0"/>
        <w:autoSpaceDN w:val="0"/>
        <w:adjustRightInd w:val="0"/>
        <w:ind w:left="-284" w:right="-284"/>
        <w:jc w:val="both"/>
        <w:rPr>
          <w:rFonts w:ascii="Arial" w:hAnsi="Arial" w:cs="Arial"/>
          <w:bCs/>
          <w:sz w:val="21"/>
          <w:szCs w:val="21"/>
        </w:rPr>
      </w:pPr>
    </w:p>
    <w:p w14:paraId="067A3E48"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12.</w:t>
      </w:r>
      <w:r>
        <w:rPr>
          <w:rFonts w:ascii="Arial" w:hAnsi="Arial" w:cs="Arial"/>
          <w:bCs/>
          <w:sz w:val="21"/>
          <w:szCs w:val="21"/>
          <w:lang w:val="es-CO"/>
        </w:rPr>
        <w:t xml:space="preserve"> </w:t>
      </w:r>
      <w:r w:rsidRPr="00E92307">
        <w:rPr>
          <w:rFonts w:ascii="Arial" w:hAnsi="Arial" w:cs="Arial"/>
          <w:bCs/>
          <w:sz w:val="21"/>
          <w:szCs w:val="21"/>
          <w:lang w:val="es-CO"/>
        </w:rPr>
        <w:t>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1AB40B81"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082A01F3"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a.</w:t>
      </w:r>
      <w:r w:rsidRPr="00E92307">
        <w:rPr>
          <w:rFonts w:ascii="Arial" w:hAnsi="Arial" w:cs="Arial"/>
          <w:bCs/>
          <w:sz w:val="21"/>
          <w:szCs w:val="21"/>
          <w:lang w:val="es-CO"/>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4E996F97"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6F5AC30D"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 xml:space="preserve"> b</w:t>
      </w:r>
      <w:r w:rsidRPr="00E92307">
        <w:rPr>
          <w:rFonts w:ascii="Arial" w:hAnsi="Arial" w:cs="Arial"/>
          <w:bCs/>
          <w:sz w:val="21"/>
          <w:szCs w:val="21"/>
          <w:lang w:val="es-CO"/>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07F9C9B4"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14BBBB29"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c</w:t>
      </w:r>
      <w:r w:rsidRPr="00E92307">
        <w:rPr>
          <w:rFonts w:ascii="Arial" w:hAnsi="Arial" w:cs="Arial"/>
          <w:bCs/>
          <w:sz w:val="21"/>
          <w:szCs w:val="21"/>
          <w:lang w:val="es-CO"/>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0107D34A"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2441649F"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Nota:</w:t>
      </w:r>
      <w:r w:rsidRPr="00E92307">
        <w:rPr>
          <w:rFonts w:ascii="Arial" w:hAnsi="Arial" w:cs="Arial"/>
          <w:bCs/>
          <w:sz w:val="21"/>
          <w:szCs w:val="21"/>
          <w:lang w:val="es-CO"/>
        </w:rPr>
        <w:t xml:space="preserve"> Para los fines prácticos, empleará la función “=RESIDUO ()” de Microsoft Excel para calcular el residuo del cual trata el literal b. del procedimiento previamente descrito.</w:t>
      </w:r>
    </w:p>
    <w:p w14:paraId="7BBDFE14"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42C93432"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Nota general 1.</w:t>
      </w:r>
      <w:r w:rsidRPr="00E92307">
        <w:rPr>
          <w:rFonts w:ascii="Arial" w:hAnsi="Arial" w:cs="Arial"/>
          <w:bCs/>
          <w:sz w:val="21"/>
          <w:szCs w:val="21"/>
          <w:lang w:val="es-CO"/>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3BE44C30"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404BA81A"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Cs/>
          <w:sz w:val="21"/>
          <w:szCs w:val="21"/>
          <w:lang w:val="es-CO"/>
        </w:rPr>
        <w:t xml:space="preserve"> </w:t>
      </w:r>
      <w:r w:rsidRPr="00E92307">
        <w:rPr>
          <w:rFonts w:ascii="Arial" w:hAnsi="Arial" w:cs="Arial"/>
          <w:b/>
          <w:bCs/>
          <w:sz w:val="21"/>
          <w:szCs w:val="21"/>
          <w:lang w:val="es-CO"/>
        </w:rPr>
        <w:t>Nota general 2</w:t>
      </w:r>
      <w:r w:rsidRPr="00E92307">
        <w:rPr>
          <w:rFonts w:ascii="Arial" w:hAnsi="Arial" w:cs="Arial"/>
          <w:bCs/>
          <w:sz w:val="21"/>
          <w:szCs w:val="21"/>
          <w:lang w:val="es-CO"/>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317CBF0B"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19B9DB6B"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
          <w:bCs/>
          <w:sz w:val="21"/>
          <w:szCs w:val="21"/>
          <w:lang w:val="es-CO"/>
        </w:rPr>
        <w:t>Nota general 3</w:t>
      </w:r>
      <w:r w:rsidRPr="00E92307">
        <w:rPr>
          <w:rFonts w:ascii="Arial" w:hAnsi="Arial" w:cs="Arial"/>
          <w:bCs/>
          <w:sz w:val="21"/>
          <w:szCs w:val="21"/>
          <w:lang w:val="es-CO"/>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0A236A39"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0BAEB1BA"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r w:rsidRPr="00E92307">
        <w:rPr>
          <w:rFonts w:ascii="Arial" w:hAnsi="Arial" w:cs="Arial"/>
          <w:bCs/>
          <w:sz w:val="21"/>
          <w:szCs w:val="21"/>
          <w:lang w:val="es-CO"/>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p w14:paraId="47E4D5B5" w14:textId="77777777" w:rsidR="007704E3" w:rsidRDefault="007704E3" w:rsidP="007704E3">
      <w:pPr>
        <w:autoSpaceDE w:val="0"/>
        <w:autoSpaceDN w:val="0"/>
        <w:adjustRightInd w:val="0"/>
        <w:ind w:left="-284" w:right="-284"/>
        <w:jc w:val="both"/>
        <w:rPr>
          <w:rFonts w:ascii="Arial" w:hAnsi="Arial" w:cs="Arial"/>
          <w:bCs/>
          <w:sz w:val="21"/>
          <w:szCs w:val="21"/>
        </w:rPr>
      </w:pPr>
    </w:p>
    <w:p w14:paraId="7BFB79D4" w14:textId="77777777" w:rsidR="007704E3" w:rsidRDefault="007704E3" w:rsidP="007704E3">
      <w:pPr>
        <w:autoSpaceDE w:val="0"/>
        <w:autoSpaceDN w:val="0"/>
        <w:adjustRightInd w:val="0"/>
        <w:ind w:left="-284" w:right="-284"/>
        <w:jc w:val="both"/>
        <w:rPr>
          <w:rFonts w:ascii="Arial" w:hAnsi="Arial" w:cs="Arial"/>
          <w:bCs/>
          <w:sz w:val="21"/>
          <w:szCs w:val="21"/>
        </w:rPr>
      </w:pPr>
    </w:p>
    <w:p w14:paraId="67130B73" w14:textId="77777777" w:rsidR="007704E3" w:rsidRDefault="007704E3" w:rsidP="007704E3">
      <w:pPr>
        <w:autoSpaceDE w:val="0"/>
        <w:autoSpaceDN w:val="0"/>
        <w:adjustRightInd w:val="0"/>
        <w:ind w:left="-284" w:right="-284"/>
        <w:jc w:val="both"/>
        <w:rPr>
          <w:rFonts w:ascii="Arial" w:hAnsi="Arial" w:cs="Arial"/>
          <w:bCs/>
          <w:sz w:val="21"/>
          <w:szCs w:val="21"/>
        </w:rPr>
      </w:pPr>
    </w:p>
    <w:p w14:paraId="3E59D599" w14:textId="77777777" w:rsidR="000E7457" w:rsidRDefault="000E7457" w:rsidP="007704E3">
      <w:pPr>
        <w:autoSpaceDE w:val="0"/>
        <w:autoSpaceDN w:val="0"/>
        <w:adjustRightInd w:val="0"/>
        <w:ind w:left="-284" w:right="-284"/>
        <w:jc w:val="both"/>
        <w:rPr>
          <w:rFonts w:ascii="Arial" w:hAnsi="Arial" w:cs="Arial"/>
          <w:bCs/>
          <w:sz w:val="21"/>
          <w:szCs w:val="21"/>
        </w:rPr>
      </w:pPr>
    </w:p>
    <w:p w14:paraId="769DDDDB" w14:textId="77777777" w:rsidR="000E7457" w:rsidRDefault="000E7457" w:rsidP="007704E3">
      <w:pPr>
        <w:autoSpaceDE w:val="0"/>
        <w:autoSpaceDN w:val="0"/>
        <w:adjustRightInd w:val="0"/>
        <w:ind w:left="-284" w:right="-284"/>
        <w:jc w:val="both"/>
        <w:rPr>
          <w:rFonts w:ascii="Arial" w:hAnsi="Arial" w:cs="Arial"/>
          <w:bCs/>
          <w:sz w:val="21"/>
          <w:szCs w:val="21"/>
        </w:rPr>
      </w:pPr>
    </w:p>
    <w:p w14:paraId="556FA4EF" w14:textId="77777777" w:rsidR="000E7457" w:rsidRDefault="000E7457" w:rsidP="007704E3">
      <w:pPr>
        <w:autoSpaceDE w:val="0"/>
        <w:autoSpaceDN w:val="0"/>
        <w:adjustRightInd w:val="0"/>
        <w:ind w:left="-284" w:right="-284"/>
        <w:jc w:val="both"/>
        <w:rPr>
          <w:rFonts w:ascii="Arial" w:hAnsi="Arial" w:cs="Arial"/>
          <w:bCs/>
          <w:sz w:val="21"/>
          <w:szCs w:val="21"/>
        </w:rPr>
      </w:pPr>
    </w:p>
    <w:p w14:paraId="15BCC40A" w14:textId="77777777" w:rsidR="000E7457" w:rsidRDefault="000E7457" w:rsidP="007704E3">
      <w:pPr>
        <w:autoSpaceDE w:val="0"/>
        <w:autoSpaceDN w:val="0"/>
        <w:adjustRightInd w:val="0"/>
        <w:ind w:left="-284" w:right="-284"/>
        <w:jc w:val="both"/>
        <w:rPr>
          <w:rFonts w:ascii="Arial" w:hAnsi="Arial" w:cs="Arial"/>
          <w:bCs/>
          <w:sz w:val="21"/>
          <w:szCs w:val="21"/>
        </w:rPr>
      </w:pPr>
    </w:p>
    <w:p w14:paraId="36563C18" w14:textId="77777777" w:rsidR="000E7457" w:rsidRDefault="000E7457" w:rsidP="007704E3">
      <w:pPr>
        <w:autoSpaceDE w:val="0"/>
        <w:autoSpaceDN w:val="0"/>
        <w:adjustRightInd w:val="0"/>
        <w:ind w:left="-284" w:right="-284"/>
        <w:jc w:val="both"/>
        <w:rPr>
          <w:rFonts w:ascii="Arial" w:hAnsi="Arial" w:cs="Arial"/>
          <w:bCs/>
          <w:sz w:val="21"/>
          <w:szCs w:val="21"/>
        </w:rPr>
      </w:pPr>
    </w:p>
    <w:p w14:paraId="75A78C8C" w14:textId="77777777" w:rsidR="000E7457" w:rsidRDefault="000E7457" w:rsidP="007704E3">
      <w:pPr>
        <w:autoSpaceDE w:val="0"/>
        <w:autoSpaceDN w:val="0"/>
        <w:adjustRightInd w:val="0"/>
        <w:ind w:left="-284" w:right="-284"/>
        <w:jc w:val="both"/>
        <w:rPr>
          <w:rFonts w:ascii="Arial" w:hAnsi="Arial" w:cs="Arial"/>
          <w:bCs/>
          <w:sz w:val="21"/>
          <w:szCs w:val="21"/>
        </w:rPr>
      </w:pPr>
    </w:p>
    <w:p w14:paraId="04ACDF5D" w14:textId="77777777" w:rsidR="000E7457" w:rsidRDefault="000E7457" w:rsidP="007704E3">
      <w:pPr>
        <w:autoSpaceDE w:val="0"/>
        <w:autoSpaceDN w:val="0"/>
        <w:adjustRightInd w:val="0"/>
        <w:ind w:left="-284" w:right="-284"/>
        <w:jc w:val="both"/>
        <w:rPr>
          <w:rFonts w:ascii="Arial" w:hAnsi="Arial" w:cs="Arial"/>
          <w:bCs/>
          <w:sz w:val="21"/>
          <w:szCs w:val="21"/>
        </w:rPr>
      </w:pPr>
    </w:p>
    <w:p w14:paraId="16D8388E" w14:textId="5857A657" w:rsidR="000E7457" w:rsidRDefault="00CC408A" w:rsidP="00CC408A">
      <w:pPr>
        <w:autoSpaceDE w:val="0"/>
        <w:autoSpaceDN w:val="0"/>
        <w:adjustRightInd w:val="0"/>
        <w:ind w:left="-284" w:right="-284"/>
        <w:jc w:val="center"/>
        <w:rPr>
          <w:rFonts w:ascii="Arial" w:hAnsi="Arial" w:cs="Arial"/>
          <w:bCs/>
          <w:sz w:val="21"/>
          <w:szCs w:val="21"/>
        </w:rPr>
      </w:pPr>
      <w:r>
        <w:rPr>
          <w:rFonts w:ascii="Calibri" w:hAnsi="Calibri" w:cs="Calibri"/>
          <w:color w:val="C0C0C0"/>
          <w:sz w:val="80"/>
          <w:szCs w:val="80"/>
        </w:rPr>
        <w:t>ESPACIO EN BLANCO</w:t>
      </w:r>
    </w:p>
    <w:p w14:paraId="5D93FE27" w14:textId="77777777" w:rsidR="000E7457" w:rsidRDefault="000E7457" w:rsidP="007704E3">
      <w:pPr>
        <w:autoSpaceDE w:val="0"/>
        <w:autoSpaceDN w:val="0"/>
        <w:adjustRightInd w:val="0"/>
        <w:ind w:left="-284" w:right="-284"/>
        <w:jc w:val="both"/>
        <w:rPr>
          <w:rFonts w:ascii="Arial" w:hAnsi="Arial" w:cs="Arial"/>
          <w:bCs/>
          <w:sz w:val="21"/>
          <w:szCs w:val="21"/>
        </w:rPr>
      </w:pPr>
    </w:p>
    <w:p w14:paraId="75BFAD9A" w14:textId="77777777" w:rsidR="000E7457" w:rsidRDefault="000E7457" w:rsidP="007704E3">
      <w:pPr>
        <w:autoSpaceDE w:val="0"/>
        <w:autoSpaceDN w:val="0"/>
        <w:adjustRightInd w:val="0"/>
        <w:ind w:left="-284" w:right="-284"/>
        <w:jc w:val="both"/>
        <w:rPr>
          <w:rFonts w:ascii="Arial" w:hAnsi="Arial" w:cs="Arial"/>
          <w:bCs/>
          <w:sz w:val="21"/>
          <w:szCs w:val="21"/>
        </w:rPr>
      </w:pPr>
    </w:p>
    <w:p w14:paraId="598BF180" w14:textId="77777777" w:rsidR="000E7457" w:rsidRDefault="000E7457" w:rsidP="007704E3">
      <w:pPr>
        <w:autoSpaceDE w:val="0"/>
        <w:autoSpaceDN w:val="0"/>
        <w:adjustRightInd w:val="0"/>
        <w:ind w:left="-284" w:right="-284"/>
        <w:jc w:val="both"/>
        <w:rPr>
          <w:rFonts w:ascii="Arial" w:hAnsi="Arial" w:cs="Arial"/>
          <w:bCs/>
          <w:sz w:val="21"/>
          <w:szCs w:val="21"/>
        </w:rPr>
      </w:pPr>
    </w:p>
    <w:p w14:paraId="29043663" w14:textId="1C42BEBD" w:rsidR="000E7457" w:rsidRDefault="000E7457" w:rsidP="007704E3">
      <w:pPr>
        <w:autoSpaceDE w:val="0"/>
        <w:autoSpaceDN w:val="0"/>
        <w:adjustRightInd w:val="0"/>
        <w:ind w:left="-284" w:right="-284"/>
        <w:jc w:val="both"/>
        <w:rPr>
          <w:rFonts w:ascii="Arial" w:hAnsi="Arial" w:cs="Arial"/>
          <w:bCs/>
          <w:sz w:val="21"/>
          <w:szCs w:val="21"/>
        </w:rPr>
      </w:pPr>
    </w:p>
    <w:p w14:paraId="479C18CC" w14:textId="2DAD81C8" w:rsidR="005D16D1" w:rsidRDefault="005D16D1" w:rsidP="007704E3">
      <w:pPr>
        <w:autoSpaceDE w:val="0"/>
        <w:autoSpaceDN w:val="0"/>
        <w:adjustRightInd w:val="0"/>
        <w:ind w:left="-284" w:right="-284"/>
        <w:jc w:val="both"/>
        <w:rPr>
          <w:rFonts w:ascii="Arial" w:hAnsi="Arial" w:cs="Arial"/>
          <w:bCs/>
          <w:sz w:val="21"/>
          <w:szCs w:val="21"/>
        </w:rPr>
      </w:pPr>
    </w:p>
    <w:p w14:paraId="74588EAC" w14:textId="6B5EE2FE" w:rsidR="005D16D1" w:rsidRDefault="005D16D1" w:rsidP="007704E3">
      <w:pPr>
        <w:autoSpaceDE w:val="0"/>
        <w:autoSpaceDN w:val="0"/>
        <w:adjustRightInd w:val="0"/>
        <w:ind w:left="-284" w:right="-284"/>
        <w:jc w:val="both"/>
        <w:rPr>
          <w:rFonts w:ascii="Arial" w:hAnsi="Arial" w:cs="Arial"/>
          <w:bCs/>
          <w:sz w:val="21"/>
          <w:szCs w:val="21"/>
        </w:rPr>
      </w:pPr>
    </w:p>
    <w:p w14:paraId="32370982" w14:textId="2682EECA" w:rsidR="005D16D1" w:rsidRDefault="005D16D1" w:rsidP="007704E3">
      <w:pPr>
        <w:autoSpaceDE w:val="0"/>
        <w:autoSpaceDN w:val="0"/>
        <w:adjustRightInd w:val="0"/>
        <w:ind w:left="-284" w:right="-284"/>
        <w:jc w:val="both"/>
        <w:rPr>
          <w:rFonts w:ascii="Arial" w:hAnsi="Arial" w:cs="Arial"/>
          <w:bCs/>
          <w:sz w:val="21"/>
          <w:szCs w:val="21"/>
        </w:rPr>
      </w:pPr>
    </w:p>
    <w:p w14:paraId="080F7741" w14:textId="00852284" w:rsidR="005D16D1" w:rsidRDefault="005D16D1" w:rsidP="007704E3">
      <w:pPr>
        <w:autoSpaceDE w:val="0"/>
        <w:autoSpaceDN w:val="0"/>
        <w:adjustRightInd w:val="0"/>
        <w:ind w:left="-284" w:right="-284"/>
        <w:jc w:val="both"/>
        <w:rPr>
          <w:rFonts w:ascii="Arial" w:hAnsi="Arial" w:cs="Arial"/>
          <w:bCs/>
          <w:sz w:val="21"/>
          <w:szCs w:val="21"/>
        </w:rPr>
      </w:pPr>
    </w:p>
    <w:p w14:paraId="0E89E385" w14:textId="3C51DDA2" w:rsidR="005D16D1" w:rsidRDefault="005D16D1" w:rsidP="007704E3">
      <w:pPr>
        <w:autoSpaceDE w:val="0"/>
        <w:autoSpaceDN w:val="0"/>
        <w:adjustRightInd w:val="0"/>
        <w:ind w:left="-284" w:right="-284"/>
        <w:jc w:val="both"/>
        <w:rPr>
          <w:rFonts w:ascii="Arial" w:hAnsi="Arial" w:cs="Arial"/>
          <w:bCs/>
          <w:sz w:val="21"/>
          <w:szCs w:val="21"/>
        </w:rPr>
      </w:pPr>
    </w:p>
    <w:p w14:paraId="2BB066FF" w14:textId="4549243B" w:rsidR="005D16D1" w:rsidRDefault="005D16D1" w:rsidP="007704E3">
      <w:pPr>
        <w:autoSpaceDE w:val="0"/>
        <w:autoSpaceDN w:val="0"/>
        <w:adjustRightInd w:val="0"/>
        <w:ind w:left="-284" w:right="-284"/>
        <w:jc w:val="both"/>
        <w:rPr>
          <w:rFonts w:ascii="Arial" w:hAnsi="Arial" w:cs="Arial"/>
          <w:bCs/>
          <w:sz w:val="21"/>
          <w:szCs w:val="21"/>
        </w:rPr>
      </w:pPr>
    </w:p>
    <w:p w14:paraId="21FFCC05" w14:textId="5C72187F" w:rsidR="005D16D1" w:rsidRDefault="005D16D1" w:rsidP="007704E3">
      <w:pPr>
        <w:autoSpaceDE w:val="0"/>
        <w:autoSpaceDN w:val="0"/>
        <w:adjustRightInd w:val="0"/>
        <w:ind w:left="-284" w:right="-284"/>
        <w:jc w:val="both"/>
        <w:rPr>
          <w:rFonts w:ascii="Arial" w:hAnsi="Arial" w:cs="Arial"/>
          <w:bCs/>
          <w:sz w:val="21"/>
          <w:szCs w:val="21"/>
        </w:rPr>
      </w:pPr>
    </w:p>
    <w:p w14:paraId="2022A238" w14:textId="3386BC08" w:rsidR="005D16D1" w:rsidRDefault="005D16D1" w:rsidP="007704E3">
      <w:pPr>
        <w:autoSpaceDE w:val="0"/>
        <w:autoSpaceDN w:val="0"/>
        <w:adjustRightInd w:val="0"/>
        <w:ind w:left="-284" w:right="-284"/>
        <w:jc w:val="both"/>
        <w:rPr>
          <w:rFonts w:ascii="Arial" w:hAnsi="Arial" w:cs="Arial"/>
          <w:bCs/>
          <w:sz w:val="21"/>
          <w:szCs w:val="21"/>
        </w:rPr>
      </w:pPr>
    </w:p>
    <w:p w14:paraId="52E85E24" w14:textId="0CD6061C" w:rsidR="005D16D1" w:rsidRDefault="005D16D1" w:rsidP="007704E3">
      <w:pPr>
        <w:autoSpaceDE w:val="0"/>
        <w:autoSpaceDN w:val="0"/>
        <w:adjustRightInd w:val="0"/>
        <w:ind w:left="-284" w:right="-284"/>
        <w:jc w:val="both"/>
        <w:rPr>
          <w:rFonts w:ascii="Arial" w:hAnsi="Arial" w:cs="Arial"/>
          <w:bCs/>
          <w:sz w:val="21"/>
          <w:szCs w:val="21"/>
        </w:rPr>
      </w:pPr>
    </w:p>
    <w:p w14:paraId="2794E9B6" w14:textId="6407701C" w:rsidR="000E7457" w:rsidRDefault="000E7457" w:rsidP="00CC408A">
      <w:pPr>
        <w:autoSpaceDE w:val="0"/>
        <w:autoSpaceDN w:val="0"/>
        <w:adjustRightInd w:val="0"/>
        <w:ind w:right="-284"/>
        <w:jc w:val="both"/>
        <w:rPr>
          <w:rFonts w:ascii="Arial" w:hAnsi="Arial" w:cs="Arial"/>
          <w:bCs/>
          <w:sz w:val="21"/>
          <w:szCs w:val="21"/>
        </w:rPr>
      </w:pPr>
    </w:p>
    <w:p w14:paraId="2F6878F0" w14:textId="7D374C44" w:rsidR="00DD1274" w:rsidRPr="00672625" w:rsidRDefault="00DD1274" w:rsidP="00C04255">
      <w:pPr>
        <w:autoSpaceDE w:val="0"/>
        <w:autoSpaceDN w:val="0"/>
        <w:adjustRightInd w:val="0"/>
        <w:rPr>
          <w:rFonts w:ascii="Arial" w:hAnsi="Arial" w:cs="Arial"/>
          <w:b/>
          <w:bCs/>
          <w:sz w:val="20"/>
          <w:szCs w:val="20"/>
          <w:lang w:val="es-MX"/>
        </w:rPr>
      </w:pPr>
    </w:p>
    <w:p w14:paraId="55F44BE1" w14:textId="77777777" w:rsidR="005850F1" w:rsidRPr="00622AF5" w:rsidRDefault="005850F1" w:rsidP="005850F1">
      <w:pPr>
        <w:autoSpaceDE w:val="0"/>
        <w:autoSpaceDN w:val="0"/>
        <w:adjustRightInd w:val="0"/>
        <w:jc w:val="center"/>
        <w:rPr>
          <w:rFonts w:ascii="Arial" w:hAnsi="Arial" w:cs="Arial"/>
          <w:b/>
          <w:bCs/>
          <w:sz w:val="20"/>
          <w:szCs w:val="20"/>
          <w:lang w:val="es-MX"/>
        </w:rPr>
      </w:pPr>
      <w:r w:rsidRPr="00622AF5">
        <w:rPr>
          <w:rFonts w:ascii="Arial" w:hAnsi="Arial" w:cs="Arial"/>
          <w:b/>
          <w:bCs/>
          <w:sz w:val="20"/>
          <w:szCs w:val="20"/>
          <w:lang w:val="es-MX"/>
        </w:rPr>
        <w:lastRenderedPageBreak/>
        <w:t>CAPITULO II</w:t>
      </w:r>
    </w:p>
    <w:p w14:paraId="180FD586" w14:textId="77777777" w:rsidR="00D2462B" w:rsidRPr="00622AF5" w:rsidRDefault="00D2462B" w:rsidP="005850F1">
      <w:pPr>
        <w:autoSpaceDE w:val="0"/>
        <w:autoSpaceDN w:val="0"/>
        <w:adjustRightInd w:val="0"/>
        <w:jc w:val="center"/>
        <w:rPr>
          <w:rFonts w:ascii="Arial" w:hAnsi="Arial" w:cs="Arial"/>
          <w:sz w:val="20"/>
          <w:szCs w:val="20"/>
          <w:lang w:val="es-MX"/>
        </w:rPr>
      </w:pPr>
    </w:p>
    <w:p w14:paraId="327F46E7" w14:textId="77777777" w:rsidR="002E6DB4" w:rsidRPr="00672625" w:rsidRDefault="005850F1" w:rsidP="005850F1">
      <w:pPr>
        <w:pStyle w:val="Textoindependiente"/>
        <w:rPr>
          <w:b/>
          <w:bCs/>
          <w:sz w:val="20"/>
          <w:szCs w:val="20"/>
          <w:lang w:val="es-MX"/>
        </w:rPr>
      </w:pPr>
      <w:r w:rsidRPr="00622AF5">
        <w:rPr>
          <w:b/>
          <w:bCs/>
          <w:sz w:val="20"/>
          <w:szCs w:val="20"/>
          <w:lang w:val="es-MX"/>
        </w:rPr>
        <w:t>CRITERIOS DE SELECCIÓN Y EVALUACIÓN DE LAS PROPUESTAS</w:t>
      </w:r>
    </w:p>
    <w:p w14:paraId="57CFE1DC" w14:textId="77777777" w:rsidR="005850F1" w:rsidRPr="00672625" w:rsidRDefault="005850F1" w:rsidP="00977AEE">
      <w:pPr>
        <w:pStyle w:val="Textoindependiente"/>
        <w:jc w:val="both"/>
        <w:rPr>
          <w:sz w:val="20"/>
          <w:szCs w:val="20"/>
        </w:rPr>
      </w:pPr>
    </w:p>
    <w:p w14:paraId="5D189BDF" w14:textId="77777777" w:rsidR="00977AEE" w:rsidRPr="00672625" w:rsidRDefault="00977AEE" w:rsidP="006D71D5">
      <w:pPr>
        <w:pStyle w:val="Textoindependiente"/>
        <w:numPr>
          <w:ilvl w:val="0"/>
          <w:numId w:val="5"/>
        </w:numPr>
        <w:ind w:left="426" w:hanging="426"/>
        <w:jc w:val="both"/>
        <w:rPr>
          <w:b/>
          <w:sz w:val="20"/>
          <w:szCs w:val="20"/>
        </w:rPr>
      </w:pPr>
      <w:r w:rsidRPr="00672625">
        <w:rPr>
          <w:b/>
          <w:sz w:val="20"/>
          <w:szCs w:val="20"/>
        </w:rPr>
        <w:t>REQUISITOS HABILITANTES</w:t>
      </w:r>
      <w:r w:rsidR="00CD363C" w:rsidRPr="00672625">
        <w:rPr>
          <w:b/>
          <w:sz w:val="20"/>
          <w:szCs w:val="20"/>
        </w:rPr>
        <w:t>.</w:t>
      </w:r>
    </w:p>
    <w:p w14:paraId="1420A9E2" w14:textId="77777777" w:rsidR="00B45707" w:rsidRPr="00DD1274" w:rsidRDefault="00B45707" w:rsidP="00B45707">
      <w:pPr>
        <w:pStyle w:val="Textoindependiente"/>
        <w:jc w:val="both"/>
        <w:rPr>
          <w:b/>
          <w:sz w:val="21"/>
          <w:szCs w:val="21"/>
        </w:rPr>
      </w:pPr>
    </w:p>
    <w:p w14:paraId="4421FDD8" w14:textId="77777777" w:rsidR="00F10EDD" w:rsidRPr="00DD1274" w:rsidRDefault="00F10EDD" w:rsidP="00F10EDD">
      <w:pPr>
        <w:pStyle w:val="Textoindependiente"/>
        <w:jc w:val="both"/>
        <w:rPr>
          <w:sz w:val="21"/>
          <w:szCs w:val="21"/>
        </w:rPr>
      </w:pPr>
      <w:r w:rsidRPr="00DD1274">
        <w:rPr>
          <w:sz w:val="21"/>
          <w:szCs w:val="21"/>
        </w:rPr>
        <w:t xml:space="preserve">La </w:t>
      </w:r>
      <w:r w:rsidR="003B1CE2" w:rsidRPr="00DD1274">
        <w:rPr>
          <w:color w:val="0000FF"/>
          <w:sz w:val="21"/>
          <w:szCs w:val="21"/>
        </w:rPr>
        <w:t>Unidad Prestadora de Salud Valle del Cauca</w:t>
      </w:r>
      <w:r w:rsidR="003B1CE2" w:rsidRPr="00DD1274">
        <w:rPr>
          <w:sz w:val="21"/>
          <w:szCs w:val="21"/>
        </w:rPr>
        <w:t xml:space="preserve"> </w:t>
      </w:r>
      <w:r w:rsidRPr="00DD1274">
        <w:rPr>
          <w:sz w:val="21"/>
          <w:szCs w:val="21"/>
        </w:rPr>
        <w:t>debe verificar directamente en el SECOP II el cumplimiento de los requisitos habilitantes. Esta verificación se hará de acuerdo con el Decreto 1082 de 2015 y el Manual para Determinar y Verificar los Requisitos Habilitantes en Procesos de Contratación expedido por Colombia Compra Eficiente.</w:t>
      </w:r>
    </w:p>
    <w:p w14:paraId="671430E4" w14:textId="77777777" w:rsidR="00E04B19" w:rsidRPr="00DD1274" w:rsidRDefault="00E04B19" w:rsidP="00AA6ED4">
      <w:pPr>
        <w:pStyle w:val="Textoindependiente"/>
        <w:jc w:val="both"/>
        <w:rPr>
          <w:sz w:val="21"/>
          <w:szCs w:val="21"/>
        </w:rPr>
      </w:pPr>
    </w:p>
    <w:p w14:paraId="0CA48A7A" w14:textId="151A5FE8" w:rsidR="00AA6ED4" w:rsidRPr="00DD1274" w:rsidRDefault="00AA6ED4" w:rsidP="00AA6ED4">
      <w:pPr>
        <w:pStyle w:val="Textoindependiente"/>
        <w:jc w:val="both"/>
        <w:rPr>
          <w:sz w:val="21"/>
          <w:szCs w:val="21"/>
        </w:rPr>
      </w:pPr>
      <w:r w:rsidRPr="00DD1274">
        <w:rPr>
          <w:sz w:val="21"/>
          <w:szCs w:val="21"/>
        </w:rPr>
        <w:t xml:space="preserve">Adicionalmente a lo anterior, la </w:t>
      </w:r>
      <w:r w:rsidR="003B1CE2" w:rsidRPr="00DD1274">
        <w:rPr>
          <w:color w:val="0000FF"/>
          <w:sz w:val="21"/>
          <w:szCs w:val="21"/>
        </w:rPr>
        <w:t>Unidad Prestadora de Salud Valle del Cauca</w:t>
      </w:r>
      <w:r w:rsidR="007D02B3" w:rsidRPr="00DD1274">
        <w:rPr>
          <w:color w:val="0000FF"/>
          <w:sz w:val="21"/>
          <w:szCs w:val="21"/>
          <w:lang w:val="es-CO" w:eastAsia="es-CO"/>
        </w:rPr>
        <w:t xml:space="preserve"> </w:t>
      </w:r>
      <w:r w:rsidRPr="00DD1274">
        <w:rPr>
          <w:sz w:val="21"/>
          <w:szCs w:val="21"/>
        </w:rPr>
        <w:t>debe verificar directamente en el SECOP II</w:t>
      </w:r>
      <w:r w:rsidR="0006279E" w:rsidRPr="00DD1274">
        <w:rPr>
          <w:sz w:val="21"/>
          <w:szCs w:val="21"/>
        </w:rPr>
        <w:t>,</w:t>
      </w:r>
      <w:r w:rsidRPr="00DD1274">
        <w:rPr>
          <w:sz w:val="21"/>
          <w:szCs w:val="21"/>
        </w:rPr>
        <w:t xml:space="preserve"> el cumplimiento de los demás requisitos habilitantes exigidos en el presente</w:t>
      </w:r>
      <w:r w:rsidR="00762132" w:rsidRPr="00762132">
        <w:rPr>
          <w:sz w:val="21"/>
          <w:szCs w:val="21"/>
          <w:lang w:val="es-CO" w:eastAsia="es-CO"/>
        </w:rPr>
        <w:t xml:space="preserve"> </w:t>
      </w:r>
      <w:r w:rsidRPr="00DD1274">
        <w:rPr>
          <w:sz w:val="21"/>
          <w:szCs w:val="21"/>
        </w:rPr>
        <w:t>pliego</w:t>
      </w:r>
      <w:r w:rsidR="006C479B">
        <w:rPr>
          <w:sz w:val="21"/>
          <w:szCs w:val="21"/>
        </w:rPr>
        <w:t xml:space="preserve"> de condiciones</w:t>
      </w:r>
      <w:r w:rsidR="006C479B" w:rsidRPr="00DD1274">
        <w:rPr>
          <w:sz w:val="21"/>
          <w:szCs w:val="21"/>
        </w:rPr>
        <w:t>.</w:t>
      </w:r>
    </w:p>
    <w:p w14:paraId="1F611029" w14:textId="77777777" w:rsidR="00DD1274" w:rsidRPr="00DD1274" w:rsidRDefault="00DD1274" w:rsidP="00977AEE">
      <w:pPr>
        <w:pStyle w:val="Textoindependiente"/>
        <w:jc w:val="left"/>
        <w:rPr>
          <w:b/>
          <w:sz w:val="21"/>
          <w:szCs w:val="21"/>
        </w:rPr>
      </w:pPr>
    </w:p>
    <w:p w14:paraId="69B5C451" w14:textId="77777777" w:rsidR="00977AEE" w:rsidRPr="00DD1274" w:rsidRDefault="00795B56" w:rsidP="007F119B">
      <w:pPr>
        <w:pStyle w:val="Textoindependiente"/>
        <w:numPr>
          <w:ilvl w:val="1"/>
          <w:numId w:val="23"/>
        </w:numPr>
        <w:jc w:val="left"/>
        <w:rPr>
          <w:b/>
          <w:sz w:val="21"/>
          <w:szCs w:val="21"/>
        </w:rPr>
      </w:pPr>
      <w:r w:rsidRPr="00DD1274">
        <w:rPr>
          <w:b/>
          <w:sz w:val="21"/>
          <w:szCs w:val="21"/>
        </w:rPr>
        <w:t xml:space="preserve"> JURÍDICOS</w:t>
      </w:r>
      <w:r w:rsidR="00CD363C" w:rsidRPr="00DD1274">
        <w:rPr>
          <w:b/>
          <w:sz w:val="21"/>
          <w:szCs w:val="21"/>
        </w:rPr>
        <w:t>.</w:t>
      </w:r>
    </w:p>
    <w:p w14:paraId="7D3945F1" w14:textId="77777777" w:rsidR="00977AEE" w:rsidRPr="00DD1274" w:rsidRDefault="00977AEE" w:rsidP="00977AEE">
      <w:pPr>
        <w:autoSpaceDE w:val="0"/>
        <w:autoSpaceDN w:val="0"/>
        <w:adjustRightInd w:val="0"/>
        <w:jc w:val="both"/>
        <w:rPr>
          <w:rFonts w:ascii="Arial" w:hAnsi="Arial" w:cs="Arial"/>
          <w:sz w:val="21"/>
          <w:szCs w:val="21"/>
        </w:rPr>
      </w:pPr>
    </w:p>
    <w:p w14:paraId="193D2BAF" w14:textId="77777777" w:rsidR="0006279E" w:rsidRDefault="00977AEE" w:rsidP="00977AEE">
      <w:pPr>
        <w:autoSpaceDE w:val="0"/>
        <w:autoSpaceDN w:val="0"/>
        <w:adjustRightInd w:val="0"/>
        <w:jc w:val="both"/>
        <w:rPr>
          <w:rFonts w:ascii="Arial" w:hAnsi="Arial" w:cs="Arial"/>
          <w:sz w:val="21"/>
          <w:szCs w:val="21"/>
        </w:rPr>
      </w:pPr>
      <w:r w:rsidRPr="00DD1274">
        <w:rPr>
          <w:rFonts w:ascii="Arial" w:hAnsi="Arial" w:cs="Arial"/>
          <w:sz w:val="21"/>
          <w:szCs w:val="21"/>
        </w:rPr>
        <w:t xml:space="preserve">El proponente deberá incluir los documentos de verificación habilitantes que se relacionan a continuación: </w:t>
      </w:r>
    </w:p>
    <w:p w14:paraId="2540B6A8" w14:textId="77777777" w:rsidR="00DD1311" w:rsidRPr="00DD1274" w:rsidRDefault="00DD1311" w:rsidP="00977AEE">
      <w:pPr>
        <w:autoSpaceDE w:val="0"/>
        <w:autoSpaceDN w:val="0"/>
        <w:adjustRightInd w:val="0"/>
        <w:jc w:val="both"/>
        <w:rPr>
          <w:rFonts w:ascii="Arial" w:hAnsi="Arial" w:cs="Arial"/>
          <w:sz w:val="21"/>
          <w:szCs w:val="21"/>
        </w:rPr>
      </w:pPr>
    </w:p>
    <w:p w14:paraId="502089A2" w14:textId="77777777" w:rsidR="00977AEE" w:rsidRPr="00DD1274" w:rsidRDefault="00977AEE" w:rsidP="007F119B">
      <w:pPr>
        <w:pStyle w:val="Textoindependiente"/>
        <w:numPr>
          <w:ilvl w:val="2"/>
          <w:numId w:val="22"/>
        </w:numPr>
        <w:jc w:val="both"/>
        <w:rPr>
          <w:sz w:val="21"/>
          <w:szCs w:val="21"/>
        </w:rPr>
      </w:pPr>
      <w:r w:rsidRPr="00DD1274">
        <w:rPr>
          <w:b/>
          <w:sz w:val="21"/>
          <w:szCs w:val="21"/>
        </w:rPr>
        <w:t>CARTA DE PRESENTACIÓN DE LA PROPUESTA</w:t>
      </w:r>
      <w:r w:rsidR="00CD363C" w:rsidRPr="00DD1274">
        <w:rPr>
          <w:b/>
          <w:sz w:val="21"/>
          <w:szCs w:val="21"/>
        </w:rPr>
        <w:t>.</w:t>
      </w:r>
      <w:r w:rsidRPr="00DD1274">
        <w:rPr>
          <w:b/>
          <w:sz w:val="21"/>
          <w:szCs w:val="21"/>
        </w:rPr>
        <w:t xml:space="preserve">  </w:t>
      </w:r>
    </w:p>
    <w:p w14:paraId="0B4CE8D7" w14:textId="77777777" w:rsidR="00AA59BC" w:rsidRPr="00DD1274" w:rsidRDefault="00AA59BC" w:rsidP="00AA59BC">
      <w:pPr>
        <w:pStyle w:val="Textoindependiente"/>
        <w:jc w:val="both"/>
        <w:rPr>
          <w:sz w:val="21"/>
          <w:szCs w:val="21"/>
        </w:rPr>
      </w:pPr>
    </w:p>
    <w:p w14:paraId="208D438B" w14:textId="77777777" w:rsidR="00AA59BC" w:rsidRPr="00DD1274" w:rsidRDefault="00AA59BC" w:rsidP="00AA59BC">
      <w:pPr>
        <w:pStyle w:val="Textoindependiente"/>
        <w:jc w:val="both"/>
        <w:rPr>
          <w:sz w:val="21"/>
          <w:szCs w:val="21"/>
        </w:rPr>
      </w:pPr>
      <w:r w:rsidRPr="00A64EF5">
        <w:rPr>
          <w:sz w:val="21"/>
          <w:szCs w:val="21"/>
        </w:rPr>
        <w:t xml:space="preserve">La carta de presentación de la propuesta se diligenciará conforme al </w:t>
      </w:r>
      <w:r w:rsidRPr="00A64EF5">
        <w:rPr>
          <w:color w:val="0000FF"/>
          <w:sz w:val="21"/>
          <w:szCs w:val="21"/>
        </w:rPr>
        <w:t>Formulario N</w:t>
      </w:r>
      <w:r w:rsidR="00E67D1D" w:rsidRPr="00A64EF5">
        <w:rPr>
          <w:color w:val="0000FF"/>
          <w:sz w:val="21"/>
          <w:szCs w:val="21"/>
        </w:rPr>
        <w:t xml:space="preserve">° </w:t>
      </w:r>
      <w:r w:rsidRPr="00A64EF5">
        <w:rPr>
          <w:color w:val="0000FF"/>
          <w:sz w:val="21"/>
          <w:szCs w:val="21"/>
        </w:rPr>
        <w:t>1</w:t>
      </w:r>
      <w:r w:rsidRPr="00D4148C">
        <w:rPr>
          <w:color w:val="0000FF"/>
          <w:sz w:val="21"/>
          <w:szCs w:val="21"/>
        </w:rPr>
        <w:t xml:space="preserve"> </w:t>
      </w:r>
      <w:r w:rsidRPr="00DD1274">
        <w:rPr>
          <w:sz w:val="21"/>
          <w:szCs w:val="21"/>
        </w:rPr>
        <w:t>“</w:t>
      </w:r>
      <w:r w:rsidRPr="00DD1274">
        <w:rPr>
          <w:b/>
          <w:sz w:val="21"/>
          <w:szCs w:val="21"/>
        </w:rPr>
        <w:t>Carta de Presentación de la Propuesta</w:t>
      </w:r>
      <w:r w:rsidRPr="00DD1274">
        <w:rPr>
          <w:sz w:val="21"/>
          <w:szCs w:val="21"/>
        </w:rPr>
        <w:t>”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664F141" w14:textId="77777777" w:rsidR="00AA59BC" w:rsidRPr="00DD1274" w:rsidRDefault="00AA59BC" w:rsidP="00AA59BC">
      <w:pPr>
        <w:pStyle w:val="Textoindependiente"/>
        <w:jc w:val="both"/>
        <w:rPr>
          <w:sz w:val="21"/>
          <w:szCs w:val="21"/>
        </w:rPr>
      </w:pPr>
    </w:p>
    <w:p w14:paraId="49882893"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El alcance de esta carta es que el proponente al suscribirla se compromete a cumplir con la totalidad de los requerimientos técnicos requeridos, sin ser necesario que los transcriba en su propuesta. </w:t>
      </w:r>
    </w:p>
    <w:p w14:paraId="078960B4"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3C4F8FF0"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En el caso de Consorcios, Uniones Temporales, deberá estar firmada por el representante designado, y el documento de conformación de la forma asociativa deberá presentarse con el cumplimiento de los requisitos legales estable</w:t>
      </w:r>
      <w:r w:rsidR="000F2283" w:rsidRPr="00DD1274">
        <w:rPr>
          <w:rFonts w:ascii="Arial" w:hAnsi="Arial" w:cs="Arial"/>
          <w:color w:val="000000"/>
          <w:sz w:val="21"/>
          <w:szCs w:val="21"/>
          <w:lang w:val="es-CO" w:eastAsia="es-CO"/>
        </w:rPr>
        <w:t>cidos, de todos los integrantes</w:t>
      </w:r>
      <w:r w:rsidRPr="00DD1274">
        <w:rPr>
          <w:rFonts w:ascii="Arial" w:hAnsi="Arial" w:cs="Arial"/>
          <w:color w:val="000000"/>
          <w:sz w:val="21"/>
          <w:szCs w:val="21"/>
          <w:lang w:val="es-CO" w:eastAsia="es-CO"/>
        </w:rPr>
        <w:t xml:space="preserve">.  </w:t>
      </w:r>
    </w:p>
    <w:p w14:paraId="5351CD04" w14:textId="77777777" w:rsidR="00AA59BC" w:rsidRPr="00DD1274" w:rsidRDefault="00AA59BC" w:rsidP="00977AEE">
      <w:pPr>
        <w:pStyle w:val="Textoindependiente"/>
        <w:jc w:val="both"/>
        <w:rPr>
          <w:sz w:val="21"/>
          <w:szCs w:val="21"/>
        </w:rPr>
      </w:pPr>
    </w:p>
    <w:p w14:paraId="043302B3" w14:textId="77777777" w:rsidR="008F499D" w:rsidRPr="008F499D" w:rsidRDefault="00977AEE" w:rsidP="007F119B">
      <w:pPr>
        <w:pStyle w:val="Textoindependiente"/>
        <w:numPr>
          <w:ilvl w:val="2"/>
          <w:numId w:val="22"/>
        </w:numPr>
        <w:suppressAutoHyphens/>
        <w:autoSpaceDE w:val="0"/>
        <w:autoSpaceDN w:val="0"/>
        <w:adjustRightInd w:val="0"/>
        <w:ind w:right="-33"/>
        <w:jc w:val="both"/>
        <w:textAlignment w:val="baseline"/>
        <w:rPr>
          <w:i/>
          <w:sz w:val="21"/>
          <w:szCs w:val="21"/>
        </w:rPr>
      </w:pPr>
      <w:r w:rsidRPr="00DD1274">
        <w:rPr>
          <w:b/>
          <w:bCs/>
          <w:sz w:val="21"/>
          <w:szCs w:val="21"/>
        </w:rPr>
        <w:t>CERTIFICADO</w:t>
      </w:r>
      <w:r w:rsidR="00935309" w:rsidRPr="00DD1274">
        <w:rPr>
          <w:b/>
          <w:bCs/>
          <w:sz w:val="21"/>
          <w:szCs w:val="21"/>
        </w:rPr>
        <w:t xml:space="preserve"> </w:t>
      </w:r>
      <w:r w:rsidRPr="00DD1274">
        <w:rPr>
          <w:b/>
          <w:bCs/>
          <w:sz w:val="21"/>
          <w:szCs w:val="21"/>
        </w:rPr>
        <w:t>DE EXISTENCIA Y REPRESENTACIÓN LEGAL</w:t>
      </w:r>
      <w:r w:rsidR="008F499D">
        <w:rPr>
          <w:b/>
          <w:bCs/>
          <w:sz w:val="21"/>
          <w:szCs w:val="21"/>
        </w:rPr>
        <w:t>.</w:t>
      </w:r>
    </w:p>
    <w:p w14:paraId="33FB4440" w14:textId="77777777" w:rsidR="008F499D" w:rsidRDefault="008F499D" w:rsidP="008F499D">
      <w:pPr>
        <w:pStyle w:val="Textoindependiente"/>
        <w:suppressAutoHyphens/>
        <w:autoSpaceDE w:val="0"/>
        <w:autoSpaceDN w:val="0"/>
        <w:adjustRightInd w:val="0"/>
        <w:ind w:right="-33"/>
        <w:jc w:val="both"/>
        <w:textAlignment w:val="baseline"/>
        <w:rPr>
          <w:b/>
          <w:bCs/>
          <w:sz w:val="21"/>
          <w:szCs w:val="21"/>
        </w:rPr>
      </w:pPr>
    </w:p>
    <w:p w14:paraId="2D21DB7B" w14:textId="2F27B17D" w:rsidR="007704E3" w:rsidRPr="00DD1311" w:rsidRDefault="008F499D" w:rsidP="008F499D">
      <w:pPr>
        <w:pStyle w:val="Textoindependiente"/>
        <w:suppressAutoHyphens/>
        <w:autoSpaceDE w:val="0"/>
        <w:autoSpaceDN w:val="0"/>
        <w:adjustRightInd w:val="0"/>
        <w:ind w:right="-33"/>
        <w:jc w:val="both"/>
        <w:textAlignment w:val="baseline"/>
        <w:rPr>
          <w:sz w:val="21"/>
          <w:szCs w:val="21"/>
        </w:rPr>
      </w:pPr>
      <w:r>
        <w:rPr>
          <w:sz w:val="21"/>
          <w:szCs w:val="21"/>
          <w:lang w:val="es-CO" w:eastAsia="es-CO"/>
        </w:rPr>
        <w:t>E</w:t>
      </w:r>
      <w:r w:rsidR="00D341A2" w:rsidRPr="00DD1274">
        <w:rPr>
          <w:sz w:val="21"/>
          <w:szCs w:val="21"/>
          <w:lang w:val="es-CO" w:eastAsia="es-CO"/>
        </w:rPr>
        <w:t xml:space="preserve">l cual se </w:t>
      </w:r>
      <w:r w:rsidR="000D2058" w:rsidRPr="00DD1274">
        <w:rPr>
          <w:sz w:val="21"/>
          <w:szCs w:val="21"/>
          <w:lang w:val="es-CO" w:eastAsia="es-CO"/>
        </w:rPr>
        <w:t>puede con</w:t>
      </w:r>
      <w:r w:rsidR="00D341A2" w:rsidRPr="00DD1274">
        <w:rPr>
          <w:sz w:val="21"/>
          <w:szCs w:val="21"/>
          <w:lang w:val="es-CO" w:eastAsia="es-CO"/>
        </w:rPr>
        <w:t xml:space="preserve">sultar en tiempo real desde el Directorio SECOP II por la </w:t>
      </w:r>
      <w:r w:rsidR="00DE701B" w:rsidRPr="00DD1274">
        <w:rPr>
          <w:color w:val="0000FF"/>
          <w:sz w:val="21"/>
          <w:szCs w:val="21"/>
        </w:rPr>
        <w:t>Unidad Prestadora de Salud Valle del Cauca</w:t>
      </w:r>
      <w:r w:rsidR="00D341A2" w:rsidRPr="00DD1274">
        <w:rPr>
          <w:sz w:val="21"/>
          <w:szCs w:val="21"/>
          <w:lang w:val="es-CO" w:eastAsia="es-CO"/>
        </w:rPr>
        <w:t xml:space="preserve">. </w:t>
      </w:r>
      <w:r w:rsidR="00D341A2" w:rsidRPr="00DD1274">
        <w:rPr>
          <w:sz w:val="21"/>
          <w:szCs w:val="21"/>
        </w:rPr>
        <w:t xml:space="preserve">Para hacerlo, ingrese </w:t>
      </w:r>
      <w:r w:rsidR="00CB4B62" w:rsidRPr="00DD1274">
        <w:rPr>
          <w:sz w:val="21"/>
          <w:szCs w:val="21"/>
        </w:rPr>
        <w:t>con su usuario y contraseña a</w:t>
      </w:r>
      <w:r w:rsidR="00D341A2" w:rsidRPr="00DD1274">
        <w:rPr>
          <w:sz w:val="21"/>
          <w:szCs w:val="21"/>
        </w:rPr>
        <w:t xml:space="preserve"> “</w:t>
      </w:r>
      <w:r w:rsidR="00CB4B62" w:rsidRPr="00DD1274">
        <w:rPr>
          <w:sz w:val="21"/>
          <w:szCs w:val="21"/>
        </w:rPr>
        <w:t>Proveedores</w:t>
      </w:r>
      <w:r w:rsidR="00D341A2" w:rsidRPr="00DD1274">
        <w:rPr>
          <w:sz w:val="21"/>
          <w:szCs w:val="21"/>
        </w:rPr>
        <w:t>”, “Directorio SECOP</w:t>
      </w:r>
      <w:r w:rsidR="00C04255" w:rsidRPr="00DD1274">
        <w:rPr>
          <w:sz w:val="21"/>
          <w:szCs w:val="21"/>
        </w:rPr>
        <w:t xml:space="preserve"> II</w:t>
      </w:r>
      <w:r w:rsidR="00D341A2" w:rsidRPr="00DD1274">
        <w:rPr>
          <w:sz w:val="21"/>
          <w:szCs w:val="21"/>
        </w:rPr>
        <w:t>”</w:t>
      </w:r>
      <w:r w:rsidR="00C04209" w:rsidRPr="00DD1274">
        <w:rPr>
          <w:sz w:val="21"/>
          <w:szCs w:val="21"/>
        </w:rPr>
        <w:t>, l</w:t>
      </w:r>
      <w:r w:rsidR="00D341A2" w:rsidRPr="00DD1274">
        <w:rPr>
          <w:sz w:val="21"/>
          <w:szCs w:val="21"/>
        </w:rPr>
        <w:t xml:space="preserve">uego ingrese el nombre del Proveedor. </w:t>
      </w:r>
      <w:r w:rsidR="00AA6BFF" w:rsidRPr="00DD1274">
        <w:rPr>
          <w:sz w:val="21"/>
          <w:szCs w:val="21"/>
        </w:rPr>
        <w:t xml:space="preserve">No obstante, si requiere solicitar información adicional al Proveedor, puede </w:t>
      </w:r>
      <w:r w:rsidR="003E6A72" w:rsidRPr="00DD1274">
        <w:rPr>
          <w:sz w:val="21"/>
          <w:szCs w:val="21"/>
        </w:rPr>
        <w:t xml:space="preserve">hacerlo a través </w:t>
      </w:r>
      <w:r w:rsidR="00512931" w:rsidRPr="00DD1274">
        <w:rPr>
          <w:sz w:val="21"/>
          <w:szCs w:val="21"/>
        </w:rPr>
        <w:t>de la sección</w:t>
      </w:r>
      <w:r w:rsidR="003E6A72" w:rsidRPr="00DD1274">
        <w:rPr>
          <w:sz w:val="21"/>
          <w:szCs w:val="21"/>
        </w:rPr>
        <w:t xml:space="preserve"> de </w:t>
      </w:r>
      <w:r w:rsidR="00711D61" w:rsidRPr="00DD1274">
        <w:rPr>
          <w:sz w:val="21"/>
          <w:szCs w:val="21"/>
        </w:rPr>
        <w:t>“MENSAJES”</w:t>
      </w:r>
      <w:r w:rsidR="003E6A72" w:rsidRPr="00DD1274">
        <w:rPr>
          <w:sz w:val="21"/>
          <w:szCs w:val="21"/>
        </w:rPr>
        <w:t xml:space="preserve"> d</w:t>
      </w:r>
      <w:r w:rsidR="00AA6BFF" w:rsidRPr="00DD1274">
        <w:rPr>
          <w:sz w:val="21"/>
          <w:szCs w:val="21"/>
        </w:rPr>
        <w:t>onde el Proveedor debe establecer esta información.</w:t>
      </w:r>
    </w:p>
    <w:p w14:paraId="53B91DB1" w14:textId="77777777" w:rsidR="00D341A2" w:rsidRPr="00DD1274" w:rsidRDefault="00D341A2" w:rsidP="00D341A2">
      <w:pPr>
        <w:pStyle w:val="Textoindependiente"/>
        <w:ind w:left="720" w:right="-33"/>
        <w:jc w:val="both"/>
        <w:rPr>
          <w:b/>
          <w:sz w:val="21"/>
          <w:szCs w:val="21"/>
        </w:rPr>
      </w:pPr>
    </w:p>
    <w:p w14:paraId="7FB4F041" w14:textId="77777777" w:rsidR="00D2462B" w:rsidRPr="00DD1274" w:rsidRDefault="00482ACB" w:rsidP="006D71D5">
      <w:pPr>
        <w:pStyle w:val="Prrafodelista"/>
        <w:numPr>
          <w:ilvl w:val="3"/>
          <w:numId w:val="5"/>
        </w:numPr>
        <w:autoSpaceDE w:val="0"/>
        <w:autoSpaceDN w:val="0"/>
        <w:adjustRightInd w:val="0"/>
        <w:ind w:left="709" w:hanging="709"/>
        <w:jc w:val="both"/>
        <w:rPr>
          <w:rFonts w:ascii="Arial" w:hAnsi="Arial" w:cs="Arial"/>
          <w:sz w:val="21"/>
          <w:szCs w:val="21"/>
        </w:rPr>
      </w:pPr>
      <w:r w:rsidRPr="00DD1274">
        <w:rPr>
          <w:rFonts w:ascii="Arial" w:hAnsi="Arial" w:cs="Arial"/>
          <w:b/>
          <w:bCs/>
          <w:sz w:val="21"/>
          <w:szCs w:val="21"/>
        </w:rPr>
        <w:t>PERSONA NATURAL</w:t>
      </w:r>
      <w:r w:rsidR="00026BB4" w:rsidRPr="00DD1274">
        <w:rPr>
          <w:rFonts w:ascii="Arial" w:hAnsi="Arial" w:cs="Arial"/>
          <w:b/>
          <w:bCs/>
          <w:sz w:val="21"/>
          <w:szCs w:val="21"/>
        </w:rPr>
        <w:t>.</w:t>
      </w:r>
      <w:r w:rsidRPr="00DD1274">
        <w:rPr>
          <w:rFonts w:ascii="Arial" w:hAnsi="Arial" w:cs="Arial"/>
          <w:sz w:val="21"/>
          <w:szCs w:val="21"/>
        </w:rPr>
        <w:t xml:space="preserve"> </w:t>
      </w:r>
    </w:p>
    <w:p w14:paraId="5B71EF76" w14:textId="77777777" w:rsidR="00D2462B" w:rsidRPr="00DD1274" w:rsidRDefault="00D2462B" w:rsidP="00D2462B">
      <w:pPr>
        <w:pStyle w:val="Prrafodelista"/>
        <w:autoSpaceDE w:val="0"/>
        <w:autoSpaceDN w:val="0"/>
        <w:adjustRightInd w:val="0"/>
        <w:ind w:left="0"/>
        <w:jc w:val="both"/>
        <w:rPr>
          <w:rFonts w:ascii="Arial" w:hAnsi="Arial" w:cs="Arial"/>
          <w:b/>
          <w:bCs/>
          <w:sz w:val="21"/>
          <w:szCs w:val="21"/>
        </w:rPr>
      </w:pPr>
    </w:p>
    <w:p w14:paraId="3CFC79D4" w14:textId="77777777" w:rsidR="00F40E2A" w:rsidRPr="00DD1274" w:rsidRDefault="00F40E2A" w:rsidP="00F40E2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3CDA8C70" w14:textId="77777777" w:rsidR="00F40E2A" w:rsidRPr="00DD1274" w:rsidRDefault="00F40E2A" w:rsidP="00F40E2A">
      <w:pPr>
        <w:autoSpaceDE w:val="0"/>
        <w:autoSpaceDN w:val="0"/>
        <w:adjustRightInd w:val="0"/>
        <w:jc w:val="both"/>
        <w:rPr>
          <w:rFonts w:ascii="Arial" w:hAnsi="Arial" w:cs="Arial"/>
          <w:sz w:val="21"/>
          <w:szCs w:val="21"/>
          <w:lang w:val="es-CO" w:eastAsia="es-CO"/>
        </w:rPr>
      </w:pPr>
    </w:p>
    <w:p w14:paraId="274A7709" w14:textId="77777777" w:rsidR="00F40E2A" w:rsidRPr="00DD1274" w:rsidRDefault="00F40E2A" w:rsidP="00F40E2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El certificado, deberá cumplir con los siguientes requisitos: </w:t>
      </w:r>
    </w:p>
    <w:p w14:paraId="6EC55FA5" w14:textId="77777777" w:rsidR="00F40E2A" w:rsidRPr="00DD1274" w:rsidRDefault="00F40E2A" w:rsidP="00F40E2A">
      <w:pPr>
        <w:autoSpaceDE w:val="0"/>
        <w:autoSpaceDN w:val="0"/>
        <w:adjustRightInd w:val="0"/>
        <w:jc w:val="both"/>
        <w:rPr>
          <w:rFonts w:ascii="Arial" w:hAnsi="Arial" w:cs="Arial"/>
          <w:sz w:val="21"/>
          <w:szCs w:val="21"/>
          <w:lang w:val="es-CO" w:eastAsia="es-CO"/>
        </w:rPr>
      </w:pPr>
    </w:p>
    <w:p w14:paraId="24F332CE" w14:textId="77777777" w:rsidR="00430BAA" w:rsidRPr="00DD1274" w:rsidRDefault="00F40E2A" w:rsidP="00A63645">
      <w:pPr>
        <w:autoSpaceDE w:val="0"/>
        <w:autoSpaceDN w:val="0"/>
        <w:adjustRightInd w:val="0"/>
        <w:ind w:left="142" w:hanging="142"/>
        <w:jc w:val="both"/>
        <w:rPr>
          <w:rFonts w:ascii="Arial" w:hAnsi="Arial" w:cs="Arial"/>
          <w:sz w:val="21"/>
          <w:szCs w:val="21"/>
          <w:lang w:val="es-CO" w:eastAsia="es-CO"/>
        </w:rPr>
      </w:pPr>
      <w:r w:rsidRPr="00DD1274">
        <w:rPr>
          <w:rFonts w:ascii="Arial" w:hAnsi="Arial" w:cs="Arial"/>
          <w:sz w:val="21"/>
          <w:szCs w:val="21"/>
          <w:lang w:val="es-CO" w:eastAsia="es-CO"/>
        </w:rPr>
        <w:t xml:space="preserve">• Fecha de expedición no mayor a treinta (30) días calendarios anteriores a la fecha de cierre del presente proceso. </w:t>
      </w:r>
    </w:p>
    <w:p w14:paraId="20F0D80A" w14:textId="77777777" w:rsidR="0079056A" w:rsidRPr="00DD1274" w:rsidRDefault="00F40E2A" w:rsidP="00F40E2A">
      <w:pPr>
        <w:pStyle w:val="Prrafodelista"/>
        <w:autoSpaceDE w:val="0"/>
        <w:autoSpaceDN w:val="0"/>
        <w:adjustRightInd w:val="0"/>
        <w:ind w:left="0"/>
        <w:jc w:val="both"/>
        <w:rPr>
          <w:rFonts w:ascii="Arial" w:hAnsi="Arial" w:cs="Arial"/>
          <w:sz w:val="21"/>
          <w:szCs w:val="21"/>
        </w:rPr>
      </w:pPr>
      <w:r w:rsidRPr="00DD1274">
        <w:rPr>
          <w:rFonts w:ascii="Arial" w:hAnsi="Arial" w:cs="Arial"/>
          <w:sz w:val="21"/>
          <w:szCs w:val="21"/>
          <w:lang w:val="es-CO" w:eastAsia="es-CO"/>
        </w:rPr>
        <w:t>• Actividad comercial, la cual deberá estar acorde con el objeto y las actividades a contratar.</w:t>
      </w:r>
    </w:p>
    <w:p w14:paraId="529CAAE2" w14:textId="77777777" w:rsidR="0079056A" w:rsidRPr="00DD1274" w:rsidRDefault="0079056A" w:rsidP="00F40E2A">
      <w:pPr>
        <w:pStyle w:val="Prrafodelista"/>
        <w:autoSpaceDE w:val="0"/>
        <w:autoSpaceDN w:val="0"/>
        <w:adjustRightInd w:val="0"/>
        <w:ind w:left="765"/>
        <w:jc w:val="both"/>
        <w:rPr>
          <w:rFonts w:ascii="Arial" w:hAnsi="Arial" w:cs="Arial"/>
          <w:b/>
          <w:bCs/>
          <w:sz w:val="21"/>
          <w:szCs w:val="21"/>
        </w:rPr>
      </w:pPr>
    </w:p>
    <w:p w14:paraId="5F54833B" w14:textId="77777777" w:rsidR="0015664C" w:rsidRDefault="0079056A" w:rsidP="003A678E">
      <w:pPr>
        <w:autoSpaceDE w:val="0"/>
        <w:autoSpaceDN w:val="0"/>
        <w:adjustRightInd w:val="0"/>
        <w:jc w:val="both"/>
        <w:rPr>
          <w:rFonts w:ascii="Arial" w:hAnsi="Arial" w:cs="Arial"/>
          <w:sz w:val="21"/>
          <w:szCs w:val="21"/>
        </w:rPr>
      </w:pPr>
      <w:r w:rsidRPr="00DD1274">
        <w:rPr>
          <w:rFonts w:ascii="Arial" w:hAnsi="Arial" w:cs="Arial"/>
          <w:b/>
          <w:bCs/>
          <w:sz w:val="21"/>
          <w:szCs w:val="21"/>
        </w:rPr>
        <w:lastRenderedPageBreak/>
        <w:t>NOTA</w:t>
      </w:r>
      <w:r w:rsidR="00892A72" w:rsidRPr="00DD1274">
        <w:rPr>
          <w:rFonts w:ascii="Arial" w:hAnsi="Arial" w:cs="Arial"/>
          <w:b/>
          <w:bCs/>
          <w:sz w:val="21"/>
          <w:szCs w:val="21"/>
        </w:rPr>
        <w:t>:</w:t>
      </w:r>
      <w:r w:rsidR="00892A72" w:rsidRPr="00DD1274">
        <w:rPr>
          <w:rFonts w:ascii="Arial" w:hAnsi="Arial" w:cs="Arial"/>
          <w:bCs/>
          <w:sz w:val="21"/>
          <w:szCs w:val="21"/>
        </w:rPr>
        <w:t xml:space="preserve"> Las</w:t>
      </w:r>
      <w:r w:rsidRPr="00DD1274">
        <w:rPr>
          <w:rFonts w:ascii="Arial" w:hAnsi="Arial" w:cs="Arial"/>
          <w:sz w:val="21"/>
          <w:szCs w:val="21"/>
        </w:rPr>
        <w:t xml:space="preserve"> personas que ejercen profesiones liberales de conformidad con el Numeral 5</w:t>
      </w:r>
      <w:r w:rsidR="004F2387" w:rsidRPr="00DD1274">
        <w:rPr>
          <w:rFonts w:ascii="Arial" w:hAnsi="Arial" w:cs="Arial"/>
          <w:sz w:val="21"/>
          <w:szCs w:val="21"/>
        </w:rPr>
        <w:t>)</w:t>
      </w:r>
      <w:r w:rsidRPr="00DD1274">
        <w:rPr>
          <w:rFonts w:ascii="Arial" w:hAnsi="Arial" w:cs="Arial"/>
          <w:sz w:val="21"/>
          <w:szCs w:val="21"/>
        </w:rPr>
        <w:t xml:space="preserve"> del</w:t>
      </w:r>
      <w:r w:rsidR="00892A72" w:rsidRPr="00DD1274">
        <w:rPr>
          <w:rFonts w:ascii="Arial" w:hAnsi="Arial" w:cs="Arial"/>
          <w:sz w:val="21"/>
          <w:szCs w:val="21"/>
        </w:rPr>
        <w:t xml:space="preserve"> </w:t>
      </w:r>
      <w:r w:rsidR="00972026" w:rsidRPr="00DD1274">
        <w:rPr>
          <w:rFonts w:ascii="Arial" w:hAnsi="Arial" w:cs="Arial"/>
          <w:sz w:val="21"/>
          <w:szCs w:val="21"/>
        </w:rPr>
        <w:t xml:space="preserve">Artículo </w:t>
      </w:r>
      <w:r w:rsidR="00892A72" w:rsidRPr="00DD1274">
        <w:rPr>
          <w:rFonts w:ascii="Arial" w:hAnsi="Arial" w:cs="Arial"/>
          <w:sz w:val="21"/>
          <w:szCs w:val="21"/>
        </w:rPr>
        <w:t>23 del Código de Comercio, a</w:t>
      </w:r>
      <w:r w:rsidR="0004452C" w:rsidRPr="00DD1274">
        <w:rPr>
          <w:rFonts w:ascii="Arial" w:hAnsi="Arial" w:cs="Arial"/>
          <w:sz w:val="21"/>
          <w:szCs w:val="21"/>
        </w:rPr>
        <w:t>creditaran su condición mediante documento de identificación y Tarjeta Profesio</w:t>
      </w:r>
      <w:r w:rsidR="00187427" w:rsidRPr="00DD1274">
        <w:rPr>
          <w:rFonts w:ascii="Arial" w:hAnsi="Arial" w:cs="Arial"/>
          <w:sz w:val="21"/>
          <w:szCs w:val="21"/>
        </w:rPr>
        <w:t>nal, Matricula profesional o</w:t>
      </w:r>
      <w:r w:rsidR="0004452C" w:rsidRPr="00DD1274">
        <w:rPr>
          <w:rFonts w:ascii="Arial" w:hAnsi="Arial" w:cs="Arial"/>
          <w:sz w:val="21"/>
          <w:szCs w:val="21"/>
        </w:rPr>
        <w:t xml:space="preserve"> documento equivalente reconocido legalmente para el ejercicio de su profesión.</w:t>
      </w:r>
    </w:p>
    <w:p w14:paraId="483B5430" w14:textId="77777777" w:rsidR="00DD1274" w:rsidRPr="00DD1274" w:rsidRDefault="00DD1274" w:rsidP="003A678E">
      <w:pPr>
        <w:autoSpaceDE w:val="0"/>
        <w:autoSpaceDN w:val="0"/>
        <w:adjustRightInd w:val="0"/>
        <w:jc w:val="both"/>
        <w:rPr>
          <w:rFonts w:ascii="Arial" w:hAnsi="Arial" w:cs="Arial"/>
          <w:sz w:val="21"/>
          <w:szCs w:val="21"/>
        </w:rPr>
      </w:pPr>
    </w:p>
    <w:p w14:paraId="2719828A" w14:textId="77777777" w:rsidR="008F499D" w:rsidRPr="008F499D" w:rsidRDefault="00482ACB" w:rsidP="0022484A">
      <w:pPr>
        <w:pStyle w:val="Textoindependiente"/>
        <w:numPr>
          <w:ilvl w:val="3"/>
          <w:numId w:val="5"/>
        </w:numPr>
        <w:suppressAutoHyphens/>
        <w:autoSpaceDE w:val="0"/>
        <w:autoSpaceDN w:val="0"/>
        <w:adjustRightInd w:val="0"/>
        <w:ind w:right="-33"/>
        <w:jc w:val="both"/>
        <w:textAlignment w:val="baseline"/>
        <w:rPr>
          <w:i/>
          <w:sz w:val="21"/>
          <w:szCs w:val="21"/>
        </w:rPr>
      </w:pPr>
      <w:r w:rsidRPr="00DD1274">
        <w:rPr>
          <w:b/>
          <w:sz w:val="21"/>
          <w:szCs w:val="21"/>
        </w:rPr>
        <w:t>PERSONA JURÍDICA NACIONAL</w:t>
      </w:r>
      <w:r w:rsidR="006A1379" w:rsidRPr="00DD1274">
        <w:rPr>
          <w:b/>
          <w:sz w:val="21"/>
          <w:szCs w:val="21"/>
        </w:rPr>
        <w:t xml:space="preserve"> Y EXTRANJERA CON SUCURSAL EN COLOMBIA</w:t>
      </w:r>
      <w:r w:rsidR="008F499D">
        <w:rPr>
          <w:b/>
          <w:sz w:val="21"/>
          <w:szCs w:val="21"/>
        </w:rPr>
        <w:t>.</w:t>
      </w:r>
    </w:p>
    <w:p w14:paraId="18B1BE74" w14:textId="77777777" w:rsidR="008F499D" w:rsidRDefault="008F499D" w:rsidP="008F499D">
      <w:pPr>
        <w:pStyle w:val="Textoindependiente"/>
        <w:suppressAutoHyphens/>
        <w:autoSpaceDE w:val="0"/>
        <w:autoSpaceDN w:val="0"/>
        <w:adjustRightInd w:val="0"/>
        <w:ind w:right="-33"/>
        <w:jc w:val="both"/>
        <w:textAlignment w:val="baseline"/>
        <w:rPr>
          <w:b/>
          <w:sz w:val="21"/>
          <w:szCs w:val="21"/>
        </w:rPr>
      </w:pPr>
    </w:p>
    <w:p w14:paraId="75E42534" w14:textId="77777777" w:rsidR="00E86D33" w:rsidRPr="00DD1274" w:rsidRDefault="008F499D" w:rsidP="008F499D">
      <w:pPr>
        <w:pStyle w:val="Textoindependiente"/>
        <w:suppressAutoHyphens/>
        <w:autoSpaceDE w:val="0"/>
        <w:autoSpaceDN w:val="0"/>
        <w:adjustRightInd w:val="0"/>
        <w:ind w:right="-33"/>
        <w:jc w:val="both"/>
        <w:textAlignment w:val="baseline"/>
        <w:rPr>
          <w:i/>
          <w:sz w:val="21"/>
          <w:szCs w:val="21"/>
        </w:rPr>
      </w:pPr>
      <w:r>
        <w:rPr>
          <w:sz w:val="21"/>
          <w:szCs w:val="21"/>
          <w:lang w:val="es-CO" w:eastAsia="es-CO"/>
        </w:rPr>
        <w:t>E</w:t>
      </w:r>
      <w:r w:rsidR="000355E9" w:rsidRPr="00DD1274">
        <w:rPr>
          <w:sz w:val="21"/>
          <w:szCs w:val="21"/>
          <w:lang w:val="es-CO" w:eastAsia="es-CO"/>
        </w:rPr>
        <w:t xml:space="preserve">l cual se </w:t>
      </w:r>
      <w:r w:rsidR="006A572E" w:rsidRPr="00DD1274">
        <w:rPr>
          <w:sz w:val="21"/>
          <w:szCs w:val="21"/>
          <w:lang w:val="es-CO" w:eastAsia="es-CO"/>
        </w:rPr>
        <w:t>consultará</w:t>
      </w:r>
      <w:r w:rsidR="000355E9" w:rsidRPr="00DD1274">
        <w:rPr>
          <w:sz w:val="21"/>
          <w:szCs w:val="21"/>
          <w:lang w:val="es-CO" w:eastAsia="es-CO"/>
        </w:rPr>
        <w:t xml:space="preserve"> en tiempo real desde el Directorio SECOP II por la </w:t>
      </w:r>
      <w:r w:rsidR="0048013E" w:rsidRPr="00DD1274">
        <w:rPr>
          <w:color w:val="0000FF"/>
          <w:sz w:val="21"/>
          <w:szCs w:val="21"/>
        </w:rPr>
        <w:t>Unidad Prestadora de Salud Valle del Cauca</w:t>
      </w:r>
      <w:r w:rsidR="000355E9" w:rsidRPr="00DD1274">
        <w:rPr>
          <w:sz w:val="21"/>
          <w:szCs w:val="21"/>
          <w:lang w:val="es-CO" w:eastAsia="es-CO"/>
        </w:rPr>
        <w:t xml:space="preserve">. </w:t>
      </w:r>
      <w:r w:rsidR="000355E9" w:rsidRPr="00DD1274">
        <w:rPr>
          <w:sz w:val="21"/>
          <w:szCs w:val="21"/>
        </w:rPr>
        <w:t>Para hacerlo, ingrese</w:t>
      </w:r>
      <w:r w:rsidR="00E86D33" w:rsidRPr="00DD1274">
        <w:rPr>
          <w:sz w:val="21"/>
          <w:szCs w:val="21"/>
        </w:rPr>
        <w:t xml:space="preserve"> con su usuario y contraseña a “Proveedores</w:t>
      </w:r>
      <w:r w:rsidR="000355E9" w:rsidRPr="00DD1274">
        <w:rPr>
          <w:sz w:val="21"/>
          <w:szCs w:val="21"/>
        </w:rPr>
        <w:t>”, “Directorio SECOP”</w:t>
      </w:r>
      <w:r w:rsidR="00C04209" w:rsidRPr="00DD1274">
        <w:rPr>
          <w:sz w:val="21"/>
          <w:szCs w:val="21"/>
        </w:rPr>
        <w:t>, l</w:t>
      </w:r>
      <w:r w:rsidR="000355E9" w:rsidRPr="00DD1274">
        <w:rPr>
          <w:sz w:val="21"/>
          <w:szCs w:val="21"/>
        </w:rPr>
        <w:t xml:space="preserve">uego ingrese el nombre del Proveedor. </w:t>
      </w:r>
      <w:r w:rsidR="00E86D33" w:rsidRPr="00DD1274">
        <w:rPr>
          <w:sz w:val="21"/>
          <w:szCs w:val="21"/>
        </w:rPr>
        <w:t xml:space="preserve">No obstante, si requiere solicitar información adicional al Proveedor, puede hacerlo a través de la sección de </w:t>
      </w:r>
      <w:r w:rsidR="00D06C2F" w:rsidRPr="00DD1274">
        <w:rPr>
          <w:sz w:val="21"/>
          <w:szCs w:val="21"/>
        </w:rPr>
        <w:t>“MENSAJES”</w:t>
      </w:r>
      <w:r w:rsidR="00E86D33" w:rsidRPr="00DD1274">
        <w:rPr>
          <w:sz w:val="21"/>
          <w:szCs w:val="21"/>
        </w:rPr>
        <w:t xml:space="preserve"> donde el Proveedor debe establecer esta información.</w:t>
      </w:r>
    </w:p>
    <w:p w14:paraId="4C743D84" w14:textId="77777777" w:rsidR="009C7F6A" w:rsidRPr="00DD1274" w:rsidRDefault="009C7F6A" w:rsidP="00C049F5">
      <w:pPr>
        <w:pStyle w:val="Textoindependiente"/>
        <w:jc w:val="both"/>
        <w:rPr>
          <w:sz w:val="21"/>
          <w:szCs w:val="21"/>
        </w:rPr>
      </w:pPr>
    </w:p>
    <w:p w14:paraId="2268D416" w14:textId="77777777" w:rsidR="00C049F5" w:rsidRPr="00DD1274" w:rsidRDefault="006A1379" w:rsidP="00C049F5">
      <w:pPr>
        <w:pStyle w:val="Textoindependiente"/>
        <w:jc w:val="both"/>
        <w:rPr>
          <w:sz w:val="21"/>
          <w:szCs w:val="21"/>
        </w:rPr>
      </w:pPr>
      <w:r w:rsidRPr="00DD1274">
        <w:rPr>
          <w:sz w:val="21"/>
          <w:szCs w:val="21"/>
        </w:rPr>
        <w:t xml:space="preserve">Todas las </w:t>
      </w:r>
      <w:r w:rsidR="00C049F5" w:rsidRPr="00DD1274">
        <w:rPr>
          <w:sz w:val="21"/>
          <w:szCs w:val="21"/>
        </w:rPr>
        <w:t>personas jurídicas</w:t>
      </w:r>
      <w:r w:rsidRPr="00DD1274">
        <w:rPr>
          <w:sz w:val="21"/>
          <w:szCs w:val="21"/>
        </w:rPr>
        <w:t xml:space="preserve"> nacionales o extranjeras con sucursal en Colombia, </w:t>
      </w:r>
      <w:r w:rsidR="00C049F5" w:rsidRPr="00DD1274">
        <w:rPr>
          <w:sz w:val="21"/>
          <w:szCs w:val="21"/>
        </w:rPr>
        <w:t xml:space="preserve">deberán </w:t>
      </w:r>
      <w:r w:rsidRPr="00DD1274">
        <w:rPr>
          <w:sz w:val="21"/>
          <w:szCs w:val="21"/>
        </w:rPr>
        <w:t>adjuntar certificado de existencia y representación legal expedido por Cámara y Comercio,</w:t>
      </w:r>
      <w:r w:rsidR="00C049F5" w:rsidRPr="00DD1274">
        <w:rPr>
          <w:sz w:val="21"/>
          <w:szCs w:val="21"/>
        </w:rPr>
        <w:t xml:space="preserve"> con los siguientes requisitos:</w:t>
      </w:r>
    </w:p>
    <w:p w14:paraId="2A9D0F62" w14:textId="77777777" w:rsidR="00C049F5" w:rsidRPr="00DD1274" w:rsidRDefault="00C049F5" w:rsidP="00C049F5">
      <w:pPr>
        <w:pStyle w:val="Textoindependiente"/>
        <w:jc w:val="both"/>
        <w:rPr>
          <w:sz w:val="21"/>
          <w:szCs w:val="21"/>
        </w:rPr>
      </w:pPr>
    </w:p>
    <w:p w14:paraId="6663EFB3" w14:textId="77777777" w:rsidR="008F3946" w:rsidRPr="00DD1274" w:rsidRDefault="008F3946" w:rsidP="006D71D5">
      <w:pPr>
        <w:numPr>
          <w:ilvl w:val="0"/>
          <w:numId w:val="16"/>
        </w:numPr>
        <w:autoSpaceDE w:val="0"/>
        <w:autoSpaceDN w:val="0"/>
        <w:adjustRightInd w:val="0"/>
        <w:jc w:val="both"/>
        <w:rPr>
          <w:rFonts w:ascii="Arial" w:hAnsi="Arial" w:cs="Arial"/>
          <w:sz w:val="21"/>
          <w:szCs w:val="21"/>
          <w:lang w:val="es-MX"/>
        </w:rPr>
      </w:pPr>
      <w:r w:rsidRPr="00DD1274">
        <w:rPr>
          <w:rFonts w:ascii="Arial" w:hAnsi="Arial" w:cs="Arial"/>
          <w:sz w:val="21"/>
          <w:szCs w:val="21"/>
          <w:lang w:val="es-MX"/>
        </w:rPr>
        <w:t xml:space="preserve">Acreditar su existencia y representación legal, mediante la presentación del certificado de existencia y representación legal, expedido por la Cámara de Comercio de su domicilio social o la </w:t>
      </w:r>
      <w:r w:rsidR="00187427" w:rsidRPr="00DD1274">
        <w:rPr>
          <w:rFonts w:ascii="Arial" w:hAnsi="Arial" w:cs="Arial"/>
          <w:sz w:val="21"/>
          <w:szCs w:val="21"/>
          <w:lang w:val="es-MX"/>
        </w:rPr>
        <w:t>autoridad competente, con fecha</w:t>
      </w:r>
      <w:r w:rsidRPr="00DD1274">
        <w:rPr>
          <w:rFonts w:ascii="Arial" w:hAnsi="Arial" w:cs="Arial"/>
          <w:sz w:val="21"/>
          <w:szCs w:val="21"/>
          <w:lang w:val="es-MX"/>
        </w:rPr>
        <w:t xml:space="preserve"> no mayor a treinta (30) días calendarios anteriores a la fecha de cierre del presente proceso. </w:t>
      </w:r>
    </w:p>
    <w:p w14:paraId="22EFA2B6" w14:textId="77777777" w:rsidR="008F3946" w:rsidRPr="00DD1274" w:rsidRDefault="008F3946" w:rsidP="008F3946">
      <w:pPr>
        <w:autoSpaceDE w:val="0"/>
        <w:autoSpaceDN w:val="0"/>
        <w:adjustRightInd w:val="0"/>
        <w:ind w:left="720"/>
        <w:jc w:val="both"/>
        <w:rPr>
          <w:rFonts w:ascii="Arial" w:hAnsi="Arial" w:cs="Arial"/>
          <w:sz w:val="21"/>
          <w:szCs w:val="21"/>
          <w:lang w:val="es-MX"/>
        </w:rPr>
      </w:pPr>
    </w:p>
    <w:p w14:paraId="5E41DD2F" w14:textId="77777777" w:rsidR="008F3946" w:rsidRPr="00DD1274" w:rsidRDefault="008F3946" w:rsidP="006D71D5">
      <w:pPr>
        <w:numPr>
          <w:ilvl w:val="0"/>
          <w:numId w:val="16"/>
        </w:numPr>
        <w:autoSpaceDE w:val="0"/>
        <w:autoSpaceDN w:val="0"/>
        <w:adjustRightInd w:val="0"/>
        <w:jc w:val="both"/>
        <w:rPr>
          <w:rFonts w:ascii="Arial" w:hAnsi="Arial" w:cs="Arial"/>
          <w:sz w:val="21"/>
          <w:szCs w:val="21"/>
          <w:lang w:val="es-MX"/>
        </w:rPr>
      </w:pPr>
      <w:r w:rsidRPr="00DD1274">
        <w:rPr>
          <w:rFonts w:ascii="Arial" w:hAnsi="Arial" w:cs="Arial"/>
          <w:sz w:val="21"/>
          <w:szCs w:val="21"/>
          <w:lang w:val="es-MX"/>
        </w:rPr>
        <w:t>Acreditar la suficiencia de la capacidad del representante legal para la presentación de la propuesta y para la suscripción del contrato ofrecido</w:t>
      </w:r>
      <w:r w:rsidR="00BF23C9" w:rsidRPr="00DD1274">
        <w:rPr>
          <w:rFonts w:ascii="Arial" w:hAnsi="Arial" w:cs="Arial"/>
          <w:sz w:val="21"/>
          <w:szCs w:val="21"/>
          <w:lang w:val="es-MX"/>
        </w:rPr>
        <w:t xml:space="preserve">, el cual será verificado con </w:t>
      </w:r>
      <w:r w:rsidRPr="00DD1274">
        <w:rPr>
          <w:rFonts w:ascii="Arial" w:hAnsi="Arial" w:cs="Arial"/>
          <w:sz w:val="21"/>
          <w:szCs w:val="21"/>
          <w:lang w:val="es-MX"/>
        </w:rPr>
        <w:t>el certificado de existencia y representación legal</w:t>
      </w:r>
      <w:r w:rsidR="00187427" w:rsidRPr="00DD1274">
        <w:rPr>
          <w:rFonts w:ascii="Arial" w:hAnsi="Arial" w:cs="Arial"/>
          <w:sz w:val="21"/>
          <w:szCs w:val="21"/>
          <w:lang w:val="es-MX"/>
        </w:rPr>
        <w:t>.</w:t>
      </w:r>
    </w:p>
    <w:p w14:paraId="1FCF2F57" w14:textId="77777777" w:rsidR="008F3946" w:rsidRPr="00DD1274" w:rsidRDefault="008F3946" w:rsidP="008F3946">
      <w:pPr>
        <w:autoSpaceDE w:val="0"/>
        <w:autoSpaceDN w:val="0"/>
        <w:adjustRightInd w:val="0"/>
        <w:ind w:left="720"/>
        <w:jc w:val="both"/>
        <w:rPr>
          <w:rFonts w:ascii="Arial" w:hAnsi="Arial" w:cs="Arial"/>
          <w:sz w:val="21"/>
          <w:szCs w:val="21"/>
          <w:lang w:val="es-MX"/>
        </w:rPr>
      </w:pPr>
    </w:p>
    <w:p w14:paraId="6A57D938" w14:textId="77777777" w:rsidR="00C20603" w:rsidRPr="00DD1274" w:rsidRDefault="00C049F5" w:rsidP="006D71D5">
      <w:pPr>
        <w:numPr>
          <w:ilvl w:val="0"/>
          <w:numId w:val="16"/>
        </w:numPr>
        <w:autoSpaceDE w:val="0"/>
        <w:autoSpaceDN w:val="0"/>
        <w:adjustRightInd w:val="0"/>
        <w:jc w:val="both"/>
        <w:rPr>
          <w:rFonts w:ascii="Arial" w:hAnsi="Arial" w:cs="Arial"/>
          <w:sz w:val="21"/>
          <w:szCs w:val="21"/>
          <w:lang w:val="es-MX"/>
        </w:rPr>
      </w:pPr>
      <w:r w:rsidRPr="00DD1274">
        <w:rPr>
          <w:rFonts w:ascii="Arial" w:hAnsi="Arial" w:cs="Arial"/>
          <w:sz w:val="21"/>
          <w:szCs w:val="21"/>
          <w:lang w:val="es-MX"/>
        </w:rPr>
        <w:t xml:space="preserve">Acreditar un término mínimo </w:t>
      </w:r>
      <w:r w:rsidR="00F27FE2" w:rsidRPr="00DD1274">
        <w:rPr>
          <w:rFonts w:ascii="Arial" w:hAnsi="Arial" w:cs="Arial"/>
          <w:sz w:val="21"/>
          <w:szCs w:val="21"/>
          <w:lang w:val="es-MX"/>
        </w:rPr>
        <w:t xml:space="preserve">permanente </w:t>
      </w:r>
      <w:r w:rsidRPr="00DD1274">
        <w:rPr>
          <w:rFonts w:ascii="Arial" w:hAnsi="Arial" w:cs="Arial"/>
          <w:sz w:val="21"/>
          <w:szCs w:val="21"/>
          <w:lang w:val="es-MX"/>
        </w:rPr>
        <w:t>de duración de la sociedad</w:t>
      </w:r>
      <w:r w:rsidR="006A1379" w:rsidRPr="00DD1274">
        <w:rPr>
          <w:rFonts w:ascii="Arial" w:hAnsi="Arial" w:cs="Arial"/>
          <w:sz w:val="21"/>
          <w:szCs w:val="21"/>
          <w:lang w:val="es-MX"/>
        </w:rPr>
        <w:t xml:space="preserve"> o sucursal</w:t>
      </w:r>
      <w:r w:rsidRPr="00DD1274">
        <w:rPr>
          <w:rFonts w:ascii="Arial" w:hAnsi="Arial" w:cs="Arial"/>
          <w:sz w:val="21"/>
          <w:szCs w:val="21"/>
          <w:lang w:val="es-MX"/>
        </w:rPr>
        <w:t xml:space="preserve">, de dos (2) años, contados a partir del vencimiento del plazo máximo para la entrega de los bienes y/o servicios o de la vigencia del contrato. </w:t>
      </w:r>
    </w:p>
    <w:p w14:paraId="47353786" w14:textId="77777777" w:rsidR="00C20603" w:rsidRPr="00DD1274" w:rsidRDefault="00C20603" w:rsidP="00C20603">
      <w:pPr>
        <w:pStyle w:val="Prrafodelista"/>
        <w:rPr>
          <w:rFonts w:ascii="Arial" w:hAnsi="Arial" w:cs="Arial"/>
          <w:sz w:val="21"/>
          <w:szCs w:val="21"/>
          <w:lang w:val="es-CO" w:eastAsia="es-CO"/>
        </w:rPr>
      </w:pPr>
    </w:p>
    <w:p w14:paraId="5F9FE505" w14:textId="77777777" w:rsidR="00DD1274" w:rsidRPr="00D77EEC" w:rsidRDefault="006A1379" w:rsidP="006D71D5">
      <w:pPr>
        <w:numPr>
          <w:ilvl w:val="0"/>
          <w:numId w:val="16"/>
        </w:numPr>
        <w:autoSpaceDE w:val="0"/>
        <w:autoSpaceDN w:val="0"/>
        <w:adjustRightInd w:val="0"/>
        <w:jc w:val="both"/>
        <w:rPr>
          <w:rFonts w:ascii="Arial" w:hAnsi="Arial" w:cs="Arial"/>
          <w:sz w:val="21"/>
          <w:szCs w:val="21"/>
          <w:lang w:val="es-MX"/>
        </w:rPr>
      </w:pPr>
      <w:r w:rsidRPr="00D77EEC">
        <w:rPr>
          <w:rFonts w:ascii="Arial" w:hAnsi="Arial" w:cs="Arial"/>
          <w:sz w:val="21"/>
          <w:szCs w:val="21"/>
          <w:lang w:val="es-CO" w:eastAsia="es-CO"/>
        </w:rPr>
        <w:t xml:space="preserve">Las personas jurídicas </w:t>
      </w:r>
      <w:r w:rsidR="00C20603" w:rsidRPr="00D77EEC">
        <w:rPr>
          <w:rFonts w:ascii="Arial" w:hAnsi="Arial" w:cs="Arial"/>
          <w:sz w:val="21"/>
          <w:szCs w:val="21"/>
          <w:lang w:val="es-CO" w:eastAsia="es-CO"/>
        </w:rPr>
        <w:t>nacionales o</w:t>
      </w:r>
      <w:r w:rsidRPr="00D77EEC">
        <w:rPr>
          <w:rFonts w:ascii="Arial" w:hAnsi="Arial" w:cs="Arial"/>
          <w:sz w:val="21"/>
          <w:szCs w:val="21"/>
          <w:lang w:val="es-CO" w:eastAsia="es-CO"/>
        </w:rPr>
        <w:t xml:space="preserve"> extranjeras que ya tengan establecida sucursal en Colombia podrán participar (directamente o como integrantes de un Consorcio o Unión Temporal), en este proceso de selección a través de dicha sucursal</w:t>
      </w:r>
      <w:r w:rsidR="00C20603" w:rsidRPr="00D77EEC">
        <w:rPr>
          <w:rFonts w:ascii="Arial" w:hAnsi="Arial" w:cs="Arial"/>
          <w:sz w:val="21"/>
          <w:szCs w:val="21"/>
          <w:lang w:val="es-CO" w:eastAsia="es-CO"/>
        </w:rPr>
        <w:t xml:space="preserve"> o de la empresa nacional</w:t>
      </w:r>
      <w:r w:rsidRPr="00D77EEC">
        <w:rPr>
          <w:rFonts w:ascii="Arial" w:hAnsi="Arial" w:cs="Arial"/>
          <w:sz w:val="21"/>
          <w:szCs w:val="21"/>
          <w:lang w:val="es-CO" w:eastAsia="es-CO"/>
        </w:rPr>
        <w:t xml:space="preserve"> siempre y cuando el objeto de la</w:t>
      </w:r>
      <w:r w:rsidR="00C20603" w:rsidRPr="00D77EEC">
        <w:rPr>
          <w:rFonts w:ascii="Arial" w:hAnsi="Arial" w:cs="Arial"/>
          <w:sz w:val="21"/>
          <w:szCs w:val="21"/>
          <w:lang w:val="es-CO" w:eastAsia="es-CO"/>
        </w:rPr>
        <w:t>s mismas</w:t>
      </w:r>
      <w:r w:rsidRPr="00D77EEC">
        <w:rPr>
          <w:rFonts w:ascii="Arial" w:hAnsi="Arial" w:cs="Arial"/>
          <w:sz w:val="21"/>
          <w:szCs w:val="21"/>
          <w:lang w:val="es-CO" w:eastAsia="es-CO"/>
        </w:rPr>
        <w:t xml:space="preserve"> le</w:t>
      </w:r>
      <w:r w:rsidR="00C20603" w:rsidRPr="00D77EEC">
        <w:rPr>
          <w:rFonts w:ascii="Arial" w:hAnsi="Arial" w:cs="Arial"/>
          <w:sz w:val="21"/>
          <w:szCs w:val="21"/>
          <w:lang w:val="es-CO" w:eastAsia="es-CO"/>
        </w:rPr>
        <w:t>s</w:t>
      </w:r>
      <w:r w:rsidRPr="00D77EEC">
        <w:rPr>
          <w:rFonts w:ascii="Arial" w:hAnsi="Arial" w:cs="Arial"/>
          <w:sz w:val="21"/>
          <w:szCs w:val="21"/>
          <w:lang w:val="es-CO" w:eastAsia="es-CO"/>
        </w:rPr>
        <w:t xml:space="preserve"> permita participar en este proceso de selección y suscribir y ejecutar el contrato objeto del mismo. </w:t>
      </w:r>
      <w:r w:rsidR="008D7E5E" w:rsidRPr="00D77EEC">
        <w:rPr>
          <w:rFonts w:ascii="Arial" w:hAnsi="Arial" w:cs="Arial"/>
          <w:sz w:val="21"/>
          <w:szCs w:val="21"/>
          <w:lang w:val="es-CO" w:eastAsia="es-CO"/>
        </w:rPr>
        <w:t xml:space="preserve"> </w:t>
      </w:r>
    </w:p>
    <w:p w14:paraId="1421ECC0" w14:textId="77777777" w:rsidR="008F499D" w:rsidRPr="00D77EEC" w:rsidRDefault="008F499D" w:rsidP="008F499D">
      <w:pPr>
        <w:autoSpaceDE w:val="0"/>
        <w:autoSpaceDN w:val="0"/>
        <w:adjustRightInd w:val="0"/>
        <w:jc w:val="both"/>
        <w:rPr>
          <w:rFonts w:ascii="Arial" w:hAnsi="Arial" w:cs="Arial"/>
          <w:sz w:val="21"/>
          <w:szCs w:val="21"/>
          <w:lang w:val="es-MX"/>
        </w:rPr>
      </w:pPr>
    </w:p>
    <w:p w14:paraId="748445DB" w14:textId="77777777" w:rsidR="0079056A" w:rsidRPr="00D77EEC" w:rsidRDefault="00482ACB" w:rsidP="006D71D5">
      <w:pPr>
        <w:pStyle w:val="Prrafodelista"/>
        <w:numPr>
          <w:ilvl w:val="3"/>
          <w:numId w:val="5"/>
        </w:numPr>
        <w:autoSpaceDE w:val="0"/>
        <w:autoSpaceDN w:val="0"/>
        <w:adjustRightInd w:val="0"/>
        <w:ind w:left="851" w:hanging="851"/>
        <w:jc w:val="both"/>
        <w:rPr>
          <w:rFonts w:ascii="Arial" w:hAnsi="Arial" w:cs="Arial"/>
          <w:b/>
          <w:sz w:val="21"/>
          <w:szCs w:val="21"/>
        </w:rPr>
      </w:pPr>
      <w:r w:rsidRPr="00D77EEC">
        <w:rPr>
          <w:rFonts w:ascii="Arial" w:hAnsi="Arial" w:cs="Arial"/>
          <w:b/>
          <w:sz w:val="21"/>
          <w:szCs w:val="21"/>
        </w:rPr>
        <w:t xml:space="preserve">PERSONA NATURAL DE ORIGEN EXTRANJERO.  </w:t>
      </w:r>
    </w:p>
    <w:p w14:paraId="1178E709" w14:textId="77777777" w:rsidR="0079056A" w:rsidRPr="00DD1274" w:rsidRDefault="0079056A" w:rsidP="0079056A">
      <w:pPr>
        <w:pStyle w:val="Textoindependiente"/>
        <w:jc w:val="both"/>
        <w:rPr>
          <w:b/>
          <w:sz w:val="21"/>
          <w:szCs w:val="21"/>
        </w:rPr>
      </w:pPr>
    </w:p>
    <w:p w14:paraId="6643FD23" w14:textId="77777777" w:rsidR="00FB0521" w:rsidRPr="00DD1274" w:rsidRDefault="00E85105" w:rsidP="00E85105">
      <w:pPr>
        <w:pStyle w:val="Textoindependiente"/>
        <w:jc w:val="both"/>
        <w:rPr>
          <w:sz w:val="21"/>
          <w:szCs w:val="21"/>
        </w:rPr>
      </w:pPr>
      <w:r w:rsidRPr="00DD1274">
        <w:rPr>
          <w:sz w:val="21"/>
          <w:szCs w:val="21"/>
        </w:rPr>
        <w:t xml:space="preserve">Deberá presentar un documento emitido por la autoridad competente </w:t>
      </w:r>
      <w:r w:rsidR="00081276" w:rsidRPr="00DD1274">
        <w:rPr>
          <w:sz w:val="21"/>
          <w:szCs w:val="21"/>
        </w:rPr>
        <w:t xml:space="preserve">del </w:t>
      </w:r>
      <w:r w:rsidRPr="00DD1274">
        <w:rPr>
          <w:sz w:val="21"/>
          <w:szCs w:val="21"/>
        </w:rPr>
        <w:t xml:space="preserve">país de su domicilio y expedido con </w:t>
      </w:r>
      <w:r w:rsidR="00DF6CAF" w:rsidRPr="00DD1274">
        <w:rPr>
          <w:sz w:val="21"/>
          <w:szCs w:val="21"/>
        </w:rPr>
        <w:t xml:space="preserve">un máximo de </w:t>
      </w:r>
      <w:r w:rsidR="00081276" w:rsidRPr="00DD1274">
        <w:rPr>
          <w:sz w:val="21"/>
          <w:szCs w:val="21"/>
        </w:rPr>
        <w:t>cuatro (4</w:t>
      </w:r>
      <w:r w:rsidRPr="00DD1274">
        <w:rPr>
          <w:sz w:val="21"/>
          <w:szCs w:val="21"/>
        </w:rPr>
        <w:t xml:space="preserve">) meses de anticipación a la fecha de la presentación de la propuesta, en el que </w:t>
      </w:r>
      <w:r w:rsidR="00081276" w:rsidRPr="00DD1274">
        <w:rPr>
          <w:sz w:val="21"/>
          <w:szCs w:val="21"/>
        </w:rPr>
        <w:t xml:space="preserve">conste su existencia, objeto, representación legal </w:t>
      </w:r>
      <w:r w:rsidRPr="00DD1274">
        <w:rPr>
          <w:sz w:val="21"/>
          <w:szCs w:val="21"/>
        </w:rPr>
        <w:t>y vigencia.</w:t>
      </w:r>
    </w:p>
    <w:p w14:paraId="595322BF" w14:textId="77777777" w:rsidR="00FA4C93" w:rsidRPr="00DD1274" w:rsidRDefault="00F60F01" w:rsidP="00F60F01">
      <w:pPr>
        <w:pStyle w:val="Textoindependiente"/>
        <w:jc w:val="both"/>
        <w:rPr>
          <w:sz w:val="21"/>
          <w:szCs w:val="21"/>
        </w:rPr>
      </w:pPr>
      <w:r w:rsidRPr="00DD1274">
        <w:rPr>
          <w:b/>
          <w:sz w:val="21"/>
          <w:szCs w:val="21"/>
        </w:rPr>
        <w:t xml:space="preserve">NOTA: </w:t>
      </w:r>
      <w:r w:rsidRPr="00DD1274">
        <w:rPr>
          <w:sz w:val="21"/>
          <w:szCs w:val="21"/>
        </w:rPr>
        <w:t>Los documentos otorgados en el exterior deberán presentarse</w:t>
      </w:r>
      <w:r w:rsidR="00FA4C93" w:rsidRPr="00DD1274">
        <w:rPr>
          <w:sz w:val="21"/>
          <w:szCs w:val="21"/>
        </w:rPr>
        <w:t xml:space="preserve"> así:</w:t>
      </w:r>
    </w:p>
    <w:p w14:paraId="6568DCF7" w14:textId="77777777" w:rsidR="00CD04F1" w:rsidRPr="00DD1274" w:rsidRDefault="00CD04F1" w:rsidP="00F60F01">
      <w:pPr>
        <w:pStyle w:val="Textoindependiente"/>
        <w:jc w:val="both"/>
        <w:rPr>
          <w:sz w:val="21"/>
          <w:szCs w:val="21"/>
        </w:rPr>
      </w:pPr>
    </w:p>
    <w:p w14:paraId="02F1D8EF" w14:textId="77777777" w:rsidR="00FA4C93" w:rsidRPr="00DD1274" w:rsidRDefault="00FA4C93" w:rsidP="006D71D5">
      <w:pPr>
        <w:pStyle w:val="Textoindependiente"/>
        <w:numPr>
          <w:ilvl w:val="0"/>
          <w:numId w:val="20"/>
        </w:numPr>
        <w:jc w:val="both"/>
        <w:rPr>
          <w:sz w:val="21"/>
          <w:szCs w:val="21"/>
        </w:rPr>
      </w:pPr>
      <w:r w:rsidRPr="00DD1274">
        <w:rPr>
          <w:sz w:val="21"/>
          <w:szCs w:val="21"/>
        </w:rPr>
        <w:t>Si los documentos</w:t>
      </w:r>
      <w:r w:rsidR="00C20603" w:rsidRPr="00DD1274">
        <w:rPr>
          <w:sz w:val="21"/>
          <w:szCs w:val="21"/>
        </w:rPr>
        <w:t xml:space="preserve"> provienen de un país que no es</w:t>
      </w:r>
      <w:r w:rsidRPr="00DD1274">
        <w:rPr>
          <w:sz w:val="21"/>
          <w:szCs w:val="21"/>
        </w:rPr>
        <w:t xml:space="preserve"> miembro</w:t>
      </w:r>
      <w:r w:rsidR="00C20603" w:rsidRPr="00DD1274">
        <w:rPr>
          <w:sz w:val="21"/>
          <w:szCs w:val="21"/>
        </w:rPr>
        <w:t xml:space="preserve"> de</w:t>
      </w:r>
      <w:r w:rsidR="00400425" w:rsidRPr="00DD1274">
        <w:rPr>
          <w:sz w:val="21"/>
          <w:szCs w:val="21"/>
        </w:rPr>
        <w:t xml:space="preserve"> </w:t>
      </w:r>
      <w:r w:rsidR="00C20603" w:rsidRPr="00DD1274">
        <w:rPr>
          <w:sz w:val="21"/>
          <w:szCs w:val="21"/>
        </w:rPr>
        <w:t>l</w:t>
      </w:r>
      <w:r w:rsidR="00400425" w:rsidRPr="00DD1274">
        <w:rPr>
          <w:sz w:val="21"/>
          <w:szCs w:val="21"/>
        </w:rPr>
        <w:t>a</w:t>
      </w:r>
      <w:r w:rsidR="00C20603" w:rsidRPr="00DD1274">
        <w:rPr>
          <w:sz w:val="21"/>
          <w:szCs w:val="21"/>
        </w:rPr>
        <w:t xml:space="preserve"> Convención</w:t>
      </w:r>
      <w:r w:rsidR="006F16C0" w:rsidRPr="00DD1274">
        <w:rPr>
          <w:sz w:val="21"/>
          <w:szCs w:val="21"/>
        </w:rPr>
        <w:t xml:space="preserve"> de la HAYA</w:t>
      </w:r>
      <w:r w:rsidRPr="00DD1274">
        <w:rPr>
          <w:sz w:val="21"/>
          <w:szCs w:val="21"/>
        </w:rPr>
        <w:t>, los documentos deberán estar apostillados, legalizados y con traducción oficial.</w:t>
      </w:r>
    </w:p>
    <w:p w14:paraId="131BFD34" w14:textId="77777777" w:rsidR="00FA4C93" w:rsidRPr="00DD1274" w:rsidRDefault="00FA4C93" w:rsidP="00F60F01">
      <w:pPr>
        <w:pStyle w:val="Textoindependiente"/>
        <w:jc w:val="both"/>
        <w:rPr>
          <w:sz w:val="21"/>
          <w:szCs w:val="21"/>
        </w:rPr>
      </w:pPr>
    </w:p>
    <w:p w14:paraId="33CD6619" w14:textId="77777777" w:rsidR="00FA4C93" w:rsidRPr="00DD1274" w:rsidRDefault="00FA4C93" w:rsidP="006D71D5">
      <w:pPr>
        <w:pStyle w:val="Textoindependiente"/>
        <w:numPr>
          <w:ilvl w:val="0"/>
          <w:numId w:val="20"/>
        </w:numPr>
        <w:jc w:val="both"/>
        <w:rPr>
          <w:sz w:val="21"/>
          <w:szCs w:val="21"/>
        </w:rPr>
      </w:pPr>
      <w:r w:rsidRPr="00DD1274">
        <w:rPr>
          <w:sz w:val="21"/>
          <w:szCs w:val="21"/>
        </w:rPr>
        <w:t>Si se tratare de documentos exp</w:t>
      </w:r>
      <w:r w:rsidR="00C20603" w:rsidRPr="00DD1274">
        <w:rPr>
          <w:sz w:val="21"/>
          <w:szCs w:val="21"/>
        </w:rPr>
        <w:t>edidos por autoridades de país</w:t>
      </w:r>
      <w:r w:rsidRPr="00DD1274">
        <w:rPr>
          <w:sz w:val="21"/>
          <w:szCs w:val="21"/>
        </w:rPr>
        <w:t xml:space="preserve"> miembro</w:t>
      </w:r>
      <w:r w:rsidR="00E347B7" w:rsidRPr="00DD1274">
        <w:rPr>
          <w:sz w:val="21"/>
          <w:szCs w:val="21"/>
        </w:rPr>
        <w:t xml:space="preserve"> de</w:t>
      </w:r>
      <w:r w:rsidR="00400425" w:rsidRPr="00DD1274">
        <w:rPr>
          <w:sz w:val="21"/>
          <w:szCs w:val="21"/>
        </w:rPr>
        <w:t xml:space="preserve"> </w:t>
      </w:r>
      <w:r w:rsidR="00E347B7" w:rsidRPr="00DD1274">
        <w:rPr>
          <w:sz w:val="21"/>
          <w:szCs w:val="21"/>
        </w:rPr>
        <w:t>l</w:t>
      </w:r>
      <w:r w:rsidR="00400425" w:rsidRPr="00DD1274">
        <w:rPr>
          <w:sz w:val="21"/>
          <w:szCs w:val="21"/>
        </w:rPr>
        <w:t>a</w:t>
      </w:r>
      <w:r w:rsidR="00E347B7" w:rsidRPr="00DD1274">
        <w:rPr>
          <w:sz w:val="21"/>
          <w:szCs w:val="21"/>
        </w:rPr>
        <w:t xml:space="preserve"> </w:t>
      </w:r>
      <w:r w:rsidR="00C20603" w:rsidRPr="00DD1274">
        <w:rPr>
          <w:sz w:val="21"/>
          <w:szCs w:val="21"/>
        </w:rPr>
        <w:t>Convención</w:t>
      </w:r>
      <w:r w:rsidR="00E347B7" w:rsidRPr="00DD1274">
        <w:rPr>
          <w:sz w:val="21"/>
          <w:szCs w:val="21"/>
        </w:rPr>
        <w:t xml:space="preserve"> de la HAYA de 196</w:t>
      </w:r>
      <w:r w:rsidRPr="00DD1274">
        <w:rPr>
          <w:sz w:val="21"/>
          <w:szCs w:val="21"/>
        </w:rPr>
        <w:t>1, se reque</w:t>
      </w:r>
      <w:r w:rsidR="00CD04F1" w:rsidRPr="00DD1274">
        <w:rPr>
          <w:sz w:val="21"/>
          <w:szCs w:val="21"/>
        </w:rPr>
        <w:t>rirá únicamente de la Apostilla del país de origen y su respectiva traducción oficial.</w:t>
      </w:r>
    </w:p>
    <w:p w14:paraId="69D28C05" w14:textId="77777777" w:rsidR="00796D2C" w:rsidRPr="00DD1274" w:rsidRDefault="00796D2C" w:rsidP="00796D2C">
      <w:pPr>
        <w:pStyle w:val="Prrafodelista"/>
        <w:rPr>
          <w:rFonts w:ascii="Arial" w:hAnsi="Arial" w:cs="Arial"/>
          <w:sz w:val="21"/>
          <w:szCs w:val="21"/>
        </w:rPr>
      </w:pPr>
    </w:p>
    <w:p w14:paraId="4D528BD5" w14:textId="77777777" w:rsidR="00CD04F1" w:rsidRPr="00DD1274" w:rsidRDefault="00CD04F1" w:rsidP="006F16C0">
      <w:pPr>
        <w:autoSpaceDE w:val="0"/>
        <w:autoSpaceDN w:val="0"/>
        <w:jc w:val="both"/>
        <w:rPr>
          <w:rFonts w:ascii="Arial" w:hAnsi="Arial" w:cs="Arial"/>
          <w:sz w:val="21"/>
          <w:szCs w:val="21"/>
        </w:rPr>
      </w:pPr>
      <w:r w:rsidRPr="00DD1274">
        <w:rPr>
          <w:rFonts w:ascii="Arial" w:hAnsi="Arial" w:cs="Arial"/>
          <w:b/>
          <w:bCs/>
          <w:sz w:val="21"/>
          <w:szCs w:val="21"/>
        </w:rPr>
        <w:t>Legalización. </w:t>
      </w:r>
      <w:r w:rsidRPr="00DD1274">
        <w:rPr>
          <w:rFonts w:ascii="Arial" w:hAnsi="Arial" w:cs="Arial"/>
          <w:sz w:val="21"/>
          <w:szCs w:val="21"/>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w:t>
      </w:r>
      <w:r w:rsidRPr="00DD1274">
        <w:rPr>
          <w:rFonts w:ascii="Arial" w:hAnsi="Arial" w:cs="Arial"/>
          <w:sz w:val="21"/>
          <w:szCs w:val="21"/>
        </w:rPr>
        <w:lastRenderedPageBreak/>
        <w:t xml:space="preserve">que suscribe, certifica o autentica el documento y, cuando proceda, la indicación del sello o estampilla que llevare. </w:t>
      </w:r>
      <w:r w:rsidR="00482ACB" w:rsidRPr="00DD1274">
        <w:rPr>
          <w:rFonts w:ascii="Arial" w:hAnsi="Arial" w:cs="Arial"/>
          <w:sz w:val="21"/>
          <w:szCs w:val="21"/>
        </w:rPr>
        <w:t>(</w:t>
      </w:r>
      <w:r w:rsidR="002D578A" w:rsidRPr="00DD1274">
        <w:rPr>
          <w:rFonts w:ascii="Arial" w:hAnsi="Arial" w:cs="Arial"/>
          <w:b/>
          <w:bCs/>
          <w:color w:val="375682"/>
          <w:sz w:val="21"/>
          <w:szCs w:val="21"/>
        </w:rPr>
        <w:t xml:space="preserve">Resolución 3269 de 2016 </w:t>
      </w:r>
      <w:r w:rsidRPr="00DD1274">
        <w:rPr>
          <w:rFonts w:ascii="Arial" w:hAnsi="Arial" w:cs="Arial"/>
          <w:sz w:val="21"/>
          <w:szCs w:val="21"/>
        </w:rPr>
        <w:t>Ministerio Relaciones Exteriores)</w:t>
      </w:r>
    </w:p>
    <w:p w14:paraId="72CB596B" w14:textId="77777777" w:rsidR="00790C1D" w:rsidRPr="00DD1274" w:rsidRDefault="00CD04F1" w:rsidP="00790C1D">
      <w:pPr>
        <w:autoSpaceDE w:val="0"/>
        <w:autoSpaceDN w:val="0"/>
        <w:spacing w:before="40" w:after="40"/>
        <w:jc w:val="both"/>
        <w:rPr>
          <w:rFonts w:ascii="Arial" w:hAnsi="Arial" w:cs="Arial"/>
          <w:sz w:val="21"/>
          <w:szCs w:val="21"/>
        </w:rPr>
      </w:pPr>
      <w:r w:rsidRPr="00DD1274">
        <w:rPr>
          <w:rFonts w:ascii="Arial" w:hAnsi="Arial" w:cs="Arial"/>
          <w:sz w:val="21"/>
          <w:szCs w:val="21"/>
        </w:rPr>
        <w:t> </w:t>
      </w:r>
    </w:p>
    <w:p w14:paraId="7E32656A" w14:textId="77777777" w:rsidR="00CD04F1" w:rsidRPr="00DD1274" w:rsidRDefault="00CD04F1" w:rsidP="00790C1D">
      <w:pPr>
        <w:autoSpaceDE w:val="0"/>
        <w:autoSpaceDN w:val="0"/>
        <w:spacing w:before="40" w:after="40"/>
        <w:jc w:val="both"/>
        <w:rPr>
          <w:rFonts w:ascii="Arial" w:hAnsi="Arial" w:cs="Arial"/>
          <w:sz w:val="21"/>
          <w:szCs w:val="21"/>
        </w:rPr>
      </w:pPr>
      <w:r w:rsidRPr="00DD1274">
        <w:rPr>
          <w:rFonts w:ascii="Arial" w:hAnsi="Arial" w:cs="Arial"/>
          <w:b/>
          <w:bCs/>
          <w:sz w:val="21"/>
          <w:szCs w:val="21"/>
        </w:rPr>
        <w:t>Apostilla.  </w:t>
      </w:r>
      <w:r w:rsidRPr="00DD1274">
        <w:rPr>
          <w:rFonts w:ascii="Arial" w:hAnsi="Arial" w:cs="Arial"/>
          <w:sz w:val="21"/>
          <w:szCs w:val="21"/>
        </w:rPr>
        <w:t xml:space="preserve">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00482ACB" w:rsidRPr="00DD1274">
        <w:rPr>
          <w:rFonts w:ascii="Arial" w:hAnsi="Arial" w:cs="Arial"/>
          <w:sz w:val="21"/>
          <w:szCs w:val="21"/>
        </w:rPr>
        <w:t>(</w:t>
      </w:r>
      <w:r w:rsidR="002D578A" w:rsidRPr="00DD1274">
        <w:rPr>
          <w:rFonts w:ascii="Arial" w:hAnsi="Arial" w:cs="Arial"/>
          <w:b/>
          <w:bCs/>
          <w:color w:val="375682"/>
          <w:sz w:val="21"/>
          <w:szCs w:val="21"/>
        </w:rPr>
        <w:t xml:space="preserve">Resolución 3269 de 2016 </w:t>
      </w:r>
      <w:r w:rsidRPr="00DD1274">
        <w:rPr>
          <w:rFonts w:ascii="Arial" w:hAnsi="Arial" w:cs="Arial"/>
          <w:sz w:val="21"/>
          <w:szCs w:val="21"/>
        </w:rPr>
        <w:t>Ministerio Relaciones Exteriores)</w:t>
      </w:r>
      <w:r w:rsidR="00DC4596" w:rsidRPr="00DD1274">
        <w:rPr>
          <w:rFonts w:ascii="Arial" w:hAnsi="Arial" w:cs="Arial"/>
          <w:sz w:val="21"/>
          <w:szCs w:val="21"/>
        </w:rPr>
        <w:t>.</w:t>
      </w:r>
    </w:p>
    <w:p w14:paraId="6E6983F9" w14:textId="77777777" w:rsidR="00826FE8" w:rsidRPr="00DD1274" w:rsidRDefault="00826FE8" w:rsidP="006F16C0">
      <w:pPr>
        <w:autoSpaceDE w:val="0"/>
        <w:autoSpaceDN w:val="0"/>
        <w:jc w:val="both"/>
        <w:rPr>
          <w:rFonts w:ascii="Arial" w:hAnsi="Arial" w:cs="Arial"/>
          <w:b/>
          <w:sz w:val="21"/>
          <w:szCs w:val="21"/>
        </w:rPr>
      </w:pPr>
    </w:p>
    <w:p w14:paraId="60F8DA05" w14:textId="77777777" w:rsidR="00482ACB" w:rsidRPr="00DD1274" w:rsidRDefault="00482ACB" w:rsidP="00A63645">
      <w:pPr>
        <w:autoSpaceDE w:val="0"/>
        <w:autoSpaceDN w:val="0"/>
        <w:jc w:val="both"/>
        <w:rPr>
          <w:rFonts w:ascii="Arial" w:hAnsi="Arial" w:cs="Arial"/>
          <w:sz w:val="21"/>
          <w:szCs w:val="21"/>
          <w:lang w:val="es-CO" w:eastAsia="es-CO"/>
        </w:rPr>
      </w:pPr>
      <w:r w:rsidRPr="00DD1274">
        <w:rPr>
          <w:rFonts w:ascii="Arial" w:hAnsi="Arial" w:cs="Arial"/>
          <w:b/>
          <w:sz w:val="21"/>
          <w:szCs w:val="21"/>
        </w:rPr>
        <w:t>T</w:t>
      </w:r>
      <w:r w:rsidR="00CD04F1" w:rsidRPr="00DD1274">
        <w:rPr>
          <w:rFonts w:ascii="Arial" w:hAnsi="Arial" w:cs="Arial"/>
          <w:b/>
          <w:sz w:val="21"/>
          <w:szCs w:val="21"/>
        </w:rPr>
        <w:t>r</w:t>
      </w:r>
      <w:r w:rsidRPr="00DD1274">
        <w:rPr>
          <w:rFonts w:ascii="Arial" w:hAnsi="Arial" w:cs="Arial"/>
          <w:b/>
          <w:sz w:val="21"/>
          <w:szCs w:val="21"/>
        </w:rPr>
        <w:t>aducció</w:t>
      </w:r>
      <w:r w:rsidR="00CD04F1" w:rsidRPr="00DD1274">
        <w:rPr>
          <w:rFonts w:ascii="Arial" w:hAnsi="Arial" w:cs="Arial"/>
          <w:b/>
          <w:sz w:val="21"/>
          <w:szCs w:val="21"/>
        </w:rPr>
        <w:t>n Oficial</w:t>
      </w:r>
      <w:r w:rsidR="003B5374" w:rsidRPr="00DD1274">
        <w:rPr>
          <w:rFonts w:ascii="Arial" w:hAnsi="Arial" w:cs="Arial"/>
          <w:b/>
          <w:sz w:val="21"/>
          <w:szCs w:val="21"/>
        </w:rPr>
        <w:t>:</w:t>
      </w:r>
      <w:r w:rsidR="00CD04F1" w:rsidRPr="00DD1274">
        <w:rPr>
          <w:rFonts w:ascii="Arial" w:hAnsi="Arial" w:cs="Arial"/>
          <w:sz w:val="21"/>
          <w:szCs w:val="21"/>
        </w:rPr>
        <w:t xml:space="preserve"> Si los documentos, una vez apostillados, requieren de una traducción a un idioma diferente al castellano, deberán ser traducidos por traductor oficial registrado en la base de datos del Ministerio de Relacio</w:t>
      </w:r>
      <w:r w:rsidRPr="00DD1274">
        <w:rPr>
          <w:rFonts w:ascii="Arial" w:hAnsi="Arial" w:cs="Arial"/>
          <w:sz w:val="21"/>
          <w:szCs w:val="21"/>
        </w:rPr>
        <w:t>nes Exteriores, y el apostille</w:t>
      </w:r>
      <w:r w:rsidR="00CD04F1" w:rsidRPr="00DD1274">
        <w:rPr>
          <w:rFonts w:ascii="Arial" w:hAnsi="Arial" w:cs="Arial"/>
          <w:sz w:val="21"/>
          <w:szCs w:val="21"/>
        </w:rPr>
        <w:t xml:space="preserve"> de la firma del traductor, deberá hacerse frente a cada documento traducido que presente el usuario. </w:t>
      </w:r>
    </w:p>
    <w:p w14:paraId="45D0E7AE" w14:textId="77777777" w:rsidR="006D5BBF" w:rsidRPr="00DD1274" w:rsidRDefault="006D5BBF" w:rsidP="00E85105">
      <w:pPr>
        <w:pStyle w:val="Textoindependiente"/>
        <w:jc w:val="both"/>
        <w:rPr>
          <w:sz w:val="21"/>
          <w:szCs w:val="21"/>
        </w:rPr>
      </w:pPr>
      <w:r w:rsidRPr="00DD1274">
        <w:rPr>
          <w:sz w:val="21"/>
          <w:szCs w:val="21"/>
          <w:lang w:eastAsia="es-CO"/>
        </w:rPr>
        <w:t>SE PRECISA QUE LOS ÚNICOS DOCUMENTOS QUE DEBEN LLENAR ESTE REQUISITO SON LOS DE ÍNDOLE LEGAL</w:t>
      </w:r>
      <w:r w:rsidR="00650233" w:rsidRPr="00DD1274">
        <w:rPr>
          <w:sz w:val="21"/>
          <w:szCs w:val="21"/>
          <w:lang w:eastAsia="es-CO"/>
        </w:rPr>
        <w:t>.</w:t>
      </w:r>
    </w:p>
    <w:p w14:paraId="7A54CD55" w14:textId="77777777" w:rsidR="00F40E2A" w:rsidRPr="00DD1274" w:rsidRDefault="00F40E2A" w:rsidP="00E85105">
      <w:pPr>
        <w:pStyle w:val="Textoindependiente"/>
        <w:jc w:val="both"/>
        <w:rPr>
          <w:sz w:val="21"/>
          <w:szCs w:val="21"/>
        </w:rPr>
      </w:pPr>
    </w:p>
    <w:p w14:paraId="22562EE4" w14:textId="77777777" w:rsidR="00824584" w:rsidRPr="00DD1274" w:rsidRDefault="00824584" w:rsidP="006D71D5">
      <w:pPr>
        <w:pStyle w:val="Prrafodelista"/>
        <w:numPr>
          <w:ilvl w:val="3"/>
          <w:numId w:val="5"/>
        </w:numPr>
        <w:autoSpaceDE w:val="0"/>
        <w:autoSpaceDN w:val="0"/>
        <w:adjustRightInd w:val="0"/>
        <w:ind w:left="851" w:hanging="851"/>
        <w:jc w:val="both"/>
        <w:rPr>
          <w:rFonts w:ascii="Arial" w:hAnsi="Arial" w:cs="Arial"/>
          <w:b/>
          <w:sz w:val="21"/>
          <w:szCs w:val="21"/>
        </w:rPr>
      </w:pPr>
      <w:r w:rsidRPr="00DD1274">
        <w:rPr>
          <w:rFonts w:ascii="Arial" w:hAnsi="Arial" w:cs="Arial"/>
          <w:b/>
          <w:sz w:val="21"/>
          <w:szCs w:val="21"/>
        </w:rPr>
        <w:t>PERSONAS JURÍDICAS PÚBLICAS O PRIVADAS DE ORIGEN EXTRANJERO</w:t>
      </w:r>
    </w:p>
    <w:p w14:paraId="5F51A1CA" w14:textId="77777777" w:rsidR="00824584" w:rsidRPr="00DD1274" w:rsidRDefault="00824584" w:rsidP="00824584">
      <w:pPr>
        <w:pStyle w:val="Textoindependiente"/>
        <w:jc w:val="both"/>
        <w:rPr>
          <w:b/>
          <w:sz w:val="21"/>
          <w:szCs w:val="21"/>
        </w:rPr>
      </w:pPr>
    </w:p>
    <w:p w14:paraId="59B8AEBA" w14:textId="77777777" w:rsidR="00824584" w:rsidRPr="00DD1274" w:rsidRDefault="00824584" w:rsidP="00824584">
      <w:pPr>
        <w:pStyle w:val="Textoindependiente"/>
        <w:jc w:val="both"/>
        <w:rPr>
          <w:sz w:val="21"/>
          <w:szCs w:val="21"/>
        </w:rPr>
      </w:pPr>
      <w:r w:rsidRPr="00DD1274">
        <w:rPr>
          <w:sz w:val="21"/>
          <w:szCs w:val="21"/>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D140870" w14:textId="77777777" w:rsidR="00824584" w:rsidRPr="00DD1274" w:rsidRDefault="00824584" w:rsidP="00824584">
      <w:pPr>
        <w:pStyle w:val="Textoindependiente"/>
        <w:jc w:val="both"/>
        <w:rPr>
          <w:sz w:val="21"/>
          <w:szCs w:val="21"/>
        </w:rPr>
      </w:pPr>
    </w:p>
    <w:p w14:paraId="249475A0" w14:textId="77777777" w:rsidR="00824584" w:rsidRPr="00DD1274" w:rsidRDefault="00824584" w:rsidP="00824584">
      <w:pPr>
        <w:pStyle w:val="Textoindependiente"/>
        <w:jc w:val="both"/>
        <w:rPr>
          <w:sz w:val="21"/>
          <w:szCs w:val="21"/>
        </w:rPr>
      </w:pPr>
      <w:r w:rsidRPr="00DD1274">
        <w:rPr>
          <w:sz w:val="21"/>
          <w:szCs w:val="21"/>
        </w:rPr>
        <w:t>Las propuestas de personas jurídicas de origen extranjero se someterán en todo caso a la legislación colombiana, sin perjuicio de lo cual, para su participación deberán cumplir con las siguientes condiciones:</w:t>
      </w:r>
    </w:p>
    <w:p w14:paraId="6E7132CB" w14:textId="77777777" w:rsidR="00677177" w:rsidRPr="00DD1274" w:rsidRDefault="00677177" w:rsidP="00824584">
      <w:pPr>
        <w:pStyle w:val="Textoindependiente"/>
        <w:jc w:val="both"/>
        <w:rPr>
          <w:sz w:val="21"/>
          <w:szCs w:val="21"/>
        </w:rPr>
      </w:pPr>
    </w:p>
    <w:p w14:paraId="07B69461" w14:textId="77777777" w:rsidR="00824584" w:rsidRPr="00DD1274" w:rsidRDefault="00824584" w:rsidP="00824584">
      <w:pPr>
        <w:pStyle w:val="Textoindependiente"/>
        <w:ind w:left="1134" w:hanging="1134"/>
        <w:jc w:val="both"/>
        <w:rPr>
          <w:b/>
          <w:sz w:val="21"/>
          <w:szCs w:val="21"/>
        </w:rPr>
      </w:pPr>
      <w:r w:rsidRPr="00DD1274">
        <w:rPr>
          <w:b/>
          <w:sz w:val="21"/>
          <w:szCs w:val="21"/>
        </w:rPr>
        <w:t>1</w:t>
      </w:r>
      <w:r w:rsidR="002F0049" w:rsidRPr="00DD1274">
        <w:rPr>
          <w:b/>
          <w:sz w:val="21"/>
          <w:szCs w:val="21"/>
        </w:rPr>
        <w:t xml:space="preserve">.1.2.4.1. </w:t>
      </w:r>
      <w:r w:rsidRPr="00DD1274">
        <w:rPr>
          <w:b/>
          <w:sz w:val="21"/>
          <w:szCs w:val="21"/>
        </w:rPr>
        <w:t>PERSONAS JURÍDICAS DE ORIGEN EXTRANJERO SIN SUCURSAL EN COLOMBIA:</w:t>
      </w:r>
    </w:p>
    <w:p w14:paraId="0266FFD2" w14:textId="77777777" w:rsidR="004E1F0A" w:rsidRPr="00DD1274" w:rsidRDefault="004E1F0A" w:rsidP="008C48A8">
      <w:pPr>
        <w:pStyle w:val="Textoindependiente"/>
        <w:jc w:val="both"/>
        <w:rPr>
          <w:b/>
          <w:sz w:val="21"/>
          <w:szCs w:val="21"/>
        </w:rPr>
      </w:pPr>
    </w:p>
    <w:p w14:paraId="4470BFB4" w14:textId="77777777" w:rsidR="00824584" w:rsidRPr="00DD1274" w:rsidRDefault="00824584" w:rsidP="006D71D5">
      <w:pPr>
        <w:pStyle w:val="Textoindependiente"/>
        <w:numPr>
          <w:ilvl w:val="0"/>
          <w:numId w:val="14"/>
        </w:numPr>
        <w:ind w:left="426" w:hanging="426"/>
        <w:jc w:val="both"/>
        <w:rPr>
          <w:sz w:val="21"/>
          <w:szCs w:val="21"/>
        </w:rPr>
      </w:pPr>
      <w:r w:rsidRPr="00DD1274">
        <w:rPr>
          <w:sz w:val="21"/>
          <w:szCs w:val="21"/>
        </w:rPr>
        <w:t xml:space="preserve">Acreditar su existencia y representación legal, a efectos de lo cual deberán presentar un documento expedido por la autoridad competente en el país de su domicilio, expedido </w:t>
      </w:r>
      <w:r w:rsidR="00242065" w:rsidRPr="00DD1274">
        <w:rPr>
          <w:sz w:val="21"/>
          <w:szCs w:val="21"/>
        </w:rPr>
        <w:t xml:space="preserve">con un </w:t>
      </w:r>
      <w:r w:rsidR="0047229B" w:rsidRPr="00DD1274">
        <w:rPr>
          <w:sz w:val="21"/>
          <w:szCs w:val="21"/>
        </w:rPr>
        <w:t xml:space="preserve">máximo </w:t>
      </w:r>
      <w:r w:rsidR="00242065" w:rsidRPr="00DD1274">
        <w:rPr>
          <w:sz w:val="21"/>
          <w:szCs w:val="21"/>
        </w:rPr>
        <w:t xml:space="preserve">de </w:t>
      </w:r>
      <w:r w:rsidR="006A1379" w:rsidRPr="00DD1274">
        <w:rPr>
          <w:sz w:val="21"/>
          <w:szCs w:val="21"/>
        </w:rPr>
        <w:t>cuatro (4</w:t>
      </w:r>
      <w:r w:rsidRPr="00DD1274">
        <w:rPr>
          <w:sz w:val="21"/>
          <w:szCs w:val="21"/>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r w:rsidR="000147BC" w:rsidRPr="00DD1274">
        <w:rPr>
          <w:sz w:val="21"/>
          <w:szCs w:val="21"/>
        </w:rPr>
        <w:t xml:space="preserve">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r w:rsidR="000147BA" w:rsidRPr="00DD1274">
        <w:rPr>
          <w:sz w:val="21"/>
          <w:szCs w:val="21"/>
        </w:rPr>
        <w:t>.</w:t>
      </w:r>
    </w:p>
    <w:p w14:paraId="347740DF" w14:textId="77777777" w:rsidR="00824584" w:rsidRPr="00DD1274" w:rsidRDefault="00824584" w:rsidP="00824584">
      <w:pPr>
        <w:pStyle w:val="Textoindependiente"/>
        <w:jc w:val="both"/>
        <w:rPr>
          <w:sz w:val="21"/>
          <w:szCs w:val="21"/>
        </w:rPr>
      </w:pPr>
    </w:p>
    <w:p w14:paraId="5E008BBE" w14:textId="77777777" w:rsidR="00824584" w:rsidRPr="00DD1274" w:rsidRDefault="00824584" w:rsidP="006D71D5">
      <w:pPr>
        <w:pStyle w:val="Textoindependiente"/>
        <w:numPr>
          <w:ilvl w:val="0"/>
          <w:numId w:val="14"/>
        </w:numPr>
        <w:ind w:left="426" w:hanging="426"/>
        <w:jc w:val="both"/>
        <w:rPr>
          <w:sz w:val="21"/>
          <w:szCs w:val="21"/>
        </w:rPr>
      </w:pPr>
      <w:r w:rsidRPr="00DD1274">
        <w:rPr>
          <w:sz w:val="21"/>
          <w:szCs w:val="21"/>
        </w:rPr>
        <w:t>Acreditar un término mínimo perman</w:t>
      </w:r>
      <w:r w:rsidR="00877B0B" w:rsidRPr="00DD1274">
        <w:rPr>
          <w:sz w:val="21"/>
          <w:szCs w:val="21"/>
        </w:rPr>
        <w:t>ente de duración de la sociedad</w:t>
      </w:r>
      <w:r w:rsidRPr="00DD1274">
        <w:rPr>
          <w:sz w:val="21"/>
          <w:szCs w:val="21"/>
        </w:rPr>
        <w:t xml:space="preserve"> de dos (2) años, contados a partir del vencimiento del plazo máximo</w:t>
      </w:r>
      <w:r w:rsidR="00FC6C98" w:rsidRPr="00DD1274">
        <w:rPr>
          <w:sz w:val="21"/>
          <w:szCs w:val="21"/>
        </w:rPr>
        <w:t xml:space="preserve"> para la entrega del bien o servicio o </w:t>
      </w:r>
      <w:r w:rsidRPr="00DD1274">
        <w:rPr>
          <w:sz w:val="21"/>
          <w:szCs w:val="21"/>
        </w:rPr>
        <w:t xml:space="preserve">de la vigencia del contrato. </w:t>
      </w:r>
    </w:p>
    <w:p w14:paraId="55FDE4F8" w14:textId="77777777" w:rsidR="000147BC" w:rsidRPr="00DD1274" w:rsidRDefault="000147BC" w:rsidP="000147BC">
      <w:pPr>
        <w:pStyle w:val="Textoindependiente"/>
        <w:jc w:val="both"/>
        <w:rPr>
          <w:sz w:val="21"/>
          <w:szCs w:val="21"/>
        </w:rPr>
      </w:pPr>
    </w:p>
    <w:p w14:paraId="0845DBFC" w14:textId="77777777" w:rsidR="00824584" w:rsidRPr="00DD1274" w:rsidRDefault="00824584" w:rsidP="006D71D5">
      <w:pPr>
        <w:pStyle w:val="Textoindependiente"/>
        <w:numPr>
          <w:ilvl w:val="0"/>
          <w:numId w:val="14"/>
        </w:numPr>
        <w:ind w:left="426" w:hanging="426"/>
        <w:jc w:val="both"/>
        <w:rPr>
          <w:sz w:val="21"/>
          <w:szCs w:val="21"/>
        </w:rPr>
      </w:pPr>
      <w:r w:rsidRPr="00DD1274">
        <w:rPr>
          <w:sz w:val="21"/>
          <w:szCs w:val="21"/>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B14F682" w14:textId="77777777" w:rsidR="00151A5F" w:rsidRPr="00DD1274" w:rsidRDefault="00151A5F" w:rsidP="00151A5F">
      <w:pPr>
        <w:pStyle w:val="Prrafodelista"/>
        <w:rPr>
          <w:rFonts w:ascii="Arial" w:hAnsi="Arial" w:cs="Arial"/>
          <w:sz w:val="21"/>
          <w:szCs w:val="21"/>
        </w:rPr>
      </w:pPr>
    </w:p>
    <w:p w14:paraId="6E41E09F" w14:textId="2FDDF25E" w:rsidR="00151A5F" w:rsidRDefault="00824584" w:rsidP="006D71D5">
      <w:pPr>
        <w:pStyle w:val="Textoindependiente"/>
        <w:numPr>
          <w:ilvl w:val="0"/>
          <w:numId w:val="14"/>
        </w:numPr>
        <w:ind w:left="426" w:hanging="426"/>
        <w:jc w:val="both"/>
        <w:rPr>
          <w:sz w:val="21"/>
          <w:szCs w:val="21"/>
        </w:rPr>
      </w:pPr>
      <w:r w:rsidRPr="00DD1274">
        <w:rPr>
          <w:sz w:val="21"/>
          <w:szCs w:val="21"/>
        </w:rPr>
        <w:t>Las personas jurídicas extranjeras sin domicilio en Colombia deberán acreditar en el país un apoderado domiciliado en Colombia, debidamente facultado para presentar la propuesta</w:t>
      </w:r>
      <w:r w:rsidR="00151A5F" w:rsidRPr="00DD1274">
        <w:rPr>
          <w:sz w:val="21"/>
          <w:szCs w:val="21"/>
        </w:rPr>
        <w:t xml:space="preserve"> y </w:t>
      </w:r>
      <w:r w:rsidR="00151A5F" w:rsidRPr="00DD1274">
        <w:rPr>
          <w:sz w:val="21"/>
          <w:szCs w:val="21"/>
          <w:lang w:val="es-CO" w:eastAsia="es-CO"/>
        </w:rPr>
        <w:t>suministrar la información solicitada</w:t>
      </w:r>
      <w:r w:rsidRPr="00DD1274">
        <w:rPr>
          <w:sz w:val="21"/>
          <w:szCs w:val="21"/>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w:t>
      </w:r>
      <w:r w:rsidR="00E100AA" w:rsidRPr="00DD1274">
        <w:rPr>
          <w:sz w:val="21"/>
          <w:szCs w:val="21"/>
        </w:rPr>
        <w:t xml:space="preserve">el </w:t>
      </w:r>
      <w:r w:rsidRPr="00DD1274">
        <w:rPr>
          <w:sz w:val="21"/>
          <w:szCs w:val="21"/>
        </w:rPr>
        <w:t>presente pliego de condiciones, así como para representarla judicial o extrajudicialmente.</w:t>
      </w:r>
      <w:r w:rsidR="00151A5F" w:rsidRPr="00DD1274">
        <w:rPr>
          <w:sz w:val="21"/>
          <w:szCs w:val="21"/>
        </w:rPr>
        <w:t xml:space="preserve"> </w:t>
      </w:r>
    </w:p>
    <w:p w14:paraId="1AC04A96" w14:textId="77777777" w:rsidR="00A811FC" w:rsidRDefault="00A811FC" w:rsidP="00A811FC">
      <w:pPr>
        <w:pStyle w:val="Prrafodelista"/>
        <w:rPr>
          <w:sz w:val="21"/>
          <w:szCs w:val="21"/>
        </w:rPr>
      </w:pPr>
    </w:p>
    <w:p w14:paraId="3E8B0FB1" w14:textId="77777777" w:rsidR="00882F83" w:rsidRPr="00DD1274" w:rsidRDefault="00882F83" w:rsidP="00882F83">
      <w:pPr>
        <w:autoSpaceDE w:val="0"/>
        <w:autoSpaceDN w:val="0"/>
        <w:adjustRightInd w:val="0"/>
        <w:jc w:val="both"/>
        <w:rPr>
          <w:rFonts w:ascii="Arial" w:hAnsi="Arial" w:cs="Arial"/>
          <w:sz w:val="21"/>
          <w:szCs w:val="21"/>
          <w:lang w:val="es-CO" w:eastAsia="es-CO"/>
        </w:rPr>
      </w:pPr>
      <w:r w:rsidRPr="00DD1274">
        <w:rPr>
          <w:rFonts w:ascii="Arial" w:hAnsi="Arial" w:cs="Arial"/>
          <w:b/>
          <w:sz w:val="21"/>
          <w:szCs w:val="21"/>
          <w:lang w:val="es-CO" w:eastAsia="es-CO"/>
        </w:rPr>
        <w:t>PARÁGRAFO:</w:t>
      </w:r>
      <w:r w:rsidRPr="00DD1274">
        <w:rPr>
          <w:rFonts w:ascii="Arial" w:hAnsi="Arial" w:cs="Arial"/>
          <w:b/>
          <w:sz w:val="21"/>
          <w:szCs w:val="21"/>
        </w:rPr>
        <w:t xml:space="preserve"> </w:t>
      </w:r>
      <w:r w:rsidRPr="00DD1274">
        <w:rPr>
          <w:rFonts w:ascii="Arial" w:hAnsi="Arial" w:cs="Arial"/>
          <w:sz w:val="21"/>
          <w:szCs w:val="21"/>
          <w:lang w:val="es-CO" w:eastAsia="es-CO"/>
        </w:rPr>
        <w:t xml:space="preserve">Cuando no existiera en el país de origen del proponente una </w:t>
      </w:r>
      <w:r w:rsidR="00ED2ACE" w:rsidRPr="00DD1274">
        <w:rPr>
          <w:rFonts w:ascii="Arial" w:hAnsi="Arial" w:cs="Arial"/>
          <w:sz w:val="21"/>
          <w:szCs w:val="21"/>
          <w:lang w:val="es-CO" w:eastAsia="es-CO"/>
        </w:rPr>
        <w:t>E</w:t>
      </w:r>
      <w:r w:rsidRPr="00DD1274">
        <w:rPr>
          <w:rFonts w:ascii="Arial" w:hAnsi="Arial" w:cs="Arial"/>
          <w:sz w:val="21"/>
          <w:szCs w:val="21"/>
          <w:lang w:val="es-CO" w:eastAsia="es-CO"/>
        </w:rPr>
        <w:t xml:space="preserve">ntidad </w:t>
      </w:r>
      <w:r w:rsidR="00ED2ACE" w:rsidRPr="00DD1274">
        <w:rPr>
          <w:rFonts w:ascii="Arial" w:hAnsi="Arial" w:cs="Arial"/>
          <w:sz w:val="21"/>
          <w:szCs w:val="21"/>
          <w:lang w:val="es-CO" w:eastAsia="es-CO"/>
        </w:rPr>
        <w:t xml:space="preserve">Oficial </w:t>
      </w:r>
      <w:r w:rsidRPr="00DD1274">
        <w:rPr>
          <w:rFonts w:ascii="Arial" w:hAnsi="Arial" w:cs="Arial"/>
          <w:sz w:val="21"/>
          <w:szCs w:val="21"/>
          <w:lang w:val="es-CO" w:eastAsia="es-CO"/>
        </w:rPr>
        <w:t>que certifique la información arriba solicitada, la información se acreditará mediante un documento expe</w:t>
      </w:r>
      <w:r w:rsidR="00ED2ACE" w:rsidRPr="00DD1274">
        <w:rPr>
          <w:rFonts w:ascii="Arial" w:hAnsi="Arial" w:cs="Arial"/>
          <w:sz w:val="21"/>
          <w:szCs w:val="21"/>
          <w:lang w:val="es-CO" w:eastAsia="es-CO"/>
        </w:rPr>
        <w:t xml:space="preserve">dido por el Representante Legal </w:t>
      </w:r>
      <w:r w:rsidRPr="00DD1274">
        <w:rPr>
          <w:rFonts w:ascii="Arial" w:hAnsi="Arial" w:cs="Arial"/>
          <w:sz w:val="21"/>
          <w:szCs w:val="21"/>
          <w:lang w:val="es-CO" w:eastAsia="es-CO"/>
        </w:rPr>
        <w:t>o por el máximo órgano directivo del proponente, en el que conste cada una de las circunstancias exig</w:t>
      </w:r>
      <w:r w:rsidR="00877B0B" w:rsidRPr="00DD1274">
        <w:rPr>
          <w:rFonts w:ascii="Arial" w:hAnsi="Arial" w:cs="Arial"/>
          <w:sz w:val="21"/>
          <w:szCs w:val="21"/>
          <w:lang w:val="es-CO" w:eastAsia="es-CO"/>
        </w:rPr>
        <w:t>idas en el presente numeral y</w:t>
      </w:r>
      <w:r w:rsidRPr="00DD1274">
        <w:rPr>
          <w:rFonts w:ascii="Arial" w:hAnsi="Arial" w:cs="Arial"/>
          <w:sz w:val="21"/>
          <w:szCs w:val="21"/>
          <w:lang w:val="es-CO" w:eastAsia="es-CO"/>
        </w:rPr>
        <w:t xml:space="preserve"> declare que según las leyes de ese país la información solicitada, no puede aportarse en los términos exigidos. Este documento debe presentarse ante la autoridad encargada de dar fe pública en el país de origen. </w:t>
      </w:r>
    </w:p>
    <w:p w14:paraId="77E5C80C" w14:textId="77777777" w:rsidR="005E55AF" w:rsidRPr="00DD1274" w:rsidRDefault="005E55AF" w:rsidP="005E55AF">
      <w:pPr>
        <w:autoSpaceDE w:val="0"/>
        <w:autoSpaceDN w:val="0"/>
        <w:adjustRightInd w:val="0"/>
        <w:jc w:val="both"/>
        <w:rPr>
          <w:rFonts w:ascii="Arial" w:hAnsi="Arial" w:cs="Arial"/>
          <w:sz w:val="21"/>
          <w:szCs w:val="21"/>
          <w:lang w:val="es-CO" w:eastAsia="es-CO"/>
        </w:rPr>
      </w:pPr>
    </w:p>
    <w:p w14:paraId="453870E4" w14:textId="77777777" w:rsidR="005E55AF" w:rsidRPr="00DD1274" w:rsidRDefault="005E55AF" w:rsidP="005E55AF">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Las propuestas de personas jurídicas de origen extranjero se someterán en todo caso a la legislación colombiana. Para su participación deberán cumplir con los requisitos establecidos en las leyes y normas aplicables.</w:t>
      </w:r>
    </w:p>
    <w:p w14:paraId="214FB079" w14:textId="77777777" w:rsidR="005E55AF" w:rsidRPr="00DD1274" w:rsidRDefault="005E55AF" w:rsidP="005E55AF">
      <w:pPr>
        <w:autoSpaceDE w:val="0"/>
        <w:autoSpaceDN w:val="0"/>
        <w:adjustRightInd w:val="0"/>
        <w:jc w:val="both"/>
        <w:rPr>
          <w:rFonts w:ascii="Arial" w:hAnsi="Arial" w:cs="Arial"/>
          <w:sz w:val="21"/>
          <w:szCs w:val="21"/>
          <w:lang w:val="es-CO" w:eastAsia="es-CO"/>
        </w:rPr>
      </w:pPr>
    </w:p>
    <w:p w14:paraId="0931DD0A" w14:textId="77777777" w:rsidR="00FC6C98" w:rsidRPr="00DD1274" w:rsidRDefault="00FC6C98" w:rsidP="00FC6C98">
      <w:pPr>
        <w:pStyle w:val="Textoindependiente"/>
        <w:jc w:val="both"/>
        <w:rPr>
          <w:sz w:val="21"/>
          <w:szCs w:val="21"/>
        </w:rPr>
      </w:pPr>
      <w:r w:rsidRPr="00DD1274">
        <w:rPr>
          <w:b/>
          <w:sz w:val="21"/>
          <w:szCs w:val="21"/>
        </w:rPr>
        <w:t xml:space="preserve">NOTA: </w:t>
      </w:r>
      <w:r w:rsidRPr="00DD1274">
        <w:rPr>
          <w:sz w:val="21"/>
          <w:szCs w:val="21"/>
        </w:rPr>
        <w:t>Los documentos otorgados en el exterior deberán presentarse así:</w:t>
      </w:r>
    </w:p>
    <w:p w14:paraId="58F97C42" w14:textId="77777777" w:rsidR="00FC6C98" w:rsidRPr="00DD1274" w:rsidRDefault="00FC6C98" w:rsidP="00FC6C98">
      <w:pPr>
        <w:pStyle w:val="Textoindependiente"/>
        <w:jc w:val="both"/>
        <w:rPr>
          <w:sz w:val="21"/>
          <w:szCs w:val="21"/>
        </w:rPr>
      </w:pPr>
    </w:p>
    <w:p w14:paraId="7620CF95" w14:textId="77777777" w:rsidR="00FC6C98" w:rsidRPr="00DD1274" w:rsidRDefault="00FC6C98" w:rsidP="006D71D5">
      <w:pPr>
        <w:pStyle w:val="Textoindependiente"/>
        <w:numPr>
          <w:ilvl w:val="0"/>
          <w:numId w:val="20"/>
        </w:numPr>
        <w:jc w:val="both"/>
        <w:rPr>
          <w:sz w:val="21"/>
          <w:szCs w:val="21"/>
        </w:rPr>
      </w:pPr>
      <w:r w:rsidRPr="00DD1274">
        <w:rPr>
          <w:sz w:val="21"/>
          <w:szCs w:val="21"/>
        </w:rPr>
        <w:t>Si los documentos provienen de un país que no es miembro de la Convención de la HAYA, los documentos deberán estar apostillados, legalizados y con traducción oficial.</w:t>
      </w:r>
    </w:p>
    <w:p w14:paraId="63C87EA3" w14:textId="77777777" w:rsidR="00FC6C98" w:rsidRPr="00DD1274" w:rsidRDefault="00FC6C98" w:rsidP="00FC6C98">
      <w:pPr>
        <w:pStyle w:val="Textoindependiente"/>
        <w:jc w:val="both"/>
        <w:rPr>
          <w:sz w:val="21"/>
          <w:szCs w:val="21"/>
        </w:rPr>
      </w:pPr>
    </w:p>
    <w:p w14:paraId="1DAF28A1" w14:textId="77777777" w:rsidR="00FC6C98" w:rsidRPr="00DD1274" w:rsidRDefault="00FC6C98" w:rsidP="006D71D5">
      <w:pPr>
        <w:pStyle w:val="Textoindependiente"/>
        <w:numPr>
          <w:ilvl w:val="0"/>
          <w:numId w:val="20"/>
        </w:numPr>
        <w:jc w:val="both"/>
        <w:rPr>
          <w:sz w:val="21"/>
          <w:szCs w:val="21"/>
        </w:rPr>
      </w:pPr>
      <w:r w:rsidRPr="00DD1274">
        <w:rPr>
          <w:sz w:val="21"/>
          <w:szCs w:val="21"/>
        </w:rPr>
        <w:t>Si se tratare de documentos expedidos por autoridades de país miembro de la Convención de la HAYA de 1961, se requerirá únicamente de la Apostilla del país de origen y su respectiva traducción oficial.</w:t>
      </w:r>
    </w:p>
    <w:p w14:paraId="63B6742A" w14:textId="77777777" w:rsidR="00FC6C98" w:rsidRPr="00DD1274" w:rsidRDefault="00FC6C98" w:rsidP="00FC6C98">
      <w:pPr>
        <w:pStyle w:val="Textoindependiente"/>
        <w:tabs>
          <w:tab w:val="left" w:pos="7569"/>
        </w:tabs>
        <w:jc w:val="both"/>
        <w:rPr>
          <w:sz w:val="21"/>
          <w:szCs w:val="21"/>
        </w:rPr>
      </w:pPr>
      <w:r w:rsidRPr="00DD1274">
        <w:rPr>
          <w:sz w:val="21"/>
          <w:szCs w:val="21"/>
        </w:rPr>
        <w:tab/>
      </w:r>
    </w:p>
    <w:p w14:paraId="69935AA1" w14:textId="77777777" w:rsidR="00FC6C98" w:rsidRPr="00DD1274" w:rsidRDefault="00FC6C98" w:rsidP="00FC6C98">
      <w:pPr>
        <w:autoSpaceDE w:val="0"/>
        <w:autoSpaceDN w:val="0"/>
        <w:jc w:val="both"/>
        <w:rPr>
          <w:rFonts w:ascii="Arial" w:hAnsi="Arial" w:cs="Arial"/>
          <w:sz w:val="21"/>
          <w:szCs w:val="21"/>
        </w:rPr>
      </w:pPr>
      <w:r w:rsidRPr="00DD1274">
        <w:rPr>
          <w:rFonts w:ascii="Arial" w:hAnsi="Arial" w:cs="Arial"/>
          <w:b/>
          <w:bCs/>
          <w:sz w:val="21"/>
          <w:szCs w:val="21"/>
        </w:rPr>
        <w:t>Legalización. </w:t>
      </w:r>
      <w:r w:rsidRPr="00DD1274">
        <w:rPr>
          <w:rFonts w:ascii="Arial" w:hAnsi="Arial" w:cs="Arial"/>
          <w:sz w:val="21"/>
          <w:szCs w:val="21"/>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D72F3F" w:rsidRPr="00DD1274">
        <w:rPr>
          <w:rFonts w:ascii="Arial" w:hAnsi="Arial" w:cs="Arial"/>
          <w:b/>
          <w:bCs/>
          <w:color w:val="375682"/>
          <w:sz w:val="21"/>
          <w:szCs w:val="21"/>
        </w:rPr>
        <w:t xml:space="preserve">Resolución 3269 de 2016 </w:t>
      </w:r>
      <w:r w:rsidRPr="00DD1274">
        <w:rPr>
          <w:rFonts w:ascii="Arial" w:hAnsi="Arial" w:cs="Arial"/>
          <w:sz w:val="21"/>
          <w:szCs w:val="21"/>
        </w:rPr>
        <w:t>Ministerio Relaciones Exteriores)</w:t>
      </w:r>
      <w:r w:rsidR="00E46AE5" w:rsidRPr="00DD1274">
        <w:rPr>
          <w:rFonts w:ascii="Arial" w:hAnsi="Arial" w:cs="Arial"/>
          <w:sz w:val="21"/>
          <w:szCs w:val="21"/>
        </w:rPr>
        <w:t>.</w:t>
      </w:r>
    </w:p>
    <w:p w14:paraId="5508B77E" w14:textId="77777777" w:rsidR="00D460C8" w:rsidRPr="00DD1274" w:rsidRDefault="00FC6C98" w:rsidP="00D460C8">
      <w:pPr>
        <w:autoSpaceDE w:val="0"/>
        <w:autoSpaceDN w:val="0"/>
        <w:spacing w:before="40" w:after="40"/>
        <w:jc w:val="both"/>
        <w:rPr>
          <w:rFonts w:ascii="Arial" w:hAnsi="Arial" w:cs="Arial"/>
          <w:sz w:val="21"/>
          <w:szCs w:val="21"/>
        </w:rPr>
      </w:pPr>
      <w:r w:rsidRPr="00DD1274">
        <w:rPr>
          <w:rFonts w:ascii="Arial" w:hAnsi="Arial" w:cs="Arial"/>
          <w:sz w:val="21"/>
          <w:szCs w:val="21"/>
        </w:rPr>
        <w:t> </w:t>
      </w:r>
    </w:p>
    <w:p w14:paraId="4A7430EB" w14:textId="77777777" w:rsidR="00FC6C98" w:rsidRPr="00DD1274" w:rsidRDefault="00FC6C98" w:rsidP="00D460C8">
      <w:pPr>
        <w:autoSpaceDE w:val="0"/>
        <w:autoSpaceDN w:val="0"/>
        <w:spacing w:before="40" w:after="40"/>
        <w:jc w:val="both"/>
        <w:rPr>
          <w:rFonts w:ascii="Arial" w:hAnsi="Arial" w:cs="Arial"/>
          <w:sz w:val="21"/>
          <w:szCs w:val="21"/>
        </w:rPr>
      </w:pPr>
      <w:r w:rsidRPr="00DD1274">
        <w:rPr>
          <w:rFonts w:ascii="Arial" w:hAnsi="Arial" w:cs="Arial"/>
          <w:b/>
          <w:bCs/>
          <w:sz w:val="21"/>
          <w:szCs w:val="21"/>
        </w:rPr>
        <w:t>Apostilla.  </w:t>
      </w:r>
      <w:r w:rsidRPr="00DD1274">
        <w:rPr>
          <w:rFonts w:ascii="Arial" w:hAnsi="Arial" w:cs="Arial"/>
          <w:sz w:val="21"/>
          <w:szCs w:val="21"/>
        </w:rPr>
        <w:t>El trámite que debe seguir el documento extranjero de menor complejidad que la legalización</w:t>
      </w:r>
      <w:r w:rsidR="000D2058" w:rsidRPr="00DD1274">
        <w:rPr>
          <w:rFonts w:ascii="Arial" w:hAnsi="Arial" w:cs="Arial"/>
          <w:sz w:val="21"/>
          <w:szCs w:val="21"/>
        </w:rPr>
        <w:t>, con</w:t>
      </w:r>
      <w:r w:rsidRPr="00DD1274">
        <w:rPr>
          <w:rFonts w:ascii="Arial" w:hAnsi="Arial" w:cs="Arial"/>
          <w:sz w:val="21"/>
          <w:szCs w:val="21"/>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w:t>
      </w:r>
      <w:r w:rsidR="00D72F3F" w:rsidRPr="00DD1274">
        <w:rPr>
          <w:rFonts w:ascii="Arial" w:hAnsi="Arial" w:cs="Arial"/>
          <w:b/>
          <w:bCs/>
          <w:color w:val="375682"/>
          <w:sz w:val="21"/>
          <w:szCs w:val="21"/>
        </w:rPr>
        <w:t xml:space="preserve">Resolución 3269 de 2016 </w:t>
      </w:r>
      <w:r w:rsidRPr="00DD1274">
        <w:rPr>
          <w:rFonts w:ascii="Arial" w:hAnsi="Arial" w:cs="Arial"/>
          <w:sz w:val="21"/>
          <w:szCs w:val="21"/>
        </w:rPr>
        <w:t>Ministerio Relaciones Exteriores)</w:t>
      </w:r>
      <w:r w:rsidR="00A17A0E" w:rsidRPr="00DD1274">
        <w:rPr>
          <w:rFonts w:ascii="Arial" w:hAnsi="Arial" w:cs="Arial"/>
          <w:sz w:val="21"/>
          <w:szCs w:val="21"/>
        </w:rPr>
        <w:t>.</w:t>
      </w:r>
    </w:p>
    <w:p w14:paraId="66858089" w14:textId="77777777" w:rsidR="00B10212" w:rsidRPr="00DD1274" w:rsidRDefault="00B10212" w:rsidP="00FC6C98">
      <w:pPr>
        <w:autoSpaceDE w:val="0"/>
        <w:autoSpaceDN w:val="0"/>
        <w:jc w:val="both"/>
        <w:rPr>
          <w:rFonts w:ascii="Arial" w:hAnsi="Arial" w:cs="Arial"/>
          <w:b/>
          <w:sz w:val="21"/>
          <w:szCs w:val="21"/>
        </w:rPr>
      </w:pPr>
    </w:p>
    <w:p w14:paraId="2AA0E774" w14:textId="77777777" w:rsidR="00FC6C98" w:rsidRPr="00DD1274" w:rsidRDefault="00FC6C98" w:rsidP="00FC6C98">
      <w:pPr>
        <w:autoSpaceDE w:val="0"/>
        <w:autoSpaceDN w:val="0"/>
        <w:jc w:val="both"/>
        <w:rPr>
          <w:rFonts w:ascii="Arial" w:hAnsi="Arial" w:cs="Arial"/>
          <w:sz w:val="21"/>
          <w:szCs w:val="21"/>
          <w:lang w:val="es-CO" w:eastAsia="es-CO"/>
        </w:rPr>
      </w:pPr>
      <w:r w:rsidRPr="00DD1274">
        <w:rPr>
          <w:rFonts w:ascii="Arial" w:hAnsi="Arial" w:cs="Arial"/>
          <w:b/>
          <w:sz w:val="21"/>
          <w:szCs w:val="21"/>
        </w:rPr>
        <w:t>Traducción Oficial:</w:t>
      </w:r>
      <w:r w:rsidRPr="00DD1274">
        <w:rPr>
          <w:rFonts w:ascii="Arial" w:hAnsi="Arial" w:cs="Arial"/>
          <w:sz w:val="21"/>
          <w:szCs w:val="21"/>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9DC2541" w14:textId="77777777" w:rsidR="00FC6C98" w:rsidRPr="00DD1274" w:rsidRDefault="00FC6C98" w:rsidP="00C018DF">
      <w:pPr>
        <w:pStyle w:val="Textoindependiente"/>
        <w:jc w:val="both"/>
        <w:rPr>
          <w:sz w:val="21"/>
          <w:szCs w:val="21"/>
          <w:lang w:eastAsia="es-CO"/>
        </w:rPr>
      </w:pPr>
    </w:p>
    <w:p w14:paraId="3BC4DCDC" w14:textId="0A59B992" w:rsidR="007704E3" w:rsidRDefault="00C018DF" w:rsidP="00C83E5C">
      <w:pPr>
        <w:pStyle w:val="Textoindependiente"/>
        <w:jc w:val="both"/>
        <w:rPr>
          <w:b/>
          <w:sz w:val="21"/>
          <w:szCs w:val="21"/>
          <w:lang w:eastAsia="es-CO"/>
        </w:rPr>
      </w:pPr>
      <w:r w:rsidRPr="00C741EB">
        <w:rPr>
          <w:b/>
          <w:sz w:val="21"/>
          <w:szCs w:val="21"/>
          <w:lang w:eastAsia="es-CO"/>
        </w:rPr>
        <w:t>SE PRECISA QUE LOS ÚNICOS DOCUMENTOS QUE DEBEN LLENAR ESTE REQUISITO SON LOS DE ÍNDOLE LEGAL</w:t>
      </w:r>
      <w:r w:rsidR="00DC6A4F" w:rsidRPr="00C741EB">
        <w:rPr>
          <w:b/>
          <w:sz w:val="21"/>
          <w:szCs w:val="21"/>
          <w:lang w:eastAsia="es-CO"/>
        </w:rPr>
        <w:t>.</w:t>
      </w:r>
    </w:p>
    <w:p w14:paraId="1D6AA41E" w14:textId="77777777" w:rsidR="00D77EEC" w:rsidRPr="007704E3" w:rsidRDefault="00D77EEC" w:rsidP="00C83E5C">
      <w:pPr>
        <w:pStyle w:val="Textoindependiente"/>
        <w:jc w:val="both"/>
        <w:rPr>
          <w:b/>
          <w:sz w:val="21"/>
          <w:szCs w:val="21"/>
        </w:rPr>
      </w:pPr>
    </w:p>
    <w:p w14:paraId="4EF6C1B5" w14:textId="77777777" w:rsidR="00824584" w:rsidRPr="00DD1274" w:rsidRDefault="00824584" w:rsidP="006D71D5">
      <w:pPr>
        <w:pStyle w:val="Prrafodelista"/>
        <w:numPr>
          <w:ilvl w:val="3"/>
          <w:numId w:val="5"/>
        </w:numPr>
        <w:autoSpaceDE w:val="0"/>
        <w:autoSpaceDN w:val="0"/>
        <w:adjustRightInd w:val="0"/>
        <w:ind w:left="851" w:hanging="851"/>
        <w:jc w:val="both"/>
        <w:rPr>
          <w:rFonts w:ascii="Arial" w:hAnsi="Arial" w:cs="Arial"/>
          <w:b/>
          <w:sz w:val="21"/>
          <w:szCs w:val="21"/>
        </w:rPr>
      </w:pPr>
      <w:r w:rsidRPr="00DD1274">
        <w:rPr>
          <w:rFonts w:ascii="Arial" w:hAnsi="Arial" w:cs="Arial"/>
          <w:b/>
          <w:sz w:val="21"/>
          <w:szCs w:val="21"/>
        </w:rPr>
        <w:t>Apoderado.</w:t>
      </w:r>
      <w:r w:rsidR="007368B4" w:rsidRPr="00DD1274">
        <w:rPr>
          <w:rFonts w:ascii="Arial" w:hAnsi="Arial" w:cs="Arial"/>
          <w:b/>
          <w:sz w:val="21"/>
          <w:szCs w:val="21"/>
        </w:rPr>
        <w:t xml:space="preserve"> </w:t>
      </w:r>
    </w:p>
    <w:p w14:paraId="6B722F04" w14:textId="77777777" w:rsidR="00824584" w:rsidRPr="00DD1274" w:rsidRDefault="00824584" w:rsidP="00824584">
      <w:pPr>
        <w:pStyle w:val="Textoindependiente"/>
        <w:jc w:val="both"/>
        <w:rPr>
          <w:sz w:val="21"/>
          <w:szCs w:val="21"/>
        </w:rPr>
      </w:pPr>
    </w:p>
    <w:p w14:paraId="1682ACBC" w14:textId="70A7C4A1" w:rsidR="00310B3F" w:rsidRPr="00DD1274" w:rsidRDefault="00824584" w:rsidP="00A44EE9">
      <w:pPr>
        <w:pStyle w:val="Textoindependiente"/>
        <w:jc w:val="both"/>
        <w:rPr>
          <w:sz w:val="21"/>
          <w:szCs w:val="21"/>
        </w:rPr>
      </w:pPr>
      <w:r w:rsidRPr="00DD1274">
        <w:rPr>
          <w:sz w:val="21"/>
          <w:szCs w:val="21"/>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w:t>
      </w:r>
      <w:r w:rsidR="00A77AAA" w:rsidRPr="00A77AAA">
        <w:rPr>
          <w:sz w:val="21"/>
          <w:szCs w:val="21"/>
          <w:lang w:val="es-CO" w:eastAsia="es-CO"/>
        </w:rPr>
        <w:t xml:space="preserve"> </w:t>
      </w:r>
      <w:r w:rsidRPr="00DD1274">
        <w:rPr>
          <w:sz w:val="21"/>
          <w:szCs w:val="21"/>
        </w:rPr>
        <w:t>pliego de condiciones, así como para representarla judicial o extrajudicialmente.</w:t>
      </w:r>
      <w:r w:rsidR="009E69B3" w:rsidRPr="00DD1274">
        <w:rPr>
          <w:sz w:val="21"/>
          <w:szCs w:val="21"/>
        </w:rPr>
        <w:t xml:space="preserve"> Para el efecto, l</w:t>
      </w:r>
      <w:r w:rsidR="00A44EE9" w:rsidRPr="00DD1274">
        <w:rPr>
          <w:sz w:val="21"/>
          <w:szCs w:val="21"/>
        </w:rPr>
        <w:t xml:space="preserve">os poderes podrán extenderse en el exterior, ante cónsul colombiano o el funcionario que la ley local autorice para ello; en ese último caso, su autenticación se hará en la forma establecida en el artículo </w:t>
      </w:r>
      <w:hyperlink r:id="rId23" w:anchor="251" w:history="1">
        <w:r w:rsidR="00A44EE9" w:rsidRPr="00DD1274">
          <w:rPr>
            <w:sz w:val="21"/>
            <w:szCs w:val="21"/>
          </w:rPr>
          <w:t>251</w:t>
        </w:r>
      </w:hyperlink>
      <w:r w:rsidR="009E69B3" w:rsidRPr="00DD1274">
        <w:rPr>
          <w:sz w:val="21"/>
          <w:szCs w:val="21"/>
        </w:rPr>
        <w:t xml:space="preserve"> del Código General del Proceso</w:t>
      </w:r>
      <w:r w:rsidR="00D04047" w:rsidRPr="00DD1274">
        <w:rPr>
          <w:sz w:val="21"/>
          <w:szCs w:val="21"/>
        </w:rPr>
        <w:t xml:space="preserve"> </w:t>
      </w:r>
      <w:r w:rsidR="00D04047" w:rsidRPr="00DD1274">
        <w:rPr>
          <w:b/>
          <w:sz w:val="21"/>
          <w:szCs w:val="21"/>
        </w:rPr>
        <w:t>(</w:t>
      </w:r>
      <w:r w:rsidR="00D04047" w:rsidRPr="00DD1274">
        <w:rPr>
          <w:b/>
          <w:bCs/>
          <w:color w:val="000000"/>
          <w:sz w:val="21"/>
          <w:szCs w:val="21"/>
        </w:rPr>
        <w:t>LEY 1564 DE 2012)</w:t>
      </w:r>
      <w:r w:rsidR="00A44EE9" w:rsidRPr="00DD1274">
        <w:rPr>
          <w:sz w:val="21"/>
          <w:szCs w:val="21"/>
        </w:rPr>
        <w:t>.</w:t>
      </w:r>
      <w:r w:rsidR="009E69B3" w:rsidRPr="00DD1274">
        <w:rPr>
          <w:sz w:val="21"/>
          <w:szCs w:val="21"/>
        </w:rPr>
        <w:t xml:space="preserve"> </w:t>
      </w:r>
      <w:r w:rsidR="00A44EE9" w:rsidRPr="00DD1274">
        <w:rPr>
          <w:sz w:val="21"/>
          <w:szCs w:val="21"/>
        </w:rPr>
        <w:t xml:space="preserve">Cuando quien </w:t>
      </w:r>
      <w:r w:rsidR="00A44EE9" w:rsidRPr="00DD1274">
        <w:rPr>
          <w:sz w:val="21"/>
          <w:szCs w:val="21"/>
        </w:rPr>
        <w:lastRenderedPageBreak/>
        <w:t>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w:t>
      </w:r>
      <w:r w:rsidR="009E69B3" w:rsidRPr="00DD1274">
        <w:rPr>
          <w:sz w:val="21"/>
          <w:szCs w:val="21"/>
        </w:rPr>
        <w:t xml:space="preserve">er sea apoderado de una persona, según lo establecido en </w:t>
      </w:r>
      <w:r w:rsidR="001D3162" w:rsidRPr="00DD1274">
        <w:rPr>
          <w:sz w:val="21"/>
          <w:szCs w:val="21"/>
        </w:rPr>
        <w:t xml:space="preserve">el Artículo </w:t>
      </w:r>
      <w:r w:rsidR="009E69B3" w:rsidRPr="00DD1274">
        <w:rPr>
          <w:sz w:val="21"/>
          <w:szCs w:val="21"/>
        </w:rPr>
        <w:t>74. Código General Del Proceso</w:t>
      </w:r>
      <w:r w:rsidR="00310B3F" w:rsidRPr="00DD1274">
        <w:rPr>
          <w:sz w:val="21"/>
          <w:szCs w:val="21"/>
        </w:rPr>
        <w:t xml:space="preserve">. </w:t>
      </w:r>
    </w:p>
    <w:p w14:paraId="2E295A93" w14:textId="77777777" w:rsidR="00310B3F" w:rsidRPr="00DD1274" w:rsidRDefault="00310B3F" w:rsidP="00A44EE9">
      <w:pPr>
        <w:pStyle w:val="Textoindependiente"/>
        <w:jc w:val="both"/>
        <w:rPr>
          <w:sz w:val="21"/>
          <w:szCs w:val="21"/>
        </w:rPr>
      </w:pPr>
    </w:p>
    <w:p w14:paraId="03848EAD" w14:textId="77777777" w:rsidR="00A44EE9" w:rsidRPr="00DD1274" w:rsidRDefault="00310B3F" w:rsidP="00A44EE9">
      <w:pPr>
        <w:pStyle w:val="Textoindependiente"/>
        <w:jc w:val="both"/>
        <w:rPr>
          <w:sz w:val="21"/>
          <w:szCs w:val="21"/>
        </w:rPr>
      </w:pPr>
      <w:r w:rsidRPr="00DD1274">
        <w:rPr>
          <w:sz w:val="21"/>
          <w:szCs w:val="21"/>
        </w:rPr>
        <w:t xml:space="preserve">Así mismo, será aplicable lo dispuesto en la Circular </w:t>
      </w:r>
      <w:r w:rsidR="000D2058" w:rsidRPr="00DD1274">
        <w:rPr>
          <w:sz w:val="21"/>
          <w:szCs w:val="21"/>
        </w:rPr>
        <w:t>Externa Única</w:t>
      </w:r>
      <w:r w:rsidRPr="00DD1274">
        <w:rPr>
          <w:sz w:val="21"/>
          <w:szCs w:val="21"/>
        </w:rPr>
        <w:t xml:space="preserve"> </w:t>
      </w:r>
      <w:r w:rsidR="0090571A" w:rsidRPr="00DD1274">
        <w:rPr>
          <w:sz w:val="21"/>
          <w:szCs w:val="21"/>
        </w:rPr>
        <w:t xml:space="preserve">expedida por </w:t>
      </w:r>
      <w:r w:rsidRPr="00DD1274">
        <w:rPr>
          <w:sz w:val="21"/>
          <w:szCs w:val="21"/>
        </w:rPr>
        <w:t>Colombia Compra Eficiente, en lo referente a que l</w:t>
      </w:r>
      <w:r w:rsidR="00A44EE9" w:rsidRPr="00DD1274">
        <w:rPr>
          <w:sz w:val="21"/>
          <w:szCs w:val="21"/>
        </w:rPr>
        <w:t>os poderes especiales para actuar en los procesos de contratación requieren nota de presentación personal.</w:t>
      </w:r>
    </w:p>
    <w:p w14:paraId="0F622B16" w14:textId="77777777" w:rsidR="00E66797" w:rsidRPr="00DD1274" w:rsidRDefault="00E66797" w:rsidP="00977AEE">
      <w:pPr>
        <w:autoSpaceDE w:val="0"/>
        <w:autoSpaceDN w:val="0"/>
        <w:adjustRightInd w:val="0"/>
        <w:jc w:val="both"/>
        <w:rPr>
          <w:rFonts w:ascii="Arial" w:hAnsi="Arial" w:cs="Arial"/>
          <w:b/>
          <w:sz w:val="21"/>
          <w:szCs w:val="21"/>
        </w:rPr>
      </w:pPr>
    </w:p>
    <w:p w14:paraId="441BB339" w14:textId="77777777" w:rsidR="0054531D" w:rsidRPr="00DD1274" w:rsidRDefault="00977AEE" w:rsidP="00622AF5">
      <w:pPr>
        <w:pStyle w:val="Textoindependiente"/>
        <w:numPr>
          <w:ilvl w:val="2"/>
          <w:numId w:val="5"/>
        </w:numPr>
        <w:ind w:left="709"/>
        <w:jc w:val="both"/>
        <w:rPr>
          <w:b/>
          <w:bCs/>
          <w:sz w:val="21"/>
          <w:szCs w:val="21"/>
        </w:rPr>
      </w:pPr>
      <w:r w:rsidRPr="00DD1274">
        <w:rPr>
          <w:b/>
          <w:bCs/>
          <w:sz w:val="21"/>
          <w:szCs w:val="21"/>
        </w:rPr>
        <w:t>PROPUESTAS CONJUNTAS</w:t>
      </w:r>
      <w:r w:rsidR="00CD363C" w:rsidRPr="00DD1274">
        <w:rPr>
          <w:b/>
          <w:bCs/>
          <w:sz w:val="21"/>
          <w:szCs w:val="21"/>
        </w:rPr>
        <w:t>.</w:t>
      </w:r>
      <w:r w:rsidR="00B87482" w:rsidRPr="00DD1274">
        <w:rPr>
          <w:b/>
          <w:bCs/>
          <w:sz w:val="21"/>
          <w:szCs w:val="21"/>
        </w:rPr>
        <w:t xml:space="preserve"> (CONSORCIO O UNIÓ TEMPORAL)</w:t>
      </w:r>
      <w:r w:rsidR="007A1ECA" w:rsidRPr="00DD1274">
        <w:rPr>
          <w:b/>
          <w:bCs/>
          <w:sz w:val="21"/>
          <w:szCs w:val="21"/>
        </w:rPr>
        <w:t xml:space="preserve"> </w:t>
      </w:r>
    </w:p>
    <w:p w14:paraId="75B76F70" w14:textId="77777777" w:rsidR="004E1F0A" w:rsidRPr="00DD1274" w:rsidRDefault="004E1F0A" w:rsidP="00977AEE">
      <w:pPr>
        <w:autoSpaceDE w:val="0"/>
        <w:autoSpaceDN w:val="0"/>
        <w:adjustRightInd w:val="0"/>
        <w:jc w:val="both"/>
        <w:rPr>
          <w:rFonts w:ascii="Arial" w:hAnsi="Arial" w:cs="Arial"/>
          <w:sz w:val="21"/>
          <w:szCs w:val="21"/>
        </w:rPr>
      </w:pPr>
    </w:p>
    <w:p w14:paraId="193B24CF" w14:textId="77777777" w:rsidR="00977AEE" w:rsidRPr="00DD1274" w:rsidRDefault="00E57F50" w:rsidP="00977AEE">
      <w:pPr>
        <w:autoSpaceDE w:val="0"/>
        <w:autoSpaceDN w:val="0"/>
        <w:adjustRightInd w:val="0"/>
        <w:jc w:val="both"/>
        <w:rPr>
          <w:rFonts w:ascii="Arial" w:hAnsi="Arial" w:cs="Arial"/>
          <w:sz w:val="21"/>
          <w:szCs w:val="21"/>
        </w:rPr>
      </w:pPr>
      <w:r w:rsidRPr="00DD1274">
        <w:rPr>
          <w:rFonts w:ascii="Arial" w:hAnsi="Arial" w:cs="Arial"/>
          <w:sz w:val="21"/>
          <w:szCs w:val="21"/>
        </w:rPr>
        <w:t>Para los eventos previstos en el artículo 7 de la Ley 80 de 1993, p</w:t>
      </w:r>
      <w:r w:rsidR="00977AEE" w:rsidRPr="00DD1274">
        <w:rPr>
          <w:rFonts w:ascii="Arial" w:hAnsi="Arial" w:cs="Arial"/>
          <w:sz w:val="21"/>
          <w:szCs w:val="21"/>
        </w:rPr>
        <w:t>odrán participar consorcios y uni</w:t>
      </w:r>
      <w:r w:rsidRPr="00DD1274">
        <w:rPr>
          <w:rFonts w:ascii="Arial" w:hAnsi="Arial" w:cs="Arial"/>
          <w:sz w:val="21"/>
          <w:szCs w:val="21"/>
        </w:rPr>
        <w:t>ones temporales, para lo cual</w:t>
      </w:r>
      <w:r w:rsidR="00977AEE" w:rsidRPr="00DD1274">
        <w:rPr>
          <w:rFonts w:ascii="Arial" w:hAnsi="Arial" w:cs="Arial"/>
          <w:sz w:val="21"/>
          <w:szCs w:val="21"/>
        </w:rPr>
        <w:t xml:space="preserve"> deberán cumplir los siguientes requisitos:</w:t>
      </w:r>
    </w:p>
    <w:p w14:paraId="0CFFDC43" w14:textId="77777777" w:rsidR="0087428C" w:rsidRPr="00DD1274" w:rsidRDefault="0087428C" w:rsidP="004F6B94">
      <w:pPr>
        <w:autoSpaceDE w:val="0"/>
        <w:autoSpaceDN w:val="0"/>
        <w:adjustRightInd w:val="0"/>
        <w:jc w:val="both"/>
        <w:rPr>
          <w:rFonts w:ascii="Arial" w:hAnsi="Arial" w:cs="Arial"/>
          <w:sz w:val="21"/>
          <w:szCs w:val="21"/>
        </w:rPr>
      </w:pPr>
    </w:p>
    <w:p w14:paraId="4EB1BF9F" w14:textId="77777777" w:rsidR="00977AEE" w:rsidRPr="00DD1274" w:rsidRDefault="00E57F50"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E</w:t>
      </w:r>
      <w:r w:rsidR="00977AEE" w:rsidRPr="00DD1274">
        <w:rPr>
          <w:rFonts w:ascii="Arial" w:hAnsi="Arial" w:cs="Arial"/>
          <w:sz w:val="21"/>
          <w:szCs w:val="21"/>
        </w:rPr>
        <w:t xml:space="preserve">l </w:t>
      </w:r>
      <w:r w:rsidR="001D06B1" w:rsidRPr="00DD1274">
        <w:rPr>
          <w:rFonts w:ascii="Arial" w:hAnsi="Arial" w:cs="Arial"/>
          <w:sz w:val="21"/>
          <w:szCs w:val="21"/>
        </w:rPr>
        <w:t>p</w:t>
      </w:r>
      <w:r w:rsidR="00977AEE" w:rsidRPr="00DD1274">
        <w:rPr>
          <w:rFonts w:ascii="Arial" w:hAnsi="Arial" w:cs="Arial"/>
          <w:sz w:val="21"/>
          <w:szCs w:val="21"/>
        </w:rPr>
        <w:t xml:space="preserve">roponente deberá indicar </w:t>
      </w:r>
      <w:r w:rsidR="00786BD6" w:rsidRPr="00DD1274">
        <w:rPr>
          <w:rFonts w:ascii="Arial" w:hAnsi="Arial" w:cs="Arial"/>
          <w:sz w:val="21"/>
          <w:szCs w:val="21"/>
        </w:rPr>
        <w:t xml:space="preserve">expresamente </w:t>
      </w:r>
      <w:r w:rsidR="00977AEE" w:rsidRPr="00DD1274">
        <w:rPr>
          <w:rFonts w:ascii="Arial" w:hAnsi="Arial" w:cs="Arial"/>
          <w:sz w:val="21"/>
          <w:szCs w:val="21"/>
        </w:rPr>
        <w:t>en el documento de conformación</w:t>
      </w:r>
      <w:r w:rsidR="00786BD6" w:rsidRPr="00DD1274">
        <w:rPr>
          <w:rFonts w:ascii="Arial" w:hAnsi="Arial" w:cs="Arial"/>
          <w:sz w:val="21"/>
          <w:szCs w:val="21"/>
        </w:rPr>
        <w:t>,</w:t>
      </w:r>
      <w:r w:rsidR="00977AEE" w:rsidRPr="00DD1274">
        <w:rPr>
          <w:rFonts w:ascii="Arial" w:hAnsi="Arial" w:cs="Arial"/>
          <w:sz w:val="21"/>
          <w:szCs w:val="21"/>
        </w:rPr>
        <w:t xml:space="preserve"> si su </w:t>
      </w:r>
      <w:r w:rsidR="001D06B1" w:rsidRPr="00DD1274">
        <w:rPr>
          <w:rFonts w:ascii="Arial" w:hAnsi="Arial" w:cs="Arial"/>
          <w:sz w:val="21"/>
          <w:szCs w:val="21"/>
        </w:rPr>
        <w:t>propuesta se formula a título</w:t>
      </w:r>
      <w:r w:rsidR="002309D5" w:rsidRPr="00DD1274">
        <w:rPr>
          <w:rFonts w:ascii="Arial" w:hAnsi="Arial" w:cs="Arial"/>
          <w:sz w:val="21"/>
          <w:szCs w:val="21"/>
        </w:rPr>
        <w:t xml:space="preserve"> de consorcio o unión temporal,</w:t>
      </w:r>
      <w:r w:rsidR="008143EB" w:rsidRPr="00DD1274">
        <w:rPr>
          <w:rFonts w:ascii="Arial" w:hAnsi="Arial" w:cs="Arial"/>
          <w:sz w:val="21"/>
          <w:szCs w:val="21"/>
        </w:rPr>
        <w:t xml:space="preserve"> con la respectiva denominación e integrantes que la conforman.</w:t>
      </w:r>
    </w:p>
    <w:p w14:paraId="141102F8" w14:textId="77777777" w:rsidR="00D87F92" w:rsidRPr="00DD1274" w:rsidRDefault="00D87F92" w:rsidP="005A026B">
      <w:pPr>
        <w:pStyle w:val="Prrafodelista"/>
        <w:ind w:left="284" w:hanging="284"/>
        <w:rPr>
          <w:rFonts w:ascii="Arial" w:hAnsi="Arial" w:cs="Arial"/>
          <w:sz w:val="21"/>
          <w:szCs w:val="21"/>
        </w:rPr>
      </w:pPr>
    </w:p>
    <w:p w14:paraId="6BAB8D27" w14:textId="77777777" w:rsidR="00786BD6" w:rsidRPr="00DD1274" w:rsidRDefault="00786BD6"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Señalar las reglas básicas que re</w:t>
      </w:r>
      <w:r w:rsidR="00E57F50" w:rsidRPr="00DD1274">
        <w:rPr>
          <w:rFonts w:ascii="Arial" w:hAnsi="Arial" w:cs="Arial"/>
          <w:sz w:val="21"/>
          <w:szCs w:val="21"/>
        </w:rPr>
        <w:t>gulan las relaciones entre los integrantes</w:t>
      </w:r>
      <w:r w:rsidRPr="00DD1274">
        <w:rPr>
          <w:rFonts w:ascii="Arial" w:hAnsi="Arial" w:cs="Arial"/>
          <w:sz w:val="21"/>
          <w:szCs w:val="21"/>
        </w:rPr>
        <w:t>, los términos, actividades, condiciones, ejecución de las obligaciones atribuidas al contratista por el contrato ofrecido y participación porcentual de los miembros del consorcio o la unión temporal en la propuesta.</w:t>
      </w:r>
    </w:p>
    <w:p w14:paraId="2F52FFB0" w14:textId="77777777" w:rsidR="00786BD6" w:rsidRPr="00DD1274" w:rsidRDefault="00786BD6" w:rsidP="005A026B">
      <w:pPr>
        <w:autoSpaceDE w:val="0"/>
        <w:autoSpaceDN w:val="0"/>
        <w:adjustRightInd w:val="0"/>
        <w:ind w:left="284" w:hanging="284"/>
        <w:jc w:val="both"/>
        <w:rPr>
          <w:rFonts w:ascii="Arial" w:hAnsi="Arial" w:cs="Arial"/>
          <w:sz w:val="21"/>
          <w:szCs w:val="21"/>
        </w:rPr>
      </w:pPr>
    </w:p>
    <w:p w14:paraId="1E27D9C8" w14:textId="77777777" w:rsidR="002309D5" w:rsidRPr="00DD1274" w:rsidRDefault="00786BD6"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S</w:t>
      </w:r>
      <w:r w:rsidR="00977AEE" w:rsidRPr="00DD1274">
        <w:rPr>
          <w:rFonts w:ascii="Arial" w:hAnsi="Arial" w:cs="Arial"/>
          <w:sz w:val="21"/>
          <w:szCs w:val="21"/>
        </w:rPr>
        <w:t xml:space="preserve">i se trata de </w:t>
      </w:r>
      <w:r w:rsidR="007A1E7D" w:rsidRPr="00DD1274">
        <w:rPr>
          <w:rFonts w:ascii="Arial" w:hAnsi="Arial" w:cs="Arial"/>
          <w:sz w:val="21"/>
          <w:szCs w:val="21"/>
        </w:rPr>
        <w:t>unión temporal,</w:t>
      </w:r>
      <w:r w:rsidR="00E57F50" w:rsidRPr="00DD1274">
        <w:rPr>
          <w:rFonts w:ascii="Arial" w:hAnsi="Arial" w:cs="Arial"/>
          <w:sz w:val="21"/>
          <w:szCs w:val="21"/>
        </w:rPr>
        <w:t xml:space="preserve"> </w:t>
      </w:r>
      <w:r w:rsidR="00977AEE" w:rsidRPr="00DD1274">
        <w:rPr>
          <w:rFonts w:ascii="Arial" w:hAnsi="Arial" w:cs="Arial"/>
          <w:sz w:val="21"/>
          <w:szCs w:val="21"/>
        </w:rPr>
        <w:t>su</w:t>
      </w:r>
      <w:r w:rsidR="00E57F50" w:rsidRPr="00DD1274">
        <w:rPr>
          <w:rFonts w:ascii="Arial" w:hAnsi="Arial" w:cs="Arial"/>
          <w:sz w:val="21"/>
          <w:szCs w:val="21"/>
        </w:rPr>
        <w:t xml:space="preserve"> porcentaje de</w:t>
      </w:r>
      <w:r w:rsidR="00977AEE" w:rsidRPr="00DD1274">
        <w:rPr>
          <w:rFonts w:ascii="Arial" w:hAnsi="Arial" w:cs="Arial"/>
          <w:sz w:val="21"/>
          <w:szCs w:val="21"/>
        </w:rPr>
        <w:t xml:space="preserve"> participación y </w:t>
      </w:r>
      <w:r w:rsidR="00E57F50" w:rsidRPr="00DD1274">
        <w:rPr>
          <w:rFonts w:ascii="Arial" w:hAnsi="Arial" w:cs="Arial"/>
          <w:sz w:val="21"/>
          <w:szCs w:val="21"/>
        </w:rPr>
        <w:t xml:space="preserve">actividades </w:t>
      </w:r>
      <w:r w:rsidR="00977AEE" w:rsidRPr="00DD1274">
        <w:rPr>
          <w:rFonts w:ascii="Arial" w:hAnsi="Arial" w:cs="Arial"/>
          <w:sz w:val="21"/>
          <w:szCs w:val="21"/>
        </w:rPr>
        <w:t>en su ejecución</w:t>
      </w:r>
      <w:r w:rsidR="002309D5" w:rsidRPr="00DD1274">
        <w:rPr>
          <w:rFonts w:ascii="Arial" w:hAnsi="Arial" w:cs="Arial"/>
          <w:sz w:val="21"/>
          <w:szCs w:val="21"/>
        </w:rPr>
        <w:t>,</w:t>
      </w:r>
      <w:r w:rsidR="00977AEE" w:rsidRPr="00DD1274">
        <w:rPr>
          <w:rFonts w:ascii="Arial" w:hAnsi="Arial" w:cs="Arial"/>
          <w:sz w:val="21"/>
          <w:szCs w:val="21"/>
        </w:rPr>
        <w:t xml:space="preserve"> no </w:t>
      </w:r>
      <w:r w:rsidR="00E57F50" w:rsidRPr="00DD1274">
        <w:rPr>
          <w:rFonts w:ascii="Arial" w:hAnsi="Arial" w:cs="Arial"/>
          <w:sz w:val="21"/>
          <w:szCs w:val="21"/>
        </w:rPr>
        <w:t>podrán</w:t>
      </w:r>
      <w:r w:rsidR="00977AEE" w:rsidRPr="00DD1274">
        <w:rPr>
          <w:rFonts w:ascii="Arial" w:hAnsi="Arial" w:cs="Arial"/>
          <w:sz w:val="21"/>
          <w:szCs w:val="21"/>
        </w:rPr>
        <w:t xml:space="preserve"> ser </w:t>
      </w:r>
      <w:r w:rsidR="00E57F50" w:rsidRPr="00DD1274">
        <w:rPr>
          <w:rFonts w:ascii="Arial" w:hAnsi="Arial" w:cs="Arial"/>
          <w:sz w:val="21"/>
          <w:szCs w:val="21"/>
        </w:rPr>
        <w:t>modificadas</w:t>
      </w:r>
      <w:r w:rsidR="00977AEE" w:rsidRPr="00DD1274">
        <w:rPr>
          <w:rFonts w:ascii="Arial" w:hAnsi="Arial" w:cs="Arial"/>
          <w:sz w:val="21"/>
          <w:szCs w:val="21"/>
        </w:rPr>
        <w:t xml:space="preserve"> sin el consentimiento previo y escrito de la </w:t>
      </w:r>
      <w:r w:rsidR="00C84A53" w:rsidRPr="00DD1274">
        <w:rPr>
          <w:rFonts w:ascii="Arial" w:hAnsi="Arial" w:cs="Arial"/>
          <w:color w:val="0000FF"/>
          <w:sz w:val="21"/>
          <w:szCs w:val="21"/>
        </w:rPr>
        <w:t>Unidad Prestadora de Salud Valle del Cauca</w:t>
      </w:r>
      <w:r w:rsidR="00977AEE" w:rsidRPr="00DD1274">
        <w:rPr>
          <w:rFonts w:ascii="Arial" w:hAnsi="Arial" w:cs="Arial"/>
          <w:color w:val="0000FF"/>
          <w:sz w:val="21"/>
          <w:szCs w:val="21"/>
        </w:rPr>
        <w:t>.</w:t>
      </w:r>
      <w:r w:rsidRPr="00DD1274">
        <w:rPr>
          <w:rFonts w:ascii="Arial" w:hAnsi="Arial" w:cs="Arial"/>
          <w:sz w:val="21"/>
          <w:szCs w:val="21"/>
        </w:rPr>
        <w:t xml:space="preserve"> </w:t>
      </w:r>
    </w:p>
    <w:p w14:paraId="79DA9522" w14:textId="77777777" w:rsidR="002309D5" w:rsidRPr="00DD1274" w:rsidRDefault="002309D5" w:rsidP="005A026B">
      <w:pPr>
        <w:autoSpaceDE w:val="0"/>
        <w:autoSpaceDN w:val="0"/>
        <w:adjustRightInd w:val="0"/>
        <w:ind w:left="284" w:hanging="284"/>
        <w:jc w:val="both"/>
        <w:rPr>
          <w:rFonts w:ascii="Arial" w:hAnsi="Arial" w:cs="Arial"/>
          <w:sz w:val="21"/>
          <w:szCs w:val="21"/>
        </w:rPr>
      </w:pPr>
    </w:p>
    <w:p w14:paraId="5198447E" w14:textId="77777777" w:rsidR="002309D5" w:rsidRPr="00DD1274"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Acreditar la existencia, representación</w:t>
      </w:r>
      <w:r w:rsidR="002309D5" w:rsidRPr="00DD1274">
        <w:rPr>
          <w:rFonts w:ascii="Arial" w:hAnsi="Arial" w:cs="Arial"/>
          <w:sz w:val="21"/>
          <w:szCs w:val="21"/>
        </w:rPr>
        <w:t>,</w:t>
      </w:r>
      <w:r w:rsidR="00E57F50" w:rsidRPr="00DD1274">
        <w:rPr>
          <w:rFonts w:ascii="Arial" w:hAnsi="Arial" w:cs="Arial"/>
          <w:sz w:val="21"/>
          <w:szCs w:val="21"/>
        </w:rPr>
        <w:t xml:space="preserve"> capacidad legal</w:t>
      </w:r>
      <w:r w:rsidRPr="00DD1274">
        <w:rPr>
          <w:rFonts w:ascii="Arial" w:hAnsi="Arial" w:cs="Arial"/>
          <w:sz w:val="21"/>
          <w:szCs w:val="21"/>
        </w:rPr>
        <w:t xml:space="preserve"> de las personas jurídicas consorciada</w:t>
      </w:r>
      <w:r w:rsidR="00C707CD" w:rsidRPr="00DD1274">
        <w:rPr>
          <w:rFonts w:ascii="Arial" w:hAnsi="Arial" w:cs="Arial"/>
          <w:sz w:val="21"/>
          <w:szCs w:val="21"/>
        </w:rPr>
        <w:t>s o asociadas en unión temporal</w:t>
      </w:r>
      <w:r w:rsidRPr="00DD1274">
        <w:rPr>
          <w:rFonts w:ascii="Arial" w:hAnsi="Arial" w:cs="Arial"/>
          <w:sz w:val="21"/>
          <w:szCs w:val="21"/>
        </w:rPr>
        <w:t xml:space="preserve"> y la capacidad de sus representantes para la constitución del consorcio o unión temporal, así como para la presentación</w:t>
      </w:r>
      <w:r w:rsidR="008143EB" w:rsidRPr="00DD1274">
        <w:rPr>
          <w:rFonts w:ascii="Arial" w:hAnsi="Arial" w:cs="Arial"/>
          <w:sz w:val="21"/>
          <w:szCs w:val="21"/>
        </w:rPr>
        <w:t xml:space="preserve"> de la propuesta</w:t>
      </w:r>
      <w:r w:rsidRPr="00DD1274">
        <w:rPr>
          <w:rFonts w:ascii="Arial" w:hAnsi="Arial" w:cs="Arial"/>
          <w:sz w:val="21"/>
          <w:szCs w:val="21"/>
        </w:rPr>
        <w:t>, celebr</w:t>
      </w:r>
      <w:r w:rsidR="002309D5" w:rsidRPr="00DD1274">
        <w:rPr>
          <w:rFonts w:ascii="Arial" w:hAnsi="Arial" w:cs="Arial"/>
          <w:sz w:val="21"/>
          <w:szCs w:val="21"/>
        </w:rPr>
        <w:t xml:space="preserve">ación y ejecución del contrato, la acreditación se hará conforme se indica en los numerales respectivos de los pliegos de condiciones. </w:t>
      </w:r>
    </w:p>
    <w:p w14:paraId="59887B73" w14:textId="77777777" w:rsidR="00522F85" w:rsidRPr="00DD1274" w:rsidRDefault="00522F85" w:rsidP="005A026B">
      <w:pPr>
        <w:pStyle w:val="Prrafodelista"/>
        <w:ind w:left="284" w:hanging="284"/>
        <w:rPr>
          <w:rFonts w:ascii="Arial" w:hAnsi="Arial" w:cs="Arial"/>
          <w:sz w:val="21"/>
          <w:szCs w:val="21"/>
          <w:lang w:val="es-CO" w:eastAsia="es-CO"/>
        </w:rPr>
      </w:pPr>
    </w:p>
    <w:p w14:paraId="63F4D746" w14:textId="77777777" w:rsidR="00DF5B1E" w:rsidRPr="00DD1274" w:rsidRDefault="00DF5B1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lang w:val="es-CO" w:eastAsia="es-CO"/>
        </w:rPr>
      </w:pPr>
      <w:r w:rsidRPr="00DD1274">
        <w:rPr>
          <w:rFonts w:ascii="Arial" w:hAnsi="Arial" w:cs="Arial"/>
          <w:sz w:val="21"/>
          <w:szCs w:val="21"/>
          <w:lang w:val="es-CO" w:eastAsia="es-CO"/>
        </w:rPr>
        <w:t>Acreditar que el consorcio o unión temporal tendrá un término mínimo de duración de veinti</w:t>
      </w:r>
      <w:r w:rsidR="00FB0521" w:rsidRPr="00DD1274">
        <w:rPr>
          <w:rFonts w:ascii="Arial" w:hAnsi="Arial" w:cs="Arial"/>
          <w:sz w:val="21"/>
          <w:szCs w:val="21"/>
          <w:lang w:val="es-CO" w:eastAsia="es-CO"/>
        </w:rPr>
        <w:t>cuatro</w:t>
      </w:r>
      <w:r w:rsidRPr="00DD1274">
        <w:rPr>
          <w:rFonts w:ascii="Arial" w:hAnsi="Arial" w:cs="Arial"/>
          <w:sz w:val="21"/>
          <w:szCs w:val="21"/>
          <w:lang w:val="es-CO" w:eastAsia="es-CO"/>
        </w:rPr>
        <w:t xml:space="preserve"> (2</w:t>
      </w:r>
      <w:r w:rsidR="009D7F8E" w:rsidRPr="00DD1274">
        <w:rPr>
          <w:rFonts w:ascii="Arial" w:hAnsi="Arial" w:cs="Arial"/>
          <w:sz w:val="21"/>
          <w:szCs w:val="21"/>
          <w:lang w:val="es-CO" w:eastAsia="es-CO"/>
        </w:rPr>
        <w:t>4</w:t>
      </w:r>
      <w:r w:rsidRPr="00DD1274">
        <w:rPr>
          <w:rFonts w:ascii="Arial" w:hAnsi="Arial" w:cs="Arial"/>
          <w:sz w:val="21"/>
          <w:szCs w:val="21"/>
          <w:lang w:val="es-CO" w:eastAsia="es-CO"/>
        </w:rPr>
        <w:t>) meses, contados a partir del vencimiento del plazo de la vigencia.</w:t>
      </w:r>
    </w:p>
    <w:p w14:paraId="42F372DE" w14:textId="77777777" w:rsidR="00522F85" w:rsidRPr="00DD1274" w:rsidRDefault="00522F85" w:rsidP="005A026B">
      <w:pPr>
        <w:pStyle w:val="Prrafodelista"/>
        <w:ind w:left="284" w:hanging="284"/>
        <w:rPr>
          <w:rFonts w:ascii="Arial" w:hAnsi="Arial" w:cs="Arial"/>
          <w:sz w:val="21"/>
          <w:szCs w:val="21"/>
          <w:lang w:val="es-CO" w:eastAsia="es-CO"/>
        </w:rPr>
      </w:pPr>
    </w:p>
    <w:p w14:paraId="108A91B5" w14:textId="77777777" w:rsidR="00977AEE" w:rsidRPr="00DD1274"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DD1274">
        <w:rPr>
          <w:rFonts w:ascii="Arial" w:hAnsi="Arial" w:cs="Arial"/>
          <w:sz w:val="21"/>
          <w:szCs w:val="21"/>
        </w:rPr>
        <w:t xml:space="preserve">La designación de un representante que deberá estar facultado para actuar en nombre y representación del </w:t>
      </w:r>
      <w:r w:rsidR="007A1E7D" w:rsidRPr="00DD1274">
        <w:rPr>
          <w:rFonts w:ascii="Arial" w:hAnsi="Arial" w:cs="Arial"/>
          <w:sz w:val="21"/>
          <w:szCs w:val="21"/>
        </w:rPr>
        <w:t>consorcio o unión temporal</w:t>
      </w:r>
      <w:r w:rsidRPr="00DD1274">
        <w:rPr>
          <w:rFonts w:ascii="Arial" w:hAnsi="Arial" w:cs="Arial"/>
          <w:sz w:val="21"/>
          <w:szCs w:val="21"/>
        </w:rPr>
        <w:t xml:space="preserve">. Igualmente deberá designar un suplente que lo reemplace en los casos de ausencia temporal o definitiva. </w:t>
      </w:r>
    </w:p>
    <w:p w14:paraId="2F04852D" w14:textId="77777777" w:rsidR="00FF5430" w:rsidRPr="00DD1274" w:rsidRDefault="00FF5430" w:rsidP="005A026B">
      <w:pPr>
        <w:tabs>
          <w:tab w:val="num" w:pos="720"/>
        </w:tabs>
        <w:autoSpaceDE w:val="0"/>
        <w:autoSpaceDN w:val="0"/>
        <w:adjustRightInd w:val="0"/>
        <w:ind w:left="284" w:hanging="284"/>
        <w:jc w:val="both"/>
        <w:rPr>
          <w:rFonts w:ascii="Arial" w:hAnsi="Arial" w:cs="Arial"/>
          <w:sz w:val="21"/>
          <w:szCs w:val="21"/>
        </w:rPr>
      </w:pPr>
    </w:p>
    <w:p w14:paraId="5B75E092" w14:textId="77777777" w:rsidR="008E444A" w:rsidRPr="00DD1274"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b/>
          <w:bCs/>
          <w:sz w:val="21"/>
          <w:szCs w:val="21"/>
        </w:rPr>
      </w:pPr>
      <w:r w:rsidRPr="00DD1274">
        <w:rPr>
          <w:rFonts w:ascii="Arial" w:hAnsi="Arial" w:cs="Arial"/>
          <w:sz w:val="21"/>
          <w:szCs w:val="21"/>
        </w:rPr>
        <w:t xml:space="preserve">En todos los casos de propuestas presentadas por dos </w:t>
      </w:r>
      <w:r w:rsidR="0050502E" w:rsidRPr="00DD1274">
        <w:rPr>
          <w:rFonts w:ascii="Arial" w:hAnsi="Arial" w:cs="Arial"/>
          <w:sz w:val="21"/>
          <w:szCs w:val="21"/>
        </w:rPr>
        <w:t xml:space="preserve">(2) </w:t>
      </w:r>
      <w:r w:rsidRPr="00DD1274">
        <w:rPr>
          <w:rFonts w:ascii="Arial" w:hAnsi="Arial" w:cs="Arial"/>
          <w:sz w:val="21"/>
          <w:szCs w:val="21"/>
        </w:rPr>
        <w:t xml:space="preserve">o más personas naturales 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543516FB" w14:textId="77777777" w:rsidR="002B72B5" w:rsidRPr="00DD1274" w:rsidRDefault="002B72B5" w:rsidP="002B72B5">
      <w:pPr>
        <w:pStyle w:val="Prrafodelista"/>
        <w:rPr>
          <w:rFonts w:ascii="Arial" w:hAnsi="Arial" w:cs="Arial"/>
          <w:b/>
          <w:bCs/>
          <w:sz w:val="21"/>
          <w:szCs w:val="21"/>
        </w:rPr>
      </w:pPr>
    </w:p>
    <w:p w14:paraId="13BF8223" w14:textId="77777777" w:rsidR="008E444A" w:rsidRPr="00AC3FFE" w:rsidRDefault="008E444A"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AC3FFE">
        <w:rPr>
          <w:rFonts w:ascii="Arial" w:hAnsi="Arial" w:cs="Arial"/>
          <w:sz w:val="21"/>
          <w:szCs w:val="21"/>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34F04238" w14:textId="77777777" w:rsidR="00522F85" w:rsidRPr="00AC3FFE" w:rsidRDefault="00522F85" w:rsidP="005A026B">
      <w:pPr>
        <w:pStyle w:val="Prrafodelista"/>
        <w:ind w:left="284" w:hanging="284"/>
        <w:rPr>
          <w:rFonts w:ascii="Arial" w:hAnsi="Arial" w:cs="Arial"/>
          <w:bCs/>
          <w:sz w:val="21"/>
          <w:szCs w:val="21"/>
        </w:rPr>
      </w:pPr>
    </w:p>
    <w:p w14:paraId="00293F74" w14:textId="77777777" w:rsidR="00FF7162" w:rsidRPr="00AC3FFE" w:rsidRDefault="00977AEE" w:rsidP="006D71D5">
      <w:pPr>
        <w:numPr>
          <w:ilvl w:val="1"/>
          <w:numId w:val="4"/>
        </w:numPr>
        <w:tabs>
          <w:tab w:val="clear" w:pos="1440"/>
          <w:tab w:val="num" w:pos="0"/>
          <w:tab w:val="num" w:pos="426"/>
        </w:tabs>
        <w:autoSpaceDE w:val="0"/>
        <w:autoSpaceDN w:val="0"/>
        <w:adjustRightInd w:val="0"/>
        <w:ind w:left="284" w:hanging="284"/>
        <w:jc w:val="both"/>
        <w:rPr>
          <w:rFonts w:ascii="Arial" w:hAnsi="Arial" w:cs="Arial"/>
          <w:sz w:val="21"/>
          <w:szCs w:val="21"/>
        </w:rPr>
      </w:pPr>
      <w:r w:rsidRPr="00AC3FFE">
        <w:rPr>
          <w:rFonts w:ascii="Arial" w:hAnsi="Arial" w:cs="Arial"/>
          <w:bCs/>
          <w:sz w:val="21"/>
          <w:szCs w:val="21"/>
        </w:rPr>
        <w:t xml:space="preserve">Una vez el </w:t>
      </w:r>
      <w:r w:rsidR="001D06B1" w:rsidRPr="00AC3FFE">
        <w:rPr>
          <w:rFonts w:ascii="Arial" w:hAnsi="Arial" w:cs="Arial"/>
          <w:bCs/>
          <w:sz w:val="21"/>
          <w:szCs w:val="21"/>
        </w:rPr>
        <w:t>c</w:t>
      </w:r>
      <w:r w:rsidRPr="00AC3FFE">
        <w:rPr>
          <w:rFonts w:ascii="Arial" w:hAnsi="Arial" w:cs="Arial"/>
          <w:bCs/>
          <w:sz w:val="21"/>
          <w:szCs w:val="21"/>
        </w:rPr>
        <w:t xml:space="preserve">ontrato sea adjudicado al consorcio o unión temporal y dentro de los dos (2) días hábiles siguientes a la notificación, éste debe presentar el </w:t>
      </w:r>
      <w:r w:rsidR="001D06B1" w:rsidRPr="00AC3FFE">
        <w:rPr>
          <w:rFonts w:ascii="Arial" w:hAnsi="Arial" w:cs="Arial"/>
          <w:bCs/>
          <w:sz w:val="21"/>
          <w:szCs w:val="21"/>
        </w:rPr>
        <w:t>NIT</w:t>
      </w:r>
      <w:r w:rsidR="00C16969" w:rsidRPr="00AC3FFE">
        <w:rPr>
          <w:rFonts w:ascii="Arial" w:hAnsi="Arial" w:cs="Arial"/>
          <w:bCs/>
          <w:sz w:val="21"/>
          <w:szCs w:val="21"/>
        </w:rPr>
        <w:t xml:space="preserve"> del consorcio o unión temporal</w:t>
      </w:r>
      <w:r w:rsidR="00BB306B" w:rsidRPr="00AC3FFE">
        <w:rPr>
          <w:rFonts w:ascii="Arial" w:hAnsi="Arial" w:cs="Arial"/>
          <w:bCs/>
          <w:sz w:val="21"/>
          <w:szCs w:val="21"/>
        </w:rPr>
        <w:t>.</w:t>
      </w:r>
    </w:p>
    <w:p w14:paraId="49740834" w14:textId="77777777" w:rsidR="00FF5430" w:rsidRPr="00AC3FFE" w:rsidRDefault="00FF5430" w:rsidP="00FF5430">
      <w:pPr>
        <w:pStyle w:val="Prrafodelista"/>
        <w:ind w:left="0"/>
        <w:rPr>
          <w:rFonts w:ascii="Arial" w:hAnsi="Arial" w:cs="Arial"/>
          <w:sz w:val="21"/>
          <w:szCs w:val="21"/>
        </w:rPr>
      </w:pPr>
    </w:p>
    <w:p w14:paraId="036B7C2D" w14:textId="77777777" w:rsidR="00FF5430" w:rsidRPr="00DD1274" w:rsidRDefault="00FF5430" w:rsidP="00FF5430">
      <w:pPr>
        <w:pStyle w:val="Prrafodelista"/>
        <w:ind w:left="0"/>
        <w:rPr>
          <w:rFonts w:ascii="Arial" w:hAnsi="Arial" w:cs="Arial"/>
          <w:sz w:val="21"/>
          <w:szCs w:val="21"/>
          <w:lang w:val="es-CO" w:eastAsia="es-CO"/>
        </w:rPr>
      </w:pPr>
      <w:r w:rsidRPr="00DD1274">
        <w:rPr>
          <w:rFonts w:ascii="Arial" w:hAnsi="Arial" w:cs="Arial"/>
          <w:b/>
          <w:sz w:val="21"/>
          <w:szCs w:val="21"/>
        </w:rPr>
        <w:t xml:space="preserve">Nota: </w:t>
      </w:r>
      <w:r w:rsidR="009944AF" w:rsidRPr="00DD1274">
        <w:rPr>
          <w:rFonts w:ascii="Arial" w:hAnsi="Arial" w:cs="Arial"/>
          <w:sz w:val="21"/>
          <w:szCs w:val="21"/>
          <w:lang w:val="es-CO" w:eastAsia="es-CO"/>
        </w:rPr>
        <w:t>Los proponentes que se presenten como consorcio o unión temporal deberán tener en cuenta que:</w:t>
      </w:r>
    </w:p>
    <w:p w14:paraId="4D877E92" w14:textId="77777777" w:rsidR="009944AF" w:rsidRPr="00DD1274" w:rsidRDefault="009944AF" w:rsidP="00FF5430">
      <w:pPr>
        <w:pStyle w:val="Prrafodelista"/>
        <w:ind w:left="0"/>
        <w:rPr>
          <w:rFonts w:ascii="Arial" w:hAnsi="Arial" w:cs="Arial"/>
          <w:sz w:val="21"/>
          <w:szCs w:val="21"/>
          <w:lang w:val="es-CO" w:eastAsia="es-CO"/>
        </w:rPr>
      </w:pPr>
    </w:p>
    <w:p w14:paraId="620F9807" w14:textId="77777777" w:rsidR="009944AF" w:rsidRPr="00DD1274" w:rsidRDefault="00A729E4" w:rsidP="00FD69E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lastRenderedPageBreak/>
        <w:t xml:space="preserve">En ningún caso podrá haber cesión de la participación entre quienes conforman el Consorcio o la Unión Temporal, salvo lo previsto en </w:t>
      </w:r>
      <w:r w:rsidR="009944AF" w:rsidRPr="00DD1274">
        <w:rPr>
          <w:rFonts w:ascii="Arial" w:hAnsi="Arial" w:cs="Arial"/>
          <w:sz w:val="21"/>
          <w:szCs w:val="21"/>
          <w:lang w:val="es-CO" w:eastAsia="es-CO"/>
        </w:rPr>
        <w:t>el artículo 9 de la Ley 80 de 1993.</w:t>
      </w:r>
    </w:p>
    <w:p w14:paraId="0B484174" w14:textId="77777777" w:rsidR="00A729E4" w:rsidRPr="00DD1274" w:rsidRDefault="00A729E4" w:rsidP="00FD69EA">
      <w:pPr>
        <w:autoSpaceDE w:val="0"/>
        <w:autoSpaceDN w:val="0"/>
        <w:adjustRightInd w:val="0"/>
        <w:jc w:val="both"/>
        <w:rPr>
          <w:rFonts w:ascii="Arial" w:hAnsi="Arial" w:cs="Arial"/>
          <w:sz w:val="21"/>
          <w:szCs w:val="21"/>
          <w:lang w:val="es-CO" w:eastAsia="es-CO"/>
        </w:rPr>
      </w:pPr>
    </w:p>
    <w:p w14:paraId="6E03AABF" w14:textId="77777777" w:rsidR="009944AF" w:rsidRPr="00DD1274" w:rsidRDefault="009944AF" w:rsidP="00FD69E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Cada uno de los integrantes del consorcio o de la unión temporal </w:t>
      </w:r>
      <w:r w:rsidR="00FD69EA" w:rsidRPr="00DD1274">
        <w:rPr>
          <w:rFonts w:ascii="Arial" w:hAnsi="Arial" w:cs="Arial"/>
          <w:sz w:val="21"/>
          <w:szCs w:val="21"/>
          <w:lang w:val="es-CO" w:eastAsia="es-CO"/>
        </w:rPr>
        <w:t xml:space="preserve">deberá presentar los documentos </w:t>
      </w:r>
      <w:r w:rsidRPr="00DD1274">
        <w:rPr>
          <w:rFonts w:ascii="Arial" w:hAnsi="Arial" w:cs="Arial"/>
          <w:sz w:val="21"/>
          <w:szCs w:val="21"/>
          <w:lang w:val="es-CO" w:eastAsia="es-CO"/>
        </w:rPr>
        <w:t>requeridos</w:t>
      </w:r>
      <w:r w:rsidR="00FD69EA" w:rsidRPr="00DD1274">
        <w:rPr>
          <w:rFonts w:ascii="Arial" w:hAnsi="Arial" w:cs="Arial"/>
          <w:sz w:val="21"/>
          <w:szCs w:val="21"/>
          <w:lang w:val="es-CO" w:eastAsia="es-CO"/>
        </w:rPr>
        <w:t xml:space="preserve"> </w:t>
      </w:r>
      <w:r w:rsidRPr="00DD1274">
        <w:rPr>
          <w:rFonts w:ascii="Arial" w:hAnsi="Arial" w:cs="Arial"/>
          <w:sz w:val="21"/>
          <w:szCs w:val="21"/>
          <w:lang w:val="es-CO" w:eastAsia="es-CO"/>
        </w:rPr>
        <w:t>en el presente capítulo, sin perjuicio de la exigencia de los documentos técnicos que sean requeridos en estos</w:t>
      </w:r>
      <w:r w:rsidR="00FD69EA" w:rsidRPr="00DD1274">
        <w:rPr>
          <w:rFonts w:ascii="Arial" w:hAnsi="Arial" w:cs="Arial"/>
          <w:sz w:val="21"/>
          <w:szCs w:val="21"/>
          <w:lang w:val="es-CO" w:eastAsia="es-CO"/>
        </w:rPr>
        <w:t xml:space="preserve"> </w:t>
      </w:r>
      <w:r w:rsidRPr="00DD1274">
        <w:rPr>
          <w:rFonts w:ascii="Arial" w:hAnsi="Arial" w:cs="Arial"/>
          <w:sz w:val="21"/>
          <w:szCs w:val="21"/>
          <w:lang w:val="es-CO" w:eastAsia="es-CO"/>
        </w:rPr>
        <w:t>pliegos de condiciones y/o estudios previos según se trate de persona jurídica.</w:t>
      </w:r>
    </w:p>
    <w:p w14:paraId="1DBA56A7" w14:textId="77777777" w:rsidR="00FD69EA" w:rsidRPr="00DD1274" w:rsidRDefault="00FD69EA" w:rsidP="00FD69EA">
      <w:pPr>
        <w:autoSpaceDE w:val="0"/>
        <w:autoSpaceDN w:val="0"/>
        <w:adjustRightInd w:val="0"/>
        <w:jc w:val="both"/>
        <w:rPr>
          <w:rFonts w:ascii="Arial" w:hAnsi="Arial" w:cs="Arial"/>
          <w:sz w:val="21"/>
          <w:szCs w:val="21"/>
          <w:lang w:val="es-CO" w:eastAsia="es-CO"/>
        </w:rPr>
      </w:pPr>
    </w:p>
    <w:p w14:paraId="109B027D" w14:textId="77777777" w:rsidR="009944AF" w:rsidRPr="00DD1274" w:rsidRDefault="004F6B94" w:rsidP="00FD69E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Los</w:t>
      </w:r>
      <w:r w:rsidR="009944AF" w:rsidRPr="00DD1274">
        <w:rPr>
          <w:rFonts w:ascii="Arial" w:hAnsi="Arial" w:cs="Arial"/>
          <w:sz w:val="21"/>
          <w:szCs w:val="21"/>
          <w:lang w:val="es-CO" w:eastAsia="es-CO"/>
        </w:rPr>
        <w:t xml:space="preserve"> objetos sociales de c</w:t>
      </w:r>
      <w:r w:rsidRPr="00DD1274">
        <w:rPr>
          <w:rFonts w:ascii="Arial" w:hAnsi="Arial" w:cs="Arial"/>
          <w:sz w:val="21"/>
          <w:szCs w:val="21"/>
          <w:lang w:val="es-CO" w:eastAsia="es-CO"/>
        </w:rPr>
        <w:t>ada uno de sus integrantes deben estar</w:t>
      </w:r>
      <w:r w:rsidR="009944AF" w:rsidRPr="00DD1274">
        <w:rPr>
          <w:rFonts w:ascii="Arial" w:hAnsi="Arial" w:cs="Arial"/>
          <w:sz w:val="21"/>
          <w:szCs w:val="21"/>
          <w:lang w:val="es-CO" w:eastAsia="es-CO"/>
        </w:rPr>
        <w:t xml:space="preserve"> relacionados con el objeto del proceso de</w:t>
      </w:r>
      <w:r w:rsidR="00FD69EA" w:rsidRPr="00DD1274">
        <w:rPr>
          <w:rFonts w:ascii="Arial" w:hAnsi="Arial" w:cs="Arial"/>
          <w:sz w:val="21"/>
          <w:szCs w:val="21"/>
          <w:lang w:val="es-CO" w:eastAsia="es-CO"/>
        </w:rPr>
        <w:t xml:space="preserve"> </w:t>
      </w:r>
      <w:r w:rsidR="009944AF" w:rsidRPr="00DD1274">
        <w:rPr>
          <w:rFonts w:ascii="Arial" w:hAnsi="Arial" w:cs="Arial"/>
          <w:sz w:val="21"/>
          <w:szCs w:val="21"/>
          <w:lang w:val="es-CO" w:eastAsia="es-CO"/>
        </w:rPr>
        <w:t>contratación.</w:t>
      </w:r>
    </w:p>
    <w:p w14:paraId="25BB2345" w14:textId="77777777" w:rsidR="00FD69EA" w:rsidRPr="00DD1274" w:rsidRDefault="00FD69EA" w:rsidP="00FD69EA">
      <w:pPr>
        <w:autoSpaceDE w:val="0"/>
        <w:autoSpaceDN w:val="0"/>
        <w:adjustRightInd w:val="0"/>
        <w:jc w:val="both"/>
        <w:rPr>
          <w:rFonts w:ascii="Arial" w:hAnsi="Arial" w:cs="Arial"/>
          <w:sz w:val="21"/>
          <w:szCs w:val="21"/>
          <w:lang w:val="es-CO" w:eastAsia="es-CO"/>
        </w:rPr>
      </w:pPr>
    </w:p>
    <w:p w14:paraId="1744C7D7" w14:textId="77777777" w:rsidR="009944AF" w:rsidRPr="00DD1274" w:rsidRDefault="009944AF" w:rsidP="00222347">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No</w:t>
      </w:r>
      <w:r w:rsidR="004F6B94" w:rsidRPr="00DD1274">
        <w:rPr>
          <w:rFonts w:ascii="Arial" w:hAnsi="Arial" w:cs="Arial"/>
          <w:sz w:val="21"/>
          <w:szCs w:val="21"/>
          <w:lang w:val="es-CO" w:eastAsia="es-CO"/>
        </w:rPr>
        <w:t xml:space="preserve"> se</w:t>
      </w:r>
      <w:r w:rsidRPr="00DD1274">
        <w:rPr>
          <w:rFonts w:ascii="Arial" w:hAnsi="Arial" w:cs="Arial"/>
          <w:sz w:val="21"/>
          <w:szCs w:val="21"/>
          <w:lang w:val="es-CO" w:eastAsia="es-CO"/>
        </w:rPr>
        <w:t xml:space="preserve"> acepta</w:t>
      </w:r>
      <w:r w:rsidR="004F6B94" w:rsidRPr="00DD1274">
        <w:rPr>
          <w:rFonts w:ascii="Arial" w:hAnsi="Arial" w:cs="Arial"/>
          <w:sz w:val="21"/>
          <w:szCs w:val="21"/>
          <w:lang w:val="es-CO" w:eastAsia="es-CO"/>
        </w:rPr>
        <w:t>n</w:t>
      </w:r>
      <w:r w:rsidRPr="00DD1274">
        <w:rPr>
          <w:rFonts w:ascii="Arial" w:hAnsi="Arial" w:cs="Arial"/>
          <w:sz w:val="21"/>
          <w:szCs w:val="21"/>
          <w:lang w:val="es-CO" w:eastAsia="es-CO"/>
        </w:rPr>
        <w:t xml:space="preserve"> propuestas bajo la modalidad de promesa de conformación de Consorcios o Uniones</w:t>
      </w:r>
      <w:r w:rsidR="00413348" w:rsidRPr="00DD1274">
        <w:rPr>
          <w:rFonts w:ascii="Arial" w:hAnsi="Arial" w:cs="Arial"/>
          <w:sz w:val="21"/>
          <w:szCs w:val="21"/>
          <w:lang w:val="es-CO" w:eastAsia="es-CO"/>
        </w:rPr>
        <w:t xml:space="preserve"> </w:t>
      </w:r>
      <w:r w:rsidRPr="00DD1274">
        <w:rPr>
          <w:rFonts w:ascii="Arial" w:hAnsi="Arial" w:cs="Arial"/>
          <w:sz w:val="21"/>
          <w:szCs w:val="21"/>
          <w:lang w:val="es-CO" w:eastAsia="es-CO"/>
        </w:rPr>
        <w:t>Temporales.</w:t>
      </w:r>
    </w:p>
    <w:p w14:paraId="44B3384E" w14:textId="77777777" w:rsidR="00FF5430" w:rsidRPr="00DD1274" w:rsidRDefault="00FF5430" w:rsidP="00FD69EA">
      <w:pPr>
        <w:pStyle w:val="Prrafodelista"/>
        <w:ind w:left="0"/>
        <w:rPr>
          <w:rFonts w:ascii="Arial" w:hAnsi="Arial" w:cs="Arial"/>
          <w:sz w:val="21"/>
          <w:szCs w:val="21"/>
        </w:rPr>
      </w:pPr>
    </w:p>
    <w:p w14:paraId="2A83E0D4" w14:textId="77777777" w:rsidR="00ED483B" w:rsidRPr="00DD1274" w:rsidRDefault="00ED483B" w:rsidP="00622AF5">
      <w:pPr>
        <w:pStyle w:val="Textoindependiente"/>
        <w:numPr>
          <w:ilvl w:val="2"/>
          <w:numId w:val="5"/>
        </w:numPr>
        <w:ind w:left="709"/>
        <w:jc w:val="both"/>
        <w:rPr>
          <w:sz w:val="21"/>
          <w:szCs w:val="21"/>
          <w:lang w:val="es-CO" w:eastAsia="es-CO"/>
        </w:rPr>
      </w:pPr>
      <w:r w:rsidRPr="00DD1274">
        <w:rPr>
          <w:b/>
          <w:sz w:val="21"/>
          <w:szCs w:val="21"/>
          <w:lang w:val="es-CO" w:eastAsia="es-CO"/>
        </w:rPr>
        <w:t>AUTORIZACIÓN DE LA JUNTA DIRECTIVA U ÓRGANO SOCIAL COMPETENTE.</w:t>
      </w:r>
      <w:r w:rsidRPr="00DD1274">
        <w:rPr>
          <w:sz w:val="21"/>
          <w:szCs w:val="21"/>
          <w:lang w:val="es-CO" w:eastAsia="es-CO"/>
        </w:rPr>
        <w:t xml:space="preserve"> </w:t>
      </w:r>
    </w:p>
    <w:p w14:paraId="2054EC5A" w14:textId="77777777" w:rsidR="00ED483B" w:rsidRPr="00DD1274" w:rsidRDefault="00ED483B" w:rsidP="00ED483B">
      <w:pPr>
        <w:pStyle w:val="Default"/>
        <w:rPr>
          <w:rFonts w:ascii="Arial" w:hAnsi="Arial" w:cs="Arial"/>
          <w:color w:val="auto"/>
          <w:sz w:val="21"/>
          <w:szCs w:val="21"/>
          <w:lang w:val="es-CO" w:eastAsia="es-CO"/>
        </w:rPr>
      </w:pPr>
    </w:p>
    <w:p w14:paraId="74FBE92C" w14:textId="77777777" w:rsidR="00ED483B" w:rsidRPr="00DD1274" w:rsidRDefault="00ED483B" w:rsidP="00ED483B">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Cuando el representante legal del proponente (persona jurídica) tenga restricciones para contraer obligaciones en nombre de la misma, deberá adjuntar el documento de autorización expresa del órgano social compe</w:t>
      </w:r>
      <w:r w:rsidR="004F6B94" w:rsidRPr="00DD1274">
        <w:rPr>
          <w:rFonts w:ascii="Arial" w:hAnsi="Arial" w:cs="Arial"/>
          <w:sz w:val="21"/>
          <w:szCs w:val="21"/>
          <w:lang w:val="es-CO" w:eastAsia="es-CO"/>
        </w:rPr>
        <w:t>tente debidamente registrado</w:t>
      </w:r>
      <w:r w:rsidR="007A499E" w:rsidRPr="00DD1274">
        <w:rPr>
          <w:rFonts w:ascii="Arial" w:hAnsi="Arial" w:cs="Arial"/>
          <w:sz w:val="21"/>
          <w:szCs w:val="21"/>
          <w:lang w:val="es-CO" w:eastAsia="es-CO"/>
        </w:rPr>
        <w:t xml:space="preserve"> ante Cámara de Comercio respectiva,</w:t>
      </w:r>
      <w:r w:rsidRPr="00DD1274">
        <w:rPr>
          <w:rFonts w:ascii="Arial" w:hAnsi="Arial" w:cs="Arial"/>
          <w:sz w:val="21"/>
          <w:szCs w:val="21"/>
          <w:lang w:val="es-CO" w:eastAsia="es-CO"/>
        </w:rPr>
        <w:t xml:space="preserve"> en el cual conste que está facultado para presentar la oferta y firmar el contrato hasta por el valor del presupuesto total del presente proceso. </w:t>
      </w:r>
    </w:p>
    <w:p w14:paraId="7F2D2AD3" w14:textId="77777777" w:rsidR="00ED483B" w:rsidRPr="00DD1274" w:rsidRDefault="00ED483B" w:rsidP="00ED483B">
      <w:pPr>
        <w:autoSpaceDE w:val="0"/>
        <w:autoSpaceDN w:val="0"/>
        <w:adjustRightInd w:val="0"/>
        <w:jc w:val="both"/>
        <w:rPr>
          <w:rFonts w:ascii="Arial" w:hAnsi="Arial" w:cs="Arial"/>
          <w:sz w:val="21"/>
          <w:szCs w:val="21"/>
          <w:lang w:val="es-CO" w:eastAsia="es-CO"/>
        </w:rPr>
      </w:pPr>
    </w:p>
    <w:p w14:paraId="02D0EBF3" w14:textId="77777777" w:rsidR="00DB0F88" w:rsidRPr="00DD1274" w:rsidRDefault="00ED483B" w:rsidP="00DB0F88">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23F8702B" w14:textId="77777777" w:rsidR="00DB0F88" w:rsidRPr="00DD1274" w:rsidRDefault="00DB0F88" w:rsidP="00DB0F88">
      <w:pPr>
        <w:autoSpaceDE w:val="0"/>
        <w:autoSpaceDN w:val="0"/>
        <w:adjustRightInd w:val="0"/>
        <w:jc w:val="both"/>
        <w:rPr>
          <w:rFonts w:ascii="Arial" w:hAnsi="Arial" w:cs="Arial"/>
          <w:sz w:val="21"/>
          <w:szCs w:val="21"/>
          <w:lang w:val="es-CO" w:eastAsia="es-CO"/>
        </w:rPr>
      </w:pPr>
    </w:p>
    <w:p w14:paraId="0CF3DF85" w14:textId="77777777" w:rsidR="00DB0F88" w:rsidRPr="00DD1274" w:rsidRDefault="00DB0F88" w:rsidP="00DB0F88">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Si se trata de apoderado, el proponente deberá anexar el poder respectivo en el cual cuente con amplias f</w:t>
      </w:r>
      <w:r w:rsidR="004F6B94" w:rsidRPr="00DD1274">
        <w:rPr>
          <w:rFonts w:ascii="Arial" w:hAnsi="Arial" w:cs="Arial"/>
          <w:sz w:val="21"/>
          <w:szCs w:val="21"/>
          <w:lang w:val="es-CO" w:eastAsia="es-CO"/>
        </w:rPr>
        <w:t xml:space="preserve">acultades para presentar oferta </w:t>
      </w:r>
      <w:r w:rsidRPr="00DD1274">
        <w:rPr>
          <w:rFonts w:ascii="Arial" w:hAnsi="Arial" w:cs="Arial"/>
          <w:sz w:val="21"/>
          <w:szCs w:val="21"/>
          <w:lang w:val="es-CO" w:eastAsia="es-CO"/>
        </w:rPr>
        <w:t>y suscribir el contrato.</w:t>
      </w:r>
    </w:p>
    <w:p w14:paraId="02D296C9" w14:textId="77777777" w:rsidR="00FF5D0B" w:rsidRPr="00DD1274" w:rsidRDefault="00FF5D0B" w:rsidP="00596954">
      <w:pPr>
        <w:autoSpaceDE w:val="0"/>
        <w:autoSpaceDN w:val="0"/>
        <w:adjustRightInd w:val="0"/>
        <w:rPr>
          <w:rFonts w:ascii="Arial" w:hAnsi="Arial" w:cs="Arial"/>
          <w:b/>
          <w:sz w:val="21"/>
          <w:szCs w:val="21"/>
        </w:rPr>
      </w:pPr>
    </w:p>
    <w:p w14:paraId="63EF499A" w14:textId="77777777" w:rsidR="00FA7AA4" w:rsidRPr="00FF5D0B" w:rsidRDefault="00FA7AA4" w:rsidP="00622AF5">
      <w:pPr>
        <w:pStyle w:val="Textoindependiente"/>
        <w:numPr>
          <w:ilvl w:val="2"/>
          <w:numId w:val="5"/>
        </w:numPr>
        <w:ind w:left="709"/>
        <w:jc w:val="both"/>
        <w:rPr>
          <w:sz w:val="21"/>
          <w:szCs w:val="21"/>
          <w:lang w:val="es-CO" w:eastAsia="es-CO"/>
        </w:rPr>
      </w:pPr>
      <w:r w:rsidRPr="00DD1274">
        <w:rPr>
          <w:b/>
          <w:bCs/>
          <w:sz w:val="21"/>
          <w:szCs w:val="21"/>
          <w:lang w:val="es-CO" w:eastAsia="es-CO"/>
        </w:rPr>
        <w:t xml:space="preserve">FOTOCOPIA DE CEDULA DE </w:t>
      </w:r>
      <w:r w:rsidR="00B6769E" w:rsidRPr="00DD1274">
        <w:rPr>
          <w:b/>
          <w:bCs/>
          <w:sz w:val="21"/>
          <w:szCs w:val="21"/>
          <w:lang w:val="es-CO" w:eastAsia="es-CO"/>
        </w:rPr>
        <w:t>CIUDADANÍA</w:t>
      </w:r>
      <w:r w:rsidRPr="00DD1274">
        <w:rPr>
          <w:b/>
          <w:bCs/>
          <w:sz w:val="21"/>
          <w:szCs w:val="21"/>
          <w:lang w:val="es-CO" w:eastAsia="es-CO"/>
        </w:rPr>
        <w:t xml:space="preserve"> </w:t>
      </w:r>
    </w:p>
    <w:p w14:paraId="6DE775B5" w14:textId="77777777" w:rsidR="00FF5D0B" w:rsidRPr="00DD1274" w:rsidRDefault="00FF5D0B" w:rsidP="00FF5D0B">
      <w:pPr>
        <w:pStyle w:val="Textoindependiente"/>
        <w:jc w:val="both"/>
        <w:rPr>
          <w:sz w:val="21"/>
          <w:szCs w:val="21"/>
          <w:lang w:val="es-CO" w:eastAsia="es-CO"/>
        </w:rPr>
      </w:pPr>
    </w:p>
    <w:p w14:paraId="639B8CA6" w14:textId="77777777" w:rsidR="00FA7AA4" w:rsidRPr="00DD1274" w:rsidRDefault="00FA7AA4" w:rsidP="00C53A07">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El proponente deberá adjuntar fotocopia de la cedula de ciudadanía del representante legal o de la persona natural que presenta la oferta. </w:t>
      </w:r>
    </w:p>
    <w:p w14:paraId="616FABB9" w14:textId="77777777" w:rsidR="00FA7AA4" w:rsidRPr="00DD1274" w:rsidRDefault="00FA7AA4" w:rsidP="00FA7AA4">
      <w:pPr>
        <w:autoSpaceDE w:val="0"/>
        <w:autoSpaceDN w:val="0"/>
        <w:adjustRightInd w:val="0"/>
        <w:rPr>
          <w:rFonts w:ascii="Arial" w:hAnsi="Arial" w:cs="Arial"/>
          <w:sz w:val="21"/>
          <w:szCs w:val="21"/>
          <w:lang w:val="es-CO" w:eastAsia="es-CO"/>
        </w:rPr>
      </w:pPr>
    </w:p>
    <w:p w14:paraId="141BB5DF" w14:textId="77777777" w:rsidR="00FA7AA4" w:rsidRPr="00DD1274" w:rsidRDefault="00FA7AA4" w:rsidP="00CC417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061CE171" w14:textId="77777777" w:rsidR="004F6B94" w:rsidRPr="00DD1274" w:rsidRDefault="004F6B94" w:rsidP="00CC417A">
      <w:pPr>
        <w:autoSpaceDE w:val="0"/>
        <w:autoSpaceDN w:val="0"/>
        <w:adjustRightInd w:val="0"/>
        <w:jc w:val="both"/>
        <w:rPr>
          <w:rFonts w:ascii="Arial" w:hAnsi="Arial" w:cs="Arial"/>
          <w:sz w:val="21"/>
          <w:szCs w:val="21"/>
          <w:lang w:val="es-CO" w:eastAsia="es-CO"/>
        </w:rPr>
      </w:pPr>
    </w:p>
    <w:p w14:paraId="1D014CB9" w14:textId="77777777" w:rsidR="00C265DE" w:rsidRPr="00A811FC" w:rsidRDefault="00C33E02" w:rsidP="00CC417A">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Los representantes o personas naturales</w:t>
      </w:r>
      <w:r w:rsidR="004F6B94" w:rsidRPr="00DD1274">
        <w:rPr>
          <w:rFonts w:ascii="Arial" w:hAnsi="Arial" w:cs="Arial"/>
          <w:sz w:val="21"/>
          <w:szCs w:val="21"/>
          <w:lang w:val="es-CO" w:eastAsia="es-CO"/>
        </w:rPr>
        <w:t xml:space="preserve"> extranjeras domiciliadas en Colombia deberán presentar copia de la Cédula de Extranjería. </w:t>
      </w:r>
      <w:r w:rsidRPr="00DD1274">
        <w:rPr>
          <w:rFonts w:ascii="Arial" w:hAnsi="Arial" w:cs="Arial"/>
          <w:sz w:val="21"/>
          <w:szCs w:val="21"/>
          <w:lang w:val="es-CO" w:eastAsia="es-CO"/>
        </w:rPr>
        <w:t xml:space="preserve">Los representantes y/o personas naturales extranjeras </w:t>
      </w:r>
      <w:r w:rsidR="004F6B94" w:rsidRPr="00DD1274">
        <w:rPr>
          <w:rFonts w:ascii="Arial" w:hAnsi="Arial" w:cs="Arial"/>
          <w:sz w:val="21"/>
          <w:szCs w:val="21"/>
          <w:lang w:val="es-CO" w:eastAsia="es-CO"/>
        </w:rPr>
        <w:t xml:space="preserve">sin domicilio en el país deberán </w:t>
      </w:r>
      <w:r w:rsidR="004F6B94" w:rsidRPr="00A811FC">
        <w:rPr>
          <w:rFonts w:ascii="Arial" w:hAnsi="Arial" w:cs="Arial"/>
          <w:sz w:val="21"/>
          <w:szCs w:val="21"/>
          <w:lang w:val="es-CO" w:eastAsia="es-CO"/>
        </w:rPr>
        <w:t>presentar copia de su pasaporte.</w:t>
      </w:r>
    </w:p>
    <w:p w14:paraId="55E9102D" w14:textId="77777777" w:rsidR="005909D5" w:rsidRPr="00A811FC" w:rsidRDefault="005909D5" w:rsidP="00CC417A">
      <w:pPr>
        <w:autoSpaceDE w:val="0"/>
        <w:autoSpaceDN w:val="0"/>
        <w:adjustRightInd w:val="0"/>
        <w:jc w:val="both"/>
        <w:rPr>
          <w:rFonts w:ascii="Arial" w:hAnsi="Arial" w:cs="Arial"/>
          <w:sz w:val="21"/>
          <w:szCs w:val="21"/>
          <w:lang w:val="es-CO" w:eastAsia="es-CO"/>
        </w:rPr>
      </w:pPr>
    </w:p>
    <w:p w14:paraId="691E6650" w14:textId="77777777" w:rsidR="00710154" w:rsidRPr="00A811FC" w:rsidRDefault="008B0EF5" w:rsidP="00622AF5">
      <w:pPr>
        <w:pStyle w:val="Textoindependiente"/>
        <w:numPr>
          <w:ilvl w:val="2"/>
          <w:numId w:val="5"/>
        </w:numPr>
        <w:ind w:left="567" w:hanging="567"/>
        <w:jc w:val="both"/>
        <w:rPr>
          <w:b/>
          <w:sz w:val="21"/>
          <w:szCs w:val="21"/>
        </w:rPr>
      </w:pPr>
      <w:r w:rsidRPr="00A811FC">
        <w:rPr>
          <w:b/>
          <w:sz w:val="21"/>
          <w:szCs w:val="21"/>
        </w:rPr>
        <w:t>BOLETÍN</w:t>
      </w:r>
      <w:r w:rsidR="00710154" w:rsidRPr="00A811FC">
        <w:rPr>
          <w:b/>
          <w:sz w:val="21"/>
          <w:szCs w:val="21"/>
        </w:rPr>
        <w:t xml:space="preserve"> </w:t>
      </w:r>
      <w:r w:rsidR="00BD2D68" w:rsidRPr="00A811FC">
        <w:rPr>
          <w:b/>
          <w:sz w:val="21"/>
          <w:szCs w:val="21"/>
        </w:rPr>
        <w:t xml:space="preserve">DE </w:t>
      </w:r>
      <w:r w:rsidR="00710154" w:rsidRPr="00A811FC">
        <w:rPr>
          <w:b/>
          <w:sz w:val="21"/>
          <w:szCs w:val="21"/>
        </w:rPr>
        <w:t>RESPONSABLES FISCALES</w:t>
      </w:r>
      <w:r w:rsidR="00CD363C" w:rsidRPr="00A811FC">
        <w:rPr>
          <w:b/>
          <w:sz w:val="21"/>
          <w:szCs w:val="21"/>
        </w:rPr>
        <w:t>.</w:t>
      </w:r>
    </w:p>
    <w:p w14:paraId="4E47EE58" w14:textId="77777777" w:rsidR="00710154" w:rsidRPr="00DD1274" w:rsidRDefault="00710154" w:rsidP="00710154">
      <w:pPr>
        <w:pStyle w:val="Textoindependiente"/>
        <w:jc w:val="both"/>
        <w:rPr>
          <w:b/>
          <w:sz w:val="21"/>
          <w:szCs w:val="21"/>
        </w:rPr>
      </w:pPr>
    </w:p>
    <w:p w14:paraId="388F734C" w14:textId="2F10917A" w:rsidR="00AE31A7" w:rsidRPr="00DD1274" w:rsidRDefault="00710154" w:rsidP="00AE31A7">
      <w:pPr>
        <w:pStyle w:val="Textoindependiente"/>
        <w:jc w:val="both"/>
        <w:rPr>
          <w:sz w:val="21"/>
          <w:szCs w:val="21"/>
        </w:rPr>
      </w:pPr>
      <w:r w:rsidRPr="00DD1274">
        <w:rPr>
          <w:sz w:val="21"/>
          <w:szCs w:val="21"/>
        </w:rPr>
        <w:t xml:space="preserve">La </w:t>
      </w:r>
      <w:r w:rsidR="006351B0" w:rsidRPr="00DD1274">
        <w:rPr>
          <w:color w:val="0000FF"/>
          <w:sz w:val="21"/>
          <w:szCs w:val="21"/>
        </w:rPr>
        <w:t>Unidad Prestadora de Salud Valle del Cauca</w:t>
      </w:r>
      <w:r w:rsidRPr="00DD1274">
        <w:rPr>
          <w:sz w:val="21"/>
          <w:szCs w:val="21"/>
        </w:rPr>
        <w:t xml:space="preserve">, consultará el Boletín de </w:t>
      </w:r>
      <w:r w:rsidR="00D77EEC" w:rsidRPr="00DD1274">
        <w:rPr>
          <w:sz w:val="21"/>
          <w:szCs w:val="21"/>
        </w:rPr>
        <w:t>responsables</w:t>
      </w:r>
      <w:r w:rsidRPr="00DD1274">
        <w:rPr>
          <w:sz w:val="21"/>
          <w:szCs w:val="21"/>
        </w:rPr>
        <w:t xml:space="preserve"> Fiscales de la Contraloría General de la República de la </w:t>
      </w:r>
      <w:r w:rsidR="005E1D66" w:rsidRPr="00DD1274">
        <w:rPr>
          <w:sz w:val="21"/>
          <w:szCs w:val="21"/>
        </w:rPr>
        <w:t>empresa</w:t>
      </w:r>
      <w:r w:rsidRPr="00DD1274">
        <w:rPr>
          <w:sz w:val="21"/>
          <w:szCs w:val="21"/>
        </w:rPr>
        <w:t xml:space="preserve"> y del representante legal</w:t>
      </w:r>
      <w:r w:rsidR="00851831" w:rsidRPr="00DD1274">
        <w:rPr>
          <w:sz w:val="21"/>
          <w:szCs w:val="21"/>
        </w:rPr>
        <w:t xml:space="preserve"> en la pagina </w:t>
      </w:r>
      <w:hyperlink r:id="rId24" w:history="1">
        <w:r w:rsidR="00AE31A7" w:rsidRPr="00DD1274">
          <w:rPr>
            <w:rStyle w:val="Hipervnculo"/>
            <w:sz w:val="21"/>
            <w:szCs w:val="21"/>
          </w:rPr>
          <w:t>www.contraloriagen.gov.co</w:t>
        </w:r>
      </w:hyperlink>
      <w:r w:rsidR="00AE31A7" w:rsidRPr="00DD1274">
        <w:rPr>
          <w:sz w:val="21"/>
          <w:szCs w:val="21"/>
        </w:rPr>
        <w:t xml:space="preserve"> – link, certificado antecedentes fiscales.</w:t>
      </w:r>
    </w:p>
    <w:p w14:paraId="7246EF77" w14:textId="77777777" w:rsidR="00AE31A7" w:rsidRPr="00DD1274" w:rsidRDefault="00AE31A7" w:rsidP="00632B68">
      <w:pPr>
        <w:pStyle w:val="Textoindependiente"/>
        <w:jc w:val="both"/>
        <w:rPr>
          <w:sz w:val="21"/>
          <w:szCs w:val="21"/>
        </w:rPr>
      </w:pPr>
    </w:p>
    <w:p w14:paraId="265DA5AA" w14:textId="7163763D" w:rsidR="00294D41" w:rsidRPr="00DD1274" w:rsidRDefault="00294D41" w:rsidP="00294D41">
      <w:pPr>
        <w:autoSpaceDE w:val="0"/>
        <w:autoSpaceDN w:val="0"/>
        <w:adjustRightInd w:val="0"/>
        <w:jc w:val="both"/>
        <w:rPr>
          <w:rFonts w:ascii="Arial" w:hAnsi="Arial" w:cs="Arial"/>
          <w:sz w:val="21"/>
          <w:szCs w:val="21"/>
          <w:lang w:val="es-CO" w:eastAsia="es-CO"/>
        </w:rPr>
      </w:pPr>
      <w:r w:rsidRPr="00DD1274">
        <w:rPr>
          <w:rFonts w:ascii="Arial" w:hAnsi="Arial" w:cs="Arial"/>
          <w:b/>
          <w:sz w:val="21"/>
          <w:szCs w:val="21"/>
          <w:lang w:val="es-CO" w:eastAsia="es-CO"/>
        </w:rPr>
        <w:t>NOTA:</w:t>
      </w:r>
      <w:r w:rsidRPr="00DD1274">
        <w:rPr>
          <w:rFonts w:ascii="Arial" w:hAnsi="Arial" w:cs="Arial"/>
          <w:sz w:val="21"/>
          <w:szCs w:val="21"/>
          <w:lang w:val="es-CO" w:eastAsia="es-CO"/>
        </w:rPr>
        <w:t xml:space="preserve"> El proponente no deberá encontrarse inscrito en el Boletín de </w:t>
      </w:r>
      <w:r w:rsidR="00D77EEC" w:rsidRPr="00DD1274">
        <w:rPr>
          <w:rFonts w:ascii="Arial" w:hAnsi="Arial" w:cs="Arial"/>
          <w:sz w:val="21"/>
          <w:szCs w:val="21"/>
          <w:lang w:val="es-CO" w:eastAsia="es-CO"/>
        </w:rPr>
        <w:t>responsables</w:t>
      </w:r>
      <w:r w:rsidRPr="00DD1274">
        <w:rPr>
          <w:rFonts w:ascii="Arial" w:hAnsi="Arial" w:cs="Arial"/>
          <w:sz w:val="21"/>
          <w:szCs w:val="21"/>
          <w:lang w:val="es-CO" w:eastAsia="es-CO"/>
        </w:rPr>
        <w:t xml:space="preserve"> Fiscales (Artículo 60, Ley 610 de 2000); situación que podrá ser acreditada por el oferente en su propuesta con una expedición no superior a 30 días contados a partir del cierre o entrega de ofertas. </w:t>
      </w:r>
    </w:p>
    <w:p w14:paraId="71A920EE" w14:textId="77777777" w:rsidR="00294D41" w:rsidRPr="00DD1274" w:rsidRDefault="00294D41" w:rsidP="00294D41">
      <w:pPr>
        <w:autoSpaceDE w:val="0"/>
        <w:autoSpaceDN w:val="0"/>
        <w:adjustRightInd w:val="0"/>
        <w:jc w:val="both"/>
        <w:rPr>
          <w:rFonts w:ascii="Arial" w:hAnsi="Arial" w:cs="Arial"/>
          <w:sz w:val="21"/>
          <w:szCs w:val="21"/>
          <w:lang w:val="es-CO" w:eastAsia="es-CO"/>
        </w:rPr>
      </w:pPr>
    </w:p>
    <w:p w14:paraId="006130D1" w14:textId="77777777" w:rsidR="00C265DE" w:rsidRDefault="00294D41" w:rsidP="00E92307">
      <w:pPr>
        <w:pStyle w:val="Textoindependiente"/>
        <w:jc w:val="both"/>
        <w:rPr>
          <w:sz w:val="21"/>
          <w:szCs w:val="21"/>
          <w:lang w:val="es-CO" w:eastAsia="es-CO"/>
        </w:rPr>
      </w:pPr>
      <w:r w:rsidRPr="00DD1274">
        <w:rPr>
          <w:sz w:val="21"/>
          <w:szCs w:val="21"/>
          <w:lang w:val="es-CO" w:eastAsia="es-CO"/>
        </w:rPr>
        <w:lastRenderedPageBreak/>
        <w:t>Igual requisito deberá cumplir</w:t>
      </w:r>
      <w:r w:rsidR="00072862" w:rsidRPr="00DD1274">
        <w:rPr>
          <w:sz w:val="21"/>
          <w:szCs w:val="21"/>
          <w:lang w:val="es-CO" w:eastAsia="es-CO"/>
        </w:rPr>
        <w:t xml:space="preserve"> las personas naturales (nacionales o extranjeras),</w:t>
      </w:r>
      <w:r w:rsidRPr="00DD1274">
        <w:rPr>
          <w:sz w:val="21"/>
          <w:szCs w:val="21"/>
          <w:lang w:val="es-CO" w:eastAsia="es-CO"/>
        </w:rPr>
        <w:t xml:space="preserve"> el representante legal</w:t>
      </w:r>
      <w:r w:rsidR="00072862" w:rsidRPr="00DD1274">
        <w:rPr>
          <w:sz w:val="21"/>
          <w:szCs w:val="21"/>
          <w:lang w:val="es-CO" w:eastAsia="es-CO"/>
        </w:rPr>
        <w:t xml:space="preserve"> de las personas jurídicas nacionales o extranjeras</w:t>
      </w:r>
      <w:r w:rsidRPr="00DD1274">
        <w:rPr>
          <w:sz w:val="21"/>
          <w:szCs w:val="21"/>
          <w:lang w:val="es-CO" w:eastAsia="es-CO"/>
        </w:rPr>
        <w:t xml:space="preserve"> y el representante de los con</w:t>
      </w:r>
      <w:r w:rsidR="005F39BC" w:rsidRPr="00DD1274">
        <w:rPr>
          <w:sz w:val="21"/>
          <w:szCs w:val="21"/>
          <w:lang w:val="es-CO" w:eastAsia="es-CO"/>
        </w:rPr>
        <w:t>sorcios o uniones temporales</w:t>
      </w:r>
      <w:r w:rsidR="00C731BA" w:rsidRPr="00DD1274">
        <w:rPr>
          <w:sz w:val="21"/>
          <w:szCs w:val="21"/>
          <w:lang w:val="es-CO" w:eastAsia="es-CO"/>
        </w:rPr>
        <w:t>.</w:t>
      </w:r>
      <w:r w:rsidR="00072862" w:rsidRPr="00DD1274">
        <w:rPr>
          <w:sz w:val="21"/>
          <w:szCs w:val="21"/>
          <w:lang w:val="es-CO" w:eastAsia="es-CO"/>
        </w:rPr>
        <w:t xml:space="preserve"> </w:t>
      </w:r>
    </w:p>
    <w:p w14:paraId="37EA9B9B" w14:textId="77777777" w:rsidR="00D77EEC" w:rsidRPr="00DD1274" w:rsidRDefault="00D77EEC" w:rsidP="00E92307">
      <w:pPr>
        <w:pStyle w:val="Textoindependiente"/>
        <w:jc w:val="both"/>
        <w:rPr>
          <w:sz w:val="21"/>
          <w:szCs w:val="21"/>
        </w:rPr>
      </w:pPr>
    </w:p>
    <w:p w14:paraId="2B9A7A33" w14:textId="77777777" w:rsidR="00710154" w:rsidRPr="00DD1274" w:rsidRDefault="00795B56" w:rsidP="00622AF5">
      <w:pPr>
        <w:pStyle w:val="Textoindependiente"/>
        <w:numPr>
          <w:ilvl w:val="2"/>
          <w:numId w:val="5"/>
        </w:numPr>
        <w:ind w:left="709"/>
        <w:jc w:val="both"/>
        <w:rPr>
          <w:b/>
          <w:sz w:val="21"/>
          <w:szCs w:val="21"/>
        </w:rPr>
      </w:pPr>
      <w:r w:rsidRPr="00DD1274">
        <w:rPr>
          <w:b/>
          <w:sz w:val="21"/>
          <w:szCs w:val="21"/>
        </w:rPr>
        <w:t>CERTIFICADO</w:t>
      </w:r>
      <w:r w:rsidR="00710154" w:rsidRPr="00DD1274">
        <w:rPr>
          <w:b/>
          <w:sz w:val="21"/>
          <w:szCs w:val="21"/>
        </w:rPr>
        <w:t xml:space="preserve"> DE ANTECEDENTES DISCIPLINARIOS</w:t>
      </w:r>
      <w:r w:rsidR="00CD363C" w:rsidRPr="00DD1274">
        <w:rPr>
          <w:b/>
          <w:sz w:val="21"/>
          <w:szCs w:val="21"/>
        </w:rPr>
        <w:t>.</w:t>
      </w:r>
    </w:p>
    <w:p w14:paraId="604EB9D0" w14:textId="77777777" w:rsidR="00710154" w:rsidRPr="00DD1274" w:rsidRDefault="00710154" w:rsidP="00710154">
      <w:pPr>
        <w:pStyle w:val="Textoindependiente"/>
        <w:jc w:val="both"/>
        <w:rPr>
          <w:sz w:val="21"/>
          <w:szCs w:val="21"/>
        </w:rPr>
      </w:pPr>
    </w:p>
    <w:p w14:paraId="473B4D22" w14:textId="77777777" w:rsidR="00EB625F" w:rsidRPr="00DD1274" w:rsidRDefault="006B5E52" w:rsidP="00EB625F">
      <w:pPr>
        <w:pStyle w:val="Textoindependiente"/>
        <w:jc w:val="both"/>
        <w:rPr>
          <w:sz w:val="21"/>
          <w:szCs w:val="21"/>
        </w:rPr>
      </w:pPr>
      <w:r w:rsidRPr="00DD1274">
        <w:rPr>
          <w:sz w:val="21"/>
          <w:szCs w:val="21"/>
        </w:rPr>
        <w:t xml:space="preserve">La </w:t>
      </w:r>
      <w:r w:rsidR="008D1268" w:rsidRPr="00DD1274">
        <w:rPr>
          <w:color w:val="0000FF"/>
          <w:sz w:val="21"/>
          <w:szCs w:val="21"/>
        </w:rPr>
        <w:t>Unidad Prestadora de Salud Valle del Cauca</w:t>
      </w:r>
      <w:r w:rsidRPr="00DD1274">
        <w:rPr>
          <w:sz w:val="21"/>
          <w:szCs w:val="21"/>
        </w:rPr>
        <w:t xml:space="preserve">, </w:t>
      </w:r>
      <w:r w:rsidR="00710154" w:rsidRPr="00DD1274">
        <w:rPr>
          <w:sz w:val="21"/>
          <w:szCs w:val="21"/>
        </w:rPr>
        <w:t xml:space="preserve">consultará el certificado de antecedentes disciplinarios, expedido por la Procuraduría General de la Nación, de las personas naturales, los representantes legales de personas jurídicas o de quien en nombre de la persona jurídica presente la oferta. </w:t>
      </w:r>
      <w:r w:rsidR="00EB625F" w:rsidRPr="00DD1274">
        <w:rPr>
          <w:sz w:val="21"/>
          <w:szCs w:val="21"/>
        </w:rPr>
        <w:t>(</w:t>
      </w:r>
      <w:hyperlink r:id="rId25" w:history="1">
        <w:r w:rsidR="00EB625F" w:rsidRPr="00DD1274">
          <w:rPr>
            <w:rStyle w:val="Hipervnculo"/>
            <w:sz w:val="21"/>
            <w:szCs w:val="21"/>
          </w:rPr>
          <w:t>www.procuraduria.gov.co</w:t>
        </w:r>
      </w:hyperlink>
      <w:r w:rsidR="00EB625F" w:rsidRPr="00DD1274">
        <w:rPr>
          <w:sz w:val="21"/>
          <w:szCs w:val="21"/>
        </w:rPr>
        <w:t xml:space="preserve"> – link, Generar Certificado).</w:t>
      </w:r>
    </w:p>
    <w:p w14:paraId="490AF2C2" w14:textId="77777777" w:rsidR="00EB625F" w:rsidRPr="00DD1274" w:rsidRDefault="00EB625F" w:rsidP="00CC417A">
      <w:pPr>
        <w:pStyle w:val="Default"/>
        <w:jc w:val="both"/>
        <w:rPr>
          <w:rFonts w:ascii="Arial" w:hAnsi="Arial" w:cs="Arial"/>
          <w:b/>
          <w:color w:val="auto"/>
          <w:sz w:val="21"/>
          <w:szCs w:val="21"/>
        </w:rPr>
      </w:pPr>
    </w:p>
    <w:p w14:paraId="440FDB69" w14:textId="77777777" w:rsidR="002C5BDD" w:rsidRPr="00DD1274" w:rsidRDefault="002C5BDD" w:rsidP="00CC417A">
      <w:pPr>
        <w:pStyle w:val="Default"/>
        <w:jc w:val="both"/>
        <w:rPr>
          <w:rFonts w:ascii="Arial" w:hAnsi="Arial" w:cs="Arial"/>
          <w:color w:val="auto"/>
          <w:sz w:val="21"/>
          <w:szCs w:val="21"/>
          <w:lang w:val="es-CO" w:eastAsia="es-CO"/>
        </w:rPr>
      </w:pPr>
      <w:r w:rsidRPr="00DD1274">
        <w:rPr>
          <w:rFonts w:ascii="Arial" w:hAnsi="Arial" w:cs="Arial"/>
          <w:b/>
          <w:color w:val="auto"/>
          <w:sz w:val="21"/>
          <w:szCs w:val="21"/>
        </w:rPr>
        <w:t>NOTA</w:t>
      </w:r>
      <w:r w:rsidR="008F4E0B" w:rsidRPr="00DD1274">
        <w:rPr>
          <w:rFonts w:ascii="Arial" w:hAnsi="Arial" w:cs="Arial"/>
          <w:b/>
          <w:color w:val="auto"/>
          <w:sz w:val="21"/>
          <w:szCs w:val="21"/>
        </w:rPr>
        <w:t>:</w:t>
      </w:r>
      <w:r w:rsidR="008F4E0B" w:rsidRPr="00DD1274">
        <w:rPr>
          <w:rFonts w:ascii="Arial" w:hAnsi="Arial" w:cs="Arial"/>
          <w:color w:val="auto"/>
          <w:sz w:val="21"/>
          <w:szCs w:val="21"/>
        </w:rPr>
        <w:t xml:space="preserve"> </w:t>
      </w:r>
      <w:r w:rsidRPr="00DD1274">
        <w:rPr>
          <w:rFonts w:ascii="Arial" w:hAnsi="Arial" w:cs="Arial"/>
          <w:color w:val="auto"/>
          <w:sz w:val="21"/>
          <w:szCs w:val="21"/>
          <w:lang w:val="es-CO" w:eastAsia="es-CO"/>
        </w:rPr>
        <w:t>En caso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F612A4E" w14:textId="77777777" w:rsidR="00072862" w:rsidRPr="00DD1274" w:rsidRDefault="00072862" w:rsidP="00072862">
      <w:pPr>
        <w:autoSpaceDE w:val="0"/>
        <w:autoSpaceDN w:val="0"/>
        <w:adjustRightInd w:val="0"/>
        <w:jc w:val="both"/>
        <w:rPr>
          <w:rFonts w:ascii="Arial" w:hAnsi="Arial" w:cs="Arial"/>
          <w:sz w:val="21"/>
          <w:szCs w:val="21"/>
          <w:lang w:val="es-CO" w:eastAsia="es-CO"/>
        </w:rPr>
      </w:pPr>
    </w:p>
    <w:p w14:paraId="3DA0C009" w14:textId="77777777" w:rsidR="00891BDB" w:rsidRPr="00DD1274" w:rsidRDefault="00072862" w:rsidP="00C04255">
      <w:pPr>
        <w:pStyle w:val="Textoindependiente"/>
        <w:jc w:val="both"/>
        <w:rPr>
          <w:sz w:val="21"/>
          <w:szCs w:val="21"/>
          <w:lang w:val="es-CO" w:eastAsia="es-CO"/>
        </w:rPr>
      </w:pPr>
      <w:r w:rsidRPr="00DD1274">
        <w:rPr>
          <w:sz w:val="21"/>
          <w:szCs w:val="21"/>
          <w:lang w:val="es-CO" w:eastAsia="es-CO"/>
        </w:rPr>
        <w:t>Igual requisito deberá cumplir las personas naturales (nacionales o extranjeras), el representante legal de las personas jurídicas nacionales o extranjeras y el representante de los c</w:t>
      </w:r>
      <w:r w:rsidR="00B126E6" w:rsidRPr="00DD1274">
        <w:rPr>
          <w:sz w:val="21"/>
          <w:szCs w:val="21"/>
          <w:lang w:val="es-CO" w:eastAsia="es-CO"/>
        </w:rPr>
        <w:t>onsorcios o uniones temporales.</w:t>
      </w:r>
    </w:p>
    <w:p w14:paraId="5AF400F8" w14:textId="77777777" w:rsidR="00C04255" w:rsidRPr="00DD1274" w:rsidRDefault="00C04255" w:rsidP="00C04255">
      <w:pPr>
        <w:pStyle w:val="Textoindependiente"/>
        <w:jc w:val="both"/>
        <w:rPr>
          <w:sz w:val="21"/>
          <w:szCs w:val="21"/>
        </w:rPr>
      </w:pPr>
    </w:p>
    <w:p w14:paraId="5DD612EB" w14:textId="77777777" w:rsidR="00710154" w:rsidRPr="00DD1274" w:rsidRDefault="00795B56" w:rsidP="00622AF5">
      <w:pPr>
        <w:pStyle w:val="Textoindependiente"/>
        <w:numPr>
          <w:ilvl w:val="2"/>
          <w:numId w:val="5"/>
        </w:numPr>
        <w:ind w:left="709"/>
        <w:jc w:val="both"/>
        <w:rPr>
          <w:b/>
          <w:bCs/>
          <w:sz w:val="21"/>
          <w:szCs w:val="21"/>
          <w:bdr w:val="none" w:sz="0" w:space="0" w:color="auto" w:frame="1"/>
          <w:lang w:eastAsia="es-CO"/>
        </w:rPr>
      </w:pPr>
      <w:r w:rsidRPr="00DD1274">
        <w:rPr>
          <w:b/>
          <w:bCs/>
          <w:sz w:val="21"/>
          <w:szCs w:val="21"/>
          <w:bdr w:val="none" w:sz="0" w:space="0" w:color="auto" w:frame="1"/>
          <w:lang w:eastAsia="es-CO"/>
        </w:rPr>
        <w:t>CERTIFICADO</w:t>
      </w:r>
      <w:r w:rsidR="00710154" w:rsidRPr="00DD1274">
        <w:rPr>
          <w:b/>
          <w:bCs/>
          <w:sz w:val="21"/>
          <w:szCs w:val="21"/>
          <w:bdr w:val="none" w:sz="0" w:space="0" w:color="auto" w:frame="1"/>
          <w:lang w:eastAsia="es-CO"/>
        </w:rPr>
        <w:t xml:space="preserve"> DE ANTECEDENTES JUDICIALES</w:t>
      </w:r>
      <w:r w:rsidR="00CD363C" w:rsidRPr="00DD1274">
        <w:rPr>
          <w:b/>
          <w:bCs/>
          <w:sz w:val="21"/>
          <w:szCs w:val="21"/>
          <w:bdr w:val="none" w:sz="0" w:space="0" w:color="auto" w:frame="1"/>
          <w:lang w:eastAsia="es-CO"/>
        </w:rPr>
        <w:t>.</w:t>
      </w:r>
    </w:p>
    <w:p w14:paraId="78A09FA1" w14:textId="77777777" w:rsidR="002E6DB4" w:rsidRPr="00DD1274" w:rsidRDefault="002E6DB4" w:rsidP="00710154">
      <w:pPr>
        <w:jc w:val="both"/>
        <w:rPr>
          <w:rFonts w:ascii="Arial" w:hAnsi="Arial" w:cs="Arial"/>
          <w:sz w:val="21"/>
          <w:szCs w:val="21"/>
          <w:lang w:eastAsia="es-CO"/>
        </w:rPr>
      </w:pPr>
    </w:p>
    <w:p w14:paraId="4518D0A9" w14:textId="77777777" w:rsidR="00710154" w:rsidRPr="00DD1274" w:rsidRDefault="00710154" w:rsidP="00710154">
      <w:pPr>
        <w:jc w:val="both"/>
        <w:rPr>
          <w:rFonts w:ascii="Arial" w:hAnsi="Arial" w:cs="Arial"/>
          <w:sz w:val="21"/>
          <w:szCs w:val="21"/>
        </w:rPr>
      </w:pPr>
      <w:r w:rsidRPr="00DD1274">
        <w:rPr>
          <w:rFonts w:ascii="Arial" w:hAnsi="Arial" w:cs="Arial"/>
          <w:sz w:val="21"/>
          <w:szCs w:val="21"/>
        </w:rPr>
        <w:t xml:space="preserve">La </w:t>
      </w:r>
      <w:r w:rsidR="00223071" w:rsidRPr="00DD1274">
        <w:rPr>
          <w:rFonts w:ascii="Arial" w:hAnsi="Arial" w:cs="Arial"/>
          <w:color w:val="0000FF"/>
          <w:sz w:val="21"/>
          <w:szCs w:val="21"/>
        </w:rPr>
        <w:t>Unidad Prestadora de Salud Valle del Cauca</w:t>
      </w:r>
      <w:r w:rsidRPr="00DD1274">
        <w:rPr>
          <w:rFonts w:ascii="Arial" w:hAnsi="Arial" w:cs="Arial"/>
          <w:sz w:val="21"/>
          <w:szCs w:val="21"/>
        </w:rPr>
        <w:t xml:space="preserve">, consultará el </w:t>
      </w:r>
      <w:r w:rsidR="00DF204A" w:rsidRPr="00DD1274">
        <w:rPr>
          <w:rFonts w:ascii="Arial" w:hAnsi="Arial" w:cs="Arial"/>
          <w:sz w:val="21"/>
          <w:szCs w:val="21"/>
        </w:rPr>
        <w:t>Certificado de Antecedentes Judiciales</w:t>
      </w:r>
      <w:r w:rsidRPr="00DD1274">
        <w:rPr>
          <w:rFonts w:ascii="Arial" w:hAnsi="Arial" w:cs="Arial"/>
          <w:sz w:val="21"/>
          <w:szCs w:val="21"/>
        </w:rPr>
        <w:t>, de las personas naturales, los representantes legales de personas jurídicas o de quien en nombre de la persona jurídica presente la oferta.</w:t>
      </w:r>
    </w:p>
    <w:p w14:paraId="6409AFE5" w14:textId="77777777" w:rsidR="00A04328" w:rsidRPr="00DD1274" w:rsidRDefault="00A04328" w:rsidP="00710154">
      <w:pPr>
        <w:jc w:val="both"/>
        <w:rPr>
          <w:rFonts w:ascii="Arial" w:hAnsi="Arial" w:cs="Arial"/>
          <w:sz w:val="21"/>
          <w:szCs w:val="21"/>
        </w:rPr>
      </w:pPr>
    </w:p>
    <w:p w14:paraId="62ADCF7D" w14:textId="77777777" w:rsidR="00AF61D4" w:rsidRPr="00DD1274" w:rsidRDefault="00A04328" w:rsidP="00EF760D">
      <w:pPr>
        <w:jc w:val="both"/>
        <w:rPr>
          <w:rFonts w:ascii="Arial" w:hAnsi="Arial" w:cs="Arial"/>
          <w:sz w:val="21"/>
          <w:szCs w:val="21"/>
        </w:rPr>
      </w:pPr>
      <w:r w:rsidRPr="00DD1274">
        <w:rPr>
          <w:rFonts w:ascii="Arial" w:hAnsi="Arial" w:cs="Arial"/>
          <w:sz w:val="21"/>
          <w:szCs w:val="21"/>
        </w:rPr>
        <w:t>La consulta se realizará ante la página de la Policía Nacional - Ministerio de Defensa Nacional. De conformidad con lo establecido en el artículo 94 del Decreto 019 de 2012.</w:t>
      </w:r>
      <w:r w:rsidR="00AF61D4" w:rsidRPr="00DD1274">
        <w:rPr>
          <w:rFonts w:ascii="Arial" w:hAnsi="Arial" w:cs="Arial"/>
          <w:sz w:val="21"/>
          <w:szCs w:val="21"/>
        </w:rPr>
        <w:t xml:space="preserve"> (</w:t>
      </w:r>
      <w:hyperlink r:id="rId26" w:history="1">
        <w:r w:rsidR="00AF61D4" w:rsidRPr="00DD1274">
          <w:rPr>
            <w:rStyle w:val="Hipervnculo"/>
            <w:rFonts w:ascii="Arial" w:hAnsi="Arial" w:cs="Arial"/>
            <w:sz w:val="21"/>
            <w:szCs w:val="21"/>
          </w:rPr>
          <w:t>www.policia.gov.co</w:t>
        </w:r>
      </w:hyperlink>
      <w:r w:rsidR="00AF61D4" w:rsidRPr="00DD1274">
        <w:rPr>
          <w:rFonts w:ascii="Arial" w:hAnsi="Arial" w:cs="Arial"/>
          <w:sz w:val="21"/>
          <w:szCs w:val="21"/>
        </w:rPr>
        <w:t xml:space="preserve"> – link, Enlaces de Interés).</w:t>
      </w:r>
    </w:p>
    <w:p w14:paraId="40FDCC72" w14:textId="77777777" w:rsidR="00AF61D4" w:rsidRPr="00DD1274" w:rsidRDefault="00AF61D4" w:rsidP="00EF760D">
      <w:pPr>
        <w:autoSpaceDE w:val="0"/>
        <w:autoSpaceDN w:val="0"/>
        <w:adjustRightInd w:val="0"/>
        <w:jc w:val="both"/>
        <w:rPr>
          <w:rFonts w:ascii="Arial" w:hAnsi="Arial" w:cs="Arial"/>
          <w:sz w:val="21"/>
          <w:szCs w:val="21"/>
          <w:lang w:val="es-CO" w:eastAsia="es-CO"/>
        </w:rPr>
      </w:pPr>
    </w:p>
    <w:p w14:paraId="639909AE" w14:textId="77777777" w:rsidR="00072862" w:rsidRPr="00DD1274" w:rsidRDefault="00072862" w:rsidP="00EF760D">
      <w:pPr>
        <w:pStyle w:val="Textoindependiente"/>
        <w:jc w:val="both"/>
        <w:rPr>
          <w:sz w:val="21"/>
          <w:szCs w:val="21"/>
          <w:lang w:val="es-CO" w:eastAsia="es-CO"/>
        </w:rPr>
      </w:pPr>
      <w:r w:rsidRPr="00DD1274">
        <w:rPr>
          <w:sz w:val="21"/>
          <w:szCs w:val="21"/>
          <w:lang w:val="es-CO" w:eastAsia="es-CO"/>
        </w:rPr>
        <w:t xml:space="preserve">Igual requisito deberá cumplir las personas naturales (nacionales o extranjeras), el representante legal de las personas jurídicas nacionales o extranjeras y el representante de los </w:t>
      </w:r>
      <w:r w:rsidR="008171C6" w:rsidRPr="00DD1274">
        <w:rPr>
          <w:sz w:val="21"/>
          <w:szCs w:val="21"/>
          <w:lang w:val="es-CO" w:eastAsia="es-CO"/>
        </w:rPr>
        <w:t>consorcios o uniones temporales.</w:t>
      </w:r>
      <w:r w:rsidRPr="00DD1274">
        <w:rPr>
          <w:sz w:val="21"/>
          <w:szCs w:val="21"/>
          <w:lang w:val="es-CO" w:eastAsia="es-CO"/>
        </w:rPr>
        <w:t xml:space="preserve"> </w:t>
      </w:r>
    </w:p>
    <w:p w14:paraId="01153101" w14:textId="77777777" w:rsidR="00891BDB" w:rsidRPr="00DD1274" w:rsidRDefault="00891BDB" w:rsidP="00EF760D">
      <w:pPr>
        <w:jc w:val="both"/>
        <w:rPr>
          <w:rFonts w:ascii="Arial" w:hAnsi="Arial" w:cs="Arial"/>
          <w:sz w:val="21"/>
          <w:szCs w:val="21"/>
        </w:rPr>
      </w:pPr>
    </w:p>
    <w:p w14:paraId="2505B035" w14:textId="77777777" w:rsidR="00EF760D" w:rsidRPr="00DD1274" w:rsidRDefault="00F70D90" w:rsidP="0022484A">
      <w:pPr>
        <w:pStyle w:val="Textoindependiente"/>
        <w:numPr>
          <w:ilvl w:val="2"/>
          <w:numId w:val="5"/>
        </w:numPr>
        <w:ind w:left="0" w:firstLine="0"/>
        <w:jc w:val="both"/>
        <w:rPr>
          <w:sz w:val="21"/>
          <w:szCs w:val="21"/>
        </w:rPr>
      </w:pPr>
      <w:r w:rsidRPr="00DD1274">
        <w:rPr>
          <w:b/>
          <w:sz w:val="21"/>
          <w:szCs w:val="21"/>
        </w:rPr>
        <w:t>REGISTRO NACIONAL DE MEDIDAS CORRECTIVAS</w:t>
      </w:r>
    </w:p>
    <w:p w14:paraId="6645A79C" w14:textId="77777777" w:rsidR="00C04255" w:rsidRPr="00DD1274" w:rsidRDefault="00C04255" w:rsidP="00C04255">
      <w:pPr>
        <w:pStyle w:val="Textoindependiente"/>
        <w:jc w:val="both"/>
        <w:rPr>
          <w:sz w:val="21"/>
          <w:szCs w:val="21"/>
        </w:rPr>
      </w:pPr>
    </w:p>
    <w:p w14:paraId="193C0685" w14:textId="77777777" w:rsidR="00EE1C4F" w:rsidRPr="00DD1274" w:rsidRDefault="00EE1C4F" w:rsidP="00EF760D">
      <w:pPr>
        <w:pStyle w:val="Textoindependiente"/>
        <w:jc w:val="both"/>
        <w:rPr>
          <w:sz w:val="21"/>
          <w:szCs w:val="21"/>
        </w:rPr>
      </w:pPr>
      <w:r w:rsidRPr="00DD1274">
        <w:rPr>
          <w:sz w:val="21"/>
          <w:szCs w:val="21"/>
        </w:rPr>
        <w:t xml:space="preserve">La </w:t>
      </w:r>
      <w:r w:rsidR="00104C42" w:rsidRPr="00DD1274">
        <w:rPr>
          <w:color w:val="0000FF"/>
          <w:sz w:val="21"/>
          <w:szCs w:val="21"/>
        </w:rPr>
        <w:t>Unidad Prestadora de Salud Valle del Cauca</w:t>
      </w:r>
      <w:r w:rsidR="00104C42" w:rsidRPr="00DD1274">
        <w:rPr>
          <w:sz w:val="21"/>
          <w:szCs w:val="21"/>
        </w:rPr>
        <w:t xml:space="preserve"> </w:t>
      </w:r>
      <w:r w:rsidR="001C5D77" w:rsidRPr="00DD1274">
        <w:rPr>
          <w:sz w:val="21"/>
          <w:szCs w:val="21"/>
        </w:rPr>
        <w:t>de la Policía Nacional</w:t>
      </w:r>
      <w:r w:rsidRPr="00DD1274">
        <w:rPr>
          <w:sz w:val="21"/>
          <w:szCs w:val="21"/>
        </w:rPr>
        <w:t>, consultara</w:t>
      </w:r>
      <w:r w:rsidR="00074424" w:rsidRPr="00DD1274">
        <w:rPr>
          <w:sz w:val="21"/>
          <w:szCs w:val="21"/>
        </w:rPr>
        <w:t xml:space="preserve"> </w:t>
      </w:r>
      <w:r w:rsidR="00B10E39" w:rsidRPr="00DD1274">
        <w:rPr>
          <w:sz w:val="21"/>
          <w:szCs w:val="21"/>
        </w:rPr>
        <w:t>y verificara</w:t>
      </w:r>
      <w:r w:rsidR="00C05FC6" w:rsidRPr="00DD1274">
        <w:rPr>
          <w:sz w:val="21"/>
          <w:szCs w:val="21"/>
        </w:rPr>
        <w:t>,</w:t>
      </w:r>
      <w:r w:rsidR="00F70D90" w:rsidRPr="00DD1274">
        <w:rPr>
          <w:sz w:val="21"/>
          <w:szCs w:val="21"/>
        </w:rPr>
        <w:t xml:space="preserve"> </w:t>
      </w:r>
      <w:r w:rsidR="00F82C02" w:rsidRPr="00DD1274">
        <w:rPr>
          <w:sz w:val="21"/>
          <w:szCs w:val="21"/>
        </w:rPr>
        <w:t xml:space="preserve">en el Sistema Registro </w:t>
      </w:r>
      <w:r w:rsidR="00D0378C" w:rsidRPr="00DD1274">
        <w:rPr>
          <w:sz w:val="21"/>
          <w:szCs w:val="21"/>
        </w:rPr>
        <w:t xml:space="preserve">Nacional de Medidas Correctivas, </w:t>
      </w:r>
      <w:r w:rsidR="00F70D90" w:rsidRPr="00DD1274">
        <w:rPr>
          <w:sz w:val="21"/>
          <w:szCs w:val="21"/>
        </w:rPr>
        <w:t>si el Representante Legal de la entidad</w:t>
      </w:r>
      <w:r w:rsidR="00946FED" w:rsidRPr="00DD1274">
        <w:rPr>
          <w:sz w:val="21"/>
          <w:szCs w:val="21"/>
        </w:rPr>
        <w:t xml:space="preserve"> o la persona natural</w:t>
      </w:r>
      <w:r w:rsidR="00F70D90" w:rsidRPr="00DD1274">
        <w:rPr>
          <w:sz w:val="21"/>
          <w:szCs w:val="21"/>
        </w:rPr>
        <w:t xml:space="preserve"> </w:t>
      </w:r>
      <w:r w:rsidR="00BA7AD7" w:rsidRPr="00DD1274">
        <w:rPr>
          <w:sz w:val="21"/>
          <w:szCs w:val="21"/>
        </w:rPr>
        <w:t xml:space="preserve">se encuentra </w:t>
      </w:r>
      <w:r w:rsidR="00EE0772" w:rsidRPr="00DD1274">
        <w:rPr>
          <w:sz w:val="21"/>
          <w:szCs w:val="21"/>
        </w:rPr>
        <w:t>vinculado</w:t>
      </w:r>
      <w:r w:rsidR="00F82C02" w:rsidRPr="00DD1274">
        <w:rPr>
          <w:sz w:val="21"/>
          <w:szCs w:val="21"/>
        </w:rPr>
        <w:t xml:space="preserve"> </w:t>
      </w:r>
      <w:r w:rsidR="00EE0772" w:rsidRPr="00DD1274">
        <w:rPr>
          <w:sz w:val="21"/>
          <w:szCs w:val="21"/>
        </w:rPr>
        <w:t xml:space="preserve">como </w:t>
      </w:r>
      <w:r w:rsidR="00F82C02" w:rsidRPr="00DD1274">
        <w:rPr>
          <w:sz w:val="21"/>
          <w:szCs w:val="21"/>
        </w:rPr>
        <w:t>infractor de la Ley 1801 de 2016</w:t>
      </w:r>
      <w:r w:rsidR="00D0378C" w:rsidRPr="00DD1274">
        <w:rPr>
          <w:sz w:val="21"/>
          <w:szCs w:val="21"/>
        </w:rPr>
        <w:t xml:space="preserve"> </w:t>
      </w:r>
      <w:r w:rsidR="00C9467E" w:rsidRPr="00DD1274">
        <w:rPr>
          <w:sz w:val="21"/>
          <w:szCs w:val="21"/>
        </w:rPr>
        <w:t xml:space="preserve">por concepto </w:t>
      </w:r>
      <w:r w:rsidR="00B10E39" w:rsidRPr="00DD1274">
        <w:rPr>
          <w:sz w:val="21"/>
          <w:szCs w:val="21"/>
        </w:rPr>
        <w:t xml:space="preserve">en </w:t>
      </w:r>
      <w:r w:rsidR="00816569" w:rsidRPr="00DD1274">
        <w:rPr>
          <w:sz w:val="21"/>
          <w:szCs w:val="21"/>
        </w:rPr>
        <w:t xml:space="preserve">el no </w:t>
      </w:r>
      <w:r w:rsidR="00B10E39" w:rsidRPr="00DD1274">
        <w:rPr>
          <w:sz w:val="21"/>
          <w:szCs w:val="21"/>
        </w:rPr>
        <w:t>pago de multas</w:t>
      </w:r>
      <w:r w:rsidR="00C05FC6" w:rsidRPr="00DD1274">
        <w:rPr>
          <w:sz w:val="21"/>
          <w:szCs w:val="21"/>
        </w:rPr>
        <w:t>. Para lo cual ingresar al enlace</w:t>
      </w:r>
      <w:r w:rsidR="00B514ED" w:rsidRPr="00DD1274">
        <w:rPr>
          <w:sz w:val="21"/>
          <w:szCs w:val="21"/>
        </w:rPr>
        <w:t>:</w:t>
      </w:r>
      <w:r w:rsidR="00C05FC6" w:rsidRPr="00DD1274">
        <w:rPr>
          <w:sz w:val="21"/>
          <w:szCs w:val="21"/>
        </w:rPr>
        <w:t xml:space="preserve"> </w:t>
      </w:r>
      <w:hyperlink r:id="rId27" w:history="1">
        <w:r w:rsidR="00C05FC6" w:rsidRPr="00DD1274">
          <w:rPr>
            <w:rStyle w:val="Hipervnculo"/>
            <w:sz w:val="21"/>
            <w:szCs w:val="21"/>
            <w:u w:val="none"/>
          </w:rPr>
          <w:t>https://srvpsi.policia.gov.co/PSC/frm_cnp_consulta.aspx</w:t>
        </w:r>
      </w:hyperlink>
      <w:r w:rsidR="00C05FC6" w:rsidRPr="00DD1274">
        <w:rPr>
          <w:sz w:val="21"/>
          <w:szCs w:val="21"/>
        </w:rPr>
        <w:t xml:space="preserve"> </w:t>
      </w:r>
      <w:r w:rsidRPr="00DD1274">
        <w:rPr>
          <w:sz w:val="21"/>
          <w:szCs w:val="21"/>
        </w:rPr>
        <w:t xml:space="preserve"> </w:t>
      </w:r>
    </w:p>
    <w:p w14:paraId="2ED2DB42" w14:textId="77777777" w:rsidR="00EE1C4F" w:rsidRPr="00DD1274" w:rsidRDefault="00EE1C4F" w:rsidP="00710154">
      <w:pPr>
        <w:jc w:val="both"/>
        <w:rPr>
          <w:rFonts w:ascii="Arial" w:hAnsi="Arial" w:cs="Arial"/>
          <w:sz w:val="21"/>
          <w:szCs w:val="21"/>
        </w:rPr>
      </w:pPr>
    </w:p>
    <w:p w14:paraId="6A323CA1" w14:textId="77777777" w:rsidR="008F6321" w:rsidRDefault="008F6321" w:rsidP="008F6321">
      <w:pPr>
        <w:pStyle w:val="Textoindependiente"/>
        <w:jc w:val="both"/>
        <w:rPr>
          <w:sz w:val="21"/>
          <w:szCs w:val="21"/>
          <w:lang w:val="es-CO" w:eastAsia="es-CO"/>
        </w:rPr>
      </w:pPr>
      <w:r w:rsidRPr="00DD1274">
        <w:rPr>
          <w:sz w:val="21"/>
          <w:szCs w:val="21"/>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244CDB89" w14:textId="77777777" w:rsidR="008F6321" w:rsidRPr="00DD1274" w:rsidRDefault="008F6321" w:rsidP="00710154">
      <w:pPr>
        <w:jc w:val="both"/>
        <w:rPr>
          <w:rFonts w:ascii="Arial" w:hAnsi="Arial" w:cs="Arial"/>
          <w:sz w:val="21"/>
          <w:szCs w:val="21"/>
        </w:rPr>
      </w:pPr>
    </w:p>
    <w:p w14:paraId="338ED197" w14:textId="77777777" w:rsidR="00710154" w:rsidRPr="00DD1274" w:rsidRDefault="00710154" w:rsidP="00622AF5">
      <w:pPr>
        <w:pStyle w:val="Textoindependiente"/>
        <w:numPr>
          <w:ilvl w:val="2"/>
          <w:numId w:val="5"/>
        </w:numPr>
        <w:ind w:left="709"/>
        <w:jc w:val="both"/>
        <w:rPr>
          <w:b/>
          <w:sz w:val="21"/>
          <w:szCs w:val="21"/>
        </w:rPr>
      </w:pPr>
      <w:r w:rsidRPr="00DD1274">
        <w:rPr>
          <w:b/>
          <w:sz w:val="21"/>
          <w:szCs w:val="21"/>
        </w:rPr>
        <w:t>CONSTANCIA DE CUMPLIMIENTO DE APORTES PARAFISCALES</w:t>
      </w:r>
      <w:r w:rsidR="00CD363C" w:rsidRPr="00DD1274">
        <w:rPr>
          <w:b/>
          <w:sz w:val="21"/>
          <w:szCs w:val="21"/>
        </w:rPr>
        <w:t>.</w:t>
      </w:r>
      <w:r w:rsidRPr="00DD1274">
        <w:rPr>
          <w:b/>
          <w:sz w:val="21"/>
          <w:szCs w:val="21"/>
        </w:rPr>
        <w:t xml:space="preserve"> </w:t>
      </w:r>
    </w:p>
    <w:p w14:paraId="090B57E3" w14:textId="77777777" w:rsidR="00272E03" w:rsidRPr="00DD1274" w:rsidRDefault="00272E03" w:rsidP="00710154">
      <w:pPr>
        <w:pStyle w:val="Textoindependiente"/>
        <w:jc w:val="both"/>
        <w:rPr>
          <w:b/>
          <w:sz w:val="21"/>
          <w:szCs w:val="21"/>
        </w:rPr>
      </w:pPr>
    </w:p>
    <w:p w14:paraId="133764A0" w14:textId="77777777" w:rsidR="00DC0CC9" w:rsidRPr="00DD1274" w:rsidRDefault="00DC0CC9" w:rsidP="00DC0CC9">
      <w:pPr>
        <w:pStyle w:val="Textoindependiente"/>
        <w:jc w:val="both"/>
        <w:rPr>
          <w:sz w:val="21"/>
          <w:szCs w:val="21"/>
        </w:rPr>
      </w:pPr>
      <w:r w:rsidRPr="00DD1274">
        <w:rPr>
          <w:sz w:val="21"/>
          <w:szCs w:val="21"/>
        </w:rPr>
        <w:t>Para dar cumplimiento con lo previsto en la Ley 828 de</w:t>
      </w:r>
      <w:r w:rsidR="00044DCF" w:rsidRPr="00DD1274">
        <w:rPr>
          <w:sz w:val="21"/>
          <w:szCs w:val="21"/>
        </w:rPr>
        <w:t xml:space="preserve"> julio 10 de</w:t>
      </w:r>
      <w:r w:rsidRPr="00DD1274">
        <w:rPr>
          <w:sz w:val="21"/>
          <w:szCs w:val="21"/>
        </w:rPr>
        <w:t xml:space="preserve"> 2003</w:t>
      </w:r>
      <w:r w:rsidR="00044DCF" w:rsidRPr="00DD1274">
        <w:rPr>
          <w:sz w:val="21"/>
          <w:szCs w:val="21"/>
        </w:rPr>
        <w:t xml:space="preserve"> “</w:t>
      </w:r>
      <w:r w:rsidR="00044DCF" w:rsidRPr="00DD1274">
        <w:rPr>
          <w:i/>
          <w:color w:val="4B4949"/>
          <w:sz w:val="21"/>
          <w:szCs w:val="21"/>
        </w:rPr>
        <w:t>Por la cual se expiden normas para el Control a la Evasión del Sistema de Seguridad Social</w:t>
      </w:r>
      <w:r w:rsidR="00044DCF" w:rsidRPr="00DD1274">
        <w:rPr>
          <w:color w:val="4B4949"/>
          <w:sz w:val="21"/>
          <w:szCs w:val="21"/>
        </w:rPr>
        <w:t>”</w:t>
      </w:r>
      <w:r w:rsidRPr="00DD1274">
        <w:rPr>
          <w:sz w:val="21"/>
          <w:szCs w:val="21"/>
        </w:rPr>
        <w:t>, el proponente deberá allegar una certificación así:</w:t>
      </w:r>
    </w:p>
    <w:p w14:paraId="4F1C1AB3" w14:textId="77777777" w:rsidR="00DC0CC9" w:rsidRPr="00DD1274" w:rsidRDefault="00DC0CC9" w:rsidP="00DC0CC9">
      <w:pPr>
        <w:pStyle w:val="Textoindependiente"/>
        <w:jc w:val="both"/>
        <w:rPr>
          <w:sz w:val="21"/>
          <w:szCs w:val="21"/>
        </w:rPr>
      </w:pPr>
    </w:p>
    <w:p w14:paraId="0439374C" w14:textId="77777777" w:rsidR="00DC0CC9" w:rsidRPr="00DD1274" w:rsidRDefault="00DC0CC9" w:rsidP="00DC0CC9">
      <w:pPr>
        <w:pStyle w:val="Textoindependiente"/>
        <w:jc w:val="both"/>
        <w:rPr>
          <w:sz w:val="21"/>
          <w:szCs w:val="21"/>
        </w:rPr>
      </w:pPr>
      <w:r w:rsidRPr="00DD1274">
        <w:rPr>
          <w:b/>
          <w:sz w:val="21"/>
          <w:szCs w:val="21"/>
        </w:rPr>
        <w:t>Persona Jurídica:</w:t>
      </w:r>
      <w:r w:rsidRPr="00DD1274">
        <w:rPr>
          <w:sz w:val="21"/>
          <w:szCs w:val="21"/>
        </w:rPr>
        <w:t xml:space="preserve"> certificación </w:t>
      </w:r>
      <w:r w:rsidR="004A27FF" w:rsidRPr="00DD1274">
        <w:rPr>
          <w:sz w:val="21"/>
          <w:szCs w:val="21"/>
        </w:rPr>
        <w:t>expedida por</w:t>
      </w:r>
      <w:r w:rsidRPr="00DD1274">
        <w:rPr>
          <w:sz w:val="21"/>
          <w:szCs w:val="21"/>
        </w:rPr>
        <w:t xml:space="preserve"> el representante legal o revisor fiscal por el término establecido en el Artículo 50 de la Ley 789 de</w:t>
      </w:r>
      <w:r w:rsidR="00717E76" w:rsidRPr="00DD1274">
        <w:rPr>
          <w:sz w:val="21"/>
          <w:szCs w:val="21"/>
        </w:rPr>
        <w:t xml:space="preserve"> diciembre 27 de</w:t>
      </w:r>
      <w:r w:rsidRPr="00DD1274">
        <w:rPr>
          <w:sz w:val="21"/>
          <w:szCs w:val="21"/>
        </w:rPr>
        <w:t xml:space="preserve"> 2002</w:t>
      </w:r>
      <w:r w:rsidR="00717E76" w:rsidRPr="00DD1274">
        <w:rPr>
          <w:sz w:val="21"/>
          <w:szCs w:val="21"/>
        </w:rPr>
        <w:t xml:space="preserve"> “</w:t>
      </w:r>
      <w:r w:rsidR="00717E76" w:rsidRPr="00DD1274">
        <w:rPr>
          <w:i/>
          <w:color w:val="4B4949"/>
          <w:sz w:val="21"/>
          <w:szCs w:val="21"/>
        </w:rPr>
        <w:t>Por la cual se dictan normas para apoyar el empleo y ampliar la protección social y se modifican algunos artículos del Código Sustantivo de Trabajo</w:t>
      </w:r>
      <w:r w:rsidR="00717E76" w:rsidRPr="00DD1274">
        <w:rPr>
          <w:color w:val="4B4949"/>
          <w:sz w:val="21"/>
          <w:szCs w:val="21"/>
        </w:rPr>
        <w:t>”</w:t>
      </w:r>
      <w:r w:rsidRPr="00DD1274">
        <w:rPr>
          <w:sz w:val="21"/>
          <w:szCs w:val="21"/>
        </w:rPr>
        <w:t>, aportando</w:t>
      </w:r>
      <w:r w:rsidRPr="00DD1274">
        <w:rPr>
          <w:sz w:val="21"/>
          <w:szCs w:val="21"/>
          <w:bdr w:val="none" w:sz="0" w:space="0" w:color="auto" w:frame="1"/>
          <w:lang w:eastAsia="es-CO"/>
        </w:rPr>
        <w:t xml:space="preserve"> la planilla del último pago de los aportes de salud y pensiones, fecha de pago verificable acorde</w:t>
      </w:r>
      <w:r w:rsidR="00C20263" w:rsidRPr="00DD1274">
        <w:rPr>
          <w:sz w:val="21"/>
          <w:szCs w:val="21"/>
          <w:bdr w:val="none" w:sz="0" w:space="0" w:color="auto" w:frame="1"/>
          <w:lang w:eastAsia="es-CO"/>
        </w:rPr>
        <w:t xml:space="preserve"> al</w:t>
      </w:r>
      <w:r w:rsidRPr="00DD1274">
        <w:rPr>
          <w:sz w:val="21"/>
          <w:szCs w:val="21"/>
          <w:bdr w:val="none" w:sz="0" w:space="0" w:color="auto" w:frame="1"/>
          <w:lang w:eastAsia="es-CO"/>
        </w:rPr>
        <w:t xml:space="preserve"> Decreto 1670 de</w:t>
      </w:r>
      <w:r w:rsidR="00F64330" w:rsidRPr="00DD1274">
        <w:rPr>
          <w:sz w:val="21"/>
          <w:szCs w:val="21"/>
          <w:bdr w:val="none" w:sz="0" w:space="0" w:color="auto" w:frame="1"/>
          <w:lang w:eastAsia="es-CO"/>
        </w:rPr>
        <w:t xml:space="preserve"> mayo 14 de</w:t>
      </w:r>
      <w:r w:rsidRPr="00DD1274">
        <w:rPr>
          <w:sz w:val="21"/>
          <w:szCs w:val="21"/>
          <w:bdr w:val="none" w:sz="0" w:space="0" w:color="auto" w:frame="1"/>
          <w:lang w:eastAsia="es-CO"/>
        </w:rPr>
        <w:t xml:space="preserve"> 2007.</w:t>
      </w:r>
      <w:r w:rsidR="007E1AF2" w:rsidRPr="00DD1274">
        <w:rPr>
          <w:sz w:val="21"/>
          <w:szCs w:val="21"/>
          <w:bdr w:val="none" w:sz="0" w:space="0" w:color="auto" w:frame="1"/>
          <w:lang w:eastAsia="es-CO"/>
        </w:rPr>
        <w:t xml:space="preserve"> </w:t>
      </w:r>
      <w:hyperlink r:id="rId28" w:anchor="0" w:history="1">
        <w:r w:rsidR="007E1AF2" w:rsidRPr="00DD1274">
          <w:rPr>
            <w:rStyle w:val="Hipervnculo"/>
            <w:sz w:val="21"/>
            <w:szCs w:val="21"/>
            <w:u w:val="none"/>
            <w:shd w:val="clear" w:color="auto" w:fill="FFFFFF"/>
          </w:rPr>
          <w:t>Derogado parcialmente por el Decreto Nacional 728 de 2008</w:t>
        </w:r>
      </w:hyperlink>
      <w:r w:rsidR="00F31B7A" w:rsidRPr="00DD1274">
        <w:rPr>
          <w:rStyle w:val="Hipervnculo"/>
          <w:sz w:val="21"/>
          <w:szCs w:val="21"/>
          <w:u w:val="none"/>
          <w:shd w:val="clear" w:color="auto" w:fill="FFFFFF"/>
        </w:rPr>
        <w:t>.</w:t>
      </w:r>
      <w:r w:rsidR="007E1AF2" w:rsidRPr="00DD1274">
        <w:rPr>
          <w:rStyle w:val="Textoennegrita"/>
          <w:color w:val="000000"/>
          <w:sz w:val="21"/>
          <w:szCs w:val="21"/>
          <w:shd w:val="clear" w:color="auto" w:fill="FFFFFF"/>
        </w:rPr>
        <w:t> </w:t>
      </w:r>
    </w:p>
    <w:p w14:paraId="220B122A" w14:textId="77777777" w:rsidR="00DC0CC9" w:rsidRPr="00DD1274" w:rsidRDefault="00DC0CC9" w:rsidP="00DC0CC9">
      <w:pPr>
        <w:pStyle w:val="Textoindependiente"/>
        <w:jc w:val="both"/>
        <w:rPr>
          <w:sz w:val="21"/>
          <w:szCs w:val="21"/>
        </w:rPr>
      </w:pPr>
    </w:p>
    <w:p w14:paraId="1DC4878A" w14:textId="77777777" w:rsidR="00711A2D" w:rsidRPr="00DD1274" w:rsidRDefault="00DC0CC9" w:rsidP="00DC0CC9">
      <w:pPr>
        <w:pStyle w:val="Textoindependiente"/>
        <w:jc w:val="both"/>
        <w:rPr>
          <w:sz w:val="21"/>
          <w:szCs w:val="21"/>
          <w:lang w:val="es-CO" w:eastAsia="es-CO"/>
        </w:rPr>
      </w:pPr>
      <w:r w:rsidRPr="00DD1274">
        <w:rPr>
          <w:b/>
          <w:sz w:val="21"/>
          <w:szCs w:val="21"/>
        </w:rPr>
        <w:lastRenderedPageBreak/>
        <w:t>Persona Natural:</w:t>
      </w:r>
      <w:r w:rsidRPr="00DD1274">
        <w:rPr>
          <w:sz w:val="21"/>
          <w:szCs w:val="21"/>
        </w:rPr>
        <w:t xml:space="preserve"> </w:t>
      </w:r>
      <w:r w:rsidR="003655CC" w:rsidRPr="00DD1274">
        <w:rPr>
          <w:sz w:val="21"/>
          <w:szCs w:val="21"/>
        </w:rPr>
        <w:t>D</w:t>
      </w:r>
      <w:r w:rsidRPr="00DD1274">
        <w:rPr>
          <w:sz w:val="21"/>
          <w:szCs w:val="21"/>
        </w:rPr>
        <w:t>eclaración juramentada</w:t>
      </w:r>
      <w:r w:rsidR="005F39BC" w:rsidRPr="00DD1274">
        <w:rPr>
          <w:sz w:val="21"/>
          <w:szCs w:val="21"/>
        </w:rPr>
        <w:t>, en la cual el oferente</w:t>
      </w:r>
      <w:r w:rsidRPr="00DD1274">
        <w:rPr>
          <w:sz w:val="21"/>
          <w:szCs w:val="21"/>
        </w:rPr>
        <w:t xml:space="preserve"> </w:t>
      </w:r>
      <w:r w:rsidR="005F39BC" w:rsidRPr="00DD1274">
        <w:rPr>
          <w:sz w:val="21"/>
          <w:szCs w:val="21"/>
        </w:rPr>
        <w:t>a nombre propio certifique</w:t>
      </w:r>
      <w:r w:rsidRPr="00DD1274">
        <w:rPr>
          <w:sz w:val="21"/>
          <w:szCs w:val="21"/>
        </w:rPr>
        <w:t xml:space="preserve"> el pago de los aportes parafiscales e </w:t>
      </w:r>
      <w:r w:rsidR="005F39BC" w:rsidRPr="00DD1274">
        <w:rPr>
          <w:sz w:val="21"/>
          <w:szCs w:val="21"/>
        </w:rPr>
        <w:t>indique</w:t>
      </w:r>
      <w:r w:rsidRPr="00DD1274">
        <w:rPr>
          <w:sz w:val="21"/>
          <w:szCs w:val="21"/>
        </w:rPr>
        <w:t xml:space="preserve"> que se encuentra al día con dichos pagos (Caja de Compensación Familiar, SENA e Instituto Colombiano de Bienestar Familiar). La información presentada en desarrollo del presente numeral se entiende suministrada</w:t>
      </w:r>
      <w:r w:rsidR="001A0AEB" w:rsidRPr="00DD1274">
        <w:rPr>
          <w:sz w:val="21"/>
          <w:szCs w:val="21"/>
        </w:rPr>
        <w:t xml:space="preserve"> </w:t>
      </w:r>
      <w:r w:rsidRPr="00DD1274">
        <w:rPr>
          <w:sz w:val="21"/>
          <w:szCs w:val="21"/>
        </w:rPr>
        <w:t>bajo gravedad de juramento, respecto su fidelidad y veracidad.</w:t>
      </w:r>
      <w:r w:rsidRPr="00DD1274">
        <w:rPr>
          <w:sz w:val="21"/>
          <w:szCs w:val="21"/>
        </w:rPr>
        <w:br/>
      </w:r>
    </w:p>
    <w:p w14:paraId="1790680A" w14:textId="77777777" w:rsidR="00711A2D" w:rsidRPr="00DD1274" w:rsidRDefault="00711A2D" w:rsidP="00711A2D">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w:t>
      </w:r>
      <w:r w:rsidR="005F39BC" w:rsidRPr="00DD1274">
        <w:rPr>
          <w:rFonts w:ascii="Arial" w:hAnsi="Arial" w:cs="Arial"/>
          <w:sz w:val="21"/>
          <w:szCs w:val="21"/>
          <w:lang w:val="es-CO" w:eastAsia="es-CO"/>
        </w:rPr>
        <w:t>ia del acuerdo de pago</w:t>
      </w:r>
      <w:r w:rsidRPr="00DD1274">
        <w:rPr>
          <w:rFonts w:ascii="Arial" w:hAnsi="Arial" w:cs="Arial"/>
          <w:sz w:val="21"/>
          <w:szCs w:val="21"/>
          <w:lang w:val="es-CO" w:eastAsia="es-CO"/>
        </w:rPr>
        <w:t xml:space="preserve">. </w:t>
      </w:r>
    </w:p>
    <w:p w14:paraId="19F4163C" w14:textId="77777777" w:rsidR="004B18D0" w:rsidRPr="00DD1274" w:rsidRDefault="004B18D0" w:rsidP="00711A2D">
      <w:pPr>
        <w:autoSpaceDE w:val="0"/>
        <w:autoSpaceDN w:val="0"/>
        <w:adjustRightInd w:val="0"/>
        <w:jc w:val="both"/>
        <w:rPr>
          <w:rFonts w:ascii="Arial" w:hAnsi="Arial" w:cs="Arial"/>
          <w:sz w:val="21"/>
          <w:szCs w:val="21"/>
          <w:lang w:val="es-CO" w:eastAsia="es-CO"/>
        </w:rPr>
      </w:pPr>
    </w:p>
    <w:p w14:paraId="4405C407" w14:textId="77777777" w:rsidR="00711A2D" w:rsidRPr="00DD1274" w:rsidRDefault="00711A2D" w:rsidP="00711A2D">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Esta misma previsión aplica para las personas naturales extranjeras con domicilio en Colombia las cuales, deberán acreditar este requisito respecto del personal vinculado en Colombia.</w:t>
      </w:r>
    </w:p>
    <w:p w14:paraId="2C3E1E48" w14:textId="77777777" w:rsidR="00711A2D" w:rsidRPr="00DD1274" w:rsidRDefault="00711A2D" w:rsidP="00711A2D">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 </w:t>
      </w:r>
    </w:p>
    <w:p w14:paraId="661C6C8C" w14:textId="77777777" w:rsidR="00711A2D" w:rsidRPr="00DD1274" w:rsidRDefault="00711A2D" w:rsidP="00711A2D">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Cuando se trate de </w:t>
      </w:r>
      <w:r w:rsidRPr="00DD1274">
        <w:rPr>
          <w:rFonts w:ascii="Arial" w:hAnsi="Arial" w:cs="Arial"/>
          <w:b/>
          <w:bCs/>
          <w:sz w:val="21"/>
          <w:szCs w:val="21"/>
          <w:lang w:val="es-CO" w:eastAsia="es-CO"/>
        </w:rPr>
        <w:t>Consorcios o Uniones Temporales</w:t>
      </w:r>
      <w:r w:rsidRPr="00DD1274">
        <w:rPr>
          <w:rFonts w:ascii="Arial" w:hAnsi="Arial" w:cs="Arial"/>
          <w:sz w:val="21"/>
          <w:szCs w:val="21"/>
          <w:lang w:val="es-CO" w:eastAsia="es-CO"/>
        </w:rPr>
        <w:t xml:space="preserve">, cada uno de sus integrantes, deberá aportar por separado la certificación aquí exigida. </w:t>
      </w:r>
    </w:p>
    <w:p w14:paraId="6B7D2022" w14:textId="77777777" w:rsidR="00711A2D" w:rsidRPr="00DD1274" w:rsidRDefault="00711A2D" w:rsidP="00711A2D">
      <w:pPr>
        <w:autoSpaceDE w:val="0"/>
        <w:autoSpaceDN w:val="0"/>
        <w:adjustRightInd w:val="0"/>
        <w:jc w:val="both"/>
        <w:rPr>
          <w:rFonts w:ascii="Arial" w:hAnsi="Arial" w:cs="Arial"/>
          <w:sz w:val="21"/>
          <w:szCs w:val="21"/>
          <w:lang w:val="es-CO" w:eastAsia="es-CO"/>
        </w:rPr>
      </w:pPr>
    </w:p>
    <w:p w14:paraId="3A469A0F" w14:textId="77777777" w:rsidR="00711A2D" w:rsidRPr="00DD1274" w:rsidRDefault="00711A2D" w:rsidP="00711A2D">
      <w:pPr>
        <w:pStyle w:val="Textoindependiente"/>
        <w:jc w:val="both"/>
        <w:rPr>
          <w:sz w:val="21"/>
          <w:szCs w:val="21"/>
        </w:rPr>
      </w:pPr>
      <w:r w:rsidRPr="00DD1274">
        <w:rPr>
          <w:sz w:val="21"/>
          <w:szCs w:val="21"/>
          <w:lang w:val="es-CO" w:eastAsia="es-CO"/>
        </w:rPr>
        <w:t xml:space="preserve">En caso </w:t>
      </w:r>
      <w:r w:rsidR="00DC0CC9" w:rsidRPr="00DD1274">
        <w:rPr>
          <w:sz w:val="21"/>
          <w:szCs w:val="21"/>
          <w:lang w:val="es-CO" w:eastAsia="es-CO"/>
        </w:rPr>
        <w:t xml:space="preserve">de ser </w:t>
      </w:r>
      <w:r w:rsidR="006B01B7" w:rsidRPr="00DD1274">
        <w:rPr>
          <w:sz w:val="21"/>
          <w:szCs w:val="21"/>
          <w:lang w:val="es-CO" w:eastAsia="es-CO"/>
        </w:rPr>
        <w:t>e</w:t>
      </w:r>
      <w:r w:rsidRPr="00DD1274">
        <w:rPr>
          <w:sz w:val="21"/>
          <w:szCs w:val="21"/>
          <w:lang w:val="es-CO" w:eastAsia="es-CO"/>
        </w:rPr>
        <w:t>l proponente</w:t>
      </w:r>
      <w:r w:rsidR="00DC0CC9" w:rsidRPr="00DD1274">
        <w:rPr>
          <w:sz w:val="21"/>
          <w:szCs w:val="21"/>
          <w:lang w:val="es-CO" w:eastAsia="es-CO"/>
        </w:rPr>
        <w:t xml:space="preserve"> persona natural o jurídica sin</w:t>
      </w:r>
      <w:r w:rsidRPr="00DD1274">
        <w:rPr>
          <w:b/>
          <w:bCs/>
          <w:sz w:val="21"/>
          <w:szCs w:val="21"/>
          <w:lang w:val="es-CO" w:eastAsia="es-CO"/>
        </w:rPr>
        <w:t xml:space="preserve"> personal a cargo </w:t>
      </w:r>
      <w:r w:rsidR="00DC0CC9" w:rsidRPr="00DD1274">
        <w:rPr>
          <w:sz w:val="21"/>
          <w:szCs w:val="21"/>
          <w:lang w:val="es-CO" w:eastAsia="es-CO"/>
        </w:rPr>
        <w:t>y por ende no estar</w:t>
      </w:r>
      <w:r w:rsidRPr="00DD1274">
        <w:rPr>
          <w:sz w:val="21"/>
          <w:szCs w:val="21"/>
          <w:lang w:val="es-CO" w:eastAsia="es-CO"/>
        </w:rPr>
        <w:t xml:space="preserve"> obligado a efectuar el pago de aportes parafiscales y seguridad social</w:t>
      </w:r>
      <w:r w:rsidR="00DC0CC9" w:rsidRPr="00DD1274">
        <w:rPr>
          <w:sz w:val="21"/>
          <w:szCs w:val="21"/>
          <w:lang w:val="es-CO" w:eastAsia="es-CO"/>
        </w:rPr>
        <w:t>, certificará</w:t>
      </w:r>
      <w:r w:rsidR="008452CF" w:rsidRPr="00DD1274">
        <w:rPr>
          <w:sz w:val="21"/>
          <w:szCs w:val="21"/>
          <w:lang w:val="es-CO" w:eastAsia="es-CO"/>
        </w:rPr>
        <w:t xml:space="preserve"> bajo la gravedad de juramento</w:t>
      </w:r>
      <w:r w:rsidR="00DC0CC9" w:rsidRPr="00DD1274">
        <w:rPr>
          <w:sz w:val="21"/>
          <w:szCs w:val="21"/>
          <w:lang w:val="es-CO" w:eastAsia="es-CO"/>
        </w:rPr>
        <w:t xml:space="preserve"> dicha situación</w:t>
      </w:r>
      <w:r w:rsidR="008452CF" w:rsidRPr="00DD1274">
        <w:rPr>
          <w:sz w:val="21"/>
          <w:szCs w:val="21"/>
          <w:lang w:val="es-CO" w:eastAsia="es-CO"/>
        </w:rPr>
        <w:t>.</w:t>
      </w:r>
      <w:r w:rsidR="0024191B" w:rsidRPr="00DD1274">
        <w:rPr>
          <w:sz w:val="21"/>
          <w:szCs w:val="21"/>
          <w:lang w:val="es-CO" w:eastAsia="es-CO"/>
        </w:rPr>
        <w:t xml:space="preserve"> </w:t>
      </w:r>
    </w:p>
    <w:p w14:paraId="419105E5" w14:textId="77777777" w:rsidR="005A6FDF" w:rsidRPr="00DD1274" w:rsidRDefault="005A6FDF" w:rsidP="00710154">
      <w:pPr>
        <w:jc w:val="both"/>
        <w:rPr>
          <w:rFonts w:ascii="Arial" w:hAnsi="Arial" w:cs="Arial"/>
          <w:sz w:val="21"/>
          <w:szCs w:val="21"/>
          <w:bdr w:val="none" w:sz="0" w:space="0" w:color="auto" w:frame="1"/>
          <w:lang w:eastAsia="es-CO"/>
        </w:rPr>
      </w:pPr>
    </w:p>
    <w:p w14:paraId="739BF0DD" w14:textId="77777777" w:rsidR="00710154" w:rsidRPr="00DD1274" w:rsidRDefault="00710154" w:rsidP="00710154">
      <w:pPr>
        <w:jc w:val="both"/>
        <w:rPr>
          <w:rFonts w:ascii="Arial" w:hAnsi="Arial" w:cs="Arial"/>
          <w:sz w:val="21"/>
          <w:szCs w:val="21"/>
        </w:rPr>
      </w:pPr>
      <w:r w:rsidRPr="00DD1274">
        <w:rPr>
          <w:rFonts w:ascii="Arial" w:hAnsi="Arial" w:cs="Arial"/>
          <w:b/>
          <w:sz w:val="21"/>
          <w:szCs w:val="21"/>
        </w:rPr>
        <w:t xml:space="preserve">NOTA: </w:t>
      </w:r>
      <w:r w:rsidRPr="00DD1274">
        <w:rPr>
          <w:rFonts w:ascii="Arial" w:hAnsi="Arial" w:cs="Arial"/>
          <w:sz w:val="21"/>
          <w:szCs w:val="21"/>
        </w:rPr>
        <w:t>No aplica para las personas naturales y jurídicas de origen extranjero sin sucursal en Colombia.</w:t>
      </w:r>
    </w:p>
    <w:p w14:paraId="407443D9" w14:textId="77777777" w:rsidR="00622AF5" w:rsidRPr="00DD1274" w:rsidRDefault="00622AF5" w:rsidP="00710154">
      <w:pPr>
        <w:jc w:val="both"/>
        <w:rPr>
          <w:rFonts w:ascii="Arial" w:hAnsi="Arial" w:cs="Arial"/>
          <w:sz w:val="21"/>
          <w:szCs w:val="21"/>
        </w:rPr>
      </w:pPr>
    </w:p>
    <w:p w14:paraId="475BB585" w14:textId="77777777" w:rsidR="000E1E10" w:rsidRPr="00DD1274" w:rsidRDefault="00710154" w:rsidP="00622AF5">
      <w:pPr>
        <w:pStyle w:val="Textoindependiente"/>
        <w:numPr>
          <w:ilvl w:val="2"/>
          <w:numId w:val="5"/>
        </w:numPr>
        <w:ind w:left="709"/>
        <w:jc w:val="both"/>
        <w:rPr>
          <w:b/>
          <w:sz w:val="21"/>
          <w:szCs w:val="21"/>
        </w:rPr>
      </w:pPr>
      <w:r w:rsidRPr="00DD1274">
        <w:rPr>
          <w:b/>
          <w:sz w:val="21"/>
          <w:szCs w:val="21"/>
        </w:rPr>
        <w:t>COMPROMISO ANTICORRUPCIÓN</w:t>
      </w:r>
      <w:r w:rsidR="00CD363C" w:rsidRPr="00DD1274">
        <w:rPr>
          <w:b/>
          <w:sz w:val="21"/>
          <w:szCs w:val="21"/>
        </w:rPr>
        <w:t>.</w:t>
      </w:r>
      <w:r w:rsidR="00C42385" w:rsidRPr="00DD1274">
        <w:rPr>
          <w:b/>
          <w:sz w:val="21"/>
          <w:szCs w:val="21"/>
        </w:rPr>
        <w:t xml:space="preserve"> </w:t>
      </w:r>
    </w:p>
    <w:p w14:paraId="244F996B" w14:textId="77777777" w:rsidR="002B72B5" w:rsidRPr="00DD1274" w:rsidRDefault="002B72B5" w:rsidP="002B72B5">
      <w:pPr>
        <w:pStyle w:val="Textoindependiente"/>
        <w:ind w:left="720"/>
        <w:jc w:val="both"/>
        <w:rPr>
          <w:b/>
          <w:sz w:val="21"/>
          <w:szCs w:val="21"/>
        </w:rPr>
      </w:pPr>
    </w:p>
    <w:p w14:paraId="1CBD5924" w14:textId="77777777" w:rsidR="00891BDB" w:rsidRDefault="00710154" w:rsidP="00A63645">
      <w:pPr>
        <w:autoSpaceDE w:val="0"/>
        <w:autoSpaceDN w:val="0"/>
        <w:adjustRightInd w:val="0"/>
        <w:jc w:val="both"/>
        <w:rPr>
          <w:rFonts w:ascii="Arial" w:hAnsi="Arial" w:cs="Arial"/>
          <w:sz w:val="21"/>
          <w:szCs w:val="21"/>
        </w:rPr>
      </w:pPr>
      <w:r w:rsidRPr="00DD1274">
        <w:rPr>
          <w:rFonts w:ascii="Arial" w:hAnsi="Arial" w:cs="Arial"/>
          <w:sz w:val="21"/>
          <w:szCs w:val="21"/>
        </w:rPr>
        <w:t xml:space="preserve">El oferente deberá proceder al </w:t>
      </w:r>
      <w:r w:rsidRPr="00A64EF5">
        <w:rPr>
          <w:rFonts w:ascii="Arial" w:hAnsi="Arial" w:cs="Arial"/>
          <w:sz w:val="21"/>
          <w:szCs w:val="21"/>
        </w:rPr>
        <w:t xml:space="preserve">diligenciamiento del </w:t>
      </w:r>
      <w:r w:rsidR="004B66C2" w:rsidRPr="00A64EF5">
        <w:rPr>
          <w:rFonts w:ascii="Arial" w:hAnsi="Arial" w:cs="Arial"/>
          <w:color w:val="0000FF"/>
          <w:sz w:val="21"/>
          <w:szCs w:val="21"/>
        </w:rPr>
        <w:t>F</w:t>
      </w:r>
      <w:r w:rsidRPr="00A64EF5">
        <w:rPr>
          <w:rFonts w:ascii="Arial" w:hAnsi="Arial" w:cs="Arial"/>
          <w:color w:val="0000FF"/>
          <w:sz w:val="21"/>
          <w:szCs w:val="21"/>
        </w:rPr>
        <w:t>ormulario No. 3</w:t>
      </w:r>
      <w:r w:rsidRPr="00A64EF5">
        <w:rPr>
          <w:rFonts w:ascii="Arial" w:hAnsi="Arial" w:cs="Arial"/>
          <w:sz w:val="21"/>
          <w:szCs w:val="21"/>
        </w:rPr>
        <w:t xml:space="preserve"> y entregarlo</w:t>
      </w:r>
      <w:r w:rsidRPr="00DD1274">
        <w:rPr>
          <w:rFonts w:ascii="Arial" w:hAnsi="Arial" w:cs="Arial"/>
          <w:sz w:val="21"/>
          <w:szCs w:val="21"/>
        </w:rPr>
        <w:t xml:space="preserve"> con la oferta.</w:t>
      </w:r>
    </w:p>
    <w:p w14:paraId="2711878E" w14:textId="77777777" w:rsidR="00622AF5" w:rsidRPr="00DD1274" w:rsidRDefault="00622AF5" w:rsidP="00A63645">
      <w:pPr>
        <w:autoSpaceDE w:val="0"/>
        <w:autoSpaceDN w:val="0"/>
        <w:adjustRightInd w:val="0"/>
        <w:jc w:val="both"/>
        <w:rPr>
          <w:rFonts w:ascii="Arial" w:hAnsi="Arial" w:cs="Arial"/>
          <w:sz w:val="21"/>
          <w:szCs w:val="21"/>
        </w:rPr>
      </w:pPr>
    </w:p>
    <w:p w14:paraId="668A2561" w14:textId="77777777" w:rsidR="004C7804" w:rsidRPr="00DD1274" w:rsidRDefault="004C7804" w:rsidP="00622AF5">
      <w:pPr>
        <w:pStyle w:val="Textoindependiente"/>
        <w:numPr>
          <w:ilvl w:val="2"/>
          <w:numId w:val="5"/>
        </w:numPr>
        <w:ind w:left="709"/>
        <w:jc w:val="both"/>
        <w:rPr>
          <w:b/>
          <w:bCs/>
          <w:sz w:val="21"/>
          <w:szCs w:val="21"/>
          <w:lang w:val="es-MX"/>
        </w:rPr>
      </w:pPr>
      <w:r w:rsidRPr="00DD1274">
        <w:rPr>
          <w:b/>
          <w:bCs/>
          <w:sz w:val="21"/>
          <w:szCs w:val="21"/>
          <w:lang w:val="es-MX"/>
        </w:rPr>
        <w:t>GARANTÍA DE SERIEDAD DE LA PROPUESTA</w:t>
      </w:r>
    </w:p>
    <w:p w14:paraId="5CC8EF6D" w14:textId="77777777" w:rsidR="004C7804" w:rsidRPr="00DD1274" w:rsidRDefault="004C7804" w:rsidP="004C7804">
      <w:pPr>
        <w:pStyle w:val="Default"/>
        <w:jc w:val="both"/>
        <w:rPr>
          <w:rFonts w:ascii="Arial" w:hAnsi="Arial" w:cs="Arial"/>
          <w:color w:val="auto"/>
          <w:sz w:val="21"/>
          <w:szCs w:val="21"/>
          <w:lang w:val="es-MX"/>
        </w:rPr>
      </w:pPr>
      <w:r w:rsidRPr="00DD1274">
        <w:rPr>
          <w:rFonts w:ascii="Arial" w:hAnsi="Arial" w:cs="Arial"/>
          <w:b/>
          <w:bCs/>
          <w:color w:val="auto"/>
          <w:sz w:val="21"/>
          <w:szCs w:val="21"/>
          <w:lang w:val="es-MX"/>
        </w:rPr>
        <w:t xml:space="preserve"> </w:t>
      </w:r>
    </w:p>
    <w:p w14:paraId="239605BC" w14:textId="6F2F5570" w:rsidR="00C2647F" w:rsidRPr="00DD1274" w:rsidRDefault="00C2647F" w:rsidP="00C2647F">
      <w:pPr>
        <w:jc w:val="both"/>
        <w:rPr>
          <w:rFonts w:ascii="Arial" w:hAnsi="Arial" w:cs="Arial"/>
          <w:sz w:val="21"/>
          <w:szCs w:val="21"/>
          <w:lang w:val="es-MX"/>
        </w:rPr>
      </w:pPr>
      <w:r w:rsidRPr="00DD1274">
        <w:rPr>
          <w:rFonts w:ascii="Arial" w:hAnsi="Arial" w:cs="Arial"/>
          <w:sz w:val="21"/>
          <w:szCs w:val="21"/>
        </w:rPr>
        <w:t xml:space="preserve">De conformidad con lo establecido en </w:t>
      </w:r>
      <w:r w:rsidR="00156F0D" w:rsidRPr="00DD1274">
        <w:rPr>
          <w:rFonts w:ascii="Arial" w:hAnsi="Arial" w:cs="Arial"/>
          <w:sz w:val="21"/>
          <w:szCs w:val="21"/>
        </w:rPr>
        <w:t xml:space="preserve">el </w:t>
      </w:r>
      <w:r w:rsidR="006B17F8" w:rsidRPr="00DD1274">
        <w:rPr>
          <w:rFonts w:ascii="Arial" w:hAnsi="Arial" w:cs="Arial"/>
          <w:sz w:val="21"/>
          <w:szCs w:val="21"/>
        </w:rPr>
        <w:t>artículo</w:t>
      </w:r>
      <w:r w:rsidR="00156F0D" w:rsidRPr="00DD1274">
        <w:rPr>
          <w:rFonts w:ascii="Arial" w:hAnsi="Arial" w:cs="Arial"/>
          <w:sz w:val="21"/>
          <w:szCs w:val="21"/>
        </w:rPr>
        <w:t xml:space="preserve"> 7 de la Ley 1150 de 2007 y </w:t>
      </w:r>
      <w:r w:rsidRPr="00DD1274">
        <w:rPr>
          <w:rFonts w:ascii="Arial" w:hAnsi="Arial" w:cs="Arial"/>
          <w:sz w:val="21"/>
          <w:szCs w:val="21"/>
        </w:rPr>
        <w:t xml:space="preserve">los artículos 2.2.1.2.3.1.6 y 2.2.1.2.3.1.9 del Decreto 1082 de 2015, </w:t>
      </w:r>
      <w:r w:rsidR="00F20E8D" w:rsidRPr="00DD1274">
        <w:rPr>
          <w:rFonts w:ascii="Arial" w:hAnsi="Arial" w:cs="Arial"/>
          <w:sz w:val="21"/>
          <w:szCs w:val="21"/>
          <w:lang w:val="es-MX"/>
        </w:rPr>
        <w:t>e</w:t>
      </w:r>
      <w:r w:rsidRPr="00DD1274">
        <w:rPr>
          <w:rFonts w:ascii="Arial" w:hAnsi="Arial" w:cs="Arial"/>
          <w:sz w:val="21"/>
          <w:szCs w:val="21"/>
          <w:lang w:val="es-MX"/>
        </w:rPr>
        <w:t>l proponent</w:t>
      </w:r>
      <w:r w:rsidR="00F20E8D" w:rsidRPr="00DD1274">
        <w:rPr>
          <w:rFonts w:ascii="Arial" w:hAnsi="Arial" w:cs="Arial"/>
          <w:sz w:val="21"/>
          <w:szCs w:val="21"/>
          <w:lang w:val="es-MX"/>
        </w:rPr>
        <w:t>e deberá constituir a su costa y en</w:t>
      </w:r>
      <w:r w:rsidRPr="00DD1274">
        <w:rPr>
          <w:rFonts w:ascii="Arial" w:hAnsi="Arial" w:cs="Arial"/>
          <w:sz w:val="21"/>
          <w:szCs w:val="21"/>
          <w:lang w:val="es-MX"/>
        </w:rPr>
        <w:t xml:space="preserve"> favor de LA POLICÍA NACIONAL </w:t>
      </w:r>
      <w:r w:rsidR="006D56F8" w:rsidRPr="00DD1274">
        <w:rPr>
          <w:rFonts w:ascii="Arial" w:hAnsi="Arial" w:cs="Arial"/>
          <w:sz w:val="21"/>
          <w:szCs w:val="21"/>
          <w:lang w:val="es-MX"/>
        </w:rPr>
        <w:t>–</w:t>
      </w:r>
      <w:r w:rsidRPr="00DD1274">
        <w:rPr>
          <w:rFonts w:ascii="Arial" w:hAnsi="Arial" w:cs="Arial"/>
          <w:sz w:val="21"/>
          <w:szCs w:val="21"/>
          <w:lang w:val="es-MX"/>
        </w:rPr>
        <w:t xml:space="preserve"> </w:t>
      </w:r>
      <w:r w:rsidR="00DD1637" w:rsidRPr="00DD1274">
        <w:rPr>
          <w:rFonts w:ascii="Arial" w:hAnsi="Arial" w:cs="Arial"/>
          <w:color w:val="0000FF"/>
          <w:sz w:val="21"/>
          <w:szCs w:val="21"/>
        </w:rPr>
        <w:t>Unidad Prestadora de Salud Valle del Cauca</w:t>
      </w:r>
      <w:r w:rsidR="00685107" w:rsidRPr="00DD1274">
        <w:rPr>
          <w:rFonts w:ascii="Arial" w:hAnsi="Arial" w:cs="Arial"/>
          <w:sz w:val="21"/>
          <w:szCs w:val="21"/>
          <w:lang w:val="es-MX"/>
        </w:rPr>
        <w:t>,</w:t>
      </w:r>
      <w:r w:rsidR="00AE73F4" w:rsidRPr="00DD1274">
        <w:rPr>
          <w:rFonts w:ascii="Arial" w:hAnsi="Arial" w:cs="Arial"/>
          <w:sz w:val="21"/>
          <w:szCs w:val="21"/>
        </w:rPr>
        <w:t xml:space="preserve"> NIT: </w:t>
      </w:r>
      <w:r w:rsidR="004F760A" w:rsidRPr="00DD1274">
        <w:rPr>
          <w:rFonts w:ascii="Arial" w:hAnsi="Arial" w:cs="Arial"/>
          <w:color w:val="0000FF"/>
          <w:sz w:val="21"/>
          <w:szCs w:val="21"/>
          <w:lang w:val="es-CO" w:eastAsia="es-CO"/>
        </w:rPr>
        <w:t>901.361.882-6</w:t>
      </w:r>
      <w:r w:rsidR="00AE73F4" w:rsidRPr="00DD1274">
        <w:rPr>
          <w:rFonts w:ascii="Arial" w:hAnsi="Arial" w:cs="Arial"/>
          <w:sz w:val="21"/>
          <w:szCs w:val="21"/>
        </w:rPr>
        <w:t xml:space="preserve">, </w:t>
      </w:r>
      <w:r w:rsidRPr="00DD1274">
        <w:rPr>
          <w:rFonts w:ascii="Arial" w:hAnsi="Arial" w:cs="Arial"/>
          <w:sz w:val="21"/>
          <w:szCs w:val="21"/>
          <w:lang w:val="es-MX"/>
        </w:rPr>
        <w:t>una garantía de seriedad expedida por una compañía de seguros legalmente establecida en Colombia y autorizada por</w:t>
      </w:r>
      <w:r w:rsidR="009111D7" w:rsidRPr="00DD1274">
        <w:rPr>
          <w:rFonts w:ascii="Arial" w:hAnsi="Arial" w:cs="Arial"/>
          <w:sz w:val="21"/>
          <w:szCs w:val="21"/>
          <w:lang w:val="es-MX"/>
        </w:rPr>
        <w:t xml:space="preserve"> la Superintendencia Financiera,</w:t>
      </w:r>
      <w:r w:rsidRPr="00DD1274">
        <w:rPr>
          <w:rFonts w:ascii="Arial" w:hAnsi="Arial" w:cs="Arial"/>
          <w:sz w:val="21"/>
          <w:szCs w:val="21"/>
          <w:lang w:val="es-MX"/>
        </w:rPr>
        <w:t xml:space="preserve"> que cumpla con todos los requisitos legales y reglamentarios, o una entidad bancaria autorizada para expedir la póliza de cumplimiento y seriedad de la oferta, por un valor equivalente al </w:t>
      </w:r>
      <w:r w:rsidRPr="00DD1274">
        <w:rPr>
          <w:rFonts w:ascii="Arial" w:hAnsi="Arial" w:cs="Arial"/>
          <w:bCs/>
          <w:color w:val="0000FF"/>
          <w:sz w:val="21"/>
          <w:szCs w:val="21"/>
          <w:lang w:val="es-MX"/>
        </w:rPr>
        <w:t>diez por ciento (10%) del valor</w:t>
      </w:r>
      <w:r w:rsidR="00C839FE" w:rsidRPr="00DD1274">
        <w:rPr>
          <w:rFonts w:ascii="Arial" w:hAnsi="Arial" w:cs="Arial"/>
          <w:bCs/>
          <w:color w:val="0000FF"/>
          <w:sz w:val="21"/>
          <w:szCs w:val="21"/>
          <w:lang w:val="es-MX"/>
        </w:rPr>
        <w:t xml:space="preserve"> </w:t>
      </w:r>
      <w:r w:rsidRPr="00DD1274">
        <w:rPr>
          <w:rFonts w:ascii="Arial" w:hAnsi="Arial" w:cs="Arial"/>
          <w:bCs/>
          <w:color w:val="0000FF"/>
          <w:sz w:val="21"/>
          <w:szCs w:val="21"/>
          <w:lang w:val="es-MX"/>
        </w:rPr>
        <w:t>de</w:t>
      </w:r>
      <w:r w:rsidR="00FF3E3B" w:rsidRPr="00DD1274">
        <w:rPr>
          <w:rFonts w:ascii="Arial" w:hAnsi="Arial" w:cs="Arial"/>
          <w:bCs/>
          <w:color w:val="0000FF"/>
          <w:sz w:val="21"/>
          <w:szCs w:val="21"/>
          <w:lang w:val="es-MX"/>
        </w:rPr>
        <w:t>l presupuesto oficial</w:t>
      </w:r>
      <w:r w:rsidR="00B41058" w:rsidRPr="00DD1274">
        <w:rPr>
          <w:rFonts w:ascii="Arial" w:hAnsi="Arial" w:cs="Arial"/>
          <w:bCs/>
          <w:color w:val="0000FF"/>
          <w:sz w:val="21"/>
          <w:szCs w:val="21"/>
          <w:lang w:val="es-MX"/>
        </w:rPr>
        <w:t xml:space="preserve"> asignado al </w:t>
      </w:r>
      <w:r w:rsidR="00471A45" w:rsidRPr="00DD1274">
        <w:rPr>
          <w:rFonts w:ascii="Arial" w:hAnsi="Arial" w:cs="Arial"/>
          <w:bCs/>
          <w:color w:val="0000FF"/>
          <w:sz w:val="21"/>
          <w:szCs w:val="21"/>
          <w:lang w:val="es-MX"/>
        </w:rPr>
        <w:t xml:space="preserve">presente </w:t>
      </w:r>
      <w:r w:rsidR="00B41058" w:rsidRPr="00DD1274">
        <w:rPr>
          <w:rFonts w:ascii="Arial" w:hAnsi="Arial" w:cs="Arial"/>
          <w:bCs/>
          <w:color w:val="0000FF"/>
          <w:sz w:val="21"/>
          <w:szCs w:val="21"/>
          <w:lang w:val="es-MX"/>
        </w:rPr>
        <w:t>proceso contractual</w:t>
      </w:r>
      <w:r w:rsidRPr="00DD1274">
        <w:rPr>
          <w:rFonts w:ascii="Arial" w:hAnsi="Arial" w:cs="Arial"/>
          <w:sz w:val="21"/>
          <w:szCs w:val="21"/>
          <w:lang w:val="es-MX"/>
        </w:rPr>
        <w:t>,</w:t>
      </w:r>
      <w:r w:rsidRPr="00DD1274">
        <w:rPr>
          <w:rFonts w:ascii="Arial" w:hAnsi="Arial" w:cs="Arial"/>
          <w:sz w:val="21"/>
          <w:szCs w:val="21"/>
        </w:rPr>
        <w:t xml:space="preserve"> </w:t>
      </w:r>
      <w:r w:rsidRPr="00DD1274">
        <w:rPr>
          <w:rFonts w:ascii="Arial" w:hAnsi="Arial" w:cs="Arial"/>
          <w:sz w:val="21"/>
          <w:szCs w:val="21"/>
          <w:lang w:val="es-MX"/>
        </w:rPr>
        <w:t>con la vigencia señalada en el capítulo primero</w:t>
      </w:r>
      <w:r w:rsidR="00C26384" w:rsidRPr="00DD1274">
        <w:rPr>
          <w:rFonts w:ascii="Arial" w:hAnsi="Arial" w:cs="Arial"/>
          <w:sz w:val="21"/>
          <w:szCs w:val="21"/>
          <w:lang w:val="es-MX"/>
        </w:rPr>
        <w:t xml:space="preserve"> numeral 1. CONDICIONES BASICAS</w:t>
      </w:r>
      <w:r w:rsidRPr="00DD1274">
        <w:rPr>
          <w:rFonts w:ascii="Arial" w:hAnsi="Arial" w:cs="Arial"/>
          <w:sz w:val="21"/>
          <w:szCs w:val="21"/>
          <w:lang w:val="es-MX"/>
        </w:rPr>
        <w:t xml:space="preserve"> del presente pliego de condiciones, la cual se contará a partir de la fecha y hora fijadas para la presentación de las ofertas. </w:t>
      </w:r>
    </w:p>
    <w:p w14:paraId="4D66CEAB" w14:textId="77777777" w:rsidR="00FD5206" w:rsidRPr="00DD1274" w:rsidRDefault="00FD5206" w:rsidP="00C2647F">
      <w:pPr>
        <w:jc w:val="both"/>
        <w:rPr>
          <w:rFonts w:ascii="Arial" w:hAnsi="Arial" w:cs="Arial"/>
          <w:sz w:val="21"/>
          <w:szCs w:val="21"/>
          <w:lang w:val="es-MX"/>
        </w:rPr>
      </w:pPr>
    </w:p>
    <w:p w14:paraId="7C1359FF" w14:textId="77777777" w:rsidR="00FD5206" w:rsidRPr="00DD1274" w:rsidRDefault="00FD5206" w:rsidP="00C2647F">
      <w:pPr>
        <w:jc w:val="both"/>
        <w:rPr>
          <w:rFonts w:ascii="Arial" w:hAnsi="Arial" w:cs="Arial"/>
          <w:sz w:val="21"/>
          <w:szCs w:val="21"/>
        </w:rPr>
      </w:pPr>
      <w:r w:rsidRPr="00DD1274">
        <w:rPr>
          <w:rFonts w:ascii="Arial" w:hAnsi="Arial" w:cs="Arial"/>
          <w:sz w:val="21"/>
          <w:szCs w:val="21"/>
        </w:rPr>
        <w:t xml:space="preserve">Cuando la propuesta sea presentada por una persona jurídica, la garantía debe ser tomada a nombre de la razón social que figura en el certificado de existencia y representación legal expedido por la Cámara de Comercio, </w:t>
      </w:r>
      <w:r w:rsidRPr="00DD1274">
        <w:rPr>
          <w:rFonts w:ascii="Arial" w:hAnsi="Arial" w:cs="Arial"/>
          <w:b/>
          <w:sz w:val="21"/>
          <w:szCs w:val="21"/>
          <w:u w:val="single"/>
        </w:rPr>
        <w:t>sin utilizar sigla</w:t>
      </w:r>
      <w:r w:rsidRPr="00DD1274">
        <w:rPr>
          <w:rFonts w:ascii="Arial" w:hAnsi="Arial" w:cs="Arial"/>
          <w:sz w:val="21"/>
          <w:szCs w:val="21"/>
        </w:rPr>
        <w:t>, a no ser que en el certificado de la Cámara de Comercio se establezca que la sociedad podrá identificarse con la sigla, así mismo, no podrá expedirse la garantía a nombre de quien figure como representante legal de la firma.</w:t>
      </w:r>
    </w:p>
    <w:p w14:paraId="0D7090B6" w14:textId="77777777" w:rsidR="00FD5206" w:rsidRPr="00DD1274" w:rsidRDefault="00FD5206" w:rsidP="00C2647F">
      <w:pPr>
        <w:jc w:val="both"/>
        <w:rPr>
          <w:rFonts w:ascii="Arial" w:hAnsi="Arial" w:cs="Arial"/>
          <w:sz w:val="21"/>
          <w:szCs w:val="21"/>
        </w:rPr>
      </w:pPr>
    </w:p>
    <w:p w14:paraId="326C605F" w14:textId="77777777" w:rsidR="00C2647F" w:rsidRPr="00DD1274" w:rsidRDefault="00FD5206" w:rsidP="0031793D">
      <w:pPr>
        <w:jc w:val="both"/>
        <w:rPr>
          <w:rFonts w:ascii="Arial" w:hAnsi="Arial" w:cs="Arial"/>
          <w:sz w:val="21"/>
          <w:szCs w:val="21"/>
        </w:rPr>
      </w:pPr>
      <w:r w:rsidRPr="00DD1274">
        <w:rPr>
          <w:rFonts w:ascii="Arial" w:hAnsi="Arial" w:cs="Arial"/>
          <w:sz w:val="21"/>
          <w:szCs w:val="21"/>
        </w:rPr>
        <w:t xml:space="preserve">Cuando la propuesta se presente por un proponente plural bajo la figura de consorcio o unión temporal, la </w:t>
      </w:r>
      <w:r w:rsidR="00E20484" w:rsidRPr="00DD1274">
        <w:rPr>
          <w:rFonts w:ascii="Arial" w:hAnsi="Arial" w:cs="Arial"/>
          <w:sz w:val="21"/>
          <w:szCs w:val="21"/>
        </w:rPr>
        <w:t xml:space="preserve">garantía </w:t>
      </w:r>
      <w:r w:rsidRPr="00DD1274">
        <w:rPr>
          <w:rFonts w:ascii="Arial" w:hAnsi="Arial" w:cs="Arial"/>
          <w:sz w:val="21"/>
          <w:szCs w:val="21"/>
        </w:rPr>
        <w:t>deberá tomarse a nombre del consorcio o de la unión temporal o de la asociación futura, detallando</w:t>
      </w:r>
      <w:r w:rsidR="0031793D" w:rsidRPr="00DD1274">
        <w:rPr>
          <w:rFonts w:ascii="Arial" w:hAnsi="Arial" w:cs="Arial"/>
          <w:sz w:val="21"/>
          <w:szCs w:val="21"/>
        </w:rPr>
        <w:t xml:space="preserve"> los </w:t>
      </w:r>
      <w:r w:rsidR="0031793D" w:rsidRPr="00DD1274">
        <w:rPr>
          <w:rFonts w:ascii="Arial" w:hAnsi="Arial" w:cs="Arial"/>
          <w:sz w:val="21"/>
          <w:szCs w:val="21"/>
          <w:lang w:val="es-CO" w:eastAsia="es-CO"/>
        </w:rPr>
        <w:t xml:space="preserve">números de cédula </w:t>
      </w:r>
      <w:r w:rsidR="004A0BEF" w:rsidRPr="00DD1274">
        <w:rPr>
          <w:rFonts w:ascii="Arial" w:hAnsi="Arial" w:cs="Arial"/>
          <w:sz w:val="21"/>
          <w:szCs w:val="21"/>
          <w:lang w:val="es-CO" w:eastAsia="es-CO"/>
        </w:rPr>
        <w:t xml:space="preserve">en caso de </w:t>
      </w:r>
      <w:r w:rsidR="0031793D" w:rsidRPr="00DD1274">
        <w:rPr>
          <w:rFonts w:ascii="Arial" w:hAnsi="Arial" w:cs="Arial"/>
          <w:sz w:val="21"/>
          <w:szCs w:val="21"/>
          <w:lang w:val="es-CO" w:eastAsia="es-CO"/>
        </w:rPr>
        <w:t xml:space="preserve">persona natural o </w:t>
      </w:r>
      <w:r w:rsidR="004A0BEF" w:rsidRPr="00DD1274">
        <w:rPr>
          <w:rFonts w:ascii="Arial" w:hAnsi="Arial" w:cs="Arial"/>
          <w:sz w:val="21"/>
          <w:szCs w:val="21"/>
          <w:lang w:val="es-CO" w:eastAsia="es-CO"/>
        </w:rPr>
        <w:t xml:space="preserve">el </w:t>
      </w:r>
      <w:r w:rsidR="0031793D" w:rsidRPr="00DD1274">
        <w:rPr>
          <w:rFonts w:ascii="Arial" w:hAnsi="Arial" w:cs="Arial"/>
          <w:sz w:val="21"/>
          <w:szCs w:val="21"/>
          <w:lang w:val="es-CO" w:eastAsia="es-CO"/>
        </w:rPr>
        <w:t xml:space="preserve">NIT </w:t>
      </w:r>
      <w:r w:rsidR="004A0BEF" w:rsidRPr="00DD1274">
        <w:rPr>
          <w:rFonts w:ascii="Arial" w:hAnsi="Arial" w:cs="Arial"/>
          <w:sz w:val="21"/>
          <w:szCs w:val="21"/>
          <w:lang w:val="es-CO" w:eastAsia="es-CO"/>
        </w:rPr>
        <w:t xml:space="preserve">en caso de </w:t>
      </w:r>
      <w:r w:rsidR="0031793D" w:rsidRPr="00DD1274">
        <w:rPr>
          <w:rFonts w:ascii="Arial" w:hAnsi="Arial" w:cs="Arial"/>
          <w:sz w:val="21"/>
          <w:szCs w:val="21"/>
          <w:lang w:val="es-CO" w:eastAsia="es-CO"/>
        </w:rPr>
        <w:t xml:space="preserve">persona jurídica y </w:t>
      </w:r>
      <w:r w:rsidR="004A0BEF" w:rsidRPr="00DD1274">
        <w:rPr>
          <w:rFonts w:ascii="Arial" w:hAnsi="Arial" w:cs="Arial"/>
          <w:sz w:val="21"/>
          <w:szCs w:val="21"/>
          <w:lang w:val="es-CO" w:eastAsia="es-CO"/>
        </w:rPr>
        <w:t xml:space="preserve">los </w:t>
      </w:r>
      <w:r w:rsidR="0031793D" w:rsidRPr="00DD1274">
        <w:rPr>
          <w:rFonts w:ascii="Arial" w:hAnsi="Arial" w:cs="Arial"/>
          <w:sz w:val="21"/>
          <w:szCs w:val="21"/>
          <w:lang w:val="es-CO" w:eastAsia="es-CO"/>
        </w:rPr>
        <w:t>porcentaje</w:t>
      </w:r>
      <w:r w:rsidR="004A0BEF" w:rsidRPr="00DD1274">
        <w:rPr>
          <w:rFonts w:ascii="Arial" w:hAnsi="Arial" w:cs="Arial"/>
          <w:sz w:val="21"/>
          <w:szCs w:val="21"/>
          <w:lang w:val="es-CO" w:eastAsia="es-CO"/>
        </w:rPr>
        <w:t>s</w:t>
      </w:r>
      <w:r w:rsidR="0031793D" w:rsidRPr="00DD1274">
        <w:rPr>
          <w:rFonts w:ascii="Arial" w:hAnsi="Arial" w:cs="Arial"/>
          <w:sz w:val="21"/>
          <w:szCs w:val="21"/>
          <w:lang w:val="es-CO" w:eastAsia="es-CO"/>
        </w:rPr>
        <w:t xml:space="preserve"> de participación</w:t>
      </w:r>
      <w:r w:rsidR="0031793D" w:rsidRPr="00DD1274">
        <w:rPr>
          <w:rFonts w:ascii="Arial" w:hAnsi="Arial" w:cs="Arial"/>
          <w:sz w:val="21"/>
          <w:szCs w:val="21"/>
        </w:rPr>
        <w:t xml:space="preserve"> de cada una</w:t>
      </w:r>
      <w:r w:rsidRPr="00DD1274">
        <w:rPr>
          <w:rFonts w:ascii="Arial" w:hAnsi="Arial" w:cs="Arial"/>
          <w:sz w:val="21"/>
          <w:szCs w:val="21"/>
        </w:rPr>
        <w:t xml:space="preserve"> </w:t>
      </w:r>
      <w:r w:rsidR="0031793D" w:rsidRPr="00DD1274">
        <w:rPr>
          <w:rFonts w:ascii="Arial" w:hAnsi="Arial" w:cs="Arial"/>
          <w:sz w:val="21"/>
          <w:szCs w:val="21"/>
        </w:rPr>
        <w:t>de las personas naturales o jurídicas que integran el oferente plural.</w:t>
      </w:r>
    </w:p>
    <w:p w14:paraId="02B9F694" w14:textId="77777777" w:rsidR="004A0BEF" w:rsidRPr="00DD1274" w:rsidRDefault="004A0BEF" w:rsidP="004A0BEF">
      <w:pPr>
        <w:autoSpaceDE w:val="0"/>
        <w:autoSpaceDN w:val="0"/>
        <w:adjustRightInd w:val="0"/>
        <w:jc w:val="both"/>
        <w:rPr>
          <w:rFonts w:ascii="Arial" w:hAnsi="Arial" w:cs="Arial"/>
          <w:sz w:val="21"/>
          <w:szCs w:val="21"/>
          <w:lang w:val="es-CO" w:eastAsia="es-CO"/>
        </w:rPr>
      </w:pPr>
    </w:p>
    <w:p w14:paraId="33354BFB" w14:textId="77777777" w:rsidR="00C2647F" w:rsidRPr="00DD1274" w:rsidRDefault="004A0BEF" w:rsidP="00C2647F">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Al proponente se le hará efectiva la garantía de seriedad de la propuesta en </w:t>
      </w:r>
      <w:r w:rsidR="00AE73F4" w:rsidRPr="00DD1274">
        <w:rPr>
          <w:rFonts w:ascii="Arial" w:hAnsi="Arial" w:cs="Arial"/>
          <w:sz w:val="21"/>
          <w:szCs w:val="21"/>
          <w:lang w:val="es-CO" w:eastAsia="es-CO"/>
        </w:rPr>
        <w:t xml:space="preserve">los siguientes eventos: </w:t>
      </w:r>
    </w:p>
    <w:p w14:paraId="1EB0A937" w14:textId="77777777" w:rsidR="004A0BEF" w:rsidRPr="00DD1274" w:rsidRDefault="004A0BEF" w:rsidP="004A0BEF">
      <w:pPr>
        <w:autoSpaceDE w:val="0"/>
        <w:autoSpaceDN w:val="0"/>
        <w:adjustRightInd w:val="0"/>
        <w:jc w:val="both"/>
        <w:rPr>
          <w:rFonts w:ascii="Arial" w:hAnsi="Arial" w:cs="Arial"/>
          <w:sz w:val="21"/>
          <w:szCs w:val="21"/>
          <w:lang w:val="es-CO" w:eastAsia="es-CO"/>
        </w:rPr>
      </w:pPr>
    </w:p>
    <w:p w14:paraId="2BD9A294" w14:textId="10902C27" w:rsidR="00AE73F4" w:rsidRDefault="004A0BEF" w:rsidP="003B7D3D">
      <w:pPr>
        <w:numPr>
          <w:ilvl w:val="0"/>
          <w:numId w:val="18"/>
        </w:numPr>
        <w:autoSpaceDE w:val="0"/>
        <w:autoSpaceDN w:val="0"/>
        <w:adjustRightInd w:val="0"/>
        <w:jc w:val="both"/>
        <w:rPr>
          <w:rFonts w:ascii="Arial" w:hAnsi="Arial" w:cs="Arial"/>
          <w:sz w:val="21"/>
          <w:szCs w:val="21"/>
        </w:rPr>
      </w:pPr>
      <w:r w:rsidRPr="00DD1274">
        <w:rPr>
          <w:rFonts w:ascii="Arial" w:hAnsi="Arial" w:cs="Arial"/>
          <w:sz w:val="21"/>
          <w:szCs w:val="21"/>
        </w:rPr>
        <w:lastRenderedPageBreak/>
        <w:t xml:space="preserve">La no ampliación de la vigencia de la garantía de seriedad de la oferta cuando el término previsto en </w:t>
      </w:r>
      <w:r w:rsidR="0038648F" w:rsidRPr="00DD1274">
        <w:rPr>
          <w:rFonts w:ascii="Arial" w:hAnsi="Arial" w:cs="Arial"/>
          <w:sz w:val="21"/>
          <w:szCs w:val="21"/>
        </w:rPr>
        <w:t>el pliego</w:t>
      </w:r>
      <w:r w:rsidR="006C479B">
        <w:rPr>
          <w:rFonts w:ascii="Arial" w:hAnsi="Arial" w:cs="Arial"/>
          <w:sz w:val="21"/>
          <w:szCs w:val="21"/>
        </w:rPr>
        <w:t xml:space="preserve"> de condiciones</w:t>
      </w:r>
      <w:r w:rsidR="00965E83" w:rsidRPr="00DD1274">
        <w:rPr>
          <w:rFonts w:ascii="Arial" w:hAnsi="Arial" w:cs="Arial"/>
          <w:color w:val="0000FF"/>
          <w:sz w:val="21"/>
          <w:szCs w:val="21"/>
        </w:rPr>
        <w:t>,</w:t>
      </w:r>
      <w:r w:rsidRPr="00DD1274">
        <w:rPr>
          <w:rFonts w:ascii="Arial" w:hAnsi="Arial" w:cs="Arial"/>
          <w:sz w:val="21"/>
          <w:szCs w:val="21"/>
        </w:rPr>
        <w:t xml:space="preserve"> para la adjudicación o para la suscripción del contrato se prorrogue en un término no superior a los tres meses. </w:t>
      </w:r>
    </w:p>
    <w:p w14:paraId="05FA83E7" w14:textId="77777777" w:rsidR="005D16D1" w:rsidRPr="003B7D3D" w:rsidRDefault="005D16D1" w:rsidP="005D16D1">
      <w:pPr>
        <w:autoSpaceDE w:val="0"/>
        <w:autoSpaceDN w:val="0"/>
        <w:adjustRightInd w:val="0"/>
        <w:ind w:left="720"/>
        <w:jc w:val="both"/>
        <w:rPr>
          <w:rFonts w:ascii="Arial" w:hAnsi="Arial" w:cs="Arial"/>
          <w:sz w:val="21"/>
          <w:szCs w:val="21"/>
        </w:rPr>
      </w:pPr>
    </w:p>
    <w:p w14:paraId="22AC859F" w14:textId="67B49186" w:rsidR="00AE73F4" w:rsidRDefault="004A0BEF" w:rsidP="003B7D3D">
      <w:pPr>
        <w:numPr>
          <w:ilvl w:val="0"/>
          <w:numId w:val="18"/>
        </w:numPr>
        <w:autoSpaceDE w:val="0"/>
        <w:autoSpaceDN w:val="0"/>
        <w:adjustRightInd w:val="0"/>
        <w:jc w:val="both"/>
        <w:rPr>
          <w:rFonts w:ascii="Arial" w:hAnsi="Arial" w:cs="Arial"/>
          <w:sz w:val="21"/>
          <w:szCs w:val="21"/>
        </w:rPr>
      </w:pPr>
      <w:r w:rsidRPr="00DD1274">
        <w:rPr>
          <w:rFonts w:ascii="Arial" w:hAnsi="Arial" w:cs="Arial"/>
          <w:sz w:val="21"/>
          <w:szCs w:val="21"/>
        </w:rPr>
        <w:t xml:space="preserve">Solicite el retiro de su propuesta después del cierre de la contratación, salvo en el caso de inhabilidad o incompatibilidad sobrevinientes. </w:t>
      </w:r>
    </w:p>
    <w:p w14:paraId="153FAF4D" w14:textId="48C16D11" w:rsidR="005D16D1" w:rsidRPr="003B7D3D" w:rsidRDefault="005D16D1" w:rsidP="005D16D1">
      <w:pPr>
        <w:autoSpaceDE w:val="0"/>
        <w:autoSpaceDN w:val="0"/>
        <w:adjustRightInd w:val="0"/>
        <w:jc w:val="both"/>
        <w:rPr>
          <w:rFonts w:ascii="Arial" w:hAnsi="Arial" w:cs="Arial"/>
          <w:sz w:val="21"/>
          <w:szCs w:val="21"/>
        </w:rPr>
      </w:pPr>
    </w:p>
    <w:p w14:paraId="3729E0E6" w14:textId="63209DBE" w:rsidR="00AE73F4" w:rsidRDefault="004A0BEF" w:rsidP="003B7D3D">
      <w:pPr>
        <w:numPr>
          <w:ilvl w:val="0"/>
          <w:numId w:val="18"/>
        </w:numPr>
        <w:autoSpaceDE w:val="0"/>
        <w:autoSpaceDN w:val="0"/>
        <w:adjustRightInd w:val="0"/>
        <w:jc w:val="both"/>
        <w:rPr>
          <w:rFonts w:ascii="Arial" w:hAnsi="Arial" w:cs="Arial"/>
          <w:sz w:val="21"/>
          <w:szCs w:val="21"/>
        </w:rPr>
      </w:pPr>
      <w:r w:rsidRPr="00DD1274">
        <w:rPr>
          <w:rFonts w:ascii="Arial" w:hAnsi="Arial" w:cs="Arial"/>
          <w:sz w:val="21"/>
          <w:szCs w:val="21"/>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7550605B" w14:textId="443B8BB5" w:rsidR="005D16D1" w:rsidRPr="003B7D3D" w:rsidRDefault="005D16D1" w:rsidP="005D16D1">
      <w:pPr>
        <w:autoSpaceDE w:val="0"/>
        <w:autoSpaceDN w:val="0"/>
        <w:adjustRightInd w:val="0"/>
        <w:jc w:val="both"/>
        <w:rPr>
          <w:rFonts w:ascii="Arial" w:hAnsi="Arial" w:cs="Arial"/>
          <w:sz w:val="21"/>
          <w:szCs w:val="21"/>
        </w:rPr>
      </w:pPr>
    </w:p>
    <w:p w14:paraId="5CA5BAD5" w14:textId="77777777" w:rsidR="00C2647F" w:rsidRPr="00DD1274" w:rsidRDefault="004A0BEF" w:rsidP="006D71D5">
      <w:pPr>
        <w:numPr>
          <w:ilvl w:val="0"/>
          <w:numId w:val="18"/>
        </w:numPr>
        <w:autoSpaceDE w:val="0"/>
        <w:autoSpaceDN w:val="0"/>
        <w:adjustRightInd w:val="0"/>
        <w:jc w:val="both"/>
        <w:rPr>
          <w:rFonts w:ascii="Arial" w:hAnsi="Arial" w:cs="Arial"/>
          <w:sz w:val="21"/>
          <w:szCs w:val="21"/>
        </w:rPr>
      </w:pPr>
      <w:r w:rsidRPr="00DD1274">
        <w:rPr>
          <w:rFonts w:ascii="Arial" w:hAnsi="Arial" w:cs="Arial"/>
          <w:sz w:val="21"/>
          <w:szCs w:val="21"/>
        </w:rPr>
        <w:t>La falta de otorgamiento por parte del proponente seleccionado de la garantía de cumplimiento exigida por la entidad para amparar el cumplimiento de las obligaciones del contrato.</w:t>
      </w:r>
    </w:p>
    <w:p w14:paraId="5CFD7111" w14:textId="77777777" w:rsidR="004A0BEF" w:rsidRPr="00DD1274" w:rsidRDefault="004A0BEF" w:rsidP="004A0BEF">
      <w:pPr>
        <w:autoSpaceDE w:val="0"/>
        <w:autoSpaceDN w:val="0"/>
        <w:adjustRightInd w:val="0"/>
        <w:jc w:val="both"/>
        <w:rPr>
          <w:rFonts w:ascii="Arial" w:hAnsi="Arial" w:cs="Arial"/>
          <w:sz w:val="21"/>
          <w:szCs w:val="21"/>
          <w:lang w:val="es-MX"/>
        </w:rPr>
      </w:pPr>
    </w:p>
    <w:p w14:paraId="01E78467" w14:textId="77777777" w:rsidR="00331CF5" w:rsidRPr="00DD1274" w:rsidRDefault="00C2647F" w:rsidP="00331CF5">
      <w:pPr>
        <w:autoSpaceDE w:val="0"/>
        <w:autoSpaceDN w:val="0"/>
        <w:adjustRightInd w:val="0"/>
        <w:jc w:val="both"/>
        <w:rPr>
          <w:rFonts w:ascii="Arial" w:hAnsi="Arial" w:cs="Arial"/>
          <w:sz w:val="21"/>
          <w:szCs w:val="21"/>
        </w:rPr>
      </w:pPr>
      <w:r w:rsidRPr="00DD1274">
        <w:rPr>
          <w:rFonts w:ascii="Arial" w:hAnsi="Arial" w:cs="Arial"/>
          <w:b/>
          <w:sz w:val="21"/>
          <w:szCs w:val="21"/>
        </w:rPr>
        <w:t xml:space="preserve">NOTA: </w:t>
      </w:r>
      <w:r w:rsidR="00331CF5" w:rsidRPr="00DD1274">
        <w:rPr>
          <w:rFonts w:ascii="Arial" w:hAnsi="Arial" w:cs="Arial"/>
          <w:sz w:val="21"/>
          <w:szCs w:val="21"/>
          <w:lang w:val="es-CO" w:eastAsia="es-CO"/>
        </w:rPr>
        <w:t>Si se llegare a prorrogar la fecha de cierre de este proceso de selección abreviada, los proponentes deben ampliar la vigencia</w:t>
      </w:r>
      <w:r w:rsidR="00331CF5" w:rsidRPr="00DD1274">
        <w:rPr>
          <w:rFonts w:ascii="Arial" w:hAnsi="Arial" w:cs="Arial"/>
          <w:sz w:val="21"/>
          <w:szCs w:val="21"/>
        </w:rPr>
        <w:t xml:space="preserve"> de la garantía de seriedad de la oferta </w:t>
      </w:r>
      <w:r w:rsidR="00AE73F4" w:rsidRPr="00DD1274">
        <w:rPr>
          <w:rFonts w:ascii="Arial" w:hAnsi="Arial" w:cs="Arial"/>
          <w:sz w:val="21"/>
          <w:szCs w:val="21"/>
        </w:rPr>
        <w:t>de tal forma que ampare</w:t>
      </w:r>
      <w:r w:rsidR="00331CF5" w:rsidRPr="00DD1274">
        <w:rPr>
          <w:rFonts w:ascii="Arial" w:hAnsi="Arial" w:cs="Arial"/>
          <w:sz w:val="21"/>
          <w:szCs w:val="21"/>
        </w:rPr>
        <w:t xml:space="preserve"> el plazo total establecido en este numera</w:t>
      </w:r>
      <w:r w:rsidR="009C2936" w:rsidRPr="00DD1274">
        <w:rPr>
          <w:rFonts w:ascii="Arial" w:hAnsi="Arial" w:cs="Arial"/>
          <w:sz w:val="21"/>
          <w:szCs w:val="21"/>
        </w:rPr>
        <w:t>l</w:t>
      </w:r>
      <w:r w:rsidR="00331CF5" w:rsidRPr="00DD1274">
        <w:rPr>
          <w:rFonts w:ascii="Arial" w:hAnsi="Arial" w:cs="Arial"/>
          <w:sz w:val="21"/>
          <w:szCs w:val="21"/>
        </w:rPr>
        <w:t>.</w:t>
      </w:r>
    </w:p>
    <w:p w14:paraId="29CF141F" w14:textId="77777777" w:rsidR="00331CF5" w:rsidRPr="00DD1274" w:rsidRDefault="00331CF5" w:rsidP="00C2647F">
      <w:pPr>
        <w:autoSpaceDE w:val="0"/>
        <w:autoSpaceDN w:val="0"/>
        <w:adjustRightInd w:val="0"/>
        <w:jc w:val="both"/>
        <w:rPr>
          <w:rFonts w:ascii="Arial" w:hAnsi="Arial" w:cs="Arial"/>
          <w:sz w:val="21"/>
          <w:szCs w:val="21"/>
          <w:lang w:val="es-CO" w:eastAsia="es-CO"/>
        </w:rPr>
      </w:pPr>
    </w:p>
    <w:p w14:paraId="0843C5A8" w14:textId="77777777" w:rsidR="00891BDB" w:rsidRPr="00DD1274" w:rsidRDefault="00C2647F" w:rsidP="00DC27FE">
      <w:pPr>
        <w:autoSpaceDE w:val="0"/>
        <w:autoSpaceDN w:val="0"/>
        <w:adjustRightInd w:val="0"/>
        <w:jc w:val="both"/>
        <w:rPr>
          <w:rFonts w:ascii="Arial" w:hAnsi="Arial" w:cs="Arial"/>
          <w:sz w:val="21"/>
          <w:szCs w:val="21"/>
        </w:rPr>
      </w:pPr>
      <w:r w:rsidRPr="00DD1274">
        <w:rPr>
          <w:rFonts w:ascii="Arial" w:hAnsi="Arial" w:cs="Arial"/>
          <w:sz w:val="21"/>
          <w:szCs w:val="21"/>
          <w:lang w:val="es-CO" w:eastAsia="es-CO"/>
        </w:rPr>
        <w:t xml:space="preserve">Si en el proceso de contratación hay oferentes que no acrediten con la presentación de la oferta este requisito que no afecta la asignación de puntaje, </w:t>
      </w:r>
      <w:r w:rsidR="0038545B" w:rsidRPr="00DD1274">
        <w:rPr>
          <w:rFonts w:ascii="Arial" w:hAnsi="Arial" w:cs="Arial"/>
          <w:sz w:val="21"/>
          <w:szCs w:val="21"/>
          <w:lang w:val="es-CO" w:eastAsia="es-CO"/>
        </w:rPr>
        <w:t>la</w:t>
      </w:r>
      <w:r w:rsidR="0038545B" w:rsidRPr="00DD1274">
        <w:rPr>
          <w:rFonts w:ascii="Arial" w:hAnsi="Arial" w:cs="Arial"/>
          <w:color w:val="0000FF"/>
          <w:sz w:val="21"/>
          <w:szCs w:val="21"/>
          <w:lang w:val="es-CO" w:eastAsia="es-CO"/>
        </w:rPr>
        <w:t xml:space="preserve"> UNIDAD PRESTADORA DE SALUD VALLE DEL CAUCA</w:t>
      </w:r>
      <w:r w:rsidR="00F7007B" w:rsidRPr="00DD1274">
        <w:rPr>
          <w:rFonts w:ascii="Arial" w:hAnsi="Arial" w:cs="Arial"/>
          <w:color w:val="0000FF"/>
          <w:sz w:val="21"/>
          <w:szCs w:val="21"/>
          <w:lang w:val="es-CO" w:eastAsia="es-CO"/>
        </w:rPr>
        <w:t xml:space="preserve"> </w:t>
      </w:r>
      <w:r w:rsidRPr="00DD1274">
        <w:rPr>
          <w:rFonts w:ascii="Arial" w:hAnsi="Arial" w:cs="Arial"/>
          <w:sz w:val="21"/>
          <w:szCs w:val="21"/>
          <w:lang w:val="es-CO" w:eastAsia="es-CO"/>
        </w:rPr>
        <w:t xml:space="preserve">en el informe de evaluación lo indicará y advertirá que la oferta correspondiente </w:t>
      </w:r>
      <w:r w:rsidR="008106D5" w:rsidRPr="00DD1274">
        <w:rPr>
          <w:rFonts w:ascii="Arial" w:hAnsi="Arial" w:cs="Arial"/>
          <w:sz w:val="21"/>
          <w:szCs w:val="21"/>
          <w:lang w:val="es-CO" w:eastAsia="es-CO"/>
        </w:rPr>
        <w:t xml:space="preserve">es causal de rechazo. De conformidad al </w:t>
      </w:r>
      <w:r w:rsidR="007B2420" w:rsidRPr="00DD1274">
        <w:rPr>
          <w:rFonts w:ascii="Arial" w:hAnsi="Arial" w:cs="Arial"/>
          <w:sz w:val="21"/>
          <w:szCs w:val="21"/>
          <w:lang w:val="es-CO" w:eastAsia="es-CO"/>
        </w:rPr>
        <w:t>artículo</w:t>
      </w:r>
      <w:r w:rsidR="008106D5" w:rsidRPr="00DD1274">
        <w:rPr>
          <w:rFonts w:ascii="Arial" w:hAnsi="Arial" w:cs="Arial"/>
          <w:sz w:val="21"/>
          <w:szCs w:val="21"/>
          <w:lang w:val="es-CO" w:eastAsia="es-CO"/>
        </w:rPr>
        <w:t xml:space="preserve"> 5 de la Ley 1150 de 2007</w:t>
      </w:r>
      <w:r w:rsidR="007B2420" w:rsidRPr="00DD1274">
        <w:rPr>
          <w:rFonts w:ascii="Arial" w:hAnsi="Arial" w:cs="Arial"/>
          <w:sz w:val="21"/>
          <w:szCs w:val="21"/>
          <w:lang w:val="es-CO" w:eastAsia="es-CO"/>
        </w:rPr>
        <w:t xml:space="preserve">, (…), </w:t>
      </w:r>
      <w:r w:rsidR="007B2420" w:rsidRPr="00DD1274">
        <w:rPr>
          <w:rFonts w:ascii="Arial" w:hAnsi="Arial" w:cs="Arial"/>
          <w:i/>
          <w:sz w:val="21"/>
          <w:szCs w:val="21"/>
          <w:lang w:val="es-CO" w:eastAsia="es-CO"/>
        </w:rPr>
        <w:t>“</w:t>
      </w:r>
      <w:r w:rsidR="008106D5" w:rsidRPr="00DD1274">
        <w:rPr>
          <w:rStyle w:val="baj"/>
          <w:rFonts w:ascii="Arial" w:hAnsi="Arial" w:cs="Arial"/>
          <w:b/>
          <w:bCs/>
          <w:i/>
          <w:color w:val="000000"/>
          <w:sz w:val="21"/>
          <w:szCs w:val="21"/>
        </w:rPr>
        <w:t>PARÁGRAFO 3o.</w:t>
      </w:r>
      <w:r w:rsidR="008106D5" w:rsidRPr="00DD1274">
        <w:rPr>
          <w:rFonts w:ascii="Arial" w:hAnsi="Arial" w:cs="Arial"/>
          <w:i/>
          <w:color w:val="4B4949"/>
          <w:sz w:val="21"/>
          <w:szCs w:val="21"/>
        </w:rPr>
        <w:t> &lt;Parágrafo adicionado por el artículo </w:t>
      </w:r>
      <w:hyperlink r:id="rId29" w:anchor="5" w:history="1">
        <w:r w:rsidR="008106D5" w:rsidRPr="00DD1274">
          <w:rPr>
            <w:rStyle w:val="Hipervnculo"/>
            <w:rFonts w:ascii="Arial" w:hAnsi="Arial" w:cs="Arial"/>
            <w:i/>
            <w:color w:val="0073FF"/>
            <w:sz w:val="21"/>
            <w:szCs w:val="21"/>
          </w:rPr>
          <w:t>5</w:t>
        </w:r>
      </w:hyperlink>
      <w:r w:rsidR="008106D5" w:rsidRPr="00DD1274">
        <w:rPr>
          <w:rFonts w:ascii="Arial" w:hAnsi="Arial" w:cs="Arial"/>
          <w:i/>
          <w:color w:val="4B4949"/>
          <w:sz w:val="21"/>
          <w:szCs w:val="21"/>
        </w:rPr>
        <w:t> de la Ley 1882 de 2018. El nuevo texto es el siguiente:&gt; La no entrega de la garantía de seriedad junto con la propuesta no será subsanable y será causal de rechazo de la misma</w:t>
      </w:r>
      <w:r w:rsidR="007B2420" w:rsidRPr="00DD1274">
        <w:rPr>
          <w:rFonts w:ascii="Arial" w:hAnsi="Arial" w:cs="Arial"/>
          <w:color w:val="4B4949"/>
          <w:sz w:val="21"/>
          <w:szCs w:val="21"/>
        </w:rPr>
        <w:t>”.</w:t>
      </w:r>
      <w:r w:rsidR="00DC27FE" w:rsidRPr="00DD1274">
        <w:rPr>
          <w:rFonts w:ascii="Arial" w:hAnsi="Arial" w:cs="Arial"/>
          <w:i/>
          <w:color w:val="4B4949"/>
          <w:sz w:val="21"/>
          <w:szCs w:val="21"/>
        </w:rPr>
        <w:t xml:space="preserve"> </w:t>
      </w:r>
      <w:r w:rsidR="00DC27FE" w:rsidRPr="00DD1274">
        <w:rPr>
          <w:rFonts w:ascii="Arial" w:hAnsi="Arial" w:cs="Arial"/>
          <w:sz w:val="21"/>
          <w:szCs w:val="21"/>
        </w:rPr>
        <w:t>S</w:t>
      </w:r>
      <w:r w:rsidR="00DC27FE" w:rsidRPr="00DD1274">
        <w:rPr>
          <w:rFonts w:ascii="Arial" w:hAnsi="Arial" w:cs="Arial"/>
          <w:sz w:val="21"/>
          <w:szCs w:val="21"/>
          <w:lang w:val="es-CO" w:eastAsia="es-CO"/>
        </w:rPr>
        <w:t>alvo la corrección de errores de esta hasta el término de traslado del informe de evaluación conforme a lo previsto en el cronograma del proceso, so pena de rechazo.</w:t>
      </w:r>
      <w:r w:rsidR="00DC27FE" w:rsidRPr="00DD1274">
        <w:rPr>
          <w:rFonts w:ascii="Arial" w:hAnsi="Arial" w:cs="Arial"/>
          <w:sz w:val="21"/>
          <w:szCs w:val="21"/>
        </w:rPr>
        <w:t xml:space="preserve"> (Circular Externa Única, Expedida por Colombia Compra Eficiente). </w:t>
      </w:r>
    </w:p>
    <w:p w14:paraId="2B0260BA" w14:textId="77777777" w:rsidR="006210BD" w:rsidRPr="00DD1274" w:rsidRDefault="00DC27FE" w:rsidP="00C2647F">
      <w:pPr>
        <w:autoSpaceDE w:val="0"/>
        <w:autoSpaceDN w:val="0"/>
        <w:adjustRightInd w:val="0"/>
        <w:jc w:val="both"/>
        <w:rPr>
          <w:rFonts w:ascii="Arial" w:hAnsi="Arial" w:cs="Arial"/>
          <w:sz w:val="21"/>
          <w:szCs w:val="21"/>
        </w:rPr>
      </w:pPr>
      <w:r w:rsidRPr="00DD1274">
        <w:rPr>
          <w:rFonts w:ascii="Arial" w:hAnsi="Arial" w:cs="Arial"/>
          <w:sz w:val="21"/>
          <w:szCs w:val="21"/>
        </w:rPr>
        <w:t xml:space="preserve"> </w:t>
      </w:r>
    </w:p>
    <w:p w14:paraId="154576DF" w14:textId="0D0A6CA2" w:rsidR="006210BD" w:rsidRPr="00DD1274" w:rsidRDefault="001D29CC" w:rsidP="00622AF5">
      <w:pPr>
        <w:pStyle w:val="Textoindependiente"/>
        <w:numPr>
          <w:ilvl w:val="2"/>
          <w:numId w:val="5"/>
        </w:numPr>
        <w:autoSpaceDE w:val="0"/>
        <w:autoSpaceDN w:val="0"/>
        <w:adjustRightInd w:val="0"/>
        <w:ind w:left="709"/>
        <w:jc w:val="both"/>
        <w:rPr>
          <w:sz w:val="21"/>
          <w:szCs w:val="21"/>
        </w:rPr>
      </w:pPr>
      <w:r w:rsidRPr="00DD1274">
        <w:rPr>
          <w:b/>
          <w:sz w:val="21"/>
          <w:szCs w:val="21"/>
        </w:rPr>
        <w:t>ACUERDO DE</w:t>
      </w:r>
      <w:r w:rsidR="00E95C76" w:rsidRPr="00DD1274">
        <w:rPr>
          <w:b/>
          <w:sz w:val="21"/>
          <w:szCs w:val="21"/>
        </w:rPr>
        <w:t xml:space="preserve"> CONFIDENCIALIDAD:</w:t>
      </w:r>
      <w:r w:rsidRPr="00DD1274">
        <w:rPr>
          <w:b/>
          <w:sz w:val="21"/>
          <w:szCs w:val="21"/>
        </w:rPr>
        <w:t xml:space="preserve"> </w:t>
      </w:r>
      <w:r w:rsidRPr="00DD1274">
        <w:rPr>
          <w:sz w:val="21"/>
          <w:szCs w:val="21"/>
        </w:rPr>
        <w:t xml:space="preserve">Presentar junto con la oferta el </w:t>
      </w:r>
      <w:r w:rsidR="002929DB" w:rsidRPr="00A64EF5">
        <w:rPr>
          <w:color w:val="0000FF"/>
          <w:sz w:val="21"/>
          <w:szCs w:val="21"/>
        </w:rPr>
        <w:t>F</w:t>
      </w:r>
      <w:r w:rsidRPr="00A64EF5">
        <w:rPr>
          <w:color w:val="0000FF"/>
          <w:sz w:val="21"/>
          <w:szCs w:val="21"/>
        </w:rPr>
        <w:t xml:space="preserve">ormulario N° </w:t>
      </w:r>
      <w:r w:rsidR="00247982" w:rsidRPr="00A64EF5">
        <w:rPr>
          <w:color w:val="0000FF"/>
          <w:sz w:val="21"/>
          <w:szCs w:val="21"/>
        </w:rPr>
        <w:t>4</w:t>
      </w:r>
      <w:r w:rsidRPr="00A64EF5">
        <w:rPr>
          <w:sz w:val="21"/>
          <w:szCs w:val="21"/>
        </w:rPr>
        <w:t>,</w:t>
      </w:r>
      <w:r w:rsidRPr="00DD1274">
        <w:rPr>
          <w:sz w:val="21"/>
          <w:szCs w:val="21"/>
        </w:rPr>
        <w:t xml:space="preserve"> manifestando </w:t>
      </w:r>
      <w:r w:rsidR="006210BD" w:rsidRPr="00DD1274">
        <w:rPr>
          <w:sz w:val="21"/>
          <w:szCs w:val="21"/>
        </w:rPr>
        <w:t>su voluntad de asumir, de manera unilateral, el presente compromiso, dentro del pliego de condiciones teniendo en cuenta las consideraciones del acuerdo.</w:t>
      </w:r>
    </w:p>
    <w:p w14:paraId="24EDFE70" w14:textId="77777777" w:rsidR="006210BD" w:rsidRPr="00DD1274" w:rsidRDefault="006210BD" w:rsidP="006210BD">
      <w:pPr>
        <w:pStyle w:val="Textoindependiente"/>
        <w:ind w:left="720"/>
        <w:jc w:val="left"/>
        <w:rPr>
          <w:b/>
          <w:sz w:val="21"/>
          <w:szCs w:val="21"/>
        </w:rPr>
      </w:pPr>
    </w:p>
    <w:p w14:paraId="5946D5B8" w14:textId="77777777" w:rsidR="00BC1EA1" w:rsidRPr="00BC1EA1" w:rsidRDefault="00C06DE5" w:rsidP="00622AF5">
      <w:pPr>
        <w:pStyle w:val="Textoindependiente"/>
        <w:numPr>
          <w:ilvl w:val="2"/>
          <w:numId w:val="5"/>
        </w:numPr>
        <w:ind w:left="709"/>
        <w:jc w:val="both"/>
        <w:rPr>
          <w:b/>
          <w:sz w:val="21"/>
          <w:szCs w:val="21"/>
        </w:rPr>
      </w:pPr>
      <w:r w:rsidRPr="00DD1274">
        <w:rPr>
          <w:b/>
          <w:sz w:val="21"/>
          <w:szCs w:val="21"/>
        </w:rPr>
        <w:t xml:space="preserve">DE LAS INHABILIDADES E INCOMPATIBILIDADES PARA CONTRATAR: </w:t>
      </w:r>
      <w:r w:rsidR="00B6769E" w:rsidRPr="00DD1274">
        <w:rPr>
          <w:sz w:val="21"/>
          <w:szCs w:val="21"/>
        </w:rPr>
        <w:t>Certificación de no estar incurso en causales de conflicto de intereses, inhabilidad e incompatibilidad.</w:t>
      </w:r>
      <w:r w:rsidR="00B6769E" w:rsidRPr="00DD1274">
        <w:rPr>
          <w:b/>
          <w:sz w:val="21"/>
          <w:szCs w:val="21"/>
        </w:rPr>
        <w:t xml:space="preserve"> </w:t>
      </w:r>
      <w:r w:rsidR="00B6769E" w:rsidRPr="00DD1274">
        <w:rPr>
          <w:sz w:val="21"/>
          <w:szCs w:val="21"/>
        </w:rPr>
        <w:t>(</w:t>
      </w:r>
      <w:r w:rsidR="00BB5626" w:rsidRPr="00DD1274">
        <w:rPr>
          <w:sz w:val="21"/>
          <w:szCs w:val="21"/>
        </w:rPr>
        <w:t>D</w:t>
      </w:r>
      <w:r w:rsidR="00B6769E" w:rsidRPr="00DD1274">
        <w:rPr>
          <w:sz w:val="21"/>
          <w:szCs w:val="21"/>
        </w:rPr>
        <w:t xml:space="preserve">iligenciar el </w:t>
      </w:r>
      <w:r w:rsidR="00E61BA7" w:rsidRPr="00A64EF5">
        <w:rPr>
          <w:color w:val="0000FF"/>
          <w:sz w:val="21"/>
          <w:szCs w:val="21"/>
        </w:rPr>
        <w:t>F</w:t>
      </w:r>
      <w:r w:rsidR="00B6769E" w:rsidRPr="00A64EF5">
        <w:rPr>
          <w:color w:val="0000FF"/>
          <w:sz w:val="21"/>
          <w:szCs w:val="21"/>
        </w:rPr>
        <w:t xml:space="preserve">ormulario </w:t>
      </w:r>
      <w:r w:rsidR="00E61BA7" w:rsidRPr="00A64EF5">
        <w:rPr>
          <w:color w:val="0000FF"/>
          <w:sz w:val="21"/>
          <w:szCs w:val="21"/>
        </w:rPr>
        <w:t xml:space="preserve">N° </w:t>
      </w:r>
      <w:r w:rsidR="008763D8" w:rsidRPr="00A64EF5">
        <w:rPr>
          <w:color w:val="0000FF"/>
          <w:sz w:val="21"/>
          <w:szCs w:val="21"/>
        </w:rPr>
        <w:t>5</w:t>
      </w:r>
      <w:r w:rsidR="00B6769E" w:rsidRPr="00A64EF5">
        <w:rPr>
          <w:color w:val="0000FF"/>
          <w:sz w:val="21"/>
          <w:szCs w:val="21"/>
        </w:rPr>
        <w:t xml:space="preserve">, </w:t>
      </w:r>
      <w:r w:rsidR="00B6769E" w:rsidRPr="00A64EF5">
        <w:rPr>
          <w:sz w:val="21"/>
          <w:szCs w:val="21"/>
        </w:rPr>
        <w:t>adjunto</w:t>
      </w:r>
      <w:r w:rsidR="00B6769E" w:rsidRPr="00DD1274">
        <w:rPr>
          <w:sz w:val="21"/>
          <w:szCs w:val="21"/>
        </w:rPr>
        <w:t xml:space="preserve"> al presente documento). </w:t>
      </w:r>
    </w:p>
    <w:p w14:paraId="0D81D52E" w14:textId="77777777" w:rsidR="00BC1EA1" w:rsidRDefault="00BC1EA1" w:rsidP="00BC1EA1">
      <w:pPr>
        <w:pStyle w:val="Prrafodelista"/>
        <w:rPr>
          <w:b/>
          <w:sz w:val="21"/>
          <w:szCs w:val="21"/>
        </w:rPr>
      </w:pPr>
    </w:p>
    <w:p w14:paraId="48DBF750" w14:textId="77777777" w:rsidR="00B6769E" w:rsidRPr="00BC1EA1" w:rsidRDefault="00B6769E" w:rsidP="00622AF5">
      <w:pPr>
        <w:pStyle w:val="Textoindependiente"/>
        <w:numPr>
          <w:ilvl w:val="2"/>
          <w:numId w:val="5"/>
        </w:numPr>
        <w:ind w:left="709"/>
        <w:jc w:val="both"/>
        <w:rPr>
          <w:b/>
          <w:sz w:val="21"/>
          <w:szCs w:val="21"/>
        </w:rPr>
      </w:pPr>
      <w:r w:rsidRPr="00DD1274">
        <w:rPr>
          <w:b/>
          <w:sz w:val="21"/>
          <w:szCs w:val="21"/>
        </w:rPr>
        <w:t xml:space="preserve"> </w:t>
      </w:r>
      <w:r w:rsidR="00BC1EA1" w:rsidRPr="00BC1EA1">
        <w:rPr>
          <w:b/>
          <w:sz w:val="21"/>
          <w:szCs w:val="21"/>
        </w:rPr>
        <w:t xml:space="preserve">CERTIFICADO DE NO ENCONTRARSE INCURSO EN EL REGISTRO ALIMENTARIOS MOROSOS (REDAM).  </w:t>
      </w:r>
      <w:r w:rsidR="00BC1EA1" w:rsidRPr="00BC1EA1">
        <w:rPr>
          <w:sz w:val="21"/>
          <w:szCs w:val="21"/>
        </w:rPr>
        <w:t>Expedido por el MINISTERIO DE TECNOLOGÍAS DE LA INFORMACIÓN Y LAS COMUNICACIONES – MINTIC- o quien haga sus veces</w:t>
      </w:r>
      <w:r w:rsidR="00BC1EA1" w:rsidRPr="00BC1EA1">
        <w:rPr>
          <w:b/>
          <w:sz w:val="21"/>
          <w:szCs w:val="21"/>
        </w:rPr>
        <w:t>.</w:t>
      </w:r>
    </w:p>
    <w:p w14:paraId="39AB9B58" w14:textId="77777777" w:rsidR="00692DC5" w:rsidRDefault="00692DC5" w:rsidP="00692DC5">
      <w:pPr>
        <w:pStyle w:val="Prrafodelista"/>
        <w:rPr>
          <w:b/>
          <w:sz w:val="21"/>
          <w:szCs w:val="21"/>
        </w:rPr>
      </w:pPr>
    </w:p>
    <w:p w14:paraId="48BE1CB0" w14:textId="77777777" w:rsidR="00795B56" w:rsidRPr="00DD1274" w:rsidRDefault="00E312F0" w:rsidP="007F119B">
      <w:pPr>
        <w:pStyle w:val="Textoindependiente"/>
        <w:numPr>
          <w:ilvl w:val="1"/>
          <w:numId w:val="23"/>
        </w:numPr>
        <w:jc w:val="left"/>
        <w:rPr>
          <w:sz w:val="21"/>
          <w:szCs w:val="21"/>
        </w:rPr>
      </w:pPr>
      <w:r w:rsidRPr="00DD1274">
        <w:rPr>
          <w:b/>
          <w:sz w:val="21"/>
          <w:szCs w:val="21"/>
        </w:rPr>
        <w:t xml:space="preserve">FINANCIEROS Y </w:t>
      </w:r>
      <w:r w:rsidR="00795B56" w:rsidRPr="00DD1274">
        <w:rPr>
          <w:b/>
          <w:sz w:val="21"/>
          <w:szCs w:val="21"/>
        </w:rPr>
        <w:t>ECONÓMICOS</w:t>
      </w:r>
    </w:p>
    <w:p w14:paraId="405F6D6B" w14:textId="77777777" w:rsidR="00982C2B" w:rsidRPr="00DD1274" w:rsidRDefault="00982C2B" w:rsidP="004C7804">
      <w:pPr>
        <w:tabs>
          <w:tab w:val="left" w:pos="1047"/>
        </w:tabs>
        <w:jc w:val="both"/>
        <w:rPr>
          <w:rFonts w:ascii="Arial" w:hAnsi="Arial" w:cs="Arial"/>
          <w:sz w:val="21"/>
          <w:szCs w:val="21"/>
        </w:rPr>
      </w:pPr>
    </w:p>
    <w:p w14:paraId="27F587C6" w14:textId="77777777" w:rsidR="00415BEE" w:rsidRPr="00DD1274" w:rsidRDefault="004C7804" w:rsidP="007F119B">
      <w:pPr>
        <w:pStyle w:val="Prrafodelista"/>
        <w:numPr>
          <w:ilvl w:val="2"/>
          <w:numId w:val="23"/>
        </w:numPr>
        <w:tabs>
          <w:tab w:val="left" w:pos="567"/>
        </w:tabs>
        <w:autoSpaceDE w:val="0"/>
        <w:autoSpaceDN w:val="0"/>
        <w:adjustRightInd w:val="0"/>
        <w:jc w:val="both"/>
        <w:rPr>
          <w:rFonts w:ascii="Arial" w:hAnsi="Arial" w:cs="Arial"/>
          <w:b/>
          <w:bCs/>
          <w:sz w:val="21"/>
          <w:szCs w:val="21"/>
          <w:lang w:val="es-MX"/>
        </w:rPr>
      </w:pPr>
      <w:r w:rsidRPr="00DD1274">
        <w:rPr>
          <w:rFonts w:ascii="Arial" w:hAnsi="Arial" w:cs="Arial"/>
          <w:b/>
          <w:bCs/>
          <w:sz w:val="21"/>
          <w:szCs w:val="21"/>
          <w:lang w:val="es-MX"/>
        </w:rPr>
        <w:t>IND</w:t>
      </w:r>
      <w:r w:rsidR="003B1C27" w:rsidRPr="00DD1274">
        <w:rPr>
          <w:rFonts w:ascii="Arial" w:hAnsi="Arial" w:cs="Arial"/>
          <w:b/>
          <w:bCs/>
          <w:sz w:val="21"/>
          <w:szCs w:val="21"/>
          <w:lang w:val="es-MX"/>
        </w:rPr>
        <w:t>ICADORES FINANCIEROS A EVALUAR</w:t>
      </w:r>
    </w:p>
    <w:p w14:paraId="116691F9" w14:textId="77777777" w:rsidR="00AC3FFE" w:rsidRDefault="00AC3FFE" w:rsidP="00415BEE">
      <w:pPr>
        <w:autoSpaceDE w:val="0"/>
        <w:autoSpaceDN w:val="0"/>
        <w:adjustRightInd w:val="0"/>
        <w:jc w:val="both"/>
        <w:rPr>
          <w:rFonts w:ascii="Arial" w:hAnsi="Arial" w:cs="Arial"/>
          <w:b/>
          <w:bCs/>
          <w:sz w:val="21"/>
          <w:szCs w:val="21"/>
          <w:lang w:val="es-MX"/>
        </w:rPr>
      </w:pPr>
    </w:p>
    <w:p w14:paraId="71D0398E" w14:textId="77777777" w:rsidR="005D16D1" w:rsidRPr="005D16D1" w:rsidRDefault="00C741EB" w:rsidP="005D16D1">
      <w:pPr>
        <w:autoSpaceDE w:val="0"/>
        <w:autoSpaceDN w:val="0"/>
        <w:adjustRightInd w:val="0"/>
        <w:ind w:right="-142"/>
        <w:jc w:val="both"/>
        <w:rPr>
          <w:rFonts w:ascii="Arial" w:hAnsi="Arial" w:cs="Arial"/>
          <w:bCs/>
          <w:sz w:val="21"/>
          <w:szCs w:val="21"/>
          <w:lang w:val="es-MX"/>
        </w:rPr>
      </w:pPr>
      <w:r w:rsidRPr="00DD1274">
        <w:rPr>
          <w:rFonts w:ascii="Arial" w:hAnsi="Arial" w:cs="Arial"/>
          <w:bCs/>
          <w:sz w:val="21"/>
          <w:szCs w:val="21"/>
          <w:lang w:val="es-MX"/>
        </w:rPr>
        <w:t xml:space="preserve">La </w:t>
      </w:r>
      <w:r w:rsidRPr="00DD1274">
        <w:rPr>
          <w:rFonts w:ascii="Arial" w:hAnsi="Arial" w:cs="Arial"/>
          <w:color w:val="0000FF"/>
          <w:sz w:val="21"/>
          <w:szCs w:val="21"/>
        </w:rPr>
        <w:t>Unidad Prestadora de Salud Valle del Cauca</w:t>
      </w:r>
      <w:r w:rsidRPr="00DD1274">
        <w:rPr>
          <w:rFonts w:ascii="Arial" w:hAnsi="Arial" w:cs="Arial"/>
          <w:bCs/>
          <w:sz w:val="21"/>
          <w:szCs w:val="21"/>
          <w:lang w:val="es-MX"/>
        </w:rPr>
        <w:t xml:space="preserve"> </w:t>
      </w:r>
      <w:r w:rsidR="005D16D1" w:rsidRPr="005D16D1">
        <w:rPr>
          <w:rFonts w:ascii="Arial" w:hAnsi="Arial" w:cs="Arial"/>
          <w:bCs/>
          <w:sz w:val="21"/>
          <w:szCs w:val="21"/>
          <w:lang w:val="es-MX"/>
        </w:rPr>
        <w:t>efectuó el análisis para establecer los indicadores para verificar la capacidad financiera y organizacional que se han estimado suficientes para minimizar el riesgo durante el desarrollo y ejecución del contrato. Para efectos de verificación financiera el proponente deberá acreditar los siguientes requisitos financieros, los cuales serán únicamente de verificación de cumplimiento así:</w:t>
      </w:r>
    </w:p>
    <w:p w14:paraId="5C3CE1BD" w14:textId="77777777" w:rsidR="005D16D1" w:rsidRPr="005D16D1" w:rsidRDefault="005D16D1" w:rsidP="005D16D1">
      <w:pPr>
        <w:autoSpaceDE w:val="0"/>
        <w:autoSpaceDN w:val="0"/>
        <w:adjustRightInd w:val="0"/>
        <w:ind w:right="-142"/>
        <w:jc w:val="both"/>
        <w:rPr>
          <w:rFonts w:ascii="Arial" w:hAnsi="Arial" w:cs="Arial"/>
          <w:bCs/>
          <w:sz w:val="21"/>
          <w:szCs w:val="21"/>
          <w:lang w:val="es-MX"/>
        </w:rPr>
      </w:pPr>
    </w:p>
    <w:p w14:paraId="26ACF1E5" w14:textId="77777777" w:rsidR="005D16D1" w:rsidRPr="005D16D1" w:rsidRDefault="005D16D1" w:rsidP="005D16D1">
      <w:pPr>
        <w:autoSpaceDE w:val="0"/>
        <w:autoSpaceDN w:val="0"/>
        <w:adjustRightInd w:val="0"/>
        <w:ind w:right="-142"/>
        <w:jc w:val="both"/>
        <w:rPr>
          <w:rFonts w:ascii="Arial" w:hAnsi="Arial" w:cs="Arial"/>
          <w:bCs/>
          <w:sz w:val="21"/>
          <w:szCs w:val="21"/>
          <w:lang w:val="es-MX"/>
        </w:rPr>
      </w:pPr>
      <w:r w:rsidRPr="005D16D1">
        <w:rPr>
          <w:rFonts w:ascii="Arial" w:hAnsi="Arial" w:cs="Arial"/>
          <w:bCs/>
          <w:sz w:val="21"/>
          <w:szCs w:val="21"/>
          <w:lang w:val="es-MX"/>
        </w:rPr>
        <w:t>Todos los índices de capacidad financiera y organizacional, establecidos en el presente numeral, deberán ser presentados por cada uno de los proponentes, para el caso de consorcios o uniones temporales deben ser presentados por cada uno de sus integrantes, con corte a 31 de diciembre de 2025.</w:t>
      </w:r>
    </w:p>
    <w:p w14:paraId="53C896B0" w14:textId="77777777" w:rsidR="005D16D1" w:rsidRPr="005D16D1" w:rsidRDefault="005D16D1" w:rsidP="005D16D1">
      <w:pPr>
        <w:autoSpaceDE w:val="0"/>
        <w:autoSpaceDN w:val="0"/>
        <w:adjustRightInd w:val="0"/>
        <w:ind w:right="-142"/>
        <w:jc w:val="both"/>
        <w:rPr>
          <w:rFonts w:ascii="Arial" w:hAnsi="Arial" w:cs="Arial"/>
          <w:bCs/>
          <w:sz w:val="21"/>
          <w:szCs w:val="21"/>
          <w:lang w:val="es-MX"/>
        </w:rPr>
      </w:pPr>
    </w:p>
    <w:p w14:paraId="5149B621" w14:textId="77777777" w:rsidR="005D16D1" w:rsidRPr="005D16D1" w:rsidRDefault="005D16D1" w:rsidP="005D16D1">
      <w:pPr>
        <w:autoSpaceDE w:val="0"/>
        <w:autoSpaceDN w:val="0"/>
        <w:adjustRightInd w:val="0"/>
        <w:ind w:right="-142"/>
        <w:jc w:val="both"/>
        <w:rPr>
          <w:rFonts w:ascii="Arial" w:hAnsi="Arial" w:cs="Arial"/>
          <w:bCs/>
          <w:sz w:val="21"/>
          <w:szCs w:val="21"/>
          <w:lang w:val="es-MX"/>
        </w:rPr>
      </w:pPr>
      <w:r w:rsidRPr="005D16D1">
        <w:rPr>
          <w:rFonts w:ascii="Arial" w:hAnsi="Arial" w:cs="Arial"/>
          <w:bCs/>
          <w:sz w:val="21"/>
          <w:szCs w:val="21"/>
          <w:lang w:val="es-MX"/>
        </w:rPr>
        <w:lastRenderedPageBreak/>
        <w:t>Una vez cumplida la totalidad de los requisitos de orden técnico, jurídico y financiero, el único factor de escogencia es el mayor porcentaje de descuento ofrecido en la audiencia de subasta inversa electrónica de acuerdo con el procedimiento establecido en el numeral 6. FORMA Y PROCEDIMIENTO DE ADJUDICACION del presente estudio previo.</w:t>
      </w:r>
    </w:p>
    <w:p w14:paraId="13DCE1D0" w14:textId="77777777" w:rsidR="005D16D1" w:rsidRPr="005D16D1" w:rsidRDefault="005D16D1" w:rsidP="005D16D1">
      <w:pPr>
        <w:autoSpaceDE w:val="0"/>
        <w:autoSpaceDN w:val="0"/>
        <w:adjustRightInd w:val="0"/>
        <w:ind w:right="-142"/>
        <w:jc w:val="both"/>
        <w:rPr>
          <w:rFonts w:ascii="Arial" w:hAnsi="Arial" w:cs="Arial"/>
          <w:bCs/>
          <w:sz w:val="21"/>
          <w:szCs w:val="21"/>
          <w:lang w:val="es-MX"/>
        </w:rPr>
      </w:pPr>
    </w:p>
    <w:p w14:paraId="767D386E" w14:textId="30854B77" w:rsidR="00C741EB" w:rsidRPr="00603BF5" w:rsidRDefault="005D16D1" w:rsidP="005D16D1">
      <w:pPr>
        <w:autoSpaceDE w:val="0"/>
        <w:autoSpaceDN w:val="0"/>
        <w:adjustRightInd w:val="0"/>
        <w:ind w:right="-142"/>
        <w:jc w:val="both"/>
        <w:rPr>
          <w:snapToGrid w:val="0"/>
          <w:spacing w:val="-3"/>
          <w:sz w:val="21"/>
          <w:szCs w:val="21"/>
          <w:lang w:val="es-CO"/>
        </w:rPr>
      </w:pPr>
      <w:r w:rsidRPr="005D16D1">
        <w:rPr>
          <w:rFonts w:ascii="Arial" w:hAnsi="Arial" w:cs="Arial"/>
          <w:bCs/>
          <w:sz w:val="21"/>
          <w:szCs w:val="21"/>
          <w:lang w:val="es-MX"/>
        </w:rPr>
        <w:t xml:space="preserve">Para determinar los indicadores financieros y capacidad organizacional, la Unidad Prestadora de Salud DEVAL solicito en formato establecido y mediante Comunicación Oficial Electrónica No. GS-2026-068792-DEVAL, certificación de los indicadores financiero al oferente el cual aporta su formato hacen parte del presente estudio. Los Resultados fueron analizados y aprobados por el jefe Administrativo UPRES VALLE y soportados mediante Comunicación </w:t>
      </w:r>
      <w:r w:rsidRPr="002B14A4">
        <w:rPr>
          <w:rFonts w:ascii="Arial" w:hAnsi="Arial" w:cs="Arial"/>
          <w:bCs/>
          <w:sz w:val="21"/>
          <w:szCs w:val="21"/>
          <w:lang w:val="es-MX"/>
        </w:rPr>
        <w:t>Oficial número GS-2026-</w:t>
      </w:r>
      <w:r w:rsidR="002B14A4" w:rsidRPr="002B14A4">
        <w:rPr>
          <w:rFonts w:ascii="Arial" w:hAnsi="Arial" w:cs="Arial"/>
          <w:bCs/>
          <w:sz w:val="21"/>
          <w:szCs w:val="21"/>
          <w:lang w:val="es-MX"/>
        </w:rPr>
        <w:t>072599</w:t>
      </w:r>
      <w:r w:rsidRPr="002B14A4">
        <w:rPr>
          <w:rFonts w:ascii="Arial" w:hAnsi="Arial" w:cs="Arial"/>
          <w:bCs/>
          <w:sz w:val="21"/>
          <w:szCs w:val="21"/>
          <w:lang w:val="es-MX"/>
        </w:rPr>
        <w:t xml:space="preserve"> DEVAL el día 17/04/2026 y se establecen los siguientes:</w:t>
      </w:r>
    </w:p>
    <w:p w14:paraId="288170DE" w14:textId="77777777" w:rsidR="005D16D1" w:rsidRDefault="005D16D1" w:rsidP="00C741EB">
      <w:pPr>
        <w:pStyle w:val="Textoindependiente2"/>
        <w:ind w:right="-142"/>
        <w:rPr>
          <w:snapToGrid w:val="0"/>
          <w:spacing w:val="-3"/>
          <w:sz w:val="21"/>
          <w:szCs w:val="21"/>
          <w:highlight w:val="red"/>
          <w:lang w:val="es-CO"/>
        </w:rPr>
      </w:pPr>
    </w:p>
    <w:tbl>
      <w:tblPr>
        <w:tblW w:w="10035" w:type="dxa"/>
        <w:jc w:val="center"/>
        <w:tblCellMar>
          <w:left w:w="70" w:type="dxa"/>
          <w:right w:w="70" w:type="dxa"/>
        </w:tblCellMar>
        <w:tblLook w:val="04A0" w:firstRow="1" w:lastRow="0" w:firstColumn="1" w:lastColumn="0" w:noHBand="0" w:noVBand="1"/>
      </w:tblPr>
      <w:tblGrid>
        <w:gridCol w:w="2131"/>
        <w:gridCol w:w="2012"/>
        <w:gridCol w:w="2012"/>
        <w:gridCol w:w="2012"/>
        <w:gridCol w:w="1868"/>
      </w:tblGrid>
      <w:tr w:rsidR="005D16D1" w:rsidRPr="005D16D1" w14:paraId="6E69607F" w14:textId="77777777" w:rsidTr="005D16D1">
        <w:trPr>
          <w:trHeight w:val="253"/>
          <w:jc w:val="center"/>
        </w:trPr>
        <w:tc>
          <w:tcPr>
            <w:tcW w:w="21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A846F" w14:textId="77777777" w:rsidR="005D16D1" w:rsidRPr="005D16D1" w:rsidRDefault="005D16D1" w:rsidP="00C175EF">
            <w:pPr>
              <w:jc w:val="center"/>
              <w:rPr>
                <w:rFonts w:ascii="Arial" w:hAnsi="Arial" w:cs="Arial"/>
                <w:b/>
                <w:bCs/>
                <w:color w:val="000000"/>
                <w:sz w:val="16"/>
                <w:szCs w:val="16"/>
                <w:lang w:eastAsia="es-CO"/>
              </w:rPr>
            </w:pPr>
            <w:r w:rsidRPr="005D16D1">
              <w:rPr>
                <w:rFonts w:ascii="Arial" w:hAnsi="Arial" w:cs="Arial"/>
                <w:b/>
                <w:bCs/>
                <w:color w:val="000000"/>
                <w:sz w:val="16"/>
                <w:szCs w:val="16"/>
                <w:lang w:eastAsia="es-CO"/>
              </w:rPr>
              <w:t>Indice de liquidez</w:t>
            </w:r>
          </w:p>
        </w:tc>
        <w:tc>
          <w:tcPr>
            <w:tcW w:w="2012" w:type="dxa"/>
            <w:tcBorders>
              <w:top w:val="single" w:sz="4" w:space="0" w:color="auto"/>
              <w:left w:val="nil"/>
              <w:bottom w:val="single" w:sz="4" w:space="0" w:color="auto"/>
              <w:right w:val="single" w:sz="4" w:space="0" w:color="auto"/>
            </w:tcBorders>
            <w:shd w:val="clear" w:color="auto" w:fill="auto"/>
            <w:vAlign w:val="center"/>
            <w:hideMark/>
          </w:tcPr>
          <w:p w14:paraId="73375A5B" w14:textId="77777777" w:rsidR="005D16D1" w:rsidRPr="005D16D1" w:rsidRDefault="005D16D1" w:rsidP="00C175EF">
            <w:pPr>
              <w:jc w:val="center"/>
              <w:rPr>
                <w:rFonts w:ascii="Arial" w:hAnsi="Arial" w:cs="Arial"/>
                <w:b/>
                <w:bCs/>
                <w:color w:val="000000"/>
                <w:sz w:val="16"/>
                <w:szCs w:val="16"/>
                <w:lang w:eastAsia="es-CO"/>
              </w:rPr>
            </w:pPr>
            <w:r w:rsidRPr="005D16D1">
              <w:rPr>
                <w:rFonts w:ascii="Arial" w:hAnsi="Arial" w:cs="Arial"/>
                <w:b/>
                <w:bCs/>
                <w:color w:val="000000"/>
                <w:sz w:val="16"/>
                <w:szCs w:val="16"/>
                <w:lang w:eastAsia="es-CO"/>
              </w:rPr>
              <w:t xml:space="preserve">Indice de endeudamiento </w:t>
            </w:r>
          </w:p>
        </w:tc>
        <w:tc>
          <w:tcPr>
            <w:tcW w:w="2012" w:type="dxa"/>
            <w:tcBorders>
              <w:top w:val="single" w:sz="4" w:space="0" w:color="auto"/>
              <w:left w:val="nil"/>
              <w:bottom w:val="single" w:sz="4" w:space="0" w:color="auto"/>
              <w:right w:val="single" w:sz="4" w:space="0" w:color="auto"/>
            </w:tcBorders>
            <w:shd w:val="clear" w:color="auto" w:fill="auto"/>
            <w:vAlign w:val="center"/>
            <w:hideMark/>
          </w:tcPr>
          <w:p w14:paraId="2D925291" w14:textId="77777777" w:rsidR="005D16D1" w:rsidRPr="005D16D1" w:rsidRDefault="005D16D1" w:rsidP="00C175EF">
            <w:pPr>
              <w:jc w:val="center"/>
              <w:rPr>
                <w:rFonts w:ascii="Arial" w:hAnsi="Arial" w:cs="Arial"/>
                <w:b/>
                <w:bCs/>
                <w:color w:val="000000"/>
                <w:sz w:val="16"/>
                <w:szCs w:val="16"/>
                <w:lang w:eastAsia="es-CO"/>
              </w:rPr>
            </w:pPr>
            <w:r w:rsidRPr="005D16D1">
              <w:rPr>
                <w:rFonts w:ascii="Arial" w:hAnsi="Arial" w:cs="Arial"/>
                <w:b/>
                <w:bCs/>
                <w:color w:val="000000"/>
                <w:sz w:val="16"/>
                <w:szCs w:val="16"/>
                <w:lang w:eastAsia="es-CO"/>
              </w:rPr>
              <w:t>Razon cobertura de interes</w:t>
            </w:r>
          </w:p>
        </w:tc>
        <w:tc>
          <w:tcPr>
            <w:tcW w:w="2012" w:type="dxa"/>
            <w:tcBorders>
              <w:top w:val="single" w:sz="4" w:space="0" w:color="auto"/>
              <w:left w:val="nil"/>
              <w:bottom w:val="single" w:sz="4" w:space="0" w:color="auto"/>
              <w:right w:val="single" w:sz="4" w:space="0" w:color="auto"/>
            </w:tcBorders>
            <w:shd w:val="clear" w:color="auto" w:fill="auto"/>
            <w:vAlign w:val="center"/>
            <w:hideMark/>
          </w:tcPr>
          <w:p w14:paraId="617641BE" w14:textId="77777777" w:rsidR="005D16D1" w:rsidRPr="005D16D1" w:rsidRDefault="005D16D1" w:rsidP="00C175EF">
            <w:pPr>
              <w:jc w:val="center"/>
              <w:rPr>
                <w:rFonts w:ascii="Arial" w:hAnsi="Arial" w:cs="Arial"/>
                <w:b/>
                <w:bCs/>
                <w:color w:val="000000"/>
                <w:sz w:val="16"/>
                <w:szCs w:val="16"/>
                <w:lang w:eastAsia="es-CO"/>
              </w:rPr>
            </w:pPr>
            <w:r w:rsidRPr="005D16D1">
              <w:rPr>
                <w:rFonts w:ascii="Arial" w:hAnsi="Arial" w:cs="Arial"/>
                <w:b/>
                <w:bCs/>
                <w:color w:val="000000"/>
                <w:sz w:val="16"/>
                <w:szCs w:val="16"/>
                <w:lang w:eastAsia="es-CO"/>
              </w:rPr>
              <w:t>Rentabilidad del patrimonio</w:t>
            </w:r>
          </w:p>
        </w:tc>
        <w:tc>
          <w:tcPr>
            <w:tcW w:w="1868" w:type="dxa"/>
            <w:tcBorders>
              <w:top w:val="single" w:sz="4" w:space="0" w:color="auto"/>
              <w:left w:val="nil"/>
              <w:bottom w:val="single" w:sz="4" w:space="0" w:color="auto"/>
              <w:right w:val="single" w:sz="4" w:space="0" w:color="auto"/>
            </w:tcBorders>
            <w:shd w:val="clear" w:color="auto" w:fill="auto"/>
            <w:vAlign w:val="center"/>
            <w:hideMark/>
          </w:tcPr>
          <w:p w14:paraId="10C4F14A" w14:textId="77777777" w:rsidR="005D16D1" w:rsidRPr="005D16D1" w:rsidRDefault="005D16D1" w:rsidP="00C175EF">
            <w:pPr>
              <w:jc w:val="center"/>
              <w:rPr>
                <w:rFonts w:ascii="Arial" w:hAnsi="Arial" w:cs="Arial"/>
                <w:b/>
                <w:bCs/>
                <w:color w:val="000000"/>
                <w:sz w:val="16"/>
                <w:szCs w:val="16"/>
                <w:lang w:eastAsia="es-CO"/>
              </w:rPr>
            </w:pPr>
            <w:r w:rsidRPr="005D16D1">
              <w:rPr>
                <w:rFonts w:ascii="Arial" w:hAnsi="Arial" w:cs="Arial"/>
                <w:b/>
                <w:bCs/>
                <w:color w:val="000000"/>
                <w:sz w:val="16"/>
                <w:szCs w:val="16"/>
                <w:lang w:eastAsia="es-CO"/>
              </w:rPr>
              <w:t xml:space="preserve">Rentabilidad del activo </w:t>
            </w:r>
          </w:p>
        </w:tc>
      </w:tr>
      <w:tr w:rsidR="005D16D1" w:rsidRPr="005D16D1" w14:paraId="65C6E312" w14:textId="77777777" w:rsidTr="005D16D1">
        <w:trPr>
          <w:trHeight w:val="98"/>
          <w:jc w:val="center"/>
        </w:trPr>
        <w:tc>
          <w:tcPr>
            <w:tcW w:w="2131" w:type="dxa"/>
            <w:tcBorders>
              <w:top w:val="nil"/>
              <w:left w:val="single" w:sz="4" w:space="0" w:color="auto"/>
              <w:bottom w:val="single" w:sz="4" w:space="0" w:color="auto"/>
              <w:right w:val="single" w:sz="4" w:space="0" w:color="auto"/>
            </w:tcBorders>
            <w:shd w:val="clear" w:color="auto" w:fill="auto"/>
            <w:noWrap/>
            <w:vAlign w:val="center"/>
            <w:hideMark/>
          </w:tcPr>
          <w:p w14:paraId="5BA7E651" w14:textId="77777777" w:rsidR="005D16D1" w:rsidRPr="005D16D1" w:rsidRDefault="005D16D1" w:rsidP="00C175EF">
            <w:pPr>
              <w:jc w:val="center"/>
              <w:rPr>
                <w:rFonts w:ascii="Arial" w:hAnsi="Arial" w:cs="Arial"/>
                <w:color w:val="000000"/>
                <w:sz w:val="16"/>
                <w:szCs w:val="16"/>
                <w:lang w:eastAsia="es-CO"/>
              </w:rPr>
            </w:pPr>
            <w:r w:rsidRPr="005D16D1">
              <w:rPr>
                <w:rFonts w:ascii="Arial" w:hAnsi="Arial" w:cs="Arial"/>
                <w:color w:val="000000"/>
                <w:sz w:val="16"/>
                <w:szCs w:val="16"/>
                <w:lang w:eastAsia="es-CO"/>
              </w:rPr>
              <w:t>&gt;=1,14</w:t>
            </w:r>
          </w:p>
        </w:tc>
        <w:tc>
          <w:tcPr>
            <w:tcW w:w="2012" w:type="dxa"/>
            <w:tcBorders>
              <w:top w:val="nil"/>
              <w:left w:val="nil"/>
              <w:bottom w:val="single" w:sz="4" w:space="0" w:color="auto"/>
              <w:right w:val="single" w:sz="4" w:space="0" w:color="auto"/>
            </w:tcBorders>
            <w:shd w:val="clear" w:color="auto" w:fill="auto"/>
            <w:noWrap/>
            <w:vAlign w:val="center"/>
            <w:hideMark/>
          </w:tcPr>
          <w:p w14:paraId="533B86C5" w14:textId="77777777" w:rsidR="005D16D1" w:rsidRPr="005D16D1" w:rsidRDefault="005D16D1" w:rsidP="00C175EF">
            <w:pPr>
              <w:jc w:val="center"/>
              <w:rPr>
                <w:rFonts w:ascii="Arial" w:hAnsi="Arial" w:cs="Arial"/>
                <w:color w:val="000000"/>
                <w:sz w:val="16"/>
                <w:szCs w:val="16"/>
                <w:lang w:eastAsia="es-CO"/>
              </w:rPr>
            </w:pPr>
            <w:r w:rsidRPr="005D16D1">
              <w:rPr>
                <w:rFonts w:ascii="Arial" w:hAnsi="Arial" w:cs="Arial"/>
                <w:color w:val="000000"/>
                <w:sz w:val="16"/>
                <w:szCs w:val="16"/>
                <w:lang w:eastAsia="es-CO"/>
              </w:rPr>
              <w:t>&lt;=58%</w:t>
            </w:r>
          </w:p>
        </w:tc>
        <w:tc>
          <w:tcPr>
            <w:tcW w:w="2012" w:type="dxa"/>
            <w:tcBorders>
              <w:top w:val="nil"/>
              <w:left w:val="nil"/>
              <w:bottom w:val="single" w:sz="4" w:space="0" w:color="auto"/>
              <w:right w:val="single" w:sz="4" w:space="0" w:color="auto"/>
            </w:tcBorders>
            <w:shd w:val="clear" w:color="auto" w:fill="auto"/>
            <w:noWrap/>
            <w:vAlign w:val="center"/>
            <w:hideMark/>
          </w:tcPr>
          <w:p w14:paraId="2DAE0923" w14:textId="77777777" w:rsidR="005D16D1" w:rsidRPr="005D16D1" w:rsidRDefault="005D16D1" w:rsidP="00C175EF">
            <w:pPr>
              <w:jc w:val="center"/>
              <w:rPr>
                <w:rFonts w:ascii="Arial" w:hAnsi="Arial" w:cs="Arial"/>
                <w:color w:val="000000"/>
                <w:sz w:val="16"/>
                <w:szCs w:val="16"/>
                <w:lang w:eastAsia="es-CO"/>
              </w:rPr>
            </w:pPr>
            <w:r w:rsidRPr="005D16D1">
              <w:rPr>
                <w:rFonts w:ascii="Arial" w:hAnsi="Arial" w:cs="Arial"/>
                <w:color w:val="000000"/>
                <w:sz w:val="16"/>
                <w:szCs w:val="16"/>
                <w:lang w:eastAsia="es-CO"/>
              </w:rPr>
              <w:t>&gt;=1,67</w:t>
            </w:r>
          </w:p>
        </w:tc>
        <w:tc>
          <w:tcPr>
            <w:tcW w:w="2012" w:type="dxa"/>
            <w:tcBorders>
              <w:top w:val="nil"/>
              <w:left w:val="nil"/>
              <w:bottom w:val="single" w:sz="4" w:space="0" w:color="auto"/>
              <w:right w:val="single" w:sz="4" w:space="0" w:color="auto"/>
            </w:tcBorders>
            <w:shd w:val="clear" w:color="auto" w:fill="auto"/>
            <w:noWrap/>
            <w:vAlign w:val="center"/>
            <w:hideMark/>
          </w:tcPr>
          <w:p w14:paraId="08A147D4" w14:textId="77777777" w:rsidR="005D16D1" w:rsidRPr="005D16D1" w:rsidRDefault="005D16D1" w:rsidP="00C175EF">
            <w:pPr>
              <w:jc w:val="center"/>
              <w:rPr>
                <w:rFonts w:ascii="Arial" w:hAnsi="Arial" w:cs="Arial"/>
                <w:color w:val="000000"/>
                <w:sz w:val="16"/>
                <w:szCs w:val="16"/>
                <w:lang w:eastAsia="es-CO"/>
              </w:rPr>
            </w:pPr>
            <w:r w:rsidRPr="005D16D1">
              <w:rPr>
                <w:rFonts w:ascii="Arial" w:hAnsi="Arial" w:cs="Arial"/>
                <w:color w:val="000000"/>
                <w:sz w:val="16"/>
                <w:szCs w:val="16"/>
                <w:lang w:eastAsia="es-CO"/>
              </w:rPr>
              <w:t>&gt;=0,08</w:t>
            </w:r>
          </w:p>
        </w:tc>
        <w:tc>
          <w:tcPr>
            <w:tcW w:w="1868" w:type="dxa"/>
            <w:tcBorders>
              <w:top w:val="nil"/>
              <w:left w:val="nil"/>
              <w:bottom w:val="single" w:sz="4" w:space="0" w:color="auto"/>
              <w:right w:val="single" w:sz="4" w:space="0" w:color="auto"/>
            </w:tcBorders>
            <w:shd w:val="clear" w:color="auto" w:fill="auto"/>
            <w:noWrap/>
            <w:vAlign w:val="center"/>
            <w:hideMark/>
          </w:tcPr>
          <w:p w14:paraId="2E4D47C4" w14:textId="77777777" w:rsidR="005D16D1" w:rsidRPr="005D16D1" w:rsidRDefault="005D16D1" w:rsidP="00C175EF">
            <w:pPr>
              <w:jc w:val="center"/>
              <w:rPr>
                <w:rFonts w:ascii="Arial" w:hAnsi="Arial" w:cs="Arial"/>
                <w:color w:val="000000"/>
                <w:sz w:val="16"/>
                <w:szCs w:val="16"/>
                <w:lang w:eastAsia="es-CO"/>
              </w:rPr>
            </w:pPr>
            <w:r w:rsidRPr="005D16D1">
              <w:rPr>
                <w:rFonts w:ascii="Arial" w:hAnsi="Arial" w:cs="Arial"/>
                <w:color w:val="000000"/>
                <w:sz w:val="16"/>
                <w:szCs w:val="16"/>
                <w:lang w:eastAsia="es-CO"/>
              </w:rPr>
              <w:t>&gt;=0,05</w:t>
            </w:r>
          </w:p>
        </w:tc>
      </w:tr>
    </w:tbl>
    <w:p w14:paraId="74AA9FE4" w14:textId="77777777" w:rsidR="005D16D1" w:rsidRDefault="005D16D1" w:rsidP="00C741EB">
      <w:pPr>
        <w:pStyle w:val="Textoindependiente2"/>
        <w:ind w:right="-142"/>
        <w:rPr>
          <w:snapToGrid w:val="0"/>
          <w:spacing w:val="-3"/>
          <w:sz w:val="21"/>
          <w:szCs w:val="21"/>
          <w:highlight w:val="red"/>
          <w:lang w:val="es-CO"/>
        </w:rPr>
      </w:pPr>
    </w:p>
    <w:p w14:paraId="6CF2765A" w14:textId="1503D03D" w:rsidR="00C741EB" w:rsidRPr="005334FD" w:rsidRDefault="00C741EB" w:rsidP="00C741EB">
      <w:pPr>
        <w:pStyle w:val="Sinespaciado1"/>
        <w:jc w:val="both"/>
        <w:rPr>
          <w:rFonts w:ascii="Arial" w:hAnsi="Arial" w:cs="Arial"/>
          <w:sz w:val="21"/>
          <w:szCs w:val="21"/>
        </w:rPr>
      </w:pPr>
      <w:r w:rsidRPr="005334FD">
        <w:rPr>
          <w:rFonts w:ascii="Arial" w:hAnsi="Arial" w:cs="Arial"/>
          <w:b/>
          <w:sz w:val="21"/>
          <w:szCs w:val="21"/>
        </w:rPr>
        <w:t xml:space="preserve">Nota 1: </w:t>
      </w:r>
      <w:r w:rsidRPr="005334FD">
        <w:rPr>
          <w:rFonts w:ascii="Arial" w:hAnsi="Arial" w:cs="Arial"/>
          <w:sz w:val="21"/>
          <w:szCs w:val="21"/>
        </w:rPr>
        <w:t xml:space="preserve">Para proponentes diferentes a Uniones temporales o consorcios (proponente individual) se aplicarán las formulas establecidas en el cuadro anterior.  </w:t>
      </w:r>
    </w:p>
    <w:p w14:paraId="2CB33908" w14:textId="77777777" w:rsidR="00C741EB" w:rsidRPr="005334FD" w:rsidRDefault="00C741EB" w:rsidP="00C741EB">
      <w:pPr>
        <w:pStyle w:val="Sinespaciado1"/>
        <w:jc w:val="both"/>
        <w:rPr>
          <w:rFonts w:ascii="Arial" w:hAnsi="Arial" w:cs="Arial"/>
          <w:b/>
          <w:sz w:val="21"/>
          <w:szCs w:val="21"/>
        </w:rPr>
      </w:pPr>
    </w:p>
    <w:p w14:paraId="729FB5C1" w14:textId="77777777" w:rsidR="00C741EB" w:rsidRPr="005334FD" w:rsidRDefault="00C741EB" w:rsidP="00C741EB">
      <w:pPr>
        <w:pStyle w:val="Sinespaciado1"/>
        <w:jc w:val="both"/>
        <w:rPr>
          <w:rFonts w:ascii="Arial" w:hAnsi="Arial" w:cs="Arial"/>
          <w:sz w:val="21"/>
          <w:szCs w:val="21"/>
        </w:rPr>
      </w:pPr>
      <w:r w:rsidRPr="005334FD">
        <w:rPr>
          <w:rFonts w:ascii="Arial" w:hAnsi="Arial" w:cs="Arial"/>
          <w:b/>
          <w:sz w:val="21"/>
          <w:szCs w:val="21"/>
        </w:rPr>
        <w:t>Nota 2:</w:t>
      </w:r>
      <w:r w:rsidRPr="005334FD">
        <w:rPr>
          <w:rFonts w:ascii="Arial" w:hAnsi="Arial" w:cs="Arial"/>
          <w:sz w:val="21"/>
          <w:szCs w:val="21"/>
        </w:rPr>
        <w:t xml:space="preserve"> Para el caso de uniones temporales o consorcios se aplicarán las formulas establecidas en el cuadro anterior, atendiendo las opciones establecidas en el capítulo VII PROPONENTES PLURALES, del manual para determinar y verificar los requisitos habilitantes en los procesos de contratación (última versión) de Colombia Compra Eficiente así:</w:t>
      </w:r>
    </w:p>
    <w:p w14:paraId="740CA2BF" w14:textId="77777777" w:rsidR="00C741EB" w:rsidRPr="005334FD" w:rsidRDefault="00C741EB" w:rsidP="00C741EB">
      <w:pPr>
        <w:pStyle w:val="Sinespaciado1"/>
        <w:jc w:val="both"/>
        <w:rPr>
          <w:rFonts w:ascii="Arial" w:hAnsi="Arial" w:cs="Arial"/>
          <w:sz w:val="21"/>
          <w:szCs w:val="21"/>
        </w:rPr>
      </w:pPr>
    </w:p>
    <w:p w14:paraId="23CC807C" w14:textId="77777777" w:rsidR="00C741EB" w:rsidRPr="005334FD" w:rsidRDefault="00C741EB" w:rsidP="00C741EB">
      <w:pPr>
        <w:pStyle w:val="Sinespaciado1"/>
        <w:numPr>
          <w:ilvl w:val="0"/>
          <w:numId w:val="17"/>
        </w:numPr>
        <w:jc w:val="both"/>
        <w:rPr>
          <w:rFonts w:ascii="Arial" w:hAnsi="Arial" w:cs="Arial"/>
          <w:sz w:val="21"/>
          <w:szCs w:val="21"/>
        </w:rPr>
      </w:pPr>
      <w:r w:rsidRPr="005334FD">
        <w:rPr>
          <w:rFonts w:ascii="Arial" w:hAnsi="Arial" w:cs="Arial"/>
          <w:b/>
          <w:sz w:val="21"/>
          <w:szCs w:val="21"/>
        </w:rPr>
        <w:t>La opción uno</w:t>
      </w:r>
      <w:r w:rsidRPr="005334FD">
        <w:rPr>
          <w:rFonts w:ascii="Arial" w:hAnsi="Arial" w:cs="Arial"/>
          <w:sz w:val="21"/>
          <w:szCs w:val="21"/>
        </w:rPr>
        <w:t xml:space="preserve"> se aplicará para las Uniones Temporales en los indicadores de liquidez, endeudamiento, razón cobertura de intereses, rentabilidad del activo y rentabilidad del patrimonio.</w:t>
      </w:r>
    </w:p>
    <w:p w14:paraId="7769DBB4" w14:textId="77777777" w:rsidR="00C741EB" w:rsidRPr="005334FD" w:rsidRDefault="00C741EB" w:rsidP="00C741EB">
      <w:pPr>
        <w:pStyle w:val="Sinespaciado1"/>
        <w:ind w:left="720"/>
        <w:jc w:val="both"/>
        <w:rPr>
          <w:rFonts w:ascii="Arial" w:hAnsi="Arial" w:cs="Arial"/>
          <w:sz w:val="21"/>
          <w:szCs w:val="21"/>
        </w:rPr>
      </w:pPr>
    </w:p>
    <w:p w14:paraId="331E6D3F" w14:textId="77777777" w:rsidR="00C741EB" w:rsidRPr="005334FD" w:rsidRDefault="00C741EB" w:rsidP="00C741EB">
      <w:pPr>
        <w:pStyle w:val="Sinespaciado1"/>
        <w:numPr>
          <w:ilvl w:val="0"/>
          <w:numId w:val="17"/>
        </w:numPr>
        <w:jc w:val="both"/>
        <w:rPr>
          <w:rFonts w:ascii="Arial" w:hAnsi="Arial" w:cs="Arial"/>
          <w:sz w:val="21"/>
          <w:szCs w:val="21"/>
        </w:rPr>
      </w:pPr>
      <w:r w:rsidRPr="005334FD">
        <w:rPr>
          <w:rFonts w:ascii="Arial" w:hAnsi="Arial" w:cs="Arial"/>
          <w:b/>
          <w:sz w:val="21"/>
          <w:szCs w:val="21"/>
        </w:rPr>
        <w:t xml:space="preserve">La opción dos </w:t>
      </w:r>
      <w:r w:rsidRPr="005334FD">
        <w:rPr>
          <w:rFonts w:ascii="Arial" w:hAnsi="Arial" w:cs="Arial"/>
          <w:sz w:val="21"/>
          <w:szCs w:val="21"/>
        </w:rPr>
        <w:t>se aplicará para los consorcios en los indicadores de liquidez, endeudamiento, razón cobertura de intereses, rentabilidad del activo y rentabilidad del patrimonio.</w:t>
      </w:r>
    </w:p>
    <w:p w14:paraId="3151D03F" w14:textId="77777777" w:rsidR="00C741EB" w:rsidRPr="005334FD" w:rsidRDefault="00C741EB" w:rsidP="00C741EB">
      <w:pPr>
        <w:pStyle w:val="Sinespaciado1"/>
        <w:jc w:val="both"/>
        <w:rPr>
          <w:rFonts w:ascii="Arial" w:hAnsi="Arial" w:cs="Arial"/>
          <w:sz w:val="21"/>
          <w:szCs w:val="21"/>
        </w:rPr>
      </w:pPr>
    </w:p>
    <w:p w14:paraId="2AAEC9DE" w14:textId="77777777" w:rsidR="00C741EB" w:rsidRPr="005334FD" w:rsidRDefault="00C741EB" w:rsidP="00C741EB">
      <w:pPr>
        <w:pStyle w:val="Sinespaciado1"/>
        <w:jc w:val="both"/>
        <w:rPr>
          <w:rFonts w:ascii="Arial" w:hAnsi="Arial" w:cs="Arial"/>
          <w:sz w:val="21"/>
          <w:szCs w:val="21"/>
        </w:rPr>
      </w:pPr>
      <w:r w:rsidRPr="005334FD">
        <w:rPr>
          <w:rFonts w:ascii="Arial" w:hAnsi="Arial" w:cs="Arial"/>
          <w:b/>
          <w:sz w:val="21"/>
          <w:szCs w:val="21"/>
        </w:rPr>
        <w:t>Nota 3:</w:t>
      </w:r>
      <w:r w:rsidRPr="005334FD">
        <w:rPr>
          <w:rFonts w:ascii="Arial" w:hAnsi="Arial" w:cs="Arial"/>
          <w:sz w:val="21"/>
          <w:szCs w:val="21"/>
        </w:rPr>
        <w:t xml:space="preserve"> Los resultados de los indicadores financieros se trabajarán con dos (2) decimales, excepto nivel de endeudamiento el cual se maneja de manera porcentual (%).</w:t>
      </w:r>
    </w:p>
    <w:p w14:paraId="0E832058" w14:textId="77777777" w:rsidR="00C741EB" w:rsidRPr="005334FD" w:rsidRDefault="00C741EB" w:rsidP="00C741EB">
      <w:pPr>
        <w:pStyle w:val="Sinespaciado1"/>
        <w:jc w:val="both"/>
        <w:rPr>
          <w:rFonts w:ascii="Arial" w:hAnsi="Arial" w:cs="Arial"/>
          <w:b/>
          <w:sz w:val="21"/>
          <w:szCs w:val="21"/>
        </w:rPr>
      </w:pPr>
    </w:p>
    <w:p w14:paraId="577C8983" w14:textId="77777777" w:rsidR="00C741EB" w:rsidRDefault="00C741EB" w:rsidP="00C741EB">
      <w:pPr>
        <w:pStyle w:val="Sinespaciado1"/>
        <w:jc w:val="both"/>
        <w:rPr>
          <w:rFonts w:ascii="Arial" w:hAnsi="Arial" w:cs="Arial"/>
          <w:sz w:val="21"/>
          <w:szCs w:val="21"/>
        </w:rPr>
      </w:pPr>
      <w:r w:rsidRPr="005334FD">
        <w:rPr>
          <w:rFonts w:ascii="Arial" w:hAnsi="Arial" w:cs="Arial"/>
          <w:b/>
          <w:sz w:val="21"/>
          <w:szCs w:val="21"/>
        </w:rPr>
        <w:t>Nota 4:</w:t>
      </w:r>
      <w:r w:rsidRPr="005334FD">
        <w:rPr>
          <w:rFonts w:ascii="Arial" w:hAnsi="Arial" w:cs="Arial"/>
          <w:sz w:val="21"/>
          <w:szCs w:val="21"/>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w:t>
      </w:r>
      <w:r w:rsidRPr="00DD1274">
        <w:rPr>
          <w:rFonts w:ascii="Arial" w:hAnsi="Arial" w:cs="Arial"/>
          <w:sz w:val="21"/>
          <w:szCs w:val="21"/>
        </w:rPr>
        <w:t xml:space="preserve">  </w:t>
      </w:r>
    </w:p>
    <w:p w14:paraId="5FB4539C" w14:textId="77777777" w:rsidR="001254EF" w:rsidRPr="00DD1274" w:rsidRDefault="001254EF" w:rsidP="00F53B96">
      <w:pPr>
        <w:pStyle w:val="Sinespaciado1"/>
        <w:jc w:val="both"/>
        <w:rPr>
          <w:rFonts w:ascii="Arial" w:hAnsi="Arial" w:cs="Arial"/>
          <w:sz w:val="21"/>
          <w:szCs w:val="21"/>
        </w:rPr>
      </w:pPr>
    </w:p>
    <w:p w14:paraId="23F86C87" w14:textId="77777777" w:rsidR="00CE1721" w:rsidRPr="00DD1274" w:rsidRDefault="00CE1721" w:rsidP="00CE1721">
      <w:pPr>
        <w:pStyle w:val="Sinespaciado1"/>
        <w:jc w:val="both"/>
        <w:rPr>
          <w:rFonts w:ascii="Arial" w:hAnsi="Arial" w:cs="Arial"/>
          <w:b/>
          <w:sz w:val="21"/>
          <w:szCs w:val="21"/>
        </w:rPr>
      </w:pPr>
      <w:r w:rsidRPr="00DD1274">
        <w:rPr>
          <w:rFonts w:ascii="Arial" w:hAnsi="Arial" w:cs="Arial"/>
          <w:b/>
          <w:sz w:val="21"/>
          <w:szCs w:val="21"/>
        </w:rPr>
        <w:t>ESTADOS FINANCIEROS PARA PROPONENTES NACIONALES</w:t>
      </w:r>
    </w:p>
    <w:p w14:paraId="0C683D41" w14:textId="77777777" w:rsidR="001254EF" w:rsidRPr="00DD1274" w:rsidRDefault="001254EF" w:rsidP="00F53B96">
      <w:pPr>
        <w:pStyle w:val="Sinespaciado1"/>
        <w:jc w:val="both"/>
        <w:rPr>
          <w:rFonts w:ascii="Arial" w:hAnsi="Arial" w:cs="Arial"/>
          <w:sz w:val="21"/>
          <w:szCs w:val="21"/>
        </w:rPr>
      </w:pPr>
    </w:p>
    <w:p w14:paraId="75934AE3" w14:textId="6C39385C" w:rsidR="001254EF" w:rsidRPr="00E34C76" w:rsidRDefault="00CE1721" w:rsidP="001254EF">
      <w:pPr>
        <w:pStyle w:val="Sinespaciado1"/>
        <w:jc w:val="both"/>
        <w:rPr>
          <w:rFonts w:ascii="Arial" w:hAnsi="Arial" w:cs="Arial"/>
          <w:bCs/>
          <w:sz w:val="21"/>
          <w:szCs w:val="21"/>
        </w:rPr>
      </w:pPr>
      <w:r w:rsidRPr="00DD1274">
        <w:rPr>
          <w:rFonts w:ascii="Arial" w:hAnsi="Arial" w:cs="Arial"/>
          <w:b/>
          <w:bCs/>
          <w:sz w:val="21"/>
          <w:szCs w:val="21"/>
        </w:rPr>
        <w:t>a</w:t>
      </w:r>
      <w:r w:rsidRPr="00E34C76">
        <w:rPr>
          <w:rFonts w:ascii="Arial" w:hAnsi="Arial" w:cs="Arial"/>
          <w:b/>
          <w:bCs/>
          <w:sz w:val="21"/>
          <w:szCs w:val="21"/>
        </w:rPr>
        <w:t xml:space="preserve">). Estados Financieros. </w:t>
      </w:r>
      <w:r w:rsidR="00C358D9" w:rsidRPr="00E34C76">
        <w:rPr>
          <w:rFonts w:ascii="Arial" w:hAnsi="Arial" w:cs="Arial"/>
          <w:bCs/>
          <w:sz w:val="21"/>
          <w:szCs w:val="21"/>
        </w:rPr>
        <w:t xml:space="preserve">Para efectos de verificación financiera el proponente deberá acreditar mediante la </w:t>
      </w:r>
      <w:r w:rsidR="00E34C76" w:rsidRPr="00E34C76">
        <w:rPr>
          <w:rFonts w:ascii="Arial" w:hAnsi="Arial" w:cs="Arial"/>
          <w:bCs/>
          <w:sz w:val="21"/>
          <w:szCs w:val="21"/>
        </w:rPr>
        <w:t xml:space="preserve">certificacion de los estados financieros del </w:t>
      </w:r>
      <w:bookmarkStart w:id="1" w:name="_GoBack"/>
      <w:r w:rsidR="00E34C76" w:rsidRPr="00E34C76">
        <w:rPr>
          <w:rFonts w:ascii="Arial" w:hAnsi="Arial" w:cs="Arial"/>
          <w:bCs/>
          <w:sz w:val="21"/>
          <w:szCs w:val="21"/>
        </w:rPr>
        <w:t>2025</w:t>
      </w:r>
      <w:bookmarkEnd w:id="1"/>
      <w:r w:rsidR="00E34C76" w:rsidRPr="00E34C76">
        <w:rPr>
          <w:rFonts w:ascii="Arial" w:hAnsi="Arial" w:cs="Arial"/>
          <w:bCs/>
          <w:sz w:val="21"/>
          <w:szCs w:val="21"/>
        </w:rPr>
        <w:t xml:space="preserve"> que vengan firmados </w:t>
      </w:r>
      <w:r w:rsidR="00C358D9" w:rsidRPr="00E34C76">
        <w:rPr>
          <w:rFonts w:ascii="Arial" w:hAnsi="Arial" w:cs="Arial"/>
          <w:bCs/>
          <w:sz w:val="21"/>
          <w:szCs w:val="21"/>
        </w:rPr>
        <w:t>por el Representante Legal o el Revisor Fiscal.</w:t>
      </w:r>
    </w:p>
    <w:p w14:paraId="2EACDAAE" w14:textId="77777777" w:rsidR="00F228D0" w:rsidRPr="00E34C76" w:rsidRDefault="00F228D0" w:rsidP="001254EF">
      <w:pPr>
        <w:pStyle w:val="Sinespaciado1"/>
        <w:jc w:val="both"/>
        <w:rPr>
          <w:rFonts w:ascii="Arial" w:hAnsi="Arial" w:cs="Arial"/>
          <w:bCs/>
          <w:sz w:val="21"/>
          <w:szCs w:val="21"/>
        </w:rPr>
      </w:pPr>
    </w:p>
    <w:p w14:paraId="384E1490" w14:textId="77777777" w:rsidR="00C358D9" w:rsidRPr="00F228D0" w:rsidRDefault="00C358D9" w:rsidP="00323C07">
      <w:pPr>
        <w:pStyle w:val="Sinespaciado1"/>
        <w:jc w:val="both"/>
        <w:rPr>
          <w:rFonts w:ascii="Arial" w:hAnsi="Arial" w:cs="Arial"/>
          <w:bCs/>
          <w:sz w:val="21"/>
          <w:szCs w:val="21"/>
        </w:rPr>
      </w:pPr>
      <w:r w:rsidRPr="00E34C76">
        <w:rPr>
          <w:rFonts w:ascii="Arial" w:hAnsi="Arial" w:cs="Arial"/>
          <w:bCs/>
          <w:sz w:val="21"/>
          <w:szCs w:val="21"/>
        </w:rPr>
        <w:t xml:space="preserve">En el caso de Consorcios </w:t>
      </w:r>
      <w:r w:rsidRPr="005C7094">
        <w:rPr>
          <w:rFonts w:ascii="Arial" w:hAnsi="Arial" w:cs="Arial"/>
          <w:bCs/>
          <w:sz w:val="21"/>
          <w:szCs w:val="21"/>
        </w:rPr>
        <w:t>y Uniones Temporales cada consorciado o integrante de la unión temporal deberá presentar sus respectivos Estados Financieros y cumplir con estos mismos requisitos. La verificación financiera se hará de acuerdo al porcentaje de participación de cada miembro.</w:t>
      </w:r>
    </w:p>
    <w:p w14:paraId="26779981" w14:textId="77777777" w:rsidR="001254EF" w:rsidRPr="005C7094" w:rsidRDefault="001254EF" w:rsidP="00323C07">
      <w:pPr>
        <w:pStyle w:val="Sinespaciado1"/>
        <w:jc w:val="both"/>
        <w:rPr>
          <w:rFonts w:ascii="Arial" w:hAnsi="Arial" w:cs="Arial"/>
          <w:sz w:val="21"/>
          <w:szCs w:val="21"/>
        </w:rPr>
      </w:pPr>
    </w:p>
    <w:p w14:paraId="55489E63" w14:textId="77777777" w:rsidR="00323C07" w:rsidRPr="005C7094" w:rsidRDefault="001254EF" w:rsidP="00323C07">
      <w:pPr>
        <w:pStyle w:val="Sinespaciado1"/>
        <w:jc w:val="both"/>
        <w:rPr>
          <w:rFonts w:ascii="Arial" w:hAnsi="Arial" w:cs="Arial"/>
          <w:sz w:val="21"/>
          <w:szCs w:val="21"/>
        </w:rPr>
      </w:pPr>
      <w:r w:rsidRPr="005C7094">
        <w:rPr>
          <w:rFonts w:ascii="Arial" w:hAnsi="Arial" w:cs="Arial"/>
          <w:b/>
          <w:bCs/>
          <w:sz w:val="21"/>
          <w:szCs w:val="21"/>
        </w:rPr>
        <w:t>b</w:t>
      </w:r>
      <w:r w:rsidR="00323C07" w:rsidRPr="005C7094">
        <w:rPr>
          <w:rFonts w:ascii="Arial" w:hAnsi="Arial" w:cs="Arial"/>
          <w:b/>
          <w:bCs/>
          <w:sz w:val="21"/>
          <w:szCs w:val="21"/>
        </w:rPr>
        <w:t xml:space="preserve">). Certificado vigente de antecedentes disciplinarios o Certificación de vigencia de la inscripción del contador. </w:t>
      </w:r>
      <w:r w:rsidR="00323C07" w:rsidRPr="005C7094">
        <w:rPr>
          <w:rFonts w:ascii="Arial" w:hAnsi="Arial" w:cs="Arial"/>
          <w:sz w:val="21"/>
          <w:szCs w:val="21"/>
        </w:rPr>
        <w:t xml:space="preserve">El oferente deberá presentar dentro de su propuesta, certificado de antecedentes disciplinarios tanto del contador que certifica los estados financieros, como del revisor fiscal, cuando esté obligado a tenerlo, expedido por </w:t>
      </w:r>
      <w:r w:rsidR="00721A41" w:rsidRPr="005C7094">
        <w:rPr>
          <w:rFonts w:ascii="Arial" w:hAnsi="Arial" w:cs="Arial"/>
          <w:sz w:val="21"/>
          <w:szCs w:val="21"/>
        </w:rPr>
        <w:t>l</w:t>
      </w:r>
      <w:r w:rsidR="00323C07" w:rsidRPr="005C7094">
        <w:rPr>
          <w:rFonts w:ascii="Arial" w:hAnsi="Arial" w:cs="Arial"/>
          <w:sz w:val="21"/>
          <w:szCs w:val="21"/>
        </w:rPr>
        <w:t>a Junta Central de Contadores con fecha no superior a noventa (90) días calendario contados a partir de la fecha de cierre del presente proceso.</w:t>
      </w:r>
    </w:p>
    <w:p w14:paraId="5DF12277" w14:textId="77777777" w:rsidR="00323C07" w:rsidRPr="005C7094" w:rsidRDefault="00323C07" w:rsidP="00323C07">
      <w:pPr>
        <w:pStyle w:val="Sinespaciado1"/>
        <w:jc w:val="both"/>
        <w:rPr>
          <w:rFonts w:ascii="Arial" w:hAnsi="Arial" w:cs="Arial"/>
          <w:sz w:val="21"/>
          <w:szCs w:val="21"/>
        </w:rPr>
      </w:pPr>
    </w:p>
    <w:p w14:paraId="06C41BA8" w14:textId="77777777" w:rsidR="00323C07" w:rsidRPr="00DD1274" w:rsidRDefault="00323C07" w:rsidP="00323C07">
      <w:pPr>
        <w:pStyle w:val="Sinespaciado1"/>
        <w:jc w:val="both"/>
        <w:rPr>
          <w:rFonts w:ascii="Arial" w:hAnsi="Arial" w:cs="Arial"/>
          <w:sz w:val="21"/>
          <w:szCs w:val="21"/>
        </w:rPr>
      </w:pPr>
      <w:r w:rsidRPr="005C7094">
        <w:rPr>
          <w:rFonts w:ascii="Arial" w:hAnsi="Arial" w:cs="Arial"/>
          <w:sz w:val="21"/>
          <w:szCs w:val="21"/>
        </w:rPr>
        <w:t>En caso de consorcios o uniones temporales, cada consorciado o miembro de la unión temporal, deberá presentar el certificado del presente numeral.</w:t>
      </w:r>
    </w:p>
    <w:p w14:paraId="2C65A924" w14:textId="77777777" w:rsidR="00F228D0" w:rsidRPr="00DD1274" w:rsidRDefault="00F228D0" w:rsidP="00F53B96">
      <w:pPr>
        <w:pStyle w:val="Sinespaciado1"/>
        <w:jc w:val="both"/>
        <w:rPr>
          <w:rFonts w:ascii="Arial" w:hAnsi="Arial" w:cs="Arial"/>
          <w:sz w:val="21"/>
          <w:szCs w:val="21"/>
        </w:rPr>
      </w:pPr>
    </w:p>
    <w:p w14:paraId="53168AE4" w14:textId="77777777" w:rsidR="00FA2404" w:rsidRPr="00DD1274" w:rsidRDefault="00744A4D" w:rsidP="00FA2404">
      <w:pPr>
        <w:autoSpaceDE w:val="0"/>
        <w:autoSpaceDN w:val="0"/>
        <w:adjustRightInd w:val="0"/>
        <w:jc w:val="both"/>
        <w:rPr>
          <w:rFonts w:ascii="Arial" w:hAnsi="Arial" w:cs="Arial"/>
          <w:b/>
          <w:bCs/>
          <w:sz w:val="21"/>
          <w:szCs w:val="21"/>
          <w:lang w:val="es-MX"/>
        </w:rPr>
      </w:pPr>
      <w:r w:rsidRPr="00DD1274">
        <w:rPr>
          <w:rFonts w:ascii="Arial" w:hAnsi="Arial" w:cs="Arial"/>
          <w:b/>
          <w:sz w:val="21"/>
          <w:szCs w:val="21"/>
          <w:lang w:val="es-CO"/>
        </w:rPr>
        <w:t xml:space="preserve">ESTADOS FINANCIEROS </w:t>
      </w:r>
      <w:r w:rsidR="00C10DDE" w:rsidRPr="00DD1274">
        <w:rPr>
          <w:rFonts w:ascii="Arial" w:hAnsi="Arial" w:cs="Arial"/>
          <w:b/>
          <w:sz w:val="21"/>
          <w:szCs w:val="21"/>
          <w:lang w:val="es-CO"/>
        </w:rPr>
        <w:t xml:space="preserve">PARA </w:t>
      </w:r>
      <w:r w:rsidRPr="00DD1274">
        <w:rPr>
          <w:rFonts w:ascii="Arial" w:hAnsi="Arial" w:cs="Arial"/>
          <w:b/>
          <w:sz w:val="21"/>
          <w:szCs w:val="21"/>
          <w:lang w:val="es-CO"/>
        </w:rPr>
        <w:t xml:space="preserve">PROPONENTES EXTRANJEROS SIN SUCURSAL EN COLOMBIA </w:t>
      </w:r>
    </w:p>
    <w:p w14:paraId="22DB2B3D" w14:textId="77777777" w:rsidR="00A47267" w:rsidRPr="00DD1274" w:rsidRDefault="00A47267" w:rsidP="000E24B5">
      <w:pPr>
        <w:autoSpaceDE w:val="0"/>
        <w:autoSpaceDN w:val="0"/>
        <w:adjustRightInd w:val="0"/>
        <w:jc w:val="both"/>
        <w:rPr>
          <w:rFonts w:ascii="Arial" w:hAnsi="Arial" w:cs="Arial"/>
          <w:sz w:val="21"/>
          <w:szCs w:val="21"/>
        </w:rPr>
      </w:pPr>
    </w:p>
    <w:p w14:paraId="4D1697E7" w14:textId="77777777" w:rsidR="000E24B5" w:rsidRPr="00DD1274" w:rsidRDefault="000E24B5" w:rsidP="000E24B5">
      <w:pPr>
        <w:autoSpaceDE w:val="0"/>
        <w:autoSpaceDN w:val="0"/>
        <w:adjustRightInd w:val="0"/>
        <w:jc w:val="both"/>
        <w:rPr>
          <w:rFonts w:ascii="Arial" w:hAnsi="Arial" w:cs="Arial"/>
          <w:sz w:val="21"/>
          <w:szCs w:val="21"/>
        </w:rPr>
      </w:pPr>
      <w:r w:rsidRPr="00DD1274">
        <w:rPr>
          <w:rFonts w:ascii="Arial" w:hAnsi="Arial" w:cs="Arial"/>
          <w:sz w:val="21"/>
          <w:szCs w:val="21"/>
        </w:rPr>
        <w:t>Los proponentes extranjeros sin sucursal en Colombia deben acreditar los indicadores financieros de la siguiente forma:</w:t>
      </w:r>
    </w:p>
    <w:p w14:paraId="76CE6377" w14:textId="77777777" w:rsidR="003E1EB7" w:rsidRPr="00DD1274" w:rsidRDefault="003E1EB7" w:rsidP="000E24B5">
      <w:pPr>
        <w:autoSpaceDE w:val="0"/>
        <w:autoSpaceDN w:val="0"/>
        <w:adjustRightInd w:val="0"/>
        <w:jc w:val="both"/>
        <w:rPr>
          <w:rFonts w:ascii="Arial" w:hAnsi="Arial" w:cs="Arial"/>
          <w:sz w:val="21"/>
          <w:szCs w:val="21"/>
        </w:rPr>
      </w:pPr>
    </w:p>
    <w:p w14:paraId="66CAB14F" w14:textId="77777777" w:rsidR="000E24B5" w:rsidRPr="00DD1274" w:rsidRDefault="000E24B5" w:rsidP="000E24B5">
      <w:pPr>
        <w:autoSpaceDE w:val="0"/>
        <w:autoSpaceDN w:val="0"/>
        <w:adjustRightInd w:val="0"/>
        <w:jc w:val="both"/>
        <w:rPr>
          <w:rFonts w:ascii="Arial" w:hAnsi="Arial" w:cs="Arial"/>
          <w:sz w:val="21"/>
          <w:szCs w:val="21"/>
          <w:lang w:val="es-CO"/>
        </w:rPr>
      </w:pPr>
      <w:r w:rsidRPr="00DD1274">
        <w:rPr>
          <w:rFonts w:ascii="Arial" w:hAnsi="Arial" w:cs="Arial"/>
          <w:b/>
          <w:bCs/>
          <w:sz w:val="21"/>
          <w:szCs w:val="21"/>
          <w:lang w:val="es-CO"/>
        </w:rPr>
        <w:t xml:space="preserve">Fecha de corte de los Estados Financieros </w:t>
      </w:r>
      <w:r w:rsidRPr="00DD1274">
        <w:rPr>
          <w:rFonts w:ascii="Arial" w:hAnsi="Arial" w:cs="Arial"/>
          <w:sz w:val="21"/>
          <w:szCs w:val="21"/>
          <w:lang w:val="es-CO"/>
        </w:rPr>
        <w:t>- Los oferentes extranjeros deben presentar sus estados Financieros a la fecha de corte establecida en los países de origen</w:t>
      </w:r>
      <w:r w:rsidR="00C76E85" w:rsidRPr="00DD1274">
        <w:rPr>
          <w:rFonts w:ascii="Arial" w:hAnsi="Arial" w:cs="Arial"/>
          <w:sz w:val="21"/>
          <w:szCs w:val="21"/>
          <w:lang w:val="es-CO"/>
        </w:rPr>
        <w:t xml:space="preserve"> o en sus estatutos sociales</w:t>
      </w:r>
      <w:r w:rsidRPr="00DD1274">
        <w:rPr>
          <w:rFonts w:ascii="Arial" w:hAnsi="Arial" w:cs="Arial"/>
          <w:sz w:val="21"/>
          <w:szCs w:val="21"/>
          <w:lang w:val="es-CO"/>
        </w:rPr>
        <w:t>.</w:t>
      </w:r>
    </w:p>
    <w:p w14:paraId="0900FEE4" w14:textId="77777777" w:rsidR="003E1EB7" w:rsidRPr="00DD1274" w:rsidRDefault="003E1EB7" w:rsidP="000E24B5">
      <w:pPr>
        <w:autoSpaceDE w:val="0"/>
        <w:autoSpaceDN w:val="0"/>
        <w:adjustRightInd w:val="0"/>
        <w:jc w:val="both"/>
        <w:rPr>
          <w:rFonts w:ascii="Arial" w:hAnsi="Arial" w:cs="Arial"/>
          <w:sz w:val="21"/>
          <w:szCs w:val="21"/>
          <w:lang w:val="es-CO"/>
        </w:rPr>
      </w:pPr>
    </w:p>
    <w:p w14:paraId="063F267B" w14:textId="77777777" w:rsidR="000E24B5" w:rsidRPr="00F228D0" w:rsidRDefault="000E24B5" w:rsidP="000E24B5">
      <w:pPr>
        <w:autoSpaceDE w:val="0"/>
        <w:autoSpaceDN w:val="0"/>
        <w:adjustRightInd w:val="0"/>
        <w:jc w:val="both"/>
        <w:rPr>
          <w:rFonts w:ascii="Arial" w:hAnsi="Arial" w:cs="Arial"/>
          <w:sz w:val="21"/>
          <w:szCs w:val="21"/>
          <w:lang w:val="es-CO"/>
        </w:rPr>
      </w:pPr>
      <w:r w:rsidRPr="00DD1274">
        <w:rPr>
          <w:rFonts w:ascii="Arial" w:hAnsi="Arial" w:cs="Arial"/>
          <w:b/>
          <w:bCs/>
          <w:sz w:val="21"/>
          <w:szCs w:val="21"/>
          <w:lang w:val="es-CO"/>
        </w:rPr>
        <w:t xml:space="preserve">Moneda </w:t>
      </w:r>
      <w:r w:rsidRPr="00DD1274">
        <w:rPr>
          <w:rFonts w:ascii="Arial" w:hAnsi="Arial" w:cs="Arial"/>
          <w:sz w:val="21"/>
          <w:szCs w:val="21"/>
          <w:lang w:val="es-CO"/>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w:t>
      </w:r>
      <w:r w:rsidR="00DD2FB4" w:rsidRPr="00DD1274">
        <w:rPr>
          <w:rFonts w:ascii="Arial" w:hAnsi="Arial" w:cs="Arial"/>
          <w:sz w:val="21"/>
          <w:szCs w:val="21"/>
          <w:lang w:val="es-CO"/>
        </w:rPr>
        <w:t>v</w:t>
      </w:r>
      <w:r w:rsidRPr="00DD1274">
        <w:rPr>
          <w:rFonts w:ascii="Arial" w:hAnsi="Arial" w:cs="Arial"/>
          <w:sz w:val="21"/>
          <w:szCs w:val="21"/>
          <w:lang w:val="es-CO"/>
        </w:rPr>
        <w:t xml:space="preserve">igente en la fecha en la cual los estados financieros fueron expedidos. Para el efecto, el proponente y la </w:t>
      </w:r>
      <w:r w:rsidR="00A43273" w:rsidRPr="00DD1274">
        <w:rPr>
          <w:rFonts w:ascii="Arial" w:hAnsi="Arial" w:cs="Arial"/>
          <w:color w:val="0000FF"/>
          <w:sz w:val="21"/>
          <w:szCs w:val="21"/>
          <w:lang w:val="es-CO"/>
        </w:rPr>
        <w:t>Unidad Prestadora de Salud Valle del Cauca</w:t>
      </w:r>
      <w:r w:rsidR="00A43273" w:rsidRPr="00DD1274">
        <w:rPr>
          <w:rFonts w:ascii="Arial" w:hAnsi="Arial" w:cs="Arial"/>
          <w:sz w:val="21"/>
          <w:szCs w:val="21"/>
          <w:lang w:val="es-CO"/>
        </w:rPr>
        <w:t xml:space="preserve"> de la </w:t>
      </w:r>
      <w:r w:rsidRPr="00DD1274">
        <w:rPr>
          <w:rFonts w:ascii="Arial" w:hAnsi="Arial" w:cs="Arial"/>
          <w:sz w:val="21"/>
          <w:szCs w:val="21"/>
          <w:lang w:val="es-CO"/>
        </w:rPr>
        <w:t>Policía Nacional tendrán en cuenta las tasas de cambio certificadas por la Superintendencia Financiera</w:t>
      </w:r>
      <w:r w:rsidR="00E27EF5" w:rsidRPr="00DD1274">
        <w:rPr>
          <w:rFonts w:ascii="Arial" w:hAnsi="Arial" w:cs="Arial"/>
          <w:sz w:val="21"/>
          <w:szCs w:val="21"/>
          <w:lang w:val="es-CO"/>
        </w:rPr>
        <w:t xml:space="preserve"> o Banco de la Repú</w:t>
      </w:r>
      <w:r w:rsidR="008A2D38" w:rsidRPr="00DD1274">
        <w:rPr>
          <w:rFonts w:ascii="Arial" w:hAnsi="Arial" w:cs="Arial"/>
          <w:sz w:val="21"/>
          <w:szCs w:val="21"/>
          <w:lang w:val="es-CO"/>
        </w:rPr>
        <w:t>blica</w:t>
      </w:r>
      <w:r w:rsidRPr="00DD1274">
        <w:rPr>
          <w:rFonts w:ascii="Arial" w:hAnsi="Arial" w:cs="Arial"/>
          <w:sz w:val="21"/>
          <w:szCs w:val="21"/>
          <w:lang w:val="es-CO"/>
        </w:rPr>
        <w:t>.</w:t>
      </w:r>
    </w:p>
    <w:p w14:paraId="3FB3F242" w14:textId="77777777" w:rsidR="003E1EB7" w:rsidRPr="00DD1274" w:rsidRDefault="003E1EB7" w:rsidP="000E24B5">
      <w:pPr>
        <w:autoSpaceDE w:val="0"/>
        <w:autoSpaceDN w:val="0"/>
        <w:adjustRightInd w:val="0"/>
        <w:jc w:val="both"/>
        <w:rPr>
          <w:rFonts w:ascii="Arial" w:hAnsi="Arial" w:cs="Arial"/>
          <w:sz w:val="21"/>
          <w:szCs w:val="21"/>
        </w:rPr>
      </w:pPr>
    </w:p>
    <w:p w14:paraId="7561A2F1" w14:textId="77777777" w:rsidR="00744A4D" w:rsidRPr="00DD1274" w:rsidRDefault="000E24B5" w:rsidP="000E24B5">
      <w:pPr>
        <w:autoSpaceDE w:val="0"/>
        <w:autoSpaceDN w:val="0"/>
        <w:adjustRightInd w:val="0"/>
        <w:jc w:val="both"/>
        <w:rPr>
          <w:rFonts w:ascii="Arial" w:hAnsi="Arial" w:cs="Arial"/>
          <w:sz w:val="21"/>
          <w:szCs w:val="21"/>
          <w:lang w:val="es-CO"/>
        </w:rPr>
      </w:pPr>
      <w:r w:rsidRPr="00DD1274">
        <w:rPr>
          <w:rFonts w:ascii="Arial" w:hAnsi="Arial" w:cs="Arial"/>
          <w:sz w:val="21"/>
          <w:szCs w:val="21"/>
        </w:rPr>
        <w:t xml:space="preserve">Los proponentes extranjeros deben adjuntar un documento en el cual el auditor o el revisor fiscal o aquella persona que tenga la potestad de certificar la información de los estados financieros, certifique que: </w:t>
      </w:r>
      <w:r w:rsidRPr="00DD1274">
        <w:rPr>
          <w:rFonts w:ascii="Arial" w:hAnsi="Arial" w:cs="Arial"/>
          <w:b/>
          <w:sz w:val="21"/>
          <w:szCs w:val="21"/>
        </w:rPr>
        <w:t>(a)</w:t>
      </w:r>
      <w:r w:rsidRPr="00DD1274">
        <w:rPr>
          <w:rFonts w:ascii="Arial" w:hAnsi="Arial" w:cs="Arial"/>
          <w:sz w:val="21"/>
          <w:szCs w:val="21"/>
        </w:rPr>
        <w:t xml:space="preserve"> la información financiera presentada a la </w:t>
      </w:r>
      <w:r w:rsidR="00FD731A" w:rsidRPr="00DD1274">
        <w:rPr>
          <w:rFonts w:ascii="Arial" w:hAnsi="Arial" w:cs="Arial"/>
          <w:color w:val="0000FF"/>
          <w:sz w:val="21"/>
          <w:szCs w:val="21"/>
          <w:lang w:val="es-CO"/>
        </w:rPr>
        <w:t>Unidad Prestadora de Salud Valle del Cauca</w:t>
      </w:r>
      <w:r w:rsidR="00FD731A" w:rsidRPr="00DD1274">
        <w:rPr>
          <w:rFonts w:ascii="Arial" w:hAnsi="Arial" w:cs="Arial"/>
          <w:sz w:val="21"/>
          <w:szCs w:val="21"/>
        </w:rPr>
        <w:t xml:space="preserve"> de la </w:t>
      </w:r>
      <w:r w:rsidRPr="00DD1274">
        <w:rPr>
          <w:rFonts w:ascii="Arial" w:hAnsi="Arial" w:cs="Arial"/>
          <w:sz w:val="21"/>
          <w:szCs w:val="21"/>
        </w:rPr>
        <w:t xml:space="preserve">Policía Nacional es la entregada al auditor o revisor fiscal para cumplir su función de auditoría; y </w:t>
      </w:r>
      <w:r w:rsidRPr="00DD1274">
        <w:rPr>
          <w:rFonts w:ascii="Arial" w:hAnsi="Arial" w:cs="Arial"/>
          <w:b/>
          <w:sz w:val="21"/>
          <w:szCs w:val="21"/>
        </w:rPr>
        <w:t>(b)</w:t>
      </w:r>
      <w:r w:rsidRPr="00DD1274">
        <w:rPr>
          <w:rFonts w:ascii="Arial" w:hAnsi="Arial" w:cs="Arial"/>
          <w:sz w:val="21"/>
          <w:szCs w:val="21"/>
        </w:rPr>
        <w:t xml:space="preserve"> el proponente en forma regular y para ejercicios contables anteriores ha adoptado normas y principios de contabilidad generalmente aceptados para preparar su información y estados financieros.</w:t>
      </w:r>
      <w:r w:rsidR="00744A4D" w:rsidRPr="00DD1274">
        <w:rPr>
          <w:rFonts w:ascii="Arial" w:hAnsi="Arial" w:cs="Arial"/>
          <w:sz w:val="21"/>
          <w:szCs w:val="21"/>
          <w:lang w:val="es-CO"/>
        </w:rPr>
        <w:t xml:space="preserve"> </w:t>
      </w:r>
    </w:p>
    <w:p w14:paraId="3DB4F701" w14:textId="77777777" w:rsidR="003E1EB7" w:rsidRPr="00DD1274" w:rsidRDefault="003E1EB7" w:rsidP="00744A4D">
      <w:pPr>
        <w:autoSpaceDE w:val="0"/>
        <w:autoSpaceDN w:val="0"/>
        <w:adjustRightInd w:val="0"/>
        <w:jc w:val="both"/>
        <w:rPr>
          <w:rFonts w:ascii="Arial" w:hAnsi="Arial" w:cs="Arial"/>
          <w:sz w:val="21"/>
          <w:szCs w:val="21"/>
          <w:lang w:val="es-CO"/>
        </w:rPr>
      </w:pPr>
    </w:p>
    <w:p w14:paraId="6274BA27" w14:textId="63F62B50" w:rsidR="00611B4A" w:rsidRPr="00DD1274" w:rsidRDefault="009E1F75" w:rsidP="00744A4D">
      <w:pPr>
        <w:jc w:val="both"/>
        <w:rPr>
          <w:rFonts w:ascii="Arial" w:hAnsi="Arial" w:cs="Arial"/>
          <w:sz w:val="21"/>
          <w:szCs w:val="21"/>
          <w:lang w:val="es-CO"/>
        </w:rPr>
      </w:pPr>
      <w:r w:rsidRPr="00DD1274">
        <w:rPr>
          <w:rFonts w:ascii="Arial" w:hAnsi="Arial" w:cs="Arial"/>
          <w:sz w:val="21"/>
          <w:szCs w:val="21"/>
          <w:lang w:val="es-CO"/>
        </w:rPr>
        <w:t xml:space="preserve">Así </w:t>
      </w:r>
      <w:r w:rsidR="0074386A" w:rsidRPr="00DD1274">
        <w:rPr>
          <w:rFonts w:ascii="Arial" w:hAnsi="Arial" w:cs="Arial"/>
          <w:sz w:val="21"/>
          <w:szCs w:val="21"/>
          <w:lang w:val="es-CO"/>
        </w:rPr>
        <w:t xml:space="preserve">mismo debe </w:t>
      </w:r>
      <w:r w:rsidR="0074386A" w:rsidRPr="00A64EF5">
        <w:rPr>
          <w:rFonts w:ascii="Arial" w:hAnsi="Arial" w:cs="Arial"/>
          <w:sz w:val="21"/>
          <w:szCs w:val="21"/>
          <w:lang w:val="es-CO"/>
        </w:rPr>
        <w:t>presentar el</w:t>
      </w:r>
      <w:r w:rsidR="00AD4F66" w:rsidRPr="00A64EF5">
        <w:rPr>
          <w:rFonts w:ascii="Arial" w:hAnsi="Arial" w:cs="Arial"/>
          <w:sz w:val="21"/>
          <w:szCs w:val="21"/>
          <w:lang w:val="es-CO"/>
        </w:rPr>
        <w:t xml:space="preserve"> </w:t>
      </w:r>
      <w:r w:rsidR="009835DC" w:rsidRPr="00A64EF5">
        <w:rPr>
          <w:rFonts w:ascii="Arial" w:hAnsi="Arial" w:cs="Arial"/>
          <w:color w:val="0000FF"/>
          <w:sz w:val="21"/>
          <w:szCs w:val="21"/>
          <w:lang w:val="es-CO"/>
        </w:rPr>
        <w:t>F</w:t>
      </w:r>
      <w:r w:rsidR="00AD4F66" w:rsidRPr="00A64EF5">
        <w:rPr>
          <w:rFonts w:ascii="Arial" w:hAnsi="Arial" w:cs="Arial"/>
          <w:color w:val="0000FF"/>
          <w:sz w:val="21"/>
          <w:szCs w:val="21"/>
          <w:lang w:val="es-CO"/>
        </w:rPr>
        <w:t>ormato</w:t>
      </w:r>
      <w:r w:rsidR="00744A4D" w:rsidRPr="00A64EF5">
        <w:rPr>
          <w:rFonts w:ascii="Arial" w:hAnsi="Arial" w:cs="Arial"/>
          <w:color w:val="0000FF"/>
          <w:sz w:val="21"/>
          <w:szCs w:val="21"/>
          <w:lang w:val="es-CO"/>
        </w:rPr>
        <w:t xml:space="preserve"> </w:t>
      </w:r>
      <w:r w:rsidR="0074386A" w:rsidRPr="00A64EF5">
        <w:rPr>
          <w:rFonts w:ascii="Arial" w:hAnsi="Arial" w:cs="Arial"/>
          <w:color w:val="0000FF"/>
          <w:sz w:val="21"/>
          <w:szCs w:val="21"/>
          <w:lang w:val="es-CO"/>
        </w:rPr>
        <w:t>N</w:t>
      </w:r>
      <w:r w:rsidR="007A4305" w:rsidRPr="00A64EF5">
        <w:rPr>
          <w:rFonts w:ascii="Arial" w:hAnsi="Arial" w:cs="Arial"/>
          <w:color w:val="0000FF"/>
          <w:sz w:val="21"/>
          <w:szCs w:val="21"/>
          <w:lang w:val="es-CO"/>
        </w:rPr>
        <w:t xml:space="preserve">° </w:t>
      </w:r>
      <w:r w:rsidR="00884457" w:rsidRPr="00A64EF5">
        <w:rPr>
          <w:rFonts w:ascii="Arial" w:hAnsi="Arial" w:cs="Arial"/>
          <w:color w:val="0000FF"/>
          <w:sz w:val="21"/>
          <w:szCs w:val="21"/>
          <w:lang w:val="es-CO"/>
        </w:rPr>
        <w:t>2</w:t>
      </w:r>
      <w:r w:rsidR="0074386A" w:rsidRPr="00A64EF5">
        <w:rPr>
          <w:rFonts w:ascii="Arial" w:hAnsi="Arial" w:cs="Arial"/>
          <w:sz w:val="21"/>
          <w:szCs w:val="21"/>
          <w:lang w:val="es-CO"/>
        </w:rPr>
        <w:t xml:space="preserve"> </w:t>
      </w:r>
      <w:r w:rsidR="00D04926" w:rsidRPr="00A64EF5">
        <w:rPr>
          <w:rFonts w:ascii="Arial" w:hAnsi="Arial" w:cs="Arial"/>
          <w:sz w:val="21"/>
          <w:szCs w:val="21"/>
          <w:lang w:val="es-CO"/>
        </w:rPr>
        <w:t>“</w:t>
      </w:r>
      <w:r w:rsidR="00613E9F" w:rsidRPr="00A64EF5">
        <w:rPr>
          <w:rFonts w:ascii="Arial" w:hAnsi="Arial" w:cs="Arial"/>
          <w:b/>
          <w:sz w:val="21"/>
          <w:szCs w:val="21"/>
          <w:lang w:val="es-CO"/>
        </w:rPr>
        <w:t xml:space="preserve">Cuadro de </w:t>
      </w:r>
      <w:r w:rsidR="00D04926" w:rsidRPr="00A64EF5">
        <w:rPr>
          <w:rFonts w:ascii="Arial" w:hAnsi="Arial" w:cs="Arial"/>
          <w:b/>
          <w:sz w:val="21"/>
          <w:szCs w:val="21"/>
          <w:lang w:val="es-CO"/>
        </w:rPr>
        <w:t>Capacidad</w:t>
      </w:r>
      <w:r w:rsidR="00D04926" w:rsidRPr="00DD1274">
        <w:rPr>
          <w:rFonts w:ascii="Arial" w:hAnsi="Arial" w:cs="Arial"/>
          <w:b/>
          <w:sz w:val="21"/>
          <w:szCs w:val="21"/>
          <w:lang w:val="es-CO"/>
        </w:rPr>
        <w:t xml:space="preserve"> Financiera</w:t>
      </w:r>
      <w:r w:rsidR="00D04926" w:rsidRPr="00DD1274">
        <w:rPr>
          <w:rFonts w:ascii="Arial" w:hAnsi="Arial" w:cs="Arial"/>
          <w:sz w:val="21"/>
          <w:szCs w:val="21"/>
          <w:lang w:val="es-CO"/>
        </w:rPr>
        <w:t xml:space="preserve">” </w:t>
      </w:r>
      <w:r w:rsidR="00744A4D" w:rsidRPr="00DD1274">
        <w:rPr>
          <w:rFonts w:ascii="Arial" w:hAnsi="Arial" w:cs="Arial"/>
          <w:sz w:val="21"/>
          <w:szCs w:val="21"/>
          <w:lang w:val="es-CO"/>
        </w:rPr>
        <w:t>que hace parte del presente pliego de condiciones suscrito por el representante legal y revisor fiscal o contador del proponente o aquella persona que tenga la potestad de certificar la información de los estados financieros, el cual debe ser coherente con los estados financieros presentados en pesos colombianos.</w:t>
      </w:r>
    </w:p>
    <w:p w14:paraId="33164D60" w14:textId="77777777" w:rsidR="001A4429" w:rsidRPr="00DD1274" w:rsidRDefault="001A4429" w:rsidP="00744A4D">
      <w:pPr>
        <w:jc w:val="both"/>
        <w:rPr>
          <w:rFonts w:ascii="Arial" w:hAnsi="Arial" w:cs="Arial"/>
          <w:sz w:val="21"/>
          <w:szCs w:val="21"/>
        </w:rPr>
      </w:pPr>
    </w:p>
    <w:p w14:paraId="79A3223B" w14:textId="77777777" w:rsidR="006566E3" w:rsidRPr="00DD1274" w:rsidRDefault="00EB62F4" w:rsidP="007F119B">
      <w:pPr>
        <w:pStyle w:val="Prrafodelista"/>
        <w:numPr>
          <w:ilvl w:val="2"/>
          <w:numId w:val="23"/>
        </w:numPr>
        <w:autoSpaceDE w:val="0"/>
        <w:autoSpaceDN w:val="0"/>
        <w:adjustRightInd w:val="0"/>
        <w:jc w:val="both"/>
        <w:rPr>
          <w:rFonts w:ascii="Arial" w:hAnsi="Arial" w:cs="Arial"/>
          <w:b/>
          <w:sz w:val="21"/>
          <w:szCs w:val="21"/>
          <w:lang w:val="es-CO"/>
        </w:rPr>
      </w:pPr>
      <w:r w:rsidRPr="00DD1274">
        <w:rPr>
          <w:rFonts w:ascii="Arial" w:hAnsi="Arial" w:cs="Arial"/>
          <w:b/>
          <w:sz w:val="21"/>
          <w:szCs w:val="21"/>
          <w:lang w:val="es-CO"/>
        </w:rPr>
        <w:t>FACTORES DE EVALUACIÓN ECONÓMICA.</w:t>
      </w:r>
    </w:p>
    <w:p w14:paraId="026520C8" w14:textId="77777777" w:rsidR="00EB62F4" w:rsidRPr="00DD1274" w:rsidRDefault="00B26414" w:rsidP="00EB62F4">
      <w:pPr>
        <w:autoSpaceDE w:val="0"/>
        <w:autoSpaceDN w:val="0"/>
        <w:adjustRightInd w:val="0"/>
        <w:jc w:val="both"/>
        <w:rPr>
          <w:rFonts w:ascii="Arial" w:hAnsi="Arial" w:cs="Arial"/>
          <w:b/>
          <w:sz w:val="21"/>
          <w:szCs w:val="21"/>
          <w:lang w:val="es-CO"/>
        </w:rPr>
      </w:pPr>
      <w:r w:rsidRPr="00DD1274">
        <w:rPr>
          <w:rFonts w:ascii="Arial" w:hAnsi="Arial" w:cs="Arial"/>
          <w:b/>
          <w:sz w:val="21"/>
          <w:szCs w:val="21"/>
          <w:lang w:val="es-CO"/>
        </w:rPr>
        <w:t> </w:t>
      </w:r>
    </w:p>
    <w:p w14:paraId="7CA74922" w14:textId="75E87932" w:rsidR="003E1EB7" w:rsidRDefault="00EB62F4" w:rsidP="00EB62F4">
      <w:pPr>
        <w:jc w:val="both"/>
        <w:rPr>
          <w:rFonts w:ascii="Arial" w:hAnsi="Arial" w:cs="Arial"/>
          <w:sz w:val="21"/>
          <w:szCs w:val="21"/>
          <w:lang w:val="es-CO"/>
        </w:rPr>
      </w:pPr>
      <w:r w:rsidRPr="00DD1274">
        <w:rPr>
          <w:rFonts w:ascii="Arial" w:hAnsi="Arial" w:cs="Arial"/>
          <w:sz w:val="21"/>
          <w:szCs w:val="21"/>
          <w:lang w:val="es-CO"/>
        </w:rPr>
        <w:t>Los factores de</w:t>
      </w:r>
      <w:r w:rsidR="007744F9" w:rsidRPr="00DD1274">
        <w:rPr>
          <w:rFonts w:ascii="Arial" w:hAnsi="Arial" w:cs="Arial"/>
          <w:sz w:val="21"/>
          <w:szCs w:val="21"/>
          <w:lang w:val="es-CO"/>
        </w:rPr>
        <w:t xml:space="preserve"> verificación y ponderación para la </w:t>
      </w:r>
      <w:r w:rsidRPr="00DD1274">
        <w:rPr>
          <w:rFonts w:ascii="Arial" w:hAnsi="Arial" w:cs="Arial"/>
          <w:sz w:val="21"/>
          <w:szCs w:val="21"/>
          <w:lang w:val="es-CO"/>
        </w:rPr>
        <w:t xml:space="preserve">evaluación económica están establecidos en el </w:t>
      </w:r>
      <w:r w:rsidR="00C04255" w:rsidRPr="00DD1274">
        <w:rPr>
          <w:rFonts w:ascii="Arial" w:hAnsi="Arial" w:cs="Arial"/>
          <w:sz w:val="21"/>
          <w:szCs w:val="21"/>
          <w:lang w:val="es-CO"/>
        </w:rPr>
        <w:t xml:space="preserve">                  </w:t>
      </w:r>
      <w:r w:rsidRPr="00A64EF5">
        <w:rPr>
          <w:rFonts w:ascii="Arial" w:hAnsi="Arial" w:cs="Arial"/>
          <w:color w:val="0000FF"/>
          <w:sz w:val="21"/>
          <w:szCs w:val="21"/>
          <w:lang w:val="es-CO"/>
        </w:rPr>
        <w:t>Anexo N</w:t>
      </w:r>
      <w:r w:rsidR="002A1FE1" w:rsidRPr="00A64EF5">
        <w:rPr>
          <w:rFonts w:ascii="Arial" w:hAnsi="Arial" w:cs="Arial"/>
          <w:color w:val="0000FF"/>
          <w:sz w:val="21"/>
          <w:szCs w:val="21"/>
          <w:lang w:val="es-CO"/>
        </w:rPr>
        <w:t xml:space="preserve">° </w:t>
      </w:r>
      <w:r w:rsidR="000D0CE6" w:rsidRPr="00A64EF5">
        <w:rPr>
          <w:rFonts w:ascii="Arial" w:hAnsi="Arial" w:cs="Arial"/>
          <w:color w:val="0000FF"/>
          <w:sz w:val="21"/>
          <w:szCs w:val="21"/>
          <w:lang w:val="es-CO"/>
        </w:rPr>
        <w:t>2.1</w:t>
      </w:r>
      <w:r w:rsidR="00383B9F" w:rsidRPr="00A64EF5">
        <w:rPr>
          <w:rFonts w:ascii="Arial" w:hAnsi="Arial" w:cs="Arial"/>
          <w:sz w:val="21"/>
          <w:szCs w:val="21"/>
          <w:lang w:val="es-CO"/>
        </w:rPr>
        <w:t xml:space="preserve"> </w:t>
      </w:r>
      <w:r w:rsidRPr="00A64EF5">
        <w:rPr>
          <w:rFonts w:ascii="Arial" w:hAnsi="Arial" w:cs="Arial"/>
          <w:sz w:val="21"/>
          <w:szCs w:val="21"/>
          <w:lang w:val="es-CO"/>
        </w:rPr>
        <w:t>del</w:t>
      </w:r>
      <w:r w:rsidRPr="00DD1274">
        <w:rPr>
          <w:rFonts w:ascii="Arial" w:hAnsi="Arial" w:cs="Arial"/>
          <w:sz w:val="21"/>
          <w:szCs w:val="21"/>
          <w:lang w:val="es-CO"/>
        </w:rPr>
        <w:t xml:space="preserve"> </w:t>
      </w:r>
      <w:r w:rsidR="00520349" w:rsidRPr="00DD1274">
        <w:rPr>
          <w:rFonts w:ascii="Arial" w:hAnsi="Arial" w:cs="Arial"/>
          <w:sz w:val="21"/>
          <w:szCs w:val="21"/>
          <w:lang w:val="es-CO"/>
        </w:rPr>
        <w:t>presente</w:t>
      </w:r>
      <w:r w:rsidR="00A77AAA" w:rsidRPr="00A77AAA">
        <w:rPr>
          <w:rFonts w:ascii="Arial" w:hAnsi="Arial" w:cs="Arial"/>
          <w:sz w:val="21"/>
          <w:szCs w:val="21"/>
          <w:lang w:val="es-CO" w:eastAsia="es-CO"/>
        </w:rPr>
        <w:t xml:space="preserve"> </w:t>
      </w:r>
      <w:r w:rsidRPr="00DD1274">
        <w:rPr>
          <w:rFonts w:ascii="Arial" w:hAnsi="Arial" w:cs="Arial"/>
          <w:sz w:val="21"/>
          <w:szCs w:val="21"/>
          <w:lang w:val="es-CO"/>
        </w:rPr>
        <w:t>pliego de condiciones.</w:t>
      </w:r>
    </w:p>
    <w:p w14:paraId="38AD8B33" w14:textId="77777777" w:rsidR="001A4429" w:rsidRPr="00DD1274" w:rsidRDefault="001A4429" w:rsidP="00EB62F4">
      <w:pPr>
        <w:jc w:val="both"/>
        <w:rPr>
          <w:rFonts w:ascii="Arial" w:hAnsi="Arial" w:cs="Arial"/>
          <w:sz w:val="21"/>
          <w:szCs w:val="21"/>
          <w:lang w:val="es-CO"/>
        </w:rPr>
      </w:pPr>
    </w:p>
    <w:p w14:paraId="74C1F905" w14:textId="77777777" w:rsidR="0026087C" w:rsidRPr="00DD1274" w:rsidRDefault="0026087C" w:rsidP="007F119B">
      <w:pPr>
        <w:pStyle w:val="Prrafodelista"/>
        <w:numPr>
          <w:ilvl w:val="3"/>
          <w:numId w:val="23"/>
        </w:numPr>
        <w:autoSpaceDE w:val="0"/>
        <w:autoSpaceDN w:val="0"/>
        <w:adjustRightInd w:val="0"/>
        <w:jc w:val="both"/>
        <w:rPr>
          <w:rFonts w:ascii="Arial" w:hAnsi="Arial" w:cs="Arial"/>
          <w:b/>
          <w:bCs/>
          <w:iCs/>
          <w:sz w:val="21"/>
          <w:szCs w:val="21"/>
        </w:rPr>
      </w:pPr>
      <w:r w:rsidRPr="00DD1274">
        <w:rPr>
          <w:rFonts w:ascii="Arial" w:hAnsi="Arial" w:cs="Arial"/>
          <w:b/>
          <w:bCs/>
          <w:iCs/>
          <w:sz w:val="21"/>
          <w:szCs w:val="21"/>
        </w:rPr>
        <w:t xml:space="preserve">IDENTIFICACIÓN TRIBUTARIA. </w:t>
      </w:r>
    </w:p>
    <w:p w14:paraId="507B1852" w14:textId="77777777" w:rsidR="00AA59BC" w:rsidRPr="00DD1274" w:rsidRDefault="00AA59BC" w:rsidP="00AA59BC">
      <w:pPr>
        <w:pStyle w:val="Textoindependiente"/>
        <w:jc w:val="both"/>
        <w:rPr>
          <w:sz w:val="21"/>
          <w:szCs w:val="21"/>
        </w:rPr>
      </w:pPr>
    </w:p>
    <w:p w14:paraId="1D60E406" w14:textId="77777777" w:rsidR="00AA59BC" w:rsidRDefault="00AA59BC" w:rsidP="00AA59BC">
      <w:pPr>
        <w:autoSpaceDE w:val="0"/>
        <w:autoSpaceDN w:val="0"/>
        <w:adjustRightInd w:val="0"/>
        <w:jc w:val="both"/>
        <w:rPr>
          <w:rFonts w:ascii="Arial" w:hAnsi="Arial" w:cs="Arial"/>
          <w:sz w:val="21"/>
          <w:szCs w:val="21"/>
        </w:rPr>
      </w:pPr>
      <w:r w:rsidRPr="00DD1274">
        <w:rPr>
          <w:rFonts w:ascii="Arial" w:hAnsi="Arial" w:cs="Arial"/>
          <w:sz w:val="21"/>
          <w:szCs w:val="21"/>
        </w:rPr>
        <w:t>El oferente nacional indicará su identificación tributaria e información sobre el régimen de impuestos al que pertenece, para lo cual aportará con la Oferta copia del Registro Único Tributario</w:t>
      </w:r>
      <w:r w:rsidR="00081B54" w:rsidRPr="00DD1274">
        <w:rPr>
          <w:rFonts w:ascii="Arial" w:hAnsi="Arial" w:cs="Arial"/>
          <w:sz w:val="21"/>
          <w:szCs w:val="21"/>
        </w:rPr>
        <w:t>-</w:t>
      </w:r>
      <w:r w:rsidRPr="00DD1274">
        <w:rPr>
          <w:rFonts w:ascii="Arial" w:hAnsi="Arial" w:cs="Arial"/>
          <w:sz w:val="21"/>
          <w:szCs w:val="21"/>
        </w:rPr>
        <w:t xml:space="preserve">RUT; tramitado y actualizado. </w:t>
      </w:r>
    </w:p>
    <w:p w14:paraId="291872AD" w14:textId="77777777" w:rsidR="007439C4" w:rsidRPr="00DD1274" w:rsidRDefault="007439C4" w:rsidP="00AA59BC">
      <w:pPr>
        <w:autoSpaceDE w:val="0"/>
        <w:autoSpaceDN w:val="0"/>
        <w:adjustRightInd w:val="0"/>
        <w:jc w:val="both"/>
        <w:rPr>
          <w:rFonts w:ascii="Arial" w:hAnsi="Arial" w:cs="Arial"/>
          <w:sz w:val="21"/>
          <w:szCs w:val="21"/>
        </w:rPr>
      </w:pPr>
    </w:p>
    <w:p w14:paraId="29F42F0A" w14:textId="48CC9482" w:rsidR="00AA59BC" w:rsidRPr="00DD1274" w:rsidRDefault="00276947" w:rsidP="00AA59BC">
      <w:pPr>
        <w:autoSpaceDE w:val="0"/>
        <w:autoSpaceDN w:val="0"/>
        <w:adjustRightInd w:val="0"/>
        <w:jc w:val="both"/>
        <w:rPr>
          <w:rFonts w:ascii="Arial" w:hAnsi="Arial" w:cs="Arial"/>
          <w:sz w:val="21"/>
          <w:szCs w:val="21"/>
        </w:rPr>
      </w:pPr>
      <w:r w:rsidRPr="00DD1274">
        <w:rPr>
          <w:rFonts w:ascii="Arial" w:hAnsi="Arial" w:cs="Arial"/>
          <w:sz w:val="21"/>
          <w:szCs w:val="21"/>
        </w:rPr>
        <w:t xml:space="preserve">Las personas jurídicas </w:t>
      </w:r>
      <w:r w:rsidR="00AA59BC" w:rsidRPr="00DD1274">
        <w:rPr>
          <w:rFonts w:ascii="Arial" w:hAnsi="Arial" w:cs="Arial"/>
          <w:sz w:val="21"/>
          <w:szCs w:val="21"/>
        </w:rPr>
        <w:t xml:space="preserve">o naturales integrantes de un consorcio o unión temporal o promesa de sociedad futura acreditarán individualmente </w:t>
      </w:r>
      <w:r w:rsidR="00432B63" w:rsidRPr="00DD1274">
        <w:rPr>
          <w:rFonts w:ascii="Arial" w:hAnsi="Arial" w:cs="Arial"/>
          <w:sz w:val="21"/>
          <w:szCs w:val="21"/>
        </w:rPr>
        <w:t>este</w:t>
      </w:r>
      <w:r w:rsidR="00AA59BC" w:rsidRPr="00DD1274">
        <w:rPr>
          <w:rFonts w:ascii="Arial" w:hAnsi="Arial" w:cs="Arial"/>
          <w:sz w:val="21"/>
          <w:szCs w:val="21"/>
        </w:rPr>
        <w:t xml:space="preserve"> requisito, cuando intervengan como responsables del impuesto sobre las ventas, por realizar directamente la prestación de servicios gravados con dicho impuesto. </w:t>
      </w:r>
    </w:p>
    <w:p w14:paraId="17BD6475" w14:textId="77777777" w:rsidR="00AA59BC" w:rsidRPr="00DD1274" w:rsidRDefault="00AA59BC" w:rsidP="00AA59BC">
      <w:pPr>
        <w:autoSpaceDE w:val="0"/>
        <w:autoSpaceDN w:val="0"/>
        <w:adjustRightInd w:val="0"/>
        <w:jc w:val="both"/>
        <w:rPr>
          <w:rFonts w:ascii="Arial" w:hAnsi="Arial" w:cs="Arial"/>
          <w:sz w:val="21"/>
          <w:szCs w:val="21"/>
        </w:rPr>
      </w:pPr>
    </w:p>
    <w:p w14:paraId="57C39D77" w14:textId="77777777" w:rsidR="00AA59BC" w:rsidRPr="00DD1274" w:rsidRDefault="00AA59BC" w:rsidP="00AA59BC">
      <w:pPr>
        <w:autoSpaceDE w:val="0"/>
        <w:autoSpaceDN w:val="0"/>
        <w:adjustRightInd w:val="0"/>
        <w:jc w:val="both"/>
        <w:rPr>
          <w:rFonts w:ascii="Arial" w:hAnsi="Arial" w:cs="Arial"/>
          <w:sz w:val="21"/>
          <w:szCs w:val="21"/>
        </w:rPr>
      </w:pPr>
      <w:r w:rsidRPr="00DD1274">
        <w:rPr>
          <w:rFonts w:ascii="Arial" w:hAnsi="Arial" w:cs="Arial"/>
          <w:sz w:val="21"/>
          <w:szCs w:val="21"/>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r w:rsidR="000414BD" w:rsidRPr="00DD1274">
        <w:rPr>
          <w:rFonts w:ascii="Arial" w:hAnsi="Arial" w:cs="Arial"/>
          <w:sz w:val="21"/>
          <w:szCs w:val="21"/>
        </w:rPr>
        <w:t xml:space="preserve"> - UNIDAD ADMINISTRATIVA ESPECIAL</w:t>
      </w:r>
      <w:r w:rsidR="00093E61" w:rsidRPr="00DD1274">
        <w:rPr>
          <w:rFonts w:ascii="Arial" w:hAnsi="Arial" w:cs="Arial"/>
          <w:sz w:val="21"/>
          <w:szCs w:val="21"/>
        </w:rPr>
        <w:t>.</w:t>
      </w:r>
      <w:r w:rsidR="000414BD" w:rsidRPr="00DD1274">
        <w:rPr>
          <w:rFonts w:ascii="Arial" w:hAnsi="Arial" w:cs="Arial"/>
          <w:sz w:val="21"/>
          <w:szCs w:val="21"/>
        </w:rPr>
        <w:t xml:space="preserve"> </w:t>
      </w:r>
      <w:r w:rsidR="00877497" w:rsidRPr="00DD1274">
        <w:rPr>
          <w:rFonts w:ascii="Arial" w:hAnsi="Arial" w:cs="Arial"/>
          <w:sz w:val="21"/>
          <w:szCs w:val="21"/>
        </w:rPr>
        <w:t>DIRECCIÓN</w:t>
      </w:r>
      <w:r w:rsidR="000414BD" w:rsidRPr="00DD1274">
        <w:rPr>
          <w:rFonts w:ascii="Arial" w:hAnsi="Arial" w:cs="Arial"/>
          <w:sz w:val="21"/>
          <w:szCs w:val="21"/>
        </w:rPr>
        <w:t xml:space="preserve"> DE IMPUESTOS Y ADUANAS NACIONALES.</w:t>
      </w:r>
    </w:p>
    <w:p w14:paraId="067CCA95" w14:textId="77777777" w:rsidR="00AA59BC" w:rsidRPr="00DD1274" w:rsidRDefault="00AA59BC" w:rsidP="00AA59BC">
      <w:pPr>
        <w:autoSpaceDE w:val="0"/>
        <w:autoSpaceDN w:val="0"/>
        <w:adjustRightInd w:val="0"/>
        <w:jc w:val="both"/>
        <w:rPr>
          <w:rFonts w:ascii="Arial" w:hAnsi="Arial" w:cs="Arial"/>
          <w:sz w:val="21"/>
          <w:szCs w:val="21"/>
        </w:rPr>
      </w:pPr>
    </w:p>
    <w:p w14:paraId="7C745C44" w14:textId="77777777" w:rsidR="00C265DE" w:rsidRDefault="00AA59BC" w:rsidP="00AA59BC">
      <w:pPr>
        <w:jc w:val="both"/>
        <w:rPr>
          <w:rFonts w:ascii="Arial" w:hAnsi="Arial" w:cs="Arial"/>
          <w:sz w:val="21"/>
          <w:szCs w:val="21"/>
        </w:rPr>
      </w:pPr>
      <w:r w:rsidRPr="00DD1274">
        <w:rPr>
          <w:rFonts w:ascii="Arial" w:hAnsi="Arial" w:cs="Arial"/>
          <w:b/>
          <w:sz w:val="21"/>
          <w:szCs w:val="21"/>
        </w:rPr>
        <w:t xml:space="preserve">NOTA: </w:t>
      </w:r>
      <w:r w:rsidRPr="00DD1274">
        <w:rPr>
          <w:rFonts w:ascii="Arial" w:hAnsi="Arial" w:cs="Arial"/>
          <w:sz w:val="21"/>
          <w:szCs w:val="21"/>
        </w:rPr>
        <w:t>No aplica para las personas naturales y jurídicas de origen extranjero sin sucursal en Colombia.</w:t>
      </w:r>
    </w:p>
    <w:p w14:paraId="17048801" w14:textId="77777777" w:rsidR="001A4429" w:rsidRPr="00DD1274" w:rsidRDefault="001A4429" w:rsidP="00AA59BC">
      <w:pPr>
        <w:jc w:val="both"/>
        <w:rPr>
          <w:rFonts w:ascii="Arial" w:hAnsi="Arial" w:cs="Arial"/>
          <w:sz w:val="21"/>
          <w:szCs w:val="21"/>
        </w:rPr>
      </w:pPr>
    </w:p>
    <w:p w14:paraId="23E24609" w14:textId="77777777" w:rsidR="00AA59BC" w:rsidRPr="00DD1274" w:rsidRDefault="00A64EF5" w:rsidP="007F119B">
      <w:pPr>
        <w:pStyle w:val="Prrafodelista"/>
        <w:numPr>
          <w:ilvl w:val="3"/>
          <w:numId w:val="23"/>
        </w:numPr>
        <w:autoSpaceDE w:val="0"/>
        <w:autoSpaceDN w:val="0"/>
        <w:adjustRightInd w:val="0"/>
        <w:jc w:val="both"/>
        <w:rPr>
          <w:rFonts w:ascii="Arial" w:hAnsi="Arial" w:cs="Arial"/>
          <w:b/>
          <w:sz w:val="21"/>
          <w:szCs w:val="21"/>
          <w:lang w:val="es-MX"/>
        </w:rPr>
      </w:pPr>
      <w:r>
        <w:rPr>
          <w:rFonts w:ascii="Arial" w:hAnsi="Arial" w:cs="Arial"/>
          <w:b/>
          <w:sz w:val="21"/>
          <w:szCs w:val="21"/>
          <w:lang w:val="es-MX"/>
        </w:rPr>
        <w:lastRenderedPageBreak/>
        <w:t xml:space="preserve"> </w:t>
      </w:r>
      <w:r w:rsidR="002A1837">
        <w:rPr>
          <w:rFonts w:ascii="Arial" w:hAnsi="Arial" w:cs="Arial"/>
          <w:b/>
          <w:sz w:val="21"/>
          <w:szCs w:val="21"/>
          <w:lang w:val="es-MX"/>
        </w:rPr>
        <w:t xml:space="preserve">PROPUESTA </w:t>
      </w:r>
      <w:r w:rsidR="002A1837" w:rsidRPr="00DD1274">
        <w:rPr>
          <w:rFonts w:ascii="Arial" w:hAnsi="Arial" w:cs="Arial"/>
          <w:b/>
          <w:sz w:val="21"/>
          <w:szCs w:val="21"/>
          <w:lang w:val="es-MX"/>
        </w:rPr>
        <w:t>ECONÓMICA</w:t>
      </w:r>
      <w:r w:rsidR="00AA59BC" w:rsidRPr="00DD1274">
        <w:rPr>
          <w:rFonts w:ascii="Arial" w:hAnsi="Arial" w:cs="Arial"/>
          <w:b/>
          <w:sz w:val="21"/>
          <w:szCs w:val="21"/>
          <w:lang w:val="es-MX"/>
        </w:rPr>
        <w:t xml:space="preserve"> </w:t>
      </w:r>
    </w:p>
    <w:p w14:paraId="3AA59F89" w14:textId="77777777" w:rsidR="003819CC" w:rsidRPr="00DD1274" w:rsidRDefault="003819CC" w:rsidP="00AA59BC">
      <w:pPr>
        <w:tabs>
          <w:tab w:val="left" w:pos="915"/>
        </w:tabs>
        <w:autoSpaceDE w:val="0"/>
        <w:autoSpaceDN w:val="0"/>
        <w:adjustRightInd w:val="0"/>
        <w:jc w:val="both"/>
        <w:rPr>
          <w:rFonts w:ascii="Arial" w:hAnsi="Arial" w:cs="Arial"/>
          <w:sz w:val="21"/>
          <w:szCs w:val="21"/>
          <w:lang w:val="es-MX"/>
        </w:rPr>
      </w:pPr>
    </w:p>
    <w:p w14:paraId="7EE6238E" w14:textId="77777777" w:rsidR="003819CC" w:rsidRDefault="00047C74" w:rsidP="00AA59BC">
      <w:pPr>
        <w:pStyle w:val="Default"/>
        <w:jc w:val="both"/>
        <w:rPr>
          <w:rFonts w:ascii="Arial" w:hAnsi="Arial" w:cs="Arial"/>
          <w:color w:val="0000FF"/>
          <w:sz w:val="21"/>
          <w:szCs w:val="21"/>
        </w:rPr>
      </w:pPr>
      <w:r w:rsidRPr="00DD1274">
        <w:rPr>
          <w:rFonts w:ascii="Arial" w:hAnsi="Arial" w:cs="Arial"/>
          <w:sz w:val="21"/>
          <w:szCs w:val="21"/>
        </w:rPr>
        <w:t xml:space="preserve">La propuesta económica solicitada es con valor numérico solicitado en el </w:t>
      </w:r>
      <w:r w:rsidR="00DA4E98" w:rsidRPr="00A64EF5">
        <w:rPr>
          <w:rFonts w:ascii="Arial" w:hAnsi="Arial" w:cs="Arial"/>
          <w:color w:val="0000FF"/>
          <w:sz w:val="21"/>
          <w:szCs w:val="21"/>
        </w:rPr>
        <w:t xml:space="preserve">Anexo </w:t>
      </w:r>
      <w:r w:rsidRPr="00A64EF5">
        <w:rPr>
          <w:rFonts w:ascii="Arial" w:hAnsi="Arial" w:cs="Arial"/>
          <w:color w:val="0000FF"/>
          <w:sz w:val="21"/>
          <w:szCs w:val="21"/>
        </w:rPr>
        <w:t>N° 6</w:t>
      </w:r>
      <w:r w:rsidR="00A64C7B" w:rsidRPr="00A64EF5">
        <w:rPr>
          <w:rFonts w:ascii="Arial" w:hAnsi="Arial" w:cs="Arial"/>
          <w:color w:val="0000FF"/>
          <w:sz w:val="21"/>
          <w:szCs w:val="21"/>
        </w:rPr>
        <w:t>.</w:t>
      </w:r>
      <w:r w:rsidRPr="00DD1274">
        <w:rPr>
          <w:rFonts w:ascii="Arial" w:hAnsi="Arial" w:cs="Arial"/>
          <w:color w:val="0000FF"/>
          <w:sz w:val="21"/>
          <w:szCs w:val="21"/>
        </w:rPr>
        <w:t xml:space="preserve"> </w:t>
      </w:r>
    </w:p>
    <w:p w14:paraId="5DEF0827" w14:textId="77777777" w:rsidR="007439C4" w:rsidRPr="001254EF" w:rsidRDefault="007439C4" w:rsidP="00AA59BC">
      <w:pPr>
        <w:pStyle w:val="Default"/>
        <w:jc w:val="both"/>
        <w:rPr>
          <w:rFonts w:ascii="Arial" w:hAnsi="Arial" w:cs="Arial"/>
          <w:strike/>
          <w:sz w:val="21"/>
          <w:szCs w:val="21"/>
        </w:rPr>
      </w:pPr>
    </w:p>
    <w:p w14:paraId="3618ACE4"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Para establecer el valor de la oferta, el proponente debe tener en cuenta lo siguiente: </w:t>
      </w:r>
    </w:p>
    <w:p w14:paraId="6BAD6FCE"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77A72EE3" w14:textId="727E6AE6" w:rsidR="00AA59BC" w:rsidRPr="00DD1274" w:rsidRDefault="00AA59BC" w:rsidP="00596F31">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Las especificaciones </w:t>
      </w:r>
      <w:r w:rsidR="004528A1" w:rsidRPr="00DD1274">
        <w:rPr>
          <w:rFonts w:ascii="Arial" w:hAnsi="Arial" w:cs="Arial"/>
          <w:color w:val="000000"/>
          <w:sz w:val="21"/>
          <w:szCs w:val="21"/>
          <w:lang w:val="es-CO" w:eastAsia="es-CO"/>
        </w:rPr>
        <w:t xml:space="preserve">técnicas </w:t>
      </w:r>
      <w:r w:rsidRPr="00DD1274">
        <w:rPr>
          <w:rFonts w:ascii="Arial" w:hAnsi="Arial" w:cs="Arial"/>
          <w:color w:val="000000"/>
          <w:sz w:val="21"/>
          <w:szCs w:val="21"/>
          <w:lang w:val="es-CO" w:eastAsia="es-CO"/>
        </w:rPr>
        <w:t xml:space="preserve">y sus anexos y la propuesta económica del presente pliego de condiciones no podrán modificarse, suprimirse o alterarse, así como la descripción de las condiciones </w:t>
      </w:r>
      <w:r w:rsidR="00E444C2" w:rsidRPr="00DD1274">
        <w:rPr>
          <w:rFonts w:ascii="Arial" w:hAnsi="Arial" w:cs="Arial"/>
          <w:color w:val="000000"/>
          <w:sz w:val="21"/>
          <w:szCs w:val="21"/>
          <w:lang w:val="es-CO" w:eastAsia="es-CO"/>
        </w:rPr>
        <w:t xml:space="preserve">que los componen, sus unidades </w:t>
      </w:r>
      <w:r w:rsidRPr="00DD1274">
        <w:rPr>
          <w:rFonts w:ascii="Arial" w:hAnsi="Arial" w:cs="Arial"/>
          <w:color w:val="000000"/>
          <w:sz w:val="21"/>
          <w:szCs w:val="21"/>
          <w:lang w:val="es-CO" w:eastAsia="es-CO"/>
        </w:rPr>
        <w:t xml:space="preserve">o equivalentes y cantidades, toda vez que dicha información se requiere para la comparación de las propuestas. </w:t>
      </w:r>
    </w:p>
    <w:p w14:paraId="63BEC0CF" w14:textId="77777777" w:rsidR="00AA59BC" w:rsidRPr="00DD1274" w:rsidRDefault="00AA59BC" w:rsidP="00A57813">
      <w:pPr>
        <w:autoSpaceDE w:val="0"/>
        <w:autoSpaceDN w:val="0"/>
        <w:adjustRightInd w:val="0"/>
        <w:ind w:left="284" w:hanging="284"/>
        <w:jc w:val="both"/>
        <w:rPr>
          <w:rFonts w:ascii="Arial" w:hAnsi="Arial" w:cs="Arial"/>
          <w:color w:val="000000"/>
          <w:sz w:val="21"/>
          <w:szCs w:val="21"/>
          <w:lang w:val="es-CO" w:eastAsia="es-CO"/>
        </w:rPr>
      </w:pPr>
    </w:p>
    <w:p w14:paraId="27F7B944" w14:textId="77777777" w:rsidR="00AA59BC" w:rsidRPr="00DD1274" w:rsidRDefault="00AA59BC" w:rsidP="00596F31">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Los tributos nacionales y distritales, si a ello hubiere lugar, las tasas y los demás costos directos e indirectos que se deriven tanto de la presentación de su oferta, como de la ejecución del contrato. </w:t>
      </w:r>
    </w:p>
    <w:p w14:paraId="658B270A" w14:textId="77777777" w:rsidR="002F4962" w:rsidRPr="00DD1274" w:rsidRDefault="002F4962" w:rsidP="00AA59BC">
      <w:pPr>
        <w:autoSpaceDE w:val="0"/>
        <w:autoSpaceDN w:val="0"/>
        <w:adjustRightInd w:val="0"/>
        <w:jc w:val="both"/>
        <w:rPr>
          <w:rFonts w:ascii="Arial" w:hAnsi="Arial" w:cs="Arial"/>
          <w:color w:val="000000"/>
          <w:sz w:val="21"/>
          <w:szCs w:val="21"/>
          <w:lang w:val="es-CO" w:eastAsia="es-CO"/>
        </w:rPr>
      </w:pPr>
    </w:p>
    <w:p w14:paraId="26659376" w14:textId="77777777" w:rsidR="00AA59BC" w:rsidRPr="00DD1274" w:rsidRDefault="00AA59BC" w:rsidP="00596F31">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14:paraId="21D6CDC4"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48A09F03" w14:textId="77777777" w:rsidR="00AA59BC" w:rsidRPr="00DD1274" w:rsidRDefault="00AA59BC" w:rsidP="00AA59BC">
      <w:pPr>
        <w:pStyle w:val="Prrafodelista"/>
        <w:tabs>
          <w:tab w:val="left" w:pos="240"/>
          <w:tab w:val="left" w:pos="6210"/>
        </w:tabs>
        <w:ind w:left="0"/>
        <w:jc w:val="both"/>
        <w:rPr>
          <w:rFonts w:ascii="Arial" w:hAnsi="Arial" w:cs="Arial"/>
          <w:b/>
          <w:sz w:val="21"/>
          <w:szCs w:val="21"/>
        </w:rPr>
      </w:pPr>
      <w:r w:rsidRPr="00DD1274">
        <w:rPr>
          <w:rFonts w:ascii="Arial" w:hAnsi="Arial" w:cs="Arial"/>
          <w:color w:val="000000"/>
          <w:sz w:val="21"/>
          <w:szCs w:val="21"/>
          <w:lang w:val="es-CO" w:eastAsia="es-CO"/>
        </w:rPr>
        <w:t xml:space="preserve">El proponente debe adjuntar la </w:t>
      </w:r>
      <w:r w:rsidRPr="00DD1274">
        <w:rPr>
          <w:rFonts w:ascii="Arial" w:hAnsi="Arial" w:cs="Arial"/>
          <w:sz w:val="21"/>
          <w:szCs w:val="21"/>
          <w:lang w:val="es-CO" w:eastAsia="es-CO"/>
        </w:rPr>
        <w:t xml:space="preserve">información </w:t>
      </w:r>
      <w:r w:rsidRPr="00A64EF5">
        <w:rPr>
          <w:rFonts w:ascii="Arial" w:hAnsi="Arial" w:cs="Arial"/>
          <w:sz w:val="21"/>
          <w:szCs w:val="21"/>
          <w:lang w:val="es-CO" w:eastAsia="es-CO"/>
        </w:rPr>
        <w:t xml:space="preserve">del </w:t>
      </w:r>
      <w:r w:rsidR="008D2D10" w:rsidRPr="00A64EF5">
        <w:rPr>
          <w:rFonts w:ascii="Arial" w:hAnsi="Arial" w:cs="Arial"/>
          <w:color w:val="0000FF"/>
          <w:sz w:val="21"/>
          <w:szCs w:val="21"/>
        </w:rPr>
        <w:t>Anexo N° 6</w:t>
      </w:r>
      <w:r w:rsidR="008D2D10" w:rsidRPr="00DD1274">
        <w:rPr>
          <w:rFonts w:ascii="Arial" w:hAnsi="Arial" w:cs="Arial"/>
          <w:color w:val="0000FF"/>
          <w:sz w:val="21"/>
          <w:szCs w:val="21"/>
        </w:rPr>
        <w:t xml:space="preserve"> </w:t>
      </w:r>
      <w:r w:rsidR="00145973" w:rsidRPr="00DD1274">
        <w:rPr>
          <w:rFonts w:ascii="Arial" w:hAnsi="Arial" w:cs="Arial"/>
          <w:sz w:val="21"/>
          <w:szCs w:val="21"/>
        </w:rPr>
        <w:t>“</w:t>
      </w:r>
      <w:r w:rsidR="008D2D10" w:rsidRPr="00DD1274">
        <w:rPr>
          <w:rFonts w:ascii="Arial" w:hAnsi="Arial" w:cs="Arial"/>
          <w:b/>
          <w:sz w:val="21"/>
          <w:szCs w:val="21"/>
          <w:lang w:val="es-CO"/>
        </w:rPr>
        <w:t>Propuesta Económica</w:t>
      </w:r>
      <w:r w:rsidR="00145973" w:rsidRPr="00DD1274">
        <w:rPr>
          <w:rFonts w:ascii="Arial" w:hAnsi="Arial" w:cs="Arial"/>
          <w:sz w:val="21"/>
          <w:szCs w:val="21"/>
          <w:lang w:val="es-CO"/>
        </w:rPr>
        <w:t>”</w:t>
      </w:r>
      <w:r w:rsidR="008D2D10" w:rsidRPr="00DD1274">
        <w:rPr>
          <w:rFonts w:ascii="Arial" w:hAnsi="Arial" w:cs="Arial"/>
          <w:b/>
          <w:sz w:val="21"/>
          <w:szCs w:val="21"/>
          <w:lang w:val="es-CO"/>
        </w:rPr>
        <w:t xml:space="preserve"> </w:t>
      </w:r>
      <w:r w:rsidRPr="00DD1274">
        <w:rPr>
          <w:rFonts w:ascii="Arial" w:hAnsi="Arial" w:cs="Arial"/>
          <w:color w:val="000000"/>
          <w:sz w:val="21"/>
          <w:szCs w:val="21"/>
          <w:lang w:val="es-CO"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55010284"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22CA6649"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r w:rsidRPr="00DD1274">
        <w:rPr>
          <w:rFonts w:ascii="Arial" w:hAnsi="Arial" w:cs="Arial"/>
          <w:color w:val="000000"/>
          <w:sz w:val="21"/>
          <w:szCs w:val="21"/>
          <w:lang w:val="es-CO" w:eastAsia="es-CO"/>
        </w:rPr>
        <w:t>El proponente debe prever los posibles incrementos que se ocasionen, inclusive los que se presenten por cambio de vigencia.</w:t>
      </w:r>
      <w:r w:rsidR="00E6460A" w:rsidRPr="00DD1274">
        <w:rPr>
          <w:rFonts w:ascii="Arial" w:hAnsi="Arial" w:cs="Arial"/>
          <w:color w:val="000000"/>
          <w:sz w:val="21"/>
          <w:szCs w:val="21"/>
          <w:lang w:val="es-CO" w:eastAsia="es-CO"/>
        </w:rPr>
        <w:t xml:space="preserve"> </w:t>
      </w:r>
      <w:r w:rsidRPr="00DD1274">
        <w:rPr>
          <w:rFonts w:ascii="Arial" w:hAnsi="Arial" w:cs="Arial"/>
          <w:color w:val="000000"/>
          <w:sz w:val="21"/>
          <w:szCs w:val="21"/>
          <w:lang w:val="es-CO" w:eastAsia="es-CO"/>
        </w:rPr>
        <w:t>Ser</w:t>
      </w:r>
      <w:r w:rsidR="00E6460A" w:rsidRPr="00DD1274">
        <w:rPr>
          <w:rFonts w:ascii="Arial" w:hAnsi="Arial" w:cs="Arial"/>
          <w:color w:val="000000"/>
          <w:sz w:val="21"/>
          <w:szCs w:val="21"/>
          <w:lang w:val="es-CO" w:eastAsia="es-CO"/>
        </w:rPr>
        <w:t>án</w:t>
      </w:r>
      <w:r w:rsidRPr="00DD1274">
        <w:rPr>
          <w:rFonts w:ascii="Arial" w:hAnsi="Arial" w:cs="Arial"/>
          <w:color w:val="000000"/>
          <w:sz w:val="21"/>
          <w:szCs w:val="21"/>
          <w:lang w:val="es-CO" w:eastAsia="es-CO"/>
        </w:rPr>
        <w:t xml:space="preserve"> de exclusiva responsabilidad del proponente los errores y omisiones en que incurra al indicar los precios unitarios</w:t>
      </w:r>
      <w:r w:rsidR="00E6460A" w:rsidRPr="00DD1274">
        <w:rPr>
          <w:rFonts w:ascii="Arial" w:hAnsi="Arial" w:cs="Arial"/>
          <w:color w:val="000000"/>
          <w:sz w:val="21"/>
          <w:szCs w:val="21"/>
          <w:lang w:val="es-CO" w:eastAsia="es-CO"/>
        </w:rPr>
        <w:t xml:space="preserve"> o porcentaje de descuento, según el caso</w:t>
      </w:r>
      <w:r w:rsidRPr="00DD1274">
        <w:rPr>
          <w:rFonts w:ascii="Arial" w:hAnsi="Arial" w:cs="Arial"/>
          <w:color w:val="000000"/>
          <w:sz w:val="21"/>
          <w:szCs w:val="21"/>
          <w:lang w:val="es-CO" w:eastAsia="es-CO"/>
        </w:rPr>
        <w:t xml:space="preserve">, lo cual implica que debe asumir los mayores costos o pérdidas que se deriven de dichos errores u omisiones, sin que se modifique el valor total de la oferta económica. </w:t>
      </w:r>
    </w:p>
    <w:p w14:paraId="49C2BA50" w14:textId="77777777" w:rsidR="00AA59BC" w:rsidRPr="00DD1274" w:rsidRDefault="00AA59BC" w:rsidP="00AA59BC">
      <w:pPr>
        <w:autoSpaceDE w:val="0"/>
        <w:autoSpaceDN w:val="0"/>
        <w:adjustRightInd w:val="0"/>
        <w:jc w:val="both"/>
        <w:rPr>
          <w:rFonts w:ascii="Arial" w:hAnsi="Arial" w:cs="Arial"/>
          <w:color w:val="000000"/>
          <w:sz w:val="21"/>
          <w:szCs w:val="21"/>
          <w:lang w:val="es-CO" w:eastAsia="es-CO"/>
        </w:rPr>
      </w:pPr>
    </w:p>
    <w:p w14:paraId="4E7266F4" w14:textId="77777777" w:rsidR="001F5905" w:rsidRPr="00DD1274" w:rsidRDefault="001F5905" w:rsidP="006963F7">
      <w:pPr>
        <w:autoSpaceDE w:val="0"/>
        <w:autoSpaceDN w:val="0"/>
        <w:adjustRightInd w:val="0"/>
        <w:jc w:val="both"/>
        <w:rPr>
          <w:rFonts w:ascii="Arial" w:eastAsia="Calibri" w:hAnsi="Arial" w:cs="Arial"/>
          <w:sz w:val="21"/>
          <w:szCs w:val="21"/>
          <w:lang w:val="es-CO" w:eastAsia="en-US"/>
        </w:rPr>
      </w:pPr>
      <w:r w:rsidRPr="00DD1274">
        <w:rPr>
          <w:rFonts w:ascii="Arial" w:hAnsi="Arial" w:cs="Arial"/>
          <w:sz w:val="21"/>
          <w:szCs w:val="21"/>
        </w:rPr>
        <w:t xml:space="preserve">En caso que exista alguna diferencia entre los documentos anexos de la oferta y el valor indicado en los formularios del SECOP II, la </w:t>
      </w:r>
      <w:r w:rsidR="00C870A4" w:rsidRPr="00DD1274">
        <w:rPr>
          <w:rFonts w:ascii="Arial" w:hAnsi="Arial" w:cs="Arial"/>
          <w:color w:val="0000FF"/>
          <w:sz w:val="21"/>
          <w:szCs w:val="21"/>
        </w:rPr>
        <w:t>Unidad Prestadora de Salud Valle del Cauca</w:t>
      </w:r>
      <w:r w:rsidRPr="00DD1274">
        <w:rPr>
          <w:rFonts w:ascii="Arial" w:hAnsi="Arial" w:cs="Arial"/>
          <w:color w:val="0000FF"/>
          <w:sz w:val="21"/>
          <w:szCs w:val="21"/>
        </w:rPr>
        <w:t xml:space="preserve"> </w:t>
      </w:r>
      <w:r w:rsidRPr="00DD1274">
        <w:rPr>
          <w:rFonts w:ascii="Arial" w:hAnsi="Arial" w:cs="Arial"/>
          <w:sz w:val="21"/>
          <w:szCs w:val="21"/>
        </w:rPr>
        <w:t>para le evaluación y selección tendrá en cuenta el valor indicado en la plataforma y no en el documento adjunto</w:t>
      </w:r>
      <w:r w:rsidR="00A41D4A" w:rsidRPr="00DD1274">
        <w:rPr>
          <w:rFonts w:ascii="Arial" w:hAnsi="Arial" w:cs="Arial"/>
          <w:sz w:val="21"/>
          <w:szCs w:val="21"/>
        </w:rPr>
        <w:t xml:space="preserve"> de conformidad a la </w:t>
      </w:r>
      <w:r w:rsidR="00904024" w:rsidRPr="00DD1274">
        <w:rPr>
          <w:rFonts w:ascii="Arial" w:hAnsi="Arial" w:cs="Arial"/>
          <w:b/>
          <w:sz w:val="21"/>
          <w:szCs w:val="21"/>
        </w:rPr>
        <w:t>Guía rápida para present</w:t>
      </w:r>
      <w:r w:rsidR="006E711B" w:rsidRPr="00DD1274">
        <w:rPr>
          <w:rFonts w:ascii="Arial" w:hAnsi="Arial" w:cs="Arial"/>
          <w:b/>
          <w:sz w:val="21"/>
          <w:szCs w:val="21"/>
        </w:rPr>
        <w:t xml:space="preserve">ación de ofertas en el SECOP II </w:t>
      </w:r>
      <w:r w:rsidR="006E711B" w:rsidRPr="00DD1274">
        <w:rPr>
          <w:rFonts w:ascii="Arial" w:hAnsi="Arial" w:cs="Arial"/>
          <w:sz w:val="21"/>
          <w:szCs w:val="21"/>
        </w:rPr>
        <w:t>expedida por Colombia Compra Eficiente.</w:t>
      </w:r>
    </w:p>
    <w:p w14:paraId="15E47AF5" w14:textId="77777777" w:rsidR="006A7477" w:rsidRDefault="006A7477" w:rsidP="006963F7">
      <w:pPr>
        <w:autoSpaceDE w:val="0"/>
        <w:autoSpaceDN w:val="0"/>
        <w:adjustRightInd w:val="0"/>
        <w:jc w:val="both"/>
        <w:rPr>
          <w:rFonts w:ascii="Arial" w:eastAsia="Calibri" w:hAnsi="Arial" w:cs="Arial"/>
          <w:sz w:val="21"/>
          <w:szCs w:val="21"/>
          <w:lang w:val="es-CO" w:eastAsia="en-US"/>
        </w:rPr>
      </w:pPr>
    </w:p>
    <w:p w14:paraId="66CB23E8" w14:textId="77777777" w:rsidR="00050DA0" w:rsidRPr="00DD1274" w:rsidRDefault="00050DA0" w:rsidP="006963F7">
      <w:pPr>
        <w:autoSpaceDE w:val="0"/>
        <w:autoSpaceDN w:val="0"/>
        <w:adjustRightInd w:val="0"/>
        <w:jc w:val="both"/>
        <w:rPr>
          <w:rFonts w:ascii="Arial" w:eastAsia="Calibri" w:hAnsi="Arial" w:cs="Arial"/>
          <w:sz w:val="21"/>
          <w:szCs w:val="21"/>
          <w:lang w:val="es-CO" w:eastAsia="en-US"/>
        </w:rPr>
      </w:pPr>
    </w:p>
    <w:p w14:paraId="794DB416" w14:textId="77777777" w:rsidR="00FD47EB" w:rsidRPr="00DD1274" w:rsidRDefault="00FD47EB" w:rsidP="007F119B">
      <w:pPr>
        <w:pStyle w:val="Prrafodelista"/>
        <w:numPr>
          <w:ilvl w:val="3"/>
          <w:numId w:val="23"/>
        </w:numPr>
        <w:autoSpaceDE w:val="0"/>
        <w:autoSpaceDN w:val="0"/>
        <w:adjustRightInd w:val="0"/>
        <w:jc w:val="both"/>
        <w:rPr>
          <w:rFonts w:ascii="Arial" w:hAnsi="Arial" w:cs="Arial"/>
          <w:sz w:val="21"/>
          <w:szCs w:val="21"/>
          <w:lang w:val="es-CO" w:eastAsia="es-CO"/>
        </w:rPr>
      </w:pPr>
      <w:r w:rsidRPr="00DD1274">
        <w:rPr>
          <w:rFonts w:ascii="Arial" w:hAnsi="Arial" w:cs="Arial"/>
          <w:b/>
          <w:sz w:val="21"/>
          <w:szCs w:val="21"/>
        </w:rPr>
        <w:t>FORMULARIO N</w:t>
      </w:r>
      <w:r w:rsidR="009118D1" w:rsidRPr="00DD1274">
        <w:rPr>
          <w:rFonts w:ascii="Arial" w:hAnsi="Arial" w:cs="Arial"/>
          <w:b/>
          <w:sz w:val="21"/>
          <w:szCs w:val="21"/>
        </w:rPr>
        <w:t xml:space="preserve">° </w:t>
      </w:r>
      <w:r w:rsidRPr="00DD1274">
        <w:rPr>
          <w:rFonts w:ascii="Arial" w:hAnsi="Arial" w:cs="Arial"/>
          <w:b/>
          <w:sz w:val="21"/>
          <w:szCs w:val="21"/>
        </w:rPr>
        <w:t xml:space="preserve">2 Y </w:t>
      </w:r>
      <w:r w:rsidRPr="00DD1274">
        <w:rPr>
          <w:rFonts w:ascii="Arial" w:hAnsi="Arial" w:cs="Arial"/>
          <w:b/>
          <w:bCs/>
          <w:sz w:val="21"/>
          <w:szCs w:val="21"/>
          <w:lang w:val="es-CO" w:eastAsia="es-CO"/>
        </w:rPr>
        <w:t>CERTIFICACIÓN BANCARIA</w:t>
      </w:r>
    </w:p>
    <w:p w14:paraId="35029AD7" w14:textId="77777777" w:rsidR="00FD47EB" w:rsidRPr="00DD1274" w:rsidRDefault="00FD47EB" w:rsidP="00FD47EB">
      <w:pPr>
        <w:autoSpaceDE w:val="0"/>
        <w:autoSpaceDN w:val="0"/>
        <w:adjustRightInd w:val="0"/>
        <w:rPr>
          <w:rFonts w:ascii="Arial" w:hAnsi="Arial" w:cs="Arial"/>
          <w:sz w:val="21"/>
          <w:szCs w:val="21"/>
          <w:lang w:val="es-CO" w:eastAsia="es-CO"/>
        </w:rPr>
      </w:pPr>
    </w:p>
    <w:p w14:paraId="3FFB04D8" w14:textId="77777777" w:rsidR="00FD47EB" w:rsidRPr="00DD1274" w:rsidRDefault="00FD47EB" w:rsidP="00464B34">
      <w:pPr>
        <w:autoSpaceDE w:val="0"/>
        <w:autoSpaceDN w:val="0"/>
        <w:adjustRightInd w:val="0"/>
        <w:jc w:val="both"/>
        <w:rPr>
          <w:rFonts w:ascii="Arial" w:hAnsi="Arial" w:cs="Arial"/>
          <w:sz w:val="21"/>
          <w:szCs w:val="21"/>
          <w:lang w:val="es-CO" w:eastAsia="es-CO"/>
        </w:rPr>
      </w:pPr>
      <w:r w:rsidRPr="00DD1274">
        <w:rPr>
          <w:rFonts w:ascii="Arial" w:hAnsi="Arial" w:cs="Arial"/>
          <w:sz w:val="21"/>
          <w:szCs w:val="21"/>
          <w:lang w:val="es-CO" w:eastAsia="es-CO"/>
        </w:rPr>
        <w:t xml:space="preserve">El proponente deberá adjuntar debidamente </w:t>
      </w:r>
      <w:r w:rsidRPr="00A64EF5">
        <w:rPr>
          <w:rFonts w:ascii="Arial" w:hAnsi="Arial" w:cs="Arial"/>
          <w:sz w:val="21"/>
          <w:szCs w:val="21"/>
          <w:lang w:val="es-CO" w:eastAsia="es-CO"/>
        </w:rPr>
        <w:t xml:space="preserve">diligenciado el </w:t>
      </w:r>
      <w:r w:rsidRPr="00A64EF5">
        <w:rPr>
          <w:rFonts w:ascii="Arial" w:hAnsi="Arial" w:cs="Arial"/>
          <w:color w:val="0000FF"/>
          <w:sz w:val="21"/>
          <w:szCs w:val="21"/>
          <w:lang w:val="es-CO" w:eastAsia="es-CO"/>
        </w:rPr>
        <w:t>Formulario N</w:t>
      </w:r>
      <w:r w:rsidR="00F643DA" w:rsidRPr="00A64EF5">
        <w:rPr>
          <w:rFonts w:ascii="Arial" w:hAnsi="Arial" w:cs="Arial"/>
          <w:color w:val="0000FF"/>
          <w:sz w:val="21"/>
          <w:szCs w:val="21"/>
          <w:lang w:val="es-CO" w:eastAsia="es-CO"/>
        </w:rPr>
        <w:t xml:space="preserve">° </w:t>
      </w:r>
      <w:r w:rsidRPr="00A64EF5">
        <w:rPr>
          <w:rFonts w:ascii="Arial" w:hAnsi="Arial" w:cs="Arial"/>
          <w:color w:val="0000FF"/>
          <w:sz w:val="21"/>
          <w:szCs w:val="21"/>
          <w:lang w:val="es-CO" w:eastAsia="es-CO"/>
        </w:rPr>
        <w:t>2</w:t>
      </w:r>
      <w:r w:rsidR="001F4653" w:rsidRPr="00A64EF5">
        <w:rPr>
          <w:rFonts w:ascii="Arial" w:hAnsi="Arial" w:cs="Arial"/>
          <w:color w:val="0000FF"/>
          <w:sz w:val="21"/>
          <w:szCs w:val="21"/>
          <w:lang w:val="es-CO" w:eastAsia="es-CO"/>
        </w:rPr>
        <w:t xml:space="preserve"> </w:t>
      </w:r>
      <w:r w:rsidR="001F4653" w:rsidRPr="00A64EF5">
        <w:rPr>
          <w:rFonts w:ascii="Arial" w:hAnsi="Arial" w:cs="Arial"/>
          <w:sz w:val="21"/>
          <w:szCs w:val="21"/>
          <w:lang w:val="es-CO" w:eastAsia="es-CO"/>
        </w:rPr>
        <w:t>(</w:t>
      </w:r>
      <w:r w:rsidR="001F4653" w:rsidRPr="00DD1274">
        <w:rPr>
          <w:rFonts w:ascii="Arial" w:hAnsi="Arial" w:cs="Arial"/>
          <w:sz w:val="21"/>
          <w:szCs w:val="21"/>
          <w:lang w:val="es-CO" w:eastAsia="es-CO"/>
        </w:rPr>
        <w:t>D</w:t>
      </w:r>
      <w:r w:rsidR="00D46F74" w:rsidRPr="00DD1274">
        <w:rPr>
          <w:rFonts w:ascii="Arial" w:hAnsi="Arial" w:cs="Arial"/>
          <w:sz w:val="21"/>
          <w:szCs w:val="21"/>
          <w:lang w:val="es-CO" w:eastAsia="es-CO"/>
        </w:rPr>
        <w:t>atos básicos beneficiario cuenta)</w:t>
      </w:r>
      <w:r w:rsidRPr="00DD1274">
        <w:rPr>
          <w:rFonts w:ascii="Arial" w:hAnsi="Arial" w:cs="Arial"/>
          <w:sz w:val="21"/>
          <w:szCs w:val="21"/>
          <w:lang w:val="es-CO" w:eastAsia="es-CO"/>
        </w:rPr>
        <w:t xml:space="preserve"> y </w:t>
      </w:r>
      <w:r w:rsidRPr="00DD1274">
        <w:rPr>
          <w:rFonts w:ascii="Arial" w:hAnsi="Arial" w:cs="Arial"/>
          <w:color w:val="0000FF"/>
          <w:sz w:val="21"/>
          <w:szCs w:val="21"/>
          <w:lang w:val="es-CO" w:eastAsia="es-CO"/>
        </w:rPr>
        <w:t>certificación bancaria</w:t>
      </w:r>
      <w:r w:rsidR="003D453B" w:rsidRPr="00DD1274">
        <w:rPr>
          <w:rFonts w:ascii="Arial" w:hAnsi="Arial" w:cs="Arial"/>
          <w:color w:val="0000FF"/>
          <w:sz w:val="21"/>
          <w:szCs w:val="21"/>
          <w:lang w:val="es-CO" w:eastAsia="es-CO"/>
        </w:rPr>
        <w:t xml:space="preserve"> </w:t>
      </w:r>
      <w:r w:rsidR="003D453B" w:rsidRPr="00DD1274">
        <w:rPr>
          <w:rFonts w:ascii="Arial" w:hAnsi="Arial" w:cs="Arial"/>
          <w:color w:val="000000" w:themeColor="text1"/>
          <w:sz w:val="21"/>
          <w:szCs w:val="21"/>
          <w:lang w:val="es-CO" w:eastAsia="es-CO"/>
        </w:rPr>
        <w:t xml:space="preserve">con fecha no superior a 60 </w:t>
      </w:r>
      <w:r w:rsidR="00C358D9" w:rsidRPr="00DD1274">
        <w:rPr>
          <w:rFonts w:ascii="Arial" w:hAnsi="Arial" w:cs="Arial"/>
          <w:color w:val="000000" w:themeColor="text1"/>
          <w:sz w:val="21"/>
          <w:szCs w:val="21"/>
          <w:lang w:val="es-CO" w:eastAsia="es-CO"/>
        </w:rPr>
        <w:t>dias conforme</w:t>
      </w:r>
      <w:r w:rsidRPr="00DD1274">
        <w:rPr>
          <w:rFonts w:ascii="Arial" w:hAnsi="Arial" w:cs="Arial"/>
          <w:sz w:val="21"/>
          <w:szCs w:val="21"/>
          <w:lang w:val="es-CO" w:eastAsia="es-CO"/>
        </w:rPr>
        <w:t xml:space="preserve"> a la cuenta señalada en este formulario.</w:t>
      </w:r>
    </w:p>
    <w:p w14:paraId="1BF5AB09" w14:textId="77777777" w:rsidR="00FD47EB" w:rsidRPr="00DD1274" w:rsidRDefault="00FD47EB" w:rsidP="00464B34">
      <w:pPr>
        <w:autoSpaceDE w:val="0"/>
        <w:autoSpaceDN w:val="0"/>
        <w:adjustRightInd w:val="0"/>
        <w:jc w:val="both"/>
        <w:rPr>
          <w:rFonts w:ascii="Arial" w:hAnsi="Arial" w:cs="Arial"/>
          <w:sz w:val="21"/>
          <w:szCs w:val="21"/>
          <w:lang w:val="es-CO" w:eastAsia="es-CO"/>
        </w:rPr>
      </w:pPr>
    </w:p>
    <w:p w14:paraId="3AAF4692" w14:textId="77777777" w:rsidR="00FD47EB" w:rsidRPr="00DD1274" w:rsidRDefault="00FD47EB" w:rsidP="00AF216A">
      <w:pPr>
        <w:autoSpaceDE w:val="0"/>
        <w:autoSpaceDN w:val="0"/>
        <w:adjustRightInd w:val="0"/>
        <w:jc w:val="both"/>
        <w:rPr>
          <w:rFonts w:ascii="Arial" w:hAnsi="Arial" w:cs="Arial"/>
          <w:sz w:val="21"/>
          <w:szCs w:val="21"/>
          <w:lang w:val="es-CO" w:eastAsia="es-CO"/>
        </w:rPr>
      </w:pPr>
      <w:r w:rsidRPr="00DD1274">
        <w:rPr>
          <w:rFonts w:ascii="Arial" w:hAnsi="Arial" w:cs="Arial"/>
          <w:b/>
          <w:sz w:val="21"/>
          <w:szCs w:val="21"/>
          <w:lang w:val="es-CO" w:eastAsia="es-CO"/>
        </w:rPr>
        <w:t>Nota:</w:t>
      </w:r>
      <w:r w:rsidRPr="00DD1274">
        <w:rPr>
          <w:rFonts w:ascii="Arial" w:hAnsi="Arial" w:cs="Arial"/>
          <w:sz w:val="21"/>
          <w:szCs w:val="21"/>
          <w:lang w:val="es-CO" w:eastAsia="es-CO"/>
        </w:rPr>
        <w:t xml:space="preserve"> En el evento de estar el PRESUPUESTO OFICIAL en moneda extranjera, la cuenta bancaria deberá ser del exterior a nombre del proponente o su Representante Legal. </w:t>
      </w:r>
    </w:p>
    <w:p w14:paraId="51A2FDB2" w14:textId="77777777" w:rsidR="00623295" w:rsidRPr="007439C4" w:rsidRDefault="00D16D11" w:rsidP="007F119B">
      <w:pPr>
        <w:pStyle w:val="Textoindependiente"/>
        <w:numPr>
          <w:ilvl w:val="1"/>
          <w:numId w:val="23"/>
        </w:numPr>
        <w:jc w:val="left"/>
        <w:rPr>
          <w:b/>
          <w:bCs/>
          <w:sz w:val="21"/>
          <w:szCs w:val="21"/>
          <w:lang w:val="es-MX"/>
        </w:rPr>
      </w:pPr>
      <w:r w:rsidRPr="00DD1274">
        <w:rPr>
          <w:b/>
          <w:bCs/>
          <w:sz w:val="21"/>
          <w:szCs w:val="21"/>
          <w:lang w:val="es-MX"/>
        </w:rPr>
        <w:t>TÉCNICOS</w:t>
      </w:r>
      <w:r w:rsidR="00982C2B" w:rsidRPr="00DD1274">
        <w:rPr>
          <w:b/>
          <w:bCs/>
          <w:sz w:val="21"/>
          <w:szCs w:val="21"/>
          <w:lang w:val="es-MX"/>
        </w:rPr>
        <w:t>.</w:t>
      </w:r>
    </w:p>
    <w:p w14:paraId="74EB76FE" w14:textId="77777777" w:rsidR="003E1EB7" w:rsidRPr="00DD1274" w:rsidRDefault="003E1EB7" w:rsidP="0081653F">
      <w:pPr>
        <w:autoSpaceDE w:val="0"/>
        <w:autoSpaceDN w:val="0"/>
        <w:adjustRightInd w:val="0"/>
        <w:jc w:val="both"/>
        <w:rPr>
          <w:rFonts w:ascii="Arial" w:hAnsi="Arial" w:cs="Arial"/>
          <w:b/>
          <w:bCs/>
          <w:sz w:val="21"/>
          <w:szCs w:val="21"/>
          <w:lang w:val="es-MX"/>
        </w:rPr>
      </w:pPr>
    </w:p>
    <w:p w14:paraId="0840EC9B" w14:textId="77777777" w:rsidR="006566E3" w:rsidRPr="00DD1274" w:rsidRDefault="00867987" w:rsidP="007F119B">
      <w:pPr>
        <w:pStyle w:val="Prrafodelista"/>
        <w:numPr>
          <w:ilvl w:val="2"/>
          <w:numId w:val="23"/>
        </w:numPr>
        <w:autoSpaceDE w:val="0"/>
        <w:autoSpaceDN w:val="0"/>
        <w:adjustRightInd w:val="0"/>
        <w:ind w:left="709" w:hanging="709"/>
        <w:jc w:val="both"/>
        <w:rPr>
          <w:rFonts w:ascii="Arial" w:hAnsi="Arial" w:cs="Arial"/>
          <w:b/>
          <w:bCs/>
          <w:sz w:val="21"/>
          <w:szCs w:val="21"/>
          <w:lang w:val="es-MX"/>
        </w:rPr>
      </w:pPr>
      <w:r w:rsidRPr="00DD1274">
        <w:rPr>
          <w:rFonts w:ascii="Arial" w:hAnsi="Arial" w:cs="Arial"/>
          <w:b/>
          <w:bCs/>
          <w:sz w:val="21"/>
          <w:szCs w:val="21"/>
          <w:lang w:val="es-MX"/>
        </w:rPr>
        <w:t xml:space="preserve">ESPECIFICACIONES Y </w:t>
      </w:r>
      <w:r w:rsidR="00B91A3D" w:rsidRPr="00DD1274">
        <w:rPr>
          <w:rFonts w:ascii="Arial" w:hAnsi="Arial" w:cs="Arial"/>
          <w:b/>
          <w:bCs/>
          <w:sz w:val="21"/>
          <w:szCs w:val="21"/>
          <w:lang w:val="es-MX"/>
        </w:rPr>
        <w:t xml:space="preserve">CONDICIONES </w:t>
      </w:r>
      <w:r w:rsidR="006566E3" w:rsidRPr="00DD1274">
        <w:rPr>
          <w:rFonts w:ascii="Arial" w:hAnsi="Arial" w:cs="Arial"/>
          <w:b/>
          <w:bCs/>
          <w:sz w:val="21"/>
          <w:szCs w:val="21"/>
          <w:lang w:val="es-MX"/>
        </w:rPr>
        <w:t xml:space="preserve">TÉCNICAS MÍNIMAS HABILITANTES. </w:t>
      </w:r>
    </w:p>
    <w:p w14:paraId="3DC1B360" w14:textId="77777777" w:rsidR="001C0210" w:rsidRPr="00DD1274" w:rsidRDefault="001C0210" w:rsidP="0081653F">
      <w:pPr>
        <w:autoSpaceDE w:val="0"/>
        <w:autoSpaceDN w:val="0"/>
        <w:adjustRightInd w:val="0"/>
        <w:jc w:val="both"/>
        <w:rPr>
          <w:rFonts w:ascii="Arial" w:hAnsi="Arial" w:cs="Arial"/>
          <w:b/>
          <w:bCs/>
          <w:sz w:val="21"/>
          <w:szCs w:val="21"/>
          <w:lang w:val="es-MX"/>
        </w:rPr>
      </w:pPr>
    </w:p>
    <w:p w14:paraId="4B0B4523" w14:textId="76D7DD95" w:rsidR="001254EF" w:rsidRDefault="0096708C" w:rsidP="00976A02">
      <w:pPr>
        <w:pStyle w:val="Default"/>
        <w:jc w:val="both"/>
        <w:rPr>
          <w:rFonts w:ascii="Arial" w:hAnsi="Arial" w:cs="Arial"/>
          <w:color w:val="auto"/>
          <w:sz w:val="21"/>
          <w:szCs w:val="21"/>
          <w:lang w:val="es-MX"/>
        </w:rPr>
      </w:pPr>
      <w:r w:rsidRPr="00DD1274">
        <w:rPr>
          <w:rFonts w:ascii="Arial" w:hAnsi="Arial" w:cs="Arial"/>
          <w:color w:val="auto"/>
          <w:sz w:val="21"/>
          <w:szCs w:val="21"/>
          <w:lang w:val="es-MX"/>
        </w:rPr>
        <w:t>La oferta para l</w:t>
      </w:r>
      <w:r w:rsidR="00976A02" w:rsidRPr="00DD1274">
        <w:rPr>
          <w:rFonts w:ascii="Arial" w:hAnsi="Arial" w:cs="Arial"/>
          <w:color w:val="auto"/>
          <w:sz w:val="21"/>
          <w:szCs w:val="21"/>
          <w:lang w:val="es-MX"/>
        </w:rPr>
        <w:t>a prestación de</w:t>
      </w:r>
      <w:r w:rsidR="0046636E" w:rsidRPr="00DD1274">
        <w:rPr>
          <w:rFonts w:ascii="Arial" w:hAnsi="Arial" w:cs="Arial"/>
          <w:color w:val="auto"/>
          <w:sz w:val="21"/>
          <w:szCs w:val="21"/>
          <w:lang w:val="es-MX"/>
        </w:rPr>
        <w:t xml:space="preserve"> </w:t>
      </w:r>
      <w:r w:rsidR="00976A02" w:rsidRPr="00DD1274">
        <w:rPr>
          <w:rFonts w:ascii="Arial" w:hAnsi="Arial" w:cs="Arial"/>
          <w:color w:val="auto"/>
          <w:sz w:val="21"/>
          <w:szCs w:val="21"/>
          <w:lang w:val="es-MX"/>
        </w:rPr>
        <w:t>l</w:t>
      </w:r>
      <w:r w:rsidR="0046636E" w:rsidRPr="00DD1274">
        <w:rPr>
          <w:rFonts w:ascii="Arial" w:hAnsi="Arial" w:cs="Arial"/>
          <w:color w:val="auto"/>
          <w:sz w:val="21"/>
          <w:szCs w:val="21"/>
          <w:lang w:val="es-MX"/>
        </w:rPr>
        <w:t>os</w:t>
      </w:r>
      <w:r w:rsidR="00976A02" w:rsidRPr="00DD1274">
        <w:rPr>
          <w:rFonts w:ascii="Arial" w:hAnsi="Arial" w:cs="Arial"/>
          <w:color w:val="auto"/>
          <w:sz w:val="21"/>
          <w:szCs w:val="21"/>
          <w:lang w:val="es-MX"/>
        </w:rPr>
        <w:t xml:space="preserve"> servicio</w:t>
      </w:r>
      <w:r w:rsidR="0046636E" w:rsidRPr="00DD1274">
        <w:rPr>
          <w:rFonts w:ascii="Arial" w:hAnsi="Arial" w:cs="Arial"/>
          <w:color w:val="auto"/>
          <w:sz w:val="21"/>
          <w:szCs w:val="21"/>
          <w:lang w:val="es-MX"/>
        </w:rPr>
        <w:t>s</w:t>
      </w:r>
      <w:r w:rsidR="004052DE" w:rsidRPr="00DD1274">
        <w:rPr>
          <w:rFonts w:ascii="Arial" w:hAnsi="Arial" w:cs="Arial"/>
          <w:color w:val="auto"/>
          <w:sz w:val="21"/>
          <w:szCs w:val="21"/>
          <w:lang w:val="es-MX"/>
        </w:rPr>
        <w:t xml:space="preserve"> o entrega de</w:t>
      </w:r>
      <w:r w:rsidR="00867987" w:rsidRPr="00DD1274">
        <w:rPr>
          <w:rFonts w:ascii="Arial" w:hAnsi="Arial" w:cs="Arial"/>
          <w:color w:val="auto"/>
          <w:sz w:val="21"/>
          <w:szCs w:val="21"/>
          <w:lang w:val="es-MX"/>
        </w:rPr>
        <w:t xml:space="preserve"> </w:t>
      </w:r>
      <w:r w:rsidR="004052DE" w:rsidRPr="00DD1274">
        <w:rPr>
          <w:rFonts w:ascii="Arial" w:hAnsi="Arial" w:cs="Arial"/>
          <w:color w:val="auto"/>
          <w:sz w:val="21"/>
          <w:szCs w:val="21"/>
          <w:lang w:val="es-MX"/>
        </w:rPr>
        <w:t>l</w:t>
      </w:r>
      <w:r w:rsidR="00867987" w:rsidRPr="00DD1274">
        <w:rPr>
          <w:rFonts w:ascii="Arial" w:hAnsi="Arial" w:cs="Arial"/>
          <w:color w:val="auto"/>
          <w:sz w:val="21"/>
          <w:szCs w:val="21"/>
          <w:lang w:val="es-MX"/>
        </w:rPr>
        <w:t>os</w:t>
      </w:r>
      <w:r w:rsidR="004052DE" w:rsidRPr="00DD1274">
        <w:rPr>
          <w:rFonts w:ascii="Arial" w:hAnsi="Arial" w:cs="Arial"/>
          <w:color w:val="auto"/>
          <w:sz w:val="21"/>
          <w:szCs w:val="21"/>
          <w:lang w:val="es-MX"/>
        </w:rPr>
        <w:t xml:space="preserve"> bien</w:t>
      </w:r>
      <w:r w:rsidR="00867987" w:rsidRPr="00DD1274">
        <w:rPr>
          <w:rFonts w:ascii="Arial" w:hAnsi="Arial" w:cs="Arial"/>
          <w:color w:val="auto"/>
          <w:sz w:val="21"/>
          <w:szCs w:val="21"/>
          <w:lang w:val="es-MX"/>
        </w:rPr>
        <w:t>es</w:t>
      </w:r>
      <w:r w:rsidR="00976A02" w:rsidRPr="00DD1274">
        <w:rPr>
          <w:rFonts w:ascii="Arial" w:hAnsi="Arial" w:cs="Arial"/>
          <w:color w:val="auto"/>
          <w:sz w:val="21"/>
          <w:szCs w:val="21"/>
          <w:lang w:val="es-MX"/>
        </w:rPr>
        <w:t>,</w:t>
      </w:r>
      <w:r w:rsidR="00867987" w:rsidRPr="00DD1274">
        <w:rPr>
          <w:rFonts w:ascii="Arial" w:hAnsi="Arial" w:cs="Arial"/>
          <w:color w:val="auto"/>
          <w:sz w:val="21"/>
          <w:szCs w:val="21"/>
          <w:lang w:val="es-MX"/>
        </w:rPr>
        <w:t xml:space="preserve"> objeto del proceso, deberá cumplir con las especificaciones y condiciones técnicas mínimas</w:t>
      </w:r>
      <w:r w:rsidR="003D2A57" w:rsidRPr="00DD1274">
        <w:rPr>
          <w:rFonts w:ascii="Arial" w:hAnsi="Arial" w:cs="Arial"/>
          <w:color w:val="auto"/>
          <w:sz w:val="21"/>
          <w:szCs w:val="21"/>
          <w:lang w:val="es-MX"/>
        </w:rPr>
        <w:t xml:space="preserve"> y los criterios de seleccion</w:t>
      </w:r>
      <w:r w:rsidR="00867987" w:rsidRPr="00DD1274">
        <w:rPr>
          <w:rFonts w:ascii="Arial" w:hAnsi="Arial" w:cs="Arial"/>
          <w:color w:val="auto"/>
          <w:sz w:val="21"/>
          <w:szCs w:val="21"/>
          <w:lang w:val="es-MX"/>
        </w:rPr>
        <w:t xml:space="preserve"> señalad</w:t>
      </w:r>
      <w:r w:rsidR="0046531D" w:rsidRPr="00DD1274">
        <w:rPr>
          <w:rFonts w:ascii="Arial" w:hAnsi="Arial" w:cs="Arial"/>
          <w:color w:val="auto"/>
          <w:sz w:val="21"/>
          <w:szCs w:val="21"/>
          <w:lang w:val="es-MX"/>
        </w:rPr>
        <w:t>o</w:t>
      </w:r>
      <w:r w:rsidR="00867987" w:rsidRPr="00DD1274">
        <w:rPr>
          <w:rFonts w:ascii="Arial" w:hAnsi="Arial" w:cs="Arial"/>
          <w:color w:val="auto"/>
          <w:sz w:val="21"/>
          <w:szCs w:val="21"/>
          <w:lang w:val="es-MX"/>
        </w:rPr>
        <w:t xml:space="preserve">s en </w:t>
      </w:r>
      <w:r w:rsidR="00756507" w:rsidRPr="00DD1274">
        <w:rPr>
          <w:rFonts w:ascii="Arial" w:hAnsi="Arial" w:cs="Arial"/>
          <w:color w:val="auto"/>
          <w:sz w:val="21"/>
          <w:szCs w:val="21"/>
          <w:lang w:val="es-MX"/>
        </w:rPr>
        <w:t>los</w:t>
      </w:r>
      <w:r w:rsidR="00C04255" w:rsidRPr="00DD1274">
        <w:rPr>
          <w:rFonts w:ascii="Arial" w:hAnsi="Arial" w:cs="Arial"/>
          <w:color w:val="auto"/>
          <w:sz w:val="21"/>
          <w:szCs w:val="21"/>
          <w:lang w:val="es-MX"/>
        </w:rPr>
        <w:t xml:space="preserve">                </w:t>
      </w:r>
      <w:r w:rsidR="00756507" w:rsidRPr="00DD1274">
        <w:rPr>
          <w:rFonts w:ascii="Arial" w:hAnsi="Arial" w:cs="Arial"/>
          <w:color w:val="auto"/>
          <w:sz w:val="21"/>
          <w:szCs w:val="21"/>
          <w:lang w:val="es-MX"/>
        </w:rPr>
        <w:t xml:space="preserve"> </w:t>
      </w:r>
      <w:r w:rsidR="00C04255" w:rsidRPr="00DD1274">
        <w:rPr>
          <w:rFonts w:ascii="Arial" w:hAnsi="Arial" w:cs="Arial"/>
          <w:color w:val="auto"/>
          <w:sz w:val="21"/>
          <w:szCs w:val="21"/>
          <w:lang w:val="es-MX"/>
        </w:rPr>
        <w:t>Anexos</w:t>
      </w:r>
      <w:r w:rsidR="00867987" w:rsidRPr="00DD1274">
        <w:rPr>
          <w:rFonts w:ascii="Arial" w:hAnsi="Arial" w:cs="Arial"/>
          <w:color w:val="auto"/>
          <w:sz w:val="21"/>
          <w:szCs w:val="21"/>
          <w:lang w:val="es-MX"/>
        </w:rPr>
        <w:t xml:space="preserve"> N° 1 y 2 del</w:t>
      </w:r>
      <w:r w:rsidR="008D785D" w:rsidRPr="00DD1274">
        <w:rPr>
          <w:rFonts w:ascii="Arial" w:hAnsi="Arial" w:cs="Arial"/>
          <w:color w:val="auto"/>
          <w:sz w:val="21"/>
          <w:szCs w:val="21"/>
          <w:lang w:val="es-MX"/>
        </w:rPr>
        <w:t xml:space="preserve"> presente pliego de condiciones. Anexos que deben ser llenados y diligenciados en la totalidad</w:t>
      </w:r>
      <w:r w:rsidR="00865DE8" w:rsidRPr="00DD1274">
        <w:rPr>
          <w:rFonts w:ascii="Arial" w:hAnsi="Arial" w:cs="Arial"/>
          <w:color w:val="auto"/>
          <w:sz w:val="21"/>
          <w:szCs w:val="21"/>
          <w:lang w:val="es-MX"/>
        </w:rPr>
        <w:t>,</w:t>
      </w:r>
      <w:r w:rsidR="008D785D" w:rsidRPr="00DD1274">
        <w:rPr>
          <w:rFonts w:ascii="Arial" w:hAnsi="Arial" w:cs="Arial"/>
          <w:color w:val="auto"/>
          <w:sz w:val="21"/>
          <w:szCs w:val="21"/>
          <w:lang w:val="es-MX"/>
        </w:rPr>
        <w:t xml:space="preserve"> manifestando expresamente que se cumple o no se cumple con lo allí solicitado</w:t>
      </w:r>
      <w:r w:rsidR="00422ACF" w:rsidRPr="00DD1274">
        <w:rPr>
          <w:rFonts w:ascii="Arial" w:hAnsi="Arial" w:cs="Arial"/>
          <w:color w:val="auto"/>
          <w:sz w:val="21"/>
          <w:szCs w:val="21"/>
          <w:lang w:val="es-MX"/>
        </w:rPr>
        <w:t>, además, se solicita</w:t>
      </w:r>
      <w:r w:rsidR="00865DE8" w:rsidRPr="00DD1274">
        <w:rPr>
          <w:rFonts w:ascii="Arial" w:hAnsi="Arial" w:cs="Arial"/>
          <w:color w:val="auto"/>
          <w:sz w:val="21"/>
          <w:szCs w:val="21"/>
          <w:lang w:val="es-MX"/>
        </w:rPr>
        <w:t xml:space="preserve">n </w:t>
      </w:r>
      <w:r w:rsidR="008D785D" w:rsidRPr="00DD1274">
        <w:rPr>
          <w:rFonts w:ascii="Arial" w:hAnsi="Arial" w:cs="Arial"/>
          <w:color w:val="auto"/>
          <w:sz w:val="21"/>
          <w:szCs w:val="21"/>
          <w:lang w:val="es-MX"/>
        </w:rPr>
        <w:t xml:space="preserve">firmados por el </w:t>
      </w:r>
      <w:r w:rsidR="00422ACF" w:rsidRPr="00DD1274">
        <w:rPr>
          <w:rFonts w:ascii="Arial" w:hAnsi="Arial" w:cs="Arial"/>
          <w:color w:val="auto"/>
          <w:sz w:val="21"/>
          <w:szCs w:val="21"/>
          <w:lang w:val="es-MX"/>
        </w:rPr>
        <w:t>G</w:t>
      </w:r>
      <w:r w:rsidR="008D785D" w:rsidRPr="00DD1274">
        <w:rPr>
          <w:rFonts w:ascii="Arial" w:hAnsi="Arial" w:cs="Arial"/>
          <w:color w:val="auto"/>
          <w:sz w:val="21"/>
          <w:szCs w:val="21"/>
          <w:lang w:val="es-MX"/>
        </w:rPr>
        <w:t>erente de la IPS ofertante</w:t>
      </w:r>
      <w:r w:rsidR="008D0363" w:rsidRPr="00DD1274">
        <w:rPr>
          <w:rFonts w:ascii="Arial" w:hAnsi="Arial" w:cs="Arial"/>
          <w:color w:val="auto"/>
          <w:sz w:val="21"/>
          <w:szCs w:val="21"/>
          <w:lang w:val="es-MX"/>
        </w:rPr>
        <w:t xml:space="preserve"> para el caso que aplique</w:t>
      </w:r>
      <w:r w:rsidR="008D785D" w:rsidRPr="00DD1274">
        <w:rPr>
          <w:rFonts w:ascii="Arial" w:hAnsi="Arial" w:cs="Arial"/>
          <w:color w:val="auto"/>
          <w:sz w:val="21"/>
          <w:szCs w:val="21"/>
          <w:lang w:val="es-MX"/>
        </w:rPr>
        <w:t>, el Comité</w:t>
      </w:r>
      <w:r w:rsidR="008D785D" w:rsidRPr="00DD1274">
        <w:rPr>
          <w:rFonts w:ascii="Arial" w:hAnsi="Arial" w:cs="Arial"/>
          <w:color w:val="auto"/>
          <w:sz w:val="21"/>
          <w:szCs w:val="21"/>
          <w:lang w:val="es-CO"/>
        </w:rPr>
        <w:t xml:space="preserve"> Técnico</w:t>
      </w:r>
      <w:r w:rsidR="008D785D" w:rsidRPr="00DD1274">
        <w:rPr>
          <w:rFonts w:ascii="Arial" w:hAnsi="Arial" w:cs="Arial"/>
          <w:color w:val="auto"/>
          <w:sz w:val="21"/>
          <w:szCs w:val="21"/>
          <w:lang w:val="es-MX"/>
        </w:rPr>
        <w:t xml:space="preserve"> verificar</w:t>
      </w:r>
      <w:r w:rsidR="009D2F43" w:rsidRPr="00DD1274">
        <w:rPr>
          <w:rFonts w:ascii="Arial" w:hAnsi="Arial" w:cs="Arial"/>
          <w:color w:val="auto"/>
          <w:sz w:val="21"/>
          <w:szCs w:val="21"/>
          <w:lang w:val="es-MX"/>
        </w:rPr>
        <w:t>á</w:t>
      </w:r>
      <w:r w:rsidR="008D785D" w:rsidRPr="00DD1274">
        <w:rPr>
          <w:rFonts w:ascii="Arial" w:hAnsi="Arial" w:cs="Arial"/>
          <w:color w:val="auto"/>
          <w:sz w:val="21"/>
          <w:szCs w:val="21"/>
          <w:lang w:val="es-MX"/>
        </w:rPr>
        <w:t xml:space="preserve"> el lleno completo de los anexos.  </w:t>
      </w:r>
    </w:p>
    <w:p w14:paraId="1EDE55C3" w14:textId="77777777" w:rsidR="00432B63" w:rsidRPr="00DD1274" w:rsidRDefault="00432B63" w:rsidP="00976A02">
      <w:pPr>
        <w:pStyle w:val="Default"/>
        <w:jc w:val="both"/>
        <w:rPr>
          <w:rFonts w:ascii="Arial" w:hAnsi="Arial" w:cs="Arial"/>
          <w:color w:val="auto"/>
          <w:sz w:val="21"/>
          <w:szCs w:val="21"/>
          <w:lang w:val="es-MX"/>
        </w:rPr>
      </w:pPr>
    </w:p>
    <w:p w14:paraId="5A6DAE7B" w14:textId="77777777" w:rsidR="006566E3" w:rsidRPr="00DD1274" w:rsidRDefault="00B91A3D" w:rsidP="007F119B">
      <w:pPr>
        <w:pStyle w:val="Prrafodelista"/>
        <w:numPr>
          <w:ilvl w:val="2"/>
          <w:numId w:val="23"/>
        </w:numPr>
        <w:autoSpaceDE w:val="0"/>
        <w:autoSpaceDN w:val="0"/>
        <w:adjustRightInd w:val="0"/>
        <w:jc w:val="both"/>
        <w:rPr>
          <w:rFonts w:ascii="Arial" w:hAnsi="Arial" w:cs="Arial"/>
          <w:b/>
          <w:bCs/>
          <w:sz w:val="21"/>
          <w:szCs w:val="21"/>
          <w:lang w:val="es-MX"/>
        </w:rPr>
      </w:pPr>
      <w:r w:rsidRPr="00DD1274">
        <w:rPr>
          <w:rFonts w:ascii="Arial" w:hAnsi="Arial" w:cs="Arial"/>
          <w:b/>
          <w:bCs/>
          <w:sz w:val="21"/>
          <w:szCs w:val="21"/>
          <w:lang w:val="es-MX"/>
        </w:rPr>
        <w:lastRenderedPageBreak/>
        <w:t>CONDICIONES TÉCNICAS DE CALIFICACIÓN</w:t>
      </w:r>
      <w:r w:rsidR="001B1E5E" w:rsidRPr="00DD1274">
        <w:rPr>
          <w:rFonts w:ascii="Arial" w:hAnsi="Arial" w:cs="Arial"/>
          <w:b/>
          <w:bCs/>
          <w:sz w:val="21"/>
          <w:szCs w:val="21"/>
          <w:lang w:val="es-MX"/>
        </w:rPr>
        <w:t xml:space="preserve"> Y DE PONDERACIÓN</w:t>
      </w:r>
      <w:r w:rsidRPr="00DD1274">
        <w:rPr>
          <w:rFonts w:ascii="Arial" w:hAnsi="Arial" w:cs="Arial"/>
          <w:b/>
          <w:bCs/>
          <w:sz w:val="21"/>
          <w:szCs w:val="21"/>
          <w:lang w:val="es-MX"/>
        </w:rPr>
        <w:t>.</w:t>
      </w:r>
    </w:p>
    <w:p w14:paraId="3CCB7A07" w14:textId="77777777" w:rsidR="00B91A3D" w:rsidRPr="00DD1274" w:rsidRDefault="00B91A3D" w:rsidP="00B91A3D">
      <w:pPr>
        <w:autoSpaceDE w:val="0"/>
        <w:autoSpaceDN w:val="0"/>
        <w:adjustRightInd w:val="0"/>
        <w:jc w:val="both"/>
        <w:rPr>
          <w:rFonts w:ascii="Arial" w:hAnsi="Arial" w:cs="Arial"/>
          <w:b/>
          <w:bCs/>
          <w:sz w:val="21"/>
          <w:szCs w:val="21"/>
          <w:lang w:val="es-MX"/>
        </w:rPr>
      </w:pPr>
      <w:r w:rsidRPr="00DD1274">
        <w:rPr>
          <w:rFonts w:ascii="Arial" w:hAnsi="Arial" w:cs="Arial"/>
          <w:b/>
          <w:bCs/>
          <w:sz w:val="21"/>
          <w:szCs w:val="21"/>
          <w:lang w:val="es-MX"/>
        </w:rPr>
        <w:t xml:space="preserve">  </w:t>
      </w:r>
    </w:p>
    <w:p w14:paraId="6515341C" w14:textId="525C89D9" w:rsidR="00106C98" w:rsidRDefault="001B1E5E" w:rsidP="001254EF">
      <w:pPr>
        <w:autoSpaceDE w:val="0"/>
        <w:autoSpaceDN w:val="0"/>
        <w:adjustRightInd w:val="0"/>
        <w:jc w:val="both"/>
        <w:rPr>
          <w:rFonts w:ascii="Arial" w:hAnsi="Arial" w:cs="Arial"/>
          <w:sz w:val="21"/>
          <w:szCs w:val="21"/>
          <w:lang w:val="es-MX"/>
        </w:rPr>
      </w:pPr>
      <w:r w:rsidRPr="00DD1274">
        <w:rPr>
          <w:rFonts w:ascii="Arial" w:hAnsi="Arial" w:cs="Arial"/>
          <w:sz w:val="21"/>
          <w:szCs w:val="21"/>
          <w:lang w:val="es-MX"/>
        </w:rPr>
        <w:t xml:space="preserve">Los factores técnicos de clasificación y ponderación al igual que los económicos, se encuentran relacionados en </w:t>
      </w:r>
      <w:r w:rsidRPr="00A64EF5">
        <w:rPr>
          <w:rFonts w:ascii="Arial" w:hAnsi="Arial" w:cs="Arial"/>
          <w:sz w:val="21"/>
          <w:szCs w:val="21"/>
          <w:lang w:val="es-MX"/>
        </w:rPr>
        <w:t xml:space="preserve">el </w:t>
      </w:r>
      <w:r w:rsidRPr="00A64EF5">
        <w:rPr>
          <w:rFonts w:ascii="Arial" w:hAnsi="Arial" w:cs="Arial"/>
          <w:color w:val="0000FF"/>
          <w:sz w:val="21"/>
          <w:szCs w:val="21"/>
          <w:lang w:val="es-MX"/>
        </w:rPr>
        <w:t>Anexo N° 2.1</w:t>
      </w:r>
      <w:r w:rsidRPr="00A64EF5">
        <w:rPr>
          <w:rFonts w:ascii="Arial" w:hAnsi="Arial" w:cs="Arial"/>
          <w:sz w:val="21"/>
          <w:szCs w:val="21"/>
          <w:lang w:val="es-MX"/>
        </w:rPr>
        <w:t>, del</w:t>
      </w:r>
      <w:r w:rsidRPr="00DD1274">
        <w:rPr>
          <w:rFonts w:ascii="Arial" w:hAnsi="Arial" w:cs="Arial"/>
          <w:sz w:val="21"/>
          <w:szCs w:val="21"/>
          <w:lang w:val="es-MX"/>
        </w:rPr>
        <w:t xml:space="preserve"> presente</w:t>
      </w:r>
      <w:r w:rsidR="00A77AAA" w:rsidRPr="00A77AAA">
        <w:rPr>
          <w:rFonts w:ascii="Arial" w:hAnsi="Arial" w:cs="Arial"/>
          <w:sz w:val="21"/>
          <w:szCs w:val="21"/>
          <w:lang w:val="es-CO" w:eastAsia="es-CO"/>
        </w:rPr>
        <w:t xml:space="preserve"> </w:t>
      </w:r>
      <w:r w:rsidRPr="00DD1274">
        <w:rPr>
          <w:rFonts w:ascii="Arial" w:hAnsi="Arial" w:cs="Arial"/>
          <w:sz w:val="21"/>
          <w:szCs w:val="21"/>
          <w:lang w:val="es-MX"/>
        </w:rPr>
        <w:t xml:space="preserve">pliego de condiciones que se calificaran por </w:t>
      </w:r>
      <w:r w:rsidRPr="00DD1274">
        <w:rPr>
          <w:rFonts w:ascii="Arial" w:hAnsi="Arial" w:cs="Arial"/>
          <w:color w:val="0000FF"/>
          <w:sz w:val="21"/>
          <w:szCs w:val="21"/>
          <w:lang w:val="es-MX"/>
        </w:rPr>
        <w:t>puntaje</w:t>
      </w:r>
    </w:p>
    <w:p w14:paraId="797D00A4" w14:textId="77777777" w:rsidR="001254EF" w:rsidRDefault="001254EF" w:rsidP="001254EF">
      <w:pPr>
        <w:autoSpaceDE w:val="0"/>
        <w:autoSpaceDN w:val="0"/>
        <w:adjustRightInd w:val="0"/>
        <w:jc w:val="both"/>
        <w:rPr>
          <w:rFonts w:ascii="Arial" w:hAnsi="Arial" w:cs="Arial"/>
          <w:sz w:val="21"/>
          <w:szCs w:val="21"/>
          <w:lang w:val="es-MX"/>
        </w:rPr>
      </w:pPr>
    </w:p>
    <w:p w14:paraId="4B8E980D" w14:textId="77777777" w:rsidR="001254EF" w:rsidRDefault="001254EF" w:rsidP="001254EF">
      <w:pPr>
        <w:autoSpaceDE w:val="0"/>
        <w:autoSpaceDN w:val="0"/>
        <w:adjustRightInd w:val="0"/>
        <w:jc w:val="both"/>
        <w:rPr>
          <w:rFonts w:ascii="Arial" w:hAnsi="Arial" w:cs="Arial"/>
          <w:sz w:val="21"/>
          <w:szCs w:val="21"/>
          <w:lang w:val="es-MX"/>
        </w:rPr>
      </w:pPr>
    </w:p>
    <w:p w14:paraId="386C09F5" w14:textId="77777777" w:rsidR="006A7477" w:rsidRPr="006A7477" w:rsidRDefault="006A7477" w:rsidP="006A7477">
      <w:pPr>
        <w:pStyle w:val="Textoindependiente2"/>
        <w:ind w:right="-687"/>
        <w:rPr>
          <w:rFonts w:eastAsia="Calibri"/>
          <w:i/>
          <w:iCs/>
          <w:sz w:val="20"/>
          <w:szCs w:val="20"/>
        </w:rPr>
      </w:pPr>
      <w:r w:rsidRPr="006A7477">
        <w:rPr>
          <w:rFonts w:eastAsia="Calibri"/>
          <w:sz w:val="20"/>
          <w:szCs w:val="20"/>
        </w:rPr>
        <w:t>Estas serán verificadas en el anexo de “</w:t>
      </w:r>
      <w:r w:rsidRPr="006A7477">
        <w:rPr>
          <w:rFonts w:eastAsia="Calibri"/>
          <w:b/>
          <w:i/>
          <w:iCs/>
          <w:sz w:val="20"/>
          <w:szCs w:val="20"/>
        </w:rPr>
        <w:t>VERIFICACIÓN Y PONDERACIÓN</w:t>
      </w:r>
      <w:r w:rsidRPr="006A7477">
        <w:rPr>
          <w:rFonts w:eastAsia="Calibri"/>
          <w:i/>
          <w:iCs/>
          <w:sz w:val="20"/>
          <w:szCs w:val="20"/>
        </w:rPr>
        <w:t>”</w:t>
      </w:r>
    </w:p>
    <w:p w14:paraId="23C6D0AD" w14:textId="77777777" w:rsidR="006A7477" w:rsidRPr="006A7477" w:rsidRDefault="006A7477" w:rsidP="006A7477">
      <w:pPr>
        <w:adjustRightInd w:val="0"/>
        <w:ind w:right="-687"/>
        <w:jc w:val="both"/>
        <w:rPr>
          <w:rFonts w:ascii="Arial" w:hAnsi="Arial" w:cs="Arial"/>
          <w:b/>
          <w:bCs/>
          <w:sz w:val="20"/>
          <w:szCs w:val="20"/>
          <w:lang w:val="es-MX"/>
        </w:rPr>
      </w:pPr>
    </w:p>
    <w:p w14:paraId="1D403A11" w14:textId="77777777" w:rsidR="006A7477" w:rsidRDefault="006A7477" w:rsidP="006A7477">
      <w:pPr>
        <w:adjustRightInd w:val="0"/>
        <w:ind w:right="-687"/>
        <w:jc w:val="both"/>
        <w:rPr>
          <w:rFonts w:ascii="Arial" w:hAnsi="Arial" w:cs="Arial"/>
          <w:b/>
          <w:bCs/>
          <w:sz w:val="20"/>
          <w:szCs w:val="20"/>
          <w:lang w:val="es-MX"/>
        </w:rPr>
      </w:pPr>
    </w:p>
    <w:p w14:paraId="44006103" w14:textId="77777777" w:rsidR="006A7477" w:rsidRPr="006A7477" w:rsidRDefault="006A7477" w:rsidP="006A7477">
      <w:pPr>
        <w:adjustRightInd w:val="0"/>
        <w:ind w:right="-687"/>
        <w:jc w:val="both"/>
        <w:rPr>
          <w:rFonts w:ascii="Arial" w:hAnsi="Arial" w:cs="Arial"/>
          <w:b/>
          <w:bCs/>
          <w:sz w:val="20"/>
          <w:szCs w:val="20"/>
          <w:lang w:val="es-MX"/>
        </w:rPr>
      </w:pPr>
    </w:p>
    <w:p w14:paraId="5D968AD4" w14:textId="77777777" w:rsidR="006A7477" w:rsidRDefault="006A7477" w:rsidP="006A7477">
      <w:pPr>
        <w:pStyle w:val="Prrafodelista"/>
        <w:adjustRightInd w:val="0"/>
        <w:ind w:left="0" w:right="-687"/>
        <w:jc w:val="both"/>
        <w:rPr>
          <w:rFonts w:ascii="Arial" w:hAnsi="Arial" w:cs="Arial"/>
          <w:sz w:val="20"/>
          <w:szCs w:val="20"/>
        </w:rPr>
      </w:pPr>
      <w:r w:rsidRPr="006A7477">
        <w:rPr>
          <w:rFonts w:ascii="Arial" w:hAnsi="Arial" w:cs="Arial"/>
          <w:sz w:val="20"/>
          <w:szCs w:val="20"/>
        </w:rPr>
        <w:t xml:space="preserve">Dado en Santiago de Cali, </w:t>
      </w:r>
    </w:p>
    <w:p w14:paraId="0E8A9BF3" w14:textId="56FCA213" w:rsidR="005334FD" w:rsidRDefault="005334FD" w:rsidP="006A7477">
      <w:pPr>
        <w:pStyle w:val="Prrafodelista"/>
        <w:adjustRightInd w:val="0"/>
        <w:ind w:left="0" w:right="-687"/>
        <w:jc w:val="both"/>
        <w:rPr>
          <w:rFonts w:ascii="Arial" w:hAnsi="Arial" w:cs="Arial"/>
          <w:sz w:val="20"/>
          <w:szCs w:val="20"/>
        </w:rPr>
      </w:pPr>
    </w:p>
    <w:p w14:paraId="2EB1E556" w14:textId="410B11A2" w:rsidR="005334FD" w:rsidRDefault="005334FD" w:rsidP="006A7477">
      <w:pPr>
        <w:pStyle w:val="Prrafodelista"/>
        <w:adjustRightInd w:val="0"/>
        <w:ind w:left="0" w:right="-687"/>
        <w:jc w:val="both"/>
        <w:rPr>
          <w:rFonts w:ascii="Arial" w:hAnsi="Arial" w:cs="Arial"/>
          <w:sz w:val="20"/>
          <w:szCs w:val="20"/>
        </w:rPr>
      </w:pPr>
    </w:p>
    <w:p w14:paraId="60B05302" w14:textId="5FD325DB" w:rsidR="002B14A4" w:rsidRDefault="002B14A4" w:rsidP="006A7477">
      <w:pPr>
        <w:pStyle w:val="Prrafodelista"/>
        <w:adjustRightInd w:val="0"/>
        <w:ind w:left="0" w:right="-687"/>
        <w:jc w:val="both"/>
        <w:rPr>
          <w:rFonts w:ascii="Arial" w:hAnsi="Arial" w:cs="Arial"/>
          <w:sz w:val="20"/>
          <w:szCs w:val="20"/>
        </w:rPr>
      </w:pPr>
    </w:p>
    <w:p w14:paraId="42602949" w14:textId="77777777" w:rsidR="002B14A4" w:rsidRPr="006A7477" w:rsidRDefault="002B14A4" w:rsidP="006A7477">
      <w:pPr>
        <w:pStyle w:val="Prrafodelista"/>
        <w:adjustRightInd w:val="0"/>
        <w:ind w:left="0" w:right="-687"/>
        <w:jc w:val="both"/>
        <w:rPr>
          <w:rFonts w:ascii="Arial" w:hAnsi="Arial" w:cs="Arial"/>
          <w:sz w:val="20"/>
          <w:szCs w:val="20"/>
        </w:rPr>
      </w:pPr>
    </w:p>
    <w:p w14:paraId="7358BF94" w14:textId="77777777" w:rsidR="007439C4" w:rsidRDefault="007439C4" w:rsidP="001254EF">
      <w:pPr>
        <w:autoSpaceDE w:val="0"/>
        <w:autoSpaceDN w:val="0"/>
        <w:adjustRightInd w:val="0"/>
        <w:jc w:val="both"/>
        <w:rPr>
          <w:rFonts w:ascii="Arial" w:hAnsi="Arial" w:cs="Arial"/>
          <w:sz w:val="21"/>
          <w:szCs w:val="21"/>
          <w:lang w:val="es-MX"/>
        </w:rPr>
      </w:pPr>
    </w:p>
    <w:p w14:paraId="1C39C240" w14:textId="77777777" w:rsidR="00106C98" w:rsidRPr="00D208BC" w:rsidRDefault="00106C98" w:rsidP="00A14044">
      <w:pPr>
        <w:rPr>
          <w:rFonts w:ascii="Arial" w:hAnsi="Arial" w:cs="Arial"/>
          <w:b/>
          <w:bCs/>
          <w:noProof/>
          <w:sz w:val="20"/>
          <w:szCs w:val="20"/>
        </w:rPr>
      </w:pPr>
    </w:p>
    <w:p w14:paraId="6EDDC579" w14:textId="02CE093C" w:rsidR="003469E7" w:rsidRPr="00D208BC" w:rsidRDefault="005334FD" w:rsidP="003469E7">
      <w:pPr>
        <w:adjustRightInd w:val="0"/>
        <w:jc w:val="center"/>
        <w:rPr>
          <w:rFonts w:ascii="Arial" w:hAnsi="Arial" w:cs="Arial"/>
          <w:b/>
          <w:color w:val="000000"/>
          <w:sz w:val="20"/>
          <w:szCs w:val="20"/>
          <w:lang w:val="es-MX" w:eastAsia="es-CO"/>
        </w:rPr>
      </w:pPr>
      <w:r>
        <w:rPr>
          <w:rFonts w:ascii="Arial" w:hAnsi="Arial" w:cs="Arial"/>
          <w:color w:val="000000"/>
          <w:sz w:val="20"/>
          <w:szCs w:val="20"/>
          <w:lang w:val="es-MX" w:eastAsia="es-CO"/>
        </w:rPr>
        <w:t>Mayor</w:t>
      </w:r>
      <w:r w:rsidR="0034265E" w:rsidRPr="00CA5F6A">
        <w:rPr>
          <w:rFonts w:ascii="Arial" w:hAnsi="Arial" w:cs="Arial"/>
          <w:color w:val="000000"/>
          <w:sz w:val="20"/>
          <w:szCs w:val="20"/>
          <w:lang w:val="es-MX" w:eastAsia="es-CO"/>
        </w:rPr>
        <w:t>.</w:t>
      </w:r>
      <w:r w:rsidR="0034265E">
        <w:rPr>
          <w:rFonts w:ascii="Arial" w:hAnsi="Arial" w:cs="Arial"/>
          <w:b/>
          <w:color w:val="000000"/>
          <w:sz w:val="20"/>
          <w:szCs w:val="20"/>
          <w:lang w:val="es-MX" w:eastAsia="es-CO"/>
        </w:rPr>
        <w:t xml:space="preserve"> </w:t>
      </w:r>
      <w:r w:rsidR="00CA5F6A">
        <w:rPr>
          <w:rFonts w:ascii="Arial" w:hAnsi="Arial" w:cs="Arial"/>
          <w:b/>
          <w:color w:val="000000"/>
          <w:sz w:val="20"/>
          <w:szCs w:val="20"/>
          <w:lang w:val="es-MX" w:eastAsia="es-CO"/>
        </w:rPr>
        <w:t>YAIDY MARTINEZ MUÑOZ</w:t>
      </w:r>
      <w:r w:rsidR="00891BDB">
        <w:rPr>
          <w:rFonts w:ascii="Arial" w:hAnsi="Arial" w:cs="Arial"/>
          <w:b/>
          <w:color w:val="000000"/>
          <w:sz w:val="20"/>
          <w:szCs w:val="20"/>
          <w:lang w:val="es-MX" w:eastAsia="es-CO"/>
        </w:rPr>
        <w:t xml:space="preserve"> </w:t>
      </w:r>
    </w:p>
    <w:p w14:paraId="4CEDA3F3" w14:textId="0040E83D" w:rsidR="00DA4E98" w:rsidRDefault="001E32BA" w:rsidP="00A763FD">
      <w:pPr>
        <w:jc w:val="center"/>
        <w:rPr>
          <w:rFonts w:ascii="Arial" w:hAnsi="Arial" w:cs="Arial"/>
          <w:bCs/>
          <w:noProof/>
          <w:sz w:val="20"/>
          <w:szCs w:val="20"/>
        </w:rPr>
      </w:pPr>
      <w:r w:rsidRPr="00D208BC">
        <w:rPr>
          <w:rFonts w:ascii="Arial" w:hAnsi="Arial" w:cs="Arial"/>
          <w:bCs/>
          <w:noProof/>
          <w:sz w:val="20"/>
          <w:szCs w:val="20"/>
        </w:rPr>
        <w:t>Jefe</w:t>
      </w:r>
      <w:r w:rsidR="00432B63">
        <w:rPr>
          <w:rFonts w:ascii="Arial" w:hAnsi="Arial" w:cs="Arial"/>
          <w:bCs/>
          <w:noProof/>
          <w:sz w:val="20"/>
          <w:szCs w:val="20"/>
        </w:rPr>
        <w:t xml:space="preserve"> </w:t>
      </w:r>
      <w:r w:rsidR="0034265E">
        <w:rPr>
          <w:rFonts w:ascii="Arial" w:hAnsi="Arial" w:cs="Arial"/>
          <w:bCs/>
          <w:noProof/>
          <w:sz w:val="20"/>
          <w:szCs w:val="20"/>
        </w:rPr>
        <w:t>Unidad Prestadora de Salud Valle del Cauca</w:t>
      </w:r>
    </w:p>
    <w:p w14:paraId="3A7531E8" w14:textId="58F66E33" w:rsidR="00D443A3" w:rsidRDefault="00D443A3" w:rsidP="00C741EB">
      <w:pPr>
        <w:tabs>
          <w:tab w:val="left" w:pos="4380"/>
        </w:tabs>
        <w:adjustRightInd w:val="0"/>
        <w:spacing w:line="120" w:lineRule="atLeast"/>
        <w:ind w:right="-687"/>
        <w:rPr>
          <w:rFonts w:ascii="Arial" w:hAnsi="Arial" w:cs="Arial"/>
          <w:color w:val="000000"/>
          <w:lang w:val="es-CO"/>
        </w:rPr>
      </w:pPr>
    </w:p>
    <w:p w14:paraId="00EE7160" w14:textId="77777777" w:rsidR="002B14A4" w:rsidRDefault="002B14A4" w:rsidP="00C741EB">
      <w:pPr>
        <w:tabs>
          <w:tab w:val="left" w:pos="4380"/>
        </w:tabs>
        <w:adjustRightInd w:val="0"/>
        <w:spacing w:line="120" w:lineRule="atLeast"/>
        <w:ind w:right="-687"/>
        <w:rPr>
          <w:rFonts w:ascii="Arial" w:hAnsi="Arial" w:cs="Arial"/>
          <w:color w:val="000000"/>
          <w:lang w:val="es-CO"/>
        </w:rPr>
      </w:pPr>
    </w:p>
    <w:p w14:paraId="06E6F9B0" w14:textId="77777777" w:rsidR="005334FD" w:rsidRDefault="005334FD" w:rsidP="00C741EB">
      <w:pPr>
        <w:tabs>
          <w:tab w:val="left" w:pos="4380"/>
        </w:tabs>
        <w:adjustRightInd w:val="0"/>
        <w:spacing w:line="120" w:lineRule="atLeast"/>
        <w:ind w:right="-687"/>
        <w:rPr>
          <w:rFonts w:ascii="Arial" w:hAnsi="Arial" w:cs="Arial"/>
          <w:color w:val="000000"/>
          <w:lang w:val="es-CO"/>
        </w:rPr>
      </w:pPr>
    </w:p>
    <w:p w14:paraId="218E4A44" w14:textId="77777777" w:rsidR="005909D5" w:rsidRDefault="005909D5" w:rsidP="005334FD">
      <w:pPr>
        <w:tabs>
          <w:tab w:val="left" w:pos="4380"/>
        </w:tabs>
        <w:adjustRightInd w:val="0"/>
        <w:spacing w:line="120" w:lineRule="atLeast"/>
        <w:ind w:right="-687"/>
        <w:jc w:val="center"/>
        <w:rPr>
          <w:rFonts w:ascii="Arial" w:hAnsi="Arial" w:cs="Arial"/>
          <w:color w:val="000000"/>
          <w:lang w:val="es-CO"/>
        </w:rPr>
      </w:pPr>
      <w:bookmarkStart w:id="2" w:name="_Hlk203378869"/>
    </w:p>
    <w:p w14:paraId="3605A8BA" w14:textId="59F0F169" w:rsidR="00D443A3" w:rsidRPr="005909D5" w:rsidRDefault="00D443A3" w:rsidP="005334FD">
      <w:pPr>
        <w:spacing w:line="160" w:lineRule="atLeast"/>
        <w:jc w:val="center"/>
        <w:rPr>
          <w:rFonts w:ascii="Arial" w:hAnsi="Arial" w:cs="Arial"/>
          <w:color w:val="000000"/>
          <w:sz w:val="16"/>
          <w:szCs w:val="16"/>
        </w:rPr>
      </w:pPr>
      <w:r w:rsidRPr="005909D5">
        <w:rPr>
          <w:rFonts w:ascii="Arial" w:hAnsi="Arial" w:cs="Arial"/>
          <w:color w:val="000000"/>
          <w:sz w:val="16"/>
          <w:szCs w:val="16"/>
        </w:rPr>
        <w:t xml:space="preserve">Revisado: </w:t>
      </w:r>
      <w:r w:rsidR="005334FD">
        <w:rPr>
          <w:rFonts w:ascii="Arial" w:hAnsi="Arial" w:cs="Arial"/>
          <w:color w:val="000000"/>
          <w:sz w:val="16"/>
          <w:szCs w:val="16"/>
        </w:rPr>
        <w:t>CT</w:t>
      </w:r>
      <w:r>
        <w:rPr>
          <w:rFonts w:ascii="Arial" w:hAnsi="Arial" w:cs="Arial"/>
          <w:color w:val="000000"/>
          <w:sz w:val="16"/>
          <w:szCs w:val="16"/>
        </w:rPr>
        <w:t>. DITIER ALEXANDER BENAVIDEZ S</w:t>
      </w:r>
      <w:r w:rsidRPr="005909D5">
        <w:rPr>
          <w:rFonts w:ascii="Arial" w:hAnsi="Arial" w:cs="Arial"/>
          <w:color w:val="000000"/>
          <w:sz w:val="16"/>
          <w:szCs w:val="16"/>
        </w:rPr>
        <w:tab/>
        <w:t xml:space="preserve">                              Revisado:  </w:t>
      </w:r>
      <w:r>
        <w:rPr>
          <w:rFonts w:ascii="Arial" w:hAnsi="Arial" w:cs="Arial"/>
          <w:color w:val="000000"/>
          <w:sz w:val="16"/>
          <w:szCs w:val="16"/>
        </w:rPr>
        <w:t>IJ. LIBARDO TULCANEZ ECHEVERRIA</w:t>
      </w:r>
    </w:p>
    <w:p w14:paraId="1226B4AD" w14:textId="5CE3B953" w:rsidR="00D443A3" w:rsidRPr="005909D5" w:rsidRDefault="00D443A3" w:rsidP="005334FD">
      <w:pPr>
        <w:tabs>
          <w:tab w:val="left" w:pos="5387"/>
        </w:tabs>
        <w:spacing w:line="160" w:lineRule="atLeast"/>
        <w:ind w:hanging="709"/>
        <w:jc w:val="center"/>
        <w:rPr>
          <w:rFonts w:ascii="Arial" w:hAnsi="Arial" w:cs="Arial"/>
          <w:color w:val="000000"/>
          <w:sz w:val="16"/>
          <w:szCs w:val="16"/>
        </w:rPr>
      </w:pPr>
      <w:r w:rsidRPr="005909D5">
        <w:rPr>
          <w:rFonts w:ascii="Arial" w:hAnsi="Arial" w:cs="Arial"/>
          <w:color w:val="000000"/>
          <w:sz w:val="16"/>
          <w:szCs w:val="16"/>
        </w:rPr>
        <w:t xml:space="preserve">Jefe Área Logístico y financiero UPRES </w:t>
      </w:r>
      <w:r>
        <w:rPr>
          <w:rFonts w:ascii="Arial" w:hAnsi="Arial" w:cs="Arial"/>
          <w:color w:val="000000"/>
          <w:sz w:val="16"/>
          <w:szCs w:val="16"/>
        </w:rPr>
        <w:t xml:space="preserve">DEVAL          </w:t>
      </w:r>
      <w:r w:rsidRPr="005909D5">
        <w:rPr>
          <w:rFonts w:ascii="Arial" w:hAnsi="Arial" w:cs="Arial"/>
          <w:color w:val="000000"/>
          <w:sz w:val="16"/>
          <w:szCs w:val="16"/>
        </w:rPr>
        <w:t xml:space="preserve">                                              jefe Grupo Contratos UPRES DEVAL</w:t>
      </w:r>
    </w:p>
    <w:p w14:paraId="06DFD77D" w14:textId="6259E592" w:rsidR="00D443A3" w:rsidRDefault="00D443A3" w:rsidP="005334FD">
      <w:pPr>
        <w:tabs>
          <w:tab w:val="left" w:pos="4380"/>
        </w:tabs>
        <w:adjustRightInd w:val="0"/>
        <w:spacing w:line="120" w:lineRule="atLeast"/>
        <w:ind w:right="-687"/>
        <w:jc w:val="center"/>
        <w:rPr>
          <w:rFonts w:ascii="Arial" w:hAnsi="Arial" w:cs="Arial"/>
          <w:color w:val="000000"/>
          <w:lang w:val="es-CO"/>
        </w:rPr>
      </w:pPr>
    </w:p>
    <w:p w14:paraId="2DC9038F" w14:textId="77777777" w:rsidR="005334FD" w:rsidRPr="006A7477" w:rsidRDefault="005334FD" w:rsidP="005334FD">
      <w:pPr>
        <w:tabs>
          <w:tab w:val="left" w:pos="4380"/>
        </w:tabs>
        <w:adjustRightInd w:val="0"/>
        <w:spacing w:line="120" w:lineRule="atLeast"/>
        <w:ind w:right="-687"/>
        <w:jc w:val="center"/>
        <w:rPr>
          <w:rFonts w:ascii="Arial" w:hAnsi="Arial" w:cs="Arial"/>
          <w:color w:val="000000"/>
          <w:lang w:val="es-CO"/>
        </w:rPr>
      </w:pPr>
    </w:p>
    <w:p w14:paraId="6AC3DFF4" w14:textId="77777777" w:rsidR="006A7477" w:rsidRPr="006A7477" w:rsidRDefault="006A7477" w:rsidP="005334FD">
      <w:pPr>
        <w:ind w:right="-687"/>
        <w:jc w:val="center"/>
        <w:rPr>
          <w:rFonts w:ascii="Arial" w:hAnsi="Arial" w:cs="Arial"/>
          <w:b/>
          <w:color w:val="000000"/>
          <w:sz w:val="10"/>
          <w:szCs w:val="10"/>
        </w:rPr>
      </w:pPr>
    </w:p>
    <w:p w14:paraId="4822F37D" w14:textId="77777777" w:rsidR="002B14A4" w:rsidRDefault="002B14A4" w:rsidP="005334FD">
      <w:pPr>
        <w:spacing w:line="160" w:lineRule="atLeast"/>
        <w:jc w:val="center"/>
        <w:rPr>
          <w:rFonts w:ascii="Arial" w:hAnsi="Arial" w:cs="Arial"/>
          <w:b/>
          <w:color w:val="000000"/>
          <w:sz w:val="10"/>
          <w:szCs w:val="10"/>
        </w:rPr>
      </w:pPr>
    </w:p>
    <w:p w14:paraId="6B366F2D" w14:textId="77777777" w:rsidR="002B14A4" w:rsidRDefault="002B14A4" w:rsidP="005334FD">
      <w:pPr>
        <w:spacing w:line="160" w:lineRule="atLeast"/>
        <w:jc w:val="center"/>
        <w:rPr>
          <w:rFonts w:ascii="Arial" w:hAnsi="Arial" w:cs="Arial"/>
          <w:b/>
          <w:color w:val="000000"/>
          <w:sz w:val="10"/>
          <w:szCs w:val="10"/>
        </w:rPr>
      </w:pPr>
    </w:p>
    <w:p w14:paraId="31E4F7F0" w14:textId="77777777" w:rsidR="002B14A4" w:rsidRDefault="002B14A4" w:rsidP="005334FD">
      <w:pPr>
        <w:spacing w:line="160" w:lineRule="atLeast"/>
        <w:jc w:val="center"/>
        <w:rPr>
          <w:rFonts w:ascii="Arial" w:hAnsi="Arial" w:cs="Arial"/>
          <w:b/>
          <w:color w:val="000000"/>
          <w:sz w:val="10"/>
          <w:szCs w:val="10"/>
        </w:rPr>
      </w:pPr>
    </w:p>
    <w:p w14:paraId="23CB6762" w14:textId="1B87556D" w:rsidR="006A7477" w:rsidRPr="005909D5" w:rsidRDefault="005909D5" w:rsidP="005334FD">
      <w:pPr>
        <w:spacing w:line="160" w:lineRule="atLeast"/>
        <w:jc w:val="center"/>
        <w:rPr>
          <w:rFonts w:ascii="Arial" w:hAnsi="Arial" w:cs="Arial"/>
          <w:color w:val="000000"/>
          <w:sz w:val="16"/>
          <w:szCs w:val="16"/>
        </w:rPr>
      </w:pPr>
      <w:r w:rsidRPr="005909D5">
        <w:rPr>
          <w:rFonts w:ascii="Arial" w:hAnsi="Arial" w:cs="Arial"/>
          <w:color w:val="000000"/>
          <w:sz w:val="16"/>
          <w:szCs w:val="16"/>
        </w:rPr>
        <w:t xml:space="preserve">Elaboro: </w:t>
      </w:r>
      <w:r w:rsidR="00432B63">
        <w:rPr>
          <w:rFonts w:ascii="Arial" w:hAnsi="Arial" w:cs="Arial"/>
          <w:color w:val="000000"/>
          <w:sz w:val="16"/>
          <w:szCs w:val="16"/>
        </w:rPr>
        <w:t>SI</w:t>
      </w:r>
      <w:r w:rsidRPr="005909D5">
        <w:rPr>
          <w:rFonts w:ascii="Arial" w:hAnsi="Arial" w:cs="Arial"/>
          <w:color w:val="000000"/>
          <w:sz w:val="16"/>
          <w:szCs w:val="16"/>
        </w:rPr>
        <w:t>.</w:t>
      </w:r>
      <w:r w:rsidR="006A7477" w:rsidRPr="005909D5">
        <w:rPr>
          <w:rFonts w:ascii="Arial" w:hAnsi="Arial" w:cs="Arial"/>
          <w:color w:val="000000"/>
          <w:sz w:val="16"/>
          <w:szCs w:val="16"/>
        </w:rPr>
        <w:t xml:space="preserve"> </w:t>
      </w:r>
      <w:r w:rsidR="005334FD">
        <w:rPr>
          <w:rFonts w:ascii="Arial" w:hAnsi="Arial" w:cs="Arial"/>
          <w:color w:val="000000"/>
          <w:sz w:val="16"/>
          <w:szCs w:val="16"/>
        </w:rPr>
        <w:t xml:space="preserve">YURANY ANGULO </w:t>
      </w:r>
      <w:r w:rsidR="00432B63">
        <w:rPr>
          <w:rFonts w:ascii="Arial" w:hAnsi="Arial" w:cs="Arial"/>
          <w:color w:val="000000"/>
          <w:sz w:val="16"/>
          <w:szCs w:val="16"/>
        </w:rPr>
        <w:t xml:space="preserve"> </w:t>
      </w:r>
      <w:r w:rsidR="005334FD">
        <w:rPr>
          <w:rFonts w:ascii="Arial" w:hAnsi="Arial" w:cs="Arial"/>
          <w:color w:val="000000"/>
          <w:sz w:val="16"/>
          <w:szCs w:val="16"/>
        </w:rPr>
        <w:t>ANGULO</w:t>
      </w:r>
      <w:r w:rsidR="006A7477" w:rsidRPr="005909D5">
        <w:rPr>
          <w:rFonts w:ascii="Arial" w:hAnsi="Arial" w:cs="Arial"/>
          <w:color w:val="000000"/>
          <w:sz w:val="16"/>
          <w:szCs w:val="16"/>
        </w:rPr>
        <w:tab/>
        <w:t xml:space="preserve">                           </w:t>
      </w:r>
      <w:r w:rsidR="005334FD">
        <w:rPr>
          <w:rFonts w:ascii="Arial" w:hAnsi="Arial" w:cs="Arial"/>
          <w:color w:val="000000"/>
          <w:sz w:val="16"/>
          <w:szCs w:val="16"/>
        </w:rPr>
        <w:t xml:space="preserve">                  </w:t>
      </w:r>
      <w:r w:rsidR="006A7477" w:rsidRPr="005909D5">
        <w:rPr>
          <w:rFonts w:ascii="Arial" w:hAnsi="Arial" w:cs="Arial"/>
          <w:color w:val="000000"/>
          <w:sz w:val="16"/>
          <w:szCs w:val="16"/>
        </w:rPr>
        <w:t xml:space="preserve">   Revisado:</w:t>
      </w:r>
      <w:r w:rsidR="00D443A3" w:rsidRPr="005909D5">
        <w:rPr>
          <w:rFonts w:ascii="Arial" w:hAnsi="Arial" w:cs="Arial"/>
          <w:color w:val="000000"/>
          <w:sz w:val="16"/>
          <w:szCs w:val="16"/>
        </w:rPr>
        <w:t xml:space="preserve"> </w:t>
      </w:r>
      <w:r w:rsidR="00927E29">
        <w:rPr>
          <w:rFonts w:ascii="Arial" w:hAnsi="Arial" w:cs="Arial"/>
          <w:color w:val="000000"/>
          <w:sz w:val="16"/>
          <w:szCs w:val="16"/>
        </w:rPr>
        <w:t>SI</w:t>
      </w:r>
      <w:r w:rsidR="00927E29" w:rsidRPr="00D02D1E">
        <w:rPr>
          <w:rFonts w:ascii="Arial" w:hAnsi="Arial" w:cs="Arial"/>
          <w:color w:val="000000"/>
          <w:sz w:val="16"/>
          <w:szCs w:val="16"/>
        </w:rPr>
        <w:t xml:space="preserve">. </w:t>
      </w:r>
      <w:r w:rsidR="005334FD">
        <w:rPr>
          <w:rFonts w:ascii="Arial" w:hAnsi="Arial" w:cs="Arial"/>
          <w:color w:val="000000"/>
          <w:sz w:val="16"/>
          <w:szCs w:val="16"/>
        </w:rPr>
        <w:t>ANGELICA MARIA LEMOS</w:t>
      </w:r>
      <w:r w:rsidRPr="005909D5">
        <w:rPr>
          <w:rFonts w:ascii="Arial" w:hAnsi="Arial" w:cs="Arial"/>
          <w:color w:val="000000"/>
          <w:sz w:val="16"/>
          <w:szCs w:val="16"/>
        </w:rPr>
        <w:t>.</w:t>
      </w:r>
    </w:p>
    <w:p w14:paraId="6DCAFC34" w14:textId="4B8811B3" w:rsidR="00D443A3" w:rsidRPr="005909D5" w:rsidRDefault="006A7477" w:rsidP="005334FD">
      <w:pPr>
        <w:tabs>
          <w:tab w:val="left" w:pos="5387"/>
        </w:tabs>
        <w:spacing w:line="160" w:lineRule="atLeast"/>
        <w:ind w:hanging="709"/>
        <w:jc w:val="center"/>
        <w:rPr>
          <w:rFonts w:ascii="Arial" w:hAnsi="Arial" w:cs="Arial"/>
          <w:color w:val="000000"/>
          <w:sz w:val="16"/>
          <w:szCs w:val="16"/>
        </w:rPr>
      </w:pPr>
      <w:r w:rsidRPr="005909D5">
        <w:rPr>
          <w:rFonts w:ascii="Arial" w:hAnsi="Arial" w:cs="Arial"/>
          <w:color w:val="000000"/>
          <w:sz w:val="16"/>
          <w:szCs w:val="16"/>
        </w:rPr>
        <w:t>Analista de Contratos UPRES DEVAL</w:t>
      </w:r>
      <w:r w:rsidRPr="005909D5">
        <w:rPr>
          <w:rFonts w:ascii="Arial" w:hAnsi="Arial" w:cs="Arial"/>
          <w:color w:val="000000"/>
          <w:sz w:val="16"/>
          <w:szCs w:val="16"/>
        </w:rPr>
        <w:tab/>
      </w:r>
      <w:r w:rsidRPr="005909D5">
        <w:rPr>
          <w:rFonts w:ascii="Arial" w:hAnsi="Arial" w:cs="Arial"/>
          <w:color w:val="000000"/>
          <w:sz w:val="16"/>
          <w:szCs w:val="16"/>
        </w:rPr>
        <w:tab/>
      </w:r>
      <w:r w:rsidR="00D443A3" w:rsidRPr="005909D5">
        <w:rPr>
          <w:rFonts w:ascii="Arial" w:hAnsi="Arial" w:cs="Arial"/>
          <w:color w:val="000000"/>
          <w:sz w:val="16"/>
          <w:szCs w:val="16"/>
        </w:rPr>
        <w:t>Asuntos Jurídicos UPRES DEVAL</w:t>
      </w:r>
    </w:p>
    <w:p w14:paraId="4D49D053" w14:textId="1F3A597E" w:rsidR="006A7477" w:rsidRPr="005909D5" w:rsidRDefault="006A7477" w:rsidP="005334FD">
      <w:pPr>
        <w:spacing w:line="160" w:lineRule="atLeast"/>
        <w:jc w:val="center"/>
        <w:rPr>
          <w:rFonts w:ascii="Arial" w:hAnsi="Arial" w:cs="Arial"/>
          <w:color w:val="000000"/>
          <w:sz w:val="16"/>
          <w:szCs w:val="16"/>
        </w:rPr>
      </w:pPr>
    </w:p>
    <w:p w14:paraId="23C9E30F" w14:textId="77777777" w:rsidR="006A7477" w:rsidRDefault="006A7477" w:rsidP="005334FD">
      <w:pPr>
        <w:spacing w:line="160" w:lineRule="atLeast"/>
        <w:jc w:val="center"/>
        <w:rPr>
          <w:rFonts w:ascii="Arial" w:hAnsi="Arial" w:cs="Arial"/>
          <w:b/>
          <w:color w:val="000000"/>
          <w:sz w:val="16"/>
          <w:szCs w:val="16"/>
        </w:rPr>
      </w:pPr>
    </w:p>
    <w:p w14:paraId="0FC7F90E" w14:textId="77777777" w:rsidR="00432B63" w:rsidRDefault="00432B63" w:rsidP="005334FD">
      <w:pPr>
        <w:tabs>
          <w:tab w:val="left" w:pos="993"/>
        </w:tabs>
        <w:spacing w:line="160" w:lineRule="atLeast"/>
        <w:jc w:val="center"/>
        <w:rPr>
          <w:rFonts w:ascii="Arial" w:hAnsi="Arial" w:cs="Arial"/>
          <w:color w:val="000000"/>
          <w:sz w:val="16"/>
          <w:szCs w:val="16"/>
          <w:lang w:val="es-CO"/>
        </w:rPr>
      </w:pPr>
    </w:p>
    <w:p w14:paraId="78F4E1F7" w14:textId="77777777" w:rsidR="00432B63" w:rsidRDefault="00432B63" w:rsidP="005334FD">
      <w:pPr>
        <w:tabs>
          <w:tab w:val="left" w:pos="993"/>
        </w:tabs>
        <w:spacing w:line="160" w:lineRule="atLeast"/>
        <w:jc w:val="center"/>
        <w:rPr>
          <w:rFonts w:ascii="Arial" w:hAnsi="Arial" w:cs="Arial"/>
          <w:color w:val="000000"/>
          <w:sz w:val="16"/>
          <w:szCs w:val="16"/>
          <w:lang w:val="es-CO"/>
        </w:rPr>
      </w:pPr>
    </w:p>
    <w:p w14:paraId="0AD8FB05" w14:textId="77777777" w:rsidR="00432B63" w:rsidRPr="005909D5" w:rsidRDefault="00432B63" w:rsidP="005334FD">
      <w:pPr>
        <w:tabs>
          <w:tab w:val="left" w:pos="993"/>
        </w:tabs>
        <w:spacing w:line="160" w:lineRule="atLeast"/>
        <w:jc w:val="center"/>
        <w:rPr>
          <w:rFonts w:ascii="Arial" w:hAnsi="Arial" w:cs="Arial"/>
          <w:color w:val="000000"/>
          <w:sz w:val="16"/>
          <w:szCs w:val="16"/>
          <w:lang w:val="es-CO"/>
        </w:rPr>
      </w:pPr>
    </w:p>
    <w:p w14:paraId="1CA047BA" w14:textId="34734303" w:rsidR="006A7477" w:rsidRDefault="006A7477" w:rsidP="005334FD">
      <w:pPr>
        <w:spacing w:line="160" w:lineRule="atLeast"/>
        <w:jc w:val="center"/>
        <w:rPr>
          <w:rFonts w:ascii="Arial" w:hAnsi="Arial" w:cs="Arial"/>
          <w:color w:val="000000"/>
          <w:sz w:val="16"/>
          <w:szCs w:val="16"/>
        </w:rPr>
      </w:pPr>
      <w:r w:rsidRPr="005909D5">
        <w:rPr>
          <w:rFonts w:ascii="Arial" w:hAnsi="Arial" w:cs="Arial"/>
          <w:color w:val="000000"/>
          <w:sz w:val="16"/>
          <w:szCs w:val="16"/>
        </w:rPr>
        <w:t xml:space="preserve">Revisado: ABOGADA. </w:t>
      </w:r>
      <w:r w:rsidR="00CC408A">
        <w:rPr>
          <w:rFonts w:ascii="Arial" w:hAnsi="Arial" w:cs="Arial"/>
          <w:color w:val="000000"/>
          <w:sz w:val="16"/>
          <w:szCs w:val="16"/>
        </w:rPr>
        <w:t>CAROLINA DIEZ NARANJO</w:t>
      </w:r>
    </w:p>
    <w:p w14:paraId="4BEC5CFF" w14:textId="086F112F" w:rsidR="006A7477" w:rsidRPr="006A7477" w:rsidRDefault="006A7477" w:rsidP="005334FD">
      <w:pPr>
        <w:spacing w:line="160" w:lineRule="atLeast"/>
        <w:jc w:val="center"/>
        <w:rPr>
          <w:rFonts w:ascii="Arial" w:hAnsi="Arial" w:cs="Arial"/>
          <w:color w:val="000000"/>
          <w:sz w:val="16"/>
          <w:szCs w:val="16"/>
        </w:rPr>
      </w:pPr>
      <w:r w:rsidRPr="006A7477">
        <w:rPr>
          <w:rFonts w:ascii="Arial" w:hAnsi="Arial" w:cs="Arial"/>
          <w:color w:val="000000"/>
          <w:sz w:val="16"/>
          <w:szCs w:val="16"/>
        </w:rPr>
        <w:t xml:space="preserve">Asesor Jurídico </w:t>
      </w:r>
      <w:r w:rsidR="00CC408A">
        <w:rPr>
          <w:rFonts w:ascii="Arial" w:hAnsi="Arial" w:cs="Arial"/>
          <w:color w:val="000000"/>
          <w:sz w:val="16"/>
          <w:szCs w:val="16"/>
        </w:rPr>
        <w:t>UPRES</w:t>
      </w:r>
      <w:r w:rsidR="00786578">
        <w:rPr>
          <w:rFonts w:ascii="Arial" w:hAnsi="Arial" w:cs="Arial"/>
          <w:color w:val="000000"/>
          <w:sz w:val="16"/>
          <w:szCs w:val="16"/>
        </w:rPr>
        <w:t>/DEVAL</w:t>
      </w:r>
    </w:p>
    <w:bookmarkEnd w:id="2"/>
    <w:p w14:paraId="45B885D7" w14:textId="77777777" w:rsidR="006A7477" w:rsidRPr="006A7477" w:rsidRDefault="006A7477" w:rsidP="00432B63">
      <w:pPr>
        <w:tabs>
          <w:tab w:val="left" w:pos="993"/>
        </w:tabs>
        <w:spacing w:line="160" w:lineRule="atLeast"/>
        <w:jc w:val="center"/>
        <w:rPr>
          <w:rFonts w:ascii="Arial" w:hAnsi="Arial" w:cs="Arial"/>
          <w:sz w:val="12"/>
          <w:szCs w:val="12"/>
          <w:lang w:val="es-CO"/>
        </w:rPr>
      </w:pPr>
    </w:p>
    <w:p w14:paraId="244E4FB0" w14:textId="77777777" w:rsidR="00432B63" w:rsidRDefault="00432B63" w:rsidP="00432B63">
      <w:pPr>
        <w:tabs>
          <w:tab w:val="left" w:pos="993"/>
        </w:tabs>
        <w:spacing w:line="160" w:lineRule="atLeast"/>
        <w:rPr>
          <w:rFonts w:ascii="Arial" w:hAnsi="Arial" w:cs="Arial"/>
          <w:sz w:val="12"/>
          <w:szCs w:val="12"/>
          <w:lang w:val="es-CO"/>
        </w:rPr>
      </w:pPr>
    </w:p>
    <w:p w14:paraId="0185B526" w14:textId="77777777" w:rsidR="00432B63" w:rsidRPr="006A7477" w:rsidRDefault="00432B63" w:rsidP="00432B63">
      <w:pPr>
        <w:tabs>
          <w:tab w:val="left" w:pos="993"/>
        </w:tabs>
        <w:spacing w:line="160" w:lineRule="atLeast"/>
        <w:rPr>
          <w:rFonts w:ascii="Arial" w:hAnsi="Arial" w:cs="Arial"/>
          <w:sz w:val="12"/>
          <w:szCs w:val="12"/>
          <w:lang w:val="es-CO"/>
        </w:rPr>
      </w:pPr>
    </w:p>
    <w:p w14:paraId="60FC0EFE" w14:textId="37E85931" w:rsidR="006A7477" w:rsidRPr="00050DA0" w:rsidRDefault="006A7477" w:rsidP="006A7477">
      <w:pPr>
        <w:tabs>
          <w:tab w:val="left" w:pos="993"/>
        </w:tabs>
        <w:ind w:left="-142" w:right="-687"/>
        <w:rPr>
          <w:rFonts w:ascii="Arial" w:hAnsi="Arial" w:cs="Arial"/>
          <w:sz w:val="12"/>
          <w:szCs w:val="12"/>
          <w:lang w:val="es-CO"/>
        </w:rPr>
      </w:pPr>
      <w:r w:rsidRPr="00D260F2">
        <w:rPr>
          <w:rFonts w:ascii="Arial" w:hAnsi="Arial" w:cs="Arial"/>
          <w:sz w:val="12"/>
          <w:szCs w:val="12"/>
          <w:lang w:val="es-CO"/>
        </w:rPr>
        <w:t xml:space="preserve">Fecha de elaboración: </w:t>
      </w:r>
      <w:r w:rsidR="00CC408A">
        <w:rPr>
          <w:rFonts w:ascii="Arial" w:hAnsi="Arial" w:cs="Arial"/>
          <w:sz w:val="12"/>
          <w:szCs w:val="12"/>
          <w:lang w:val="es-CO"/>
        </w:rPr>
        <w:t>26</w:t>
      </w:r>
      <w:r w:rsidR="005334FD">
        <w:rPr>
          <w:rFonts w:ascii="Arial" w:hAnsi="Arial" w:cs="Arial"/>
          <w:sz w:val="12"/>
          <w:szCs w:val="12"/>
          <w:lang w:val="es-CO"/>
        </w:rPr>
        <w:t>/05/2026</w:t>
      </w:r>
    </w:p>
    <w:p w14:paraId="40D82354" w14:textId="6EFE40B5" w:rsidR="006A7477" w:rsidRPr="00C741EB" w:rsidRDefault="006A7477" w:rsidP="00C741EB">
      <w:pPr>
        <w:tabs>
          <w:tab w:val="left" w:pos="993"/>
        </w:tabs>
        <w:ind w:left="-142" w:right="-687"/>
        <w:rPr>
          <w:rFonts w:ascii="Arial" w:hAnsi="Arial" w:cs="Arial"/>
          <w:color w:val="000000"/>
          <w:sz w:val="12"/>
          <w:szCs w:val="12"/>
          <w:lang w:eastAsia="es-CO"/>
        </w:rPr>
      </w:pPr>
      <w:r w:rsidRPr="00050DA0">
        <w:rPr>
          <w:rFonts w:ascii="Arial" w:hAnsi="Arial" w:cs="Arial"/>
          <w:sz w:val="12"/>
          <w:szCs w:val="12"/>
          <w:lang w:val="es-CO"/>
        </w:rPr>
        <w:t>Ubi</w:t>
      </w:r>
      <w:r w:rsidR="00D33C37" w:rsidRPr="00050DA0">
        <w:rPr>
          <w:rFonts w:ascii="Arial" w:hAnsi="Arial" w:cs="Arial"/>
          <w:sz w:val="12"/>
          <w:szCs w:val="12"/>
          <w:lang w:val="es-CO"/>
        </w:rPr>
        <w:t>cación F: /Procesos / contratos</w:t>
      </w:r>
      <w:r w:rsidRPr="00050DA0">
        <w:rPr>
          <w:rFonts w:ascii="Arial" w:hAnsi="Arial" w:cs="Arial"/>
          <w:sz w:val="12"/>
          <w:szCs w:val="12"/>
          <w:lang w:val="es-CO"/>
        </w:rPr>
        <w:t>202</w:t>
      </w:r>
      <w:r w:rsidR="00CC408A">
        <w:rPr>
          <w:rFonts w:ascii="Arial" w:hAnsi="Arial" w:cs="Arial"/>
          <w:sz w:val="12"/>
          <w:szCs w:val="12"/>
          <w:lang w:val="es-CO"/>
        </w:rPr>
        <w:t>6</w:t>
      </w:r>
    </w:p>
    <w:p w14:paraId="3ED02D6D" w14:textId="77777777" w:rsidR="006A7477" w:rsidRPr="006A7477" w:rsidRDefault="006A7477" w:rsidP="006A7477">
      <w:pPr>
        <w:tabs>
          <w:tab w:val="left" w:pos="851"/>
        </w:tabs>
        <w:ind w:left="-142" w:right="-687"/>
        <w:rPr>
          <w:rFonts w:ascii="Arial" w:hAnsi="Arial" w:cs="Arial"/>
          <w:sz w:val="10"/>
          <w:szCs w:val="10"/>
        </w:rPr>
      </w:pPr>
    </w:p>
    <w:p w14:paraId="536B7541" w14:textId="77777777" w:rsidR="006A7477" w:rsidRPr="006A7477" w:rsidRDefault="006A7477" w:rsidP="006A7477">
      <w:pPr>
        <w:ind w:left="-142" w:right="-687"/>
        <w:rPr>
          <w:rFonts w:ascii="Arial" w:hAnsi="Arial" w:cs="Arial"/>
          <w:color w:val="000000"/>
          <w:sz w:val="17"/>
          <w:szCs w:val="16"/>
          <w:lang w:val="pt-BR"/>
        </w:rPr>
      </w:pPr>
      <w:r w:rsidRPr="006A7477">
        <w:rPr>
          <w:rFonts w:ascii="Arial" w:hAnsi="Arial" w:cs="Arial"/>
          <w:color w:val="000000"/>
          <w:sz w:val="17"/>
          <w:szCs w:val="16"/>
          <w:lang w:val="pt-BR"/>
        </w:rPr>
        <w:t>Avenida 10Norte #16N-21 Barrio Granada</w:t>
      </w:r>
    </w:p>
    <w:p w14:paraId="5C7E2377" w14:textId="77777777" w:rsidR="006A7477" w:rsidRPr="006A7477" w:rsidRDefault="006A7477" w:rsidP="006A7477">
      <w:pPr>
        <w:ind w:left="-142" w:right="-687"/>
        <w:rPr>
          <w:rFonts w:ascii="Arial" w:hAnsi="Arial" w:cs="Arial"/>
          <w:sz w:val="17"/>
          <w:szCs w:val="16"/>
          <w:lang w:val="es-CO"/>
        </w:rPr>
      </w:pPr>
      <w:r w:rsidRPr="006A7477">
        <w:rPr>
          <w:rFonts w:ascii="Arial" w:hAnsi="Arial" w:cs="Arial"/>
          <w:sz w:val="17"/>
          <w:szCs w:val="16"/>
        </w:rPr>
        <w:t xml:space="preserve">Teléfono </w:t>
      </w:r>
      <w:r w:rsidRPr="006A7477">
        <w:rPr>
          <w:rFonts w:ascii="Arial" w:hAnsi="Arial" w:cs="Arial"/>
          <w:sz w:val="17"/>
          <w:szCs w:val="16"/>
          <w:lang w:val="es-CO"/>
        </w:rPr>
        <w:t>6604128</w:t>
      </w:r>
    </w:p>
    <w:p w14:paraId="6E2378CD" w14:textId="77777777" w:rsidR="006A7477" w:rsidRPr="006A7477" w:rsidRDefault="006A7477" w:rsidP="006A7477">
      <w:pPr>
        <w:adjustRightInd w:val="0"/>
        <w:ind w:left="-142" w:right="-687"/>
        <w:jc w:val="both"/>
        <w:rPr>
          <w:rFonts w:ascii="Arial" w:hAnsi="Arial" w:cs="Arial"/>
          <w:sz w:val="17"/>
          <w:szCs w:val="16"/>
          <w:lang w:val="es-CO"/>
        </w:rPr>
      </w:pPr>
      <w:r w:rsidRPr="006A7477">
        <w:rPr>
          <w:rFonts w:ascii="Arial" w:hAnsi="Arial" w:cs="Arial"/>
          <w:sz w:val="17"/>
          <w:szCs w:val="16"/>
          <w:lang w:val="es-CO"/>
        </w:rPr>
        <w:t xml:space="preserve">deval.upres-con@policia.gov.co </w:t>
      </w:r>
    </w:p>
    <w:p w14:paraId="3D9E33A4" w14:textId="35FD12F5" w:rsidR="006A7477" w:rsidRPr="00432B63" w:rsidRDefault="00472294" w:rsidP="00432B63">
      <w:pPr>
        <w:adjustRightInd w:val="0"/>
        <w:ind w:left="-142" w:right="-687"/>
        <w:jc w:val="both"/>
        <w:rPr>
          <w:rFonts w:ascii="Arial" w:hAnsi="Arial" w:cs="Arial"/>
          <w:color w:val="0000FF"/>
          <w:sz w:val="18"/>
          <w:szCs w:val="17"/>
          <w:u w:val="single"/>
          <w:lang w:val="es-CO"/>
        </w:rPr>
      </w:pPr>
      <w:hyperlink r:id="rId30" w:history="1">
        <w:r w:rsidR="006A7477" w:rsidRPr="006A7477">
          <w:rPr>
            <w:rStyle w:val="Hipervnculo"/>
            <w:rFonts w:ascii="Arial" w:hAnsi="Arial" w:cs="Arial"/>
            <w:sz w:val="18"/>
            <w:szCs w:val="17"/>
            <w:lang w:val="es-CO"/>
          </w:rPr>
          <w:t>www.policia.gov.co</w:t>
        </w:r>
      </w:hyperlink>
    </w:p>
    <w:p w14:paraId="07A5F9BD" w14:textId="41F25F94" w:rsidR="0030255C" w:rsidRDefault="006A7477" w:rsidP="00432B63">
      <w:pPr>
        <w:ind w:left="-567" w:right="-687"/>
        <w:rPr>
          <w:rFonts w:ascii="Arial" w:hAnsi="Arial" w:cs="Arial"/>
          <w:b/>
          <w:sz w:val="18"/>
          <w:szCs w:val="18"/>
        </w:rPr>
      </w:pPr>
      <w:r w:rsidRPr="00144F54">
        <w:rPr>
          <w:sz w:val="18"/>
          <w:szCs w:val="18"/>
        </w:rPr>
        <w:t xml:space="preserve">          </w:t>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r>
        <w:rPr>
          <w:sz w:val="18"/>
          <w:szCs w:val="18"/>
        </w:rPr>
        <w:t xml:space="preserve">       </w:t>
      </w:r>
      <w:r w:rsidRPr="006A7477">
        <w:rPr>
          <w:rFonts w:ascii="Arial" w:hAnsi="Arial" w:cs="Arial"/>
          <w:sz w:val="18"/>
          <w:szCs w:val="18"/>
        </w:rPr>
        <w:t xml:space="preserve"> </w:t>
      </w:r>
      <w:r w:rsidRPr="006A7477">
        <w:rPr>
          <w:rFonts w:ascii="Arial" w:hAnsi="Arial" w:cs="Arial"/>
          <w:b/>
          <w:sz w:val="18"/>
          <w:szCs w:val="18"/>
        </w:rPr>
        <w:t>INFORMACION PUBLICA</w:t>
      </w:r>
    </w:p>
    <w:p w14:paraId="0A4992C7" w14:textId="65DF778D" w:rsidR="0078112D" w:rsidRDefault="0078112D" w:rsidP="00432B63">
      <w:pPr>
        <w:ind w:left="-567" w:right="-687"/>
        <w:rPr>
          <w:rFonts w:ascii="Arial" w:hAnsi="Arial" w:cs="Arial"/>
          <w:b/>
          <w:sz w:val="18"/>
          <w:szCs w:val="18"/>
        </w:rPr>
      </w:pPr>
    </w:p>
    <w:p w14:paraId="48FA42E0" w14:textId="25EC6EA6" w:rsidR="0078112D" w:rsidRDefault="0078112D" w:rsidP="00432B63">
      <w:pPr>
        <w:ind w:left="-567" w:right="-687"/>
        <w:rPr>
          <w:rFonts w:ascii="Arial" w:hAnsi="Arial" w:cs="Arial"/>
          <w:b/>
          <w:sz w:val="18"/>
          <w:szCs w:val="18"/>
        </w:rPr>
      </w:pPr>
    </w:p>
    <w:p w14:paraId="7A5D929E" w14:textId="16BA61E7" w:rsidR="0078112D" w:rsidRDefault="0078112D" w:rsidP="00432B63">
      <w:pPr>
        <w:ind w:left="-567" w:right="-687"/>
        <w:rPr>
          <w:rFonts w:ascii="Arial" w:hAnsi="Arial" w:cs="Arial"/>
          <w:b/>
          <w:sz w:val="18"/>
          <w:szCs w:val="18"/>
        </w:rPr>
      </w:pPr>
    </w:p>
    <w:p w14:paraId="074A9764" w14:textId="5856E3EB" w:rsidR="0078112D" w:rsidRDefault="0078112D" w:rsidP="00432B63">
      <w:pPr>
        <w:ind w:left="-567" w:right="-687"/>
        <w:rPr>
          <w:rFonts w:ascii="Arial" w:hAnsi="Arial" w:cs="Arial"/>
          <w:b/>
          <w:sz w:val="18"/>
          <w:szCs w:val="18"/>
        </w:rPr>
      </w:pPr>
    </w:p>
    <w:p w14:paraId="187296DD" w14:textId="6A6753EE" w:rsidR="0078112D" w:rsidRDefault="0078112D" w:rsidP="00432B63">
      <w:pPr>
        <w:ind w:left="-567" w:right="-687"/>
        <w:rPr>
          <w:rFonts w:ascii="Arial" w:hAnsi="Arial" w:cs="Arial"/>
          <w:b/>
          <w:sz w:val="18"/>
          <w:szCs w:val="18"/>
        </w:rPr>
      </w:pPr>
    </w:p>
    <w:p w14:paraId="190BB7BE" w14:textId="3C5182BD" w:rsidR="0078112D" w:rsidRDefault="0078112D" w:rsidP="00432B63">
      <w:pPr>
        <w:ind w:left="-567" w:right="-687"/>
        <w:rPr>
          <w:rFonts w:ascii="Arial" w:hAnsi="Arial" w:cs="Arial"/>
          <w:b/>
          <w:sz w:val="18"/>
          <w:szCs w:val="18"/>
        </w:rPr>
      </w:pPr>
    </w:p>
    <w:p w14:paraId="1E116FF1" w14:textId="268DCFAA" w:rsidR="0078112D" w:rsidRDefault="0078112D" w:rsidP="00432B63">
      <w:pPr>
        <w:ind w:left="-567" w:right="-687"/>
        <w:rPr>
          <w:rFonts w:ascii="Arial" w:hAnsi="Arial" w:cs="Arial"/>
          <w:b/>
          <w:sz w:val="18"/>
          <w:szCs w:val="18"/>
        </w:rPr>
      </w:pPr>
    </w:p>
    <w:p w14:paraId="107C8BDF" w14:textId="550249F1" w:rsidR="005334FD" w:rsidRDefault="005334FD" w:rsidP="002B14A4">
      <w:pPr>
        <w:ind w:right="-687"/>
        <w:rPr>
          <w:rFonts w:ascii="Arial" w:hAnsi="Arial" w:cs="Arial"/>
          <w:b/>
          <w:sz w:val="18"/>
          <w:szCs w:val="18"/>
        </w:rPr>
      </w:pPr>
    </w:p>
    <w:p w14:paraId="53DB7532" w14:textId="77777777" w:rsidR="002B14A4" w:rsidRPr="00432B63" w:rsidRDefault="002B14A4" w:rsidP="002B14A4">
      <w:pPr>
        <w:ind w:right="-687"/>
        <w:rPr>
          <w:rFonts w:ascii="Arial" w:hAnsi="Arial" w:cs="Arial"/>
          <w:b/>
          <w:sz w:val="18"/>
          <w:szCs w:val="18"/>
        </w:rPr>
      </w:pPr>
    </w:p>
    <w:p w14:paraId="5F33F435" w14:textId="77777777" w:rsidR="006B13CA" w:rsidRDefault="00F01466" w:rsidP="002A1837">
      <w:pPr>
        <w:autoSpaceDE w:val="0"/>
        <w:autoSpaceDN w:val="0"/>
        <w:adjustRightInd w:val="0"/>
        <w:jc w:val="center"/>
        <w:rPr>
          <w:rFonts w:ascii="Arial" w:hAnsi="Arial" w:cs="Arial"/>
          <w:b/>
          <w:sz w:val="20"/>
          <w:szCs w:val="16"/>
        </w:rPr>
      </w:pPr>
      <w:r w:rsidRPr="00CF2839">
        <w:rPr>
          <w:rFonts w:ascii="Arial" w:hAnsi="Arial" w:cs="Arial"/>
          <w:b/>
          <w:sz w:val="20"/>
          <w:szCs w:val="16"/>
        </w:rPr>
        <w:lastRenderedPageBreak/>
        <w:t>ANEXO N</w:t>
      </w:r>
      <w:r w:rsidR="00993F41" w:rsidRPr="00CF2839">
        <w:rPr>
          <w:rFonts w:ascii="Arial" w:hAnsi="Arial" w:cs="Arial"/>
          <w:b/>
          <w:sz w:val="20"/>
          <w:szCs w:val="16"/>
        </w:rPr>
        <w:t>°</w:t>
      </w:r>
      <w:r w:rsidRPr="00CF2839">
        <w:rPr>
          <w:rFonts w:ascii="Arial" w:hAnsi="Arial" w:cs="Arial"/>
          <w:b/>
          <w:sz w:val="20"/>
          <w:szCs w:val="16"/>
        </w:rPr>
        <w:t xml:space="preserve"> 1</w:t>
      </w:r>
    </w:p>
    <w:p w14:paraId="672C79F5" w14:textId="77777777" w:rsidR="009C15F7" w:rsidRDefault="009C15F7" w:rsidP="00955F51">
      <w:pPr>
        <w:autoSpaceDE w:val="0"/>
        <w:autoSpaceDN w:val="0"/>
        <w:adjustRightInd w:val="0"/>
        <w:jc w:val="center"/>
        <w:rPr>
          <w:rFonts w:ascii="Arial" w:hAnsi="Arial" w:cs="Arial"/>
          <w:b/>
          <w:sz w:val="20"/>
          <w:szCs w:val="16"/>
        </w:rPr>
      </w:pPr>
    </w:p>
    <w:tbl>
      <w:tblPr>
        <w:tblStyle w:val="Tablaconcuadrcula"/>
        <w:tblW w:w="5000" w:type="pct"/>
        <w:tblLook w:val="04A0" w:firstRow="1" w:lastRow="0" w:firstColumn="1" w:lastColumn="0" w:noHBand="0" w:noVBand="1"/>
      </w:tblPr>
      <w:tblGrid>
        <w:gridCol w:w="10196"/>
      </w:tblGrid>
      <w:tr w:rsidR="009C15F7" w14:paraId="768678DC" w14:textId="77777777" w:rsidTr="00E00B6A">
        <w:trPr>
          <w:trHeight w:val="373"/>
        </w:trPr>
        <w:tc>
          <w:tcPr>
            <w:tcW w:w="5000" w:type="pct"/>
            <w:shd w:val="clear" w:color="auto" w:fill="D9D9D9" w:themeFill="background1" w:themeFillShade="D9"/>
            <w:vAlign w:val="center"/>
          </w:tcPr>
          <w:p w14:paraId="304F8AA4" w14:textId="77777777" w:rsidR="009C15F7" w:rsidRDefault="009C15F7" w:rsidP="002542A0">
            <w:pPr>
              <w:jc w:val="center"/>
              <w:rPr>
                <w:rFonts w:ascii="Arial" w:hAnsi="Arial" w:cs="Arial"/>
                <w:b/>
                <w:sz w:val="20"/>
                <w:szCs w:val="16"/>
              </w:rPr>
            </w:pPr>
            <w:r w:rsidRPr="00085A6C">
              <w:rPr>
                <w:rFonts w:ascii="Arial" w:hAnsi="Arial" w:cs="Arial"/>
                <w:b/>
                <w:sz w:val="20"/>
                <w:szCs w:val="20"/>
              </w:rPr>
              <w:t>ESPECIFICACIONES TÉCNICAS MÍNIMAS</w:t>
            </w:r>
            <w:r w:rsidR="002542A0">
              <w:rPr>
                <w:rFonts w:ascii="Arial" w:hAnsi="Arial" w:cs="Arial"/>
                <w:b/>
                <w:sz w:val="20"/>
                <w:szCs w:val="20"/>
              </w:rPr>
              <w:t xml:space="preserve"> </w:t>
            </w:r>
            <w:r w:rsidR="00DD615A">
              <w:rPr>
                <w:rFonts w:ascii="Arial" w:hAnsi="Arial" w:cs="Arial"/>
                <w:b/>
                <w:sz w:val="20"/>
                <w:szCs w:val="20"/>
              </w:rPr>
              <w:t>Y CONDICIONES TÉCNICAS</w:t>
            </w:r>
          </w:p>
        </w:tc>
      </w:tr>
    </w:tbl>
    <w:p w14:paraId="1FD79479" w14:textId="77777777" w:rsidR="00DA4E98" w:rsidRDefault="00DA4E98" w:rsidP="00DA4E98">
      <w:pPr>
        <w:jc w:val="both"/>
        <w:rPr>
          <w:rFonts w:ascii="Arial" w:hAnsi="Arial" w:cs="Arial"/>
          <w:sz w:val="18"/>
          <w:szCs w:val="18"/>
          <w:highlight w:val="cyan"/>
          <w:lang w:val="es-CO"/>
        </w:rPr>
      </w:pPr>
    </w:p>
    <w:p w14:paraId="2C67A5DF" w14:textId="77777777" w:rsidR="00A763FD" w:rsidRPr="00AE0D8A" w:rsidRDefault="00A763FD" w:rsidP="00A763FD">
      <w:pPr>
        <w:pStyle w:val="paragraph"/>
        <w:spacing w:before="0" w:beforeAutospacing="0" w:after="0" w:afterAutospacing="0"/>
        <w:jc w:val="both"/>
        <w:textAlignment w:val="baseline"/>
        <w:rPr>
          <w:rFonts w:ascii="Segoe UI" w:hAnsi="Segoe UI" w:cs="Segoe UI"/>
          <w:sz w:val="18"/>
          <w:szCs w:val="18"/>
        </w:rPr>
      </w:pPr>
      <w:r w:rsidRPr="00AE0D8A">
        <w:rPr>
          <w:rStyle w:val="normaltextrun"/>
          <w:rFonts w:ascii="Arial" w:hAnsi="Arial" w:cs="Arial"/>
          <w:b/>
          <w:bCs/>
          <w:sz w:val="20"/>
          <w:szCs w:val="20"/>
        </w:rPr>
        <w:t>CONDICIONES TÉCNICAS MÍNIMAS HABILITABLES</w:t>
      </w:r>
      <w:r w:rsidRPr="00AE0D8A">
        <w:rPr>
          <w:rStyle w:val="eop"/>
          <w:rFonts w:ascii="Arial" w:hAnsi="Arial" w:cs="Arial"/>
          <w:sz w:val="20"/>
          <w:szCs w:val="20"/>
        </w:rPr>
        <w:t> </w:t>
      </w:r>
    </w:p>
    <w:p w14:paraId="1F533388" w14:textId="77777777" w:rsidR="00A763FD" w:rsidRPr="00AE0D8A" w:rsidRDefault="00A763FD" w:rsidP="00A763FD">
      <w:pPr>
        <w:pStyle w:val="paragraph"/>
        <w:spacing w:before="0" w:beforeAutospacing="0" w:after="0" w:afterAutospacing="0"/>
        <w:jc w:val="both"/>
        <w:textAlignment w:val="baseline"/>
        <w:rPr>
          <w:rFonts w:ascii="Segoe UI" w:hAnsi="Segoe UI" w:cs="Segoe UI"/>
          <w:sz w:val="18"/>
          <w:szCs w:val="18"/>
        </w:rPr>
      </w:pPr>
      <w:r w:rsidRPr="00AE0D8A">
        <w:rPr>
          <w:rStyle w:val="eop"/>
          <w:rFonts w:cs="Segoe UI"/>
          <w:sz w:val="20"/>
          <w:szCs w:val="20"/>
        </w:rPr>
        <w:t> </w:t>
      </w:r>
    </w:p>
    <w:p w14:paraId="1A188DAC" w14:textId="1D16310E" w:rsidR="00432B63" w:rsidRDefault="00432B63" w:rsidP="00432B63">
      <w:pPr>
        <w:pStyle w:val="Textoindependiente2"/>
        <w:tabs>
          <w:tab w:val="left" w:pos="709"/>
          <w:tab w:val="left" w:pos="1980"/>
        </w:tabs>
        <w:rPr>
          <w:rFonts w:eastAsiaTheme="minorHAnsi"/>
          <w:noProof/>
          <w:color w:val="000000" w:themeColor="text1"/>
          <w:sz w:val="20"/>
          <w:szCs w:val="20"/>
          <w:lang w:val="es-CO" w:eastAsia="en-US"/>
        </w:rPr>
      </w:pPr>
      <w:r w:rsidRPr="00BC6A8F">
        <w:rPr>
          <w:rFonts w:eastAsiaTheme="minorHAnsi"/>
          <w:noProof/>
          <w:color w:val="000000" w:themeColor="text1"/>
          <w:sz w:val="20"/>
          <w:szCs w:val="20"/>
          <w:lang w:val="es-CO" w:eastAsia="en-US"/>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w:t>
      </w:r>
    </w:p>
    <w:p w14:paraId="7764B79B" w14:textId="68BBB98E" w:rsidR="00987983" w:rsidRDefault="00987983" w:rsidP="00432B63">
      <w:pPr>
        <w:pStyle w:val="Textoindependiente2"/>
        <w:tabs>
          <w:tab w:val="left" w:pos="709"/>
          <w:tab w:val="left" w:pos="1980"/>
        </w:tabs>
        <w:rPr>
          <w:rFonts w:eastAsiaTheme="minorHAnsi"/>
          <w:noProof/>
          <w:color w:val="000000" w:themeColor="text1"/>
          <w:sz w:val="20"/>
          <w:szCs w:val="20"/>
          <w:lang w:val="es-CO" w:eastAsia="en-US"/>
        </w:rPr>
      </w:pPr>
    </w:p>
    <w:tbl>
      <w:tblPr>
        <w:tblW w:w="10206" w:type="dxa"/>
        <w:tblInd w:w="-5" w:type="dxa"/>
        <w:tblCellMar>
          <w:left w:w="70" w:type="dxa"/>
          <w:right w:w="70" w:type="dxa"/>
        </w:tblCellMar>
        <w:tblLook w:val="04A0" w:firstRow="1" w:lastRow="0" w:firstColumn="1" w:lastColumn="0" w:noHBand="0" w:noVBand="1"/>
      </w:tblPr>
      <w:tblGrid>
        <w:gridCol w:w="475"/>
        <w:gridCol w:w="1069"/>
        <w:gridCol w:w="6796"/>
        <w:gridCol w:w="732"/>
        <w:gridCol w:w="1134"/>
      </w:tblGrid>
      <w:tr w:rsidR="00987983" w:rsidRPr="0078112D" w14:paraId="702C0D75" w14:textId="77777777" w:rsidTr="00C175EF">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C5D9F1"/>
            <w:vAlign w:val="center"/>
            <w:hideMark/>
          </w:tcPr>
          <w:p w14:paraId="18A279F1" w14:textId="77777777" w:rsidR="00987983" w:rsidRPr="0078112D" w:rsidRDefault="00987983" w:rsidP="00C175EF">
            <w:pPr>
              <w:jc w:val="center"/>
              <w:rPr>
                <w:rFonts w:ascii="Arial" w:hAnsi="Arial" w:cs="Arial"/>
                <w:b/>
                <w:bCs/>
                <w:color w:val="000000"/>
                <w:sz w:val="14"/>
                <w:szCs w:val="14"/>
                <w:lang w:eastAsia="es-CO"/>
              </w:rPr>
            </w:pPr>
            <w:r w:rsidRPr="0078112D">
              <w:rPr>
                <w:rFonts w:ascii="Arial" w:hAnsi="Arial" w:cs="Arial"/>
                <w:b/>
                <w:bCs/>
                <w:color w:val="000000"/>
                <w:sz w:val="14"/>
                <w:szCs w:val="14"/>
                <w:lang w:eastAsia="es-CO"/>
              </w:rPr>
              <w:t>ITEM</w:t>
            </w:r>
          </w:p>
        </w:tc>
        <w:tc>
          <w:tcPr>
            <w:tcW w:w="0" w:type="auto"/>
            <w:tcBorders>
              <w:top w:val="single" w:sz="4" w:space="0" w:color="auto"/>
              <w:left w:val="nil"/>
              <w:bottom w:val="single" w:sz="4" w:space="0" w:color="auto"/>
              <w:right w:val="single" w:sz="4" w:space="0" w:color="auto"/>
            </w:tcBorders>
            <w:shd w:val="clear" w:color="000000" w:fill="C5D9F1"/>
            <w:vAlign w:val="center"/>
            <w:hideMark/>
          </w:tcPr>
          <w:p w14:paraId="2C2CD9BC" w14:textId="77777777" w:rsidR="00987983" w:rsidRPr="0078112D" w:rsidRDefault="00987983" w:rsidP="00C175EF">
            <w:pPr>
              <w:jc w:val="center"/>
              <w:rPr>
                <w:rFonts w:ascii="Arial" w:hAnsi="Arial" w:cs="Arial"/>
                <w:b/>
                <w:bCs/>
                <w:color w:val="000000"/>
                <w:sz w:val="14"/>
                <w:szCs w:val="14"/>
                <w:lang w:eastAsia="es-CO"/>
              </w:rPr>
            </w:pPr>
            <w:r w:rsidRPr="0078112D">
              <w:rPr>
                <w:rFonts w:ascii="Arial" w:hAnsi="Arial" w:cs="Arial"/>
                <w:b/>
                <w:bCs/>
                <w:color w:val="000000"/>
                <w:sz w:val="14"/>
                <w:szCs w:val="14"/>
                <w:lang w:eastAsia="es-CO"/>
              </w:rPr>
              <w:t>CÓDIGO CUPS</w:t>
            </w:r>
          </w:p>
        </w:tc>
        <w:tc>
          <w:tcPr>
            <w:tcW w:w="6796" w:type="dxa"/>
            <w:tcBorders>
              <w:top w:val="single" w:sz="4" w:space="0" w:color="auto"/>
              <w:left w:val="nil"/>
              <w:bottom w:val="single" w:sz="4" w:space="0" w:color="auto"/>
              <w:right w:val="single" w:sz="4" w:space="0" w:color="auto"/>
            </w:tcBorders>
            <w:shd w:val="clear" w:color="000000" w:fill="C5D9F1"/>
            <w:vAlign w:val="center"/>
            <w:hideMark/>
          </w:tcPr>
          <w:p w14:paraId="4FA9CA34" w14:textId="77777777" w:rsidR="00987983" w:rsidRPr="0078112D" w:rsidRDefault="00987983" w:rsidP="00C175EF">
            <w:pPr>
              <w:rPr>
                <w:rFonts w:ascii="Arial" w:hAnsi="Arial" w:cs="Arial"/>
                <w:b/>
                <w:bCs/>
                <w:color w:val="000000"/>
                <w:sz w:val="14"/>
                <w:szCs w:val="14"/>
                <w:lang w:eastAsia="es-CO"/>
              </w:rPr>
            </w:pPr>
            <w:r w:rsidRPr="0078112D">
              <w:rPr>
                <w:rFonts w:ascii="Arial" w:hAnsi="Arial" w:cs="Arial"/>
                <w:b/>
                <w:bCs/>
                <w:color w:val="000000"/>
                <w:sz w:val="14"/>
                <w:szCs w:val="14"/>
                <w:lang w:eastAsia="es-CO"/>
              </w:rPr>
              <w:t>DESCRIPCIÓN</w:t>
            </w:r>
          </w:p>
        </w:tc>
        <w:tc>
          <w:tcPr>
            <w:tcW w:w="708" w:type="dxa"/>
            <w:tcBorders>
              <w:top w:val="single" w:sz="4" w:space="0" w:color="auto"/>
              <w:left w:val="nil"/>
              <w:bottom w:val="single" w:sz="4" w:space="0" w:color="auto"/>
              <w:right w:val="single" w:sz="4" w:space="0" w:color="auto"/>
            </w:tcBorders>
            <w:shd w:val="clear" w:color="000000" w:fill="C5D9F1"/>
            <w:vAlign w:val="center"/>
            <w:hideMark/>
          </w:tcPr>
          <w:p w14:paraId="3FBEFC9D" w14:textId="77777777" w:rsidR="00987983" w:rsidRPr="0078112D" w:rsidRDefault="00987983" w:rsidP="00C175EF">
            <w:pPr>
              <w:jc w:val="center"/>
              <w:rPr>
                <w:rFonts w:ascii="Arial" w:hAnsi="Arial" w:cs="Arial"/>
                <w:b/>
                <w:bCs/>
                <w:color w:val="000000"/>
                <w:sz w:val="14"/>
                <w:szCs w:val="14"/>
                <w:lang w:eastAsia="es-CO"/>
              </w:rPr>
            </w:pPr>
            <w:r w:rsidRPr="0078112D">
              <w:rPr>
                <w:rFonts w:ascii="Arial" w:hAnsi="Arial" w:cs="Arial"/>
                <w:b/>
                <w:bCs/>
                <w:color w:val="000000"/>
                <w:sz w:val="14"/>
                <w:szCs w:val="14"/>
                <w:lang w:eastAsia="es-CO"/>
              </w:rPr>
              <w:t>CUMPLE</w:t>
            </w:r>
          </w:p>
        </w:tc>
        <w:tc>
          <w:tcPr>
            <w:tcW w:w="1134" w:type="dxa"/>
            <w:tcBorders>
              <w:top w:val="single" w:sz="4" w:space="0" w:color="auto"/>
              <w:left w:val="nil"/>
              <w:bottom w:val="single" w:sz="4" w:space="0" w:color="auto"/>
              <w:right w:val="single" w:sz="4" w:space="0" w:color="auto"/>
            </w:tcBorders>
            <w:shd w:val="clear" w:color="000000" w:fill="C5D9F1"/>
            <w:vAlign w:val="center"/>
            <w:hideMark/>
          </w:tcPr>
          <w:p w14:paraId="1CEDF711" w14:textId="77777777" w:rsidR="00987983" w:rsidRPr="0078112D" w:rsidRDefault="00987983" w:rsidP="00C175EF">
            <w:pPr>
              <w:jc w:val="center"/>
              <w:rPr>
                <w:rFonts w:ascii="Arial" w:hAnsi="Arial" w:cs="Arial"/>
                <w:b/>
                <w:bCs/>
                <w:color w:val="000000"/>
                <w:sz w:val="14"/>
                <w:szCs w:val="14"/>
                <w:lang w:eastAsia="es-CO"/>
              </w:rPr>
            </w:pPr>
            <w:r w:rsidRPr="0078112D">
              <w:rPr>
                <w:rFonts w:ascii="Arial" w:hAnsi="Arial" w:cs="Arial"/>
                <w:b/>
                <w:bCs/>
                <w:color w:val="000000"/>
                <w:sz w:val="14"/>
                <w:szCs w:val="14"/>
                <w:lang w:eastAsia="es-CO"/>
              </w:rPr>
              <w:t>NO CUMPLE</w:t>
            </w:r>
          </w:p>
        </w:tc>
      </w:tr>
      <w:tr w:rsidR="00987983" w:rsidRPr="0078112D" w14:paraId="5C8270B1"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0D29E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0C77A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870001</w:t>
            </w:r>
          </w:p>
        </w:tc>
        <w:tc>
          <w:tcPr>
            <w:tcW w:w="6796" w:type="dxa"/>
            <w:tcBorders>
              <w:top w:val="nil"/>
              <w:left w:val="nil"/>
              <w:bottom w:val="single" w:sz="4" w:space="0" w:color="auto"/>
              <w:right w:val="single" w:sz="4" w:space="0" w:color="auto"/>
            </w:tcBorders>
            <w:shd w:val="clear" w:color="auto" w:fill="auto"/>
            <w:vAlign w:val="center"/>
            <w:hideMark/>
          </w:tcPr>
          <w:p w14:paraId="0A561BA1"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CRANEO SIMPLE</w:t>
            </w:r>
          </w:p>
        </w:tc>
        <w:tc>
          <w:tcPr>
            <w:tcW w:w="708" w:type="dxa"/>
            <w:tcBorders>
              <w:top w:val="nil"/>
              <w:left w:val="nil"/>
              <w:bottom w:val="single" w:sz="4" w:space="0" w:color="auto"/>
              <w:right w:val="single" w:sz="4" w:space="0" w:color="auto"/>
            </w:tcBorders>
            <w:shd w:val="clear" w:color="auto" w:fill="auto"/>
            <w:noWrap/>
            <w:vAlign w:val="center"/>
            <w:hideMark/>
          </w:tcPr>
          <w:p w14:paraId="246EB58C"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6378F5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C00277F"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2A14B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50695ED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870003</w:t>
            </w:r>
          </w:p>
        </w:tc>
        <w:tc>
          <w:tcPr>
            <w:tcW w:w="6796" w:type="dxa"/>
            <w:tcBorders>
              <w:top w:val="nil"/>
              <w:left w:val="nil"/>
              <w:bottom w:val="single" w:sz="4" w:space="0" w:color="auto"/>
              <w:right w:val="single" w:sz="4" w:space="0" w:color="auto"/>
            </w:tcBorders>
            <w:shd w:val="clear" w:color="auto" w:fill="auto"/>
            <w:vAlign w:val="center"/>
            <w:hideMark/>
          </w:tcPr>
          <w:p w14:paraId="7569087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BASE DE CRANEO</w:t>
            </w:r>
          </w:p>
        </w:tc>
        <w:tc>
          <w:tcPr>
            <w:tcW w:w="708" w:type="dxa"/>
            <w:tcBorders>
              <w:top w:val="nil"/>
              <w:left w:val="nil"/>
              <w:bottom w:val="single" w:sz="4" w:space="0" w:color="auto"/>
              <w:right w:val="single" w:sz="4" w:space="0" w:color="auto"/>
            </w:tcBorders>
            <w:shd w:val="clear" w:color="auto" w:fill="auto"/>
            <w:noWrap/>
            <w:vAlign w:val="center"/>
            <w:hideMark/>
          </w:tcPr>
          <w:p w14:paraId="5976C8AC"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CFD49A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FA2E1D5"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F80F1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236720E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870004</w:t>
            </w:r>
          </w:p>
        </w:tc>
        <w:tc>
          <w:tcPr>
            <w:tcW w:w="6796" w:type="dxa"/>
            <w:tcBorders>
              <w:top w:val="nil"/>
              <w:left w:val="nil"/>
              <w:bottom w:val="single" w:sz="4" w:space="0" w:color="auto"/>
              <w:right w:val="single" w:sz="4" w:space="0" w:color="auto"/>
            </w:tcBorders>
            <w:shd w:val="clear" w:color="auto" w:fill="auto"/>
            <w:vAlign w:val="center"/>
            <w:hideMark/>
          </w:tcPr>
          <w:p w14:paraId="4664E41A"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SILLA TURCA</w:t>
            </w:r>
          </w:p>
        </w:tc>
        <w:tc>
          <w:tcPr>
            <w:tcW w:w="708" w:type="dxa"/>
            <w:tcBorders>
              <w:top w:val="nil"/>
              <w:left w:val="nil"/>
              <w:bottom w:val="single" w:sz="4" w:space="0" w:color="auto"/>
              <w:right w:val="single" w:sz="4" w:space="0" w:color="auto"/>
            </w:tcBorders>
            <w:shd w:val="clear" w:color="auto" w:fill="auto"/>
            <w:noWrap/>
            <w:vAlign w:val="center"/>
            <w:hideMark/>
          </w:tcPr>
          <w:p w14:paraId="278F922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9E70B22"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18B865F"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BE70F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33014DC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870005</w:t>
            </w:r>
          </w:p>
        </w:tc>
        <w:tc>
          <w:tcPr>
            <w:tcW w:w="6796" w:type="dxa"/>
            <w:tcBorders>
              <w:top w:val="nil"/>
              <w:left w:val="nil"/>
              <w:bottom w:val="single" w:sz="4" w:space="0" w:color="auto"/>
              <w:right w:val="single" w:sz="4" w:space="0" w:color="auto"/>
            </w:tcBorders>
            <w:shd w:val="clear" w:color="auto" w:fill="auto"/>
            <w:vAlign w:val="center"/>
            <w:hideMark/>
          </w:tcPr>
          <w:p w14:paraId="5410FFFD"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MASTOIDES COMPARATIVAS</w:t>
            </w:r>
          </w:p>
        </w:tc>
        <w:tc>
          <w:tcPr>
            <w:tcW w:w="708" w:type="dxa"/>
            <w:tcBorders>
              <w:top w:val="nil"/>
              <w:left w:val="nil"/>
              <w:bottom w:val="single" w:sz="4" w:space="0" w:color="auto"/>
              <w:right w:val="single" w:sz="4" w:space="0" w:color="auto"/>
            </w:tcBorders>
            <w:shd w:val="clear" w:color="auto" w:fill="auto"/>
            <w:noWrap/>
            <w:vAlign w:val="center"/>
            <w:hideMark/>
          </w:tcPr>
          <w:p w14:paraId="2B39780F"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6BFA78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069BE8D"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AE9C3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35AAC7B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870006</w:t>
            </w:r>
          </w:p>
        </w:tc>
        <w:tc>
          <w:tcPr>
            <w:tcW w:w="6796" w:type="dxa"/>
            <w:tcBorders>
              <w:top w:val="nil"/>
              <w:left w:val="nil"/>
              <w:bottom w:val="single" w:sz="4" w:space="0" w:color="auto"/>
              <w:right w:val="single" w:sz="4" w:space="0" w:color="auto"/>
            </w:tcBorders>
            <w:shd w:val="clear" w:color="auto" w:fill="auto"/>
            <w:vAlign w:val="center"/>
            <w:hideMark/>
          </w:tcPr>
          <w:p w14:paraId="73BB7424"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PEÑASCOS</w:t>
            </w:r>
          </w:p>
        </w:tc>
        <w:tc>
          <w:tcPr>
            <w:tcW w:w="708" w:type="dxa"/>
            <w:tcBorders>
              <w:top w:val="nil"/>
              <w:left w:val="nil"/>
              <w:bottom w:val="single" w:sz="4" w:space="0" w:color="auto"/>
              <w:right w:val="single" w:sz="4" w:space="0" w:color="auto"/>
            </w:tcBorders>
            <w:shd w:val="clear" w:color="auto" w:fill="auto"/>
            <w:noWrap/>
            <w:vAlign w:val="center"/>
            <w:hideMark/>
          </w:tcPr>
          <w:p w14:paraId="796374AC"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77FE46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46D2A5F"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BFE23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235549C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870007</w:t>
            </w:r>
          </w:p>
        </w:tc>
        <w:tc>
          <w:tcPr>
            <w:tcW w:w="6796" w:type="dxa"/>
            <w:tcBorders>
              <w:top w:val="nil"/>
              <w:left w:val="nil"/>
              <w:bottom w:val="single" w:sz="4" w:space="0" w:color="auto"/>
              <w:right w:val="single" w:sz="4" w:space="0" w:color="auto"/>
            </w:tcBorders>
            <w:shd w:val="clear" w:color="auto" w:fill="auto"/>
            <w:vAlign w:val="center"/>
            <w:hideMark/>
          </w:tcPr>
          <w:p w14:paraId="19FBD5D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CONDUCTO AUDITIVO INTERNO</w:t>
            </w:r>
          </w:p>
        </w:tc>
        <w:tc>
          <w:tcPr>
            <w:tcW w:w="708" w:type="dxa"/>
            <w:tcBorders>
              <w:top w:val="nil"/>
              <w:left w:val="nil"/>
              <w:bottom w:val="single" w:sz="4" w:space="0" w:color="auto"/>
              <w:right w:val="single" w:sz="4" w:space="0" w:color="auto"/>
            </w:tcBorders>
            <w:shd w:val="clear" w:color="auto" w:fill="auto"/>
            <w:noWrap/>
            <w:vAlign w:val="center"/>
            <w:hideMark/>
          </w:tcPr>
          <w:p w14:paraId="6D48948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4776BBF"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2B66763"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FF49E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EC27F5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870101</w:t>
            </w:r>
          </w:p>
        </w:tc>
        <w:tc>
          <w:tcPr>
            <w:tcW w:w="6796" w:type="dxa"/>
            <w:tcBorders>
              <w:top w:val="nil"/>
              <w:left w:val="nil"/>
              <w:bottom w:val="single" w:sz="4" w:space="0" w:color="auto"/>
              <w:right w:val="single" w:sz="4" w:space="0" w:color="auto"/>
            </w:tcBorders>
            <w:shd w:val="clear" w:color="auto" w:fill="auto"/>
            <w:vAlign w:val="center"/>
            <w:hideMark/>
          </w:tcPr>
          <w:p w14:paraId="269B88A4"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CARA (PERFILOGRAMA)</w:t>
            </w:r>
          </w:p>
        </w:tc>
        <w:tc>
          <w:tcPr>
            <w:tcW w:w="708" w:type="dxa"/>
            <w:tcBorders>
              <w:top w:val="nil"/>
              <w:left w:val="nil"/>
              <w:bottom w:val="single" w:sz="4" w:space="0" w:color="auto"/>
              <w:right w:val="single" w:sz="4" w:space="0" w:color="auto"/>
            </w:tcBorders>
            <w:shd w:val="clear" w:color="auto" w:fill="auto"/>
            <w:noWrap/>
            <w:vAlign w:val="center"/>
            <w:hideMark/>
          </w:tcPr>
          <w:p w14:paraId="37D5CE3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05547F6"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079465F"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A8EB3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2D54D4A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870102</w:t>
            </w:r>
          </w:p>
        </w:tc>
        <w:tc>
          <w:tcPr>
            <w:tcW w:w="6796" w:type="dxa"/>
            <w:tcBorders>
              <w:top w:val="nil"/>
              <w:left w:val="nil"/>
              <w:bottom w:val="single" w:sz="4" w:space="0" w:color="auto"/>
              <w:right w:val="single" w:sz="4" w:space="0" w:color="auto"/>
            </w:tcBorders>
            <w:shd w:val="clear" w:color="auto" w:fill="auto"/>
            <w:vAlign w:val="center"/>
            <w:hideMark/>
          </w:tcPr>
          <w:p w14:paraId="2A6E1D0D"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ORBITAS</w:t>
            </w:r>
          </w:p>
        </w:tc>
        <w:tc>
          <w:tcPr>
            <w:tcW w:w="708" w:type="dxa"/>
            <w:tcBorders>
              <w:top w:val="nil"/>
              <w:left w:val="nil"/>
              <w:bottom w:val="single" w:sz="4" w:space="0" w:color="auto"/>
              <w:right w:val="single" w:sz="4" w:space="0" w:color="auto"/>
            </w:tcBorders>
            <w:shd w:val="clear" w:color="auto" w:fill="auto"/>
            <w:noWrap/>
            <w:vAlign w:val="center"/>
            <w:hideMark/>
          </w:tcPr>
          <w:p w14:paraId="5D5D392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C66D7FF"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D64062F"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8DAA9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10D5407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870103</w:t>
            </w:r>
          </w:p>
        </w:tc>
        <w:tc>
          <w:tcPr>
            <w:tcW w:w="6796" w:type="dxa"/>
            <w:tcBorders>
              <w:top w:val="nil"/>
              <w:left w:val="nil"/>
              <w:bottom w:val="single" w:sz="4" w:space="0" w:color="auto"/>
              <w:right w:val="single" w:sz="4" w:space="0" w:color="auto"/>
            </w:tcBorders>
            <w:shd w:val="clear" w:color="auto" w:fill="auto"/>
            <w:vAlign w:val="center"/>
            <w:hideMark/>
          </w:tcPr>
          <w:p w14:paraId="6017BDB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AGUJEROS OPTICOS</w:t>
            </w:r>
          </w:p>
        </w:tc>
        <w:tc>
          <w:tcPr>
            <w:tcW w:w="708" w:type="dxa"/>
            <w:tcBorders>
              <w:top w:val="nil"/>
              <w:left w:val="nil"/>
              <w:bottom w:val="single" w:sz="4" w:space="0" w:color="auto"/>
              <w:right w:val="single" w:sz="4" w:space="0" w:color="auto"/>
            </w:tcBorders>
            <w:shd w:val="clear" w:color="auto" w:fill="auto"/>
            <w:noWrap/>
            <w:vAlign w:val="center"/>
            <w:hideMark/>
          </w:tcPr>
          <w:p w14:paraId="09D63289"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95D5A7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F532D89"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4DFE3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381F106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870104</w:t>
            </w:r>
          </w:p>
        </w:tc>
        <w:tc>
          <w:tcPr>
            <w:tcW w:w="6796" w:type="dxa"/>
            <w:tcBorders>
              <w:top w:val="nil"/>
              <w:left w:val="nil"/>
              <w:bottom w:val="single" w:sz="4" w:space="0" w:color="auto"/>
              <w:right w:val="single" w:sz="4" w:space="0" w:color="auto"/>
            </w:tcBorders>
            <w:shd w:val="clear" w:color="auto" w:fill="auto"/>
            <w:vAlign w:val="center"/>
            <w:hideMark/>
          </w:tcPr>
          <w:p w14:paraId="1AC3FEC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MALAR</w:t>
            </w:r>
          </w:p>
        </w:tc>
        <w:tc>
          <w:tcPr>
            <w:tcW w:w="708" w:type="dxa"/>
            <w:tcBorders>
              <w:top w:val="nil"/>
              <w:left w:val="nil"/>
              <w:bottom w:val="single" w:sz="4" w:space="0" w:color="auto"/>
              <w:right w:val="single" w:sz="4" w:space="0" w:color="auto"/>
            </w:tcBorders>
            <w:shd w:val="clear" w:color="auto" w:fill="auto"/>
            <w:noWrap/>
            <w:vAlign w:val="center"/>
            <w:hideMark/>
          </w:tcPr>
          <w:p w14:paraId="6C11F234"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785B3E6"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8E461C2"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06B65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0D8DEBB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870105</w:t>
            </w:r>
          </w:p>
        </w:tc>
        <w:tc>
          <w:tcPr>
            <w:tcW w:w="6796" w:type="dxa"/>
            <w:tcBorders>
              <w:top w:val="nil"/>
              <w:left w:val="nil"/>
              <w:bottom w:val="single" w:sz="4" w:space="0" w:color="auto"/>
              <w:right w:val="single" w:sz="4" w:space="0" w:color="auto"/>
            </w:tcBorders>
            <w:shd w:val="clear" w:color="auto" w:fill="auto"/>
            <w:vAlign w:val="center"/>
            <w:hideMark/>
          </w:tcPr>
          <w:p w14:paraId="1898A99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ARCO CIGOMATICO</w:t>
            </w:r>
          </w:p>
        </w:tc>
        <w:tc>
          <w:tcPr>
            <w:tcW w:w="708" w:type="dxa"/>
            <w:tcBorders>
              <w:top w:val="nil"/>
              <w:left w:val="nil"/>
              <w:bottom w:val="single" w:sz="4" w:space="0" w:color="auto"/>
              <w:right w:val="single" w:sz="4" w:space="0" w:color="auto"/>
            </w:tcBorders>
            <w:shd w:val="clear" w:color="auto" w:fill="auto"/>
            <w:noWrap/>
            <w:vAlign w:val="center"/>
            <w:hideMark/>
          </w:tcPr>
          <w:p w14:paraId="33AEE517"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7977806"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8C644D1"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8738A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0A961F9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870107</w:t>
            </w:r>
          </w:p>
        </w:tc>
        <w:tc>
          <w:tcPr>
            <w:tcW w:w="6796" w:type="dxa"/>
            <w:tcBorders>
              <w:top w:val="nil"/>
              <w:left w:val="nil"/>
              <w:bottom w:val="single" w:sz="4" w:space="0" w:color="auto"/>
              <w:right w:val="single" w:sz="4" w:space="0" w:color="auto"/>
            </w:tcBorders>
            <w:shd w:val="clear" w:color="auto" w:fill="auto"/>
            <w:vAlign w:val="center"/>
            <w:hideMark/>
          </w:tcPr>
          <w:p w14:paraId="3C46960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HUESOS NASALES</w:t>
            </w:r>
          </w:p>
        </w:tc>
        <w:tc>
          <w:tcPr>
            <w:tcW w:w="708" w:type="dxa"/>
            <w:tcBorders>
              <w:top w:val="nil"/>
              <w:left w:val="nil"/>
              <w:bottom w:val="single" w:sz="4" w:space="0" w:color="auto"/>
              <w:right w:val="single" w:sz="4" w:space="0" w:color="auto"/>
            </w:tcBorders>
            <w:shd w:val="clear" w:color="auto" w:fill="auto"/>
            <w:noWrap/>
            <w:vAlign w:val="center"/>
            <w:hideMark/>
          </w:tcPr>
          <w:p w14:paraId="7AF78BBF"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5B9177A"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23F1D1A"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4AC0D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23D4094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870108</w:t>
            </w:r>
          </w:p>
        </w:tc>
        <w:tc>
          <w:tcPr>
            <w:tcW w:w="6796" w:type="dxa"/>
            <w:tcBorders>
              <w:top w:val="nil"/>
              <w:left w:val="nil"/>
              <w:bottom w:val="single" w:sz="4" w:space="0" w:color="auto"/>
              <w:right w:val="single" w:sz="4" w:space="0" w:color="auto"/>
            </w:tcBorders>
            <w:shd w:val="clear" w:color="auto" w:fill="auto"/>
            <w:vAlign w:val="center"/>
            <w:hideMark/>
          </w:tcPr>
          <w:p w14:paraId="18751CEC"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SENOS PARANASALES</w:t>
            </w:r>
          </w:p>
        </w:tc>
        <w:tc>
          <w:tcPr>
            <w:tcW w:w="708" w:type="dxa"/>
            <w:tcBorders>
              <w:top w:val="nil"/>
              <w:left w:val="nil"/>
              <w:bottom w:val="single" w:sz="4" w:space="0" w:color="auto"/>
              <w:right w:val="single" w:sz="4" w:space="0" w:color="auto"/>
            </w:tcBorders>
            <w:shd w:val="clear" w:color="auto" w:fill="auto"/>
            <w:noWrap/>
            <w:vAlign w:val="center"/>
            <w:hideMark/>
          </w:tcPr>
          <w:p w14:paraId="5FE356AF"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F816652"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150BA61"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4C229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75D80B3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870112</w:t>
            </w:r>
          </w:p>
        </w:tc>
        <w:tc>
          <w:tcPr>
            <w:tcW w:w="6796" w:type="dxa"/>
            <w:tcBorders>
              <w:top w:val="nil"/>
              <w:left w:val="nil"/>
              <w:bottom w:val="single" w:sz="4" w:space="0" w:color="auto"/>
              <w:right w:val="single" w:sz="4" w:space="0" w:color="auto"/>
            </w:tcBorders>
            <w:shd w:val="clear" w:color="auto" w:fill="auto"/>
            <w:vAlign w:val="center"/>
            <w:hideMark/>
          </w:tcPr>
          <w:p w14:paraId="7C34242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MAXILAR SUPERIOR</w:t>
            </w:r>
          </w:p>
        </w:tc>
        <w:tc>
          <w:tcPr>
            <w:tcW w:w="708" w:type="dxa"/>
            <w:tcBorders>
              <w:top w:val="nil"/>
              <w:left w:val="nil"/>
              <w:bottom w:val="single" w:sz="4" w:space="0" w:color="auto"/>
              <w:right w:val="single" w:sz="4" w:space="0" w:color="auto"/>
            </w:tcBorders>
            <w:shd w:val="clear" w:color="auto" w:fill="auto"/>
            <w:noWrap/>
            <w:vAlign w:val="center"/>
            <w:hideMark/>
          </w:tcPr>
          <w:p w14:paraId="775D172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94F4682"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CC0B52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0AC3D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650846E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870113</w:t>
            </w:r>
          </w:p>
        </w:tc>
        <w:tc>
          <w:tcPr>
            <w:tcW w:w="6796" w:type="dxa"/>
            <w:tcBorders>
              <w:top w:val="nil"/>
              <w:left w:val="nil"/>
              <w:bottom w:val="single" w:sz="4" w:space="0" w:color="auto"/>
              <w:right w:val="single" w:sz="4" w:space="0" w:color="auto"/>
            </w:tcBorders>
            <w:shd w:val="clear" w:color="auto" w:fill="auto"/>
            <w:vAlign w:val="center"/>
            <w:hideMark/>
          </w:tcPr>
          <w:p w14:paraId="099506EB"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MAXILAR INFERIOR</w:t>
            </w:r>
          </w:p>
        </w:tc>
        <w:tc>
          <w:tcPr>
            <w:tcW w:w="708" w:type="dxa"/>
            <w:tcBorders>
              <w:top w:val="nil"/>
              <w:left w:val="nil"/>
              <w:bottom w:val="single" w:sz="4" w:space="0" w:color="auto"/>
              <w:right w:val="single" w:sz="4" w:space="0" w:color="auto"/>
            </w:tcBorders>
            <w:shd w:val="clear" w:color="auto" w:fill="auto"/>
            <w:noWrap/>
            <w:vAlign w:val="center"/>
            <w:hideMark/>
          </w:tcPr>
          <w:p w14:paraId="35370BE3"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BCFC4E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65231DF"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F30CC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23D5C0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870131</w:t>
            </w:r>
          </w:p>
        </w:tc>
        <w:tc>
          <w:tcPr>
            <w:tcW w:w="6796" w:type="dxa"/>
            <w:tcBorders>
              <w:top w:val="nil"/>
              <w:left w:val="nil"/>
              <w:bottom w:val="single" w:sz="4" w:space="0" w:color="auto"/>
              <w:right w:val="single" w:sz="4" w:space="0" w:color="auto"/>
            </w:tcBorders>
            <w:shd w:val="clear" w:color="auto" w:fill="auto"/>
            <w:vAlign w:val="center"/>
            <w:hideMark/>
          </w:tcPr>
          <w:p w14:paraId="27001B1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ARTICULACION TEMPOROMAXILAR [ATM]</w:t>
            </w:r>
          </w:p>
        </w:tc>
        <w:tc>
          <w:tcPr>
            <w:tcW w:w="708" w:type="dxa"/>
            <w:tcBorders>
              <w:top w:val="nil"/>
              <w:left w:val="nil"/>
              <w:bottom w:val="single" w:sz="4" w:space="0" w:color="auto"/>
              <w:right w:val="single" w:sz="4" w:space="0" w:color="auto"/>
            </w:tcBorders>
            <w:shd w:val="clear" w:color="auto" w:fill="auto"/>
            <w:noWrap/>
            <w:vAlign w:val="center"/>
            <w:hideMark/>
          </w:tcPr>
          <w:p w14:paraId="4A1BEAB7"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C085283"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04347AD"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50206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5EF750C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870601</w:t>
            </w:r>
          </w:p>
        </w:tc>
        <w:tc>
          <w:tcPr>
            <w:tcW w:w="6796" w:type="dxa"/>
            <w:tcBorders>
              <w:top w:val="nil"/>
              <w:left w:val="nil"/>
              <w:bottom w:val="single" w:sz="4" w:space="0" w:color="auto"/>
              <w:right w:val="single" w:sz="4" w:space="0" w:color="auto"/>
            </w:tcBorders>
            <w:shd w:val="clear" w:color="auto" w:fill="auto"/>
            <w:vAlign w:val="center"/>
            <w:hideMark/>
          </w:tcPr>
          <w:p w14:paraId="50E2C1D3"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TEJIDOS BLANDOS DE CUELLO</w:t>
            </w:r>
          </w:p>
        </w:tc>
        <w:tc>
          <w:tcPr>
            <w:tcW w:w="708" w:type="dxa"/>
            <w:tcBorders>
              <w:top w:val="nil"/>
              <w:left w:val="nil"/>
              <w:bottom w:val="single" w:sz="4" w:space="0" w:color="auto"/>
              <w:right w:val="single" w:sz="4" w:space="0" w:color="auto"/>
            </w:tcBorders>
            <w:shd w:val="clear" w:color="auto" w:fill="auto"/>
            <w:noWrap/>
            <w:vAlign w:val="center"/>
            <w:hideMark/>
          </w:tcPr>
          <w:p w14:paraId="2632AC32"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104CD4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3536D7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21848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40E500DF"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870602</w:t>
            </w:r>
          </w:p>
        </w:tc>
        <w:tc>
          <w:tcPr>
            <w:tcW w:w="6796" w:type="dxa"/>
            <w:tcBorders>
              <w:top w:val="nil"/>
              <w:left w:val="nil"/>
              <w:bottom w:val="single" w:sz="4" w:space="0" w:color="auto"/>
              <w:right w:val="single" w:sz="4" w:space="0" w:color="auto"/>
            </w:tcBorders>
            <w:shd w:val="clear" w:color="auto" w:fill="auto"/>
            <w:vAlign w:val="center"/>
            <w:hideMark/>
          </w:tcPr>
          <w:p w14:paraId="2C5F4F74"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CAVUM FARINGEO</w:t>
            </w:r>
          </w:p>
        </w:tc>
        <w:tc>
          <w:tcPr>
            <w:tcW w:w="708" w:type="dxa"/>
            <w:tcBorders>
              <w:top w:val="nil"/>
              <w:left w:val="nil"/>
              <w:bottom w:val="single" w:sz="4" w:space="0" w:color="auto"/>
              <w:right w:val="single" w:sz="4" w:space="0" w:color="auto"/>
            </w:tcBorders>
            <w:shd w:val="clear" w:color="auto" w:fill="auto"/>
            <w:noWrap/>
            <w:vAlign w:val="center"/>
            <w:hideMark/>
          </w:tcPr>
          <w:p w14:paraId="5F77EE9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709858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A8E5B4B"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9C6D7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162131C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871010</w:t>
            </w:r>
          </w:p>
        </w:tc>
        <w:tc>
          <w:tcPr>
            <w:tcW w:w="6796" w:type="dxa"/>
            <w:tcBorders>
              <w:top w:val="nil"/>
              <w:left w:val="nil"/>
              <w:bottom w:val="single" w:sz="4" w:space="0" w:color="auto"/>
              <w:right w:val="single" w:sz="4" w:space="0" w:color="auto"/>
            </w:tcBorders>
            <w:shd w:val="clear" w:color="auto" w:fill="auto"/>
            <w:vAlign w:val="center"/>
            <w:hideMark/>
          </w:tcPr>
          <w:p w14:paraId="127F38D9"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COLUMNA CERVICAL</w:t>
            </w:r>
          </w:p>
        </w:tc>
        <w:tc>
          <w:tcPr>
            <w:tcW w:w="708" w:type="dxa"/>
            <w:tcBorders>
              <w:top w:val="nil"/>
              <w:left w:val="nil"/>
              <w:bottom w:val="single" w:sz="4" w:space="0" w:color="auto"/>
              <w:right w:val="single" w:sz="4" w:space="0" w:color="auto"/>
            </w:tcBorders>
            <w:shd w:val="clear" w:color="auto" w:fill="auto"/>
            <w:noWrap/>
            <w:vAlign w:val="center"/>
            <w:hideMark/>
          </w:tcPr>
          <w:p w14:paraId="35B48DFC"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AB7DC6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7935A60"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510ED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6AB3D3C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871019</w:t>
            </w:r>
          </w:p>
        </w:tc>
        <w:tc>
          <w:tcPr>
            <w:tcW w:w="6796" w:type="dxa"/>
            <w:tcBorders>
              <w:top w:val="nil"/>
              <w:left w:val="nil"/>
              <w:bottom w:val="single" w:sz="4" w:space="0" w:color="auto"/>
              <w:right w:val="single" w:sz="4" w:space="0" w:color="auto"/>
            </w:tcBorders>
            <w:shd w:val="clear" w:color="auto" w:fill="auto"/>
            <w:vAlign w:val="center"/>
            <w:hideMark/>
          </w:tcPr>
          <w:p w14:paraId="0FCF780C"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COLUMNA UNION CERVICO DORSAL</w:t>
            </w:r>
          </w:p>
        </w:tc>
        <w:tc>
          <w:tcPr>
            <w:tcW w:w="708" w:type="dxa"/>
            <w:tcBorders>
              <w:top w:val="nil"/>
              <w:left w:val="nil"/>
              <w:bottom w:val="single" w:sz="4" w:space="0" w:color="auto"/>
              <w:right w:val="single" w:sz="4" w:space="0" w:color="auto"/>
            </w:tcBorders>
            <w:shd w:val="clear" w:color="auto" w:fill="auto"/>
            <w:noWrap/>
            <w:vAlign w:val="center"/>
            <w:hideMark/>
          </w:tcPr>
          <w:p w14:paraId="253D0B2D"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1E27445"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3A59E2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FEF08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315DB10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871020</w:t>
            </w:r>
          </w:p>
        </w:tc>
        <w:tc>
          <w:tcPr>
            <w:tcW w:w="6796" w:type="dxa"/>
            <w:tcBorders>
              <w:top w:val="nil"/>
              <w:left w:val="nil"/>
              <w:bottom w:val="single" w:sz="4" w:space="0" w:color="auto"/>
              <w:right w:val="single" w:sz="4" w:space="0" w:color="auto"/>
            </w:tcBorders>
            <w:shd w:val="clear" w:color="auto" w:fill="auto"/>
            <w:vAlign w:val="center"/>
            <w:hideMark/>
          </w:tcPr>
          <w:p w14:paraId="725E02EE"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COLUMNA TORACICA</w:t>
            </w:r>
          </w:p>
        </w:tc>
        <w:tc>
          <w:tcPr>
            <w:tcW w:w="708" w:type="dxa"/>
            <w:tcBorders>
              <w:top w:val="nil"/>
              <w:left w:val="nil"/>
              <w:bottom w:val="single" w:sz="4" w:space="0" w:color="auto"/>
              <w:right w:val="single" w:sz="4" w:space="0" w:color="auto"/>
            </w:tcBorders>
            <w:shd w:val="clear" w:color="auto" w:fill="auto"/>
            <w:noWrap/>
            <w:vAlign w:val="center"/>
            <w:hideMark/>
          </w:tcPr>
          <w:p w14:paraId="1BA3620B"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5F503F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D231869"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B20BD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607C719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871030</w:t>
            </w:r>
          </w:p>
        </w:tc>
        <w:tc>
          <w:tcPr>
            <w:tcW w:w="6796" w:type="dxa"/>
            <w:tcBorders>
              <w:top w:val="nil"/>
              <w:left w:val="nil"/>
              <w:bottom w:val="single" w:sz="4" w:space="0" w:color="auto"/>
              <w:right w:val="single" w:sz="4" w:space="0" w:color="auto"/>
            </w:tcBorders>
            <w:shd w:val="clear" w:color="auto" w:fill="auto"/>
            <w:vAlign w:val="center"/>
            <w:hideMark/>
          </w:tcPr>
          <w:p w14:paraId="211DD8AA"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COLUMNA DORSOLUMBAR</w:t>
            </w:r>
          </w:p>
        </w:tc>
        <w:tc>
          <w:tcPr>
            <w:tcW w:w="708" w:type="dxa"/>
            <w:tcBorders>
              <w:top w:val="nil"/>
              <w:left w:val="nil"/>
              <w:bottom w:val="single" w:sz="4" w:space="0" w:color="auto"/>
              <w:right w:val="single" w:sz="4" w:space="0" w:color="auto"/>
            </w:tcBorders>
            <w:shd w:val="clear" w:color="auto" w:fill="auto"/>
            <w:noWrap/>
            <w:vAlign w:val="center"/>
            <w:hideMark/>
          </w:tcPr>
          <w:p w14:paraId="110DB772"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643410B"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B075759"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6C770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3A1FC76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871040</w:t>
            </w:r>
          </w:p>
        </w:tc>
        <w:tc>
          <w:tcPr>
            <w:tcW w:w="6796" w:type="dxa"/>
            <w:tcBorders>
              <w:top w:val="nil"/>
              <w:left w:val="nil"/>
              <w:bottom w:val="single" w:sz="4" w:space="0" w:color="auto"/>
              <w:right w:val="single" w:sz="4" w:space="0" w:color="auto"/>
            </w:tcBorders>
            <w:shd w:val="clear" w:color="auto" w:fill="auto"/>
            <w:vAlign w:val="center"/>
            <w:hideMark/>
          </w:tcPr>
          <w:p w14:paraId="70325FC2"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COLUMNA LUMBOSACRA</w:t>
            </w:r>
          </w:p>
        </w:tc>
        <w:tc>
          <w:tcPr>
            <w:tcW w:w="708" w:type="dxa"/>
            <w:tcBorders>
              <w:top w:val="nil"/>
              <w:left w:val="nil"/>
              <w:bottom w:val="single" w:sz="4" w:space="0" w:color="auto"/>
              <w:right w:val="single" w:sz="4" w:space="0" w:color="auto"/>
            </w:tcBorders>
            <w:shd w:val="clear" w:color="auto" w:fill="auto"/>
            <w:noWrap/>
            <w:vAlign w:val="center"/>
            <w:hideMark/>
          </w:tcPr>
          <w:p w14:paraId="57909A66"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1801DE2"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EBD9E0A"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AEA88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4E85246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871050</w:t>
            </w:r>
          </w:p>
        </w:tc>
        <w:tc>
          <w:tcPr>
            <w:tcW w:w="6796" w:type="dxa"/>
            <w:tcBorders>
              <w:top w:val="nil"/>
              <w:left w:val="nil"/>
              <w:bottom w:val="single" w:sz="4" w:space="0" w:color="auto"/>
              <w:right w:val="single" w:sz="4" w:space="0" w:color="auto"/>
            </w:tcBorders>
            <w:shd w:val="clear" w:color="auto" w:fill="auto"/>
            <w:vAlign w:val="center"/>
            <w:hideMark/>
          </w:tcPr>
          <w:p w14:paraId="64D274E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SACRO COCCIX</w:t>
            </w:r>
          </w:p>
        </w:tc>
        <w:tc>
          <w:tcPr>
            <w:tcW w:w="708" w:type="dxa"/>
            <w:tcBorders>
              <w:top w:val="nil"/>
              <w:left w:val="nil"/>
              <w:bottom w:val="single" w:sz="4" w:space="0" w:color="auto"/>
              <w:right w:val="single" w:sz="4" w:space="0" w:color="auto"/>
            </w:tcBorders>
            <w:shd w:val="clear" w:color="auto" w:fill="auto"/>
            <w:noWrap/>
            <w:vAlign w:val="center"/>
            <w:hideMark/>
          </w:tcPr>
          <w:p w14:paraId="78DCD5C7"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B023525"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3F3143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64B80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21F5C36F"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871060</w:t>
            </w:r>
          </w:p>
        </w:tc>
        <w:tc>
          <w:tcPr>
            <w:tcW w:w="6796" w:type="dxa"/>
            <w:tcBorders>
              <w:top w:val="nil"/>
              <w:left w:val="nil"/>
              <w:bottom w:val="single" w:sz="4" w:space="0" w:color="auto"/>
              <w:right w:val="single" w:sz="4" w:space="0" w:color="auto"/>
            </w:tcBorders>
            <w:shd w:val="clear" w:color="auto" w:fill="auto"/>
            <w:vAlign w:val="center"/>
            <w:hideMark/>
          </w:tcPr>
          <w:p w14:paraId="6C5744B3"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COLUMNA VERTEBRAL TOTAL</w:t>
            </w:r>
          </w:p>
        </w:tc>
        <w:tc>
          <w:tcPr>
            <w:tcW w:w="708" w:type="dxa"/>
            <w:tcBorders>
              <w:top w:val="nil"/>
              <w:left w:val="nil"/>
              <w:bottom w:val="single" w:sz="4" w:space="0" w:color="auto"/>
              <w:right w:val="single" w:sz="4" w:space="0" w:color="auto"/>
            </w:tcBorders>
            <w:shd w:val="clear" w:color="auto" w:fill="auto"/>
            <w:noWrap/>
            <w:vAlign w:val="center"/>
            <w:hideMark/>
          </w:tcPr>
          <w:p w14:paraId="6AF37CE3"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A0B0608"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7E02581"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5C058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584D140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871070</w:t>
            </w:r>
          </w:p>
        </w:tc>
        <w:tc>
          <w:tcPr>
            <w:tcW w:w="6796" w:type="dxa"/>
            <w:tcBorders>
              <w:top w:val="nil"/>
              <w:left w:val="nil"/>
              <w:bottom w:val="single" w:sz="4" w:space="0" w:color="auto"/>
              <w:right w:val="single" w:sz="4" w:space="0" w:color="auto"/>
            </w:tcBorders>
            <w:shd w:val="clear" w:color="auto" w:fill="auto"/>
            <w:vAlign w:val="center"/>
            <w:hideMark/>
          </w:tcPr>
          <w:p w14:paraId="2006911C"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DINAMICA DE COLUMNA VERTEBRAL</w:t>
            </w:r>
          </w:p>
        </w:tc>
        <w:tc>
          <w:tcPr>
            <w:tcW w:w="708" w:type="dxa"/>
            <w:tcBorders>
              <w:top w:val="nil"/>
              <w:left w:val="nil"/>
              <w:bottom w:val="single" w:sz="4" w:space="0" w:color="auto"/>
              <w:right w:val="single" w:sz="4" w:space="0" w:color="auto"/>
            </w:tcBorders>
            <w:shd w:val="clear" w:color="auto" w:fill="auto"/>
            <w:noWrap/>
            <w:vAlign w:val="center"/>
            <w:hideMark/>
          </w:tcPr>
          <w:p w14:paraId="36F9B1F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42D45E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0F5AF25"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0BBD9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76757A9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871091</w:t>
            </w:r>
          </w:p>
        </w:tc>
        <w:tc>
          <w:tcPr>
            <w:tcW w:w="6796" w:type="dxa"/>
            <w:tcBorders>
              <w:top w:val="nil"/>
              <w:left w:val="nil"/>
              <w:bottom w:val="single" w:sz="4" w:space="0" w:color="auto"/>
              <w:right w:val="single" w:sz="4" w:space="0" w:color="auto"/>
            </w:tcBorders>
            <w:shd w:val="clear" w:color="auto" w:fill="auto"/>
            <w:vAlign w:val="center"/>
            <w:hideMark/>
          </w:tcPr>
          <w:p w14:paraId="13ED9F65"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ARTICULACIONES SACROILIACAS</w:t>
            </w:r>
          </w:p>
        </w:tc>
        <w:tc>
          <w:tcPr>
            <w:tcW w:w="708" w:type="dxa"/>
            <w:tcBorders>
              <w:top w:val="nil"/>
              <w:left w:val="nil"/>
              <w:bottom w:val="single" w:sz="4" w:space="0" w:color="auto"/>
              <w:right w:val="single" w:sz="4" w:space="0" w:color="auto"/>
            </w:tcBorders>
            <w:shd w:val="clear" w:color="auto" w:fill="auto"/>
            <w:noWrap/>
            <w:vAlign w:val="center"/>
            <w:hideMark/>
          </w:tcPr>
          <w:p w14:paraId="1E08AEC0"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E24B30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027C61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4D0BD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52CBF21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871111</w:t>
            </w:r>
          </w:p>
        </w:tc>
        <w:tc>
          <w:tcPr>
            <w:tcW w:w="6796" w:type="dxa"/>
            <w:tcBorders>
              <w:top w:val="nil"/>
              <w:left w:val="nil"/>
              <w:bottom w:val="single" w:sz="4" w:space="0" w:color="auto"/>
              <w:right w:val="single" w:sz="4" w:space="0" w:color="auto"/>
            </w:tcBorders>
            <w:shd w:val="clear" w:color="auto" w:fill="auto"/>
            <w:vAlign w:val="center"/>
            <w:hideMark/>
          </w:tcPr>
          <w:p w14:paraId="75129ADE"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REJA COSTAL</w:t>
            </w:r>
          </w:p>
        </w:tc>
        <w:tc>
          <w:tcPr>
            <w:tcW w:w="708" w:type="dxa"/>
            <w:tcBorders>
              <w:top w:val="nil"/>
              <w:left w:val="nil"/>
              <w:bottom w:val="single" w:sz="4" w:space="0" w:color="auto"/>
              <w:right w:val="single" w:sz="4" w:space="0" w:color="auto"/>
            </w:tcBorders>
            <w:shd w:val="clear" w:color="auto" w:fill="auto"/>
            <w:noWrap/>
            <w:vAlign w:val="center"/>
            <w:hideMark/>
          </w:tcPr>
          <w:p w14:paraId="65CC19ED"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20B8CD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F2939DB"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E8197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2326608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871112</w:t>
            </w:r>
          </w:p>
        </w:tc>
        <w:tc>
          <w:tcPr>
            <w:tcW w:w="6796" w:type="dxa"/>
            <w:tcBorders>
              <w:top w:val="nil"/>
              <w:left w:val="nil"/>
              <w:bottom w:val="single" w:sz="4" w:space="0" w:color="auto"/>
              <w:right w:val="single" w:sz="4" w:space="0" w:color="auto"/>
            </w:tcBorders>
            <w:shd w:val="clear" w:color="auto" w:fill="auto"/>
            <w:vAlign w:val="center"/>
            <w:hideMark/>
          </w:tcPr>
          <w:p w14:paraId="1251AA2E"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ESTERNON</w:t>
            </w:r>
          </w:p>
        </w:tc>
        <w:tc>
          <w:tcPr>
            <w:tcW w:w="708" w:type="dxa"/>
            <w:tcBorders>
              <w:top w:val="nil"/>
              <w:left w:val="nil"/>
              <w:bottom w:val="single" w:sz="4" w:space="0" w:color="auto"/>
              <w:right w:val="single" w:sz="4" w:space="0" w:color="auto"/>
            </w:tcBorders>
            <w:shd w:val="clear" w:color="auto" w:fill="auto"/>
            <w:noWrap/>
            <w:vAlign w:val="center"/>
            <w:hideMark/>
          </w:tcPr>
          <w:p w14:paraId="61FA74B6"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05C475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7081153"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9D665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606B108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871121</w:t>
            </w:r>
          </w:p>
        </w:tc>
        <w:tc>
          <w:tcPr>
            <w:tcW w:w="6796" w:type="dxa"/>
            <w:tcBorders>
              <w:top w:val="nil"/>
              <w:left w:val="nil"/>
              <w:bottom w:val="single" w:sz="4" w:space="0" w:color="auto"/>
              <w:right w:val="single" w:sz="4" w:space="0" w:color="auto"/>
            </w:tcBorders>
            <w:shd w:val="clear" w:color="auto" w:fill="auto"/>
            <w:vAlign w:val="center"/>
            <w:hideMark/>
          </w:tcPr>
          <w:p w14:paraId="06653867"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TORAX (P.A. O A.P. Y LATERAL, DECUBITO LATERAL, OBLICUAS O LATERAL)</w:t>
            </w:r>
          </w:p>
        </w:tc>
        <w:tc>
          <w:tcPr>
            <w:tcW w:w="708" w:type="dxa"/>
            <w:tcBorders>
              <w:top w:val="nil"/>
              <w:left w:val="nil"/>
              <w:bottom w:val="single" w:sz="4" w:space="0" w:color="auto"/>
              <w:right w:val="single" w:sz="4" w:space="0" w:color="auto"/>
            </w:tcBorders>
            <w:shd w:val="clear" w:color="auto" w:fill="auto"/>
            <w:noWrap/>
            <w:vAlign w:val="center"/>
            <w:hideMark/>
          </w:tcPr>
          <w:p w14:paraId="74316D7B"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741EC0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92A12E2"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8D55A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781B997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871129</w:t>
            </w:r>
          </w:p>
        </w:tc>
        <w:tc>
          <w:tcPr>
            <w:tcW w:w="6796" w:type="dxa"/>
            <w:tcBorders>
              <w:top w:val="nil"/>
              <w:left w:val="nil"/>
              <w:bottom w:val="single" w:sz="4" w:space="0" w:color="auto"/>
              <w:right w:val="single" w:sz="4" w:space="0" w:color="auto"/>
            </w:tcBorders>
            <w:shd w:val="clear" w:color="auto" w:fill="auto"/>
            <w:vAlign w:val="center"/>
            <w:hideMark/>
          </w:tcPr>
          <w:p w14:paraId="55DC6F0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ARTICULACIONES ESTERNOCLAVICULARES</w:t>
            </w:r>
          </w:p>
        </w:tc>
        <w:tc>
          <w:tcPr>
            <w:tcW w:w="708" w:type="dxa"/>
            <w:tcBorders>
              <w:top w:val="nil"/>
              <w:left w:val="nil"/>
              <w:bottom w:val="single" w:sz="4" w:space="0" w:color="auto"/>
              <w:right w:val="single" w:sz="4" w:space="0" w:color="auto"/>
            </w:tcBorders>
            <w:shd w:val="clear" w:color="auto" w:fill="auto"/>
            <w:noWrap/>
            <w:vAlign w:val="center"/>
            <w:hideMark/>
          </w:tcPr>
          <w:p w14:paraId="049C744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12590A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164B3AD"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2329E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260AE13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872002</w:t>
            </w:r>
          </w:p>
        </w:tc>
        <w:tc>
          <w:tcPr>
            <w:tcW w:w="6796" w:type="dxa"/>
            <w:tcBorders>
              <w:top w:val="nil"/>
              <w:left w:val="nil"/>
              <w:bottom w:val="single" w:sz="4" w:space="0" w:color="auto"/>
              <w:right w:val="single" w:sz="4" w:space="0" w:color="auto"/>
            </w:tcBorders>
            <w:shd w:val="clear" w:color="auto" w:fill="auto"/>
            <w:vAlign w:val="center"/>
            <w:hideMark/>
          </w:tcPr>
          <w:p w14:paraId="0A6FB575"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ABDOMEN SIMPLE</w:t>
            </w:r>
          </w:p>
        </w:tc>
        <w:tc>
          <w:tcPr>
            <w:tcW w:w="708" w:type="dxa"/>
            <w:tcBorders>
              <w:top w:val="nil"/>
              <w:left w:val="nil"/>
              <w:bottom w:val="single" w:sz="4" w:space="0" w:color="auto"/>
              <w:right w:val="single" w:sz="4" w:space="0" w:color="auto"/>
            </w:tcBorders>
            <w:shd w:val="clear" w:color="auto" w:fill="auto"/>
            <w:noWrap/>
            <w:vAlign w:val="center"/>
            <w:hideMark/>
          </w:tcPr>
          <w:p w14:paraId="7A910A3D"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942C3F7"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E825FC6"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4D984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2ED726D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872011</w:t>
            </w:r>
          </w:p>
        </w:tc>
        <w:tc>
          <w:tcPr>
            <w:tcW w:w="6796" w:type="dxa"/>
            <w:tcBorders>
              <w:top w:val="nil"/>
              <w:left w:val="nil"/>
              <w:bottom w:val="single" w:sz="4" w:space="0" w:color="auto"/>
              <w:right w:val="single" w:sz="4" w:space="0" w:color="auto"/>
            </w:tcBorders>
            <w:shd w:val="clear" w:color="auto" w:fill="auto"/>
            <w:vAlign w:val="center"/>
            <w:hideMark/>
          </w:tcPr>
          <w:p w14:paraId="0EF91B8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ABDOMEN SIMPLE CON PROYECCIONES ADICIONALES (SERIE DE ABDOMEN AGUDO)</w:t>
            </w:r>
          </w:p>
        </w:tc>
        <w:tc>
          <w:tcPr>
            <w:tcW w:w="708" w:type="dxa"/>
            <w:tcBorders>
              <w:top w:val="nil"/>
              <w:left w:val="nil"/>
              <w:bottom w:val="single" w:sz="4" w:space="0" w:color="auto"/>
              <w:right w:val="single" w:sz="4" w:space="0" w:color="auto"/>
            </w:tcBorders>
            <w:shd w:val="clear" w:color="auto" w:fill="auto"/>
            <w:noWrap/>
            <w:vAlign w:val="center"/>
            <w:hideMark/>
          </w:tcPr>
          <w:p w14:paraId="05A19B9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3DBB383"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D1E3DF3"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A1137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0073DCC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873002</w:t>
            </w:r>
          </w:p>
        </w:tc>
        <w:tc>
          <w:tcPr>
            <w:tcW w:w="6796" w:type="dxa"/>
            <w:tcBorders>
              <w:top w:val="nil"/>
              <w:left w:val="nil"/>
              <w:bottom w:val="single" w:sz="4" w:space="0" w:color="auto"/>
              <w:right w:val="single" w:sz="4" w:space="0" w:color="auto"/>
            </w:tcBorders>
            <w:shd w:val="clear" w:color="auto" w:fill="auto"/>
            <w:vAlign w:val="center"/>
            <w:hideMark/>
          </w:tcPr>
          <w:p w14:paraId="77E9620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HUESOS LARGOS SERIE COMPLETA (ESQUELETO AXIAL Y APENDICULAR)</w:t>
            </w:r>
          </w:p>
        </w:tc>
        <w:tc>
          <w:tcPr>
            <w:tcW w:w="708" w:type="dxa"/>
            <w:tcBorders>
              <w:top w:val="nil"/>
              <w:left w:val="nil"/>
              <w:bottom w:val="single" w:sz="4" w:space="0" w:color="auto"/>
              <w:right w:val="single" w:sz="4" w:space="0" w:color="auto"/>
            </w:tcBorders>
            <w:shd w:val="clear" w:color="auto" w:fill="auto"/>
            <w:noWrap/>
            <w:vAlign w:val="center"/>
            <w:hideMark/>
          </w:tcPr>
          <w:p w14:paraId="4F62BF66"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A55800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E97C499"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3B7B3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40F2514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873004</w:t>
            </w:r>
          </w:p>
        </w:tc>
        <w:tc>
          <w:tcPr>
            <w:tcW w:w="6796" w:type="dxa"/>
            <w:tcBorders>
              <w:top w:val="nil"/>
              <w:left w:val="nil"/>
              <w:bottom w:val="single" w:sz="4" w:space="0" w:color="auto"/>
              <w:right w:val="single" w:sz="4" w:space="0" w:color="auto"/>
            </w:tcBorders>
            <w:shd w:val="clear" w:color="auto" w:fill="auto"/>
            <w:vAlign w:val="center"/>
            <w:hideMark/>
          </w:tcPr>
          <w:p w14:paraId="2B24230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PARA DETECTAR EDAD OSEA [CARPOGRAMA]</w:t>
            </w:r>
          </w:p>
        </w:tc>
        <w:tc>
          <w:tcPr>
            <w:tcW w:w="708" w:type="dxa"/>
            <w:tcBorders>
              <w:top w:val="nil"/>
              <w:left w:val="nil"/>
              <w:bottom w:val="single" w:sz="4" w:space="0" w:color="auto"/>
              <w:right w:val="single" w:sz="4" w:space="0" w:color="auto"/>
            </w:tcBorders>
            <w:shd w:val="clear" w:color="auto" w:fill="auto"/>
            <w:noWrap/>
            <w:vAlign w:val="center"/>
            <w:hideMark/>
          </w:tcPr>
          <w:p w14:paraId="2460730D"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32A7358"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3A3435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5DDBF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1ECBE63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873111</w:t>
            </w:r>
          </w:p>
        </w:tc>
        <w:tc>
          <w:tcPr>
            <w:tcW w:w="6796" w:type="dxa"/>
            <w:tcBorders>
              <w:top w:val="nil"/>
              <w:left w:val="nil"/>
              <w:bottom w:val="single" w:sz="4" w:space="0" w:color="auto"/>
              <w:right w:val="single" w:sz="4" w:space="0" w:color="auto"/>
            </w:tcBorders>
            <w:shd w:val="clear" w:color="auto" w:fill="auto"/>
            <w:vAlign w:val="center"/>
            <w:hideMark/>
          </w:tcPr>
          <w:p w14:paraId="0F4BF69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OMOPLATO</w:t>
            </w:r>
          </w:p>
        </w:tc>
        <w:tc>
          <w:tcPr>
            <w:tcW w:w="708" w:type="dxa"/>
            <w:tcBorders>
              <w:top w:val="nil"/>
              <w:left w:val="nil"/>
              <w:bottom w:val="single" w:sz="4" w:space="0" w:color="auto"/>
              <w:right w:val="single" w:sz="4" w:space="0" w:color="auto"/>
            </w:tcBorders>
            <w:shd w:val="clear" w:color="auto" w:fill="auto"/>
            <w:noWrap/>
            <w:vAlign w:val="center"/>
            <w:hideMark/>
          </w:tcPr>
          <w:p w14:paraId="703FEF8C"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FD5AEE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AAFA4BB"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5BF4C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67CAD77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873112</w:t>
            </w:r>
          </w:p>
        </w:tc>
        <w:tc>
          <w:tcPr>
            <w:tcW w:w="6796" w:type="dxa"/>
            <w:tcBorders>
              <w:top w:val="nil"/>
              <w:left w:val="nil"/>
              <w:bottom w:val="single" w:sz="4" w:space="0" w:color="auto"/>
              <w:right w:val="single" w:sz="4" w:space="0" w:color="auto"/>
            </w:tcBorders>
            <w:shd w:val="clear" w:color="auto" w:fill="auto"/>
            <w:vAlign w:val="center"/>
            <w:hideMark/>
          </w:tcPr>
          <w:p w14:paraId="6BB85075"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CLAVICULA</w:t>
            </w:r>
          </w:p>
        </w:tc>
        <w:tc>
          <w:tcPr>
            <w:tcW w:w="708" w:type="dxa"/>
            <w:tcBorders>
              <w:top w:val="nil"/>
              <w:left w:val="nil"/>
              <w:bottom w:val="single" w:sz="4" w:space="0" w:color="auto"/>
              <w:right w:val="single" w:sz="4" w:space="0" w:color="auto"/>
            </w:tcBorders>
            <w:shd w:val="clear" w:color="auto" w:fill="auto"/>
            <w:noWrap/>
            <w:vAlign w:val="center"/>
            <w:hideMark/>
          </w:tcPr>
          <w:p w14:paraId="18F3981C"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41F2A89"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22C04C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4F876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390A62B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873121</w:t>
            </w:r>
          </w:p>
        </w:tc>
        <w:tc>
          <w:tcPr>
            <w:tcW w:w="6796" w:type="dxa"/>
            <w:tcBorders>
              <w:top w:val="nil"/>
              <w:left w:val="nil"/>
              <w:bottom w:val="single" w:sz="4" w:space="0" w:color="auto"/>
              <w:right w:val="single" w:sz="4" w:space="0" w:color="auto"/>
            </w:tcBorders>
            <w:shd w:val="clear" w:color="auto" w:fill="auto"/>
            <w:vAlign w:val="center"/>
            <w:hideMark/>
          </w:tcPr>
          <w:p w14:paraId="5E7A00B0"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HUMERO</w:t>
            </w:r>
          </w:p>
        </w:tc>
        <w:tc>
          <w:tcPr>
            <w:tcW w:w="708" w:type="dxa"/>
            <w:tcBorders>
              <w:top w:val="nil"/>
              <w:left w:val="nil"/>
              <w:bottom w:val="single" w:sz="4" w:space="0" w:color="auto"/>
              <w:right w:val="single" w:sz="4" w:space="0" w:color="auto"/>
            </w:tcBorders>
            <w:shd w:val="clear" w:color="auto" w:fill="auto"/>
            <w:noWrap/>
            <w:vAlign w:val="center"/>
            <w:hideMark/>
          </w:tcPr>
          <w:p w14:paraId="09794399"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C22E807"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2C0A598"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C0DF0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4B39C08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873122</w:t>
            </w:r>
          </w:p>
        </w:tc>
        <w:tc>
          <w:tcPr>
            <w:tcW w:w="6796" w:type="dxa"/>
            <w:tcBorders>
              <w:top w:val="nil"/>
              <w:left w:val="nil"/>
              <w:bottom w:val="single" w:sz="4" w:space="0" w:color="auto"/>
              <w:right w:val="single" w:sz="4" w:space="0" w:color="auto"/>
            </w:tcBorders>
            <w:shd w:val="clear" w:color="auto" w:fill="auto"/>
            <w:vAlign w:val="center"/>
            <w:hideMark/>
          </w:tcPr>
          <w:p w14:paraId="019AD2FC"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ANTEBRAZO</w:t>
            </w:r>
          </w:p>
        </w:tc>
        <w:tc>
          <w:tcPr>
            <w:tcW w:w="708" w:type="dxa"/>
            <w:tcBorders>
              <w:top w:val="nil"/>
              <w:left w:val="nil"/>
              <w:bottom w:val="single" w:sz="4" w:space="0" w:color="auto"/>
              <w:right w:val="single" w:sz="4" w:space="0" w:color="auto"/>
            </w:tcBorders>
            <w:shd w:val="clear" w:color="auto" w:fill="auto"/>
            <w:noWrap/>
            <w:vAlign w:val="center"/>
            <w:hideMark/>
          </w:tcPr>
          <w:p w14:paraId="2B9CB0E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53BD0A9"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DCFDE0F"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9D914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0EDAEC8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873202</w:t>
            </w:r>
          </w:p>
        </w:tc>
        <w:tc>
          <w:tcPr>
            <w:tcW w:w="6796" w:type="dxa"/>
            <w:tcBorders>
              <w:top w:val="nil"/>
              <w:left w:val="nil"/>
              <w:bottom w:val="single" w:sz="4" w:space="0" w:color="auto"/>
              <w:right w:val="single" w:sz="4" w:space="0" w:color="auto"/>
            </w:tcBorders>
            <w:shd w:val="clear" w:color="auto" w:fill="auto"/>
            <w:vAlign w:val="center"/>
            <w:hideMark/>
          </w:tcPr>
          <w:p w14:paraId="7FB065BB"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ARTICULACIONES ACROMIO CLAVICULARES COMPARATIVAS</w:t>
            </w:r>
          </w:p>
        </w:tc>
        <w:tc>
          <w:tcPr>
            <w:tcW w:w="708" w:type="dxa"/>
            <w:tcBorders>
              <w:top w:val="nil"/>
              <w:left w:val="nil"/>
              <w:bottom w:val="single" w:sz="4" w:space="0" w:color="auto"/>
              <w:right w:val="single" w:sz="4" w:space="0" w:color="auto"/>
            </w:tcBorders>
            <w:shd w:val="clear" w:color="auto" w:fill="auto"/>
            <w:noWrap/>
            <w:vAlign w:val="center"/>
            <w:hideMark/>
          </w:tcPr>
          <w:p w14:paraId="2D3BB8B6"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729E8AB"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AE85331"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86BB8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5DD5920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873204</w:t>
            </w:r>
          </w:p>
        </w:tc>
        <w:tc>
          <w:tcPr>
            <w:tcW w:w="6796" w:type="dxa"/>
            <w:tcBorders>
              <w:top w:val="nil"/>
              <w:left w:val="nil"/>
              <w:bottom w:val="single" w:sz="4" w:space="0" w:color="auto"/>
              <w:right w:val="single" w:sz="4" w:space="0" w:color="auto"/>
            </w:tcBorders>
            <w:shd w:val="clear" w:color="auto" w:fill="auto"/>
            <w:vAlign w:val="center"/>
            <w:hideMark/>
          </w:tcPr>
          <w:p w14:paraId="654FB171"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HOMBRO</w:t>
            </w:r>
          </w:p>
        </w:tc>
        <w:tc>
          <w:tcPr>
            <w:tcW w:w="708" w:type="dxa"/>
            <w:tcBorders>
              <w:top w:val="nil"/>
              <w:left w:val="nil"/>
              <w:bottom w:val="single" w:sz="4" w:space="0" w:color="auto"/>
              <w:right w:val="single" w:sz="4" w:space="0" w:color="auto"/>
            </w:tcBorders>
            <w:shd w:val="clear" w:color="auto" w:fill="auto"/>
            <w:noWrap/>
            <w:vAlign w:val="center"/>
            <w:hideMark/>
          </w:tcPr>
          <w:p w14:paraId="3D571DE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2232FA9"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35FF541"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CC4EC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11F5EE5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873205</w:t>
            </w:r>
          </w:p>
        </w:tc>
        <w:tc>
          <w:tcPr>
            <w:tcW w:w="6796" w:type="dxa"/>
            <w:tcBorders>
              <w:top w:val="nil"/>
              <w:left w:val="nil"/>
              <w:bottom w:val="single" w:sz="4" w:space="0" w:color="auto"/>
              <w:right w:val="single" w:sz="4" w:space="0" w:color="auto"/>
            </w:tcBorders>
            <w:shd w:val="clear" w:color="auto" w:fill="auto"/>
            <w:vAlign w:val="center"/>
            <w:hideMark/>
          </w:tcPr>
          <w:p w14:paraId="22C4A013"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CODO</w:t>
            </w:r>
          </w:p>
        </w:tc>
        <w:tc>
          <w:tcPr>
            <w:tcW w:w="708" w:type="dxa"/>
            <w:tcBorders>
              <w:top w:val="nil"/>
              <w:left w:val="nil"/>
              <w:bottom w:val="single" w:sz="4" w:space="0" w:color="auto"/>
              <w:right w:val="single" w:sz="4" w:space="0" w:color="auto"/>
            </w:tcBorders>
            <w:shd w:val="clear" w:color="auto" w:fill="auto"/>
            <w:noWrap/>
            <w:vAlign w:val="center"/>
            <w:hideMark/>
          </w:tcPr>
          <w:p w14:paraId="6C3DBC09"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7639BE2"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77E1B6D"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50BBB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7B3F4EE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873206</w:t>
            </w:r>
          </w:p>
        </w:tc>
        <w:tc>
          <w:tcPr>
            <w:tcW w:w="6796" w:type="dxa"/>
            <w:tcBorders>
              <w:top w:val="nil"/>
              <w:left w:val="nil"/>
              <w:bottom w:val="single" w:sz="4" w:space="0" w:color="auto"/>
              <w:right w:val="single" w:sz="4" w:space="0" w:color="auto"/>
            </w:tcBorders>
            <w:shd w:val="clear" w:color="auto" w:fill="auto"/>
            <w:vAlign w:val="center"/>
            <w:hideMark/>
          </w:tcPr>
          <w:p w14:paraId="46C2B687"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PUÑO O MUÑECA</w:t>
            </w:r>
          </w:p>
        </w:tc>
        <w:tc>
          <w:tcPr>
            <w:tcW w:w="708" w:type="dxa"/>
            <w:tcBorders>
              <w:top w:val="nil"/>
              <w:left w:val="nil"/>
              <w:bottom w:val="single" w:sz="4" w:space="0" w:color="auto"/>
              <w:right w:val="single" w:sz="4" w:space="0" w:color="auto"/>
            </w:tcBorders>
            <w:shd w:val="clear" w:color="auto" w:fill="auto"/>
            <w:noWrap/>
            <w:vAlign w:val="center"/>
            <w:hideMark/>
          </w:tcPr>
          <w:p w14:paraId="36E14551"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B2CF9F5"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4D789BB"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EEDBF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65799BD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873210</w:t>
            </w:r>
          </w:p>
        </w:tc>
        <w:tc>
          <w:tcPr>
            <w:tcW w:w="6796" w:type="dxa"/>
            <w:tcBorders>
              <w:top w:val="nil"/>
              <w:left w:val="nil"/>
              <w:bottom w:val="single" w:sz="4" w:space="0" w:color="auto"/>
              <w:right w:val="single" w:sz="4" w:space="0" w:color="auto"/>
            </w:tcBorders>
            <w:shd w:val="clear" w:color="auto" w:fill="auto"/>
            <w:vAlign w:val="center"/>
            <w:hideMark/>
          </w:tcPr>
          <w:p w14:paraId="055CBD1C"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MANO</w:t>
            </w:r>
          </w:p>
        </w:tc>
        <w:tc>
          <w:tcPr>
            <w:tcW w:w="708" w:type="dxa"/>
            <w:tcBorders>
              <w:top w:val="nil"/>
              <w:left w:val="nil"/>
              <w:bottom w:val="single" w:sz="4" w:space="0" w:color="auto"/>
              <w:right w:val="single" w:sz="4" w:space="0" w:color="auto"/>
            </w:tcBorders>
            <w:shd w:val="clear" w:color="auto" w:fill="auto"/>
            <w:noWrap/>
            <w:vAlign w:val="center"/>
            <w:hideMark/>
          </w:tcPr>
          <w:p w14:paraId="51CF9684"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3CE1A66"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1BFCB99"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CB9A2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5CE4E3F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873302</w:t>
            </w:r>
          </w:p>
        </w:tc>
        <w:tc>
          <w:tcPr>
            <w:tcW w:w="6796" w:type="dxa"/>
            <w:tcBorders>
              <w:top w:val="nil"/>
              <w:left w:val="nil"/>
              <w:bottom w:val="single" w:sz="4" w:space="0" w:color="auto"/>
              <w:right w:val="single" w:sz="4" w:space="0" w:color="auto"/>
            </w:tcBorders>
            <w:shd w:val="clear" w:color="auto" w:fill="auto"/>
            <w:vAlign w:val="center"/>
            <w:hideMark/>
          </w:tcPr>
          <w:p w14:paraId="540A5DDC"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PARA MEDICION DE MIEMBROS INFERIORES [ESTUDIO DE FARILL U OSTEOMETRIA]</w:t>
            </w:r>
          </w:p>
        </w:tc>
        <w:tc>
          <w:tcPr>
            <w:tcW w:w="708" w:type="dxa"/>
            <w:tcBorders>
              <w:top w:val="nil"/>
              <w:left w:val="nil"/>
              <w:bottom w:val="single" w:sz="4" w:space="0" w:color="auto"/>
              <w:right w:val="single" w:sz="4" w:space="0" w:color="auto"/>
            </w:tcBorders>
            <w:shd w:val="clear" w:color="auto" w:fill="auto"/>
            <w:noWrap/>
            <w:vAlign w:val="center"/>
            <w:hideMark/>
          </w:tcPr>
          <w:p w14:paraId="2CBFA6AD"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F6A07F3"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99D5AF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F269A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5FCBE09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873311</w:t>
            </w:r>
          </w:p>
        </w:tc>
        <w:tc>
          <w:tcPr>
            <w:tcW w:w="6796" w:type="dxa"/>
            <w:tcBorders>
              <w:top w:val="nil"/>
              <w:left w:val="nil"/>
              <w:bottom w:val="single" w:sz="4" w:space="0" w:color="auto"/>
              <w:right w:val="single" w:sz="4" w:space="0" w:color="auto"/>
            </w:tcBorders>
            <w:shd w:val="clear" w:color="auto" w:fill="auto"/>
            <w:vAlign w:val="center"/>
            <w:hideMark/>
          </w:tcPr>
          <w:p w14:paraId="2B72FDA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ANTEVERSION FEMORAL</w:t>
            </w:r>
          </w:p>
        </w:tc>
        <w:tc>
          <w:tcPr>
            <w:tcW w:w="708" w:type="dxa"/>
            <w:tcBorders>
              <w:top w:val="nil"/>
              <w:left w:val="nil"/>
              <w:bottom w:val="single" w:sz="4" w:space="0" w:color="auto"/>
              <w:right w:val="single" w:sz="4" w:space="0" w:color="auto"/>
            </w:tcBorders>
            <w:shd w:val="clear" w:color="auto" w:fill="auto"/>
            <w:noWrap/>
            <w:vAlign w:val="center"/>
            <w:hideMark/>
          </w:tcPr>
          <w:p w14:paraId="7579EDD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1A6732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0EE4B4A"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B88D5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27138FB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873312</w:t>
            </w:r>
          </w:p>
        </w:tc>
        <w:tc>
          <w:tcPr>
            <w:tcW w:w="6796" w:type="dxa"/>
            <w:tcBorders>
              <w:top w:val="nil"/>
              <w:left w:val="nil"/>
              <w:bottom w:val="single" w:sz="4" w:space="0" w:color="auto"/>
              <w:right w:val="single" w:sz="4" w:space="0" w:color="auto"/>
            </w:tcBorders>
            <w:shd w:val="clear" w:color="auto" w:fill="auto"/>
            <w:vAlign w:val="center"/>
            <w:hideMark/>
          </w:tcPr>
          <w:p w14:paraId="347C0C2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FEMUR (AP, LATERAL)</w:t>
            </w:r>
          </w:p>
        </w:tc>
        <w:tc>
          <w:tcPr>
            <w:tcW w:w="708" w:type="dxa"/>
            <w:tcBorders>
              <w:top w:val="nil"/>
              <w:left w:val="nil"/>
              <w:bottom w:val="single" w:sz="4" w:space="0" w:color="auto"/>
              <w:right w:val="single" w:sz="4" w:space="0" w:color="auto"/>
            </w:tcBorders>
            <w:shd w:val="clear" w:color="auto" w:fill="auto"/>
            <w:noWrap/>
            <w:vAlign w:val="center"/>
            <w:hideMark/>
          </w:tcPr>
          <w:p w14:paraId="15EC3839"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235B1AF"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442D610"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CAF8A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15B1DCF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873313</w:t>
            </w:r>
          </w:p>
        </w:tc>
        <w:tc>
          <w:tcPr>
            <w:tcW w:w="6796" w:type="dxa"/>
            <w:tcBorders>
              <w:top w:val="nil"/>
              <w:left w:val="nil"/>
              <w:bottom w:val="single" w:sz="4" w:space="0" w:color="auto"/>
              <w:right w:val="single" w:sz="4" w:space="0" w:color="auto"/>
            </w:tcBorders>
            <w:shd w:val="clear" w:color="auto" w:fill="auto"/>
            <w:vAlign w:val="center"/>
            <w:hideMark/>
          </w:tcPr>
          <w:p w14:paraId="63759FF4"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PIERNA (AP, LATERAL)</w:t>
            </w:r>
          </w:p>
        </w:tc>
        <w:tc>
          <w:tcPr>
            <w:tcW w:w="708" w:type="dxa"/>
            <w:tcBorders>
              <w:top w:val="nil"/>
              <w:left w:val="nil"/>
              <w:bottom w:val="single" w:sz="4" w:space="0" w:color="auto"/>
              <w:right w:val="single" w:sz="4" w:space="0" w:color="auto"/>
            </w:tcBorders>
            <w:shd w:val="clear" w:color="auto" w:fill="auto"/>
            <w:noWrap/>
            <w:vAlign w:val="center"/>
            <w:hideMark/>
          </w:tcPr>
          <w:p w14:paraId="32863965"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254A4CA"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621EAE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1B073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6EF1B0C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873333</w:t>
            </w:r>
          </w:p>
        </w:tc>
        <w:tc>
          <w:tcPr>
            <w:tcW w:w="6796" w:type="dxa"/>
            <w:tcBorders>
              <w:top w:val="nil"/>
              <w:left w:val="nil"/>
              <w:bottom w:val="single" w:sz="4" w:space="0" w:color="auto"/>
              <w:right w:val="single" w:sz="4" w:space="0" w:color="auto"/>
            </w:tcBorders>
            <w:shd w:val="clear" w:color="auto" w:fill="auto"/>
            <w:vAlign w:val="center"/>
            <w:hideMark/>
          </w:tcPr>
          <w:p w14:paraId="4917F22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PIE (AP, LATERAL Y OBLICUA)</w:t>
            </w:r>
          </w:p>
        </w:tc>
        <w:tc>
          <w:tcPr>
            <w:tcW w:w="708" w:type="dxa"/>
            <w:tcBorders>
              <w:top w:val="nil"/>
              <w:left w:val="nil"/>
              <w:bottom w:val="single" w:sz="4" w:space="0" w:color="auto"/>
              <w:right w:val="single" w:sz="4" w:space="0" w:color="auto"/>
            </w:tcBorders>
            <w:shd w:val="clear" w:color="auto" w:fill="auto"/>
            <w:noWrap/>
            <w:vAlign w:val="center"/>
            <w:hideMark/>
          </w:tcPr>
          <w:p w14:paraId="36B181A2"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2C6F7E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A5878B8"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3E904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5131587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873335</w:t>
            </w:r>
          </w:p>
        </w:tc>
        <w:tc>
          <w:tcPr>
            <w:tcW w:w="6796" w:type="dxa"/>
            <w:tcBorders>
              <w:top w:val="nil"/>
              <w:left w:val="nil"/>
              <w:bottom w:val="single" w:sz="4" w:space="0" w:color="auto"/>
              <w:right w:val="single" w:sz="4" w:space="0" w:color="auto"/>
            </w:tcBorders>
            <w:shd w:val="clear" w:color="auto" w:fill="auto"/>
            <w:vAlign w:val="center"/>
            <w:hideMark/>
          </w:tcPr>
          <w:p w14:paraId="6D1ADBC9"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CALCANEO (AXIAL Y LATERAL)</w:t>
            </w:r>
          </w:p>
        </w:tc>
        <w:tc>
          <w:tcPr>
            <w:tcW w:w="708" w:type="dxa"/>
            <w:tcBorders>
              <w:top w:val="nil"/>
              <w:left w:val="nil"/>
              <w:bottom w:val="single" w:sz="4" w:space="0" w:color="auto"/>
              <w:right w:val="single" w:sz="4" w:space="0" w:color="auto"/>
            </w:tcBorders>
            <w:shd w:val="clear" w:color="auto" w:fill="auto"/>
            <w:noWrap/>
            <w:vAlign w:val="center"/>
            <w:hideMark/>
          </w:tcPr>
          <w:p w14:paraId="3A6EAE13"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318D2B6"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3CD4F9A"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1BF43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0E741BB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873411</w:t>
            </w:r>
          </w:p>
        </w:tc>
        <w:tc>
          <w:tcPr>
            <w:tcW w:w="6796" w:type="dxa"/>
            <w:tcBorders>
              <w:top w:val="nil"/>
              <w:left w:val="nil"/>
              <w:bottom w:val="single" w:sz="4" w:space="0" w:color="auto"/>
              <w:right w:val="single" w:sz="4" w:space="0" w:color="auto"/>
            </w:tcBorders>
            <w:shd w:val="clear" w:color="auto" w:fill="auto"/>
            <w:vAlign w:val="center"/>
            <w:hideMark/>
          </w:tcPr>
          <w:p w14:paraId="17576D55"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CADERA O ARTICULACION COXO-FEMORAL (AP, LATERAL)</w:t>
            </w:r>
          </w:p>
        </w:tc>
        <w:tc>
          <w:tcPr>
            <w:tcW w:w="708" w:type="dxa"/>
            <w:tcBorders>
              <w:top w:val="nil"/>
              <w:left w:val="nil"/>
              <w:bottom w:val="single" w:sz="4" w:space="0" w:color="auto"/>
              <w:right w:val="single" w:sz="4" w:space="0" w:color="auto"/>
            </w:tcBorders>
            <w:shd w:val="clear" w:color="auto" w:fill="auto"/>
            <w:noWrap/>
            <w:vAlign w:val="center"/>
            <w:hideMark/>
          </w:tcPr>
          <w:p w14:paraId="100A1E6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F3D7563"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0A731A9"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738B8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69BBB56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873412</w:t>
            </w:r>
          </w:p>
        </w:tc>
        <w:tc>
          <w:tcPr>
            <w:tcW w:w="6796" w:type="dxa"/>
            <w:tcBorders>
              <w:top w:val="nil"/>
              <w:left w:val="nil"/>
              <w:bottom w:val="single" w:sz="4" w:space="0" w:color="auto"/>
              <w:right w:val="single" w:sz="4" w:space="0" w:color="auto"/>
            </w:tcBorders>
            <w:shd w:val="clear" w:color="auto" w:fill="auto"/>
            <w:vAlign w:val="center"/>
            <w:hideMark/>
          </w:tcPr>
          <w:p w14:paraId="612BB6BD"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CADERA COMPARATIVA</w:t>
            </w:r>
          </w:p>
        </w:tc>
        <w:tc>
          <w:tcPr>
            <w:tcW w:w="708" w:type="dxa"/>
            <w:tcBorders>
              <w:top w:val="nil"/>
              <w:left w:val="nil"/>
              <w:bottom w:val="single" w:sz="4" w:space="0" w:color="auto"/>
              <w:right w:val="single" w:sz="4" w:space="0" w:color="auto"/>
            </w:tcBorders>
            <w:shd w:val="clear" w:color="auto" w:fill="auto"/>
            <w:noWrap/>
            <w:vAlign w:val="center"/>
            <w:hideMark/>
          </w:tcPr>
          <w:p w14:paraId="650E6DF0"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59C84FF"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C6D5B85"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28E02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302C4E7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873420</w:t>
            </w:r>
          </w:p>
        </w:tc>
        <w:tc>
          <w:tcPr>
            <w:tcW w:w="6796" w:type="dxa"/>
            <w:tcBorders>
              <w:top w:val="nil"/>
              <w:left w:val="nil"/>
              <w:bottom w:val="single" w:sz="4" w:space="0" w:color="auto"/>
              <w:right w:val="single" w:sz="4" w:space="0" w:color="auto"/>
            </w:tcBorders>
            <w:shd w:val="clear" w:color="auto" w:fill="auto"/>
            <w:vAlign w:val="center"/>
            <w:hideMark/>
          </w:tcPr>
          <w:p w14:paraId="2ECB602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RODILLA (AP, LATERAL)</w:t>
            </w:r>
          </w:p>
        </w:tc>
        <w:tc>
          <w:tcPr>
            <w:tcW w:w="708" w:type="dxa"/>
            <w:tcBorders>
              <w:top w:val="nil"/>
              <w:left w:val="nil"/>
              <w:bottom w:val="single" w:sz="4" w:space="0" w:color="auto"/>
              <w:right w:val="single" w:sz="4" w:space="0" w:color="auto"/>
            </w:tcBorders>
            <w:shd w:val="clear" w:color="auto" w:fill="auto"/>
            <w:noWrap/>
            <w:vAlign w:val="center"/>
            <w:hideMark/>
          </w:tcPr>
          <w:p w14:paraId="4B35B7F3"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6DECD0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D93C090"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5CB11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3102ACE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873422</w:t>
            </w:r>
          </w:p>
        </w:tc>
        <w:tc>
          <w:tcPr>
            <w:tcW w:w="6796" w:type="dxa"/>
            <w:tcBorders>
              <w:top w:val="nil"/>
              <w:left w:val="nil"/>
              <w:bottom w:val="single" w:sz="4" w:space="0" w:color="auto"/>
              <w:right w:val="single" w:sz="4" w:space="0" w:color="auto"/>
            </w:tcBorders>
            <w:shd w:val="clear" w:color="auto" w:fill="auto"/>
            <w:vAlign w:val="center"/>
            <w:hideMark/>
          </w:tcPr>
          <w:p w14:paraId="4EAFE2D3"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RODILLAS COMPARATIVAS POSICION VERTICAL (UNICAMENTE VISTA ANTEROPOSTERIOR)</w:t>
            </w:r>
          </w:p>
        </w:tc>
        <w:tc>
          <w:tcPr>
            <w:tcW w:w="708" w:type="dxa"/>
            <w:tcBorders>
              <w:top w:val="nil"/>
              <w:left w:val="nil"/>
              <w:bottom w:val="single" w:sz="4" w:space="0" w:color="auto"/>
              <w:right w:val="single" w:sz="4" w:space="0" w:color="auto"/>
            </w:tcBorders>
            <w:shd w:val="clear" w:color="auto" w:fill="auto"/>
            <w:noWrap/>
            <w:vAlign w:val="center"/>
            <w:hideMark/>
          </w:tcPr>
          <w:p w14:paraId="4C9D8860"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285AEE7"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E2FDE53"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4F3CB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lastRenderedPageBreak/>
              <w:t>55</w:t>
            </w:r>
          </w:p>
        </w:tc>
        <w:tc>
          <w:tcPr>
            <w:tcW w:w="0" w:type="auto"/>
            <w:tcBorders>
              <w:top w:val="nil"/>
              <w:left w:val="nil"/>
              <w:bottom w:val="single" w:sz="4" w:space="0" w:color="auto"/>
              <w:right w:val="single" w:sz="4" w:space="0" w:color="auto"/>
            </w:tcBorders>
            <w:shd w:val="clear" w:color="auto" w:fill="auto"/>
            <w:vAlign w:val="center"/>
            <w:hideMark/>
          </w:tcPr>
          <w:p w14:paraId="72D806D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873423</w:t>
            </w:r>
          </w:p>
        </w:tc>
        <w:tc>
          <w:tcPr>
            <w:tcW w:w="6796" w:type="dxa"/>
            <w:tcBorders>
              <w:top w:val="nil"/>
              <w:left w:val="nil"/>
              <w:bottom w:val="single" w:sz="4" w:space="0" w:color="auto"/>
              <w:right w:val="single" w:sz="4" w:space="0" w:color="auto"/>
            </w:tcBorders>
            <w:shd w:val="clear" w:color="auto" w:fill="auto"/>
            <w:vAlign w:val="center"/>
            <w:hideMark/>
          </w:tcPr>
          <w:p w14:paraId="648AB327"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TANGENCIAL O AXIAL DE ROTULA</w:t>
            </w:r>
          </w:p>
        </w:tc>
        <w:tc>
          <w:tcPr>
            <w:tcW w:w="708" w:type="dxa"/>
            <w:tcBorders>
              <w:top w:val="nil"/>
              <w:left w:val="nil"/>
              <w:bottom w:val="single" w:sz="4" w:space="0" w:color="auto"/>
              <w:right w:val="single" w:sz="4" w:space="0" w:color="auto"/>
            </w:tcBorders>
            <w:shd w:val="clear" w:color="auto" w:fill="auto"/>
            <w:noWrap/>
            <w:vAlign w:val="center"/>
            <w:hideMark/>
          </w:tcPr>
          <w:p w14:paraId="3807CB97"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E1A335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8B06C8B"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711AE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3722CAD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873431</w:t>
            </w:r>
          </w:p>
        </w:tc>
        <w:tc>
          <w:tcPr>
            <w:tcW w:w="6796" w:type="dxa"/>
            <w:tcBorders>
              <w:top w:val="nil"/>
              <w:left w:val="nil"/>
              <w:bottom w:val="single" w:sz="4" w:space="0" w:color="auto"/>
              <w:right w:val="single" w:sz="4" w:space="0" w:color="auto"/>
            </w:tcBorders>
            <w:shd w:val="clear" w:color="auto" w:fill="auto"/>
            <w:vAlign w:val="center"/>
            <w:hideMark/>
          </w:tcPr>
          <w:p w14:paraId="4CCC84A7"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 DE TOBILLO (AP, LATERAL Y ROTACION INTERNA)</w:t>
            </w:r>
          </w:p>
        </w:tc>
        <w:tc>
          <w:tcPr>
            <w:tcW w:w="708" w:type="dxa"/>
            <w:tcBorders>
              <w:top w:val="nil"/>
              <w:left w:val="nil"/>
              <w:bottom w:val="single" w:sz="4" w:space="0" w:color="auto"/>
              <w:right w:val="single" w:sz="4" w:space="0" w:color="auto"/>
            </w:tcBorders>
            <w:shd w:val="clear" w:color="auto" w:fill="auto"/>
            <w:noWrap/>
            <w:vAlign w:val="center"/>
            <w:hideMark/>
          </w:tcPr>
          <w:p w14:paraId="5D09DFBF"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ED97D7F"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EDF262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40F08F"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6D594C2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873443</w:t>
            </w:r>
          </w:p>
        </w:tc>
        <w:tc>
          <w:tcPr>
            <w:tcW w:w="6796" w:type="dxa"/>
            <w:tcBorders>
              <w:top w:val="nil"/>
              <w:left w:val="nil"/>
              <w:bottom w:val="single" w:sz="4" w:space="0" w:color="auto"/>
              <w:right w:val="single" w:sz="4" w:space="0" w:color="auto"/>
            </w:tcBorders>
            <w:shd w:val="clear" w:color="auto" w:fill="auto"/>
            <w:vAlign w:val="center"/>
            <w:hideMark/>
          </w:tcPr>
          <w:p w14:paraId="15CC5D54"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RADIOGRAFIAS COMPARATIVAS DE EXTREMIDADES INFERIORES</w:t>
            </w:r>
          </w:p>
        </w:tc>
        <w:tc>
          <w:tcPr>
            <w:tcW w:w="708" w:type="dxa"/>
            <w:tcBorders>
              <w:top w:val="nil"/>
              <w:left w:val="nil"/>
              <w:bottom w:val="single" w:sz="4" w:space="0" w:color="auto"/>
              <w:right w:val="single" w:sz="4" w:space="0" w:color="auto"/>
            </w:tcBorders>
            <w:shd w:val="clear" w:color="auto" w:fill="auto"/>
            <w:noWrap/>
            <w:vAlign w:val="center"/>
            <w:hideMark/>
          </w:tcPr>
          <w:p w14:paraId="5C251730"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5F764B5"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A024AD8"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C895E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672C1EB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873444</w:t>
            </w:r>
          </w:p>
        </w:tc>
        <w:tc>
          <w:tcPr>
            <w:tcW w:w="6796" w:type="dxa"/>
            <w:tcBorders>
              <w:top w:val="nil"/>
              <w:left w:val="nil"/>
              <w:bottom w:val="single" w:sz="4" w:space="0" w:color="auto"/>
              <w:right w:val="single" w:sz="4" w:space="0" w:color="auto"/>
            </w:tcBorders>
            <w:shd w:val="clear" w:color="auto" w:fill="auto"/>
            <w:vAlign w:val="center"/>
            <w:hideMark/>
          </w:tcPr>
          <w:p w14:paraId="22A3B4EA"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RADIOGRAFIAS EN EXTREMIDADES PROYECCIONES ADICIONALES (STRESS, TUNEL, OBLICUAS)</w:t>
            </w:r>
          </w:p>
        </w:tc>
        <w:tc>
          <w:tcPr>
            <w:tcW w:w="708" w:type="dxa"/>
            <w:tcBorders>
              <w:top w:val="nil"/>
              <w:left w:val="nil"/>
              <w:bottom w:val="single" w:sz="4" w:space="0" w:color="auto"/>
              <w:right w:val="single" w:sz="4" w:space="0" w:color="auto"/>
            </w:tcBorders>
            <w:shd w:val="clear" w:color="auto" w:fill="auto"/>
            <w:noWrap/>
            <w:vAlign w:val="center"/>
            <w:hideMark/>
          </w:tcPr>
          <w:p w14:paraId="7D604BB2"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244F1EF"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3BD024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FE256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44ED873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881362</w:t>
            </w:r>
          </w:p>
        </w:tc>
        <w:tc>
          <w:tcPr>
            <w:tcW w:w="6796" w:type="dxa"/>
            <w:tcBorders>
              <w:top w:val="nil"/>
              <w:left w:val="nil"/>
              <w:bottom w:val="single" w:sz="4" w:space="0" w:color="auto"/>
              <w:right w:val="single" w:sz="4" w:space="0" w:color="auto"/>
            </w:tcBorders>
            <w:shd w:val="clear" w:color="auto" w:fill="auto"/>
            <w:vAlign w:val="center"/>
            <w:hideMark/>
          </w:tcPr>
          <w:p w14:paraId="6769BFB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TEJIDOS BLANDOS DE ABDOMEN CON ANALISIS DOPPLER</w:t>
            </w:r>
          </w:p>
        </w:tc>
        <w:tc>
          <w:tcPr>
            <w:tcW w:w="708" w:type="dxa"/>
            <w:tcBorders>
              <w:top w:val="nil"/>
              <w:left w:val="nil"/>
              <w:bottom w:val="single" w:sz="4" w:space="0" w:color="auto"/>
              <w:right w:val="single" w:sz="4" w:space="0" w:color="auto"/>
            </w:tcBorders>
            <w:shd w:val="clear" w:color="auto" w:fill="auto"/>
            <w:noWrap/>
            <w:vAlign w:val="center"/>
            <w:hideMark/>
          </w:tcPr>
          <w:p w14:paraId="5EECD527"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EBA14CE"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9415CF0"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0DE0D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0076AF8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881306</w:t>
            </w:r>
          </w:p>
        </w:tc>
        <w:tc>
          <w:tcPr>
            <w:tcW w:w="6796" w:type="dxa"/>
            <w:tcBorders>
              <w:top w:val="nil"/>
              <w:left w:val="nil"/>
              <w:bottom w:val="single" w:sz="4" w:space="0" w:color="auto"/>
              <w:right w:val="single" w:sz="4" w:space="0" w:color="auto"/>
            </w:tcBorders>
            <w:shd w:val="clear" w:color="auto" w:fill="auto"/>
            <w:vAlign w:val="center"/>
            <w:hideMark/>
          </w:tcPr>
          <w:p w14:paraId="6437D22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HIGADO, PANCREAS, VIA BILIAR Y VESICULA</w:t>
            </w:r>
          </w:p>
        </w:tc>
        <w:tc>
          <w:tcPr>
            <w:tcW w:w="708" w:type="dxa"/>
            <w:tcBorders>
              <w:top w:val="nil"/>
              <w:left w:val="nil"/>
              <w:bottom w:val="single" w:sz="4" w:space="0" w:color="auto"/>
              <w:right w:val="single" w:sz="4" w:space="0" w:color="auto"/>
            </w:tcBorders>
            <w:shd w:val="clear" w:color="auto" w:fill="auto"/>
            <w:noWrap/>
            <w:vAlign w:val="center"/>
            <w:hideMark/>
          </w:tcPr>
          <w:p w14:paraId="4C874B9D"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D6C929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BC4DE0A"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973D2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2412C6F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881332</w:t>
            </w:r>
          </w:p>
        </w:tc>
        <w:tc>
          <w:tcPr>
            <w:tcW w:w="6796" w:type="dxa"/>
            <w:tcBorders>
              <w:top w:val="nil"/>
              <w:left w:val="nil"/>
              <w:bottom w:val="single" w:sz="4" w:space="0" w:color="auto"/>
              <w:right w:val="single" w:sz="4" w:space="0" w:color="auto"/>
            </w:tcBorders>
            <w:shd w:val="clear" w:color="auto" w:fill="auto"/>
            <w:vAlign w:val="center"/>
            <w:hideMark/>
          </w:tcPr>
          <w:p w14:paraId="7F67762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VIAS URINARIAS (RIÑONES, VEJIGA Y PROSTATA TRANSABDOMINAL)</w:t>
            </w:r>
          </w:p>
        </w:tc>
        <w:tc>
          <w:tcPr>
            <w:tcW w:w="708" w:type="dxa"/>
            <w:tcBorders>
              <w:top w:val="nil"/>
              <w:left w:val="nil"/>
              <w:bottom w:val="single" w:sz="4" w:space="0" w:color="auto"/>
              <w:right w:val="single" w:sz="4" w:space="0" w:color="auto"/>
            </w:tcBorders>
            <w:shd w:val="clear" w:color="auto" w:fill="auto"/>
            <w:noWrap/>
            <w:vAlign w:val="center"/>
            <w:hideMark/>
          </w:tcPr>
          <w:p w14:paraId="3F2C8525"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9FCA14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AC64DD8"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87020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1865523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881302</w:t>
            </w:r>
          </w:p>
        </w:tc>
        <w:tc>
          <w:tcPr>
            <w:tcW w:w="6796" w:type="dxa"/>
            <w:tcBorders>
              <w:top w:val="nil"/>
              <w:left w:val="nil"/>
              <w:bottom w:val="single" w:sz="4" w:space="0" w:color="auto"/>
              <w:right w:val="single" w:sz="4" w:space="0" w:color="auto"/>
            </w:tcBorders>
            <w:shd w:val="clear" w:color="auto" w:fill="auto"/>
            <w:vAlign w:val="center"/>
            <w:hideMark/>
          </w:tcPr>
          <w:p w14:paraId="0210882A"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ABDOMEN TOTAL</w:t>
            </w:r>
          </w:p>
        </w:tc>
        <w:tc>
          <w:tcPr>
            <w:tcW w:w="708" w:type="dxa"/>
            <w:tcBorders>
              <w:top w:val="nil"/>
              <w:left w:val="nil"/>
              <w:bottom w:val="single" w:sz="4" w:space="0" w:color="auto"/>
              <w:right w:val="single" w:sz="4" w:space="0" w:color="auto"/>
            </w:tcBorders>
            <w:shd w:val="clear" w:color="auto" w:fill="auto"/>
            <w:noWrap/>
            <w:vAlign w:val="center"/>
            <w:hideMark/>
          </w:tcPr>
          <w:p w14:paraId="4F4467DB"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E512A09"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16DE70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A5489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53DF6D2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881305</w:t>
            </w:r>
          </w:p>
        </w:tc>
        <w:tc>
          <w:tcPr>
            <w:tcW w:w="6796" w:type="dxa"/>
            <w:tcBorders>
              <w:top w:val="nil"/>
              <w:left w:val="nil"/>
              <w:bottom w:val="single" w:sz="4" w:space="0" w:color="auto"/>
              <w:right w:val="single" w:sz="4" w:space="0" w:color="auto"/>
            </w:tcBorders>
            <w:shd w:val="clear" w:color="auto" w:fill="auto"/>
            <w:vAlign w:val="center"/>
            <w:hideMark/>
          </w:tcPr>
          <w:p w14:paraId="3D6B3AE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ABDOMEN SUPERIOR</w:t>
            </w:r>
          </w:p>
        </w:tc>
        <w:tc>
          <w:tcPr>
            <w:tcW w:w="708" w:type="dxa"/>
            <w:tcBorders>
              <w:top w:val="nil"/>
              <w:left w:val="nil"/>
              <w:bottom w:val="single" w:sz="4" w:space="0" w:color="auto"/>
              <w:right w:val="single" w:sz="4" w:space="0" w:color="auto"/>
            </w:tcBorders>
            <w:shd w:val="clear" w:color="auto" w:fill="auto"/>
            <w:noWrap/>
            <w:vAlign w:val="center"/>
            <w:hideMark/>
          </w:tcPr>
          <w:p w14:paraId="55BF5934"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8CDFCF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E3CF9DF"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4578F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343FACF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881130</w:t>
            </w:r>
          </w:p>
        </w:tc>
        <w:tc>
          <w:tcPr>
            <w:tcW w:w="6796" w:type="dxa"/>
            <w:tcBorders>
              <w:top w:val="nil"/>
              <w:left w:val="nil"/>
              <w:bottom w:val="single" w:sz="4" w:space="0" w:color="auto"/>
              <w:right w:val="single" w:sz="4" w:space="0" w:color="auto"/>
            </w:tcBorders>
            <w:shd w:val="clear" w:color="auto" w:fill="auto"/>
            <w:vAlign w:val="center"/>
            <w:hideMark/>
          </w:tcPr>
          <w:p w14:paraId="09DBA5DA"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TEJIDOS BLANDOS DE CARA</w:t>
            </w:r>
          </w:p>
        </w:tc>
        <w:tc>
          <w:tcPr>
            <w:tcW w:w="708" w:type="dxa"/>
            <w:tcBorders>
              <w:top w:val="nil"/>
              <w:left w:val="nil"/>
              <w:bottom w:val="single" w:sz="4" w:space="0" w:color="auto"/>
              <w:right w:val="single" w:sz="4" w:space="0" w:color="auto"/>
            </w:tcBorders>
            <w:shd w:val="clear" w:color="auto" w:fill="auto"/>
            <w:noWrap/>
            <w:vAlign w:val="center"/>
            <w:hideMark/>
          </w:tcPr>
          <w:p w14:paraId="4A76440F"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61DBF3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A7F46D3"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4A9A8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6D1727E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881131</w:t>
            </w:r>
          </w:p>
        </w:tc>
        <w:tc>
          <w:tcPr>
            <w:tcW w:w="6796" w:type="dxa"/>
            <w:tcBorders>
              <w:top w:val="nil"/>
              <w:left w:val="nil"/>
              <w:bottom w:val="single" w:sz="4" w:space="0" w:color="auto"/>
              <w:right w:val="single" w:sz="4" w:space="0" w:color="auto"/>
            </w:tcBorders>
            <w:shd w:val="clear" w:color="auto" w:fill="auto"/>
            <w:vAlign w:val="center"/>
            <w:hideMark/>
          </w:tcPr>
          <w:p w14:paraId="2C6384BE"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GLANDULAS SALIVALES CON TRANSDUCTOR DE 7 MHZ O MAS</w:t>
            </w:r>
          </w:p>
        </w:tc>
        <w:tc>
          <w:tcPr>
            <w:tcW w:w="708" w:type="dxa"/>
            <w:tcBorders>
              <w:top w:val="nil"/>
              <w:left w:val="nil"/>
              <w:bottom w:val="single" w:sz="4" w:space="0" w:color="auto"/>
              <w:right w:val="single" w:sz="4" w:space="0" w:color="auto"/>
            </w:tcBorders>
            <w:shd w:val="clear" w:color="auto" w:fill="auto"/>
            <w:noWrap/>
            <w:vAlign w:val="center"/>
            <w:hideMark/>
          </w:tcPr>
          <w:p w14:paraId="00E8382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7BFF74E"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FBCD9B8"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CCE9A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432BFC0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881132</w:t>
            </w:r>
          </w:p>
        </w:tc>
        <w:tc>
          <w:tcPr>
            <w:tcW w:w="6796" w:type="dxa"/>
            <w:tcBorders>
              <w:top w:val="nil"/>
              <w:left w:val="nil"/>
              <w:bottom w:val="single" w:sz="4" w:space="0" w:color="auto"/>
              <w:right w:val="single" w:sz="4" w:space="0" w:color="auto"/>
            </w:tcBorders>
            <w:shd w:val="clear" w:color="auto" w:fill="auto"/>
            <w:vAlign w:val="center"/>
            <w:hideMark/>
          </w:tcPr>
          <w:p w14:paraId="096FEB37"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CUELLO</w:t>
            </w:r>
          </w:p>
        </w:tc>
        <w:tc>
          <w:tcPr>
            <w:tcW w:w="708" w:type="dxa"/>
            <w:tcBorders>
              <w:top w:val="nil"/>
              <w:left w:val="nil"/>
              <w:bottom w:val="single" w:sz="4" w:space="0" w:color="auto"/>
              <w:right w:val="single" w:sz="4" w:space="0" w:color="auto"/>
            </w:tcBorders>
            <w:shd w:val="clear" w:color="auto" w:fill="auto"/>
            <w:noWrap/>
            <w:vAlign w:val="center"/>
            <w:hideMark/>
          </w:tcPr>
          <w:p w14:paraId="259F5494"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C7C830F"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9624C41"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AF9710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1E72569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881141</w:t>
            </w:r>
          </w:p>
        </w:tc>
        <w:tc>
          <w:tcPr>
            <w:tcW w:w="6796" w:type="dxa"/>
            <w:tcBorders>
              <w:top w:val="nil"/>
              <w:left w:val="nil"/>
              <w:bottom w:val="single" w:sz="4" w:space="0" w:color="auto"/>
              <w:right w:val="single" w:sz="4" w:space="0" w:color="auto"/>
            </w:tcBorders>
            <w:shd w:val="clear" w:color="auto" w:fill="auto"/>
            <w:vAlign w:val="center"/>
            <w:hideMark/>
          </w:tcPr>
          <w:p w14:paraId="23709D0C"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TIROIDES CON TRANSDUCTOR DE 7 MHZ O MAS</w:t>
            </w:r>
          </w:p>
        </w:tc>
        <w:tc>
          <w:tcPr>
            <w:tcW w:w="708" w:type="dxa"/>
            <w:tcBorders>
              <w:top w:val="nil"/>
              <w:left w:val="nil"/>
              <w:bottom w:val="single" w:sz="4" w:space="0" w:color="auto"/>
              <w:right w:val="single" w:sz="4" w:space="0" w:color="auto"/>
            </w:tcBorders>
            <w:shd w:val="clear" w:color="auto" w:fill="auto"/>
            <w:noWrap/>
            <w:vAlign w:val="center"/>
            <w:hideMark/>
          </w:tcPr>
          <w:p w14:paraId="3245A60F"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50058FA"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472C85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1446D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53EF395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881510</w:t>
            </w:r>
          </w:p>
        </w:tc>
        <w:tc>
          <w:tcPr>
            <w:tcW w:w="6796" w:type="dxa"/>
            <w:tcBorders>
              <w:top w:val="nil"/>
              <w:left w:val="nil"/>
              <w:bottom w:val="single" w:sz="4" w:space="0" w:color="auto"/>
              <w:right w:val="single" w:sz="4" w:space="0" w:color="auto"/>
            </w:tcBorders>
            <w:shd w:val="clear" w:color="auto" w:fill="auto"/>
            <w:vAlign w:val="center"/>
            <w:hideMark/>
          </w:tcPr>
          <w:p w14:paraId="1B76B8B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TESTICULAR CON TRANSDUCTOR DE 7 MHZ O MAS</w:t>
            </w:r>
          </w:p>
        </w:tc>
        <w:tc>
          <w:tcPr>
            <w:tcW w:w="708" w:type="dxa"/>
            <w:tcBorders>
              <w:top w:val="nil"/>
              <w:left w:val="nil"/>
              <w:bottom w:val="single" w:sz="4" w:space="0" w:color="auto"/>
              <w:right w:val="single" w:sz="4" w:space="0" w:color="auto"/>
            </w:tcBorders>
            <w:shd w:val="clear" w:color="auto" w:fill="auto"/>
            <w:noWrap/>
            <w:vAlign w:val="center"/>
            <w:hideMark/>
          </w:tcPr>
          <w:p w14:paraId="3498E141"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8064AD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CB43095"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27D8DF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35BB67E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881521</w:t>
            </w:r>
          </w:p>
        </w:tc>
        <w:tc>
          <w:tcPr>
            <w:tcW w:w="6796" w:type="dxa"/>
            <w:tcBorders>
              <w:top w:val="nil"/>
              <w:left w:val="nil"/>
              <w:bottom w:val="single" w:sz="4" w:space="0" w:color="auto"/>
              <w:right w:val="single" w:sz="4" w:space="0" w:color="auto"/>
            </w:tcBorders>
            <w:shd w:val="clear" w:color="auto" w:fill="auto"/>
            <w:vAlign w:val="center"/>
            <w:hideMark/>
          </w:tcPr>
          <w:p w14:paraId="718E3E2B"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PENE CON TRANSDUCTOR DE 7 MHZ O MAS</w:t>
            </w:r>
          </w:p>
        </w:tc>
        <w:tc>
          <w:tcPr>
            <w:tcW w:w="708" w:type="dxa"/>
            <w:tcBorders>
              <w:top w:val="nil"/>
              <w:left w:val="nil"/>
              <w:bottom w:val="single" w:sz="4" w:space="0" w:color="auto"/>
              <w:right w:val="single" w:sz="4" w:space="0" w:color="auto"/>
            </w:tcBorders>
            <w:shd w:val="clear" w:color="auto" w:fill="auto"/>
            <w:noWrap/>
            <w:vAlign w:val="center"/>
            <w:hideMark/>
          </w:tcPr>
          <w:p w14:paraId="78F3E05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EF373F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58DCB67"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B88EE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0E4F3EC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881301</w:t>
            </w:r>
          </w:p>
        </w:tc>
        <w:tc>
          <w:tcPr>
            <w:tcW w:w="6796" w:type="dxa"/>
            <w:tcBorders>
              <w:top w:val="nil"/>
              <w:left w:val="nil"/>
              <w:bottom w:val="single" w:sz="4" w:space="0" w:color="auto"/>
              <w:right w:val="single" w:sz="4" w:space="0" w:color="auto"/>
            </w:tcBorders>
            <w:shd w:val="clear" w:color="auto" w:fill="auto"/>
            <w:vAlign w:val="center"/>
            <w:hideMark/>
          </w:tcPr>
          <w:p w14:paraId="11278893"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TEJIDOS BLANDOS DE PARED ABDOMINAL Y DE PELVIS</w:t>
            </w:r>
          </w:p>
        </w:tc>
        <w:tc>
          <w:tcPr>
            <w:tcW w:w="708" w:type="dxa"/>
            <w:tcBorders>
              <w:top w:val="nil"/>
              <w:left w:val="nil"/>
              <w:bottom w:val="single" w:sz="4" w:space="0" w:color="auto"/>
              <w:right w:val="single" w:sz="4" w:space="0" w:color="auto"/>
            </w:tcBorders>
            <w:shd w:val="clear" w:color="auto" w:fill="auto"/>
            <w:noWrap/>
            <w:vAlign w:val="center"/>
            <w:hideMark/>
          </w:tcPr>
          <w:p w14:paraId="34AF18B0"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C52F500"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0094B35"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C1166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7985E53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881601</w:t>
            </w:r>
          </w:p>
        </w:tc>
        <w:tc>
          <w:tcPr>
            <w:tcW w:w="6796" w:type="dxa"/>
            <w:tcBorders>
              <w:top w:val="nil"/>
              <w:left w:val="nil"/>
              <w:bottom w:val="single" w:sz="4" w:space="0" w:color="auto"/>
              <w:right w:val="single" w:sz="4" w:space="0" w:color="auto"/>
            </w:tcBorders>
            <w:shd w:val="clear" w:color="auto" w:fill="auto"/>
            <w:vAlign w:val="center"/>
            <w:hideMark/>
          </w:tcPr>
          <w:p w14:paraId="20B6F00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TEJIDOS BLANDOS EN LAS EXTREMIDADES SUPERIORES CON TRANSDUCTOR DE 7 MHZ O MAS</w:t>
            </w:r>
          </w:p>
        </w:tc>
        <w:tc>
          <w:tcPr>
            <w:tcW w:w="708" w:type="dxa"/>
            <w:tcBorders>
              <w:top w:val="nil"/>
              <w:left w:val="nil"/>
              <w:bottom w:val="single" w:sz="4" w:space="0" w:color="auto"/>
              <w:right w:val="single" w:sz="4" w:space="0" w:color="auto"/>
            </w:tcBorders>
            <w:shd w:val="clear" w:color="auto" w:fill="auto"/>
            <w:noWrap/>
            <w:vAlign w:val="center"/>
            <w:hideMark/>
          </w:tcPr>
          <w:p w14:paraId="25232B5D"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1435B10"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C38B33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96F44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7D26920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881602</w:t>
            </w:r>
          </w:p>
        </w:tc>
        <w:tc>
          <w:tcPr>
            <w:tcW w:w="6796" w:type="dxa"/>
            <w:tcBorders>
              <w:top w:val="nil"/>
              <w:left w:val="nil"/>
              <w:bottom w:val="single" w:sz="4" w:space="0" w:color="auto"/>
              <w:right w:val="single" w:sz="4" w:space="0" w:color="auto"/>
            </w:tcBorders>
            <w:shd w:val="clear" w:color="auto" w:fill="auto"/>
            <w:vAlign w:val="center"/>
            <w:hideMark/>
          </w:tcPr>
          <w:p w14:paraId="4BBCD389"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TEJIDOS BLANDOS EN LAS EXTREMIDADES INFERIORES CON TRANSDUCTOR DE 7 MHZ O MAS</w:t>
            </w:r>
          </w:p>
        </w:tc>
        <w:tc>
          <w:tcPr>
            <w:tcW w:w="708" w:type="dxa"/>
            <w:tcBorders>
              <w:top w:val="nil"/>
              <w:left w:val="nil"/>
              <w:bottom w:val="single" w:sz="4" w:space="0" w:color="auto"/>
              <w:right w:val="single" w:sz="4" w:space="0" w:color="auto"/>
            </w:tcBorders>
            <w:shd w:val="clear" w:color="auto" w:fill="auto"/>
            <w:noWrap/>
            <w:vAlign w:val="center"/>
            <w:hideMark/>
          </w:tcPr>
          <w:p w14:paraId="260C0337"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5E423A8"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E477D4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40B80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2BE1877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881610</w:t>
            </w:r>
          </w:p>
        </w:tc>
        <w:tc>
          <w:tcPr>
            <w:tcW w:w="6796" w:type="dxa"/>
            <w:tcBorders>
              <w:top w:val="nil"/>
              <w:left w:val="nil"/>
              <w:bottom w:val="single" w:sz="4" w:space="0" w:color="auto"/>
              <w:right w:val="single" w:sz="4" w:space="0" w:color="auto"/>
            </w:tcBorders>
            <w:shd w:val="clear" w:color="auto" w:fill="auto"/>
            <w:vAlign w:val="center"/>
            <w:hideMark/>
          </w:tcPr>
          <w:p w14:paraId="0617AC3E"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ARTICULAR DE HOMBRO</w:t>
            </w:r>
          </w:p>
        </w:tc>
        <w:tc>
          <w:tcPr>
            <w:tcW w:w="708" w:type="dxa"/>
            <w:tcBorders>
              <w:top w:val="nil"/>
              <w:left w:val="nil"/>
              <w:bottom w:val="single" w:sz="4" w:space="0" w:color="auto"/>
              <w:right w:val="single" w:sz="4" w:space="0" w:color="auto"/>
            </w:tcBorders>
            <w:shd w:val="clear" w:color="auto" w:fill="auto"/>
            <w:noWrap/>
            <w:vAlign w:val="center"/>
            <w:hideMark/>
          </w:tcPr>
          <w:p w14:paraId="5537743B"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B72CDA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AED6010"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9E7DF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4654214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881620</w:t>
            </w:r>
          </w:p>
        </w:tc>
        <w:tc>
          <w:tcPr>
            <w:tcW w:w="6796" w:type="dxa"/>
            <w:tcBorders>
              <w:top w:val="nil"/>
              <w:left w:val="nil"/>
              <w:bottom w:val="single" w:sz="4" w:space="0" w:color="auto"/>
              <w:right w:val="single" w:sz="4" w:space="0" w:color="auto"/>
            </w:tcBorders>
            <w:shd w:val="clear" w:color="auto" w:fill="auto"/>
            <w:vAlign w:val="center"/>
            <w:hideMark/>
          </w:tcPr>
          <w:p w14:paraId="248DC73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ARTICULAR DE RODILLA</w:t>
            </w:r>
          </w:p>
        </w:tc>
        <w:tc>
          <w:tcPr>
            <w:tcW w:w="708" w:type="dxa"/>
            <w:tcBorders>
              <w:top w:val="nil"/>
              <w:left w:val="nil"/>
              <w:bottom w:val="single" w:sz="4" w:space="0" w:color="auto"/>
              <w:right w:val="single" w:sz="4" w:space="0" w:color="auto"/>
            </w:tcBorders>
            <w:shd w:val="clear" w:color="auto" w:fill="auto"/>
            <w:noWrap/>
            <w:vAlign w:val="center"/>
            <w:hideMark/>
          </w:tcPr>
          <w:p w14:paraId="6E20265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26C2C53"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84A228B"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8B45F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0D06F96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881630</w:t>
            </w:r>
          </w:p>
        </w:tc>
        <w:tc>
          <w:tcPr>
            <w:tcW w:w="6796" w:type="dxa"/>
            <w:tcBorders>
              <w:top w:val="nil"/>
              <w:left w:val="nil"/>
              <w:bottom w:val="single" w:sz="4" w:space="0" w:color="auto"/>
              <w:right w:val="single" w:sz="4" w:space="0" w:color="auto"/>
            </w:tcBorders>
            <w:shd w:val="clear" w:color="auto" w:fill="auto"/>
            <w:vAlign w:val="center"/>
            <w:hideMark/>
          </w:tcPr>
          <w:p w14:paraId="5F9ACFDD"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ARTICULAR DE CADERA</w:t>
            </w:r>
          </w:p>
        </w:tc>
        <w:tc>
          <w:tcPr>
            <w:tcW w:w="708" w:type="dxa"/>
            <w:tcBorders>
              <w:top w:val="nil"/>
              <w:left w:val="nil"/>
              <w:bottom w:val="single" w:sz="4" w:space="0" w:color="auto"/>
              <w:right w:val="single" w:sz="4" w:space="0" w:color="auto"/>
            </w:tcBorders>
            <w:shd w:val="clear" w:color="auto" w:fill="auto"/>
            <w:noWrap/>
            <w:vAlign w:val="center"/>
            <w:hideMark/>
          </w:tcPr>
          <w:p w14:paraId="51253D42"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CABDD0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8BF1EA0"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1BE44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0C11FB2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881211</w:t>
            </w:r>
          </w:p>
        </w:tc>
        <w:tc>
          <w:tcPr>
            <w:tcW w:w="6796" w:type="dxa"/>
            <w:tcBorders>
              <w:top w:val="nil"/>
              <w:left w:val="nil"/>
              <w:bottom w:val="single" w:sz="4" w:space="0" w:color="auto"/>
              <w:right w:val="single" w:sz="4" w:space="0" w:color="auto"/>
            </w:tcBorders>
            <w:shd w:val="clear" w:color="auto" w:fill="auto"/>
            <w:vAlign w:val="center"/>
            <w:hideMark/>
          </w:tcPr>
          <w:p w14:paraId="28DBA0FD"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TORAX (PERICARDIO O PLEURA)</w:t>
            </w:r>
          </w:p>
        </w:tc>
        <w:tc>
          <w:tcPr>
            <w:tcW w:w="708" w:type="dxa"/>
            <w:tcBorders>
              <w:top w:val="nil"/>
              <w:left w:val="nil"/>
              <w:bottom w:val="single" w:sz="4" w:space="0" w:color="auto"/>
              <w:right w:val="single" w:sz="4" w:space="0" w:color="auto"/>
            </w:tcBorders>
            <w:shd w:val="clear" w:color="auto" w:fill="auto"/>
            <w:noWrap/>
            <w:vAlign w:val="center"/>
            <w:hideMark/>
          </w:tcPr>
          <w:p w14:paraId="0CBBE3C1"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F1D0E6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2ABD3F5"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06AE5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765B7E7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881201</w:t>
            </w:r>
          </w:p>
        </w:tc>
        <w:tc>
          <w:tcPr>
            <w:tcW w:w="6796" w:type="dxa"/>
            <w:tcBorders>
              <w:top w:val="nil"/>
              <w:left w:val="nil"/>
              <w:bottom w:val="single" w:sz="4" w:space="0" w:color="auto"/>
              <w:right w:val="single" w:sz="4" w:space="0" w:color="auto"/>
            </w:tcBorders>
            <w:shd w:val="clear" w:color="auto" w:fill="auto"/>
            <w:vAlign w:val="center"/>
            <w:hideMark/>
          </w:tcPr>
          <w:p w14:paraId="2F0ECDC2"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MAMA, CON TRANSDUCTOR DE 7 MHZ O MAS</w:t>
            </w:r>
          </w:p>
        </w:tc>
        <w:tc>
          <w:tcPr>
            <w:tcW w:w="708" w:type="dxa"/>
            <w:tcBorders>
              <w:top w:val="nil"/>
              <w:left w:val="nil"/>
              <w:bottom w:val="single" w:sz="4" w:space="0" w:color="auto"/>
              <w:right w:val="single" w:sz="4" w:space="0" w:color="auto"/>
            </w:tcBorders>
            <w:shd w:val="clear" w:color="auto" w:fill="auto"/>
            <w:noWrap/>
            <w:vAlign w:val="center"/>
            <w:hideMark/>
          </w:tcPr>
          <w:p w14:paraId="65F84625"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0A7DBE7"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A5C69AF"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EF29D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7624AEC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881112</w:t>
            </w:r>
          </w:p>
        </w:tc>
        <w:tc>
          <w:tcPr>
            <w:tcW w:w="6796" w:type="dxa"/>
            <w:tcBorders>
              <w:top w:val="nil"/>
              <w:left w:val="nil"/>
              <w:bottom w:val="single" w:sz="4" w:space="0" w:color="auto"/>
              <w:right w:val="single" w:sz="4" w:space="0" w:color="auto"/>
            </w:tcBorders>
            <w:shd w:val="clear" w:color="auto" w:fill="auto"/>
            <w:vAlign w:val="center"/>
            <w:hideMark/>
          </w:tcPr>
          <w:p w14:paraId="78525020"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CEREBRAL TRANSFONTANELAR CON TRANSDUCTOR DE 7.MHZ O MAS</w:t>
            </w:r>
          </w:p>
        </w:tc>
        <w:tc>
          <w:tcPr>
            <w:tcW w:w="708" w:type="dxa"/>
            <w:tcBorders>
              <w:top w:val="nil"/>
              <w:left w:val="nil"/>
              <w:bottom w:val="single" w:sz="4" w:space="0" w:color="auto"/>
              <w:right w:val="single" w:sz="4" w:space="0" w:color="auto"/>
            </w:tcBorders>
            <w:shd w:val="clear" w:color="auto" w:fill="auto"/>
            <w:noWrap/>
            <w:vAlign w:val="center"/>
            <w:hideMark/>
          </w:tcPr>
          <w:p w14:paraId="08D8C640"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F3A4B0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7261CB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4F566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6CB1D88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881313</w:t>
            </w:r>
          </w:p>
        </w:tc>
        <w:tc>
          <w:tcPr>
            <w:tcW w:w="6796" w:type="dxa"/>
            <w:tcBorders>
              <w:top w:val="nil"/>
              <w:left w:val="nil"/>
              <w:bottom w:val="single" w:sz="4" w:space="0" w:color="auto"/>
              <w:right w:val="single" w:sz="4" w:space="0" w:color="auto"/>
            </w:tcBorders>
            <w:shd w:val="clear" w:color="auto" w:fill="auto"/>
            <w:vAlign w:val="center"/>
            <w:hideMark/>
          </w:tcPr>
          <w:p w14:paraId="7DCC6E3C"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ABDOMEN (PILORO)</w:t>
            </w:r>
          </w:p>
        </w:tc>
        <w:tc>
          <w:tcPr>
            <w:tcW w:w="708" w:type="dxa"/>
            <w:tcBorders>
              <w:top w:val="nil"/>
              <w:left w:val="nil"/>
              <w:bottom w:val="single" w:sz="4" w:space="0" w:color="auto"/>
              <w:right w:val="single" w:sz="4" w:space="0" w:color="auto"/>
            </w:tcBorders>
            <w:shd w:val="clear" w:color="auto" w:fill="auto"/>
            <w:noWrap/>
            <w:vAlign w:val="center"/>
            <w:hideMark/>
          </w:tcPr>
          <w:p w14:paraId="26ADE0D2"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79696DA"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A479EEA"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2935B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13FF342F"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881502</w:t>
            </w:r>
          </w:p>
        </w:tc>
        <w:tc>
          <w:tcPr>
            <w:tcW w:w="6796" w:type="dxa"/>
            <w:tcBorders>
              <w:top w:val="nil"/>
              <w:left w:val="nil"/>
              <w:bottom w:val="single" w:sz="4" w:space="0" w:color="auto"/>
              <w:right w:val="single" w:sz="4" w:space="0" w:color="auto"/>
            </w:tcBorders>
            <w:shd w:val="clear" w:color="auto" w:fill="auto"/>
            <w:vAlign w:val="center"/>
            <w:hideMark/>
          </w:tcPr>
          <w:p w14:paraId="40819C1B"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PROSTATA TRANSRECTAL</w:t>
            </w:r>
          </w:p>
        </w:tc>
        <w:tc>
          <w:tcPr>
            <w:tcW w:w="708" w:type="dxa"/>
            <w:tcBorders>
              <w:top w:val="nil"/>
              <w:left w:val="nil"/>
              <w:bottom w:val="single" w:sz="4" w:space="0" w:color="auto"/>
              <w:right w:val="single" w:sz="4" w:space="0" w:color="auto"/>
            </w:tcBorders>
            <w:shd w:val="clear" w:color="auto" w:fill="auto"/>
            <w:noWrap/>
            <w:vAlign w:val="center"/>
            <w:hideMark/>
          </w:tcPr>
          <w:p w14:paraId="474E9804"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D2AB3F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4E6BAA3"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A8651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3F3A839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881501</w:t>
            </w:r>
          </w:p>
        </w:tc>
        <w:tc>
          <w:tcPr>
            <w:tcW w:w="6796" w:type="dxa"/>
            <w:tcBorders>
              <w:top w:val="nil"/>
              <w:left w:val="nil"/>
              <w:bottom w:val="single" w:sz="4" w:space="0" w:color="auto"/>
              <w:right w:val="single" w:sz="4" w:space="0" w:color="auto"/>
            </w:tcBorders>
            <w:shd w:val="clear" w:color="auto" w:fill="auto"/>
            <w:vAlign w:val="center"/>
            <w:hideMark/>
          </w:tcPr>
          <w:p w14:paraId="42D6EABB"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PROSTATA TRANSABDOMINAL</w:t>
            </w:r>
          </w:p>
        </w:tc>
        <w:tc>
          <w:tcPr>
            <w:tcW w:w="708" w:type="dxa"/>
            <w:tcBorders>
              <w:top w:val="nil"/>
              <w:left w:val="nil"/>
              <w:bottom w:val="single" w:sz="4" w:space="0" w:color="auto"/>
              <w:right w:val="single" w:sz="4" w:space="0" w:color="auto"/>
            </w:tcBorders>
            <w:shd w:val="clear" w:color="auto" w:fill="auto"/>
            <w:noWrap/>
            <w:vAlign w:val="center"/>
            <w:hideMark/>
          </w:tcPr>
          <w:p w14:paraId="49F7EE96"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788C47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5C62DAF"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92E72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58BA277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881511</w:t>
            </w:r>
          </w:p>
        </w:tc>
        <w:tc>
          <w:tcPr>
            <w:tcW w:w="6796" w:type="dxa"/>
            <w:tcBorders>
              <w:top w:val="nil"/>
              <w:left w:val="nil"/>
              <w:bottom w:val="single" w:sz="4" w:space="0" w:color="auto"/>
              <w:right w:val="single" w:sz="4" w:space="0" w:color="auto"/>
            </w:tcBorders>
            <w:shd w:val="clear" w:color="auto" w:fill="auto"/>
            <w:vAlign w:val="center"/>
            <w:hideMark/>
          </w:tcPr>
          <w:p w14:paraId="7888124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TESTICULAR CON ANALISIS DOPPLER</w:t>
            </w:r>
          </w:p>
        </w:tc>
        <w:tc>
          <w:tcPr>
            <w:tcW w:w="708" w:type="dxa"/>
            <w:tcBorders>
              <w:top w:val="nil"/>
              <w:left w:val="nil"/>
              <w:bottom w:val="single" w:sz="4" w:space="0" w:color="auto"/>
              <w:right w:val="single" w:sz="4" w:space="0" w:color="auto"/>
            </w:tcBorders>
            <w:shd w:val="clear" w:color="auto" w:fill="auto"/>
            <w:noWrap/>
            <w:vAlign w:val="center"/>
            <w:hideMark/>
          </w:tcPr>
          <w:p w14:paraId="17336600"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9DCC6DF"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C2954E0"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D34FC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3BA8E19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881611</w:t>
            </w:r>
          </w:p>
        </w:tc>
        <w:tc>
          <w:tcPr>
            <w:tcW w:w="6796" w:type="dxa"/>
            <w:tcBorders>
              <w:top w:val="nil"/>
              <w:left w:val="nil"/>
              <w:bottom w:val="single" w:sz="4" w:space="0" w:color="auto"/>
              <w:right w:val="single" w:sz="4" w:space="0" w:color="auto"/>
            </w:tcBorders>
            <w:shd w:val="clear" w:color="auto" w:fill="auto"/>
            <w:vAlign w:val="center"/>
            <w:hideMark/>
          </w:tcPr>
          <w:p w14:paraId="58E2EBDE"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ARTICULAR DE CODO</w:t>
            </w:r>
          </w:p>
        </w:tc>
        <w:tc>
          <w:tcPr>
            <w:tcW w:w="708" w:type="dxa"/>
            <w:tcBorders>
              <w:top w:val="nil"/>
              <w:left w:val="nil"/>
              <w:bottom w:val="single" w:sz="4" w:space="0" w:color="auto"/>
              <w:right w:val="single" w:sz="4" w:space="0" w:color="auto"/>
            </w:tcBorders>
            <w:shd w:val="clear" w:color="auto" w:fill="auto"/>
            <w:noWrap/>
            <w:vAlign w:val="center"/>
            <w:hideMark/>
          </w:tcPr>
          <w:p w14:paraId="147F7C37"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9CD1847"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963E57A"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AA039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5D58BF7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881612</w:t>
            </w:r>
          </w:p>
        </w:tc>
        <w:tc>
          <w:tcPr>
            <w:tcW w:w="6796" w:type="dxa"/>
            <w:tcBorders>
              <w:top w:val="nil"/>
              <w:left w:val="nil"/>
              <w:bottom w:val="single" w:sz="4" w:space="0" w:color="auto"/>
              <w:right w:val="single" w:sz="4" w:space="0" w:color="auto"/>
            </w:tcBorders>
            <w:shd w:val="clear" w:color="auto" w:fill="auto"/>
            <w:vAlign w:val="center"/>
            <w:hideMark/>
          </w:tcPr>
          <w:p w14:paraId="30B67C52"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ARTICULAR DE PUÑO (MUÑECA)</w:t>
            </w:r>
          </w:p>
        </w:tc>
        <w:tc>
          <w:tcPr>
            <w:tcW w:w="708" w:type="dxa"/>
            <w:tcBorders>
              <w:top w:val="nil"/>
              <w:left w:val="nil"/>
              <w:bottom w:val="single" w:sz="4" w:space="0" w:color="auto"/>
              <w:right w:val="single" w:sz="4" w:space="0" w:color="auto"/>
            </w:tcBorders>
            <w:shd w:val="clear" w:color="auto" w:fill="auto"/>
            <w:noWrap/>
            <w:vAlign w:val="center"/>
            <w:hideMark/>
          </w:tcPr>
          <w:p w14:paraId="63CC16D3"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7948FF8"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780719A"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673EA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0BDA810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881613</w:t>
            </w:r>
          </w:p>
        </w:tc>
        <w:tc>
          <w:tcPr>
            <w:tcW w:w="6796" w:type="dxa"/>
            <w:tcBorders>
              <w:top w:val="nil"/>
              <w:left w:val="nil"/>
              <w:bottom w:val="single" w:sz="4" w:space="0" w:color="auto"/>
              <w:right w:val="single" w:sz="4" w:space="0" w:color="auto"/>
            </w:tcBorders>
            <w:shd w:val="clear" w:color="auto" w:fill="auto"/>
            <w:vAlign w:val="center"/>
            <w:hideMark/>
          </w:tcPr>
          <w:p w14:paraId="5893C70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ARTICULAR DE MANO</w:t>
            </w:r>
          </w:p>
        </w:tc>
        <w:tc>
          <w:tcPr>
            <w:tcW w:w="708" w:type="dxa"/>
            <w:tcBorders>
              <w:top w:val="nil"/>
              <w:left w:val="nil"/>
              <w:bottom w:val="single" w:sz="4" w:space="0" w:color="auto"/>
              <w:right w:val="single" w:sz="4" w:space="0" w:color="auto"/>
            </w:tcBorders>
            <w:shd w:val="clear" w:color="auto" w:fill="auto"/>
            <w:noWrap/>
            <w:vAlign w:val="center"/>
            <w:hideMark/>
          </w:tcPr>
          <w:p w14:paraId="38470BD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89E2F12"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FBFE159"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92CCE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4BCC91D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881621</w:t>
            </w:r>
          </w:p>
        </w:tc>
        <w:tc>
          <w:tcPr>
            <w:tcW w:w="6796" w:type="dxa"/>
            <w:tcBorders>
              <w:top w:val="nil"/>
              <w:left w:val="nil"/>
              <w:bottom w:val="single" w:sz="4" w:space="0" w:color="auto"/>
              <w:right w:val="single" w:sz="4" w:space="0" w:color="auto"/>
            </w:tcBorders>
            <w:shd w:val="clear" w:color="auto" w:fill="auto"/>
            <w:vAlign w:val="center"/>
            <w:hideMark/>
          </w:tcPr>
          <w:p w14:paraId="0203B49C"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ARTICULAR DE TOBILLO</w:t>
            </w:r>
          </w:p>
        </w:tc>
        <w:tc>
          <w:tcPr>
            <w:tcW w:w="708" w:type="dxa"/>
            <w:tcBorders>
              <w:top w:val="nil"/>
              <w:left w:val="nil"/>
              <w:bottom w:val="single" w:sz="4" w:space="0" w:color="auto"/>
              <w:right w:val="single" w:sz="4" w:space="0" w:color="auto"/>
            </w:tcBorders>
            <w:shd w:val="clear" w:color="auto" w:fill="auto"/>
            <w:noWrap/>
            <w:vAlign w:val="center"/>
            <w:hideMark/>
          </w:tcPr>
          <w:p w14:paraId="63346D6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D570DF8"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B4E0352"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34EFB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6CDD3E4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881622</w:t>
            </w:r>
          </w:p>
        </w:tc>
        <w:tc>
          <w:tcPr>
            <w:tcW w:w="6796" w:type="dxa"/>
            <w:tcBorders>
              <w:top w:val="nil"/>
              <w:left w:val="nil"/>
              <w:bottom w:val="single" w:sz="4" w:space="0" w:color="auto"/>
              <w:right w:val="single" w:sz="4" w:space="0" w:color="auto"/>
            </w:tcBorders>
            <w:shd w:val="clear" w:color="auto" w:fill="auto"/>
            <w:vAlign w:val="center"/>
            <w:hideMark/>
          </w:tcPr>
          <w:p w14:paraId="7EAA50B3"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ARTICULAR DE PIE</w:t>
            </w:r>
          </w:p>
        </w:tc>
        <w:tc>
          <w:tcPr>
            <w:tcW w:w="708" w:type="dxa"/>
            <w:tcBorders>
              <w:top w:val="nil"/>
              <w:left w:val="nil"/>
              <w:bottom w:val="single" w:sz="4" w:space="0" w:color="auto"/>
              <w:right w:val="single" w:sz="4" w:space="0" w:color="auto"/>
            </w:tcBorders>
            <w:shd w:val="clear" w:color="auto" w:fill="auto"/>
            <w:noWrap/>
            <w:vAlign w:val="center"/>
            <w:hideMark/>
          </w:tcPr>
          <w:p w14:paraId="66E6E46D"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2D61E1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DCCF683"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E230E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027A54F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881640</w:t>
            </w:r>
          </w:p>
        </w:tc>
        <w:tc>
          <w:tcPr>
            <w:tcW w:w="6796" w:type="dxa"/>
            <w:tcBorders>
              <w:top w:val="nil"/>
              <w:left w:val="nil"/>
              <w:bottom w:val="single" w:sz="4" w:space="0" w:color="auto"/>
              <w:right w:val="single" w:sz="4" w:space="0" w:color="auto"/>
            </w:tcBorders>
            <w:shd w:val="clear" w:color="auto" w:fill="auto"/>
            <w:vAlign w:val="center"/>
            <w:hideMark/>
          </w:tcPr>
          <w:p w14:paraId="2A1AAC80"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 CALCANEO</w:t>
            </w:r>
          </w:p>
        </w:tc>
        <w:tc>
          <w:tcPr>
            <w:tcW w:w="708" w:type="dxa"/>
            <w:tcBorders>
              <w:top w:val="nil"/>
              <w:left w:val="nil"/>
              <w:bottom w:val="single" w:sz="4" w:space="0" w:color="auto"/>
              <w:right w:val="single" w:sz="4" w:space="0" w:color="auto"/>
            </w:tcBorders>
            <w:shd w:val="clear" w:color="auto" w:fill="auto"/>
            <w:noWrap/>
            <w:vAlign w:val="center"/>
            <w:hideMark/>
          </w:tcPr>
          <w:p w14:paraId="5C586E63"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78FAC2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EAB8273"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19FA5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5EA50A0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881118</w:t>
            </w:r>
          </w:p>
        </w:tc>
        <w:tc>
          <w:tcPr>
            <w:tcW w:w="6796" w:type="dxa"/>
            <w:tcBorders>
              <w:top w:val="nil"/>
              <w:left w:val="nil"/>
              <w:bottom w:val="single" w:sz="4" w:space="0" w:color="auto"/>
              <w:right w:val="single" w:sz="4" w:space="0" w:color="auto"/>
            </w:tcBorders>
            <w:shd w:val="clear" w:color="auto" w:fill="auto"/>
            <w:vAlign w:val="center"/>
            <w:hideMark/>
          </w:tcPr>
          <w:p w14:paraId="7C7DD00E"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CEREBRAL TRANSFONTANELAR CON ANALISIS DOPPLER</w:t>
            </w:r>
          </w:p>
        </w:tc>
        <w:tc>
          <w:tcPr>
            <w:tcW w:w="708" w:type="dxa"/>
            <w:tcBorders>
              <w:top w:val="nil"/>
              <w:left w:val="nil"/>
              <w:bottom w:val="single" w:sz="4" w:space="0" w:color="auto"/>
              <w:right w:val="single" w:sz="4" w:space="0" w:color="auto"/>
            </w:tcBorders>
            <w:shd w:val="clear" w:color="auto" w:fill="auto"/>
            <w:noWrap/>
            <w:vAlign w:val="center"/>
            <w:hideMark/>
          </w:tcPr>
          <w:p w14:paraId="01A3A76B"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E5A70EF"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3477F9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B8644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70EC8E7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882252</w:t>
            </w:r>
          </w:p>
        </w:tc>
        <w:tc>
          <w:tcPr>
            <w:tcW w:w="6796" w:type="dxa"/>
            <w:tcBorders>
              <w:top w:val="nil"/>
              <w:left w:val="nil"/>
              <w:bottom w:val="single" w:sz="4" w:space="0" w:color="auto"/>
              <w:right w:val="single" w:sz="4" w:space="0" w:color="auto"/>
            </w:tcBorders>
            <w:shd w:val="clear" w:color="auto" w:fill="auto"/>
            <w:vAlign w:val="center"/>
            <w:hideMark/>
          </w:tcPr>
          <w:p w14:paraId="3E21BF9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VENA CAVA</w:t>
            </w:r>
          </w:p>
        </w:tc>
        <w:tc>
          <w:tcPr>
            <w:tcW w:w="708" w:type="dxa"/>
            <w:tcBorders>
              <w:top w:val="nil"/>
              <w:left w:val="nil"/>
              <w:bottom w:val="single" w:sz="4" w:space="0" w:color="auto"/>
              <w:right w:val="single" w:sz="4" w:space="0" w:color="auto"/>
            </w:tcBorders>
            <w:shd w:val="clear" w:color="auto" w:fill="auto"/>
            <w:noWrap/>
            <w:vAlign w:val="center"/>
            <w:hideMark/>
          </w:tcPr>
          <w:p w14:paraId="2FC11BB1"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E50227B"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081977F"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F73C9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6FDD550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882292</w:t>
            </w:r>
          </w:p>
        </w:tc>
        <w:tc>
          <w:tcPr>
            <w:tcW w:w="6796" w:type="dxa"/>
            <w:tcBorders>
              <w:top w:val="nil"/>
              <w:left w:val="nil"/>
              <w:bottom w:val="single" w:sz="4" w:space="0" w:color="auto"/>
              <w:right w:val="single" w:sz="4" w:space="0" w:color="auto"/>
            </w:tcBorders>
            <w:shd w:val="clear" w:color="auto" w:fill="auto"/>
            <w:vAlign w:val="center"/>
            <w:hideMark/>
          </w:tcPr>
          <w:p w14:paraId="191430BC"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CON EVALUACION DE FLUJO SANGUINEO EN MASAS ABDOMINALES</w:t>
            </w:r>
          </w:p>
        </w:tc>
        <w:tc>
          <w:tcPr>
            <w:tcW w:w="708" w:type="dxa"/>
            <w:tcBorders>
              <w:top w:val="nil"/>
              <w:left w:val="nil"/>
              <w:bottom w:val="single" w:sz="4" w:space="0" w:color="auto"/>
              <w:right w:val="single" w:sz="4" w:space="0" w:color="auto"/>
            </w:tcBorders>
            <w:shd w:val="clear" w:color="auto" w:fill="auto"/>
            <w:noWrap/>
            <w:vAlign w:val="center"/>
            <w:hideMark/>
          </w:tcPr>
          <w:p w14:paraId="369E5684"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369E4F6"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9CF0CA8"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9DACC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29FAB06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882294</w:t>
            </w:r>
          </w:p>
        </w:tc>
        <w:tc>
          <w:tcPr>
            <w:tcW w:w="6796" w:type="dxa"/>
            <w:tcBorders>
              <w:top w:val="nil"/>
              <w:left w:val="nil"/>
              <w:bottom w:val="single" w:sz="4" w:space="0" w:color="auto"/>
              <w:right w:val="single" w:sz="4" w:space="0" w:color="auto"/>
            </w:tcBorders>
            <w:shd w:val="clear" w:color="auto" w:fill="auto"/>
            <w:vAlign w:val="center"/>
            <w:hideMark/>
          </w:tcPr>
          <w:p w14:paraId="114F26C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CON EVALUACION DE FLUJO SANGUINEO EN MASAS PELVICAS</w:t>
            </w:r>
          </w:p>
        </w:tc>
        <w:tc>
          <w:tcPr>
            <w:tcW w:w="708" w:type="dxa"/>
            <w:tcBorders>
              <w:top w:val="nil"/>
              <w:left w:val="nil"/>
              <w:bottom w:val="single" w:sz="4" w:space="0" w:color="auto"/>
              <w:right w:val="single" w:sz="4" w:space="0" w:color="auto"/>
            </w:tcBorders>
            <w:shd w:val="clear" w:color="auto" w:fill="auto"/>
            <w:noWrap/>
            <w:vAlign w:val="center"/>
            <w:hideMark/>
          </w:tcPr>
          <w:p w14:paraId="248F90B0"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2AE7519"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45F74F4"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257B4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03F7EC8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882296</w:t>
            </w:r>
          </w:p>
        </w:tc>
        <w:tc>
          <w:tcPr>
            <w:tcW w:w="6796" w:type="dxa"/>
            <w:tcBorders>
              <w:top w:val="nil"/>
              <w:left w:val="nil"/>
              <w:bottom w:val="single" w:sz="4" w:space="0" w:color="auto"/>
              <w:right w:val="single" w:sz="4" w:space="0" w:color="auto"/>
            </w:tcBorders>
            <w:shd w:val="clear" w:color="auto" w:fill="auto"/>
            <w:vAlign w:val="center"/>
            <w:hideMark/>
          </w:tcPr>
          <w:p w14:paraId="5939A952"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CON EVALUACION DE FLUJO SANGUINEO EN HIPERTENSION PORTAL</w:t>
            </w:r>
          </w:p>
        </w:tc>
        <w:tc>
          <w:tcPr>
            <w:tcW w:w="708" w:type="dxa"/>
            <w:tcBorders>
              <w:top w:val="nil"/>
              <w:left w:val="nil"/>
              <w:bottom w:val="single" w:sz="4" w:space="0" w:color="auto"/>
              <w:right w:val="single" w:sz="4" w:space="0" w:color="auto"/>
            </w:tcBorders>
            <w:shd w:val="clear" w:color="auto" w:fill="auto"/>
            <w:noWrap/>
            <w:vAlign w:val="center"/>
            <w:hideMark/>
          </w:tcPr>
          <w:p w14:paraId="1421840F"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4D4020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18631E8"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16926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75FA4FA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882112</w:t>
            </w:r>
          </w:p>
        </w:tc>
        <w:tc>
          <w:tcPr>
            <w:tcW w:w="6796" w:type="dxa"/>
            <w:tcBorders>
              <w:top w:val="nil"/>
              <w:left w:val="nil"/>
              <w:bottom w:val="single" w:sz="4" w:space="0" w:color="auto"/>
              <w:right w:val="single" w:sz="4" w:space="0" w:color="auto"/>
            </w:tcBorders>
            <w:shd w:val="clear" w:color="auto" w:fill="auto"/>
            <w:vAlign w:val="center"/>
            <w:hideMark/>
          </w:tcPr>
          <w:p w14:paraId="1ECDBCC4"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VASOS DEL CUELLO</w:t>
            </w:r>
          </w:p>
        </w:tc>
        <w:tc>
          <w:tcPr>
            <w:tcW w:w="708" w:type="dxa"/>
            <w:tcBorders>
              <w:top w:val="nil"/>
              <w:left w:val="nil"/>
              <w:bottom w:val="single" w:sz="4" w:space="0" w:color="auto"/>
              <w:right w:val="single" w:sz="4" w:space="0" w:color="auto"/>
            </w:tcBorders>
            <w:shd w:val="clear" w:color="auto" w:fill="auto"/>
            <w:noWrap/>
            <w:vAlign w:val="center"/>
            <w:hideMark/>
          </w:tcPr>
          <w:p w14:paraId="55CF669F"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0A0BD2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36C289A"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353A7F"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5911C9D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882307</w:t>
            </w:r>
          </w:p>
        </w:tc>
        <w:tc>
          <w:tcPr>
            <w:tcW w:w="6796" w:type="dxa"/>
            <w:tcBorders>
              <w:top w:val="nil"/>
              <w:left w:val="nil"/>
              <w:bottom w:val="single" w:sz="4" w:space="0" w:color="auto"/>
              <w:right w:val="single" w:sz="4" w:space="0" w:color="auto"/>
            </w:tcBorders>
            <w:shd w:val="clear" w:color="auto" w:fill="auto"/>
            <w:vAlign w:val="center"/>
            <w:hideMark/>
          </w:tcPr>
          <w:p w14:paraId="1A7A23AD"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VASOS ARTERIALES DE MIEMBROS SUPERIORES</w:t>
            </w:r>
          </w:p>
        </w:tc>
        <w:tc>
          <w:tcPr>
            <w:tcW w:w="708" w:type="dxa"/>
            <w:tcBorders>
              <w:top w:val="nil"/>
              <w:left w:val="nil"/>
              <w:bottom w:val="single" w:sz="4" w:space="0" w:color="auto"/>
              <w:right w:val="single" w:sz="4" w:space="0" w:color="auto"/>
            </w:tcBorders>
            <w:shd w:val="clear" w:color="auto" w:fill="auto"/>
            <w:noWrap/>
            <w:vAlign w:val="center"/>
            <w:hideMark/>
          </w:tcPr>
          <w:p w14:paraId="5AB773B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ADF4BCF"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E0AC45F"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5E851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2023D76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882308</w:t>
            </w:r>
          </w:p>
        </w:tc>
        <w:tc>
          <w:tcPr>
            <w:tcW w:w="6796" w:type="dxa"/>
            <w:tcBorders>
              <w:top w:val="nil"/>
              <w:left w:val="nil"/>
              <w:bottom w:val="single" w:sz="4" w:space="0" w:color="auto"/>
              <w:right w:val="single" w:sz="4" w:space="0" w:color="auto"/>
            </w:tcBorders>
            <w:shd w:val="clear" w:color="auto" w:fill="auto"/>
            <w:vAlign w:val="center"/>
            <w:hideMark/>
          </w:tcPr>
          <w:p w14:paraId="1A0AAE42"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VASOS ARTERIALES DE MIEMBROS INFERIORES</w:t>
            </w:r>
          </w:p>
        </w:tc>
        <w:tc>
          <w:tcPr>
            <w:tcW w:w="708" w:type="dxa"/>
            <w:tcBorders>
              <w:top w:val="nil"/>
              <w:left w:val="nil"/>
              <w:bottom w:val="single" w:sz="4" w:space="0" w:color="auto"/>
              <w:right w:val="single" w:sz="4" w:space="0" w:color="auto"/>
            </w:tcBorders>
            <w:shd w:val="clear" w:color="auto" w:fill="auto"/>
            <w:noWrap/>
            <w:vAlign w:val="center"/>
            <w:hideMark/>
          </w:tcPr>
          <w:p w14:paraId="26CBE3C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6EE4645"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E073D71"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1C3B5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4C1E4A3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882316</w:t>
            </w:r>
          </w:p>
        </w:tc>
        <w:tc>
          <w:tcPr>
            <w:tcW w:w="6796" w:type="dxa"/>
            <w:tcBorders>
              <w:top w:val="nil"/>
              <w:left w:val="nil"/>
              <w:bottom w:val="single" w:sz="4" w:space="0" w:color="auto"/>
              <w:right w:val="single" w:sz="4" w:space="0" w:color="auto"/>
            </w:tcBorders>
            <w:shd w:val="clear" w:color="auto" w:fill="auto"/>
            <w:vAlign w:val="center"/>
            <w:hideMark/>
          </w:tcPr>
          <w:p w14:paraId="4112A58E"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VASOS VENOSOS DE MIEMBRO SUPERIOR</w:t>
            </w:r>
          </w:p>
        </w:tc>
        <w:tc>
          <w:tcPr>
            <w:tcW w:w="708" w:type="dxa"/>
            <w:tcBorders>
              <w:top w:val="nil"/>
              <w:left w:val="nil"/>
              <w:bottom w:val="single" w:sz="4" w:space="0" w:color="auto"/>
              <w:right w:val="single" w:sz="4" w:space="0" w:color="auto"/>
            </w:tcBorders>
            <w:shd w:val="clear" w:color="auto" w:fill="auto"/>
            <w:noWrap/>
            <w:vAlign w:val="center"/>
            <w:hideMark/>
          </w:tcPr>
          <w:p w14:paraId="0366168D"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E7BCA27"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E43893A"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CCFAE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20C17A0F"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882309</w:t>
            </w:r>
          </w:p>
        </w:tc>
        <w:tc>
          <w:tcPr>
            <w:tcW w:w="6796" w:type="dxa"/>
            <w:tcBorders>
              <w:top w:val="nil"/>
              <w:left w:val="nil"/>
              <w:bottom w:val="single" w:sz="4" w:space="0" w:color="auto"/>
              <w:right w:val="single" w:sz="4" w:space="0" w:color="auto"/>
            </w:tcBorders>
            <w:shd w:val="clear" w:color="auto" w:fill="auto"/>
            <w:vAlign w:val="center"/>
            <w:hideMark/>
          </w:tcPr>
          <w:p w14:paraId="39744FA4"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VASOS VENOSOS DE MIEMBROS SUPERIORES</w:t>
            </w:r>
          </w:p>
        </w:tc>
        <w:tc>
          <w:tcPr>
            <w:tcW w:w="708" w:type="dxa"/>
            <w:tcBorders>
              <w:top w:val="nil"/>
              <w:left w:val="nil"/>
              <w:bottom w:val="single" w:sz="4" w:space="0" w:color="auto"/>
              <w:right w:val="single" w:sz="4" w:space="0" w:color="auto"/>
            </w:tcBorders>
            <w:shd w:val="clear" w:color="auto" w:fill="auto"/>
            <w:noWrap/>
            <w:vAlign w:val="center"/>
            <w:hideMark/>
          </w:tcPr>
          <w:p w14:paraId="3E201747"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029CA5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1ED2F4B"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F43D0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67D60FE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882317</w:t>
            </w:r>
          </w:p>
        </w:tc>
        <w:tc>
          <w:tcPr>
            <w:tcW w:w="6796" w:type="dxa"/>
            <w:tcBorders>
              <w:top w:val="nil"/>
              <w:left w:val="nil"/>
              <w:bottom w:val="single" w:sz="4" w:space="0" w:color="auto"/>
              <w:right w:val="single" w:sz="4" w:space="0" w:color="auto"/>
            </w:tcBorders>
            <w:shd w:val="clear" w:color="auto" w:fill="auto"/>
            <w:vAlign w:val="center"/>
            <w:hideMark/>
          </w:tcPr>
          <w:p w14:paraId="1A2D135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VASOS VENOSOS DE MIEMBROS INFERIORES</w:t>
            </w:r>
          </w:p>
        </w:tc>
        <w:tc>
          <w:tcPr>
            <w:tcW w:w="708" w:type="dxa"/>
            <w:tcBorders>
              <w:top w:val="nil"/>
              <w:left w:val="nil"/>
              <w:bottom w:val="single" w:sz="4" w:space="0" w:color="auto"/>
              <w:right w:val="single" w:sz="4" w:space="0" w:color="auto"/>
            </w:tcBorders>
            <w:shd w:val="clear" w:color="auto" w:fill="auto"/>
            <w:noWrap/>
            <w:vAlign w:val="center"/>
            <w:hideMark/>
          </w:tcPr>
          <w:p w14:paraId="4E4CE00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63C49EE"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F0FCA44"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3BFF3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2FBB29A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882318</w:t>
            </w:r>
          </w:p>
        </w:tc>
        <w:tc>
          <w:tcPr>
            <w:tcW w:w="6796" w:type="dxa"/>
            <w:tcBorders>
              <w:top w:val="nil"/>
              <w:left w:val="nil"/>
              <w:bottom w:val="single" w:sz="4" w:space="0" w:color="auto"/>
              <w:right w:val="single" w:sz="4" w:space="0" w:color="auto"/>
            </w:tcBorders>
            <w:shd w:val="clear" w:color="auto" w:fill="auto"/>
            <w:vAlign w:val="center"/>
            <w:hideMark/>
          </w:tcPr>
          <w:p w14:paraId="3A3953B0"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VASOS VENOSOS DE MIEMBRO INFERIOR</w:t>
            </w:r>
          </w:p>
        </w:tc>
        <w:tc>
          <w:tcPr>
            <w:tcW w:w="708" w:type="dxa"/>
            <w:tcBorders>
              <w:top w:val="nil"/>
              <w:left w:val="nil"/>
              <w:bottom w:val="single" w:sz="4" w:space="0" w:color="auto"/>
              <w:right w:val="single" w:sz="4" w:space="0" w:color="auto"/>
            </w:tcBorders>
            <w:shd w:val="clear" w:color="auto" w:fill="auto"/>
            <w:noWrap/>
            <w:vAlign w:val="center"/>
            <w:hideMark/>
          </w:tcPr>
          <w:p w14:paraId="444C5457"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F4C596F"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F7C09A8"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CF95D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75B3BB0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882242</w:t>
            </w:r>
          </w:p>
        </w:tc>
        <w:tc>
          <w:tcPr>
            <w:tcW w:w="6796" w:type="dxa"/>
            <w:tcBorders>
              <w:top w:val="nil"/>
              <w:left w:val="nil"/>
              <w:bottom w:val="single" w:sz="4" w:space="0" w:color="auto"/>
              <w:right w:val="single" w:sz="4" w:space="0" w:color="auto"/>
            </w:tcBorders>
            <w:shd w:val="clear" w:color="auto" w:fill="auto"/>
            <w:vAlign w:val="center"/>
            <w:hideMark/>
          </w:tcPr>
          <w:p w14:paraId="0B1C0E83"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TRONCO CELIACO</w:t>
            </w:r>
          </w:p>
        </w:tc>
        <w:tc>
          <w:tcPr>
            <w:tcW w:w="708" w:type="dxa"/>
            <w:tcBorders>
              <w:top w:val="nil"/>
              <w:left w:val="nil"/>
              <w:bottom w:val="single" w:sz="4" w:space="0" w:color="auto"/>
              <w:right w:val="single" w:sz="4" w:space="0" w:color="auto"/>
            </w:tcBorders>
            <w:shd w:val="clear" w:color="auto" w:fill="auto"/>
            <w:noWrap/>
            <w:vAlign w:val="center"/>
            <w:hideMark/>
          </w:tcPr>
          <w:p w14:paraId="4E6565F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305C5A5"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D6567D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8B4D2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2F1B597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882272</w:t>
            </w:r>
          </w:p>
        </w:tc>
        <w:tc>
          <w:tcPr>
            <w:tcW w:w="6796" w:type="dxa"/>
            <w:tcBorders>
              <w:top w:val="nil"/>
              <w:left w:val="nil"/>
              <w:bottom w:val="single" w:sz="4" w:space="0" w:color="auto"/>
              <w:right w:val="single" w:sz="4" w:space="0" w:color="auto"/>
            </w:tcBorders>
            <w:shd w:val="clear" w:color="auto" w:fill="auto"/>
            <w:vAlign w:val="center"/>
            <w:hideMark/>
          </w:tcPr>
          <w:p w14:paraId="4744CA1B"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VASOS DEL PENE</w:t>
            </w:r>
          </w:p>
        </w:tc>
        <w:tc>
          <w:tcPr>
            <w:tcW w:w="708" w:type="dxa"/>
            <w:tcBorders>
              <w:top w:val="nil"/>
              <w:left w:val="nil"/>
              <w:bottom w:val="single" w:sz="4" w:space="0" w:color="auto"/>
              <w:right w:val="single" w:sz="4" w:space="0" w:color="auto"/>
            </w:tcBorders>
            <w:shd w:val="clear" w:color="auto" w:fill="auto"/>
            <w:noWrap/>
            <w:vAlign w:val="center"/>
            <w:hideMark/>
          </w:tcPr>
          <w:p w14:paraId="350A4267"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5A24607"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F450DF9"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4E63A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1851B36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882282</w:t>
            </w:r>
          </w:p>
        </w:tc>
        <w:tc>
          <w:tcPr>
            <w:tcW w:w="6796" w:type="dxa"/>
            <w:tcBorders>
              <w:top w:val="nil"/>
              <w:left w:val="nil"/>
              <w:bottom w:val="single" w:sz="4" w:space="0" w:color="auto"/>
              <w:right w:val="single" w:sz="4" w:space="0" w:color="auto"/>
            </w:tcBorders>
            <w:shd w:val="clear" w:color="auto" w:fill="auto"/>
            <w:vAlign w:val="center"/>
            <w:hideMark/>
          </w:tcPr>
          <w:p w14:paraId="115BE63D"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VASOS ESCROTALES</w:t>
            </w:r>
          </w:p>
        </w:tc>
        <w:tc>
          <w:tcPr>
            <w:tcW w:w="708" w:type="dxa"/>
            <w:tcBorders>
              <w:top w:val="nil"/>
              <w:left w:val="nil"/>
              <w:bottom w:val="single" w:sz="4" w:space="0" w:color="auto"/>
              <w:right w:val="single" w:sz="4" w:space="0" w:color="auto"/>
            </w:tcBorders>
            <w:shd w:val="clear" w:color="auto" w:fill="auto"/>
            <w:noWrap/>
            <w:vAlign w:val="center"/>
            <w:hideMark/>
          </w:tcPr>
          <w:p w14:paraId="0D9C5CA6"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29AFF68"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A478033"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35F77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5C62E97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882603</w:t>
            </w:r>
          </w:p>
        </w:tc>
        <w:tc>
          <w:tcPr>
            <w:tcW w:w="6796" w:type="dxa"/>
            <w:tcBorders>
              <w:top w:val="nil"/>
              <w:left w:val="nil"/>
              <w:bottom w:val="single" w:sz="4" w:space="0" w:color="auto"/>
              <w:right w:val="single" w:sz="4" w:space="0" w:color="auto"/>
            </w:tcBorders>
            <w:shd w:val="clear" w:color="auto" w:fill="auto"/>
            <w:vAlign w:val="center"/>
            <w:hideMark/>
          </w:tcPr>
          <w:p w14:paraId="59A46422"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RIÑON TRASPLANTADO</w:t>
            </w:r>
          </w:p>
        </w:tc>
        <w:tc>
          <w:tcPr>
            <w:tcW w:w="708" w:type="dxa"/>
            <w:tcBorders>
              <w:top w:val="nil"/>
              <w:left w:val="nil"/>
              <w:bottom w:val="single" w:sz="4" w:space="0" w:color="auto"/>
              <w:right w:val="single" w:sz="4" w:space="0" w:color="auto"/>
            </w:tcBorders>
            <w:shd w:val="clear" w:color="auto" w:fill="auto"/>
            <w:noWrap/>
            <w:vAlign w:val="center"/>
            <w:hideMark/>
          </w:tcPr>
          <w:p w14:paraId="12A252A2"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848C200"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BFE8695"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0DE44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105</w:t>
            </w:r>
          </w:p>
        </w:tc>
        <w:tc>
          <w:tcPr>
            <w:tcW w:w="0" w:type="auto"/>
            <w:tcBorders>
              <w:top w:val="nil"/>
              <w:left w:val="nil"/>
              <w:bottom w:val="single" w:sz="4" w:space="0" w:color="auto"/>
              <w:right w:val="single" w:sz="4" w:space="0" w:color="auto"/>
            </w:tcBorders>
            <w:shd w:val="clear" w:color="auto" w:fill="auto"/>
            <w:vAlign w:val="center"/>
            <w:hideMark/>
          </w:tcPr>
          <w:p w14:paraId="63FBDAD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882602</w:t>
            </w:r>
          </w:p>
        </w:tc>
        <w:tc>
          <w:tcPr>
            <w:tcW w:w="6796" w:type="dxa"/>
            <w:tcBorders>
              <w:top w:val="nil"/>
              <w:left w:val="nil"/>
              <w:bottom w:val="single" w:sz="4" w:space="0" w:color="auto"/>
              <w:right w:val="single" w:sz="4" w:space="0" w:color="auto"/>
            </w:tcBorders>
            <w:shd w:val="clear" w:color="auto" w:fill="auto"/>
            <w:vAlign w:val="center"/>
            <w:hideMark/>
          </w:tcPr>
          <w:p w14:paraId="5006B8BA"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OTROS ORGANOS TRASPLANTADOS</w:t>
            </w:r>
          </w:p>
        </w:tc>
        <w:tc>
          <w:tcPr>
            <w:tcW w:w="708" w:type="dxa"/>
            <w:tcBorders>
              <w:top w:val="nil"/>
              <w:left w:val="nil"/>
              <w:bottom w:val="single" w:sz="4" w:space="0" w:color="auto"/>
              <w:right w:val="single" w:sz="4" w:space="0" w:color="auto"/>
            </w:tcBorders>
            <w:shd w:val="clear" w:color="auto" w:fill="auto"/>
            <w:noWrap/>
            <w:vAlign w:val="center"/>
            <w:hideMark/>
          </w:tcPr>
          <w:p w14:paraId="2CE99CE0"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9340708"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BD9B7F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7E09A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7445FBF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882203</w:t>
            </w:r>
          </w:p>
        </w:tc>
        <w:tc>
          <w:tcPr>
            <w:tcW w:w="6796" w:type="dxa"/>
            <w:tcBorders>
              <w:top w:val="nil"/>
              <w:left w:val="nil"/>
              <w:bottom w:val="single" w:sz="4" w:space="0" w:color="auto"/>
              <w:right w:val="single" w:sz="4" w:space="0" w:color="auto"/>
            </w:tcBorders>
            <w:shd w:val="clear" w:color="auto" w:fill="auto"/>
            <w:vAlign w:val="center"/>
            <w:hideMark/>
          </w:tcPr>
          <w:p w14:paraId="3BDF8BD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VASOS ABDOMINALES O PELVICOS</w:t>
            </w:r>
          </w:p>
        </w:tc>
        <w:tc>
          <w:tcPr>
            <w:tcW w:w="708" w:type="dxa"/>
            <w:tcBorders>
              <w:top w:val="nil"/>
              <w:left w:val="nil"/>
              <w:bottom w:val="single" w:sz="4" w:space="0" w:color="auto"/>
              <w:right w:val="single" w:sz="4" w:space="0" w:color="auto"/>
            </w:tcBorders>
            <w:shd w:val="clear" w:color="auto" w:fill="auto"/>
            <w:noWrap/>
            <w:vAlign w:val="center"/>
            <w:hideMark/>
          </w:tcPr>
          <w:p w14:paraId="0A04ACF9"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06C7537"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77617EA"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744C3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1A9D862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882222</w:t>
            </w:r>
          </w:p>
        </w:tc>
        <w:tc>
          <w:tcPr>
            <w:tcW w:w="6796" w:type="dxa"/>
            <w:tcBorders>
              <w:top w:val="nil"/>
              <w:left w:val="nil"/>
              <w:bottom w:val="single" w:sz="4" w:space="0" w:color="auto"/>
              <w:right w:val="single" w:sz="4" w:space="0" w:color="auto"/>
            </w:tcBorders>
            <w:shd w:val="clear" w:color="auto" w:fill="auto"/>
            <w:vAlign w:val="center"/>
            <w:hideMark/>
          </w:tcPr>
          <w:p w14:paraId="283005F2"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ARTERIAS RENALES</w:t>
            </w:r>
          </w:p>
        </w:tc>
        <w:tc>
          <w:tcPr>
            <w:tcW w:w="708" w:type="dxa"/>
            <w:tcBorders>
              <w:top w:val="nil"/>
              <w:left w:val="nil"/>
              <w:bottom w:val="single" w:sz="4" w:space="0" w:color="auto"/>
              <w:right w:val="single" w:sz="4" w:space="0" w:color="auto"/>
            </w:tcBorders>
            <w:shd w:val="clear" w:color="auto" w:fill="auto"/>
            <w:noWrap/>
            <w:vAlign w:val="center"/>
            <w:hideMark/>
          </w:tcPr>
          <w:p w14:paraId="5560D9D9"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F9237D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1F9E278"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8044F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6BE1E90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882232</w:t>
            </w:r>
          </w:p>
        </w:tc>
        <w:tc>
          <w:tcPr>
            <w:tcW w:w="6796" w:type="dxa"/>
            <w:tcBorders>
              <w:top w:val="nil"/>
              <w:left w:val="nil"/>
              <w:bottom w:val="single" w:sz="4" w:space="0" w:color="auto"/>
              <w:right w:val="single" w:sz="4" w:space="0" w:color="auto"/>
            </w:tcBorders>
            <w:shd w:val="clear" w:color="auto" w:fill="auto"/>
            <w:vAlign w:val="center"/>
            <w:hideMark/>
          </w:tcPr>
          <w:p w14:paraId="54B6A2B7"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DOPPLER DE ARTERIAS MESENTERICAS</w:t>
            </w:r>
          </w:p>
        </w:tc>
        <w:tc>
          <w:tcPr>
            <w:tcW w:w="708" w:type="dxa"/>
            <w:tcBorders>
              <w:top w:val="nil"/>
              <w:left w:val="nil"/>
              <w:bottom w:val="single" w:sz="4" w:space="0" w:color="auto"/>
              <w:right w:val="single" w:sz="4" w:space="0" w:color="auto"/>
            </w:tcBorders>
            <w:shd w:val="clear" w:color="auto" w:fill="auto"/>
            <w:noWrap/>
            <w:vAlign w:val="center"/>
            <w:hideMark/>
          </w:tcPr>
          <w:p w14:paraId="7D8D1E3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9CD3F15"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D93A5F6"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71E74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6EC1F51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881390</w:t>
            </w:r>
          </w:p>
        </w:tc>
        <w:tc>
          <w:tcPr>
            <w:tcW w:w="6796" w:type="dxa"/>
            <w:tcBorders>
              <w:top w:val="nil"/>
              <w:left w:val="nil"/>
              <w:bottom w:val="single" w:sz="4" w:space="0" w:color="auto"/>
              <w:right w:val="single" w:sz="4" w:space="0" w:color="auto"/>
            </w:tcBorders>
            <w:shd w:val="clear" w:color="auto" w:fill="auto"/>
            <w:vAlign w:val="center"/>
            <w:hideMark/>
          </w:tcPr>
          <w:p w14:paraId="21E467F2"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DEL ABDOMEN Y PELVIS COMO GUIA DE PROCEDIMIENTO QUIRURGICO O INTERVENCIONISTA</w:t>
            </w:r>
          </w:p>
        </w:tc>
        <w:tc>
          <w:tcPr>
            <w:tcW w:w="708" w:type="dxa"/>
            <w:tcBorders>
              <w:top w:val="nil"/>
              <w:left w:val="nil"/>
              <w:bottom w:val="single" w:sz="4" w:space="0" w:color="auto"/>
              <w:right w:val="single" w:sz="4" w:space="0" w:color="auto"/>
            </w:tcBorders>
            <w:shd w:val="clear" w:color="auto" w:fill="auto"/>
            <w:noWrap/>
            <w:vAlign w:val="center"/>
            <w:hideMark/>
          </w:tcPr>
          <w:p w14:paraId="52747AA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992BE19"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297DBD0"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52C94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06FF71E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873501</w:t>
            </w:r>
          </w:p>
        </w:tc>
        <w:tc>
          <w:tcPr>
            <w:tcW w:w="6796" w:type="dxa"/>
            <w:tcBorders>
              <w:top w:val="nil"/>
              <w:left w:val="nil"/>
              <w:bottom w:val="single" w:sz="4" w:space="0" w:color="auto"/>
              <w:right w:val="single" w:sz="4" w:space="0" w:color="auto"/>
            </w:tcBorders>
            <w:shd w:val="clear" w:color="auto" w:fill="auto"/>
            <w:vAlign w:val="center"/>
            <w:hideMark/>
          </w:tcPr>
          <w:p w14:paraId="10C1294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FLUOROSCOPIA COMO GUIA PARA PROCEDIMIENTOS</w:t>
            </w:r>
          </w:p>
        </w:tc>
        <w:tc>
          <w:tcPr>
            <w:tcW w:w="708" w:type="dxa"/>
            <w:tcBorders>
              <w:top w:val="nil"/>
              <w:left w:val="nil"/>
              <w:bottom w:val="single" w:sz="4" w:space="0" w:color="auto"/>
              <w:right w:val="single" w:sz="4" w:space="0" w:color="auto"/>
            </w:tcBorders>
            <w:shd w:val="clear" w:color="auto" w:fill="auto"/>
            <w:noWrap/>
            <w:vAlign w:val="center"/>
            <w:hideMark/>
          </w:tcPr>
          <w:p w14:paraId="5D59160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DAFF6B2"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3EF16ED"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D8898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2C2137D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M870000</w:t>
            </w:r>
          </w:p>
        </w:tc>
        <w:tc>
          <w:tcPr>
            <w:tcW w:w="6796" w:type="dxa"/>
            <w:tcBorders>
              <w:top w:val="nil"/>
              <w:left w:val="nil"/>
              <w:bottom w:val="single" w:sz="4" w:space="0" w:color="auto"/>
              <w:right w:val="single" w:sz="4" w:space="0" w:color="auto"/>
            </w:tcBorders>
            <w:shd w:val="clear" w:color="auto" w:fill="auto"/>
            <w:vAlign w:val="center"/>
            <w:hideMark/>
          </w:tcPr>
          <w:p w14:paraId="1168229A"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UTILIZACION EQUIPO DE RADIOLOGIA PORTATIL SIMPLE</w:t>
            </w:r>
          </w:p>
        </w:tc>
        <w:tc>
          <w:tcPr>
            <w:tcW w:w="708" w:type="dxa"/>
            <w:tcBorders>
              <w:top w:val="nil"/>
              <w:left w:val="nil"/>
              <w:bottom w:val="single" w:sz="4" w:space="0" w:color="auto"/>
              <w:right w:val="single" w:sz="4" w:space="0" w:color="auto"/>
            </w:tcBorders>
            <w:shd w:val="clear" w:color="auto" w:fill="auto"/>
            <w:noWrap/>
            <w:vAlign w:val="center"/>
            <w:hideMark/>
          </w:tcPr>
          <w:p w14:paraId="63042C35"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220EB49"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9F63C2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4F5FE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5E1F310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881701</w:t>
            </w:r>
          </w:p>
        </w:tc>
        <w:tc>
          <w:tcPr>
            <w:tcW w:w="6796" w:type="dxa"/>
            <w:tcBorders>
              <w:top w:val="nil"/>
              <w:left w:val="nil"/>
              <w:bottom w:val="single" w:sz="4" w:space="0" w:color="auto"/>
              <w:right w:val="single" w:sz="4" w:space="0" w:color="auto"/>
            </w:tcBorders>
            <w:shd w:val="clear" w:color="auto" w:fill="auto"/>
            <w:vAlign w:val="center"/>
            <w:hideMark/>
          </w:tcPr>
          <w:p w14:paraId="6DA7D897"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ECOGRAFIA COMO GUIA PARA PROCEDIMIENTOS</w:t>
            </w:r>
          </w:p>
        </w:tc>
        <w:tc>
          <w:tcPr>
            <w:tcW w:w="708" w:type="dxa"/>
            <w:tcBorders>
              <w:top w:val="nil"/>
              <w:left w:val="nil"/>
              <w:bottom w:val="single" w:sz="4" w:space="0" w:color="auto"/>
              <w:right w:val="single" w:sz="4" w:space="0" w:color="auto"/>
            </w:tcBorders>
            <w:shd w:val="clear" w:color="auto" w:fill="auto"/>
            <w:noWrap/>
            <w:vAlign w:val="center"/>
            <w:hideMark/>
          </w:tcPr>
          <w:p w14:paraId="5B2D01E7"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8AEEE3B"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7C1292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6F760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4D0F785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542801</w:t>
            </w:r>
          </w:p>
        </w:tc>
        <w:tc>
          <w:tcPr>
            <w:tcW w:w="6796" w:type="dxa"/>
            <w:tcBorders>
              <w:top w:val="nil"/>
              <w:left w:val="nil"/>
              <w:bottom w:val="single" w:sz="4" w:space="0" w:color="auto"/>
              <w:right w:val="single" w:sz="4" w:space="0" w:color="auto"/>
            </w:tcBorders>
            <w:shd w:val="clear" w:color="auto" w:fill="auto"/>
            <w:vAlign w:val="center"/>
            <w:hideMark/>
          </w:tcPr>
          <w:p w14:paraId="6588188A"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PARACENTESIS ABDOMINAL DIAGNOSTICA VIA PERCUTANEA</w:t>
            </w:r>
          </w:p>
        </w:tc>
        <w:tc>
          <w:tcPr>
            <w:tcW w:w="708" w:type="dxa"/>
            <w:tcBorders>
              <w:top w:val="nil"/>
              <w:left w:val="nil"/>
              <w:bottom w:val="single" w:sz="4" w:space="0" w:color="auto"/>
              <w:right w:val="single" w:sz="4" w:space="0" w:color="auto"/>
            </w:tcBorders>
            <w:shd w:val="clear" w:color="auto" w:fill="auto"/>
            <w:noWrap/>
            <w:vAlign w:val="center"/>
            <w:hideMark/>
          </w:tcPr>
          <w:p w14:paraId="312240CC"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A1CA3B6"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B1DF7CD"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5575B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2190F90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345001</w:t>
            </w:r>
          </w:p>
        </w:tc>
        <w:tc>
          <w:tcPr>
            <w:tcW w:w="6796" w:type="dxa"/>
            <w:tcBorders>
              <w:top w:val="nil"/>
              <w:left w:val="nil"/>
              <w:bottom w:val="single" w:sz="4" w:space="0" w:color="auto"/>
              <w:right w:val="single" w:sz="4" w:space="0" w:color="auto"/>
            </w:tcBorders>
            <w:shd w:val="clear" w:color="auto" w:fill="auto"/>
            <w:vAlign w:val="center"/>
            <w:hideMark/>
          </w:tcPr>
          <w:p w14:paraId="51AEEA7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TORACENTESIS DIAGNOSTICA</w:t>
            </w:r>
          </w:p>
        </w:tc>
        <w:tc>
          <w:tcPr>
            <w:tcW w:w="708" w:type="dxa"/>
            <w:tcBorders>
              <w:top w:val="nil"/>
              <w:left w:val="nil"/>
              <w:bottom w:val="single" w:sz="4" w:space="0" w:color="auto"/>
              <w:right w:val="single" w:sz="4" w:space="0" w:color="auto"/>
            </w:tcBorders>
            <w:shd w:val="clear" w:color="auto" w:fill="auto"/>
            <w:noWrap/>
            <w:vAlign w:val="center"/>
            <w:hideMark/>
          </w:tcPr>
          <w:p w14:paraId="3E66D943"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AA9B1F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920B78F"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B8327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3075B60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861104</w:t>
            </w:r>
          </w:p>
        </w:tc>
        <w:tc>
          <w:tcPr>
            <w:tcW w:w="6796" w:type="dxa"/>
            <w:tcBorders>
              <w:top w:val="nil"/>
              <w:left w:val="nil"/>
              <w:bottom w:val="single" w:sz="4" w:space="0" w:color="auto"/>
              <w:right w:val="single" w:sz="4" w:space="0" w:color="auto"/>
            </w:tcBorders>
            <w:shd w:val="clear" w:color="auto" w:fill="auto"/>
            <w:vAlign w:val="center"/>
            <w:hideMark/>
          </w:tcPr>
          <w:p w14:paraId="2ED53BD5"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DRENAJE DE COLECCION PROFUNDA DE TEJIDOS BLANDOS</w:t>
            </w:r>
          </w:p>
        </w:tc>
        <w:tc>
          <w:tcPr>
            <w:tcW w:w="708" w:type="dxa"/>
            <w:tcBorders>
              <w:top w:val="nil"/>
              <w:left w:val="nil"/>
              <w:bottom w:val="single" w:sz="4" w:space="0" w:color="auto"/>
              <w:right w:val="single" w:sz="4" w:space="0" w:color="auto"/>
            </w:tcBorders>
            <w:shd w:val="clear" w:color="auto" w:fill="auto"/>
            <w:noWrap/>
            <w:vAlign w:val="center"/>
            <w:hideMark/>
          </w:tcPr>
          <w:p w14:paraId="45651592"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1F96EE9"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9CCB854"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2EDDC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4BFE627F"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345002</w:t>
            </w:r>
          </w:p>
        </w:tc>
        <w:tc>
          <w:tcPr>
            <w:tcW w:w="6796" w:type="dxa"/>
            <w:tcBorders>
              <w:top w:val="nil"/>
              <w:left w:val="nil"/>
              <w:bottom w:val="single" w:sz="4" w:space="0" w:color="auto"/>
              <w:right w:val="single" w:sz="4" w:space="0" w:color="auto"/>
            </w:tcBorders>
            <w:shd w:val="clear" w:color="auto" w:fill="auto"/>
            <w:vAlign w:val="center"/>
            <w:hideMark/>
          </w:tcPr>
          <w:p w14:paraId="7915881C"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TORACENTESIS DE DRENAJE O DESCOMPRESIVA</w:t>
            </w:r>
          </w:p>
        </w:tc>
        <w:tc>
          <w:tcPr>
            <w:tcW w:w="708" w:type="dxa"/>
            <w:tcBorders>
              <w:top w:val="nil"/>
              <w:left w:val="nil"/>
              <w:bottom w:val="single" w:sz="4" w:space="0" w:color="auto"/>
              <w:right w:val="single" w:sz="4" w:space="0" w:color="auto"/>
            </w:tcBorders>
            <w:shd w:val="clear" w:color="auto" w:fill="auto"/>
            <w:noWrap/>
            <w:vAlign w:val="center"/>
            <w:hideMark/>
          </w:tcPr>
          <w:p w14:paraId="4A13A28B"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E4F7873"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0FB0FF2"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C865B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4BF36A1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542802</w:t>
            </w:r>
          </w:p>
        </w:tc>
        <w:tc>
          <w:tcPr>
            <w:tcW w:w="6796" w:type="dxa"/>
            <w:tcBorders>
              <w:top w:val="nil"/>
              <w:left w:val="nil"/>
              <w:bottom w:val="single" w:sz="4" w:space="0" w:color="auto"/>
              <w:right w:val="single" w:sz="4" w:space="0" w:color="auto"/>
            </w:tcBorders>
            <w:shd w:val="clear" w:color="auto" w:fill="auto"/>
            <w:vAlign w:val="center"/>
            <w:hideMark/>
          </w:tcPr>
          <w:p w14:paraId="543A9055"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PARACENTESIS ABDOMINAL TERAPEUTICA VIA PERCUTANEA</w:t>
            </w:r>
          </w:p>
        </w:tc>
        <w:tc>
          <w:tcPr>
            <w:tcW w:w="708" w:type="dxa"/>
            <w:tcBorders>
              <w:top w:val="nil"/>
              <w:left w:val="nil"/>
              <w:bottom w:val="single" w:sz="4" w:space="0" w:color="auto"/>
              <w:right w:val="single" w:sz="4" w:space="0" w:color="auto"/>
            </w:tcBorders>
            <w:shd w:val="clear" w:color="auto" w:fill="auto"/>
            <w:noWrap/>
            <w:vAlign w:val="center"/>
            <w:hideMark/>
          </w:tcPr>
          <w:p w14:paraId="65BFF6C0"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06A16D8"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20636E1"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9F889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6547BBE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851101</w:t>
            </w:r>
          </w:p>
        </w:tc>
        <w:tc>
          <w:tcPr>
            <w:tcW w:w="6796" w:type="dxa"/>
            <w:tcBorders>
              <w:top w:val="nil"/>
              <w:left w:val="nil"/>
              <w:bottom w:val="single" w:sz="4" w:space="0" w:color="auto"/>
              <w:right w:val="single" w:sz="4" w:space="0" w:color="auto"/>
            </w:tcBorders>
            <w:shd w:val="clear" w:color="auto" w:fill="auto"/>
            <w:vAlign w:val="center"/>
            <w:hideMark/>
          </w:tcPr>
          <w:p w14:paraId="0BFF9B55"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BIOPSIA POR PUNCION CON AGUJA FINA DE MAMA</w:t>
            </w:r>
          </w:p>
        </w:tc>
        <w:tc>
          <w:tcPr>
            <w:tcW w:w="708" w:type="dxa"/>
            <w:tcBorders>
              <w:top w:val="nil"/>
              <w:left w:val="nil"/>
              <w:bottom w:val="single" w:sz="4" w:space="0" w:color="auto"/>
              <w:right w:val="single" w:sz="4" w:space="0" w:color="auto"/>
            </w:tcBorders>
            <w:shd w:val="clear" w:color="auto" w:fill="auto"/>
            <w:noWrap/>
            <w:vAlign w:val="center"/>
            <w:hideMark/>
          </w:tcPr>
          <w:p w14:paraId="67F6B144"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DFB700A"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17E6591"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742A5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0A88DB7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61002</w:t>
            </w:r>
          </w:p>
        </w:tc>
        <w:tc>
          <w:tcPr>
            <w:tcW w:w="6796" w:type="dxa"/>
            <w:tcBorders>
              <w:top w:val="nil"/>
              <w:left w:val="nil"/>
              <w:bottom w:val="single" w:sz="4" w:space="0" w:color="auto"/>
              <w:right w:val="single" w:sz="4" w:space="0" w:color="auto"/>
            </w:tcBorders>
            <w:shd w:val="clear" w:color="auto" w:fill="auto"/>
            <w:vAlign w:val="center"/>
            <w:hideMark/>
          </w:tcPr>
          <w:p w14:paraId="3F5937BB"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BIOPSIA DE GLANDULA TIROIDES VIA PERCUTANEA</w:t>
            </w:r>
          </w:p>
        </w:tc>
        <w:tc>
          <w:tcPr>
            <w:tcW w:w="708" w:type="dxa"/>
            <w:tcBorders>
              <w:top w:val="nil"/>
              <w:left w:val="nil"/>
              <w:bottom w:val="single" w:sz="4" w:space="0" w:color="auto"/>
              <w:right w:val="single" w:sz="4" w:space="0" w:color="auto"/>
            </w:tcBorders>
            <w:shd w:val="clear" w:color="auto" w:fill="auto"/>
            <w:noWrap/>
            <w:vAlign w:val="center"/>
            <w:hideMark/>
          </w:tcPr>
          <w:p w14:paraId="5CBBDB4C"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DD8CEB3"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AC78AE6"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0B62E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64DD780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345401</w:t>
            </w:r>
          </w:p>
        </w:tc>
        <w:tc>
          <w:tcPr>
            <w:tcW w:w="6796" w:type="dxa"/>
            <w:tcBorders>
              <w:top w:val="nil"/>
              <w:left w:val="nil"/>
              <w:bottom w:val="single" w:sz="4" w:space="0" w:color="auto"/>
              <w:right w:val="single" w:sz="4" w:space="0" w:color="auto"/>
            </w:tcBorders>
            <w:shd w:val="clear" w:color="auto" w:fill="auto"/>
            <w:vAlign w:val="center"/>
            <w:hideMark/>
          </w:tcPr>
          <w:p w14:paraId="1F519A87"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BIOPSIA DE PLEURA PERCUTANEA</w:t>
            </w:r>
          </w:p>
        </w:tc>
        <w:tc>
          <w:tcPr>
            <w:tcW w:w="708" w:type="dxa"/>
            <w:tcBorders>
              <w:top w:val="nil"/>
              <w:left w:val="nil"/>
              <w:bottom w:val="single" w:sz="4" w:space="0" w:color="auto"/>
              <w:right w:val="single" w:sz="4" w:space="0" w:color="auto"/>
            </w:tcBorders>
            <w:shd w:val="clear" w:color="auto" w:fill="auto"/>
            <w:noWrap/>
            <w:vAlign w:val="center"/>
            <w:hideMark/>
          </w:tcPr>
          <w:p w14:paraId="18A1F08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796445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572D77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28919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3366276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542402</w:t>
            </w:r>
          </w:p>
        </w:tc>
        <w:tc>
          <w:tcPr>
            <w:tcW w:w="6796" w:type="dxa"/>
            <w:tcBorders>
              <w:top w:val="nil"/>
              <w:left w:val="nil"/>
              <w:bottom w:val="single" w:sz="4" w:space="0" w:color="auto"/>
              <w:right w:val="single" w:sz="4" w:space="0" w:color="auto"/>
            </w:tcBorders>
            <w:shd w:val="clear" w:color="auto" w:fill="auto"/>
            <w:vAlign w:val="center"/>
            <w:hideMark/>
          </w:tcPr>
          <w:p w14:paraId="710229DA"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BIOPSIA DE MASA INTRAABDOMINAL VIA PERCUTANEA</w:t>
            </w:r>
          </w:p>
        </w:tc>
        <w:tc>
          <w:tcPr>
            <w:tcW w:w="708" w:type="dxa"/>
            <w:tcBorders>
              <w:top w:val="nil"/>
              <w:left w:val="nil"/>
              <w:bottom w:val="single" w:sz="4" w:space="0" w:color="auto"/>
              <w:right w:val="single" w:sz="4" w:space="0" w:color="auto"/>
            </w:tcBorders>
            <w:shd w:val="clear" w:color="auto" w:fill="auto"/>
            <w:noWrap/>
            <w:vAlign w:val="center"/>
            <w:hideMark/>
          </w:tcPr>
          <w:p w14:paraId="7B0C7A11"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8B3D158"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58AE219"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C1AAE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2DC7421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501002</w:t>
            </w:r>
          </w:p>
        </w:tc>
        <w:tc>
          <w:tcPr>
            <w:tcW w:w="6796" w:type="dxa"/>
            <w:tcBorders>
              <w:top w:val="nil"/>
              <w:left w:val="nil"/>
              <w:bottom w:val="single" w:sz="4" w:space="0" w:color="auto"/>
              <w:right w:val="single" w:sz="4" w:space="0" w:color="auto"/>
            </w:tcBorders>
            <w:shd w:val="clear" w:color="auto" w:fill="auto"/>
            <w:vAlign w:val="center"/>
            <w:hideMark/>
          </w:tcPr>
          <w:p w14:paraId="503FD0F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BIOPSIA CERRADA (PERCUTANEA) (AGUJA) DE HIGADO</w:t>
            </w:r>
          </w:p>
        </w:tc>
        <w:tc>
          <w:tcPr>
            <w:tcW w:w="708" w:type="dxa"/>
            <w:tcBorders>
              <w:top w:val="nil"/>
              <w:left w:val="nil"/>
              <w:bottom w:val="single" w:sz="4" w:space="0" w:color="auto"/>
              <w:right w:val="single" w:sz="4" w:space="0" w:color="auto"/>
            </w:tcBorders>
            <w:shd w:val="clear" w:color="auto" w:fill="auto"/>
            <w:noWrap/>
            <w:vAlign w:val="center"/>
            <w:hideMark/>
          </w:tcPr>
          <w:p w14:paraId="3B404E53"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D09A1A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4728B8D"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10CAE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4B44B00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552603</w:t>
            </w:r>
          </w:p>
        </w:tc>
        <w:tc>
          <w:tcPr>
            <w:tcW w:w="6796" w:type="dxa"/>
            <w:tcBorders>
              <w:top w:val="nil"/>
              <w:left w:val="nil"/>
              <w:bottom w:val="single" w:sz="4" w:space="0" w:color="auto"/>
              <w:right w:val="single" w:sz="4" w:space="0" w:color="auto"/>
            </w:tcBorders>
            <w:shd w:val="clear" w:color="auto" w:fill="auto"/>
            <w:vAlign w:val="center"/>
            <w:hideMark/>
          </w:tcPr>
          <w:p w14:paraId="2521A12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BIOPSIA DE RIÑON VIA PERCUTANEA</w:t>
            </w:r>
          </w:p>
        </w:tc>
        <w:tc>
          <w:tcPr>
            <w:tcW w:w="708" w:type="dxa"/>
            <w:tcBorders>
              <w:top w:val="nil"/>
              <w:left w:val="nil"/>
              <w:bottom w:val="single" w:sz="4" w:space="0" w:color="auto"/>
              <w:right w:val="single" w:sz="4" w:space="0" w:color="auto"/>
            </w:tcBorders>
            <w:shd w:val="clear" w:color="auto" w:fill="auto"/>
            <w:noWrap/>
            <w:vAlign w:val="center"/>
            <w:hideMark/>
          </w:tcPr>
          <w:p w14:paraId="16315B19"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E808B72"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55D79EC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6072D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642395E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851102</w:t>
            </w:r>
          </w:p>
        </w:tc>
        <w:tc>
          <w:tcPr>
            <w:tcW w:w="6796" w:type="dxa"/>
            <w:tcBorders>
              <w:top w:val="nil"/>
              <w:left w:val="nil"/>
              <w:bottom w:val="single" w:sz="4" w:space="0" w:color="auto"/>
              <w:right w:val="single" w:sz="4" w:space="0" w:color="auto"/>
            </w:tcBorders>
            <w:shd w:val="clear" w:color="auto" w:fill="auto"/>
            <w:vAlign w:val="center"/>
            <w:hideMark/>
          </w:tcPr>
          <w:p w14:paraId="443A7DE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BIOPSIA DE MAMA CON AGUJA (TRUCUT)</w:t>
            </w:r>
          </w:p>
        </w:tc>
        <w:tc>
          <w:tcPr>
            <w:tcW w:w="708" w:type="dxa"/>
            <w:tcBorders>
              <w:top w:val="nil"/>
              <w:left w:val="nil"/>
              <w:bottom w:val="single" w:sz="4" w:space="0" w:color="auto"/>
              <w:right w:val="single" w:sz="4" w:space="0" w:color="auto"/>
            </w:tcBorders>
            <w:shd w:val="clear" w:color="auto" w:fill="auto"/>
            <w:noWrap/>
            <w:vAlign w:val="center"/>
            <w:hideMark/>
          </w:tcPr>
          <w:p w14:paraId="12FE0A73"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6E3A256"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7E42934"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F3E4F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lastRenderedPageBreak/>
              <w:t>125</w:t>
            </w:r>
          </w:p>
        </w:tc>
        <w:tc>
          <w:tcPr>
            <w:tcW w:w="0" w:type="auto"/>
            <w:tcBorders>
              <w:top w:val="nil"/>
              <w:left w:val="nil"/>
              <w:bottom w:val="single" w:sz="4" w:space="0" w:color="auto"/>
              <w:right w:val="single" w:sz="4" w:space="0" w:color="auto"/>
            </w:tcBorders>
            <w:shd w:val="clear" w:color="auto" w:fill="auto"/>
            <w:vAlign w:val="center"/>
            <w:hideMark/>
          </w:tcPr>
          <w:p w14:paraId="66A4481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332601</w:t>
            </w:r>
          </w:p>
        </w:tc>
        <w:tc>
          <w:tcPr>
            <w:tcW w:w="6796" w:type="dxa"/>
            <w:tcBorders>
              <w:top w:val="nil"/>
              <w:left w:val="nil"/>
              <w:bottom w:val="single" w:sz="4" w:space="0" w:color="auto"/>
              <w:right w:val="single" w:sz="4" w:space="0" w:color="auto"/>
            </w:tcBorders>
            <w:shd w:val="clear" w:color="auto" w:fill="auto"/>
            <w:vAlign w:val="center"/>
            <w:hideMark/>
          </w:tcPr>
          <w:p w14:paraId="476EDBE5"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BIOPSIA CERRADA DE PULMON VIA PERCUTANEA</w:t>
            </w:r>
          </w:p>
        </w:tc>
        <w:tc>
          <w:tcPr>
            <w:tcW w:w="708" w:type="dxa"/>
            <w:tcBorders>
              <w:top w:val="nil"/>
              <w:left w:val="nil"/>
              <w:bottom w:val="single" w:sz="4" w:space="0" w:color="auto"/>
              <w:right w:val="single" w:sz="4" w:space="0" w:color="auto"/>
            </w:tcBorders>
            <w:shd w:val="clear" w:color="auto" w:fill="auto"/>
            <w:noWrap/>
            <w:vAlign w:val="center"/>
            <w:hideMark/>
          </w:tcPr>
          <w:p w14:paraId="02F6C0D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F512ACF"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5DE1E13"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0DB73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343A6E4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601101</w:t>
            </w:r>
          </w:p>
        </w:tc>
        <w:tc>
          <w:tcPr>
            <w:tcW w:w="6796" w:type="dxa"/>
            <w:tcBorders>
              <w:top w:val="nil"/>
              <w:left w:val="nil"/>
              <w:bottom w:val="single" w:sz="4" w:space="0" w:color="auto"/>
              <w:right w:val="single" w:sz="4" w:space="0" w:color="auto"/>
            </w:tcBorders>
            <w:shd w:val="clear" w:color="auto" w:fill="auto"/>
            <w:vAlign w:val="center"/>
            <w:hideMark/>
          </w:tcPr>
          <w:p w14:paraId="40A49312"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BIOPSIA CERRADA DE PROSTATA POR ABORDAJE TRANSRECTAL</w:t>
            </w:r>
          </w:p>
        </w:tc>
        <w:tc>
          <w:tcPr>
            <w:tcW w:w="708" w:type="dxa"/>
            <w:tcBorders>
              <w:top w:val="nil"/>
              <w:left w:val="nil"/>
              <w:bottom w:val="single" w:sz="4" w:space="0" w:color="auto"/>
              <w:right w:val="single" w:sz="4" w:space="0" w:color="auto"/>
            </w:tcBorders>
            <w:shd w:val="clear" w:color="auto" w:fill="auto"/>
            <w:noWrap/>
            <w:vAlign w:val="center"/>
            <w:hideMark/>
          </w:tcPr>
          <w:p w14:paraId="04AB031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FA346C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2D52DF8"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348F1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5C61B36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550202</w:t>
            </w:r>
          </w:p>
        </w:tc>
        <w:tc>
          <w:tcPr>
            <w:tcW w:w="6796" w:type="dxa"/>
            <w:tcBorders>
              <w:top w:val="nil"/>
              <w:left w:val="nil"/>
              <w:bottom w:val="single" w:sz="4" w:space="0" w:color="auto"/>
              <w:right w:val="single" w:sz="4" w:space="0" w:color="auto"/>
            </w:tcBorders>
            <w:shd w:val="clear" w:color="auto" w:fill="auto"/>
            <w:vAlign w:val="center"/>
            <w:hideMark/>
          </w:tcPr>
          <w:p w14:paraId="2B2B6429"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NEFROSTOMIA VIA PERCUTANEA</w:t>
            </w:r>
          </w:p>
        </w:tc>
        <w:tc>
          <w:tcPr>
            <w:tcW w:w="708" w:type="dxa"/>
            <w:tcBorders>
              <w:top w:val="nil"/>
              <w:left w:val="nil"/>
              <w:bottom w:val="single" w:sz="4" w:space="0" w:color="auto"/>
              <w:right w:val="single" w:sz="4" w:space="0" w:color="auto"/>
            </w:tcBorders>
            <w:shd w:val="clear" w:color="auto" w:fill="auto"/>
            <w:noWrap/>
            <w:vAlign w:val="center"/>
            <w:hideMark/>
          </w:tcPr>
          <w:p w14:paraId="3AAE3D2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96CED37"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DA13717"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517EDF"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0C7D33E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389103</w:t>
            </w:r>
          </w:p>
        </w:tc>
        <w:tc>
          <w:tcPr>
            <w:tcW w:w="6796" w:type="dxa"/>
            <w:tcBorders>
              <w:top w:val="nil"/>
              <w:left w:val="nil"/>
              <w:bottom w:val="single" w:sz="4" w:space="0" w:color="auto"/>
              <w:right w:val="single" w:sz="4" w:space="0" w:color="auto"/>
            </w:tcBorders>
            <w:shd w:val="clear" w:color="auto" w:fill="auto"/>
            <w:vAlign w:val="center"/>
            <w:hideMark/>
          </w:tcPr>
          <w:p w14:paraId="3A3D5812"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INSERCION DE CATETER CENTRAL, VIA PERIFERICA</w:t>
            </w:r>
          </w:p>
        </w:tc>
        <w:tc>
          <w:tcPr>
            <w:tcW w:w="708" w:type="dxa"/>
            <w:tcBorders>
              <w:top w:val="nil"/>
              <w:left w:val="nil"/>
              <w:bottom w:val="single" w:sz="4" w:space="0" w:color="auto"/>
              <w:right w:val="single" w:sz="4" w:space="0" w:color="auto"/>
            </w:tcBorders>
            <w:shd w:val="clear" w:color="auto" w:fill="auto"/>
            <w:noWrap/>
            <w:vAlign w:val="center"/>
            <w:hideMark/>
          </w:tcPr>
          <w:p w14:paraId="5E688FF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C68DAD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90E603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CB28E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18EDCF1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877812</w:t>
            </w:r>
          </w:p>
        </w:tc>
        <w:tc>
          <w:tcPr>
            <w:tcW w:w="6796" w:type="dxa"/>
            <w:tcBorders>
              <w:top w:val="nil"/>
              <w:left w:val="nil"/>
              <w:bottom w:val="single" w:sz="4" w:space="0" w:color="auto"/>
              <w:right w:val="single" w:sz="4" w:space="0" w:color="auto"/>
            </w:tcBorders>
            <w:shd w:val="clear" w:color="auto" w:fill="auto"/>
            <w:vAlign w:val="center"/>
            <w:hideMark/>
          </w:tcPr>
          <w:p w14:paraId="762E4173"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PIELOGRAFIA A TRAVES DE TUBO DE NEFROSTOMIA</w:t>
            </w:r>
          </w:p>
        </w:tc>
        <w:tc>
          <w:tcPr>
            <w:tcW w:w="708" w:type="dxa"/>
            <w:tcBorders>
              <w:top w:val="nil"/>
              <w:left w:val="nil"/>
              <w:bottom w:val="single" w:sz="4" w:space="0" w:color="auto"/>
              <w:right w:val="single" w:sz="4" w:space="0" w:color="auto"/>
            </w:tcBorders>
            <w:shd w:val="clear" w:color="auto" w:fill="auto"/>
            <w:noWrap/>
            <w:vAlign w:val="center"/>
            <w:hideMark/>
          </w:tcPr>
          <w:p w14:paraId="6791DD66"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1E77F60"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7A35246"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8EE04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130</w:t>
            </w:r>
          </w:p>
        </w:tc>
        <w:tc>
          <w:tcPr>
            <w:tcW w:w="0" w:type="auto"/>
            <w:tcBorders>
              <w:top w:val="nil"/>
              <w:left w:val="nil"/>
              <w:bottom w:val="single" w:sz="4" w:space="0" w:color="auto"/>
              <w:right w:val="single" w:sz="4" w:space="0" w:color="auto"/>
            </w:tcBorders>
            <w:shd w:val="clear" w:color="auto" w:fill="auto"/>
            <w:vAlign w:val="center"/>
            <w:hideMark/>
          </w:tcPr>
          <w:p w14:paraId="0F3DB3C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Ins02</w:t>
            </w:r>
          </w:p>
        </w:tc>
        <w:tc>
          <w:tcPr>
            <w:tcW w:w="6796" w:type="dxa"/>
            <w:tcBorders>
              <w:top w:val="nil"/>
              <w:left w:val="nil"/>
              <w:bottom w:val="single" w:sz="4" w:space="0" w:color="auto"/>
              <w:right w:val="single" w:sz="4" w:space="0" w:color="auto"/>
            </w:tcBorders>
            <w:shd w:val="clear" w:color="auto" w:fill="auto"/>
            <w:vAlign w:val="center"/>
            <w:hideMark/>
          </w:tcPr>
          <w:p w14:paraId="4D27439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AGUJA PARA BIOPSIA DE TEJIDO BLANDO (PM 14 – 07).</w:t>
            </w:r>
          </w:p>
        </w:tc>
        <w:tc>
          <w:tcPr>
            <w:tcW w:w="708" w:type="dxa"/>
            <w:tcBorders>
              <w:top w:val="nil"/>
              <w:left w:val="nil"/>
              <w:bottom w:val="single" w:sz="4" w:space="0" w:color="auto"/>
              <w:right w:val="single" w:sz="4" w:space="0" w:color="auto"/>
            </w:tcBorders>
            <w:shd w:val="clear" w:color="auto" w:fill="auto"/>
            <w:noWrap/>
            <w:vAlign w:val="center"/>
            <w:hideMark/>
          </w:tcPr>
          <w:p w14:paraId="7658F7A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E22C9C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CC6B105"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981AC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494710F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Ins03</w:t>
            </w:r>
          </w:p>
        </w:tc>
        <w:tc>
          <w:tcPr>
            <w:tcW w:w="6796" w:type="dxa"/>
            <w:tcBorders>
              <w:top w:val="nil"/>
              <w:left w:val="nil"/>
              <w:bottom w:val="single" w:sz="4" w:space="0" w:color="auto"/>
              <w:right w:val="single" w:sz="4" w:space="0" w:color="auto"/>
            </w:tcBorders>
            <w:shd w:val="clear" w:color="auto" w:fill="auto"/>
            <w:vAlign w:val="center"/>
            <w:hideMark/>
          </w:tcPr>
          <w:p w14:paraId="4663A090"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AGUJA PARA BIOPSIA DE TEJIDO BLANDO (PM 16 – 15).</w:t>
            </w:r>
          </w:p>
        </w:tc>
        <w:tc>
          <w:tcPr>
            <w:tcW w:w="708" w:type="dxa"/>
            <w:tcBorders>
              <w:top w:val="nil"/>
              <w:left w:val="nil"/>
              <w:bottom w:val="single" w:sz="4" w:space="0" w:color="auto"/>
              <w:right w:val="single" w:sz="4" w:space="0" w:color="auto"/>
            </w:tcBorders>
            <w:shd w:val="clear" w:color="auto" w:fill="auto"/>
            <w:noWrap/>
            <w:vAlign w:val="center"/>
            <w:hideMark/>
          </w:tcPr>
          <w:p w14:paraId="7713884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36109E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A1CCD7B"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820A8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30DB6EE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Ins04</w:t>
            </w:r>
          </w:p>
        </w:tc>
        <w:tc>
          <w:tcPr>
            <w:tcW w:w="6796" w:type="dxa"/>
            <w:tcBorders>
              <w:top w:val="nil"/>
              <w:left w:val="nil"/>
              <w:bottom w:val="single" w:sz="4" w:space="0" w:color="auto"/>
              <w:right w:val="single" w:sz="4" w:space="0" w:color="auto"/>
            </w:tcBorders>
            <w:shd w:val="clear" w:color="auto" w:fill="auto"/>
            <w:vAlign w:val="center"/>
            <w:hideMark/>
          </w:tcPr>
          <w:p w14:paraId="6D3A9039"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AGUJA PARA BIOPSIA DE TEJIDO BLANDO (PM 18 – 10).</w:t>
            </w:r>
          </w:p>
        </w:tc>
        <w:tc>
          <w:tcPr>
            <w:tcW w:w="708" w:type="dxa"/>
            <w:tcBorders>
              <w:top w:val="nil"/>
              <w:left w:val="nil"/>
              <w:bottom w:val="single" w:sz="4" w:space="0" w:color="auto"/>
              <w:right w:val="single" w:sz="4" w:space="0" w:color="auto"/>
            </w:tcBorders>
            <w:shd w:val="clear" w:color="auto" w:fill="auto"/>
            <w:noWrap/>
            <w:vAlign w:val="center"/>
            <w:hideMark/>
          </w:tcPr>
          <w:p w14:paraId="7ABBC1A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0013A0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FCEA117"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03A97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4D894CD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Ins05</w:t>
            </w:r>
          </w:p>
        </w:tc>
        <w:tc>
          <w:tcPr>
            <w:tcW w:w="6796" w:type="dxa"/>
            <w:tcBorders>
              <w:top w:val="nil"/>
              <w:left w:val="nil"/>
              <w:bottom w:val="single" w:sz="4" w:space="0" w:color="auto"/>
              <w:right w:val="single" w:sz="4" w:space="0" w:color="auto"/>
            </w:tcBorders>
            <w:shd w:val="clear" w:color="auto" w:fill="auto"/>
            <w:vAlign w:val="center"/>
            <w:hideMark/>
          </w:tcPr>
          <w:p w14:paraId="2756A62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AGUJA PARA BIOPSIA DE TEJIDO BLANDO (PM 18 – 15).</w:t>
            </w:r>
          </w:p>
        </w:tc>
        <w:tc>
          <w:tcPr>
            <w:tcW w:w="708" w:type="dxa"/>
            <w:tcBorders>
              <w:top w:val="nil"/>
              <w:left w:val="nil"/>
              <w:bottom w:val="single" w:sz="4" w:space="0" w:color="auto"/>
              <w:right w:val="single" w:sz="4" w:space="0" w:color="auto"/>
            </w:tcBorders>
            <w:shd w:val="clear" w:color="auto" w:fill="auto"/>
            <w:noWrap/>
            <w:vAlign w:val="center"/>
            <w:hideMark/>
          </w:tcPr>
          <w:p w14:paraId="42322221"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85429A7"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2A326E0"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06DCC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534F931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Ins06</w:t>
            </w:r>
          </w:p>
        </w:tc>
        <w:tc>
          <w:tcPr>
            <w:tcW w:w="6796" w:type="dxa"/>
            <w:tcBorders>
              <w:top w:val="nil"/>
              <w:left w:val="nil"/>
              <w:bottom w:val="single" w:sz="4" w:space="0" w:color="auto"/>
              <w:right w:val="single" w:sz="4" w:space="0" w:color="auto"/>
            </w:tcBorders>
            <w:shd w:val="clear" w:color="auto" w:fill="auto"/>
            <w:vAlign w:val="center"/>
            <w:hideMark/>
          </w:tcPr>
          <w:p w14:paraId="2ECA6499"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AGUJA DE DRENAJE PARA PARACENTESIS (PK SET)</w:t>
            </w:r>
          </w:p>
        </w:tc>
        <w:tc>
          <w:tcPr>
            <w:tcW w:w="708" w:type="dxa"/>
            <w:tcBorders>
              <w:top w:val="nil"/>
              <w:left w:val="nil"/>
              <w:bottom w:val="single" w:sz="4" w:space="0" w:color="auto"/>
              <w:right w:val="single" w:sz="4" w:space="0" w:color="auto"/>
            </w:tcBorders>
            <w:shd w:val="clear" w:color="auto" w:fill="auto"/>
            <w:noWrap/>
            <w:vAlign w:val="center"/>
            <w:hideMark/>
          </w:tcPr>
          <w:p w14:paraId="2581FE80"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70D41D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C7AA563"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17367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5D90697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Ins07</w:t>
            </w:r>
          </w:p>
        </w:tc>
        <w:tc>
          <w:tcPr>
            <w:tcW w:w="6796" w:type="dxa"/>
            <w:tcBorders>
              <w:top w:val="nil"/>
              <w:left w:val="nil"/>
              <w:bottom w:val="single" w:sz="4" w:space="0" w:color="auto"/>
              <w:right w:val="single" w:sz="4" w:space="0" w:color="auto"/>
            </w:tcBorders>
            <w:shd w:val="clear" w:color="auto" w:fill="auto"/>
            <w:vAlign w:val="center"/>
            <w:hideMark/>
          </w:tcPr>
          <w:p w14:paraId="0829C61B"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AGUJA DE DRENAJE PARA TORACENTESIS (TPS 80)</w:t>
            </w:r>
          </w:p>
        </w:tc>
        <w:tc>
          <w:tcPr>
            <w:tcW w:w="708" w:type="dxa"/>
            <w:tcBorders>
              <w:top w:val="nil"/>
              <w:left w:val="nil"/>
              <w:bottom w:val="single" w:sz="4" w:space="0" w:color="auto"/>
              <w:right w:val="single" w:sz="4" w:space="0" w:color="auto"/>
            </w:tcBorders>
            <w:shd w:val="clear" w:color="auto" w:fill="auto"/>
            <w:noWrap/>
            <w:vAlign w:val="center"/>
            <w:hideMark/>
          </w:tcPr>
          <w:p w14:paraId="45A1BA2C"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87004F2"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A060CC4"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2788E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1FBBD9C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Ins08</w:t>
            </w:r>
          </w:p>
        </w:tc>
        <w:tc>
          <w:tcPr>
            <w:tcW w:w="6796" w:type="dxa"/>
            <w:tcBorders>
              <w:top w:val="nil"/>
              <w:left w:val="nil"/>
              <w:bottom w:val="single" w:sz="4" w:space="0" w:color="auto"/>
              <w:right w:val="single" w:sz="4" w:space="0" w:color="auto"/>
            </w:tcBorders>
            <w:shd w:val="clear" w:color="auto" w:fill="auto"/>
            <w:vAlign w:val="center"/>
            <w:hideMark/>
          </w:tcPr>
          <w:p w14:paraId="049DF193"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AGUJA PARA BIOPSIA DESECHABLE 146 X 10 CMS.</w:t>
            </w:r>
          </w:p>
        </w:tc>
        <w:tc>
          <w:tcPr>
            <w:tcW w:w="708" w:type="dxa"/>
            <w:tcBorders>
              <w:top w:val="nil"/>
              <w:left w:val="nil"/>
              <w:bottom w:val="single" w:sz="4" w:space="0" w:color="auto"/>
              <w:right w:val="single" w:sz="4" w:space="0" w:color="auto"/>
            </w:tcBorders>
            <w:shd w:val="clear" w:color="auto" w:fill="auto"/>
            <w:noWrap/>
            <w:vAlign w:val="center"/>
            <w:hideMark/>
          </w:tcPr>
          <w:p w14:paraId="3A493ED0"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6FB840F"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9AFD3C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24827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14ADB8B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Ins15</w:t>
            </w:r>
          </w:p>
        </w:tc>
        <w:tc>
          <w:tcPr>
            <w:tcW w:w="6796" w:type="dxa"/>
            <w:tcBorders>
              <w:top w:val="nil"/>
              <w:left w:val="nil"/>
              <w:bottom w:val="single" w:sz="4" w:space="0" w:color="auto"/>
              <w:right w:val="single" w:sz="4" w:space="0" w:color="auto"/>
            </w:tcBorders>
            <w:shd w:val="clear" w:color="auto" w:fill="auto"/>
            <w:vAlign w:val="center"/>
            <w:hideMark/>
          </w:tcPr>
          <w:p w14:paraId="67951CC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AGUJA PARA BIOPSIA DE PRÓSTATA</w:t>
            </w:r>
          </w:p>
        </w:tc>
        <w:tc>
          <w:tcPr>
            <w:tcW w:w="708" w:type="dxa"/>
            <w:tcBorders>
              <w:top w:val="nil"/>
              <w:left w:val="nil"/>
              <w:bottom w:val="single" w:sz="4" w:space="0" w:color="auto"/>
              <w:right w:val="single" w:sz="4" w:space="0" w:color="auto"/>
            </w:tcBorders>
            <w:shd w:val="clear" w:color="auto" w:fill="auto"/>
            <w:noWrap/>
            <w:vAlign w:val="center"/>
            <w:hideMark/>
          </w:tcPr>
          <w:p w14:paraId="5E7DCA45"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AC599F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03C5136"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95D0EC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620BCD3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Ins09</w:t>
            </w:r>
          </w:p>
        </w:tc>
        <w:tc>
          <w:tcPr>
            <w:tcW w:w="6796" w:type="dxa"/>
            <w:tcBorders>
              <w:top w:val="nil"/>
              <w:left w:val="nil"/>
              <w:bottom w:val="single" w:sz="4" w:space="0" w:color="auto"/>
              <w:right w:val="single" w:sz="4" w:space="0" w:color="auto"/>
            </w:tcBorders>
            <w:shd w:val="clear" w:color="auto" w:fill="auto"/>
            <w:vAlign w:val="center"/>
            <w:hideMark/>
          </w:tcPr>
          <w:p w14:paraId="79CBAAC9"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INSTRUMENTO AUTOMATICO DESECHABLE PARA BIOPSIA MAX-CORE INCLUYE PISTOLA Y AGUJA</w:t>
            </w:r>
          </w:p>
        </w:tc>
        <w:tc>
          <w:tcPr>
            <w:tcW w:w="708" w:type="dxa"/>
            <w:tcBorders>
              <w:top w:val="nil"/>
              <w:left w:val="nil"/>
              <w:bottom w:val="single" w:sz="4" w:space="0" w:color="auto"/>
              <w:right w:val="single" w:sz="4" w:space="0" w:color="auto"/>
            </w:tcBorders>
            <w:shd w:val="clear" w:color="auto" w:fill="auto"/>
            <w:noWrap/>
            <w:vAlign w:val="center"/>
            <w:hideMark/>
          </w:tcPr>
          <w:p w14:paraId="1563E6FF"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4A16F6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FA59FB5"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04495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607DE4A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Ins13</w:t>
            </w:r>
          </w:p>
        </w:tc>
        <w:tc>
          <w:tcPr>
            <w:tcW w:w="6796" w:type="dxa"/>
            <w:tcBorders>
              <w:top w:val="nil"/>
              <w:left w:val="nil"/>
              <w:bottom w:val="single" w:sz="4" w:space="0" w:color="auto"/>
              <w:right w:val="single" w:sz="4" w:space="0" w:color="auto"/>
            </w:tcBorders>
            <w:shd w:val="clear" w:color="auto" w:fill="auto"/>
            <w:vAlign w:val="center"/>
            <w:hideMark/>
          </w:tcPr>
          <w:p w14:paraId="58B97292"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BOLSA DE BARIO PARA ENEMA 96 % w/w (397 grs)</w:t>
            </w:r>
          </w:p>
        </w:tc>
        <w:tc>
          <w:tcPr>
            <w:tcW w:w="708" w:type="dxa"/>
            <w:tcBorders>
              <w:top w:val="nil"/>
              <w:left w:val="nil"/>
              <w:bottom w:val="single" w:sz="4" w:space="0" w:color="auto"/>
              <w:right w:val="single" w:sz="4" w:space="0" w:color="auto"/>
            </w:tcBorders>
            <w:shd w:val="clear" w:color="auto" w:fill="auto"/>
            <w:noWrap/>
            <w:vAlign w:val="center"/>
            <w:hideMark/>
          </w:tcPr>
          <w:p w14:paraId="5D6D22B4"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ED94129"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C1871D0"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ECA61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34AD8BB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Ins16</w:t>
            </w:r>
          </w:p>
        </w:tc>
        <w:tc>
          <w:tcPr>
            <w:tcW w:w="6796" w:type="dxa"/>
            <w:tcBorders>
              <w:top w:val="nil"/>
              <w:left w:val="nil"/>
              <w:bottom w:val="single" w:sz="4" w:space="0" w:color="auto"/>
              <w:right w:val="single" w:sz="4" w:space="0" w:color="auto"/>
            </w:tcBorders>
            <w:shd w:val="clear" w:color="auto" w:fill="auto"/>
            <w:vAlign w:val="center"/>
            <w:hideMark/>
          </w:tcPr>
          <w:p w14:paraId="00D4C12C"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KIT DE NEFROSTOMIA</w:t>
            </w:r>
          </w:p>
        </w:tc>
        <w:tc>
          <w:tcPr>
            <w:tcW w:w="708" w:type="dxa"/>
            <w:tcBorders>
              <w:top w:val="nil"/>
              <w:left w:val="nil"/>
              <w:bottom w:val="single" w:sz="4" w:space="0" w:color="auto"/>
              <w:right w:val="single" w:sz="4" w:space="0" w:color="auto"/>
            </w:tcBorders>
            <w:shd w:val="clear" w:color="auto" w:fill="auto"/>
            <w:noWrap/>
            <w:vAlign w:val="center"/>
            <w:hideMark/>
          </w:tcPr>
          <w:p w14:paraId="7D036D7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78BDFE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185EA3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D2FF7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699E8BCF"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Ins18</w:t>
            </w:r>
          </w:p>
        </w:tc>
        <w:tc>
          <w:tcPr>
            <w:tcW w:w="6796" w:type="dxa"/>
            <w:tcBorders>
              <w:top w:val="nil"/>
              <w:left w:val="nil"/>
              <w:bottom w:val="single" w:sz="4" w:space="0" w:color="auto"/>
              <w:right w:val="single" w:sz="4" w:space="0" w:color="auto"/>
            </w:tcBorders>
            <w:shd w:val="clear" w:color="auto" w:fill="auto"/>
            <w:vAlign w:val="center"/>
            <w:hideMark/>
          </w:tcPr>
          <w:p w14:paraId="0266647C"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CATETER PIGTEL</w:t>
            </w:r>
          </w:p>
        </w:tc>
        <w:tc>
          <w:tcPr>
            <w:tcW w:w="708" w:type="dxa"/>
            <w:tcBorders>
              <w:top w:val="nil"/>
              <w:left w:val="nil"/>
              <w:bottom w:val="single" w:sz="4" w:space="0" w:color="auto"/>
              <w:right w:val="single" w:sz="4" w:space="0" w:color="auto"/>
            </w:tcBorders>
            <w:shd w:val="clear" w:color="auto" w:fill="auto"/>
            <w:noWrap/>
            <w:vAlign w:val="center"/>
            <w:hideMark/>
          </w:tcPr>
          <w:p w14:paraId="2D29AC2F"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2BF5753"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3974FD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77ECE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48C7D2A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Ins19</w:t>
            </w:r>
          </w:p>
        </w:tc>
        <w:tc>
          <w:tcPr>
            <w:tcW w:w="6796" w:type="dxa"/>
            <w:tcBorders>
              <w:top w:val="nil"/>
              <w:left w:val="nil"/>
              <w:bottom w:val="single" w:sz="4" w:space="0" w:color="auto"/>
              <w:right w:val="single" w:sz="4" w:space="0" w:color="auto"/>
            </w:tcBorders>
            <w:shd w:val="clear" w:color="auto" w:fill="auto"/>
            <w:vAlign w:val="center"/>
            <w:hideMark/>
          </w:tcPr>
          <w:p w14:paraId="34E912C1"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GUIA HIDROFILICA DE 35 X 150</w:t>
            </w:r>
          </w:p>
        </w:tc>
        <w:tc>
          <w:tcPr>
            <w:tcW w:w="708" w:type="dxa"/>
            <w:tcBorders>
              <w:top w:val="nil"/>
              <w:left w:val="nil"/>
              <w:bottom w:val="single" w:sz="4" w:space="0" w:color="auto"/>
              <w:right w:val="single" w:sz="4" w:space="0" w:color="auto"/>
            </w:tcBorders>
            <w:shd w:val="clear" w:color="auto" w:fill="auto"/>
            <w:noWrap/>
            <w:vAlign w:val="center"/>
            <w:hideMark/>
          </w:tcPr>
          <w:p w14:paraId="6C8157E4"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915C79B"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51F1373"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DFA0D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542AEE0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Ins11</w:t>
            </w:r>
          </w:p>
        </w:tc>
        <w:tc>
          <w:tcPr>
            <w:tcW w:w="6796" w:type="dxa"/>
            <w:tcBorders>
              <w:top w:val="nil"/>
              <w:left w:val="nil"/>
              <w:bottom w:val="single" w:sz="4" w:space="0" w:color="auto"/>
              <w:right w:val="single" w:sz="4" w:space="0" w:color="auto"/>
            </w:tcBorders>
            <w:shd w:val="clear" w:color="auto" w:fill="auto"/>
            <w:vAlign w:val="center"/>
            <w:hideMark/>
          </w:tcPr>
          <w:p w14:paraId="0DF9DDFB"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CH2220 CHIBELL, AGUJA CHIBA CENTIMETRADA DE 22G X 20CMS, CON MARCADOR ECO GENICO</w:t>
            </w:r>
          </w:p>
        </w:tc>
        <w:tc>
          <w:tcPr>
            <w:tcW w:w="708" w:type="dxa"/>
            <w:tcBorders>
              <w:top w:val="nil"/>
              <w:left w:val="nil"/>
              <w:bottom w:val="single" w:sz="4" w:space="0" w:color="auto"/>
              <w:right w:val="single" w:sz="4" w:space="0" w:color="auto"/>
            </w:tcBorders>
            <w:shd w:val="clear" w:color="auto" w:fill="auto"/>
            <w:noWrap/>
            <w:vAlign w:val="center"/>
            <w:hideMark/>
          </w:tcPr>
          <w:p w14:paraId="45C5A772"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AB5A245"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E800A61"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39E93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3CB48C9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876801</w:t>
            </w:r>
          </w:p>
        </w:tc>
        <w:tc>
          <w:tcPr>
            <w:tcW w:w="6796" w:type="dxa"/>
            <w:tcBorders>
              <w:top w:val="nil"/>
              <w:left w:val="nil"/>
              <w:bottom w:val="single" w:sz="4" w:space="0" w:color="auto"/>
              <w:right w:val="single" w:sz="4" w:space="0" w:color="auto"/>
            </w:tcBorders>
            <w:shd w:val="clear" w:color="auto" w:fill="auto"/>
            <w:vAlign w:val="center"/>
            <w:hideMark/>
          </w:tcPr>
          <w:p w14:paraId="7581693E"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MAMOGRAFIA UNILATERAL O DE PIEZA QUIRURGICA</w:t>
            </w:r>
          </w:p>
        </w:tc>
        <w:tc>
          <w:tcPr>
            <w:tcW w:w="708" w:type="dxa"/>
            <w:tcBorders>
              <w:top w:val="nil"/>
              <w:left w:val="nil"/>
              <w:bottom w:val="single" w:sz="4" w:space="0" w:color="auto"/>
              <w:right w:val="single" w:sz="4" w:space="0" w:color="auto"/>
            </w:tcBorders>
            <w:shd w:val="clear" w:color="auto" w:fill="auto"/>
            <w:noWrap/>
            <w:vAlign w:val="center"/>
            <w:hideMark/>
          </w:tcPr>
          <w:p w14:paraId="00AF762C"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655393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FB1D49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1B210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48CED1B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876802</w:t>
            </w:r>
          </w:p>
        </w:tc>
        <w:tc>
          <w:tcPr>
            <w:tcW w:w="6796" w:type="dxa"/>
            <w:tcBorders>
              <w:top w:val="nil"/>
              <w:left w:val="nil"/>
              <w:bottom w:val="single" w:sz="4" w:space="0" w:color="auto"/>
              <w:right w:val="single" w:sz="4" w:space="0" w:color="auto"/>
            </w:tcBorders>
            <w:shd w:val="clear" w:color="auto" w:fill="auto"/>
            <w:vAlign w:val="center"/>
            <w:hideMark/>
          </w:tcPr>
          <w:p w14:paraId="414F96CB"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MAMOGRAFIA BILATERAL</w:t>
            </w:r>
          </w:p>
        </w:tc>
        <w:tc>
          <w:tcPr>
            <w:tcW w:w="708" w:type="dxa"/>
            <w:tcBorders>
              <w:top w:val="nil"/>
              <w:left w:val="nil"/>
              <w:bottom w:val="single" w:sz="4" w:space="0" w:color="auto"/>
              <w:right w:val="single" w:sz="4" w:space="0" w:color="auto"/>
            </w:tcBorders>
            <w:shd w:val="clear" w:color="auto" w:fill="auto"/>
            <w:noWrap/>
            <w:vAlign w:val="center"/>
            <w:hideMark/>
          </w:tcPr>
          <w:p w14:paraId="2558D0A0"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B484CA9"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5703553"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36C0CF"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238FB88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877802</w:t>
            </w:r>
          </w:p>
        </w:tc>
        <w:tc>
          <w:tcPr>
            <w:tcW w:w="6796" w:type="dxa"/>
            <w:tcBorders>
              <w:top w:val="nil"/>
              <w:left w:val="nil"/>
              <w:bottom w:val="single" w:sz="4" w:space="0" w:color="auto"/>
              <w:right w:val="single" w:sz="4" w:space="0" w:color="auto"/>
            </w:tcBorders>
            <w:shd w:val="clear" w:color="auto" w:fill="auto"/>
            <w:vAlign w:val="center"/>
            <w:hideMark/>
          </w:tcPr>
          <w:p w14:paraId="5BA66855"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UROGRAFIA INTRAVENOSA</w:t>
            </w:r>
          </w:p>
        </w:tc>
        <w:tc>
          <w:tcPr>
            <w:tcW w:w="708" w:type="dxa"/>
            <w:tcBorders>
              <w:top w:val="nil"/>
              <w:left w:val="nil"/>
              <w:bottom w:val="single" w:sz="4" w:space="0" w:color="auto"/>
              <w:right w:val="single" w:sz="4" w:space="0" w:color="auto"/>
            </w:tcBorders>
            <w:shd w:val="clear" w:color="auto" w:fill="auto"/>
            <w:noWrap/>
            <w:vAlign w:val="center"/>
            <w:hideMark/>
          </w:tcPr>
          <w:p w14:paraId="19FD708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AD3ABB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AA43A06"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BA657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65D2E4B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886012</w:t>
            </w:r>
          </w:p>
        </w:tc>
        <w:tc>
          <w:tcPr>
            <w:tcW w:w="6796" w:type="dxa"/>
            <w:tcBorders>
              <w:top w:val="nil"/>
              <w:left w:val="nil"/>
              <w:bottom w:val="single" w:sz="4" w:space="0" w:color="auto"/>
              <w:right w:val="single" w:sz="4" w:space="0" w:color="auto"/>
            </w:tcBorders>
            <w:shd w:val="clear" w:color="auto" w:fill="auto"/>
            <w:vAlign w:val="center"/>
            <w:hideMark/>
          </w:tcPr>
          <w:p w14:paraId="669DF914"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OSTEODENSITOMETRIA POR ABSORCIONDUAL</w:t>
            </w:r>
          </w:p>
        </w:tc>
        <w:tc>
          <w:tcPr>
            <w:tcW w:w="708" w:type="dxa"/>
            <w:tcBorders>
              <w:top w:val="nil"/>
              <w:left w:val="nil"/>
              <w:bottom w:val="single" w:sz="4" w:space="0" w:color="auto"/>
              <w:right w:val="single" w:sz="4" w:space="0" w:color="auto"/>
            </w:tcBorders>
            <w:shd w:val="clear" w:color="auto" w:fill="auto"/>
            <w:noWrap/>
            <w:vAlign w:val="center"/>
            <w:hideMark/>
          </w:tcPr>
          <w:p w14:paraId="55696CF9"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8867E33"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110801D"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52EDA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148</w:t>
            </w:r>
          </w:p>
        </w:tc>
        <w:tc>
          <w:tcPr>
            <w:tcW w:w="0" w:type="auto"/>
            <w:tcBorders>
              <w:top w:val="nil"/>
              <w:left w:val="nil"/>
              <w:bottom w:val="single" w:sz="4" w:space="0" w:color="auto"/>
              <w:right w:val="single" w:sz="4" w:space="0" w:color="auto"/>
            </w:tcBorders>
            <w:shd w:val="clear" w:color="auto" w:fill="auto"/>
            <w:vAlign w:val="center"/>
            <w:hideMark/>
          </w:tcPr>
          <w:p w14:paraId="3D748BC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879901</w:t>
            </w:r>
          </w:p>
        </w:tc>
        <w:tc>
          <w:tcPr>
            <w:tcW w:w="6796" w:type="dxa"/>
            <w:tcBorders>
              <w:top w:val="nil"/>
              <w:left w:val="nil"/>
              <w:bottom w:val="single" w:sz="4" w:space="0" w:color="auto"/>
              <w:right w:val="single" w:sz="4" w:space="0" w:color="auto"/>
            </w:tcBorders>
            <w:shd w:val="clear" w:color="auto" w:fill="auto"/>
            <w:vAlign w:val="center"/>
            <w:hideMark/>
          </w:tcPr>
          <w:p w14:paraId="3B22C574"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VASOS</w:t>
            </w:r>
          </w:p>
        </w:tc>
        <w:tc>
          <w:tcPr>
            <w:tcW w:w="708" w:type="dxa"/>
            <w:tcBorders>
              <w:top w:val="nil"/>
              <w:left w:val="nil"/>
              <w:bottom w:val="single" w:sz="4" w:space="0" w:color="auto"/>
              <w:right w:val="single" w:sz="4" w:space="0" w:color="auto"/>
            </w:tcBorders>
            <w:shd w:val="clear" w:color="auto" w:fill="auto"/>
            <w:noWrap/>
            <w:vAlign w:val="center"/>
            <w:hideMark/>
          </w:tcPr>
          <w:p w14:paraId="3FFDD885"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86836F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1C1B326"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0F93B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1DA3337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879122</w:t>
            </w:r>
          </w:p>
        </w:tc>
        <w:tc>
          <w:tcPr>
            <w:tcW w:w="6796" w:type="dxa"/>
            <w:tcBorders>
              <w:top w:val="nil"/>
              <w:left w:val="nil"/>
              <w:bottom w:val="single" w:sz="4" w:space="0" w:color="auto"/>
              <w:right w:val="single" w:sz="4" w:space="0" w:color="auto"/>
            </w:tcBorders>
            <w:shd w:val="clear" w:color="auto" w:fill="auto"/>
            <w:vAlign w:val="center"/>
            <w:hideMark/>
          </w:tcPr>
          <w:p w14:paraId="18F94CF8"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OIDO, PEÑASCO Y CONDUCTO AUDITIVO INTERNO</w:t>
            </w:r>
          </w:p>
        </w:tc>
        <w:tc>
          <w:tcPr>
            <w:tcW w:w="708" w:type="dxa"/>
            <w:tcBorders>
              <w:top w:val="nil"/>
              <w:left w:val="nil"/>
              <w:bottom w:val="single" w:sz="4" w:space="0" w:color="auto"/>
              <w:right w:val="single" w:sz="4" w:space="0" w:color="auto"/>
            </w:tcBorders>
            <w:shd w:val="clear" w:color="auto" w:fill="auto"/>
            <w:noWrap/>
            <w:vAlign w:val="center"/>
            <w:hideMark/>
          </w:tcPr>
          <w:p w14:paraId="2F0A948C"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3F17927"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E999077"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02747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3C3A29B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879116</w:t>
            </w:r>
          </w:p>
        </w:tc>
        <w:tc>
          <w:tcPr>
            <w:tcW w:w="6796" w:type="dxa"/>
            <w:tcBorders>
              <w:top w:val="nil"/>
              <w:left w:val="nil"/>
              <w:bottom w:val="single" w:sz="4" w:space="0" w:color="auto"/>
              <w:right w:val="single" w:sz="4" w:space="0" w:color="auto"/>
            </w:tcBorders>
            <w:shd w:val="clear" w:color="auto" w:fill="auto"/>
            <w:vAlign w:val="center"/>
            <w:hideMark/>
          </w:tcPr>
          <w:p w14:paraId="1E5FCF7D"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SILLA TURCA (HIPOFISIS)</w:t>
            </w:r>
          </w:p>
        </w:tc>
        <w:tc>
          <w:tcPr>
            <w:tcW w:w="708" w:type="dxa"/>
            <w:tcBorders>
              <w:top w:val="nil"/>
              <w:left w:val="nil"/>
              <w:bottom w:val="single" w:sz="4" w:space="0" w:color="auto"/>
              <w:right w:val="single" w:sz="4" w:space="0" w:color="auto"/>
            </w:tcBorders>
            <w:shd w:val="clear" w:color="auto" w:fill="auto"/>
            <w:noWrap/>
            <w:vAlign w:val="center"/>
            <w:hideMark/>
          </w:tcPr>
          <w:p w14:paraId="5CA7BF1B"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A5B60B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680317E"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47EC1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4639E7E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879131</w:t>
            </w:r>
          </w:p>
        </w:tc>
        <w:tc>
          <w:tcPr>
            <w:tcW w:w="6796" w:type="dxa"/>
            <w:tcBorders>
              <w:top w:val="nil"/>
              <w:left w:val="nil"/>
              <w:bottom w:val="single" w:sz="4" w:space="0" w:color="auto"/>
              <w:right w:val="single" w:sz="4" w:space="0" w:color="auto"/>
            </w:tcBorders>
            <w:shd w:val="clear" w:color="auto" w:fill="auto"/>
            <w:vAlign w:val="center"/>
            <w:hideMark/>
          </w:tcPr>
          <w:p w14:paraId="368375AB"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SENOS PARANASALES O CARA</w:t>
            </w:r>
          </w:p>
        </w:tc>
        <w:tc>
          <w:tcPr>
            <w:tcW w:w="708" w:type="dxa"/>
            <w:tcBorders>
              <w:top w:val="nil"/>
              <w:left w:val="nil"/>
              <w:bottom w:val="single" w:sz="4" w:space="0" w:color="auto"/>
              <w:right w:val="single" w:sz="4" w:space="0" w:color="auto"/>
            </w:tcBorders>
            <w:shd w:val="clear" w:color="auto" w:fill="auto"/>
            <w:noWrap/>
            <w:vAlign w:val="center"/>
            <w:hideMark/>
          </w:tcPr>
          <w:p w14:paraId="6C4603A6"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506F209"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D278417"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F769A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749D961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879132</w:t>
            </w:r>
          </w:p>
        </w:tc>
        <w:tc>
          <w:tcPr>
            <w:tcW w:w="6796" w:type="dxa"/>
            <w:tcBorders>
              <w:top w:val="nil"/>
              <w:left w:val="nil"/>
              <w:bottom w:val="single" w:sz="4" w:space="0" w:color="auto"/>
              <w:right w:val="single" w:sz="4" w:space="0" w:color="auto"/>
            </w:tcBorders>
            <w:shd w:val="clear" w:color="auto" w:fill="auto"/>
            <w:vAlign w:val="center"/>
            <w:hideMark/>
          </w:tcPr>
          <w:p w14:paraId="5C94E45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RINOFARINGE</w:t>
            </w:r>
          </w:p>
        </w:tc>
        <w:tc>
          <w:tcPr>
            <w:tcW w:w="708" w:type="dxa"/>
            <w:tcBorders>
              <w:top w:val="nil"/>
              <w:left w:val="nil"/>
              <w:bottom w:val="single" w:sz="4" w:space="0" w:color="auto"/>
              <w:right w:val="single" w:sz="4" w:space="0" w:color="auto"/>
            </w:tcBorders>
            <w:shd w:val="clear" w:color="auto" w:fill="auto"/>
            <w:noWrap/>
            <w:vAlign w:val="center"/>
            <w:hideMark/>
          </w:tcPr>
          <w:p w14:paraId="570A0AD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74FD83E"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5CAAB49"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03175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51A3F65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879121</w:t>
            </w:r>
          </w:p>
        </w:tc>
        <w:tc>
          <w:tcPr>
            <w:tcW w:w="6796" w:type="dxa"/>
            <w:tcBorders>
              <w:top w:val="nil"/>
              <w:left w:val="nil"/>
              <w:bottom w:val="single" w:sz="4" w:space="0" w:color="auto"/>
              <w:right w:val="single" w:sz="4" w:space="0" w:color="auto"/>
            </w:tcBorders>
            <w:shd w:val="clear" w:color="auto" w:fill="auto"/>
            <w:vAlign w:val="center"/>
            <w:hideMark/>
          </w:tcPr>
          <w:p w14:paraId="1A2D6FB9"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ORBITAS</w:t>
            </w:r>
          </w:p>
        </w:tc>
        <w:tc>
          <w:tcPr>
            <w:tcW w:w="708" w:type="dxa"/>
            <w:tcBorders>
              <w:top w:val="nil"/>
              <w:left w:val="nil"/>
              <w:bottom w:val="single" w:sz="4" w:space="0" w:color="auto"/>
              <w:right w:val="single" w:sz="4" w:space="0" w:color="auto"/>
            </w:tcBorders>
            <w:shd w:val="clear" w:color="auto" w:fill="auto"/>
            <w:noWrap/>
            <w:vAlign w:val="center"/>
            <w:hideMark/>
          </w:tcPr>
          <w:p w14:paraId="5C23CE11"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4A5556A"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4C8328A"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19D8F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69A4BC6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879410</w:t>
            </w:r>
          </w:p>
        </w:tc>
        <w:tc>
          <w:tcPr>
            <w:tcW w:w="6796" w:type="dxa"/>
            <w:tcBorders>
              <w:top w:val="nil"/>
              <w:left w:val="nil"/>
              <w:bottom w:val="single" w:sz="4" w:space="0" w:color="auto"/>
              <w:right w:val="single" w:sz="4" w:space="0" w:color="auto"/>
            </w:tcBorders>
            <w:shd w:val="clear" w:color="auto" w:fill="auto"/>
            <w:vAlign w:val="center"/>
            <w:hideMark/>
          </w:tcPr>
          <w:p w14:paraId="6FDD1C0D"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ABDOMEN SUPERIOR</w:t>
            </w:r>
          </w:p>
        </w:tc>
        <w:tc>
          <w:tcPr>
            <w:tcW w:w="708" w:type="dxa"/>
            <w:tcBorders>
              <w:top w:val="nil"/>
              <w:left w:val="nil"/>
              <w:bottom w:val="single" w:sz="4" w:space="0" w:color="auto"/>
              <w:right w:val="single" w:sz="4" w:space="0" w:color="auto"/>
            </w:tcBorders>
            <w:shd w:val="clear" w:color="auto" w:fill="auto"/>
            <w:noWrap/>
            <w:vAlign w:val="center"/>
            <w:hideMark/>
          </w:tcPr>
          <w:p w14:paraId="108A0DFF"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B479913"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B71FE17"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479A4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68F717F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879150</w:t>
            </w:r>
          </w:p>
        </w:tc>
        <w:tc>
          <w:tcPr>
            <w:tcW w:w="6796" w:type="dxa"/>
            <w:tcBorders>
              <w:top w:val="nil"/>
              <w:left w:val="nil"/>
              <w:bottom w:val="single" w:sz="4" w:space="0" w:color="auto"/>
              <w:right w:val="single" w:sz="4" w:space="0" w:color="auto"/>
            </w:tcBorders>
            <w:shd w:val="clear" w:color="auto" w:fill="auto"/>
            <w:vAlign w:val="center"/>
            <w:hideMark/>
          </w:tcPr>
          <w:p w14:paraId="6A6068ED"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ARTICULACION TEMPORO MANDIBULAR (BILATERAL)</w:t>
            </w:r>
          </w:p>
        </w:tc>
        <w:tc>
          <w:tcPr>
            <w:tcW w:w="708" w:type="dxa"/>
            <w:tcBorders>
              <w:top w:val="nil"/>
              <w:left w:val="nil"/>
              <w:bottom w:val="single" w:sz="4" w:space="0" w:color="auto"/>
              <w:right w:val="single" w:sz="4" w:space="0" w:color="auto"/>
            </w:tcBorders>
            <w:shd w:val="clear" w:color="auto" w:fill="auto"/>
            <w:noWrap/>
            <w:vAlign w:val="center"/>
            <w:hideMark/>
          </w:tcPr>
          <w:p w14:paraId="0FA63D64"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78DF161"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6FAFD0B"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2D88E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10E9E9E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879420</w:t>
            </w:r>
          </w:p>
        </w:tc>
        <w:tc>
          <w:tcPr>
            <w:tcW w:w="6796" w:type="dxa"/>
            <w:tcBorders>
              <w:top w:val="nil"/>
              <w:left w:val="nil"/>
              <w:bottom w:val="single" w:sz="4" w:space="0" w:color="auto"/>
              <w:right w:val="single" w:sz="4" w:space="0" w:color="auto"/>
            </w:tcBorders>
            <w:shd w:val="clear" w:color="auto" w:fill="auto"/>
            <w:vAlign w:val="center"/>
            <w:hideMark/>
          </w:tcPr>
          <w:p w14:paraId="78BDF5D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ABDOMEN Y PELVIS (ABDOMEN TOTAL)</w:t>
            </w:r>
          </w:p>
        </w:tc>
        <w:tc>
          <w:tcPr>
            <w:tcW w:w="708" w:type="dxa"/>
            <w:tcBorders>
              <w:top w:val="nil"/>
              <w:left w:val="nil"/>
              <w:bottom w:val="single" w:sz="4" w:space="0" w:color="auto"/>
              <w:right w:val="single" w:sz="4" w:space="0" w:color="auto"/>
            </w:tcBorders>
            <w:shd w:val="clear" w:color="auto" w:fill="auto"/>
            <w:noWrap/>
            <w:vAlign w:val="center"/>
            <w:hideMark/>
          </w:tcPr>
          <w:p w14:paraId="2A8D0D2D"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03F49B3"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6DF5EF6"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CA5E7F"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2F980BA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879430</w:t>
            </w:r>
          </w:p>
        </w:tc>
        <w:tc>
          <w:tcPr>
            <w:tcW w:w="6796" w:type="dxa"/>
            <w:tcBorders>
              <w:top w:val="nil"/>
              <w:left w:val="nil"/>
              <w:bottom w:val="single" w:sz="4" w:space="0" w:color="auto"/>
              <w:right w:val="single" w:sz="4" w:space="0" w:color="auto"/>
            </w:tcBorders>
            <w:shd w:val="clear" w:color="auto" w:fill="auto"/>
            <w:vAlign w:val="center"/>
            <w:hideMark/>
          </w:tcPr>
          <w:p w14:paraId="7702F534"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VIAS URINARIAS [UROTC]</w:t>
            </w:r>
          </w:p>
        </w:tc>
        <w:tc>
          <w:tcPr>
            <w:tcW w:w="708" w:type="dxa"/>
            <w:tcBorders>
              <w:top w:val="nil"/>
              <w:left w:val="nil"/>
              <w:bottom w:val="single" w:sz="4" w:space="0" w:color="auto"/>
              <w:right w:val="single" w:sz="4" w:space="0" w:color="auto"/>
            </w:tcBorders>
            <w:shd w:val="clear" w:color="auto" w:fill="auto"/>
            <w:noWrap/>
            <w:vAlign w:val="center"/>
            <w:hideMark/>
          </w:tcPr>
          <w:p w14:paraId="4785C44D"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1C893EA"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E21A12D"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4ACD0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158</w:t>
            </w:r>
          </w:p>
        </w:tc>
        <w:tc>
          <w:tcPr>
            <w:tcW w:w="0" w:type="auto"/>
            <w:tcBorders>
              <w:top w:val="nil"/>
              <w:left w:val="nil"/>
              <w:bottom w:val="single" w:sz="4" w:space="0" w:color="auto"/>
              <w:right w:val="single" w:sz="4" w:space="0" w:color="auto"/>
            </w:tcBorders>
            <w:shd w:val="clear" w:color="auto" w:fill="auto"/>
            <w:vAlign w:val="center"/>
            <w:hideMark/>
          </w:tcPr>
          <w:p w14:paraId="7AA827D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879431</w:t>
            </w:r>
          </w:p>
        </w:tc>
        <w:tc>
          <w:tcPr>
            <w:tcW w:w="6796" w:type="dxa"/>
            <w:tcBorders>
              <w:top w:val="nil"/>
              <w:left w:val="nil"/>
              <w:bottom w:val="single" w:sz="4" w:space="0" w:color="auto"/>
              <w:right w:val="single" w:sz="4" w:space="0" w:color="auto"/>
            </w:tcBorders>
            <w:shd w:val="clear" w:color="auto" w:fill="auto"/>
            <w:vAlign w:val="center"/>
            <w:hideMark/>
          </w:tcPr>
          <w:p w14:paraId="200E041B"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UROGRAFIA CON TOMOGRAFIA COMPUTADA</w:t>
            </w:r>
          </w:p>
        </w:tc>
        <w:tc>
          <w:tcPr>
            <w:tcW w:w="708" w:type="dxa"/>
            <w:tcBorders>
              <w:top w:val="nil"/>
              <w:left w:val="nil"/>
              <w:bottom w:val="single" w:sz="4" w:space="0" w:color="auto"/>
              <w:right w:val="single" w:sz="4" w:space="0" w:color="auto"/>
            </w:tcBorders>
            <w:shd w:val="clear" w:color="auto" w:fill="auto"/>
            <w:noWrap/>
            <w:vAlign w:val="center"/>
            <w:hideMark/>
          </w:tcPr>
          <w:p w14:paraId="54C049E9"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FE06222"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78EF730"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30E15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5D417D9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879391</w:t>
            </w:r>
          </w:p>
        </w:tc>
        <w:tc>
          <w:tcPr>
            <w:tcW w:w="6796" w:type="dxa"/>
            <w:tcBorders>
              <w:top w:val="nil"/>
              <w:left w:val="nil"/>
              <w:bottom w:val="single" w:sz="4" w:space="0" w:color="auto"/>
              <w:right w:val="single" w:sz="4" w:space="0" w:color="auto"/>
            </w:tcBorders>
            <w:shd w:val="clear" w:color="auto" w:fill="auto"/>
            <w:vAlign w:val="center"/>
            <w:hideMark/>
          </w:tcPr>
          <w:p w14:paraId="347C6339"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TORAX EXTENDIDO AL ABDOMEN SUPERIOR CON SUPRARRENALES</w:t>
            </w:r>
          </w:p>
        </w:tc>
        <w:tc>
          <w:tcPr>
            <w:tcW w:w="708" w:type="dxa"/>
            <w:tcBorders>
              <w:top w:val="nil"/>
              <w:left w:val="nil"/>
              <w:bottom w:val="single" w:sz="4" w:space="0" w:color="auto"/>
              <w:right w:val="single" w:sz="4" w:space="0" w:color="auto"/>
            </w:tcBorders>
            <w:shd w:val="clear" w:color="auto" w:fill="auto"/>
            <w:noWrap/>
            <w:vAlign w:val="center"/>
            <w:hideMark/>
          </w:tcPr>
          <w:p w14:paraId="22F7593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626BF8B"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545A3B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ADAF0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160</w:t>
            </w:r>
          </w:p>
        </w:tc>
        <w:tc>
          <w:tcPr>
            <w:tcW w:w="0" w:type="auto"/>
            <w:tcBorders>
              <w:top w:val="nil"/>
              <w:left w:val="nil"/>
              <w:bottom w:val="single" w:sz="4" w:space="0" w:color="auto"/>
              <w:right w:val="single" w:sz="4" w:space="0" w:color="auto"/>
            </w:tcBorders>
            <w:shd w:val="clear" w:color="auto" w:fill="auto"/>
            <w:vAlign w:val="center"/>
            <w:hideMark/>
          </w:tcPr>
          <w:p w14:paraId="3C214B8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879421</w:t>
            </w:r>
          </w:p>
        </w:tc>
        <w:tc>
          <w:tcPr>
            <w:tcW w:w="6796" w:type="dxa"/>
            <w:tcBorders>
              <w:top w:val="nil"/>
              <w:left w:val="nil"/>
              <w:bottom w:val="single" w:sz="4" w:space="0" w:color="auto"/>
              <w:right w:val="single" w:sz="4" w:space="0" w:color="auto"/>
            </w:tcBorders>
            <w:shd w:val="clear" w:color="auto" w:fill="auto"/>
            <w:vAlign w:val="center"/>
            <w:hideMark/>
          </w:tcPr>
          <w:p w14:paraId="645C6B83"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CADERA</w:t>
            </w:r>
          </w:p>
        </w:tc>
        <w:tc>
          <w:tcPr>
            <w:tcW w:w="708" w:type="dxa"/>
            <w:tcBorders>
              <w:top w:val="nil"/>
              <w:left w:val="nil"/>
              <w:bottom w:val="single" w:sz="4" w:space="0" w:color="auto"/>
              <w:right w:val="single" w:sz="4" w:space="0" w:color="auto"/>
            </w:tcBorders>
            <w:shd w:val="clear" w:color="auto" w:fill="auto"/>
            <w:noWrap/>
            <w:vAlign w:val="center"/>
            <w:hideMark/>
          </w:tcPr>
          <w:p w14:paraId="48957421"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894F347"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59C2FA2"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A7654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2FE5F42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879460</w:t>
            </w:r>
          </w:p>
        </w:tc>
        <w:tc>
          <w:tcPr>
            <w:tcW w:w="6796" w:type="dxa"/>
            <w:tcBorders>
              <w:top w:val="nil"/>
              <w:left w:val="nil"/>
              <w:bottom w:val="single" w:sz="4" w:space="0" w:color="auto"/>
              <w:right w:val="single" w:sz="4" w:space="0" w:color="auto"/>
            </w:tcBorders>
            <w:shd w:val="clear" w:color="auto" w:fill="auto"/>
            <w:vAlign w:val="center"/>
            <w:hideMark/>
          </w:tcPr>
          <w:p w14:paraId="23D3F99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PELVIS</w:t>
            </w:r>
          </w:p>
        </w:tc>
        <w:tc>
          <w:tcPr>
            <w:tcW w:w="708" w:type="dxa"/>
            <w:tcBorders>
              <w:top w:val="nil"/>
              <w:left w:val="nil"/>
              <w:bottom w:val="single" w:sz="4" w:space="0" w:color="auto"/>
              <w:right w:val="single" w:sz="4" w:space="0" w:color="auto"/>
            </w:tcBorders>
            <w:shd w:val="clear" w:color="auto" w:fill="auto"/>
            <w:noWrap/>
            <w:vAlign w:val="center"/>
            <w:hideMark/>
          </w:tcPr>
          <w:p w14:paraId="161C1BDC"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F658B42"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FCFAD79"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DC065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162</w:t>
            </w:r>
          </w:p>
        </w:tc>
        <w:tc>
          <w:tcPr>
            <w:tcW w:w="0" w:type="auto"/>
            <w:tcBorders>
              <w:top w:val="nil"/>
              <w:left w:val="nil"/>
              <w:bottom w:val="single" w:sz="4" w:space="0" w:color="auto"/>
              <w:right w:val="single" w:sz="4" w:space="0" w:color="auto"/>
            </w:tcBorders>
            <w:shd w:val="clear" w:color="auto" w:fill="auto"/>
            <w:vAlign w:val="center"/>
            <w:hideMark/>
          </w:tcPr>
          <w:p w14:paraId="3AECCD3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879510</w:t>
            </w:r>
          </w:p>
        </w:tc>
        <w:tc>
          <w:tcPr>
            <w:tcW w:w="6796" w:type="dxa"/>
            <w:tcBorders>
              <w:top w:val="nil"/>
              <w:left w:val="nil"/>
              <w:bottom w:val="single" w:sz="4" w:space="0" w:color="auto"/>
              <w:right w:val="single" w:sz="4" w:space="0" w:color="auto"/>
            </w:tcBorders>
            <w:shd w:val="clear" w:color="auto" w:fill="auto"/>
            <w:vAlign w:val="center"/>
            <w:hideMark/>
          </w:tcPr>
          <w:p w14:paraId="29898FF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MIEMBROS SUPERIORES Y ARTICULACIONES</w:t>
            </w:r>
          </w:p>
        </w:tc>
        <w:tc>
          <w:tcPr>
            <w:tcW w:w="708" w:type="dxa"/>
            <w:tcBorders>
              <w:top w:val="nil"/>
              <w:left w:val="nil"/>
              <w:bottom w:val="single" w:sz="4" w:space="0" w:color="auto"/>
              <w:right w:val="single" w:sz="4" w:space="0" w:color="auto"/>
            </w:tcBorders>
            <w:shd w:val="clear" w:color="auto" w:fill="auto"/>
            <w:noWrap/>
            <w:vAlign w:val="center"/>
            <w:hideMark/>
          </w:tcPr>
          <w:p w14:paraId="1D65FB63"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C69BEF5"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9079EC8"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3EC72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163</w:t>
            </w:r>
          </w:p>
        </w:tc>
        <w:tc>
          <w:tcPr>
            <w:tcW w:w="0" w:type="auto"/>
            <w:tcBorders>
              <w:top w:val="nil"/>
              <w:left w:val="nil"/>
              <w:bottom w:val="single" w:sz="4" w:space="0" w:color="auto"/>
              <w:right w:val="single" w:sz="4" w:space="0" w:color="auto"/>
            </w:tcBorders>
            <w:shd w:val="clear" w:color="auto" w:fill="auto"/>
            <w:vAlign w:val="center"/>
            <w:hideMark/>
          </w:tcPr>
          <w:p w14:paraId="7C6B3F5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879520</w:t>
            </w:r>
          </w:p>
        </w:tc>
        <w:tc>
          <w:tcPr>
            <w:tcW w:w="6796" w:type="dxa"/>
            <w:tcBorders>
              <w:top w:val="nil"/>
              <w:left w:val="nil"/>
              <w:bottom w:val="single" w:sz="4" w:space="0" w:color="auto"/>
              <w:right w:val="single" w:sz="4" w:space="0" w:color="auto"/>
            </w:tcBorders>
            <w:shd w:val="clear" w:color="auto" w:fill="auto"/>
            <w:vAlign w:val="center"/>
            <w:hideMark/>
          </w:tcPr>
          <w:p w14:paraId="3968F4F2"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MIEMBROS INFERIORES Y ARTICULACIONES</w:t>
            </w:r>
          </w:p>
        </w:tc>
        <w:tc>
          <w:tcPr>
            <w:tcW w:w="708" w:type="dxa"/>
            <w:tcBorders>
              <w:top w:val="nil"/>
              <w:left w:val="nil"/>
              <w:bottom w:val="single" w:sz="4" w:space="0" w:color="auto"/>
              <w:right w:val="single" w:sz="4" w:space="0" w:color="auto"/>
            </w:tcBorders>
            <w:shd w:val="clear" w:color="auto" w:fill="auto"/>
            <w:noWrap/>
            <w:vAlign w:val="center"/>
            <w:hideMark/>
          </w:tcPr>
          <w:p w14:paraId="0A89BEC2"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167DFF5"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6BD8EE4"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634442"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164</w:t>
            </w:r>
          </w:p>
        </w:tc>
        <w:tc>
          <w:tcPr>
            <w:tcW w:w="0" w:type="auto"/>
            <w:tcBorders>
              <w:top w:val="nil"/>
              <w:left w:val="nil"/>
              <w:bottom w:val="single" w:sz="4" w:space="0" w:color="auto"/>
              <w:right w:val="single" w:sz="4" w:space="0" w:color="auto"/>
            </w:tcBorders>
            <w:shd w:val="clear" w:color="auto" w:fill="auto"/>
            <w:vAlign w:val="center"/>
            <w:hideMark/>
          </w:tcPr>
          <w:p w14:paraId="4F3E7D81"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879522</w:t>
            </w:r>
          </w:p>
        </w:tc>
        <w:tc>
          <w:tcPr>
            <w:tcW w:w="6796" w:type="dxa"/>
            <w:tcBorders>
              <w:top w:val="nil"/>
              <w:left w:val="nil"/>
              <w:bottom w:val="single" w:sz="4" w:space="0" w:color="auto"/>
              <w:right w:val="single" w:sz="4" w:space="0" w:color="auto"/>
            </w:tcBorders>
            <w:shd w:val="clear" w:color="auto" w:fill="auto"/>
            <w:vAlign w:val="center"/>
            <w:hideMark/>
          </w:tcPr>
          <w:p w14:paraId="2B619C6D"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MIEMBROS INFERIORES (ANTEVERSION FEMORAL O TORSION TIBIAL)</w:t>
            </w:r>
          </w:p>
        </w:tc>
        <w:tc>
          <w:tcPr>
            <w:tcW w:w="708" w:type="dxa"/>
            <w:tcBorders>
              <w:top w:val="nil"/>
              <w:left w:val="nil"/>
              <w:bottom w:val="single" w:sz="4" w:space="0" w:color="auto"/>
              <w:right w:val="single" w:sz="4" w:space="0" w:color="auto"/>
            </w:tcBorders>
            <w:shd w:val="clear" w:color="auto" w:fill="auto"/>
            <w:noWrap/>
            <w:vAlign w:val="center"/>
            <w:hideMark/>
          </w:tcPr>
          <w:p w14:paraId="5ABABDE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49149C50"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01AB9985"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1F94E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53A00DC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879523</w:t>
            </w:r>
          </w:p>
        </w:tc>
        <w:tc>
          <w:tcPr>
            <w:tcW w:w="6796" w:type="dxa"/>
            <w:tcBorders>
              <w:top w:val="nil"/>
              <w:left w:val="nil"/>
              <w:bottom w:val="single" w:sz="4" w:space="0" w:color="auto"/>
              <w:right w:val="single" w:sz="4" w:space="0" w:color="auto"/>
            </w:tcBorders>
            <w:shd w:val="clear" w:color="auto" w:fill="auto"/>
            <w:vAlign w:val="center"/>
            <w:hideMark/>
          </w:tcPr>
          <w:p w14:paraId="3E3C628E"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MIEMBROS INFERIORES (AXIALES DE ROTULA O LONGITUD DE MIEMBROS INFERIORES)</w:t>
            </w:r>
          </w:p>
        </w:tc>
        <w:tc>
          <w:tcPr>
            <w:tcW w:w="708" w:type="dxa"/>
            <w:tcBorders>
              <w:top w:val="nil"/>
              <w:left w:val="nil"/>
              <w:bottom w:val="single" w:sz="4" w:space="0" w:color="auto"/>
              <w:right w:val="single" w:sz="4" w:space="0" w:color="auto"/>
            </w:tcBorders>
            <w:shd w:val="clear" w:color="auto" w:fill="auto"/>
            <w:noWrap/>
            <w:vAlign w:val="center"/>
            <w:hideMark/>
          </w:tcPr>
          <w:p w14:paraId="2D9DB954"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6DB99E5"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8E811C7"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2D470E"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166</w:t>
            </w:r>
          </w:p>
        </w:tc>
        <w:tc>
          <w:tcPr>
            <w:tcW w:w="0" w:type="auto"/>
            <w:tcBorders>
              <w:top w:val="nil"/>
              <w:left w:val="nil"/>
              <w:bottom w:val="single" w:sz="4" w:space="0" w:color="auto"/>
              <w:right w:val="single" w:sz="4" w:space="0" w:color="auto"/>
            </w:tcBorders>
            <w:shd w:val="clear" w:color="auto" w:fill="auto"/>
            <w:vAlign w:val="center"/>
            <w:hideMark/>
          </w:tcPr>
          <w:p w14:paraId="770B9F5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879990</w:t>
            </w:r>
          </w:p>
        </w:tc>
        <w:tc>
          <w:tcPr>
            <w:tcW w:w="6796" w:type="dxa"/>
            <w:tcBorders>
              <w:top w:val="nil"/>
              <w:left w:val="nil"/>
              <w:bottom w:val="single" w:sz="4" w:space="0" w:color="auto"/>
              <w:right w:val="single" w:sz="4" w:space="0" w:color="auto"/>
            </w:tcBorders>
            <w:shd w:val="clear" w:color="auto" w:fill="auto"/>
            <w:vAlign w:val="center"/>
            <w:hideMark/>
          </w:tcPr>
          <w:p w14:paraId="13ED4A8A"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COMO GUIA PARA PROCEDIMIENTOS</w:t>
            </w:r>
          </w:p>
        </w:tc>
        <w:tc>
          <w:tcPr>
            <w:tcW w:w="708" w:type="dxa"/>
            <w:tcBorders>
              <w:top w:val="nil"/>
              <w:left w:val="nil"/>
              <w:bottom w:val="single" w:sz="4" w:space="0" w:color="auto"/>
              <w:right w:val="single" w:sz="4" w:space="0" w:color="auto"/>
            </w:tcBorders>
            <w:shd w:val="clear" w:color="auto" w:fill="auto"/>
            <w:noWrap/>
            <w:vAlign w:val="center"/>
            <w:hideMark/>
          </w:tcPr>
          <w:p w14:paraId="115159F1"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8F422C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CF7AC31"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FECA26"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167</w:t>
            </w:r>
          </w:p>
        </w:tc>
        <w:tc>
          <w:tcPr>
            <w:tcW w:w="0" w:type="auto"/>
            <w:tcBorders>
              <w:top w:val="nil"/>
              <w:left w:val="nil"/>
              <w:bottom w:val="single" w:sz="4" w:space="0" w:color="auto"/>
              <w:right w:val="single" w:sz="4" w:space="0" w:color="auto"/>
            </w:tcBorders>
            <w:shd w:val="clear" w:color="auto" w:fill="auto"/>
            <w:vAlign w:val="center"/>
            <w:hideMark/>
          </w:tcPr>
          <w:p w14:paraId="0E9DD8E4"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879910</w:t>
            </w:r>
          </w:p>
        </w:tc>
        <w:tc>
          <w:tcPr>
            <w:tcW w:w="6796" w:type="dxa"/>
            <w:tcBorders>
              <w:top w:val="nil"/>
              <w:left w:val="nil"/>
              <w:bottom w:val="single" w:sz="4" w:space="0" w:color="auto"/>
              <w:right w:val="single" w:sz="4" w:space="0" w:color="auto"/>
            </w:tcBorders>
            <w:shd w:val="clear" w:color="auto" w:fill="auto"/>
            <w:vAlign w:val="center"/>
            <w:hideMark/>
          </w:tcPr>
          <w:p w14:paraId="5896686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EN RECONSTRUCCION TRIDIMENSIONAL</w:t>
            </w:r>
          </w:p>
        </w:tc>
        <w:tc>
          <w:tcPr>
            <w:tcW w:w="708" w:type="dxa"/>
            <w:tcBorders>
              <w:top w:val="nil"/>
              <w:left w:val="nil"/>
              <w:bottom w:val="single" w:sz="4" w:space="0" w:color="auto"/>
              <w:right w:val="single" w:sz="4" w:space="0" w:color="auto"/>
            </w:tcBorders>
            <w:shd w:val="clear" w:color="auto" w:fill="auto"/>
            <w:noWrap/>
            <w:vAlign w:val="center"/>
            <w:hideMark/>
          </w:tcPr>
          <w:p w14:paraId="1D3160B7"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A57FFA9"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0533B61"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95BDA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168</w:t>
            </w:r>
          </w:p>
        </w:tc>
        <w:tc>
          <w:tcPr>
            <w:tcW w:w="0" w:type="auto"/>
            <w:tcBorders>
              <w:top w:val="nil"/>
              <w:left w:val="nil"/>
              <w:bottom w:val="single" w:sz="4" w:space="0" w:color="auto"/>
              <w:right w:val="single" w:sz="4" w:space="0" w:color="auto"/>
            </w:tcBorders>
            <w:shd w:val="clear" w:color="auto" w:fill="auto"/>
            <w:vAlign w:val="center"/>
            <w:hideMark/>
          </w:tcPr>
          <w:p w14:paraId="2F9A62A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879920</w:t>
            </w:r>
          </w:p>
        </w:tc>
        <w:tc>
          <w:tcPr>
            <w:tcW w:w="6796" w:type="dxa"/>
            <w:tcBorders>
              <w:top w:val="nil"/>
              <w:left w:val="nil"/>
              <w:bottom w:val="single" w:sz="4" w:space="0" w:color="auto"/>
              <w:right w:val="single" w:sz="4" w:space="0" w:color="auto"/>
            </w:tcBorders>
            <w:shd w:val="clear" w:color="auto" w:fill="auto"/>
            <w:vAlign w:val="center"/>
            <w:hideMark/>
          </w:tcPr>
          <w:p w14:paraId="50C75B30"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CON MODALIDAD DINAMICA (SECUENCIA RAPIDA)</w:t>
            </w:r>
          </w:p>
        </w:tc>
        <w:tc>
          <w:tcPr>
            <w:tcW w:w="708" w:type="dxa"/>
            <w:tcBorders>
              <w:top w:val="nil"/>
              <w:left w:val="nil"/>
              <w:bottom w:val="single" w:sz="4" w:space="0" w:color="auto"/>
              <w:right w:val="single" w:sz="4" w:space="0" w:color="auto"/>
            </w:tcBorders>
            <w:shd w:val="clear" w:color="auto" w:fill="auto"/>
            <w:noWrap/>
            <w:vAlign w:val="center"/>
            <w:hideMark/>
          </w:tcPr>
          <w:p w14:paraId="0B0214F6"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9EAD0A5"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1154EF4"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19F89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169</w:t>
            </w:r>
          </w:p>
        </w:tc>
        <w:tc>
          <w:tcPr>
            <w:tcW w:w="0" w:type="auto"/>
            <w:tcBorders>
              <w:top w:val="nil"/>
              <w:left w:val="nil"/>
              <w:bottom w:val="single" w:sz="4" w:space="0" w:color="auto"/>
              <w:right w:val="single" w:sz="4" w:space="0" w:color="auto"/>
            </w:tcBorders>
            <w:shd w:val="clear" w:color="auto" w:fill="auto"/>
            <w:vAlign w:val="center"/>
            <w:hideMark/>
          </w:tcPr>
          <w:p w14:paraId="3362988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879111</w:t>
            </w:r>
          </w:p>
        </w:tc>
        <w:tc>
          <w:tcPr>
            <w:tcW w:w="6796" w:type="dxa"/>
            <w:tcBorders>
              <w:top w:val="nil"/>
              <w:left w:val="nil"/>
              <w:bottom w:val="single" w:sz="4" w:space="0" w:color="auto"/>
              <w:right w:val="single" w:sz="4" w:space="0" w:color="auto"/>
            </w:tcBorders>
            <w:shd w:val="clear" w:color="auto" w:fill="auto"/>
            <w:vAlign w:val="center"/>
            <w:hideMark/>
          </w:tcPr>
          <w:p w14:paraId="6882BE3F"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CRANEO SIMPLE</w:t>
            </w:r>
          </w:p>
        </w:tc>
        <w:tc>
          <w:tcPr>
            <w:tcW w:w="708" w:type="dxa"/>
            <w:tcBorders>
              <w:top w:val="nil"/>
              <w:left w:val="nil"/>
              <w:bottom w:val="single" w:sz="4" w:space="0" w:color="auto"/>
              <w:right w:val="single" w:sz="4" w:space="0" w:color="auto"/>
            </w:tcBorders>
            <w:shd w:val="clear" w:color="auto" w:fill="auto"/>
            <w:noWrap/>
            <w:vAlign w:val="center"/>
            <w:hideMark/>
          </w:tcPr>
          <w:p w14:paraId="7AC9681A"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BAB98E5"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0CF0AC8"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829E3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170</w:t>
            </w:r>
          </w:p>
        </w:tc>
        <w:tc>
          <w:tcPr>
            <w:tcW w:w="0" w:type="auto"/>
            <w:tcBorders>
              <w:top w:val="nil"/>
              <w:left w:val="nil"/>
              <w:bottom w:val="single" w:sz="4" w:space="0" w:color="auto"/>
              <w:right w:val="single" w:sz="4" w:space="0" w:color="auto"/>
            </w:tcBorders>
            <w:shd w:val="clear" w:color="auto" w:fill="auto"/>
            <w:vAlign w:val="center"/>
            <w:hideMark/>
          </w:tcPr>
          <w:p w14:paraId="32FD5B7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879112</w:t>
            </w:r>
          </w:p>
        </w:tc>
        <w:tc>
          <w:tcPr>
            <w:tcW w:w="6796" w:type="dxa"/>
            <w:tcBorders>
              <w:top w:val="nil"/>
              <w:left w:val="nil"/>
              <w:bottom w:val="single" w:sz="4" w:space="0" w:color="auto"/>
              <w:right w:val="single" w:sz="4" w:space="0" w:color="auto"/>
            </w:tcBorders>
            <w:shd w:val="clear" w:color="auto" w:fill="auto"/>
            <w:vAlign w:val="center"/>
            <w:hideMark/>
          </w:tcPr>
          <w:p w14:paraId="3CAA746A"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CRANEO CON CONTRASTE</w:t>
            </w:r>
          </w:p>
        </w:tc>
        <w:tc>
          <w:tcPr>
            <w:tcW w:w="708" w:type="dxa"/>
            <w:tcBorders>
              <w:top w:val="nil"/>
              <w:left w:val="nil"/>
              <w:bottom w:val="single" w:sz="4" w:space="0" w:color="auto"/>
              <w:right w:val="single" w:sz="4" w:space="0" w:color="auto"/>
            </w:tcBorders>
            <w:shd w:val="clear" w:color="auto" w:fill="auto"/>
            <w:noWrap/>
            <w:vAlign w:val="center"/>
            <w:hideMark/>
          </w:tcPr>
          <w:p w14:paraId="7240E956"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F44787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DC92C72"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DD7D6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171</w:t>
            </w:r>
          </w:p>
        </w:tc>
        <w:tc>
          <w:tcPr>
            <w:tcW w:w="0" w:type="auto"/>
            <w:tcBorders>
              <w:top w:val="nil"/>
              <w:left w:val="nil"/>
              <w:bottom w:val="single" w:sz="4" w:space="0" w:color="auto"/>
              <w:right w:val="single" w:sz="4" w:space="0" w:color="auto"/>
            </w:tcBorders>
            <w:shd w:val="clear" w:color="auto" w:fill="auto"/>
            <w:vAlign w:val="center"/>
            <w:hideMark/>
          </w:tcPr>
          <w:p w14:paraId="09210E6C"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879113</w:t>
            </w:r>
          </w:p>
        </w:tc>
        <w:tc>
          <w:tcPr>
            <w:tcW w:w="6796" w:type="dxa"/>
            <w:tcBorders>
              <w:top w:val="nil"/>
              <w:left w:val="nil"/>
              <w:bottom w:val="single" w:sz="4" w:space="0" w:color="auto"/>
              <w:right w:val="single" w:sz="4" w:space="0" w:color="auto"/>
            </w:tcBorders>
            <w:shd w:val="clear" w:color="auto" w:fill="auto"/>
            <w:vAlign w:val="center"/>
            <w:hideMark/>
          </w:tcPr>
          <w:p w14:paraId="54330094"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CRANEO SIMPLE Y CON CONTRASTE</w:t>
            </w:r>
          </w:p>
        </w:tc>
        <w:tc>
          <w:tcPr>
            <w:tcW w:w="708" w:type="dxa"/>
            <w:tcBorders>
              <w:top w:val="nil"/>
              <w:left w:val="nil"/>
              <w:bottom w:val="single" w:sz="4" w:space="0" w:color="auto"/>
              <w:right w:val="single" w:sz="4" w:space="0" w:color="auto"/>
            </w:tcBorders>
            <w:shd w:val="clear" w:color="auto" w:fill="auto"/>
            <w:noWrap/>
            <w:vAlign w:val="center"/>
            <w:hideMark/>
          </w:tcPr>
          <w:p w14:paraId="43AA0236"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C23A04A"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4A92B61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BAEB1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172</w:t>
            </w:r>
          </w:p>
        </w:tc>
        <w:tc>
          <w:tcPr>
            <w:tcW w:w="0" w:type="auto"/>
            <w:tcBorders>
              <w:top w:val="nil"/>
              <w:left w:val="nil"/>
              <w:bottom w:val="single" w:sz="4" w:space="0" w:color="auto"/>
              <w:right w:val="single" w:sz="4" w:space="0" w:color="auto"/>
            </w:tcBorders>
            <w:shd w:val="clear" w:color="auto" w:fill="auto"/>
            <w:vAlign w:val="center"/>
            <w:hideMark/>
          </w:tcPr>
          <w:p w14:paraId="32DA2E8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879161</w:t>
            </w:r>
          </w:p>
        </w:tc>
        <w:tc>
          <w:tcPr>
            <w:tcW w:w="6796" w:type="dxa"/>
            <w:tcBorders>
              <w:top w:val="nil"/>
              <w:left w:val="nil"/>
              <w:bottom w:val="single" w:sz="4" w:space="0" w:color="auto"/>
              <w:right w:val="single" w:sz="4" w:space="0" w:color="auto"/>
            </w:tcBorders>
            <w:shd w:val="clear" w:color="auto" w:fill="auto"/>
            <w:vAlign w:val="center"/>
            <w:hideMark/>
          </w:tcPr>
          <w:p w14:paraId="77386C20"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CUELLO</w:t>
            </w:r>
          </w:p>
        </w:tc>
        <w:tc>
          <w:tcPr>
            <w:tcW w:w="708" w:type="dxa"/>
            <w:tcBorders>
              <w:top w:val="nil"/>
              <w:left w:val="nil"/>
              <w:bottom w:val="single" w:sz="4" w:space="0" w:color="auto"/>
              <w:right w:val="single" w:sz="4" w:space="0" w:color="auto"/>
            </w:tcBorders>
            <w:shd w:val="clear" w:color="auto" w:fill="auto"/>
            <w:noWrap/>
            <w:vAlign w:val="center"/>
            <w:hideMark/>
          </w:tcPr>
          <w:p w14:paraId="4A98FB77"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9F3D72D"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DD6CDF5"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612510"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173</w:t>
            </w:r>
          </w:p>
        </w:tc>
        <w:tc>
          <w:tcPr>
            <w:tcW w:w="0" w:type="auto"/>
            <w:tcBorders>
              <w:top w:val="nil"/>
              <w:left w:val="nil"/>
              <w:bottom w:val="single" w:sz="4" w:space="0" w:color="auto"/>
              <w:right w:val="single" w:sz="4" w:space="0" w:color="auto"/>
            </w:tcBorders>
            <w:shd w:val="clear" w:color="auto" w:fill="auto"/>
            <w:vAlign w:val="center"/>
            <w:hideMark/>
          </w:tcPr>
          <w:p w14:paraId="1ED7CF4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879162</w:t>
            </w:r>
          </w:p>
        </w:tc>
        <w:tc>
          <w:tcPr>
            <w:tcW w:w="6796" w:type="dxa"/>
            <w:tcBorders>
              <w:top w:val="nil"/>
              <w:left w:val="nil"/>
              <w:bottom w:val="single" w:sz="4" w:space="0" w:color="auto"/>
              <w:right w:val="single" w:sz="4" w:space="0" w:color="auto"/>
            </w:tcBorders>
            <w:shd w:val="clear" w:color="auto" w:fill="auto"/>
            <w:vAlign w:val="center"/>
            <w:hideMark/>
          </w:tcPr>
          <w:p w14:paraId="58387372"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LARINGE</w:t>
            </w:r>
          </w:p>
        </w:tc>
        <w:tc>
          <w:tcPr>
            <w:tcW w:w="708" w:type="dxa"/>
            <w:tcBorders>
              <w:top w:val="nil"/>
              <w:left w:val="nil"/>
              <w:bottom w:val="single" w:sz="4" w:space="0" w:color="auto"/>
              <w:right w:val="single" w:sz="4" w:space="0" w:color="auto"/>
            </w:tcBorders>
            <w:shd w:val="clear" w:color="auto" w:fill="auto"/>
            <w:noWrap/>
            <w:vAlign w:val="center"/>
            <w:hideMark/>
          </w:tcPr>
          <w:p w14:paraId="08B1B84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24F749CC"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19DC6204"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A80857"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174</w:t>
            </w:r>
          </w:p>
        </w:tc>
        <w:tc>
          <w:tcPr>
            <w:tcW w:w="0" w:type="auto"/>
            <w:tcBorders>
              <w:top w:val="nil"/>
              <w:left w:val="nil"/>
              <w:bottom w:val="single" w:sz="4" w:space="0" w:color="auto"/>
              <w:right w:val="single" w:sz="4" w:space="0" w:color="auto"/>
            </w:tcBorders>
            <w:shd w:val="clear" w:color="auto" w:fill="auto"/>
            <w:vAlign w:val="center"/>
            <w:hideMark/>
          </w:tcPr>
          <w:p w14:paraId="6D54F7BA"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879301</w:t>
            </w:r>
          </w:p>
        </w:tc>
        <w:tc>
          <w:tcPr>
            <w:tcW w:w="6796" w:type="dxa"/>
            <w:tcBorders>
              <w:top w:val="nil"/>
              <w:left w:val="nil"/>
              <w:bottom w:val="single" w:sz="4" w:space="0" w:color="auto"/>
              <w:right w:val="single" w:sz="4" w:space="0" w:color="auto"/>
            </w:tcBorders>
            <w:shd w:val="clear" w:color="auto" w:fill="auto"/>
            <w:vAlign w:val="center"/>
            <w:hideMark/>
          </w:tcPr>
          <w:p w14:paraId="6FB079CD"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TORAX</w:t>
            </w:r>
          </w:p>
        </w:tc>
        <w:tc>
          <w:tcPr>
            <w:tcW w:w="708" w:type="dxa"/>
            <w:tcBorders>
              <w:top w:val="nil"/>
              <w:left w:val="nil"/>
              <w:bottom w:val="single" w:sz="4" w:space="0" w:color="auto"/>
              <w:right w:val="single" w:sz="4" w:space="0" w:color="auto"/>
            </w:tcBorders>
            <w:shd w:val="clear" w:color="auto" w:fill="auto"/>
            <w:noWrap/>
            <w:vAlign w:val="center"/>
            <w:hideMark/>
          </w:tcPr>
          <w:p w14:paraId="603DA894"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38792064"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25E698E6"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A8E415"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175</w:t>
            </w:r>
          </w:p>
        </w:tc>
        <w:tc>
          <w:tcPr>
            <w:tcW w:w="0" w:type="auto"/>
            <w:tcBorders>
              <w:top w:val="nil"/>
              <w:left w:val="nil"/>
              <w:bottom w:val="single" w:sz="4" w:space="0" w:color="auto"/>
              <w:right w:val="single" w:sz="4" w:space="0" w:color="auto"/>
            </w:tcBorders>
            <w:shd w:val="clear" w:color="auto" w:fill="auto"/>
            <w:vAlign w:val="center"/>
            <w:hideMark/>
          </w:tcPr>
          <w:p w14:paraId="0842CF0D"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879201</w:t>
            </w:r>
          </w:p>
        </w:tc>
        <w:tc>
          <w:tcPr>
            <w:tcW w:w="6796" w:type="dxa"/>
            <w:tcBorders>
              <w:top w:val="nil"/>
              <w:left w:val="nil"/>
              <w:bottom w:val="single" w:sz="4" w:space="0" w:color="auto"/>
              <w:right w:val="single" w:sz="4" w:space="0" w:color="auto"/>
            </w:tcBorders>
            <w:shd w:val="clear" w:color="auto" w:fill="auto"/>
            <w:vAlign w:val="center"/>
            <w:hideMark/>
          </w:tcPr>
          <w:p w14:paraId="060DDBE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TOMOGRAFIA COMPUTADA DE COLUMNA SEGMENTOS CERVICAL, TORACICO, LUMBAR O SACRO, POR CADA NIVEL (TRES ESPACIOS)</w:t>
            </w:r>
          </w:p>
        </w:tc>
        <w:tc>
          <w:tcPr>
            <w:tcW w:w="708" w:type="dxa"/>
            <w:tcBorders>
              <w:top w:val="nil"/>
              <w:left w:val="nil"/>
              <w:bottom w:val="single" w:sz="4" w:space="0" w:color="auto"/>
              <w:right w:val="single" w:sz="4" w:space="0" w:color="auto"/>
            </w:tcBorders>
            <w:shd w:val="clear" w:color="auto" w:fill="auto"/>
            <w:noWrap/>
            <w:vAlign w:val="center"/>
            <w:hideMark/>
          </w:tcPr>
          <w:p w14:paraId="5CB9C68B"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5E02A0FB"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7D316BC4"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846F9F"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176</w:t>
            </w:r>
          </w:p>
        </w:tc>
        <w:tc>
          <w:tcPr>
            <w:tcW w:w="0" w:type="auto"/>
            <w:tcBorders>
              <w:top w:val="nil"/>
              <w:left w:val="nil"/>
              <w:bottom w:val="single" w:sz="4" w:space="0" w:color="auto"/>
              <w:right w:val="single" w:sz="4" w:space="0" w:color="auto"/>
            </w:tcBorders>
            <w:shd w:val="clear" w:color="auto" w:fill="auto"/>
            <w:vAlign w:val="center"/>
            <w:hideMark/>
          </w:tcPr>
          <w:p w14:paraId="65BAE5D9"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CO001</w:t>
            </w:r>
          </w:p>
        </w:tc>
        <w:tc>
          <w:tcPr>
            <w:tcW w:w="6796" w:type="dxa"/>
            <w:tcBorders>
              <w:top w:val="nil"/>
              <w:left w:val="nil"/>
              <w:bottom w:val="single" w:sz="4" w:space="0" w:color="auto"/>
              <w:right w:val="single" w:sz="4" w:space="0" w:color="auto"/>
            </w:tcBorders>
            <w:shd w:val="clear" w:color="auto" w:fill="auto"/>
            <w:vAlign w:val="center"/>
            <w:hideMark/>
          </w:tcPr>
          <w:p w14:paraId="4E10B3C9"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GASTROVIEW X 30 ML</w:t>
            </w:r>
          </w:p>
        </w:tc>
        <w:tc>
          <w:tcPr>
            <w:tcW w:w="708" w:type="dxa"/>
            <w:tcBorders>
              <w:top w:val="nil"/>
              <w:left w:val="nil"/>
              <w:bottom w:val="single" w:sz="4" w:space="0" w:color="auto"/>
              <w:right w:val="single" w:sz="4" w:space="0" w:color="auto"/>
            </w:tcBorders>
            <w:shd w:val="clear" w:color="auto" w:fill="auto"/>
            <w:noWrap/>
            <w:vAlign w:val="center"/>
            <w:hideMark/>
          </w:tcPr>
          <w:p w14:paraId="71CE0CD2"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08CEB639"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6A6057FA"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002DD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177</w:t>
            </w:r>
          </w:p>
        </w:tc>
        <w:tc>
          <w:tcPr>
            <w:tcW w:w="0" w:type="auto"/>
            <w:tcBorders>
              <w:top w:val="nil"/>
              <w:left w:val="nil"/>
              <w:bottom w:val="single" w:sz="4" w:space="0" w:color="auto"/>
              <w:right w:val="single" w:sz="4" w:space="0" w:color="auto"/>
            </w:tcBorders>
            <w:shd w:val="clear" w:color="auto" w:fill="auto"/>
            <w:vAlign w:val="center"/>
            <w:hideMark/>
          </w:tcPr>
          <w:p w14:paraId="5DEBAA2F"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CE000</w:t>
            </w:r>
          </w:p>
        </w:tc>
        <w:tc>
          <w:tcPr>
            <w:tcW w:w="6796" w:type="dxa"/>
            <w:tcBorders>
              <w:top w:val="nil"/>
              <w:left w:val="nil"/>
              <w:bottom w:val="single" w:sz="4" w:space="0" w:color="auto"/>
              <w:right w:val="single" w:sz="4" w:space="0" w:color="auto"/>
            </w:tcBorders>
            <w:shd w:val="clear" w:color="auto" w:fill="auto"/>
            <w:vAlign w:val="center"/>
            <w:hideMark/>
          </w:tcPr>
          <w:p w14:paraId="34ECAA83"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MEDIO DE CONTRASTE ENDOVENOSO 50 C.C.</w:t>
            </w:r>
          </w:p>
        </w:tc>
        <w:tc>
          <w:tcPr>
            <w:tcW w:w="708" w:type="dxa"/>
            <w:tcBorders>
              <w:top w:val="nil"/>
              <w:left w:val="nil"/>
              <w:bottom w:val="single" w:sz="4" w:space="0" w:color="auto"/>
              <w:right w:val="single" w:sz="4" w:space="0" w:color="auto"/>
            </w:tcBorders>
            <w:shd w:val="clear" w:color="auto" w:fill="auto"/>
            <w:noWrap/>
            <w:vAlign w:val="center"/>
            <w:hideMark/>
          </w:tcPr>
          <w:p w14:paraId="76562A7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62A8375A"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29FDBE9"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1BFB5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178</w:t>
            </w:r>
          </w:p>
        </w:tc>
        <w:tc>
          <w:tcPr>
            <w:tcW w:w="0" w:type="auto"/>
            <w:tcBorders>
              <w:top w:val="nil"/>
              <w:left w:val="nil"/>
              <w:bottom w:val="single" w:sz="4" w:space="0" w:color="auto"/>
              <w:right w:val="single" w:sz="4" w:space="0" w:color="auto"/>
            </w:tcBorders>
            <w:shd w:val="clear" w:color="auto" w:fill="auto"/>
            <w:vAlign w:val="center"/>
            <w:hideMark/>
          </w:tcPr>
          <w:p w14:paraId="0585490B"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CE001</w:t>
            </w:r>
          </w:p>
        </w:tc>
        <w:tc>
          <w:tcPr>
            <w:tcW w:w="6796" w:type="dxa"/>
            <w:tcBorders>
              <w:top w:val="nil"/>
              <w:left w:val="nil"/>
              <w:bottom w:val="single" w:sz="4" w:space="0" w:color="auto"/>
              <w:right w:val="single" w:sz="4" w:space="0" w:color="auto"/>
            </w:tcBorders>
            <w:shd w:val="clear" w:color="auto" w:fill="auto"/>
            <w:vAlign w:val="center"/>
            <w:hideMark/>
          </w:tcPr>
          <w:p w14:paraId="654FCCB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MEDIO DE CONTRASTE ENDOVENOSO 100 C.C.</w:t>
            </w:r>
          </w:p>
        </w:tc>
        <w:tc>
          <w:tcPr>
            <w:tcW w:w="708" w:type="dxa"/>
            <w:tcBorders>
              <w:top w:val="nil"/>
              <w:left w:val="nil"/>
              <w:bottom w:val="single" w:sz="4" w:space="0" w:color="auto"/>
              <w:right w:val="single" w:sz="4" w:space="0" w:color="auto"/>
            </w:tcBorders>
            <w:shd w:val="clear" w:color="auto" w:fill="auto"/>
            <w:noWrap/>
            <w:vAlign w:val="center"/>
            <w:hideMark/>
          </w:tcPr>
          <w:p w14:paraId="416D5848"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1AE086CB" w14:textId="77777777" w:rsidR="00987983" w:rsidRPr="0078112D" w:rsidRDefault="00987983" w:rsidP="00C175EF">
            <w:pPr>
              <w:jc w:val="center"/>
              <w:rPr>
                <w:rFonts w:ascii="Arial" w:hAnsi="Arial" w:cs="Arial"/>
                <w:color w:val="000000"/>
                <w:sz w:val="14"/>
                <w:szCs w:val="14"/>
                <w:lang w:eastAsia="es-CO"/>
              </w:rPr>
            </w:pPr>
          </w:p>
        </w:tc>
      </w:tr>
      <w:tr w:rsidR="00987983" w:rsidRPr="0078112D" w14:paraId="3AAC813C" w14:textId="77777777" w:rsidTr="00C175E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C43C08"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179</w:t>
            </w:r>
          </w:p>
        </w:tc>
        <w:tc>
          <w:tcPr>
            <w:tcW w:w="0" w:type="auto"/>
            <w:tcBorders>
              <w:top w:val="nil"/>
              <w:left w:val="nil"/>
              <w:bottom w:val="single" w:sz="4" w:space="0" w:color="auto"/>
              <w:right w:val="single" w:sz="4" w:space="0" w:color="auto"/>
            </w:tcBorders>
            <w:shd w:val="clear" w:color="auto" w:fill="auto"/>
            <w:vAlign w:val="center"/>
            <w:hideMark/>
          </w:tcPr>
          <w:p w14:paraId="383FD633" w14:textId="77777777" w:rsidR="00987983" w:rsidRPr="0078112D" w:rsidRDefault="00987983" w:rsidP="00C175EF">
            <w:pPr>
              <w:jc w:val="center"/>
              <w:rPr>
                <w:rFonts w:ascii="Arial" w:hAnsi="Arial" w:cs="Arial"/>
                <w:color w:val="000000"/>
                <w:sz w:val="14"/>
                <w:szCs w:val="14"/>
                <w:lang w:eastAsia="es-CO"/>
              </w:rPr>
            </w:pPr>
            <w:r w:rsidRPr="0078112D">
              <w:rPr>
                <w:rFonts w:ascii="Arial" w:hAnsi="Arial" w:cs="Arial"/>
                <w:color w:val="000000"/>
                <w:sz w:val="14"/>
                <w:szCs w:val="14"/>
                <w:lang w:eastAsia="es-CO"/>
              </w:rPr>
              <w:t>CE002</w:t>
            </w:r>
          </w:p>
        </w:tc>
        <w:tc>
          <w:tcPr>
            <w:tcW w:w="6796" w:type="dxa"/>
            <w:tcBorders>
              <w:top w:val="nil"/>
              <w:left w:val="nil"/>
              <w:bottom w:val="single" w:sz="4" w:space="0" w:color="auto"/>
              <w:right w:val="single" w:sz="4" w:space="0" w:color="auto"/>
            </w:tcBorders>
            <w:shd w:val="clear" w:color="auto" w:fill="auto"/>
            <w:vAlign w:val="center"/>
            <w:hideMark/>
          </w:tcPr>
          <w:p w14:paraId="04092D76" w14:textId="77777777" w:rsidR="00987983" w:rsidRPr="0078112D" w:rsidRDefault="00987983" w:rsidP="00C175EF">
            <w:pPr>
              <w:rPr>
                <w:rFonts w:ascii="Arial" w:hAnsi="Arial" w:cs="Arial"/>
                <w:color w:val="000000"/>
                <w:sz w:val="14"/>
                <w:szCs w:val="14"/>
                <w:lang w:eastAsia="es-CO"/>
              </w:rPr>
            </w:pPr>
            <w:r w:rsidRPr="0078112D">
              <w:rPr>
                <w:rFonts w:ascii="Arial" w:hAnsi="Arial" w:cs="Arial"/>
                <w:color w:val="000000"/>
                <w:sz w:val="14"/>
                <w:szCs w:val="14"/>
                <w:lang w:eastAsia="es-CO"/>
              </w:rPr>
              <w:t>MEDIO DE CONTRASTE ENDOVENOSO 150 C.C.</w:t>
            </w:r>
          </w:p>
        </w:tc>
        <w:tc>
          <w:tcPr>
            <w:tcW w:w="708" w:type="dxa"/>
            <w:tcBorders>
              <w:top w:val="nil"/>
              <w:left w:val="nil"/>
              <w:bottom w:val="single" w:sz="4" w:space="0" w:color="auto"/>
              <w:right w:val="single" w:sz="4" w:space="0" w:color="auto"/>
            </w:tcBorders>
            <w:shd w:val="clear" w:color="auto" w:fill="auto"/>
            <w:noWrap/>
            <w:vAlign w:val="center"/>
            <w:hideMark/>
          </w:tcPr>
          <w:p w14:paraId="6F21AD8E" w14:textId="77777777" w:rsidR="00987983" w:rsidRPr="0078112D" w:rsidRDefault="00987983" w:rsidP="00C175EF">
            <w:pPr>
              <w:jc w:val="center"/>
              <w:rPr>
                <w:rFonts w:ascii="Arial" w:hAnsi="Arial" w:cs="Arial"/>
                <w:color w:val="000000"/>
                <w:sz w:val="14"/>
                <w:szCs w:val="14"/>
                <w:lang w:eastAsia="es-CO"/>
              </w:rPr>
            </w:pPr>
          </w:p>
        </w:tc>
        <w:tc>
          <w:tcPr>
            <w:tcW w:w="1134" w:type="dxa"/>
            <w:tcBorders>
              <w:top w:val="nil"/>
              <w:left w:val="nil"/>
              <w:bottom w:val="single" w:sz="4" w:space="0" w:color="auto"/>
              <w:right w:val="single" w:sz="4" w:space="0" w:color="auto"/>
            </w:tcBorders>
            <w:shd w:val="clear" w:color="auto" w:fill="auto"/>
            <w:noWrap/>
            <w:vAlign w:val="center"/>
            <w:hideMark/>
          </w:tcPr>
          <w:p w14:paraId="7A0C086F" w14:textId="77777777" w:rsidR="00987983" w:rsidRPr="0078112D" w:rsidRDefault="00987983" w:rsidP="00C175EF">
            <w:pPr>
              <w:jc w:val="center"/>
              <w:rPr>
                <w:rFonts w:ascii="Arial" w:hAnsi="Arial" w:cs="Arial"/>
                <w:color w:val="000000"/>
                <w:sz w:val="14"/>
                <w:szCs w:val="14"/>
                <w:lang w:eastAsia="es-CO"/>
              </w:rPr>
            </w:pPr>
          </w:p>
        </w:tc>
      </w:tr>
    </w:tbl>
    <w:p w14:paraId="04CA7D51" w14:textId="28CFEAB7" w:rsidR="00987983" w:rsidRDefault="00987983" w:rsidP="00432B63">
      <w:pPr>
        <w:pStyle w:val="Textoindependiente2"/>
        <w:tabs>
          <w:tab w:val="left" w:pos="709"/>
          <w:tab w:val="left" w:pos="1980"/>
        </w:tabs>
        <w:rPr>
          <w:rFonts w:eastAsiaTheme="minorHAnsi"/>
          <w:noProof/>
          <w:color w:val="000000" w:themeColor="text1"/>
          <w:sz w:val="20"/>
          <w:szCs w:val="20"/>
          <w:lang w:val="es-CO" w:eastAsia="en-US"/>
        </w:rPr>
      </w:pPr>
    </w:p>
    <w:p w14:paraId="3F3AFA00" w14:textId="77777777" w:rsidR="002B14A4" w:rsidRDefault="002B14A4" w:rsidP="00987983">
      <w:pPr>
        <w:jc w:val="center"/>
        <w:rPr>
          <w:rFonts w:ascii="Arial" w:hAnsi="Arial" w:cs="Arial"/>
          <w:b/>
          <w:sz w:val="20"/>
          <w:szCs w:val="20"/>
          <w:lang w:val="es-ES_tradnl"/>
        </w:rPr>
      </w:pPr>
    </w:p>
    <w:p w14:paraId="692F8C10" w14:textId="0346691C" w:rsidR="00987983" w:rsidRPr="002841C6" w:rsidRDefault="00987983" w:rsidP="00987983">
      <w:pPr>
        <w:jc w:val="center"/>
        <w:rPr>
          <w:rFonts w:ascii="Arial" w:hAnsi="Arial" w:cs="Arial"/>
          <w:b/>
          <w:sz w:val="20"/>
          <w:szCs w:val="20"/>
          <w:lang w:val="es-ES_tradnl"/>
        </w:rPr>
      </w:pPr>
      <w:r w:rsidRPr="002841C6">
        <w:rPr>
          <w:rFonts w:ascii="Arial" w:hAnsi="Arial" w:cs="Arial"/>
          <w:b/>
          <w:sz w:val="20"/>
          <w:szCs w:val="20"/>
          <w:lang w:val="es-ES_tradnl"/>
        </w:rPr>
        <w:t>CONDICIONES TÉCNICAS MÍNIMAS HABILITANTES</w:t>
      </w:r>
    </w:p>
    <w:p w14:paraId="601D1E1F" w14:textId="77777777" w:rsidR="00987983" w:rsidRDefault="00987983" w:rsidP="00987983">
      <w:pPr>
        <w:pStyle w:val="Prrafodelista"/>
        <w:tabs>
          <w:tab w:val="left" w:pos="240"/>
          <w:tab w:val="center" w:pos="4459"/>
          <w:tab w:val="left" w:pos="5820"/>
        </w:tabs>
        <w:ind w:left="0"/>
        <w:rPr>
          <w:rFonts w:ascii="Arial" w:hAnsi="Arial" w:cs="Arial"/>
          <w:b/>
        </w:rPr>
      </w:pPr>
    </w:p>
    <w:tbl>
      <w:tblPr>
        <w:tblW w:w="10196" w:type="dxa"/>
        <w:tblCellMar>
          <w:left w:w="70" w:type="dxa"/>
          <w:right w:w="70" w:type="dxa"/>
        </w:tblCellMar>
        <w:tblLook w:val="04A0" w:firstRow="1" w:lastRow="0" w:firstColumn="1" w:lastColumn="0" w:noHBand="0" w:noVBand="1"/>
      </w:tblPr>
      <w:tblGrid>
        <w:gridCol w:w="699"/>
        <w:gridCol w:w="4038"/>
        <w:gridCol w:w="1590"/>
        <w:gridCol w:w="1885"/>
        <w:gridCol w:w="992"/>
        <w:gridCol w:w="992"/>
      </w:tblGrid>
      <w:tr w:rsidR="00987983" w:rsidRPr="00987983" w14:paraId="75A3691A" w14:textId="77777777" w:rsidTr="00C175EF">
        <w:trPr>
          <w:trHeight w:val="20"/>
        </w:trPr>
        <w:tc>
          <w:tcPr>
            <w:tcW w:w="699"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0D83FC0" w14:textId="77777777" w:rsidR="00987983" w:rsidRPr="00987983" w:rsidRDefault="00987983" w:rsidP="00C175EF">
            <w:pPr>
              <w:jc w:val="center"/>
              <w:rPr>
                <w:rFonts w:ascii="Arial" w:hAnsi="Arial" w:cs="Arial"/>
                <w:b/>
                <w:bCs/>
                <w:sz w:val="16"/>
                <w:szCs w:val="16"/>
                <w:lang w:eastAsia="es-CO"/>
              </w:rPr>
            </w:pPr>
            <w:r w:rsidRPr="00987983">
              <w:rPr>
                <w:rFonts w:ascii="Arial" w:hAnsi="Arial" w:cs="Arial"/>
                <w:b/>
                <w:bCs/>
                <w:sz w:val="16"/>
                <w:szCs w:val="16"/>
                <w:lang w:eastAsia="es-CO"/>
              </w:rPr>
              <w:t>ITEM</w:t>
            </w:r>
          </w:p>
        </w:tc>
        <w:tc>
          <w:tcPr>
            <w:tcW w:w="7513" w:type="dxa"/>
            <w:gridSpan w:val="3"/>
            <w:tcBorders>
              <w:top w:val="single" w:sz="8" w:space="0" w:color="auto"/>
              <w:left w:val="nil"/>
              <w:bottom w:val="single" w:sz="8" w:space="0" w:color="auto"/>
              <w:right w:val="single" w:sz="8" w:space="0" w:color="000000"/>
            </w:tcBorders>
            <w:shd w:val="clear" w:color="000000" w:fill="D9D9D9"/>
            <w:vAlign w:val="center"/>
            <w:hideMark/>
          </w:tcPr>
          <w:p w14:paraId="13129194" w14:textId="77777777" w:rsidR="00987983" w:rsidRPr="00987983" w:rsidRDefault="00987983" w:rsidP="00C175EF">
            <w:pPr>
              <w:jc w:val="center"/>
              <w:rPr>
                <w:rFonts w:ascii="Arial" w:hAnsi="Arial" w:cs="Arial"/>
                <w:b/>
                <w:bCs/>
                <w:sz w:val="16"/>
                <w:szCs w:val="16"/>
                <w:lang w:eastAsia="es-CO"/>
              </w:rPr>
            </w:pPr>
            <w:r w:rsidRPr="00987983">
              <w:rPr>
                <w:rFonts w:ascii="Arial" w:hAnsi="Arial" w:cs="Arial"/>
                <w:b/>
                <w:bCs/>
                <w:sz w:val="16"/>
                <w:szCs w:val="16"/>
                <w:lang w:eastAsia="es-CO"/>
              </w:rPr>
              <w:t xml:space="preserve">CONDICIONES TECNICAS MINIMA </w:t>
            </w:r>
          </w:p>
        </w:tc>
        <w:tc>
          <w:tcPr>
            <w:tcW w:w="992" w:type="dxa"/>
            <w:tcBorders>
              <w:top w:val="single" w:sz="8" w:space="0" w:color="auto"/>
              <w:left w:val="nil"/>
              <w:bottom w:val="single" w:sz="8" w:space="0" w:color="auto"/>
              <w:right w:val="single" w:sz="8" w:space="0" w:color="auto"/>
            </w:tcBorders>
            <w:shd w:val="clear" w:color="000000" w:fill="D9D9D9"/>
            <w:noWrap/>
            <w:vAlign w:val="center"/>
            <w:hideMark/>
          </w:tcPr>
          <w:p w14:paraId="4A6792A9" w14:textId="77777777" w:rsidR="00987983" w:rsidRPr="00987983" w:rsidRDefault="00987983" w:rsidP="00C175EF">
            <w:pPr>
              <w:jc w:val="center"/>
              <w:rPr>
                <w:rFonts w:ascii="Arial" w:hAnsi="Arial" w:cs="Arial"/>
                <w:b/>
                <w:bCs/>
                <w:sz w:val="16"/>
                <w:szCs w:val="16"/>
                <w:lang w:eastAsia="es-CO"/>
              </w:rPr>
            </w:pPr>
            <w:r w:rsidRPr="00987983">
              <w:rPr>
                <w:rFonts w:ascii="Arial" w:hAnsi="Arial" w:cs="Arial"/>
                <w:b/>
                <w:bCs/>
                <w:sz w:val="16"/>
                <w:szCs w:val="16"/>
                <w:lang w:eastAsia="es-CO"/>
              </w:rPr>
              <w:t>CUMPLE</w:t>
            </w:r>
          </w:p>
        </w:tc>
        <w:tc>
          <w:tcPr>
            <w:tcW w:w="992" w:type="dxa"/>
            <w:tcBorders>
              <w:top w:val="single" w:sz="8" w:space="0" w:color="auto"/>
              <w:left w:val="nil"/>
              <w:bottom w:val="single" w:sz="8" w:space="0" w:color="auto"/>
              <w:right w:val="single" w:sz="8" w:space="0" w:color="auto"/>
            </w:tcBorders>
            <w:shd w:val="clear" w:color="000000" w:fill="D9D9D9"/>
            <w:noWrap/>
            <w:vAlign w:val="center"/>
            <w:hideMark/>
          </w:tcPr>
          <w:p w14:paraId="02724A92" w14:textId="77777777" w:rsidR="00987983" w:rsidRPr="00987983" w:rsidRDefault="00987983" w:rsidP="00C175EF">
            <w:pPr>
              <w:jc w:val="center"/>
              <w:rPr>
                <w:rFonts w:ascii="Arial" w:hAnsi="Arial" w:cs="Arial"/>
                <w:b/>
                <w:bCs/>
                <w:sz w:val="16"/>
                <w:szCs w:val="16"/>
                <w:lang w:eastAsia="es-CO"/>
              </w:rPr>
            </w:pPr>
            <w:r w:rsidRPr="00987983">
              <w:rPr>
                <w:rFonts w:ascii="Arial" w:hAnsi="Arial" w:cs="Arial"/>
                <w:b/>
                <w:bCs/>
                <w:sz w:val="16"/>
                <w:szCs w:val="16"/>
                <w:lang w:eastAsia="es-CO"/>
              </w:rPr>
              <w:t xml:space="preserve">NO CUMPLE </w:t>
            </w:r>
          </w:p>
        </w:tc>
      </w:tr>
      <w:tr w:rsidR="00987983" w:rsidRPr="00987983" w14:paraId="37750348" w14:textId="77777777" w:rsidTr="00C175EF">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14:paraId="1903EEC8"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val="x-none" w:eastAsia="es-CO"/>
              </w:rPr>
              <w:t>1.</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46EC1B17"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proponente deberá ofertar todos los servicios de Imagenología diagnóstica que sean aprobadas por la UPRES DEVAL con disponibilidad 24 horas, los 07 días a la semana en el lugar asignado dentro de las instalaciones del Establecimiento de Sanidad Policial Complementario Clínica DEVAL en la carrera 86 Calle 48 Esquina Cali, Valle.</w:t>
            </w:r>
          </w:p>
        </w:tc>
        <w:tc>
          <w:tcPr>
            <w:tcW w:w="992" w:type="dxa"/>
            <w:tcBorders>
              <w:top w:val="nil"/>
              <w:left w:val="nil"/>
              <w:bottom w:val="single" w:sz="8" w:space="0" w:color="auto"/>
              <w:right w:val="single" w:sz="8" w:space="0" w:color="auto"/>
            </w:tcBorders>
            <w:shd w:val="clear" w:color="auto" w:fill="auto"/>
            <w:vAlign w:val="center"/>
            <w:hideMark/>
          </w:tcPr>
          <w:p w14:paraId="6AD8102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7DF191D8"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68DBEAD3" w14:textId="77777777" w:rsidTr="00C175EF">
        <w:trPr>
          <w:trHeight w:val="20"/>
        </w:trPr>
        <w:tc>
          <w:tcPr>
            <w:tcW w:w="69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F0BA5B8"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val="x-none" w:eastAsia="es-CO"/>
              </w:rPr>
              <w:lastRenderedPageBreak/>
              <w:t>2.</w:t>
            </w:r>
          </w:p>
        </w:tc>
        <w:tc>
          <w:tcPr>
            <w:tcW w:w="7513" w:type="dxa"/>
            <w:gridSpan w:val="3"/>
            <w:tcBorders>
              <w:top w:val="single" w:sz="8" w:space="0" w:color="auto"/>
              <w:left w:val="nil"/>
              <w:bottom w:val="nil"/>
              <w:right w:val="single" w:sz="8" w:space="0" w:color="000000"/>
            </w:tcBorders>
            <w:shd w:val="clear" w:color="auto" w:fill="auto"/>
            <w:vAlign w:val="center"/>
            <w:hideMark/>
          </w:tcPr>
          <w:p w14:paraId="44BD0984" w14:textId="77777777" w:rsidR="0080148C"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debe suministrar e instalar en el lugar destinado por la UPRES DEVAL los equipos que más adelante se relacionan para los garantizar la prestación de servicios de I, II, III y IV nivel de atención.</w:t>
            </w:r>
          </w:p>
          <w:p w14:paraId="1CE13F0A" w14:textId="284D9E42"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 </w:t>
            </w:r>
          </w:p>
        </w:tc>
        <w:tc>
          <w:tcPr>
            <w:tcW w:w="992" w:type="dxa"/>
            <w:vMerge w:val="restart"/>
            <w:tcBorders>
              <w:top w:val="nil"/>
              <w:left w:val="nil"/>
              <w:right w:val="single" w:sz="8" w:space="0" w:color="auto"/>
            </w:tcBorders>
            <w:shd w:val="clear" w:color="auto" w:fill="auto"/>
            <w:vAlign w:val="center"/>
            <w:hideMark/>
          </w:tcPr>
          <w:p w14:paraId="083C292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7032100"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E15A51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F6B1DA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B5D4F4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5B75F2A"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6CA983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53E342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E644CA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8DEA11A"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4FD73FE1"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FBA87F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1FFA1F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46F47AC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C164703"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DAF031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E16BB1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9140F2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1958AF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100995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F08861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50DCDA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D96F4F3"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3400F7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B9DB4A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C291B0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FFEAEC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8844DA8"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vMerge w:val="restart"/>
            <w:tcBorders>
              <w:top w:val="nil"/>
              <w:left w:val="nil"/>
              <w:right w:val="single" w:sz="8" w:space="0" w:color="auto"/>
            </w:tcBorders>
            <w:shd w:val="clear" w:color="auto" w:fill="auto"/>
            <w:vAlign w:val="center"/>
            <w:hideMark/>
          </w:tcPr>
          <w:p w14:paraId="26A3EA98"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96B846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CC39D04"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76B7971"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11EDFD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87DCAE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4CDE595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916FCE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1F12BF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C3195B4"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548D97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6CC1B4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F3F333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69D405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9BB193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9C2F5E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76044C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33A95E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995871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86BBAA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47E518F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AFCD78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0E58800"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09F2AA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5356EB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DE6297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1D1AE2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4129B48"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0C36B248"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57CCA067"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60328401" w14:textId="77777777" w:rsidR="00987983" w:rsidRPr="00987983" w:rsidRDefault="00987983" w:rsidP="00C175EF">
            <w:pPr>
              <w:jc w:val="both"/>
              <w:rPr>
                <w:rFonts w:ascii="Arial" w:hAnsi="Arial" w:cs="Arial"/>
                <w:b/>
                <w:bCs/>
                <w:sz w:val="16"/>
                <w:szCs w:val="16"/>
                <w:lang w:eastAsia="es-CO"/>
              </w:rPr>
            </w:pPr>
            <w:r w:rsidRPr="00987983">
              <w:rPr>
                <w:rFonts w:ascii="Arial" w:hAnsi="Arial" w:cs="Arial"/>
                <w:b/>
                <w:bCs/>
                <w:sz w:val="16"/>
                <w:szCs w:val="16"/>
                <w:lang w:eastAsia="es-CO"/>
              </w:rPr>
              <w:t>1.</w:t>
            </w:r>
            <w:r w:rsidRPr="00987983">
              <w:rPr>
                <w:b/>
                <w:bCs/>
                <w:sz w:val="16"/>
                <w:szCs w:val="16"/>
                <w:lang w:eastAsia="es-CO"/>
              </w:rPr>
              <w:t xml:space="preserve">     </w:t>
            </w:r>
            <w:r w:rsidRPr="00987983">
              <w:rPr>
                <w:rFonts w:ascii="Arial" w:hAnsi="Arial" w:cs="Arial"/>
                <w:sz w:val="16"/>
                <w:szCs w:val="16"/>
                <w:lang w:eastAsia="es-CO"/>
              </w:rPr>
              <w:t>ECOGRAFO DOPPLER DE GAMA MEDIA: Ecógrafo que cuente con Doppler a color.</w:t>
            </w:r>
          </w:p>
        </w:tc>
        <w:tc>
          <w:tcPr>
            <w:tcW w:w="992" w:type="dxa"/>
            <w:vMerge/>
            <w:tcBorders>
              <w:left w:val="nil"/>
              <w:right w:val="single" w:sz="8" w:space="0" w:color="auto"/>
            </w:tcBorders>
            <w:shd w:val="clear" w:color="auto" w:fill="auto"/>
            <w:vAlign w:val="center"/>
            <w:hideMark/>
          </w:tcPr>
          <w:p w14:paraId="0CFF0C7C"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2F8E96AA" w14:textId="77777777" w:rsidR="00987983" w:rsidRPr="00987983" w:rsidRDefault="00987983" w:rsidP="00C175EF">
            <w:pPr>
              <w:rPr>
                <w:rFonts w:ascii="Calibri" w:hAnsi="Calibri" w:cs="Calibri"/>
                <w:sz w:val="16"/>
                <w:szCs w:val="16"/>
                <w:lang w:eastAsia="es-CO"/>
              </w:rPr>
            </w:pPr>
          </w:p>
        </w:tc>
      </w:tr>
      <w:tr w:rsidR="00987983" w:rsidRPr="00987983" w14:paraId="4017EF7F"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29622250"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34CB2CB5" w14:textId="77777777" w:rsidR="00987983" w:rsidRPr="00987983" w:rsidRDefault="00987983" w:rsidP="00C175EF">
            <w:pPr>
              <w:jc w:val="both"/>
              <w:rPr>
                <w:rFonts w:ascii="Arial" w:hAnsi="Arial" w:cs="Arial"/>
                <w:sz w:val="16"/>
                <w:szCs w:val="16"/>
              </w:rPr>
            </w:pPr>
            <w:r w:rsidRPr="00987983">
              <w:rPr>
                <w:rFonts w:ascii="Arial" w:hAnsi="Arial" w:cs="Arial"/>
                <w:b/>
                <w:bCs/>
                <w:sz w:val="16"/>
                <w:szCs w:val="16"/>
              </w:rPr>
              <w:t xml:space="preserve">2.     </w:t>
            </w:r>
            <w:r w:rsidRPr="00987983">
              <w:rPr>
                <w:rFonts w:ascii="Arial" w:hAnsi="Arial" w:cs="Arial"/>
                <w:sz w:val="16"/>
                <w:szCs w:val="16"/>
              </w:rPr>
              <w:t>EQUIPO DOPPLER multifrecuencia debe contar como mínimo con tres (3) transductores así:</w:t>
            </w:r>
          </w:p>
          <w:p w14:paraId="717EE6D4" w14:textId="77777777" w:rsidR="00987983" w:rsidRPr="00987983" w:rsidRDefault="00987983" w:rsidP="00C175EF">
            <w:pPr>
              <w:jc w:val="both"/>
              <w:rPr>
                <w:rFonts w:ascii="Arial" w:hAnsi="Arial" w:cs="Arial"/>
                <w:sz w:val="16"/>
                <w:szCs w:val="16"/>
                <w:lang w:eastAsia="es-CO"/>
              </w:rPr>
            </w:pPr>
          </w:p>
        </w:tc>
        <w:tc>
          <w:tcPr>
            <w:tcW w:w="992" w:type="dxa"/>
            <w:vMerge/>
            <w:tcBorders>
              <w:left w:val="nil"/>
              <w:right w:val="single" w:sz="8" w:space="0" w:color="auto"/>
            </w:tcBorders>
            <w:shd w:val="clear" w:color="auto" w:fill="auto"/>
            <w:vAlign w:val="center"/>
            <w:hideMark/>
          </w:tcPr>
          <w:p w14:paraId="2C6A535F"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060D1CD6" w14:textId="77777777" w:rsidR="00987983" w:rsidRPr="00987983" w:rsidRDefault="00987983" w:rsidP="00C175EF">
            <w:pPr>
              <w:rPr>
                <w:rFonts w:ascii="Calibri" w:hAnsi="Calibri" w:cs="Calibri"/>
                <w:sz w:val="16"/>
                <w:szCs w:val="16"/>
                <w:lang w:eastAsia="es-CO"/>
              </w:rPr>
            </w:pPr>
          </w:p>
        </w:tc>
      </w:tr>
      <w:tr w:rsidR="00987983" w:rsidRPr="00987983" w14:paraId="501B16BA"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714BA5FD"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7E2BC65B" w14:textId="77777777" w:rsidR="00987983" w:rsidRPr="00987983" w:rsidRDefault="00987983" w:rsidP="00C175EF">
            <w:pPr>
              <w:jc w:val="both"/>
              <w:rPr>
                <w:rFonts w:ascii="Arial" w:hAnsi="Arial" w:cs="Arial"/>
                <w:sz w:val="16"/>
                <w:szCs w:val="16"/>
                <w:lang w:eastAsia="es-CO"/>
              </w:rPr>
            </w:pPr>
            <w:r w:rsidRPr="00987983">
              <w:rPr>
                <w:rFonts w:ascii="Wingdings" w:hAnsi="Wingdings" w:cs="Calibri"/>
                <w:sz w:val="16"/>
                <w:szCs w:val="16"/>
              </w:rPr>
              <w:t></w:t>
            </w:r>
            <w:r w:rsidRPr="00987983">
              <w:rPr>
                <w:sz w:val="16"/>
                <w:szCs w:val="16"/>
              </w:rPr>
              <w:t> </w:t>
            </w:r>
            <w:r w:rsidRPr="00987983">
              <w:rPr>
                <w:rFonts w:ascii="Arial" w:hAnsi="Arial" w:cs="Arial"/>
                <w:b/>
                <w:bCs/>
                <w:sz w:val="16"/>
                <w:szCs w:val="16"/>
              </w:rPr>
              <w:t>Transductor Endocavitario igual o mayor a 10 MHz.</w:t>
            </w:r>
          </w:p>
        </w:tc>
        <w:tc>
          <w:tcPr>
            <w:tcW w:w="992" w:type="dxa"/>
            <w:vMerge/>
            <w:tcBorders>
              <w:left w:val="nil"/>
              <w:right w:val="single" w:sz="8" w:space="0" w:color="auto"/>
            </w:tcBorders>
            <w:shd w:val="clear" w:color="auto" w:fill="auto"/>
            <w:vAlign w:val="center"/>
            <w:hideMark/>
          </w:tcPr>
          <w:p w14:paraId="70657D2D"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00802BC0" w14:textId="77777777" w:rsidR="00987983" w:rsidRPr="00987983" w:rsidRDefault="00987983" w:rsidP="00C175EF">
            <w:pPr>
              <w:rPr>
                <w:rFonts w:ascii="Calibri" w:hAnsi="Calibri" w:cs="Calibri"/>
                <w:sz w:val="16"/>
                <w:szCs w:val="16"/>
                <w:lang w:eastAsia="es-CO"/>
              </w:rPr>
            </w:pPr>
          </w:p>
        </w:tc>
      </w:tr>
      <w:tr w:rsidR="00987983" w:rsidRPr="00987983" w14:paraId="6E46AF98"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3A43BD55"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2DC5C334" w14:textId="657D9AFA" w:rsidR="00987983" w:rsidRPr="00557DFF" w:rsidRDefault="00987983" w:rsidP="00C175EF">
            <w:pPr>
              <w:jc w:val="both"/>
              <w:rPr>
                <w:rFonts w:ascii="Arial" w:hAnsi="Arial" w:cs="Arial"/>
                <w:b/>
                <w:bCs/>
                <w:sz w:val="16"/>
                <w:szCs w:val="16"/>
              </w:rPr>
            </w:pPr>
            <w:r w:rsidRPr="00557DFF">
              <w:rPr>
                <w:rFonts w:ascii="Wingdings" w:hAnsi="Wingdings" w:cs="Calibri"/>
                <w:sz w:val="16"/>
                <w:szCs w:val="16"/>
              </w:rPr>
              <w:t></w:t>
            </w:r>
            <w:r w:rsidRPr="00557DFF">
              <w:rPr>
                <w:sz w:val="16"/>
                <w:szCs w:val="16"/>
              </w:rPr>
              <w:t> </w:t>
            </w:r>
            <w:r w:rsidRPr="00557DFF">
              <w:rPr>
                <w:rFonts w:ascii="Arial" w:hAnsi="Arial" w:cs="Arial"/>
                <w:b/>
                <w:bCs/>
                <w:sz w:val="16"/>
                <w:szCs w:val="16"/>
              </w:rPr>
              <w:t>Transductor Lineal de igual o mayor a 10 MHz hasta 14 MHz o superior</w:t>
            </w:r>
          </w:p>
          <w:p w14:paraId="1EAF66ED" w14:textId="4FB9A1F2" w:rsidR="0080148C" w:rsidRPr="00557DFF" w:rsidRDefault="0080148C" w:rsidP="0080148C">
            <w:pPr>
              <w:pStyle w:val="Prrafodelista"/>
              <w:numPr>
                <w:ilvl w:val="0"/>
                <w:numId w:val="43"/>
              </w:numPr>
              <w:ind w:left="218" w:hanging="218"/>
              <w:jc w:val="both"/>
              <w:rPr>
                <w:rFonts w:ascii="Arial" w:hAnsi="Arial" w:cs="Arial"/>
                <w:b/>
                <w:bCs/>
                <w:sz w:val="16"/>
                <w:szCs w:val="16"/>
              </w:rPr>
            </w:pPr>
            <w:r w:rsidRPr="00557DFF">
              <w:rPr>
                <w:rFonts w:ascii="Arial" w:hAnsi="Arial" w:cs="Arial"/>
                <w:b/>
                <w:bCs/>
                <w:sz w:val="16"/>
                <w:szCs w:val="16"/>
              </w:rPr>
              <w:t>Transductor Cónvex igual o mayor a 6 MHz.</w:t>
            </w:r>
          </w:p>
          <w:p w14:paraId="53C32A10" w14:textId="00F7640C" w:rsidR="0080148C" w:rsidRPr="00557DFF" w:rsidRDefault="0080148C" w:rsidP="00C175EF">
            <w:pPr>
              <w:jc w:val="both"/>
              <w:rPr>
                <w:rFonts w:ascii="Arial" w:hAnsi="Arial" w:cs="Arial"/>
                <w:sz w:val="16"/>
                <w:szCs w:val="16"/>
                <w:lang w:eastAsia="es-CO"/>
              </w:rPr>
            </w:pPr>
          </w:p>
        </w:tc>
        <w:tc>
          <w:tcPr>
            <w:tcW w:w="992" w:type="dxa"/>
            <w:vMerge/>
            <w:tcBorders>
              <w:left w:val="nil"/>
              <w:right w:val="single" w:sz="8" w:space="0" w:color="auto"/>
            </w:tcBorders>
            <w:shd w:val="clear" w:color="auto" w:fill="auto"/>
            <w:vAlign w:val="center"/>
            <w:hideMark/>
          </w:tcPr>
          <w:p w14:paraId="01318CE5"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64F6E1F0" w14:textId="77777777" w:rsidR="00987983" w:rsidRPr="00987983" w:rsidRDefault="00987983" w:rsidP="00C175EF">
            <w:pPr>
              <w:rPr>
                <w:rFonts w:ascii="Calibri" w:hAnsi="Calibri" w:cs="Calibri"/>
                <w:sz w:val="16"/>
                <w:szCs w:val="16"/>
                <w:lang w:eastAsia="es-CO"/>
              </w:rPr>
            </w:pPr>
          </w:p>
        </w:tc>
      </w:tr>
      <w:tr w:rsidR="00987983" w:rsidRPr="00987983" w14:paraId="411EB33B"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28CB45BE"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0DC32F81" w14:textId="77777777" w:rsidR="00987983" w:rsidRPr="00557DFF" w:rsidRDefault="00987983" w:rsidP="00C175EF">
            <w:pPr>
              <w:jc w:val="both"/>
              <w:rPr>
                <w:rFonts w:ascii="Arial" w:hAnsi="Arial" w:cs="Arial"/>
                <w:sz w:val="16"/>
                <w:szCs w:val="16"/>
              </w:rPr>
            </w:pPr>
            <w:r w:rsidRPr="00557DFF">
              <w:rPr>
                <w:rFonts w:ascii="Arial" w:hAnsi="Arial" w:cs="Arial"/>
                <w:sz w:val="16"/>
                <w:szCs w:val="16"/>
              </w:rPr>
              <w:t>El Ecógrafo multipropósito deberá ser de alta resolución con monitor a color; considerando guías y accesorios para la realización de biopsias, con conectividad a programas estandarizados de digitalización y almacenamiento de imágenes, 110voltios, 60Hz.</w:t>
            </w:r>
          </w:p>
          <w:p w14:paraId="193F56AE" w14:textId="5413918A" w:rsidR="00A344A7" w:rsidRPr="00557DFF" w:rsidRDefault="00A344A7" w:rsidP="00C175EF">
            <w:pPr>
              <w:jc w:val="both"/>
              <w:rPr>
                <w:rFonts w:ascii="Arial" w:hAnsi="Arial" w:cs="Arial"/>
                <w:sz w:val="16"/>
                <w:szCs w:val="16"/>
                <w:lang w:eastAsia="es-CO"/>
              </w:rPr>
            </w:pPr>
          </w:p>
        </w:tc>
        <w:tc>
          <w:tcPr>
            <w:tcW w:w="992" w:type="dxa"/>
            <w:vMerge/>
            <w:tcBorders>
              <w:left w:val="nil"/>
              <w:right w:val="single" w:sz="8" w:space="0" w:color="auto"/>
            </w:tcBorders>
            <w:shd w:val="clear" w:color="auto" w:fill="auto"/>
            <w:vAlign w:val="center"/>
            <w:hideMark/>
          </w:tcPr>
          <w:p w14:paraId="2DECFDB8"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77CE51A2" w14:textId="77777777" w:rsidR="00987983" w:rsidRPr="00987983" w:rsidRDefault="00987983" w:rsidP="00C175EF">
            <w:pPr>
              <w:rPr>
                <w:rFonts w:ascii="Calibri" w:hAnsi="Calibri" w:cs="Calibri"/>
                <w:sz w:val="16"/>
                <w:szCs w:val="16"/>
                <w:lang w:eastAsia="es-CO"/>
              </w:rPr>
            </w:pPr>
          </w:p>
        </w:tc>
      </w:tr>
      <w:tr w:rsidR="00987983" w:rsidRPr="00987983" w14:paraId="2016FCDD"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51CEB02E"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0149B513" w14:textId="77777777" w:rsidR="00987983" w:rsidRPr="00987983" w:rsidRDefault="00987983" w:rsidP="00C175EF">
            <w:pPr>
              <w:jc w:val="both"/>
              <w:rPr>
                <w:rFonts w:ascii="Arial" w:hAnsi="Arial" w:cs="Arial"/>
                <w:sz w:val="16"/>
                <w:szCs w:val="16"/>
              </w:rPr>
            </w:pPr>
            <w:r w:rsidRPr="00987983">
              <w:rPr>
                <w:rFonts w:ascii="Arial" w:hAnsi="Arial" w:cs="Arial"/>
                <w:sz w:val="16"/>
                <w:szCs w:val="16"/>
              </w:rPr>
              <w:t>Es de aclarar que dicho ecógrafo deberá garantizar la funcionalidad y operación de todos y cada uno de los procedimientos ofertado en la propuesta económica y relacionados en el portafolio de servicios del oferente.</w:t>
            </w:r>
          </w:p>
          <w:p w14:paraId="03B43DA6" w14:textId="77777777" w:rsidR="00987983" w:rsidRPr="00987983" w:rsidRDefault="00987983" w:rsidP="00C175EF">
            <w:pPr>
              <w:jc w:val="both"/>
              <w:rPr>
                <w:rFonts w:ascii="Arial" w:hAnsi="Arial" w:cs="Arial"/>
                <w:b/>
                <w:bCs/>
                <w:sz w:val="16"/>
                <w:szCs w:val="16"/>
                <w:lang w:eastAsia="es-CO"/>
              </w:rPr>
            </w:pPr>
          </w:p>
          <w:p w14:paraId="34ADAF12" w14:textId="77777777" w:rsidR="00987983" w:rsidRPr="00987983" w:rsidRDefault="00987983" w:rsidP="00C175EF">
            <w:pPr>
              <w:jc w:val="both"/>
              <w:rPr>
                <w:rFonts w:ascii="Arial" w:hAnsi="Arial" w:cs="Arial"/>
                <w:b/>
                <w:bCs/>
                <w:sz w:val="16"/>
                <w:szCs w:val="16"/>
                <w:lang w:eastAsia="es-CO"/>
              </w:rPr>
            </w:pPr>
            <w:r w:rsidRPr="00987983">
              <w:rPr>
                <w:rFonts w:ascii="Arial" w:hAnsi="Arial" w:cs="Arial"/>
                <w:b/>
                <w:bCs/>
                <w:sz w:val="16"/>
                <w:szCs w:val="16"/>
              </w:rPr>
              <w:t xml:space="preserve">1.     </w:t>
            </w:r>
            <w:r w:rsidRPr="00987983">
              <w:rPr>
                <w:rFonts w:ascii="Arial" w:hAnsi="Arial" w:cs="Arial"/>
                <w:sz w:val="16"/>
                <w:szCs w:val="16"/>
              </w:rPr>
              <w:t>Equipo de RAYOX CONVENCIONAL, con capacidad de Digitalización CR para placas, Generador de Mesa, Digitalizador Radiología convencional y que genere imágenes digitales en formato DICOM con velocidad de procesado mínima de 12 casetes por hora.</w:t>
            </w:r>
          </w:p>
          <w:p w14:paraId="0622197F" w14:textId="77777777" w:rsidR="00987983" w:rsidRPr="00987983" w:rsidRDefault="00987983" w:rsidP="00C175EF">
            <w:pPr>
              <w:jc w:val="both"/>
              <w:rPr>
                <w:rFonts w:ascii="Arial" w:hAnsi="Arial" w:cs="Arial"/>
                <w:b/>
                <w:bCs/>
                <w:sz w:val="16"/>
                <w:szCs w:val="16"/>
                <w:lang w:eastAsia="es-CO"/>
              </w:rPr>
            </w:pPr>
          </w:p>
          <w:p w14:paraId="6538CA0E" w14:textId="77777777" w:rsidR="00987983" w:rsidRPr="00987983" w:rsidRDefault="00987983" w:rsidP="00C175EF">
            <w:pPr>
              <w:jc w:val="both"/>
              <w:rPr>
                <w:rFonts w:ascii="Arial" w:hAnsi="Arial" w:cs="Arial"/>
                <w:b/>
                <w:bCs/>
                <w:sz w:val="16"/>
                <w:szCs w:val="16"/>
                <w:lang w:eastAsia="es-CO"/>
              </w:rPr>
            </w:pPr>
          </w:p>
        </w:tc>
        <w:tc>
          <w:tcPr>
            <w:tcW w:w="992" w:type="dxa"/>
            <w:vMerge/>
            <w:tcBorders>
              <w:left w:val="nil"/>
              <w:right w:val="single" w:sz="8" w:space="0" w:color="auto"/>
            </w:tcBorders>
            <w:shd w:val="clear" w:color="auto" w:fill="auto"/>
            <w:vAlign w:val="center"/>
            <w:hideMark/>
          </w:tcPr>
          <w:p w14:paraId="4EAC6406"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46860FBF" w14:textId="77777777" w:rsidR="00987983" w:rsidRPr="00987983" w:rsidRDefault="00987983" w:rsidP="00C175EF">
            <w:pPr>
              <w:rPr>
                <w:rFonts w:ascii="Calibri" w:hAnsi="Calibri" w:cs="Calibri"/>
                <w:sz w:val="16"/>
                <w:szCs w:val="16"/>
                <w:lang w:eastAsia="es-CO"/>
              </w:rPr>
            </w:pPr>
          </w:p>
        </w:tc>
      </w:tr>
      <w:tr w:rsidR="00987983" w:rsidRPr="00987983" w14:paraId="7A2F03AB"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2CEF6209"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7690AC23" w14:textId="77777777" w:rsidR="00987983" w:rsidRPr="00987983" w:rsidRDefault="00987983" w:rsidP="00C175EF">
            <w:pPr>
              <w:jc w:val="both"/>
              <w:rPr>
                <w:rFonts w:ascii="Arial" w:hAnsi="Arial" w:cs="Arial"/>
                <w:b/>
                <w:bCs/>
                <w:sz w:val="16"/>
                <w:szCs w:val="16"/>
                <w:lang w:eastAsia="es-CO"/>
              </w:rPr>
            </w:pPr>
            <w:r w:rsidRPr="00987983">
              <w:rPr>
                <w:rFonts w:ascii="Arial" w:hAnsi="Arial" w:cs="Arial"/>
                <w:b/>
                <w:bCs/>
                <w:sz w:val="16"/>
                <w:szCs w:val="16"/>
                <w:lang w:eastAsia="es-CO"/>
              </w:rPr>
              <w:t>1.</w:t>
            </w:r>
            <w:r w:rsidRPr="00987983">
              <w:rPr>
                <w:b/>
                <w:bCs/>
                <w:sz w:val="16"/>
                <w:szCs w:val="16"/>
                <w:lang w:eastAsia="es-CO"/>
              </w:rPr>
              <w:t xml:space="preserve">     </w:t>
            </w:r>
            <w:r w:rsidRPr="00987983">
              <w:rPr>
                <w:rFonts w:ascii="Arial" w:hAnsi="Arial" w:cs="Arial"/>
                <w:sz w:val="16"/>
                <w:szCs w:val="16"/>
                <w:lang w:eastAsia="es-CO"/>
              </w:rPr>
              <w:t>Equipo de RAYOX X portátil.</w:t>
            </w:r>
          </w:p>
        </w:tc>
        <w:tc>
          <w:tcPr>
            <w:tcW w:w="992" w:type="dxa"/>
            <w:vMerge/>
            <w:tcBorders>
              <w:left w:val="nil"/>
              <w:right w:val="single" w:sz="8" w:space="0" w:color="auto"/>
            </w:tcBorders>
            <w:shd w:val="clear" w:color="auto" w:fill="auto"/>
            <w:vAlign w:val="center"/>
            <w:hideMark/>
          </w:tcPr>
          <w:p w14:paraId="2728B5C0"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5FD1441D" w14:textId="77777777" w:rsidR="00987983" w:rsidRPr="00987983" w:rsidRDefault="00987983" w:rsidP="00C175EF">
            <w:pPr>
              <w:rPr>
                <w:rFonts w:ascii="Calibri" w:hAnsi="Calibri" w:cs="Calibri"/>
                <w:sz w:val="16"/>
                <w:szCs w:val="16"/>
                <w:lang w:eastAsia="es-CO"/>
              </w:rPr>
            </w:pPr>
          </w:p>
        </w:tc>
      </w:tr>
      <w:tr w:rsidR="00987983" w:rsidRPr="00987983" w14:paraId="66F8A664"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78ACAFFA"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13E80993" w14:textId="2776B444" w:rsidR="00987983" w:rsidRPr="00987983" w:rsidRDefault="00987983" w:rsidP="00557DFF">
            <w:pPr>
              <w:jc w:val="both"/>
              <w:rPr>
                <w:rFonts w:ascii="Arial" w:hAnsi="Arial" w:cs="Arial"/>
                <w:b/>
                <w:bCs/>
                <w:sz w:val="16"/>
                <w:szCs w:val="16"/>
                <w:lang w:eastAsia="es-CO"/>
              </w:rPr>
            </w:pPr>
          </w:p>
        </w:tc>
        <w:tc>
          <w:tcPr>
            <w:tcW w:w="992" w:type="dxa"/>
            <w:vMerge/>
            <w:tcBorders>
              <w:left w:val="nil"/>
              <w:right w:val="single" w:sz="8" w:space="0" w:color="auto"/>
            </w:tcBorders>
            <w:shd w:val="clear" w:color="auto" w:fill="auto"/>
            <w:vAlign w:val="center"/>
            <w:hideMark/>
          </w:tcPr>
          <w:p w14:paraId="47C41AB4"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49413E1C" w14:textId="77777777" w:rsidR="00987983" w:rsidRPr="00987983" w:rsidRDefault="00987983" w:rsidP="00C175EF">
            <w:pPr>
              <w:rPr>
                <w:rFonts w:ascii="Calibri" w:hAnsi="Calibri" w:cs="Calibri"/>
                <w:sz w:val="16"/>
                <w:szCs w:val="16"/>
                <w:lang w:eastAsia="es-CO"/>
              </w:rPr>
            </w:pPr>
          </w:p>
        </w:tc>
      </w:tr>
      <w:tr w:rsidR="00987983" w:rsidRPr="00987983" w14:paraId="18ACD63A"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6C142B95"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5CD8EA7D" w14:textId="35026A62" w:rsidR="00987983" w:rsidRPr="00987983" w:rsidRDefault="00557DFF" w:rsidP="00C175EF">
            <w:pPr>
              <w:jc w:val="both"/>
              <w:rPr>
                <w:rFonts w:ascii="Arial" w:hAnsi="Arial" w:cs="Arial"/>
                <w:b/>
                <w:bCs/>
                <w:sz w:val="16"/>
                <w:szCs w:val="16"/>
                <w:lang w:eastAsia="es-CO"/>
              </w:rPr>
            </w:pPr>
            <w:r>
              <w:rPr>
                <w:rFonts w:ascii="Arial" w:hAnsi="Arial" w:cs="Arial"/>
                <w:b/>
                <w:bCs/>
                <w:sz w:val="16"/>
                <w:szCs w:val="16"/>
                <w:lang w:eastAsia="es-CO"/>
              </w:rPr>
              <w:t>2</w:t>
            </w:r>
            <w:r w:rsidR="00987983" w:rsidRPr="00987983">
              <w:rPr>
                <w:rFonts w:ascii="Arial" w:hAnsi="Arial" w:cs="Arial"/>
                <w:b/>
                <w:bCs/>
                <w:sz w:val="16"/>
                <w:szCs w:val="16"/>
                <w:lang w:eastAsia="es-CO"/>
              </w:rPr>
              <w:t>.</w:t>
            </w:r>
            <w:r w:rsidR="00987983" w:rsidRPr="00987983">
              <w:rPr>
                <w:b/>
                <w:bCs/>
                <w:sz w:val="16"/>
                <w:szCs w:val="16"/>
                <w:lang w:eastAsia="es-CO"/>
              </w:rPr>
              <w:t xml:space="preserve">     </w:t>
            </w:r>
            <w:r w:rsidR="00987983" w:rsidRPr="00987983">
              <w:rPr>
                <w:rFonts w:ascii="Arial" w:hAnsi="Arial" w:cs="Arial"/>
                <w:sz w:val="16"/>
                <w:szCs w:val="16"/>
                <w:lang w:eastAsia="es-CO"/>
              </w:rPr>
              <w:t xml:space="preserve">Equipo de MAMOGRAFIA análogo digitalizado, </w:t>
            </w:r>
          </w:p>
        </w:tc>
        <w:tc>
          <w:tcPr>
            <w:tcW w:w="992" w:type="dxa"/>
            <w:vMerge/>
            <w:tcBorders>
              <w:left w:val="nil"/>
              <w:right w:val="single" w:sz="8" w:space="0" w:color="auto"/>
            </w:tcBorders>
            <w:shd w:val="clear" w:color="auto" w:fill="auto"/>
            <w:vAlign w:val="center"/>
            <w:hideMark/>
          </w:tcPr>
          <w:p w14:paraId="08A8A4E4"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48CA6C62" w14:textId="77777777" w:rsidR="00987983" w:rsidRPr="00987983" w:rsidRDefault="00987983" w:rsidP="00C175EF">
            <w:pPr>
              <w:rPr>
                <w:rFonts w:ascii="Calibri" w:hAnsi="Calibri" w:cs="Calibri"/>
                <w:sz w:val="16"/>
                <w:szCs w:val="16"/>
                <w:lang w:eastAsia="es-CO"/>
              </w:rPr>
            </w:pPr>
          </w:p>
        </w:tc>
      </w:tr>
      <w:tr w:rsidR="00987983" w:rsidRPr="00987983" w14:paraId="539645A9"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39A334C1"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452BA71B" w14:textId="77114422" w:rsidR="00987983" w:rsidRPr="00987983" w:rsidRDefault="00557DFF" w:rsidP="00C175EF">
            <w:pPr>
              <w:jc w:val="both"/>
              <w:rPr>
                <w:rFonts w:ascii="Arial" w:hAnsi="Arial" w:cs="Arial"/>
                <w:b/>
                <w:bCs/>
                <w:sz w:val="16"/>
                <w:szCs w:val="16"/>
                <w:lang w:eastAsia="es-CO"/>
              </w:rPr>
            </w:pPr>
            <w:r>
              <w:rPr>
                <w:rFonts w:ascii="Arial" w:hAnsi="Arial" w:cs="Arial"/>
                <w:b/>
                <w:bCs/>
                <w:sz w:val="16"/>
                <w:szCs w:val="16"/>
                <w:lang w:eastAsia="es-CO"/>
              </w:rPr>
              <w:t>3</w:t>
            </w:r>
            <w:r w:rsidR="00987983" w:rsidRPr="00987983">
              <w:rPr>
                <w:rFonts w:ascii="Arial" w:hAnsi="Arial" w:cs="Arial"/>
                <w:b/>
                <w:bCs/>
                <w:sz w:val="16"/>
                <w:szCs w:val="16"/>
                <w:lang w:eastAsia="es-CO"/>
              </w:rPr>
              <w:t>.</w:t>
            </w:r>
            <w:r w:rsidR="00987983" w:rsidRPr="00987983">
              <w:rPr>
                <w:b/>
                <w:bCs/>
                <w:sz w:val="16"/>
                <w:szCs w:val="16"/>
                <w:lang w:eastAsia="es-CO"/>
              </w:rPr>
              <w:t xml:space="preserve">     </w:t>
            </w:r>
            <w:r w:rsidR="00987983" w:rsidRPr="00987983">
              <w:rPr>
                <w:rFonts w:ascii="Arial" w:hAnsi="Arial" w:cs="Arial"/>
                <w:sz w:val="16"/>
                <w:szCs w:val="16"/>
                <w:lang w:eastAsia="es-CO"/>
              </w:rPr>
              <w:t xml:space="preserve">Equipo de TOMOGRAFIA con Multicorte. Mínimo 16 cortes. Rebicion con tomografo Apto para escenografía 3D y Angiotac. No mayor a 14 años de uso con su respectivo cronograma de mantenimiento y calibración (una vez al año). </w:t>
            </w:r>
          </w:p>
        </w:tc>
        <w:tc>
          <w:tcPr>
            <w:tcW w:w="992" w:type="dxa"/>
            <w:vMerge/>
            <w:tcBorders>
              <w:left w:val="nil"/>
              <w:right w:val="single" w:sz="8" w:space="0" w:color="auto"/>
            </w:tcBorders>
            <w:shd w:val="clear" w:color="auto" w:fill="auto"/>
            <w:vAlign w:val="center"/>
            <w:hideMark/>
          </w:tcPr>
          <w:p w14:paraId="36B68C3A"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142E699C" w14:textId="77777777" w:rsidR="00987983" w:rsidRPr="00987983" w:rsidRDefault="00987983" w:rsidP="00C175EF">
            <w:pPr>
              <w:rPr>
                <w:rFonts w:ascii="Calibri" w:hAnsi="Calibri" w:cs="Calibri"/>
                <w:sz w:val="16"/>
                <w:szCs w:val="16"/>
                <w:lang w:eastAsia="es-CO"/>
              </w:rPr>
            </w:pPr>
          </w:p>
        </w:tc>
      </w:tr>
      <w:tr w:rsidR="00987983" w:rsidRPr="00987983" w14:paraId="49F06A8F"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46FB42E1"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30418D74" w14:textId="11EA3875" w:rsidR="00987983" w:rsidRPr="00987983" w:rsidRDefault="00557DFF" w:rsidP="00C175EF">
            <w:pPr>
              <w:jc w:val="both"/>
              <w:rPr>
                <w:rFonts w:ascii="Arial" w:hAnsi="Arial" w:cs="Arial"/>
                <w:b/>
                <w:bCs/>
                <w:sz w:val="16"/>
                <w:szCs w:val="16"/>
                <w:lang w:eastAsia="es-CO"/>
              </w:rPr>
            </w:pPr>
            <w:r>
              <w:rPr>
                <w:rFonts w:ascii="Arial" w:hAnsi="Arial" w:cs="Arial"/>
                <w:b/>
                <w:bCs/>
                <w:sz w:val="16"/>
                <w:szCs w:val="16"/>
              </w:rPr>
              <w:t>4</w:t>
            </w:r>
            <w:r w:rsidR="00987983" w:rsidRPr="00987983">
              <w:rPr>
                <w:rFonts w:ascii="Arial" w:hAnsi="Arial" w:cs="Arial"/>
                <w:b/>
                <w:bCs/>
                <w:sz w:val="16"/>
                <w:szCs w:val="16"/>
              </w:rPr>
              <w:t xml:space="preserve">.     </w:t>
            </w:r>
            <w:r w:rsidR="00987983" w:rsidRPr="00987983">
              <w:rPr>
                <w:rFonts w:ascii="Arial" w:hAnsi="Arial" w:cs="Arial"/>
                <w:sz w:val="16"/>
                <w:szCs w:val="16"/>
              </w:rPr>
              <w:t>Una (1) IMPRRSORA con conexión DICOM apta para impresión de radiología convencional, tomografía y mamografía</w:t>
            </w:r>
          </w:p>
        </w:tc>
        <w:tc>
          <w:tcPr>
            <w:tcW w:w="992" w:type="dxa"/>
            <w:vMerge/>
            <w:tcBorders>
              <w:left w:val="nil"/>
              <w:right w:val="single" w:sz="8" w:space="0" w:color="auto"/>
            </w:tcBorders>
            <w:shd w:val="clear" w:color="auto" w:fill="auto"/>
            <w:vAlign w:val="center"/>
            <w:hideMark/>
          </w:tcPr>
          <w:p w14:paraId="5DDC5B34"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69A3BF57" w14:textId="77777777" w:rsidR="00987983" w:rsidRPr="00987983" w:rsidRDefault="00987983" w:rsidP="00C175EF">
            <w:pPr>
              <w:rPr>
                <w:rFonts w:ascii="Calibri" w:hAnsi="Calibri" w:cs="Calibri"/>
                <w:sz w:val="16"/>
                <w:szCs w:val="16"/>
                <w:lang w:eastAsia="es-CO"/>
              </w:rPr>
            </w:pPr>
          </w:p>
        </w:tc>
      </w:tr>
      <w:tr w:rsidR="00987983" w:rsidRPr="00987983" w14:paraId="688EDD72"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2734D6C1"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311F65AF" w14:textId="7F9C5515" w:rsidR="00987983" w:rsidRPr="00987983" w:rsidRDefault="00557DFF" w:rsidP="00C175EF">
            <w:pPr>
              <w:jc w:val="both"/>
              <w:rPr>
                <w:rFonts w:ascii="Arial" w:hAnsi="Arial" w:cs="Arial"/>
                <w:b/>
                <w:bCs/>
                <w:sz w:val="16"/>
                <w:szCs w:val="16"/>
                <w:lang w:eastAsia="es-CO"/>
              </w:rPr>
            </w:pPr>
            <w:r>
              <w:rPr>
                <w:rFonts w:ascii="Arial" w:hAnsi="Arial" w:cs="Arial"/>
                <w:b/>
                <w:bCs/>
                <w:sz w:val="16"/>
                <w:szCs w:val="16"/>
              </w:rPr>
              <w:t>5</w:t>
            </w:r>
            <w:r w:rsidR="00987983" w:rsidRPr="00987983">
              <w:rPr>
                <w:rFonts w:ascii="Arial" w:hAnsi="Arial" w:cs="Arial"/>
                <w:b/>
                <w:bCs/>
                <w:sz w:val="16"/>
                <w:szCs w:val="16"/>
              </w:rPr>
              <w:t xml:space="preserve">.     </w:t>
            </w:r>
            <w:r w:rsidR="00987983" w:rsidRPr="00987983">
              <w:rPr>
                <w:rFonts w:ascii="Arial" w:hAnsi="Arial" w:cs="Arial"/>
                <w:sz w:val="16"/>
                <w:szCs w:val="16"/>
              </w:rPr>
              <w:t>Computadores con características técnicas que permitan realizar la gestión administrativa y asistencial del área y del servicio</w:t>
            </w:r>
          </w:p>
        </w:tc>
        <w:tc>
          <w:tcPr>
            <w:tcW w:w="992" w:type="dxa"/>
            <w:vMerge/>
            <w:tcBorders>
              <w:left w:val="nil"/>
              <w:right w:val="single" w:sz="8" w:space="0" w:color="auto"/>
            </w:tcBorders>
            <w:shd w:val="clear" w:color="auto" w:fill="auto"/>
            <w:vAlign w:val="center"/>
            <w:hideMark/>
          </w:tcPr>
          <w:p w14:paraId="1C8CAD90"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5BEB2F9F" w14:textId="77777777" w:rsidR="00987983" w:rsidRPr="00987983" w:rsidRDefault="00987983" w:rsidP="00C175EF">
            <w:pPr>
              <w:rPr>
                <w:rFonts w:ascii="Calibri" w:hAnsi="Calibri" w:cs="Calibri"/>
                <w:sz w:val="16"/>
                <w:szCs w:val="16"/>
                <w:lang w:eastAsia="es-CO"/>
              </w:rPr>
            </w:pPr>
          </w:p>
        </w:tc>
      </w:tr>
      <w:tr w:rsidR="00987983" w:rsidRPr="00987983" w14:paraId="636BFA8E"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4BD253D4"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5EE6B7B1" w14:textId="41D78EB6" w:rsidR="00987983" w:rsidRPr="00987983" w:rsidRDefault="00557DFF" w:rsidP="00C175EF">
            <w:pPr>
              <w:jc w:val="both"/>
              <w:rPr>
                <w:rFonts w:ascii="Arial" w:hAnsi="Arial" w:cs="Arial"/>
                <w:b/>
                <w:bCs/>
                <w:sz w:val="16"/>
                <w:szCs w:val="16"/>
                <w:lang w:eastAsia="es-CO"/>
              </w:rPr>
            </w:pPr>
            <w:r>
              <w:rPr>
                <w:rFonts w:ascii="Arial" w:hAnsi="Arial" w:cs="Arial"/>
                <w:b/>
                <w:bCs/>
                <w:sz w:val="16"/>
                <w:szCs w:val="16"/>
              </w:rPr>
              <w:t>6</w:t>
            </w:r>
            <w:r w:rsidR="00987983" w:rsidRPr="00987983">
              <w:rPr>
                <w:rFonts w:ascii="Arial" w:hAnsi="Arial" w:cs="Arial"/>
                <w:b/>
                <w:bCs/>
                <w:sz w:val="16"/>
                <w:szCs w:val="16"/>
              </w:rPr>
              <w:t xml:space="preserve">.     </w:t>
            </w:r>
            <w:r w:rsidR="00987983" w:rsidRPr="00987983">
              <w:rPr>
                <w:rFonts w:ascii="Arial" w:hAnsi="Arial" w:cs="Arial"/>
                <w:sz w:val="16"/>
                <w:szCs w:val="16"/>
              </w:rPr>
              <w:t>Un (1) programa para el servidor de impresión de imágenes</w:t>
            </w:r>
          </w:p>
        </w:tc>
        <w:tc>
          <w:tcPr>
            <w:tcW w:w="992" w:type="dxa"/>
            <w:vMerge/>
            <w:tcBorders>
              <w:left w:val="nil"/>
              <w:right w:val="single" w:sz="8" w:space="0" w:color="auto"/>
            </w:tcBorders>
            <w:shd w:val="clear" w:color="auto" w:fill="auto"/>
            <w:vAlign w:val="center"/>
            <w:hideMark/>
          </w:tcPr>
          <w:p w14:paraId="5421ECAC"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3481677D" w14:textId="77777777" w:rsidR="00987983" w:rsidRPr="00987983" w:rsidRDefault="00987983" w:rsidP="00C175EF">
            <w:pPr>
              <w:rPr>
                <w:rFonts w:ascii="Calibri" w:hAnsi="Calibri" w:cs="Calibri"/>
                <w:sz w:val="16"/>
                <w:szCs w:val="16"/>
                <w:lang w:eastAsia="es-CO"/>
              </w:rPr>
            </w:pPr>
          </w:p>
        </w:tc>
      </w:tr>
      <w:tr w:rsidR="00987983" w:rsidRPr="00987983" w14:paraId="25AB535E" w14:textId="77777777" w:rsidTr="00C175EF">
        <w:trPr>
          <w:trHeight w:val="783"/>
        </w:trPr>
        <w:tc>
          <w:tcPr>
            <w:tcW w:w="699" w:type="dxa"/>
            <w:vMerge/>
            <w:tcBorders>
              <w:top w:val="nil"/>
              <w:left w:val="single" w:sz="8" w:space="0" w:color="auto"/>
              <w:bottom w:val="single" w:sz="8" w:space="0" w:color="000000"/>
              <w:right w:val="single" w:sz="8" w:space="0" w:color="auto"/>
            </w:tcBorders>
            <w:vAlign w:val="center"/>
            <w:hideMark/>
          </w:tcPr>
          <w:p w14:paraId="4077F2C0"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54A88F6F" w14:textId="557856AA" w:rsidR="00987983" w:rsidRPr="00987983" w:rsidRDefault="00557DFF" w:rsidP="00C175EF">
            <w:pPr>
              <w:jc w:val="both"/>
              <w:rPr>
                <w:rFonts w:ascii="Arial" w:hAnsi="Arial" w:cs="Arial"/>
                <w:b/>
                <w:bCs/>
                <w:sz w:val="16"/>
                <w:szCs w:val="16"/>
                <w:lang w:eastAsia="es-CO"/>
              </w:rPr>
            </w:pPr>
            <w:r>
              <w:rPr>
                <w:rFonts w:ascii="Arial" w:hAnsi="Arial" w:cs="Arial"/>
                <w:b/>
                <w:bCs/>
                <w:sz w:val="16"/>
                <w:szCs w:val="16"/>
              </w:rPr>
              <w:t>7</w:t>
            </w:r>
            <w:r w:rsidR="00987983" w:rsidRPr="00987983">
              <w:rPr>
                <w:rFonts w:ascii="Arial" w:hAnsi="Arial" w:cs="Arial"/>
                <w:b/>
                <w:bCs/>
                <w:sz w:val="16"/>
                <w:szCs w:val="16"/>
              </w:rPr>
              <w:t xml:space="preserve">.     </w:t>
            </w:r>
            <w:r w:rsidR="00987983" w:rsidRPr="00987983">
              <w:rPr>
                <w:rFonts w:ascii="Arial" w:hAnsi="Arial" w:cs="Arial"/>
                <w:sz w:val="16"/>
                <w:szCs w:val="16"/>
              </w:rPr>
              <w:t>Instalación del sistema PACS (PROGRAMA DE ALMACENAMIENTO, DISTRIBUCION, CONTROL Y VISUALIZACION DE IMÁGENES) contiene hardware y software</w:t>
            </w:r>
          </w:p>
        </w:tc>
        <w:tc>
          <w:tcPr>
            <w:tcW w:w="992" w:type="dxa"/>
            <w:vMerge/>
            <w:tcBorders>
              <w:left w:val="nil"/>
              <w:right w:val="single" w:sz="8" w:space="0" w:color="auto"/>
            </w:tcBorders>
            <w:shd w:val="clear" w:color="auto" w:fill="auto"/>
            <w:vAlign w:val="center"/>
            <w:hideMark/>
          </w:tcPr>
          <w:p w14:paraId="61936D70"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6FDA52E7" w14:textId="77777777" w:rsidR="00987983" w:rsidRPr="00987983" w:rsidRDefault="00987983" w:rsidP="00C175EF">
            <w:pPr>
              <w:rPr>
                <w:rFonts w:ascii="Calibri" w:hAnsi="Calibri" w:cs="Calibri"/>
                <w:sz w:val="16"/>
                <w:szCs w:val="16"/>
                <w:lang w:eastAsia="es-CO"/>
              </w:rPr>
            </w:pPr>
          </w:p>
        </w:tc>
      </w:tr>
      <w:tr w:rsidR="00987983" w:rsidRPr="00987983" w14:paraId="72B6D301" w14:textId="77777777" w:rsidTr="00C175EF">
        <w:trPr>
          <w:trHeight w:val="20"/>
        </w:trPr>
        <w:tc>
          <w:tcPr>
            <w:tcW w:w="69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8AA02E8"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3</w:t>
            </w:r>
          </w:p>
        </w:tc>
        <w:tc>
          <w:tcPr>
            <w:tcW w:w="7513" w:type="dxa"/>
            <w:gridSpan w:val="3"/>
            <w:tcBorders>
              <w:top w:val="single" w:sz="8" w:space="0" w:color="auto"/>
              <w:left w:val="nil"/>
              <w:bottom w:val="nil"/>
              <w:right w:val="single" w:sz="8" w:space="0" w:color="000000"/>
            </w:tcBorders>
            <w:shd w:val="clear" w:color="auto" w:fill="auto"/>
            <w:vAlign w:val="center"/>
            <w:hideMark/>
          </w:tcPr>
          <w:p w14:paraId="6D3E5C3D" w14:textId="77777777" w:rsidR="00987983" w:rsidRPr="00987983" w:rsidRDefault="00987983" w:rsidP="00C175EF">
            <w:pPr>
              <w:jc w:val="both"/>
              <w:rPr>
                <w:rFonts w:ascii="Arial" w:hAnsi="Arial" w:cs="Arial"/>
                <w:sz w:val="16"/>
                <w:szCs w:val="16"/>
              </w:rPr>
            </w:pPr>
            <w:r w:rsidRPr="00987983">
              <w:rPr>
                <w:rFonts w:ascii="Arial" w:hAnsi="Arial" w:cs="Arial"/>
                <w:sz w:val="16"/>
                <w:szCs w:val="16"/>
              </w:rPr>
              <w:t>El oferente instalará de Un (1) ARCO EN C (No mayor a 14 años de uso con su respectivo cronograma de mantenimiento y calibración), o Intensificador de Imagen, con características similares al equipo que utiliza el ESPCO Clínica Deval el cual pueda suplir la necesidad y utilidad en los diferentes ámbitos asistenciales que se requiera; en caso que esté presente fallas, daño o ausencia de este, que resulte de la mala manipulación por parte del técnico o tecnólogo operario del equipo, la empresa deberá contar con un equipo de iguales condiciones técnicas que pueda ser empleado con el fin de no interrumpir la programación quirúrgica proyectada, para lo cual contara con un tiempo prudente de 10 días calendario, para suplir este equipo; así mismo, deberá asumir la reparación inmediata del equipo afectado.</w:t>
            </w:r>
          </w:p>
          <w:p w14:paraId="0C6587D3" w14:textId="77777777" w:rsidR="00987983" w:rsidRPr="00987983" w:rsidRDefault="00987983" w:rsidP="00C175EF">
            <w:pPr>
              <w:jc w:val="both"/>
              <w:rPr>
                <w:rFonts w:ascii="Arial" w:hAnsi="Arial" w:cs="Arial"/>
                <w:b/>
                <w:bCs/>
                <w:sz w:val="16"/>
                <w:szCs w:val="16"/>
                <w:lang w:eastAsia="es-CO"/>
              </w:rPr>
            </w:pPr>
          </w:p>
        </w:tc>
        <w:tc>
          <w:tcPr>
            <w:tcW w:w="992" w:type="dxa"/>
            <w:vMerge w:val="restart"/>
            <w:tcBorders>
              <w:top w:val="nil"/>
              <w:left w:val="nil"/>
              <w:right w:val="single" w:sz="8" w:space="0" w:color="auto"/>
            </w:tcBorders>
            <w:shd w:val="clear" w:color="auto" w:fill="auto"/>
            <w:vAlign w:val="center"/>
            <w:hideMark/>
          </w:tcPr>
          <w:p w14:paraId="2E18604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832473A"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vMerge w:val="restart"/>
            <w:tcBorders>
              <w:top w:val="nil"/>
              <w:left w:val="nil"/>
              <w:right w:val="single" w:sz="8" w:space="0" w:color="auto"/>
            </w:tcBorders>
            <w:shd w:val="clear" w:color="auto" w:fill="auto"/>
            <w:vAlign w:val="center"/>
            <w:hideMark/>
          </w:tcPr>
          <w:p w14:paraId="3BE36831"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E20FDD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28316C02"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6AC9CC84"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single" w:sz="8" w:space="0" w:color="auto"/>
              <w:right w:val="single" w:sz="8" w:space="0" w:color="000000"/>
            </w:tcBorders>
            <w:shd w:val="clear" w:color="auto" w:fill="auto"/>
            <w:vAlign w:val="center"/>
            <w:hideMark/>
          </w:tcPr>
          <w:p w14:paraId="5AB7C73B"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rPr>
              <w:t>Para el caso que el daño del equipo se presente por maniobrabilidad no permitida por parte de personal no adscrito a la empresa contratista, la empresa cubrirá el servicio requerido, previa cotización que deberá ser allegada al supervisor del contrato quien dará el aval, previa autorización de la ordenadora del gasto de la UPRES Valle del Cauca.</w:t>
            </w:r>
          </w:p>
        </w:tc>
        <w:tc>
          <w:tcPr>
            <w:tcW w:w="992" w:type="dxa"/>
            <w:vMerge/>
            <w:tcBorders>
              <w:left w:val="nil"/>
              <w:bottom w:val="single" w:sz="8" w:space="0" w:color="auto"/>
              <w:right w:val="single" w:sz="8" w:space="0" w:color="auto"/>
            </w:tcBorders>
            <w:shd w:val="clear" w:color="auto" w:fill="auto"/>
            <w:vAlign w:val="center"/>
            <w:hideMark/>
          </w:tcPr>
          <w:p w14:paraId="57631632" w14:textId="77777777" w:rsidR="00987983" w:rsidRPr="00987983" w:rsidRDefault="00987983" w:rsidP="00C175EF">
            <w:pPr>
              <w:rPr>
                <w:rFonts w:ascii="Calibri" w:hAnsi="Calibri" w:cs="Calibri"/>
                <w:sz w:val="16"/>
                <w:szCs w:val="16"/>
                <w:lang w:eastAsia="es-CO"/>
              </w:rPr>
            </w:pPr>
          </w:p>
        </w:tc>
        <w:tc>
          <w:tcPr>
            <w:tcW w:w="992" w:type="dxa"/>
            <w:vMerge/>
            <w:tcBorders>
              <w:left w:val="nil"/>
              <w:bottom w:val="single" w:sz="8" w:space="0" w:color="auto"/>
              <w:right w:val="single" w:sz="8" w:space="0" w:color="auto"/>
            </w:tcBorders>
            <w:shd w:val="clear" w:color="auto" w:fill="auto"/>
            <w:vAlign w:val="center"/>
            <w:hideMark/>
          </w:tcPr>
          <w:p w14:paraId="0F576E5C" w14:textId="77777777" w:rsidR="00987983" w:rsidRPr="00987983" w:rsidRDefault="00987983" w:rsidP="00C175EF">
            <w:pPr>
              <w:rPr>
                <w:rFonts w:ascii="Calibri" w:hAnsi="Calibri" w:cs="Calibri"/>
                <w:sz w:val="16"/>
                <w:szCs w:val="16"/>
                <w:lang w:eastAsia="es-CO"/>
              </w:rPr>
            </w:pPr>
          </w:p>
        </w:tc>
      </w:tr>
      <w:tr w:rsidR="00987983" w:rsidRPr="00987983" w14:paraId="64E5875D" w14:textId="77777777" w:rsidTr="00C175EF">
        <w:trPr>
          <w:trHeight w:val="20"/>
        </w:trPr>
        <w:tc>
          <w:tcPr>
            <w:tcW w:w="69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B093F21"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4</w:t>
            </w:r>
          </w:p>
        </w:tc>
        <w:tc>
          <w:tcPr>
            <w:tcW w:w="7513" w:type="dxa"/>
            <w:gridSpan w:val="3"/>
            <w:tcBorders>
              <w:top w:val="single" w:sz="8" w:space="0" w:color="auto"/>
              <w:left w:val="nil"/>
              <w:bottom w:val="nil"/>
              <w:right w:val="single" w:sz="8" w:space="0" w:color="000000"/>
            </w:tcBorders>
            <w:shd w:val="clear" w:color="auto" w:fill="auto"/>
            <w:vAlign w:val="center"/>
            <w:hideMark/>
          </w:tcPr>
          <w:p w14:paraId="7CC78384"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rPr>
              <w:t xml:space="preserve">El contratista deberá instalar y garantizar la puesta en funcionamiento de un sistema de digitalización para los equipos de imágenes diagnosticas, que permita visualizar los resultados de los exámenes realizados al paciente, para lo cual se deberá entregar: </w:t>
            </w:r>
          </w:p>
        </w:tc>
        <w:tc>
          <w:tcPr>
            <w:tcW w:w="992" w:type="dxa"/>
            <w:vMerge w:val="restart"/>
            <w:tcBorders>
              <w:top w:val="nil"/>
              <w:left w:val="nil"/>
              <w:right w:val="single" w:sz="8" w:space="0" w:color="auto"/>
            </w:tcBorders>
            <w:shd w:val="clear" w:color="auto" w:fill="auto"/>
            <w:vAlign w:val="center"/>
            <w:hideMark/>
          </w:tcPr>
          <w:p w14:paraId="0D0D5771"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3E0408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D18308A"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40B1280"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7D16F5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8A981A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vMerge w:val="restart"/>
            <w:tcBorders>
              <w:top w:val="nil"/>
              <w:left w:val="nil"/>
              <w:right w:val="single" w:sz="8" w:space="0" w:color="auto"/>
            </w:tcBorders>
            <w:shd w:val="clear" w:color="auto" w:fill="auto"/>
            <w:vAlign w:val="center"/>
            <w:hideMark/>
          </w:tcPr>
          <w:p w14:paraId="19E0833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517C0C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B4AA72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49FB1A0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41221B04"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4734331"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0615DDA4"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5486EF73"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579CE17F" w14:textId="77777777" w:rsidR="00987983" w:rsidRPr="00987983" w:rsidRDefault="00987983" w:rsidP="00C175EF">
            <w:pPr>
              <w:rPr>
                <w:rFonts w:ascii="Arial" w:hAnsi="Arial" w:cs="Arial"/>
                <w:sz w:val="16"/>
                <w:szCs w:val="16"/>
              </w:rPr>
            </w:pPr>
          </w:p>
          <w:p w14:paraId="3883B35B" w14:textId="77777777" w:rsidR="00987983" w:rsidRPr="00987983" w:rsidRDefault="00987983" w:rsidP="00601DA8">
            <w:pPr>
              <w:pStyle w:val="Prrafodelista"/>
              <w:numPr>
                <w:ilvl w:val="0"/>
                <w:numId w:val="42"/>
              </w:numPr>
              <w:rPr>
                <w:rFonts w:ascii="Symbol" w:hAnsi="Symbol" w:cs="Calibri"/>
                <w:sz w:val="16"/>
                <w:szCs w:val="16"/>
                <w:lang w:eastAsia="es-CO"/>
              </w:rPr>
            </w:pPr>
            <w:r w:rsidRPr="00987983">
              <w:rPr>
                <w:rFonts w:ascii="Arial" w:hAnsi="Arial" w:cs="Arial"/>
                <w:sz w:val="16"/>
                <w:szCs w:val="16"/>
              </w:rPr>
              <w:t xml:space="preserve">link o dirección web donde pueda acceder para descargar los resultados, además la entidad se compromete a diseñar un plan de acción en caso de que halla una falla en el sistema de forma inmediata. </w:t>
            </w:r>
          </w:p>
        </w:tc>
        <w:tc>
          <w:tcPr>
            <w:tcW w:w="992" w:type="dxa"/>
            <w:vMerge/>
            <w:tcBorders>
              <w:left w:val="nil"/>
              <w:right w:val="single" w:sz="8" w:space="0" w:color="auto"/>
            </w:tcBorders>
            <w:shd w:val="clear" w:color="auto" w:fill="auto"/>
            <w:vAlign w:val="center"/>
            <w:hideMark/>
          </w:tcPr>
          <w:p w14:paraId="2F848B51"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0AE1736D" w14:textId="77777777" w:rsidR="00987983" w:rsidRPr="00987983" w:rsidRDefault="00987983" w:rsidP="00C175EF">
            <w:pPr>
              <w:rPr>
                <w:rFonts w:ascii="Calibri" w:hAnsi="Calibri" w:cs="Calibri"/>
                <w:sz w:val="16"/>
                <w:szCs w:val="16"/>
                <w:lang w:eastAsia="es-CO"/>
              </w:rPr>
            </w:pPr>
          </w:p>
        </w:tc>
      </w:tr>
      <w:tr w:rsidR="00987983" w:rsidRPr="00987983" w14:paraId="7492D8A8"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0FE4832B"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4C88D100" w14:textId="77777777" w:rsidR="00987983" w:rsidRPr="00987983" w:rsidRDefault="00987983" w:rsidP="00601DA8">
            <w:pPr>
              <w:pStyle w:val="Prrafodelista"/>
              <w:numPr>
                <w:ilvl w:val="0"/>
                <w:numId w:val="42"/>
              </w:numPr>
              <w:rPr>
                <w:rFonts w:ascii="Symbol" w:hAnsi="Symbol" w:cs="Calibri"/>
                <w:sz w:val="16"/>
                <w:szCs w:val="16"/>
                <w:lang w:eastAsia="es-CO"/>
              </w:rPr>
            </w:pPr>
            <w:r w:rsidRPr="00987983">
              <w:rPr>
                <w:rFonts w:ascii="Arial" w:hAnsi="Arial" w:cs="Arial"/>
                <w:sz w:val="16"/>
                <w:szCs w:val="16"/>
              </w:rPr>
              <w:t>Imagen del resultado diagnóstico y en caso de ser necesario, lectura e interpretación del resultado redactada por el especialista.</w:t>
            </w:r>
          </w:p>
        </w:tc>
        <w:tc>
          <w:tcPr>
            <w:tcW w:w="992" w:type="dxa"/>
            <w:vMerge/>
            <w:tcBorders>
              <w:left w:val="nil"/>
              <w:right w:val="single" w:sz="8" w:space="0" w:color="auto"/>
            </w:tcBorders>
            <w:shd w:val="clear" w:color="auto" w:fill="auto"/>
            <w:vAlign w:val="center"/>
            <w:hideMark/>
          </w:tcPr>
          <w:p w14:paraId="37C6D8AC"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627318FF" w14:textId="77777777" w:rsidR="00987983" w:rsidRPr="00987983" w:rsidRDefault="00987983" w:rsidP="00C175EF">
            <w:pPr>
              <w:rPr>
                <w:rFonts w:ascii="Calibri" w:hAnsi="Calibri" w:cs="Calibri"/>
                <w:sz w:val="16"/>
                <w:szCs w:val="16"/>
                <w:lang w:eastAsia="es-CO"/>
              </w:rPr>
            </w:pPr>
          </w:p>
        </w:tc>
      </w:tr>
      <w:tr w:rsidR="00987983" w:rsidRPr="00987983" w14:paraId="6E463A25"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408EA60F"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3B855F32" w14:textId="77777777" w:rsidR="00987983" w:rsidRPr="00987983" w:rsidRDefault="00987983" w:rsidP="00601DA8">
            <w:pPr>
              <w:pStyle w:val="Prrafodelista"/>
              <w:numPr>
                <w:ilvl w:val="0"/>
                <w:numId w:val="42"/>
              </w:numPr>
              <w:rPr>
                <w:rFonts w:ascii="Symbol" w:hAnsi="Symbol" w:cs="Calibri"/>
                <w:sz w:val="16"/>
                <w:szCs w:val="16"/>
                <w:lang w:eastAsia="es-CO"/>
              </w:rPr>
            </w:pPr>
            <w:r w:rsidRPr="00987983">
              <w:rPr>
                <w:rFonts w:ascii="Arial" w:hAnsi="Arial" w:cs="Arial"/>
                <w:sz w:val="16"/>
                <w:szCs w:val="16"/>
              </w:rPr>
              <w:t>Disponer de un sistema de almacenamiento de la imagen utilizando formatos estándar.</w:t>
            </w:r>
          </w:p>
        </w:tc>
        <w:tc>
          <w:tcPr>
            <w:tcW w:w="992" w:type="dxa"/>
            <w:vMerge/>
            <w:tcBorders>
              <w:left w:val="nil"/>
              <w:right w:val="single" w:sz="8" w:space="0" w:color="auto"/>
            </w:tcBorders>
            <w:shd w:val="clear" w:color="auto" w:fill="auto"/>
            <w:vAlign w:val="center"/>
            <w:hideMark/>
          </w:tcPr>
          <w:p w14:paraId="06A1E187"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0B559BCA" w14:textId="77777777" w:rsidR="00987983" w:rsidRPr="00987983" w:rsidRDefault="00987983" w:rsidP="00C175EF">
            <w:pPr>
              <w:rPr>
                <w:rFonts w:ascii="Calibri" w:hAnsi="Calibri" w:cs="Calibri"/>
                <w:sz w:val="16"/>
                <w:szCs w:val="16"/>
                <w:lang w:eastAsia="es-CO"/>
              </w:rPr>
            </w:pPr>
          </w:p>
        </w:tc>
      </w:tr>
      <w:tr w:rsidR="00987983" w:rsidRPr="00987983" w14:paraId="06EC8801"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17318C43"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62DEB2B1" w14:textId="77777777" w:rsidR="00987983" w:rsidRPr="00987983" w:rsidRDefault="00987983" w:rsidP="00601DA8">
            <w:pPr>
              <w:pStyle w:val="Prrafodelista"/>
              <w:numPr>
                <w:ilvl w:val="0"/>
                <w:numId w:val="42"/>
              </w:numPr>
              <w:rPr>
                <w:rFonts w:ascii="Symbol" w:hAnsi="Symbol" w:cs="Calibri"/>
                <w:sz w:val="16"/>
                <w:szCs w:val="16"/>
                <w:lang w:eastAsia="es-CO"/>
              </w:rPr>
            </w:pPr>
            <w:r w:rsidRPr="00987983">
              <w:rPr>
                <w:rFonts w:ascii="Arial" w:hAnsi="Arial" w:cs="Arial"/>
                <w:sz w:val="16"/>
                <w:szCs w:val="16"/>
              </w:rPr>
              <w:t>El contratista debe entregar al contratante una copia mensual de los estudios realizados.</w:t>
            </w:r>
          </w:p>
        </w:tc>
        <w:tc>
          <w:tcPr>
            <w:tcW w:w="992" w:type="dxa"/>
            <w:vMerge/>
            <w:tcBorders>
              <w:left w:val="nil"/>
              <w:right w:val="single" w:sz="8" w:space="0" w:color="auto"/>
            </w:tcBorders>
            <w:shd w:val="clear" w:color="auto" w:fill="auto"/>
            <w:vAlign w:val="center"/>
            <w:hideMark/>
          </w:tcPr>
          <w:p w14:paraId="147A0DAA"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296AF2AC" w14:textId="77777777" w:rsidR="00987983" w:rsidRPr="00987983" w:rsidRDefault="00987983" w:rsidP="00C175EF">
            <w:pPr>
              <w:rPr>
                <w:rFonts w:ascii="Calibri" w:hAnsi="Calibri" w:cs="Calibri"/>
                <w:sz w:val="16"/>
                <w:szCs w:val="16"/>
                <w:lang w:eastAsia="es-CO"/>
              </w:rPr>
            </w:pPr>
          </w:p>
        </w:tc>
      </w:tr>
      <w:tr w:rsidR="00987983" w:rsidRPr="00987983" w14:paraId="4EF4DDBF"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3B2A47D5"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single" w:sz="8" w:space="0" w:color="auto"/>
              <w:right w:val="single" w:sz="8" w:space="0" w:color="000000"/>
            </w:tcBorders>
            <w:shd w:val="clear" w:color="auto" w:fill="auto"/>
            <w:vAlign w:val="center"/>
            <w:hideMark/>
          </w:tcPr>
          <w:p w14:paraId="60129C6E" w14:textId="77777777" w:rsidR="00987983" w:rsidRPr="00987983" w:rsidRDefault="00987983" w:rsidP="00601DA8">
            <w:pPr>
              <w:pStyle w:val="Prrafodelista"/>
              <w:numPr>
                <w:ilvl w:val="0"/>
                <w:numId w:val="42"/>
              </w:numPr>
              <w:jc w:val="both"/>
              <w:rPr>
                <w:rFonts w:ascii="Arial" w:hAnsi="Arial" w:cs="Arial"/>
                <w:b/>
                <w:bCs/>
                <w:sz w:val="16"/>
                <w:szCs w:val="16"/>
                <w:u w:val="single"/>
                <w:lang w:eastAsia="es-CO"/>
              </w:rPr>
            </w:pPr>
            <w:r w:rsidRPr="00987983">
              <w:rPr>
                <w:rFonts w:ascii="Arial" w:hAnsi="Arial" w:cs="Arial"/>
                <w:sz w:val="16"/>
                <w:szCs w:val="16"/>
              </w:rPr>
              <w:t>El contratista deberá garantizar imágenes de alta calidad.</w:t>
            </w:r>
          </w:p>
        </w:tc>
        <w:tc>
          <w:tcPr>
            <w:tcW w:w="992" w:type="dxa"/>
            <w:vMerge/>
            <w:tcBorders>
              <w:left w:val="nil"/>
              <w:bottom w:val="single" w:sz="8" w:space="0" w:color="auto"/>
              <w:right w:val="single" w:sz="8" w:space="0" w:color="auto"/>
            </w:tcBorders>
            <w:shd w:val="clear" w:color="auto" w:fill="auto"/>
            <w:vAlign w:val="center"/>
            <w:hideMark/>
          </w:tcPr>
          <w:p w14:paraId="450810EF" w14:textId="77777777" w:rsidR="00987983" w:rsidRPr="00987983" w:rsidRDefault="00987983" w:rsidP="00C175EF">
            <w:pPr>
              <w:rPr>
                <w:rFonts w:ascii="Calibri" w:hAnsi="Calibri" w:cs="Calibri"/>
                <w:sz w:val="16"/>
                <w:szCs w:val="16"/>
                <w:lang w:eastAsia="es-CO"/>
              </w:rPr>
            </w:pPr>
          </w:p>
        </w:tc>
        <w:tc>
          <w:tcPr>
            <w:tcW w:w="992" w:type="dxa"/>
            <w:vMerge/>
            <w:tcBorders>
              <w:left w:val="nil"/>
              <w:bottom w:val="single" w:sz="8" w:space="0" w:color="auto"/>
              <w:right w:val="single" w:sz="8" w:space="0" w:color="auto"/>
            </w:tcBorders>
            <w:shd w:val="clear" w:color="auto" w:fill="auto"/>
            <w:vAlign w:val="center"/>
            <w:hideMark/>
          </w:tcPr>
          <w:p w14:paraId="617E8D05" w14:textId="77777777" w:rsidR="00987983" w:rsidRPr="00987983" w:rsidRDefault="00987983" w:rsidP="00C175EF">
            <w:pPr>
              <w:rPr>
                <w:rFonts w:ascii="Calibri" w:hAnsi="Calibri" w:cs="Calibri"/>
                <w:sz w:val="16"/>
                <w:szCs w:val="16"/>
                <w:lang w:eastAsia="es-CO"/>
              </w:rPr>
            </w:pPr>
          </w:p>
        </w:tc>
      </w:tr>
      <w:tr w:rsidR="00987983" w:rsidRPr="00987983" w14:paraId="720508B0" w14:textId="77777777" w:rsidTr="00C175EF">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14:paraId="22EBB591"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lastRenderedPageBreak/>
              <w:t>5</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47A13299"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Contratista debe certificar por escrito junto con la oferta que está en capacidad de suministrar e instalar los equipos solicitados para la realización de los procedimientos. De igual forma deberá adjuntar copia de los manuales y fichas técnicas de los mismos cada 3 meses. </w:t>
            </w:r>
          </w:p>
        </w:tc>
        <w:tc>
          <w:tcPr>
            <w:tcW w:w="992" w:type="dxa"/>
            <w:tcBorders>
              <w:top w:val="nil"/>
              <w:left w:val="nil"/>
              <w:bottom w:val="single" w:sz="8" w:space="0" w:color="auto"/>
              <w:right w:val="single" w:sz="8" w:space="0" w:color="auto"/>
            </w:tcBorders>
            <w:shd w:val="clear" w:color="auto" w:fill="auto"/>
            <w:vAlign w:val="center"/>
            <w:hideMark/>
          </w:tcPr>
          <w:p w14:paraId="0E1EF6E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54F2647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3F131CAB" w14:textId="77777777" w:rsidTr="00C175EF">
        <w:trPr>
          <w:trHeight w:val="20"/>
        </w:trPr>
        <w:tc>
          <w:tcPr>
            <w:tcW w:w="69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62B3183"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6</w:t>
            </w:r>
          </w:p>
        </w:tc>
        <w:tc>
          <w:tcPr>
            <w:tcW w:w="7513" w:type="dxa"/>
            <w:gridSpan w:val="3"/>
            <w:tcBorders>
              <w:top w:val="single" w:sz="8" w:space="0" w:color="auto"/>
              <w:left w:val="nil"/>
              <w:bottom w:val="nil"/>
              <w:right w:val="single" w:sz="8" w:space="0" w:color="000000"/>
            </w:tcBorders>
            <w:shd w:val="clear" w:color="auto" w:fill="auto"/>
            <w:vAlign w:val="center"/>
            <w:hideMark/>
          </w:tcPr>
          <w:p w14:paraId="021745E3" w14:textId="77777777" w:rsidR="00987983" w:rsidRPr="00987983" w:rsidRDefault="00987983" w:rsidP="00C175EF">
            <w:pPr>
              <w:jc w:val="both"/>
              <w:rPr>
                <w:rFonts w:ascii="Arial" w:hAnsi="Arial" w:cs="Arial"/>
                <w:sz w:val="16"/>
                <w:szCs w:val="16"/>
                <w:lang w:eastAsia="es-CO"/>
              </w:rPr>
            </w:pPr>
            <w:r w:rsidRPr="00987983">
              <w:rPr>
                <w:rFonts w:ascii="Arial" w:hAnsi="Arial" w:cs="Arial"/>
                <w:b/>
                <w:bCs/>
                <w:sz w:val="16"/>
                <w:szCs w:val="16"/>
                <w:lang w:eastAsia="es-CO"/>
              </w:rPr>
              <w:t>CAPACIDAD ADMINISTRATIVA Y OPERACIONAL:</w:t>
            </w:r>
            <w:r w:rsidRPr="00987983">
              <w:rPr>
                <w:rFonts w:ascii="Arial" w:hAnsi="Arial" w:cs="Arial"/>
                <w:sz w:val="16"/>
                <w:szCs w:val="16"/>
                <w:lang w:eastAsia="es-CO"/>
              </w:rPr>
              <w:t xml:space="preserve"> el oferente deberá contar con el recurso humano necesario para garantizar la buena atención optima y oportuna a los usuarios adscritos al Subsistema de Salud de la Policía Nacional en la Unidad Prestadora de Salud Valle del Cauca, así:</w:t>
            </w:r>
          </w:p>
          <w:p w14:paraId="51E0BA07" w14:textId="77777777" w:rsidR="00987983" w:rsidRPr="00987983" w:rsidRDefault="00987983" w:rsidP="00C175EF">
            <w:pPr>
              <w:jc w:val="both"/>
              <w:rPr>
                <w:rFonts w:ascii="Arial" w:hAnsi="Arial" w:cs="Arial"/>
                <w:b/>
                <w:bCs/>
                <w:sz w:val="16"/>
                <w:szCs w:val="16"/>
                <w:lang w:eastAsia="es-CO"/>
              </w:rPr>
            </w:pPr>
          </w:p>
        </w:tc>
        <w:tc>
          <w:tcPr>
            <w:tcW w:w="992" w:type="dxa"/>
            <w:vMerge w:val="restart"/>
            <w:tcBorders>
              <w:top w:val="nil"/>
              <w:left w:val="nil"/>
              <w:right w:val="single" w:sz="8" w:space="0" w:color="auto"/>
            </w:tcBorders>
            <w:shd w:val="clear" w:color="auto" w:fill="auto"/>
            <w:vAlign w:val="center"/>
            <w:hideMark/>
          </w:tcPr>
          <w:p w14:paraId="354D90F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BBF05D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A509040"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FBAE47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FDB23F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5005F54"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vMerge w:val="restart"/>
            <w:tcBorders>
              <w:top w:val="nil"/>
              <w:left w:val="nil"/>
              <w:right w:val="single" w:sz="8" w:space="0" w:color="auto"/>
            </w:tcBorders>
            <w:shd w:val="clear" w:color="auto" w:fill="auto"/>
            <w:vAlign w:val="center"/>
            <w:hideMark/>
          </w:tcPr>
          <w:p w14:paraId="7A55D8C0"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4A6949A4"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443AF73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52ABC4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3855AE3"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DFC9CAA"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064A8A1F"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5B3FB013"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3552AE95" w14:textId="77777777" w:rsidR="00987983" w:rsidRPr="00987983" w:rsidRDefault="00987983" w:rsidP="00C175EF">
            <w:pPr>
              <w:jc w:val="both"/>
              <w:rPr>
                <w:rFonts w:ascii="Arial" w:hAnsi="Arial" w:cs="Arial"/>
                <w:sz w:val="16"/>
                <w:szCs w:val="16"/>
                <w:lang w:eastAsia="es-CO"/>
              </w:rPr>
            </w:pPr>
            <w:r w:rsidRPr="00987983">
              <w:rPr>
                <w:rFonts w:ascii="Symbol" w:hAnsi="Symbol" w:cs="Calibri"/>
                <w:sz w:val="16"/>
                <w:szCs w:val="16"/>
                <w:lang w:eastAsia="es-CO"/>
              </w:rPr>
              <w:t></w:t>
            </w:r>
            <w:r w:rsidRPr="00987983">
              <w:rPr>
                <w:sz w:val="16"/>
                <w:szCs w:val="16"/>
                <w:lang w:eastAsia="es-CO"/>
              </w:rPr>
              <w:t xml:space="preserve">         </w:t>
            </w:r>
            <w:r w:rsidRPr="00987983">
              <w:rPr>
                <w:rFonts w:ascii="Arial" w:hAnsi="Arial" w:cs="Arial"/>
                <w:b/>
                <w:bCs/>
                <w:sz w:val="16"/>
                <w:szCs w:val="16"/>
                <w:lang w:eastAsia="es-CO"/>
              </w:rPr>
              <w:t>Médico</w:t>
            </w:r>
            <w:r w:rsidRPr="00987983">
              <w:rPr>
                <w:rFonts w:ascii="Arial" w:hAnsi="Arial" w:cs="Arial"/>
                <w:sz w:val="16"/>
                <w:szCs w:val="16"/>
                <w:lang w:eastAsia="es-CO"/>
              </w:rPr>
              <w:t xml:space="preserve"> especialista Titulado en Radiología. Con experiencia mínima comprobada de un (1) año en Radiología (especial y convencional, Ecografía, Doppler Dupplex, Mamografía, Procedimientos Especiales y tomografía computarizada), con el cual deberá cubrir el servicio entre 07:00 horas a 22:00 horas; así mismo, garantizará el cubrimiento de las urgencias que se generen en los horarios entre 22:00 a 07:00 horas, ademan de contar con Póliza de responsabilidad civil profesional la cual debe estar constituida desde la fecha de la firma del contrato que se derive de la adjudicación, Carne de protección radiológica vigente.</w:t>
            </w:r>
          </w:p>
          <w:p w14:paraId="40005043" w14:textId="77777777" w:rsidR="00987983" w:rsidRPr="00987983" w:rsidRDefault="00987983" w:rsidP="00C175EF">
            <w:pPr>
              <w:jc w:val="both"/>
              <w:rPr>
                <w:rFonts w:ascii="Symbol" w:hAnsi="Symbol" w:cs="Calibri"/>
                <w:sz w:val="16"/>
                <w:szCs w:val="16"/>
                <w:lang w:eastAsia="es-CO"/>
              </w:rPr>
            </w:pPr>
          </w:p>
        </w:tc>
        <w:tc>
          <w:tcPr>
            <w:tcW w:w="992" w:type="dxa"/>
            <w:vMerge/>
            <w:tcBorders>
              <w:left w:val="nil"/>
              <w:right w:val="single" w:sz="8" w:space="0" w:color="auto"/>
            </w:tcBorders>
            <w:shd w:val="clear" w:color="auto" w:fill="auto"/>
            <w:vAlign w:val="center"/>
            <w:hideMark/>
          </w:tcPr>
          <w:p w14:paraId="6713F4C7"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03A2595A" w14:textId="77777777" w:rsidR="00987983" w:rsidRPr="00987983" w:rsidRDefault="00987983" w:rsidP="00C175EF">
            <w:pPr>
              <w:rPr>
                <w:rFonts w:ascii="Calibri" w:hAnsi="Calibri" w:cs="Calibri"/>
                <w:sz w:val="16"/>
                <w:szCs w:val="16"/>
                <w:lang w:eastAsia="es-CO"/>
              </w:rPr>
            </w:pPr>
          </w:p>
        </w:tc>
      </w:tr>
      <w:tr w:rsidR="00987983" w:rsidRPr="00987983" w14:paraId="42160DD5"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74A1721E"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70A3E534" w14:textId="77777777" w:rsidR="00987983" w:rsidRPr="00987983" w:rsidRDefault="00987983" w:rsidP="00C175EF">
            <w:pPr>
              <w:jc w:val="both"/>
              <w:rPr>
                <w:rFonts w:ascii="Arial" w:hAnsi="Arial" w:cs="Arial"/>
                <w:sz w:val="16"/>
                <w:szCs w:val="16"/>
                <w:lang w:eastAsia="es-CO"/>
              </w:rPr>
            </w:pPr>
            <w:r w:rsidRPr="00987983">
              <w:rPr>
                <w:rFonts w:ascii="Symbol" w:hAnsi="Symbol" w:cs="Calibri"/>
                <w:sz w:val="16"/>
                <w:szCs w:val="16"/>
                <w:lang w:eastAsia="es-CO"/>
              </w:rPr>
              <w:t></w:t>
            </w:r>
            <w:r w:rsidRPr="00987983">
              <w:rPr>
                <w:sz w:val="16"/>
                <w:szCs w:val="16"/>
                <w:lang w:eastAsia="es-CO"/>
              </w:rPr>
              <w:t xml:space="preserve">         </w:t>
            </w:r>
            <w:r w:rsidRPr="00987983">
              <w:rPr>
                <w:rFonts w:ascii="Arial" w:hAnsi="Arial" w:cs="Arial"/>
                <w:b/>
                <w:bCs/>
                <w:sz w:val="16"/>
                <w:szCs w:val="16"/>
                <w:lang w:eastAsia="es-CO"/>
              </w:rPr>
              <w:t>Tecnólogo</w:t>
            </w:r>
            <w:r w:rsidRPr="00987983">
              <w:rPr>
                <w:rFonts w:ascii="Arial" w:hAnsi="Arial" w:cs="Arial"/>
                <w:sz w:val="16"/>
                <w:szCs w:val="16"/>
                <w:lang w:eastAsia="es-CO"/>
              </w:rPr>
              <w:t xml:space="preserve"> en Imágenes Diagnósticas. Con experiencia mínima comprobada de un (1) año en la realización de Radiología (especial y convencional, Mamografía, Procedimientos Especiales y tomografía), para cubrir el servicio las 24 horas del día, siete (7) días a la semana durante todo el tiempo de la ejecución del contrato.</w:t>
            </w:r>
          </w:p>
          <w:p w14:paraId="5A9CE2EA" w14:textId="77777777" w:rsidR="00987983" w:rsidRPr="00987983" w:rsidRDefault="00987983" w:rsidP="00C175EF">
            <w:pPr>
              <w:jc w:val="both"/>
              <w:rPr>
                <w:rFonts w:ascii="Symbol" w:hAnsi="Symbol" w:cs="Calibri"/>
                <w:sz w:val="16"/>
                <w:szCs w:val="16"/>
                <w:lang w:eastAsia="es-CO"/>
              </w:rPr>
            </w:pPr>
          </w:p>
        </w:tc>
        <w:tc>
          <w:tcPr>
            <w:tcW w:w="992" w:type="dxa"/>
            <w:vMerge/>
            <w:tcBorders>
              <w:left w:val="nil"/>
              <w:right w:val="single" w:sz="8" w:space="0" w:color="auto"/>
            </w:tcBorders>
            <w:shd w:val="clear" w:color="auto" w:fill="auto"/>
            <w:vAlign w:val="center"/>
            <w:hideMark/>
          </w:tcPr>
          <w:p w14:paraId="4FBA21EB"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32B41854" w14:textId="77777777" w:rsidR="00987983" w:rsidRPr="00987983" w:rsidRDefault="00987983" w:rsidP="00C175EF">
            <w:pPr>
              <w:rPr>
                <w:rFonts w:ascii="Calibri" w:hAnsi="Calibri" w:cs="Calibri"/>
                <w:sz w:val="16"/>
                <w:szCs w:val="16"/>
                <w:lang w:eastAsia="es-CO"/>
              </w:rPr>
            </w:pPr>
          </w:p>
        </w:tc>
      </w:tr>
      <w:tr w:rsidR="00987983" w:rsidRPr="00987983" w14:paraId="45E9063C"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631D6A83"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7A8BFE06" w14:textId="77777777" w:rsidR="00987983" w:rsidRPr="00987983" w:rsidRDefault="00987983" w:rsidP="00C175EF">
            <w:pPr>
              <w:jc w:val="both"/>
              <w:rPr>
                <w:rFonts w:ascii="Arial" w:hAnsi="Arial" w:cs="Arial"/>
                <w:sz w:val="16"/>
                <w:szCs w:val="16"/>
                <w:lang w:eastAsia="es-CO"/>
              </w:rPr>
            </w:pPr>
            <w:r w:rsidRPr="00987983">
              <w:rPr>
                <w:rFonts w:ascii="Symbol" w:hAnsi="Symbol" w:cs="Calibri"/>
                <w:sz w:val="16"/>
                <w:szCs w:val="16"/>
                <w:lang w:eastAsia="es-CO"/>
              </w:rPr>
              <w:t></w:t>
            </w:r>
            <w:r w:rsidRPr="00987983">
              <w:rPr>
                <w:sz w:val="16"/>
                <w:szCs w:val="16"/>
                <w:lang w:eastAsia="es-CO"/>
              </w:rPr>
              <w:t xml:space="preserve">         </w:t>
            </w:r>
            <w:r w:rsidRPr="00987983">
              <w:rPr>
                <w:rFonts w:ascii="Arial" w:hAnsi="Arial" w:cs="Arial"/>
                <w:b/>
                <w:bCs/>
                <w:sz w:val="16"/>
                <w:szCs w:val="16"/>
                <w:lang w:eastAsia="es-CO"/>
              </w:rPr>
              <w:t>Técnico en auxiliar de Enfermería c</w:t>
            </w:r>
            <w:r w:rsidRPr="00987983">
              <w:rPr>
                <w:rFonts w:ascii="Arial" w:hAnsi="Arial" w:cs="Arial"/>
                <w:sz w:val="16"/>
                <w:szCs w:val="16"/>
                <w:lang w:eastAsia="es-CO"/>
              </w:rPr>
              <w:t>on experiencia mínima comprobada de un (1) año en Radiología para cubrir el servicio 12 horas jornada diurna</w:t>
            </w:r>
          </w:p>
          <w:p w14:paraId="679D3599" w14:textId="77777777" w:rsidR="00987983" w:rsidRPr="00987983" w:rsidRDefault="00987983" w:rsidP="00C175EF">
            <w:pPr>
              <w:jc w:val="both"/>
              <w:rPr>
                <w:rFonts w:ascii="Symbol" w:hAnsi="Symbol" w:cs="Calibri"/>
                <w:sz w:val="16"/>
                <w:szCs w:val="16"/>
                <w:lang w:eastAsia="es-CO"/>
              </w:rPr>
            </w:pPr>
          </w:p>
        </w:tc>
        <w:tc>
          <w:tcPr>
            <w:tcW w:w="992" w:type="dxa"/>
            <w:vMerge/>
            <w:tcBorders>
              <w:left w:val="nil"/>
              <w:right w:val="single" w:sz="8" w:space="0" w:color="auto"/>
            </w:tcBorders>
            <w:shd w:val="clear" w:color="auto" w:fill="auto"/>
            <w:vAlign w:val="center"/>
            <w:hideMark/>
          </w:tcPr>
          <w:p w14:paraId="151E0D85"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3CF9601D" w14:textId="77777777" w:rsidR="00987983" w:rsidRPr="00987983" w:rsidRDefault="00987983" w:rsidP="00C175EF">
            <w:pPr>
              <w:rPr>
                <w:rFonts w:ascii="Calibri" w:hAnsi="Calibri" w:cs="Calibri"/>
                <w:sz w:val="16"/>
                <w:szCs w:val="16"/>
                <w:lang w:eastAsia="es-CO"/>
              </w:rPr>
            </w:pPr>
          </w:p>
        </w:tc>
      </w:tr>
      <w:tr w:rsidR="00987983" w:rsidRPr="00987983" w14:paraId="4C2A2109"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17A11380"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1975D7F7" w14:textId="77777777" w:rsidR="00987983" w:rsidRPr="00987983" w:rsidRDefault="00987983" w:rsidP="00C175EF">
            <w:pPr>
              <w:jc w:val="both"/>
              <w:rPr>
                <w:rFonts w:ascii="Symbol" w:hAnsi="Symbol" w:cs="Calibri"/>
                <w:sz w:val="16"/>
                <w:szCs w:val="16"/>
                <w:lang w:eastAsia="es-CO"/>
              </w:rPr>
            </w:pPr>
            <w:r w:rsidRPr="00987983">
              <w:rPr>
                <w:rFonts w:ascii="Symbol" w:hAnsi="Symbol" w:cs="Calibri"/>
                <w:sz w:val="16"/>
                <w:szCs w:val="16"/>
                <w:lang w:eastAsia="es-CO"/>
              </w:rPr>
              <w:t></w:t>
            </w:r>
            <w:r w:rsidRPr="00987983">
              <w:rPr>
                <w:sz w:val="16"/>
                <w:szCs w:val="16"/>
                <w:lang w:eastAsia="es-CO"/>
              </w:rPr>
              <w:t xml:space="preserve">         </w:t>
            </w:r>
            <w:r w:rsidRPr="00987983">
              <w:rPr>
                <w:rFonts w:ascii="Arial" w:hAnsi="Arial" w:cs="Arial"/>
                <w:b/>
                <w:bCs/>
                <w:sz w:val="16"/>
                <w:szCs w:val="16"/>
                <w:lang w:eastAsia="es-CO"/>
              </w:rPr>
              <w:t xml:space="preserve">Auxiliar Administrativo, </w:t>
            </w:r>
            <w:r w:rsidRPr="00987983">
              <w:rPr>
                <w:rFonts w:ascii="Arial" w:hAnsi="Arial" w:cs="Arial"/>
                <w:sz w:val="16"/>
                <w:szCs w:val="16"/>
                <w:lang w:eastAsia="es-CO"/>
              </w:rPr>
              <w:t xml:space="preserve">para cubrir el servicio en jornada diurna </w:t>
            </w:r>
          </w:p>
        </w:tc>
        <w:tc>
          <w:tcPr>
            <w:tcW w:w="992" w:type="dxa"/>
            <w:vMerge/>
            <w:tcBorders>
              <w:left w:val="nil"/>
              <w:right w:val="single" w:sz="8" w:space="0" w:color="auto"/>
            </w:tcBorders>
            <w:shd w:val="clear" w:color="auto" w:fill="auto"/>
            <w:vAlign w:val="center"/>
            <w:hideMark/>
          </w:tcPr>
          <w:p w14:paraId="58EAD6A0"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4438A54C" w14:textId="77777777" w:rsidR="00987983" w:rsidRPr="00987983" w:rsidRDefault="00987983" w:rsidP="00C175EF">
            <w:pPr>
              <w:rPr>
                <w:rFonts w:ascii="Calibri" w:hAnsi="Calibri" w:cs="Calibri"/>
                <w:sz w:val="16"/>
                <w:szCs w:val="16"/>
                <w:lang w:eastAsia="es-CO"/>
              </w:rPr>
            </w:pPr>
          </w:p>
        </w:tc>
      </w:tr>
      <w:tr w:rsidR="00987983" w:rsidRPr="00987983" w14:paraId="002EA139"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07423A9A"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single" w:sz="8" w:space="0" w:color="auto"/>
              <w:right w:val="single" w:sz="8" w:space="0" w:color="000000"/>
            </w:tcBorders>
            <w:shd w:val="clear" w:color="auto" w:fill="auto"/>
            <w:vAlign w:val="center"/>
            <w:hideMark/>
          </w:tcPr>
          <w:p w14:paraId="12CEE1BE"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Así mismo deberá contar con personal Técnico en Sistemas con experiencia en manejo de programas DICOM y personal ingeniero en sistemas para la realización de mantenimiento preventivo y correctivo de los equipos de Imágenes Diagnosticas en el momento que presente alguna novedad</w:t>
            </w:r>
          </w:p>
        </w:tc>
        <w:tc>
          <w:tcPr>
            <w:tcW w:w="992" w:type="dxa"/>
            <w:vMerge/>
            <w:tcBorders>
              <w:left w:val="nil"/>
              <w:bottom w:val="single" w:sz="8" w:space="0" w:color="auto"/>
              <w:right w:val="single" w:sz="8" w:space="0" w:color="auto"/>
            </w:tcBorders>
            <w:shd w:val="clear" w:color="auto" w:fill="auto"/>
            <w:vAlign w:val="center"/>
            <w:hideMark/>
          </w:tcPr>
          <w:p w14:paraId="25B6E78E" w14:textId="77777777" w:rsidR="00987983" w:rsidRPr="00987983" w:rsidRDefault="00987983" w:rsidP="00C175EF">
            <w:pPr>
              <w:rPr>
                <w:rFonts w:ascii="Calibri" w:hAnsi="Calibri" w:cs="Calibri"/>
                <w:sz w:val="16"/>
                <w:szCs w:val="16"/>
                <w:lang w:eastAsia="es-CO"/>
              </w:rPr>
            </w:pPr>
          </w:p>
        </w:tc>
        <w:tc>
          <w:tcPr>
            <w:tcW w:w="992" w:type="dxa"/>
            <w:vMerge/>
            <w:tcBorders>
              <w:left w:val="nil"/>
              <w:bottom w:val="single" w:sz="8" w:space="0" w:color="auto"/>
              <w:right w:val="single" w:sz="8" w:space="0" w:color="auto"/>
            </w:tcBorders>
            <w:shd w:val="clear" w:color="auto" w:fill="auto"/>
            <w:vAlign w:val="center"/>
            <w:hideMark/>
          </w:tcPr>
          <w:p w14:paraId="74DDE888" w14:textId="77777777" w:rsidR="00987983" w:rsidRPr="00987983" w:rsidRDefault="00987983" w:rsidP="00C175EF">
            <w:pPr>
              <w:rPr>
                <w:rFonts w:ascii="Calibri" w:hAnsi="Calibri" w:cs="Calibri"/>
                <w:sz w:val="16"/>
                <w:szCs w:val="16"/>
                <w:lang w:eastAsia="es-CO"/>
              </w:rPr>
            </w:pPr>
          </w:p>
        </w:tc>
      </w:tr>
      <w:tr w:rsidR="00987983" w:rsidRPr="00987983" w14:paraId="2447A4C7" w14:textId="77777777" w:rsidTr="00C175EF">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14:paraId="17EBA5E8"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7</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4648707A"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rPr>
              <w:t>LA PREINSTALACION E INSTALACIÓN Y PUESTA EN FUNCIONAMIENTO DE ESTOS EQUIPOS NO REPRESENTARAN NINGÚN COSTO ADICIONAL PARA LA DIRECCIÓN DE SANIDAD – UNIDAD PRESTADORA DE SALUD VALLE DEL CAUCA; la puesta en funcionamiento de los equipos INCLUYE: Obra civil (zanjar muros, pisos, cielos, abrir cajas de administración, resanar, pintar, estucar, reparar, plomado de paredes etc.), la ductería (tubería MT – PVC -  o canaleta), acometidas eléctricas (cableado eléctrico normales y reguladas, protecciones para el equipo y paros de emergencia), redes de datos y/o voz y puntos de red (donde no existan y se requieran), realizar la validación y certificación de la loza de concreto, al igual que el cálculo de blindaje, hacer la instalación y adecuación del plomado para garantizar la protección de paciente, público y trabajadores y demás adecuaciones necesarios para el funcionamiento de los equipos RAYOX X MULTIPROPÓSITO, RAYOX X portátil, ECOGRAFO DOPPLER,TOMOGRAFO, MAMOGRAFO, DENSITOMETRO</w:t>
            </w:r>
          </w:p>
        </w:tc>
        <w:tc>
          <w:tcPr>
            <w:tcW w:w="992" w:type="dxa"/>
            <w:tcBorders>
              <w:top w:val="nil"/>
              <w:left w:val="nil"/>
              <w:bottom w:val="single" w:sz="8" w:space="0" w:color="auto"/>
              <w:right w:val="single" w:sz="8" w:space="0" w:color="auto"/>
            </w:tcBorders>
            <w:shd w:val="clear" w:color="auto" w:fill="auto"/>
            <w:vAlign w:val="center"/>
            <w:hideMark/>
          </w:tcPr>
          <w:p w14:paraId="640FCD3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4D3FD12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451A956F" w14:textId="77777777" w:rsidTr="00C175EF">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14:paraId="6B893770"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8</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0A20B907"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rPr>
              <w:t>El proponente deberá instalar un transformador, elevador o reductor de ser necesario con todo lo que conlleva a su instalación y puesta en funcionamiento de los equipos RAYOX X MULTIPROPÓSITO, RAYOX X portátil, ECOGRAFO DOPPLER, TOMOGRAFO, MAMOGRAFO, DENSITOMETRO</w:t>
            </w:r>
          </w:p>
        </w:tc>
        <w:tc>
          <w:tcPr>
            <w:tcW w:w="992" w:type="dxa"/>
            <w:tcBorders>
              <w:top w:val="nil"/>
              <w:left w:val="nil"/>
              <w:bottom w:val="single" w:sz="8" w:space="0" w:color="auto"/>
              <w:right w:val="single" w:sz="8" w:space="0" w:color="auto"/>
            </w:tcBorders>
            <w:shd w:val="clear" w:color="auto" w:fill="auto"/>
            <w:vAlign w:val="center"/>
            <w:hideMark/>
          </w:tcPr>
          <w:p w14:paraId="2467066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1F6D747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5FDC27DF" w14:textId="77777777" w:rsidTr="00C175EF">
        <w:trPr>
          <w:trHeight w:val="20"/>
        </w:trPr>
        <w:tc>
          <w:tcPr>
            <w:tcW w:w="69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7E39BBE"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9</w:t>
            </w:r>
          </w:p>
        </w:tc>
        <w:tc>
          <w:tcPr>
            <w:tcW w:w="7513" w:type="dxa"/>
            <w:gridSpan w:val="3"/>
            <w:tcBorders>
              <w:top w:val="single" w:sz="8" w:space="0" w:color="auto"/>
              <w:left w:val="nil"/>
              <w:bottom w:val="nil"/>
              <w:right w:val="single" w:sz="8" w:space="0" w:color="000000"/>
            </w:tcBorders>
            <w:shd w:val="clear" w:color="auto" w:fill="auto"/>
            <w:vAlign w:val="center"/>
            <w:hideMark/>
          </w:tcPr>
          <w:p w14:paraId="61DA8863" w14:textId="77777777" w:rsidR="00987983" w:rsidRPr="00987983" w:rsidRDefault="00987983" w:rsidP="00C175EF">
            <w:pPr>
              <w:jc w:val="both"/>
              <w:rPr>
                <w:rFonts w:ascii="Arial" w:hAnsi="Arial" w:cs="Arial"/>
                <w:b/>
                <w:bCs/>
                <w:sz w:val="16"/>
                <w:szCs w:val="16"/>
                <w:lang w:eastAsia="es-CO"/>
              </w:rPr>
            </w:pPr>
            <w:r w:rsidRPr="00987983">
              <w:rPr>
                <w:rFonts w:ascii="Arial" w:hAnsi="Arial" w:cs="Arial"/>
                <w:b/>
                <w:bCs/>
                <w:sz w:val="16"/>
                <w:szCs w:val="16"/>
                <w:lang w:eastAsia="es-CO"/>
              </w:rPr>
              <w:t>PAGO DEL CONTRATISTA A LA DISAN POR CONCEPTO DE ARRENDAMIENTO</w:t>
            </w:r>
          </w:p>
        </w:tc>
        <w:tc>
          <w:tcPr>
            <w:tcW w:w="992" w:type="dxa"/>
            <w:vMerge w:val="restart"/>
            <w:tcBorders>
              <w:top w:val="nil"/>
              <w:left w:val="nil"/>
              <w:right w:val="single" w:sz="8" w:space="0" w:color="auto"/>
            </w:tcBorders>
            <w:shd w:val="clear" w:color="auto" w:fill="auto"/>
            <w:vAlign w:val="center"/>
            <w:hideMark/>
          </w:tcPr>
          <w:p w14:paraId="17AF18E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35C299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1B387F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F7455A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D073E7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9F5122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9C767B8"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1E2E51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87BAF1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BF922B4"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FB53E4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724649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A34EE6A"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BAB63B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91D9CE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01A1F71"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vMerge w:val="restart"/>
            <w:tcBorders>
              <w:top w:val="nil"/>
              <w:left w:val="nil"/>
              <w:right w:val="single" w:sz="8" w:space="0" w:color="auto"/>
            </w:tcBorders>
            <w:shd w:val="clear" w:color="auto" w:fill="auto"/>
            <w:vAlign w:val="center"/>
            <w:hideMark/>
          </w:tcPr>
          <w:p w14:paraId="653508B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E9D40E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1D0D77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3E76E8A"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0886A5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C646D04"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3B6EB0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B63245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575EB4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7D0F70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6A1FD18"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F775FF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41A9E6F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E0F6AB4"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07D395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F0E3A3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44B27CA5"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1BF27267"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3F1B8B78"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canon de arrendamiento propuesto para las instalaciones donde se preste el servicio es de ONCE MILLONES QUINIENTOS SETENTA Y OCHO MIL CIENTO NOVENTA Y CINCO PESOS ($11.578.195.) MONEDA LEGAL COLOMBIANA, el cual se pagara en la ciudad de Santiago de Cali, mediante pagos mensuales anticipados, dentro de los cinco (5) primeros días de cada mes, el valor correspondiente debe ser consignado en el Banco de Occidente, Cuenta Bancaria (corriente) N° 073-86753-3 a nombre del FONDOS CUENTAS UNIDAD PRESTADORA DE SALUD VALLE DEL CAUCA NIT Nro. 901.361.882-6. </w:t>
            </w:r>
          </w:p>
          <w:p w14:paraId="1EC26153" w14:textId="77777777" w:rsidR="00987983" w:rsidRPr="00987983" w:rsidRDefault="00987983" w:rsidP="00C175EF">
            <w:pPr>
              <w:jc w:val="both"/>
              <w:rPr>
                <w:rFonts w:ascii="Arial" w:hAnsi="Arial" w:cs="Arial"/>
                <w:sz w:val="16"/>
                <w:szCs w:val="16"/>
                <w:lang w:eastAsia="es-CO"/>
              </w:rPr>
            </w:pPr>
          </w:p>
        </w:tc>
        <w:tc>
          <w:tcPr>
            <w:tcW w:w="992" w:type="dxa"/>
            <w:vMerge/>
            <w:tcBorders>
              <w:left w:val="nil"/>
              <w:right w:val="single" w:sz="8" w:space="0" w:color="auto"/>
            </w:tcBorders>
            <w:shd w:val="clear" w:color="auto" w:fill="auto"/>
            <w:vAlign w:val="center"/>
            <w:hideMark/>
          </w:tcPr>
          <w:p w14:paraId="221C61C1"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35DEF039" w14:textId="77777777" w:rsidR="00987983" w:rsidRPr="00987983" w:rsidRDefault="00987983" w:rsidP="00C175EF">
            <w:pPr>
              <w:rPr>
                <w:rFonts w:ascii="Calibri" w:hAnsi="Calibri" w:cs="Calibri"/>
                <w:sz w:val="16"/>
                <w:szCs w:val="16"/>
                <w:lang w:eastAsia="es-CO"/>
              </w:rPr>
            </w:pPr>
          </w:p>
        </w:tc>
      </w:tr>
      <w:tr w:rsidR="00987983" w:rsidRPr="00987983" w14:paraId="57D5D8A5"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0E6499CA"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446C97AD"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No obstante, el incumplimiento del plazo acarreara un interés del cero punto cinco por ciento (0.5%) del valor dejado de cumplir o entregar, por cada día de retraso y hasta por quince (15) días calendario.</w:t>
            </w:r>
          </w:p>
          <w:p w14:paraId="150391A8" w14:textId="77777777" w:rsidR="00987983" w:rsidRPr="00987983" w:rsidRDefault="00987983" w:rsidP="00C175EF">
            <w:pPr>
              <w:jc w:val="both"/>
              <w:rPr>
                <w:rFonts w:ascii="Arial" w:hAnsi="Arial" w:cs="Arial"/>
                <w:sz w:val="16"/>
                <w:szCs w:val="16"/>
                <w:lang w:eastAsia="es-CO"/>
              </w:rPr>
            </w:pPr>
          </w:p>
        </w:tc>
        <w:tc>
          <w:tcPr>
            <w:tcW w:w="992" w:type="dxa"/>
            <w:vMerge/>
            <w:tcBorders>
              <w:left w:val="nil"/>
              <w:right w:val="single" w:sz="8" w:space="0" w:color="auto"/>
            </w:tcBorders>
            <w:shd w:val="clear" w:color="auto" w:fill="auto"/>
            <w:vAlign w:val="center"/>
            <w:hideMark/>
          </w:tcPr>
          <w:p w14:paraId="44F78A49"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6780EB75" w14:textId="77777777" w:rsidR="00987983" w:rsidRPr="00987983" w:rsidRDefault="00987983" w:rsidP="00C175EF">
            <w:pPr>
              <w:rPr>
                <w:rFonts w:ascii="Calibri" w:hAnsi="Calibri" w:cs="Calibri"/>
                <w:sz w:val="16"/>
                <w:szCs w:val="16"/>
                <w:lang w:eastAsia="es-CO"/>
              </w:rPr>
            </w:pPr>
          </w:p>
        </w:tc>
      </w:tr>
      <w:tr w:rsidR="00987983" w:rsidRPr="00987983" w14:paraId="05B7D9F4"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41E5166C"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0C99F6F8" w14:textId="77777777" w:rsidR="00987983" w:rsidRPr="00987983" w:rsidRDefault="00987983" w:rsidP="00C175EF">
            <w:pPr>
              <w:jc w:val="both"/>
              <w:rPr>
                <w:rFonts w:ascii="Arial" w:hAnsi="Arial" w:cs="Arial"/>
                <w:sz w:val="16"/>
                <w:szCs w:val="16"/>
                <w:lang w:eastAsia="es-CO"/>
              </w:rPr>
            </w:pPr>
            <w:r w:rsidRPr="00987983">
              <w:rPr>
                <w:rFonts w:ascii="Arial" w:hAnsi="Arial" w:cs="Arial"/>
                <w:b/>
                <w:bCs/>
                <w:sz w:val="16"/>
                <w:szCs w:val="16"/>
                <w:lang w:eastAsia="es-CO"/>
              </w:rPr>
              <w:t>NOTA:</w:t>
            </w:r>
            <w:r w:rsidRPr="00987983">
              <w:rPr>
                <w:rFonts w:ascii="Arial" w:hAnsi="Arial" w:cs="Arial"/>
                <w:sz w:val="16"/>
                <w:szCs w:val="16"/>
                <w:lang w:eastAsia="es-CO"/>
              </w:rPr>
              <w:t xml:space="preserve"> La respuesta se da mediante oficio N° GS-2023-071966-DEVAL. Ajuste canon arrendamiento a los lugares destinados para la atención de usuarios adscritos al Subsistema de Salud de la Policía Nacional en la UPRES DEVAL Establecimiento de Sanidad Policial Complementario Clínica DEVAL, teniendo en cuenta el peritaje realizado por el Grupo de Bienes Raíces.</w:t>
            </w:r>
          </w:p>
          <w:p w14:paraId="09A43162" w14:textId="77777777" w:rsidR="00987983" w:rsidRPr="00987983" w:rsidRDefault="00987983" w:rsidP="00C175EF">
            <w:pPr>
              <w:jc w:val="both"/>
              <w:rPr>
                <w:rFonts w:ascii="Arial" w:hAnsi="Arial" w:cs="Arial"/>
                <w:b/>
                <w:bCs/>
                <w:sz w:val="16"/>
                <w:szCs w:val="16"/>
                <w:lang w:eastAsia="es-CO"/>
              </w:rPr>
            </w:pPr>
          </w:p>
        </w:tc>
        <w:tc>
          <w:tcPr>
            <w:tcW w:w="992" w:type="dxa"/>
            <w:vMerge/>
            <w:tcBorders>
              <w:left w:val="nil"/>
              <w:right w:val="single" w:sz="8" w:space="0" w:color="auto"/>
            </w:tcBorders>
            <w:shd w:val="clear" w:color="auto" w:fill="auto"/>
            <w:vAlign w:val="center"/>
            <w:hideMark/>
          </w:tcPr>
          <w:p w14:paraId="7B07334C"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5E47DB60" w14:textId="77777777" w:rsidR="00987983" w:rsidRPr="00987983" w:rsidRDefault="00987983" w:rsidP="00C175EF">
            <w:pPr>
              <w:rPr>
                <w:rFonts w:ascii="Calibri" w:hAnsi="Calibri" w:cs="Calibri"/>
                <w:sz w:val="16"/>
                <w:szCs w:val="16"/>
                <w:lang w:eastAsia="es-CO"/>
              </w:rPr>
            </w:pPr>
          </w:p>
        </w:tc>
      </w:tr>
      <w:tr w:rsidR="00987983" w:rsidRPr="00987983" w14:paraId="39AEE37C"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79312494"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6D5531C8"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tc>
        <w:tc>
          <w:tcPr>
            <w:tcW w:w="992" w:type="dxa"/>
            <w:vMerge/>
            <w:tcBorders>
              <w:left w:val="nil"/>
              <w:right w:val="single" w:sz="8" w:space="0" w:color="auto"/>
            </w:tcBorders>
            <w:shd w:val="clear" w:color="auto" w:fill="auto"/>
            <w:vAlign w:val="center"/>
            <w:hideMark/>
          </w:tcPr>
          <w:p w14:paraId="7863B4C6"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241AF828" w14:textId="77777777" w:rsidR="00987983" w:rsidRPr="00987983" w:rsidRDefault="00987983" w:rsidP="00C175EF">
            <w:pPr>
              <w:rPr>
                <w:rFonts w:ascii="Calibri" w:hAnsi="Calibri" w:cs="Calibri"/>
                <w:sz w:val="16"/>
                <w:szCs w:val="16"/>
                <w:lang w:eastAsia="es-CO"/>
              </w:rPr>
            </w:pPr>
          </w:p>
        </w:tc>
      </w:tr>
      <w:tr w:rsidR="00987983" w:rsidRPr="00987983" w14:paraId="54A276D3"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0559D46E"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62374545"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Para el servicio de imagenología la entidad deberá tomar en arrendamiento, dos (2) espacios ubicado así: </w:t>
            </w:r>
          </w:p>
          <w:p w14:paraId="7D694294" w14:textId="77777777" w:rsidR="00987983" w:rsidRPr="00987983" w:rsidRDefault="00987983" w:rsidP="00C175EF">
            <w:pPr>
              <w:jc w:val="both"/>
              <w:rPr>
                <w:rFonts w:ascii="Arial" w:hAnsi="Arial" w:cs="Arial"/>
                <w:sz w:val="16"/>
                <w:szCs w:val="16"/>
                <w:lang w:eastAsia="es-CO"/>
              </w:rPr>
            </w:pPr>
          </w:p>
        </w:tc>
        <w:tc>
          <w:tcPr>
            <w:tcW w:w="992" w:type="dxa"/>
            <w:vMerge/>
            <w:tcBorders>
              <w:left w:val="nil"/>
              <w:right w:val="single" w:sz="8" w:space="0" w:color="auto"/>
            </w:tcBorders>
            <w:shd w:val="clear" w:color="auto" w:fill="auto"/>
            <w:vAlign w:val="center"/>
            <w:hideMark/>
          </w:tcPr>
          <w:p w14:paraId="4A2C11CA"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17B34D20" w14:textId="77777777" w:rsidR="00987983" w:rsidRPr="00987983" w:rsidRDefault="00987983" w:rsidP="00C175EF">
            <w:pPr>
              <w:rPr>
                <w:rFonts w:ascii="Calibri" w:hAnsi="Calibri" w:cs="Calibri"/>
                <w:sz w:val="16"/>
                <w:szCs w:val="16"/>
                <w:lang w:eastAsia="es-CO"/>
              </w:rPr>
            </w:pPr>
          </w:p>
        </w:tc>
      </w:tr>
      <w:tr w:rsidR="00987983" w:rsidRPr="00987983" w14:paraId="62672028"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77B57150"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06C90327"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Un primer local o espacio en el primer piso del Establecimiento de Sanidad Policial Complementario Clínica DEVAL ubicada en la dirección Carrera 86 No 46-05, 440,73 M2 por el valor de $11.280.873.</w:t>
            </w:r>
          </w:p>
          <w:p w14:paraId="688A90A9" w14:textId="77777777" w:rsidR="00987983" w:rsidRPr="00987983" w:rsidRDefault="00987983" w:rsidP="00C175EF">
            <w:pPr>
              <w:jc w:val="both"/>
              <w:rPr>
                <w:rFonts w:ascii="Arial" w:hAnsi="Arial" w:cs="Arial"/>
                <w:sz w:val="16"/>
                <w:szCs w:val="16"/>
                <w:lang w:eastAsia="es-CO"/>
              </w:rPr>
            </w:pPr>
          </w:p>
        </w:tc>
        <w:tc>
          <w:tcPr>
            <w:tcW w:w="992" w:type="dxa"/>
            <w:vMerge/>
            <w:tcBorders>
              <w:left w:val="nil"/>
              <w:right w:val="single" w:sz="8" w:space="0" w:color="auto"/>
            </w:tcBorders>
            <w:shd w:val="clear" w:color="auto" w:fill="auto"/>
            <w:vAlign w:val="center"/>
            <w:hideMark/>
          </w:tcPr>
          <w:p w14:paraId="26DC84A7"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74D9CBAA" w14:textId="77777777" w:rsidR="00987983" w:rsidRPr="00987983" w:rsidRDefault="00987983" w:rsidP="00C175EF">
            <w:pPr>
              <w:rPr>
                <w:rFonts w:ascii="Calibri" w:hAnsi="Calibri" w:cs="Calibri"/>
                <w:sz w:val="16"/>
                <w:szCs w:val="16"/>
                <w:lang w:eastAsia="es-CO"/>
              </w:rPr>
            </w:pPr>
          </w:p>
        </w:tc>
      </w:tr>
      <w:tr w:rsidR="00987983" w:rsidRPr="00987983" w14:paraId="22290525"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294991D9"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066CFA37"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Un segundo local o espacio en el primer piso área de urgencias del Establecimiento de Sanidad Policial Complementario Clínica DEVAL ubicada en la dirección Carrera 86 No 46-05 11,93 M2 por el valor de $297.322</w:t>
            </w:r>
          </w:p>
          <w:p w14:paraId="1DC7D54B" w14:textId="77777777" w:rsidR="00987983" w:rsidRPr="00987983" w:rsidRDefault="00987983" w:rsidP="00C175EF">
            <w:pPr>
              <w:jc w:val="both"/>
              <w:rPr>
                <w:rFonts w:ascii="Arial" w:hAnsi="Arial" w:cs="Arial"/>
                <w:sz w:val="16"/>
                <w:szCs w:val="16"/>
                <w:lang w:eastAsia="es-CO"/>
              </w:rPr>
            </w:pPr>
          </w:p>
        </w:tc>
        <w:tc>
          <w:tcPr>
            <w:tcW w:w="992" w:type="dxa"/>
            <w:vMerge/>
            <w:tcBorders>
              <w:left w:val="nil"/>
              <w:right w:val="single" w:sz="8" w:space="0" w:color="auto"/>
            </w:tcBorders>
            <w:shd w:val="clear" w:color="auto" w:fill="auto"/>
            <w:vAlign w:val="center"/>
            <w:hideMark/>
          </w:tcPr>
          <w:p w14:paraId="164E5266"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55BBD6B7" w14:textId="77777777" w:rsidR="00987983" w:rsidRPr="00987983" w:rsidRDefault="00987983" w:rsidP="00C175EF">
            <w:pPr>
              <w:rPr>
                <w:rFonts w:ascii="Calibri" w:hAnsi="Calibri" w:cs="Calibri"/>
                <w:sz w:val="16"/>
                <w:szCs w:val="16"/>
                <w:lang w:eastAsia="es-CO"/>
              </w:rPr>
            </w:pPr>
          </w:p>
        </w:tc>
      </w:tr>
      <w:tr w:rsidR="00987983" w:rsidRPr="00987983" w14:paraId="7AA21863"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1AB72E0A"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006E080F" w14:textId="77777777" w:rsidR="00987983" w:rsidRPr="00987983" w:rsidRDefault="00987983" w:rsidP="00C175EF">
            <w:pPr>
              <w:jc w:val="both"/>
              <w:rPr>
                <w:rFonts w:ascii="Arial" w:hAnsi="Arial" w:cs="Arial"/>
                <w:b/>
                <w:bCs/>
                <w:sz w:val="16"/>
                <w:szCs w:val="16"/>
                <w:lang w:eastAsia="es-CO"/>
              </w:rPr>
            </w:pPr>
            <w:r w:rsidRPr="00987983">
              <w:rPr>
                <w:rFonts w:ascii="Arial" w:hAnsi="Arial" w:cs="Arial"/>
                <w:b/>
                <w:bCs/>
                <w:sz w:val="16"/>
                <w:szCs w:val="16"/>
                <w:lang w:eastAsia="es-CO"/>
              </w:rPr>
              <w:t xml:space="preserve">SERVICIOS PÚBLICOS </w:t>
            </w:r>
          </w:p>
        </w:tc>
        <w:tc>
          <w:tcPr>
            <w:tcW w:w="992" w:type="dxa"/>
            <w:vMerge/>
            <w:tcBorders>
              <w:left w:val="nil"/>
              <w:right w:val="single" w:sz="8" w:space="0" w:color="auto"/>
            </w:tcBorders>
            <w:shd w:val="clear" w:color="auto" w:fill="auto"/>
            <w:vAlign w:val="center"/>
            <w:hideMark/>
          </w:tcPr>
          <w:p w14:paraId="1837D36F"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30B714B4" w14:textId="77777777" w:rsidR="00987983" w:rsidRPr="00987983" w:rsidRDefault="00987983" w:rsidP="00C175EF">
            <w:pPr>
              <w:rPr>
                <w:rFonts w:ascii="Calibri" w:hAnsi="Calibri" w:cs="Calibri"/>
                <w:sz w:val="16"/>
                <w:szCs w:val="16"/>
                <w:lang w:eastAsia="es-CO"/>
              </w:rPr>
            </w:pPr>
          </w:p>
        </w:tc>
      </w:tr>
      <w:tr w:rsidR="00987983" w:rsidRPr="00987983" w14:paraId="65404B15"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378E921A"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7387C28A"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Dado que en la actualidad la Unidad Prestadora de Salud Valle del Cauca, no cuenta con los recursos para las instalaciones de los medidores, el Ordenador del Gasto de la unidad dispone que el contratista adjudicatario del proceso sea quien instale y cubra el costo de los medidores. Luego entonces la Entidad Policía Nacional en contraprestación de lo actuado, realizará el descuento según corresponda al valor de cada canon de arrendamiento, por consiguiente, se tomará en principio el valor total de cada arrendamiento en los meses a que haya lugar y el restante se tomará del siguiente mes. </w:t>
            </w:r>
          </w:p>
          <w:p w14:paraId="3A3F12D5" w14:textId="77777777" w:rsidR="00987983" w:rsidRPr="00987983" w:rsidRDefault="00987983" w:rsidP="00C175EF">
            <w:pPr>
              <w:jc w:val="both"/>
              <w:rPr>
                <w:rFonts w:ascii="Arial" w:hAnsi="Arial" w:cs="Arial"/>
                <w:sz w:val="16"/>
                <w:szCs w:val="16"/>
                <w:lang w:eastAsia="es-CO"/>
              </w:rPr>
            </w:pPr>
          </w:p>
        </w:tc>
        <w:tc>
          <w:tcPr>
            <w:tcW w:w="992" w:type="dxa"/>
            <w:vMerge/>
            <w:tcBorders>
              <w:left w:val="nil"/>
              <w:right w:val="single" w:sz="8" w:space="0" w:color="auto"/>
            </w:tcBorders>
            <w:shd w:val="clear" w:color="auto" w:fill="auto"/>
            <w:vAlign w:val="center"/>
            <w:hideMark/>
          </w:tcPr>
          <w:p w14:paraId="20C24208"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576BFFC7" w14:textId="77777777" w:rsidR="00987983" w:rsidRPr="00987983" w:rsidRDefault="00987983" w:rsidP="00C175EF">
            <w:pPr>
              <w:rPr>
                <w:rFonts w:ascii="Calibri" w:hAnsi="Calibri" w:cs="Calibri"/>
                <w:sz w:val="16"/>
                <w:szCs w:val="16"/>
                <w:lang w:eastAsia="es-CO"/>
              </w:rPr>
            </w:pPr>
          </w:p>
        </w:tc>
      </w:tr>
      <w:tr w:rsidR="00987983" w:rsidRPr="00987983" w14:paraId="67D27C6C"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6E8D6401"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41427279"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Luego de esto, es dable resaltar que los medidores pasaran a ser propiedad de la Entidad – Policía Nacional, para que vele por la calibración y mantenimiento respectivo.</w:t>
            </w:r>
          </w:p>
        </w:tc>
        <w:tc>
          <w:tcPr>
            <w:tcW w:w="992" w:type="dxa"/>
            <w:vMerge/>
            <w:tcBorders>
              <w:left w:val="nil"/>
              <w:right w:val="single" w:sz="8" w:space="0" w:color="auto"/>
            </w:tcBorders>
            <w:shd w:val="clear" w:color="auto" w:fill="auto"/>
            <w:vAlign w:val="center"/>
            <w:hideMark/>
          </w:tcPr>
          <w:p w14:paraId="2D2E6C64"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69010966" w14:textId="77777777" w:rsidR="00987983" w:rsidRPr="00987983" w:rsidRDefault="00987983" w:rsidP="00C175EF">
            <w:pPr>
              <w:rPr>
                <w:rFonts w:ascii="Calibri" w:hAnsi="Calibri" w:cs="Calibri"/>
                <w:sz w:val="16"/>
                <w:szCs w:val="16"/>
                <w:lang w:eastAsia="es-CO"/>
              </w:rPr>
            </w:pPr>
          </w:p>
        </w:tc>
      </w:tr>
      <w:tr w:rsidR="00987983" w:rsidRPr="00987983" w14:paraId="75F7E7ED"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10FC2A6E"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34F486B8"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La lectura de los medidores se hará en el sitio en presencia del supervisor del contrato y el arrendatario, en la fecha programada.</w:t>
            </w:r>
          </w:p>
          <w:p w14:paraId="23E102A2" w14:textId="77777777" w:rsidR="00987983" w:rsidRPr="00987983" w:rsidRDefault="00987983" w:rsidP="00C175EF">
            <w:pPr>
              <w:jc w:val="both"/>
              <w:rPr>
                <w:rFonts w:ascii="Arial" w:hAnsi="Arial" w:cs="Arial"/>
                <w:sz w:val="16"/>
                <w:szCs w:val="16"/>
                <w:lang w:eastAsia="es-CO"/>
              </w:rPr>
            </w:pPr>
          </w:p>
        </w:tc>
        <w:tc>
          <w:tcPr>
            <w:tcW w:w="992" w:type="dxa"/>
            <w:vMerge/>
            <w:tcBorders>
              <w:left w:val="nil"/>
              <w:right w:val="single" w:sz="8" w:space="0" w:color="auto"/>
            </w:tcBorders>
            <w:shd w:val="clear" w:color="auto" w:fill="auto"/>
            <w:vAlign w:val="center"/>
            <w:hideMark/>
          </w:tcPr>
          <w:p w14:paraId="0A2EC6C3"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3F8BEC60" w14:textId="77777777" w:rsidR="00987983" w:rsidRPr="00987983" w:rsidRDefault="00987983" w:rsidP="00C175EF">
            <w:pPr>
              <w:rPr>
                <w:rFonts w:ascii="Calibri" w:hAnsi="Calibri" w:cs="Calibri"/>
                <w:sz w:val="16"/>
                <w:szCs w:val="16"/>
                <w:lang w:eastAsia="es-CO"/>
              </w:rPr>
            </w:pPr>
          </w:p>
        </w:tc>
      </w:tr>
      <w:tr w:rsidR="00987983" w:rsidRPr="00987983" w14:paraId="114B8E42"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4289731F"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2E124833"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Se identifica el servicio de acueducto y alcantarillado prestado por la Empresa EMCALI al edificio donde funciona el ESPCO DEVAL, el cual presenta facturación mensual y mediante comunicado se certificará por parte del Responsable Logístico de la UPRES Valle, la cuantificación del consumo según lectura del medidor testigo. De igual manera se certificará el consumo de energía.</w:t>
            </w:r>
          </w:p>
          <w:p w14:paraId="0E68A180" w14:textId="77777777" w:rsidR="00987983" w:rsidRPr="00987983" w:rsidRDefault="00987983" w:rsidP="00C175EF">
            <w:pPr>
              <w:jc w:val="both"/>
              <w:rPr>
                <w:rFonts w:ascii="Arial" w:hAnsi="Arial" w:cs="Arial"/>
                <w:sz w:val="16"/>
                <w:szCs w:val="16"/>
                <w:lang w:eastAsia="es-CO"/>
              </w:rPr>
            </w:pPr>
          </w:p>
        </w:tc>
        <w:tc>
          <w:tcPr>
            <w:tcW w:w="992" w:type="dxa"/>
            <w:vMerge/>
            <w:tcBorders>
              <w:left w:val="nil"/>
              <w:right w:val="single" w:sz="8" w:space="0" w:color="auto"/>
            </w:tcBorders>
            <w:shd w:val="clear" w:color="auto" w:fill="auto"/>
            <w:vAlign w:val="center"/>
            <w:hideMark/>
          </w:tcPr>
          <w:p w14:paraId="5F085E3A"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5F13AFC9" w14:textId="77777777" w:rsidR="00987983" w:rsidRPr="00987983" w:rsidRDefault="00987983" w:rsidP="00C175EF">
            <w:pPr>
              <w:rPr>
                <w:rFonts w:ascii="Calibri" w:hAnsi="Calibri" w:cs="Calibri"/>
                <w:sz w:val="16"/>
                <w:szCs w:val="16"/>
                <w:lang w:eastAsia="es-CO"/>
              </w:rPr>
            </w:pPr>
          </w:p>
        </w:tc>
      </w:tr>
      <w:tr w:rsidR="00987983" w:rsidRPr="00987983" w14:paraId="19BA75AD"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1A9D4475"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1E58051D"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supervisor del contrato informara al contratista mediante comunicación escrita el valor del metro cúbico y del kilovatio (kwh), respectivamente según certificaciones emitidas por el Responsable Logístico de la UPRES Valle.</w:t>
            </w:r>
          </w:p>
          <w:p w14:paraId="31C8DD63" w14:textId="77777777" w:rsidR="00987983" w:rsidRPr="00987983" w:rsidRDefault="00987983" w:rsidP="00C175EF">
            <w:pPr>
              <w:jc w:val="both"/>
              <w:rPr>
                <w:rFonts w:ascii="Arial" w:hAnsi="Arial" w:cs="Arial"/>
                <w:sz w:val="16"/>
                <w:szCs w:val="16"/>
                <w:lang w:eastAsia="es-CO"/>
              </w:rPr>
            </w:pPr>
          </w:p>
        </w:tc>
        <w:tc>
          <w:tcPr>
            <w:tcW w:w="992" w:type="dxa"/>
            <w:vMerge/>
            <w:tcBorders>
              <w:left w:val="nil"/>
              <w:right w:val="single" w:sz="8" w:space="0" w:color="auto"/>
            </w:tcBorders>
            <w:shd w:val="clear" w:color="auto" w:fill="auto"/>
            <w:vAlign w:val="center"/>
            <w:hideMark/>
          </w:tcPr>
          <w:p w14:paraId="01E1ED1F"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53525CAF" w14:textId="77777777" w:rsidR="00987983" w:rsidRPr="00987983" w:rsidRDefault="00987983" w:rsidP="00C175EF">
            <w:pPr>
              <w:rPr>
                <w:rFonts w:ascii="Calibri" w:hAnsi="Calibri" w:cs="Calibri"/>
                <w:sz w:val="16"/>
                <w:szCs w:val="16"/>
                <w:lang w:eastAsia="es-CO"/>
              </w:rPr>
            </w:pPr>
          </w:p>
        </w:tc>
      </w:tr>
      <w:tr w:rsidR="00987983" w:rsidRPr="00987983" w14:paraId="32BA41CC"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21413EFF"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5F1A8B9C"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contratista realizará el pago de los consumos de los servicios públicos domiciliarios, los primeros cinco días hábiles de cada mes una vez notificados por el supervisor, los cuales deben ser consignados en el Banco de Occidente Cuenta Bancaria (corriente) N° 073-86753-3 a nombre del FONDOS CUENTAS UNIDAD PRESTADORA DE SALUD VALLE DEL CAUCA NIT Nro. 901.361.882-6. </w:t>
            </w:r>
          </w:p>
          <w:p w14:paraId="186ACABF" w14:textId="77777777" w:rsidR="00987983" w:rsidRPr="00987983" w:rsidRDefault="00987983" w:rsidP="00C175EF">
            <w:pPr>
              <w:jc w:val="both"/>
              <w:rPr>
                <w:rFonts w:ascii="Arial" w:hAnsi="Arial" w:cs="Arial"/>
                <w:sz w:val="16"/>
                <w:szCs w:val="16"/>
                <w:lang w:eastAsia="es-CO"/>
              </w:rPr>
            </w:pPr>
          </w:p>
        </w:tc>
        <w:tc>
          <w:tcPr>
            <w:tcW w:w="992" w:type="dxa"/>
            <w:vMerge/>
            <w:tcBorders>
              <w:left w:val="nil"/>
              <w:right w:val="single" w:sz="8" w:space="0" w:color="auto"/>
            </w:tcBorders>
            <w:shd w:val="clear" w:color="auto" w:fill="auto"/>
            <w:vAlign w:val="center"/>
            <w:hideMark/>
          </w:tcPr>
          <w:p w14:paraId="53F0CA84"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57960E95" w14:textId="77777777" w:rsidR="00987983" w:rsidRPr="00987983" w:rsidRDefault="00987983" w:rsidP="00C175EF">
            <w:pPr>
              <w:rPr>
                <w:rFonts w:ascii="Calibri" w:hAnsi="Calibri" w:cs="Calibri"/>
                <w:sz w:val="16"/>
                <w:szCs w:val="16"/>
                <w:lang w:eastAsia="es-CO"/>
              </w:rPr>
            </w:pPr>
          </w:p>
        </w:tc>
      </w:tr>
      <w:tr w:rsidR="00987983" w:rsidRPr="00987983" w14:paraId="14B16D51"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2E7AF684"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3E5003C4"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Así mismo el contratista entregará copia del comprobante de pago o transferencia virtual al supervisor del contrato, quien incluirá dicho soporte en el informe de supervisión que se presente de manera mensual ante la oficina de contratos de la UPRES Valle.</w:t>
            </w:r>
          </w:p>
        </w:tc>
        <w:tc>
          <w:tcPr>
            <w:tcW w:w="992" w:type="dxa"/>
            <w:vMerge/>
            <w:tcBorders>
              <w:left w:val="single" w:sz="8" w:space="0" w:color="auto"/>
              <w:right w:val="single" w:sz="8" w:space="0" w:color="auto"/>
            </w:tcBorders>
            <w:shd w:val="clear" w:color="auto" w:fill="auto"/>
            <w:vAlign w:val="center"/>
            <w:hideMark/>
          </w:tcPr>
          <w:p w14:paraId="1EAD3991" w14:textId="77777777" w:rsidR="00987983" w:rsidRPr="00987983" w:rsidRDefault="00987983" w:rsidP="00C175EF">
            <w:pPr>
              <w:rPr>
                <w:rFonts w:ascii="Calibri" w:hAnsi="Calibri" w:cs="Calibri"/>
                <w:sz w:val="16"/>
                <w:szCs w:val="16"/>
                <w:lang w:eastAsia="es-CO"/>
              </w:rPr>
            </w:pPr>
          </w:p>
        </w:tc>
        <w:tc>
          <w:tcPr>
            <w:tcW w:w="992" w:type="dxa"/>
            <w:vMerge/>
            <w:tcBorders>
              <w:left w:val="single" w:sz="8" w:space="0" w:color="auto"/>
              <w:right w:val="single" w:sz="8" w:space="0" w:color="auto"/>
            </w:tcBorders>
            <w:shd w:val="clear" w:color="auto" w:fill="auto"/>
            <w:vAlign w:val="center"/>
            <w:hideMark/>
          </w:tcPr>
          <w:p w14:paraId="76862E76" w14:textId="77777777" w:rsidR="00987983" w:rsidRPr="00987983" w:rsidRDefault="00987983" w:rsidP="00C175EF">
            <w:pPr>
              <w:rPr>
                <w:rFonts w:ascii="Calibri" w:hAnsi="Calibri" w:cs="Calibri"/>
                <w:sz w:val="16"/>
                <w:szCs w:val="16"/>
                <w:lang w:eastAsia="es-CO"/>
              </w:rPr>
            </w:pPr>
          </w:p>
        </w:tc>
      </w:tr>
      <w:tr w:rsidR="00987983" w:rsidRPr="00987983" w14:paraId="329D55BF"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75BB670F"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316D91DA"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w:t>
            </w:r>
          </w:p>
        </w:tc>
        <w:tc>
          <w:tcPr>
            <w:tcW w:w="992" w:type="dxa"/>
            <w:vMerge/>
            <w:tcBorders>
              <w:left w:val="single" w:sz="8" w:space="0" w:color="auto"/>
              <w:right w:val="single" w:sz="8" w:space="0" w:color="auto"/>
            </w:tcBorders>
            <w:vAlign w:val="center"/>
            <w:hideMark/>
          </w:tcPr>
          <w:p w14:paraId="53812525" w14:textId="77777777" w:rsidR="00987983" w:rsidRPr="00987983" w:rsidRDefault="00987983" w:rsidP="00C175EF">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1C7AEB30" w14:textId="77777777" w:rsidR="00987983" w:rsidRPr="00987983" w:rsidRDefault="00987983" w:rsidP="00C175EF">
            <w:pPr>
              <w:rPr>
                <w:rFonts w:ascii="Calibri" w:hAnsi="Calibri" w:cs="Calibri"/>
                <w:sz w:val="16"/>
                <w:szCs w:val="16"/>
                <w:lang w:eastAsia="es-CO"/>
              </w:rPr>
            </w:pPr>
          </w:p>
        </w:tc>
      </w:tr>
      <w:tr w:rsidR="00987983" w:rsidRPr="00987983" w14:paraId="6EC642A3" w14:textId="77777777" w:rsidTr="00987983">
        <w:trPr>
          <w:trHeight w:val="1355"/>
        </w:trPr>
        <w:tc>
          <w:tcPr>
            <w:tcW w:w="699" w:type="dxa"/>
            <w:vMerge/>
            <w:tcBorders>
              <w:top w:val="nil"/>
              <w:left w:val="single" w:sz="8" w:space="0" w:color="auto"/>
              <w:bottom w:val="single" w:sz="8" w:space="0" w:color="000000"/>
              <w:right w:val="single" w:sz="8" w:space="0" w:color="auto"/>
            </w:tcBorders>
            <w:vAlign w:val="center"/>
            <w:hideMark/>
          </w:tcPr>
          <w:p w14:paraId="58EF5AE6"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single" w:sz="8" w:space="0" w:color="auto"/>
              <w:right w:val="single" w:sz="8" w:space="0" w:color="000000"/>
            </w:tcBorders>
            <w:shd w:val="clear" w:color="auto" w:fill="auto"/>
            <w:vAlign w:val="center"/>
            <w:hideMark/>
          </w:tcPr>
          <w:p w14:paraId="717F1393" w14:textId="77777777" w:rsidR="00987983" w:rsidRPr="00987983" w:rsidRDefault="00987983" w:rsidP="00C175EF">
            <w:pPr>
              <w:jc w:val="both"/>
              <w:rPr>
                <w:rFonts w:ascii="Arial" w:hAnsi="Arial" w:cs="Arial"/>
                <w:bCs/>
                <w:sz w:val="16"/>
                <w:szCs w:val="16"/>
                <w:lang w:eastAsia="es-CO"/>
              </w:rPr>
            </w:pPr>
            <w:r w:rsidRPr="00987983">
              <w:rPr>
                <w:rFonts w:ascii="Arial" w:hAnsi="Arial" w:cs="Arial"/>
                <w:bCs/>
                <w:sz w:val="16"/>
                <w:szCs w:val="16"/>
                <w:lang w:eastAsia="es-CO"/>
              </w:rPr>
              <w:t>Los cobros de servicios públicos domiciliarios de acueducto, alcantarillado, energía alumbrado público y las tasas de seguridad asociadas al cobro sobre la base de consumo en KWH de energía, establecidas mediante ordenanza No. 425 del 01 de agosto de 2016 de la Gobernación del Valle de Cauca, Decreto reglamentario No 01-24-1457 del 31 de octubre de 2016, implemento el cobro por concepto Tasa De Seguridad y Convivencia, por lo tanto se describen los conceptos que el arrendatario asumirá aunado al valor del consumo facturado, de acuerdo a la lectura que presente cada medidor (acueducto y energía), así:</w:t>
            </w:r>
          </w:p>
          <w:p w14:paraId="331EEF6E" w14:textId="77777777" w:rsidR="00987983" w:rsidRPr="00987983" w:rsidRDefault="00987983" w:rsidP="00C175EF">
            <w:pPr>
              <w:jc w:val="both"/>
              <w:rPr>
                <w:rFonts w:ascii="Arial" w:hAnsi="Arial" w:cs="Arial"/>
                <w:sz w:val="16"/>
                <w:szCs w:val="16"/>
                <w:lang w:eastAsia="es-CO"/>
              </w:rPr>
            </w:pPr>
          </w:p>
        </w:tc>
        <w:tc>
          <w:tcPr>
            <w:tcW w:w="992" w:type="dxa"/>
            <w:vMerge/>
            <w:tcBorders>
              <w:left w:val="single" w:sz="8" w:space="0" w:color="auto"/>
              <w:right w:val="single" w:sz="8" w:space="0" w:color="auto"/>
            </w:tcBorders>
            <w:vAlign w:val="center"/>
            <w:hideMark/>
          </w:tcPr>
          <w:p w14:paraId="44D420B5" w14:textId="77777777" w:rsidR="00987983" w:rsidRPr="00987983" w:rsidRDefault="00987983" w:rsidP="00C175EF">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18F7A01D" w14:textId="77777777" w:rsidR="00987983" w:rsidRPr="00987983" w:rsidRDefault="00987983" w:rsidP="00C175EF">
            <w:pPr>
              <w:rPr>
                <w:rFonts w:ascii="Calibri" w:hAnsi="Calibri" w:cs="Calibri"/>
                <w:sz w:val="16"/>
                <w:szCs w:val="16"/>
                <w:lang w:eastAsia="es-CO"/>
              </w:rPr>
            </w:pPr>
          </w:p>
        </w:tc>
      </w:tr>
      <w:tr w:rsidR="00987983" w:rsidRPr="00987983" w14:paraId="20C4B56E"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46F759B5" w14:textId="77777777" w:rsidR="00987983" w:rsidRPr="00987983" w:rsidRDefault="00987983" w:rsidP="00C175EF">
            <w:pPr>
              <w:rPr>
                <w:rFonts w:ascii="Arial" w:hAnsi="Arial" w:cs="Arial"/>
                <w:sz w:val="16"/>
                <w:szCs w:val="16"/>
                <w:lang w:eastAsia="es-CO"/>
              </w:rPr>
            </w:pPr>
          </w:p>
        </w:tc>
        <w:tc>
          <w:tcPr>
            <w:tcW w:w="4038" w:type="dxa"/>
            <w:tcBorders>
              <w:top w:val="nil"/>
              <w:left w:val="nil"/>
              <w:bottom w:val="single" w:sz="8" w:space="0" w:color="auto"/>
              <w:right w:val="single" w:sz="8" w:space="0" w:color="auto"/>
            </w:tcBorders>
            <w:shd w:val="clear" w:color="000000" w:fill="D9D9D9"/>
            <w:noWrap/>
            <w:vAlign w:val="center"/>
            <w:hideMark/>
          </w:tcPr>
          <w:p w14:paraId="1A393D36" w14:textId="77777777" w:rsidR="00987983" w:rsidRPr="00987983" w:rsidRDefault="00987983" w:rsidP="00C175EF">
            <w:pPr>
              <w:jc w:val="center"/>
              <w:rPr>
                <w:rFonts w:ascii="Arial" w:hAnsi="Arial" w:cs="Arial"/>
                <w:b/>
                <w:bCs/>
                <w:sz w:val="16"/>
                <w:szCs w:val="16"/>
                <w:lang w:eastAsia="es-CO"/>
              </w:rPr>
            </w:pPr>
            <w:r w:rsidRPr="00987983">
              <w:rPr>
                <w:rFonts w:ascii="Arial" w:hAnsi="Arial" w:cs="Arial"/>
                <w:b/>
                <w:bCs/>
                <w:sz w:val="16"/>
                <w:szCs w:val="16"/>
                <w:lang w:eastAsia="es-CO"/>
              </w:rPr>
              <w:t>SERVICIOS PUBLICOS CAFETERIAS RESTAURANTES DEVAL Y MECAL</w:t>
            </w:r>
          </w:p>
        </w:tc>
        <w:tc>
          <w:tcPr>
            <w:tcW w:w="1590" w:type="dxa"/>
            <w:tcBorders>
              <w:top w:val="nil"/>
              <w:left w:val="nil"/>
              <w:bottom w:val="single" w:sz="8" w:space="0" w:color="auto"/>
              <w:right w:val="single" w:sz="8" w:space="0" w:color="auto"/>
            </w:tcBorders>
            <w:shd w:val="clear" w:color="000000" w:fill="D9D9D9"/>
            <w:noWrap/>
            <w:vAlign w:val="center"/>
            <w:hideMark/>
          </w:tcPr>
          <w:p w14:paraId="20EE0CE5" w14:textId="77777777" w:rsidR="00987983" w:rsidRPr="00987983" w:rsidRDefault="00987983" w:rsidP="00C175EF">
            <w:pPr>
              <w:jc w:val="center"/>
              <w:rPr>
                <w:rFonts w:ascii="Arial" w:hAnsi="Arial" w:cs="Arial"/>
                <w:b/>
                <w:bCs/>
                <w:sz w:val="16"/>
                <w:szCs w:val="16"/>
                <w:lang w:eastAsia="es-CO"/>
              </w:rPr>
            </w:pPr>
            <w:r w:rsidRPr="00987983">
              <w:rPr>
                <w:rFonts w:ascii="Arial" w:hAnsi="Arial" w:cs="Arial"/>
                <w:b/>
                <w:bCs/>
                <w:sz w:val="16"/>
                <w:szCs w:val="16"/>
                <w:lang w:eastAsia="es-CO"/>
              </w:rPr>
              <w:t xml:space="preserve">UNIDAD DE MEDIDA </w:t>
            </w:r>
          </w:p>
        </w:tc>
        <w:tc>
          <w:tcPr>
            <w:tcW w:w="1885" w:type="dxa"/>
            <w:tcBorders>
              <w:top w:val="nil"/>
              <w:left w:val="nil"/>
              <w:bottom w:val="single" w:sz="8" w:space="0" w:color="auto"/>
              <w:right w:val="single" w:sz="8" w:space="0" w:color="auto"/>
            </w:tcBorders>
            <w:shd w:val="clear" w:color="000000" w:fill="D9D9D9"/>
            <w:noWrap/>
            <w:vAlign w:val="center"/>
            <w:hideMark/>
          </w:tcPr>
          <w:p w14:paraId="67718395" w14:textId="77777777" w:rsidR="00987983" w:rsidRPr="00987983" w:rsidRDefault="00987983" w:rsidP="00C175EF">
            <w:pPr>
              <w:jc w:val="center"/>
              <w:rPr>
                <w:rFonts w:ascii="Arial" w:hAnsi="Arial" w:cs="Arial"/>
                <w:b/>
                <w:bCs/>
                <w:sz w:val="16"/>
                <w:szCs w:val="16"/>
                <w:lang w:eastAsia="es-CO"/>
              </w:rPr>
            </w:pPr>
            <w:r w:rsidRPr="00987983">
              <w:rPr>
                <w:rFonts w:ascii="Arial" w:hAnsi="Arial" w:cs="Arial"/>
                <w:b/>
                <w:bCs/>
                <w:sz w:val="16"/>
                <w:szCs w:val="16"/>
                <w:lang w:eastAsia="es-CO"/>
              </w:rPr>
              <w:t>LECTURA</w:t>
            </w:r>
          </w:p>
        </w:tc>
        <w:tc>
          <w:tcPr>
            <w:tcW w:w="992" w:type="dxa"/>
            <w:vMerge/>
            <w:tcBorders>
              <w:left w:val="single" w:sz="8" w:space="0" w:color="auto"/>
              <w:right w:val="single" w:sz="8" w:space="0" w:color="auto"/>
            </w:tcBorders>
            <w:vAlign w:val="center"/>
            <w:hideMark/>
          </w:tcPr>
          <w:p w14:paraId="08D1D588" w14:textId="77777777" w:rsidR="00987983" w:rsidRPr="00987983" w:rsidRDefault="00987983" w:rsidP="00C175EF">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74F9732F" w14:textId="77777777" w:rsidR="00987983" w:rsidRPr="00987983" w:rsidRDefault="00987983" w:rsidP="00C175EF">
            <w:pPr>
              <w:rPr>
                <w:rFonts w:ascii="Calibri" w:hAnsi="Calibri" w:cs="Calibri"/>
                <w:sz w:val="16"/>
                <w:szCs w:val="16"/>
                <w:lang w:eastAsia="es-CO"/>
              </w:rPr>
            </w:pPr>
          </w:p>
        </w:tc>
      </w:tr>
      <w:tr w:rsidR="00987983" w:rsidRPr="00987983" w14:paraId="5D0FC725"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35711168" w14:textId="77777777" w:rsidR="00987983" w:rsidRPr="00987983" w:rsidRDefault="00987983" w:rsidP="00C175EF">
            <w:pPr>
              <w:rPr>
                <w:rFonts w:ascii="Arial" w:hAnsi="Arial" w:cs="Arial"/>
                <w:sz w:val="16"/>
                <w:szCs w:val="16"/>
                <w:lang w:eastAsia="es-CO"/>
              </w:rPr>
            </w:pPr>
          </w:p>
        </w:tc>
        <w:tc>
          <w:tcPr>
            <w:tcW w:w="4038" w:type="dxa"/>
            <w:tcBorders>
              <w:top w:val="nil"/>
              <w:left w:val="nil"/>
              <w:bottom w:val="single" w:sz="8" w:space="0" w:color="auto"/>
              <w:right w:val="single" w:sz="8" w:space="0" w:color="auto"/>
            </w:tcBorders>
            <w:shd w:val="clear" w:color="auto" w:fill="auto"/>
            <w:noWrap/>
            <w:vAlign w:val="center"/>
            <w:hideMark/>
          </w:tcPr>
          <w:p w14:paraId="4DB59175" w14:textId="77777777" w:rsidR="00987983" w:rsidRPr="00987983" w:rsidRDefault="00987983" w:rsidP="00C175EF">
            <w:pPr>
              <w:rPr>
                <w:rFonts w:ascii="Arial" w:hAnsi="Arial" w:cs="Arial"/>
                <w:sz w:val="16"/>
                <w:szCs w:val="16"/>
                <w:lang w:eastAsia="es-CO"/>
              </w:rPr>
            </w:pPr>
            <w:r w:rsidRPr="00987983">
              <w:rPr>
                <w:rFonts w:ascii="Arial" w:hAnsi="Arial" w:cs="Arial"/>
                <w:sz w:val="16"/>
                <w:szCs w:val="16"/>
                <w:lang w:eastAsia="es-CO"/>
              </w:rPr>
              <w:t>ACUEDUCTO</w:t>
            </w:r>
          </w:p>
        </w:tc>
        <w:tc>
          <w:tcPr>
            <w:tcW w:w="1590" w:type="dxa"/>
            <w:tcBorders>
              <w:top w:val="nil"/>
              <w:left w:val="nil"/>
              <w:bottom w:val="single" w:sz="8" w:space="0" w:color="auto"/>
              <w:right w:val="single" w:sz="8" w:space="0" w:color="auto"/>
            </w:tcBorders>
            <w:shd w:val="clear" w:color="auto" w:fill="auto"/>
            <w:noWrap/>
            <w:vAlign w:val="center"/>
            <w:hideMark/>
          </w:tcPr>
          <w:p w14:paraId="499A04B4"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M3</w:t>
            </w:r>
          </w:p>
        </w:tc>
        <w:tc>
          <w:tcPr>
            <w:tcW w:w="1885" w:type="dxa"/>
            <w:tcBorders>
              <w:top w:val="nil"/>
              <w:left w:val="nil"/>
              <w:bottom w:val="single" w:sz="8" w:space="0" w:color="auto"/>
              <w:right w:val="single" w:sz="8" w:space="0" w:color="auto"/>
            </w:tcBorders>
            <w:shd w:val="clear" w:color="auto" w:fill="auto"/>
            <w:noWrap/>
            <w:vAlign w:val="center"/>
            <w:hideMark/>
          </w:tcPr>
          <w:p w14:paraId="34B34702"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 xml:space="preserve">Medidor testigo </w:t>
            </w:r>
          </w:p>
        </w:tc>
        <w:tc>
          <w:tcPr>
            <w:tcW w:w="992" w:type="dxa"/>
            <w:vMerge/>
            <w:tcBorders>
              <w:left w:val="single" w:sz="8" w:space="0" w:color="auto"/>
              <w:right w:val="single" w:sz="8" w:space="0" w:color="auto"/>
            </w:tcBorders>
            <w:vAlign w:val="center"/>
            <w:hideMark/>
          </w:tcPr>
          <w:p w14:paraId="5CB7D47E" w14:textId="77777777" w:rsidR="00987983" w:rsidRPr="00987983" w:rsidRDefault="00987983" w:rsidP="00C175EF">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135FCB87" w14:textId="77777777" w:rsidR="00987983" w:rsidRPr="00987983" w:rsidRDefault="00987983" w:rsidP="00C175EF">
            <w:pPr>
              <w:rPr>
                <w:rFonts w:ascii="Calibri" w:hAnsi="Calibri" w:cs="Calibri"/>
                <w:sz w:val="16"/>
                <w:szCs w:val="16"/>
                <w:lang w:eastAsia="es-CO"/>
              </w:rPr>
            </w:pPr>
          </w:p>
        </w:tc>
      </w:tr>
      <w:tr w:rsidR="00987983" w:rsidRPr="00987983" w14:paraId="29367818"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4157ACC2" w14:textId="77777777" w:rsidR="00987983" w:rsidRPr="00987983" w:rsidRDefault="00987983" w:rsidP="00C175EF">
            <w:pPr>
              <w:rPr>
                <w:rFonts w:ascii="Arial" w:hAnsi="Arial" w:cs="Arial"/>
                <w:sz w:val="16"/>
                <w:szCs w:val="16"/>
                <w:lang w:eastAsia="es-CO"/>
              </w:rPr>
            </w:pPr>
          </w:p>
        </w:tc>
        <w:tc>
          <w:tcPr>
            <w:tcW w:w="4038" w:type="dxa"/>
            <w:tcBorders>
              <w:top w:val="nil"/>
              <w:left w:val="nil"/>
              <w:bottom w:val="single" w:sz="8" w:space="0" w:color="auto"/>
              <w:right w:val="single" w:sz="8" w:space="0" w:color="auto"/>
            </w:tcBorders>
            <w:shd w:val="clear" w:color="auto" w:fill="auto"/>
            <w:noWrap/>
            <w:vAlign w:val="center"/>
            <w:hideMark/>
          </w:tcPr>
          <w:p w14:paraId="5B8B71E8" w14:textId="77777777" w:rsidR="00987983" w:rsidRPr="00987983" w:rsidRDefault="00987983" w:rsidP="00C175EF">
            <w:pPr>
              <w:rPr>
                <w:rFonts w:ascii="Arial" w:hAnsi="Arial" w:cs="Arial"/>
                <w:sz w:val="16"/>
                <w:szCs w:val="16"/>
                <w:lang w:eastAsia="es-CO"/>
              </w:rPr>
            </w:pPr>
            <w:r w:rsidRPr="00987983">
              <w:rPr>
                <w:rFonts w:ascii="Arial" w:hAnsi="Arial" w:cs="Arial"/>
                <w:sz w:val="16"/>
                <w:szCs w:val="16"/>
                <w:lang w:eastAsia="es-CO"/>
              </w:rPr>
              <w:t xml:space="preserve">ALCANTARILLADO </w:t>
            </w:r>
          </w:p>
        </w:tc>
        <w:tc>
          <w:tcPr>
            <w:tcW w:w="1590" w:type="dxa"/>
            <w:tcBorders>
              <w:top w:val="nil"/>
              <w:left w:val="nil"/>
              <w:bottom w:val="single" w:sz="8" w:space="0" w:color="auto"/>
              <w:right w:val="single" w:sz="8" w:space="0" w:color="auto"/>
            </w:tcBorders>
            <w:shd w:val="clear" w:color="auto" w:fill="auto"/>
            <w:noWrap/>
            <w:vAlign w:val="center"/>
            <w:hideMark/>
          </w:tcPr>
          <w:p w14:paraId="0F9DAC8C"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M3</w:t>
            </w:r>
          </w:p>
        </w:tc>
        <w:tc>
          <w:tcPr>
            <w:tcW w:w="1885" w:type="dxa"/>
            <w:tcBorders>
              <w:top w:val="nil"/>
              <w:left w:val="nil"/>
              <w:bottom w:val="single" w:sz="8" w:space="0" w:color="auto"/>
              <w:right w:val="single" w:sz="8" w:space="0" w:color="auto"/>
            </w:tcBorders>
            <w:shd w:val="clear" w:color="auto" w:fill="auto"/>
            <w:noWrap/>
            <w:vAlign w:val="center"/>
            <w:hideMark/>
          </w:tcPr>
          <w:p w14:paraId="2EF1337A"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Medidor testigo</w:t>
            </w:r>
          </w:p>
        </w:tc>
        <w:tc>
          <w:tcPr>
            <w:tcW w:w="992" w:type="dxa"/>
            <w:vMerge/>
            <w:tcBorders>
              <w:left w:val="single" w:sz="8" w:space="0" w:color="auto"/>
              <w:right w:val="single" w:sz="8" w:space="0" w:color="auto"/>
            </w:tcBorders>
            <w:vAlign w:val="center"/>
            <w:hideMark/>
          </w:tcPr>
          <w:p w14:paraId="7650A722" w14:textId="77777777" w:rsidR="00987983" w:rsidRPr="00987983" w:rsidRDefault="00987983" w:rsidP="00C175EF">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0F28BF10" w14:textId="77777777" w:rsidR="00987983" w:rsidRPr="00987983" w:rsidRDefault="00987983" w:rsidP="00C175EF">
            <w:pPr>
              <w:rPr>
                <w:rFonts w:ascii="Calibri" w:hAnsi="Calibri" w:cs="Calibri"/>
                <w:sz w:val="16"/>
                <w:szCs w:val="16"/>
                <w:lang w:eastAsia="es-CO"/>
              </w:rPr>
            </w:pPr>
          </w:p>
        </w:tc>
      </w:tr>
      <w:tr w:rsidR="00987983" w:rsidRPr="00987983" w14:paraId="1F5561DC"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29A9FBCC" w14:textId="77777777" w:rsidR="00987983" w:rsidRPr="00987983" w:rsidRDefault="00987983" w:rsidP="00C175EF">
            <w:pPr>
              <w:rPr>
                <w:rFonts w:ascii="Arial" w:hAnsi="Arial" w:cs="Arial"/>
                <w:sz w:val="16"/>
                <w:szCs w:val="16"/>
                <w:lang w:eastAsia="es-CO"/>
              </w:rPr>
            </w:pPr>
          </w:p>
        </w:tc>
        <w:tc>
          <w:tcPr>
            <w:tcW w:w="4038" w:type="dxa"/>
            <w:tcBorders>
              <w:top w:val="nil"/>
              <w:left w:val="nil"/>
              <w:bottom w:val="single" w:sz="8" w:space="0" w:color="auto"/>
              <w:right w:val="single" w:sz="8" w:space="0" w:color="auto"/>
            </w:tcBorders>
            <w:shd w:val="clear" w:color="auto" w:fill="auto"/>
            <w:noWrap/>
            <w:vAlign w:val="center"/>
            <w:hideMark/>
          </w:tcPr>
          <w:p w14:paraId="792D9B18" w14:textId="77777777" w:rsidR="00987983" w:rsidRPr="00987983" w:rsidRDefault="00987983" w:rsidP="00C175EF">
            <w:pPr>
              <w:rPr>
                <w:rFonts w:ascii="Arial" w:hAnsi="Arial" w:cs="Arial"/>
                <w:sz w:val="16"/>
                <w:szCs w:val="16"/>
                <w:lang w:eastAsia="es-CO"/>
              </w:rPr>
            </w:pPr>
            <w:r w:rsidRPr="00987983">
              <w:rPr>
                <w:rFonts w:ascii="Arial" w:hAnsi="Arial" w:cs="Arial"/>
                <w:sz w:val="16"/>
                <w:szCs w:val="16"/>
                <w:lang w:eastAsia="es-CO"/>
              </w:rPr>
              <w:t xml:space="preserve">ENERGIA </w:t>
            </w:r>
          </w:p>
        </w:tc>
        <w:tc>
          <w:tcPr>
            <w:tcW w:w="1590" w:type="dxa"/>
            <w:tcBorders>
              <w:top w:val="nil"/>
              <w:left w:val="nil"/>
              <w:bottom w:val="single" w:sz="8" w:space="0" w:color="auto"/>
              <w:right w:val="single" w:sz="8" w:space="0" w:color="auto"/>
            </w:tcBorders>
            <w:shd w:val="clear" w:color="auto" w:fill="auto"/>
            <w:noWrap/>
            <w:vAlign w:val="center"/>
            <w:hideMark/>
          </w:tcPr>
          <w:p w14:paraId="65A3EDB0"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KWH</w:t>
            </w:r>
          </w:p>
        </w:tc>
        <w:tc>
          <w:tcPr>
            <w:tcW w:w="1885" w:type="dxa"/>
            <w:tcBorders>
              <w:top w:val="nil"/>
              <w:left w:val="nil"/>
              <w:bottom w:val="single" w:sz="8" w:space="0" w:color="auto"/>
              <w:right w:val="single" w:sz="8" w:space="0" w:color="auto"/>
            </w:tcBorders>
            <w:shd w:val="clear" w:color="auto" w:fill="auto"/>
            <w:noWrap/>
            <w:vAlign w:val="center"/>
            <w:hideMark/>
          </w:tcPr>
          <w:p w14:paraId="5CE27072"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Medidor testigo</w:t>
            </w:r>
          </w:p>
        </w:tc>
        <w:tc>
          <w:tcPr>
            <w:tcW w:w="992" w:type="dxa"/>
            <w:vMerge/>
            <w:tcBorders>
              <w:left w:val="single" w:sz="8" w:space="0" w:color="auto"/>
              <w:right w:val="single" w:sz="8" w:space="0" w:color="auto"/>
            </w:tcBorders>
            <w:vAlign w:val="center"/>
            <w:hideMark/>
          </w:tcPr>
          <w:p w14:paraId="7600BAC0" w14:textId="77777777" w:rsidR="00987983" w:rsidRPr="00987983" w:rsidRDefault="00987983" w:rsidP="00C175EF">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150942D3" w14:textId="77777777" w:rsidR="00987983" w:rsidRPr="00987983" w:rsidRDefault="00987983" w:rsidP="00C175EF">
            <w:pPr>
              <w:rPr>
                <w:rFonts w:ascii="Calibri" w:hAnsi="Calibri" w:cs="Calibri"/>
                <w:sz w:val="16"/>
                <w:szCs w:val="16"/>
                <w:lang w:eastAsia="es-CO"/>
              </w:rPr>
            </w:pPr>
          </w:p>
        </w:tc>
      </w:tr>
      <w:tr w:rsidR="00987983" w:rsidRPr="00987983" w14:paraId="1FAF7ED1"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2997FA28" w14:textId="77777777" w:rsidR="00987983" w:rsidRPr="00987983" w:rsidRDefault="00987983" w:rsidP="00C175EF">
            <w:pPr>
              <w:rPr>
                <w:rFonts w:ascii="Arial" w:hAnsi="Arial" w:cs="Arial"/>
                <w:sz w:val="16"/>
                <w:szCs w:val="16"/>
                <w:lang w:eastAsia="es-CO"/>
              </w:rPr>
            </w:pPr>
          </w:p>
        </w:tc>
        <w:tc>
          <w:tcPr>
            <w:tcW w:w="4038" w:type="dxa"/>
            <w:tcBorders>
              <w:top w:val="nil"/>
              <w:left w:val="nil"/>
              <w:bottom w:val="single" w:sz="8" w:space="0" w:color="auto"/>
              <w:right w:val="single" w:sz="8" w:space="0" w:color="auto"/>
            </w:tcBorders>
            <w:shd w:val="clear" w:color="auto" w:fill="auto"/>
            <w:noWrap/>
            <w:vAlign w:val="center"/>
            <w:hideMark/>
          </w:tcPr>
          <w:p w14:paraId="4664A414" w14:textId="77777777" w:rsidR="00987983" w:rsidRPr="00987983" w:rsidRDefault="00987983" w:rsidP="00C175EF">
            <w:pPr>
              <w:rPr>
                <w:rFonts w:ascii="Arial" w:hAnsi="Arial" w:cs="Arial"/>
                <w:sz w:val="16"/>
                <w:szCs w:val="16"/>
                <w:lang w:eastAsia="es-CO"/>
              </w:rPr>
            </w:pPr>
            <w:r w:rsidRPr="00987983">
              <w:rPr>
                <w:rFonts w:ascii="Arial" w:hAnsi="Arial" w:cs="Arial"/>
                <w:sz w:val="16"/>
                <w:szCs w:val="16"/>
                <w:lang w:eastAsia="es-CO"/>
              </w:rPr>
              <w:t>ALUMBRADO PUBLICO (AP)</w:t>
            </w:r>
          </w:p>
        </w:tc>
        <w:tc>
          <w:tcPr>
            <w:tcW w:w="1590" w:type="dxa"/>
            <w:tcBorders>
              <w:top w:val="nil"/>
              <w:left w:val="nil"/>
              <w:bottom w:val="single" w:sz="8" w:space="0" w:color="auto"/>
              <w:right w:val="single" w:sz="8" w:space="0" w:color="auto"/>
            </w:tcBorders>
            <w:shd w:val="clear" w:color="auto" w:fill="auto"/>
            <w:noWrap/>
            <w:vAlign w:val="center"/>
            <w:hideMark/>
          </w:tcPr>
          <w:p w14:paraId="1DF75B0D"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 xml:space="preserve">8,0 % (X) $ facturado </w:t>
            </w:r>
          </w:p>
        </w:tc>
        <w:tc>
          <w:tcPr>
            <w:tcW w:w="1885" w:type="dxa"/>
            <w:tcBorders>
              <w:top w:val="nil"/>
              <w:left w:val="nil"/>
              <w:bottom w:val="single" w:sz="8" w:space="0" w:color="auto"/>
              <w:right w:val="single" w:sz="8" w:space="0" w:color="auto"/>
            </w:tcBorders>
            <w:shd w:val="clear" w:color="auto" w:fill="auto"/>
            <w:noWrap/>
            <w:vAlign w:val="center"/>
            <w:hideMark/>
          </w:tcPr>
          <w:p w14:paraId="356CB5A6"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Consumo</w:t>
            </w:r>
          </w:p>
        </w:tc>
        <w:tc>
          <w:tcPr>
            <w:tcW w:w="992" w:type="dxa"/>
            <w:vMerge/>
            <w:tcBorders>
              <w:left w:val="single" w:sz="8" w:space="0" w:color="auto"/>
              <w:right w:val="single" w:sz="8" w:space="0" w:color="auto"/>
            </w:tcBorders>
            <w:vAlign w:val="center"/>
            <w:hideMark/>
          </w:tcPr>
          <w:p w14:paraId="2681766D" w14:textId="77777777" w:rsidR="00987983" w:rsidRPr="00987983" w:rsidRDefault="00987983" w:rsidP="00C175EF">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4FA8F443" w14:textId="77777777" w:rsidR="00987983" w:rsidRPr="00987983" w:rsidRDefault="00987983" w:rsidP="00C175EF">
            <w:pPr>
              <w:rPr>
                <w:rFonts w:ascii="Calibri" w:hAnsi="Calibri" w:cs="Calibri"/>
                <w:sz w:val="16"/>
                <w:szCs w:val="16"/>
                <w:lang w:eastAsia="es-CO"/>
              </w:rPr>
            </w:pPr>
          </w:p>
        </w:tc>
      </w:tr>
      <w:tr w:rsidR="00987983" w:rsidRPr="00987983" w14:paraId="70016C11"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2AA0CE8D" w14:textId="77777777" w:rsidR="00987983" w:rsidRPr="00987983" w:rsidRDefault="00987983" w:rsidP="00C175EF">
            <w:pPr>
              <w:rPr>
                <w:rFonts w:ascii="Arial" w:hAnsi="Arial" w:cs="Arial"/>
                <w:sz w:val="16"/>
                <w:szCs w:val="16"/>
                <w:lang w:eastAsia="es-CO"/>
              </w:rPr>
            </w:pPr>
          </w:p>
        </w:tc>
        <w:tc>
          <w:tcPr>
            <w:tcW w:w="4038" w:type="dxa"/>
            <w:tcBorders>
              <w:top w:val="nil"/>
              <w:left w:val="nil"/>
              <w:bottom w:val="single" w:sz="8" w:space="0" w:color="auto"/>
              <w:right w:val="single" w:sz="8" w:space="0" w:color="auto"/>
            </w:tcBorders>
            <w:shd w:val="clear" w:color="auto" w:fill="auto"/>
            <w:noWrap/>
            <w:vAlign w:val="center"/>
            <w:hideMark/>
          </w:tcPr>
          <w:p w14:paraId="7620BAA8" w14:textId="77777777" w:rsidR="00987983" w:rsidRPr="00987983" w:rsidRDefault="00987983" w:rsidP="00C175EF">
            <w:pPr>
              <w:rPr>
                <w:rFonts w:ascii="Arial" w:hAnsi="Arial" w:cs="Arial"/>
                <w:sz w:val="16"/>
                <w:szCs w:val="16"/>
                <w:lang w:eastAsia="es-CO"/>
              </w:rPr>
            </w:pPr>
            <w:r w:rsidRPr="00987983">
              <w:rPr>
                <w:rFonts w:ascii="Arial" w:hAnsi="Arial" w:cs="Arial"/>
                <w:sz w:val="16"/>
                <w:szCs w:val="16"/>
                <w:lang w:eastAsia="es-CO"/>
              </w:rPr>
              <w:t>TASA SEGURIDAD (TS) - GOBERNACION VALLE DEL CAUCA</w:t>
            </w:r>
          </w:p>
        </w:tc>
        <w:tc>
          <w:tcPr>
            <w:tcW w:w="1590" w:type="dxa"/>
            <w:tcBorders>
              <w:top w:val="nil"/>
              <w:left w:val="nil"/>
              <w:bottom w:val="single" w:sz="8" w:space="0" w:color="auto"/>
              <w:right w:val="single" w:sz="8" w:space="0" w:color="auto"/>
            </w:tcBorders>
            <w:shd w:val="clear" w:color="auto" w:fill="auto"/>
            <w:noWrap/>
            <w:vAlign w:val="center"/>
            <w:hideMark/>
          </w:tcPr>
          <w:p w14:paraId="60A5AB27"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$ 1 (X) $ facturado</w:t>
            </w:r>
          </w:p>
        </w:tc>
        <w:tc>
          <w:tcPr>
            <w:tcW w:w="1885" w:type="dxa"/>
            <w:tcBorders>
              <w:top w:val="nil"/>
              <w:left w:val="nil"/>
              <w:bottom w:val="single" w:sz="8" w:space="0" w:color="auto"/>
              <w:right w:val="single" w:sz="8" w:space="0" w:color="auto"/>
            </w:tcBorders>
            <w:shd w:val="clear" w:color="auto" w:fill="auto"/>
            <w:noWrap/>
            <w:vAlign w:val="center"/>
            <w:hideMark/>
          </w:tcPr>
          <w:p w14:paraId="4EA3D534"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Consumo</w:t>
            </w:r>
          </w:p>
        </w:tc>
        <w:tc>
          <w:tcPr>
            <w:tcW w:w="992" w:type="dxa"/>
            <w:vMerge/>
            <w:tcBorders>
              <w:left w:val="single" w:sz="8" w:space="0" w:color="auto"/>
              <w:right w:val="single" w:sz="8" w:space="0" w:color="auto"/>
            </w:tcBorders>
            <w:vAlign w:val="center"/>
            <w:hideMark/>
          </w:tcPr>
          <w:p w14:paraId="7E370427" w14:textId="77777777" w:rsidR="00987983" w:rsidRPr="00987983" w:rsidRDefault="00987983" w:rsidP="00C175EF">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1FA74B53" w14:textId="77777777" w:rsidR="00987983" w:rsidRPr="00987983" w:rsidRDefault="00987983" w:rsidP="00C175EF">
            <w:pPr>
              <w:rPr>
                <w:rFonts w:ascii="Calibri" w:hAnsi="Calibri" w:cs="Calibri"/>
                <w:sz w:val="16"/>
                <w:szCs w:val="16"/>
                <w:lang w:eastAsia="es-CO"/>
              </w:rPr>
            </w:pPr>
          </w:p>
        </w:tc>
      </w:tr>
      <w:tr w:rsidR="00987983" w:rsidRPr="00987983" w14:paraId="7B4FFEF2"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019BBBDF" w14:textId="77777777" w:rsidR="00987983" w:rsidRPr="00987983" w:rsidRDefault="00987983" w:rsidP="00C175EF">
            <w:pPr>
              <w:rPr>
                <w:rFonts w:ascii="Arial" w:hAnsi="Arial" w:cs="Arial"/>
                <w:sz w:val="16"/>
                <w:szCs w:val="16"/>
                <w:lang w:eastAsia="es-CO"/>
              </w:rPr>
            </w:pPr>
          </w:p>
        </w:tc>
        <w:tc>
          <w:tcPr>
            <w:tcW w:w="4038" w:type="dxa"/>
            <w:tcBorders>
              <w:top w:val="nil"/>
              <w:left w:val="nil"/>
              <w:bottom w:val="single" w:sz="8" w:space="0" w:color="auto"/>
              <w:right w:val="single" w:sz="8" w:space="0" w:color="auto"/>
            </w:tcBorders>
            <w:shd w:val="clear" w:color="auto" w:fill="auto"/>
            <w:noWrap/>
            <w:vAlign w:val="center"/>
            <w:hideMark/>
          </w:tcPr>
          <w:p w14:paraId="4E82F882" w14:textId="77777777" w:rsidR="00987983" w:rsidRPr="00987983" w:rsidRDefault="00987983" w:rsidP="00C175EF">
            <w:pPr>
              <w:rPr>
                <w:rFonts w:ascii="Arial" w:hAnsi="Arial" w:cs="Arial"/>
                <w:sz w:val="16"/>
                <w:szCs w:val="16"/>
                <w:lang w:eastAsia="es-CO"/>
              </w:rPr>
            </w:pPr>
            <w:r w:rsidRPr="00987983">
              <w:rPr>
                <w:rFonts w:ascii="Arial" w:hAnsi="Arial" w:cs="Arial"/>
                <w:sz w:val="16"/>
                <w:szCs w:val="16"/>
                <w:lang w:eastAsia="es-CO"/>
              </w:rPr>
              <w:t>SOBRETASA ART. 313 Ley.1955/19 (ST)</w:t>
            </w:r>
          </w:p>
        </w:tc>
        <w:tc>
          <w:tcPr>
            <w:tcW w:w="1590" w:type="dxa"/>
            <w:tcBorders>
              <w:top w:val="nil"/>
              <w:left w:val="nil"/>
              <w:bottom w:val="single" w:sz="8" w:space="0" w:color="auto"/>
              <w:right w:val="single" w:sz="8" w:space="0" w:color="auto"/>
            </w:tcBorders>
            <w:shd w:val="clear" w:color="auto" w:fill="auto"/>
            <w:noWrap/>
            <w:vAlign w:val="center"/>
            <w:hideMark/>
          </w:tcPr>
          <w:p w14:paraId="11846A4C"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 xml:space="preserve">Cobro $ 4 (X) KWH Consumido </w:t>
            </w:r>
          </w:p>
        </w:tc>
        <w:tc>
          <w:tcPr>
            <w:tcW w:w="1885" w:type="dxa"/>
            <w:tcBorders>
              <w:top w:val="nil"/>
              <w:left w:val="nil"/>
              <w:bottom w:val="single" w:sz="8" w:space="0" w:color="auto"/>
              <w:right w:val="single" w:sz="8" w:space="0" w:color="auto"/>
            </w:tcBorders>
            <w:shd w:val="clear" w:color="auto" w:fill="auto"/>
            <w:noWrap/>
            <w:vAlign w:val="center"/>
            <w:hideMark/>
          </w:tcPr>
          <w:p w14:paraId="1FEEA719"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Consumo</w:t>
            </w:r>
          </w:p>
        </w:tc>
        <w:tc>
          <w:tcPr>
            <w:tcW w:w="992" w:type="dxa"/>
            <w:vMerge/>
            <w:tcBorders>
              <w:left w:val="single" w:sz="8" w:space="0" w:color="auto"/>
              <w:right w:val="single" w:sz="8" w:space="0" w:color="auto"/>
            </w:tcBorders>
            <w:vAlign w:val="center"/>
            <w:hideMark/>
          </w:tcPr>
          <w:p w14:paraId="218D3A7B" w14:textId="77777777" w:rsidR="00987983" w:rsidRPr="00987983" w:rsidRDefault="00987983" w:rsidP="00C175EF">
            <w:pPr>
              <w:rPr>
                <w:rFonts w:ascii="Calibri" w:hAnsi="Calibri" w:cs="Calibri"/>
                <w:sz w:val="16"/>
                <w:szCs w:val="16"/>
                <w:lang w:eastAsia="es-CO"/>
              </w:rPr>
            </w:pPr>
          </w:p>
        </w:tc>
        <w:tc>
          <w:tcPr>
            <w:tcW w:w="992" w:type="dxa"/>
            <w:vMerge/>
            <w:tcBorders>
              <w:left w:val="single" w:sz="8" w:space="0" w:color="auto"/>
              <w:right w:val="single" w:sz="8" w:space="0" w:color="auto"/>
            </w:tcBorders>
            <w:vAlign w:val="center"/>
            <w:hideMark/>
          </w:tcPr>
          <w:p w14:paraId="420956B4" w14:textId="77777777" w:rsidR="00987983" w:rsidRPr="00987983" w:rsidRDefault="00987983" w:rsidP="00C175EF">
            <w:pPr>
              <w:rPr>
                <w:rFonts w:ascii="Calibri" w:hAnsi="Calibri" w:cs="Calibri"/>
                <w:sz w:val="16"/>
                <w:szCs w:val="16"/>
                <w:lang w:eastAsia="es-CO"/>
              </w:rPr>
            </w:pPr>
          </w:p>
        </w:tc>
      </w:tr>
      <w:tr w:rsidR="00987983" w:rsidRPr="00987983" w14:paraId="095E17DD" w14:textId="77777777" w:rsidTr="00C175EF">
        <w:trPr>
          <w:trHeight w:val="20"/>
        </w:trPr>
        <w:tc>
          <w:tcPr>
            <w:tcW w:w="699" w:type="dxa"/>
            <w:vMerge/>
            <w:tcBorders>
              <w:top w:val="nil"/>
              <w:left w:val="single" w:sz="8" w:space="0" w:color="auto"/>
              <w:bottom w:val="single" w:sz="8" w:space="0" w:color="000000"/>
              <w:right w:val="single" w:sz="8" w:space="0" w:color="auto"/>
            </w:tcBorders>
            <w:vAlign w:val="center"/>
            <w:hideMark/>
          </w:tcPr>
          <w:p w14:paraId="46F475A9" w14:textId="77777777" w:rsidR="00987983" w:rsidRPr="00987983" w:rsidRDefault="00987983" w:rsidP="00C175EF">
            <w:pPr>
              <w:rPr>
                <w:rFonts w:ascii="Arial" w:hAnsi="Arial" w:cs="Arial"/>
                <w:sz w:val="16"/>
                <w:szCs w:val="16"/>
                <w:lang w:eastAsia="es-CO"/>
              </w:rPr>
            </w:pP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2B52B607"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w:t>
            </w:r>
          </w:p>
        </w:tc>
        <w:tc>
          <w:tcPr>
            <w:tcW w:w="992" w:type="dxa"/>
            <w:vMerge/>
            <w:tcBorders>
              <w:left w:val="single" w:sz="8" w:space="0" w:color="auto"/>
              <w:bottom w:val="single" w:sz="8" w:space="0" w:color="auto"/>
              <w:right w:val="single" w:sz="8" w:space="0" w:color="auto"/>
            </w:tcBorders>
            <w:vAlign w:val="center"/>
            <w:hideMark/>
          </w:tcPr>
          <w:p w14:paraId="1F1DF805" w14:textId="77777777" w:rsidR="00987983" w:rsidRPr="00987983" w:rsidRDefault="00987983" w:rsidP="00C175EF">
            <w:pPr>
              <w:rPr>
                <w:rFonts w:ascii="Calibri" w:hAnsi="Calibri" w:cs="Calibri"/>
                <w:sz w:val="16"/>
                <w:szCs w:val="16"/>
                <w:lang w:eastAsia="es-CO"/>
              </w:rPr>
            </w:pPr>
          </w:p>
        </w:tc>
        <w:tc>
          <w:tcPr>
            <w:tcW w:w="992" w:type="dxa"/>
            <w:vMerge/>
            <w:tcBorders>
              <w:left w:val="single" w:sz="8" w:space="0" w:color="auto"/>
              <w:bottom w:val="single" w:sz="8" w:space="0" w:color="auto"/>
              <w:right w:val="single" w:sz="8" w:space="0" w:color="auto"/>
            </w:tcBorders>
            <w:vAlign w:val="center"/>
            <w:hideMark/>
          </w:tcPr>
          <w:p w14:paraId="5BC0AA9C" w14:textId="77777777" w:rsidR="00987983" w:rsidRPr="00987983" w:rsidRDefault="00987983" w:rsidP="00C175EF">
            <w:pPr>
              <w:rPr>
                <w:rFonts w:ascii="Calibri" w:hAnsi="Calibri" w:cs="Calibri"/>
                <w:sz w:val="16"/>
                <w:szCs w:val="16"/>
                <w:lang w:eastAsia="es-CO"/>
              </w:rPr>
            </w:pPr>
          </w:p>
        </w:tc>
      </w:tr>
      <w:tr w:rsidR="00987983" w:rsidRPr="00987983" w14:paraId="093326EB" w14:textId="77777777" w:rsidTr="00C175EF">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14:paraId="79C6300E"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eastAsia="es-CO"/>
              </w:rPr>
              <w:t>10</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432E80D2"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rPr>
              <w:t>Todos los mantenimientos preventivos o correctivos de los equipos RAYOX X MULTIPROPÓSITO, RAYOX X PORTÁTIL, ECOGRAFO DOPPLER, TOMOGRAFO, MAMOGRAFO, DENSITOMETRO serán a cargo del contratista</w:t>
            </w:r>
          </w:p>
        </w:tc>
        <w:tc>
          <w:tcPr>
            <w:tcW w:w="992" w:type="dxa"/>
            <w:tcBorders>
              <w:top w:val="nil"/>
              <w:left w:val="nil"/>
              <w:bottom w:val="single" w:sz="8" w:space="0" w:color="auto"/>
              <w:right w:val="single" w:sz="8" w:space="0" w:color="auto"/>
            </w:tcBorders>
            <w:shd w:val="clear" w:color="auto" w:fill="auto"/>
            <w:vAlign w:val="center"/>
            <w:hideMark/>
          </w:tcPr>
          <w:p w14:paraId="6A10DC51"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23E0FC13"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78033665" w14:textId="77777777" w:rsidTr="00C175EF">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14:paraId="0A68B9D3" w14:textId="77777777" w:rsidR="00987983" w:rsidRPr="00987983" w:rsidRDefault="00987983" w:rsidP="00C175EF">
            <w:pPr>
              <w:jc w:val="center"/>
              <w:rPr>
                <w:rFonts w:ascii="Arial" w:hAnsi="Arial" w:cs="Arial"/>
                <w:sz w:val="16"/>
                <w:szCs w:val="16"/>
                <w:lang w:eastAsia="es-CO"/>
              </w:rPr>
            </w:pPr>
            <w:r w:rsidRPr="00987983">
              <w:rPr>
                <w:rFonts w:ascii="Arial" w:hAnsi="Arial" w:cs="Arial"/>
                <w:sz w:val="16"/>
                <w:szCs w:val="16"/>
                <w:lang w:val="x-none" w:eastAsia="es-CO"/>
              </w:rPr>
              <w:t>11</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6EAD8CD2"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rPr>
              <w:t xml:space="preserve">El </w:t>
            </w:r>
            <w:r w:rsidRPr="00A344A7">
              <w:rPr>
                <w:rFonts w:ascii="Arial" w:hAnsi="Arial" w:cs="Arial"/>
                <w:sz w:val="16"/>
                <w:szCs w:val="16"/>
              </w:rPr>
              <w:t xml:space="preserve">contratista deberá garantizar la prestación de los servicios ofertados en el objeto contractual, de presentarse algún daño en los equipos RAYOX X MULTIPROPÓSITO, RAYOX X PORTÁTIL, ECOGRAFO DOPPLER TOMOGRAFO, MAMOGRAFO, DENSITOMETRO deberá solucionar el daño en tiempo de 2 horas, de no ser posible la solución al daño del equipo en el tiempo establecido, la entidad deberá contar con un plan de acción en las próximas 2 horas siguientes  que permita la continuidad de </w:t>
            </w:r>
            <w:r w:rsidRPr="00A344A7">
              <w:rPr>
                <w:rFonts w:ascii="Arial" w:hAnsi="Arial" w:cs="Arial"/>
                <w:sz w:val="16"/>
                <w:szCs w:val="16"/>
              </w:rPr>
              <w:lastRenderedPageBreak/>
              <w:t>la prestación de los servicios contratados, los</w:t>
            </w:r>
            <w:r w:rsidRPr="00987983">
              <w:rPr>
                <w:rFonts w:ascii="Arial" w:hAnsi="Arial" w:cs="Arial"/>
                <w:sz w:val="16"/>
                <w:szCs w:val="16"/>
              </w:rPr>
              <w:t xml:space="preserve"> costos que sean generados para el plan de acción, serán asumidos por el contratista</w:t>
            </w:r>
          </w:p>
        </w:tc>
        <w:tc>
          <w:tcPr>
            <w:tcW w:w="992" w:type="dxa"/>
            <w:tcBorders>
              <w:top w:val="nil"/>
              <w:left w:val="nil"/>
              <w:bottom w:val="single" w:sz="8" w:space="0" w:color="auto"/>
              <w:right w:val="single" w:sz="8" w:space="0" w:color="auto"/>
            </w:tcBorders>
            <w:shd w:val="clear" w:color="auto" w:fill="auto"/>
            <w:vAlign w:val="center"/>
            <w:hideMark/>
          </w:tcPr>
          <w:p w14:paraId="130044D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lastRenderedPageBreak/>
              <w:t> </w:t>
            </w:r>
          </w:p>
        </w:tc>
        <w:tc>
          <w:tcPr>
            <w:tcW w:w="992" w:type="dxa"/>
            <w:tcBorders>
              <w:top w:val="nil"/>
              <w:left w:val="nil"/>
              <w:bottom w:val="single" w:sz="8" w:space="0" w:color="auto"/>
              <w:right w:val="single" w:sz="8" w:space="0" w:color="auto"/>
            </w:tcBorders>
            <w:shd w:val="clear" w:color="auto" w:fill="auto"/>
            <w:vAlign w:val="center"/>
            <w:hideMark/>
          </w:tcPr>
          <w:p w14:paraId="0C5D72A1"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0FDD1077" w14:textId="77777777" w:rsidTr="00C175EF">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14:paraId="04FA094A" w14:textId="2C6FFEEF" w:rsidR="00987983" w:rsidRPr="00987983" w:rsidRDefault="00987983" w:rsidP="00A344A7">
            <w:pPr>
              <w:jc w:val="center"/>
              <w:rPr>
                <w:rFonts w:ascii="Arial" w:hAnsi="Arial" w:cs="Arial"/>
                <w:sz w:val="16"/>
                <w:szCs w:val="16"/>
                <w:lang w:eastAsia="es-CO"/>
              </w:rPr>
            </w:pPr>
            <w:r w:rsidRPr="00987983">
              <w:rPr>
                <w:rFonts w:ascii="Arial" w:hAnsi="Arial" w:cs="Arial"/>
                <w:sz w:val="16"/>
                <w:szCs w:val="16"/>
                <w:lang w:eastAsia="es-CO"/>
              </w:rPr>
              <w:t>1</w:t>
            </w:r>
            <w:r w:rsidR="00A344A7">
              <w:rPr>
                <w:rFonts w:ascii="Arial" w:hAnsi="Arial" w:cs="Arial"/>
                <w:sz w:val="16"/>
                <w:szCs w:val="16"/>
                <w:lang w:eastAsia="es-CO"/>
              </w:rPr>
              <w:t>2</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07430390"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Contratista se compromete a prestar los servicios de acuerdo al plan integral de Salud de las Fuerzas Militares y la Policía Nacional ACUERDO 002 PLAN DE SERVICIOS, en lo referente a Radiología convencional y especial, ecografía, doppler  dúplex, mamografía, y procedimientos especiales y tomografía. </w:t>
            </w:r>
          </w:p>
        </w:tc>
        <w:tc>
          <w:tcPr>
            <w:tcW w:w="992" w:type="dxa"/>
            <w:tcBorders>
              <w:top w:val="nil"/>
              <w:left w:val="nil"/>
              <w:bottom w:val="single" w:sz="8" w:space="0" w:color="auto"/>
              <w:right w:val="single" w:sz="8" w:space="0" w:color="auto"/>
            </w:tcBorders>
            <w:shd w:val="clear" w:color="auto" w:fill="auto"/>
            <w:vAlign w:val="center"/>
            <w:hideMark/>
          </w:tcPr>
          <w:p w14:paraId="30EC527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75246253"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1BF2EF2F" w14:textId="77777777" w:rsidTr="00C175EF">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14:paraId="2ECD5C4E" w14:textId="5EA17AAE" w:rsidR="00987983" w:rsidRPr="00987983" w:rsidRDefault="00A344A7" w:rsidP="00C175EF">
            <w:pPr>
              <w:jc w:val="center"/>
              <w:rPr>
                <w:rFonts w:ascii="Arial" w:hAnsi="Arial" w:cs="Arial"/>
                <w:sz w:val="16"/>
                <w:szCs w:val="16"/>
                <w:lang w:eastAsia="es-CO"/>
              </w:rPr>
            </w:pPr>
            <w:r>
              <w:rPr>
                <w:rFonts w:ascii="Arial" w:hAnsi="Arial" w:cs="Arial"/>
                <w:sz w:val="16"/>
                <w:szCs w:val="16"/>
                <w:lang w:val="x-none" w:eastAsia="es-CO"/>
              </w:rPr>
              <w:t>13</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175AE339"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prestar en forma integral los servicios de Radiología Convencional, Radiología Especial, Ecografía, Doppler, Duplex, Mamografía, y procedimientos especiales y TAC y la práctica de procedimientos diagnósticos en cada una de estas áreas de acuerdo a lo reglamentado por la Asociación Colombiana de Radiología y/o requisitos exigidos por el Ministerio de Protección Social y las normas generales vigentes. Ley 657/2001.</w:t>
            </w:r>
          </w:p>
        </w:tc>
        <w:tc>
          <w:tcPr>
            <w:tcW w:w="992" w:type="dxa"/>
            <w:tcBorders>
              <w:top w:val="nil"/>
              <w:left w:val="nil"/>
              <w:bottom w:val="single" w:sz="8" w:space="0" w:color="auto"/>
              <w:right w:val="single" w:sz="8" w:space="0" w:color="auto"/>
            </w:tcBorders>
            <w:shd w:val="clear" w:color="auto" w:fill="auto"/>
            <w:vAlign w:val="center"/>
            <w:hideMark/>
          </w:tcPr>
          <w:p w14:paraId="14CBAEB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64FB68D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52CB73F3"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51CE8C14" w14:textId="5ADB30CF"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14</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7BE0C955"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deberá contar con un plan de contingencia verificable y documentado que garantice la atención de urgencias y hospitalización a los usuarios del servicio de Sanidad Policial, que sea en una sede alterna o bajo la contratación del servicio con un tercero sin que esto implique modificación alguna de las tarifas y deberá además garantizar el transporte de los usuarios hasta esta sede con recursos propios del contratista</w:t>
            </w:r>
          </w:p>
        </w:tc>
        <w:tc>
          <w:tcPr>
            <w:tcW w:w="992" w:type="dxa"/>
            <w:tcBorders>
              <w:top w:val="nil"/>
              <w:left w:val="nil"/>
              <w:bottom w:val="single" w:sz="8" w:space="0" w:color="auto"/>
              <w:right w:val="single" w:sz="8" w:space="0" w:color="auto"/>
            </w:tcBorders>
            <w:shd w:val="clear" w:color="auto" w:fill="auto"/>
            <w:vAlign w:val="center"/>
            <w:hideMark/>
          </w:tcPr>
          <w:p w14:paraId="7998BB8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73605C8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2B8FEA18"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622C0C50" w14:textId="58C5625F"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15</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4EE14D80"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obliga a sostener los precios ofrecidos para los procedimientos de Radiología Convencional, Radiología Especial, Ecografía, Doppler, Duplex, Mamografía, y procedimientos especiales y TAC y la práctica de procedimientos diagnósticos ofrecidos durante el tiempo que dure el contrato que se llegase a celebrar.</w:t>
            </w:r>
          </w:p>
        </w:tc>
        <w:tc>
          <w:tcPr>
            <w:tcW w:w="992" w:type="dxa"/>
            <w:tcBorders>
              <w:top w:val="nil"/>
              <w:left w:val="nil"/>
              <w:bottom w:val="single" w:sz="8" w:space="0" w:color="auto"/>
              <w:right w:val="single" w:sz="8" w:space="0" w:color="auto"/>
            </w:tcBorders>
            <w:shd w:val="clear" w:color="auto" w:fill="auto"/>
            <w:vAlign w:val="center"/>
            <w:hideMark/>
          </w:tcPr>
          <w:p w14:paraId="34670BA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7037E66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07641140"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4B14765B" w14:textId="60D98A33"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16</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6B0D6084"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rPr>
              <w:t>El contratista se compromete a reportar el resultado de un tiempo no mayor a 24 horas después de realizada la lectura por parte del Medico Radiólogo, entregando link o dirección web donde pueda acceder para descargar los resultados, además la entidad se compromete a diseñar un plan de acción en caso de que haya una falla en el sistema de forma inmediata al usuario</w:t>
            </w:r>
            <w:r w:rsidRPr="00987983">
              <w:rPr>
                <w:rFonts w:ascii="Arial" w:hAnsi="Arial" w:cs="Arial"/>
                <w:sz w:val="16"/>
                <w:szCs w:val="16"/>
                <w:lang w:eastAsia="es-CO"/>
              </w:rPr>
              <w:t>.</w:t>
            </w:r>
          </w:p>
        </w:tc>
        <w:tc>
          <w:tcPr>
            <w:tcW w:w="992" w:type="dxa"/>
            <w:tcBorders>
              <w:top w:val="nil"/>
              <w:left w:val="nil"/>
              <w:bottom w:val="single" w:sz="8" w:space="0" w:color="auto"/>
              <w:right w:val="single" w:sz="8" w:space="0" w:color="auto"/>
            </w:tcBorders>
            <w:shd w:val="clear" w:color="auto" w:fill="auto"/>
            <w:vAlign w:val="center"/>
            <w:hideMark/>
          </w:tcPr>
          <w:p w14:paraId="7B3C918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5DA7BF5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60CB54F8"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24F670E9" w14:textId="6F4A6419"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17</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1D565803"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realizar las actividades propias para las que fue contratado dando cumplimiento a la normatividad y leyes vigentes de carácter general e interno que guarden relación con el Sistema de Gestión Integral.</w:t>
            </w:r>
          </w:p>
        </w:tc>
        <w:tc>
          <w:tcPr>
            <w:tcW w:w="992" w:type="dxa"/>
            <w:tcBorders>
              <w:top w:val="nil"/>
              <w:left w:val="nil"/>
              <w:bottom w:val="single" w:sz="8" w:space="0" w:color="auto"/>
              <w:right w:val="single" w:sz="8" w:space="0" w:color="auto"/>
            </w:tcBorders>
            <w:shd w:val="clear" w:color="auto" w:fill="auto"/>
            <w:vAlign w:val="center"/>
            <w:hideMark/>
          </w:tcPr>
          <w:p w14:paraId="147B3BD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56B45FC8"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09765F05"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73879BB6" w14:textId="4D7B597F"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18</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346D8B5B"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 </w:t>
            </w:r>
          </w:p>
        </w:tc>
        <w:tc>
          <w:tcPr>
            <w:tcW w:w="992" w:type="dxa"/>
            <w:tcBorders>
              <w:top w:val="nil"/>
              <w:left w:val="nil"/>
              <w:bottom w:val="single" w:sz="8" w:space="0" w:color="auto"/>
              <w:right w:val="single" w:sz="8" w:space="0" w:color="auto"/>
            </w:tcBorders>
            <w:shd w:val="clear" w:color="auto" w:fill="auto"/>
            <w:vAlign w:val="center"/>
            <w:hideMark/>
          </w:tcPr>
          <w:p w14:paraId="6987EDC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1EBB108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2250D3BB"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1D27F0FA" w14:textId="3683CF97"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19</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2054561A"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Contratista se compromete a certificar por escrito en el momento de presentar la oferta que está en capacidad de suministrar el mantenimiento preventivo y correctivo incluido el costo de los repuestos de  todos sus  equipos. </w:t>
            </w:r>
          </w:p>
        </w:tc>
        <w:tc>
          <w:tcPr>
            <w:tcW w:w="992" w:type="dxa"/>
            <w:tcBorders>
              <w:top w:val="nil"/>
              <w:left w:val="nil"/>
              <w:bottom w:val="single" w:sz="8" w:space="0" w:color="auto"/>
              <w:right w:val="single" w:sz="8" w:space="0" w:color="auto"/>
            </w:tcBorders>
            <w:shd w:val="clear" w:color="auto" w:fill="auto"/>
            <w:vAlign w:val="center"/>
            <w:hideMark/>
          </w:tcPr>
          <w:p w14:paraId="5E77EE8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3A0664A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3361698B"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11D77E16" w14:textId="395E8F50"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20</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130CBA9B"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Contratista se compromete a presentar dentro de su oferta copia del contrato que indique el sitio alternativo para la realización de los estudios urgencias, hospitalizados y consulta externa  fuera de las instalaciones del Establecimiento de Sanidad Policial Complementario Clínica DEVAL, cuando por falta de algún elemento o equipo no se pueda realizar dentro de las instalaciones del mismo, cuando  se presenten fallas en los equipos o se encuentren en mantenimiento, fallas en la red que no permitan la transmisión de los exámenes. El transporte de los pacientes hospitalizados, urgencias se realizará de acuerdo a su complejidad y será a cargo del contratista. </w:t>
            </w:r>
          </w:p>
        </w:tc>
        <w:tc>
          <w:tcPr>
            <w:tcW w:w="992" w:type="dxa"/>
            <w:tcBorders>
              <w:top w:val="nil"/>
              <w:left w:val="nil"/>
              <w:bottom w:val="single" w:sz="8" w:space="0" w:color="auto"/>
              <w:right w:val="single" w:sz="8" w:space="0" w:color="auto"/>
            </w:tcBorders>
            <w:shd w:val="clear" w:color="auto" w:fill="auto"/>
            <w:vAlign w:val="center"/>
            <w:hideMark/>
          </w:tcPr>
          <w:p w14:paraId="6A5F9104"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6F4B35F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186AE394"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3B1AD13D" w14:textId="217BFBC0"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21</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0ED9DF8A"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Durante el proceso de adecuación de las instalaciones, el contratista deberá estar en capacidad de prestar el servicio de Imagenología diagnóstica en sedes alternas.  El traslado del usuario de urgencia y/u hospitalización será asumido por UPRES DEVAL, en alguno de los casos que el tiempo de instalación sea mayor a los 15 días establecidos, el contratista deberá asumir el traslado de los pacientes de urgencia y/u hospitalización, para la realización de los estudios requeridos</w:t>
            </w:r>
          </w:p>
        </w:tc>
        <w:tc>
          <w:tcPr>
            <w:tcW w:w="992" w:type="dxa"/>
            <w:tcBorders>
              <w:top w:val="nil"/>
              <w:left w:val="nil"/>
              <w:bottom w:val="single" w:sz="8" w:space="0" w:color="auto"/>
              <w:right w:val="single" w:sz="8" w:space="0" w:color="auto"/>
            </w:tcBorders>
            <w:shd w:val="clear" w:color="auto" w:fill="auto"/>
            <w:vAlign w:val="center"/>
            <w:hideMark/>
          </w:tcPr>
          <w:p w14:paraId="5761647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4E57C69A"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46DA385B"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57A9723E" w14:textId="5215F844"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22</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1A908752"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que durante el tiempo de ejecución del contrato surja alguna eventualidad o caso fortuito que afecte cualquiera de las partes tales como fallas en los equipos, fallas en la red que no permita la transmisión de los exámenes, se encuentren en mantenimiento, el contratista deberá informar por escrito al Supervisor del contrato, con el fin de definir solución de mutuo acuerdo y asegurando la prestación con la mejor calidad de atención.</w:t>
            </w:r>
          </w:p>
        </w:tc>
        <w:tc>
          <w:tcPr>
            <w:tcW w:w="992" w:type="dxa"/>
            <w:tcBorders>
              <w:top w:val="nil"/>
              <w:left w:val="nil"/>
              <w:bottom w:val="single" w:sz="8" w:space="0" w:color="auto"/>
              <w:right w:val="single" w:sz="8" w:space="0" w:color="auto"/>
            </w:tcBorders>
            <w:shd w:val="clear" w:color="auto" w:fill="auto"/>
            <w:vAlign w:val="center"/>
            <w:hideMark/>
          </w:tcPr>
          <w:p w14:paraId="35A4239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74F71B2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778D12A7"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3CB0DF17" w14:textId="4D47B69F"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23</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686B3BA3"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atender a los usuarios de acuerdo con la orden de servicio expedida por parte de los Profesionales Médicos de la Dirección de Sanidad de la Policía Nacional; debidamente diligenciada en original con firma y sello  del profesional de la Policía Nacional. Para los Doppler Dúplex  las ordenes deben venir con sello y firma de médico especialista de la Policía; previa presentación del  carné o constancia vigente de la Policía y de la Cedula de Ciudadanía y/o documento de identidad del usuario.  En cumplimiento al Decreto 4747 del 17 de Diciembre de 2007. De acuerdo a lo estipulado en el acuerdo 073.</w:t>
            </w:r>
          </w:p>
        </w:tc>
        <w:tc>
          <w:tcPr>
            <w:tcW w:w="992" w:type="dxa"/>
            <w:tcBorders>
              <w:top w:val="nil"/>
              <w:left w:val="nil"/>
              <w:bottom w:val="single" w:sz="8" w:space="0" w:color="auto"/>
              <w:right w:val="single" w:sz="8" w:space="0" w:color="auto"/>
            </w:tcBorders>
            <w:shd w:val="clear" w:color="auto" w:fill="auto"/>
            <w:vAlign w:val="center"/>
            <w:hideMark/>
          </w:tcPr>
          <w:p w14:paraId="74DBC49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2E11AFA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58E483EE"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7A118135" w14:textId="3F8A6800"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24</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0C96C7DE" w14:textId="0C543531"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prestar los  servicios desde el inicio del contrato con los Médicos Radiólogos titulados, Tecnólogos en Imágenes Diagnosticas, Técnicos auxiliares de Enfermería, técnico de sistema y personal administrativo con experiencia  solicitada en cada caso.  A responder laboralmente por la vinculación del personal que contrate. A cumplir con las normas sobre salud ocupacional para los trabajadores  que tienen a cargo. A informar del cambio de algunos de ellos al Supervisor del Contrato y a enviar las hojas de vida para mantener actualizadas la carpeta del personal del contrato.  A que desde el inicio del contrato  su personal esté debidamente uniformado e identificado de acuerdo a las actividades que desempeñe.</w:t>
            </w:r>
          </w:p>
        </w:tc>
        <w:tc>
          <w:tcPr>
            <w:tcW w:w="992" w:type="dxa"/>
            <w:tcBorders>
              <w:top w:val="nil"/>
              <w:left w:val="nil"/>
              <w:bottom w:val="single" w:sz="8" w:space="0" w:color="auto"/>
              <w:right w:val="single" w:sz="8" w:space="0" w:color="auto"/>
            </w:tcBorders>
            <w:shd w:val="clear" w:color="auto" w:fill="auto"/>
            <w:vAlign w:val="center"/>
            <w:hideMark/>
          </w:tcPr>
          <w:p w14:paraId="0F7E3BA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78C2813A"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7A86B9F5"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51A63706" w14:textId="59C9FA43"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lastRenderedPageBreak/>
              <w:t>25</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7099BACB"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cumplir con lo establecido en el decreto 1703/02 y la Ley 510/03 en lo referente a la afiliación y aportes al Sistema general de Seguridad Social del personal a su cargo. A certificar la afiliación a una ARL del todo personal contratado presentar junto con la factura copia de la planilla única de pago.</w:t>
            </w:r>
          </w:p>
        </w:tc>
        <w:tc>
          <w:tcPr>
            <w:tcW w:w="992" w:type="dxa"/>
            <w:tcBorders>
              <w:top w:val="nil"/>
              <w:left w:val="nil"/>
              <w:bottom w:val="single" w:sz="8" w:space="0" w:color="auto"/>
              <w:right w:val="single" w:sz="8" w:space="0" w:color="auto"/>
            </w:tcBorders>
            <w:shd w:val="clear" w:color="auto" w:fill="auto"/>
            <w:vAlign w:val="center"/>
            <w:hideMark/>
          </w:tcPr>
          <w:p w14:paraId="549FE0E0"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1482D73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498CF988"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1D98E491" w14:textId="4394EF5B"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26</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0D854C32"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garantizar que ninguno de los profesionales, tecnólogos y personal administrativo que oferte trabajará más de la horas permitidas legalmente (12 al día y lo dispuesto en  la ley 2101 2021( jornada laboral semanal).</w:t>
            </w:r>
          </w:p>
        </w:tc>
        <w:tc>
          <w:tcPr>
            <w:tcW w:w="992" w:type="dxa"/>
            <w:tcBorders>
              <w:top w:val="nil"/>
              <w:left w:val="nil"/>
              <w:bottom w:val="single" w:sz="8" w:space="0" w:color="auto"/>
              <w:right w:val="single" w:sz="8" w:space="0" w:color="auto"/>
            </w:tcBorders>
            <w:shd w:val="clear" w:color="auto" w:fill="auto"/>
            <w:vAlign w:val="center"/>
            <w:hideMark/>
          </w:tcPr>
          <w:p w14:paraId="4DC8D28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2C40B5D8"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57D99B5C"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404DBCFC" w14:textId="67C546EE"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27</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0157DC94"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debe informar del cambio de alguno de sus funcionarios al supervisor del contrato, mantener las hojas de vida actualizadas y a disposición de cualquier auditoria o requerimiento justificado, de la misma manera desde el inicio del contrato el personal debe estar debidamente uniformado e identificado de acuerdo a las actividades que desempeñe.</w:t>
            </w:r>
          </w:p>
        </w:tc>
        <w:tc>
          <w:tcPr>
            <w:tcW w:w="992" w:type="dxa"/>
            <w:tcBorders>
              <w:top w:val="nil"/>
              <w:left w:val="nil"/>
              <w:bottom w:val="single" w:sz="8" w:space="0" w:color="auto"/>
              <w:right w:val="single" w:sz="8" w:space="0" w:color="auto"/>
            </w:tcBorders>
            <w:shd w:val="clear" w:color="auto" w:fill="auto"/>
            <w:vAlign w:val="center"/>
            <w:hideMark/>
          </w:tcPr>
          <w:p w14:paraId="22B5C2C1"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31FD274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75488A4B"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522A0D92" w14:textId="7F0F1AB0"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28</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325786D6"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garantizar que los médicos especialistas tendrán póliza de Responsabilidad Civil y Penal, Póliza de Responsabilidad Civil Profesional durante la ejecución del contrato.</w:t>
            </w:r>
          </w:p>
        </w:tc>
        <w:tc>
          <w:tcPr>
            <w:tcW w:w="992" w:type="dxa"/>
            <w:tcBorders>
              <w:top w:val="nil"/>
              <w:left w:val="nil"/>
              <w:bottom w:val="single" w:sz="8" w:space="0" w:color="auto"/>
              <w:right w:val="single" w:sz="8" w:space="0" w:color="auto"/>
            </w:tcBorders>
            <w:shd w:val="clear" w:color="auto" w:fill="auto"/>
            <w:vAlign w:val="center"/>
            <w:hideMark/>
          </w:tcPr>
          <w:p w14:paraId="62DC8FB0"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42814BD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6E78330B" w14:textId="77777777" w:rsidTr="00A344A7">
        <w:trPr>
          <w:trHeight w:val="20"/>
        </w:trPr>
        <w:tc>
          <w:tcPr>
            <w:tcW w:w="699" w:type="dxa"/>
            <w:vMerge w:val="restart"/>
            <w:tcBorders>
              <w:top w:val="nil"/>
              <w:left w:val="single" w:sz="8" w:space="0" w:color="auto"/>
              <w:bottom w:val="nil"/>
              <w:right w:val="single" w:sz="8" w:space="0" w:color="auto"/>
            </w:tcBorders>
            <w:shd w:val="clear" w:color="auto" w:fill="auto"/>
            <w:noWrap/>
            <w:vAlign w:val="center"/>
          </w:tcPr>
          <w:p w14:paraId="7AEE48BE" w14:textId="29CFD9F1"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29</w:t>
            </w:r>
          </w:p>
        </w:tc>
        <w:tc>
          <w:tcPr>
            <w:tcW w:w="7513" w:type="dxa"/>
            <w:gridSpan w:val="3"/>
            <w:tcBorders>
              <w:top w:val="single" w:sz="8" w:space="0" w:color="auto"/>
              <w:left w:val="nil"/>
              <w:bottom w:val="nil"/>
              <w:right w:val="single" w:sz="8" w:space="0" w:color="000000"/>
            </w:tcBorders>
            <w:shd w:val="clear" w:color="auto" w:fill="auto"/>
            <w:vAlign w:val="center"/>
            <w:hideMark/>
          </w:tcPr>
          <w:p w14:paraId="226997A3"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rPr>
              <w:t>Los equipos RAYOX X CONVENCIONAL Y EQUIPO DE RAYOX X portátil. Deben ser de alta eficiencia con sistema y software con tecnología de punta, nuevos o en uso No mayor a 14 años de uso con su respectivo cronograma de mantenimiento y con las pruebas de validación de radiación ionizante, en este último caso deberá suministrarse la bitácora, hoja de vida con los soportes de mantenimiento (Registro Invima, declaración de importación) de igual forma (plan de mantenimiento anual y calibración de los mismos). Que cumplan con todas las especificaciones técnicas para la prestación del servicio contratado, dicha documentación deberá ser entregada durante la instalación y puesta en funcionamiento de los equipos al responsable del Grupo de Mantenimiento Biomédico de la UPRES DEVAL, con el fin de verificar la procedencia, quien certificara que los equipos a instalar cumplen con la normatividad vigente y estándares establecidos de habilitación.</w:t>
            </w:r>
          </w:p>
        </w:tc>
        <w:tc>
          <w:tcPr>
            <w:tcW w:w="992" w:type="dxa"/>
            <w:vMerge w:val="restart"/>
            <w:tcBorders>
              <w:top w:val="nil"/>
              <w:left w:val="nil"/>
              <w:right w:val="single" w:sz="8" w:space="0" w:color="auto"/>
            </w:tcBorders>
            <w:shd w:val="clear" w:color="auto" w:fill="auto"/>
            <w:vAlign w:val="center"/>
            <w:hideMark/>
          </w:tcPr>
          <w:p w14:paraId="47EB105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FDFE348"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vMerge w:val="restart"/>
            <w:tcBorders>
              <w:top w:val="nil"/>
              <w:left w:val="nil"/>
              <w:right w:val="single" w:sz="8" w:space="0" w:color="auto"/>
            </w:tcBorders>
            <w:shd w:val="clear" w:color="auto" w:fill="auto"/>
            <w:vAlign w:val="center"/>
            <w:hideMark/>
          </w:tcPr>
          <w:p w14:paraId="6B1F01A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F8FE60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7F3865B8" w14:textId="77777777" w:rsidTr="00A344A7">
        <w:trPr>
          <w:trHeight w:val="20"/>
        </w:trPr>
        <w:tc>
          <w:tcPr>
            <w:tcW w:w="699" w:type="dxa"/>
            <w:vMerge/>
            <w:tcBorders>
              <w:top w:val="nil"/>
              <w:left w:val="single" w:sz="8" w:space="0" w:color="auto"/>
              <w:bottom w:val="single" w:sz="4" w:space="0" w:color="auto"/>
              <w:right w:val="single" w:sz="8" w:space="0" w:color="auto"/>
            </w:tcBorders>
            <w:vAlign w:val="center"/>
          </w:tcPr>
          <w:p w14:paraId="144B160C"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single" w:sz="8" w:space="0" w:color="auto"/>
              <w:right w:val="single" w:sz="8" w:space="0" w:color="000000"/>
            </w:tcBorders>
            <w:shd w:val="clear" w:color="auto" w:fill="auto"/>
            <w:vAlign w:val="center"/>
            <w:hideMark/>
          </w:tcPr>
          <w:p w14:paraId="1F999750"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rPr>
              <w:t>Los equipos ECOGRAFO DOPPLER No mayor a 9 años de uso con su respectivo cronograma de mantenimiento y calibración en este último caso deberá suministrarse la bitácora, hoja de vida con los soportes de mantenimiento (Registro Invima, declaración de importación) de igual forma (plan de mantenimiento anual y calibración de los mismos). Que cumplan con todas las especificaciones técnicas para la prestación del servicio contratado, dicha documentación deberá ser entregada durante la instalación y puesta en funcionamiento de los equipos al responsable del Grupo de Mantenimiento Biomédico de la UPRES DEVAL, con el fin de verificar la procedencia, quien certificara que los equipos a instalar cumplen con la normatividad vigente y estándares establecidos de habilitación.</w:t>
            </w:r>
          </w:p>
        </w:tc>
        <w:tc>
          <w:tcPr>
            <w:tcW w:w="992" w:type="dxa"/>
            <w:vMerge/>
            <w:tcBorders>
              <w:left w:val="nil"/>
              <w:bottom w:val="single" w:sz="8" w:space="0" w:color="auto"/>
              <w:right w:val="single" w:sz="8" w:space="0" w:color="auto"/>
            </w:tcBorders>
            <w:shd w:val="clear" w:color="auto" w:fill="auto"/>
            <w:vAlign w:val="center"/>
            <w:hideMark/>
          </w:tcPr>
          <w:p w14:paraId="624EA071" w14:textId="77777777" w:rsidR="00987983" w:rsidRPr="00987983" w:rsidRDefault="00987983" w:rsidP="00C175EF">
            <w:pPr>
              <w:rPr>
                <w:rFonts w:ascii="Calibri" w:hAnsi="Calibri" w:cs="Calibri"/>
                <w:sz w:val="16"/>
                <w:szCs w:val="16"/>
                <w:lang w:eastAsia="es-CO"/>
              </w:rPr>
            </w:pPr>
          </w:p>
        </w:tc>
        <w:tc>
          <w:tcPr>
            <w:tcW w:w="992" w:type="dxa"/>
            <w:vMerge/>
            <w:tcBorders>
              <w:left w:val="nil"/>
              <w:bottom w:val="single" w:sz="8" w:space="0" w:color="auto"/>
              <w:right w:val="single" w:sz="8" w:space="0" w:color="auto"/>
            </w:tcBorders>
            <w:shd w:val="clear" w:color="auto" w:fill="auto"/>
            <w:vAlign w:val="center"/>
            <w:hideMark/>
          </w:tcPr>
          <w:p w14:paraId="7D6DFAB8" w14:textId="77777777" w:rsidR="00987983" w:rsidRPr="00987983" w:rsidRDefault="00987983" w:rsidP="00C175EF">
            <w:pPr>
              <w:rPr>
                <w:rFonts w:ascii="Calibri" w:hAnsi="Calibri" w:cs="Calibri"/>
                <w:sz w:val="16"/>
                <w:szCs w:val="16"/>
                <w:lang w:eastAsia="es-CO"/>
              </w:rPr>
            </w:pPr>
          </w:p>
        </w:tc>
      </w:tr>
      <w:tr w:rsidR="00987983" w:rsidRPr="00987983" w14:paraId="57D2FB79" w14:textId="77777777" w:rsidTr="00A344A7">
        <w:trPr>
          <w:trHeight w:val="20"/>
        </w:trPr>
        <w:tc>
          <w:tcPr>
            <w:tcW w:w="699" w:type="dxa"/>
            <w:tcBorders>
              <w:top w:val="single" w:sz="4" w:space="0" w:color="auto"/>
              <w:left w:val="single" w:sz="8" w:space="0" w:color="auto"/>
              <w:bottom w:val="single" w:sz="8" w:space="0" w:color="auto"/>
              <w:right w:val="single" w:sz="8" w:space="0" w:color="auto"/>
            </w:tcBorders>
            <w:shd w:val="clear" w:color="auto" w:fill="auto"/>
            <w:noWrap/>
            <w:vAlign w:val="center"/>
          </w:tcPr>
          <w:p w14:paraId="31A32DDE" w14:textId="7301CA5D"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30</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5C237863"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garantizar la prestación del servicio en la lectura de placas radiográficas, realización e Interpretación de radiografías especiales (Intervencionismo), ecografía general, Biopsias, mamografía, Doppler Duplex, y procedimientos especiales  y TAC en cada una de estas áreas, garantizando así  la presencia en forma continua y permanente de  Tecnólogos en radiología, Técnicos auxiliares en Enfermería y Médicos Radiólogos  las 24 horas al día, 7 días a la semana durante el tiempo de ejecución del contrato  en el servicio de imágenes; personal administrativo en el horario de 07:00 a 19:00 horas de lunes a domingo durante el plazo de ejecución del contrato y dando cumplimiento al contenido del anexo técnico No 1 de la resolución No 1043 del 3 de Abril de 2006.</w:t>
            </w:r>
          </w:p>
        </w:tc>
        <w:tc>
          <w:tcPr>
            <w:tcW w:w="992" w:type="dxa"/>
            <w:tcBorders>
              <w:top w:val="nil"/>
              <w:left w:val="nil"/>
              <w:bottom w:val="single" w:sz="8" w:space="0" w:color="auto"/>
              <w:right w:val="single" w:sz="8" w:space="0" w:color="auto"/>
            </w:tcBorders>
            <w:shd w:val="clear" w:color="auto" w:fill="auto"/>
            <w:vAlign w:val="center"/>
            <w:hideMark/>
          </w:tcPr>
          <w:p w14:paraId="57CE468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1F749DB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1EFA279D"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54063F2D" w14:textId="0B909336"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31</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0EB2829C"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prestar el servició de radiología convencional , radiología especial, ecografía, mamografía, procedimientos especiales y  TAC además la práctica de procedimientos diagnósticos en forma continua y permanente a los Usuarios del Subsistema de Salud de la  Policía   Nacional bajo los principios de calidad, eficacia, eficiencia, universalidad, y solidaridad que así lo ameriten mediante la aplicación de conocimientos profesionales con base en la orden de servicios expedida de parte de los profesionales médicos de la DISAN, durante la ejecución del contrato.</w:t>
            </w:r>
          </w:p>
        </w:tc>
        <w:tc>
          <w:tcPr>
            <w:tcW w:w="992" w:type="dxa"/>
            <w:tcBorders>
              <w:top w:val="nil"/>
              <w:left w:val="nil"/>
              <w:bottom w:val="single" w:sz="8" w:space="0" w:color="auto"/>
              <w:right w:val="single" w:sz="8" w:space="0" w:color="auto"/>
            </w:tcBorders>
            <w:shd w:val="clear" w:color="auto" w:fill="auto"/>
            <w:vAlign w:val="center"/>
            <w:hideMark/>
          </w:tcPr>
          <w:p w14:paraId="7149454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22F4A8B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4220E56F" w14:textId="77777777" w:rsidTr="00A344A7">
        <w:trPr>
          <w:trHeight w:val="20"/>
        </w:trPr>
        <w:tc>
          <w:tcPr>
            <w:tcW w:w="699" w:type="dxa"/>
            <w:tcBorders>
              <w:top w:val="nil"/>
              <w:left w:val="single" w:sz="8" w:space="0" w:color="auto"/>
              <w:bottom w:val="nil"/>
              <w:right w:val="single" w:sz="8" w:space="0" w:color="auto"/>
            </w:tcBorders>
            <w:shd w:val="clear" w:color="auto" w:fill="auto"/>
            <w:noWrap/>
            <w:vAlign w:val="center"/>
          </w:tcPr>
          <w:p w14:paraId="7DCE7A6A" w14:textId="5AA3FBA8"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32</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753B202D"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autorizados por el Supervisor del Contrato quien evaluará las ordenes y exigirá al médico solicitante entregar la debida justificación. Los servicios prestados por fuera del contrato que no cumpla con las anteriores condiciones, no serán pagados por el CONTRATANTE.</w:t>
            </w:r>
          </w:p>
        </w:tc>
        <w:tc>
          <w:tcPr>
            <w:tcW w:w="992" w:type="dxa"/>
            <w:tcBorders>
              <w:top w:val="nil"/>
              <w:left w:val="nil"/>
              <w:bottom w:val="single" w:sz="8" w:space="0" w:color="auto"/>
              <w:right w:val="single" w:sz="8" w:space="0" w:color="auto"/>
            </w:tcBorders>
            <w:shd w:val="clear" w:color="auto" w:fill="auto"/>
            <w:vAlign w:val="center"/>
            <w:hideMark/>
          </w:tcPr>
          <w:p w14:paraId="784E5F4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71AAD7A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3EC6CFB9" w14:textId="77777777" w:rsidTr="00A344A7">
        <w:trPr>
          <w:trHeight w:val="20"/>
        </w:trPr>
        <w:tc>
          <w:tcPr>
            <w:tcW w:w="699" w:type="dxa"/>
            <w:vMerge w:val="restart"/>
            <w:tcBorders>
              <w:top w:val="single" w:sz="8" w:space="0" w:color="auto"/>
              <w:left w:val="single" w:sz="8" w:space="0" w:color="auto"/>
              <w:bottom w:val="nil"/>
              <w:right w:val="single" w:sz="8" w:space="0" w:color="auto"/>
            </w:tcBorders>
            <w:shd w:val="clear" w:color="auto" w:fill="auto"/>
            <w:noWrap/>
            <w:vAlign w:val="center"/>
          </w:tcPr>
          <w:p w14:paraId="030EA839" w14:textId="5EC499C3"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33</w:t>
            </w:r>
          </w:p>
        </w:tc>
        <w:tc>
          <w:tcPr>
            <w:tcW w:w="7513" w:type="dxa"/>
            <w:gridSpan w:val="3"/>
            <w:tcBorders>
              <w:top w:val="single" w:sz="8" w:space="0" w:color="auto"/>
              <w:left w:val="nil"/>
              <w:bottom w:val="nil"/>
              <w:right w:val="single" w:sz="8" w:space="0" w:color="000000"/>
            </w:tcBorders>
            <w:shd w:val="clear" w:color="auto" w:fill="auto"/>
            <w:vAlign w:val="center"/>
            <w:hideMark/>
          </w:tcPr>
          <w:p w14:paraId="64583E77" w14:textId="77777777" w:rsidR="00987983" w:rsidRPr="00987983" w:rsidRDefault="00987983" w:rsidP="00C175EF">
            <w:pPr>
              <w:jc w:val="both"/>
              <w:rPr>
                <w:rFonts w:ascii="Arial" w:hAnsi="Arial" w:cs="Arial"/>
                <w:sz w:val="16"/>
                <w:szCs w:val="16"/>
                <w:lang w:eastAsia="es-CO"/>
              </w:rPr>
            </w:pPr>
            <w:r w:rsidRPr="00987983">
              <w:rPr>
                <w:rFonts w:ascii="Arial" w:hAnsi="Arial" w:cs="Arial"/>
                <w:b/>
                <w:bCs/>
                <w:sz w:val="16"/>
                <w:szCs w:val="16"/>
                <w:lang w:val="x-none"/>
              </w:rPr>
              <w:t>REGISTRO ESPECIAL DE PRESTADORES DE SERVICIOS DE SALUD</w:t>
            </w:r>
            <w:r w:rsidRPr="00987983">
              <w:rPr>
                <w:rFonts w:ascii="Arial" w:hAnsi="Arial" w:cs="Arial"/>
                <w:sz w:val="16"/>
                <w:szCs w:val="16"/>
                <w:lang w:val="x-none"/>
              </w:rPr>
              <w:t>, los proponentes deberán acreditar su inscripción al Registro Especial de Prestadores de Servicios de Salud (REPS), expedido por el Ministerio de Salud y Protección Social o por quien este hubiere delegado y la respectiva inscripción del servicio en salud al grupo al que este presentando la oferta en cualquiera de sus modalidades y horarios.</w:t>
            </w:r>
          </w:p>
        </w:tc>
        <w:tc>
          <w:tcPr>
            <w:tcW w:w="992" w:type="dxa"/>
            <w:vMerge w:val="restart"/>
            <w:tcBorders>
              <w:top w:val="nil"/>
              <w:left w:val="nil"/>
              <w:right w:val="single" w:sz="8" w:space="0" w:color="auto"/>
            </w:tcBorders>
            <w:shd w:val="clear" w:color="auto" w:fill="auto"/>
            <w:vAlign w:val="center"/>
            <w:hideMark/>
          </w:tcPr>
          <w:p w14:paraId="2861381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4B0D70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F3685E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9BCD97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CF0B57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096EE91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7EF0835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BEBDA6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5227736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vMerge w:val="restart"/>
            <w:tcBorders>
              <w:top w:val="nil"/>
              <w:left w:val="nil"/>
              <w:right w:val="single" w:sz="8" w:space="0" w:color="auto"/>
            </w:tcBorders>
            <w:shd w:val="clear" w:color="auto" w:fill="auto"/>
            <w:vAlign w:val="center"/>
            <w:hideMark/>
          </w:tcPr>
          <w:p w14:paraId="4E83B86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E45E371"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4A333D58"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2AC523E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7FEFA9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3BE0F42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4003994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651CA843"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p w14:paraId="17700043"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1B45B923" w14:textId="77777777" w:rsidTr="00A344A7">
        <w:trPr>
          <w:trHeight w:val="20"/>
        </w:trPr>
        <w:tc>
          <w:tcPr>
            <w:tcW w:w="699" w:type="dxa"/>
            <w:vMerge/>
            <w:tcBorders>
              <w:top w:val="single" w:sz="8" w:space="0" w:color="auto"/>
              <w:left w:val="single" w:sz="8" w:space="0" w:color="auto"/>
              <w:bottom w:val="nil"/>
              <w:right w:val="single" w:sz="8" w:space="0" w:color="auto"/>
            </w:tcBorders>
            <w:vAlign w:val="center"/>
          </w:tcPr>
          <w:p w14:paraId="6C1BCDB0"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01AEBED8"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val="x-none"/>
              </w:rPr>
              <w:t>se precisa que el desarrollo de las actividades contratadas se llevara a cabo al interior de los establecimientos de sanidad policial, los cuales se rigen atendiendo a lo dispuesto en</w:t>
            </w:r>
          </w:p>
        </w:tc>
        <w:tc>
          <w:tcPr>
            <w:tcW w:w="992" w:type="dxa"/>
            <w:vMerge/>
            <w:tcBorders>
              <w:left w:val="nil"/>
              <w:right w:val="single" w:sz="8" w:space="0" w:color="auto"/>
            </w:tcBorders>
            <w:shd w:val="clear" w:color="auto" w:fill="auto"/>
            <w:vAlign w:val="center"/>
            <w:hideMark/>
          </w:tcPr>
          <w:p w14:paraId="27DC1925"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41BD6E85" w14:textId="77777777" w:rsidR="00987983" w:rsidRPr="00987983" w:rsidRDefault="00987983" w:rsidP="00C175EF">
            <w:pPr>
              <w:rPr>
                <w:rFonts w:ascii="Calibri" w:hAnsi="Calibri" w:cs="Calibri"/>
                <w:sz w:val="16"/>
                <w:szCs w:val="16"/>
                <w:lang w:eastAsia="es-CO"/>
              </w:rPr>
            </w:pPr>
          </w:p>
        </w:tc>
      </w:tr>
      <w:tr w:rsidR="00987983" w:rsidRPr="00987983" w14:paraId="48FEDD4E" w14:textId="77777777" w:rsidTr="00A344A7">
        <w:trPr>
          <w:trHeight w:val="20"/>
        </w:trPr>
        <w:tc>
          <w:tcPr>
            <w:tcW w:w="699" w:type="dxa"/>
            <w:vMerge/>
            <w:tcBorders>
              <w:top w:val="single" w:sz="8" w:space="0" w:color="auto"/>
              <w:left w:val="single" w:sz="8" w:space="0" w:color="auto"/>
              <w:bottom w:val="nil"/>
              <w:right w:val="single" w:sz="8" w:space="0" w:color="auto"/>
            </w:tcBorders>
            <w:vAlign w:val="center"/>
          </w:tcPr>
          <w:p w14:paraId="5CDC3EDE"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0864AB9C" w14:textId="77777777" w:rsidR="00987983" w:rsidRPr="00987983" w:rsidRDefault="00987983" w:rsidP="00C175EF">
            <w:pPr>
              <w:jc w:val="both"/>
              <w:rPr>
                <w:rFonts w:ascii="Symbol" w:hAnsi="Symbol" w:cs="Calibri"/>
                <w:sz w:val="16"/>
                <w:szCs w:val="16"/>
                <w:lang w:eastAsia="es-CO"/>
              </w:rPr>
            </w:pPr>
            <w:r w:rsidRPr="00987983">
              <w:rPr>
                <w:rFonts w:ascii="Symbol" w:hAnsi="Symbol" w:cs="Calibri"/>
                <w:sz w:val="16"/>
                <w:szCs w:val="16"/>
                <w:lang w:val="x-none"/>
              </w:rPr>
              <w:t></w:t>
            </w:r>
            <w:r w:rsidRPr="00987983">
              <w:rPr>
                <w:sz w:val="16"/>
                <w:szCs w:val="16"/>
                <w:lang w:val="x-none"/>
              </w:rPr>
              <w:t xml:space="preserve">         </w:t>
            </w:r>
            <w:r w:rsidRPr="00987983">
              <w:rPr>
                <w:rFonts w:ascii="Arial" w:hAnsi="Arial" w:cs="Arial"/>
                <w:sz w:val="16"/>
                <w:szCs w:val="16"/>
                <w:lang w:val="x-none"/>
              </w:rPr>
              <w:t>Decreto Ley 1795 de 2000, “Por el cual se estructura el Sistema de Salud de las Fuerzas Militares y de la Policía Nacional".</w:t>
            </w:r>
          </w:p>
        </w:tc>
        <w:tc>
          <w:tcPr>
            <w:tcW w:w="992" w:type="dxa"/>
            <w:vMerge/>
            <w:tcBorders>
              <w:left w:val="nil"/>
              <w:right w:val="single" w:sz="8" w:space="0" w:color="auto"/>
            </w:tcBorders>
            <w:shd w:val="clear" w:color="auto" w:fill="auto"/>
            <w:vAlign w:val="center"/>
            <w:hideMark/>
          </w:tcPr>
          <w:p w14:paraId="191834CC"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50AE47A1" w14:textId="77777777" w:rsidR="00987983" w:rsidRPr="00987983" w:rsidRDefault="00987983" w:rsidP="00C175EF">
            <w:pPr>
              <w:rPr>
                <w:rFonts w:ascii="Calibri" w:hAnsi="Calibri" w:cs="Calibri"/>
                <w:sz w:val="16"/>
                <w:szCs w:val="16"/>
                <w:lang w:eastAsia="es-CO"/>
              </w:rPr>
            </w:pPr>
          </w:p>
        </w:tc>
      </w:tr>
      <w:tr w:rsidR="00987983" w:rsidRPr="00987983" w14:paraId="6B573F97" w14:textId="77777777" w:rsidTr="00A344A7">
        <w:trPr>
          <w:trHeight w:val="20"/>
        </w:trPr>
        <w:tc>
          <w:tcPr>
            <w:tcW w:w="699" w:type="dxa"/>
            <w:vMerge/>
            <w:tcBorders>
              <w:top w:val="single" w:sz="8" w:space="0" w:color="auto"/>
              <w:left w:val="single" w:sz="8" w:space="0" w:color="auto"/>
              <w:bottom w:val="nil"/>
              <w:right w:val="single" w:sz="8" w:space="0" w:color="auto"/>
            </w:tcBorders>
            <w:vAlign w:val="center"/>
          </w:tcPr>
          <w:p w14:paraId="747CCFCD"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733CDCD6" w14:textId="77777777" w:rsidR="00987983" w:rsidRPr="00987983" w:rsidRDefault="00987983" w:rsidP="00C175EF">
            <w:pPr>
              <w:jc w:val="both"/>
              <w:rPr>
                <w:rFonts w:ascii="Symbol" w:hAnsi="Symbol" w:cs="Calibri"/>
                <w:sz w:val="16"/>
                <w:szCs w:val="16"/>
                <w:lang w:eastAsia="es-CO"/>
              </w:rPr>
            </w:pPr>
            <w:r w:rsidRPr="00987983">
              <w:rPr>
                <w:rFonts w:ascii="Symbol" w:hAnsi="Symbol" w:cs="Calibri"/>
                <w:sz w:val="16"/>
                <w:szCs w:val="16"/>
                <w:lang w:val="x-none"/>
              </w:rPr>
              <w:t></w:t>
            </w:r>
            <w:r w:rsidRPr="00987983">
              <w:rPr>
                <w:sz w:val="16"/>
                <w:szCs w:val="16"/>
                <w:lang w:val="x-none"/>
              </w:rPr>
              <w:t xml:space="preserve">         </w:t>
            </w:r>
            <w:r w:rsidRPr="00987983">
              <w:rPr>
                <w:rFonts w:ascii="Arial" w:hAnsi="Arial" w:cs="Arial"/>
                <w:sz w:val="16"/>
                <w:szCs w:val="16"/>
                <w:lang w:val="x-none"/>
              </w:rPr>
              <w:t>Acuerdo 070 de 2019 “Por el cual se establece el Modelo de Atención Integral en Salud para el Sistema de Salud de las Fuerzas Militares y de la Policía Nacional”</w:t>
            </w:r>
          </w:p>
        </w:tc>
        <w:tc>
          <w:tcPr>
            <w:tcW w:w="992" w:type="dxa"/>
            <w:vMerge/>
            <w:tcBorders>
              <w:left w:val="nil"/>
              <w:right w:val="single" w:sz="8" w:space="0" w:color="auto"/>
            </w:tcBorders>
            <w:shd w:val="clear" w:color="auto" w:fill="auto"/>
            <w:vAlign w:val="center"/>
            <w:hideMark/>
          </w:tcPr>
          <w:p w14:paraId="00F0F735"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37484A4D" w14:textId="77777777" w:rsidR="00987983" w:rsidRPr="00987983" w:rsidRDefault="00987983" w:rsidP="00C175EF">
            <w:pPr>
              <w:rPr>
                <w:rFonts w:ascii="Calibri" w:hAnsi="Calibri" w:cs="Calibri"/>
                <w:sz w:val="16"/>
                <w:szCs w:val="16"/>
                <w:lang w:eastAsia="es-CO"/>
              </w:rPr>
            </w:pPr>
          </w:p>
        </w:tc>
      </w:tr>
      <w:tr w:rsidR="00987983" w:rsidRPr="00987983" w14:paraId="14CB1C88" w14:textId="77777777" w:rsidTr="00A344A7">
        <w:trPr>
          <w:trHeight w:val="20"/>
        </w:trPr>
        <w:tc>
          <w:tcPr>
            <w:tcW w:w="699" w:type="dxa"/>
            <w:vMerge/>
            <w:tcBorders>
              <w:top w:val="single" w:sz="8" w:space="0" w:color="auto"/>
              <w:left w:val="single" w:sz="8" w:space="0" w:color="auto"/>
              <w:bottom w:val="nil"/>
              <w:right w:val="single" w:sz="8" w:space="0" w:color="auto"/>
            </w:tcBorders>
            <w:vAlign w:val="center"/>
          </w:tcPr>
          <w:p w14:paraId="0D2F8470"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nil"/>
              <w:right w:val="single" w:sz="8" w:space="0" w:color="000000"/>
            </w:tcBorders>
            <w:shd w:val="clear" w:color="auto" w:fill="auto"/>
            <w:vAlign w:val="center"/>
            <w:hideMark/>
          </w:tcPr>
          <w:p w14:paraId="72F86479" w14:textId="77777777" w:rsidR="00987983" w:rsidRPr="00987983" w:rsidRDefault="00987983" w:rsidP="00C175EF">
            <w:pPr>
              <w:jc w:val="both"/>
              <w:rPr>
                <w:rFonts w:ascii="Symbol" w:hAnsi="Symbol" w:cs="Calibri"/>
                <w:sz w:val="16"/>
                <w:szCs w:val="16"/>
                <w:lang w:eastAsia="es-CO"/>
              </w:rPr>
            </w:pPr>
            <w:r w:rsidRPr="00987983">
              <w:rPr>
                <w:rFonts w:ascii="Symbol" w:hAnsi="Symbol" w:cs="Calibri"/>
                <w:sz w:val="16"/>
                <w:szCs w:val="16"/>
                <w:lang w:val="x-none"/>
              </w:rPr>
              <w:t></w:t>
            </w:r>
            <w:r w:rsidRPr="00987983">
              <w:rPr>
                <w:sz w:val="16"/>
                <w:szCs w:val="16"/>
                <w:lang w:val="x-none"/>
              </w:rPr>
              <w:t xml:space="preserve">         </w:t>
            </w:r>
            <w:r w:rsidRPr="00987983">
              <w:rPr>
                <w:rFonts w:ascii="Arial" w:hAnsi="Arial" w:cs="Arial"/>
                <w:sz w:val="16"/>
                <w:szCs w:val="16"/>
                <w:lang w:val="x-none"/>
              </w:rPr>
              <w:t xml:space="preserve">Resolución 3100 del 2019 “Por la cual se definen los procedimientos y condiciones de inscripción de los prestadores de servicios de salud y de habilitación de los servicios de salud y se adopta el Manual de Inscripción de Prestadores y Habilitación de Servicios de Salud”, Articulo 2. “(…) Parágrafo. (…). </w:t>
            </w:r>
            <w:r w:rsidRPr="00987983">
              <w:rPr>
                <w:rFonts w:ascii="Arial" w:hAnsi="Arial" w:cs="Arial"/>
                <w:sz w:val="16"/>
                <w:szCs w:val="16"/>
                <w:lang w:val="x-none"/>
              </w:rPr>
              <w:lastRenderedPageBreak/>
              <w:t>También están exceptuadas las entidades que presten servicios de salud pertenecientes a los regímenes Especial y de Excepción establecidos el artículo 279 de la Ley 100 de 1993, salvo que estos últimos voluntariamente deseen inscribirse como prestadores de servicios de salud dentro del SOGCS o de manera obligatoria en los casos que deseen ofertar y contratar sus servicios en el SGSSS.”</w:t>
            </w:r>
          </w:p>
        </w:tc>
        <w:tc>
          <w:tcPr>
            <w:tcW w:w="992" w:type="dxa"/>
            <w:vMerge/>
            <w:tcBorders>
              <w:left w:val="nil"/>
              <w:right w:val="single" w:sz="8" w:space="0" w:color="auto"/>
            </w:tcBorders>
            <w:shd w:val="clear" w:color="auto" w:fill="auto"/>
            <w:vAlign w:val="center"/>
            <w:hideMark/>
          </w:tcPr>
          <w:p w14:paraId="3E33611B" w14:textId="77777777" w:rsidR="00987983" w:rsidRPr="00987983" w:rsidRDefault="00987983" w:rsidP="00C175EF">
            <w:pPr>
              <w:rPr>
                <w:rFonts w:ascii="Calibri" w:hAnsi="Calibri" w:cs="Calibri"/>
                <w:sz w:val="16"/>
                <w:szCs w:val="16"/>
                <w:lang w:eastAsia="es-CO"/>
              </w:rPr>
            </w:pPr>
          </w:p>
        </w:tc>
        <w:tc>
          <w:tcPr>
            <w:tcW w:w="992" w:type="dxa"/>
            <w:vMerge/>
            <w:tcBorders>
              <w:left w:val="nil"/>
              <w:right w:val="single" w:sz="8" w:space="0" w:color="auto"/>
            </w:tcBorders>
            <w:shd w:val="clear" w:color="auto" w:fill="auto"/>
            <w:vAlign w:val="center"/>
            <w:hideMark/>
          </w:tcPr>
          <w:p w14:paraId="5421190E" w14:textId="77777777" w:rsidR="00987983" w:rsidRPr="00987983" w:rsidRDefault="00987983" w:rsidP="00C175EF">
            <w:pPr>
              <w:rPr>
                <w:rFonts w:ascii="Calibri" w:hAnsi="Calibri" w:cs="Calibri"/>
                <w:sz w:val="16"/>
                <w:szCs w:val="16"/>
                <w:lang w:eastAsia="es-CO"/>
              </w:rPr>
            </w:pPr>
          </w:p>
        </w:tc>
      </w:tr>
      <w:tr w:rsidR="00987983" w:rsidRPr="00987983" w14:paraId="0D1436B0" w14:textId="77777777" w:rsidTr="00A344A7">
        <w:trPr>
          <w:trHeight w:val="20"/>
        </w:trPr>
        <w:tc>
          <w:tcPr>
            <w:tcW w:w="699" w:type="dxa"/>
            <w:vMerge/>
            <w:tcBorders>
              <w:top w:val="single" w:sz="8" w:space="0" w:color="auto"/>
              <w:left w:val="single" w:sz="8" w:space="0" w:color="auto"/>
              <w:bottom w:val="single" w:sz="4" w:space="0" w:color="auto"/>
              <w:right w:val="single" w:sz="8" w:space="0" w:color="auto"/>
            </w:tcBorders>
            <w:vAlign w:val="center"/>
          </w:tcPr>
          <w:p w14:paraId="4F125D34"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single" w:sz="8" w:space="0" w:color="auto"/>
              <w:right w:val="single" w:sz="8" w:space="0" w:color="000000"/>
            </w:tcBorders>
            <w:shd w:val="clear" w:color="auto" w:fill="auto"/>
            <w:vAlign w:val="center"/>
            <w:hideMark/>
          </w:tcPr>
          <w:p w14:paraId="0E8E7EE4" w14:textId="77777777" w:rsidR="00987983" w:rsidRPr="00987983" w:rsidRDefault="00987983" w:rsidP="00C175EF">
            <w:pPr>
              <w:jc w:val="both"/>
              <w:rPr>
                <w:rFonts w:ascii="Symbol" w:hAnsi="Symbol" w:cs="Calibri"/>
                <w:sz w:val="16"/>
                <w:szCs w:val="16"/>
                <w:lang w:eastAsia="es-CO"/>
              </w:rPr>
            </w:pPr>
            <w:r w:rsidRPr="00987983">
              <w:rPr>
                <w:rFonts w:ascii="Symbol" w:hAnsi="Symbol" w:cs="Calibri"/>
                <w:sz w:val="16"/>
                <w:szCs w:val="16"/>
                <w:lang w:val="x-none"/>
              </w:rPr>
              <w:t></w:t>
            </w:r>
            <w:r w:rsidRPr="00987983">
              <w:rPr>
                <w:sz w:val="16"/>
                <w:szCs w:val="16"/>
                <w:lang w:val="x-none"/>
              </w:rPr>
              <w:t xml:space="preserve">         </w:t>
            </w:r>
            <w:r w:rsidRPr="00987983">
              <w:rPr>
                <w:rFonts w:ascii="Arial" w:hAnsi="Arial" w:cs="Arial"/>
                <w:sz w:val="16"/>
                <w:szCs w:val="16"/>
                <w:lang w:val="x-none"/>
              </w:rPr>
              <w:t>Resolución No 0267 del 25 enero del 2023” por la cual se define la estructura orgánica de la Dirección de Sanidad y se determinan las funciones de sus dependencias internas”, o cualquiera que la adicione, modifique o sustituya.</w:t>
            </w:r>
          </w:p>
        </w:tc>
        <w:tc>
          <w:tcPr>
            <w:tcW w:w="992" w:type="dxa"/>
            <w:vMerge/>
            <w:tcBorders>
              <w:left w:val="nil"/>
              <w:bottom w:val="single" w:sz="8" w:space="0" w:color="auto"/>
              <w:right w:val="single" w:sz="8" w:space="0" w:color="auto"/>
            </w:tcBorders>
            <w:shd w:val="clear" w:color="auto" w:fill="auto"/>
            <w:vAlign w:val="center"/>
            <w:hideMark/>
          </w:tcPr>
          <w:p w14:paraId="0BA6B2FE" w14:textId="77777777" w:rsidR="00987983" w:rsidRPr="00987983" w:rsidRDefault="00987983" w:rsidP="00C175EF">
            <w:pPr>
              <w:rPr>
                <w:rFonts w:ascii="Calibri" w:hAnsi="Calibri" w:cs="Calibri"/>
                <w:sz w:val="16"/>
                <w:szCs w:val="16"/>
                <w:lang w:eastAsia="es-CO"/>
              </w:rPr>
            </w:pPr>
          </w:p>
        </w:tc>
        <w:tc>
          <w:tcPr>
            <w:tcW w:w="992" w:type="dxa"/>
            <w:vMerge/>
            <w:tcBorders>
              <w:left w:val="nil"/>
              <w:bottom w:val="single" w:sz="8" w:space="0" w:color="auto"/>
              <w:right w:val="single" w:sz="8" w:space="0" w:color="auto"/>
            </w:tcBorders>
            <w:shd w:val="clear" w:color="auto" w:fill="auto"/>
            <w:vAlign w:val="center"/>
            <w:hideMark/>
          </w:tcPr>
          <w:p w14:paraId="152D7CAA" w14:textId="77777777" w:rsidR="00987983" w:rsidRPr="00987983" w:rsidRDefault="00987983" w:rsidP="00C175EF">
            <w:pPr>
              <w:rPr>
                <w:rFonts w:ascii="Calibri" w:hAnsi="Calibri" w:cs="Calibri"/>
                <w:sz w:val="16"/>
                <w:szCs w:val="16"/>
                <w:lang w:eastAsia="es-CO"/>
              </w:rPr>
            </w:pPr>
          </w:p>
        </w:tc>
      </w:tr>
      <w:tr w:rsidR="00987983" w:rsidRPr="00987983" w14:paraId="58501ECE" w14:textId="77777777" w:rsidTr="00557DFF">
        <w:trPr>
          <w:trHeight w:val="67"/>
        </w:trPr>
        <w:tc>
          <w:tcPr>
            <w:tcW w:w="699" w:type="dxa"/>
            <w:tcBorders>
              <w:top w:val="single" w:sz="4" w:space="0" w:color="auto"/>
              <w:left w:val="single" w:sz="8" w:space="0" w:color="auto"/>
              <w:bottom w:val="single" w:sz="8" w:space="0" w:color="auto"/>
              <w:right w:val="single" w:sz="8" w:space="0" w:color="auto"/>
            </w:tcBorders>
            <w:shd w:val="clear" w:color="auto" w:fill="auto"/>
            <w:noWrap/>
            <w:vAlign w:val="center"/>
          </w:tcPr>
          <w:p w14:paraId="5B82C8DD" w14:textId="2D3A71E8"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34</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4360B8B3" w14:textId="77777777" w:rsidR="00987983" w:rsidRPr="00557DFF" w:rsidRDefault="00987983" w:rsidP="00C175EF">
            <w:pPr>
              <w:jc w:val="both"/>
              <w:rPr>
                <w:rFonts w:ascii="Arial" w:hAnsi="Arial" w:cs="Arial"/>
                <w:sz w:val="16"/>
                <w:szCs w:val="16"/>
                <w:lang w:eastAsia="es-CO"/>
              </w:rPr>
            </w:pPr>
            <w:r w:rsidRPr="00557DFF">
              <w:rPr>
                <w:rFonts w:ascii="Arial" w:hAnsi="Arial" w:cs="Arial"/>
                <w:sz w:val="16"/>
                <w:szCs w:val="16"/>
                <w:lang w:eastAsia="es-CO"/>
              </w:rPr>
              <w:t xml:space="preserve">El Contratista se compromete a informar al Supervisor del contrato cuando el estado de ejecución del contrato se encuentre  en un </w:t>
            </w:r>
            <w:r w:rsidRPr="00557DFF">
              <w:rPr>
                <w:rFonts w:ascii="Arial" w:hAnsi="Arial" w:cs="Arial"/>
                <w:b/>
                <w:bCs/>
                <w:sz w:val="16"/>
                <w:szCs w:val="16"/>
                <w:lang w:eastAsia="es-CO"/>
              </w:rPr>
              <w:t>70%.</w:t>
            </w:r>
          </w:p>
        </w:tc>
        <w:tc>
          <w:tcPr>
            <w:tcW w:w="992" w:type="dxa"/>
            <w:tcBorders>
              <w:top w:val="nil"/>
              <w:left w:val="nil"/>
              <w:bottom w:val="single" w:sz="8" w:space="0" w:color="auto"/>
              <w:right w:val="single" w:sz="8" w:space="0" w:color="auto"/>
            </w:tcBorders>
            <w:shd w:val="clear" w:color="auto" w:fill="auto"/>
            <w:vAlign w:val="center"/>
            <w:hideMark/>
          </w:tcPr>
          <w:p w14:paraId="709A92E0"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7501922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66180083"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14BAB9CD" w14:textId="4B421DA0"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35</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5A76B5B4" w14:textId="77777777" w:rsidR="00987983" w:rsidRPr="00557DFF" w:rsidRDefault="00987983" w:rsidP="00C175EF">
            <w:pPr>
              <w:jc w:val="both"/>
              <w:rPr>
                <w:rFonts w:ascii="Arial" w:hAnsi="Arial" w:cs="Arial"/>
                <w:b/>
                <w:bCs/>
                <w:sz w:val="16"/>
                <w:szCs w:val="16"/>
                <w:lang w:eastAsia="es-CO"/>
              </w:rPr>
            </w:pPr>
            <w:r w:rsidRPr="00557DFF">
              <w:rPr>
                <w:rFonts w:ascii="Arial" w:hAnsi="Arial" w:cs="Arial"/>
                <w:b/>
                <w:bCs/>
                <w:sz w:val="16"/>
                <w:szCs w:val="16"/>
                <w:lang w:eastAsia="es-CO"/>
              </w:rPr>
              <w:t>El contratista deberá realizar la instalación de sus propios aires acondicionados y el mantenimiento de los mismos garantizando la debida refrigeración de los equipos.</w:t>
            </w:r>
          </w:p>
        </w:tc>
        <w:tc>
          <w:tcPr>
            <w:tcW w:w="992" w:type="dxa"/>
            <w:tcBorders>
              <w:top w:val="nil"/>
              <w:left w:val="nil"/>
              <w:bottom w:val="single" w:sz="8" w:space="0" w:color="auto"/>
              <w:right w:val="single" w:sz="8" w:space="0" w:color="auto"/>
            </w:tcBorders>
            <w:shd w:val="clear" w:color="auto" w:fill="auto"/>
            <w:vAlign w:val="center"/>
            <w:hideMark/>
          </w:tcPr>
          <w:p w14:paraId="17259821"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1849E66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2872AB40"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41D8834C" w14:textId="7A2827DD"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36</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2A31CF0E"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Contratista se compromete a prestar el servicio al usuario debiendo presentar la orden en ORIGINAL emitida por el sistema SISAP debidamente firmada y sellada por el profesional, la cual será soporte para la facturación, así como los reportes de los estudios. Ante casos por fuerza mayor como la caída del sistema se aceptara órdenes manuales en original debidamente firmada y sellada por el profesional UNICAMENTE DE LOS SERVICIOS DE URGENCIAS Y HOSPITALIZACION. </w:t>
            </w:r>
          </w:p>
        </w:tc>
        <w:tc>
          <w:tcPr>
            <w:tcW w:w="992" w:type="dxa"/>
            <w:tcBorders>
              <w:top w:val="nil"/>
              <w:left w:val="nil"/>
              <w:bottom w:val="single" w:sz="8" w:space="0" w:color="auto"/>
              <w:right w:val="single" w:sz="8" w:space="0" w:color="auto"/>
            </w:tcBorders>
            <w:shd w:val="clear" w:color="auto" w:fill="auto"/>
            <w:vAlign w:val="center"/>
            <w:hideMark/>
          </w:tcPr>
          <w:p w14:paraId="53E11AC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7DCC7A0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717CC74D"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52207304" w14:textId="44B26514"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37</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41E94635"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presentar junto con las facturas, información estadística mensual en un archivo plano el cual debe venir en medio magnético e impreso,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 ( incluir saldo por ejecutar)</w:t>
            </w:r>
          </w:p>
        </w:tc>
        <w:tc>
          <w:tcPr>
            <w:tcW w:w="992" w:type="dxa"/>
            <w:tcBorders>
              <w:top w:val="nil"/>
              <w:left w:val="nil"/>
              <w:bottom w:val="single" w:sz="8" w:space="0" w:color="auto"/>
              <w:right w:val="single" w:sz="8" w:space="0" w:color="auto"/>
            </w:tcBorders>
            <w:shd w:val="clear" w:color="auto" w:fill="auto"/>
            <w:vAlign w:val="center"/>
            <w:hideMark/>
          </w:tcPr>
          <w:p w14:paraId="2D372C5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38AD7560"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2C460FDB"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5AF6D699" w14:textId="0687AAC2"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38</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4A938EB6"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tener acceso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992" w:type="dxa"/>
            <w:tcBorders>
              <w:top w:val="nil"/>
              <w:left w:val="nil"/>
              <w:bottom w:val="single" w:sz="8" w:space="0" w:color="auto"/>
              <w:right w:val="single" w:sz="8" w:space="0" w:color="auto"/>
            </w:tcBorders>
            <w:shd w:val="clear" w:color="auto" w:fill="auto"/>
            <w:vAlign w:val="center"/>
            <w:hideMark/>
          </w:tcPr>
          <w:p w14:paraId="19D6C1D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5ED8551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10F2FC27"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16DB01A1" w14:textId="76858A1E"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39</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6ADA3263"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que los profesionales médicos especialistas de la firma, deberán asistir a las reuniones (juntas) médicas, comités y/o actividades programadas dentro de la unidad hospitalaria y las diferentes especialidades en las que sean requeridos  con días de anticipación por la unidad prestadora de salud valle del cauca.</w:t>
            </w:r>
          </w:p>
        </w:tc>
        <w:tc>
          <w:tcPr>
            <w:tcW w:w="992" w:type="dxa"/>
            <w:tcBorders>
              <w:top w:val="nil"/>
              <w:left w:val="nil"/>
              <w:bottom w:val="single" w:sz="8" w:space="0" w:color="auto"/>
              <w:right w:val="single" w:sz="8" w:space="0" w:color="auto"/>
            </w:tcBorders>
            <w:shd w:val="clear" w:color="auto" w:fill="auto"/>
            <w:vAlign w:val="center"/>
            <w:hideMark/>
          </w:tcPr>
          <w:p w14:paraId="4FCBE2F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5BCE35C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736CC613"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54C00F40" w14:textId="07439509"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40</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6715F518"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cumplir con el sistema obligatorio de garantía de calidad, los requisitos mínimos esenciales y las condiciones sanitarias que fijen las autoridades competentes tanto en el orden nacional como territorial.  De acuerdo a la Resolución No 1441 de 2013, Manual de procedimientos. verificar</w:t>
            </w:r>
          </w:p>
        </w:tc>
        <w:tc>
          <w:tcPr>
            <w:tcW w:w="992" w:type="dxa"/>
            <w:tcBorders>
              <w:top w:val="nil"/>
              <w:left w:val="nil"/>
              <w:bottom w:val="single" w:sz="8" w:space="0" w:color="auto"/>
              <w:right w:val="single" w:sz="8" w:space="0" w:color="auto"/>
            </w:tcBorders>
            <w:shd w:val="clear" w:color="auto" w:fill="auto"/>
            <w:vAlign w:val="center"/>
            <w:hideMark/>
          </w:tcPr>
          <w:p w14:paraId="50689AA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5802831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713FC337"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2EF7BF3D" w14:textId="6805EF7D"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41</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71705635"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garantizar la entrega de información estadística de manera semanal y dentro los cinco (5) primeros días de cada mes siguiente a la prestación del servicio, el registro RIPS de acuerdo a lo establecido por el Ministerio de Salud en la Resolución 3374/2000 y las demás normas que lo adicionen o modifiquen en medio magnético e impreso por medio de un archivo plano. De igual manera deberá suministrar informes parciales cuando le sean requeridos.</w:t>
            </w:r>
          </w:p>
        </w:tc>
        <w:tc>
          <w:tcPr>
            <w:tcW w:w="992" w:type="dxa"/>
            <w:tcBorders>
              <w:top w:val="nil"/>
              <w:left w:val="nil"/>
              <w:bottom w:val="single" w:sz="8" w:space="0" w:color="auto"/>
              <w:right w:val="single" w:sz="8" w:space="0" w:color="auto"/>
            </w:tcBorders>
            <w:shd w:val="clear" w:color="auto" w:fill="auto"/>
            <w:vAlign w:val="center"/>
            <w:hideMark/>
          </w:tcPr>
          <w:p w14:paraId="7DA8214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361225C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6176E628"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36310E37" w14:textId="7786335D"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42</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12FB29ED"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tc>
        <w:tc>
          <w:tcPr>
            <w:tcW w:w="992" w:type="dxa"/>
            <w:tcBorders>
              <w:top w:val="nil"/>
              <w:left w:val="nil"/>
              <w:bottom w:val="single" w:sz="8" w:space="0" w:color="auto"/>
              <w:right w:val="single" w:sz="8" w:space="0" w:color="auto"/>
            </w:tcBorders>
            <w:shd w:val="clear" w:color="auto" w:fill="auto"/>
            <w:vAlign w:val="center"/>
            <w:hideMark/>
          </w:tcPr>
          <w:p w14:paraId="488429B0"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11400E7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35CF1802"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296875F5" w14:textId="6AD91C8B"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43</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27820149"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Contratista se compromete a implementar y a dar uso adecuado al módulo de Imágenes Diagnosticas del  Sistema de información en Salud de la Policía Nacional (SISAP) y a reportar al Supervisor del Contrato cualquier inconsistencia que se presente. </w:t>
            </w:r>
          </w:p>
        </w:tc>
        <w:tc>
          <w:tcPr>
            <w:tcW w:w="992" w:type="dxa"/>
            <w:tcBorders>
              <w:top w:val="nil"/>
              <w:left w:val="nil"/>
              <w:bottom w:val="single" w:sz="8" w:space="0" w:color="auto"/>
              <w:right w:val="single" w:sz="8" w:space="0" w:color="auto"/>
            </w:tcBorders>
            <w:shd w:val="clear" w:color="auto" w:fill="auto"/>
            <w:vAlign w:val="center"/>
            <w:hideMark/>
          </w:tcPr>
          <w:p w14:paraId="417819B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377F9DA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59CBDBF2"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64D8DB7E" w14:textId="27D13238"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44</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6E6957A6"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presentar los  indicadores de calidad los primeros cinco (5) días hábiles de cada mes  en medio magnéticos y físico así: porcentaje de oportunidad de atención de usuarios, hospitalizados, urgencias y ambulatorios, numero de estudios solicitados, numero de estudios realizados, complicaciones en la realización de los procedimientos acompañado del plan de mejoramiento de ser requerido, número de estudios reportados sobre número de estudios entregados, diez primeros estudios solicitados, diez primeros profesionales con mayor demanda solicitud, diez primeras especialidades médicas con mayor, diez primeros diagnósticos con CIE 10, indicadores de riesgos y todo lo solicitado por la Secretaria de Salud. Estos indicadores deben ser clasificados entre Rayos X, Doppler Duplex, Ecografía,  Mamografía y TAC.</w:t>
            </w:r>
          </w:p>
        </w:tc>
        <w:tc>
          <w:tcPr>
            <w:tcW w:w="992" w:type="dxa"/>
            <w:tcBorders>
              <w:top w:val="nil"/>
              <w:left w:val="nil"/>
              <w:bottom w:val="single" w:sz="8" w:space="0" w:color="auto"/>
              <w:right w:val="single" w:sz="8" w:space="0" w:color="auto"/>
            </w:tcBorders>
            <w:shd w:val="clear" w:color="auto" w:fill="auto"/>
            <w:vAlign w:val="center"/>
            <w:hideMark/>
          </w:tcPr>
          <w:p w14:paraId="5A546434"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7295041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21BEDC82"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7CC1C63A" w14:textId="5948099B"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45</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30DE8DD1"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presentar junto con la factura un sistema de garantía de calidad, con un porcentaje mínimo del 3% de revisión de los estudios realizados y reportados.  El informe de esta revisión mensual debe ser presentada al supervisor del contrato los cinco (5) primeros días de cada mes en medio magnético.</w:t>
            </w:r>
          </w:p>
        </w:tc>
        <w:tc>
          <w:tcPr>
            <w:tcW w:w="992" w:type="dxa"/>
            <w:tcBorders>
              <w:top w:val="nil"/>
              <w:left w:val="nil"/>
              <w:bottom w:val="single" w:sz="8" w:space="0" w:color="auto"/>
              <w:right w:val="single" w:sz="8" w:space="0" w:color="auto"/>
            </w:tcBorders>
            <w:shd w:val="clear" w:color="auto" w:fill="auto"/>
            <w:vAlign w:val="center"/>
            <w:hideMark/>
          </w:tcPr>
          <w:p w14:paraId="64F3506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655FA80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43583266"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321E1C47" w14:textId="13F5071F"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46</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482F9A59"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aceptar y facilitar las visitas de los Médicos Auditores de la unidad prestadora de salud valle del cauca permitiendo  la revisión de los documentos conexos con las facturas, así como la documentación del personal a cargo.</w:t>
            </w:r>
          </w:p>
        </w:tc>
        <w:tc>
          <w:tcPr>
            <w:tcW w:w="992" w:type="dxa"/>
            <w:tcBorders>
              <w:top w:val="nil"/>
              <w:left w:val="nil"/>
              <w:bottom w:val="single" w:sz="8" w:space="0" w:color="auto"/>
              <w:right w:val="single" w:sz="8" w:space="0" w:color="auto"/>
            </w:tcBorders>
            <w:shd w:val="clear" w:color="auto" w:fill="auto"/>
            <w:vAlign w:val="center"/>
            <w:hideMark/>
          </w:tcPr>
          <w:p w14:paraId="654117E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0D3EF561"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3872E46C"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29925AAF" w14:textId="3422FCB6"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47</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6EADA711"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Contratista debe llevar un archivo consecutivo en Microsoft Excel relacionando los diagnósticos y procedimientos efectuados  para ser entregado junto con las órdenes de servicio expedidas por los profesionales del Establecimiento de Sanidad Policial de la unidad prestadora de salud valle del cauca y  </w:t>
            </w:r>
            <w:r w:rsidRPr="00987983">
              <w:rPr>
                <w:rFonts w:ascii="Arial" w:hAnsi="Arial" w:cs="Arial"/>
                <w:sz w:val="16"/>
                <w:szCs w:val="16"/>
                <w:lang w:eastAsia="es-CO"/>
              </w:rPr>
              <w:lastRenderedPageBreak/>
              <w:t>lectura o reporte del estudio, los cuales serán radicados en la Central de Cuentas de la unidad prestadora de salud valle del cauca como soportes de la facturación mensual.</w:t>
            </w:r>
          </w:p>
        </w:tc>
        <w:tc>
          <w:tcPr>
            <w:tcW w:w="992" w:type="dxa"/>
            <w:tcBorders>
              <w:top w:val="nil"/>
              <w:left w:val="nil"/>
              <w:bottom w:val="single" w:sz="8" w:space="0" w:color="auto"/>
              <w:right w:val="single" w:sz="8" w:space="0" w:color="auto"/>
            </w:tcBorders>
            <w:shd w:val="clear" w:color="auto" w:fill="auto"/>
            <w:vAlign w:val="center"/>
            <w:hideMark/>
          </w:tcPr>
          <w:p w14:paraId="16EF198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lastRenderedPageBreak/>
              <w:t> </w:t>
            </w:r>
          </w:p>
        </w:tc>
        <w:tc>
          <w:tcPr>
            <w:tcW w:w="992" w:type="dxa"/>
            <w:tcBorders>
              <w:top w:val="nil"/>
              <w:left w:val="nil"/>
              <w:bottom w:val="single" w:sz="8" w:space="0" w:color="auto"/>
              <w:right w:val="single" w:sz="8" w:space="0" w:color="auto"/>
            </w:tcBorders>
            <w:shd w:val="clear" w:color="auto" w:fill="auto"/>
            <w:vAlign w:val="center"/>
            <w:hideMark/>
          </w:tcPr>
          <w:p w14:paraId="6DB44974"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0FDCA720"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2AB1D1B0" w14:textId="0D881E1D"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48</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02C6073C"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prestar los servicios objeto del contrato con la capacidad administrativa y operacional requerida e instalada la cual debe ser suministrada por el mismo de acuerdo al objeto del contrato.</w:t>
            </w:r>
          </w:p>
        </w:tc>
        <w:tc>
          <w:tcPr>
            <w:tcW w:w="992" w:type="dxa"/>
            <w:tcBorders>
              <w:top w:val="nil"/>
              <w:left w:val="nil"/>
              <w:bottom w:val="single" w:sz="8" w:space="0" w:color="auto"/>
              <w:right w:val="single" w:sz="8" w:space="0" w:color="auto"/>
            </w:tcBorders>
            <w:shd w:val="clear" w:color="auto" w:fill="auto"/>
            <w:vAlign w:val="center"/>
            <w:hideMark/>
          </w:tcPr>
          <w:p w14:paraId="0210486A"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45B6C62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4DAAB646"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1F04241C" w14:textId="0CE72611"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49</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7CEA0376"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se compromete a mantener un archivo en el que reposen la historia laboral y los contratos del recurso humano ofertado para esta contratación cumpliendo con los estándares de habilitación.</w:t>
            </w:r>
          </w:p>
        </w:tc>
        <w:tc>
          <w:tcPr>
            <w:tcW w:w="992" w:type="dxa"/>
            <w:tcBorders>
              <w:top w:val="nil"/>
              <w:left w:val="nil"/>
              <w:bottom w:val="single" w:sz="8" w:space="0" w:color="auto"/>
              <w:right w:val="single" w:sz="8" w:space="0" w:color="auto"/>
            </w:tcBorders>
            <w:shd w:val="clear" w:color="auto" w:fill="auto"/>
            <w:vAlign w:val="center"/>
            <w:hideMark/>
          </w:tcPr>
          <w:p w14:paraId="3893B60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15BB4DF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3F292D7E"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291F8874" w14:textId="55423746"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50</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39C288A2"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debe realizar una reunión administrativa con todo el personal a cargo (mínimo una vez al mes) así mismo se realizarán actas de los temas tratados, las cuales deben reposar al interior del Servicio para su verificación.</w:t>
            </w:r>
          </w:p>
        </w:tc>
        <w:tc>
          <w:tcPr>
            <w:tcW w:w="992" w:type="dxa"/>
            <w:tcBorders>
              <w:top w:val="nil"/>
              <w:left w:val="nil"/>
              <w:bottom w:val="single" w:sz="8" w:space="0" w:color="auto"/>
              <w:right w:val="single" w:sz="8" w:space="0" w:color="auto"/>
            </w:tcBorders>
            <w:shd w:val="clear" w:color="auto" w:fill="auto"/>
            <w:vAlign w:val="center"/>
            <w:hideMark/>
          </w:tcPr>
          <w:p w14:paraId="7700750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6797A1DB"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269F0913"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29C319EF" w14:textId="65B54E2E"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51</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3CC6B386"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debe prestar los servicios a los usuarios del Subsistema de Salud de la Policía Nacional previa presentación de la orden de servicio expedida por parte de los profesionales médicos de la Dirección de Sanidad de la Policía Nacional con la respectiva autorización, así mismo para la consulta externa debe ser firmada por el usuario o responsable del mismo como constancia del recibo a satisfacción del servicio prestado objeto del contrato.</w:t>
            </w:r>
          </w:p>
        </w:tc>
        <w:tc>
          <w:tcPr>
            <w:tcW w:w="992" w:type="dxa"/>
            <w:tcBorders>
              <w:top w:val="nil"/>
              <w:left w:val="nil"/>
              <w:bottom w:val="single" w:sz="8" w:space="0" w:color="auto"/>
              <w:right w:val="single" w:sz="8" w:space="0" w:color="auto"/>
            </w:tcBorders>
            <w:shd w:val="clear" w:color="auto" w:fill="auto"/>
            <w:vAlign w:val="center"/>
            <w:hideMark/>
          </w:tcPr>
          <w:p w14:paraId="2DE2036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52A88910"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26115318"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3E2BE4B6" w14:textId="7519B30F"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52</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34F1E68C" w14:textId="77777777" w:rsidR="00987983" w:rsidRPr="00987983" w:rsidRDefault="00987983" w:rsidP="00C175EF">
            <w:pPr>
              <w:jc w:val="both"/>
              <w:rPr>
                <w:rFonts w:ascii="Arial" w:hAnsi="Arial" w:cs="Arial"/>
                <w:b/>
                <w:bCs/>
                <w:sz w:val="16"/>
                <w:szCs w:val="16"/>
                <w:lang w:eastAsia="es-CO"/>
              </w:rPr>
            </w:pPr>
            <w:r w:rsidRPr="00987983">
              <w:rPr>
                <w:rFonts w:ascii="Arial" w:hAnsi="Arial" w:cs="Arial"/>
                <w:b/>
                <w:bCs/>
                <w:sz w:val="16"/>
                <w:szCs w:val="16"/>
                <w:lang w:eastAsia="es-CO"/>
              </w:rPr>
              <w:t>El Contratista se compromete al mantenimiento de la Infraestructura del Área asignada de acuerdo a las normas de habilitación.</w:t>
            </w:r>
          </w:p>
        </w:tc>
        <w:tc>
          <w:tcPr>
            <w:tcW w:w="992" w:type="dxa"/>
            <w:tcBorders>
              <w:top w:val="nil"/>
              <w:left w:val="nil"/>
              <w:bottom w:val="single" w:sz="8" w:space="0" w:color="auto"/>
              <w:right w:val="single" w:sz="8" w:space="0" w:color="auto"/>
            </w:tcBorders>
            <w:shd w:val="clear" w:color="auto" w:fill="auto"/>
            <w:vAlign w:val="center"/>
            <w:hideMark/>
          </w:tcPr>
          <w:p w14:paraId="3F2646D3"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3A77EEC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55B993DD"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01AD75AC" w14:textId="1A07265F"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53</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7687F291"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Contratista se compromete a brindar y garantizar el recurso humano de tecnólogos en radiología que se requieran para la realización de los procedimientos fluoroscopios Operar los equipos Arcos en “c” en el servicio de cirugía, en el evento de presentarse daño de alguno de los equipos Arcos en “c” por mala manipulación o mal uso del mismo por parte de uno de los funcionarios de la firma contratada, la reparación estará a cargo del contratista adjudicatario. </w:t>
            </w:r>
          </w:p>
        </w:tc>
        <w:tc>
          <w:tcPr>
            <w:tcW w:w="992" w:type="dxa"/>
            <w:tcBorders>
              <w:top w:val="nil"/>
              <w:left w:val="nil"/>
              <w:bottom w:val="single" w:sz="8" w:space="0" w:color="auto"/>
              <w:right w:val="single" w:sz="8" w:space="0" w:color="auto"/>
            </w:tcBorders>
            <w:shd w:val="clear" w:color="auto" w:fill="auto"/>
            <w:vAlign w:val="center"/>
            <w:hideMark/>
          </w:tcPr>
          <w:p w14:paraId="58718F8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179BF959"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2B27CF5A"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4B6A5888" w14:textId="39AACFEB"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54</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49D32BAD"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Contratista se compromete a cumplir con la Resolución 482 del 22 de febrero del 2018 verificar norma expedida por el Ministerio de Minas y Energía por la cual se adopta el Reglamento de Protección y Seguridad Radiológica. </w:t>
            </w:r>
          </w:p>
        </w:tc>
        <w:tc>
          <w:tcPr>
            <w:tcW w:w="992" w:type="dxa"/>
            <w:tcBorders>
              <w:top w:val="nil"/>
              <w:left w:val="nil"/>
              <w:bottom w:val="single" w:sz="8" w:space="0" w:color="auto"/>
              <w:right w:val="single" w:sz="8" w:space="0" w:color="auto"/>
            </w:tcBorders>
            <w:shd w:val="clear" w:color="auto" w:fill="auto"/>
            <w:vAlign w:val="center"/>
            <w:hideMark/>
          </w:tcPr>
          <w:p w14:paraId="453F769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2EB6856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645B7D76"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314A85DD" w14:textId="146A9467"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55</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12FE44C8"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debe suministrar todos los elementos de Radioprotección (chalecos plomados, protectores gonadales, cuellos de tiroides, gafas plomadas y demás elementos que se requieran para la prestación del servicio de radiología).</w:t>
            </w:r>
          </w:p>
        </w:tc>
        <w:tc>
          <w:tcPr>
            <w:tcW w:w="992" w:type="dxa"/>
            <w:tcBorders>
              <w:top w:val="nil"/>
              <w:left w:val="nil"/>
              <w:bottom w:val="single" w:sz="8" w:space="0" w:color="auto"/>
              <w:right w:val="single" w:sz="8" w:space="0" w:color="auto"/>
            </w:tcBorders>
            <w:shd w:val="clear" w:color="auto" w:fill="auto"/>
            <w:vAlign w:val="center"/>
            <w:hideMark/>
          </w:tcPr>
          <w:p w14:paraId="3FA169C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2E64995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34BDB147" w14:textId="77777777" w:rsidTr="00A344A7">
        <w:trPr>
          <w:trHeight w:val="20"/>
        </w:trPr>
        <w:tc>
          <w:tcPr>
            <w:tcW w:w="699" w:type="dxa"/>
            <w:vMerge w:val="restart"/>
            <w:tcBorders>
              <w:top w:val="nil"/>
              <w:left w:val="single" w:sz="8" w:space="0" w:color="auto"/>
              <w:bottom w:val="single" w:sz="8" w:space="0" w:color="000000"/>
              <w:right w:val="single" w:sz="8" w:space="0" w:color="auto"/>
            </w:tcBorders>
            <w:shd w:val="clear" w:color="auto" w:fill="auto"/>
            <w:noWrap/>
            <w:vAlign w:val="center"/>
          </w:tcPr>
          <w:p w14:paraId="24E9166C" w14:textId="243493AF"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56</w:t>
            </w:r>
          </w:p>
        </w:tc>
        <w:tc>
          <w:tcPr>
            <w:tcW w:w="751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D0DFF0F"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Contratista deberá suministrar el mobiliario necesario para la prestación del servicio tales como muebles, sillas, archivadores, equipos de cómputo, escritorios, adecuación del espacio destinado para el Almacén. Sistema de llamado y asignación de citas por micrófonos en las ventanillas de atención al usuario y entrega de resultados </w:t>
            </w:r>
          </w:p>
        </w:tc>
        <w:tc>
          <w:tcPr>
            <w:tcW w:w="992" w:type="dxa"/>
            <w:tcBorders>
              <w:top w:val="nil"/>
              <w:left w:val="nil"/>
              <w:bottom w:val="single" w:sz="8" w:space="0" w:color="auto"/>
              <w:right w:val="single" w:sz="8" w:space="0" w:color="auto"/>
            </w:tcBorders>
            <w:shd w:val="clear" w:color="auto" w:fill="auto"/>
            <w:vAlign w:val="center"/>
            <w:hideMark/>
          </w:tcPr>
          <w:p w14:paraId="3CFEA36A"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0FCFDF7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0BE57CC5" w14:textId="77777777" w:rsidTr="00A344A7">
        <w:trPr>
          <w:trHeight w:val="20"/>
        </w:trPr>
        <w:tc>
          <w:tcPr>
            <w:tcW w:w="699" w:type="dxa"/>
            <w:vMerge/>
            <w:tcBorders>
              <w:top w:val="nil"/>
              <w:left w:val="single" w:sz="8" w:space="0" w:color="auto"/>
              <w:bottom w:val="single" w:sz="8" w:space="0" w:color="000000"/>
              <w:right w:val="single" w:sz="8" w:space="0" w:color="auto"/>
            </w:tcBorders>
            <w:vAlign w:val="center"/>
          </w:tcPr>
          <w:p w14:paraId="6C46B5BA" w14:textId="77777777" w:rsidR="00987983" w:rsidRPr="00987983" w:rsidRDefault="00987983" w:rsidP="00C175EF">
            <w:pPr>
              <w:rPr>
                <w:rFonts w:ascii="Arial" w:hAnsi="Arial" w:cs="Arial"/>
                <w:sz w:val="16"/>
                <w:szCs w:val="16"/>
                <w:lang w:eastAsia="es-CO"/>
              </w:rPr>
            </w:pPr>
          </w:p>
        </w:tc>
        <w:tc>
          <w:tcPr>
            <w:tcW w:w="7513" w:type="dxa"/>
            <w:gridSpan w:val="3"/>
            <w:vMerge/>
            <w:tcBorders>
              <w:top w:val="single" w:sz="8" w:space="0" w:color="auto"/>
              <w:left w:val="single" w:sz="8" w:space="0" w:color="auto"/>
              <w:bottom w:val="single" w:sz="8" w:space="0" w:color="000000"/>
              <w:right w:val="single" w:sz="8" w:space="0" w:color="000000"/>
            </w:tcBorders>
            <w:vAlign w:val="center"/>
            <w:hideMark/>
          </w:tcPr>
          <w:p w14:paraId="6FB67E9A" w14:textId="77777777" w:rsidR="00987983" w:rsidRPr="00987983" w:rsidRDefault="00987983" w:rsidP="00C175EF">
            <w:pPr>
              <w:rPr>
                <w:rFonts w:ascii="Arial" w:hAnsi="Arial" w:cs="Arial"/>
                <w:sz w:val="16"/>
                <w:szCs w:val="16"/>
                <w:lang w:eastAsia="es-CO"/>
              </w:rPr>
            </w:pPr>
          </w:p>
        </w:tc>
        <w:tc>
          <w:tcPr>
            <w:tcW w:w="992" w:type="dxa"/>
            <w:tcBorders>
              <w:top w:val="nil"/>
              <w:left w:val="nil"/>
              <w:bottom w:val="single" w:sz="8" w:space="0" w:color="auto"/>
              <w:right w:val="single" w:sz="8" w:space="0" w:color="auto"/>
            </w:tcBorders>
            <w:shd w:val="clear" w:color="auto" w:fill="auto"/>
            <w:noWrap/>
            <w:vAlign w:val="bottom"/>
            <w:hideMark/>
          </w:tcPr>
          <w:p w14:paraId="4723D8A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453B3823"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070E0A38"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7DF0542D" w14:textId="066DCC3A"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57</w:t>
            </w:r>
          </w:p>
        </w:tc>
        <w:tc>
          <w:tcPr>
            <w:tcW w:w="7513" w:type="dxa"/>
            <w:gridSpan w:val="3"/>
            <w:tcBorders>
              <w:top w:val="single" w:sz="8" w:space="0" w:color="000000"/>
              <w:left w:val="nil"/>
              <w:bottom w:val="single" w:sz="8" w:space="0" w:color="auto"/>
              <w:right w:val="single" w:sz="8" w:space="0" w:color="000000"/>
            </w:tcBorders>
            <w:shd w:val="clear" w:color="auto" w:fill="auto"/>
            <w:vAlign w:val="center"/>
            <w:hideMark/>
          </w:tcPr>
          <w:p w14:paraId="07DA2E8C"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debe llegar a la Supervisión del Contrato las Licencias de funcionamiento de los equipos emisores de radiación expedida por la Secretaria de Salud una vez se haya habilitado.</w:t>
            </w:r>
          </w:p>
        </w:tc>
        <w:tc>
          <w:tcPr>
            <w:tcW w:w="992" w:type="dxa"/>
            <w:tcBorders>
              <w:top w:val="nil"/>
              <w:left w:val="nil"/>
              <w:bottom w:val="single" w:sz="8" w:space="0" w:color="auto"/>
              <w:right w:val="single" w:sz="8" w:space="0" w:color="auto"/>
            </w:tcBorders>
            <w:shd w:val="clear" w:color="auto" w:fill="auto"/>
            <w:vAlign w:val="center"/>
            <w:hideMark/>
          </w:tcPr>
          <w:p w14:paraId="58386F6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081775C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539CAAD2"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40AABF4A" w14:textId="42B21857"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58</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71795584"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El Contratista debe garantizar el cumplimiento del manual de radio protección, en el cual se debe especificar los procedimientos para la toma de exámenes que impliquen el manejo de cualquier tipo de radiación ionizante, se debe incluir los procedimientos para evitar el efecto nocivo de las radiaciones para los pacientes, funcionarios, visitantes y el público en general. Cumplimiento de los protocolos que incluyan, calidad de la imagen, vigilancia epidemiológica, vigilancia radiológica, establecidos por la Institución. </w:t>
            </w:r>
          </w:p>
        </w:tc>
        <w:tc>
          <w:tcPr>
            <w:tcW w:w="992" w:type="dxa"/>
            <w:tcBorders>
              <w:top w:val="nil"/>
              <w:left w:val="nil"/>
              <w:bottom w:val="single" w:sz="8" w:space="0" w:color="auto"/>
              <w:right w:val="single" w:sz="8" w:space="0" w:color="auto"/>
            </w:tcBorders>
            <w:shd w:val="clear" w:color="auto" w:fill="auto"/>
            <w:vAlign w:val="center"/>
            <w:hideMark/>
          </w:tcPr>
          <w:p w14:paraId="56D2AEC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6B87CBA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786E3DF7"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3C521C85" w14:textId="439E65A1"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59</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351CF92D"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debe contar con un médico especialista en radiología e imágenes diagnósticas, presencial cuando se practiquen procedimientos invasivos propios de la especialidad o apliquen medios de contraste, así mismo debe tener el manual de buenas prácticas de esterilización y acceso al procedimiento.</w:t>
            </w:r>
          </w:p>
        </w:tc>
        <w:tc>
          <w:tcPr>
            <w:tcW w:w="992" w:type="dxa"/>
            <w:tcBorders>
              <w:top w:val="nil"/>
              <w:left w:val="nil"/>
              <w:bottom w:val="single" w:sz="8" w:space="0" w:color="auto"/>
              <w:right w:val="single" w:sz="8" w:space="0" w:color="auto"/>
            </w:tcBorders>
            <w:shd w:val="clear" w:color="auto" w:fill="auto"/>
            <w:vAlign w:val="center"/>
            <w:hideMark/>
          </w:tcPr>
          <w:p w14:paraId="33900B8A"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38177EF5"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6412D670"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384C1914" w14:textId="188CFD05"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60</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5A6AE0EA"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val="x-none" w:eastAsia="es-CO"/>
              </w:rPr>
              <w:t>El contratista debe realizar la asignación de citas para procedimientos vía telefónica  o presencial. Cuando se realice por vía telefónica, si el procedimiento requiere preparación, esta debe ser enviada al Usuario al correo electrónico. Por lo anterior es necesario contar con las herramientas de comunicación necesarias para llevar a cabo dicha actividad.</w:t>
            </w:r>
          </w:p>
        </w:tc>
        <w:tc>
          <w:tcPr>
            <w:tcW w:w="992" w:type="dxa"/>
            <w:tcBorders>
              <w:top w:val="nil"/>
              <w:left w:val="nil"/>
              <w:bottom w:val="single" w:sz="8" w:space="0" w:color="auto"/>
              <w:right w:val="single" w:sz="8" w:space="0" w:color="auto"/>
            </w:tcBorders>
            <w:shd w:val="clear" w:color="auto" w:fill="auto"/>
            <w:vAlign w:val="center"/>
            <w:hideMark/>
          </w:tcPr>
          <w:p w14:paraId="51436A3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224FA252"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7624B88C"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7D010C2F" w14:textId="03B4C6A6"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61</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2C3D63D5"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oferente deberá presentar la tarifa descrita con Códigos CUPS, Descripción y precio, para el cual deberá tener en cuenta que este servicio debe ser prestado dentro de las instalaciones del Establecimiento de Sanidad Policial con Internación, Unidad Prestadora de Salud Valle del Cauca. El presupuesto para la siguiente contratación se asignará de forma total.</w:t>
            </w:r>
          </w:p>
        </w:tc>
        <w:tc>
          <w:tcPr>
            <w:tcW w:w="992" w:type="dxa"/>
            <w:tcBorders>
              <w:top w:val="nil"/>
              <w:left w:val="nil"/>
              <w:bottom w:val="single" w:sz="8" w:space="0" w:color="auto"/>
              <w:right w:val="single" w:sz="8" w:space="0" w:color="auto"/>
            </w:tcBorders>
            <w:shd w:val="clear" w:color="auto" w:fill="auto"/>
            <w:vAlign w:val="center"/>
            <w:hideMark/>
          </w:tcPr>
          <w:p w14:paraId="4A2BA67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079EE78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6FB90C98"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79C8CDE3" w14:textId="637245F4"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62</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278F878F"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debe designar un FUNCIONARIO de su firma para que en común acuerdo con el Supervisor del Contrato solucionen las diferentes situaciones que llegasen a presentar con los Usuarios del Subsistema.</w:t>
            </w:r>
          </w:p>
        </w:tc>
        <w:tc>
          <w:tcPr>
            <w:tcW w:w="992" w:type="dxa"/>
            <w:tcBorders>
              <w:top w:val="nil"/>
              <w:left w:val="nil"/>
              <w:bottom w:val="single" w:sz="8" w:space="0" w:color="auto"/>
              <w:right w:val="single" w:sz="8" w:space="0" w:color="auto"/>
            </w:tcBorders>
            <w:shd w:val="clear" w:color="auto" w:fill="auto"/>
            <w:vAlign w:val="center"/>
            <w:hideMark/>
          </w:tcPr>
          <w:p w14:paraId="485049C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4B2BF093"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21BA3F48"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29251137" w14:textId="344ABFF6"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63</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0E123756"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En caso de presentarse situaciones de problemas en la red del sistema del ESPCO clínica DEVAL, que no permitan la generación de ordenes y/o autorizaciones por medio del sistema para la prestación de servicios a pacientes de urgencias y/u hospitalización que sean requeridos de forma inmediata por el médico tratante, no se pondrá impedimento alguno, debiendo informar de manera inmediata al oficial de servicio y al supervisor del contrato para subsanar posteriormente la documentación necesaria.</w:t>
            </w:r>
          </w:p>
        </w:tc>
        <w:tc>
          <w:tcPr>
            <w:tcW w:w="992" w:type="dxa"/>
            <w:tcBorders>
              <w:top w:val="nil"/>
              <w:left w:val="nil"/>
              <w:bottom w:val="single" w:sz="8" w:space="0" w:color="auto"/>
              <w:right w:val="single" w:sz="8" w:space="0" w:color="auto"/>
            </w:tcBorders>
            <w:shd w:val="clear" w:color="auto" w:fill="auto"/>
            <w:vAlign w:val="center"/>
            <w:hideMark/>
          </w:tcPr>
          <w:p w14:paraId="6BE1953D"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48272B70"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356A97F4" w14:textId="77777777" w:rsidTr="00A344A7">
        <w:trPr>
          <w:trHeight w:val="20"/>
        </w:trPr>
        <w:tc>
          <w:tcPr>
            <w:tcW w:w="699" w:type="dxa"/>
            <w:vMerge w:val="restart"/>
            <w:tcBorders>
              <w:top w:val="nil"/>
              <w:left w:val="single" w:sz="8" w:space="0" w:color="auto"/>
              <w:bottom w:val="single" w:sz="8" w:space="0" w:color="000000"/>
              <w:right w:val="single" w:sz="8" w:space="0" w:color="auto"/>
            </w:tcBorders>
            <w:shd w:val="clear" w:color="auto" w:fill="auto"/>
            <w:noWrap/>
            <w:vAlign w:val="center"/>
          </w:tcPr>
          <w:p w14:paraId="011A6D99" w14:textId="330C9D0F"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64</w:t>
            </w:r>
          </w:p>
        </w:tc>
        <w:tc>
          <w:tcPr>
            <w:tcW w:w="7513" w:type="dxa"/>
            <w:gridSpan w:val="3"/>
            <w:tcBorders>
              <w:top w:val="single" w:sz="8" w:space="0" w:color="auto"/>
              <w:left w:val="nil"/>
              <w:bottom w:val="nil"/>
              <w:right w:val="single" w:sz="8" w:space="0" w:color="000000"/>
            </w:tcBorders>
            <w:shd w:val="clear" w:color="auto" w:fill="auto"/>
            <w:vAlign w:val="center"/>
            <w:hideMark/>
          </w:tcPr>
          <w:p w14:paraId="6DEB4226"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 xml:space="preserve">En el caso de que el laboratorio que realiza el estudio a las muestras de biopsias tomadas por la entidad contratista, manifieste que la muestra es insuficiente o no es apta para la realización del estudio de la muestra, El contratista se compromete a repetir la toma de la muestra para biopsia, sin generar costo alguno para la entidad contratante o doble facturación por la repetición del servicio. </w:t>
            </w:r>
          </w:p>
        </w:tc>
        <w:tc>
          <w:tcPr>
            <w:tcW w:w="992" w:type="dxa"/>
            <w:tcBorders>
              <w:top w:val="nil"/>
              <w:left w:val="nil"/>
              <w:bottom w:val="single" w:sz="8" w:space="0" w:color="auto"/>
              <w:right w:val="single" w:sz="8" w:space="0" w:color="auto"/>
            </w:tcBorders>
            <w:shd w:val="clear" w:color="auto" w:fill="auto"/>
            <w:vAlign w:val="center"/>
            <w:hideMark/>
          </w:tcPr>
          <w:p w14:paraId="7555952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6F47ED61"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28E19416" w14:textId="77777777" w:rsidTr="00A344A7">
        <w:trPr>
          <w:trHeight w:val="20"/>
        </w:trPr>
        <w:tc>
          <w:tcPr>
            <w:tcW w:w="699" w:type="dxa"/>
            <w:vMerge/>
            <w:tcBorders>
              <w:top w:val="nil"/>
              <w:left w:val="single" w:sz="8" w:space="0" w:color="auto"/>
              <w:bottom w:val="single" w:sz="8" w:space="0" w:color="000000"/>
              <w:right w:val="single" w:sz="8" w:space="0" w:color="auto"/>
            </w:tcBorders>
            <w:vAlign w:val="center"/>
          </w:tcPr>
          <w:p w14:paraId="55542CE7" w14:textId="77777777" w:rsidR="00987983" w:rsidRPr="00987983" w:rsidRDefault="00987983" w:rsidP="00C175EF">
            <w:pPr>
              <w:rPr>
                <w:rFonts w:ascii="Arial" w:hAnsi="Arial" w:cs="Arial"/>
                <w:sz w:val="16"/>
                <w:szCs w:val="16"/>
                <w:lang w:eastAsia="es-CO"/>
              </w:rPr>
            </w:pPr>
          </w:p>
        </w:tc>
        <w:tc>
          <w:tcPr>
            <w:tcW w:w="7513" w:type="dxa"/>
            <w:gridSpan w:val="3"/>
            <w:tcBorders>
              <w:top w:val="nil"/>
              <w:left w:val="nil"/>
              <w:bottom w:val="single" w:sz="8" w:space="0" w:color="auto"/>
              <w:right w:val="single" w:sz="8" w:space="0" w:color="000000"/>
            </w:tcBorders>
            <w:shd w:val="clear" w:color="auto" w:fill="auto"/>
            <w:vAlign w:val="center"/>
            <w:hideMark/>
          </w:tcPr>
          <w:p w14:paraId="194B7BC7"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Si el usuario se negare a realizarse de nuevo el procedimiento, este no podrá ser facturado o en su defecto si ya se hubiere realizado el pago de la factura en la cual se relaciona el estudio que el usuario se negó a repetir, este deberá ser deducido de la factura del siguiente mes.</w:t>
            </w:r>
          </w:p>
        </w:tc>
        <w:tc>
          <w:tcPr>
            <w:tcW w:w="992" w:type="dxa"/>
            <w:tcBorders>
              <w:top w:val="nil"/>
              <w:left w:val="nil"/>
              <w:bottom w:val="single" w:sz="8" w:space="0" w:color="auto"/>
              <w:right w:val="single" w:sz="8" w:space="0" w:color="auto"/>
            </w:tcBorders>
            <w:shd w:val="clear" w:color="auto" w:fill="auto"/>
            <w:vAlign w:val="center"/>
            <w:hideMark/>
          </w:tcPr>
          <w:p w14:paraId="7FD83D4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25B4EC7F"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59B6B7B0"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70FAE28F" w14:textId="5DF9CF52"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65</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63D28E98" w14:textId="77777777" w:rsidR="00987983" w:rsidRPr="00987983" w:rsidRDefault="00987983" w:rsidP="00C175EF">
            <w:pPr>
              <w:jc w:val="both"/>
              <w:rPr>
                <w:rFonts w:ascii="Arial" w:hAnsi="Arial" w:cs="Arial"/>
                <w:b/>
                <w:bCs/>
                <w:sz w:val="16"/>
                <w:szCs w:val="16"/>
                <w:lang w:eastAsia="es-CO"/>
              </w:rPr>
            </w:pPr>
            <w:r w:rsidRPr="00987983">
              <w:rPr>
                <w:rFonts w:ascii="Arial" w:hAnsi="Arial" w:cs="Arial"/>
                <w:b/>
                <w:bCs/>
                <w:sz w:val="16"/>
                <w:szCs w:val="16"/>
                <w:lang w:eastAsia="es-CO"/>
              </w:rPr>
              <w:t>El Contratista se compromete al mantenimiento de la Infraestructura del área asignada sin afectación de las instalaciones de la clínica (chapas, lámparas, paredes, entre otros).</w:t>
            </w:r>
          </w:p>
        </w:tc>
        <w:tc>
          <w:tcPr>
            <w:tcW w:w="992" w:type="dxa"/>
            <w:tcBorders>
              <w:top w:val="nil"/>
              <w:left w:val="nil"/>
              <w:bottom w:val="single" w:sz="8" w:space="0" w:color="auto"/>
              <w:right w:val="single" w:sz="8" w:space="0" w:color="auto"/>
            </w:tcBorders>
            <w:shd w:val="clear" w:color="auto" w:fill="auto"/>
            <w:vAlign w:val="center"/>
            <w:hideMark/>
          </w:tcPr>
          <w:p w14:paraId="1FB546CC"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0869B0F7"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r w:rsidR="00987983" w:rsidRPr="00987983" w14:paraId="61272C90" w14:textId="77777777" w:rsidTr="00A344A7">
        <w:trPr>
          <w:trHeight w:val="20"/>
        </w:trPr>
        <w:tc>
          <w:tcPr>
            <w:tcW w:w="699" w:type="dxa"/>
            <w:tcBorders>
              <w:top w:val="nil"/>
              <w:left w:val="single" w:sz="8" w:space="0" w:color="auto"/>
              <w:bottom w:val="single" w:sz="8" w:space="0" w:color="auto"/>
              <w:right w:val="single" w:sz="8" w:space="0" w:color="auto"/>
            </w:tcBorders>
            <w:shd w:val="clear" w:color="auto" w:fill="auto"/>
            <w:noWrap/>
            <w:vAlign w:val="center"/>
          </w:tcPr>
          <w:p w14:paraId="51B1D179" w14:textId="44FEFF54" w:rsidR="00987983" w:rsidRPr="00987983" w:rsidRDefault="00A344A7" w:rsidP="00C175EF">
            <w:pPr>
              <w:jc w:val="center"/>
              <w:rPr>
                <w:rFonts w:ascii="Arial" w:hAnsi="Arial" w:cs="Arial"/>
                <w:sz w:val="16"/>
                <w:szCs w:val="16"/>
                <w:lang w:eastAsia="es-CO"/>
              </w:rPr>
            </w:pPr>
            <w:r>
              <w:rPr>
                <w:rFonts w:ascii="Arial" w:hAnsi="Arial" w:cs="Arial"/>
                <w:sz w:val="16"/>
                <w:szCs w:val="16"/>
                <w:lang w:eastAsia="es-CO"/>
              </w:rPr>
              <w:t>66</w:t>
            </w:r>
          </w:p>
        </w:tc>
        <w:tc>
          <w:tcPr>
            <w:tcW w:w="7513" w:type="dxa"/>
            <w:gridSpan w:val="3"/>
            <w:tcBorders>
              <w:top w:val="single" w:sz="8" w:space="0" w:color="auto"/>
              <w:left w:val="nil"/>
              <w:bottom w:val="single" w:sz="8" w:space="0" w:color="auto"/>
              <w:right w:val="single" w:sz="8" w:space="0" w:color="000000"/>
            </w:tcBorders>
            <w:shd w:val="clear" w:color="auto" w:fill="auto"/>
            <w:vAlign w:val="center"/>
            <w:hideMark/>
          </w:tcPr>
          <w:p w14:paraId="2DBDF66F" w14:textId="77777777" w:rsidR="00987983" w:rsidRPr="00987983" w:rsidRDefault="00987983" w:rsidP="00C175EF">
            <w:pPr>
              <w:jc w:val="both"/>
              <w:rPr>
                <w:rFonts w:ascii="Arial" w:hAnsi="Arial" w:cs="Arial"/>
                <w:sz w:val="16"/>
                <w:szCs w:val="16"/>
                <w:lang w:eastAsia="es-CO"/>
              </w:rPr>
            </w:pPr>
            <w:r w:rsidRPr="00987983">
              <w:rPr>
                <w:rFonts w:ascii="Arial" w:hAnsi="Arial" w:cs="Arial"/>
                <w:sz w:val="16"/>
                <w:szCs w:val="16"/>
                <w:lang w:eastAsia="es-CO"/>
              </w:rPr>
              <w:t>El contratista una vez adjudicado el contrato se comprímetela en constituir  una póliza de todo riesgo de maquinaria y equipo (TRM OTREC) con el fin de tener cobertura de los DAÑOS A LOS EQUIPOS Y/O MAQUINARIA QUE PUEDAN PRESENTARSE EN LA EJECUCCION DEL CONTRATO POR SITUACIONES ACCIDENTALES, SUBITOS O DEL IMPREVISTOS POR CAUSAS EXTERNAS O INTERNAS en tal razón el mismo no podrá solicitar indemnizaciones o reclamaciones al contratante en caso que de los equipos se vean afectados por alguna situación externa a la ejecución del contrato.</w:t>
            </w:r>
          </w:p>
        </w:tc>
        <w:tc>
          <w:tcPr>
            <w:tcW w:w="992" w:type="dxa"/>
            <w:tcBorders>
              <w:top w:val="nil"/>
              <w:left w:val="nil"/>
              <w:bottom w:val="single" w:sz="8" w:space="0" w:color="auto"/>
              <w:right w:val="single" w:sz="8" w:space="0" w:color="auto"/>
            </w:tcBorders>
            <w:shd w:val="clear" w:color="auto" w:fill="auto"/>
            <w:vAlign w:val="center"/>
            <w:hideMark/>
          </w:tcPr>
          <w:p w14:paraId="6BA3D43E"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14:paraId="07123926" w14:textId="77777777" w:rsidR="00987983" w:rsidRPr="00987983" w:rsidRDefault="00987983" w:rsidP="00C175EF">
            <w:pPr>
              <w:rPr>
                <w:rFonts w:ascii="Calibri" w:hAnsi="Calibri" w:cs="Calibri"/>
                <w:sz w:val="16"/>
                <w:szCs w:val="16"/>
                <w:lang w:eastAsia="es-CO"/>
              </w:rPr>
            </w:pPr>
            <w:r w:rsidRPr="00987983">
              <w:rPr>
                <w:rFonts w:ascii="Calibri" w:hAnsi="Calibri" w:cs="Calibri"/>
                <w:sz w:val="16"/>
                <w:szCs w:val="16"/>
                <w:lang w:eastAsia="es-CO"/>
              </w:rPr>
              <w:t> </w:t>
            </w:r>
          </w:p>
        </w:tc>
      </w:tr>
    </w:tbl>
    <w:p w14:paraId="68EAA034" w14:textId="784CF3C0" w:rsidR="00987983" w:rsidRPr="002B14A4" w:rsidRDefault="00987983" w:rsidP="00432B63">
      <w:pPr>
        <w:pStyle w:val="Textoindependiente2"/>
        <w:tabs>
          <w:tab w:val="left" w:pos="709"/>
          <w:tab w:val="left" w:pos="1980"/>
        </w:tabs>
        <w:rPr>
          <w:rFonts w:eastAsiaTheme="minorHAnsi"/>
          <w:noProof/>
          <w:color w:val="000000" w:themeColor="text1"/>
          <w:sz w:val="18"/>
          <w:szCs w:val="18"/>
          <w:lang w:val="es-CO" w:eastAsia="en-US"/>
        </w:rPr>
      </w:pPr>
    </w:p>
    <w:p w14:paraId="1AB2A97D" w14:textId="654DF46B" w:rsidR="00987983" w:rsidRPr="00A344A7" w:rsidRDefault="00987983" w:rsidP="00987983">
      <w:pPr>
        <w:pStyle w:val="Textoindependiente2"/>
        <w:tabs>
          <w:tab w:val="left" w:pos="709"/>
          <w:tab w:val="left" w:pos="1980"/>
        </w:tabs>
        <w:rPr>
          <w:rFonts w:eastAsiaTheme="minorHAnsi"/>
          <w:noProof/>
          <w:color w:val="000000" w:themeColor="text1"/>
          <w:sz w:val="20"/>
          <w:szCs w:val="20"/>
          <w:lang w:val="es-CO" w:eastAsia="en-US"/>
        </w:rPr>
      </w:pPr>
      <w:r w:rsidRPr="00A344A7">
        <w:rPr>
          <w:rFonts w:eastAsiaTheme="minorHAnsi"/>
          <w:b/>
          <w:noProof/>
          <w:color w:val="000000" w:themeColor="text1"/>
          <w:sz w:val="20"/>
          <w:szCs w:val="20"/>
          <w:lang w:val="es-CO" w:eastAsia="en-US"/>
        </w:rPr>
        <w:t>Nota 1:</w:t>
      </w:r>
      <w:r w:rsidRPr="00A344A7">
        <w:rPr>
          <w:rFonts w:eastAsiaTheme="minorHAnsi"/>
          <w:noProof/>
          <w:color w:val="000000" w:themeColor="text1"/>
          <w:sz w:val="20"/>
          <w:szCs w:val="20"/>
          <w:lang w:val="es-CO" w:eastAsia="en-US"/>
        </w:rPr>
        <w:t xml:space="preserve"> Si el oferente dentro de su portafolio de servicios ofrece servicios que no se hayan tenido en cuenta en la presente cotización, estos podrán ser ofertados debiendo agregarlos al final del ítem 179 anexando las características del servicio y el valor según la matriz inicial.</w:t>
      </w:r>
    </w:p>
    <w:p w14:paraId="7AA693E5" w14:textId="77777777" w:rsidR="00987983" w:rsidRPr="00A344A7" w:rsidRDefault="00987983" w:rsidP="00987983">
      <w:pPr>
        <w:pStyle w:val="Textoindependiente2"/>
        <w:tabs>
          <w:tab w:val="left" w:pos="709"/>
          <w:tab w:val="left" w:pos="1980"/>
        </w:tabs>
        <w:rPr>
          <w:rFonts w:eastAsiaTheme="minorHAnsi"/>
          <w:noProof/>
          <w:color w:val="000000" w:themeColor="text1"/>
          <w:sz w:val="20"/>
          <w:szCs w:val="20"/>
          <w:lang w:val="es-CO" w:eastAsia="en-US"/>
        </w:rPr>
      </w:pPr>
    </w:p>
    <w:p w14:paraId="6930454A" w14:textId="531CCF77" w:rsidR="00987983" w:rsidRPr="00A344A7" w:rsidRDefault="00987983" w:rsidP="00987983">
      <w:pPr>
        <w:pStyle w:val="Textoindependiente2"/>
        <w:tabs>
          <w:tab w:val="left" w:pos="709"/>
          <w:tab w:val="left" w:pos="1980"/>
        </w:tabs>
        <w:rPr>
          <w:rFonts w:eastAsiaTheme="minorHAnsi"/>
          <w:noProof/>
          <w:color w:val="000000" w:themeColor="text1"/>
          <w:sz w:val="20"/>
          <w:szCs w:val="20"/>
          <w:lang w:val="es-CO" w:eastAsia="en-US"/>
        </w:rPr>
      </w:pPr>
      <w:r w:rsidRPr="00A344A7">
        <w:rPr>
          <w:rFonts w:eastAsiaTheme="minorHAnsi"/>
          <w:b/>
          <w:noProof/>
          <w:color w:val="000000" w:themeColor="text1"/>
          <w:sz w:val="20"/>
          <w:szCs w:val="20"/>
          <w:lang w:val="es-CO" w:eastAsia="en-US"/>
        </w:rPr>
        <w:t>NOTA 2</w:t>
      </w:r>
      <w:r w:rsidRPr="00A344A7">
        <w:rPr>
          <w:rFonts w:eastAsiaTheme="minorHAnsi"/>
          <w:noProof/>
          <w:color w:val="000000" w:themeColor="text1"/>
          <w:sz w:val="20"/>
          <w:szCs w:val="20"/>
          <w:lang w:val="es-CO" w:eastAsia="en-US"/>
        </w:rPr>
        <w:t>: en caso de que la UPRES Unidad Prestadora de Salud Valle del Cauca llegase a requerir la realización de un estudio de imagenología que no esté establecido en el contrato y que la entidad pueda prestar el servicio, el mismo podrá ser realizado previo dos cotizaciones por parte del supervisor y autorización del ordenador del gasto, en el cual se tomara como referencia el menor valor y se le apicara el % de descuento ofertado por el contratista.</w:t>
      </w:r>
    </w:p>
    <w:p w14:paraId="4C7CD285" w14:textId="705E44F7" w:rsidR="00987983" w:rsidRDefault="00987983" w:rsidP="00432B63">
      <w:pPr>
        <w:pStyle w:val="Textoindependiente2"/>
        <w:tabs>
          <w:tab w:val="left" w:pos="709"/>
          <w:tab w:val="left" w:pos="1980"/>
        </w:tabs>
        <w:rPr>
          <w:rFonts w:eastAsiaTheme="minorHAnsi"/>
          <w:noProof/>
          <w:color w:val="000000" w:themeColor="text1"/>
          <w:sz w:val="20"/>
          <w:szCs w:val="20"/>
          <w:lang w:val="es-CO" w:eastAsia="en-US"/>
        </w:rPr>
      </w:pPr>
    </w:p>
    <w:p w14:paraId="5CEE3D09" w14:textId="77777777" w:rsidR="00987983" w:rsidRPr="004D6468" w:rsidRDefault="00987983" w:rsidP="00987983">
      <w:pPr>
        <w:adjustRightInd w:val="0"/>
        <w:jc w:val="center"/>
        <w:rPr>
          <w:rFonts w:ascii="Arial" w:hAnsi="Arial" w:cs="Arial"/>
          <w:b/>
          <w:bCs/>
          <w:color w:val="000000"/>
          <w:sz w:val="20"/>
          <w:szCs w:val="20"/>
          <w:lang w:eastAsia="es-CO"/>
        </w:rPr>
      </w:pPr>
      <w:r w:rsidRPr="004D6468">
        <w:rPr>
          <w:rFonts w:ascii="Arial" w:hAnsi="Arial" w:cs="Arial"/>
          <w:b/>
          <w:bCs/>
          <w:color w:val="000000"/>
          <w:sz w:val="20"/>
          <w:szCs w:val="20"/>
          <w:lang w:eastAsia="es-CO"/>
        </w:rPr>
        <w:t>OTROS REQUISITOS HABILITANTES SEGÚN LINEAMIENTO DE SEGURIDAD Y SALUD EN EL TRABAJO</w:t>
      </w:r>
    </w:p>
    <w:p w14:paraId="6B88B3CF" w14:textId="6E1D345F" w:rsidR="00987983" w:rsidRDefault="00987983" w:rsidP="00432B63">
      <w:pPr>
        <w:pStyle w:val="Textoindependiente2"/>
        <w:tabs>
          <w:tab w:val="left" w:pos="709"/>
          <w:tab w:val="left" w:pos="1980"/>
        </w:tabs>
        <w:rPr>
          <w:rFonts w:eastAsiaTheme="minorHAnsi"/>
          <w:noProof/>
          <w:color w:val="000000" w:themeColor="text1"/>
          <w:sz w:val="20"/>
          <w:szCs w:val="20"/>
          <w:lang w:val="es-CO" w:eastAsia="en-US"/>
        </w:rPr>
      </w:pPr>
    </w:p>
    <w:tbl>
      <w:tblPr>
        <w:tblW w:w="50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9"/>
        <w:gridCol w:w="7136"/>
        <w:gridCol w:w="808"/>
        <w:gridCol w:w="1557"/>
      </w:tblGrid>
      <w:tr w:rsidR="00987983" w:rsidRPr="001A1FDE" w14:paraId="4EE3648C" w14:textId="77777777" w:rsidTr="00A344A7">
        <w:trPr>
          <w:trHeight w:val="292"/>
          <w:jc w:val="center"/>
        </w:trPr>
        <w:tc>
          <w:tcPr>
            <w:tcW w:w="343" w:type="pct"/>
            <w:tcMar>
              <w:top w:w="0" w:type="dxa"/>
              <w:left w:w="108" w:type="dxa"/>
              <w:bottom w:w="0" w:type="dxa"/>
              <w:right w:w="108" w:type="dxa"/>
            </w:tcMar>
            <w:vAlign w:val="center"/>
            <w:hideMark/>
          </w:tcPr>
          <w:p w14:paraId="2526B615" w14:textId="77777777" w:rsidR="00987983" w:rsidRPr="001A1FDE" w:rsidRDefault="00987983" w:rsidP="00C175EF">
            <w:pPr>
              <w:spacing w:line="160" w:lineRule="atLeast"/>
              <w:jc w:val="center"/>
              <w:rPr>
                <w:rFonts w:ascii="Arial" w:hAnsi="Arial" w:cs="Arial"/>
                <w:b/>
                <w:bCs/>
                <w:color w:val="000000"/>
                <w:sz w:val="18"/>
                <w:szCs w:val="18"/>
              </w:rPr>
            </w:pPr>
            <w:r w:rsidRPr="001A1FDE">
              <w:rPr>
                <w:rFonts w:ascii="Arial" w:hAnsi="Arial" w:cs="Arial"/>
                <w:b/>
                <w:bCs/>
                <w:color w:val="000000"/>
                <w:sz w:val="18"/>
                <w:szCs w:val="18"/>
              </w:rPr>
              <w:t>ÍTEM</w:t>
            </w:r>
          </w:p>
        </w:tc>
        <w:tc>
          <w:tcPr>
            <w:tcW w:w="3498" w:type="pct"/>
            <w:tcMar>
              <w:top w:w="0" w:type="dxa"/>
              <w:left w:w="108" w:type="dxa"/>
              <w:bottom w:w="0" w:type="dxa"/>
              <w:right w:w="108" w:type="dxa"/>
            </w:tcMar>
            <w:vAlign w:val="center"/>
            <w:hideMark/>
          </w:tcPr>
          <w:p w14:paraId="59241C9B" w14:textId="77777777" w:rsidR="00987983" w:rsidRPr="001A1FDE" w:rsidRDefault="00987983" w:rsidP="00C175EF">
            <w:pPr>
              <w:spacing w:line="160" w:lineRule="atLeast"/>
              <w:jc w:val="center"/>
              <w:rPr>
                <w:rFonts w:ascii="Arial" w:hAnsi="Arial" w:cs="Arial"/>
                <w:b/>
                <w:bCs/>
                <w:color w:val="000000"/>
                <w:sz w:val="18"/>
                <w:szCs w:val="18"/>
              </w:rPr>
            </w:pPr>
            <w:r w:rsidRPr="001A1FDE">
              <w:rPr>
                <w:rFonts w:ascii="Arial" w:hAnsi="Arial" w:cs="Arial"/>
                <w:b/>
                <w:bCs/>
                <w:color w:val="000000"/>
                <w:sz w:val="18"/>
                <w:szCs w:val="18"/>
              </w:rPr>
              <w:t>DESCRIPCIÓN</w:t>
            </w:r>
          </w:p>
        </w:tc>
        <w:tc>
          <w:tcPr>
            <w:tcW w:w="396" w:type="pct"/>
            <w:vAlign w:val="center"/>
          </w:tcPr>
          <w:p w14:paraId="596A47C0" w14:textId="77777777" w:rsidR="00987983" w:rsidRPr="001A1FDE" w:rsidRDefault="00987983" w:rsidP="00C175EF">
            <w:pPr>
              <w:spacing w:line="160" w:lineRule="atLeast"/>
              <w:jc w:val="center"/>
              <w:rPr>
                <w:rFonts w:ascii="Arial" w:hAnsi="Arial" w:cs="Arial"/>
                <w:b/>
                <w:bCs/>
                <w:color w:val="000000"/>
                <w:sz w:val="18"/>
                <w:szCs w:val="18"/>
              </w:rPr>
            </w:pPr>
            <w:r w:rsidRPr="001A1FDE">
              <w:rPr>
                <w:rFonts w:ascii="Arial" w:hAnsi="Arial" w:cs="Arial"/>
                <w:b/>
                <w:bCs/>
                <w:color w:val="000000"/>
                <w:sz w:val="18"/>
                <w:szCs w:val="18"/>
              </w:rPr>
              <w:t xml:space="preserve">CUMPLE </w:t>
            </w:r>
          </w:p>
        </w:tc>
        <w:tc>
          <w:tcPr>
            <w:tcW w:w="764" w:type="pct"/>
            <w:vAlign w:val="center"/>
          </w:tcPr>
          <w:p w14:paraId="5D4F8663" w14:textId="77777777" w:rsidR="00987983" w:rsidRPr="001A1FDE" w:rsidRDefault="00987983" w:rsidP="00C175EF">
            <w:pPr>
              <w:spacing w:line="160" w:lineRule="atLeast"/>
              <w:jc w:val="center"/>
              <w:rPr>
                <w:rFonts w:ascii="Arial" w:hAnsi="Arial" w:cs="Arial"/>
                <w:b/>
                <w:bCs/>
                <w:color w:val="000000"/>
                <w:sz w:val="18"/>
                <w:szCs w:val="18"/>
              </w:rPr>
            </w:pPr>
            <w:r w:rsidRPr="001A1FDE">
              <w:rPr>
                <w:rFonts w:ascii="Arial" w:hAnsi="Arial" w:cs="Arial"/>
                <w:b/>
                <w:bCs/>
                <w:color w:val="000000"/>
                <w:sz w:val="18"/>
                <w:szCs w:val="18"/>
              </w:rPr>
              <w:t xml:space="preserve">NO CUMPLE </w:t>
            </w:r>
          </w:p>
        </w:tc>
      </w:tr>
      <w:tr w:rsidR="00987983" w:rsidRPr="0086124A" w14:paraId="62B49A4B" w14:textId="77777777" w:rsidTr="00A344A7">
        <w:trPr>
          <w:trHeight w:val="1695"/>
          <w:jc w:val="center"/>
        </w:trPr>
        <w:tc>
          <w:tcPr>
            <w:tcW w:w="343" w:type="pct"/>
            <w:tcMar>
              <w:top w:w="0" w:type="dxa"/>
              <w:left w:w="108" w:type="dxa"/>
              <w:bottom w:w="0" w:type="dxa"/>
              <w:right w:w="108" w:type="dxa"/>
            </w:tcMar>
            <w:vAlign w:val="center"/>
            <w:hideMark/>
          </w:tcPr>
          <w:p w14:paraId="04952DDF" w14:textId="77777777" w:rsidR="00987983" w:rsidRPr="0086124A" w:rsidRDefault="00987983" w:rsidP="00C175EF">
            <w:pPr>
              <w:jc w:val="center"/>
              <w:rPr>
                <w:rFonts w:ascii="Arial" w:hAnsi="Arial" w:cs="Arial"/>
                <w:b/>
                <w:bCs/>
                <w:color w:val="000000"/>
                <w:sz w:val="16"/>
                <w:szCs w:val="16"/>
              </w:rPr>
            </w:pPr>
            <w:r w:rsidRPr="0086124A">
              <w:rPr>
                <w:rFonts w:ascii="Arial" w:hAnsi="Arial" w:cs="Arial"/>
                <w:b/>
                <w:bCs/>
                <w:color w:val="000000"/>
                <w:sz w:val="16"/>
                <w:szCs w:val="16"/>
              </w:rPr>
              <w:t>1</w:t>
            </w:r>
          </w:p>
        </w:tc>
        <w:tc>
          <w:tcPr>
            <w:tcW w:w="3498" w:type="pct"/>
            <w:tcMar>
              <w:top w:w="0" w:type="dxa"/>
              <w:left w:w="108" w:type="dxa"/>
              <w:bottom w:w="0" w:type="dxa"/>
              <w:right w:w="108" w:type="dxa"/>
            </w:tcMar>
          </w:tcPr>
          <w:p w14:paraId="6A0D83C6" w14:textId="77777777" w:rsidR="00987983" w:rsidRPr="0086124A" w:rsidRDefault="00987983" w:rsidP="00C175EF">
            <w:pPr>
              <w:pStyle w:val="Textoindependiente"/>
              <w:jc w:val="both"/>
              <w:rPr>
                <w:sz w:val="16"/>
                <w:szCs w:val="16"/>
              </w:rPr>
            </w:pPr>
            <w:r w:rsidRPr="0086124A">
              <w:rPr>
                <w:sz w:val="16"/>
                <w:szCs w:val="16"/>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396" w:type="pct"/>
          </w:tcPr>
          <w:p w14:paraId="238532E0" w14:textId="77777777" w:rsidR="00987983" w:rsidRPr="0086124A" w:rsidRDefault="00987983" w:rsidP="00C175EF">
            <w:pPr>
              <w:pStyle w:val="Textoindependiente"/>
              <w:jc w:val="both"/>
              <w:rPr>
                <w:sz w:val="16"/>
                <w:szCs w:val="16"/>
              </w:rPr>
            </w:pPr>
          </w:p>
        </w:tc>
        <w:tc>
          <w:tcPr>
            <w:tcW w:w="764" w:type="pct"/>
          </w:tcPr>
          <w:p w14:paraId="47FD7D16" w14:textId="77777777" w:rsidR="00987983" w:rsidRPr="0086124A" w:rsidRDefault="00987983" w:rsidP="00C175EF">
            <w:pPr>
              <w:pStyle w:val="Textoindependiente"/>
              <w:jc w:val="both"/>
              <w:rPr>
                <w:sz w:val="16"/>
                <w:szCs w:val="16"/>
              </w:rPr>
            </w:pPr>
          </w:p>
        </w:tc>
      </w:tr>
      <w:tr w:rsidR="00987983" w:rsidRPr="0086124A" w14:paraId="464C98E2" w14:textId="77777777" w:rsidTr="00A344A7">
        <w:trPr>
          <w:trHeight w:val="827"/>
          <w:jc w:val="center"/>
        </w:trPr>
        <w:tc>
          <w:tcPr>
            <w:tcW w:w="343" w:type="pct"/>
            <w:tcMar>
              <w:top w:w="0" w:type="dxa"/>
              <w:left w:w="108" w:type="dxa"/>
              <w:bottom w:w="0" w:type="dxa"/>
              <w:right w:w="108" w:type="dxa"/>
            </w:tcMar>
            <w:vAlign w:val="center"/>
            <w:hideMark/>
          </w:tcPr>
          <w:p w14:paraId="45901F44" w14:textId="77777777" w:rsidR="00987983" w:rsidRPr="0086124A" w:rsidRDefault="00987983" w:rsidP="00C175EF">
            <w:pPr>
              <w:jc w:val="center"/>
              <w:rPr>
                <w:rFonts w:ascii="Arial" w:hAnsi="Arial" w:cs="Arial"/>
                <w:b/>
                <w:bCs/>
                <w:color w:val="000000"/>
                <w:sz w:val="16"/>
                <w:szCs w:val="16"/>
              </w:rPr>
            </w:pPr>
            <w:r w:rsidRPr="0086124A">
              <w:rPr>
                <w:rFonts w:ascii="Arial" w:hAnsi="Arial" w:cs="Arial"/>
                <w:b/>
                <w:bCs/>
                <w:color w:val="000000"/>
                <w:sz w:val="16"/>
                <w:szCs w:val="16"/>
              </w:rPr>
              <w:t>2</w:t>
            </w:r>
          </w:p>
        </w:tc>
        <w:tc>
          <w:tcPr>
            <w:tcW w:w="3498" w:type="pct"/>
            <w:tcMar>
              <w:top w:w="0" w:type="dxa"/>
              <w:left w:w="108" w:type="dxa"/>
              <w:bottom w:w="0" w:type="dxa"/>
              <w:right w:w="108" w:type="dxa"/>
            </w:tcMar>
            <w:hideMark/>
          </w:tcPr>
          <w:p w14:paraId="450C3C62" w14:textId="77777777" w:rsidR="00987983" w:rsidRPr="0086124A" w:rsidRDefault="00987983" w:rsidP="00C175EF">
            <w:pPr>
              <w:pStyle w:val="xmsolistparagraph"/>
              <w:spacing w:before="0" w:beforeAutospacing="0" w:after="0" w:afterAutospacing="0"/>
              <w:ind w:left="33"/>
              <w:jc w:val="both"/>
              <w:rPr>
                <w:rFonts w:ascii="Arial" w:hAnsi="Arial" w:cs="Arial"/>
                <w:sz w:val="16"/>
                <w:szCs w:val="16"/>
                <w:lang w:eastAsia="es-ES"/>
              </w:rPr>
            </w:pPr>
            <w:r w:rsidRPr="0086124A">
              <w:rPr>
                <w:rFonts w:ascii="Arial" w:hAnsi="Arial" w:cs="Arial"/>
                <w:sz w:val="16"/>
                <w:szCs w:val="16"/>
                <w:lang w:eastAsia="es-ES"/>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396" w:type="pct"/>
          </w:tcPr>
          <w:p w14:paraId="01755CCA" w14:textId="77777777" w:rsidR="00987983" w:rsidRPr="0086124A" w:rsidRDefault="00987983" w:rsidP="00C175EF">
            <w:pPr>
              <w:pStyle w:val="xmsolistparagraph"/>
              <w:spacing w:before="0" w:beforeAutospacing="0" w:after="0" w:afterAutospacing="0"/>
              <w:ind w:left="33"/>
              <w:jc w:val="both"/>
              <w:rPr>
                <w:rFonts w:ascii="Arial" w:hAnsi="Arial" w:cs="Arial"/>
                <w:sz w:val="16"/>
                <w:szCs w:val="16"/>
                <w:lang w:eastAsia="es-ES"/>
              </w:rPr>
            </w:pPr>
          </w:p>
        </w:tc>
        <w:tc>
          <w:tcPr>
            <w:tcW w:w="764" w:type="pct"/>
          </w:tcPr>
          <w:p w14:paraId="0E75550D" w14:textId="77777777" w:rsidR="00987983" w:rsidRPr="0086124A" w:rsidRDefault="00987983" w:rsidP="00C175EF">
            <w:pPr>
              <w:pStyle w:val="xmsolistparagraph"/>
              <w:spacing w:before="0" w:beforeAutospacing="0" w:after="0" w:afterAutospacing="0"/>
              <w:ind w:left="33"/>
              <w:jc w:val="both"/>
              <w:rPr>
                <w:rFonts w:ascii="Arial" w:hAnsi="Arial" w:cs="Arial"/>
                <w:sz w:val="16"/>
                <w:szCs w:val="16"/>
                <w:lang w:eastAsia="es-ES"/>
              </w:rPr>
            </w:pPr>
          </w:p>
        </w:tc>
      </w:tr>
    </w:tbl>
    <w:p w14:paraId="088CBD76" w14:textId="20FC605A" w:rsidR="00D443A3" w:rsidRDefault="00D443A3" w:rsidP="00D443A3">
      <w:pPr>
        <w:pStyle w:val="NormalWeb"/>
        <w:spacing w:before="0" w:after="0"/>
        <w:jc w:val="both"/>
        <w:rPr>
          <w:rFonts w:ascii="Arial" w:hAnsi="Arial" w:cs="Arial"/>
          <w:color w:val="808080" w:themeColor="background1" w:themeShade="80"/>
          <w:sz w:val="20"/>
        </w:rPr>
      </w:pPr>
    </w:p>
    <w:p w14:paraId="1A4D123D" w14:textId="587BC779" w:rsidR="00D443A3" w:rsidRDefault="007554EF" w:rsidP="00A344A7">
      <w:pPr>
        <w:pStyle w:val="Prrafodelista"/>
        <w:spacing w:line="180" w:lineRule="atLeast"/>
        <w:ind w:left="0"/>
        <w:jc w:val="both"/>
        <w:rPr>
          <w:rFonts w:ascii="Arial" w:eastAsia="Calibri" w:hAnsi="Arial" w:cs="Arial"/>
          <w:b/>
          <w:sz w:val="20"/>
          <w:szCs w:val="20"/>
        </w:rPr>
      </w:pPr>
      <w:r w:rsidRPr="00D443A3">
        <w:rPr>
          <w:rFonts w:ascii="Arial" w:eastAsia="Calibri" w:hAnsi="Arial" w:cs="Arial"/>
          <w:b/>
          <w:sz w:val="20"/>
          <w:szCs w:val="20"/>
        </w:rPr>
        <w:t>CUMPLIMIENTO DE LAS NORMAS DE MEDIO AMBIENTE</w:t>
      </w:r>
    </w:p>
    <w:p w14:paraId="1FA05350" w14:textId="77777777" w:rsidR="00A344A7" w:rsidRPr="00A344A7" w:rsidRDefault="00A344A7" w:rsidP="00A344A7">
      <w:pPr>
        <w:pStyle w:val="Prrafodelista"/>
        <w:spacing w:line="180" w:lineRule="atLeast"/>
        <w:ind w:left="0"/>
        <w:jc w:val="both"/>
        <w:rPr>
          <w:rFonts w:ascii="Arial" w:eastAsia="Calibri"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946"/>
        <w:gridCol w:w="1134"/>
        <w:gridCol w:w="1276"/>
      </w:tblGrid>
      <w:tr w:rsidR="00D443A3" w:rsidRPr="0086124A" w14:paraId="5D9420DD" w14:textId="77777777" w:rsidTr="0086124A">
        <w:trPr>
          <w:trHeight w:val="263"/>
          <w:jc w:val="center"/>
        </w:trPr>
        <w:tc>
          <w:tcPr>
            <w:tcW w:w="704" w:type="dxa"/>
            <w:vAlign w:val="center"/>
          </w:tcPr>
          <w:p w14:paraId="19C174BF" w14:textId="77777777" w:rsidR="00D443A3" w:rsidRPr="0086124A" w:rsidRDefault="00D443A3" w:rsidP="00F40D1F">
            <w:pPr>
              <w:pStyle w:val="Textoindependiente"/>
              <w:rPr>
                <w:b/>
                <w:sz w:val="16"/>
                <w:szCs w:val="16"/>
                <w:lang w:val="es-CO"/>
              </w:rPr>
            </w:pPr>
            <w:r w:rsidRPr="0086124A">
              <w:rPr>
                <w:b/>
                <w:sz w:val="16"/>
                <w:szCs w:val="16"/>
                <w:lang w:val="es-CO"/>
              </w:rPr>
              <w:t>ÍTEM</w:t>
            </w:r>
          </w:p>
        </w:tc>
        <w:tc>
          <w:tcPr>
            <w:tcW w:w="6946" w:type="dxa"/>
            <w:vAlign w:val="center"/>
          </w:tcPr>
          <w:p w14:paraId="2DA87AE9" w14:textId="77777777" w:rsidR="00D443A3" w:rsidRPr="0086124A" w:rsidRDefault="00D443A3" w:rsidP="00F40D1F">
            <w:pPr>
              <w:pStyle w:val="Textoindependiente"/>
              <w:spacing w:line="160" w:lineRule="atLeast"/>
              <w:rPr>
                <w:b/>
                <w:sz w:val="16"/>
                <w:szCs w:val="16"/>
                <w:lang w:val="es-CO"/>
              </w:rPr>
            </w:pPr>
            <w:r w:rsidRPr="0086124A">
              <w:rPr>
                <w:b/>
                <w:sz w:val="16"/>
                <w:szCs w:val="16"/>
                <w:lang w:val="es-CO"/>
              </w:rPr>
              <w:t>DESCRIPCIÓN</w:t>
            </w:r>
          </w:p>
        </w:tc>
        <w:tc>
          <w:tcPr>
            <w:tcW w:w="1134" w:type="dxa"/>
            <w:vAlign w:val="center"/>
          </w:tcPr>
          <w:p w14:paraId="338006F9" w14:textId="77777777" w:rsidR="00D443A3" w:rsidRPr="0086124A" w:rsidRDefault="00D443A3" w:rsidP="00F40D1F">
            <w:pPr>
              <w:pStyle w:val="Textoindependiente"/>
              <w:rPr>
                <w:b/>
                <w:sz w:val="16"/>
                <w:szCs w:val="16"/>
                <w:lang w:val="es-CO"/>
              </w:rPr>
            </w:pPr>
            <w:r w:rsidRPr="0086124A">
              <w:rPr>
                <w:b/>
                <w:bCs/>
                <w:color w:val="000000"/>
                <w:sz w:val="16"/>
                <w:szCs w:val="16"/>
              </w:rPr>
              <w:t xml:space="preserve">CUMPLE </w:t>
            </w:r>
          </w:p>
        </w:tc>
        <w:tc>
          <w:tcPr>
            <w:tcW w:w="1276" w:type="dxa"/>
            <w:vAlign w:val="center"/>
          </w:tcPr>
          <w:p w14:paraId="51985F7D" w14:textId="77777777" w:rsidR="00D443A3" w:rsidRPr="0086124A" w:rsidRDefault="00D443A3" w:rsidP="00F40D1F">
            <w:pPr>
              <w:pStyle w:val="Textoindependiente"/>
              <w:rPr>
                <w:b/>
                <w:sz w:val="16"/>
                <w:szCs w:val="16"/>
                <w:lang w:val="es-CO"/>
              </w:rPr>
            </w:pPr>
            <w:r w:rsidRPr="0086124A">
              <w:rPr>
                <w:b/>
                <w:bCs/>
                <w:color w:val="000000"/>
                <w:sz w:val="16"/>
                <w:szCs w:val="16"/>
              </w:rPr>
              <w:t xml:space="preserve">NO CUMPLE </w:t>
            </w:r>
          </w:p>
        </w:tc>
      </w:tr>
      <w:tr w:rsidR="00D443A3" w:rsidRPr="0086124A" w14:paraId="02B57680" w14:textId="77777777" w:rsidTr="0086124A">
        <w:trPr>
          <w:trHeight w:val="730"/>
          <w:jc w:val="center"/>
        </w:trPr>
        <w:tc>
          <w:tcPr>
            <w:tcW w:w="704" w:type="dxa"/>
            <w:vAlign w:val="center"/>
          </w:tcPr>
          <w:p w14:paraId="16BDB20D" w14:textId="77777777" w:rsidR="00D443A3" w:rsidRPr="0086124A" w:rsidRDefault="00D443A3" w:rsidP="00F40D1F">
            <w:pPr>
              <w:adjustRightInd w:val="0"/>
              <w:jc w:val="center"/>
              <w:rPr>
                <w:rFonts w:ascii="Arial" w:hAnsi="Arial" w:cs="Arial"/>
                <w:sz w:val="16"/>
                <w:szCs w:val="16"/>
              </w:rPr>
            </w:pPr>
            <w:r w:rsidRPr="0086124A">
              <w:rPr>
                <w:rFonts w:ascii="Arial" w:hAnsi="Arial" w:cs="Arial"/>
                <w:sz w:val="16"/>
                <w:szCs w:val="16"/>
              </w:rPr>
              <w:t>1</w:t>
            </w:r>
          </w:p>
        </w:tc>
        <w:tc>
          <w:tcPr>
            <w:tcW w:w="6946" w:type="dxa"/>
          </w:tcPr>
          <w:p w14:paraId="0664688E" w14:textId="77777777" w:rsidR="00D443A3" w:rsidRPr="0086124A" w:rsidRDefault="00D443A3" w:rsidP="00F40D1F">
            <w:pPr>
              <w:adjustRightInd w:val="0"/>
              <w:spacing w:line="160" w:lineRule="atLeast"/>
              <w:jc w:val="both"/>
              <w:rPr>
                <w:rFonts w:ascii="Arial" w:hAnsi="Arial" w:cs="Arial"/>
                <w:sz w:val="16"/>
                <w:szCs w:val="16"/>
              </w:rPr>
            </w:pPr>
            <w:r w:rsidRPr="0086124A">
              <w:rPr>
                <w:rFonts w:ascii="Arial" w:hAnsi="Arial" w:cs="Arial"/>
                <w:sz w:val="16"/>
                <w:szCs w:val="16"/>
              </w:rPr>
              <w:t>Informar si la empresa, consorcio o unión temporal presenta sanciones vigentes de acuerdo al Registro Único de Infractores Ambientales (RUIA) del Ministerio de Ambiente y Desarrollo (</w:t>
            </w:r>
            <w:hyperlink r:id="rId31" w:history="1">
              <w:r w:rsidRPr="0086124A">
                <w:rPr>
                  <w:rStyle w:val="Hipervnculo"/>
                  <w:rFonts w:ascii="Arial" w:hAnsi="Arial" w:cs="Arial"/>
                  <w:sz w:val="16"/>
                  <w:szCs w:val="16"/>
                </w:rPr>
                <w:t>http://vital.minambiente.gov.co/SILPA_UT_PRE/RUIA/ConsultarSancion.aspx?Ubic=ext</w:t>
              </w:r>
            </w:hyperlink>
            <w:r w:rsidRPr="0086124A">
              <w:rPr>
                <w:rFonts w:ascii="Arial" w:hAnsi="Arial" w:cs="Arial"/>
                <w:sz w:val="16"/>
                <w:szCs w:val="16"/>
              </w:rPr>
              <w:t>), por lo cual, el oferente deberá anexar carta firmada por el representante legal de la misma, donde manifieste que la empresa no cuenta con sanciones vigentes por incumplimiento de la legislación ambiental colombiana.</w:t>
            </w:r>
          </w:p>
        </w:tc>
        <w:tc>
          <w:tcPr>
            <w:tcW w:w="1134" w:type="dxa"/>
          </w:tcPr>
          <w:p w14:paraId="550BBC2B" w14:textId="77777777" w:rsidR="00D443A3" w:rsidRPr="0086124A" w:rsidRDefault="00D443A3" w:rsidP="00F40D1F">
            <w:pPr>
              <w:adjustRightInd w:val="0"/>
              <w:jc w:val="both"/>
              <w:rPr>
                <w:rFonts w:ascii="Arial" w:hAnsi="Arial" w:cs="Arial"/>
                <w:sz w:val="16"/>
                <w:szCs w:val="16"/>
              </w:rPr>
            </w:pPr>
          </w:p>
        </w:tc>
        <w:tc>
          <w:tcPr>
            <w:tcW w:w="1276" w:type="dxa"/>
          </w:tcPr>
          <w:p w14:paraId="3E3E9A62" w14:textId="77777777" w:rsidR="00D443A3" w:rsidRPr="0086124A" w:rsidRDefault="00D443A3" w:rsidP="00F40D1F">
            <w:pPr>
              <w:adjustRightInd w:val="0"/>
              <w:jc w:val="both"/>
              <w:rPr>
                <w:rFonts w:ascii="Arial" w:hAnsi="Arial" w:cs="Arial"/>
                <w:sz w:val="16"/>
                <w:szCs w:val="16"/>
              </w:rPr>
            </w:pPr>
          </w:p>
        </w:tc>
      </w:tr>
      <w:tr w:rsidR="00D443A3" w:rsidRPr="0086124A" w14:paraId="441E140A" w14:textId="77777777" w:rsidTr="0086124A">
        <w:trPr>
          <w:trHeight w:val="263"/>
          <w:jc w:val="center"/>
        </w:trPr>
        <w:tc>
          <w:tcPr>
            <w:tcW w:w="704" w:type="dxa"/>
            <w:vAlign w:val="center"/>
          </w:tcPr>
          <w:p w14:paraId="068FB843" w14:textId="77777777" w:rsidR="00D443A3" w:rsidRPr="0086124A" w:rsidRDefault="00D443A3" w:rsidP="00F40D1F">
            <w:pPr>
              <w:adjustRightInd w:val="0"/>
              <w:jc w:val="center"/>
              <w:rPr>
                <w:rFonts w:ascii="Arial" w:hAnsi="Arial" w:cs="Arial"/>
                <w:sz w:val="16"/>
                <w:szCs w:val="16"/>
              </w:rPr>
            </w:pPr>
            <w:r w:rsidRPr="0086124A">
              <w:rPr>
                <w:rFonts w:ascii="Arial" w:hAnsi="Arial" w:cs="Arial"/>
                <w:sz w:val="16"/>
                <w:szCs w:val="16"/>
              </w:rPr>
              <w:t>2</w:t>
            </w:r>
          </w:p>
        </w:tc>
        <w:tc>
          <w:tcPr>
            <w:tcW w:w="6946" w:type="dxa"/>
          </w:tcPr>
          <w:p w14:paraId="529C98D0" w14:textId="77777777" w:rsidR="00D443A3" w:rsidRPr="0086124A" w:rsidRDefault="00D443A3" w:rsidP="00F40D1F">
            <w:pPr>
              <w:adjustRightInd w:val="0"/>
              <w:spacing w:line="160" w:lineRule="atLeast"/>
              <w:jc w:val="both"/>
              <w:rPr>
                <w:rFonts w:ascii="Arial" w:hAnsi="Arial" w:cs="Arial"/>
                <w:sz w:val="16"/>
                <w:szCs w:val="16"/>
              </w:rPr>
            </w:pPr>
            <w:r w:rsidRPr="0086124A">
              <w:rPr>
                <w:rFonts w:ascii="Arial" w:hAnsi="Arial" w:cs="Arial"/>
                <w:sz w:val="16"/>
                <w:szCs w:val="16"/>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1134" w:type="dxa"/>
          </w:tcPr>
          <w:p w14:paraId="5C9F566B" w14:textId="77777777" w:rsidR="00D443A3" w:rsidRPr="0086124A" w:rsidRDefault="00D443A3" w:rsidP="00F40D1F">
            <w:pPr>
              <w:adjustRightInd w:val="0"/>
              <w:jc w:val="both"/>
              <w:rPr>
                <w:rFonts w:ascii="Arial" w:hAnsi="Arial" w:cs="Arial"/>
                <w:sz w:val="16"/>
                <w:szCs w:val="16"/>
              </w:rPr>
            </w:pPr>
          </w:p>
        </w:tc>
        <w:tc>
          <w:tcPr>
            <w:tcW w:w="1276" w:type="dxa"/>
          </w:tcPr>
          <w:p w14:paraId="67C322E2" w14:textId="77777777" w:rsidR="00D443A3" w:rsidRPr="0086124A" w:rsidRDefault="00D443A3" w:rsidP="00F40D1F">
            <w:pPr>
              <w:adjustRightInd w:val="0"/>
              <w:jc w:val="both"/>
              <w:rPr>
                <w:rFonts w:ascii="Arial" w:hAnsi="Arial" w:cs="Arial"/>
                <w:sz w:val="16"/>
                <w:szCs w:val="16"/>
              </w:rPr>
            </w:pPr>
          </w:p>
        </w:tc>
      </w:tr>
      <w:tr w:rsidR="00D443A3" w:rsidRPr="0086124A" w14:paraId="505CDE7F" w14:textId="77777777" w:rsidTr="0086124A">
        <w:trPr>
          <w:trHeight w:val="247"/>
          <w:jc w:val="center"/>
        </w:trPr>
        <w:tc>
          <w:tcPr>
            <w:tcW w:w="704" w:type="dxa"/>
            <w:vAlign w:val="center"/>
          </w:tcPr>
          <w:p w14:paraId="50F3989A" w14:textId="77777777" w:rsidR="00D443A3" w:rsidRPr="0086124A" w:rsidRDefault="00D443A3" w:rsidP="00F40D1F">
            <w:pPr>
              <w:adjustRightInd w:val="0"/>
              <w:jc w:val="center"/>
              <w:rPr>
                <w:rFonts w:ascii="Arial" w:hAnsi="Arial" w:cs="Arial"/>
                <w:sz w:val="16"/>
                <w:szCs w:val="16"/>
              </w:rPr>
            </w:pPr>
            <w:r w:rsidRPr="0086124A">
              <w:rPr>
                <w:rFonts w:ascii="Arial" w:hAnsi="Arial" w:cs="Arial"/>
                <w:sz w:val="16"/>
                <w:szCs w:val="16"/>
              </w:rPr>
              <w:t>3</w:t>
            </w:r>
          </w:p>
        </w:tc>
        <w:tc>
          <w:tcPr>
            <w:tcW w:w="6946" w:type="dxa"/>
          </w:tcPr>
          <w:p w14:paraId="2C322509" w14:textId="77777777" w:rsidR="00D443A3" w:rsidRPr="0086124A" w:rsidRDefault="00D443A3" w:rsidP="00F40D1F">
            <w:pPr>
              <w:adjustRightInd w:val="0"/>
              <w:spacing w:line="160" w:lineRule="atLeast"/>
              <w:jc w:val="both"/>
              <w:rPr>
                <w:rFonts w:ascii="Arial" w:hAnsi="Arial" w:cs="Arial"/>
                <w:sz w:val="16"/>
                <w:szCs w:val="16"/>
              </w:rPr>
            </w:pPr>
            <w:r w:rsidRPr="0086124A">
              <w:rPr>
                <w:rFonts w:ascii="Arial" w:hAnsi="Arial" w:cs="Arial"/>
                <w:sz w:val="16"/>
                <w:szCs w:val="16"/>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1134" w:type="dxa"/>
          </w:tcPr>
          <w:p w14:paraId="1AC3A2FD" w14:textId="77777777" w:rsidR="00D443A3" w:rsidRPr="0086124A" w:rsidRDefault="00D443A3" w:rsidP="00F40D1F">
            <w:pPr>
              <w:adjustRightInd w:val="0"/>
              <w:jc w:val="both"/>
              <w:rPr>
                <w:rFonts w:ascii="Arial" w:hAnsi="Arial" w:cs="Arial"/>
                <w:sz w:val="16"/>
                <w:szCs w:val="16"/>
              </w:rPr>
            </w:pPr>
          </w:p>
        </w:tc>
        <w:tc>
          <w:tcPr>
            <w:tcW w:w="1276" w:type="dxa"/>
          </w:tcPr>
          <w:p w14:paraId="5E5079C8" w14:textId="77777777" w:rsidR="00D443A3" w:rsidRPr="0086124A" w:rsidRDefault="00D443A3" w:rsidP="00F40D1F">
            <w:pPr>
              <w:adjustRightInd w:val="0"/>
              <w:jc w:val="both"/>
              <w:rPr>
                <w:rFonts w:ascii="Arial" w:hAnsi="Arial" w:cs="Arial"/>
                <w:sz w:val="16"/>
                <w:szCs w:val="16"/>
              </w:rPr>
            </w:pPr>
          </w:p>
        </w:tc>
      </w:tr>
      <w:tr w:rsidR="00D443A3" w:rsidRPr="0086124A" w14:paraId="0FB905BB" w14:textId="77777777" w:rsidTr="0086124A">
        <w:trPr>
          <w:trHeight w:val="247"/>
          <w:jc w:val="center"/>
        </w:trPr>
        <w:tc>
          <w:tcPr>
            <w:tcW w:w="704" w:type="dxa"/>
            <w:vAlign w:val="center"/>
          </w:tcPr>
          <w:p w14:paraId="15D09D1C" w14:textId="77777777" w:rsidR="00D443A3" w:rsidRPr="0086124A" w:rsidRDefault="00D443A3" w:rsidP="00F40D1F">
            <w:pPr>
              <w:adjustRightInd w:val="0"/>
              <w:jc w:val="center"/>
              <w:rPr>
                <w:rFonts w:ascii="Arial" w:hAnsi="Arial" w:cs="Arial"/>
                <w:sz w:val="16"/>
                <w:szCs w:val="16"/>
              </w:rPr>
            </w:pPr>
            <w:r w:rsidRPr="0086124A">
              <w:rPr>
                <w:rFonts w:ascii="Arial" w:hAnsi="Arial" w:cs="Arial"/>
                <w:sz w:val="16"/>
                <w:szCs w:val="16"/>
              </w:rPr>
              <w:t>4</w:t>
            </w:r>
          </w:p>
        </w:tc>
        <w:tc>
          <w:tcPr>
            <w:tcW w:w="6946" w:type="dxa"/>
          </w:tcPr>
          <w:p w14:paraId="7F27EF05" w14:textId="77777777" w:rsidR="00D443A3" w:rsidRPr="0086124A" w:rsidRDefault="00D443A3" w:rsidP="00F40D1F">
            <w:pPr>
              <w:adjustRightInd w:val="0"/>
              <w:spacing w:line="160" w:lineRule="atLeast"/>
              <w:jc w:val="both"/>
              <w:rPr>
                <w:rFonts w:ascii="Arial" w:hAnsi="Arial" w:cs="Arial"/>
                <w:sz w:val="16"/>
                <w:szCs w:val="16"/>
              </w:rPr>
            </w:pPr>
            <w:r w:rsidRPr="0086124A">
              <w:rPr>
                <w:rFonts w:ascii="Arial" w:hAnsi="Arial" w:cs="Arial"/>
                <w:sz w:val="16"/>
                <w:szCs w:val="16"/>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1134" w:type="dxa"/>
          </w:tcPr>
          <w:p w14:paraId="3A098755" w14:textId="77777777" w:rsidR="00D443A3" w:rsidRPr="0086124A" w:rsidRDefault="00D443A3" w:rsidP="00F40D1F">
            <w:pPr>
              <w:adjustRightInd w:val="0"/>
              <w:jc w:val="both"/>
              <w:rPr>
                <w:rFonts w:ascii="Arial" w:hAnsi="Arial" w:cs="Arial"/>
                <w:sz w:val="16"/>
                <w:szCs w:val="16"/>
              </w:rPr>
            </w:pPr>
          </w:p>
        </w:tc>
        <w:tc>
          <w:tcPr>
            <w:tcW w:w="1276" w:type="dxa"/>
          </w:tcPr>
          <w:p w14:paraId="1A998CBE" w14:textId="77777777" w:rsidR="00D443A3" w:rsidRPr="0086124A" w:rsidRDefault="00D443A3" w:rsidP="00F40D1F">
            <w:pPr>
              <w:adjustRightInd w:val="0"/>
              <w:jc w:val="both"/>
              <w:rPr>
                <w:rFonts w:ascii="Arial" w:hAnsi="Arial" w:cs="Arial"/>
                <w:sz w:val="16"/>
                <w:szCs w:val="16"/>
              </w:rPr>
            </w:pPr>
          </w:p>
        </w:tc>
      </w:tr>
      <w:tr w:rsidR="00D443A3" w:rsidRPr="0086124A" w14:paraId="1E1F27F8" w14:textId="77777777" w:rsidTr="0086124A">
        <w:trPr>
          <w:trHeight w:val="247"/>
          <w:jc w:val="center"/>
        </w:trPr>
        <w:tc>
          <w:tcPr>
            <w:tcW w:w="704" w:type="dxa"/>
            <w:vAlign w:val="center"/>
          </w:tcPr>
          <w:p w14:paraId="481D8CF5" w14:textId="77777777" w:rsidR="00D443A3" w:rsidRPr="0086124A" w:rsidRDefault="00D443A3" w:rsidP="00F40D1F">
            <w:pPr>
              <w:adjustRightInd w:val="0"/>
              <w:jc w:val="center"/>
              <w:rPr>
                <w:rFonts w:ascii="Arial" w:hAnsi="Arial" w:cs="Arial"/>
                <w:sz w:val="16"/>
                <w:szCs w:val="16"/>
              </w:rPr>
            </w:pPr>
            <w:r w:rsidRPr="0086124A">
              <w:rPr>
                <w:rFonts w:ascii="Arial" w:hAnsi="Arial" w:cs="Arial"/>
                <w:sz w:val="16"/>
                <w:szCs w:val="16"/>
              </w:rPr>
              <w:t>5</w:t>
            </w:r>
          </w:p>
        </w:tc>
        <w:tc>
          <w:tcPr>
            <w:tcW w:w="6946" w:type="dxa"/>
          </w:tcPr>
          <w:p w14:paraId="30B56B6C" w14:textId="77777777" w:rsidR="00D443A3" w:rsidRPr="0086124A" w:rsidRDefault="00D443A3" w:rsidP="00F40D1F">
            <w:pPr>
              <w:adjustRightInd w:val="0"/>
              <w:spacing w:line="160" w:lineRule="atLeast"/>
              <w:jc w:val="both"/>
              <w:rPr>
                <w:rFonts w:ascii="Arial" w:hAnsi="Arial" w:cs="Arial"/>
                <w:sz w:val="16"/>
                <w:szCs w:val="16"/>
              </w:rPr>
            </w:pPr>
            <w:r w:rsidRPr="0086124A">
              <w:rPr>
                <w:rFonts w:ascii="Arial" w:hAnsi="Arial" w:cs="Arial"/>
                <w:sz w:val="16"/>
                <w:szCs w:val="16"/>
              </w:rPr>
              <w:t xml:space="preserve">Aplicar las buenas prácticas ambientales, participar de los programas ambientales, así como las demás exigencias que se establezcan en el Sistema de Gestión Ambiental, en todas las </w:t>
            </w:r>
            <w:r w:rsidRPr="0086124A">
              <w:rPr>
                <w:rFonts w:ascii="Arial" w:hAnsi="Arial" w:cs="Arial"/>
                <w:sz w:val="16"/>
                <w:szCs w:val="16"/>
              </w:rPr>
              <w:lastRenderedPageBreak/>
              <w:t>actividades que realice durante la prestación del servicio dentro de las instalaciones de los Establecimientos de Sanidad de la Dirección de Sanidad</w:t>
            </w:r>
          </w:p>
        </w:tc>
        <w:tc>
          <w:tcPr>
            <w:tcW w:w="1134" w:type="dxa"/>
          </w:tcPr>
          <w:p w14:paraId="3AE6CE99" w14:textId="77777777" w:rsidR="00D443A3" w:rsidRPr="0086124A" w:rsidRDefault="00D443A3" w:rsidP="00F40D1F">
            <w:pPr>
              <w:adjustRightInd w:val="0"/>
              <w:jc w:val="both"/>
              <w:rPr>
                <w:rFonts w:ascii="Arial" w:hAnsi="Arial" w:cs="Arial"/>
                <w:sz w:val="16"/>
                <w:szCs w:val="16"/>
              </w:rPr>
            </w:pPr>
          </w:p>
        </w:tc>
        <w:tc>
          <w:tcPr>
            <w:tcW w:w="1276" w:type="dxa"/>
          </w:tcPr>
          <w:p w14:paraId="43909E8C" w14:textId="77777777" w:rsidR="00D443A3" w:rsidRPr="0086124A" w:rsidRDefault="00D443A3" w:rsidP="00F40D1F">
            <w:pPr>
              <w:adjustRightInd w:val="0"/>
              <w:jc w:val="both"/>
              <w:rPr>
                <w:rFonts w:ascii="Arial" w:hAnsi="Arial" w:cs="Arial"/>
                <w:sz w:val="16"/>
                <w:szCs w:val="16"/>
              </w:rPr>
            </w:pPr>
          </w:p>
        </w:tc>
      </w:tr>
    </w:tbl>
    <w:p w14:paraId="342CA549" w14:textId="77777777" w:rsidR="00500445" w:rsidRDefault="00500445" w:rsidP="00306DBB">
      <w:pPr>
        <w:autoSpaceDE w:val="0"/>
        <w:autoSpaceDN w:val="0"/>
        <w:adjustRightInd w:val="0"/>
        <w:spacing w:line="276" w:lineRule="auto"/>
        <w:rPr>
          <w:rFonts w:ascii="Arial" w:hAnsi="Arial" w:cs="Arial"/>
          <w:b/>
          <w:bCs/>
          <w:color w:val="000000"/>
          <w:sz w:val="20"/>
          <w:szCs w:val="20"/>
          <w:lang w:val="es-CO" w:eastAsia="es-CO"/>
        </w:rPr>
      </w:pPr>
    </w:p>
    <w:p w14:paraId="2964FEA9" w14:textId="4FDA82AA" w:rsidR="00D260F2" w:rsidRDefault="00D260F2" w:rsidP="00306DBB">
      <w:pPr>
        <w:autoSpaceDE w:val="0"/>
        <w:autoSpaceDN w:val="0"/>
        <w:adjustRightInd w:val="0"/>
        <w:spacing w:line="276" w:lineRule="auto"/>
        <w:rPr>
          <w:rFonts w:ascii="Arial" w:hAnsi="Arial" w:cs="Arial"/>
          <w:b/>
          <w:bCs/>
          <w:color w:val="000000"/>
          <w:sz w:val="20"/>
          <w:szCs w:val="20"/>
          <w:lang w:val="es-CO" w:eastAsia="es-CO"/>
        </w:rPr>
      </w:pPr>
    </w:p>
    <w:p w14:paraId="0CD38A01" w14:textId="7C601459" w:rsidR="0078112D" w:rsidRDefault="0078112D" w:rsidP="00306DBB">
      <w:pPr>
        <w:autoSpaceDE w:val="0"/>
        <w:autoSpaceDN w:val="0"/>
        <w:adjustRightInd w:val="0"/>
        <w:spacing w:line="276" w:lineRule="auto"/>
        <w:rPr>
          <w:rFonts w:ascii="Arial" w:hAnsi="Arial" w:cs="Arial"/>
          <w:b/>
          <w:bCs/>
          <w:color w:val="000000"/>
          <w:sz w:val="20"/>
          <w:szCs w:val="20"/>
          <w:lang w:val="es-CO" w:eastAsia="es-CO"/>
        </w:rPr>
      </w:pPr>
    </w:p>
    <w:p w14:paraId="0CF9A0FB" w14:textId="0A57CD6F" w:rsidR="0078112D" w:rsidRDefault="0078112D" w:rsidP="00306DBB">
      <w:pPr>
        <w:autoSpaceDE w:val="0"/>
        <w:autoSpaceDN w:val="0"/>
        <w:adjustRightInd w:val="0"/>
        <w:spacing w:line="276" w:lineRule="auto"/>
        <w:rPr>
          <w:rFonts w:ascii="Arial" w:hAnsi="Arial" w:cs="Arial"/>
          <w:b/>
          <w:bCs/>
          <w:color w:val="000000"/>
          <w:sz w:val="20"/>
          <w:szCs w:val="20"/>
          <w:lang w:val="es-CO" w:eastAsia="es-CO"/>
        </w:rPr>
      </w:pPr>
    </w:p>
    <w:p w14:paraId="6570C415" w14:textId="5C24AEA4" w:rsidR="0078112D" w:rsidRDefault="0078112D" w:rsidP="00306DBB">
      <w:pPr>
        <w:autoSpaceDE w:val="0"/>
        <w:autoSpaceDN w:val="0"/>
        <w:adjustRightInd w:val="0"/>
        <w:spacing w:line="276" w:lineRule="auto"/>
        <w:rPr>
          <w:rFonts w:ascii="Arial" w:hAnsi="Arial" w:cs="Arial"/>
          <w:b/>
          <w:bCs/>
          <w:color w:val="000000"/>
          <w:sz w:val="20"/>
          <w:szCs w:val="20"/>
          <w:lang w:val="es-CO" w:eastAsia="es-CO"/>
        </w:rPr>
      </w:pPr>
    </w:p>
    <w:p w14:paraId="064CC2AB" w14:textId="77777777" w:rsidR="0078112D" w:rsidRDefault="0078112D" w:rsidP="00306DBB">
      <w:pPr>
        <w:autoSpaceDE w:val="0"/>
        <w:autoSpaceDN w:val="0"/>
        <w:adjustRightInd w:val="0"/>
        <w:spacing w:line="276" w:lineRule="auto"/>
        <w:rPr>
          <w:rFonts w:ascii="Arial" w:hAnsi="Arial" w:cs="Arial"/>
          <w:b/>
          <w:bCs/>
          <w:color w:val="000000"/>
          <w:sz w:val="20"/>
          <w:szCs w:val="20"/>
          <w:lang w:val="es-CO" w:eastAsia="es-CO"/>
        </w:rPr>
      </w:pPr>
    </w:p>
    <w:p w14:paraId="2FCDB9B6" w14:textId="77777777" w:rsidR="00306DBB" w:rsidRDefault="00306DBB" w:rsidP="00306DBB">
      <w:pPr>
        <w:autoSpaceDE w:val="0"/>
        <w:autoSpaceDN w:val="0"/>
        <w:adjustRightInd w:val="0"/>
        <w:spacing w:line="276" w:lineRule="auto"/>
        <w:rPr>
          <w:rFonts w:ascii="Arial" w:hAnsi="Arial" w:cs="Arial"/>
          <w:b/>
          <w:bCs/>
          <w:color w:val="000000"/>
          <w:sz w:val="20"/>
          <w:szCs w:val="20"/>
          <w:lang w:val="es-CO" w:eastAsia="es-CO"/>
        </w:rPr>
      </w:pPr>
      <w:r w:rsidRPr="0072328B">
        <w:rPr>
          <w:rFonts w:ascii="Arial" w:hAnsi="Arial" w:cs="Arial"/>
          <w:b/>
          <w:bCs/>
          <w:color w:val="000000"/>
          <w:sz w:val="20"/>
          <w:szCs w:val="20"/>
          <w:lang w:val="es-CO" w:eastAsia="es-CO"/>
        </w:rPr>
        <w:t xml:space="preserve">FIRMA DEL REPRESENTANTE LEGAL: </w:t>
      </w:r>
      <w:r>
        <w:rPr>
          <w:rFonts w:ascii="Arial" w:hAnsi="Arial" w:cs="Arial"/>
          <w:b/>
          <w:bCs/>
          <w:color w:val="000000"/>
          <w:sz w:val="20"/>
          <w:szCs w:val="20"/>
          <w:lang w:val="es-CO" w:eastAsia="es-CO"/>
        </w:rPr>
        <w:t>-----------------------------------------</w:t>
      </w:r>
    </w:p>
    <w:p w14:paraId="309F6292" w14:textId="77777777" w:rsidR="00D260F2" w:rsidRPr="00500445" w:rsidRDefault="00D260F2" w:rsidP="00306DBB">
      <w:pPr>
        <w:autoSpaceDE w:val="0"/>
        <w:autoSpaceDN w:val="0"/>
        <w:adjustRightInd w:val="0"/>
        <w:spacing w:line="276" w:lineRule="auto"/>
        <w:rPr>
          <w:rFonts w:ascii="Arial" w:hAnsi="Arial" w:cs="Arial"/>
          <w:color w:val="000000"/>
          <w:sz w:val="20"/>
          <w:szCs w:val="20"/>
          <w:lang w:val="es-CO" w:eastAsia="es-CO"/>
        </w:rPr>
      </w:pPr>
    </w:p>
    <w:p w14:paraId="025A4CF1" w14:textId="77777777" w:rsidR="00306DBB" w:rsidRDefault="00306DBB" w:rsidP="00306DBB">
      <w:pPr>
        <w:autoSpaceDE w:val="0"/>
        <w:autoSpaceDN w:val="0"/>
        <w:adjustRightInd w:val="0"/>
        <w:spacing w:line="276" w:lineRule="auto"/>
        <w:rPr>
          <w:rFonts w:ascii="Arial" w:hAnsi="Arial" w:cs="Arial"/>
          <w:b/>
          <w:bCs/>
          <w:color w:val="000000"/>
          <w:sz w:val="20"/>
          <w:szCs w:val="20"/>
          <w:lang w:val="es-CO" w:eastAsia="es-CO"/>
        </w:rPr>
      </w:pPr>
      <w:r w:rsidRPr="0072328B">
        <w:rPr>
          <w:rFonts w:ascii="Arial" w:hAnsi="Arial" w:cs="Arial"/>
          <w:b/>
          <w:bCs/>
          <w:color w:val="000000"/>
          <w:sz w:val="20"/>
          <w:szCs w:val="20"/>
          <w:lang w:val="es-CO" w:eastAsia="es-CO"/>
        </w:rPr>
        <w:t xml:space="preserve">DIRECCIÓN: </w:t>
      </w:r>
      <w:r>
        <w:rPr>
          <w:rFonts w:ascii="Arial" w:hAnsi="Arial" w:cs="Arial"/>
          <w:b/>
          <w:bCs/>
          <w:color w:val="000000"/>
          <w:sz w:val="20"/>
          <w:szCs w:val="20"/>
          <w:lang w:val="es-CO" w:eastAsia="es-CO"/>
        </w:rPr>
        <w:t>-----------------------------------------------</w:t>
      </w:r>
    </w:p>
    <w:p w14:paraId="12B586A2" w14:textId="77777777" w:rsidR="00D260F2" w:rsidRPr="00500445" w:rsidRDefault="00D260F2" w:rsidP="00306DBB">
      <w:pPr>
        <w:autoSpaceDE w:val="0"/>
        <w:autoSpaceDN w:val="0"/>
        <w:adjustRightInd w:val="0"/>
        <w:spacing w:line="276" w:lineRule="auto"/>
        <w:rPr>
          <w:rFonts w:ascii="Arial" w:hAnsi="Arial" w:cs="Arial"/>
          <w:color w:val="000000"/>
          <w:sz w:val="20"/>
          <w:szCs w:val="20"/>
          <w:lang w:val="es-CO" w:eastAsia="es-CO"/>
        </w:rPr>
      </w:pPr>
    </w:p>
    <w:p w14:paraId="5D467A83" w14:textId="77777777" w:rsidR="00306DBB" w:rsidRDefault="00306DBB" w:rsidP="00306DBB">
      <w:pPr>
        <w:autoSpaceDE w:val="0"/>
        <w:autoSpaceDN w:val="0"/>
        <w:adjustRightInd w:val="0"/>
        <w:spacing w:line="276" w:lineRule="auto"/>
        <w:rPr>
          <w:rFonts w:ascii="Arial" w:hAnsi="Arial" w:cs="Arial"/>
          <w:b/>
          <w:bCs/>
          <w:color w:val="000000"/>
          <w:sz w:val="20"/>
          <w:szCs w:val="20"/>
          <w:lang w:val="es-CO" w:eastAsia="es-CO"/>
        </w:rPr>
      </w:pPr>
      <w:r w:rsidRPr="0072328B">
        <w:rPr>
          <w:rFonts w:ascii="Arial" w:hAnsi="Arial" w:cs="Arial"/>
          <w:b/>
          <w:bCs/>
          <w:color w:val="000000"/>
          <w:sz w:val="20"/>
          <w:szCs w:val="20"/>
          <w:lang w:val="es-CO" w:eastAsia="es-CO"/>
        </w:rPr>
        <w:t>TELÉFONO:</w:t>
      </w:r>
      <w:r>
        <w:rPr>
          <w:rFonts w:ascii="Arial" w:hAnsi="Arial" w:cs="Arial"/>
          <w:b/>
          <w:bCs/>
          <w:color w:val="000000"/>
          <w:sz w:val="20"/>
          <w:szCs w:val="20"/>
          <w:lang w:val="es-CO" w:eastAsia="es-CO"/>
        </w:rPr>
        <w:t xml:space="preserve"> --------------------------------------------</w:t>
      </w:r>
      <w:r w:rsidRPr="0072328B">
        <w:rPr>
          <w:rFonts w:ascii="Arial" w:hAnsi="Arial" w:cs="Arial"/>
          <w:b/>
          <w:bCs/>
          <w:color w:val="000000"/>
          <w:sz w:val="20"/>
          <w:szCs w:val="20"/>
          <w:lang w:val="es-CO" w:eastAsia="es-CO"/>
        </w:rPr>
        <w:t xml:space="preserve"> </w:t>
      </w:r>
    </w:p>
    <w:p w14:paraId="22BC7454" w14:textId="77777777" w:rsidR="00D260F2" w:rsidRPr="00500445" w:rsidRDefault="00D260F2" w:rsidP="00306DBB">
      <w:pPr>
        <w:autoSpaceDE w:val="0"/>
        <w:autoSpaceDN w:val="0"/>
        <w:adjustRightInd w:val="0"/>
        <w:spacing w:line="276" w:lineRule="auto"/>
        <w:rPr>
          <w:rFonts w:ascii="Arial" w:hAnsi="Arial" w:cs="Arial"/>
          <w:color w:val="000000"/>
          <w:sz w:val="20"/>
          <w:szCs w:val="20"/>
          <w:lang w:val="es-CO" w:eastAsia="es-CO"/>
        </w:rPr>
      </w:pPr>
    </w:p>
    <w:p w14:paraId="1634FD48" w14:textId="4F57014D" w:rsidR="008269D0" w:rsidRPr="0086124A" w:rsidRDefault="00306DBB" w:rsidP="0086124A">
      <w:pPr>
        <w:autoSpaceDE w:val="0"/>
        <w:autoSpaceDN w:val="0"/>
        <w:adjustRightInd w:val="0"/>
        <w:spacing w:line="276" w:lineRule="auto"/>
        <w:rPr>
          <w:rFonts w:ascii="Arial" w:hAnsi="Arial" w:cs="Arial"/>
          <w:b/>
          <w:sz w:val="20"/>
          <w:szCs w:val="20"/>
          <w:lang w:val="es-CO"/>
        </w:rPr>
      </w:pPr>
      <w:r w:rsidRPr="0072328B">
        <w:rPr>
          <w:rFonts w:ascii="Arial" w:hAnsi="Arial" w:cs="Arial"/>
          <w:b/>
          <w:bCs/>
          <w:color w:val="000000"/>
          <w:sz w:val="20"/>
          <w:szCs w:val="20"/>
          <w:lang w:val="es-CO" w:eastAsia="es-CO"/>
        </w:rPr>
        <w:t>E-MAIL:</w:t>
      </w:r>
      <w:r>
        <w:rPr>
          <w:rFonts w:ascii="Arial" w:hAnsi="Arial" w:cs="Arial"/>
          <w:b/>
          <w:bCs/>
          <w:color w:val="000000"/>
          <w:sz w:val="20"/>
          <w:szCs w:val="20"/>
          <w:lang w:val="es-CO" w:eastAsia="es-CO"/>
        </w:rPr>
        <w:t xml:space="preserve"> ------------------------------------------------------------</w:t>
      </w:r>
    </w:p>
    <w:p w14:paraId="3D0D4866" w14:textId="77777777" w:rsidR="0078112D" w:rsidRDefault="0078112D" w:rsidP="0086124A">
      <w:pPr>
        <w:jc w:val="center"/>
        <w:rPr>
          <w:rFonts w:ascii="Arial" w:hAnsi="Arial" w:cs="Arial"/>
          <w:b/>
          <w:sz w:val="20"/>
          <w:szCs w:val="21"/>
        </w:rPr>
      </w:pPr>
    </w:p>
    <w:p w14:paraId="57FB0690" w14:textId="77777777" w:rsidR="0078112D" w:rsidRDefault="0078112D" w:rsidP="0086124A">
      <w:pPr>
        <w:jc w:val="center"/>
        <w:rPr>
          <w:rFonts w:ascii="Arial" w:hAnsi="Arial" w:cs="Arial"/>
          <w:b/>
          <w:sz w:val="20"/>
          <w:szCs w:val="21"/>
        </w:rPr>
      </w:pPr>
    </w:p>
    <w:p w14:paraId="3B9C0A30" w14:textId="77777777" w:rsidR="0078112D" w:rsidRDefault="0078112D" w:rsidP="0086124A">
      <w:pPr>
        <w:jc w:val="center"/>
        <w:rPr>
          <w:rFonts w:ascii="Arial" w:hAnsi="Arial" w:cs="Arial"/>
          <w:b/>
          <w:sz w:val="20"/>
          <w:szCs w:val="21"/>
        </w:rPr>
      </w:pPr>
    </w:p>
    <w:p w14:paraId="5B31D5C4" w14:textId="77777777" w:rsidR="0078112D" w:rsidRDefault="0078112D" w:rsidP="0086124A">
      <w:pPr>
        <w:jc w:val="center"/>
        <w:rPr>
          <w:rFonts w:ascii="Arial" w:hAnsi="Arial" w:cs="Arial"/>
          <w:b/>
          <w:sz w:val="20"/>
          <w:szCs w:val="21"/>
        </w:rPr>
      </w:pPr>
    </w:p>
    <w:p w14:paraId="3DDE4C3C" w14:textId="77777777" w:rsidR="0078112D" w:rsidRDefault="0078112D" w:rsidP="0086124A">
      <w:pPr>
        <w:jc w:val="center"/>
        <w:rPr>
          <w:rFonts w:ascii="Arial" w:hAnsi="Arial" w:cs="Arial"/>
          <w:b/>
          <w:sz w:val="20"/>
          <w:szCs w:val="21"/>
        </w:rPr>
      </w:pPr>
    </w:p>
    <w:p w14:paraId="5A076C71" w14:textId="77777777" w:rsidR="0078112D" w:rsidRDefault="0078112D" w:rsidP="0086124A">
      <w:pPr>
        <w:jc w:val="center"/>
        <w:rPr>
          <w:rFonts w:ascii="Arial" w:hAnsi="Arial" w:cs="Arial"/>
          <w:b/>
          <w:sz w:val="20"/>
          <w:szCs w:val="21"/>
        </w:rPr>
      </w:pPr>
    </w:p>
    <w:p w14:paraId="06749950" w14:textId="517A65F4" w:rsidR="0078112D" w:rsidRDefault="0078112D" w:rsidP="0086124A">
      <w:pPr>
        <w:jc w:val="center"/>
        <w:rPr>
          <w:rFonts w:ascii="Arial" w:hAnsi="Arial" w:cs="Arial"/>
          <w:b/>
          <w:sz w:val="20"/>
          <w:szCs w:val="21"/>
        </w:rPr>
      </w:pPr>
    </w:p>
    <w:p w14:paraId="5FA61D0D" w14:textId="7CD272E8" w:rsidR="00557DFF" w:rsidRDefault="00557DFF" w:rsidP="0086124A">
      <w:pPr>
        <w:jc w:val="center"/>
        <w:rPr>
          <w:rFonts w:ascii="Arial" w:hAnsi="Arial" w:cs="Arial"/>
          <w:b/>
          <w:sz w:val="20"/>
          <w:szCs w:val="21"/>
        </w:rPr>
      </w:pPr>
    </w:p>
    <w:p w14:paraId="308F2618" w14:textId="50F80F17" w:rsidR="00557DFF" w:rsidRDefault="00557DFF" w:rsidP="0086124A">
      <w:pPr>
        <w:jc w:val="center"/>
        <w:rPr>
          <w:rFonts w:ascii="Arial" w:hAnsi="Arial" w:cs="Arial"/>
          <w:b/>
          <w:sz w:val="20"/>
          <w:szCs w:val="21"/>
        </w:rPr>
      </w:pPr>
    </w:p>
    <w:p w14:paraId="5767B4DA" w14:textId="7E3FA5FF" w:rsidR="00557DFF" w:rsidRDefault="00557DFF" w:rsidP="0086124A">
      <w:pPr>
        <w:jc w:val="center"/>
        <w:rPr>
          <w:rFonts w:ascii="Arial" w:hAnsi="Arial" w:cs="Arial"/>
          <w:b/>
          <w:sz w:val="20"/>
          <w:szCs w:val="21"/>
        </w:rPr>
      </w:pPr>
    </w:p>
    <w:p w14:paraId="6AD023F1" w14:textId="77777777" w:rsidR="00557DFF" w:rsidRDefault="00557DFF" w:rsidP="0086124A">
      <w:pPr>
        <w:jc w:val="center"/>
        <w:rPr>
          <w:rFonts w:ascii="Arial" w:hAnsi="Arial" w:cs="Arial"/>
          <w:b/>
          <w:sz w:val="20"/>
          <w:szCs w:val="21"/>
        </w:rPr>
      </w:pPr>
    </w:p>
    <w:p w14:paraId="10A87FF1" w14:textId="6F39E413" w:rsidR="0078112D" w:rsidRDefault="0078112D" w:rsidP="0086124A">
      <w:pPr>
        <w:jc w:val="center"/>
        <w:rPr>
          <w:rFonts w:ascii="Arial" w:hAnsi="Arial" w:cs="Arial"/>
          <w:b/>
          <w:sz w:val="20"/>
          <w:szCs w:val="21"/>
        </w:rPr>
      </w:pPr>
    </w:p>
    <w:p w14:paraId="1AEFA4F1" w14:textId="0CA2E38A" w:rsidR="0078112D" w:rsidRDefault="0078112D" w:rsidP="0086124A">
      <w:pPr>
        <w:jc w:val="center"/>
        <w:rPr>
          <w:rFonts w:ascii="Arial" w:hAnsi="Arial" w:cs="Arial"/>
          <w:b/>
          <w:sz w:val="20"/>
          <w:szCs w:val="21"/>
        </w:rPr>
      </w:pPr>
    </w:p>
    <w:p w14:paraId="5FFFE352" w14:textId="716DAB09" w:rsidR="0078112D" w:rsidRDefault="0078112D" w:rsidP="0086124A">
      <w:pPr>
        <w:jc w:val="center"/>
        <w:rPr>
          <w:rFonts w:ascii="Arial" w:hAnsi="Arial" w:cs="Arial"/>
          <w:b/>
          <w:sz w:val="20"/>
          <w:szCs w:val="21"/>
        </w:rPr>
      </w:pPr>
    </w:p>
    <w:p w14:paraId="0F402518" w14:textId="77777777" w:rsidR="00A344A7" w:rsidRDefault="00A344A7" w:rsidP="00A344A7">
      <w:pPr>
        <w:pStyle w:val="NormalWeb"/>
        <w:spacing w:before="0" w:after="0"/>
        <w:jc w:val="center"/>
        <w:rPr>
          <w:szCs w:val="24"/>
        </w:rPr>
      </w:pPr>
      <w:r>
        <w:rPr>
          <w:rFonts w:ascii="Calibri" w:hAnsi="Calibri" w:cs="Calibri"/>
          <w:color w:val="C0C0C0"/>
          <w:sz w:val="80"/>
          <w:szCs w:val="80"/>
        </w:rPr>
        <w:t>ESPACIO EN BLANCO</w:t>
      </w:r>
    </w:p>
    <w:p w14:paraId="17477F98" w14:textId="77777777" w:rsidR="0078112D" w:rsidRDefault="0078112D" w:rsidP="0086124A">
      <w:pPr>
        <w:jc w:val="center"/>
        <w:rPr>
          <w:rFonts w:ascii="Arial" w:hAnsi="Arial" w:cs="Arial"/>
          <w:b/>
          <w:sz w:val="20"/>
          <w:szCs w:val="21"/>
        </w:rPr>
      </w:pPr>
    </w:p>
    <w:p w14:paraId="36ACCCCC" w14:textId="192B5A99" w:rsidR="0078112D" w:rsidRDefault="0078112D" w:rsidP="0086124A">
      <w:pPr>
        <w:jc w:val="center"/>
        <w:rPr>
          <w:rFonts w:ascii="Arial" w:hAnsi="Arial" w:cs="Arial"/>
          <w:b/>
          <w:sz w:val="20"/>
          <w:szCs w:val="21"/>
        </w:rPr>
      </w:pPr>
    </w:p>
    <w:p w14:paraId="2F3F6B09" w14:textId="6DA5DE3E" w:rsidR="00A344A7" w:rsidRDefault="00A344A7" w:rsidP="0086124A">
      <w:pPr>
        <w:jc w:val="center"/>
        <w:rPr>
          <w:rFonts w:ascii="Arial" w:hAnsi="Arial" w:cs="Arial"/>
          <w:b/>
          <w:sz w:val="20"/>
          <w:szCs w:val="21"/>
        </w:rPr>
      </w:pPr>
    </w:p>
    <w:p w14:paraId="0F4BED5B" w14:textId="35DAE7B4" w:rsidR="00A344A7" w:rsidRDefault="00A344A7" w:rsidP="0086124A">
      <w:pPr>
        <w:jc w:val="center"/>
        <w:rPr>
          <w:rFonts w:ascii="Arial" w:hAnsi="Arial" w:cs="Arial"/>
          <w:b/>
          <w:sz w:val="20"/>
          <w:szCs w:val="21"/>
        </w:rPr>
      </w:pPr>
    </w:p>
    <w:p w14:paraId="29F7A667" w14:textId="616D139D" w:rsidR="00A344A7" w:rsidRDefault="00A344A7" w:rsidP="0086124A">
      <w:pPr>
        <w:jc w:val="center"/>
        <w:rPr>
          <w:rFonts w:ascii="Arial" w:hAnsi="Arial" w:cs="Arial"/>
          <w:b/>
          <w:sz w:val="20"/>
          <w:szCs w:val="21"/>
        </w:rPr>
      </w:pPr>
    </w:p>
    <w:p w14:paraId="309659B5" w14:textId="5073E749" w:rsidR="00A344A7" w:rsidRDefault="00A344A7" w:rsidP="0086124A">
      <w:pPr>
        <w:jc w:val="center"/>
        <w:rPr>
          <w:rFonts w:ascii="Arial" w:hAnsi="Arial" w:cs="Arial"/>
          <w:b/>
          <w:sz w:val="20"/>
          <w:szCs w:val="21"/>
        </w:rPr>
      </w:pPr>
    </w:p>
    <w:p w14:paraId="097CC21A" w14:textId="17E84E1A" w:rsidR="00A344A7" w:rsidRDefault="00A344A7" w:rsidP="0086124A">
      <w:pPr>
        <w:jc w:val="center"/>
        <w:rPr>
          <w:rFonts w:ascii="Arial" w:hAnsi="Arial" w:cs="Arial"/>
          <w:b/>
          <w:sz w:val="20"/>
          <w:szCs w:val="21"/>
        </w:rPr>
      </w:pPr>
    </w:p>
    <w:p w14:paraId="46090001" w14:textId="6F54A9F1" w:rsidR="00A344A7" w:rsidRDefault="00A344A7" w:rsidP="0086124A">
      <w:pPr>
        <w:jc w:val="center"/>
        <w:rPr>
          <w:rFonts w:ascii="Arial" w:hAnsi="Arial" w:cs="Arial"/>
          <w:b/>
          <w:sz w:val="20"/>
          <w:szCs w:val="21"/>
        </w:rPr>
      </w:pPr>
    </w:p>
    <w:p w14:paraId="1E088873" w14:textId="089B7678" w:rsidR="00A344A7" w:rsidRDefault="00A344A7" w:rsidP="0086124A">
      <w:pPr>
        <w:jc w:val="center"/>
        <w:rPr>
          <w:rFonts w:ascii="Arial" w:hAnsi="Arial" w:cs="Arial"/>
          <w:b/>
          <w:sz w:val="20"/>
          <w:szCs w:val="21"/>
        </w:rPr>
      </w:pPr>
    </w:p>
    <w:p w14:paraId="4F1C965C" w14:textId="7D3B0BF5" w:rsidR="00A344A7" w:rsidRDefault="00A344A7" w:rsidP="0086124A">
      <w:pPr>
        <w:jc w:val="center"/>
        <w:rPr>
          <w:rFonts w:ascii="Arial" w:hAnsi="Arial" w:cs="Arial"/>
          <w:b/>
          <w:sz w:val="20"/>
          <w:szCs w:val="21"/>
        </w:rPr>
      </w:pPr>
    </w:p>
    <w:p w14:paraId="5D46B887" w14:textId="04C89A6C" w:rsidR="00A344A7" w:rsidRDefault="00A344A7" w:rsidP="0086124A">
      <w:pPr>
        <w:jc w:val="center"/>
        <w:rPr>
          <w:rFonts w:ascii="Arial" w:hAnsi="Arial" w:cs="Arial"/>
          <w:b/>
          <w:sz w:val="20"/>
          <w:szCs w:val="21"/>
        </w:rPr>
      </w:pPr>
    </w:p>
    <w:p w14:paraId="1ED8C727" w14:textId="0B57F47D" w:rsidR="00A344A7" w:rsidRDefault="00A344A7" w:rsidP="0086124A">
      <w:pPr>
        <w:jc w:val="center"/>
        <w:rPr>
          <w:rFonts w:ascii="Arial" w:hAnsi="Arial" w:cs="Arial"/>
          <w:b/>
          <w:sz w:val="20"/>
          <w:szCs w:val="21"/>
        </w:rPr>
      </w:pPr>
    </w:p>
    <w:p w14:paraId="484B0600" w14:textId="048B3629" w:rsidR="00A344A7" w:rsidRDefault="00A344A7" w:rsidP="0086124A">
      <w:pPr>
        <w:jc w:val="center"/>
        <w:rPr>
          <w:rFonts w:ascii="Arial" w:hAnsi="Arial" w:cs="Arial"/>
          <w:b/>
          <w:sz w:val="20"/>
          <w:szCs w:val="21"/>
        </w:rPr>
      </w:pPr>
    </w:p>
    <w:p w14:paraId="6BA971F2" w14:textId="67908621" w:rsidR="00A344A7" w:rsidRDefault="00A344A7" w:rsidP="0086124A">
      <w:pPr>
        <w:jc w:val="center"/>
        <w:rPr>
          <w:rFonts w:ascii="Arial" w:hAnsi="Arial" w:cs="Arial"/>
          <w:b/>
          <w:sz w:val="20"/>
          <w:szCs w:val="21"/>
        </w:rPr>
      </w:pPr>
    </w:p>
    <w:p w14:paraId="2E769FE4" w14:textId="348BE73E" w:rsidR="00A344A7" w:rsidRDefault="00A344A7" w:rsidP="0086124A">
      <w:pPr>
        <w:jc w:val="center"/>
        <w:rPr>
          <w:rFonts w:ascii="Arial" w:hAnsi="Arial" w:cs="Arial"/>
          <w:b/>
          <w:sz w:val="20"/>
          <w:szCs w:val="21"/>
        </w:rPr>
      </w:pPr>
    </w:p>
    <w:p w14:paraId="7632F536" w14:textId="7D9A59E2" w:rsidR="00A344A7" w:rsidRDefault="00A344A7" w:rsidP="0086124A">
      <w:pPr>
        <w:jc w:val="center"/>
        <w:rPr>
          <w:rFonts w:ascii="Arial" w:hAnsi="Arial" w:cs="Arial"/>
          <w:b/>
          <w:sz w:val="20"/>
          <w:szCs w:val="21"/>
        </w:rPr>
      </w:pPr>
    </w:p>
    <w:p w14:paraId="33113DD5" w14:textId="6FA68912" w:rsidR="00A344A7" w:rsidRDefault="00A344A7" w:rsidP="00A344A7">
      <w:pPr>
        <w:rPr>
          <w:rFonts w:ascii="Arial" w:hAnsi="Arial" w:cs="Arial"/>
          <w:b/>
          <w:sz w:val="20"/>
          <w:szCs w:val="21"/>
        </w:rPr>
      </w:pPr>
    </w:p>
    <w:p w14:paraId="50325B09" w14:textId="77777777" w:rsidR="00A344A7" w:rsidRDefault="00A344A7" w:rsidP="0086124A">
      <w:pPr>
        <w:jc w:val="center"/>
        <w:rPr>
          <w:rFonts w:ascii="Arial" w:hAnsi="Arial" w:cs="Arial"/>
          <w:b/>
          <w:sz w:val="20"/>
          <w:szCs w:val="21"/>
        </w:rPr>
      </w:pPr>
    </w:p>
    <w:p w14:paraId="6FEACC95" w14:textId="77777777" w:rsidR="0078112D" w:rsidRDefault="0078112D" w:rsidP="0086124A">
      <w:pPr>
        <w:jc w:val="center"/>
        <w:rPr>
          <w:rFonts w:ascii="Arial" w:hAnsi="Arial" w:cs="Arial"/>
          <w:b/>
          <w:sz w:val="20"/>
          <w:szCs w:val="21"/>
        </w:rPr>
      </w:pPr>
    </w:p>
    <w:p w14:paraId="50998D44" w14:textId="42B33451" w:rsidR="00C400F9" w:rsidRDefault="00F01466" w:rsidP="0086124A">
      <w:pPr>
        <w:jc w:val="center"/>
        <w:rPr>
          <w:rFonts w:ascii="Arial" w:hAnsi="Arial" w:cs="Arial"/>
          <w:b/>
          <w:sz w:val="20"/>
          <w:szCs w:val="21"/>
        </w:rPr>
      </w:pPr>
      <w:r w:rsidRPr="00F64A75">
        <w:rPr>
          <w:rFonts w:ascii="Arial" w:hAnsi="Arial" w:cs="Arial"/>
          <w:b/>
          <w:sz w:val="20"/>
          <w:szCs w:val="21"/>
        </w:rPr>
        <w:lastRenderedPageBreak/>
        <w:t>ANEXO N</w:t>
      </w:r>
      <w:r w:rsidR="00537C7E" w:rsidRPr="00F64A75">
        <w:rPr>
          <w:rFonts w:ascii="Arial" w:hAnsi="Arial" w:cs="Arial"/>
          <w:b/>
          <w:sz w:val="20"/>
          <w:szCs w:val="21"/>
        </w:rPr>
        <w:t xml:space="preserve">° </w:t>
      </w:r>
      <w:r w:rsidRPr="00F64A75">
        <w:rPr>
          <w:rFonts w:ascii="Arial" w:hAnsi="Arial" w:cs="Arial"/>
          <w:b/>
          <w:sz w:val="20"/>
          <w:szCs w:val="21"/>
        </w:rPr>
        <w:t>2</w:t>
      </w:r>
      <w:r w:rsidR="008D793B" w:rsidRPr="00305127">
        <w:rPr>
          <w:rFonts w:ascii="Arial" w:hAnsi="Arial" w:cs="Arial"/>
          <w:b/>
          <w:sz w:val="20"/>
          <w:szCs w:val="21"/>
        </w:rPr>
        <w:t xml:space="preserve"> </w:t>
      </w:r>
    </w:p>
    <w:p w14:paraId="02DA5289" w14:textId="77777777" w:rsidR="0086124A" w:rsidRPr="00305127" w:rsidRDefault="0086124A" w:rsidP="0086124A">
      <w:pPr>
        <w:jc w:val="center"/>
        <w:rPr>
          <w:rFonts w:ascii="Arial" w:hAnsi="Arial" w:cs="Arial"/>
          <w:b/>
          <w:sz w:val="20"/>
          <w:szCs w:val="21"/>
        </w:rPr>
      </w:pPr>
    </w:p>
    <w:tbl>
      <w:tblPr>
        <w:tblStyle w:val="Tablaconcuadrcula"/>
        <w:tblW w:w="0" w:type="auto"/>
        <w:jc w:val="center"/>
        <w:tblLook w:val="04A0" w:firstRow="1" w:lastRow="0" w:firstColumn="1" w:lastColumn="0" w:noHBand="0" w:noVBand="1"/>
      </w:tblPr>
      <w:tblGrid>
        <w:gridCol w:w="9518"/>
      </w:tblGrid>
      <w:tr w:rsidR="00984E97" w:rsidRPr="00305127" w14:paraId="3665C004" w14:textId="77777777" w:rsidTr="0086124A">
        <w:trPr>
          <w:trHeight w:val="61"/>
          <w:jc w:val="center"/>
        </w:trPr>
        <w:tc>
          <w:tcPr>
            <w:tcW w:w="9518" w:type="dxa"/>
            <w:shd w:val="clear" w:color="auto" w:fill="BFBFBF" w:themeFill="background1" w:themeFillShade="BF"/>
            <w:vAlign w:val="center"/>
          </w:tcPr>
          <w:p w14:paraId="2DCD41E5" w14:textId="77777777" w:rsidR="00C400F9" w:rsidRPr="00305127" w:rsidRDefault="00C400F9" w:rsidP="00C400F9">
            <w:pPr>
              <w:jc w:val="center"/>
              <w:rPr>
                <w:rFonts w:ascii="Arial" w:hAnsi="Arial" w:cs="Arial"/>
                <w:b/>
                <w:sz w:val="20"/>
                <w:szCs w:val="21"/>
              </w:rPr>
            </w:pPr>
            <w:r w:rsidRPr="00305127">
              <w:rPr>
                <w:rFonts w:ascii="Arial" w:hAnsi="Arial" w:cs="Arial"/>
                <w:b/>
                <w:sz w:val="20"/>
                <w:szCs w:val="21"/>
              </w:rPr>
              <w:t>CRITERIOS DE SELECCIÓN</w:t>
            </w:r>
          </w:p>
        </w:tc>
      </w:tr>
    </w:tbl>
    <w:p w14:paraId="3CECECF3" w14:textId="77777777" w:rsidR="00560AB9" w:rsidRDefault="00560AB9" w:rsidP="00560AB9">
      <w:pPr>
        <w:pStyle w:val="NormalArial"/>
        <w:jc w:val="left"/>
        <w:rPr>
          <w:rFonts w:cs="Arial"/>
          <w:b/>
          <w:sz w:val="20"/>
          <w:szCs w:val="20"/>
          <w:u w:val="single"/>
        </w:rPr>
      </w:pPr>
    </w:p>
    <w:p w14:paraId="3091F06A" w14:textId="28DD0C09" w:rsidR="00560AB9" w:rsidRPr="00310AE8" w:rsidRDefault="00560AB9" w:rsidP="00560AB9">
      <w:pPr>
        <w:pStyle w:val="NormalArial"/>
        <w:jc w:val="left"/>
        <w:rPr>
          <w:rFonts w:cs="Arial"/>
          <w:b/>
          <w:sz w:val="20"/>
          <w:szCs w:val="20"/>
          <w:u w:val="single"/>
        </w:rPr>
      </w:pPr>
      <w:r w:rsidRPr="00310AE8">
        <w:rPr>
          <w:rFonts w:cs="Arial"/>
          <w:b/>
          <w:sz w:val="20"/>
          <w:szCs w:val="20"/>
          <w:u w:val="single"/>
        </w:rPr>
        <w:t>CRITERIOS TÉCNICOS</w:t>
      </w:r>
    </w:p>
    <w:p w14:paraId="526C82A0" w14:textId="77777777" w:rsidR="00560AB9" w:rsidRDefault="00560AB9" w:rsidP="00560AB9">
      <w:pPr>
        <w:pStyle w:val="Textoindependiente2"/>
        <w:autoSpaceDE w:val="0"/>
        <w:autoSpaceDN w:val="0"/>
        <w:jc w:val="left"/>
        <w:rPr>
          <w:rFonts w:eastAsia="Calibri"/>
          <w:b/>
          <w:sz w:val="20"/>
          <w:szCs w:val="20"/>
        </w:rPr>
      </w:pPr>
    </w:p>
    <w:p w14:paraId="0BE27A92" w14:textId="654991D5" w:rsidR="00D443A3" w:rsidRPr="00D443A3" w:rsidRDefault="00D443A3" w:rsidP="00601DA8">
      <w:pPr>
        <w:pStyle w:val="Textoindependiente2"/>
        <w:numPr>
          <w:ilvl w:val="1"/>
          <w:numId w:val="37"/>
        </w:numPr>
        <w:autoSpaceDE w:val="0"/>
        <w:autoSpaceDN w:val="0"/>
        <w:ind w:left="142" w:hanging="142"/>
        <w:jc w:val="left"/>
        <w:rPr>
          <w:rFonts w:eastAsia="Calibri"/>
          <w:b/>
          <w:sz w:val="20"/>
          <w:szCs w:val="20"/>
        </w:rPr>
      </w:pPr>
      <w:r w:rsidRPr="00D443A3">
        <w:rPr>
          <w:rFonts w:eastAsia="Calibri"/>
          <w:b/>
          <w:sz w:val="20"/>
          <w:szCs w:val="20"/>
        </w:rPr>
        <w:t>VERIFICACIÓN TÉCNICA DE LAS PROPUESTAS.</w:t>
      </w:r>
    </w:p>
    <w:p w14:paraId="0A84F5E1" w14:textId="77777777" w:rsidR="00D443A3" w:rsidRPr="00D443A3" w:rsidRDefault="00D443A3" w:rsidP="00D443A3">
      <w:pPr>
        <w:pStyle w:val="Textoindependiente2"/>
        <w:ind w:left="284"/>
        <w:rPr>
          <w:rFonts w:eastAsia="Calibri"/>
          <w:b/>
          <w:sz w:val="20"/>
          <w:szCs w:val="20"/>
        </w:rPr>
      </w:pPr>
    </w:p>
    <w:p w14:paraId="29D96D1D" w14:textId="77777777" w:rsidR="00D443A3" w:rsidRPr="00D443A3" w:rsidRDefault="00D443A3" w:rsidP="00601DA8">
      <w:pPr>
        <w:pStyle w:val="Prrafodelista"/>
        <w:numPr>
          <w:ilvl w:val="2"/>
          <w:numId w:val="38"/>
        </w:numPr>
        <w:rPr>
          <w:rFonts w:ascii="Arial" w:eastAsia="Calibri" w:hAnsi="Arial" w:cs="Arial"/>
          <w:b/>
          <w:sz w:val="20"/>
          <w:szCs w:val="20"/>
        </w:rPr>
      </w:pPr>
      <w:r w:rsidRPr="00D443A3">
        <w:rPr>
          <w:rFonts w:ascii="Arial" w:eastAsia="Calibri" w:hAnsi="Arial" w:cs="Arial"/>
          <w:b/>
          <w:sz w:val="20"/>
          <w:szCs w:val="20"/>
        </w:rPr>
        <w:t>EXPERIENCIA PROPONENTE</w:t>
      </w:r>
    </w:p>
    <w:p w14:paraId="153BCA1A" w14:textId="77777777" w:rsidR="00D443A3" w:rsidRPr="00D443A3" w:rsidRDefault="00D443A3" w:rsidP="00D443A3">
      <w:pPr>
        <w:tabs>
          <w:tab w:val="left" w:pos="1698"/>
        </w:tabs>
        <w:jc w:val="both"/>
        <w:rPr>
          <w:rFonts w:ascii="Arial" w:eastAsia="Calibri" w:hAnsi="Arial" w:cs="Arial"/>
          <w:sz w:val="20"/>
          <w:szCs w:val="20"/>
        </w:rPr>
      </w:pPr>
      <w:r w:rsidRPr="00D443A3">
        <w:rPr>
          <w:rFonts w:ascii="Arial" w:eastAsia="Calibri" w:hAnsi="Arial" w:cs="Arial"/>
          <w:sz w:val="20"/>
          <w:szCs w:val="20"/>
        </w:rPr>
        <w:tab/>
      </w:r>
    </w:p>
    <w:p w14:paraId="31C515BF" w14:textId="74666059" w:rsidR="00D443A3" w:rsidRPr="00D443A3" w:rsidRDefault="00D443A3" w:rsidP="00D443A3">
      <w:pPr>
        <w:pStyle w:val="Textoindependiente2"/>
        <w:tabs>
          <w:tab w:val="left" w:pos="78"/>
        </w:tabs>
        <w:ind w:left="78"/>
        <w:rPr>
          <w:sz w:val="20"/>
          <w:szCs w:val="20"/>
        </w:rPr>
      </w:pPr>
      <w:r w:rsidRPr="00D443A3">
        <w:rPr>
          <w:sz w:val="20"/>
          <w:szCs w:val="20"/>
        </w:rPr>
        <w:t xml:space="preserve">Con el fin de garantizar la calidad de los bienes o servicios a contratar y evitar incumplimientos en la ejecución del futuro contrato, se requiere acreditar experiencia en similares al objeto del presente estudio previo, tal acreditación será avalada con la presentación de los documentos que acrediten la realización de contratos celebrados y ejecutados durante </w:t>
      </w:r>
      <w:r w:rsidR="00560AB9">
        <w:rPr>
          <w:sz w:val="20"/>
          <w:szCs w:val="20"/>
        </w:rPr>
        <w:t xml:space="preserve">últimos tres años </w:t>
      </w:r>
      <w:r w:rsidRPr="00D443A3">
        <w:rPr>
          <w:sz w:val="20"/>
          <w:szCs w:val="20"/>
        </w:rPr>
        <w:t xml:space="preserve">de proyectos iguales o similares al presente proceso contractual cuya suma supere el cincuenta por ciento (50%) del presupuesto asignado al presente proceso, con empresas públicas o privadas, para lo cual el oferente deberá presentar máximo (5) certificaciones firmadas por el representante legal (certificación por contrato), de contratos celebrados y finalizados con concepto favorable de la recepción de los contratos. </w:t>
      </w:r>
    </w:p>
    <w:p w14:paraId="70E0131B" w14:textId="77777777" w:rsidR="00D443A3" w:rsidRPr="00D443A3" w:rsidRDefault="00D443A3" w:rsidP="00D443A3">
      <w:pPr>
        <w:pStyle w:val="Textoindependiente2"/>
        <w:tabs>
          <w:tab w:val="left" w:pos="78"/>
        </w:tabs>
        <w:ind w:left="78"/>
        <w:rPr>
          <w:sz w:val="20"/>
          <w:szCs w:val="20"/>
        </w:rPr>
      </w:pPr>
    </w:p>
    <w:p w14:paraId="5F49E107" w14:textId="77777777" w:rsidR="00D443A3" w:rsidRPr="00D443A3" w:rsidRDefault="00D443A3" w:rsidP="00D443A3">
      <w:pPr>
        <w:pStyle w:val="Textoindependiente2"/>
        <w:tabs>
          <w:tab w:val="left" w:pos="78"/>
        </w:tabs>
        <w:ind w:left="78"/>
        <w:rPr>
          <w:sz w:val="20"/>
          <w:szCs w:val="20"/>
        </w:rPr>
      </w:pPr>
      <w:r w:rsidRPr="00D443A3">
        <w:rPr>
          <w:sz w:val="20"/>
          <w:szCs w:val="20"/>
        </w:rPr>
        <w:t>Las certificaciones deben contener como mínimo la siguiente información básica: objeto del contrato, número, valor, fechas de inicio y finalización, nombre del contratante y nombre del contratista, debidamente suscrita por el Representante Legal contratante o persona autorizada.</w:t>
      </w:r>
    </w:p>
    <w:p w14:paraId="304AAAE0" w14:textId="77777777" w:rsidR="00D443A3" w:rsidRPr="00D443A3" w:rsidRDefault="00D443A3" w:rsidP="00D443A3">
      <w:pPr>
        <w:pStyle w:val="Textoindependiente2"/>
        <w:tabs>
          <w:tab w:val="left" w:pos="78"/>
        </w:tabs>
        <w:ind w:left="78"/>
        <w:rPr>
          <w:sz w:val="20"/>
          <w:szCs w:val="20"/>
        </w:rPr>
      </w:pPr>
    </w:p>
    <w:p w14:paraId="3B8A2B57" w14:textId="77777777" w:rsidR="00D443A3" w:rsidRPr="00D443A3" w:rsidRDefault="00D443A3" w:rsidP="00D443A3">
      <w:pPr>
        <w:jc w:val="both"/>
        <w:rPr>
          <w:rFonts w:ascii="Arial" w:hAnsi="Arial" w:cs="Arial"/>
          <w:b/>
          <w:sz w:val="20"/>
          <w:szCs w:val="20"/>
        </w:rPr>
      </w:pPr>
      <w:r w:rsidRPr="00D443A3">
        <w:rPr>
          <w:rFonts w:ascii="Arial" w:hAnsi="Arial" w:cs="Arial"/>
          <w:b/>
          <w:sz w:val="20"/>
          <w:szCs w:val="20"/>
        </w:rPr>
        <w:t>1.1.2. EXPERIENCIA DEL RECURSO HUMANO</w:t>
      </w:r>
    </w:p>
    <w:p w14:paraId="3EAD8BE3" w14:textId="77777777" w:rsidR="00D443A3" w:rsidRPr="00D443A3" w:rsidRDefault="00D443A3" w:rsidP="00D443A3">
      <w:pPr>
        <w:tabs>
          <w:tab w:val="left" w:pos="1980"/>
        </w:tabs>
        <w:jc w:val="both"/>
        <w:rPr>
          <w:rFonts w:ascii="Arial" w:hAnsi="Arial" w:cs="Arial"/>
          <w:b/>
          <w:sz w:val="20"/>
          <w:szCs w:val="20"/>
        </w:rPr>
      </w:pPr>
    </w:p>
    <w:p w14:paraId="22DC50CB" w14:textId="77777777" w:rsidR="00D443A3" w:rsidRPr="00D443A3" w:rsidRDefault="00D443A3" w:rsidP="00D443A3">
      <w:pPr>
        <w:tabs>
          <w:tab w:val="left" w:pos="1980"/>
        </w:tabs>
        <w:jc w:val="both"/>
        <w:rPr>
          <w:rFonts w:ascii="Arial" w:hAnsi="Arial" w:cs="Arial"/>
          <w:b/>
          <w:bCs/>
          <w:sz w:val="20"/>
          <w:szCs w:val="20"/>
        </w:rPr>
      </w:pPr>
      <w:r w:rsidRPr="00D443A3">
        <w:rPr>
          <w:rFonts w:ascii="Arial" w:hAnsi="Arial" w:cs="Arial"/>
          <w:sz w:val="20"/>
          <w:szCs w:val="20"/>
        </w:rPr>
        <w:t>El oferente debe acreditar la experiencia del recurso humano requerido según lo establecido en el documento Condiciones Técnicas Mínimas del estudio previo. Las cuales se</w:t>
      </w:r>
      <w:r w:rsidRPr="00D443A3">
        <w:rPr>
          <w:rFonts w:ascii="Arial" w:hAnsi="Arial" w:cs="Arial"/>
          <w:bCs/>
          <w:sz w:val="20"/>
          <w:szCs w:val="20"/>
        </w:rPr>
        <w:t xml:space="preserve"> verificarán y evaluarán como </w:t>
      </w:r>
      <w:r w:rsidRPr="00D443A3">
        <w:rPr>
          <w:rFonts w:ascii="Arial" w:hAnsi="Arial" w:cs="Arial"/>
          <w:b/>
          <w:bCs/>
          <w:sz w:val="20"/>
          <w:szCs w:val="20"/>
        </w:rPr>
        <w:t>CUMPLE</w:t>
      </w:r>
      <w:r w:rsidRPr="00D443A3">
        <w:rPr>
          <w:rFonts w:ascii="Arial" w:hAnsi="Arial" w:cs="Arial"/>
          <w:bCs/>
          <w:sz w:val="20"/>
          <w:szCs w:val="20"/>
        </w:rPr>
        <w:t xml:space="preserve"> o </w:t>
      </w:r>
      <w:r w:rsidRPr="00D443A3">
        <w:rPr>
          <w:rFonts w:ascii="Arial" w:hAnsi="Arial" w:cs="Arial"/>
          <w:b/>
          <w:bCs/>
          <w:sz w:val="20"/>
          <w:szCs w:val="20"/>
        </w:rPr>
        <w:t>NO CUMPLE.</w:t>
      </w:r>
    </w:p>
    <w:p w14:paraId="7914409A" w14:textId="77777777" w:rsidR="00D443A3" w:rsidRPr="00D443A3" w:rsidRDefault="00D443A3" w:rsidP="00D443A3">
      <w:pPr>
        <w:tabs>
          <w:tab w:val="left" w:pos="1980"/>
        </w:tabs>
        <w:jc w:val="both"/>
        <w:rPr>
          <w:rFonts w:ascii="Arial" w:hAnsi="Arial" w:cs="Arial"/>
          <w:bCs/>
          <w:sz w:val="20"/>
          <w:szCs w:val="20"/>
        </w:rPr>
      </w:pPr>
    </w:p>
    <w:p w14:paraId="18FF5161" w14:textId="77777777" w:rsidR="00D443A3" w:rsidRPr="00D443A3" w:rsidRDefault="00D443A3" w:rsidP="00601DA8">
      <w:pPr>
        <w:pStyle w:val="Textoindependiente2"/>
        <w:numPr>
          <w:ilvl w:val="2"/>
          <w:numId w:val="33"/>
        </w:numPr>
        <w:tabs>
          <w:tab w:val="left" w:pos="78"/>
        </w:tabs>
        <w:rPr>
          <w:b/>
          <w:sz w:val="20"/>
          <w:szCs w:val="20"/>
          <w:lang w:val="es-CO"/>
        </w:rPr>
      </w:pPr>
      <w:r w:rsidRPr="00D443A3">
        <w:rPr>
          <w:b/>
          <w:sz w:val="20"/>
          <w:szCs w:val="20"/>
          <w:lang w:val="es-CO"/>
        </w:rPr>
        <w:t xml:space="preserve">CAPACIDAD OPERATIVA </w:t>
      </w:r>
    </w:p>
    <w:p w14:paraId="15E1AC6A" w14:textId="77777777" w:rsidR="00D443A3" w:rsidRPr="00D443A3" w:rsidRDefault="00D443A3" w:rsidP="00D443A3">
      <w:pPr>
        <w:pStyle w:val="Textoindependiente2"/>
        <w:tabs>
          <w:tab w:val="left" w:pos="78"/>
        </w:tabs>
        <w:ind w:left="60"/>
        <w:rPr>
          <w:b/>
          <w:sz w:val="20"/>
          <w:szCs w:val="20"/>
          <w:lang w:val="es-CO"/>
        </w:rPr>
      </w:pPr>
    </w:p>
    <w:p w14:paraId="0DA01E80" w14:textId="77777777" w:rsidR="00D443A3" w:rsidRPr="00D443A3" w:rsidRDefault="00D443A3" w:rsidP="00D443A3">
      <w:pPr>
        <w:tabs>
          <w:tab w:val="left" w:pos="78"/>
        </w:tabs>
        <w:ind w:left="60"/>
        <w:jc w:val="both"/>
        <w:rPr>
          <w:rFonts w:ascii="Arial" w:hAnsi="Arial" w:cs="Arial"/>
          <w:sz w:val="20"/>
          <w:szCs w:val="20"/>
        </w:rPr>
      </w:pPr>
      <w:r w:rsidRPr="00D443A3">
        <w:rPr>
          <w:rFonts w:ascii="Arial" w:hAnsi="Arial" w:cs="Arial"/>
          <w:sz w:val="20"/>
          <w:szCs w:val="20"/>
        </w:rPr>
        <w:t>El oferente acreditará mediante documento escrito firmado, anexo a la oferta, por el representante legal, que cuenta con la suficiencia técnica y administrativa para prestar el servicio de imagenología a contratar, estimada a partir de la capacidad instalada (recursos logísticos, operativos y físicos), con que se cuenta (horas profesionales disponibles), cobertura requerida y oportunidad de atención, frente a las necesidades expresadas por la Unidad Prestadora de Salud Valle de Cauca.</w:t>
      </w:r>
    </w:p>
    <w:p w14:paraId="52BECC9F" w14:textId="77777777" w:rsidR="00D443A3" w:rsidRPr="00D443A3" w:rsidRDefault="00D443A3" w:rsidP="00D443A3">
      <w:pPr>
        <w:tabs>
          <w:tab w:val="left" w:pos="78"/>
        </w:tabs>
        <w:ind w:left="60"/>
        <w:jc w:val="both"/>
        <w:rPr>
          <w:rFonts w:ascii="Arial" w:hAnsi="Arial" w:cs="Arial"/>
          <w:sz w:val="20"/>
          <w:szCs w:val="20"/>
        </w:rPr>
      </w:pPr>
    </w:p>
    <w:p w14:paraId="7CBCCB78" w14:textId="77777777" w:rsidR="00D443A3" w:rsidRPr="00D443A3" w:rsidRDefault="00D443A3" w:rsidP="00D443A3">
      <w:pPr>
        <w:tabs>
          <w:tab w:val="left" w:pos="78"/>
        </w:tabs>
        <w:ind w:left="60"/>
        <w:jc w:val="both"/>
        <w:rPr>
          <w:rFonts w:ascii="Arial" w:hAnsi="Arial" w:cs="Arial"/>
          <w:b/>
          <w:sz w:val="20"/>
          <w:szCs w:val="20"/>
        </w:rPr>
      </w:pPr>
      <w:r w:rsidRPr="00D443A3">
        <w:rPr>
          <w:rFonts w:ascii="Arial" w:hAnsi="Arial" w:cs="Arial"/>
          <w:b/>
          <w:sz w:val="20"/>
          <w:szCs w:val="20"/>
        </w:rPr>
        <w:t xml:space="preserve">1.1.5. </w:t>
      </w:r>
      <w:r w:rsidRPr="00D443A3">
        <w:rPr>
          <w:rFonts w:ascii="Arial" w:eastAsia="Calibri" w:hAnsi="Arial" w:cs="Arial"/>
          <w:b/>
          <w:sz w:val="20"/>
          <w:szCs w:val="20"/>
        </w:rPr>
        <w:t>CALIDAD DEL SERVICIO</w:t>
      </w:r>
    </w:p>
    <w:p w14:paraId="71D6C762" w14:textId="77777777" w:rsidR="00D443A3" w:rsidRPr="00D443A3" w:rsidRDefault="00D443A3" w:rsidP="00D443A3">
      <w:pPr>
        <w:tabs>
          <w:tab w:val="left" w:pos="78"/>
        </w:tabs>
        <w:ind w:left="60"/>
        <w:jc w:val="both"/>
        <w:rPr>
          <w:rFonts w:ascii="Arial" w:hAnsi="Arial" w:cs="Arial"/>
          <w:sz w:val="20"/>
          <w:szCs w:val="20"/>
        </w:rPr>
      </w:pPr>
    </w:p>
    <w:p w14:paraId="57ABE021" w14:textId="77777777" w:rsidR="00D443A3" w:rsidRPr="00D443A3" w:rsidRDefault="00D443A3" w:rsidP="00D443A3">
      <w:pPr>
        <w:tabs>
          <w:tab w:val="left" w:pos="78"/>
        </w:tabs>
        <w:ind w:left="60"/>
        <w:jc w:val="both"/>
        <w:rPr>
          <w:rFonts w:ascii="Arial" w:hAnsi="Arial" w:cs="Arial"/>
          <w:sz w:val="20"/>
          <w:szCs w:val="20"/>
        </w:rPr>
      </w:pPr>
      <w:r w:rsidRPr="00D443A3">
        <w:rPr>
          <w:rFonts w:ascii="Arial" w:hAnsi="Arial" w:cs="Arial"/>
          <w:sz w:val="20"/>
          <w:szCs w:val="20"/>
        </w:rPr>
        <w:t>EL OFERENTE, se compromete a prestar el servicio, siguiendo los parámetros de calidad y seguridad exigidos para el personal que labora en una institución de mediana complejidad y los requisitos exigidos por la Secretaria Departamental de Salud.</w:t>
      </w:r>
    </w:p>
    <w:p w14:paraId="77C2309F" w14:textId="77777777" w:rsidR="00D443A3" w:rsidRPr="00D443A3" w:rsidRDefault="00D443A3" w:rsidP="00D443A3">
      <w:pPr>
        <w:tabs>
          <w:tab w:val="left" w:pos="78"/>
        </w:tabs>
        <w:jc w:val="both"/>
        <w:rPr>
          <w:rFonts w:ascii="Arial" w:hAnsi="Arial" w:cs="Arial"/>
          <w:sz w:val="20"/>
          <w:szCs w:val="20"/>
        </w:rPr>
      </w:pPr>
    </w:p>
    <w:p w14:paraId="6FD02D68" w14:textId="77777777" w:rsidR="00D443A3" w:rsidRPr="00D443A3" w:rsidRDefault="00D443A3" w:rsidP="00D443A3">
      <w:pPr>
        <w:pStyle w:val="Prrafodelista"/>
        <w:spacing w:line="180" w:lineRule="atLeast"/>
        <w:ind w:left="0"/>
        <w:jc w:val="both"/>
        <w:rPr>
          <w:rFonts w:ascii="Arial" w:eastAsia="Calibri" w:hAnsi="Arial" w:cs="Arial"/>
          <w:b/>
          <w:sz w:val="20"/>
          <w:szCs w:val="20"/>
        </w:rPr>
      </w:pPr>
      <w:r w:rsidRPr="00D443A3">
        <w:rPr>
          <w:rFonts w:ascii="Arial" w:eastAsia="Calibri" w:hAnsi="Arial" w:cs="Arial"/>
          <w:b/>
          <w:sz w:val="20"/>
          <w:szCs w:val="20"/>
        </w:rPr>
        <w:t>CUMPLIMIENTO DE LAS NORMAS DE MEDIO AMBIENTE</w:t>
      </w:r>
    </w:p>
    <w:p w14:paraId="206AF37B" w14:textId="77777777" w:rsidR="00D443A3" w:rsidRPr="00D443A3" w:rsidRDefault="00D443A3" w:rsidP="00D443A3">
      <w:pPr>
        <w:pStyle w:val="Prrafodelista"/>
        <w:spacing w:line="180" w:lineRule="atLeast"/>
        <w:ind w:left="0"/>
        <w:jc w:val="both"/>
        <w:rPr>
          <w:rFonts w:ascii="Arial" w:eastAsia="Calibri" w:hAnsi="Arial" w:cs="Arial"/>
          <w:sz w:val="20"/>
          <w:szCs w:val="20"/>
        </w:rPr>
      </w:pPr>
    </w:p>
    <w:p w14:paraId="1129CE33" w14:textId="77777777" w:rsidR="00560AB9" w:rsidRDefault="00D443A3" w:rsidP="00560AB9">
      <w:pPr>
        <w:pStyle w:val="Textoindependiente2"/>
        <w:rPr>
          <w:rFonts w:eastAsia="Symbol"/>
          <w:color w:val="000000"/>
          <w:sz w:val="20"/>
          <w:szCs w:val="20"/>
        </w:rPr>
      </w:pPr>
      <w:r w:rsidRPr="00D443A3">
        <w:rPr>
          <w:rFonts w:eastAsia="Symbol"/>
          <w:color w:val="000000"/>
          <w:sz w:val="20"/>
          <w:szCs w:val="20"/>
        </w:rPr>
        <w:t>El contratista deberá contar con los permisos, concesiones, licencias ambientales, que se requieran de acuerdo a lo establecido por las autoridades competentes para el desarrollo del servicio solicitado en la presente invitación, cualquier infracción ambiental que cometa el contratista por omisión será asumida por el mismo.</w:t>
      </w:r>
    </w:p>
    <w:p w14:paraId="55942AB1" w14:textId="77777777" w:rsidR="00560AB9" w:rsidRDefault="00560AB9" w:rsidP="00560AB9">
      <w:pPr>
        <w:pStyle w:val="Textoindependiente2"/>
        <w:rPr>
          <w:rFonts w:eastAsia="Symbol"/>
          <w:color w:val="000000"/>
          <w:sz w:val="20"/>
          <w:szCs w:val="20"/>
        </w:rPr>
      </w:pPr>
    </w:p>
    <w:p w14:paraId="00D5FC95" w14:textId="6447EFC5" w:rsidR="00D443A3" w:rsidRPr="00D443A3" w:rsidRDefault="00D443A3" w:rsidP="0086124A">
      <w:pPr>
        <w:pStyle w:val="Textoindependiente2"/>
        <w:rPr>
          <w:sz w:val="20"/>
          <w:szCs w:val="20"/>
        </w:rPr>
      </w:pPr>
      <w:r w:rsidRPr="00D443A3">
        <w:rPr>
          <w:b/>
          <w:sz w:val="20"/>
          <w:szCs w:val="20"/>
          <w:u w:val="single"/>
        </w:rPr>
        <w:t>Análisis del impacto Ambiental</w:t>
      </w:r>
      <w:r w:rsidRPr="00D443A3">
        <w:rPr>
          <w:b/>
          <w:sz w:val="20"/>
          <w:szCs w:val="20"/>
        </w:rPr>
        <w:t>:</w:t>
      </w:r>
      <w:r w:rsidRPr="00D443A3">
        <w:rPr>
          <w:sz w:val="20"/>
          <w:szCs w:val="20"/>
        </w:rPr>
        <w:t xml:space="preserve"> “El oferente deberá certificar por escrito: el compromiso de recoger, transportar y realizar la disposición final de RAAES, en una proporción igual al peso de elementos y/o materiales adquiridos en el presente proceso, en coordinación y con aprobación del supervisor del contrato, de lo cual dará una certificación de la disposición final del material dispuesto para su eliminación técnica: lo cual estará de acuerdo con la normatividad ambiental así: </w:t>
      </w:r>
    </w:p>
    <w:p w14:paraId="2C4798C7" w14:textId="1D802745" w:rsidR="00D443A3" w:rsidRDefault="00D443A3" w:rsidP="00601DA8">
      <w:pPr>
        <w:pStyle w:val="Default"/>
        <w:numPr>
          <w:ilvl w:val="0"/>
          <w:numId w:val="34"/>
        </w:numPr>
        <w:suppressAutoHyphens/>
        <w:autoSpaceDN/>
        <w:adjustRightInd/>
        <w:ind w:left="322" w:hanging="284"/>
        <w:jc w:val="both"/>
        <w:rPr>
          <w:rFonts w:ascii="Arial" w:hAnsi="Arial" w:cs="Arial"/>
          <w:sz w:val="20"/>
          <w:szCs w:val="20"/>
        </w:rPr>
      </w:pPr>
      <w:r w:rsidRPr="00D443A3">
        <w:rPr>
          <w:rFonts w:ascii="Arial" w:hAnsi="Arial" w:cs="Arial"/>
          <w:sz w:val="20"/>
          <w:szCs w:val="20"/>
        </w:rPr>
        <w:lastRenderedPageBreak/>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14:paraId="586F3F95" w14:textId="77777777" w:rsidR="0086124A" w:rsidRPr="00D443A3" w:rsidRDefault="0086124A" w:rsidP="0086124A">
      <w:pPr>
        <w:pStyle w:val="Default"/>
        <w:suppressAutoHyphens/>
        <w:autoSpaceDN/>
        <w:adjustRightInd/>
        <w:ind w:left="322"/>
        <w:jc w:val="both"/>
        <w:rPr>
          <w:rFonts w:ascii="Arial" w:hAnsi="Arial" w:cs="Arial"/>
          <w:sz w:val="20"/>
          <w:szCs w:val="20"/>
        </w:rPr>
      </w:pPr>
    </w:p>
    <w:p w14:paraId="51BCCA0F" w14:textId="27A30328" w:rsidR="00D443A3" w:rsidRDefault="00D443A3" w:rsidP="00601DA8">
      <w:pPr>
        <w:pStyle w:val="Default"/>
        <w:numPr>
          <w:ilvl w:val="0"/>
          <w:numId w:val="34"/>
        </w:numPr>
        <w:suppressAutoHyphens/>
        <w:autoSpaceDN/>
        <w:adjustRightInd/>
        <w:ind w:left="322" w:hanging="284"/>
        <w:jc w:val="both"/>
        <w:rPr>
          <w:rFonts w:ascii="Arial" w:hAnsi="Arial" w:cs="Arial"/>
          <w:sz w:val="20"/>
          <w:szCs w:val="20"/>
        </w:rPr>
      </w:pPr>
      <w:r w:rsidRPr="00D443A3">
        <w:rPr>
          <w:rFonts w:ascii="Arial" w:hAnsi="Arial" w:cs="Arial"/>
          <w:sz w:val="20"/>
          <w:szCs w:val="20"/>
        </w:rPr>
        <w:t>Ley 253 de 1995: Por medio de la cual se aprueba el Convenio de Basilea, sobre el control de los movimientos transfronterizos de los desechos peligrosos y su eliminación hecho en Basilea el 22 de marzo de 1989.</w:t>
      </w:r>
    </w:p>
    <w:p w14:paraId="33BCECE6" w14:textId="0220F67F" w:rsidR="0086124A" w:rsidRPr="00D443A3" w:rsidRDefault="0086124A" w:rsidP="0086124A">
      <w:pPr>
        <w:pStyle w:val="Default"/>
        <w:suppressAutoHyphens/>
        <w:autoSpaceDN/>
        <w:adjustRightInd/>
        <w:jc w:val="both"/>
        <w:rPr>
          <w:rFonts w:ascii="Arial" w:hAnsi="Arial" w:cs="Arial"/>
          <w:sz w:val="20"/>
          <w:szCs w:val="20"/>
        </w:rPr>
      </w:pPr>
    </w:p>
    <w:p w14:paraId="52A07688" w14:textId="175F9D08" w:rsidR="00D443A3" w:rsidRDefault="00D443A3" w:rsidP="00601DA8">
      <w:pPr>
        <w:pStyle w:val="Default"/>
        <w:numPr>
          <w:ilvl w:val="0"/>
          <w:numId w:val="34"/>
        </w:numPr>
        <w:suppressAutoHyphens/>
        <w:autoSpaceDN/>
        <w:adjustRightInd/>
        <w:ind w:left="322" w:hanging="284"/>
        <w:jc w:val="both"/>
        <w:rPr>
          <w:rFonts w:ascii="Arial" w:hAnsi="Arial" w:cs="Arial"/>
          <w:sz w:val="20"/>
          <w:szCs w:val="20"/>
        </w:rPr>
      </w:pPr>
      <w:r w:rsidRPr="00D443A3">
        <w:rPr>
          <w:rFonts w:ascii="Arial" w:hAnsi="Arial" w:cs="Arial"/>
          <w:sz w:val="20"/>
          <w:szCs w:val="20"/>
        </w:rPr>
        <w:t>Decreto 1609 de 2002: expedido por el Ministerio de Transporte. “Transporte de Mercancías Peligrosas en Carretera”.</w:t>
      </w:r>
    </w:p>
    <w:p w14:paraId="4A1806E9" w14:textId="27B64119" w:rsidR="0086124A" w:rsidRPr="00D443A3" w:rsidRDefault="0086124A" w:rsidP="0086124A">
      <w:pPr>
        <w:pStyle w:val="Default"/>
        <w:suppressAutoHyphens/>
        <w:autoSpaceDN/>
        <w:adjustRightInd/>
        <w:jc w:val="both"/>
        <w:rPr>
          <w:rFonts w:ascii="Arial" w:hAnsi="Arial" w:cs="Arial"/>
          <w:sz w:val="20"/>
          <w:szCs w:val="20"/>
        </w:rPr>
      </w:pPr>
    </w:p>
    <w:p w14:paraId="70F00FBA" w14:textId="4770E792" w:rsidR="00D443A3" w:rsidRDefault="00D443A3" w:rsidP="00601DA8">
      <w:pPr>
        <w:pStyle w:val="Default"/>
        <w:numPr>
          <w:ilvl w:val="0"/>
          <w:numId w:val="34"/>
        </w:numPr>
        <w:suppressAutoHyphens/>
        <w:autoSpaceDN/>
        <w:adjustRightInd/>
        <w:ind w:left="322" w:hanging="284"/>
        <w:jc w:val="both"/>
        <w:rPr>
          <w:rFonts w:ascii="Arial" w:hAnsi="Arial" w:cs="Arial"/>
          <w:sz w:val="20"/>
          <w:szCs w:val="20"/>
        </w:rPr>
      </w:pPr>
      <w:r w:rsidRPr="00D443A3">
        <w:rPr>
          <w:rFonts w:ascii="Arial" w:hAnsi="Arial" w:cs="Arial"/>
          <w:sz w:val="20"/>
          <w:szCs w:val="20"/>
        </w:rPr>
        <w:t>Decreto 4741 del 30 de diciembre de 2005 expedido por el Ministerio de Medio Ambiente y Vivienda Territorial. “Por el cual se reglamenta la prevención y el manejo de los residuos o desechos peligrosos generados en el marco de la gestión Integral”.</w:t>
      </w:r>
    </w:p>
    <w:p w14:paraId="51709804" w14:textId="3F7CA7A0" w:rsidR="0086124A" w:rsidRPr="00D443A3" w:rsidRDefault="0086124A" w:rsidP="0086124A">
      <w:pPr>
        <w:pStyle w:val="Default"/>
        <w:suppressAutoHyphens/>
        <w:autoSpaceDN/>
        <w:adjustRightInd/>
        <w:jc w:val="both"/>
        <w:rPr>
          <w:rFonts w:ascii="Arial" w:hAnsi="Arial" w:cs="Arial"/>
          <w:sz w:val="20"/>
          <w:szCs w:val="20"/>
        </w:rPr>
      </w:pPr>
    </w:p>
    <w:p w14:paraId="3EAB07F3" w14:textId="5B15AEE0" w:rsidR="00D443A3" w:rsidRPr="00D443A3" w:rsidRDefault="00D443A3" w:rsidP="007554EF">
      <w:pPr>
        <w:pStyle w:val="Textoindependiente2"/>
        <w:rPr>
          <w:sz w:val="20"/>
          <w:szCs w:val="20"/>
        </w:rPr>
      </w:pPr>
      <w:r w:rsidRPr="00D443A3">
        <w:rPr>
          <w:sz w:val="20"/>
          <w:szCs w:val="20"/>
        </w:rPr>
        <w:t>Ley 1252 de 2008: (noviembre 27) Diario Oficial No. 47.186 de 27 de noviembre de 2008, CONGRESO DE LA REPÚBLICA. Por la cual se dictan normas prohibitivas en materia ambiental referentes a los residuos y desechos peligrosos y se dictan otras disposiciones”</w:t>
      </w:r>
    </w:p>
    <w:p w14:paraId="5D98B706" w14:textId="77777777" w:rsidR="00D443A3" w:rsidRPr="00D443A3" w:rsidRDefault="00D443A3" w:rsidP="00D443A3">
      <w:pPr>
        <w:tabs>
          <w:tab w:val="left" w:pos="78"/>
        </w:tabs>
        <w:jc w:val="both"/>
        <w:rPr>
          <w:rFonts w:ascii="Arial" w:hAnsi="Arial" w:cs="Arial"/>
          <w:sz w:val="20"/>
          <w:szCs w:val="20"/>
        </w:rPr>
      </w:pPr>
    </w:p>
    <w:p w14:paraId="46B240A3" w14:textId="77777777" w:rsidR="00D443A3" w:rsidRPr="00D443A3" w:rsidRDefault="00D443A3" w:rsidP="00D443A3">
      <w:pPr>
        <w:pStyle w:val="Textoindependiente2"/>
        <w:rPr>
          <w:b/>
          <w:sz w:val="20"/>
          <w:szCs w:val="20"/>
        </w:rPr>
      </w:pPr>
      <w:r w:rsidRPr="00D443A3">
        <w:rPr>
          <w:b/>
          <w:sz w:val="20"/>
          <w:szCs w:val="20"/>
        </w:rPr>
        <w:t>1.1.6. VISITA A INSTALACIONES</w:t>
      </w:r>
    </w:p>
    <w:p w14:paraId="3F6696CA" w14:textId="77777777" w:rsidR="00D443A3" w:rsidRPr="00D443A3" w:rsidRDefault="00D443A3" w:rsidP="00D443A3">
      <w:pPr>
        <w:pStyle w:val="Textoindependiente2"/>
        <w:rPr>
          <w:b/>
          <w:sz w:val="20"/>
          <w:szCs w:val="20"/>
        </w:rPr>
      </w:pPr>
    </w:p>
    <w:p w14:paraId="5DB39A99" w14:textId="77777777" w:rsidR="00D443A3" w:rsidRPr="00D443A3" w:rsidRDefault="00D443A3" w:rsidP="00D443A3">
      <w:pPr>
        <w:adjustRightInd w:val="0"/>
        <w:jc w:val="both"/>
        <w:rPr>
          <w:rFonts w:ascii="Arial" w:hAnsi="Arial" w:cs="Arial"/>
          <w:b/>
          <w:sz w:val="20"/>
          <w:szCs w:val="20"/>
        </w:rPr>
      </w:pPr>
      <w:r w:rsidRPr="00D443A3">
        <w:rPr>
          <w:rFonts w:ascii="Arial" w:hAnsi="Arial" w:cs="Arial"/>
          <w:sz w:val="20"/>
          <w:szCs w:val="20"/>
        </w:rPr>
        <w:t xml:space="preserve">La Unidad Prestadora de Salud Valle del Cauca con el fin de facilitar a los oferentes conocer el estado de las áreas donde se realizará objeto </w:t>
      </w:r>
      <w:r w:rsidRPr="00D443A3">
        <w:rPr>
          <w:rFonts w:ascii="Arial" w:hAnsi="Arial" w:cs="Arial"/>
          <w:b/>
          <w:sz w:val="20"/>
          <w:szCs w:val="20"/>
        </w:rPr>
        <w:t>“PRESTACIÓN INTEGRAL DEL SERVICIO DE RADIOLOGÍA (ESPECIAL Y CONVENCIONAL, ECOGRAFÍA, DOPPLER, DUPLEX, MAMOGRAFÍA, TOMOGRAFÍA AXIAL COMPUTARIZADA Y PROCEDIMIENTOS ESPECIALES QUE INCLUYE MEDIOS DE CONTRASTE, INSUMOS Y AGUJAS DE BIOPSIA EN EL ESTABLECIMIENTO DE SANIDAD POLICIAL COMPLEMENTARIO CLÍNICA DEVAL</w:t>
      </w:r>
      <w:r w:rsidRPr="00D443A3">
        <w:rPr>
          <w:rFonts w:ascii="Arial" w:hAnsi="Arial" w:cs="Arial"/>
          <w:b/>
          <w:bCs/>
          <w:sz w:val="20"/>
          <w:szCs w:val="20"/>
          <w:lang w:eastAsia="es-CO"/>
        </w:rPr>
        <w:t>”</w:t>
      </w:r>
      <w:r w:rsidRPr="00D443A3">
        <w:rPr>
          <w:rFonts w:ascii="Arial" w:hAnsi="Arial" w:cs="Arial"/>
          <w:sz w:val="20"/>
          <w:szCs w:val="20"/>
        </w:rPr>
        <w:t xml:space="preserve">programará una visita al Establecimiento de Sanidad Policial Complementario Clínica DEVAL, ubicada en la carrera 86 con calle 48 esquina Barrio el Caney en Cali, Valle, en coordinación con el Jefe de Clínica y/o el supervisor del contrato,  para verificar las condiciones técnicas establecidas en el Anexo No.2 “Oferta y Condiciones Técnicas Mínimas” del presente Estudio de Conveniencia y Oportunidad. </w:t>
      </w:r>
    </w:p>
    <w:p w14:paraId="4E3EC9E8" w14:textId="77777777" w:rsidR="00D443A3" w:rsidRPr="00D443A3" w:rsidRDefault="00D443A3" w:rsidP="00D443A3">
      <w:pPr>
        <w:jc w:val="both"/>
        <w:rPr>
          <w:rFonts w:ascii="Arial" w:hAnsi="Arial" w:cs="Arial"/>
          <w:sz w:val="20"/>
          <w:szCs w:val="20"/>
        </w:rPr>
      </w:pPr>
    </w:p>
    <w:p w14:paraId="59D49974" w14:textId="77777777" w:rsidR="00D443A3" w:rsidRPr="00D443A3" w:rsidRDefault="00D443A3" w:rsidP="00D443A3">
      <w:pPr>
        <w:jc w:val="both"/>
        <w:rPr>
          <w:rFonts w:ascii="Arial" w:hAnsi="Arial" w:cs="Arial"/>
          <w:sz w:val="20"/>
          <w:szCs w:val="20"/>
        </w:rPr>
      </w:pPr>
      <w:r w:rsidRPr="00D443A3">
        <w:rPr>
          <w:rFonts w:ascii="Arial" w:hAnsi="Arial" w:cs="Arial"/>
          <w:sz w:val="20"/>
          <w:szCs w:val="20"/>
        </w:rPr>
        <w:t xml:space="preserve">La fecha y la hora de la visita se establecerán en la Convocatoria Pública, la cual será publicada en la página de Internet Colombia Compra Eficiente </w:t>
      </w:r>
      <w:hyperlink r:id="rId32" w:history="1">
        <w:r w:rsidRPr="00D443A3">
          <w:rPr>
            <w:rFonts w:ascii="Arial" w:hAnsi="Arial" w:cs="Arial"/>
            <w:sz w:val="20"/>
            <w:szCs w:val="20"/>
          </w:rPr>
          <w:t>www.colombiacompra.gov.co</w:t>
        </w:r>
      </w:hyperlink>
      <w:r w:rsidRPr="00D443A3">
        <w:rPr>
          <w:rFonts w:ascii="Arial" w:hAnsi="Arial" w:cs="Arial"/>
          <w:sz w:val="20"/>
          <w:szCs w:val="20"/>
        </w:rPr>
        <w:t>, una vez se efectúe la apertura del proceso.</w:t>
      </w:r>
    </w:p>
    <w:p w14:paraId="4C0FDE9E" w14:textId="77777777" w:rsidR="00D443A3" w:rsidRPr="00D443A3" w:rsidRDefault="00D443A3" w:rsidP="00D443A3">
      <w:pPr>
        <w:jc w:val="both"/>
        <w:rPr>
          <w:rFonts w:ascii="Arial" w:hAnsi="Arial" w:cs="Arial"/>
          <w:sz w:val="20"/>
          <w:szCs w:val="20"/>
        </w:rPr>
      </w:pPr>
    </w:p>
    <w:p w14:paraId="17DC2752" w14:textId="77777777" w:rsidR="00D443A3" w:rsidRPr="00D443A3" w:rsidRDefault="00D443A3" w:rsidP="00D443A3">
      <w:pPr>
        <w:jc w:val="both"/>
        <w:rPr>
          <w:rFonts w:ascii="Arial" w:hAnsi="Arial" w:cs="Arial"/>
          <w:sz w:val="20"/>
          <w:szCs w:val="20"/>
        </w:rPr>
      </w:pPr>
      <w:r w:rsidRPr="00D443A3">
        <w:rPr>
          <w:rFonts w:ascii="Arial" w:hAnsi="Arial" w:cs="Arial"/>
          <w:sz w:val="20"/>
          <w:szCs w:val="20"/>
        </w:rPr>
        <w:t>Se aclara que dicha visita será de carácter informativo y NO ES REQUISITO HABILITANTE O DE OBLIGATORIO CUMPLIMIENTO.</w:t>
      </w:r>
    </w:p>
    <w:p w14:paraId="73DD390C" w14:textId="77777777" w:rsidR="00D443A3" w:rsidRPr="00D443A3" w:rsidRDefault="00D443A3" w:rsidP="00D443A3">
      <w:pPr>
        <w:jc w:val="both"/>
        <w:rPr>
          <w:rFonts w:ascii="Arial" w:hAnsi="Arial" w:cs="Arial"/>
          <w:sz w:val="20"/>
          <w:szCs w:val="20"/>
        </w:rPr>
      </w:pPr>
    </w:p>
    <w:p w14:paraId="08E26D69" w14:textId="77777777" w:rsidR="00D443A3" w:rsidRPr="00D443A3" w:rsidRDefault="00D443A3" w:rsidP="00D443A3">
      <w:pPr>
        <w:widowControl w:val="0"/>
        <w:tabs>
          <w:tab w:val="left" w:pos="240"/>
        </w:tabs>
        <w:suppressAutoHyphens/>
        <w:jc w:val="both"/>
        <w:rPr>
          <w:rFonts w:ascii="Arial" w:hAnsi="Arial" w:cs="Arial"/>
          <w:sz w:val="20"/>
          <w:szCs w:val="20"/>
        </w:rPr>
      </w:pPr>
      <w:r w:rsidRPr="00D443A3">
        <w:rPr>
          <w:rFonts w:ascii="Arial" w:hAnsi="Arial" w:cs="Arial"/>
          <w:sz w:val="20"/>
          <w:szCs w:val="20"/>
        </w:rPr>
        <w:t>NOTA: La no asistencia a la visita al ESTABLECIMIENTO DE SANIDAD POLICIAL COMPLEMENTARIO CLÍNICA DEVAL no exonera al proponente (futuro contratista) de su responsabilidad en la ejecución del contrato y por tanto no podrá invocar este incidente como excusa para efectuar posteriores reclamaciones.</w:t>
      </w:r>
    </w:p>
    <w:p w14:paraId="431DF49F" w14:textId="53607682" w:rsidR="00012653" w:rsidRDefault="00012653" w:rsidP="00102106">
      <w:pPr>
        <w:autoSpaceDE w:val="0"/>
        <w:autoSpaceDN w:val="0"/>
        <w:adjustRightInd w:val="0"/>
        <w:jc w:val="both"/>
        <w:rPr>
          <w:rFonts w:ascii="Arial" w:hAnsi="Arial" w:cs="Arial"/>
          <w:b/>
          <w:sz w:val="21"/>
          <w:szCs w:val="21"/>
          <w:u w:val="single"/>
        </w:rPr>
      </w:pPr>
    </w:p>
    <w:p w14:paraId="6F3E3E57" w14:textId="77777777" w:rsidR="00012653" w:rsidRPr="009B0D7F" w:rsidRDefault="00012653" w:rsidP="00102106">
      <w:pPr>
        <w:autoSpaceDE w:val="0"/>
        <w:autoSpaceDN w:val="0"/>
        <w:adjustRightInd w:val="0"/>
        <w:jc w:val="both"/>
        <w:rPr>
          <w:rFonts w:ascii="Arial" w:hAnsi="Arial" w:cs="Arial"/>
          <w:b/>
          <w:sz w:val="21"/>
          <w:szCs w:val="21"/>
          <w:lang w:val="es-CO"/>
        </w:rPr>
      </w:pPr>
    </w:p>
    <w:p w14:paraId="41EA93DB" w14:textId="77777777" w:rsidR="00F92749" w:rsidRDefault="009B0D7F" w:rsidP="00987786">
      <w:pPr>
        <w:pStyle w:val="Textoindependiente2"/>
        <w:tabs>
          <w:tab w:val="left" w:pos="1980"/>
        </w:tabs>
        <w:rPr>
          <w:rFonts w:eastAsia="Calibri"/>
          <w:b/>
          <w:sz w:val="21"/>
          <w:szCs w:val="21"/>
        </w:rPr>
      </w:pPr>
      <w:r>
        <w:rPr>
          <w:b/>
          <w:noProof/>
          <w:sz w:val="20"/>
          <w:szCs w:val="22"/>
          <w:lang w:val="es-CO" w:eastAsia="es-CO"/>
        </w:rPr>
        <mc:AlternateContent>
          <mc:Choice Requires="wps">
            <w:drawing>
              <wp:anchor distT="0" distB="0" distL="114300" distR="114300" simplePos="0" relativeHeight="251723776" behindDoc="1" locked="0" layoutInCell="0" allowOverlap="1" wp14:anchorId="15484C5A" wp14:editId="11A5E80C">
                <wp:simplePos x="0" y="0"/>
                <wp:positionH relativeFrom="margin">
                  <wp:posOffset>884555</wp:posOffset>
                </wp:positionH>
                <wp:positionV relativeFrom="margin">
                  <wp:posOffset>6744970</wp:posOffset>
                </wp:positionV>
                <wp:extent cx="4566285" cy="647700"/>
                <wp:effectExtent l="0" t="0" r="0" b="0"/>
                <wp:wrapNone/>
                <wp:docPr id="13"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DD9E147" w14:textId="77777777" w:rsidR="0080148C" w:rsidRDefault="0080148C" w:rsidP="00396D55">
                            <w:pPr>
                              <w:pStyle w:val="NormalWeb"/>
                              <w:spacing w:before="0" w:after="0"/>
                              <w:jc w:val="center"/>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484C5A" id="_x0000_t202" coordsize="21600,21600" o:spt="202" path="m,l,21600r21600,l21600,xe">
                <v:stroke joinstyle="miter"/>
                <v:path gradientshapeok="t" o:connecttype="rect"/>
              </v:shapetype>
              <v:shape id="WordArt 21" o:spid="_x0000_s1026" type="#_x0000_t202" style="position:absolute;left:0;text-align:left;margin-left:69.65pt;margin-top:531.1pt;width:359.55pt;height:51pt;z-index:-251592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" o:allowincell="f" filled="f" stroked="f">
                <v:stroke joinstyle="round"/>
                <o:lock v:ext="edit" shapetype="t"/>
                <v:textbox>
                  <w:txbxContent>
                    <w:p w14:paraId="2DD9E147" w14:textId="77777777" w:rsidR="0080148C" w:rsidRDefault="0080148C" w:rsidP="00396D55">
                      <w:pPr>
                        <w:pStyle w:val="NormalWeb"/>
                        <w:spacing w:before="0" w:after="0"/>
                        <w:jc w:val="center"/>
                        <w:rPr>
                          <w:szCs w:val="24"/>
                        </w:rPr>
                      </w:pPr>
                      <w:r>
                        <w:rPr>
                          <w:rFonts w:ascii="Calibri" w:hAnsi="Calibri" w:cs="Calibri"/>
                          <w:color w:val="C0C0C0"/>
                          <w:sz w:val="80"/>
                          <w:szCs w:val="80"/>
                        </w:rPr>
                        <w:t>ESPACIO EN BLANCO</w:t>
                      </w:r>
                    </w:p>
                  </w:txbxContent>
                </v:textbox>
                <w10:wrap anchorx="margin" anchory="margin"/>
              </v:shape>
            </w:pict>
          </mc:Fallback>
        </mc:AlternateContent>
      </w:r>
    </w:p>
    <w:p w14:paraId="5F3702F6" w14:textId="77777777" w:rsidR="00987786" w:rsidRDefault="00987786" w:rsidP="00987786">
      <w:pPr>
        <w:pStyle w:val="Textoindependiente2"/>
        <w:tabs>
          <w:tab w:val="left" w:pos="1980"/>
        </w:tabs>
        <w:rPr>
          <w:rFonts w:eastAsia="Calibri"/>
          <w:b/>
          <w:sz w:val="21"/>
          <w:szCs w:val="21"/>
        </w:rPr>
      </w:pPr>
    </w:p>
    <w:p w14:paraId="47AC8778" w14:textId="77777777" w:rsidR="00A72725" w:rsidRDefault="00A72725" w:rsidP="00560AB9">
      <w:pPr>
        <w:tabs>
          <w:tab w:val="left" w:pos="-1080"/>
          <w:tab w:val="left" w:pos="0"/>
        </w:tabs>
        <w:rPr>
          <w:rFonts w:ascii="Arial" w:hAnsi="Arial" w:cs="Arial"/>
          <w:b/>
          <w:sz w:val="20"/>
          <w:szCs w:val="20"/>
        </w:rPr>
      </w:pPr>
    </w:p>
    <w:p w14:paraId="054BE47F" w14:textId="77777777" w:rsidR="007554EF" w:rsidRDefault="007554EF">
      <w:pPr>
        <w:rPr>
          <w:rFonts w:ascii="Arial" w:hAnsi="Arial" w:cs="Arial"/>
          <w:b/>
          <w:sz w:val="20"/>
          <w:szCs w:val="20"/>
        </w:rPr>
      </w:pPr>
      <w:r>
        <w:rPr>
          <w:rFonts w:ascii="Arial" w:hAnsi="Arial" w:cs="Arial"/>
          <w:b/>
          <w:sz w:val="20"/>
          <w:szCs w:val="20"/>
        </w:rPr>
        <w:br w:type="page"/>
      </w:r>
    </w:p>
    <w:p w14:paraId="66B123C6" w14:textId="04CDA82B" w:rsidR="00D75B57" w:rsidRPr="00147ECC" w:rsidRDefault="000758A3" w:rsidP="001E5265">
      <w:pPr>
        <w:tabs>
          <w:tab w:val="left" w:pos="-1080"/>
          <w:tab w:val="left" w:pos="0"/>
        </w:tabs>
        <w:jc w:val="center"/>
        <w:rPr>
          <w:rFonts w:ascii="Arial" w:hAnsi="Arial" w:cs="Arial"/>
          <w:b/>
          <w:sz w:val="20"/>
          <w:szCs w:val="20"/>
        </w:rPr>
      </w:pPr>
      <w:r w:rsidRPr="00147ECC">
        <w:rPr>
          <w:rFonts w:ascii="Arial" w:hAnsi="Arial" w:cs="Arial"/>
          <w:b/>
          <w:sz w:val="20"/>
          <w:szCs w:val="20"/>
        </w:rPr>
        <w:lastRenderedPageBreak/>
        <w:t>ANEXO N</w:t>
      </w:r>
      <w:r w:rsidR="005215C7" w:rsidRPr="00147ECC">
        <w:rPr>
          <w:rFonts w:ascii="Arial" w:hAnsi="Arial" w:cs="Arial"/>
          <w:b/>
          <w:sz w:val="20"/>
          <w:szCs w:val="20"/>
        </w:rPr>
        <w:t xml:space="preserve">° </w:t>
      </w:r>
      <w:r w:rsidRPr="00147ECC">
        <w:rPr>
          <w:rFonts w:ascii="Arial" w:hAnsi="Arial" w:cs="Arial"/>
          <w:b/>
          <w:sz w:val="20"/>
          <w:szCs w:val="20"/>
        </w:rPr>
        <w:t>2.1</w:t>
      </w:r>
    </w:p>
    <w:tbl>
      <w:tblPr>
        <w:tblStyle w:val="Tablaconcuadrcula"/>
        <w:tblW w:w="10199" w:type="dxa"/>
        <w:jc w:val="center"/>
        <w:tblLook w:val="04A0" w:firstRow="1" w:lastRow="0" w:firstColumn="1" w:lastColumn="0" w:noHBand="0" w:noVBand="1"/>
      </w:tblPr>
      <w:tblGrid>
        <w:gridCol w:w="10199"/>
      </w:tblGrid>
      <w:tr w:rsidR="004E159E" w:rsidRPr="00147ECC" w14:paraId="4ED01D08" w14:textId="77777777" w:rsidTr="00012653">
        <w:trPr>
          <w:trHeight w:val="424"/>
          <w:jc w:val="center"/>
        </w:trPr>
        <w:tc>
          <w:tcPr>
            <w:tcW w:w="10199" w:type="dxa"/>
            <w:shd w:val="clear" w:color="auto" w:fill="BFBFBF" w:themeFill="background1" w:themeFillShade="BF"/>
            <w:vAlign w:val="center"/>
          </w:tcPr>
          <w:p w14:paraId="34B6405E" w14:textId="77777777" w:rsidR="004E159E" w:rsidRPr="00147ECC" w:rsidRDefault="00D86850" w:rsidP="004E159E">
            <w:pPr>
              <w:tabs>
                <w:tab w:val="left" w:pos="-1080"/>
                <w:tab w:val="left" w:pos="0"/>
              </w:tabs>
              <w:jc w:val="center"/>
              <w:rPr>
                <w:rFonts w:ascii="Arial" w:hAnsi="Arial" w:cs="Arial"/>
                <w:b/>
                <w:sz w:val="20"/>
                <w:szCs w:val="20"/>
              </w:rPr>
            </w:pPr>
            <w:r w:rsidRPr="00147ECC">
              <w:rPr>
                <w:rFonts w:ascii="Arial" w:hAnsi="Arial" w:cs="Arial"/>
                <w:b/>
                <w:sz w:val="20"/>
                <w:szCs w:val="20"/>
              </w:rPr>
              <w:t>FACTORES DE VERIFICACIÓ</w:t>
            </w:r>
            <w:r w:rsidR="004E159E" w:rsidRPr="00147ECC">
              <w:rPr>
                <w:rFonts w:ascii="Arial" w:hAnsi="Arial" w:cs="Arial"/>
                <w:b/>
                <w:sz w:val="20"/>
                <w:szCs w:val="20"/>
              </w:rPr>
              <w:t>N Y PONDERACIÓN</w:t>
            </w:r>
          </w:p>
        </w:tc>
      </w:tr>
    </w:tbl>
    <w:p w14:paraId="20F68F4E" w14:textId="562A7A54" w:rsidR="0070504A" w:rsidRDefault="0070504A" w:rsidP="0070504A">
      <w:pPr>
        <w:rPr>
          <w:rFonts w:ascii="Arial" w:hAnsi="Arial" w:cs="Arial"/>
          <w:b/>
          <w:sz w:val="21"/>
          <w:szCs w:val="21"/>
        </w:rPr>
      </w:pPr>
    </w:p>
    <w:p w14:paraId="742C4F51" w14:textId="1C26F3AC" w:rsidR="0086124A" w:rsidRDefault="0086124A" w:rsidP="0086124A">
      <w:pPr>
        <w:autoSpaceDE w:val="0"/>
        <w:autoSpaceDN w:val="0"/>
        <w:jc w:val="both"/>
        <w:rPr>
          <w:rFonts w:ascii="Arial" w:hAnsi="Arial" w:cs="Arial"/>
          <w:sz w:val="20"/>
          <w:szCs w:val="20"/>
          <w:lang w:val="es-CO"/>
        </w:rPr>
      </w:pPr>
      <w:r w:rsidRPr="0086124A">
        <w:rPr>
          <w:rFonts w:ascii="Arial" w:hAnsi="Arial" w:cs="Arial"/>
          <w:sz w:val="20"/>
          <w:szCs w:val="20"/>
          <w:lang w:val="es-CO"/>
        </w:rPr>
        <w:t xml:space="preserve">La UNIDAD PRESTADORA DE SALUD VALLE DEL CAUCA evaluará únicamente las Ofertas de los Proponentes que hayan acreditado los requisitos mínimos habilitantes. </w:t>
      </w:r>
    </w:p>
    <w:p w14:paraId="1D5EDA83" w14:textId="77777777" w:rsidR="0086124A" w:rsidRPr="0086124A" w:rsidRDefault="0086124A" w:rsidP="0086124A">
      <w:pPr>
        <w:autoSpaceDE w:val="0"/>
        <w:autoSpaceDN w:val="0"/>
        <w:jc w:val="both"/>
        <w:rPr>
          <w:rFonts w:ascii="Arial" w:hAnsi="Arial" w:cs="Arial"/>
          <w:sz w:val="20"/>
          <w:szCs w:val="20"/>
          <w:lang w:val="es-CO"/>
        </w:rPr>
      </w:pPr>
    </w:p>
    <w:p w14:paraId="62EBCC5C" w14:textId="12146F79" w:rsidR="0086124A" w:rsidRDefault="0086124A" w:rsidP="0086124A">
      <w:pPr>
        <w:autoSpaceDE w:val="0"/>
        <w:autoSpaceDN w:val="0"/>
        <w:jc w:val="both"/>
        <w:rPr>
          <w:rFonts w:ascii="Arial" w:hAnsi="Arial" w:cs="Arial"/>
          <w:sz w:val="20"/>
          <w:szCs w:val="20"/>
          <w:lang w:val="es-CO"/>
        </w:rPr>
      </w:pPr>
      <w:r w:rsidRPr="0086124A">
        <w:rPr>
          <w:rFonts w:ascii="Arial" w:hAnsi="Arial" w:cs="Arial"/>
          <w:sz w:val="20"/>
          <w:szCs w:val="20"/>
          <w:lang w:val="es-CO"/>
        </w:rPr>
        <w:t>Las ofertas deben presentarse en los términos establecidos en el presente pliego de condiciones como el formato para presentación de la Oferta.</w:t>
      </w:r>
    </w:p>
    <w:p w14:paraId="350528F5" w14:textId="77777777" w:rsidR="0086124A" w:rsidRPr="0086124A" w:rsidRDefault="0086124A" w:rsidP="0086124A">
      <w:pPr>
        <w:autoSpaceDE w:val="0"/>
        <w:autoSpaceDN w:val="0"/>
        <w:jc w:val="both"/>
        <w:rPr>
          <w:rFonts w:ascii="Arial" w:hAnsi="Arial" w:cs="Arial"/>
          <w:sz w:val="20"/>
          <w:szCs w:val="20"/>
          <w:lang w:val="es-CO"/>
        </w:rPr>
      </w:pPr>
    </w:p>
    <w:p w14:paraId="0B0BE208" w14:textId="3DF42982" w:rsidR="0086124A" w:rsidRDefault="0086124A" w:rsidP="0086124A">
      <w:pPr>
        <w:autoSpaceDE w:val="0"/>
        <w:autoSpaceDN w:val="0"/>
        <w:jc w:val="both"/>
        <w:rPr>
          <w:rFonts w:ascii="Arial" w:hAnsi="Arial" w:cs="Arial"/>
          <w:sz w:val="20"/>
          <w:szCs w:val="20"/>
          <w:lang w:val="es-CO"/>
        </w:rPr>
      </w:pPr>
      <w:r w:rsidRPr="0086124A">
        <w:rPr>
          <w:rFonts w:ascii="Arial" w:hAnsi="Arial" w:cs="Arial"/>
          <w:sz w:val="20"/>
          <w:szCs w:val="20"/>
          <w:lang w:val="es-CO"/>
        </w:rPr>
        <w:t xml:space="preserve">La omisión de la información requerida en este anexo, </w:t>
      </w:r>
      <w:r w:rsidRPr="0086124A">
        <w:rPr>
          <w:rFonts w:ascii="Arial" w:hAnsi="Arial" w:cs="Arial"/>
          <w:b/>
          <w:bCs/>
          <w:sz w:val="20"/>
          <w:szCs w:val="20"/>
          <w:lang w:val="es-CO"/>
        </w:rPr>
        <w:t>NO SERÁ SUBSANABLE POR SER FACTOR DE PONDERACIÓN</w:t>
      </w:r>
      <w:r w:rsidRPr="0086124A">
        <w:rPr>
          <w:rFonts w:ascii="Arial" w:hAnsi="Arial" w:cs="Arial"/>
          <w:sz w:val="20"/>
          <w:szCs w:val="20"/>
          <w:lang w:val="es-CO"/>
        </w:rPr>
        <w:t xml:space="preserve">, en todo caso, la no presentación de la información requerida no restringe la participación del proponente, ni es causal de rechazo de la propuesta. </w:t>
      </w:r>
    </w:p>
    <w:p w14:paraId="5AE93E43" w14:textId="77777777" w:rsidR="0086124A" w:rsidRPr="0086124A" w:rsidRDefault="0086124A" w:rsidP="0086124A">
      <w:pPr>
        <w:autoSpaceDE w:val="0"/>
        <w:autoSpaceDN w:val="0"/>
        <w:jc w:val="both"/>
        <w:rPr>
          <w:rFonts w:ascii="Arial" w:hAnsi="Arial" w:cs="Arial"/>
          <w:sz w:val="20"/>
          <w:szCs w:val="20"/>
          <w:lang w:val="es-CO"/>
        </w:rPr>
      </w:pPr>
    </w:p>
    <w:p w14:paraId="61EB0301" w14:textId="1E55E0F1" w:rsidR="0086124A" w:rsidRDefault="0086124A" w:rsidP="0086124A">
      <w:pPr>
        <w:autoSpaceDE w:val="0"/>
        <w:autoSpaceDN w:val="0"/>
        <w:jc w:val="both"/>
        <w:rPr>
          <w:rFonts w:ascii="Arial" w:hAnsi="Arial" w:cs="Arial"/>
          <w:sz w:val="20"/>
          <w:szCs w:val="20"/>
          <w:lang w:val="es-CO"/>
        </w:rPr>
      </w:pPr>
      <w:r w:rsidRPr="0086124A">
        <w:rPr>
          <w:rFonts w:ascii="Arial" w:hAnsi="Arial" w:cs="Arial"/>
          <w:sz w:val="20"/>
          <w:szCs w:val="20"/>
          <w:lang w:val="es-CO"/>
        </w:rPr>
        <w:t>La propuesta seleccionada será aquella que obtenga los mayores puntajes al consolidar los aspectos técnicos y económicos.</w:t>
      </w:r>
    </w:p>
    <w:p w14:paraId="5FA331B3" w14:textId="77777777" w:rsidR="0086124A" w:rsidRPr="0086124A" w:rsidRDefault="0086124A" w:rsidP="0086124A">
      <w:pPr>
        <w:autoSpaceDE w:val="0"/>
        <w:autoSpaceDN w:val="0"/>
        <w:jc w:val="both"/>
        <w:rPr>
          <w:rFonts w:ascii="Arial" w:hAnsi="Arial" w:cs="Arial"/>
          <w:sz w:val="20"/>
          <w:szCs w:val="20"/>
          <w:lang w:val="es-CO"/>
        </w:rPr>
      </w:pPr>
    </w:p>
    <w:p w14:paraId="0FDF1CC0" w14:textId="23691F93" w:rsidR="0086124A" w:rsidRDefault="0086124A" w:rsidP="0086124A">
      <w:pPr>
        <w:autoSpaceDE w:val="0"/>
        <w:autoSpaceDN w:val="0"/>
        <w:jc w:val="both"/>
        <w:rPr>
          <w:rFonts w:ascii="Arial" w:hAnsi="Arial" w:cs="Arial"/>
          <w:sz w:val="20"/>
          <w:szCs w:val="20"/>
          <w:lang w:val="es-CO"/>
        </w:rPr>
      </w:pPr>
      <w:r w:rsidRPr="0086124A">
        <w:rPr>
          <w:rFonts w:ascii="Arial" w:hAnsi="Arial" w:cs="Arial"/>
          <w:sz w:val="20"/>
          <w:szCs w:val="20"/>
          <w:lang w:val="es-CO"/>
        </w:rPr>
        <w:t xml:space="preserve">Estarán habilitados para acceder a esta ponderación económica los oferentes que hayan cumplido con todos los parámetros exigidos en el </w:t>
      </w:r>
      <w:r w:rsidRPr="0086124A">
        <w:rPr>
          <w:rFonts w:ascii="Arial" w:hAnsi="Arial" w:cs="Arial"/>
          <w:b/>
          <w:sz w:val="20"/>
          <w:szCs w:val="20"/>
          <w:lang w:val="es-CO"/>
        </w:rPr>
        <w:t>Anexo No. 1</w:t>
      </w:r>
      <w:r w:rsidRPr="0086124A">
        <w:rPr>
          <w:rFonts w:ascii="Arial" w:hAnsi="Arial" w:cs="Arial"/>
          <w:sz w:val="20"/>
          <w:szCs w:val="20"/>
          <w:lang w:val="es-CO"/>
        </w:rPr>
        <w:t>, de carácter técnico, jurídico y económico.</w:t>
      </w:r>
    </w:p>
    <w:p w14:paraId="12ED163C" w14:textId="77777777" w:rsidR="0086124A" w:rsidRPr="0086124A" w:rsidRDefault="0086124A" w:rsidP="0086124A">
      <w:pPr>
        <w:autoSpaceDE w:val="0"/>
        <w:autoSpaceDN w:val="0"/>
        <w:jc w:val="both"/>
        <w:rPr>
          <w:rFonts w:ascii="Arial" w:hAnsi="Arial" w:cs="Arial"/>
          <w:sz w:val="20"/>
          <w:szCs w:val="20"/>
          <w:lang w:val="es-CO"/>
        </w:rPr>
      </w:pPr>
    </w:p>
    <w:p w14:paraId="7D5EADFD" w14:textId="5936DC6D" w:rsidR="0086124A" w:rsidRDefault="0086124A" w:rsidP="0086124A">
      <w:pPr>
        <w:autoSpaceDE w:val="0"/>
        <w:autoSpaceDN w:val="0"/>
        <w:jc w:val="both"/>
        <w:rPr>
          <w:rFonts w:ascii="Arial" w:hAnsi="Arial" w:cs="Arial"/>
          <w:sz w:val="20"/>
          <w:szCs w:val="20"/>
          <w:lang w:val="es-CO"/>
        </w:rPr>
      </w:pPr>
      <w:r w:rsidRPr="0086124A">
        <w:rPr>
          <w:rFonts w:ascii="Arial" w:hAnsi="Arial" w:cs="Arial"/>
          <w:sz w:val="20"/>
          <w:szCs w:val="20"/>
          <w:lang w:val="es-CO"/>
        </w:rPr>
        <w:t>Se determinará la oferta más favorable, ponderando los siguientes factores:</w:t>
      </w:r>
    </w:p>
    <w:p w14:paraId="28B31C43" w14:textId="79BB0ED3" w:rsidR="0086124A" w:rsidRDefault="0086124A" w:rsidP="0086124A">
      <w:pPr>
        <w:autoSpaceDE w:val="0"/>
        <w:autoSpaceDN w:val="0"/>
        <w:jc w:val="both"/>
        <w:rPr>
          <w:rFonts w:ascii="Arial" w:hAnsi="Arial" w:cs="Arial"/>
          <w:sz w:val="20"/>
          <w:szCs w:val="20"/>
          <w:lang w:val="es-CO"/>
        </w:rPr>
      </w:pPr>
    </w:p>
    <w:tbl>
      <w:tblPr>
        <w:tblW w:w="957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1"/>
        <w:gridCol w:w="2527"/>
      </w:tblGrid>
      <w:tr w:rsidR="0086124A" w:rsidRPr="001F5610" w14:paraId="315B0EA7" w14:textId="77777777" w:rsidTr="00C175EF">
        <w:trPr>
          <w:trHeight w:val="20"/>
        </w:trPr>
        <w:tc>
          <w:tcPr>
            <w:tcW w:w="7051" w:type="dxa"/>
            <w:shd w:val="clear" w:color="auto" w:fill="auto"/>
            <w:vAlign w:val="center"/>
          </w:tcPr>
          <w:p w14:paraId="39FAF338" w14:textId="77777777" w:rsidR="0086124A" w:rsidRPr="001F5610" w:rsidRDefault="0086124A" w:rsidP="00C175EF">
            <w:pPr>
              <w:jc w:val="center"/>
              <w:rPr>
                <w:rFonts w:ascii="Arial" w:eastAsia="MS Mincho" w:hAnsi="Arial" w:cs="Arial"/>
                <w:b/>
                <w:color w:val="0000FF"/>
                <w:sz w:val="18"/>
                <w:szCs w:val="18"/>
              </w:rPr>
            </w:pPr>
            <w:r w:rsidRPr="001F5610">
              <w:rPr>
                <w:rFonts w:ascii="Arial" w:eastAsia="MS Mincho" w:hAnsi="Arial" w:cs="Arial"/>
                <w:b/>
                <w:color w:val="0000FF"/>
                <w:sz w:val="18"/>
                <w:szCs w:val="18"/>
              </w:rPr>
              <w:t>CRITERIO DE LA EVALUACIÓN</w:t>
            </w:r>
          </w:p>
        </w:tc>
        <w:tc>
          <w:tcPr>
            <w:tcW w:w="2527" w:type="dxa"/>
            <w:shd w:val="clear" w:color="auto" w:fill="auto"/>
            <w:vAlign w:val="center"/>
          </w:tcPr>
          <w:p w14:paraId="6B5184A8" w14:textId="77777777" w:rsidR="0086124A" w:rsidRPr="001F5610" w:rsidRDefault="0086124A" w:rsidP="00C175EF">
            <w:pPr>
              <w:jc w:val="center"/>
              <w:rPr>
                <w:rFonts w:ascii="Arial" w:eastAsia="MS Mincho" w:hAnsi="Arial" w:cs="Arial"/>
                <w:b/>
                <w:color w:val="0000FF"/>
                <w:sz w:val="18"/>
                <w:szCs w:val="18"/>
              </w:rPr>
            </w:pPr>
            <w:r w:rsidRPr="001F5610">
              <w:rPr>
                <w:rFonts w:ascii="Arial" w:eastAsia="MS Mincho" w:hAnsi="Arial" w:cs="Arial"/>
                <w:b/>
                <w:color w:val="0000FF"/>
                <w:sz w:val="18"/>
                <w:szCs w:val="18"/>
              </w:rPr>
              <w:t>PUNTAJE</w:t>
            </w:r>
          </w:p>
        </w:tc>
      </w:tr>
      <w:tr w:rsidR="0086124A" w:rsidRPr="001F5610" w14:paraId="6FB87960" w14:textId="77777777" w:rsidTr="00C175EF">
        <w:trPr>
          <w:trHeight w:val="20"/>
        </w:trPr>
        <w:tc>
          <w:tcPr>
            <w:tcW w:w="7051" w:type="dxa"/>
            <w:vAlign w:val="center"/>
          </w:tcPr>
          <w:p w14:paraId="0D4DEC9F" w14:textId="77777777" w:rsidR="0086124A" w:rsidRPr="001F5610" w:rsidRDefault="0086124A" w:rsidP="00601DA8">
            <w:pPr>
              <w:pStyle w:val="Prrafodelista"/>
              <w:numPr>
                <w:ilvl w:val="0"/>
                <w:numId w:val="32"/>
              </w:numPr>
              <w:rPr>
                <w:rFonts w:ascii="Arial" w:eastAsia="MS Mincho" w:hAnsi="Arial" w:cs="Arial"/>
                <w:color w:val="0000FF"/>
                <w:sz w:val="18"/>
                <w:szCs w:val="18"/>
              </w:rPr>
            </w:pPr>
            <w:r w:rsidRPr="001F5610">
              <w:rPr>
                <w:rFonts w:ascii="Arial" w:eastAsia="MS Mincho" w:hAnsi="Arial" w:cs="Arial"/>
                <w:color w:val="0000FF"/>
                <w:sz w:val="18"/>
                <w:szCs w:val="18"/>
              </w:rPr>
              <w:t>FACTOR ECONÓMICO</w:t>
            </w:r>
          </w:p>
        </w:tc>
        <w:tc>
          <w:tcPr>
            <w:tcW w:w="2527" w:type="dxa"/>
            <w:vAlign w:val="center"/>
          </w:tcPr>
          <w:p w14:paraId="017B3BF9" w14:textId="77777777" w:rsidR="0086124A" w:rsidRPr="001F5610" w:rsidRDefault="0086124A" w:rsidP="00C175EF">
            <w:pPr>
              <w:jc w:val="center"/>
              <w:rPr>
                <w:rFonts w:ascii="Arial" w:eastAsia="MS Mincho" w:hAnsi="Arial" w:cs="Arial"/>
                <w:color w:val="0000FF"/>
                <w:sz w:val="18"/>
                <w:szCs w:val="18"/>
              </w:rPr>
            </w:pPr>
            <w:r w:rsidRPr="001F5610">
              <w:rPr>
                <w:rFonts w:ascii="Arial" w:eastAsia="MS Mincho" w:hAnsi="Arial" w:cs="Arial"/>
                <w:color w:val="0000FF"/>
                <w:sz w:val="18"/>
                <w:szCs w:val="18"/>
              </w:rPr>
              <w:t>40</w:t>
            </w:r>
          </w:p>
        </w:tc>
      </w:tr>
      <w:tr w:rsidR="0086124A" w:rsidRPr="001F5610" w14:paraId="2AECCFCB" w14:textId="77777777" w:rsidTr="00C175EF">
        <w:trPr>
          <w:trHeight w:val="20"/>
        </w:trPr>
        <w:tc>
          <w:tcPr>
            <w:tcW w:w="7051" w:type="dxa"/>
            <w:vAlign w:val="center"/>
          </w:tcPr>
          <w:p w14:paraId="13154161" w14:textId="77777777" w:rsidR="0086124A" w:rsidRPr="001F5610" w:rsidRDefault="0086124A" w:rsidP="00601DA8">
            <w:pPr>
              <w:pStyle w:val="Prrafodelista"/>
              <w:numPr>
                <w:ilvl w:val="0"/>
                <w:numId w:val="32"/>
              </w:numPr>
              <w:rPr>
                <w:rFonts w:ascii="Arial" w:eastAsia="MS Mincho" w:hAnsi="Arial" w:cs="Arial"/>
                <w:color w:val="0000FF"/>
                <w:sz w:val="18"/>
                <w:szCs w:val="18"/>
              </w:rPr>
            </w:pPr>
            <w:r w:rsidRPr="001F5610">
              <w:rPr>
                <w:rFonts w:ascii="Arial" w:eastAsia="MS Mincho" w:hAnsi="Arial" w:cs="Arial"/>
                <w:color w:val="0000FF"/>
                <w:sz w:val="18"/>
                <w:szCs w:val="18"/>
              </w:rPr>
              <w:t>FACTOR TÉCNICO</w:t>
            </w:r>
          </w:p>
        </w:tc>
        <w:tc>
          <w:tcPr>
            <w:tcW w:w="2527" w:type="dxa"/>
            <w:vAlign w:val="center"/>
          </w:tcPr>
          <w:p w14:paraId="3179DBAA" w14:textId="77777777" w:rsidR="0086124A" w:rsidRPr="001F5610" w:rsidRDefault="0086124A" w:rsidP="00C175EF">
            <w:pPr>
              <w:jc w:val="center"/>
              <w:rPr>
                <w:rFonts w:ascii="Arial" w:eastAsia="MS Mincho" w:hAnsi="Arial" w:cs="Arial"/>
                <w:b/>
                <w:bCs/>
                <w:color w:val="0000FF"/>
                <w:sz w:val="18"/>
                <w:szCs w:val="18"/>
              </w:rPr>
            </w:pPr>
            <w:r w:rsidRPr="001F5610">
              <w:rPr>
                <w:rFonts w:ascii="Arial" w:eastAsia="MS Mincho" w:hAnsi="Arial" w:cs="Arial"/>
                <w:b/>
                <w:bCs/>
                <w:color w:val="0000FF"/>
                <w:sz w:val="18"/>
                <w:szCs w:val="18"/>
              </w:rPr>
              <w:t>50</w:t>
            </w:r>
          </w:p>
        </w:tc>
      </w:tr>
      <w:tr w:rsidR="0086124A" w:rsidRPr="001F5610" w14:paraId="721D8DB1" w14:textId="77777777" w:rsidTr="00C175EF">
        <w:trPr>
          <w:trHeight w:val="20"/>
        </w:trPr>
        <w:tc>
          <w:tcPr>
            <w:tcW w:w="7051" w:type="dxa"/>
            <w:vAlign w:val="center"/>
          </w:tcPr>
          <w:p w14:paraId="59EC59B7" w14:textId="77777777" w:rsidR="0086124A" w:rsidRPr="001F5610" w:rsidRDefault="0086124A" w:rsidP="00601DA8">
            <w:pPr>
              <w:pStyle w:val="Prrafodelista"/>
              <w:numPr>
                <w:ilvl w:val="0"/>
                <w:numId w:val="32"/>
              </w:numPr>
              <w:rPr>
                <w:rFonts w:ascii="Arial" w:eastAsia="MS Mincho" w:hAnsi="Arial" w:cs="Arial"/>
                <w:bCs/>
                <w:color w:val="0000FF"/>
                <w:sz w:val="18"/>
                <w:szCs w:val="18"/>
              </w:rPr>
            </w:pPr>
            <w:r w:rsidRPr="001F5610">
              <w:rPr>
                <w:rFonts w:ascii="Arial" w:hAnsi="Arial" w:cs="Arial"/>
                <w:bCs/>
                <w:color w:val="0000FF"/>
                <w:sz w:val="18"/>
                <w:szCs w:val="18"/>
              </w:rPr>
              <w:t>ESTÍMULO A LA INDUSTRIA NACIONAL</w:t>
            </w:r>
          </w:p>
        </w:tc>
        <w:tc>
          <w:tcPr>
            <w:tcW w:w="2527" w:type="dxa"/>
            <w:vAlign w:val="center"/>
          </w:tcPr>
          <w:p w14:paraId="5B3A9972" w14:textId="77777777" w:rsidR="0086124A" w:rsidRPr="001F5610" w:rsidRDefault="0086124A" w:rsidP="00C175EF">
            <w:pPr>
              <w:jc w:val="center"/>
              <w:rPr>
                <w:rFonts w:ascii="Arial" w:eastAsia="MS Mincho" w:hAnsi="Arial" w:cs="Arial"/>
                <w:color w:val="0000FF"/>
                <w:sz w:val="18"/>
                <w:szCs w:val="18"/>
              </w:rPr>
            </w:pPr>
            <w:r w:rsidRPr="001F5610">
              <w:rPr>
                <w:rFonts w:ascii="Arial" w:eastAsia="MS Mincho" w:hAnsi="Arial" w:cs="Arial"/>
                <w:color w:val="0000FF"/>
                <w:sz w:val="18"/>
                <w:szCs w:val="18"/>
              </w:rPr>
              <w:t>10</w:t>
            </w:r>
          </w:p>
        </w:tc>
      </w:tr>
      <w:tr w:rsidR="0086124A" w:rsidRPr="001F5610" w14:paraId="4D36127E" w14:textId="77777777" w:rsidTr="00C175EF">
        <w:trPr>
          <w:trHeight w:val="20"/>
        </w:trPr>
        <w:tc>
          <w:tcPr>
            <w:tcW w:w="7051" w:type="dxa"/>
            <w:vAlign w:val="center"/>
          </w:tcPr>
          <w:p w14:paraId="72D1B2FD" w14:textId="77777777" w:rsidR="0086124A" w:rsidRPr="001F5610" w:rsidRDefault="0086124A" w:rsidP="00C175EF">
            <w:pPr>
              <w:jc w:val="right"/>
              <w:rPr>
                <w:rFonts w:ascii="Arial" w:eastAsia="MS Mincho" w:hAnsi="Arial" w:cs="Arial"/>
                <w:b/>
                <w:color w:val="0000FF"/>
                <w:sz w:val="18"/>
                <w:szCs w:val="18"/>
              </w:rPr>
            </w:pPr>
            <w:r w:rsidRPr="001F5610">
              <w:rPr>
                <w:rFonts w:ascii="Arial" w:hAnsi="Arial" w:cs="Arial"/>
                <w:b/>
                <w:color w:val="0000FF"/>
                <w:sz w:val="18"/>
                <w:szCs w:val="18"/>
              </w:rPr>
              <w:t>TOTAL</w:t>
            </w:r>
          </w:p>
        </w:tc>
        <w:tc>
          <w:tcPr>
            <w:tcW w:w="2527" w:type="dxa"/>
            <w:vAlign w:val="center"/>
          </w:tcPr>
          <w:p w14:paraId="71CC7F21" w14:textId="77777777" w:rsidR="0086124A" w:rsidRPr="001F5610" w:rsidRDefault="0086124A" w:rsidP="00C175EF">
            <w:pPr>
              <w:pStyle w:val="Prrafodelista"/>
              <w:ind w:left="0"/>
              <w:jc w:val="center"/>
              <w:rPr>
                <w:rFonts w:ascii="Arial" w:eastAsia="MS Mincho" w:hAnsi="Arial" w:cs="Arial"/>
                <w:b/>
                <w:color w:val="0000FF"/>
                <w:sz w:val="18"/>
                <w:szCs w:val="18"/>
              </w:rPr>
            </w:pPr>
            <w:r w:rsidRPr="001F5610">
              <w:rPr>
                <w:rFonts w:ascii="Arial" w:eastAsia="MS Mincho" w:hAnsi="Arial" w:cs="Arial"/>
                <w:b/>
                <w:color w:val="0000FF"/>
                <w:sz w:val="18"/>
                <w:szCs w:val="18"/>
              </w:rPr>
              <w:t>100</w:t>
            </w:r>
          </w:p>
        </w:tc>
      </w:tr>
    </w:tbl>
    <w:p w14:paraId="3507B683" w14:textId="4ED98BBE" w:rsidR="0086124A" w:rsidRDefault="0086124A" w:rsidP="0086124A">
      <w:pPr>
        <w:pStyle w:val="Textoindependiente2"/>
        <w:tabs>
          <w:tab w:val="left" w:pos="426"/>
        </w:tabs>
        <w:rPr>
          <w:b/>
          <w:sz w:val="21"/>
          <w:szCs w:val="21"/>
        </w:rPr>
      </w:pPr>
    </w:p>
    <w:tbl>
      <w:tblPr>
        <w:tblW w:w="10105" w:type="dxa"/>
        <w:jc w:val="center"/>
        <w:tblCellMar>
          <w:left w:w="70" w:type="dxa"/>
          <w:right w:w="70" w:type="dxa"/>
        </w:tblCellMar>
        <w:tblLook w:val="04A0" w:firstRow="1" w:lastRow="0" w:firstColumn="1" w:lastColumn="0" w:noHBand="0" w:noVBand="1"/>
      </w:tblPr>
      <w:tblGrid>
        <w:gridCol w:w="8256"/>
        <w:gridCol w:w="1849"/>
      </w:tblGrid>
      <w:tr w:rsidR="0086124A" w:rsidRPr="00012653" w14:paraId="0B837BE9" w14:textId="77777777" w:rsidTr="0086124A">
        <w:trPr>
          <w:trHeight w:val="118"/>
          <w:jc w:val="center"/>
        </w:trPr>
        <w:tc>
          <w:tcPr>
            <w:tcW w:w="8256"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66CBCBF8" w14:textId="77777777" w:rsidR="0086124A" w:rsidRPr="004C7A3E" w:rsidRDefault="0086124A" w:rsidP="00C175EF">
            <w:pPr>
              <w:jc w:val="center"/>
              <w:rPr>
                <w:rFonts w:ascii="Arial" w:hAnsi="Arial" w:cs="Arial"/>
                <w:b/>
                <w:bCs/>
                <w:color w:val="000000"/>
                <w:sz w:val="16"/>
                <w:szCs w:val="16"/>
                <w:lang w:eastAsia="es-CO"/>
              </w:rPr>
            </w:pPr>
            <w:r w:rsidRPr="004C7A3E">
              <w:rPr>
                <w:rFonts w:ascii="Arial" w:hAnsi="Arial" w:cs="Arial"/>
                <w:b/>
                <w:bCs/>
                <w:color w:val="000000"/>
                <w:sz w:val="16"/>
                <w:szCs w:val="16"/>
                <w:lang w:eastAsia="es-CO"/>
              </w:rPr>
              <w:t>FACTOR JURIDICO</w:t>
            </w:r>
          </w:p>
        </w:tc>
        <w:tc>
          <w:tcPr>
            <w:tcW w:w="1849" w:type="dxa"/>
            <w:tcBorders>
              <w:top w:val="single" w:sz="8" w:space="0" w:color="auto"/>
              <w:left w:val="nil"/>
              <w:bottom w:val="single" w:sz="8" w:space="0" w:color="auto"/>
              <w:right w:val="single" w:sz="8" w:space="0" w:color="auto"/>
            </w:tcBorders>
            <w:shd w:val="clear" w:color="000000" w:fill="FFFFFF"/>
            <w:vAlign w:val="center"/>
            <w:hideMark/>
          </w:tcPr>
          <w:p w14:paraId="335CD5D1" w14:textId="77777777" w:rsidR="0086124A" w:rsidRPr="00012653" w:rsidRDefault="0086124A" w:rsidP="00C175EF">
            <w:pPr>
              <w:jc w:val="center"/>
              <w:rPr>
                <w:rFonts w:ascii="Arial" w:hAnsi="Arial" w:cs="Arial"/>
                <w:b/>
                <w:bCs/>
                <w:color w:val="000000"/>
                <w:sz w:val="16"/>
                <w:szCs w:val="16"/>
                <w:lang w:eastAsia="es-CO"/>
              </w:rPr>
            </w:pPr>
          </w:p>
        </w:tc>
      </w:tr>
      <w:tr w:rsidR="0086124A" w:rsidRPr="00012653" w14:paraId="25319DCF" w14:textId="77777777" w:rsidTr="0086124A">
        <w:trPr>
          <w:trHeight w:val="269"/>
          <w:jc w:val="center"/>
        </w:trPr>
        <w:tc>
          <w:tcPr>
            <w:tcW w:w="8256" w:type="dxa"/>
            <w:tcBorders>
              <w:top w:val="nil"/>
              <w:left w:val="single" w:sz="8" w:space="0" w:color="auto"/>
              <w:bottom w:val="single" w:sz="8" w:space="0" w:color="auto"/>
              <w:right w:val="single" w:sz="8" w:space="0" w:color="auto"/>
            </w:tcBorders>
            <w:shd w:val="clear" w:color="000000" w:fill="FFFFFF"/>
            <w:vAlign w:val="center"/>
            <w:hideMark/>
          </w:tcPr>
          <w:p w14:paraId="4E3549F9" w14:textId="77777777" w:rsidR="0086124A" w:rsidRPr="004C7A3E" w:rsidRDefault="0086124A" w:rsidP="00C175EF">
            <w:pPr>
              <w:shd w:val="clear" w:color="auto" w:fill="FFFFFF"/>
              <w:jc w:val="both"/>
              <w:rPr>
                <w:rFonts w:ascii="Arial" w:hAnsi="Arial" w:cs="Arial"/>
                <w:color w:val="000000"/>
                <w:sz w:val="18"/>
                <w:szCs w:val="18"/>
                <w:bdr w:val="none" w:sz="0" w:space="0" w:color="auto" w:frame="1"/>
                <w:lang w:eastAsia="es-CO"/>
              </w:rPr>
            </w:pPr>
            <w:r w:rsidRPr="004C7A3E">
              <w:rPr>
                <w:rFonts w:ascii="Arial" w:hAnsi="Arial" w:cs="Arial"/>
                <w:b/>
                <w:bCs/>
                <w:color w:val="000000"/>
                <w:sz w:val="18"/>
                <w:szCs w:val="18"/>
                <w:bdr w:val="none" w:sz="0" w:space="0" w:color="auto" w:frame="1"/>
                <w:lang w:eastAsia="es-CO"/>
              </w:rPr>
              <w:t>EMPRENDIMIENTOS Y EMPRESAS CONFORMADAS POR MUJERES SEGÚN LO ESTABLECIDO EN EL DECRETO 1860 DEL 2021:</w:t>
            </w:r>
            <w:r w:rsidRPr="004C7A3E">
              <w:rPr>
                <w:rFonts w:ascii="Arial" w:hAnsi="Arial" w:cs="Arial"/>
                <w:color w:val="000000"/>
                <w:sz w:val="18"/>
                <w:szCs w:val="18"/>
                <w:bdr w:val="none" w:sz="0" w:space="0" w:color="auto" w:frame="1"/>
                <w:lang w:eastAsia="es-CO"/>
              </w:rPr>
              <w:t>Artículo 2.2.1.2.4.2.15 del Decreto 1082 de 2015 (modificado y adicionado por el Decreto 1860 de 2021) criterios diferenciales para emprendimientos y empresas de mujeres en el sistema de compras públicas</w:t>
            </w:r>
          </w:p>
        </w:tc>
        <w:tc>
          <w:tcPr>
            <w:tcW w:w="1849" w:type="dxa"/>
            <w:tcBorders>
              <w:top w:val="nil"/>
              <w:left w:val="nil"/>
              <w:bottom w:val="single" w:sz="8" w:space="0" w:color="auto"/>
              <w:right w:val="single" w:sz="8" w:space="0" w:color="auto"/>
            </w:tcBorders>
            <w:shd w:val="clear" w:color="000000" w:fill="FFFFFF"/>
            <w:vAlign w:val="center"/>
            <w:hideMark/>
          </w:tcPr>
          <w:p w14:paraId="6D63B55D" w14:textId="77777777" w:rsidR="0086124A" w:rsidRPr="00012653" w:rsidRDefault="0086124A" w:rsidP="00C175EF">
            <w:pPr>
              <w:jc w:val="center"/>
              <w:rPr>
                <w:rFonts w:ascii="Arial" w:hAnsi="Arial" w:cs="Arial"/>
                <w:color w:val="000000"/>
                <w:sz w:val="16"/>
                <w:szCs w:val="16"/>
                <w:lang w:eastAsia="es-CO"/>
              </w:rPr>
            </w:pPr>
            <w:r>
              <w:rPr>
                <w:rFonts w:ascii="Arial" w:eastAsia="Calibri" w:hAnsi="Arial" w:cs="Arial"/>
                <w:color w:val="000000"/>
                <w:sz w:val="16"/>
                <w:szCs w:val="16"/>
                <w:lang w:eastAsia="es-CO"/>
              </w:rPr>
              <w:t>+0.25% del Puntaje adicional total</w:t>
            </w:r>
          </w:p>
        </w:tc>
      </w:tr>
      <w:tr w:rsidR="0086124A" w:rsidRPr="00012653" w14:paraId="40E88EAD" w14:textId="77777777" w:rsidTr="0086124A">
        <w:trPr>
          <w:trHeight w:val="635"/>
          <w:jc w:val="center"/>
        </w:trPr>
        <w:tc>
          <w:tcPr>
            <w:tcW w:w="8256" w:type="dxa"/>
            <w:tcBorders>
              <w:top w:val="nil"/>
              <w:left w:val="single" w:sz="8" w:space="0" w:color="auto"/>
              <w:bottom w:val="single" w:sz="8" w:space="0" w:color="auto"/>
              <w:right w:val="single" w:sz="8" w:space="0" w:color="auto"/>
            </w:tcBorders>
            <w:shd w:val="clear" w:color="000000" w:fill="FFFFFF"/>
            <w:vAlign w:val="center"/>
            <w:hideMark/>
          </w:tcPr>
          <w:p w14:paraId="7B7FCCC3" w14:textId="77777777" w:rsidR="0086124A" w:rsidRPr="00D70E1D" w:rsidRDefault="0086124A" w:rsidP="00C175EF">
            <w:pPr>
              <w:spacing w:before="100" w:beforeAutospacing="1"/>
              <w:jc w:val="both"/>
              <w:rPr>
                <w:rFonts w:ascii="Arial" w:hAnsi="Arial" w:cs="Arial"/>
                <w:b/>
                <w:bCs/>
                <w:sz w:val="18"/>
                <w:szCs w:val="18"/>
                <w:lang w:eastAsia="es-CO"/>
              </w:rPr>
            </w:pPr>
            <w:r w:rsidRPr="004C7A3E">
              <w:rPr>
                <w:rFonts w:ascii="Arial" w:hAnsi="Arial" w:cs="Arial"/>
                <w:b/>
                <w:bCs/>
                <w:sz w:val="18"/>
                <w:szCs w:val="18"/>
                <w:lang w:eastAsia="es-CO"/>
              </w:rPr>
              <w:t>INCENTIVO A LA VINCULACIÓN DE PERSONAS CON DISCAPACIDAD</w:t>
            </w:r>
            <w:r>
              <w:rPr>
                <w:rFonts w:ascii="Arial" w:hAnsi="Arial" w:cs="Arial"/>
                <w:b/>
                <w:bCs/>
                <w:sz w:val="18"/>
                <w:szCs w:val="18"/>
                <w:lang w:eastAsia="es-CO"/>
              </w:rPr>
              <w:t xml:space="preserve"> </w:t>
            </w:r>
            <w:r w:rsidRPr="004C7A3E">
              <w:rPr>
                <w:rFonts w:ascii="Arial" w:hAnsi="Arial" w:cs="Arial"/>
                <w:sz w:val="18"/>
                <w:szCs w:val="18"/>
                <w:lang w:eastAsia="es-CO"/>
              </w:rPr>
              <w:t>De acuerdo con lo estable</w:t>
            </w:r>
            <w:r>
              <w:rPr>
                <w:rFonts w:ascii="Arial" w:hAnsi="Arial" w:cs="Arial"/>
                <w:sz w:val="18"/>
                <w:szCs w:val="18"/>
                <w:lang w:eastAsia="es-CO"/>
              </w:rPr>
              <w:t>cido en el Decreto 287 de 2026</w:t>
            </w:r>
            <w:r w:rsidRPr="004C7A3E">
              <w:rPr>
                <w:rFonts w:ascii="Arial" w:hAnsi="Arial" w:cs="Arial"/>
                <w:sz w:val="18"/>
                <w:szCs w:val="18"/>
                <w:lang w:eastAsia="es-CO"/>
              </w:rPr>
              <w:t>, El cual promueve la inclusión laboral de personas con discapacidad en el ámbito público y privado estableciendo incentivos para empresas que contraten a estas personas</w:t>
            </w:r>
          </w:p>
        </w:tc>
        <w:tc>
          <w:tcPr>
            <w:tcW w:w="1849" w:type="dxa"/>
            <w:tcBorders>
              <w:top w:val="nil"/>
              <w:left w:val="nil"/>
              <w:bottom w:val="single" w:sz="8" w:space="0" w:color="auto"/>
              <w:right w:val="single" w:sz="8" w:space="0" w:color="auto"/>
            </w:tcBorders>
            <w:shd w:val="clear" w:color="000000" w:fill="FFFFFF"/>
            <w:vAlign w:val="center"/>
            <w:hideMark/>
          </w:tcPr>
          <w:p w14:paraId="70DF4860" w14:textId="77777777" w:rsidR="0086124A" w:rsidRPr="00012653" w:rsidRDefault="0086124A" w:rsidP="00C175EF">
            <w:pPr>
              <w:jc w:val="center"/>
              <w:rPr>
                <w:rFonts w:ascii="Arial" w:hAnsi="Arial" w:cs="Arial"/>
                <w:color w:val="000000"/>
                <w:sz w:val="16"/>
                <w:szCs w:val="16"/>
                <w:lang w:eastAsia="es-CO"/>
              </w:rPr>
            </w:pPr>
            <w:r>
              <w:rPr>
                <w:rFonts w:ascii="Arial" w:hAnsi="Arial" w:cs="Arial"/>
                <w:color w:val="000000"/>
                <w:sz w:val="16"/>
                <w:szCs w:val="16"/>
                <w:lang w:eastAsia="es-CO"/>
              </w:rPr>
              <w:t>+2%</w:t>
            </w:r>
            <w:r>
              <w:rPr>
                <w:rFonts w:ascii="Arial" w:eastAsia="Calibri" w:hAnsi="Arial" w:cs="Arial"/>
                <w:color w:val="000000"/>
                <w:sz w:val="16"/>
                <w:szCs w:val="16"/>
                <w:lang w:eastAsia="es-CO"/>
              </w:rPr>
              <w:t xml:space="preserve"> del Puntaje adicional total</w:t>
            </w:r>
          </w:p>
        </w:tc>
      </w:tr>
      <w:tr w:rsidR="0086124A" w:rsidRPr="00012653" w14:paraId="6571069D" w14:textId="77777777" w:rsidTr="0086124A">
        <w:trPr>
          <w:trHeight w:val="1189"/>
          <w:jc w:val="center"/>
        </w:trPr>
        <w:tc>
          <w:tcPr>
            <w:tcW w:w="8256" w:type="dxa"/>
            <w:tcBorders>
              <w:top w:val="nil"/>
              <w:left w:val="single" w:sz="8" w:space="0" w:color="auto"/>
              <w:bottom w:val="single" w:sz="8" w:space="0" w:color="auto"/>
              <w:right w:val="single" w:sz="8" w:space="0" w:color="auto"/>
            </w:tcBorders>
            <w:shd w:val="clear" w:color="000000" w:fill="FFFFFF"/>
            <w:vAlign w:val="center"/>
            <w:hideMark/>
          </w:tcPr>
          <w:p w14:paraId="34B649CE" w14:textId="77777777" w:rsidR="0086124A" w:rsidRPr="001F5610" w:rsidRDefault="0086124A" w:rsidP="00C175EF">
            <w:pPr>
              <w:shd w:val="clear" w:color="auto" w:fill="FFFFFF"/>
              <w:jc w:val="both"/>
              <w:rPr>
                <w:rFonts w:ascii="Arial" w:hAnsi="Arial" w:cs="Arial"/>
                <w:color w:val="000000"/>
                <w:sz w:val="18"/>
                <w:szCs w:val="18"/>
                <w:bdr w:val="none" w:sz="0" w:space="0" w:color="auto" w:frame="1"/>
                <w:lang w:eastAsia="es-CO"/>
              </w:rPr>
            </w:pPr>
            <w:r w:rsidRPr="004C7A3E">
              <w:rPr>
                <w:rFonts w:ascii="Arial" w:hAnsi="Arial" w:cs="Arial"/>
                <w:color w:val="000000"/>
                <w:sz w:val="18"/>
                <w:szCs w:val="18"/>
                <w:bdr w:val="none" w:sz="0" w:space="0" w:color="auto" w:frame="1"/>
                <w:lang w:eastAsia="es-CO"/>
              </w:rPr>
              <w:t>La Unidad Prestadora de Salud Valle del Cauca, previa verificación por parte del Comité Jurídico evaluador de la información de los oferentes consignada en los RUP dará aplicación a la previsión contenida en el artículo 56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tc>
        <w:tc>
          <w:tcPr>
            <w:tcW w:w="1849" w:type="dxa"/>
            <w:tcBorders>
              <w:top w:val="nil"/>
              <w:left w:val="nil"/>
              <w:bottom w:val="single" w:sz="8" w:space="0" w:color="auto"/>
              <w:right w:val="single" w:sz="8" w:space="0" w:color="auto"/>
            </w:tcBorders>
            <w:shd w:val="clear" w:color="000000" w:fill="FFFFFF"/>
            <w:vAlign w:val="center"/>
            <w:hideMark/>
          </w:tcPr>
          <w:p w14:paraId="503A3E33" w14:textId="77777777" w:rsidR="0086124A" w:rsidRPr="00012653" w:rsidRDefault="0086124A" w:rsidP="00C175EF">
            <w:pPr>
              <w:jc w:val="center"/>
              <w:rPr>
                <w:rFonts w:ascii="Arial" w:hAnsi="Arial" w:cs="Arial"/>
                <w:color w:val="000000"/>
                <w:sz w:val="16"/>
                <w:szCs w:val="16"/>
                <w:lang w:eastAsia="es-CO"/>
              </w:rPr>
            </w:pPr>
            <w:r>
              <w:rPr>
                <w:rFonts w:ascii="Arial" w:eastAsia="Calibri" w:hAnsi="Arial" w:cs="Arial"/>
                <w:color w:val="000000"/>
                <w:sz w:val="16"/>
                <w:szCs w:val="16"/>
                <w:lang w:eastAsia="es-CO"/>
              </w:rPr>
              <w:t>-2% del puntaje total</w:t>
            </w:r>
          </w:p>
        </w:tc>
      </w:tr>
    </w:tbl>
    <w:p w14:paraId="630297B5" w14:textId="576CA398" w:rsidR="0086124A" w:rsidRDefault="0086124A" w:rsidP="0086124A">
      <w:pPr>
        <w:pStyle w:val="Textoindependiente2"/>
        <w:tabs>
          <w:tab w:val="left" w:pos="426"/>
        </w:tabs>
        <w:rPr>
          <w:b/>
          <w:sz w:val="21"/>
          <w:szCs w:val="21"/>
        </w:rPr>
      </w:pPr>
    </w:p>
    <w:p w14:paraId="20129B77" w14:textId="65E1BF9E" w:rsidR="0086124A" w:rsidRPr="001E5265" w:rsidRDefault="007554EF" w:rsidP="00601DA8">
      <w:pPr>
        <w:pStyle w:val="Textoindependiente2"/>
        <w:numPr>
          <w:ilvl w:val="0"/>
          <w:numId w:val="40"/>
        </w:numPr>
        <w:tabs>
          <w:tab w:val="left" w:pos="426"/>
        </w:tabs>
        <w:rPr>
          <w:b/>
          <w:sz w:val="21"/>
          <w:szCs w:val="21"/>
        </w:rPr>
      </w:pPr>
      <w:r w:rsidRPr="007554EF">
        <w:rPr>
          <w:b/>
          <w:bCs/>
          <w:sz w:val="21"/>
          <w:szCs w:val="21"/>
          <w:lang w:val="es-MX"/>
        </w:rPr>
        <w:t>FACTOR ECONÓMICO</w:t>
      </w:r>
      <w:r w:rsidRPr="00560AB9">
        <w:rPr>
          <w:b/>
          <w:sz w:val="21"/>
          <w:szCs w:val="21"/>
        </w:rPr>
        <w:t xml:space="preserve"> (</w:t>
      </w:r>
      <w:r w:rsidR="0086124A">
        <w:rPr>
          <w:b/>
          <w:sz w:val="21"/>
          <w:szCs w:val="21"/>
        </w:rPr>
        <w:t>4</w:t>
      </w:r>
      <w:r w:rsidRPr="00560AB9">
        <w:rPr>
          <w:b/>
          <w:sz w:val="21"/>
          <w:szCs w:val="21"/>
        </w:rPr>
        <w:t>0 PUNTOS)</w:t>
      </w:r>
    </w:p>
    <w:p w14:paraId="4A88CCB6" w14:textId="4ADE7513" w:rsidR="0086124A" w:rsidRDefault="0086124A" w:rsidP="0086124A">
      <w:pPr>
        <w:ind w:right="-142"/>
        <w:jc w:val="both"/>
        <w:rPr>
          <w:rFonts w:ascii="Arial" w:hAnsi="Arial" w:cs="Arial"/>
          <w:b/>
          <w:sz w:val="21"/>
          <w:szCs w:val="21"/>
        </w:rPr>
      </w:pPr>
      <w:r w:rsidRPr="001F5610">
        <w:rPr>
          <w:rFonts w:ascii="Arial" w:hAnsi="Arial" w:cs="Arial"/>
          <w:sz w:val="21"/>
          <w:szCs w:val="21"/>
        </w:rPr>
        <w:t>La propuesta económica deberá ser presentada, en los términos y condiciones establecidos en el cuestionario de SECOP II</w:t>
      </w:r>
      <w:r w:rsidRPr="001F5610">
        <w:rPr>
          <w:rFonts w:ascii="Arial" w:hAnsi="Arial" w:cs="Arial"/>
          <w:b/>
          <w:sz w:val="21"/>
          <w:szCs w:val="21"/>
        </w:rPr>
        <w:t>.</w:t>
      </w:r>
    </w:p>
    <w:p w14:paraId="533E47E5" w14:textId="77777777" w:rsidR="0086124A" w:rsidRPr="001F5610" w:rsidRDefault="0086124A" w:rsidP="0086124A">
      <w:pPr>
        <w:ind w:right="-142"/>
        <w:jc w:val="both"/>
        <w:rPr>
          <w:rFonts w:ascii="Arial" w:hAnsi="Arial" w:cs="Arial"/>
          <w:sz w:val="21"/>
          <w:szCs w:val="21"/>
        </w:rPr>
      </w:pPr>
    </w:p>
    <w:p w14:paraId="7D224133" w14:textId="77777777" w:rsidR="0086124A" w:rsidRPr="001F5610" w:rsidRDefault="0086124A" w:rsidP="0086124A">
      <w:pPr>
        <w:ind w:right="-142"/>
        <w:jc w:val="both"/>
        <w:rPr>
          <w:rFonts w:ascii="Arial" w:hAnsi="Arial" w:cs="Arial"/>
          <w:sz w:val="21"/>
          <w:szCs w:val="21"/>
        </w:rPr>
      </w:pPr>
      <w:r w:rsidRPr="001F5610">
        <w:rPr>
          <w:rFonts w:ascii="Arial" w:hAnsi="Arial" w:cs="Arial"/>
          <w:sz w:val="21"/>
          <w:szCs w:val="21"/>
        </w:rPr>
        <w:t>Las ofertas que superen el valor total establecido en el presupuesto oficial no serán habilitadas económicamente.</w:t>
      </w:r>
    </w:p>
    <w:p w14:paraId="262C2EA0" w14:textId="77777777" w:rsidR="0086124A" w:rsidRPr="001F5610" w:rsidRDefault="0086124A" w:rsidP="0086124A">
      <w:pPr>
        <w:pStyle w:val="xmsonormal"/>
        <w:shd w:val="clear" w:color="auto" w:fill="FFFFFF"/>
        <w:spacing w:before="0" w:beforeAutospacing="0" w:after="0" w:afterAutospacing="0"/>
        <w:ind w:right="-142"/>
        <w:jc w:val="both"/>
        <w:rPr>
          <w:sz w:val="21"/>
          <w:szCs w:val="21"/>
        </w:rPr>
      </w:pPr>
      <w:r w:rsidRPr="001F5610">
        <w:rPr>
          <w:rFonts w:ascii="Arial" w:hAnsi="Arial" w:cs="Arial"/>
          <w:color w:val="000000"/>
          <w:sz w:val="21"/>
          <w:szCs w:val="21"/>
          <w:bdr w:val="none" w:sz="0" w:space="0" w:color="auto" w:frame="1"/>
          <w:lang w:val="es-ES"/>
        </w:rPr>
        <w:t xml:space="preserve">Se </w:t>
      </w:r>
      <w:r w:rsidRPr="001F5610">
        <w:rPr>
          <w:rFonts w:ascii="Arial" w:hAnsi="Arial" w:cs="Arial"/>
          <w:sz w:val="21"/>
          <w:szCs w:val="21"/>
          <w:bdr w:val="none" w:sz="0" w:space="0" w:color="auto" w:frame="1"/>
          <w:lang w:val="es-ES"/>
        </w:rPr>
        <w:t>le otorgarán los 40 puntos a aquella propuesta que presente el mayor porcentaje de descuento ofertado </w:t>
      </w:r>
    </w:p>
    <w:p w14:paraId="08057596" w14:textId="77777777" w:rsidR="0086124A" w:rsidRPr="001F5610" w:rsidRDefault="0086124A" w:rsidP="0086124A">
      <w:pPr>
        <w:pStyle w:val="xmsonormal"/>
        <w:shd w:val="clear" w:color="auto" w:fill="FFFFFF"/>
        <w:spacing w:before="0" w:beforeAutospacing="0" w:after="0" w:afterAutospacing="0"/>
        <w:ind w:right="-142"/>
        <w:jc w:val="both"/>
        <w:rPr>
          <w:sz w:val="21"/>
          <w:szCs w:val="21"/>
        </w:rPr>
      </w:pPr>
      <w:r w:rsidRPr="001F5610">
        <w:rPr>
          <w:rFonts w:ascii="Arial" w:hAnsi="Arial" w:cs="Arial"/>
          <w:sz w:val="21"/>
          <w:szCs w:val="21"/>
          <w:bdr w:val="none" w:sz="0" w:space="0" w:color="auto" w:frame="1"/>
          <w:lang w:val="es-ES"/>
        </w:rPr>
        <w:t> </w:t>
      </w:r>
    </w:p>
    <w:p w14:paraId="56ADAA3B" w14:textId="701875E0" w:rsidR="001E5265" w:rsidRDefault="0086124A" w:rsidP="0086124A">
      <w:pPr>
        <w:pStyle w:val="xmsonormal"/>
        <w:shd w:val="clear" w:color="auto" w:fill="FFFFFF"/>
        <w:spacing w:before="0" w:beforeAutospacing="0" w:after="0" w:afterAutospacing="0"/>
        <w:ind w:right="-142"/>
        <w:jc w:val="both"/>
        <w:rPr>
          <w:rFonts w:ascii="Arial" w:hAnsi="Arial" w:cs="Arial"/>
          <w:sz w:val="21"/>
          <w:szCs w:val="21"/>
          <w:bdr w:val="none" w:sz="0" w:space="0" w:color="auto" w:frame="1"/>
          <w:lang w:val="es-ES"/>
        </w:rPr>
      </w:pPr>
      <w:r w:rsidRPr="001F5610">
        <w:rPr>
          <w:rFonts w:ascii="Arial" w:hAnsi="Arial" w:cs="Arial"/>
          <w:sz w:val="21"/>
          <w:szCs w:val="21"/>
          <w:bdr w:val="none" w:sz="0" w:space="0" w:color="auto" w:frame="1"/>
          <w:lang w:val="es-ES"/>
        </w:rPr>
        <w:t>Para las demás propuestas se ponderará de acuerdo a la siguiente formula.  </w:t>
      </w:r>
    </w:p>
    <w:p w14:paraId="756F1100" w14:textId="77777777" w:rsidR="001E5265" w:rsidRPr="001E5265" w:rsidRDefault="001E5265" w:rsidP="0086124A">
      <w:pPr>
        <w:pStyle w:val="xmsonormal"/>
        <w:shd w:val="clear" w:color="auto" w:fill="FFFFFF"/>
        <w:spacing w:before="0" w:beforeAutospacing="0" w:after="0" w:afterAutospacing="0"/>
        <w:ind w:right="-142"/>
        <w:jc w:val="both"/>
        <w:rPr>
          <w:rFonts w:ascii="Arial" w:hAnsi="Arial" w:cs="Arial"/>
          <w:sz w:val="21"/>
          <w:szCs w:val="21"/>
          <w:bdr w:val="none" w:sz="0" w:space="0" w:color="auto" w:frame="1"/>
          <w:lang w:val="es-ES"/>
        </w:rPr>
      </w:pPr>
    </w:p>
    <w:p w14:paraId="1B91AE46" w14:textId="77777777" w:rsidR="0086124A" w:rsidRPr="001F5610" w:rsidRDefault="0086124A" w:rsidP="0086124A">
      <w:pPr>
        <w:pStyle w:val="xmsonormal"/>
        <w:shd w:val="clear" w:color="auto" w:fill="FFFFFF"/>
        <w:spacing w:before="0" w:beforeAutospacing="0" w:after="0" w:afterAutospacing="0"/>
        <w:ind w:left="142"/>
        <w:jc w:val="center"/>
        <w:rPr>
          <w:b/>
          <w:sz w:val="21"/>
          <w:szCs w:val="21"/>
        </w:rPr>
      </w:pPr>
      <w:r w:rsidRPr="001F5610">
        <w:rPr>
          <w:rFonts w:ascii="Arial" w:hAnsi="Arial" w:cs="Arial"/>
          <w:b/>
          <w:sz w:val="21"/>
          <w:szCs w:val="21"/>
          <w:bdr w:val="none" w:sz="0" w:space="0" w:color="auto" w:frame="1"/>
          <w:lang w:val="es-ES"/>
        </w:rPr>
        <w:t>P.O =      </w:t>
      </w:r>
      <w:r w:rsidRPr="001F5610">
        <w:rPr>
          <w:rFonts w:ascii="Arial" w:hAnsi="Arial" w:cs="Arial"/>
          <w:b/>
          <w:sz w:val="21"/>
          <w:szCs w:val="21"/>
          <w:u w:val="single"/>
          <w:bdr w:val="none" w:sz="0" w:space="0" w:color="auto" w:frame="1"/>
          <w:lang w:val="es-ES"/>
        </w:rPr>
        <w:t>O.A.E ___ </w:t>
      </w:r>
      <w:r w:rsidRPr="001F5610">
        <w:rPr>
          <w:rFonts w:ascii="Arial" w:hAnsi="Arial" w:cs="Arial"/>
          <w:b/>
          <w:sz w:val="21"/>
          <w:szCs w:val="21"/>
          <w:bdr w:val="none" w:sz="0" w:space="0" w:color="auto" w:frame="1"/>
          <w:lang w:val="es-ES"/>
        </w:rPr>
        <w:t>X 40</w:t>
      </w:r>
      <w:r w:rsidRPr="001F5610">
        <w:rPr>
          <w:rFonts w:ascii="Arial" w:hAnsi="Arial" w:cs="Arial"/>
          <w:b/>
          <w:sz w:val="21"/>
          <w:szCs w:val="21"/>
          <w:u w:val="single"/>
          <w:bdr w:val="none" w:sz="0" w:space="0" w:color="auto" w:frame="1"/>
          <w:lang w:val="es-ES"/>
        </w:rPr>
        <w:t>  </w:t>
      </w:r>
      <w:r w:rsidRPr="001F5610">
        <w:rPr>
          <w:rFonts w:ascii="Arial" w:hAnsi="Arial" w:cs="Arial"/>
          <w:b/>
          <w:sz w:val="21"/>
          <w:szCs w:val="21"/>
          <w:bdr w:val="none" w:sz="0" w:space="0" w:color="auto" w:frame="1"/>
          <w:lang w:val="es-ES"/>
        </w:rPr>
        <w:t> </w:t>
      </w:r>
    </w:p>
    <w:p w14:paraId="3ED77DFC" w14:textId="77777777" w:rsidR="0086124A" w:rsidRPr="001F5610" w:rsidRDefault="0086124A" w:rsidP="0086124A">
      <w:pPr>
        <w:pStyle w:val="xmsonormal"/>
        <w:shd w:val="clear" w:color="auto" w:fill="FFFFFF"/>
        <w:spacing w:before="0" w:beforeAutospacing="0" w:after="0" w:afterAutospacing="0"/>
        <w:ind w:left="142"/>
        <w:jc w:val="center"/>
        <w:rPr>
          <w:b/>
          <w:sz w:val="21"/>
          <w:szCs w:val="21"/>
        </w:rPr>
      </w:pPr>
      <w:r w:rsidRPr="001F5610">
        <w:rPr>
          <w:rFonts w:ascii="Arial" w:hAnsi="Arial" w:cs="Arial"/>
          <w:b/>
          <w:sz w:val="21"/>
          <w:szCs w:val="21"/>
          <w:bdr w:val="none" w:sz="0" w:space="0" w:color="auto" w:frame="1"/>
          <w:lang w:val="es-ES"/>
        </w:rPr>
        <w:t>O.M.P </w:t>
      </w:r>
    </w:p>
    <w:p w14:paraId="6C08FC1E" w14:textId="77777777" w:rsidR="0086124A" w:rsidRPr="001F5610" w:rsidRDefault="0086124A" w:rsidP="0086124A">
      <w:pPr>
        <w:pStyle w:val="xmsonormal"/>
        <w:shd w:val="clear" w:color="auto" w:fill="FFFFFF"/>
        <w:spacing w:before="0" w:beforeAutospacing="0" w:after="0" w:afterAutospacing="0"/>
        <w:rPr>
          <w:sz w:val="21"/>
          <w:szCs w:val="21"/>
        </w:rPr>
      </w:pPr>
      <w:r w:rsidRPr="001F5610">
        <w:rPr>
          <w:rFonts w:ascii="Arial" w:hAnsi="Arial" w:cs="Arial"/>
          <w:b/>
          <w:bCs/>
          <w:sz w:val="21"/>
          <w:szCs w:val="21"/>
          <w:bdr w:val="none" w:sz="0" w:space="0" w:color="auto" w:frame="1"/>
          <w:lang w:val="es-ES"/>
        </w:rPr>
        <w:lastRenderedPageBreak/>
        <w:t>P.O. </w:t>
      </w:r>
      <w:r w:rsidRPr="001F5610">
        <w:rPr>
          <w:rFonts w:ascii="Arial" w:hAnsi="Arial" w:cs="Arial"/>
          <w:sz w:val="21"/>
          <w:szCs w:val="21"/>
          <w:bdr w:val="none" w:sz="0" w:space="0" w:color="auto" w:frame="1"/>
          <w:lang w:val="es-ES"/>
        </w:rPr>
        <w:t>= Puntaje de la Oferta  </w:t>
      </w:r>
    </w:p>
    <w:p w14:paraId="2FBD075B" w14:textId="77777777" w:rsidR="0086124A" w:rsidRPr="001F5610" w:rsidRDefault="0086124A" w:rsidP="0086124A">
      <w:pPr>
        <w:pStyle w:val="xmsonormal"/>
        <w:shd w:val="clear" w:color="auto" w:fill="FFFFFF"/>
        <w:spacing w:before="0" w:beforeAutospacing="0" w:after="0" w:afterAutospacing="0"/>
        <w:rPr>
          <w:sz w:val="21"/>
          <w:szCs w:val="21"/>
        </w:rPr>
      </w:pPr>
      <w:r w:rsidRPr="001F5610">
        <w:rPr>
          <w:rFonts w:ascii="Arial" w:hAnsi="Arial" w:cs="Arial"/>
          <w:b/>
          <w:bCs/>
          <w:sz w:val="21"/>
          <w:szCs w:val="21"/>
          <w:bdr w:val="none" w:sz="0" w:space="0" w:color="auto" w:frame="1"/>
          <w:lang w:val="es-ES"/>
        </w:rPr>
        <w:t>O.M.P.</w:t>
      </w:r>
      <w:r w:rsidRPr="001F5610">
        <w:rPr>
          <w:rFonts w:ascii="Arial" w:hAnsi="Arial" w:cs="Arial"/>
          <w:sz w:val="21"/>
          <w:szCs w:val="21"/>
          <w:bdr w:val="none" w:sz="0" w:space="0" w:color="auto" w:frame="1"/>
          <w:lang w:val="es-ES"/>
        </w:rPr>
        <w:t>= Oferta Mayor porcentaje ofrecido   </w:t>
      </w:r>
    </w:p>
    <w:p w14:paraId="01CFFCAA" w14:textId="77777777" w:rsidR="0086124A" w:rsidRPr="001F5610" w:rsidRDefault="0086124A" w:rsidP="0086124A">
      <w:pPr>
        <w:pStyle w:val="xmsonormal"/>
        <w:shd w:val="clear" w:color="auto" w:fill="FFFFFF"/>
        <w:spacing w:before="0" w:beforeAutospacing="0" w:after="0" w:afterAutospacing="0"/>
        <w:rPr>
          <w:sz w:val="21"/>
          <w:szCs w:val="21"/>
        </w:rPr>
      </w:pPr>
      <w:r w:rsidRPr="001F5610">
        <w:rPr>
          <w:rFonts w:ascii="Arial" w:hAnsi="Arial" w:cs="Arial"/>
          <w:b/>
          <w:bCs/>
          <w:sz w:val="21"/>
          <w:szCs w:val="21"/>
          <w:bdr w:val="none" w:sz="0" w:space="0" w:color="auto" w:frame="1"/>
          <w:lang w:val="es-ES"/>
        </w:rPr>
        <w:t>O.A.E. </w:t>
      </w:r>
      <w:r w:rsidRPr="001F5610">
        <w:rPr>
          <w:rFonts w:ascii="Arial" w:hAnsi="Arial" w:cs="Arial"/>
          <w:sz w:val="21"/>
          <w:szCs w:val="21"/>
          <w:bdr w:val="none" w:sz="0" w:space="0" w:color="auto" w:frame="1"/>
          <w:lang w:val="es-ES"/>
        </w:rPr>
        <w:t>= Oferta a Evaluar </w:t>
      </w:r>
    </w:p>
    <w:p w14:paraId="231CA7A1" w14:textId="77777777" w:rsidR="0086124A" w:rsidRPr="001F5610" w:rsidRDefault="0086124A" w:rsidP="0086124A">
      <w:pPr>
        <w:pStyle w:val="xmsonormal"/>
        <w:shd w:val="clear" w:color="auto" w:fill="FFFFFF"/>
        <w:spacing w:before="0" w:beforeAutospacing="0" w:after="0" w:afterAutospacing="0"/>
        <w:rPr>
          <w:sz w:val="21"/>
          <w:szCs w:val="21"/>
        </w:rPr>
      </w:pPr>
      <w:r w:rsidRPr="001F5610">
        <w:rPr>
          <w:rFonts w:ascii="Arial" w:hAnsi="Arial" w:cs="Arial"/>
          <w:sz w:val="21"/>
          <w:szCs w:val="21"/>
          <w:bdr w:val="none" w:sz="0" w:space="0" w:color="auto" w:frame="1"/>
          <w:lang w:val="es-ES"/>
        </w:rPr>
        <w:t> </w:t>
      </w:r>
    </w:p>
    <w:p w14:paraId="1D5782DD" w14:textId="77777777" w:rsidR="0086124A" w:rsidRPr="001F5610" w:rsidRDefault="0086124A" w:rsidP="0086124A">
      <w:pPr>
        <w:pStyle w:val="xmsonormal"/>
        <w:shd w:val="clear" w:color="auto" w:fill="FFFFFF"/>
        <w:spacing w:before="0" w:beforeAutospacing="0" w:after="0" w:afterAutospacing="0"/>
        <w:jc w:val="both"/>
        <w:rPr>
          <w:rFonts w:ascii="Arial" w:hAnsi="Arial" w:cs="Arial"/>
          <w:color w:val="000000"/>
          <w:sz w:val="21"/>
          <w:szCs w:val="21"/>
          <w:bdr w:val="none" w:sz="0" w:space="0" w:color="auto" w:frame="1"/>
          <w:lang w:val="es-ES"/>
        </w:rPr>
      </w:pPr>
      <w:r w:rsidRPr="001F5610">
        <w:rPr>
          <w:rFonts w:ascii="Arial" w:hAnsi="Arial" w:cs="Arial"/>
          <w:sz w:val="21"/>
          <w:szCs w:val="21"/>
          <w:bdr w:val="none" w:sz="0" w:space="0" w:color="auto" w:frame="1"/>
          <w:lang w:val="es-ES"/>
        </w:rPr>
        <w:t xml:space="preserve">Para efectos de evaluación el resultado final </w:t>
      </w:r>
      <w:r w:rsidRPr="001F5610">
        <w:rPr>
          <w:rFonts w:ascii="Arial" w:hAnsi="Arial" w:cs="Arial"/>
          <w:color w:val="000000"/>
          <w:sz w:val="21"/>
          <w:szCs w:val="21"/>
          <w:bdr w:val="none" w:sz="0" w:space="0" w:color="auto" w:frame="1"/>
          <w:lang w:val="es-ES"/>
        </w:rPr>
        <w:t>de aplicar la formula anterior solo serán tenidos en cuenta dos (2) decimales. </w:t>
      </w:r>
    </w:p>
    <w:p w14:paraId="41442BAE" w14:textId="77777777" w:rsidR="0086124A" w:rsidRPr="001F5610" w:rsidRDefault="0086124A" w:rsidP="0086124A">
      <w:pPr>
        <w:pStyle w:val="xmsonormal"/>
        <w:shd w:val="clear" w:color="auto" w:fill="FFFFFF"/>
        <w:spacing w:before="0" w:beforeAutospacing="0" w:after="0" w:afterAutospacing="0"/>
        <w:jc w:val="both"/>
        <w:rPr>
          <w:rFonts w:ascii="Arial" w:hAnsi="Arial" w:cs="Arial"/>
          <w:color w:val="000000"/>
          <w:sz w:val="21"/>
          <w:szCs w:val="21"/>
          <w:bdr w:val="none" w:sz="0" w:space="0" w:color="auto" w:frame="1"/>
          <w:lang w:val="es-ES"/>
        </w:rPr>
      </w:pPr>
    </w:p>
    <w:p w14:paraId="6F4C926B" w14:textId="77777777" w:rsidR="0086124A" w:rsidRPr="001F5610" w:rsidRDefault="0086124A" w:rsidP="0086124A">
      <w:pPr>
        <w:autoSpaceDE w:val="0"/>
        <w:autoSpaceDN w:val="0"/>
        <w:adjustRightInd w:val="0"/>
        <w:contextualSpacing/>
        <w:rPr>
          <w:rFonts w:ascii="Arial" w:hAnsi="Arial" w:cs="Arial"/>
          <w:color w:val="000000"/>
          <w:sz w:val="21"/>
          <w:szCs w:val="21"/>
          <w:lang w:eastAsia="es-CO"/>
        </w:rPr>
      </w:pPr>
      <w:r w:rsidRPr="001F5610">
        <w:rPr>
          <w:rFonts w:ascii="Arial" w:hAnsi="Arial" w:cs="Arial"/>
          <w:color w:val="000000"/>
          <w:sz w:val="21"/>
          <w:szCs w:val="21"/>
          <w:lang w:eastAsia="es-CO"/>
        </w:rPr>
        <w:t>En caso de no otorgar porcentaje único descuento o que el descuento sea equivalente al 0%, la oferta no obtendrá puntaje, pero si será objeto de evaluación</w:t>
      </w:r>
    </w:p>
    <w:p w14:paraId="4A6C634A" w14:textId="553F6383" w:rsidR="0086124A" w:rsidRDefault="0086124A" w:rsidP="0086124A">
      <w:pPr>
        <w:pStyle w:val="Textoindependiente2"/>
        <w:tabs>
          <w:tab w:val="left" w:pos="426"/>
        </w:tabs>
        <w:rPr>
          <w:b/>
          <w:sz w:val="21"/>
          <w:szCs w:val="21"/>
        </w:rPr>
      </w:pPr>
    </w:p>
    <w:p w14:paraId="7E1955B6" w14:textId="6B9FD564" w:rsidR="007554EF" w:rsidRPr="0086124A" w:rsidRDefault="007554EF" w:rsidP="00601DA8">
      <w:pPr>
        <w:pStyle w:val="Textoindependiente2"/>
        <w:numPr>
          <w:ilvl w:val="0"/>
          <w:numId w:val="40"/>
        </w:numPr>
        <w:tabs>
          <w:tab w:val="left" w:pos="426"/>
        </w:tabs>
        <w:ind w:left="426"/>
        <w:rPr>
          <w:b/>
          <w:sz w:val="20"/>
          <w:szCs w:val="20"/>
        </w:rPr>
      </w:pPr>
      <w:r>
        <w:rPr>
          <w:b/>
          <w:bCs/>
          <w:sz w:val="20"/>
          <w:szCs w:val="20"/>
          <w:lang w:val="es-MX"/>
        </w:rPr>
        <w:t>FACTOR TECNICO</w:t>
      </w:r>
      <w:r w:rsidR="00560AB9" w:rsidRPr="00560AB9">
        <w:rPr>
          <w:b/>
          <w:bCs/>
          <w:sz w:val="20"/>
          <w:szCs w:val="20"/>
          <w:lang w:val="es-MX"/>
        </w:rPr>
        <w:t xml:space="preserve"> (</w:t>
      </w:r>
      <w:r w:rsidR="0086124A">
        <w:rPr>
          <w:b/>
          <w:bCs/>
          <w:sz w:val="20"/>
          <w:szCs w:val="20"/>
          <w:lang w:val="es-MX"/>
        </w:rPr>
        <w:t>5</w:t>
      </w:r>
      <w:r w:rsidR="00560AB9" w:rsidRPr="00560AB9">
        <w:rPr>
          <w:b/>
          <w:bCs/>
          <w:sz w:val="20"/>
          <w:szCs w:val="20"/>
          <w:lang w:val="es-MX"/>
        </w:rPr>
        <w:t>0 puntos)</w:t>
      </w:r>
    </w:p>
    <w:p w14:paraId="6DCA47A6" w14:textId="6E55335B" w:rsidR="0086124A" w:rsidRDefault="0086124A" w:rsidP="0086124A">
      <w:pPr>
        <w:pStyle w:val="Textoindependiente2"/>
        <w:tabs>
          <w:tab w:val="left" w:pos="426"/>
        </w:tabs>
        <w:rPr>
          <w:b/>
          <w:bCs/>
          <w:sz w:val="20"/>
          <w:szCs w:val="20"/>
          <w:lang w:val="es-MX"/>
        </w:rPr>
      </w:pPr>
    </w:p>
    <w:tbl>
      <w:tblPr>
        <w:tblStyle w:val="Tablaconcuadrcula1"/>
        <w:tblW w:w="9928" w:type="dxa"/>
        <w:tblInd w:w="137" w:type="dxa"/>
        <w:tblLook w:val="04A0" w:firstRow="1" w:lastRow="0" w:firstColumn="1" w:lastColumn="0" w:noHBand="0" w:noVBand="1"/>
      </w:tblPr>
      <w:tblGrid>
        <w:gridCol w:w="600"/>
        <w:gridCol w:w="5779"/>
        <w:gridCol w:w="2139"/>
        <w:gridCol w:w="1410"/>
      </w:tblGrid>
      <w:tr w:rsidR="0086124A" w:rsidRPr="001F5610" w14:paraId="1A836A8D" w14:textId="77777777" w:rsidTr="0086124A">
        <w:trPr>
          <w:trHeight w:val="20"/>
        </w:trPr>
        <w:tc>
          <w:tcPr>
            <w:tcW w:w="600" w:type="dxa"/>
            <w:hideMark/>
          </w:tcPr>
          <w:p w14:paraId="38D6A894" w14:textId="77777777" w:rsidR="0086124A" w:rsidRPr="001F5610" w:rsidRDefault="0086124A" w:rsidP="00C175EF">
            <w:pPr>
              <w:jc w:val="center"/>
              <w:rPr>
                <w:rFonts w:ascii="Arial" w:hAnsi="Arial" w:cs="Arial"/>
                <w:b/>
                <w:bCs/>
                <w:color w:val="000000"/>
                <w:sz w:val="16"/>
                <w:szCs w:val="16"/>
              </w:rPr>
            </w:pPr>
            <w:r w:rsidRPr="001F5610">
              <w:rPr>
                <w:rFonts w:ascii="Arial" w:hAnsi="Arial" w:cs="Arial"/>
                <w:b/>
                <w:bCs/>
                <w:color w:val="000000"/>
                <w:sz w:val="16"/>
                <w:szCs w:val="16"/>
              </w:rPr>
              <w:t>ITEM</w:t>
            </w:r>
          </w:p>
        </w:tc>
        <w:tc>
          <w:tcPr>
            <w:tcW w:w="5779" w:type="dxa"/>
            <w:hideMark/>
          </w:tcPr>
          <w:p w14:paraId="1E0E12E7" w14:textId="77777777" w:rsidR="0086124A" w:rsidRPr="001F5610" w:rsidRDefault="0086124A" w:rsidP="00C175EF">
            <w:pPr>
              <w:jc w:val="center"/>
              <w:rPr>
                <w:rFonts w:ascii="Arial" w:hAnsi="Arial" w:cs="Arial"/>
                <w:b/>
                <w:bCs/>
                <w:color w:val="000000"/>
                <w:sz w:val="16"/>
                <w:szCs w:val="16"/>
              </w:rPr>
            </w:pPr>
            <w:r w:rsidRPr="001F5610">
              <w:rPr>
                <w:rFonts w:ascii="Arial" w:hAnsi="Arial" w:cs="Arial"/>
                <w:b/>
                <w:bCs/>
                <w:color w:val="000000"/>
                <w:sz w:val="16"/>
                <w:szCs w:val="16"/>
              </w:rPr>
              <w:t>FACTOR DE EVALUACIÓN</w:t>
            </w:r>
          </w:p>
        </w:tc>
        <w:tc>
          <w:tcPr>
            <w:tcW w:w="2139" w:type="dxa"/>
            <w:hideMark/>
          </w:tcPr>
          <w:p w14:paraId="1CF7F94B" w14:textId="77777777" w:rsidR="0086124A" w:rsidRPr="001F5610" w:rsidRDefault="0086124A" w:rsidP="00C175EF">
            <w:pPr>
              <w:jc w:val="center"/>
              <w:rPr>
                <w:rFonts w:ascii="Arial" w:hAnsi="Arial" w:cs="Arial"/>
                <w:b/>
                <w:bCs/>
                <w:color w:val="000000"/>
                <w:sz w:val="16"/>
                <w:szCs w:val="16"/>
              </w:rPr>
            </w:pPr>
            <w:r w:rsidRPr="001F5610">
              <w:rPr>
                <w:rFonts w:ascii="Arial" w:hAnsi="Arial" w:cs="Arial"/>
                <w:b/>
                <w:bCs/>
                <w:color w:val="000000"/>
                <w:sz w:val="16"/>
                <w:szCs w:val="16"/>
              </w:rPr>
              <w:t>CANTIDAD DE CUPS ADICIONALES DURANTE EL MES</w:t>
            </w:r>
          </w:p>
        </w:tc>
        <w:tc>
          <w:tcPr>
            <w:tcW w:w="1410" w:type="dxa"/>
            <w:hideMark/>
          </w:tcPr>
          <w:p w14:paraId="70236FC2" w14:textId="77777777" w:rsidR="0086124A" w:rsidRPr="001F5610" w:rsidRDefault="0086124A" w:rsidP="00C175EF">
            <w:pPr>
              <w:jc w:val="center"/>
              <w:rPr>
                <w:rFonts w:ascii="Arial" w:hAnsi="Arial" w:cs="Arial"/>
                <w:b/>
                <w:bCs/>
                <w:color w:val="000000"/>
                <w:sz w:val="16"/>
                <w:szCs w:val="16"/>
              </w:rPr>
            </w:pPr>
            <w:r w:rsidRPr="001F5610">
              <w:rPr>
                <w:rFonts w:ascii="Arial" w:hAnsi="Arial" w:cs="Arial"/>
                <w:b/>
                <w:bCs/>
                <w:color w:val="000000"/>
                <w:sz w:val="16"/>
                <w:szCs w:val="16"/>
              </w:rPr>
              <w:t>PUNTAJE ASIGNADO</w:t>
            </w:r>
          </w:p>
        </w:tc>
      </w:tr>
      <w:tr w:rsidR="0086124A" w:rsidRPr="001F5610" w14:paraId="13EABBE2" w14:textId="77777777" w:rsidTr="0086124A">
        <w:trPr>
          <w:trHeight w:val="20"/>
        </w:trPr>
        <w:tc>
          <w:tcPr>
            <w:tcW w:w="600" w:type="dxa"/>
            <w:hideMark/>
          </w:tcPr>
          <w:p w14:paraId="3E9B6D7A"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1</w:t>
            </w:r>
          </w:p>
        </w:tc>
        <w:tc>
          <w:tcPr>
            <w:tcW w:w="5779" w:type="dxa"/>
            <w:vAlign w:val="center"/>
            <w:hideMark/>
          </w:tcPr>
          <w:p w14:paraId="6BC3BB62" w14:textId="77777777" w:rsidR="0086124A" w:rsidRPr="001F5610" w:rsidRDefault="0086124A" w:rsidP="00C175EF">
            <w:pPr>
              <w:jc w:val="both"/>
              <w:rPr>
                <w:rFonts w:ascii="Arial" w:hAnsi="Arial" w:cs="Arial"/>
                <w:b/>
                <w:bCs/>
                <w:color w:val="000000"/>
                <w:sz w:val="16"/>
                <w:szCs w:val="16"/>
              </w:rPr>
            </w:pPr>
            <w:r>
              <w:rPr>
                <w:rFonts w:ascii="Arial" w:hAnsi="Arial" w:cs="Arial"/>
                <w:color w:val="000000"/>
                <w:sz w:val="16"/>
                <w:szCs w:val="16"/>
              </w:rPr>
              <w:t xml:space="preserve">871121 </w:t>
            </w:r>
            <w:r w:rsidRPr="001F5610">
              <w:rPr>
                <w:rFonts w:ascii="Arial" w:hAnsi="Arial" w:cs="Arial"/>
                <w:color w:val="000000"/>
                <w:sz w:val="16"/>
                <w:szCs w:val="16"/>
              </w:rPr>
              <w:t>-RADIOGRAFIA DE TORAX (P.A. O A.P. Y LATERAL, DECUBITO LATERAL, OBLICUAS O LATERAL)</w:t>
            </w:r>
          </w:p>
        </w:tc>
        <w:tc>
          <w:tcPr>
            <w:tcW w:w="2139" w:type="dxa"/>
            <w:vAlign w:val="center"/>
            <w:hideMark/>
          </w:tcPr>
          <w:p w14:paraId="4EF8852E"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hideMark/>
          </w:tcPr>
          <w:p w14:paraId="2F1A02D0"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267A82C2" w14:textId="77777777" w:rsidTr="0086124A">
        <w:trPr>
          <w:trHeight w:val="20"/>
        </w:trPr>
        <w:tc>
          <w:tcPr>
            <w:tcW w:w="600" w:type="dxa"/>
            <w:hideMark/>
          </w:tcPr>
          <w:p w14:paraId="2F368A2B"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2</w:t>
            </w:r>
          </w:p>
        </w:tc>
        <w:tc>
          <w:tcPr>
            <w:tcW w:w="5779" w:type="dxa"/>
            <w:vAlign w:val="center"/>
            <w:hideMark/>
          </w:tcPr>
          <w:p w14:paraId="5A5F6EE2" w14:textId="77777777"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881332  -ECOGRAFIA DE VIAS URINARIAS (RINONES, VEJIGA Y PROSTATA TRANSABDOMINAL)</w:t>
            </w:r>
          </w:p>
        </w:tc>
        <w:tc>
          <w:tcPr>
            <w:tcW w:w="2139" w:type="dxa"/>
            <w:vAlign w:val="center"/>
            <w:hideMark/>
          </w:tcPr>
          <w:p w14:paraId="1A2DB716"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hideMark/>
          </w:tcPr>
          <w:p w14:paraId="66D57871"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6F5539CB" w14:textId="77777777" w:rsidTr="0086124A">
        <w:trPr>
          <w:trHeight w:val="20"/>
        </w:trPr>
        <w:tc>
          <w:tcPr>
            <w:tcW w:w="600" w:type="dxa"/>
            <w:hideMark/>
          </w:tcPr>
          <w:p w14:paraId="44F7220B"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3</w:t>
            </w:r>
          </w:p>
        </w:tc>
        <w:tc>
          <w:tcPr>
            <w:tcW w:w="5779" w:type="dxa"/>
            <w:vAlign w:val="center"/>
            <w:hideMark/>
          </w:tcPr>
          <w:p w14:paraId="57E1EA78" w14:textId="77777777"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873420  -RADIOGRAFIA DE RODILLA (AP, LATERAL)</w:t>
            </w:r>
          </w:p>
        </w:tc>
        <w:tc>
          <w:tcPr>
            <w:tcW w:w="2139" w:type="dxa"/>
            <w:vAlign w:val="center"/>
            <w:hideMark/>
          </w:tcPr>
          <w:p w14:paraId="10ECDBB5"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hideMark/>
          </w:tcPr>
          <w:p w14:paraId="69B5679F"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0C22EB56" w14:textId="77777777" w:rsidTr="0086124A">
        <w:trPr>
          <w:trHeight w:val="20"/>
        </w:trPr>
        <w:tc>
          <w:tcPr>
            <w:tcW w:w="600" w:type="dxa"/>
          </w:tcPr>
          <w:p w14:paraId="33970454"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4</w:t>
            </w:r>
          </w:p>
        </w:tc>
        <w:tc>
          <w:tcPr>
            <w:tcW w:w="5779" w:type="dxa"/>
            <w:vAlign w:val="center"/>
          </w:tcPr>
          <w:p w14:paraId="438DCD6D" w14:textId="77777777"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881302  -ECOGRAFIA DE ABDOMEN TOTAL</w:t>
            </w:r>
          </w:p>
        </w:tc>
        <w:tc>
          <w:tcPr>
            <w:tcW w:w="2139" w:type="dxa"/>
            <w:vAlign w:val="center"/>
          </w:tcPr>
          <w:p w14:paraId="320EB04E"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788E74C7"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79CE2A41" w14:textId="77777777" w:rsidTr="0086124A">
        <w:trPr>
          <w:trHeight w:val="20"/>
        </w:trPr>
        <w:tc>
          <w:tcPr>
            <w:tcW w:w="600" w:type="dxa"/>
          </w:tcPr>
          <w:p w14:paraId="32AAEB3B"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5779" w:type="dxa"/>
            <w:vAlign w:val="center"/>
          </w:tcPr>
          <w:p w14:paraId="620EF79F" w14:textId="77777777"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881201  -ECOGRAFIA DE MAMA, CON TRANSDUCTOR DE 7 MHZ O MAS Incluye: MARCACION ECOGRAFICA PREQUIRURGICA DE MAMA, CON ALAMBRE O AGUJA</w:t>
            </w:r>
          </w:p>
        </w:tc>
        <w:tc>
          <w:tcPr>
            <w:tcW w:w="2139" w:type="dxa"/>
            <w:vAlign w:val="center"/>
          </w:tcPr>
          <w:p w14:paraId="733E69A6"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3C67EBCF"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1713A722" w14:textId="77777777" w:rsidTr="0086124A">
        <w:trPr>
          <w:trHeight w:val="20"/>
        </w:trPr>
        <w:tc>
          <w:tcPr>
            <w:tcW w:w="600" w:type="dxa"/>
          </w:tcPr>
          <w:p w14:paraId="7537F972"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6</w:t>
            </w:r>
          </w:p>
        </w:tc>
        <w:tc>
          <w:tcPr>
            <w:tcW w:w="5779" w:type="dxa"/>
            <w:vAlign w:val="center"/>
          </w:tcPr>
          <w:p w14:paraId="7F6971BD" w14:textId="77777777"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873210  -RADIOGRAFIA DE MANO</w:t>
            </w:r>
          </w:p>
        </w:tc>
        <w:tc>
          <w:tcPr>
            <w:tcW w:w="2139" w:type="dxa"/>
            <w:vAlign w:val="center"/>
          </w:tcPr>
          <w:p w14:paraId="0B3D4C16"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499C952C"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1CF8AA24" w14:textId="77777777" w:rsidTr="0086124A">
        <w:trPr>
          <w:trHeight w:val="20"/>
        </w:trPr>
        <w:tc>
          <w:tcPr>
            <w:tcW w:w="600" w:type="dxa"/>
          </w:tcPr>
          <w:p w14:paraId="67FF7746"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7</w:t>
            </w:r>
          </w:p>
        </w:tc>
        <w:tc>
          <w:tcPr>
            <w:tcW w:w="5779" w:type="dxa"/>
            <w:vAlign w:val="center"/>
          </w:tcPr>
          <w:p w14:paraId="4E8FB3E9" w14:textId="77777777"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882317  -ECOGRAFIA DOPPLER DE VASOS VENOSOS DE MIEMBROS INFERIORES</w:t>
            </w:r>
          </w:p>
        </w:tc>
        <w:tc>
          <w:tcPr>
            <w:tcW w:w="2139" w:type="dxa"/>
            <w:vAlign w:val="center"/>
          </w:tcPr>
          <w:p w14:paraId="79F5D8AB"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67860EF5"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7A788ADB" w14:textId="77777777" w:rsidTr="0086124A">
        <w:trPr>
          <w:trHeight w:val="20"/>
        </w:trPr>
        <w:tc>
          <w:tcPr>
            <w:tcW w:w="600" w:type="dxa"/>
          </w:tcPr>
          <w:p w14:paraId="0AA3F874"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8</w:t>
            </w:r>
          </w:p>
        </w:tc>
        <w:tc>
          <w:tcPr>
            <w:tcW w:w="5779" w:type="dxa"/>
            <w:vAlign w:val="center"/>
          </w:tcPr>
          <w:p w14:paraId="4F7F37A8" w14:textId="77777777"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879111  -TOMOGRAFIA COMPUTADA DE CRANEO SIMPLE</w:t>
            </w:r>
          </w:p>
        </w:tc>
        <w:tc>
          <w:tcPr>
            <w:tcW w:w="2139" w:type="dxa"/>
            <w:vAlign w:val="center"/>
          </w:tcPr>
          <w:p w14:paraId="5E8706BD"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7D1A7146"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1F5610" w14:paraId="78E67687" w14:textId="77777777" w:rsidTr="0086124A">
        <w:trPr>
          <w:trHeight w:val="20"/>
        </w:trPr>
        <w:tc>
          <w:tcPr>
            <w:tcW w:w="600" w:type="dxa"/>
          </w:tcPr>
          <w:p w14:paraId="7D73DA48"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9</w:t>
            </w:r>
          </w:p>
        </w:tc>
        <w:tc>
          <w:tcPr>
            <w:tcW w:w="5779" w:type="dxa"/>
            <w:vAlign w:val="center"/>
          </w:tcPr>
          <w:p w14:paraId="6089FD8E" w14:textId="77777777"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873333  -RADIOGRAFIA DE PIE (AP, LATERAL Y OBLICUA)</w:t>
            </w:r>
          </w:p>
        </w:tc>
        <w:tc>
          <w:tcPr>
            <w:tcW w:w="2139" w:type="dxa"/>
            <w:vAlign w:val="center"/>
          </w:tcPr>
          <w:p w14:paraId="28D1251A"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7A891B3A"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r w:rsidR="0086124A" w:rsidRPr="00DD2368" w14:paraId="4C876289" w14:textId="77777777" w:rsidTr="0086124A">
        <w:trPr>
          <w:trHeight w:val="20"/>
        </w:trPr>
        <w:tc>
          <w:tcPr>
            <w:tcW w:w="600" w:type="dxa"/>
          </w:tcPr>
          <w:p w14:paraId="3C5E1FFD"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10</w:t>
            </w:r>
          </w:p>
        </w:tc>
        <w:tc>
          <w:tcPr>
            <w:tcW w:w="5779" w:type="dxa"/>
            <w:vAlign w:val="center"/>
          </w:tcPr>
          <w:p w14:paraId="01FE0C00" w14:textId="77777777" w:rsidR="0086124A" w:rsidRPr="001F5610" w:rsidRDefault="0086124A" w:rsidP="00C175EF">
            <w:pPr>
              <w:jc w:val="both"/>
              <w:rPr>
                <w:rFonts w:ascii="Arial" w:hAnsi="Arial" w:cs="Arial"/>
                <w:b/>
                <w:bCs/>
                <w:color w:val="000000"/>
                <w:sz w:val="16"/>
                <w:szCs w:val="16"/>
              </w:rPr>
            </w:pPr>
            <w:r w:rsidRPr="001F5610">
              <w:rPr>
                <w:rFonts w:ascii="Arial" w:hAnsi="Arial" w:cs="Arial"/>
                <w:color w:val="000000"/>
                <w:sz w:val="16"/>
                <w:szCs w:val="16"/>
              </w:rPr>
              <w:t>871040  -RADIOGRAFIA DE COLUMNA LUMBOSACRA</w:t>
            </w:r>
          </w:p>
        </w:tc>
        <w:tc>
          <w:tcPr>
            <w:tcW w:w="2139" w:type="dxa"/>
            <w:vAlign w:val="center"/>
          </w:tcPr>
          <w:p w14:paraId="0A1EFC5F"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410" w:type="dxa"/>
            <w:vAlign w:val="center"/>
          </w:tcPr>
          <w:p w14:paraId="61C48DF9" w14:textId="77777777" w:rsidR="0086124A" w:rsidRPr="001F5610" w:rsidRDefault="0086124A" w:rsidP="00C175EF">
            <w:pPr>
              <w:jc w:val="center"/>
              <w:rPr>
                <w:rFonts w:ascii="Arial" w:hAnsi="Arial" w:cs="Arial"/>
                <w:color w:val="000000"/>
                <w:sz w:val="16"/>
                <w:szCs w:val="16"/>
              </w:rPr>
            </w:pPr>
            <w:r w:rsidRPr="001F5610">
              <w:rPr>
                <w:rFonts w:ascii="Arial" w:hAnsi="Arial" w:cs="Arial"/>
                <w:color w:val="000000"/>
                <w:sz w:val="16"/>
                <w:szCs w:val="16"/>
              </w:rPr>
              <w:t>5</w:t>
            </w:r>
          </w:p>
        </w:tc>
      </w:tr>
    </w:tbl>
    <w:p w14:paraId="55A02F81" w14:textId="57497C0F" w:rsidR="0086124A" w:rsidRDefault="0086124A" w:rsidP="0086124A">
      <w:pPr>
        <w:pStyle w:val="Textoindependiente2"/>
        <w:tabs>
          <w:tab w:val="left" w:pos="426"/>
        </w:tabs>
        <w:rPr>
          <w:b/>
          <w:bCs/>
          <w:sz w:val="20"/>
          <w:szCs w:val="20"/>
          <w:lang w:val="es-MX"/>
        </w:rPr>
      </w:pPr>
    </w:p>
    <w:p w14:paraId="3FDBB301" w14:textId="74D1F548" w:rsidR="0086124A" w:rsidRDefault="0086124A" w:rsidP="0086124A">
      <w:pPr>
        <w:tabs>
          <w:tab w:val="left" w:pos="284"/>
        </w:tabs>
        <w:ind w:right="-142"/>
        <w:jc w:val="both"/>
        <w:rPr>
          <w:rFonts w:ascii="Arial" w:eastAsia="Calibri" w:hAnsi="Arial" w:cs="Arial"/>
          <w:sz w:val="21"/>
          <w:szCs w:val="21"/>
        </w:rPr>
      </w:pPr>
      <w:r w:rsidRPr="001F5610">
        <w:rPr>
          <w:rFonts w:ascii="Arial" w:eastAsia="Calibri" w:hAnsi="Arial" w:cs="Arial"/>
          <w:b/>
          <w:sz w:val="21"/>
          <w:szCs w:val="21"/>
          <w:u w:val="single"/>
          <w:lang w:val="x-none"/>
        </w:rPr>
        <w:t>NOTA</w:t>
      </w:r>
      <w:r w:rsidRPr="001F5610">
        <w:rPr>
          <w:rFonts w:ascii="Arial" w:eastAsia="Calibri" w:hAnsi="Arial" w:cs="Arial"/>
          <w:b/>
          <w:sz w:val="21"/>
          <w:szCs w:val="21"/>
          <w:u w:val="single"/>
        </w:rPr>
        <w:t xml:space="preserve"> 1</w:t>
      </w:r>
      <w:r w:rsidRPr="001F5610">
        <w:rPr>
          <w:rFonts w:ascii="Arial" w:eastAsia="Calibri" w:hAnsi="Arial" w:cs="Arial"/>
          <w:sz w:val="21"/>
          <w:szCs w:val="21"/>
          <w:lang w:val="x-none"/>
        </w:rPr>
        <w:t xml:space="preserve"> </w:t>
      </w:r>
      <w:r w:rsidRPr="001F5610">
        <w:rPr>
          <w:rFonts w:ascii="Arial" w:eastAsia="Calibri" w:hAnsi="Arial" w:cs="Arial"/>
          <w:sz w:val="21"/>
          <w:szCs w:val="21"/>
        </w:rPr>
        <w:t>La distribución de los procedimientos será concertada con el supervisor del contrato, conforme a las necesidades de la ESPCO Clínica DEVAL.</w:t>
      </w:r>
    </w:p>
    <w:p w14:paraId="35BBB93A" w14:textId="77777777" w:rsidR="0086124A" w:rsidRPr="001F5610" w:rsidRDefault="0086124A" w:rsidP="0086124A">
      <w:pPr>
        <w:tabs>
          <w:tab w:val="left" w:pos="284"/>
        </w:tabs>
        <w:ind w:right="-142"/>
        <w:jc w:val="both"/>
        <w:rPr>
          <w:rFonts w:ascii="Arial" w:eastAsia="Calibri" w:hAnsi="Arial" w:cs="Arial"/>
          <w:sz w:val="21"/>
          <w:szCs w:val="21"/>
        </w:rPr>
      </w:pPr>
    </w:p>
    <w:p w14:paraId="6A6F12E4" w14:textId="77777777" w:rsidR="0086124A" w:rsidRPr="00393B88" w:rsidRDefault="0086124A" w:rsidP="0086124A">
      <w:pPr>
        <w:tabs>
          <w:tab w:val="left" w:pos="284"/>
        </w:tabs>
        <w:ind w:right="-142"/>
        <w:jc w:val="both"/>
        <w:rPr>
          <w:rFonts w:ascii="Arial" w:eastAsia="Calibri" w:hAnsi="Arial" w:cs="Arial"/>
          <w:b/>
          <w:sz w:val="21"/>
          <w:szCs w:val="21"/>
        </w:rPr>
      </w:pPr>
      <w:r w:rsidRPr="001F5610">
        <w:rPr>
          <w:rFonts w:ascii="Arial" w:eastAsia="Calibri" w:hAnsi="Arial" w:cs="Arial"/>
          <w:b/>
          <w:sz w:val="21"/>
          <w:szCs w:val="21"/>
          <w:u w:val="single"/>
          <w:lang w:val="x-none"/>
        </w:rPr>
        <w:t>NOTA</w:t>
      </w:r>
      <w:r w:rsidRPr="001F5610">
        <w:rPr>
          <w:rFonts w:ascii="Arial" w:eastAsia="Calibri" w:hAnsi="Arial" w:cs="Arial"/>
          <w:b/>
          <w:sz w:val="21"/>
          <w:szCs w:val="21"/>
          <w:u w:val="single"/>
        </w:rPr>
        <w:t xml:space="preserve"> 2</w:t>
      </w:r>
      <w:r w:rsidRPr="001F5610">
        <w:rPr>
          <w:rFonts w:ascii="Arial" w:eastAsia="Calibri" w:hAnsi="Arial" w:cs="Arial"/>
          <w:sz w:val="21"/>
          <w:szCs w:val="21"/>
          <w:lang w:val="x-none"/>
        </w:rPr>
        <w:t xml:space="preserve"> </w:t>
      </w:r>
      <w:r w:rsidRPr="001F5610">
        <w:rPr>
          <w:rFonts w:ascii="Arial" w:eastAsia="Calibri" w:hAnsi="Arial" w:cs="Arial"/>
          <w:sz w:val="21"/>
          <w:szCs w:val="21"/>
        </w:rPr>
        <w:t xml:space="preserve">Las condiciones técnicas de Los procedimientos adicionales deben ceñirse a las establecidas en el </w:t>
      </w:r>
      <w:r w:rsidRPr="001F5610">
        <w:rPr>
          <w:rFonts w:ascii="Arial" w:eastAsia="Calibri" w:hAnsi="Arial" w:cs="Arial"/>
          <w:b/>
          <w:sz w:val="21"/>
          <w:szCs w:val="21"/>
        </w:rPr>
        <w:t>ANEXO No 2 CONDICIONES TÉCNICAS MÍNIMAS HABILITABLES.</w:t>
      </w:r>
    </w:p>
    <w:p w14:paraId="3929255D" w14:textId="00B6DD82" w:rsidR="0086124A" w:rsidRDefault="0086124A" w:rsidP="0086124A">
      <w:pPr>
        <w:pStyle w:val="Textoindependiente2"/>
        <w:tabs>
          <w:tab w:val="left" w:pos="426"/>
        </w:tabs>
        <w:ind w:right="-142"/>
        <w:rPr>
          <w:b/>
          <w:bCs/>
          <w:sz w:val="20"/>
          <w:szCs w:val="20"/>
          <w:lang w:val="es-MX"/>
        </w:rPr>
      </w:pPr>
    </w:p>
    <w:p w14:paraId="52BBBACE" w14:textId="3AD1FE14" w:rsidR="00F82F13" w:rsidRPr="0082230A" w:rsidRDefault="007554EF" w:rsidP="00601DA8">
      <w:pPr>
        <w:pStyle w:val="Textoindependiente2"/>
        <w:numPr>
          <w:ilvl w:val="0"/>
          <w:numId w:val="40"/>
        </w:numPr>
        <w:tabs>
          <w:tab w:val="left" w:pos="426"/>
        </w:tabs>
        <w:ind w:left="426" w:hanging="426"/>
        <w:rPr>
          <w:b/>
          <w:bCs/>
          <w:sz w:val="20"/>
          <w:szCs w:val="20"/>
          <w:lang w:val="es-MX"/>
        </w:rPr>
      </w:pPr>
      <w:r w:rsidRPr="007554EF">
        <w:rPr>
          <w:b/>
          <w:bCs/>
          <w:sz w:val="20"/>
          <w:szCs w:val="20"/>
          <w:lang w:val="es-MX"/>
        </w:rPr>
        <w:t>ESTÍMULO A LA INDUSTRIA NACIONAL</w:t>
      </w:r>
      <w:r w:rsidR="00F82F13" w:rsidRPr="0082230A">
        <w:rPr>
          <w:b/>
          <w:sz w:val="21"/>
          <w:szCs w:val="21"/>
        </w:rPr>
        <w:t xml:space="preserve"> </w:t>
      </w:r>
      <w:r w:rsidR="00F82F13" w:rsidRPr="0082230A">
        <w:rPr>
          <w:b/>
          <w:bCs/>
          <w:sz w:val="21"/>
          <w:szCs w:val="21"/>
        </w:rPr>
        <w:t>(10 PUNTOS)</w:t>
      </w:r>
      <w:r w:rsidR="00F82F13" w:rsidRPr="0082230A">
        <w:rPr>
          <w:b/>
          <w:sz w:val="21"/>
          <w:szCs w:val="21"/>
        </w:rPr>
        <w:t xml:space="preserve"> </w:t>
      </w:r>
    </w:p>
    <w:p w14:paraId="06FA62BB" w14:textId="03F2B540" w:rsidR="00F82F13" w:rsidRDefault="00F82F13" w:rsidP="00F82F13">
      <w:pPr>
        <w:rPr>
          <w:rFonts w:ascii="Arial" w:hAnsi="Arial" w:cs="Arial"/>
          <w:sz w:val="21"/>
          <w:szCs w:val="21"/>
        </w:rPr>
      </w:pPr>
    </w:p>
    <w:p w14:paraId="566ECF5B" w14:textId="77777777" w:rsidR="0086124A" w:rsidRPr="001F5610" w:rsidRDefault="0086124A" w:rsidP="0086124A">
      <w:pPr>
        <w:shd w:val="clear" w:color="auto" w:fill="FFFFFF"/>
        <w:ind w:right="-142"/>
        <w:jc w:val="both"/>
        <w:rPr>
          <w:color w:val="000000"/>
          <w:sz w:val="21"/>
          <w:szCs w:val="21"/>
          <w:lang w:eastAsia="es-CO"/>
        </w:rPr>
      </w:pPr>
      <w:r w:rsidRPr="001F5610">
        <w:rPr>
          <w:rFonts w:ascii="Arial" w:hAnsi="Arial" w:cs="Arial"/>
          <w:color w:val="000000"/>
          <w:sz w:val="21"/>
          <w:szCs w:val="21"/>
          <w:bdr w:val="none" w:sz="0" w:space="0" w:color="auto" w:frame="1"/>
          <w:lang w:eastAsia="es-CO"/>
        </w:rPr>
        <w:t>Para la verificación, evaluación y asignación del puntaje de que trata este numeral, el proponente deberá diligenciar y suscribir el </w:t>
      </w:r>
      <w:r w:rsidRPr="001F5610">
        <w:rPr>
          <w:rFonts w:ascii="Arial" w:hAnsi="Arial" w:cs="Arial"/>
          <w:bCs/>
          <w:color w:val="000000"/>
          <w:sz w:val="21"/>
          <w:szCs w:val="21"/>
          <w:bdr w:val="none" w:sz="0" w:space="0" w:color="auto" w:frame="1"/>
          <w:lang w:eastAsia="es-CO"/>
        </w:rPr>
        <w:t>formulario </w:t>
      </w:r>
      <w:r w:rsidRPr="001F5610">
        <w:rPr>
          <w:rFonts w:ascii="Arial" w:hAnsi="Arial" w:cs="Arial"/>
          <w:b/>
          <w:bCs/>
          <w:color w:val="000000"/>
          <w:sz w:val="21"/>
          <w:szCs w:val="21"/>
          <w:bdr w:val="none" w:sz="0" w:space="0" w:color="auto" w:frame="1"/>
          <w:lang w:eastAsia="es-CO"/>
        </w:rPr>
        <w:t>APOYO A LA INDUSTRIA NACIONAL</w:t>
      </w:r>
      <w:r w:rsidRPr="001F5610">
        <w:rPr>
          <w:rFonts w:ascii="Arial" w:hAnsi="Arial" w:cs="Arial"/>
          <w:color w:val="000000"/>
          <w:sz w:val="21"/>
          <w:szCs w:val="21"/>
          <w:bdr w:val="none" w:sz="0" w:space="0" w:color="auto" w:frame="1"/>
          <w:lang w:eastAsia="es-CO"/>
        </w:rPr>
        <w:t> "</w:t>
      </w:r>
      <w:r w:rsidRPr="001F5610">
        <w:rPr>
          <w:rFonts w:ascii="Arial" w:hAnsi="Arial" w:cs="Arial"/>
          <w:i/>
          <w:iCs/>
          <w:color w:val="000000"/>
          <w:sz w:val="21"/>
          <w:szCs w:val="21"/>
          <w:bdr w:val="none" w:sz="0" w:space="0" w:color="auto" w:frame="1"/>
          <w:lang w:eastAsia="es-CO"/>
        </w:rPr>
        <w:t>PROTECCIÓN A LA INDUSTRIA NACIONAL-INCENTIVOS EN LA CONTRATACIÓN PÚBLICA</w:t>
      </w:r>
      <w:r w:rsidRPr="001F5610">
        <w:rPr>
          <w:rFonts w:ascii="Arial" w:hAnsi="Arial" w:cs="Arial"/>
          <w:color w:val="000000"/>
          <w:sz w:val="21"/>
          <w:szCs w:val="21"/>
          <w:bdr w:val="none" w:sz="0" w:space="0" w:color="auto" w:frame="1"/>
          <w:lang w:eastAsia="es-CO"/>
        </w:rPr>
        <w:t>”</w:t>
      </w:r>
      <w:r w:rsidRPr="001F5610">
        <w:rPr>
          <w:rFonts w:ascii="Arial" w:hAnsi="Arial" w:cs="Arial"/>
          <w:b/>
          <w:bCs/>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teniendo en cuenta sus notas descritas</w:t>
      </w:r>
      <w:r w:rsidRPr="001F5610">
        <w:rPr>
          <w:rFonts w:ascii="Arial" w:hAnsi="Arial" w:cs="Arial"/>
          <w:b/>
          <w:bCs/>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el cual se entenderá presentado bajo la gravedad de juramento.  </w:t>
      </w:r>
    </w:p>
    <w:p w14:paraId="7415C4BA" w14:textId="77777777" w:rsidR="0086124A" w:rsidRPr="001F5610" w:rsidRDefault="0086124A" w:rsidP="0086124A">
      <w:pPr>
        <w:shd w:val="clear" w:color="auto" w:fill="FFFFFF"/>
        <w:ind w:right="-142"/>
        <w:jc w:val="both"/>
        <w:rPr>
          <w:color w:val="000000"/>
          <w:sz w:val="21"/>
          <w:szCs w:val="21"/>
          <w:lang w:eastAsia="es-CO"/>
        </w:rPr>
      </w:pPr>
      <w:r w:rsidRPr="001F5610">
        <w:rPr>
          <w:rFonts w:ascii="Arial" w:hAnsi="Arial" w:cs="Arial"/>
          <w:color w:val="000000"/>
          <w:sz w:val="21"/>
          <w:szCs w:val="21"/>
          <w:bdr w:val="none" w:sz="0" w:space="0" w:color="auto" w:frame="1"/>
          <w:lang w:eastAsia="es-CO"/>
        </w:rPr>
        <w:t> </w:t>
      </w:r>
    </w:p>
    <w:p w14:paraId="0228F847" w14:textId="77777777" w:rsidR="0086124A" w:rsidRPr="001F5610" w:rsidRDefault="0086124A" w:rsidP="0086124A">
      <w:pPr>
        <w:shd w:val="clear" w:color="auto" w:fill="FFFFFF"/>
        <w:ind w:right="-142"/>
        <w:jc w:val="both"/>
        <w:rPr>
          <w:color w:val="000000"/>
          <w:sz w:val="21"/>
          <w:szCs w:val="21"/>
          <w:lang w:eastAsia="es-CO"/>
        </w:rPr>
      </w:pPr>
      <w:r w:rsidRPr="001F5610">
        <w:rPr>
          <w:rFonts w:ascii="Arial" w:hAnsi="Arial" w:cs="Arial"/>
          <w:color w:val="000000"/>
          <w:sz w:val="21"/>
          <w:szCs w:val="21"/>
          <w:bdr w:val="none" w:sz="0" w:space="0" w:color="auto" w:frame="1"/>
          <w:lang w:eastAsia="es-CO"/>
        </w:rPr>
        <w:t>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78C97410" w14:textId="77777777" w:rsidR="0086124A" w:rsidRPr="001F5610" w:rsidRDefault="0086124A" w:rsidP="0086124A">
      <w:pPr>
        <w:shd w:val="clear" w:color="auto" w:fill="FFFFFF"/>
        <w:ind w:right="-142"/>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 </w:t>
      </w:r>
    </w:p>
    <w:p w14:paraId="63767376" w14:textId="77777777" w:rsidR="0086124A" w:rsidRPr="001F5610" w:rsidRDefault="0086124A" w:rsidP="0086124A">
      <w:pPr>
        <w:shd w:val="clear" w:color="auto" w:fill="FFFFFF"/>
        <w:ind w:left="507" w:right="-142" w:hanging="360"/>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a)</w:t>
      </w:r>
      <w:r w:rsidRPr="001F5610">
        <w:rPr>
          <w:color w:val="000000"/>
          <w:sz w:val="21"/>
          <w:szCs w:val="21"/>
          <w:bdr w:val="none" w:sz="0" w:space="0" w:color="auto" w:frame="1"/>
          <w:lang w:eastAsia="es-CO"/>
        </w:rPr>
        <w:t xml:space="preserve">   </w:t>
      </w:r>
      <w:r w:rsidRPr="001F5610">
        <w:rPr>
          <w:rFonts w:ascii="Arial" w:hAnsi="Arial" w:cs="Arial"/>
          <w:color w:val="000000"/>
          <w:sz w:val="21"/>
          <w:szCs w:val="21"/>
          <w:bdr w:val="none" w:sz="0" w:space="0" w:color="auto" w:frame="1"/>
          <w:lang w:eastAsia="es-CO"/>
        </w:rPr>
        <w:t>Las ofertas presentadas por proponentes nacionales y que involucren bienes y/o servicios 100% nacionales, obtendrán (10) puntos. </w:t>
      </w:r>
      <w:r>
        <w:rPr>
          <w:rFonts w:ascii="Calibri" w:hAnsi="Calibri" w:cs="Calibri"/>
          <w:color w:val="000000"/>
          <w:sz w:val="21"/>
          <w:szCs w:val="21"/>
          <w:lang w:eastAsia="es-CO"/>
        </w:rPr>
        <w:br/>
      </w:r>
    </w:p>
    <w:p w14:paraId="52386B21" w14:textId="77777777" w:rsidR="0086124A" w:rsidRPr="001F5610" w:rsidRDefault="0086124A" w:rsidP="0086124A">
      <w:pPr>
        <w:shd w:val="clear" w:color="auto" w:fill="FFFFFF"/>
        <w:ind w:left="507" w:right="-142" w:hanging="360"/>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b)</w:t>
      </w:r>
      <w:r w:rsidRPr="001F5610">
        <w:rPr>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Las ofertas presentadas por proponentes nacionales y que involucren bienes y/o servicios nacionales superiores al 50% de los recursos y menor al 100% de estos, obtendrán (8) puntos. </w:t>
      </w:r>
    </w:p>
    <w:p w14:paraId="5972B517" w14:textId="77777777" w:rsidR="0086124A" w:rsidRPr="001F5610" w:rsidRDefault="0086124A" w:rsidP="0086124A">
      <w:pPr>
        <w:shd w:val="clear" w:color="auto" w:fill="FFFFFF"/>
        <w:ind w:left="720" w:right="-142"/>
        <w:rPr>
          <w:color w:val="000000"/>
          <w:sz w:val="21"/>
          <w:szCs w:val="21"/>
          <w:lang w:eastAsia="es-CO"/>
        </w:rPr>
      </w:pPr>
      <w:r w:rsidRPr="001F5610">
        <w:rPr>
          <w:rFonts w:ascii="Arial" w:hAnsi="Arial" w:cs="Arial"/>
          <w:color w:val="000000"/>
          <w:sz w:val="21"/>
          <w:szCs w:val="21"/>
          <w:bdr w:val="none" w:sz="0" w:space="0" w:color="auto" w:frame="1"/>
          <w:lang w:eastAsia="es-CO"/>
        </w:rPr>
        <w:lastRenderedPageBreak/>
        <w:t> </w:t>
      </w:r>
    </w:p>
    <w:p w14:paraId="209A26F9" w14:textId="77777777" w:rsidR="0086124A" w:rsidRPr="001F5610" w:rsidRDefault="0086124A" w:rsidP="0086124A">
      <w:pPr>
        <w:shd w:val="clear" w:color="auto" w:fill="FFFFFF"/>
        <w:ind w:left="507" w:right="-142" w:hanging="360"/>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c)</w:t>
      </w:r>
      <w:r w:rsidRPr="001F5610">
        <w:rPr>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Las ofertas presentadas por proponentes nacionales y que involucren bienes y/o servicios de origen nacional, inferior al 50% de los recursos, obtendrá (7) puntos. </w:t>
      </w:r>
    </w:p>
    <w:p w14:paraId="54D5DC59" w14:textId="77777777" w:rsidR="0086124A" w:rsidRPr="001F5610" w:rsidRDefault="0086124A" w:rsidP="0086124A">
      <w:pPr>
        <w:shd w:val="clear" w:color="auto" w:fill="FFFFFF"/>
        <w:ind w:left="720" w:right="-142"/>
        <w:rPr>
          <w:color w:val="000000"/>
          <w:sz w:val="21"/>
          <w:szCs w:val="21"/>
          <w:lang w:eastAsia="es-CO"/>
        </w:rPr>
      </w:pPr>
      <w:r w:rsidRPr="001F5610">
        <w:rPr>
          <w:rFonts w:ascii="Arial" w:hAnsi="Arial" w:cs="Arial"/>
          <w:color w:val="000000"/>
          <w:sz w:val="21"/>
          <w:szCs w:val="21"/>
          <w:bdr w:val="none" w:sz="0" w:space="0" w:color="auto" w:frame="1"/>
          <w:lang w:eastAsia="es-CO"/>
        </w:rPr>
        <w:t> </w:t>
      </w:r>
    </w:p>
    <w:p w14:paraId="2B731D85" w14:textId="77777777" w:rsidR="0086124A" w:rsidRPr="001F5610" w:rsidRDefault="0086124A" w:rsidP="0086124A">
      <w:pPr>
        <w:shd w:val="clear" w:color="auto" w:fill="FFFFFF"/>
        <w:ind w:left="507" w:right="-142" w:hanging="360"/>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d)</w:t>
      </w:r>
      <w:r w:rsidRPr="001F5610">
        <w:rPr>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Las ofertas presentadas por proponentes extranjeros y que involucren bienes y/o servicios 100% nacionales obtendrán (5) puntos. </w:t>
      </w:r>
    </w:p>
    <w:p w14:paraId="7A405353" w14:textId="77777777" w:rsidR="0086124A" w:rsidRPr="001F5610" w:rsidRDefault="0086124A" w:rsidP="0086124A">
      <w:pPr>
        <w:shd w:val="clear" w:color="auto" w:fill="FFFFFF"/>
        <w:ind w:left="720" w:right="-142"/>
        <w:rPr>
          <w:color w:val="000000"/>
          <w:lang w:eastAsia="es-CO"/>
        </w:rPr>
      </w:pPr>
      <w:r w:rsidRPr="001F5610">
        <w:rPr>
          <w:rFonts w:ascii="Arial" w:hAnsi="Arial" w:cs="Arial"/>
          <w:color w:val="000000"/>
          <w:sz w:val="20"/>
          <w:szCs w:val="20"/>
          <w:bdr w:val="none" w:sz="0" w:space="0" w:color="auto" w:frame="1"/>
          <w:lang w:eastAsia="es-CO"/>
        </w:rPr>
        <w:t> </w:t>
      </w:r>
    </w:p>
    <w:p w14:paraId="10C99975" w14:textId="77777777" w:rsidR="0086124A" w:rsidRPr="001F5610" w:rsidRDefault="0086124A" w:rsidP="0086124A">
      <w:pPr>
        <w:shd w:val="clear" w:color="auto" w:fill="FFFFFF"/>
        <w:ind w:left="507" w:right="-142" w:hanging="360"/>
        <w:jc w:val="both"/>
        <w:rPr>
          <w:rFonts w:ascii="Calibri" w:hAnsi="Calibri" w:cs="Calibri"/>
          <w:color w:val="000000"/>
          <w:sz w:val="21"/>
          <w:szCs w:val="21"/>
          <w:lang w:eastAsia="es-CO"/>
        </w:rPr>
      </w:pPr>
      <w:r w:rsidRPr="001F5610">
        <w:rPr>
          <w:rFonts w:ascii="Arial" w:hAnsi="Arial" w:cs="Arial"/>
          <w:color w:val="000000"/>
          <w:sz w:val="20"/>
          <w:szCs w:val="20"/>
          <w:bdr w:val="none" w:sz="0" w:space="0" w:color="auto" w:frame="1"/>
          <w:lang w:eastAsia="es-CO"/>
        </w:rPr>
        <w:t>e</w:t>
      </w:r>
      <w:r w:rsidRPr="001F5610">
        <w:rPr>
          <w:rFonts w:ascii="Arial" w:hAnsi="Arial" w:cs="Arial"/>
          <w:color w:val="000000"/>
          <w:sz w:val="21"/>
          <w:szCs w:val="21"/>
          <w:bdr w:val="none" w:sz="0" w:space="0" w:color="auto" w:frame="1"/>
          <w:lang w:eastAsia="es-CO"/>
        </w:rPr>
        <w:t>)</w:t>
      </w:r>
      <w:r w:rsidRPr="001F5610">
        <w:rPr>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Las propuestas presentadas por proponentes extranjeros y que involucren bienes y/o servicios nacionales, superiores al 50% de los recursos y menor al 100% de estos obtendrán (2) puntos. </w:t>
      </w:r>
    </w:p>
    <w:p w14:paraId="2110CC30" w14:textId="77777777" w:rsidR="0086124A" w:rsidRPr="001F5610" w:rsidRDefault="0086124A" w:rsidP="0086124A">
      <w:pPr>
        <w:shd w:val="clear" w:color="auto" w:fill="FFFFFF"/>
        <w:ind w:left="720" w:right="-142"/>
        <w:rPr>
          <w:color w:val="000000"/>
          <w:sz w:val="21"/>
          <w:szCs w:val="21"/>
          <w:lang w:eastAsia="es-CO"/>
        </w:rPr>
      </w:pPr>
      <w:r w:rsidRPr="001F5610">
        <w:rPr>
          <w:rFonts w:ascii="Arial" w:hAnsi="Arial" w:cs="Arial"/>
          <w:color w:val="000000"/>
          <w:sz w:val="21"/>
          <w:szCs w:val="21"/>
          <w:bdr w:val="none" w:sz="0" w:space="0" w:color="auto" w:frame="1"/>
          <w:lang w:eastAsia="es-CO"/>
        </w:rPr>
        <w:t> </w:t>
      </w:r>
    </w:p>
    <w:p w14:paraId="1C760723" w14:textId="77777777" w:rsidR="0086124A" w:rsidRPr="001F5610" w:rsidRDefault="0086124A" w:rsidP="0086124A">
      <w:pPr>
        <w:shd w:val="clear" w:color="auto" w:fill="FFFFFF"/>
        <w:ind w:left="507" w:right="-142" w:hanging="360"/>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f)</w:t>
      </w:r>
      <w:r w:rsidRPr="001F5610">
        <w:rPr>
          <w:color w:val="000000"/>
          <w:sz w:val="21"/>
          <w:szCs w:val="21"/>
          <w:bdr w:val="none" w:sz="0" w:space="0" w:color="auto" w:frame="1"/>
          <w:lang w:eastAsia="es-CO"/>
        </w:rPr>
        <w:t>      </w:t>
      </w:r>
      <w:r w:rsidRPr="001F5610">
        <w:rPr>
          <w:rFonts w:ascii="Arial" w:hAnsi="Arial" w:cs="Arial"/>
          <w:color w:val="000000"/>
          <w:sz w:val="21"/>
          <w:szCs w:val="21"/>
          <w:bdr w:val="none" w:sz="0" w:space="0" w:color="auto" w:frame="1"/>
          <w:lang w:eastAsia="es-CO"/>
        </w:rPr>
        <w:t>Las propuestas presentadas por proponentes extranjeros y que involucren bienes y/o servicios nacionales de origen nacional inferior al 50% de los recursos, obtendrán (1) puntos.  </w:t>
      </w:r>
    </w:p>
    <w:p w14:paraId="76FC77F1" w14:textId="77777777" w:rsidR="0086124A" w:rsidRPr="001F5610" w:rsidRDefault="0086124A" w:rsidP="0086124A">
      <w:pPr>
        <w:shd w:val="clear" w:color="auto" w:fill="FFFFFF"/>
        <w:ind w:left="720" w:right="-425"/>
        <w:rPr>
          <w:color w:val="000000"/>
          <w:sz w:val="21"/>
          <w:szCs w:val="21"/>
          <w:lang w:eastAsia="es-CO"/>
        </w:rPr>
      </w:pPr>
      <w:r w:rsidRPr="001F5610">
        <w:rPr>
          <w:rFonts w:ascii="Arial" w:hAnsi="Arial" w:cs="Arial"/>
          <w:color w:val="000000"/>
          <w:sz w:val="21"/>
          <w:szCs w:val="21"/>
          <w:bdr w:val="none" w:sz="0" w:space="0" w:color="auto" w:frame="1"/>
          <w:lang w:eastAsia="es-CO"/>
        </w:rPr>
        <w:t> </w:t>
      </w:r>
    </w:p>
    <w:p w14:paraId="4E925B86" w14:textId="77777777" w:rsidR="0086124A" w:rsidRDefault="0086124A" w:rsidP="0086124A">
      <w:pPr>
        <w:shd w:val="clear" w:color="auto" w:fill="FFFFFF"/>
        <w:ind w:right="-284"/>
        <w:jc w:val="both"/>
        <w:rPr>
          <w:rFonts w:ascii="Arial" w:hAnsi="Arial" w:cs="Arial"/>
          <w:color w:val="000000"/>
          <w:sz w:val="21"/>
          <w:szCs w:val="21"/>
          <w:bdr w:val="none" w:sz="0" w:space="0" w:color="auto" w:frame="1"/>
          <w:lang w:eastAsia="es-CO"/>
        </w:rPr>
      </w:pPr>
      <w:r w:rsidRPr="001F5610">
        <w:rPr>
          <w:rFonts w:ascii="Arial" w:hAnsi="Arial" w:cs="Arial"/>
          <w:color w:val="000000"/>
          <w:sz w:val="21"/>
          <w:szCs w:val="21"/>
          <w:bdr w:val="none" w:sz="0" w:space="0" w:color="auto" w:frame="1"/>
          <w:lang w:eastAsia="es-CO"/>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5FCE1100" w14:textId="77777777" w:rsidR="0086124A" w:rsidRPr="001F5610" w:rsidRDefault="0086124A" w:rsidP="0086124A">
      <w:pPr>
        <w:shd w:val="clear" w:color="auto" w:fill="FFFFFF"/>
        <w:ind w:right="-284"/>
        <w:jc w:val="both"/>
        <w:rPr>
          <w:rFonts w:ascii="Calibri" w:hAnsi="Calibri" w:cs="Calibri"/>
          <w:color w:val="000000"/>
          <w:sz w:val="21"/>
          <w:szCs w:val="21"/>
          <w:lang w:eastAsia="es-CO"/>
        </w:rPr>
      </w:pPr>
    </w:p>
    <w:p w14:paraId="7F6F075C" w14:textId="77777777" w:rsidR="0086124A" w:rsidRPr="001F5610" w:rsidRDefault="0086124A" w:rsidP="0086124A">
      <w:pPr>
        <w:shd w:val="clear" w:color="auto" w:fill="FFFFFF"/>
        <w:ind w:right="-284"/>
        <w:jc w:val="both"/>
        <w:rPr>
          <w:rFonts w:ascii="Arial" w:hAnsi="Arial" w:cs="Arial"/>
          <w:color w:val="000000"/>
          <w:sz w:val="21"/>
          <w:szCs w:val="21"/>
          <w:bdr w:val="none" w:sz="0" w:space="0" w:color="auto" w:frame="1"/>
          <w:lang w:eastAsia="es-CO"/>
        </w:rPr>
      </w:pPr>
      <w:r w:rsidRPr="001F5610">
        <w:rPr>
          <w:rFonts w:ascii="Arial" w:hAnsi="Arial" w:cs="Arial"/>
          <w:color w:val="000000"/>
          <w:sz w:val="21"/>
          <w:szCs w:val="21"/>
          <w:bdr w:val="none" w:sz="0" w:space="0" w:color="auto" w:frame="1"/>
          <w:lang w:eastAsia="es-CO"/>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 </w:t>
      </w:r>
    </w:p>
    <w:p w14:paraId="617A56DF" w14:textId="77777777" w:rsidR="0086124A" w:rsidRPr="001F5610" w:rsidRDefault="0086124A" w:rsidP="0086124A">
      <w:pPr>
        <w:shd w:val="clear" w:color="auto" w:fill="FFFFFF"/>
        <w:ind w:right="-284"/>
        <w:jc w:val="both"/>
        <w:rPr>
          <w:rFonts w:ascii="Calibri" w:hAnsi="Calibri" w:cs="Calibri"/>
          <w:color w:val="000000"/>
          <w:sz w:val="21"/>
          <w:szCs w:val="21"/>
          <w:lang w:eastAsia="es-CO"/>
        </w:rPr>
      </w:pPr>
    </w:p>
    <w:p w14:paraId="2D638BFE" w14:textId="77777777" w:rsidR="0086124A" w:rsidRPr="001F5610" w:rsidRDefault="0086124A" w:rsidP="0086124A">
      <w:pPr>
        <w:shd w:val="clear" w:color="auto" w:fill="FFFFFF"/>
        <w:ind w:right="-284"/>
        <w:jc w:val="both"/>
        <w:rPr>
          <w:rFonts w:ascii="Calibri" w:hAnsi="Calibri" w:cs="Calibri"/>
          <w:color w:val="000000"/>
          <w:sz w:val="21"/>
          <w:szCs w:val="21"/>
          <w:lang w:eastAsia="es-CO"/>
        </w:rPr>
      </w:pPr>
      <w:r w:rsidRPr="001F5610">
        <w:rPr>
          <w:rFonts w:ascii="Arial" w:hAnsi="Arial" w:cs="Arial"/>
          <w:color w:val="000000"/>
          <w:sz w:val="21"/>
          <w:szCs w:val="21"/>
          <w:bdr w:val="none" w:sz="0" w:space="0" w:color="auto" w:frame="1"/>
          <w:lang w:eastAsia="es-CO"/>
        </w:rPr>
        <w:t>Son servicios de origen nacional aquellos presentados por empresas constituidas de acuerdo con la legislación nacional, por personas naturales colombianos o por residentes en Colombia. </w:t>
      </w:r>
    </w:p>
    <w:p w14:paraId="5EFE6716" w14:textId="77777777" w:rsidR="0086124A" w:rsidRPr="00DD2368" w:rsidRDefault="0086124A" w:rsidP="0086124A">
      <w:pPr>
        <w:pStyle w:val="Prrafodelista1"/>
        <w:ind w:left="0"/>
        <w:jc w:val="both"/>
        <w:rPr>
          <w:rFonts w:ascii="Arial" w:eastAsia="Calibri" w:hAnsi="Arial" w:cs="Arial"/>
          <w:b/>
          <w:sz w:val="21"/>
          <w:szCs w:val="21"/>
          <w:highlight w:val="green"/>
          <w:lang w:eastAsia="en-US"/>
        </w:rPr>
      </w:pPr>
    </w:p>
    <w:p w14:paraId="60C5B2B2" w14:textId="30AB5803" w:rsidR="0086124A" w:rsidRPr="0086124A" w:rsidRDefault="0086124A" w:rsidP="00601DA8">
      <w:pPr>
        <w:pStyle w:val="Prrafodelista"/>
        <w:numPr>
          <w:ilvl w:val="0"/>
          <w:numId w:val="40"/>
        </w:numPr>
        <w:shd w:val="clear" w:color="auto" w:fill="FFFFFF"/>
        <w:tabs>
          <w:tab w:val="left" w:pos="426"/>
        </w:tabs>
        <w:ind w:left="426" w:right="-284" w:hanging="426"/>
        <w:jc w:val="both"/>
        <w:rPr>
          <w:rFonts w:ascii="Arial" w:hAnsi="Arial" w:cs="Arial"/>
          <w:color w:val="000000"/>
          <w:sz w:val="21"/>
          <w:szCs w:val="21"/>
          <w:bdr w:val="none" w:sz="0" w:space="0" w:color="auto" w:frame="1"/>
          <w:lang w:eastAsia="es-CO"/>
        </w:rPr>
      </w:pPr>
      <w:r w:rsidRPr="0086124A">
        <w:rPr>
          <w:rFonts w:ascii="Arial" w:hAnsi="Arial" w:cs="Arial"/>
          <w:b/>
          <w:bCs/>
          <w:color w:val="000000"/>
          <w:sz w:val="21"/>
          <w:szCs w:val="21"/>
          <w:bdr w:val="none" w:sz="0" w:space="0" w:color="auto" w:frame="1"/>
          <w:lang w:eastAsia="es-CO"/>
        </w:rPr>
        <w:t>FACTOR JURÍDICO: EMPRENDIMIENTOS Y EMPRESAS CONFORMADAS POR MUJERES SEGÚN LO ESTABLECIDO EN EL DECRETO 1860 DEL 2021:</w:t>
      </w:r>
    </w:p>
    <w:p w14:paraId="1B655299" w14:textId="77777777" w:rsidR="0086124A" w:rsidRPr="00393B88" w:rsidRDefault="0086124A" w:rsidP="0086124A">
      <w:pPr>
        <w:pStyle w:val="Prrafodelista"/>
        <w:shd w:val="clear" w:color="auto" w:fill="FFFFFF"/>
        <w:ind w:left="928" w:right="-425"/>
        <w:jc w:val="both"/>
        <w:rPr>
          <w:rFonts w:ascii="Arial" w:hAnsi="Arial" w:cs="Arial"/>
          <w:color w:val="000000"/>
          <w:sz w:val="21"/>
          <w:szCs w:val="21"/>
          <w:bdr w:val="none" w:sz="0" w:space="0" w:color="auto" w:frame="1"/>
          <w:lang w:eastAsia="es-CO"/>
        </w:rPr>
      </w:pPr>
    </w:p>
    <w:p w14:paraId="191E7BB2" w14:textId="72E93EF8" w:rsidR="0086124A" w:rsidRPr="009C2DEB" w:rsidRDefault="0086124A" w:rsidP="0086124A">
      <w:pPr>
        <w:shd w:val="clear" w:color="auto" w:fill="FFFFFF"/>
        <w:ind w:right="-284"/>
        <w:jc w:val="both"/>
        <w:rPr>
          <w:rFonts w:ascii="Arial" w:hAnsi="Arial" w:cs="Arial"/>
          <w:color w:val="000000"/>
          <w:sz w:val="21"/>
          <w:szCs w:val="21"/>
          <w:bdr w:val="none" w:sz="0" w:space="0" w:color="auto" w:frame="1"/>
          <w:lang w:eastAsia="es-CO"/>
        </w:rPr>
      </w:pPr>
      <w:r w:rsidRPr="00393B88">
        <w:rPr>
          <w:rFonts w:ascii="Arial" w:hAnsi="Arial" w:cs="Arial"/>
          <w:color w:val="000000"/>
          <w:sz w:val="21"/>
          <w:szCs w:val="21"/>
          <w:bdr w:val="none" w:sz="0" w:space="0" w:color="auto" w:frame="1"/>
          <w:lang w:eastAsia="es-CO"/>
        </w:rPr>
        <w:t xml:space="preserve">Artículo 2.2.1.2.4.2.15 del Decreto 1082 de 2015 (modificado y adicionado por el Decreto 1860 de 2021) criterios diferenciales para emprendimientos y empresas de mujeres en el sistema de compras públicas, para este proceso </w:t>
      </w:r>
      <w:r w:rsidRPr="009C2DEB">
        <w:rPr>
          <w:rFonts w:ascii="Arial" w:hAnsi="Arial" w:cs="Arial"/>
          <w:color w:val="000000"/>
          <w:sz w:val="21"/>
          <w:szCs w:val="21"/>
          <w:bdr w:val="none" w:sz="0" w:space="0" w:color="auto" w:frame="1"/>
          <w:lang w:eastAsia="es-CO"/>
        </w:rPr>
        <w:t>de selección, la entidad otorgará puntaje adicional del cero punto veinticinco por ciento (0.25%) del valor total de los puntos establecidos en los pliegos de condiciones, a los proponentes que acrediten alguno de los supuestos del artículo 2.2.1.2.4.2.14.</w:t>
      </w:r>
    </w:p>
    <w:p w14:paraId="417C1369" w14:textId="77777777" w:rsidR="0086124A" w:rsidRPr="009C2DEB" w:rsidRDefault="0086124A" w:rsidP="00601DA8">
      <w:pPr>
        <w:pStyle w:val="Prrafodelista"/>
        <w:numPr>
          <w:ilvl w:val="0"/>
          <w:numId w:val="40"/>
        </w:numPr>
        <w:spacing w:before="100" w:beforeAutospacing="1" w:after="100" w:afterAutospacing="1"/>
        <w:ind w:left="426"/>
        <w:rPr>
          <w:rFonts w:ascii="Arial" w:hAnsi="Arial" w:cs="Arial"/>
          <w:sz w:val="21"/>
          <w:szCs w:val="21"/>
          <w:lang w:eastAsia="es-CO"/>
        </w:rPr>
      </w:pPr>
      <w:r w:rsidRPr="009C2DEB">
        <w:rPr>
          <w:rFonts w:ascii="Arial" w:hAnsi="Arial" w:cs="Arial"/>
          <w:b/>
          <w:bCs/>
          <w:sz w:val="21"/>
          <w:szCs w:val="21"/>
          <w:lang w:eastAsia="es-CO"/>
        </w:rPr>
        <w:t>INCENTIVO A LA VINCULACIÓN DE PERSONAS CON DISCAPACIDAD</w:t>
      </w:r>
    </w:p>
    <w:p w14:paraId="67FCF7ED" w14:textId="41BAADA7" w:rsidR="009C2DEB" w:rsidRPr="009C2DEB" w:rsidRDefault="009C2DEB" w:rsidP="009C2DEB">
      <w:pPr>
        <w:tabs>
          <w:tab w:val="left" w:pos="567"/>
        </w:tabs>
        <w:autoSpaceDE w:val="0"/>
        <w:autoSpaceDN w:val="0"/>
        <w:adjustRightInd w:val="0"/>
        <w:ind w:right="-284"/>
        <w:contextualSpacing/>
        <w:jc w:val="both"/>
        <w:rPr>
          <w:rFonts w:ascii="Arial" w:hAnsi="Arial" w:cs="Arial"/>
          <w:color w:val="000000"/>
          <w:sz w:val="20"/>
          <w:szCs w:val="20"/>
        </w:rPr>
      </w:pPr>
      <w:r w:rsidRPr="009C2DEB">
        <w:rPr>
          <w:rFonts w:ascii="Arial" w:hAnsi="Arial" w:cs="Arial"/>
          <w:color w:val="000000"/>
          <w:sz w:val="20"/>
          <w:szCs w:val="20"/>
        </w:rPr>
        <w:t>Artículo 2.2.1.2.4.2.6, 2.2.1.2.4.2.7. y 2.2.1.2.4.2.8 del Decreto 1082 de 2015, (modificado y adicionado por el Decreto 287 de 2026) El cual promueve la inclusión laboral de personas con discapacidad en el ámbito público y privado estableciendo incentivos para empresas que contraten a estas personas, La entidad otorgará un puntaje adicional equivalente al DOS por ciento (2%) del valor total de los puntos establecidos en los pliegos de condiciones, a los proponentes que acrediten lo estipulado en el Decreto 287 de 2026</w:t>
      </w:r>
    </w:p>
    <w:p w14:paraId="31A4AEA5" w14:textId="77777777" w:rsidR="009C2DEB" w:rsidRPr="009C2DEB" w:rsidRDefault="009C2DEB" w:rsidP="009C2DEB">
      <w:pPr>
        <w:tabs>
          <w:tab w:val="left" w:pos="567"/>
        </w:tabs>
        <w:autoSpaceDE w:val="0"/>
        <w:autoSpaceDN w:val="0"/>
        <w:adjustRightInd w:val="0"/>
        <w:contextualSpacing/>
        <w:rPr>
          <w:rFonts w:ascii="Arial" w:hAnsi="Arial" w:cs="Arial"/>
          <w:color w:val="000000"/>
          <w:sz w:val="21"/>
          <w:szCs w:val="21"/>
          <w:bdr w:val="none" w:sz="0" w:space="0" w:color="auto" w:frame="1"/>
          <w:lang w:eastAsia="es-CO"/>
        </w:rPr>
      </w:pPr>
    </w:p>
    <w:p w14:paraId="64F397E8" w14:textId="359D20B8" w:rsidR="0086124A" w:rsidRPr="00393B88" w:rsidRDefault="0086124A" w:rsidP="00601DA8">
      <w:pPr>
        <w:numPr>
          <w:ilvl w:val="0"/>
          <w:numId w:val="40"/>
        </w:numPr>
        <w:tabs>
          <w:tab w:val="left" w:pos="567"/>
        </w:tabs>
        <w:autoSpaceDE w:val="0"/>
        <w:autoSpaceDN w:val="0"/>
        <w:adjustRightInd w:val="0"/>
        <w:ind w:left="928" w:hanging="928"/>
        <w:contextualSpacing/>
        <w:rPr>
          <w:rFonts w:ascii="Arial" w:hAnsi="Arial" w:cs="Arial"/>
          <w:color w:val="000000"/>
          <w:sz w:val="21"/>
          <w:szCs w:val="21"/>
          <w:bdr w:val="none" w:sz="0" w:space="0" w:color="auto" w:frame="1"/>
          <w:lang w:eastAsia="es-CO"/>
        </w:rPr>
      </w:pPr>
      <w:r w:rsidRPr="00393B88">
        <w:rPr>
          <w:rFonts w:ascii="Arial" w:hAnsi="Arial" w:cs="Arial"/>
          <w:b/>
          <w:sz w:val="21"/>
          <w:szCs w:val="21"/>
        </w:rPr>
        <w:t>REDUCCIÓN</w:t>
      </w:r>
      <w:r w:rsidRPr="00393B88">
        <w:rPr>
          <w:rFonts w:ascii="Arial" w:hAnsi="Arial" w:cs="Arial"/>
          <w:b/>
          <w:bCs/>
          <w:color w:val="000000"/>
          <w:sz w:val="21"/>
          <w:szCs w:val="21"/>
          <w:bdr w:val="none" w:sz="0" w:space="0" w:color="auto" w:frame="1"/>
          <w:lang w:eastAsia="es-CO"/>
        </w:rPr>
        <w:t xml:space="preserve"> DE PUNTAJE POR SANCIONES</w:t>
      </w:r>
    </w:p>
    <w:p w14:paraId="701782DC" w14:textId="77777777" w:rsidR="0086124A" w:rsidRPr="00DD2368" w:rsidRDefault="0086124A" w:rsidP="0086124A">
      <w:pPr>
        <w:tabs>
          <w:tab w:val="left" w:pos="567"/>
        </w:tabs>
        <w:autoSpaceDE w:val="0"/>
        <w:autoSpaceDN w:val="0"/>
        <w:adjustRightInd w:val="0"/>
        <w:ind w:left="928"/>
        <w:contextualSpacing/>
        <w:rPr>
          <w:rFonts w:ascii="Arial" w:hAnsi="Arial" w:cs="Arial"/>
          <w:color w:val="000000"/>
          <w:sz w:val="21"/>
          <w:szCs w:val="21"/>
          <w:highlight w:val="green"/>
          <w:bdr w:val="none" w:sz="0" w:space="0" w:color="auto" w:frame="1"/>
          <w:lang w:eastAsia="es-CO"/>
        </w:rPr>
      </w:pPr>
    </w:p>
    <w:p w14:paraId="51041B1F" w14:textId="07E061ED" w:rsidR="0086124A" w:rsidRDefault="0086124A" w:rsidP="001E5265">
      <w:pPr>
        <w:shd w:val="clear" w:color="auto" w:fill="FFFFFF"/>
        <w:ind w:right="-142"/>
        <w:jc w:val="both"/>
        <w:rPr>
          <w:rFonts w:ascii="Arial" w:hAnsi="Arial" w:cs="Arial"/>
          <w:color w:val="000000"/>
          <w:sz w:val="21"/>
          <w:szCs w:val="21"/>
          <w:bdr w:val="none" w:sz="0" w:space="0" w:color="auto" w:frame="1"/>
          <w:lang w:eastAsia="es-CO"/>
        </w:rPr>
      </w:pPr>
      <w:r w:rsidRPr="00393B88">
        <w:rPr>
          <w:rFonts w:ascii="Arial" w:hAnsi="Arial" w:cs="Arial"/>
          <w:color w:val="000000"/>
          <w:sz w:val="21"/>
          <w:szCs w:val="21"/>
          <w:bdr w:val="none" w:sz="0" w:space="0" w:color="auto" w:frame="1"/>
          <w:lang w:eastAsia="es-CO"/>
        </w:rPr>
        <w:t xml:space="preserve">La Unidad Prestadora de Salud Valle del Cauca, previa verificación por parte del Comité Jurídico evaluador de la información de los oferentes consignada en los RUP dará aplicación a la previsión contenida en el artículo 56 de la ley 2195 de 2022, en el sentido de reducir un dos por ciento (2%) del puntaje total asignado al proponente </w:t>
      </w:r>
      <w:r w:rsidRPr="00393B88">
        <w:rPr>
          <w:rFonts w:ascii="Arial" w:hAnsi="Arial" w:cs="Arial"/>
          <w:color w:val="000000"/>
          <w:sz w:val="21"/>
          <w:szCs w:val="21"/>
          <w:bdr w:val="none" w:sz="0" w:space="0" w:color="auto" w:frame="1"/>
          <w:lang w:eastAsia="es-CO"/>
        </w:rPr>
        <w:lastRenderedPageBreak/>
        <w:t>que se le haya impuesto una o más multas o cláusulas penales con decisión en firme, en el último año contado a partir del día de cierre del presente proceso de contratación.</w:t>
      </w:r>
    </w:p>
    <w:p w14:paraId="46198728" w14:textId="77777777" w:rsidR="001E5265" w:rsidRPr="00393B88" w:rsidRDefault="001E5265" w:rsidP="001E5265">
      <w:pPr>
        <w:shd w:val="clear" w:color="auto" w:fill="FFFFFF"/>
        <w:ind w:right="-142"/>
        <w:jc w:val="both"/>
        <w:rPr>
          <w:rFonts w:ascii="Arial" w:hAnsi="Arial" w:cs="Arial"/>
          <w:color w:val="000000"/>
          <w:sz w:val="21"/>
          <w:szCs w:val="21"/>
          <w:bdr w:val="none" w:sz="0" w:space="0" w:color="auto" w:frame="1"/>
          <w:lang w:eastAsia="es-CO"/>
        </w:rPr>
      </w:pPr>
    </w:p>
    <w:p w14:paraId="25914F00" w14:textId="6F84A2E8" w:rsidR="0086124A" w:rsidRDefault="0086124A" w:rsidP="001E5265">
      <w:pPr>
        <w:shd w:val="clear" w:color="auto" w:fill="FFFFFF"/>
        <w:ind w:right="-142"/>
        <w:jc w:val="both"/>
        <w:rPr>
          <w:rFonts w:ascii="Arial" w:hAnsi="Arial" w:cs="Arial"/>
          <w:color w:val="000000"/>
          <w:sz w:val="21"/>
          <w:szCs w:val="21"/>
          <w:bdr w:val="none" w:sz="0" w:space="0" w:color="auto" w:frame="1"/>
          <w:lang w:eastAsia="es-CO"/>
        </w:rPr>
      </w:pPr>
      <w:r w:rsidRPr="00393B88">
        <w:rPr>
          <w:rFonts w:ascii="Arial" w:hAnsi="Arial" w:cs="Arial"/>
          <w:color w:val="000000"/>
          <w:sz w:val="21"/>
          <w:szCs w:val="21"/>
          <w:bdr w:val="none" w:sz="0" w:space="0" w:color="auto" w:frame="1"/>
          <w:lang w:eastAsia="es-CO"/>
        </w:rPr>
        <w:t> 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4E6AA3A7" w14:textId="77777777" w:rsidR="001E5265" w:rsidRPr="00393B88" w:rsidRDefault="001E5265" w:rsidP="001E5265">
      <w:pPr>
        <w:shd w:val="clear" w:color="auto" w:fill="FFFFFF"/>
        <w:ind w:right="-142"/>
        <w:jc w:val="both"/>
        <w:rPr>
          <w:rFonts w:ascii="Arial" w:hAnsi="Arial" w:cs="Arial"/>
          <w:color w:val="000000"/>
          <w:sz w:val="21"/>
          <w:szCs w:val="21"/>
          <w:bdr w:val="none" w:sz="0" w:space="0" w:color="auto" w:frame="1"/>
          <w:lang w:eastAsia="es-CO"/>
        </w:rPr>
      </w:pPr>
    </w:p>
    <w:p w14:paraId="52908B90" w14:textId="08701466" w:rsidR="0086124A" w:rsidRDefault="0086124A" w:rsidP="001E5265">
      <w:pPr>
        <w:shd w:val="clear" w:color="auto" w:fill="FFFFFF"/>
        <w:ind w:right="-142"/>
        <w:jc w:val="both"/>
        <w:rPr>
          <w:rFonts w:ascii="Arial" w:hAnsi="Arial" w:cs="Arial"/>
          <w:color w:val="000000"/>
          <w:sz w:val="21"/>
          <w:szCs w:val="21"/>
          <w:bdr w:val="none" w:sz="0" w:space="0" w:color="auto" w:frame="1"/>
          <w:lang w:eastAsia="es-CO"/>
        </w:rPr>
      </w:pPr>
      <w:r w:rsidRPr="00393B88">
        <w:rPr>
          <w:rFonts w:ascii="Arial" w:hAnsi="Arial" w:cs="Arial"/>
          <w:color w:val="000000"/>
          <w:sz w:val="21"/>
          <w:szCs w:val="21"/>
          <w:bdr w:val="none" w:sz="0" w:space="0" w:color="auto" w:frame="1"/>
          <w:lang w:eastAsia="es-CO"/>
        </w:rPr>
        <w:t>Esta reducción también afecta a los consorcios y uniones temporales si alguno de sus integrantes se encuentra en la situación anterior.</w:t>
      </w:r>
    </w:p>
    <w:p w14:paraId="4ECB39E6" w14:textId="77777777" w:rsidR="001E5265" w:rsidRPr="00393B88" w:rsidRDefault="001E5265" w:rsidP="001E5265">
      <w:pPr>
        <w:shd w:val="clear" w:color="auto" w:fill="FFFFFF"/>
        <w:ind w:right="-142"/>
        <w:jc w:val="both"/>
        <w:rPr>
          <w:rFonts w:ascii="Arial" w:hAnsi="Arial" w:cs="Arial"/>
          <w:color w:val="000000"/>
          <w:sz w:val="21"/>
          <w:szCs w:val="21"/>
          <w:bdr w:val="none" w:sz="0" w:space="0" w:color="auto" w:frame="1"/>
          <w:lang w:eastAsia="es-CO"/>
        </w:rPr>
      </w:pPr>
    </w:p>
    <w:p w14:paraId="0E4707FB" w14:textId="677C509D" w:rsidR="0086124A" w:rsidRDefault="0086124A" w:rsidP="0086124A">
      <w:pPr>
        <w:shd w:val="clear" w:color="auto" w:fill="FFFFFF"/>
        <w:ind w:right="-425"/>
        <w:jc w:val="both"/>
        <w:rPr>
          <w:rFonts w:ascii="Arial" w:hAnsi="Arial" w:cs="Arial"/>
          <w:color w:val="000000"/>
          <w:sz w:val="21"/>
          <w:szCs w:val="21"/>
          <w:bdr w:val="none" w:sz="0" w:space="0" w:color="auto" w:frame="1"/>
          <w:lang w:eastAsia="es-CO"/>
        </w:rPr>
      </w:pPr>
      <w:r w:rsidRPr="00393B88">
        <w:rPr>
          <w:rFonts w:ascii="Arial" w:hAnsi="Arial" w:cs="Arial"/>
          <w:color w:val="000000"/>
          <w:sz w:val="21"/>
          <w:szCs w:val="21"/>
          <w:bdr w:val="none" w:sz="0" w:space="0" w:color="auto" w:frame="1"/>
          <w:lang w:eastAsia="es-CO"/>
        </w:rPr>
        <w:t>Para efectos de calcular la reducción, se aplicará la siguiente formula:</w:t>
      </w:r>
    </w:p>
    <w:p w14:paraId="272D925E" w14:textId="77777777" w:rsidR="001E5265" w:rsidRPr="00393B88" w:rsidRDefault="001E5265" w:rsidP="0086124A">
      <w:pPr>
        <w:shd w:val="clear" w:color="auto" w:fill="FFFFFF"/>
        <w:ind w:right="-425"/>
        <w:jc w:val="both"/>
        <w:rPr>
          <w:rFonts w:ascii="Arial" w:hAnsi="Arial" w:cs="Arial"/>
          <w:color w:val="000000"/>
          <w:sz w:val="21"/>
          <w:szCs w:val="21"/>
          <w:bdr w:val="none" w:sz="0" w:space="0" w:color="auto" w:frame="1"/>
          <w:lang w:eastAsia="es-CO"/>
        </w:rPr>
      </w:pPr>
    </w:p>
    <w:p w14:paraId="5609D48A" w14:textId="263923C6" w:rsidR="0086124A" w:rsidRDefault="0086124A" w:rsidP="0086124A">
      <w:pPr>
        <w:shd w:val="clear" w:color="auto" w:fill="FFFFFF"/>
        <w:ind w:right="-425"/>
        <w:jc w:val="both"/>
        <w:rPr>
          <w:rFonts w:ascii="Arial" w:hAnsi="Arial" w:cs="Arial"/>
          <w:color w:val="000000"/>
          <w:sz w:val="21"/>
          <w:szCs w:val="21"/>
          <w:bdr w:val="none" w:sz="0" w:space="0" w:color="auto" w:frame="1"/>
          <w:lang w:eastAsia="es-CO"/>
        </w:rPr>
      </w:pPr>
      <w:r w:rsidRPr="00393B88">
        <w:rPr>
          <w:rFonts w:ascii="Arial" w:hAnsi="Arial" w:cs="Arial"/>
          <w:b/>
          <w:bCs/>
          <w:color w:val="000000"/>
          <w:sz w:val="21"/>
          <w:szCs w:val="21"/>
          <w:bdr w:val="none" w:sz="0" w:space="0" w:color="auto" w:frame="1"/>
          <w:lang w:eastAsia="es-CO"/>
        </w:rPr>
        <w:t>P.T:</w:t>
      </w:r>
      <w:r w:rsidRPr="00393B88">
        <w:rPr>
          <w:rFonts w:ascii="Arial" w:hAnsi="Arial" w:cs="Arial"/>
          <w:color w:val="000000"/>
          <w:sz w:val="21"/>
          <w:szCs w:val="21"/>
          <w:bdr w:val="none" w:sz="0" w:space="0" w:color="auto" w:frame="1"/>
          <w:lang w:eastAsia="es-CO"/>
        </w:rPr>
        <w:t> Ponderación Total (puntaje Técnico + Económico + Estimulo a la Industria Nacional)</w:t>
      </w:r>
    </w:p>
    <w:p w14:paraId="791E1FD8" w14:textId="77777777" w:rsidR="001E5265" w:rsidRPr="00393B88" w:rsidRDefault="001E5265" w:rsidP="0086124A">
      <w:pPr>
        <w:shd w:val="clear" w:color="auto" w:fill="FFFFFF"/>
        <w:ind w:right="-425"/>
        <w:jc w:val="both"/>
        <w:rPr>
          <w:rFonts w:ascii="Arial" w:hAnsi="Arial" w:cs="Arial"/>
          <w:color w:val="000000"/>
          <w:sz w:val="21"/>
          <w:szCs w:val="21"/>
          <w:bdr w:val="none" w:sz="0" w:space="0" w:color="auto" w:frame="1"/>
          <w:lang w:eastAsia="es-CO"/>
        </w:rPr>
      </w:pPr>
    </w:p>
    <w:p w14:paraId="522BA05A" w14:textId="676CE72E" w:rsidR="0086124A" w:rsidRDefault="0086124A" w:rsidP="0086124A">
      <w:pPr>
        <w:shd w:val="clear" w:color="auto" w:fill="FFFFFF"/>
        <w:ind w:right="-425"/>
        <w:jc w:val="both"/>
        <w:rPr>
          <w:rFonts w:ascii="Arial" w:hAnsi="Arial" w:cs="Arial"/>
          <w:color w:val="000000"/>
          <w:sz w:val="21"/>
          <w:szCs w:val="21"/>
          <w:bdr w:val="none" w:sz="0" w:space="0" w:color="auto" w:frame="1"/>
          <w:lang w:eastAsia="es-CO"/>
        </w:rPr>
      </w:pPr>
      <w:r w:rsidRPr="00393B88">
        <w:rPr>
          <w:rFonts w:ascii="Arial" w:hAnsi="Arial" w:cs="Arial"/>
          <w:b/>
          <w:bCs/>
          <w:color w:val="000000"/>
          <w:sz w:val="21"/>
          <w:szCs w:val="21"/>
          <w:bdr w:val="none" w:sz="0" w:space="0" w:color="auto" w:frame="1"/>
          <w:lang w:eastAsia="es-CO"/>
        </w:rPr>
        <w:t>RPS:</w:t>
      </w:r>
      <w:r w:rsidRPr="00393B88">
        <w:rPr>
          <w:rFonts w:ascii="Arial" w:hAnsi="Arial" w:cs="Arial"/>
          <w:color w:val="000000"/>
          <w:sz w:val="21"/>
          <w:szCs w:val="21"/>
          <w:bdr w:val="none" w:sz="0" w:space="0" w:color="auto" w:frame="1"/>
          <w:lang w:eastAsia="es-CO"/>
        </w:rPr>
        <w:t> Reducción Puntaje por Sanciones (2%)</w:t>
      </w:r>
    </w:p>
    <w:p w14:paraId="57EDCC04" w14:textId="77777777" w:rsidR="001E5265" w:rsidRPr="00393B88" w:rsidRDefault="001E5265" w:rsidP="0086124A">
      <w:pPr>
        <w:shd w:val="clear" w:color="auto" w:fill="FFFFFF"/>
        <w:ind w:right="-425"/>
        <w:jc w:val="both"/>
        <w:rPr>
          <w:rFonts w:ascii="Arial" w:hAnsi="Arial" w:cs="Arial"/>
          <w:color w:val="000000"/>
          <w:sz w:val="21"/>
          <w:szCs w:val="21"/>
          <w:bdr w:val="none" w:sz="0" w:space="0" w:color="auto" w:frame="1"/>
          <w:lang w:eastAsia="es-CO"/>
        </w:rPr>
      </w:pPr>
    </w:p>
    <w:p w14:paraId="6E359A5E" w14:textId="77777777" w:rsidR="001E5265" w:rsidRDefault="0086124A" w:rsidP="0086124A">
      <w:pPr>
        <w:shd w:val="clear" w:color="auto" w:fill="FFFFFF"/>
        <w:ind w:right="-425"/>
        <w:jc w:val="both"/>
        <w:rPr>
          <w:rFonts w:ascii="Arial" w:hAnsi="Arial" w:cs="Arial"/>
          <w:color w:val="000000"/>
          <w:sz w:val="21"/>
          <w:szCs w:val="21"/>
          <w:bdr w:val="none" w:sz="0" w:space="0" w:color="auto" w:frame="1"/>
          <w:lang w:eastAsia="es-CO"/>
        </w:rPr>
      </w:pPr>
      <w:r w:rsidRPr="00393B88">
        <w:rPr>
          <w:rFonts w:ascii="Arial" w:hAnsi="Arial" w:cs="Arial"/>
          <w:b/>
          <w:bCs/>
          <w:color w:val="000000"/>
          <w:sz w:val="21"/>
          <w:szCs w:val="21"/>
          <w:bdr w:val="none" w:sz="0" w:space="0" w:color="auto" w:frame="1"/>
          <w:lang w:eastAsia="es-CO"/>
        </w:rPr>
        <w:t>P.F.P:</w:t>
      </w:r>
      <w:r w:rsidRPr="00393B88">
        <w:rPr>
          <w:rFonts w:ascii="Arial" w:hAnsi="Arial" w:cs="Arial"/>
          <w:color w:val="000000"/>
          <w:sz w:val="21"/>
          <w:szCs w:val="21"/>
          <w:bdr w:val="none" w:sz="0" w:space="0" w:color="auto" w:frame="1"/>
          <w:lang w:eastAsia="es-CO"/>
        </w:rPr>
        <w:t> P</w:t>
      </w:r>
      <w:r>
        <w:rPr>
          <w:rFonts w:ascii="Arial" w:hAnsi="Arial" w:cs="Arial"/>
          <w:color w:val="000000"/>
          <w:sz w:val="21"/>
          <w:szCs w:val="21"/>
          <w:bdr w:val="none" w:sz="0" w:space="0" w:color="auto" w:frame="1"/>
          <w:lang w:eastAsia="es-CO"/>
        </w:rPr>
        <w:t>untaje Final de Ponderación  </w:t>
      </w:r>
    </w:p>
    <w:p w14:paraId="6EB37DF3" w14:textId="00378D55" w:rsidR="0086124A" w:rsidRPr="00393B88" w:rsidRDefault="0086124A" w:rsidP="0086124A">
      <w:pPr>
        <w:shd w:val="clear" w:color="auto" w:fill="FFFFFF"/>
        <w:ind w:right="-425"/>
        <w:jc w:val="both"/>
        <w:rPr>
          <w:rFonts w:ascii="Arial" w:hAnsi="Arial" w:cs="Arial"/>
          <w:color w:val="000000"/>
          <w:sz w:val="21"/>
          <w:szCs w:val="21"/>
          <w:bdr w:val="none" w:sz="0" w:space="0" w:color="auto" w:frame="1"/>
          <w:lang w:eastAsia="es-CO"/>
        </w:rPr>
      </w:pPr>
      <w:r>
        <w:rPr>
          <w:rFonts w:ascii="Arial" w:hAnsi="Arial" w:cs="Arial"/>
          <w:color w:val="000000"/>
          <w:sz w:val="21"/>
          <w:szCs w:val="21"/>
          <w:bdr w:val="none" w:sz="0" w:space="0" w:color="auto" w:frame="1"/>
          <w:lang w:eastAsia="es-CO"/>
        </w:rPr>
        <w:t>  </w:t>
      </w:r>
    </w:p>
    <w:p w14:paraId="76F3CAA3" w14:textId="77777777" w:rsidR="0086124A" w:rsidRPr="00393B88" w:rsidRDefault="0086124A" w:rsidP="0086124A">
      <w:pPr>
        <w:shd w:val="clear" w:color="auto" w:fill="FFFFFF"/>
        <w:jc w:val="both"/>
        <w:rPr>
          <w:rFonts w:ascii="Arial" w:hAnsi="Arial" w:cs="Arial"/>
          <w:b/>
          <w:color w:val="000000"/>
          <w:sz w:val="21"/>
          <w:szCs w:val="21"/>
          <w:bdr w:val="none" w:sz="0" w:space="0" w:color="auto" w:frame="1"/>
          <w:lang w:val="en-US" w:eastAsia="es-CO"/>
        </w:rPr>
      </w:pPr>
      <w:r w:rsidRPr="00393B88">
        <w:rPr>
          <w:rFonts w:ascii="Arial" w:hAnsi="Arial" w:cs="Arial"/>
          <w:b/>
          <w:color w:val="000000"/>
          <w:sz w:val="21"/>
          <w:szCs w:val="21"/>
          <w:bdr w:val="none" w:sz="0" w:space="0" w:color="auto" w:frame="1"/>
          <w:lang w:val="en-US" w:eastAsia="es-CO"/>
        </w:rPr>
        <w:t>RPS = </w:t>
      </w:r>
      <w:r w:rsidRPr="00393B88">
        <w:rPr>
          <w:rFonts w:ascii="Arial" w:hAnsi="Arial" w:cs="Arial"/>
          <w:b/>
          <w:color w:val="000000"/>
          <w:sz w:val="21"/>
          <w:szCs w:val="21"/>
          <w:u w:val="single"/>
          <w:bdr w:val="none" w:sz="0" w:space="0" w:color="auto" w:frame="1"/>
          <w:lang w:val="en-US" w:eastAsia="es-CO"/>
        </w:rPr>
        <w:t>PT*2</w:t>
      </w:r>
      <w:r w:rsidRPr="00393B88">
        <w:rPr>
          <w:rFonts w:ascii="Arial" w:hAnsi="Arial" w:cs="Arial"/>
          <w:b/>
          <w:color w:val="000000"/>
          <w:sz w:val="21"/>
          <w:szCs w:val="21"/>
          <w:bdr w:val="none" w:sz="0" w:space="0" w:color="auto" w:frame="1"/>
          <w:lang w:val="en-US" w:eastAsia="es-CO"/>
        </w:rPr>
        <w:t>                       PFP = PT - RPS</w:t>
      </w:r>
    </w:p>
    <w:p w14:paraId="01B1B6B2" w14:textId="77777777" w:rsidR="0086124A" w:rsidRPr="00393B88" w:rsidRDefault="0086124A" w:rsidP="0086124A">
      <w:pPr>
        <w:shd w:val="clear" w:color="auto" w:fill="FFFFFF"/>
        <w:jc w:val="both"/>
        <w:rPr>
          <w:rFonts w:ascii="Arial" w:hAnsi="Arial" w:cs="Arial"/>
          <w:b/>
          <w:color w:val="000000"/>
          <w:sz w:val="21"/>
          <w:szCs w:val="21"/>
          <w:bdr w:val="none" w:sz="0" w:space="0" w:color="auto" w:frame="1"/>
          <w:lang w:val="en-US" w:eastAsia="es-CO"/>
        </w:rPr>
      </w:pPr>
      <w:r w:rsidRPr="00393B88">
        <w:rPr>
          <w:rFonts w:ascii="Arial" w:hAnsi="Arial" w:cs="Arial"/>
          <w:b/>
          <w:color w:val="000000"/>
          <w:sz w:val="21"/>
          <w:szCs w:val="21"/>
          <w:bdr w:val="none" w:sz="0" w:space="0" w:color="auto" w:frame="1"/>
          <w:lang w:val="en-US" w:eastAsia="es-CO"/>
        </w:rPr>
        <w:t>            100</w:t>
      </w:r>
    </w:p>
    <w:p w14:paraId="112015C5" w14:textId="77777777" w:rsidR="0086124A" w:rsidRDefault="0086124A" w:rsidP="00F82F13">
      <w:pPr>
        <w:rPr>
          <w:rFonts w:ascii="Arial" w:hAnsi="Arial" w:cs="Arial"/>
          <w:sz w:val="21"/>
          <w:szCs w:val="21"/>
        </w:rPr>
      </w:pPr>
    </w:p>
    <w:p w14:paraId="75220E08" w14:textId="321C9095" w:rsidR="0086124A" w:rsidRDefault="0086124A" w:rsidP="00F82F13">
      <w:pPr>
        <w:rPr>
          <w:rFonts w:ascii="Arial" w:hAnsi="Arial" w:cs="Arial"/>
          <w:sz w:val="21"/>
          <w:szCs w:val="21"/>
        </w:rPr>
      </w:pPr>
    </w:p>
    <w:p w14:paraId="0CE38517" w14:textId="40492F62" w:rsidR="0086124A" w:rsidRDefault="0086124A" w:rsidP="00F82F13">
      <w:pPr>
        <w:rPr>
          <w:rFonts w:ascii="Arial" w:hAnsi="Arial" w:cs="Arial"/>
          <w:sz w:val="21"/>
          <w:szCs w:val="21"/>
        </w:rPr>
      </w:pPr>
    </w:p>
    <w:p w14:paraId="52AB8D01" w14:textId="354247D0" w:rsidR="0086124A" w:rsidRDefault="0086124A" w:rsidP="00F82F13">
      <w:pPr>
        <w:rPr>
          <w:rFonts w:ascii="Arial" w:hAnsi="Arial" w:cs="Arial"/>
          <w:sz w:val="21"/>
          <w:szCs w:val="21"/>
        </w:rPr>
      </w:pPr>
    </w:p>
    <w:p w14:paraId="4AC9BF78" w14:textId="6F62309F" w:rsidR="0086124A" w:rsidRDefault="0086124A" w:rsidP="00F82F13">
      <w:pPr>
        <w:rPr>
          <w:rFonts w:ascii="Arial" w:hAnsi="Arial" w:cs="Arial"/>
          <w:sz w:val="21"/>
          <w:szCs w:val="21"/>
        </w:rPr>
      </w:pPr>
    </w:p>
    <w:p w14:paraId="24F04624" w14:textId="465C40FF" w:rsidR="001E5265" w:rsidRDefault="001E5265" w:rsidP="00F82F13">
      <w:pPr>
        <w:rPr>
          <w:rFonts w:ascii="Arial" w:hAnsi="Arial" w:cs="Arial"/>
          <w:sz w:val="21"/>
          <w:szCs w:val="21"/>
        </w:rPr>
      </w:pPr>
    </w:p>
    <w:p w14:paraId="5C365E7C" w14:textId="2E0E2854" w:rsidR="001E5265" w:rsidRDefault="001E5265" w:rsidP="00F82F13">
      <w:pPr>
        <w:rPr>
          <w:rFonts w:ascii="Arial" w:hAnsi="Arial" w:cs="Arial"/>
          <w:sz w:val="21"/>
          <w:szCs w:val="21"/>
        </w:rPr>
      </w:pPr>
    </w:p>
    <w:p w14:paraId="702DE685" w14:textId="56C747BD" w:rsidR="001E5265" w:rsidRDefault="001E5265" w:rsidP="00F82F13">
      <w:pPr>
        <w:rPr>
          <w:rFonts w:ascii="Arial" w:hAnsi="Arial" w:cs="Arial"/>
          <w:sz w:val="21"/>
          <w:szCs w:val="21"/>
        </w:rPr>
      </w:pPr>
    </w:p>
    <w:p w14:paraId="3617F181" w14:textId="0FDA6C6E" w:rsidR="001E5265" w:rsidRDefault="001E5265" w:rsidP="00F82F13">
      <w:pPr>
        <w:rPr>
          <w:rFonts w:ascii="Arial" w:hAnsi="Arial" w:cs="Arial"/>
          <w:sz w:val="21"/>
          <w:szCs w:val="21"/>
        </w:rPr>
      </w:pPr>
    </w:p>
    <w:p w14:paraId="497E5F39" w14:textId="136E2D2A" w:rsidR="001E5265" w:rsidRDefault="001E5265" w:rsidP="00F82F13">
      <w:pPr>
        <w:rPr>
          <w:rFonts w:ascii="Arial" w:hAnsi="Arial" w:cs="Arial"/>
          <w:sz w:val="21"/>
          <w:szCs w:val="21"/>
        </w:rPr>
      </w:pPr>
    </w:p>
    <w:p w14:paraId="04C75185" w14:textId="31E09B19" w:rsidR="001E5265" w:rsidRDefault="001E5265" w:rsidP="00F82F13">
      <w:pPr>
        <w:rPr>
          <w:rFonts w:ascii="Arial" w:hAnsi="Arial" w:cs="Arial"/>
          <w:sz w:val="21"/>
          <w:szCs w:val="21"/>
        </w:rPr>
      </w:pPr>
    </w:p>
    <w:p w14:paraId="10AAD8DD" w14:textId="77777777" w:rsidR="001E5265" w:rsidRDefault="001E5265" w:rsidP="00F82F13">
      <w:pPr>
        <w:rPr>
          <w:rFonts w:ascii="Arial" w:hAnsi="Arial" w:cs="Arial"/>
          <w:sz w:val="21"/>
          <w:szCs w:val="21"/>
        </w:rPr>
      </w:pPr>
    </w:p>
    <w:p w14:paraId="3DCDC9D8" w14:textId="7777777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7D648CA5" w14:textId="77777777" w:rsidR="003778D4" w:rsidRDefault="003778D4" w:rsidP="003778D4">
      <w:pPr>
        <w:pStyle w:val="NormalWeb"/>
        <w:spacing w:before="0" w:after="0"/>
        <w:jc w:val="center"/>
        <w:rPr>
          <w:szCs w:val="24"/>
        </w:rPr>
      </w:pPr>
      <w:r>
        <w:rPr>
          <w:rFonts w:ascii="Calibri" w:hAnsi="Calibri" w:cs="Calibri"/>
          <w:color w:val="C0C0C0"/>
          <w:sz w:val="80"/>
          <w:szCs w:val="80"/>
        </w:rPr>
        <w:t>ESPACIO EN BLANCO</w:t>
      </w:r>
    </w:p>
    <w:p w14:paraId="6E934AB2" w14:textId="7777777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23A56FD9" w14:textId="77777777" w:rsidR="003778D4" w:rsidRPr="003778D4" w:rsidRDefault="003778D4" w:rsidP="00012653">
      <w:pPr>
        <w:shd w:val="clear" w:color="auto" w:fill="FFFFFF"/>
        <w:jc w:val="both"/>
        <w:rPr>
          <w:rFonts w:ascii="Calibri" w:hAnsi="Calibri" w:cs="Calibri"/>
          <w:color w:val="000000"/>
          <w:sz w:val="21"/>
          <w:szCs w:val="21"/>
          <w:lang w:eastAsia="es-CO"/>
        </w:rPr>
      </w:pPr>
    </w:p>
    <w:p w14:paraId="279A8729" w14:textId="77777777" w:rsidR="00560AB9" w:rsidRDefault="00560AB9" w:rsidP="008F7D89">
      <w:pPr>
        <w:tabs>
          <w:tab w:val="left" w:pos="0"/>
        </w:tabs>
        <w:jc w:val="center"/>
        <w:rPr>
          <w:rFonts w:ascii="Arial" w:hAnsi="Arial" w:cs="Arial"/>
          <w:b/>
          <w:sz w:val="20"/>
          <w:szCs w:val="20"/>
        </w:rPr>
      </w:pPr>
    </w:p>
    <w:p w14:paraId="19117D17" w14:textId="77777777" w:rsidR="00560AB9" w:rsidRDefault="00560AB9" w:rsidP="008F7D89">
      <w:pPr>
        <w:tabs>
          <w:tab w:val="left" w:pos="0"/>
        </w:tabs>
        <w:jc w:val="center"/>
        <w:rPr>
          <w:rFonts w:ascii="Arial" w:hAnsi="Arial" w:cs="Arial"/>
          <w:b/>
          <w:sz w:val="20"/>
          <w:szCs w:val="20"/>
        </w:rPr>
      </w:pPr>
    </w:p>
    <w:p w14:paraId="70D2649C" w14:textId="77777777" w:rsidR="0082230A" w:rsidRDefault="0082230A">
      <w:pPr>
        <w:rPr>
          <w:rFonts w:ascii="Arial" w:hAnsi="Arial" w:cs="Arial"/>
          <w:b/>
          <w:sz w:val="20"/>
          <w:szCs w:val="20"/>
        </w:rPr>
      </w:pPr>
      <w:r>
        <w:rPr>
          <w:rFonts w:ascii="Arial" w:hAnsi="Arial" w:cs="Arial"/>
          <w:b/>
          <w:sz w:val="20"/>
          <w:szCs w:val="20"/>
        </w:rPr>
        <w:br w:type="page"/>
      </w:r>
    </w:p>
    <w:p w14:paraId="1CC0A1F0" w14:textId="2F913607" w:rsidR="003C6CA7" w:rsidRPr="001E5265" w:rsidRDefault="00CB7927" w:rsidP="008F7D89">
      <w:pPr>
        <w:tabs>
          <w:tab w:val="left" w:pos="0"/>
        </w:tabs>
        <w:jc w:val="center"/>
        <w:rPr>
          <w:rFonts w:ascii="Arial" w:hAnsi="Arial" w:cs="Arial"/>
          <w:b/>
          <w:sz w:val="20"/>
          <w:szCs w:val="20"/>
        </w:rPr>
      </w:pPr>
      <w:r w:rsidRPr="001E5265">
        <w:rPr>
          <w:rFonts w:ascii="Arial" w:hAnsi="Arial" w:cs="Arial"/>
          <w:b/>
          <w:sz w:val="20"/>
          <w:szCs w:val="20"/>
        </w:rPr>
        <w:lastRenderedPageBreak/>
        <w:t>ANEXO N</w:t>
      </w:r>
      <w:r w:rsidR="000E6CD9" w:rsidRPr="001E5265">
        <w:rPr>
          <w:rFonts w:ascii="Arial" w:hAnsi="Arial" w:cs="Arial"/>
          <w:b/>
          <w:sz w:val="20"/>
          <w:szCs w:val="20"/>
        </w:rPr>
        <w:t xml:space="preserve">° </w:t>
      </w:r>
      <w:r w:rsidR="006D65B8" w:rsidRPr="001E5265">
        <w:rPr>
          <w:rFonts w:ascii="Arial" w:hAnsi="Arial" w:cs="Arial"/>
          <w:b/>
          <w:sz w:val="20"/>
          <w:szCs w:val="20"/>
        </w:rPr>
        <w:t xml:space="preserve">3 </w:t>
      </w:r>
    </w:p>
    <w:p w14:paraId="25114051" w14:textId="77777777" w:rsidR="002D1A53" w:rsidRPr="001E5265" w:rsidRDefault="002D1A53" w:rsidP="00C948B0">
      <w:pPr>
        <w:tabs>
          <w:tab w:val="left" w:pos="240"/>
        </w:tabs>
        <w:jc w:val="center"/>
        <w:rPr>
          <w:rFonts w:ascii="Arial" w:hAnsi="Arial" w:cs="Arial"/>
          <w:b/>
          <w:sz w:val="20"/>
          <w:szCs w:val="20"/>
        </w:rPr>
      </w:pPr>
    </w:p>
    <w:p w14:paraId="21DD2BE2" w14:textId="5A97078C" w:rsidR="00A842F3" w:rsidRDefault="0055351F" w:rsidP="00A842F3">
      <w:pPr>
        <w:jc w:val="center"/>
        <w:rPr>
          <w:rFonts w:ascii="Arial" w:hAnsi="Arial" w:cs="Arial"/>
          <w:b/>
          <w:sz w:val="20"/>
          <w:szCs w:val="20"/>
        </w:rPr>
      </w:pPr>
      <w:r w:rsidRPr="001E5265">
        <w:rPr>
          <w:rFonts w:ascii="Arial" w:hAnsi="Arial" w:cs="Arial"/>
          <w:b/>
          <w:sz w:val="20"/>
          <w:szCs w:val="20"/>
        </w:rPr>
        <w:t>OBLIGACIONES GENERALES Y ESPECÍFICAS DEL CONTRATISTA</w:t>
      </w:r>
    </w:p>
    <w:p w14:paraId="6F0972A7" w14:textId="77777777" w:rsidR="001E5265" w:rsidRPr="00012653" w:rsidRDefault="001E5265" w:rsidP="00A842F3">
      <w:pPr>
        <w:jc w:val="center"/>
        <w:rPr>
          <w:rFonts w:ascii="Arial" w:hAnsi="Arial" w:cs="Arial"/>
          <w:b/>
          <w:sz w:val="20"/>
          <w:szCs w:val="20"/>
        </w:rPr>
      </w:pPr>
    </w:p>
    <w:p w14:paraId="0B06AD08" w14:textId="0FE6BA33" w:rsidR="001E5265" w:rsidRPr="001E5265"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Cumplir con el objeto contractual.</w:t>
      </w:r>
    </w:p>
    <w:p w14:paraId="1BB4C508" w14:textId="663D7390" w:rsidR="001E5265" w:rsidRPr="001E5265"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Obrar con lealtad y buena fe en las distintas etapas contractuales, evitando dilaciones y trabas. </w:t>
      </w:r>
    </w:p>
    <w:p w14:paraId="522EB045"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Responder los requerimientos de aclaración o de información en los plazos que la Salud de la Policía Nacional Unidad prestadora de salud valle del cauca le formule en cada caso.</w:t>
      </w:r>
    </w:p>
    <w:p w14:paraId="642D3882"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35DDAD37"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Constituir en debida forma y aportar al Grupo Contractual y Seguimiento de la Jefatura Administrativa y Financiera de la Unidad prestadora de salud valle del cauca o quien haga sus veces, dentro de los cinco (5) días calendario siguientes a la suscripción del contrato, la Garantía Única y cancelar los pagos a que hubiere lugar. </w:t>
      </w:r>
    </w:p>
    <w:p w14:paraId="144AF698"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AE2D001"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No acceder a peticiones o amenazas, de quienes actuando por fuera de la ley pretendan obligarlo a hacer u omitir algún acto o hecho, el CONTRATISTA deberá Informar de tal evento a la Jefatura Administrativa y Financiera de la Unidad prestadora de salud valle del cauca  y a las autoridades competentes para que se adopte las medidas necesarias. </w:t>
      </w:r>
    </w:p>
    <w:p w14:paraId="0A528557"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14:paraId="1AD21F51"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Restituir a la Unidad prestadora de salud valle del cauca los elementos que haya colocado a su disposición para el desarrollo del objeto contractual, cuando se lo requiera o al finalizar el contrato, en caso que se hayan suministrado. </w:t>
      </w:r>
    </w:p>
    <w:p w14:paraId="0A082F8F" w14:textId="77777777" w:rsidR="001E5265" w:rsidRPr="001A1FDE" w:rsidRDefault="001E5265" w:rsidP="00601DA8">
      <w:pPr>
        <w:pStyle w:val="Prrafodelista"/>
        <w:numPr>
          <w:ilvl w:val="0"/>
          <w:numId w:val="36"/>
        </w:numPr>
        <w:tabs>
          <w:tab w:val="left" w:pos="426"/>
        </w:tabs>
        <w:ind w:left="426" w:right="191" w:hanging="426"/>
        <w:jc w:val="both"/>
        <w:rPr>
          <w:rFonts w:ascii="Arial" w:hAnsi="Arial" w:cs="Arial"/>
          <w:sz w:val="20"/>
          <w:szCs w:val="20"/>
        </w:rPr>
      </w:pPr>
      <w:r w:rsidRPr="001A1FDE">
        <w:rPr>
          <w:rFonts w:ascii="Arial" w:hAnsi="Arial" w:cs="Arial"/>
          <w:sz w:val="20"/>
          <w:szCs w:val="20"/>
        </w:rPr>
        <w:t>Mantener vigentes los permisos, licencias y títulos especiales exigidos por la ley y las autoridades administrativas o sanitarias.</w:t>
      </w:r>
    </w:p>
    <w:p w14:paraId="77153F36" w14:textId="77777777" w:rsidR="001E5265" w:rsidRPr="001A1FDE" w:rsidRDefault="001E5265" w:rsidP="00601DA8">
      <w:pPr>
        <w:pStyle w:val="Prrafodelista"/>
        <w:numPr>
          <w:ilvl w:val="0"/>
          <w:numId w:val="36"/>
        </w:numPr>
        <w:tabs>
          <w:tab w:val="left" w:pos="426"/>
        </w:tabs>
        <w:ind w:left="426" w:right="191" w:hanging="426"/>
        <w:jc w:val="both"/>
        <w:rPr>
          <w:rFonts w:ascii="Arial" w:hAnsi="Arial" w:cs="Arial"/>
          <w:sz w:val="20"/>
          <w:szCs w:val="20"/>
        </w:rPr>
      </w:pPr>
      <w:r w:rsidRPr="001A1FDE">
        <w:rPr>
          <w:rFonts w:ascii="Arial" w:hAnsi="Arial" w:cs="Arial"/>
          <w:sz w:val="20"/>
          <w:szCs w:val="20"/>
        </w:rPr>
        <w:t xml:space="preserve">EL CONTRATISTA NO PODRÁ CONTINUAR PRESTANDO LOS SERVICIOS OBJETO DEL PRESENTE CONTRATO, UNA VEZ SE HAYA AGOTADO EL PRESUPUESTO ASIGNADO AL MISMO, salvo que se trate de urgencias debidamente justificadas de acuerdo a la normatividad vigente para la atención inicial de urgencia o urgencia vital, cuyo pago obedecerá al trámite interno establecido para la cancelación de dichos eventos. </w:t>
      </w:r>
    </w:p>
    <w:p w14:paraId="0526F8A7"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deberá requerir a los usuarios para acceder al servicio de salud que presenten a la vista el carné que acredita los derechos al Subsistema de salud de la Policía Nacional. En caso tal que los usuarios no tengan aún su carné por trámite, pueden presentar constancia VIGENTE, expedida únicamente por las Oficinas de Talento Humano de los Comandos de Departamentos de Policía y Comandos de las Metropolitanas, Caja de Sueldos de Retiro (CASUR) o Caja General de Pensionados de la Policía (CAGEN). Acompañando al carné que autoriza los servicios de sanidad, debe presentarse a la vista documento de identificación en original según el caso (Registro civil de nacimiento para menores de 7 años, tarjeta de identidad para usuarios entre 7 y 17 años, cédula de ciudadanía para usuarios mayores de edad) y entregar la respectiva orden de servicios. Usuarios que no cumplan estos requisitos, no deben ser atendidos, salvo los casos expresamente autorizados de acuerdo a la normatividad legal vigente (Atención de urgencias vitales y atención inicial de urgencias).</w:t>
      </w:r>
    </w:p>
    <w:p w14:paraId="431DBFDD" w14:textId="77777777" w:rsidR="001E5265" w:rsidRPr="001A1FDE" w:rsidRDefault="001E5265" w:rsidP="00601DA8">
      <w:pPr>
        <w:pStyle w:val="Prrafodelista"/>
        <w:numPr>
          <w:ilvl w:val="0"/>
          <w:numId w:val="36"/>
        </w:numPr>
        <w:tabs>
          <w:tab w:val="left" w:pos="426"/>
        </w:tabs>
        <w:ind w:left="426" w:right="191" w:hanging="426"/>
        <w:jc w:val="both"/>
        <w:rPr>
          <w:rFonts w:ascii="Arial" w:hAnsi="Arial" w:cs="Arial"/>
          <w:sz w:val="20"/>
          <w:szCs w:val="20"/>
        </w:rPr>
      </w:pPr>
      <w:r w:rsidRPr="001A1FDE">
        <w:rPr>
          <w:rFonts w:ascii="Arial" w:hAnsi="Arial" w:cs="Arial"/>
          <w:sz w:val="20"/>
          <w:szCs w:val="20"/>
        </w:rPr>
        <w:t>Todo servicio adicional que no haga parte del inicialmente autorizado, y que el proveedor estime conveniente en un momento dado para atender al usuario, así se encuentre entre el listado contractual y tarifado, requerirá el aval por parte de la central  de Referencia y Contra-referencia de la Unidad prestadora de salud valle del cauca, siempre y cuando ello no se convierta en un obstáculo para la atención, cuando se encuentra en riesgo inminente la vida del paciente. ( Decreto 4747 de 2007; Resolución 3047 de 2008).</w:t>
      </w:r>
    </w:p>
    <w:p w14:paraId="675646AB" w14:textId="77777777" w:rsidR="001E5265" w:rsidRPr="001A1FDE" w:rsidRDefault="001E5265" w:rsidP="00601DA8">
      <w:pPr>
        <w:pStyle w:val="Prrafodelista"/>
        <w:numPr>
          <w:ilvl w:val="0"/>
          <w:numId w:val="36"/>
        </w:numPr>
        <w:tabs>
          <w:tab w:val="left" w:pos="426"/>
        </w:tabs>
        <w:ind w:left="426" w:right="191" w:hanging="426"/>
        <w:jc w:val="both"/>
        <w:rPr>
          <w:rFonts w:ascii="Arial" w:hAnsi="Arial" w:cs="Arial"/>
          <w:sz w:val="20"/>
          <w:szCs w:val="20"/>
        </w:rPr>
      </w:pPr>
      <w:r w:rsidRPr="001A1FDE">
        <w:rPr>
          <w:rFonts w:ascii="Arial" w:hAnsi="Arial" w:cs="Arial"/>
          <w:sz w:val="20"/>
          <w:szCs w:val="20"/>
        </w:rPr>
        <w:t xml:space="preserve">Aquellos servicios con que cuente el proveedor  y que siendo incluidos en su portafolio de servicios no hayan sido incluidos en la contratación, ni notificados previamente por escrito al contratante, requerirá el aval por </w:t>
      </w:r>
      <w:r w:rsidRPr="001A1FDE">
        <w:rPr>
          <w:rFonts w:ascii="Arial" w:hAnsi="Arial" w:cs="Arial"/>
          <w:sz w:val="20"/>
          <w:szCs w:val="20"/>
        </w:rPr>
        <w:lastRenderedPageBreak/>
        <w:t>parte de la central de Referencia y Contra-referencia de la Unidad prestadora de salud valle del cauca siempre y cuando ello no se convierta en un obstáculo para la atención, cuando se encuentra en riesgo inminente la vida del paciente( Decreto 4747 de 2007; Resolución 3047 de 2008).</w:t>
      </w:r>
    </w:p>
    <w:p w14:paraId="73E1EF9A" w14:textId="77777777" w:rsidR="001E5265" w:rsidRPr="001A1FDE" w:rsidRDefault="001E5265" w:rsidP="00601DA8">
      <w:pPr>
        <w:pStyle w:val="Prrafodelista"/>
        <w:numPr>
          <w:ilvl w:val="0"/>
          <w:numId w:val="36"/>
        </w:numPr>
        <w:tabs>
          <w:tab w:val="left" w:pos="426"/>
        </w:tabs>
        <w:ind w:left="426" w:right="191" w:hanging="426"/>
        <w:jc w:val="both"/>
        <w:rPr>
          <w:rFonts w:ascii="Arial" w:hAnsi="Arial" w:cs="Arial"/>
          <w:sz w:val="20"/>
          <w:szCs w:val="20"/>
        </w:rPr>
      </w:pPr>
      <w:r w:rsidRPr="001A1FDE">
        <w:rPr>
          <w:rFonts w:ascii="Arial" w:hAnsi="Arial" w:cs="Arial"/>
          <w:sz w:val="20"/>
          <w:szCs w:val="20"/>
        </w:rPr>
        <w:t>El contratista deberá requerir a la Unidad prestadora de salud valle del cauca dentro de las 24 horas siguientes a la atención de un usuario del Subsistema de Salud de la Policía Nacional la ORDEN DE SERVICIOS que avala la atención por parte de la Salud de la Unidad prestadora de salud valle del cauca, enviando el resumen de la epicrisis o historia clínica.</w:t>
      </w:r>
    </w:p>
    <w:p w14:paraId="3DB1CCD9"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se obliga a diligenciar la orden de servicio en su totalidad con nombre del usuario, documento de identificación, diagnóstico, servicio solicitado y por último la firma y el sello del profesional. De igual forma si solicita ayudas diagnósticas o procedimientos quirúrgicos, también debe anexar por escrito y con letra legible la justificación clínica de dicha solicitud.</w:t>
      </w:r>
    </w:p>
    <w:p w14:paraId="690C7BDE"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Notificar al supervisor del contrato en forma oportuna, respecto de los inconvenientes que se puedan presentar en desarrollo de la ejecución del respectivo contrato.</w:t>
      </w:r>
    </w:p>
    <w:p w14:paraId="1EF8E817"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Informar al supervisor del contrato el saldo de este con una periodicidad mensual y cuando se haya ejecutado en un setenta 70% el valor del contrato.</w:t>
      </w:r>
    </w:p>
    <w:p w14:paraId="4DEC782C"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Los usuarios que pertenecen a otras ciudades diferentes a CALI, JAMUNDI, YUMBO, DAGUA, BUGA, TULUA, PALMIRA, BUENAVENTURA, ROLDANILLO.  Para la prestación de los servicios será previa autorización del área de referencia y contra referencia. De no cumplirse con este requisito la Unidad prestadora de salud valle del cauca, no asumirá el pago de los servicios prestados. Derivando nuevamente la factura a la entidad, para que sea facturada por esta en forma independiente al departamento que corresponda.</w:t>
      </w:r>
    </w:p>
    <w:p w14:paraId="03CB0435"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La Calidad del servicio tendrá como sustento los atributos de oportunidad, continuidad, suficiencia e integridad, racionalidad lógica científica, satisfacción del usuario y beneficiario, efectividad, eficiencia, equidad y aceptabilidad.</w:t>
      </w:r>
    </w:p>
    <w:p w14:paraId="1E6D1F07" w14:textId="77777777" w:rsidR="001E5265" w:rsidRPr="001A1FDE" w:rsidRDefault="001E5265" w:rsidP="00601DA8">
      <w:pPr>
        <w:pStyle w:val="Prrafodelista"/>
        <w:numPr>
          <w:ilvl w:val="0"/>
          <w:numId w:val="36"/>
        </w:numPr>
        <w:tabs>
          <w:tab w:val="left" w:pos="426"/>
        </w:tabs>
        <w:ind w:left="426" w:right="191" w:hanging="426"/>
        <w:jc w:val="both"/>
        <w:rPr>
          <w:rFonts w:ascii="Arial" w:hAnsi="Arial" w:cs="Arial"/>
          <w:sz w:val="20"/>
          <w:szCs w:val="20"/>
        </w:rPr>
      </w:pPr>
      <w:r w:rsidRPr="001A1FDE">
        <w:rPr>
          <w:rFonts w:ascii="Arial" w:hAnsi="Arial" w:cs="Arial"/>
          <w:sz w:val="20"/>
          <w:szCs w:val="20"/>
        </w:rPr>
        <w:t>En caso de presentarse objeciones transitorias, éstas deberán ser respondidas y tramitadas según los términos establecidos en el artículo 57 de la Ley 1438 de 2011, contados a partir de la fecha de notificación al CONTRATISTA por parte de la Unidad prestadora de salud valle del cauca. Las objeciones se cancelarán en la medida que éstas sean aclaradas o soportadas, de acuerdo con lo establecido en la normatividad vigente.</w:t>
      </w:r>
    </w:p>
    <w:p w14:paraId="5B4C04BE"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Prestar los servicios en sus instalaciones, es decir no se subcontratarán los servicios.</w:t>
      </w:r>
    </w:p>
    <w:p w14:paraId="0E5EC584"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Toda urgencia que no cuente con la autorización de Referencia y Contra-referencia de la Unidad prestadora de salud valle del cauca, salvo que se hayan agotado los procedimientos de notificación establecidos en el Decreto 4747 MINPROTECCIÓN de 2007 y Resolución 3047 MINPROTECCIÓN de 2008.</w:t>
      </w:r>
    </w:p>
    <w:p w14:paraId="64CC2048"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deberá tener estructurado el Sistema de Referencia y Contra referencia y Sistema de Atención al Usuario.</w:t>
      </w:r>
    </w:p>
    <w:p w14:paraId="05FF675E"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debe tener suficiencia científica, técnica y administrativa que garantice la prestación de los servicios objeto del presente contrato a usuarios y beneficiarios del Subsistema de Salud de la Policía Nacional.</w:t>
      </w:r>
    </w:p>
    <w:p w14:paraId="322D2245"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deberá establecer canales de acceso y comunicación, que garanticen la oportunidad en el agendamiento y la atención de los usuarios del Subsistema de Salud de la Policía Nacional.</w:t>
      </w:r>
    </w:p>
    <w:p w14:paraId="08886F7C"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permitirá al equipo auditor de la Unidad prestadora de salud valle del cauca, el acceso en tiempo real y oportuna a las historias clínicas y todos los registros asistenciales diligenciados dentro de la atención de los usuarios de la unidad prestadora de salud valle del cauca,adicionalmente permitirá también,  el acceso a las unidades de análisis que contengan el resultado de  los  casos de importancia en salud pública y de los incidentes y eventos adversos, así como permitir que el equipo auditor de la Unidad prestadora de salud valle del caucaefectué la revisión de la facturación in situ de los servicios prestados a nuestros usuarios.</w:t>
      </w:r>
    </w:p>
    <w:p w14:paraId="7529A749"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se obliga a realizar el reporte y auto reporte oportuna de los incidentes y eventos adversos identificados durante la atención de los usuarios de la unidad prestadora de salud valle del cauca, a fin de que de manera conjunta su equipo y el equipo de calidad de la Unidad prestadora de salud valle del cauca planteen acciones de mejora.</w:t>
      </w:r>
    </w:p>
    <w:p w14:paraId="5A03810C"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se obliga a canalizar toda comunicación relacionada con la ejecución del contrato o del resorte administrativo a través del supervisor o Coordinador de contrato.  </w:t>
      </w:r>
    </w:p>
    <w:p w14:paraId="537A87FE"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se obliga a que en caso de que los resultados de ayudas diagnosticas realizadas a los usuarios de la unidad prestadora de salud valle del cauca, sean patológicos y estos no hayan sido reclamados por sus </w:t>
      </w:r>
      <w:r w:rsidRPr="001A1FDE">
        <w:rPr>
          <w:rFonts w:ascii="Arial" w:hAnsi="Arial" w:cs="Arial"/>
          <w:sz w:val="20"/>
          <w:szCs w:val="20"/>
        </w:rPr>
        <w:lastRenderedPageBreak/>
        <w:t xml:space="preserve">usuarios serán remitidos a la Jefatura del Grupo Asistencial de la unidad prestadora de salud valle del cauca, quien dará continuidad al manejo del usuario.  </w:t>
      </w:r>
    </w:p>
    <w:p w14:paraId="1EC004ED"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se obliga a garantizar la realización con oportunidad, de las consultas y procedimientos diagnósticos y terapéuticos autorizados a los usuarios de la unidad prestadora de salud valle del cauca, lo cual será objeto de monitoreo por parte del Auditor Concurrente, el Supervisor del contrato y la Oficina de Atención al Usuario, su no realización dentro de los tiempos establecidos será causal de GLOSA de un 30%.  </w:t>
      </w:r>
    </w:p>
    <w:p w14:paraId="4789AFEB"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Garantizar la prestación de los servicios con equipos Biomédicos y Material Médico adecuados para la atención del usuario.</w:t>
      </w:r>
    </w:p>
    <w:p w14:paraId="082EB094"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La entidad debe acreditar la aplicación de protocolos aceptados en salud para el manejo de pacientes.</w:t>
      </w:r>
    </w:p>
    <w:p w14:paraId="0238C7F4"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14:paraId="575B993B"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se obliga a notificar inmediatamente, los casos de interés en salud pública identificados en pacientes de la unidad prestadora de salud valle del cauca, tanto al SIVIGILA como al grupo de Epidemiologia de la unidad prestadora de salud valle del cauca deval.espco-epi@policia.gov.co</w:t>
      </w:r>
    </w:p>
    <w:p w14:paraId="7012521C"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 contratista se obliga a remitir  los indicadores de Calidad y los respectivos planes de mejoramiento  reportados a la Superintendencia de salud( Circular 030 de  2008 y 058/2000; 09/2012) en formato Excel a los siguientes correos (</w:t>
      </w:r>
      <w:hyperlink r:id="rId33" w:history="1">
        <w:r w:rsidRPr="001A1FDE">
          <w:rPr>
            <w:rStyle w:val="Hipervnculo"/>
            <w:rFonts w:ascii="Arial" w:hAnsi="Arial" w:cs="Arial"/>
            <w:sz w:val="20"/>
            <w:szCs w:val="20"/>
          </w:rPr>
          <w:t>deval.rases-est@policia.gov.co</w:t>
        </w:r>
      </w:hyperlink>
      <w:r w:rsidRPr="001A1FDE">
        <w:rPr>
          <w:rFonts w:ascii="Arial" w:hAnsi="Arial" w:cs="Arial"/>
          <w:sz w:val="20"/>
          <w:szCs w:val="20"/>
        </w:rPr>
        <w:t xml:space="preserve"> </w:t>
      </w:r>
      <w:r w:rsidRPr="001A1FDE">
        <w:rPr>
          <w:rFonts w:ascii="Arial" w:hAnsi="Arial" w:cs="Arial"/>
          <w:color w:val="0000FF"/>
          <w:sz w:val="20"/>
          <w:szCs w:val="20"/>
        </w:rPr>
        <w:t xml:space="preserve">; </w:t>
      </w:r>
      <w:hyperlink r:id="rId34" w:history="1">
        <w:r w:rsidRPr="001A1FDE">
          <w:rPr>
            <w:rStyle w:val="Hipervnculo"/>
            <w:rFonts w:ascii="Arial" w:hAnsi="Arial" w:cs="Arial"/>
            <w:sz w:val="20"/>
            <w:szCs w:val="20"/>
          </w:rPr>
          <w:t>deval.upres-gca@policia.gov.co</w:t>
        </w:r>
      </w:hyperlink>
      <w:r w:rsidRPr="001A1FDE">
        <w:rPr>
          <w:rFonts w:ascii="Arial" w:hAnsi="Arial" w:cs="Arial"/>
          <w:sz w:val="20"/>
          <w:szCs w:val="20"/>
        </w:rPr>
        <w:t xml:space="preserve">) </w:t>
      </w:r>
    </w:p>
    <w:p w14:paraId="09E4FFAD"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se obliga a diligenciar en letra clara, legible y justificado el formato de CTC para medicamentos y procedimientos y el de Fármaco-vigilancia, teniendo en cuenta que el Plan de beneficios de la Policía Nacional difiere del POS del Sistema General de Seguridad Social en Salud,   con lo cual se prevé minimizar los tramites excesivos a los usuarios. </w:t>
      </w:r>
    </w:p>
    <w:p w14:paraId="31313AEF"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14:paraId="48AEA74F"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debe cumplir con el Decreto 1011 de 03-Abr-08, en las resoluciones 1441/2013 (Habilitación) y 1445 (Estándares de Calidad)</w:t>
      </w:r>
    </w:p>
    <w:p w14:paraId="6F555C49"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se obliga a remitir todos los RIPS de las atenciones a los usuarios de la Salud de la Policía Nacional unidad prestadora de salud valle del cauca, anexos a las cuentas de cobro y coetáneamente al correo electrónico  </w:t>
      </w:r>
      <w:hyperlink r:id="rId35" w:history="1">
        <w:r w:rsidRPr="001A1FDE">
          <w:rPr>
            <w:rStyle w:val="Hipervnculo"/>
            <w:rFonts w:ascii="Arial" w:hAnsi="Arial" w:cs="Arial"/>
            <w:sz w:val="20"/>
            <w:szCs w:val="20"/>
          </w:rPr>
          <w:t>deval.rases-est@policia.gov.co</w:t>
        </w:r>
      </w:hyperlink>
      <w:r w:rsidRPr="001A1FDE">
        <w:rPr>
          <w:rFonts w:ascii="Arial" w:hAnsi="Arial" w:cs="Arial"/>
          <w:sz w:val="20"/>
          <w:szCs w:val="20"/>
        </w:rPr>
        <w:t xml:space="preserve">, </w:t>
      </w:r>
      <w:r w:rsidRPr="001A1FDE">
        <w:rPr>
          <w:rStyle w:val="Hipervnculo"/>
          <w:rFonts w:ascii="Arial" w:hAnsi="Arial" w:cs="Arial"/>
          <w:sz w:val="20"/>
          <w:szCs w:val="20"/>
        </w:rPr>
        <w:t>deval.rases-rip@policia.gov.co</w:t>
      </w:r>
      <w:r w:rsidRPr="001A1FDE">
        <w:rPr>
          <w:rFonts w:ascii="Arial" w:hAnsi="Arial" w:cs="Arial"/>
          <w:sz w:val="20"/>
          <w:szCs w:val="20"/>
        </w:rPr>
        <w:t xml:space="preserve">, y  </w:t>
      </w:r>
      <w:hyperlink r:id="rId36" w:history="1">
        <w:r w:rsidRPr="001A1FDE">
          <w:rPr>
            <w:rStyle w:val="Hipervnculo"/>
            <w:rFonts w:ascii="Arial" w:hAnsi="Arial" w:cs="Arial"/>
            <w:sz w:val="20"/>
            <w:szCs w:val="20"/>
          </w:rPr>
          <w:t>deval.rases-ris@policia.gov.co</w:t>
        </w:r>
      </w:hyperlink>
    </w:p>
    <w:p w14:paraId="38C24D83" w14:textId="0F4E6172" w:rsidR="001E5265"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Unidad prestadora de salud valle del caucamediante documento escrito una vez le sea entregada la respectiva carta de inicio del contrato.</w:t>
      </w:r>
    </w:p>
    <w:p w14:paraId="4CFD0DC2" w14:textId="77777777" w:rsidR="0078112D" w:rsidRPr="001A1FDE" w:rsidRDefault="0078112D" w:rsidP="0078112D">
      <w:pPr>
        <w:pStyle w:val="Prrafodelista"/>
        <w:tabs>
          <w:tab w:val="left" w:pos="426"/>
        </w:tabs>
        <w:autoSpaceDE w:val="0"/>
        <w:autoSpaceDN w:val="0"/>
        <w:adjustRightInd w:val="0"/>
        <w:ind w:left="426" w:right="191"/>
        <w:jc w:val="both"/>
        <w:rPr>
          <w:rFonts w:ascii="Arial" w:hAnsi="Arial" w:cs="Arial"/>
          <w:sz w:val="20"/>
          <w:szCs w:val="20"/>
        </w:rPr>
      </w:pPr>
    </w:p>
    <w:p w14:paraId="11247123" w14:textId="77777777" w:rsidR="001E5265" w:rsidRPr="001A1FDE" w:rsidRDefault="001E5265" w:rsidP="0078112D">
      <w:pPr>
        <w:pStyle w:val="Prrafodelista"/>
        <w:tabs>
          <w:tab w:val="left" w:pos="426"/>
        </w:tabs>
        <w:autoSpaceDE w:val="0"/>
        <w:autoSpaceDN w:val="0"/>
        <w:adjustRightInd w:val="0"/>
        <w:ind w:left="426" w:right="191"/>
        <w:jc w:val="both"/>
        <w:rPr>
          <w:rFonts w:ascii="Arial" w:hAnsi="Arial" w:cs="Arial"/>
          <w:sz w:val="20"/>
          <w:szCs w:val="20"/>
        </w:rPr>
      </w:pPr>
      <w:r w:rsidRPr="001A1FDE">
        <w:rPr>
          <w:rFonts w:ascii="Arial" w:hAnsi="Arial" w:cs="Arial"/>
          <w:sz w:val="20"/>
          <w:szCs w:val="20"/>
        </w:rPr>
        <w:t>Igualmente, este canal será de manejo por parte de los auditores y personal de referencia y contra referencia de la unidad prestadora de salud valle del cauca .</w:t>
      </w:r>
    </w:p>
    <w:p w14:paraId="3E14F753" w14:textId="77777777" w:rsidR="001E5265" w:rsidRPr="001A1FDE" w:rsidRDefault="001E5265" w:rsidP="001E5265">
      <w:pPr>
        <w:pStyle w:val="Prrafodelista"/>
        <w:tabs>
          <w:tab w:val="left" w:pos="426"/>
        </w:tabs>
        <w:autoSpaceDE w:val="0"/>
        <w:autoSpaceDN w:val="0"/>
        <w:adjustRightInd w:val="0"/>
        <w:ind w:left="426" w:right="191" w:hanging="426"/>
        <w:jc w:val="both"/>
        <w:rPr>
          <w:rFonts w:ascii="Arial" w:hAnsi="Arial" w:cs="Arial"/>
          <w:sz w:val="20"/>
          <w:szCs w:val="20"/>
        </w:rPr>
      </w:pPr>
    </w:p>
    <w:p w14:paraId="4560FA0D" w14:textId="77777777" w:rsidR="001E5265" w:rsidRPr="001A1FDE" w:rsidRDefault="001E5265" w:rsidP="0078112D">
      <w:pPr>
        <w:pStyle w:val="Prrafodelista"/>
        <w:tabs>
          <w:tab w:val="left" w:pos="426"/>
        </w:tabs>
        <w:autoSpaceDE w:val="0"/>
        <w:autoSpaceDN w:val="0"/>
        <w:adjustRightInd w:val="0"/>
        <w:ind w:left="426" w:right="191"/>
        <w:jc w:val="both"/>
        <w:rPr>
          <w:rFonts w:ascii="Arial" w:hAnsi="Arial" w:cs="Arial"/>
          <w:sz w:val="20"/>
          <w:szCs w:val="20"/>
        </w:rPr>
      </w:pPr>
      <w:r w:rsidRPr="001A1FDE">
        <w:rPr>
          <w:rFonts w:ascii="Arial" w:hAnsi="Arial" w:cs="Arial"/>
          <w:sz w:val="20"/>
          <w:szCs w:val="20"/>
        </w:rPr>
        <w:t xml:space="preserve">Presentar la facturación correspondiente al mes causado dentro de los primeros cinco (5) días del mes siguiente en la Ventanilla Única de Central de Cuentas de la unidad prestadora de salud valle del cauca En </w:t>
      </w:r>
      <w:r w:rsidRPr="001A1FDE">
        <w:rPr>
          <w:rFonts w:ascii="Arial" w:hAnsi="Arial" w:cs="Arial"/>
          <w:sz w:val="20"/>
          <w:szCs w:val="20"/>
        </w:rPr>
        <w:lastRenderedPageBreak/>
        <w:t xml:space="preserve">esta Facturación debe aparecer el Numero de Contrato vigente al que se carga la cuenta y dando cumplimiento a la ley 594 del 14 de julio de 2000 “Ley General de Archivo”: </w:t>
      </w:r>
    </w:p>
    <w:p w14:paraId="3465A8D4" w14:textId="77777777" w:rsidR="001E5265" w:rsidRPr="001A1FDE" w:rsidRDefault="001E5265" w:rsidP="0078112D">
      <w:pPr>
        <w:pStyle w:val="Prrafodelista"/>
        <w:tabs>
          <w:tab w:val="left" w:pos="426"/>
          <w:tab w:val="left" w:pos="709"/>
        </w:tabs>
        <w:autoSpaceDE w:val="0"/>
        <w:autoSpaceDN w:val="0"/>
        <w:adjustRightInd w:val="0"/>
        <w:ind w:left="426" w:right="191"/>
        <w:jc w:val="both"/>
        <w:rPr>
          <w:rFonts w:ascii="Arial" w:hAnsi="Arial" w:cs="Arial"/>
          <w:sz w:val="20"/>
          <w:szCs w:val="20"/>
        </w:rPr>
      </w:pPr>
      <w:r w:rsidRPr="001A1FDE">
        <w:rPr>
          <w:rFonts w:ascii="Arial" w:hAnsi="Arial" w:cs="Arial"/>
          <w:sz w:val="20"/>
          <w:szCs w:val="20"/>
        </w:rPr>
        <w:t>Factura que cumpla con los requisitos legales vigentes:</w:t>
      </w:r>
    </w:p>
    <w:p w14:paraId="3B0A9A44" w14:textId="77777777" w:rsidR="001E5265" w:rsidRDefault="001E5265" w:rsidP="00601DA8">
      <w:pPr>
        <w:pStyle w:val="Prrafodelista"/>
        <w:numPr>
          <w:ilvl w:val="1"/>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Factura original y dos copias, a nombre de Unidad prestadora de salud valle del cauca- Policía NIT. 901.361.882.6. </w:t>
      </w:r>
    </w:p>
    <w:p w14:paraId="20CD06F6" w14:textId="77777777" w:rsidR="001E5265" w:rsidRPr="001A1FDE" w:rsidRDefault="001E5265" w:rsidP="001E5265">
      <w:pPr>
        <w:pStyle w:val="Prrafodelista"/>
        <w:tabs>
          <w:tab w:val="left" w:pos="426"/>
        </w:tabs>
        <w:autoSpaceDE w:val="0"/>
        <w:autoSpaceDN w:val="0"/>
        <w:adjustRightInd w:val="0"/>
        <w:ind w:left="426" w:right="191"/>
        <w:jc w:val="both"/>
        <w:rPr>
          <w:rFonts w:ascii="Arial" w:hAnsi="Arial" w:cs="Arial"/>
          <w:sz w:val="20"/>
          <w:szCs w:val="20"/>
        </w:rPr>
      </w:pPr>
    </w:p>
    <w:p w14:paraId="7490C030" w14:textId="77777777" w:rsidR="001E5265" w:rsidRPr="001A1FDE" w:rsidRDefault="001E5265" w:rsidP="00601DA8">
      <w:pPr>
        <w:pStyle w:val="Prrafodelista"/>
        <w:numPr>
          <w:ilvl w:val="2"/>
          <w:numId w:val="36"/>
        </w:numPr>
        <w:tabs>
          <w:tab w:val="left" w:pos="851"/>
        </w:tabs>
        <w:autoSpaceDE w:val="0"/>
        <w:autoSpaceDN w:val="0"/>
        <w:adjustRightInd w:val="0"/>
        <w:ind w:left="851" w:right="191" w:hanging="142"/>
        <w:jc w:val="both"/>
        <w:rPr>
          <w:rFonts w:ascii="Arial" w:hAnsi="Arial" w:cs="Arial"/>
          <w:sz w:val="20"/>
          <w:szCs w:val="20"/>
        </w:rPr>
      </w:pPr>
      <w:r w:rsidRPr="001A1FDE">
        <w:rPr>
          <w:rFonts w:ascii="Arial" w:hAnsi="Arial" w:cs="Arial"/>
          <w:sz w:val="20"/>
          <w:szCs w:val="20"/>
        </w:rPr>
        <w:t>Los servicios cobrados deben ser relacionados con la tarifa y el respectivo Código CUPS. Por cada procedimiento o servicio prestado.</w:t>
      </w:r>
    </w:p>
    <w:p w14:paraId="7029F3CF" w14:textId="77777777" w:rsidR="001E5265" w:rsidRPr="001A1FDE" w:rsidRDefault="001E5265" w:rsidP="00601DA8">
      <w:pPr>
        <w:pStyle w:val="Prrafodelista"/>
        <w:numPr>
          <w:ilvl w:val="2"/>
          <w:numId w:val="36"/>
        </w:numPr>
        <w:tabs>
          <w:tab w:val="left" w:pos="851"/>
        </w:tabs>
        <w:autoSpaceDE w:val="0"/>
        <w:autoSpaceDN w:val="0"/>
        <w:adjustRightInd w:val="0"/>
        <w:ind w:left="851" w:right="191" w:hanging="142"/>
        <w:jc w:val="both"/>
        <w:rPr>
          <w:rFonts w:ascii="Arial" w:hAnsi="Arial" w:cs="Arial"/>
          <w:sz w:val="20"/>
          <w:szCs w:val="20"/>
        </w:rPr>
      </w:pPr>
      <w:r w:rsidRPr="001A1FDE">
        <w:rPr>
          <w:rFonts w:ascii="Arial" w:hAnsi="Arial" w:cs="Arial"/>
          <w:sz w:val="20"/>
          <w:szCs w:val="20"/>
        </w:rPr>
        <w:t>Soportes de los servicios facturados; incluyendo las lecturas de apoyo diagnóstico.</w:t>
      </w:r>
    </w:p>
    <w:p w14:paraId="147B4E81" w14:textId="77777777" w:rsidR="001E5265" w:rsidRPr="001A1FDE" w:rsidRDefault="001E5265" w:rsidP="00601DA8">
      <w:pPr>
        <w:pStyle w:val="Prrafodelista"/>
        <w:numPr>
          <w:ilvl w:val="2"/>
          <w:numId w:val="36"/>
        </w:numPr>
        <w:tabs>
          <w:tab w:val="left" w:pos="851"/>
        </w:tabs>
        <w:autoSpaceDE w:val="0"/>
        <w:autoSpaceDN w:val="0"/>
        <w:adjustRightInd w:val="0"/>
        <w:ind w:left="851" w:right="191" w:hanging="142"/>
        <w:jc w:val="both"/>
        <w:rPr>
          <w:rFonts w:ascii="Arial" w:hAnsi="Arial" w:cs="Arial"/>
          <w:sz w:val="20"/>
          <w:szCs w:val="20"/>
        </w:rPr>
      </w:pPr>
      <w:r w:rsidRPr="001A1FDE">
        <w:rPr>
          <w:rFonts w:ascii="Arial" w:hAnsi="Arial" w:cs="Arial"/>
          <w:sz w:val="20"/>
          <w:szCs w:val="20"/>
        </w:rPr>
        <w:t xml:space="preserve">Historia Clínica (ambulatoria, de urgencias, hospitalización y procedimientos). Correspondiente a los servicios relacionados en la factura y que se hubieren prestado al usuario. </w:t>
      </w:r>
    </w:p>
    <w:p w14:paraId="597F598B" w14:textId="77777777" w:rsidR="001E5265" w:rsidRDefault="001E5265" w:rsidP="00601DA8">
      <w:pPr>
        <w:pStyle w:val="Prrafodelista"/>
        <w:numPr>
          <w:ilvl w:val="2"/>
          <w:numId w:val="36"/>
        </w:numPr>
        <w:tabs>
          <w:tab w:val="left" w:pos="851"/>
        </w:tabs>
        <w:autoSpaceDE w:val="0"/>
        <w:autoSpaceDN w:val="0"/>
        <w:adjustRightInd w:val="0"/>
        <w:ind w:left="851" w:right="191" w:hanging="142"/>
        <w:jc w:val="both"/>
        <w:rPr>
          <w:rFonts w:ascii="Arial" w:hAnsi="Arial" w:cs="Arial"/>
          <w:sz w:val="20"/>
          <w:szCs w:val="20"/>
        </w:rPr>
      </w:pPr>
      <w:r w:rsidRPr="001A1FDE">
        <w:rPr>
          <w:rFonts w:ascii="Arial" w:hAnsi="Arial" w:cs="Arial"/>
          <w:sz w:val="20"/>
          <w:szCs w:val="20"/>
        </w:rPr>
        <w:t>RIPS de atenciones prestadas.</w:t>
      </w:r>
    </w:p>
    <w:p w14:paraId="059B098F" w14:textId="77777777" w:rsidR="001E5265" w:rsidRPr="001A1FDE" w:rsidRDefault="001E5265" w:rsidP="001E5265">
      <w:pPr>
        <w:pStyle w:val="Prrafodelista"/>
        <w:tabs>
          <w:tab w:val="left" w:pos="851"/>
        </w:tabs>
        <w:autoSpaceDE w:val="0"/>
        <w:autoSpaceDN w:val="0"/>
        <w:adjustRightInd w:val="0"/>
        <w:ind w:left="851" w:right="191"/>
        <w:jc w:val="both"/>
        <w:rPr>
          <w:rFonts w:ascii="Arial" w:hAnsi="Arial" w:cs="Arial"/>
          <w:sz w:val="20"/>
          <w:szCs w:val="20"/>
        </w:rPr>
      </w:pPr>
    </w:p>
    <w:p w14:paraId="27CA612F" w14:textId="77777777" w:rsidR="001E5265" w:rsidRPr="001A1FDE" w:rsidRDefault="001E5265" w:rsidP="00601DA8">
      <w:pPr>
        <w:pStyle w:val="Prrafodelista"/>
        <w:numPr>
          <w:ilvl w:val="1"/>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Anexar a la factura fotocopia del pago de parafiscales (Una por cada mes independiente del número de facturas presentadas).</w:t>
      </w:r>
    </w:p>
    <w:p w14:paraId="19FEFE53" w14:textId="77777777" w:rsidR="001E5265" w:rsidRPr="001A1FDE" w:rsidRDefault="001E5265" w:rsidP="00601DA8">
      <w:pPr>
        <w:pStyle w:val="Prrafodelista"/>
        <w:numPr>
          <w:ilvl w:val="1"/>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Orden de prestación de los servicios expedida por el Área de Referencia y Contra referencia de la unidad prestadora de salud valle del cauca, debidamente firmada por el usuario o acudiente.  Se exceptúa el caso de atención por Urgencias Vitales. Y anexo a ésta, fotocopia del carné o constancia y cédula de ciudadanía.</w:t>
      </w:r>
    </w:p>
    <w:p w14:paraId="666F7D1B" w14:textId="77777777" w:rsidR="001E5265" w:rsidRPr="001A1FDE" w:rsidRDefault="001E5265" w:rsidP="00601DA8">
      <w:pPr>
        <w:pStyle w:val="Prrafodelista"/>
        <w:numPr>
          <w:ilvl w:val="1"/>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La facturación se debe presentar en forma ordenada y los procedimientos cobrados deben llevar el código ISS 2001 y su Tarifa ISS 2001, y por norma las entidades deben facturar a códigos CUPS, y la tarifa es la establecida en el Anexo Tarifario 199, correspondiente a base ISS 2001 y/o tarifas propias del Contratista de acuerdo al caso.</w:t>
      </w:r>
    </w:p>
    <w:p w14:paraId="5E1F7589"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Igualmente la facturación de servicios de urgencias debe ser presentada en forma separada de la de los procedimientos ambulatorios, así como la de aquellas unidades policiales fuera del Departamento del Valle (compensación) tales como Cauca, Nariño, Huila entre otras (el Área de Referencia de la Unidad prestadora de salud valle del caucaidentificara este tipo de autorizaciones con marcar en la parte superior de las ordenes de servicio) y procederá su pago por resolución de urgencias, resolución que la Unidad prestadora de salud valle del caucade manera trimestral proyectara para pago por la Dirección de Sanidad de la Policía Nacional. </w:t>
      </w:r>
    </w:p>
    <w:p w14:paraId="77ECE4DA"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Por ningún motivo se abstendrá de atender y no devolverá al usuario en comento sin informar previamente a la institución el imprevisto presentado, esto con el fin de evitar molestias al mismo.</w:t>
      </w:r>
    </w:p>
    <w:p w14:paraId="56148877"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6CC40E13" w14:textId="74BDB7C5"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debe pagar en forma oportuna y mensual anticipada el canon de arrendamiento correspondiente al </w:t>
      </w:r>
      <w:r w:rsidRPr="001A1FDE">
        <w:rPr>
          <w:rFonts w:ascii="Arial" w:hAnsi="Arial" w:cs="Arial"/>
          <w:sz w:val="20"/>
          <w:szCs w:val="20"/>
          <w:lang w:eastAsia="es-MX"/>
        </w:rPr>
        <w:t>Establecimiento de Sanidad Policial Complementario Clínica Valle del Cauca</w:t>
      </w:r>
      <w:r w:rsidRPr="001A1FDE">
        <w:rPr>
          <w:rFonts w:ascii="Arial" w:hAnsi="Arial" w:cs="Arial"/>
          <w:sz w:val="20"/>
          <w:szCs w:val="20"/>
        </w:rPr>
        <w:t xml:space="preserve"> por un valor de </w:t>
      </w:r>
      <w:r w:rsidRPr="001A1FDE">
        <w:rPr>
          <w:rFonts w:ascii="Arial" w:hAnsi="Arial" w:cs="Arial"/>
          <w:color w:val="0000FF"/>
          <w:sz w:val="18"/>
          <w:szCs w:val="18"/>
        </w:rPr>
        <w:t>ONCE MILLONES QUINIENTOS SETENTA Y OCHO MIL CIENTO OCHENTA Y CUATRO PESOS ($11.578.184) MONEDA LEGAL COLOMBIANA</w:t>
      </w:r>
      <w:r w:rsidRPr="001A1FDE">
        <w:rPr>
          <w:rFonts w:ascii="Arial" w:hAnsi="Arial" w:cs="Arial"/>
          <w:sz w:val="18"/>
          <w:szCs w:val="18"/>
        </w:rPr>
        <w:t xml:space="preserve">, </w:t>
      </w:r>
      <w:r w:rsidRPr="001A1FDE">
        <w:rPr>
          <w:rFonts w:ascii="Arial" w:hAnsi="Arial" w:cs="Arial"/>
          <w:sz w:val="20"/>
          <w:szCs w:val="20"/>
        </w:rPr>
        <w:t xml:space="preserve">para la vigencia </w:t>
      </w:r>
      <w:r w:rsidRPr="001A1FDE">
        <w:rPr>
          <w:rFonts w:ascii="Arial" w:hAnsi="Arial" w:cs="Arial"/>
          <w:color w:val="0000FF"/>
          <w:sz w:val="20"/>
          <w:szCs w:val="20"/>
        </w:rPr>
        <w:t>202</w:t>
      </w:r>
      <w:r w:rsidR="00CC408A">
        <w:rPr>
          <w:rFonts w:ascii="Arial" w:hAnsi="Arial" w:cs="Arial"/>
          <w:color w:val="0000FF"/>
          <w:sz w:val="20"/>
          <w:szCs w:val="20"/>
        </w:rPr>
        <w:t>6</w:t>
      </w:r>
      <w:r w:rsidRPr="001A1FDE">
        <w:rPr>
          <w:rFonts w:ascii="Arial" w:hAnsi="Arial" w:cs="Arial"/>
          <w:sz w:val="20"/>
          <w:szCs w:val="20"/>
        </w:rPr>
        <w:t>, el cual tendrá un incremento para cada vigencia del índice de precios al consumidor final acumulado año, durante la ejecución del contrato, (</w:t>
      </w:r>
      <w:r w:rsidRPr="001A1FDE">
        <w:rPr>
          <w:rFonts w:ascii="Arial" w:hAnsi="Arial" w:cs="Arial"/>
          <w:b/>
          <w:sz w:val="20"/>
          <w:szCs w:val="20"/>
        </w:rPr>
        <w:t>el valor del primer canon se realizará los primeros 5 días después la fecha de la carta de inicio</w:t>
      </w:r>
      <w:r w:rsidRPr="001A1FDE">
        <w:rPr>
          <w:rFonts w:ascii="Arial" w:hAnsi="Arial" w:cs="Arial"/>
          <w:sz w:val="20"/>
          <w:szCs w:val="20"/>
        </w:rPr>
        <w:t>).</w:t>
      </w:r>
    </w:p>
    <w:p w14:paraId="385CEEBB"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 xml:space="preserve">El contratista realizará el pago de los consumos de los servicios públicos domiciliarios, los primeros cinco días hábiles de cada mes una vez notificados por el supervisor, los cuales deben ser consignados </w:t>
      </w:r>
      <w:r w:rsidRPr="001A1FDE">
        <w:rPr>
          <w:rFonts w:ascii="Arial" w:hAnsi="Arial" w:cs="Arial"/>
          <w:color w:val="0000FF"/>
          <w:sz w:val="20"/>
          <w:szCs w:val="20"/>
        </w:rPr>
        <w:t>consignado a la cuenta corriente Banco de Occidente Nro. 073-86753-3 UNIDAD PRESTADORA DE SALUD VALLE DEL CAUCA</w:t>
      </w:r>
    </w:p>
    <w:p w14:paraId="603F5146"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14:paraId="781DE65C"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p>
    <w:p w14:paraId="2E1B41E5" w14:textId="77777777" w:rsidR="001E5265" w:rsidRPr="001A1FDE" w:rsidRDefault="001E5265" w:rsidP="00601DA8">
      <w:pPr>
        <w:pStyle w:val="Prrafodelista"/>
        <w:numPr>
          <w:ilvl w:val="0"/>
          <w:numId w:val="36"/>
        </w:numPr>
        <w:tabs>
          <w:tab w:val="left" w:pos="426"/>
        </w:tabs>
        <w:autoSpaceDE w:val="0"/>
        <w:autoSpaceDN w:val="0"/>
        <w:adjustRightInd w:val="0"/>
        <w:ind w:left="426" w:right="191" w:hanging="426"/>
        <w:jc w:val="both"/>
        <w:rPr>
          <w:rFonts w:ascii="Arial" w:hAnsi="Arial" w:cs="Arial"/>
          <w:sz w:val="20"/>
          <w:szCs w:val="20"/>
        </w:rPr>
      </w:pPr>
      <w:r w:rsidRPr="001A1FDE">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66BBCC60" w14:textId="77777777" w:rsidR="001E5265" w:rsidRPr="001A1FDE" w:rsidRDefault="001E5265" w:rsidP="00601DA8">
      <w:pPr>
        <w:pStyle w:val="Prrafodelista"/>
        <w:numPr>
          <w:ilvl w:val="0"/>
          <w:numId w:val="36"/>
        </w:numPr>
        <w:tabs>
          <w:tab w:val="left" w:pos="426"/>
        </w:tabs>
        <w:ind w:left="426" w:hanging="426"/>
        <w:contextualSpacing w:val="0"/>
        <w:jc w:val="both"/>
        <w:rPr>
          <w:rFonts w:ascii="Arial" w:hAnsi="Arial" w:cs="Arial"/>
          <w:sz w:val="20"/>
          <w:szCs w:val="20"/>
        </w:rPr>
      </w:pPr>
      <w:r w:rsidRPr="001A1FDE">
        <w:rPr>
          <w:rFonts w:ascii="Arial" w:hAnsi="Arial" w:cs="Arial"/>
          <w:sz w:val="20"/>
          <w:szCs w:val="20"/>
        </w:rPr>
        <w:lastRenderedPageBreak/>
        <w:t>“El contratista se obliga cumplir el compromiso 7 de los lineamientos propuestos por el ministerio de defensa nacional y plasmados en el plan operativo de gestión del cambio así: el contratista se responsabiliza y compromete al uso de la historia clínica electrónica y las demás herramientas tecnológicas de la DISAN”</w:t>
      </w:r>
    </w:p>
    <w:p w14:paraId="4D9C6514" w14:textId="77777777" w:rsidR="001E5265" w:rsidRPr="001A1FDE" w:rsidRDefault="001E5265" w:rsidP="00601DA8">
      <w:pPr>
        <w:numPr>
          <w:ilvl w:val="0"/>
          <w:numId w:val="36"/>
        </w:numPr>
        <w:tabs>
          <w:tab w:val="left" w:pos="426"/>
        </w:tabs>
        <w:ind w:left="426" w:hanging="426"/>
        <w:jc w:val="both"/>
        <w:textAlignment w:val="baseline"/>
        <w:rPr>
          <w:rFonts w:ascii="Arial" w:hAnsi="Arial" w:cs="Arial"/>
          <w:sz w:val="20"/>
          <w:szCs w:val="20"/>
          <w:lang w:eastAsia="es-CO"/>
        </w:rPr>
      </w:pPr>
      <w:r w:rsidRPr="001A1FDE">
        <w:rPr>
          <w:rFonts w:ascii="Arial" w:hAnsi="Arial" w:cs="Arial"/>
          <w:sz w:val="20"/>
          <w:szCs w:val="20"/>
          <w:lang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03DE80D1" w14:textId="77777777" w:rsidR="001E5265" w:rsidRPr="001A1FDE" w:rsidRDefault="001E5265" w:rsidP="001E5265">
      <w:pPr>
        <w:tabs>
          <w:tab w:val="left" w:pos="426"/>
        </w:tabs>
        <w:ind w:left="426" w:right="-223" w:hanging="426"/>
        <w:jc w:val="both"/>
        <w:rPr>
          <w:rFonts w:ascii="Arial" w:hAnsi="Arial" w:cs="Arial"/>
          <w:sz w:val="20"/>
          <w:szCs w:val="20"/>
        </w:rPr>
      </w:pPr>
    </w:p>
    <w:p w14:paraId="0A008F85" w14:textId="77777777" w:rsidR="001E5265" w:rsidRPr="001A1FDE" w:rsidRDefault="001E5265" w:rsidP="001E5265">
      <w:pPr>
        <w:tabs>
          <w:tab w:val="left" w:pos="426"/>
        </w:tabs>
        <w:autoSpaceDE w:val="0"/>
        <w:autoSpaceDN w:val="0"/>
        <w:ind w:left="426" w:hanging="426"/>
        <w:jc w:val="center"/>
        <w:rPr>
          <w:rFonts w:ascii="Arial" w:hAnsi="Arial" w:cs="Arial"/>
          <w:b/>
          <w:sz w:val="20"/>
          <w:szCs w:val="20"/>
        </w:rPr>
      </w:pPr>
      <w:r w:rsidRPr="001A1FDE">
        <w:rPr>
          <w:rFonts w:ascii="Arial" w:hAnsi="Arial" w:cs="Arial"/>
          <w:b/>
          <w:sz w:val="20"/>
          <w:szCs w:val="20"/>
        </w:rPr>
        <w:t xml:space="preserve">OBLIGACIONES DEL CONTRATISTA EN SEGURIDAD Y SALUD EN EL TRABAJO </w:t>
      </w:r>
    </w:p>
    <w:p w14:paraId="528EA0A1" w14:textId="77777777" w:rsidR="001E5265" w:rsidRPr="001A1FDE" w:rsidRDefault="001E5265" w:rsidP="001E5265">
      <w:pPr>
        <w:tabs>
          <w:tab w:val="left" w:pos="426"/>
        </w:tabs>
        <w:autoSpaceDE w:val="0"/>
        <w:autoSpaceDN w:val="0"/>
        <w:ind w:left="426" w:hanging="426"/>
        <w:rPr>
          <w:rFonts w:ascii="Arial" w:hAnsi="Arial" w:cs="Arial"/>
          <w:sz w:val="20"/>
          <w:szCs w:val="20"/>
        </w:rPr>
      </w:pPr>
    </w:p>
    <w:p w14:paraId="44B52CFC" w14:textId="77777777" w:rsidR="001E5265" w:rsidRPr="001A1FDE" w:rsidRDefault="001E5265" w:rsidP="00601DA8">
      <w:pPr>
        <w:pStyle w:val="Prrafodelista"/>
        <w:numPr>
          <w:ilvl w:val="0"/>
          <w:numId w:val="35"/>
        </w:numPr>
        <w:tabs>
          <w:tab w:val="left" w:pos="426"/>
        </w:tabs>
        <w:autoSpaceDE w:val="0"/>
        <w:autoSpaceDN w:val="0"/>
        <w:ind w:left="426" w:hanging="426"/>
        <w:contextualSpacing w:val="0"/>
        <w:jc w:val="both"/>
        <w:rPr>
          <w:rFonts w:ascii="Arial" w:hAnsi="Arial" w:cs="Arial"/>
          <w:sz w:val="20"/>
          <w:szCs w:val="20"/>
        </w:rPr>
      </w:pPr>
      <w:r w:rsidRPr="001A1FDE">
        <w:rPr>
          <w:rFonts w:ascii="Arial" w:hAnsi="Arial" w:cs="Arial"/>
          <w:sz w:val="20"/>
          <w:szCs w:val="20"/>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758B99FB" w14:textId="77777777" w:rsidR="001E5265" w:rsidRPr="001A1FDE" w:rsidRDefault="001E5265" w:rsidP="00601DA8">
      <w:pPr>
        <w:pStyle w:val="Prrafodelista"/>
        <w:numPr>
          <w:ilvl w:val="0"/>
          <w:numId w:val="35"/>
        </w:numPr>
        <w:tabs>
          <w:tab w:val="left" w:pos="426"/>
        </w:tabs>
        <w:autoSpaceDE w:val="0"/>
        <w:autoSpaceDN w:val="0"/>
        <w:ind w:left="426" w:hanging="426"/>
        <w:contextualSpacing w:val="0"/>
        <w:jc w:val="both"/>
        <w:rPr>
          <w:rFonts w:ascii="Arial" w:hAnsi="Arial" w:cs="Arial"/>
          <w:sz w:val="20"/>
          <w:szCs w:val="20"/>
        </w:rPr>
      </w:pPr>
      <w:r w:rsidRPr="001A1FDE">
        <w:rPr>
          <w:rFonts w:ascii="Arial" w:hAnsi="Arial" w:cs="Arial"/>
          <w:sz w:val="20"/>
          <w:szCs w:val="20"/>
        </w:rPr>
        <w:t xml:space="preserve">Declaración de compromiso de cumplimiento en donde se especifique que durante el contrato se cumplirán las disposiciones legales y reglamentarias referentes a Higiene y Seguridad Ocupacional </w:t>
      </w:r>
    </w:p>
    <w:p w14:paraId="079F3B9B" w14:textId="77777777" w:rsidR="001E5265" w:rsidRPr="001A1FDE" w:rsidRDefault="001E5265" w:rsidP="00601DA8">
      <w:pPr>
        <w:pStyle w:val="Prrafodelista"/>
        <w:numPr>
          <w:ilvl w:val="0"/>
          <w:numId w:val="35"/>
        </w:numPr>
        <w:tabs>
          <w:tab w:val="left" w:pos="426"/>
        </w:tabs>
        <w:autoSpaceDE w:val="0"/>
        <w:autoSpaceDN w:val="0"/>
        <w:ind w:left="426" w:hanging="426"/>
        <w:contextualSpacing w:val="0"/>
        <w:jc w:val="both"/>
        <w:rPr>
          <w:rFonts w:ascii="Arial" w:hAnsi="Arial" w:cs="Arial"/>
          <w:sz w:val="20"/>
          <w:szCs w:val="20"/>
        </w:rPr>
      </w:pPr>
      <w:r w:rsidRPr="001A1FDE">
        <w:rPr>
          <w:rFonts w:ascii="Arial" w:hAnsi="Arial" w:cs="Arial"/>
          <w:sz w:val="20"/>
          <w:szCs w:val="20"/>
        </w:rPr>
        <w:t xml:space="preserve">Certificación mensual donde se reporte que todos los colaboradores vinculados para la ejecución del contrato, se encuentran afiliados al Sistema de Seguridad Social. </w:t>
      </w:r>
    </w:p>
    <w:p w14:paraId="02BE61E2" w14:textId="77777777" w:rsidR="001E5265" w:rsidRPr="001A1FDE" w:rsidRDefault="001E5265" w:rsidP="00601DA8">
      <w:pPr>
        <w:pStyle w:val="Prrafodelista"/>
        <w:numPr>
          <w:ilvl w:val="0"/>
          <w:numId w:val="35"/>
        </w:numPr>
        <w:tabs>
          <w:tab w:val="left" w:pos="426"/>
        </w:tabs>
        <w:autoSpaceDE w:val="0"/>
        <w:autoSpaceDN w:val="0"/>
        <w:ind w:left="426" w:hanging="426"/>
        <w:contextualSpacing w:val="0"/>
        <w:jc w:val="both"/>
        <w:rPr>
          <w:rFonts w:ascii="Arial" w:hAnsi="Arial" w:cs="Arial"/>
          <w:sz w:val="20"/>
          <w:szCs w:val="20"/>
        </w:rPr>
      </w:pPr>
      <w:r w:rsidRPr="001A1FDE">
        <w:rPr>
          <w:rFonts w:ascii="Arial" w:hAnsi="Arial" w:cs="Arial"/>
          <w:sz w:val="20"/>
          <w:szCs w:val="20"/>
        </w:rPr>
        <w:t>En el que caso que ocurriera un accidente de trabajo dentro de las instalaciones de sanidad presentar informe de los reportes de accidentes de trabajo realizados por la ARL durante el plazo de ejecución del contrato.</w:t>
      </w:r>
    </w:p>
    <w:p w14:paraId="5CBDD3E5" w14:textId="77777777" w:rsidR="001E5265" w:rsidRPr="001A1FDE" w:rsidRDefault="001E5265" w:rsidP="00601DA8">
      <w:pPr>
        <w:pStyle w:val="Prrafodelista"/>
        <w:numPr>
          <w:ilvl w:val="0"/>
          <w:numId w:val="35"/>
        </w:numPr>
        <w:tabs>
          <w:tab w:val="left" w:pos="426"/>
        </w:tabs>
        <w:autoSpaceDE w:val="0"/>
        <w:autoSpaceDN w:val="0"/>
        <w:ind w:left="426" w:hanging="426"/>
        <w:contextualSpacing w:val="0"/>
        <w:jc w:val="both"/>
        <w:rPr>
          <w:rFonts w:ascii="Arial" w:hAnsi="Arial" w:cs="Arial"/>
          <w:sz w:val="20"/>
          <w:szCs w:val="20"/>
        </w:rPr>
      </w:pPr>
      <w:r w:rsidRPr="001A1FDE">
        <w:rPr>
          <w:rFonts w:ascii="Arial" w:hAnsi="Arial" w:cs="Arial"/>
          <w:sz w:val="20"/>
          <w:szCs w:val="20"/>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7976EC41" w14:textId="77777777" w:rsidR="001E5265" w:rsidRPr="001A1FDE" w:rsidRDefault="001E5265" w:rsidP="00601DA8">
      <w:pPr>
        <w:pStyle w:val="Prrafodelista"/>
        <w:numPr>
          <w:ilvl w:val="0"/>
          <w:numId w:val="35"/>
        </w:numPr>
        <w:tabs>
          <w:tab w:val="left" w:pos="426"/>
        </w:tabs>
        <w:autoSpaceDE w:val="0"/>
        <w:autoSpaceDN w:val="0"/>
        <w:ind w:left="426" w:hanging="426"/>
        <w:contextualSpacing w:val="0"/>
        <w:jc w:val="both"/>
        <w:rPr>
          <w:rFonts w:ascii="Arial" w:hAnsi="Arial" w:cs="Arial"/>
          <w:sz w:val="20"/>
          <w:szCs w:val="20"/>
        </w:rPr>
      </w:pPr>
      <w:r w:rsidRPr="001A1FDE">
        <w:rPr>
          <w:rFonts w:ascii="Arial" w:hAnsi="Arial" w:cs="Arial"/>
          <w:sz w:val="20"/>
          <w:szCs w:val="20"/>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605FE8BF" w14:textId="1E39ED24" w:rsidR="001E5265" w:rsidRDefault="001E5265" w:rsidP="001E5265">
      <w:pPr>
        <w:rPr>
          <w:rFonts w:ascii="Arial" w:hAnsi="Arial" w:cs="Arial"/>
          <w:b/>
          <w:sz w:val="21"/>
          <w:szCs w:val="21"/>
        </w:rPr>
      </w:pPr>
    </w:p>
    <w:p w14:paraId="2F4B5166" w14:textId="77777777" w:rsidR="001E5265" w:rsidRDefault="001E5265" w:rsidP="001E5265">
      <w:pPr>
        <w:rPr>
          <w:rFonts w:ascii="Arial" w:hAnsi="Arial" w:cs="Arial"/>
          <w:b/>
          <w:sz w:val="21"/>
          <w:szCs w:val="21"/>
        </w:rPr>
      </w:pPr>
    </w:p>
    <w:p w14:paraId="727EE8D4" w14:textId="1B91A5EB" w:rsidR="005C7094" w:rsidRDefault="005C7094" w:rsidP="004774EC">
      <w:pPr>
        <w:jc w:val="both"/>
        <w:textAlignment w:val="baseline"/>
        <w:rPr>
          <w:rFonts w:ascii="Arial" w:hAnsi="Arial" w:cs="Arial"/>
          <w:sz w:val="20"/>
          <w:szCs w:val="20"/>
          <w:lang w:eastAsia="es-CO"/>
        </w:rPr>
      </w:pPr>
    </w:p>
    <w:p w14:paraId="3D96D6FA" w14:textId="2903A6B8" w:rsidR="001E5265" w:rsidRDefault="001E5265" w:rsidP="004774EC">
      <w:pPr>
        <w:jc w:val="both"/>
        <w:textAlignment w:val="baseline"/>
        <w:rPr>
          <w:rFonts w:ascii="Arial" w:hAnsi="Arial" w:cs="Arial"/>
          <w:sz w:val="20"/>
          <w:szCs w:val="20"/>
          <w:lang w:eastAsia="es-CO"/>
        </w:rPr>
      </w:pPr>
    </w:p>
    <w:p w14:paraId="0C1FB345" w14:textId="6FF610C1" w:rsidR="001E5265" w:rsidRDefault="001E5265" w:rsidP="004774EC">
      <w:pPr>
        <w:jc w:val="both"/>
        <w:textAlignment w:val="baseline"/>
        <w:rPr>
          <w:rFonts w:ascii="Arial" w:hAnsi="Arial" w:cs="Arial"/>
          <w:sz w:val="20"/>
          <w:szCs w:val="20"/>
          <w:lang w:eastAsia="es-CO"/>
        </w:rPr>
      </w:pPr>
    </w:p>
    <w:p w14:paraId="4DEDA1B7" w14:textId="2AE451B5" w:rsidR="001E5265" w:rsidRDefault="001E5265" w:rsidP="004774EC">
      <w:pPr>
        <w:jc w:val="both"/>
        <w:textAlignment w:val="baseline"/>
        <w:rPr>
          <w:rFonts w:ascii="Arial" w:hAnsi="Arial" w:cs="Arial"/>
          <w:sz w:val="20"/>
          <w:szCs w:val="20"/>
          <w:lang w:eastAsia="es-CO"/>
        </w:rPr>
      </w:pPr>
    </w:p>
    <w:p w14:paraId="141F6699" w14:textId="22D69744" w:rsidR="001E5265" w:rsidRDefault="001E5265" w:rsidP="004774EC">
      <w:pPr>
        <w:jc w:val="both"/>
        <w:textAlignment w:val="baseline"/>
        <w:rPr>
          <w:rFonts w:ascii="Arial" w:hAnsi="Arial" w:cs="Arial"/>
          <w:sz w:val="20"/>
          <w:szCs w:val="20"/>
          <w:lang w:eastAsia="es-CO"/>
        </w:rPr>
      </w:pPr>
    </w:p>
    <w:p w14:paraId="1D75DF40" w14:textId="69FBCCFA" w:rsidR="001E5265" w:rsidRDefault="001E5265" w:rsidP="004774EC">
      <w:pPr>
        <w:jc w:val="both"/>
        <w:textAlignment w:val="baseline"/>
        <w:rPr>
          <w:rFonts w:ascii="Arial" w:hAnsi="Arial" w:cs="Arial"/>
          <w:sz w:val="20"/>
          <w:szCs w:val="20"/>
          <w:lang w:eastAsia="es-CO"/>
        </w:rPr>
      </w:pPr>
    </w:p>
    <w:p w14:paraId="7BF380BD" w14:textId="7505B7EB" w:rsidR="001E5265" w:rsidRDefault="001E5265" w:rsidP="004774EC">
      <w:pPr>
        <w:jc w:val="both"/>
        <w:textAlignment w:val="baseline"/>
        <w:rPr>
          <w:rFonts w:ascii="Arial" w:hAnsi="Arial" w:cs="Arial"/>
          <w:sz w:val="20"/>
          <w:szCs w:val="20"/>
          <w:lang w:eastAsia="es-CO"/>
        </w:rPr>
      </w:pPr>
    </w:p>
    <w:p w14:paraId="776D9A72" w14:textId="0F9192FA" w:rsidR="001E5265" w:rsidRDefault="001E5265" w:rsidP="004774EC">
      <w:pPr>
        <w:jc w:val="both"/>
        <w:textAlignment w:val="baseline"/>
        <w:rPr>
          <w:rFonts w:ascii="Arial" w:hAnsi="Arial" w:cs="Arial"/>
          <w:sz w:val="20"/>
          <w:szCs w:val="20"/>
          <w:lang w:eastAsia="es-CO"/>
        </w:rPr>
      </w:pPr>
    </w:p>
    <w:p w14:paraId="5EC03352" w14:textId="61BCD485" w:rsidR="001E5265" w:rsidRPr="00012653" w:rsidRDefault="001E5265" w:rsidP="001E5265">
      <w:pPr>
        <w:jc w:val="center"/>
        <w:textAlignment w:val="baseline"/>
        <w:rPr>
          <w:rFonts w:ascii="Arial" w:hAnsi="Arial" w:cs="Arial"/>
          <w:sz w:val="20"/>
          <w:szCs w:val="20"/>
          <w:lang w:eastAsia="es-CO"/>
        </w:rPr>
        <w:sectPr w:rsidR="001E5265" w:rsidRPr="00012653" w:rsidSect="005521BC">
          <w:headerReference w:type="default" r:id="rId37"/>
          <w:headerReference w:type="first" r:id="rId38"/>
          <w:footerReference w:type="first" r:id="rId39"/>
          <w:pgSz w:w="12240" w:h="15840"/>
          <w:pgMar w:top="1418" w:right="900"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r>
        <w:rPr>
          <w:rFonts w:ascii="Calibri" w:hAnsi="Calibri" w:cs="Calibri"/>
          <w:color w:val="C0C0C0"/>
          <w:sz w:val="80"/>
          <w:szCs w:val="80"/>
        </w:rPr>
        <w:t>ESPACIO EN BLANCO</w:t>
      </w:r>
    </w:p>
    <w:p w14:paraId="4D15DF71" w14:textId="77777777" w:rsidR="008F7D89" w:rsidRPr="002D1A53" w:rsidRDefault="008F7D89" w:rsidP="008F7D89">
      <w:pPr>
        <w:pStyle w:val="Prrafodelista"/>
        <w:autoSpaceDE w:val="0"/>
        <w:autoSpaceDN w:val="0"/>
        <w:adjustRightInd w:val="0"/>
        <w:spacing w:line="276" w:lineRule="auto"/>
        <w:ind w:left="0"/>
        <w:jc w:val="center"/>
        <w:rPr>
          <w:rFonts w:ascii="Arial" w:hAnsi="Arial" w:cs="Arial"/>
          <w:b/>
          <w:sz w:val="20"/>
          <w:szCs w:val="20"/>
        </w:rPr>
      </w:pPr>
      <w:r w:rsidRPr="00973FA4">
        <w:rPr>
          <w:rFonts w:ascii="Arial" w:hAnsi="Arial" w:cs="Arial"/>
          <w:b/>
          <w:sz w:val="20"/>
          <w:szCs w:val="20"/>
        </w:rPr>
        <w:lastRenderedPageBreak/>
        <w:t>ANEXO N° 4</w:t>
      </w:r>
      <w:r w:rsidRPr="002D1A53">
        <w:rPr>
          <w:rFonts w:ascii="Arial" w:hAnsi="Arial" w:cs="Arial"/>
          <w:b/>
          <w:sz w:val="20"/>
          <w:szCs w:val="20"/>
        </w:rPr>
        <w:t xml:space="preserve"> </w:t>
      </w:r>
    </w:p>
    <w:p w14:paraId="5B29BDBA" w14:textId="77777777" w:rsidR="008F7D89" w:rsidRPr="002D1A53" w:rsidRDefault="008F7D89" w:rsidP="008F7D89">
      <w:pPr>
        <w:pStyle w:val="Prrafodelista2"/>
        <w:tabs>
          <w:tab w:val="left" w:pos="0"/>
          <w:tab w:val="left" w:pos="4360"/>
        </w:tabs>
        <w:spacing w:line="276" w:lineRule="auto"/>
        <w:ind w:left="0"/>
        <w:rPr>
          <w:rFonts w:ascii="Arial" w:hAnsi="Arial" w:cs="Arial"/>
          <w:b/>
          <w:sz w:val="20"/>
          <w:szCs w:val="20"/>
        </w:rPr>
      </w:pPr>
      <w:r w:rsidRPr="002D1A53">
        <w:rPr>
          <w:rFonts w:ascii="Arial" w:hAnsi="Arial" w:cs="Arial"/>
          <w:b/>
          <w:sz w:val="20"/>
          <w:szCs w:val="20"/>
        </w:rPr>
        <w:tab/>
      </w:r>
    </w:p>
    <w:p w14:paraId="6B6073F1" w14:textId="77777777" w:rsidR="008F7D89" w:rsidRPr="008F7D89" w:rsidRDefault="008F7D89" w:rsidP="008F7D89">
      <w:pPr>
        <w:spacing w:line="276" w:lineRule="auto"/>
        <w:jc w:val="center"/>
        <w:rPr>
          <w:rFonts w:ascii="Arial" w:hAnsi="Arial" w:cs="Arial"/>
          <w:b/>
          <w:sz w:val="20"/>
          <w:szCs w:val="20"/>
        </w:rPr>
      </w:pPr>
      <w:r w:rsidRPr="00D0393E">
        <w:rPr>
          <w:rFonts w:ascii="Arial" w:hAnsi="Arial" w:cs="Arial"/>
          <w:b/>
          <w:color w:val="0000FF"/>
          <w:sz w:val="20"/>
          <w:szCs w:val="20"/>
        </w:rPr>
        <w:t>OBLIGACIONES DE LA UNIDAD</w:t>
      </w:r>
      <w:r w:rsidRPr="008F7D89">
        <w:rPr>
          <w:rFonts w:ascii="Arial" w:hAnsi="Arial" w:cs="Arial"/>
          <w:b/>
          <w:color w:val="0000FF"/>
          <w:sz w:val="20"/>
          <w:szCs w:val="20"/>
        </w:rPr>
        <w:t xml:space="preserve"> PRESTADORA DE SALUD VALLE DEL CAUCA</w:t>
      </w:r>
    </w:p>
    <w:p w14:paraId="57D60D11" w14:textId="15E7C704" w:rsidR="001E5265" w:rsidRPr="001E5265" w:rsidRDefault="001E5265" w:rsidP="001E5265">
      <w:pPr>
        <w:autoSpaceDE w:val="0"/>
        <w:autoSpaceDN w:val="0"/>
        <w:adjustRightInd w:val="0"/>
        <w:ind w:right="250"/>
        <w:jc w:val="both"/>
        <w:rPr>
          <w:rFonts w:ascii="Arial" w:hAnsi="Arial" w:cs="Arial"/>
          <w:sz w:val="20"/>
          <w:szCs w:val="20"/>
          <w:lang w:val="es-CO"/>
        </w:rPr>
      </w:pPr>
    </w:p>
    <w:p w14:paraId="49C01892"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Poner a disposición del CONTRATISTA los bienes y lugares que se requieran para la ejecución y entrega del objeto contratado.</w:t>
      </w:r>
    </w:p>
    <w:p w14:paraId="697B793F"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40E7486B"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 xml:space="preserve">Una vez se surta el proceso de contratación estatal, asignar un Supervisor, a través de </w:t>
      </w:r>
      <w:r w:rsidRPr="001E5265">
        <w:rPr>
          <w:rFonts w:ascii="Arial" w:hAnsi="Arial" w:cs="Arial"/>
          <w:sz w:val="20"/>
          <w:szCs w:val="20"/>
        </w:rPr>
        <w:t xml:space="preserve">quien </w:t>
      </w:r>
      <w:r w:rsidRPr="001E5265">
        <w:rPr>
          <w:rFonts w:ascii="Arial" w:hAnsi="Arial" w:cs="Arial"/>
          <w:sz w:val="20"/>
          <w:szCs w:val="20"/>
          <w:lang w:val="es-CO"/>
        </w:rPr>
        <w:t xml:space="preserve">la Policía Nacional </w:t>
      </w:r>
      <w:r w:rsidRPr="001E5265">
        <w:rPr>
          <w:rFonts w:ascii="Arial" w:hAnsi="Arial" w:cs="Arial"/>
          <w:sz w:val="20"/>
          <w:szCs w:val="20"/>
        </w:rPr>
        <w:t>Unidad prestadora de salud valle del cauca</w:t>
      </w:r>
      <w:r w:rsidRPr="001E5265">
        <w:rPr>
          <w:rFonts w:ascii="Arial" w:hAnsi="Arial" w:cs="Arial"/>
          <w:sz w:val="20"/>
          <w:szCs w:val="20"/>
          <w:lang w:val="es-CO"/>
        </w:rPr>
        <w:t xml:space="preserve"> mantendrá la interlocución permanente y directa con el CONTRATISTA. </w:t>
      </w:r>
    </w:p>
    <w:p w14:paraId="03D2053F"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2B1FE33B"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 xml:space="preserve">Ejercer el control sobre el cumplimiento del contrato a través del Supervisor designado para el efecto, exigiéndole la ejecución idónea y oportuna del objeto a contratar.  </w:t>
      </w:r>
    </w:p>
    <w:p w14:paraId="015D21C2"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6CE4C25A"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14:paraId="1F00DD5A"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7F387EDD"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A través del supervisor del contrato</w:t>
      </w:r>
      <w:r w:rsidRPr="001E5265">
        <w:rPr>
          <w:rFonts w:ascii="Arial" w:hAnsi="Arial" w:cs="Arial"/>
          <w:sz w:val="20"/>
          <w:szCs w:val="20"/>
        </w:rPr>
        <w:t xml:space="preserve"> de la unidad prestadora de salud valle del cauca</w:t>
      </w:r>
      <w:r w:rsidRPr="001E5265">
        <w:rPr>
          <w:rFonts w:ascii="Arial" w:hAnsi="Arial" w:cs="Arial"/>
          <w:sz w:val="20"/>
          <w:szCs w:val="20"/>
          <w:lang w:val="es-CO"/>
        </w:rPr>
        <w:t xml:space="preserve"> identificar con una marcación en la parte superior de las ordenes de servicio aquellas ordenes de las unidades policiales que figuren fuera del departamento tales como Cauca, Nariño entre otras, para que las diferentes IPS las facturen con por Resolución de Urgencias.</w:t>
      </w:r>
    </w:p>
    <w:p w14:paraId="3567D4D4"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6B5C9C42"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 xml:space="preserve">Suministrar a los contratistas el usuario y la clave de acceso al aplicativo de autorizaciones a través de la página </w:t>
      </w:r>
      <w:hyperlink r:id="rId40" w:history="1">
        <w:r w:rsidRPr="001E5265">
          <w:rPr>
            <w:rStyle w:val="Hipervnculo"/>
            <w:rFonts w:ascii="Arial" w:hAnsi="Arial" w:cs="Arial"/>
            <w:sz w:val="20"/>
            <w:szCs w:val="20"/>
            <w:lang w:val="es-CO"/>
          </w:rPr>
          <w:t>www.disan.policia.gov.co</w:t>
        </w:r>
      </w:hyperlink>
      <w:r w:rsidRPr="001E5265">
        <w:rPr>
          <w:rFonts w:ascii="Arial" w:hAnsi="Arial" w:cs="Arial"/>
          <w:sz w:val="20"/>
          <w:szCs w:val="20"/>
          <w:lang w:val="es-CO"/>
        </w:rPr>
        <w:t>, para el diligenciamiento de órdenes de servicios y demás requerimientos que se generen en la prestación de los servicios a los usuarios del subsistema de la Policía Nacional.</w:t>
      </w:r>
    </w:p>
    <w:p w14:paraId="5AE3889C"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65FCB398"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 xml:space="preserve">Adelantar las gestiones necesarias para el reconocimiento y cobro de las sanciones pecuniarias y garantías a que hubiere lugar, para lo cual el Supervisor dará aviso oportuno al Ordenador del Gasto de la Salud de la Policía Nacional </w:t>
      </w:r>
      <w:r w:rsidRPr="001E5265">
        <w:rPr>
          <w:rFonts w:ascii="Arial" w:hAnsi="Arial" w:cs="Arial"/>
          <w:sz w:val="20"/>
          <w:szCs w:val="20"/>
        </w:rPr>
        <w:t>unidad prestadora de salud valle del cauca</w:t>
      </w:r>
      <w:r w:rsidRPr="001E5265">
        <w:rPr>
          <w:rFonts w:ascii="Arial" w:hAnsi="Arial" w:cs="Arial"/>
          <w:sz w:val="20"/>
          <w:szCs w:val="20"/>
          <w:lang w:val="es-CO"/>
        </w:rPr>
        <w:t xml:space="preserve">, sobre la ocurrencia de hechos constitutivos de mora o incumplimiento. </w:t>
      </w:r>
    </w:p>
    <w:p w14:paraId="2A82AFC7"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729E2BCC"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Pagar al CONTRATISTA en la forma pactada y con sujeción a las disponibilidades presupuestales y de PAC previstas para el efecto.</w:t>
      </w:r>
    </w:p>
    <w:p w14:paraId="39032E64"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4A1780C7"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Tramitar diligentemente las apropiaciones presupuestales que requiera para solventar las prestaciones patrimoniales que hayan surgido a su cargo como consecuencia de la suscripción del contrato.</w:t>
      </w:r>
    </w:p>
    <w:p w14:paraId="02B432F4"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56137A41"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 xml:space="preserve">Solicitar y recibir información técnica respecto del bien ó servicio y demás del CONTRATISTA en desarrollo del objeto del contractual. </w:t>
      </w:r>
    </w:p>
    <w:p w14:paraId="4445F19F"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4A5341B8"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Rechazar los bienes y/o servicios cuando no cumplan con los requerimientos técnicos exigidos.</w:t>
      </w:r>
    </w:p>
    <w:p w14:paraId="770D0B54" w14:textId="77777777" w:rsidR="001E5265" w:rsidRPr="001E5265" w:rsidRDefault="001E5265" w:rsidP="001E5265">
      <w:pPr>
        <w:pStyle w:val="Prrafodelista"/>
        <w:autoSpaceDE w:val="0"/>
        <w:autoSpaceDN w:val="0"/>
        <w:adjustRightInd w:val="0"/>
        <w:ind w:left="0" w:right="250"/>
        <w:jc w:val="both"/>
        <w:rPr>
          <w:rFonts w:ascii="Arial" w:hAnsi="Arial" w:cs="Arial"/>
          <w:sz w:val="20"/>
          <w:szCs w:val="20"/>
          <w:lang w:val="es-CO"/>
        </w:rPr>
      </w:pPr>
    </w:p>
    <w:p w14:paraId="4A788D67" w14:textId="77777777" w:rsidR="001E5265" w:rsidRPr="001E5265" w:rsidRDefault="001E5265" w:rsidP="001E5265">
      <w:pPr>
        <w:pStyle w:val="Prrafodelista"/>
        <w:numPr>
          <w:ilvl w:val="0"/>
          <w:numId w:val="24"/>
        </w:numPr>
        <w:autoSpaceDE w:val="0"/>
        <w:autoSpaceDN w:val="0"/>
        <w:adjustRightInd w:val="0"/>
        <w:ind w:right="250"/>
        <w:jc w:val="both"/>
        <w:rPr>
          <w:rFonts w:ascii="Arial" w:hAnsi="Arial" w:cs="Arial"/>
          <w:sz w:val="20"/>
          <w:szCs w:val="20"/>
          <w:lang w:val="es-CO"/>
        </w:rPr>
      </w:pPr>
      <w:r w:rsidRPr="001E5265">
        <w:rPr>
          <w:rFonts w:ascii="Arial" w:hAnsi="Arial" w:cs="Arial"/>
          <w:sz w:val="20"/>
          <w:szCs w:val="20"/>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56B47B0A" w14:textId="05B75040" w:rsidR="002D1A53" w:rsidRPr="008F7D89" w:rsidRDefault="002D1A53" w:rsidP="00A842F3">
      <w:pPr>
        <w:pStyle w:val="Prrafodelista"/>
        <w:autoSpaceDE w:val="0"/>
        <w:autoSpaceDN w:val="0"/>
        <w:adjustRightInd w:val="0"/>
        <w:ind w:left="0"/>
        <w:rPr>
          <w:rFonts w:ascii="Arial" w:hAnsi="Arial" w:cs="Arial"/>
          <w:b/>
          <w:sz w:val="20"/>
          <w:szCs w:val="20"/>
        </w:rPr>
      </w:pPr>
    </w:p>
    <w:p w14:paraId="64E11F8C" w14:textId="5D4B8AC5" w:rsidR="002D1A53" w:rsidRPr="008F7D89" w:rsidRDefault="00032552" w:rsidP="00A842F3">
      <w:pPr>
        <w:pStyle w:val="Prrafodelista"/>
        <w:autoSpaceDE w:val="0"/>
        <w:autoSpaceDN w:val="0"/>
        <w:adjustRightInd w:val="0"/>
        <w:ind w:left="0"/>
        <w:rPr>
          <w:rFonts w:ascii="Arial" w:hAnsi="Arial" w:cs="Arial"/>
          <w:b/>
          <w:sz w:val="20"/>
          <w:szCs w:val="20"/>
        </w:rPr>
      </w:pPr>
      <w:r>
        <w:rPr>
          <w:rFonts w:ascii="Arial" w:hAnsi="Arial" w:cs="Arial"/>
          <w:b/>
          <w:noProof/>
          <w:sz w:val="20"/>
          <w:szCs w:val="22"/>
          <w:lang w:val="es-CO" w:eastAsia="es-CO"/>
        </w:rPr>
        <mc:AlternateContent>
          <mc:Choice Requires="wps">
            <w:drawing>
              <wp:anchor distT="0" distB="0" distL="114300" distR="114300" simplePos="0" relativeHeight="251721728" behindDoc="1" locked="0" layoutInCell="0" allowOverlap="1" wp14:anchorId="24C3D58D" wp14:editId="2426DF78">
                <wp:simplePos x="0" y="0"/>
                <wp:positionH relativeFrom="margin">
                  <wp:posOffset>866775</wp:posOffset>
                </wp:positionH>
                <wp:positionV relativeFrom="margin">
                  <wp:posOffset>8497570</wp:posOffset>
                </wp:positionV>
                <wp:extent cx="4566285" cy="723900"/>
                <wp:effectExtent l="0" t="0" r="0" b="0"/>
                <wp:wrapNone/>
                <wp:docPr id="2"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8A3D373" w14:textId="77777777" w:rsidR="0080148C" w:rsidRDefault="0080148C" w:rsidP="006C52F9">
                            <w:pPr>
                              <w:pStyle w:val="NormalWeb"/>
                              <w:spacing w:before="0" w:after="0"/>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3D58D" id="_x0000_s1027" type="#_x0000_t202" style="position:absolute;margin-left:68.25pt;margin-top:669.1pt;width:359.55pt;height:57pt;z-index:-251594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" o:allowincell="f" filled="f" stroked="f">
                <v:stroke joinstyle="round"/>
                <o:lock v:ext="edit" shapetype="t"/>
                <v:textbox>
                  <w:txbxContent>
                    <w:p w14:paraId="28A3D373" w14:textId="77777777" w:rsidR="0080148C" w:rsidRDefault="0080148C" w:rsidP="006C52F9">
                      <w:pPr>
                        <w:pStyle w:val="NormalWeb"/>
                        <w:spacing w:before="0" w:after="0"/>
                        <w:rPr>
                          <w:szCs w:val="24"/>
                        </w:rPr>
                      </w:pPr>
                      <w:r>
                        <w:rPr>
                          <w:rFonts w:ascii="Calibri" w:hAnsi="Calibri" w:cs="Calibri"/>
                          <w:color w:val="C0C0C0"/>
                          <w:sz w:val="80"/>
                          <w:szCs w:val="80"/>
                        </w:rPr>
                        <w:t>ESPACIO EN BLANCO</w:t>
                      </w:r>
                    </w:p>
                  </w:txbxContent>
                </v:textbox>
                <w10:wrap anchorx="margin" anchory="margin"/>
              </v:shape>
            </w:pict>
          </mc:Fallback>
        </mc:AlternateContent>
      </w:r>
    </w:p>
    <w:p w14:paraId="2B8433CC"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09C3EF35"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3CBC6C6A"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3980623" w14:textId="75B28955" w:rsidR="002D1A53" w:rsidRPr="008F7D89" w:rsidRDefault="002D1A53" w:rsidP="00A842F3">
      <w:pPr>
        <w:pStyle w:val="Prrafodelista"/>
        <w:autoSpaceDE w:val="0"/>
        <w:autoSpaceDN w:val="0"/>
        <w:adjustRightInd w:val="0"/>
        <w:ind w:left="0"/>
        <w:rPr>
          <w:rFonts w:ascii="Arial" w:hAnsi="Arial" w:cs="Arial"/>
          <w:b/>
          <w:sz w:val="20"/>
          <w:szCs w:val="20"/>
        </w:rPr>
      </w:pPr>
    </w:p>
    <w:p w14:paraId="1A302836"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44835BA3"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7E5F42A5"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78CAA41" w14:textId="77777777" w:rsidR="002D1A53" w:rsidRDefault="002D1A53" w:rsidP="00A842F3">
      <w:pPr>
        <w:pStyle w:val="Prrafodelista"/>
        <w:autoSpaceDE w:val="0"/>
        <w:autoSpaceDN w:val="0"/>
        <w:adjustRightInd w:val="0"/>
        <w:ind w:left="0"/>
        <w:rPr>
          <w:rFonts w:ascii="Arial" w:hAnsi="Arial" w:cs="Arial"/>
          <w:b/>
          <w:sz w:val="20"/>
          <w:szCs w:val="20"/>
        </w:rPr>
      </w:pPr>
    </w:p>
    <w:p w14:paraId="16CFA4CA" w14:textId="3498BA95" w:rsidR="004774EC" w:rsidRDefault="004774EC" w:rsidP="00A842F3">
      <w:pPr>
        <w:pStyle w:val="Prrafodelista"/>
        <w:autoSpaceDE w:val="0"/>
        <w:autoSpaceDN w:val="0"/>
        <w:adjustRightInd w:val="0"/>
        <w:ind w:left="0"/>
        <w:rPr>
          <w:rFonts w:ascii="Arial" w:hAnsi="Arial" w:cs="Arial"/>
          <w:b/>
          <w:sz w:val="20"/>
          <w:szCs w:val="20"/>
        </w:rPr>
      </w:pPr>
    </w:p>
    <w:p w14:paraId="623ABC4B" w14:textId="77777777" w:rsidR="001E5265" w:rsidRDefault="001E5265" w:rsidP="00A842F3">
      <w:pPr>
        <w:pStyle w:val="Prrafodelista"/>
        <w:autoSpaceDE w:val="0"/>
        <w:autoSpaceDN w:val="0"/>
        <w:adjustRightInd w:val="0"/>
        <w:ind w:left="0"/>
        <w:rPr>
          <w:rFonts w:ascii="Arial" w:hAnsi="Arial" w:cs="Arial"/>
          <w:b/>
          <w:sz w:val="20"/>
          <w:szCs w:val="20"/>
        </w:rPr>
      </w:pPr>
    </w:p>
    <w:p w14:paraId="7AB234AC" w14:textId="77777777" w:rsidR="006F08CF" w:rsidRDefault="006F08CF" w:rsidP="008A4E55">
      <w:pPr>
        <w:tabs>
          <w:tab w:val="left" w:pos="1245"/>
        </w:tabs>
        <w:autoSpaceDE w:val="0"/>
        <w:autoSpaceDN w:val="0"/>
        <w:adjustRightInd w:val="0"/>
        <w:rPr>
          <w:rFonts w:ascii="Arial" w:hAnsi="Arial" w:cs="Arial"/>
          <w:b/>
          <w:bCs/>
          <w:sz w:val="20"/>
          <w:szCs w:val="20"/>
          <w:lang w:val="es-MX"/>
        </w:rPr>
      </w:pPr>
    </w:p>
    <w:p w14:paraId="219BB6D4" w14:textId="77777777" w:rsidR="003A7A41" w:rsidRPr="00AC2380" w:rsidRDefault="005A0C66" w:rsidP="006F08CF">
      <w:pPr>
        <w:tabs>
          <w:tab w:val="left" w:pos="1245"/>
        </w:tabs>
        <w:autoSpaceDE w:val="0"/>
        <w:autoSpaceDN w:val="0"/>
        <w:adjustRightInd w:val="0"/>
        <w:jc w:val="center"/>
        <w:rPr>
          <w:rFonts w:ascii="Arial" w:hAnsi="Arial" w:cs="Arial"/>
          <w:b/>
          <w:bCs/>
          <w:sz w:val="20"/>
          <w:szCs w:val="20"/>
          <w:lang w:val="es-MX"/>
        </w:rPr>
      </w:pPr>
      <w:r w:rsidRPr="00AC2380">
        <w:rPr>
          <w:rFonts w:ascii="Arial" w:hAnsi="Arial" w:cs="Arial"/>
          <w:b/>
          <w:bCs/>
          <w:sz w:val="20"/>
          <w:szCs w:val="20"/>
          <w:lang w:val="es-MX"/>
        </w:rPr>
        <w:lastRenderedPageBreak/>
        <w:t>ANEXO N</w:t>
      </w:r>
      <w:r w:rsidR="006D21AF">
        <w:rPr>
          <w:rFonts w:ascii="Arial" w:hAnsi="Arial" w:cs="Arial"/>
          <w:b/>
          <w:bCs/>
          <w:sz w:val="20"/>
          <w:szCs w:val="20"/>
          <w:lang w:val="es-MX"/>
        </w:rPr>
        <w:t xml:space="preserve">° </w:t>
      </w:r>
      <w:r w:rsidR="006D65B8">
        <w:rPr>
          <w:rFonts w:ascii="Arial" w:hAnsi="Arial" w:cs="Arial"/>
          <w:b/>
          <w:bCs/>
          <w:sz w:val="20"/>
          <w:szCs w:val="20"/>
          <w:lang w:val="es-MX"/>
        </w:rPr>
        <w:t>5</w:t>
      </w:r>
    </w:p>
    <w:p w14:paraId="6DC19EBB" w14:textId="77777777" w:rsidR="003C6CA7" w:rsidRPr="00AC2380" w:rsidRDefault="003C6CA7" w:rsidP="005218BA">
      <w:pPr>
        <w:autoSpaceDE w:val="0"/>
        <w:autoSpaceDN w:val="0"/>
        <w:adjustRightInd w:val="0"/>
        <w:jc w:val="center"/>
        <w:rPr>
          <w:rFonts w:ascii="Arial" w:hAnsi="Arial" w:cs="Arial"/>
          <w:b/>
          <w:bCs/>
          <w:sz w:val="20"/>
          <w:szCs w:val="20"/>
          <w:lang w:val="es-MX"/>
        </w:rPr>
      </w:pPr>
    </w:p>
    <w:p w14:paraId="37F36338" w14:textId="77777777" w:rsidR="00914753" w:rsidRPr="00AC2380" w:rsidRDefault="00C2365A" w:rsidP="00914753">
      <w:pPr>
        <w:shd w:val="clear" w:color="auto" w:fill="FFFFFF"/>
        <w:jc w:val="center"/>
        <w:rPr>
          <w:rFonts w:ascii="Arial" w:hAnsi="Arial" w:cs="Arial"/>
          <w:b/>
          <w:sz w:val="20"/>
          <w:szCs w:val="20"/>
          <w:lang w:val="es-CO"/>
        </w:rPr>
      </w:pPr>
      <w:r w:rsidRPr="00EF1AD2">
        <w:rPr>
          <w:rFonts w:ascii="Arial" w:hAnsi="Arial" w:cs="Arial"/>
          <w:b/>
          <w:sz w:val="20"/>
          <w:szCs w:val="20"/>
          <w:lang w:val="es-CO"/>
        </w:rPr>
        <w:t>MODELO</w:t>
      </w:r>
      <w:r>
        <w:rPr>
          <w:rFonts w:ascii="Arial" w:hAnsi="Arial" w:cs="Arial"/>
          <w:b/>
          <w:sz w:val="20"/>
          <w:szCs w:val="20"/>
          <w:lang w:val="es-CO"/>
        </w:rPr>
        <w:t xml:space="preserve"> </w:t>
      </w:r>
      <w:r w:rsidR="00914753" w:rsidRPr="00AC2380">
        <w:rPr>
          <w:rFonts w:ascii="Arial" w:hAnsi="Arial" w:cs="Arial"/>
          <w:b/>
          <w:sz w:val="20"/>
          <w:szCs w:val="20"/>
          <w:lang w:val="es-CO"/>
        </w:rPr>
        <w:t>MINUTA DEL CONTRATO</w:t>
      </w:r>
    </w:p>
    <w:p w14:paraId="0F323BC8" w14:textId="77777777" w:rsidR="00AC2380" w:rsidRPr="00AC2380" w:rsidRDefault="00AC2380" w:rsidP="00AC2380">
      <w:pPr>
        <w:pStyle w:val="Ttulo"/>
        <w:rPr>
          <w:sz w:val="20"/>
          <w:szCs w:val="20"/>
        </w:rPr>
      </w:pPr>
    </w:p>
    <w:p w14:paraId="152C125E" w14:textId="77777777" w:rsidR="00AC2380" w:rsidRPr="00AC2380" w:rsidRDefault="00AC2380" w:rsidP="00AC2380">
      <w:pPr>
        <w:pStyle w:val="Ttulo"/>
        <w:rPr>
          <w:sz w:val="20"/>
          <w:szCs w:val="20"/>
        </w:rPr>
      </w:pPr>
      <w:r w:rsidRPr="00AC2380">
        <w:rPr>
          <w:sz w:val="20"/>
          <w:szCs w:val="20"/>
        </w:rPr>
        <w:t>MINISTERIO DE DEFENSA NACIONAL</w:t>
      </w:r>
    </w:p>
    <w:p w14:paraId="56C96827" w14:textId="77777777" w:rsidR="00AC2380" w:rsidRPr="00AC2380" w:rsidRDefault="00AC2380" w:rsidP="00AC2380">
      <w:pPr>
        <w:pStyle w:val="Ttulo"/>
        <w:rPr>
          <w:sz w:val="20"/>
          <w:szCs w:val="20"/>
        </w:rPr>
      </w:pPr>
      <w:r w:rsidRPr="00AC2380">
        <w:rPr>
          <w:sz w:val="20"/>
          <w:szCs w:val="20"/>
        </w:rPr>
        <w:t>POLICÍA NACIONAL</w:t>
      </w:r>
    </w:p>
    <w:p w14:paraId="07AD8F5E" w14:textId="77777777" w:rsidR="00AC2380" w:rsidRPr="00AC2380" w:rsidRDefault="00AC2380" w:rsidP="00AC2380">
      <w:pPr>
        <w:pStyle w:val="Ttulo"/>
        <w:rPr>
          <w:sz w:val="20"/>
          <w:szCs w:val="20"/>
        </w:rPr>
      </w:pPr>
      <w:r w:rsidRPr="00AC2380">
        <w:rPr>
          <w:b w:val="0"/>
          <w:noProof/>
          <w:sz w:val="20"/>
          <w:szCs w:val="20"/>
          <w:lang w:val="es-CO" w:eastAsia="es-CO"/>
        </w:rPr>
        <w:drawing>
          <wp:inline distT="0" distB="0" distL="0" distR="0" wp14:anchorId="591523E3" wp14:editId="1B0EA7E3">
            <wp:extent cx="590550" cy="514350"/>
            <wp:effectExtent l="19050" t="0" r="0" b="0"/>
            <wp:docPr id="1" name="Imagen 1" descr="http://www.policia.gov.co/inicio/portal/unidades/institucion.nsf/86f12467b9c0caa705256af7007438e2/575839f5e5a1058d86256ba00080b860/Body/0.DC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licia.gov.co/inicio/portal/unidades/institucion.nsf/86f12467b9c0caa705256af7007438e2/575839f5e5a1058d86256ba00080b860/Body/0.DC6?OpenElement&amp;FieldElemFormat=jpg"/>
                    <pic:cNvPicPr>
                      <a:picLocks noChangeAspect="1" noChangeArrowheads="1"/>
                    </pic:cNvPicPr>
                  </pic:nvPicPr>
                  <pic:blipFill>
                    <a:blip r:embed="rId41" cstate="print"/>
                    <a:srcRect/>
                    <a:stretch>
                      <a:fillRect/>
                    </a:stretch>
                  </pic:blipFill>
                  <pic:spPr bwMode="auto">
                    <a:xfrm>
                      <a:off x="0" y="0"/>
                      <a:ext cx="590550" cy="514350"/>
                    </a:xfrm>
                    <a:prstGeom prst="rect">
                      <a:avLst/>
                    </a:prstGeom>
                    <a:noFill/>
                    <a:ln w="9525">
                      <a:noFill/>
                      <a:miter lim="800000"/>
                      <a:headEnd/>
                      <a:tailEnd/>
                    </a:ln>
                  </pic:spPr>
                </pic:pic>
              </a:graphicData>
            </a:graphic>
          </wp:inline>
        </w:drawing>
      </w:r>
    </w:p>
    <w:p w14:paraId="2861AB8B" w14:textId="77777777" w:rsidR="00AC2380" w:rsidRDefault="0030170B" w:rsidP="00AC2380">
      <w:pPr>
        <w:pStyle w:val="Ttulo2"/>
        <w:jc w:val="center"/>
        <w:rPr>
          <w:rFonts w:cs="Arial"/>
          <w:sz w:val="20"/>
        </w:rPr>
      </w:pPr>
      <w:r w:rsidRPr="00AC2380">
        <w:rPr>
          <w:rFonts w:cs="Arial"/>
          <w:sz w:val="20"/>
        </w:rPr>
        <w:t>DIRECCIÓN</w:t>
      </w:r>
      <w:r w:rsidR="00AC2380" w:rsidRPr="00AC2380">
        <w:rPr>
          <w:rFonts w:cs="Arial"/>
          <w:sz w:val="20"/>
        </w:rPr>
        <w:t xml:space="preserve"> DE SANIDAD</w:t>
      </w:r>
    </w:p>
    <w:p w14:paraId="45FEB548" w14:textId="77777777" w:rsidR="004632C2" w:rsidRPr="004632C2" w:rsidRDefault="004632C2" w:rsidP="004632C2">
      <w:pPr>
        <w:rPr>
          <w:rFonts w:eastAsia="Arial Unicode MS"/>
          <w:lang w:val="es-ES_tradnl"/>
        </w:rPr>
      </w:pPr>
    </w:p>
    <w:p w14:paraId="577D776D" w14:textId="77777777" w:rsidR="00AC2380" w:rsidRPr="00AC2380" w:rsidRDefault="00AC2380" w:rsidP="00AC2380">
      <w:pPr>
        <w:pBdr>
          <w:bottom w:val="single" w:sz="6" w:space="1" w:color="auto"/>
        </w:pBdr>
        <w:jc w:val="both"/>
        <w:rPr>
          <w:rFonts w:ascii="Arial" w:hAnsi="Arial" w:cs="Arial"/>
          <w:b/>
          <w:bCs/>
          <w:sz w:val="20"/>
          <w:szCs w:val="20"/>
        </w:rPr>
      </w:pPr>
    </w:p>
    <w:p w14:paraId="035B7C80" w14:textId="0F3B74D1" w:rsidR="00AC2380" w:rsidRPr="00AC2380" w:rsidRDefault="00AC2380" w:rsidP="00AC2380">
      <w:pPr>
        <w:pBdr>
          <w:bottom w:val="single" w:sz="6" w:space="1" w:color="auto"/>
        </w:pBdr>
        <w:jc w:val="both"/>
        <w:rPr>
          <w:rFonts w:ascii="Arial" w:hAnsi="Arial" w:cs="Arial"/>
          <w:b/>
          <w:bCs/>
          <w:color w:val="FF0000"/>
          <w:spacing w:val="-3"/>
          <w:sz w:val="20"/>
          <w:szCs w:val="20"/>
        </w:rPr>
      </w:pPr>
      <w:r w:rsidRPr="00AC2380">
        <w:rPr>
          <w:rFonts w:ascii="Arial" w:hAnsi="Arial" w:cs="Arial"/>
          <w:b/>
          <w:bCs/>
          <w:sz w:val="20"/>
          <w:szCs w:val="20"/>
        </w:rPr>
        <w:t xml:space="preserve">CONTRATO DE </w:t>
      </w:r>
      <w:r w:rsidR="00972DE7">
        <w:rPr>
          <w:rFonts w:ascii="Arial" w:hAnsi="Arial" w:cs="Arial"/>
          <w:b/>
          <w:bCs/>
          <w:sz w:val="20"/>
          <w:szCs w:val="20"/>
        </w:rPr>
        <w:t>SERVICIOS</w:t>
      </w:r>
      <w:r w:rsidRPr="00AC2380">
        <w:rPr>
          <w:rFonts w:ascii="Arial" w:hAnsi="Arial" w:cs="Arial"/>
          <w:b/>
          <w:bCs/>
          <w:color w:val="FF0000"/>
          <w:spacing w:val="-3"/>
          <w:sz w:val="20"/>
          <w:szCs w:val="20"/>
        </w:rPr>
        <w:t>, PN –</w:t>
      </w:r>
      <w:r w:rsidR="002A747C" w:rsidRPr="002A2F3C">
        <w:rPr>
          <w:rFonts w:ascii="Arial" w:hAnsi="Arial" w:cs="Arial"/>
          <w:b/>
          <w:bCs/>
          <w:color w:val="0000FF"/>
          <w:spacing w:val="-3"/>
          <w:sz w:val="20"/>
          <w:szCs w:val="20"/>
          <w:highlight w:val="cyan"/>
        </w:rPr>
        <w:t xml:space="preserve">UPRES </w:t>
      </w:r>
      <w:r w:rsidR="002A747C" w:rsidRPr="00BB4654">
        <w:rPr>
          <w:rFonts w:ascii="Arial" w:hAnsi="Arial" w:cs="Arial"/>
          <w:b/>
          <w:bCs/>
          <w:color w:val="0000FF"/>
          <w:spacing w:val="-3"/>
          <w:sz w:val="20"/>
          <w:szCs w:val="20"/>
          <w:highlight w:val="cyan"/>
        </w:rPr>
        <w:t>VALLE</w:t>
      </w:r>
      <w:r w:rsidR="008A4E55" w:rsidRPr="00BB4654">
        <w:rPr>
          <w:rFonts w:ascii="Arial" w:hAnsi="Arial" w:cs="Arial"/>
          <w:b/>
          <w:bCs/>
          <w:color w:val="0000FF"/>
          <w:spacing w:val="-3"/>
          <w:sz w:val="20"/>
          <w:szCs w:val="20"/>
          <w:highlight w:val="cyan"/>
        </w:rPr>
        <w:t xml:space="preserve"> </w:t>
      </w:r>
      <w:r w:rsidR="00BB4654" w:rsidRPr="00BB4654">
        <w:rPr>
          <w:rFonts w:ascii="Arial" w:hAnsi="Arial" w:cs="Arial"/>
          <w:b/>
          <w:bCs/>
          <w:color w:val="0000FF"/>
          <w:spacing w:val="-3"/>
          <w:sz w:val="20"/>
          <w:szCs w:val="20"/>
          <w:highlight w:val="cyan"/>
        </w:rPr>
        <w:t xml:space="preserve">SA </w:t>
      </w:r>
      <w:r w:rsidR="008A4E55" w:rsidRPr="00BB4654">
        <w:rPr>
          <w:rFonts w:ascii="Arial" w:hAnsi="Arial" w:cs="Arial"/>
          <w:b/>
          <w:bCs/>
          <w:color w:val="0000FF"/>
          <w:spacing w:val="-3"/>
          <w:sz w:val="20"/>
          <w:szCs w:val="20"/>
          <w:highlight w:val="cyan"/>
        </w:rPr>
        <w:t xml:space="preserve">MC </w:t>
      </w:r>
      <w:r w:rsidRPr="00AC2380">
        <w:rPr>
          <w:rFonts w:ascii="Arial" w:hAnsi="Arial" w:cs="Arial"/>
          <w:b/>
          <w:bCs/>
          <w:color w:val="FF0000"/>
          <w:spacing w:val="-3"/>
          <w:sz w:val="20"/>
          <w:szCs w:val="20"/>
        </w:rPr>
        <w:t xml:space="preserve">N° </w:t>
      </w:r>
      <w:r w:rsidR="00903B5F" w:rsidRPr="002A2F3C">
        <w:rPr>
          <w:rFonts w:ascii="Arial" w:hAnsi="Arial" w:cs="Arial"/>
          <w:b/>
          <w:noProof/>
          <w:color w:val="0000FF"/>
          <w:spacing w:val="-3"/>
          <w:sz w:val="20"/>
          <w:szCs w:val="20"/>
          <w:highlight w:val="cyan"/>
        </w:rPr>
        <w:t>100</w:t>
      </w:r>
      <w:r w:rsidRPr="00AC2380">
        <w:rPr>
          <w:rFonts w:ascii="Arial" w:hAnsi="Arial" w:cs="Arial"/>
          <w:b/>
          <w:noProof/>
          <w:color w:val="FF0000"/>
          <w:spacing w:val="-3"/>
          <w:sz w:val="20"/>
          <w:szCs w:val="20"/>
        </w:rPr>
        <w:t>-</w:t>
      </w:r>
      <w:r w:rsidR="008F7D89">
        <w:rPr>
          <w:rFonts w:ascii="Arial" w:hAnsi="Arial" w:cs="Arial"/>
          <w:b/>
          <w:noProof/>
          <w:color w:val="FF0000"/>
          <w:spacing w:val="-3"/>
          <w:sz w:val="20"/>
          <w:szCs w:val="20"/>
        </w:rPr>
        <w:t>7</w:t>
      </w:r>
      <w:r w:rsidR="00972DE7">
        <w:rPr>
          <w:rFonts w:ascii="Arial" w:hAnsi="Arial" w:cs="Arial"/>
          <w:b/>
          <w:noProof/>
          <w:color w:val="FF0000"/>
          <w:spacing w:val="-3"/>
          <w:sz w:val="20"/>
          <w:szCs w:val="20"/>
        </w:rPr>
        <w:t>-</w:t>
      </w:r>
      <w:r w:rsidR="00CB0E12">
        <w:rPr>
          <w:rFonts w:ascii="Arial" w:hAnsi="Arial" w:cs="Arial"/>
          <w:b/>
          <w:noProof/>
          <w:color w:val="FF0000"/>
          <w:spacing w:val="-3"/>
          <w:sz w:val="20"/>
          <w:szCs w:val="20"/>
        </w:rPr>
        <w:t>20</w:t>
      </w:r>
      <w:r>
        <w:rPr>
          <w:rFonts w:ascii="Arial" w:hAnsi="Arial" w:cs="Arial"/>
          <w:b/>
          <w:noProof/>
          <w:color w:val="FF0000"/>
          <w:spacing w:val="-3"/>
          <w:sz w:val="20"/>
          <w:szCs w:val="20"/>
        </w:rPr>
        <w:t>XXX</w:t>
      </w:r>
      <w:r w:rsidR="004632C2">
        <w:rPr>
          <w:rFonts w:ascii="Arial" w:hAnsi="Arial" w:cs="Arial"/>
          <w:b/>
          <w:noProof/>
          <w:color w:val="FF0000"/>
          <w:spacing w:val="-3"/>
          <w:sz w:val="20"/>
          <w:szCs w:val="20"/>
        </w:rPr>
        <w:t>/202</w:t>
      </w:r>
      <w:r w:rsidR="00CC408A">
        <w:rPr>
          <w:rFonts w:ascii="Arial" w:hAnsi="Arial" w:cs="Arial"/>
          <w:b/>
          <w:noProof/>
          <w:color w:val="FF0000"/>
          <w:spacing w:val="-3"/>
          <w:sz w:val="20"/>
          <w:szCs w:val="20"/>
        </w:rPr>
        <w:t>6</w:t>
      </w:r>
      <w:r w:rsidRPr="00AC2380">
        <w:rPr>
          <w:rFonts w:ascii="Arial" w:hAnsi="Arial" w:cs="Arial"/>
          <w:b/>
          <w:bCs/>
          <w:color w:val="FF0000"/>
          <w:spacing w:val="-3"/>
          <w:sz w:val="20"/>
          <w:szCs w:val="20"/>
        </w:rPr>
        <w:t xml:space="preserve"> </w:t>
      </w:r>
      <w:r w:rsidRPr="00AC2380">
        <w:rPr>
          <w:rFonts w:ascii="Arial" w:hAnsi="Arial" w:cs="Arial"/>
          <w:b/>
          <w:bCs/>
          <w:sz w:val="20"/>
          <w:szCs w:val="20"/>
        </w:rPr>
        <w:t>SUSCRITO ENTRE LA POLICÍA NACIONAL</w:t>
      </w:r>
      <w:r>
        <w:rPr>
          <w:rFonts w:ascii="Arial" w:hAnsi="Arial" w:cs="Arial"/>
          <w:b/>
          <w:bCs/>
          <w:sz w:val="20"/>
          <w:szCs w:val="20"/>
        </w:rPr>
        <w:t xml:space="preserve"> </w:t>
      </w:r>
      <w:r w:rsidRPr="00AC2380">
        <w:rPr>
          <w:rFonts w:ascii="Arial" w:hAnsi="Arial" w:cs="Arial"/>
          <w:b/>
          <w:bCs/>
          <w:sz w:val="20"/>
          <w:szCs w:val="20"/>
        </w:rPr>
        <w:t xml:space="preserve">Y </w:t>
      </w:r>
      <w:r>
        <w:rPr>
          <w:rFonts w:ascii="Arial" w:hAnsi="Arial" w:cs="Arial"/>
          <w:b/>
          <w:bCs/>
          <w:noProof/>
          <w:color w:val="FF0000"/>
          <w:spacing w:val="-3"/>
          <w:sz w:val="20"/>
          <w:szCs w:val="20"/>
        </w:rPr>
        <w:t>XXX</w:t>
      </w:r>
      <w:r w:rsidR="00EB1DF1">
        <w:rPr>
          <w:rFonts w:ascii="Arial" w:hAnsi="Arial" w:cs="Arial"/>
          <w:b/>
          <w:bCs/>
          <w:noProof/>
          <w:color w:val="FF0000"/>
          <w:spacing w:val="-3"/>
          <w:sz w:val="20"/>
          <w:szCs w:val="20"/>
        </w:rPr>
        <w:t>XXXXXXXXXXXXXXXXXXXXXXXX</w:t>
      </w:r>
      <w:r>
        <w:rPr>
          <w:rFonts w:ascii="Arial" w:hAnsi="Arial" w:cs="Arial"/>
          <w:b/>
          <w:bCs/>
          <w:noProof/>
          <w:color w:val="FF0000"/>
          <w:spacing w:val="-3"/>
          <w:sz w:val="20"/>
          <w:szCs w:val="20"/>
        </w:rPr>
        <w:t>XXXXXXXXXXXXXXXXX</w:t>
      </w:r>
      <w:r w:rsidRPr="00AC2380">
        <w:rPr>
          <w:rFonts w:ascii="Arial" w:hAnsi="Arial" w:cs="Arial"/>
          <w:b/>
          <w:bCs/>
          <w:color w:val="FF0000"/>
          <w:spacing w:val="-3"/>
          <w:sz w:val="20"/>
          <w:szCs w:val="20"/>
        </w:rPr>
        <w:t xml:space="preserve"> </w:t>
      </w:r>
      <w:r w:rsidRPr="00AC2380">
        <w:rPr>
          <w:rFonts w:ascii="Arial" w:hAnsi="Arial" w:cs="Arial"/>
          <w:b/>
          <w:bCs/>
          <w:spacing w:val="-3"/>
          <w:sz w:val="20"/>
          <w:szCs w:val="20"/>
        </w:rPr>
        <w:t>CUYO OBJETO ES</w:t>
      </w:r>
      <w:r w:rsidRPr="00AC2380">
        <w:rPr>
          <w:rFonts w:ascii="Arial" w:hAnsi="Arial" w:cs="Arial"/>
          <w:b/>
          <w:bCs/>
          <w:color w:val="FF0000"/>
          <w:spacing w:val="-3"/>
          <w:sz w:val="20"/>
          <w:szCs w:val="20"/>
        </w:rPr>
        <w:t xml:space="preserve"> </w:t>
      </w:r>
      <w:r>
        <w:rPr>
          <w:rFonts w:ascii="Arial" w:hAnsi="Arial" w:cs="Arial"/>
          <w:b/>
          <w:bCs/>
          <w:color w:val="365F91" w:themeColor="accent1" w:themeShade="BF"/>
          <w:sz w:val="20"/>
          <w:szCs w:val="20"/>
          <w:lang w:val="es-CO" w:eastAsia="es-CO"/>
        </w:rPr>
        <w:t>XXXXXXXXXXXXXXXXXXXXXXXXXXXXXXXXXXXXXXXXXXXXXXXXXXXXXXXXXXX</w:t>
      </w:r>
      <w:r w:rsidR="00D95A9A">
        <w:rPr>
          <w:rFonts w:ascii="Arial" w:hAnsi="Arial" w:cs="Arial"/>
          <w:b/>
          <w:bCs/>
          <w:color w:val="365F91" w:themeColor="accent1" w:themeShade="BF"/>
          <w:sz w:val="20"/>
          <w:szCs w:val="20"/>
          <w:lang w:val="es-CO" w:eastAsia="es-CO"/>
        </w:rPr>
        <w:t>XXXXXXXXXXXXX.</w:t>
      </w:r>
    </w:p>
    <w:p w14:paraId="67C3DD31" w14:textId="77777777" w:rsidR="00AC2380" w:rsidRPr="00AC2380" w:rsidRDefault="00AC2380" w:rsidP="00AC2380">
      <w:pPr>
        <w:pStyle w:val="Ttulo1"/>
        <w:rPr>
          <w:rFonts w:eastAsia="Arial Unicode MS"/>
          <w:sz w:val="20"/>
          <w:szCs w:val="20"/>
        </w:rPr>
      </w:pPr>
    </w:p>
    <w:p w14:paraId="60097E76" w14:textId="47E159C6" w:rsidR="00AC2380" w:rsidRPr="00AC2380" w:rsidRDefault="00AC2380" w:rsidP="00AD6468">
      <w:pPr>
        <w:pStyle w:val="Textoindependiente"/>
        <w:tabs>
          <w:tab w:val="num" w:pos="720"/>
        </w:tabs>
        <w:jc w:val="both"/>
        <w:rPr>
          <w:sz w:val="20"/>
          <w:szCs w:val="20"/>
        </w:rPr>
      </w:pPr>
      <w:r w:rsidRPr="00161A13">
        <w:rPr>
          <w:sz w:val="20"/>
          <w:szCs w:val="20"/>
        </w:rPr>
        <w:t>Entre los suscritos, de una parte la Policía Nacional quien actúa a través de (</w:t>
      </w:r>
      <w:r w:rsidRPr="00161A13">
        <w:rPr>
          <w:color w:val="FF0000"/>
          <w:sz w:val="20"/>
          <w:szCs w:val="20"/>
        </w:rPr>
        <w:t>nombre ordenador del gasto</w:t>
      </w:r>
      <w:r w:rsidRPr="00161A13">
        <w:rPr>
          <w:sz w:val="20"/>
          <w:szCs w:val="20"/>
        </w:rPr>
        <w:t>),</w:t>
      </w:r>
      <w:r w:rsidRPr="00161A13">
        <w:rPr>
          <w:b/>
          <w:sz w:val="20"/>
          <w:szCs w:val="20"/>
        </w:rPr>
        <w:t xml:space="preserve"> </w:t>
      </w:r>
      <w:r w:rsidRPr="00161A13">
        <w:rPr>
          <w:sz w:val="20"/>
          <w:szCs w:val="20"/>
        </w:rPr>
        <w:t>mayor de edad, identificad</w:t>
      </w:r>
      <w:r w:rsidR="00BB339A" w:rsidRPr="00161A13">
        <w:rPr>
          <w:sz w:val="20"/>
          <w:szCs w:val="20"/>
        </w:rPr>
        <w:t>o</w:t>
      </w:r>
      <w:r w:rsidRPr="00161A13">
        <w:rPr>
          <w:sz w:val="20"/>
          <w:szCs w:val="20"/>
        </w:rPr>
        <w:t xml:space="preserve"> con la cédula Nro. </w:t>
      </w:r>
      <w:r w:rsidRPr="00161A13">
        <w:rPr>
          <w:noProof/>
          <w:color w:val="000080"/>
          <w:sz w:val="20"/>
          <w:szCs w:val="20"/>
        </w:rPr>
        <w:t>XXXXXXXXXXXX</w:t>
      </w:r>
      <w:r w:rsidRPr="00161A13">
        <w:rPr>
          <w:sz w:val="20"/>
          <w:szCs w:val="20"/>
        </w:rPr>
        <w:t xml:space="preserve"> expedida en la Ciudad de </w:t>
      </w:r>
      <w:r w:rsidRPr="00161A13">
        <w:rPr>
          <w:color w:val="000080"/>
          <w:sz w:val="20"/>
          <w:szCs w:val="20"/>
        </w:rPr>
        <w:t>XXXXXXXXXXXXX</w:t>
      </w:r>
      <w:r w:rsidRPr="00161A13">
        <w:rPr>
          <w:sz w:val="20"/>
          <w:szCs w:val="20"/>
        </w:rPr>
        <w:t>, delegad</w:t>
      </w:r>
      <w:r w:rsidR="00CF09EC" w:rsidRPr="00161A13">
        <w:rPr>
          <w:sz w:val="20"/>
          <w:szCs w:val="20"/>
        </w:rPr>
        <w:t>o</w:t>
      </w:r>
      <w:r w:rsidRPr="00161A13">
        <w:rPr>
          <w:sz w:val="20"/>
          <w:szCs w:val="20"/>
        </w:rPr>
        <w:t xml:space="preserve"> para contratar según </w:t>
      </w:r>
      <w:r w:rsidRPr="001C24B7">
        <w:rPr>
          <w:b/>
          <w:noProof/>
          <w:color w:val="FF0000"/>
          <w:sz w:val="20"/>
          <w:szCs w:val="20"/>
        </w:rPr>
        <w:t xml:space="preserve">Resolución </w:t>
      </w:r>
      <w:r w:rsidR="00032552">
        <w:rPr>
          <w:b/>
          <w:noProof/>
          <w:color w:val="FF0000"/>
          <w:sz w:val="20"/>
          <w:szCs w:val="20"/>
        </w:rPr>
        <w:t>xxxxxxxxxc</w:t>
      </w:r>
      <w:r w:rsidR="00247422" w:rsidRPr="00247422">
        <w:rPr>
          <w:b/>
          <w:noProof/>
          <w:color w:val="FF0000"/>
          <w:sz w:val="20"/>
          <w:szCs w:val="20"/>
        </w:rPr>
        <w:t xml:space="preserve"> de marzo 202</w:t>
      </w:r>
      <w:r w:rsidR="00CC408A">
        <w:rPr>
          <w:b/>
          <w:noProof/>
          <w:color w:val="FF0000"/>
          <w:sz w:val="20"/>
          <w:szCs w:val="20"/>
        </w:rPr>
        <w:t>6</w:t>
      </w:r>
      <w:r w:rsidR="00247422">
        <w:rPr>
          <w:sz w:val="21"/>
          <w:szCs w:val="21"/>
        </w:rPr>
        <w:t xml:space="preserve"> </w:t>
      </w:r>
      <w:r w:rsidR="009F33A2" w:rsidRPr="001C24B7">
        <w:rPr>
          <w:noProof/>
          <w:sz w:val="20"/>
          <w:szCs w:val="20"/>
        </w:rPr>
        <w:t>“</w:t>
      </w:r>
      <w:r w:rsidR="009F33A2" w:rsidRPr="001C24B7">
        <w:rPr>
          <w:i/>
          <w:noProof/>
          <w:sz w:val="20"/>
          <w:szCs w:val="20"/>
        </w:rPr>
        <w:t>Por la cual se delega en algunos funcionarios, la competencia para contratar, comprometer y ordenar el gasto, en desarrollo de las apropiaciones incorporadas al presupuesto de la Policia Nacional y suscribir convenios y/o contratos interadministrativos</w:t>
      </w:r>
      <w:r w:rsidR="009F33A2" w:rsidRPr="001C24B7">
        <w:rPr>
          <w:noProof/>
          <w:sz w:val="20"/>
          <w:szCs w:val="20"/>
        </w:rPr>
        <w:t>”</w:t>
      </w:r>
      <w:r w:rsidR="009F33A2" w:rsidRPr="001C24B7">
        <w:rPr>
          <w:b/>
          <w:noProof/>
          <w:color w:val="FF0000"/>
          <w:sz w:val="20"/>
          <w:szCs w:val="20"/>
        </w:rPr>
        <w:t xml:space="preserve"> </w:t>
      </w:r>
      <w:r w:rsidRPr="001C24B7">
        <w:rPr>
          <w:noProof/>
          <w:sz w:val="20"/>
          <w:szCs w:val="20"/>
        </w:rPr>
        <w:t>y</w:t>
      </w:r>
      <w:r w:rsidRPr="001C24B7">
        <w:rPr>
          <w:b/>
          <w:noProof/>
          <w:color w:val="FF0000"/>
          <w:sz w:val="20"/>
          <w:szCs w:val="20"/>
        </w:rPr>
        <w:t xml:space="preserve"> </w:t>
      </w:r>
      <w:r w:rsidR="00CF09EC" w:rsidRPr="001C24B7">
        <w:rPr>
          <w:b/>
          <w:noProof/>
          <w:color w:val="0000FF"/>
          <w:sz w:val="20"/>
          <w:szCs w:val="20"/>
        </w:rPr>
        <w:t xml:space="preserve">Orden Interna </w:t>
      </w:r>
      <w:r w:rsidRPr="00247422">
        <w:rPr>
          <w:b/>
          <w:noProof/>
          <w:color w:val="0000FF"/>
          <w:sz w:val="20"/>
          <w:szCs w:val="20"/>
        </w:rPr>
        <w:t>N</w:t>
      </w:r>
      <w:r w:rsidR="00247422" w:rsidRPr="00247422">
        <w:rPr>
          <w:b/>
          <w:noProof/>
          <w:color w:val="0000FF"/>
          <w:sz w:val="20"/>
          <w:szCs w:val="20"/>
        </w:rPr>
        <w:t>o</w:t>
      </w:r>
      <w:r w:rsidR="00247422" w:rsidRPr="00247422">
        <w:rPr>
          <w:b/>
          <w:color w:val="0000FF"/>
          <w:sz w:val="20"/>
          <w:szCs w:val="20"/>
        </w:rPr>
        <w:t xml:space="preserve"> Orden Interna </w:t>
      </w:r>
      <w:r w:rsidR="00032552">
        <w:rPr>
          <w:b/>
          <w:color w:val="0000FF"/>
          <w:sz w:val="20"/>
          <w:szCs w:val="20"/>
        </w:rPr>
        <w:t>xxxx</w:t>
      </w:r>
      <w:r w:rsidR="00247422" w:rsidRPr="00247422">
        <w:rPr>
          <w:b/>
          <w:color w:val="0000FF"/>
          <w:sz w:val="20"/>
          <w:szCs w:val="20"/>
        </w:rPr>
        <w:t xml:space="preserve"> del </w:t>
      </w:r>
      <w:r w:rsidR="00032552">
        <w:rPr>
          <w:b/>
          <w:color w:val="0000FF"/>
          <w:sz w:val="20"/>
          <w:szCs w:val="20"/>
        </w:rPr>
        <w:t>xxxxxx</w:t>
      </w:r>
      <w:r w:rsidR="00247422" w:rsidRPr="00247422">
        <w:rPr>
          <w:b/>
          <w:color w:val="0000FF"/>
          <w:sz w:val="20"/>
          <w:szCs w:val="20"/>
        </w:rPr>
        <w:t xml:space="preserve"> de </w:t>
      </w:r>
      <w:r w:rsidR="00032552">
        <w:rPr>
          <w:b/>
          <w:color w:val="0000FF"/>
          <w:sz w:val="20"/>
          <w:szCs w:val="20"/>
        </w:rPr>
        <w:t>xxxxx</w:t>
      </w:r>
      <w:r w:rsidR="00247422" w:rsidRPr="00247422">
        <w:rPr>
          <w:b/>
          <w:color w:val="0000FF"/>
          <w:sz w:val="20"/>
          <w:szCs w:val="20"/>
        </w:rPr>
        <w:t xml:space="preserve"> del 202</w:t>
      </w:r>
      <w:r w:rsidR="00CC408A">
        <w:rPr>
          <w:b/>
          <w:color w:val="0000FF"/>
          <w:sz w:val="20"/>
          <w:szCs w:val="20"/>
        </w:rPr>
        <w:t>6</w:t>
      </w:r>
      <w:r w:rsidR="00946B8A" w:rsidRPr="001C24B7">
        <w:rPr>
          <w:b/>
          <w:noProof/>
          <w:color w:val="FF0000"/>
          <w:sz w:val="20"/>
          <w:szCs w:val="20"/>
        </w:rPr>
        <w:t>,</w:t>
      </w:r>
      <w:r w:rsidRPr="001C24B7">
        <w:rPr>
          <w:b/>
          <w:noProof/>
          <w:color w:val="FF0000"/>
          <w:sz w:val="20"/>
          <w:szCs w:val="20"/>
        </w:rPr>
        <w:t xml:space="preserve"> Expedida</w:t>
      </w:r>
      <w:r w:rsidR="00946834" w:rsidRPr="001C24B7">
        <w:rPr>
          <w:b/>
          <w:noProof/>
          <w:color w:val="FF0000"/>
          <w:sz w:val="20"/>
          <w:szCs w:val="20"/>
        </w:rPr>
        <w:t>s</w:t>
      </w:r>
      <w:r w:rsidRPr="001C24B7">
        <w:rPr>
          <w:b/>
          <w:noProof/>
          <w:color w:val="FF0000"/>
          <w:sz w:val="20"/>
          <w:szCs w:val="20"/>
        </w:rPr>
        <w:t xml:space="preserve"> por la Direccion General de la Policia Nacional</w:t>
      </w:r>
      <w:r w:rsidR="00CF09EC" w:rsidRPr="001C24B7">
        <w:rPr>
          <w:b/>
          <w:noProof/>
          <w:color w:val="FF0000"/>
          <w:sz w:val="20"/>
          <w:szCs w:val="20"/>
        </w:rPr>
        <w:t xml:space="preserve"> y la Direccion de Sanidad Policial, respectivamente,</w:t>
      </w:r>
      <w:r w:rsidRPr="001C24B7">
        <w:rPr>
          <w:b/>
          <w:noProof/>
          <w:color w:val="FF0000"/>
          <w:sz w:val="20"/>
          <w:szCs w:val="20"/>
        </w:rPr>
        <w:t xml:space="preserve"> </w:t>
      </w:r>
      <w:r w:rsidRPr="001C24B7">
        <w:rPr>
          <w:sz w:val="20"/>
          <w:szCs w:val="20"/>
        </w:rPr>
        <w:t xml:space="preserve">y por la otra  </w:t>
      </w:r>
      <w:r w:rsidRPr="001C24B7">
        <w:rPr>
          <w:b/>
          <w:noProof/>
          <w:color w:val="FF0000"/>
          <w:sz w:val="20"/>
          <w:szCs w:val="20"/>
        </w:rPr>
        <w:t>(razon social del contratista)</w:t>
      </w:r>
      <w:r w:rsidRPr="001C24B7">
        <w:rPr>
          <w:b/>
          <w:color w:val="FF0000"/>
          <w:sz w:val="20"/>
          <w:szCs w:val="20"/>
        </w:rPr>
        <w:t xml:space="preserve">, </w:t>
      </w:r>
      <w:r w:rsidRPr="001C24B7">
        <w:rPr>
          <w:sz w:val="20"/>
          <w:szCs w:val="20"/>
        </w:rPr>
        <w:t xml:space="preserve">quien actúa a través de </w:t>
      </w:r>
      <w:r w:rsidRPr="001C24B7">
        <w:rPr>
          <w:b/>
          <w:noProof/>
          <w:color w:val="FF0000"/>
          <w:sz w:val="20"/>
          <w:szCs w:val="20"/>
        </w:rPr>
        <w:t>(nombre representante legal)</w:t>
      </w:r>
      <w:r w:rsidRPr="001C24B7">
        <w:rPr>
          <w:sz w:val="20"/>
          <w:szCs w:val="20"/>
        </w:rPr>
        <w:t>,</w:t>
      </w:r>
      <w:r w:rsidRPr="001C24B7">
        <w:rPr>
          <w:b/>
          <w:sz w:val="20"/>
          <w:szCs w:val="20"/>
        </w:rPr>
        <w:t xml:space="preserve"> </w:t>
      </w:r>
      <w:r w:rsidRPr="001C24B7">
        <w:rPr>
          <w:sz w:val="20"/>
          <w:szCs w:val="20"/>
        </w:rPr>
        <w:t>mayor</w:t>
      </w:r>
      <w:r w:rsidRPr="00AC2380">
        <w:rPr>
          <w:sz w:val="20"/>
          <w:szCs w:val="20"/>
        </w:rPr>
        <w:t xml:space="preserve"> de edad, identificado con cédula de ciudadanía No. </w:t>
      </w:r>
      <w:r>
        <w:rPr>
          <w:b/>
          <w:noProof/>
          <w:color w:val="FF0000"/>
          <w:sz w:val="20"/>
          <w:szCs w:val="20"/>
        </w:rPr>
        <w:t>XXXXXXXXXX</w:t>
      </w:r>
      <w:r w:rsidRPr="00AC2380">
        <w:rPr>
          <w:sz w:val="20"/>
          <w:szCs w:val="20"/>
        </w:rPr>
        <w:t xml:space="preserve"> expedida en </w:t>
      </w:r>
      <w:r>
        <w:rPr>
          <w:b/>
          <w:noProof/>
          <w:color w:val="FF0000"/>
          <w:sz w:val="20"/>
          <w:szCs w:val="20"/>
        </w:rPr>
        <w:t>XXXXXXXXXX</w:t>
      </w:r>
      <w:r w:rsidRPr="00AC2380">
        <w:rPr>
          <w:sz w:val="20"/>
          <w:szCs w:val="20"/>
        </w:rPr>
        <w:t xml:space="preserve">, </w:t>
      </w:r>
      <w:r w:rsidRPr="00AC2380">
        <w:rPr>
          <w:bCs/>
          <w:sz w:val="20"/>
          <w:szCs w:val="20"/>
        </w:rPr>
        <w:t xml:space="preserve">debidamente identificados como aparece en el </w:t>
      </w:r>
      <w:r w:rsidR="009948CA">
        <w:rPr>
          <w:bCs/>
          <w:color w:val="0000FF"/>
          <w:sz w:val="20"/>
          <w:szCs w:val="20"/>
        </w:rPr>
        <w:t>A</w:t>
      </w:r>
      <w:r w:rsidRPr="00CE46CE">
        <w:rPr>
          <w:bCs/>
          <w:color w:val="0000FF"/>
          <w:sz w:val="20"/>
          <w:szCs w:val="20"/>
        </w:rPr>
        <w:t>nexo N</w:t>
      </w:r>
      <w:r w:rsidR="00894B31">
        <w:rPr>
          <w:bCs/>
          <w:color w:val="0000FF"/>
          <w:sz w:val="20"/>
          <w:szCs w:val="20"/>
        </w:rPr>
        <w:t xml:space="preserve">° </w:t>
      </w:r>
      <w:r w:rsidR="00CE46CE" w:rsidRPr="00CE46CE">
        <w:rPr>
          <w:bCs/>
          <w:color w:val="0000FF"/>
          <w:sz w:val="20"/>
          <w:szCs w:val="20"/>
        </w:rPr>
        <w:t>5.</w:t>
      </w:r>
      <w:r w:rsidRPr="00CE46CE">
        <w:rPr>
          <w:bCs/>
          <w:color w:val="0000FF"/>
          <w:sz w:val="20"/>
          <w:szCs w:val="20"/>
        </w:rPr>
        <w:t>1</w:t>
      </w:r>
      <w:r w:rsidRPr="00AC2380">
        <w:rPr>
          <w:bCs/>
          <w:sz w:val="20"/>
          <w:szCs w:val="20"/>
        </w:rPr>
        <w:t xml:space="preserve"> “DATOS DEL CONTRATO”, hemos convenido celebrar el presente contrato, previos los siguientes considerandos: a) Que se elaboraron los estudios previos de conformidad con lo señalado en el Decreto 1082  de 2015</w:t>
      </w:r>
      <w:r w:rsidR="004165AF">
        <w:rPr>
          <w:bCs/>
          <w:sz w:val="20"/>
          <w:szCs w:val="20"/>
        </w:rPr>
        <w:t>.</w:t>
      </w:r>
      <w:r w:rsidRPr="00AC2380">
        <w:rPr>
          <w:bCs/>
          <w:sz w:val="20"/>
          <w:szCs w:val="20"/>
        </w:rPr>
        <w:t xml:space="preserve"> b) </w:t>
      </w:r>
      <w:r w:rsidR="008A5165" w:rsidRPr="00AC2380">
        <w:rPr>
          <w:bCs/>
          <w:sz w:val="20"/>
          <w:szCs w:val="20"/>
        </w:rPr>
        <w:t>Que,</w:t>
      </w:r>
      <w:r w:rsidRPr="00AC2380">
        <w:rPr>
          <w:bCs/>
          <w:sz w:val="20"/>
          <w:szCs w:val="20"/>
        </w:rPr>
        <w:t xml:space="preserve"> al momento de la apertura del proceso de selección, se contó con la respectiva apropiación presupuestal que respalda el presente compromiso. c) Que el presente contrato se deriva de un proceso de contratación realizado por la modalidad de </w:t>
      </w:r>
      <w:r w:rsidRPr="00AC2380">
        <w:rPr>
          <w:b/>
          <w:noProof/>
          <w:color w:val="FF0000"/>
          <w:sz w:val="20"/>
          <w:szCs w:val="20"/>
        </w:rPr>
        <w:t xml:space="preserve">SELECCIÓN ABREVIADA </w:t>
      </w:r>
      <w:r w:rsidRPr="00AC2380">
        <w:rPr>
          <w:bCs/>
          <w:sz w:val="20"/>
          <w:szCs w:val="20"/>
        </w:rPr>
        <w:t>y teniendo en cuenta los preceptos establecidos en la Ley 80 de 1993, Ley 1150 de 2007, Ley 1474 de 2011, Decreto 1082 de 2015 y demás normas y Decretos complementarios</w:t>
      </w:r>
      <w:r w:rsidR="004165AF">
        <w:rPr>
          <w:bCs/>
          <w:sz w:val="20"/>
          <w:szCs w:val="20"/>
        </w:rPr>
        <w:t>.</w:t>
      </w:r>
      <w:r w:rsidRPr="00AC2380">
        <w:rPr>
          <w:bCs/>
          <w:sz w:val="20"/>
          <w:szCs w:val="20"/>
        </w:rPr>
        <w:t xml:space="preserve"> d) Que la </w:t>
      </w:r>
      <w:r w:rsidR="00E02D17" w:rsidRPr="007A2879">
        <w:rPr>
          <w:bCs/>
          <w:color w:val="0000FF"/>
          <w:sz w:val="20"/>
          <w:szCs w:val="20"/>
        </w:rPr>
        <w:t>UNIDAD PRESTADORA DE SALUD VALLE DEL CAUCA</w:t>
      </w:r>
      <w:r w:rsidRPr="00DA078B">
        <w:rPr>
          <w:bCs/>
          <w:color w:val="0000FF"/>
          <w:sz w:val="20"/>
          <w:szCs w:val="20"/>
        </w:rPr>
        <w:t xml:space="preserve"> </w:t>
      </w:r>
      <w:r w:rsidRPr="00AC2380">
        <w:rPr>
          <w:bCs/>
          <w:sz w:val="20"/>
          <w:szCs w:val="20"/>
        </w:rPr>
        <w:t xml:space="preserve">designará un supervisor para el presente contrato, el cual mantendrá comunicación con el CONTRATISTA, durante el desarrollo del contrato y ejercerá las funciones prescritas en la Resolución </w:t>
      </w:r>
      <w:r w:rsidR="00E32B6D">
        <w:rPr>
          <w:bCs/>
          <w:sz w:val="20"/>
          <w:szCs w:val="20"/>
        </w:rPr>
        <w:t>00090</w:t>
      </w:r>
      <w:r w:rsidRPr="00AC2380">
        <w:rPr>
          <w:bCs/>
          <w:sz w:val="20"/>
          <w:szCs w:val="20"/>
        </w:rPr>
        <w:t xml:space="preserve"> del 1</w:t>
      </w:r>
      <w:r w:rsidR="00E32B6D">
        <w:rPr>
          <w:bCs/>
          <w:sz w:val="20"/>
          <w:szCs w:val="20"/>
        </w:rPr>
        <w:t>5</w:t>
      </w:r>
      <w:r w:rsidRPr="00AC2380">
        <w:rPr>
          <w:bCs/>
          <w:sz w:val="20"/>
          <w:szCs w:val="20"/>
        </w:rPr>
        <w:t xml:space="preserve"> de </w:t>
      </w:r>
      <w:r w:rsidR="00E32B6D">
        <w:rPr>
          <w:bCs/>
          <w:sz w:val="20"/>
          <w:szCs w:val="20"/>
        </w:rPr>
        <w:t xml:space="preserve">enero de 2018 </w:t>
      </w:r>
      <w:r w:rsidRPr="00AC2380">
        <w:rPr>
          <w:bCs/>
          <w:sz w:val="20"/>
          <w:szCs w:val="20"/>
        </w:rPr>
        <w:t xml:space="preserve">de la Policía Nacional. e) Que habiéndose dado cumplimiento a todos los trámites y requisitos que exige la contratación administrativa para este tipo de contrato (Ley 80 de 1993, Ley 1150 de 2007), es procedente la celebración del mismo, el cual se regirá por las siguientes clausulas: </w:t>
      </w:r>
      <w:r w:rsidRPr="009D0B6B">
        <w:rPr>
          <w:b/>
          <w:color w:val="FF0000"/>
          <w:sz w:val="20"/>
          <w:szCs w:val="20"/>
        </w:rPr>
        <w:t>PRIMERA:</w:t>
      </w:r>
      <w:r w:rsidRPr="00141FEE">
        <w:rPr>
          <w:b/>
          <w:color w:val="FF0000"/>
          <w:sz w:val="20"/>
          <w:szCs w:val="20"/>
        </w:rPr>
        <w:t xml:space="preserve"> OBJETO.</w:t>
      </w:r>
      <w:r w:rsidRPr="00141FEE">
        <w:rPr>
          <w:b/>
          <w:color w:val="FF0000"/>
          <w:sz w:val="20"/>
          <w:szCs w:val="20"/>
        </w:rPr>
        <w:noBreakHyphen/>
        <w:t xml:space="preserve"> EL CONTRATISTA</w:t>
      </w:r>
      <w:r w:rsidRPr="00AC2380">
        <w:rPr>
          <w:sz w:val="20"/>
          <w:szCs w:val="20"/>
        </w:rPr>
        <w:t xml:space="preserve"> se obliga para con </w:t>
      </w:r>
      <w:r w:rsidR="00B12E71">
        <w:rPr>
          <w:sz w:val="20"/>
          <w:szCs w:val="20"/>
        </w:rPr>
        <w:t xml:space="preserve">la </w:t>
      </w:r>
      <w:r w:rsidR="002A7908" w:rsidRPr="007A2879">
        <w:rPr>
          <w:bCs/>
          <w:color w:val="0000FF"/>
          <w:sz w:val="20"/>
          <w:szCs w:val="20"/>
        </w:rPr>
        <w:t>UNIDAD PRESTADORA DE SALUD VALLE DEL CAUCA</w:t>
      </w:r>
      <w:r w:rsidRPr="00AC2380">
        <w:rPr>
          <w:sz w:val="20"/>
          <w:szCs w:val="20"/>
        </w:rPr>
        <w:t xml:space="preserve">, a la prestación del </w:t>
      </w:r>
      <w:r w:rsidR="006B159A">
        <w:rPr>
          <w:b/>
          <w:bCs/>
          <w:color w:val="FF0000"/>
          <w:sz w:val="20"/>
          <w:szCs w:val="20"/>
          <w:lang w:val="es-CO" w:eastAsia="es-CO"/>
        </w:rPr>
        <w:t>(objeto del contrato)</w:t>
      </w:r>
      <w:r w:rsidRPr="00AC2380">
        <w:rPr>
          <w:sz w:val="20"/>
          <w:szCs w:val="20"/>
        </w:rPr>
        <w:t xml:space="preserve">, </w:t>
      </w:r>
      <w:r w:rsidRPr="00AC2380">
        <w:rPr>
          <w:bCs/>
          <w:sz w:val="20"/>
          <w:szCs w:val="20"/>
        </w:rPr>
        <w:t xml:space="preserve">de acuerdo a los pliegos de condiciones, a la oferta presentada y al portafolio del contratista que hacen parte integral del presente contrato, con destino al personal de usuarios del Subsistema de Salud de la Policía Nacional – </w:t>
      </w:r>
      <w:r w:rsidR="00924129">
        <w:rPr>
          <w:bCs/>
          <w:color w:val="0000FF"/>
          <w:sz w:val="20"/>
          <w:szCs w:val="20"/>
        </w:rPr>
        <w:t>Unidad Prestadora de Salud Valle del Cauca</w:t>
      </w:r>
      <w:r w:rsidRPr="00AC2380">
        <w:rPr>
          <w:bCs/>
          <w:sz w:val="20"/>
          <w:szCs w:val="20"/>
        </w:rPr>
        <w:t>.</w:t>
      </w:r>
      <w:r w:rsidRPr="00AC2380">
        <w:rPr>
          <w:b/>
          <w:color w:val="FF0000"/>
          <w:sz w:val="20"/>
          <w:szCs w:val="20"/>
        </w:rPr>
        <w:t xml:space="preserve"> SEGUNDA. FINALIDADES DEL CONTRATO</w:t>
      </w:r>
      <w:r w:rsidR="00A402EC">
        <w:rPr>
          <w:b/>
          <w:color w:val="FF0000"/>
          <w:sz w:val="20"/>
          <w:szCs w:val="20"/>
        </w:rPr>
        <w:t>:</w:t>
      </w:r>
      <w:r w:rsidRPr="00AC2380">
        <w:rPr>
          <w:sz w:val="20"/>
          <w:szCs w:val="20"/>
        </w:rPr>
        <w:t xml:space="preserve"> </w:t>
      </w:r>
      <w:r w:rsidRPr="00AC2380">
        <w:rPr>
          <w:bCs/>
          <w:sz w:val="20"/>
          <w:szCs w:val="20"/>
        </w:rPr>
        <w:t xml:space="preserve">El presente contrato está orientado a lograr la efectiva y eficiente prestación del servicio propio de la Policía Nacional, en consecuencia, el CONTRATISTA se compromete para con la </w:t>
      </w:r>
      <w:r w:rsidR="001B2991" w:rsidRPr="007A2879">
        <w:rPr>
          <w:bCs/>
          <w:color w:val="0000FF"/>
          <w:sz w:val="20"/>
          <w:szCs w:val="20"/>
        </w:rPr>
        <w:t>UNIDAD PRESTADORA DE SALUD VALLE DEL CAUCA</w:t>
      </w:r>
      <w:r w:rsidR="001B2991" w:rsidRPr="00AC2380">
        <w:rPr>
          <w:bCs/>
          <w:sz w:val="20"/>
          <w:szCs w:val="20"/>
        </w:rPr>
        <w:t xml:space="preserve"> </w:t>
      </w:r>
      <w:r w:rsidRPr="00AC2380">
        <w:rPr>
          <w:bCs/>
          <w:sz w:val="20"/>
          <w:szCs w:val="20"/>
        </w:rPr>
        <w:t xml:space="preserve">a prestar el </w:t>
      </w:r>
      <w:r w:rsidRPr="004165AF">
        <w:rPr>
          <w:bCs/>
          <w:color w:val="0000FF"/>
          <w:sz w:val="20"/>
          <w:szCs w:val="20"/>
        </w:rPr>
        <w:t>servicio</w:t>
      </w:r>
      <w:r w:rsidR="00625851">
        <w:rPr>
          <w:bCs/>
          <w:color w:val="0000FF"/>
          <w:sz w:val="20"/>
          <w:szCs w:val="20"/>
        </w:rPr>
        <w:t xml:space="preserve"> o a entregar el bien (</w:t>
      </w:r>
      <w:r w:rsidR="00625851" w:rsidRPr="00EC60EA">
        <w:rPr>
          <w:bCs/>
          <w:color w:val="0000FF"/>
          <w:sz w:val="20"/>
          <w:szCs w:val="20"/>
        </w:rPr>
        <w:t>lo que aplique</w:t>
      </w:r>
      <w:r w:rsidR="00625851">
        <w:rPr>
          <w:bCs/>
          <w:color w:val="0000FF"/>
          <w:sz w:val="20"/>
          <w:szCs w:val="20"/>
        </w:rPr>
        <w:t xml:space="preserve">) </w:t>
      </w:r>
      <w:r w:rsidRPr="00AC2380">
        <w:rPr>
          <w:bCs/>
          <w:sz w:val="20"/>
          <w:szCs w:val="20"/>
        </w:rPr>
        <w:t>requerido para suplir las necesidades definidas en los estudios previos. En tal sentido, queda claro que todas las obligaciones a cargo del CONTRATISTA, derivadas del presente contrato, así como de la naturaleza de su objeto y las finalidades por él previstas, son obligaciones de</w:t>
      </w:r>
      <w:r w:rsidR="00737309">
        <w:rPr>
          <w:bCs/>
          <w:sz w:val="20"/>
          <w:szCs w:val="20"/>
        </w:rPr>
        <w:t>l</w:t>
      </w:r>
      <w:r w:rsidRPr="00AC2380">
        <w:rPr>
          <w:bCs/>
          <w:sz w:val="20"/>
          <w:szCs w:val="20"/>
        </w:rPr>
        <w:t xml:space="preserv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AC2380">
        <w:rPr>
          <w:b/>
          <w:color w:val="FF0000"/>
          <w:sz w:val="20"/>
          <w:szCs w:val="20"/>
        </w:rPr>
        <w:t xml:space="preserve"> TERCERA. VALO</w:t>
      </w:r>
      <w:r w:rsidR="001D6F5F">
        <w:rPr>
          <w:b/>
          <w:color w:val="FF0000"/>
          <w:sz w:val="20"/>
          <w:szCs w:val="20"/>
        </w:rPr>
        <w:t>R:</w:t>
      </w:r>
      <w:r w:rsidRPr="00AC2380">
        <w:rPr>
          <w:b/>
          <w:sz w:val="20"/>
          <w:szCs w:val="20"/>
        </w:rPr>
        <w:t xml:space="preserve"> </w:t>
      </w:r>
      <w:r w:rsidRPr="00AC2380">
        <w:rPr>
          <w:bCs/>
          <w:sz w:val="20"/>
          <w:szCs w:val="20"/>
        </w:rPr>
        <w:t xml:space="preserve">Para efectos legales, fiscales y presupuestales, el valor del contrato asciende a la suma descrita en el </w:t>
      </w:r>
      <w:r w:rsidR="00656A9A" w:rsidRPr="00656A9A">
        <w:rPr>
          <w:bCs/>
          <w:color w:val="0000FF"/>
          <w:sz w:val="20"/>
          <w:szCs w:val="20"/>
        </w:rPr>
        <w:t>A</w:t>
      </w:r>
      <w:r w:rsidRPr="00CE46CE">
        <w:rPr>
          <w:bCs/>
          <w:color w:val="0000FF"/>
          <w:sz w:val="20"/>
          <w:szCs w:val="20"/>
        </w:rPr>
        <w:t>nexo N</w:t>
      </w:r>
      <w:r w:rsidR="00737309">
        <w:rPr>
          <w:bCs/>
          <w:color w:val="0000FF"/>
          <w:sz w:val="20"/>
          <w:szCs w:val="20"/>
        </w:rPr>
        <w:t xml:space="preserve">° </w:t>
      </w:r>
      <w:r w:rsidR="00CE46CE" w:rsidRPr="00CE46CE">
        <w:rPr>
          <w:bCs/>
          <w:color w:val="0000FF"/>
          <w:sz w:val="20"/>
          <w:szCs w:val="20"/>
        </w:rPr>
        <w:t>5.</w:t>
      </w:r>
      <w:r w:rsidRPr="00CE46CE">
        <w:rPr>
          <w:bCs/>
          <w:color w:val="0000FF"/>
          <w:sz w:val="20"/>
          <w:szCs w:val="20"/>
        </w:rPr>
        <w:t>1</w:t>
      </w:r>
      <w:r w:rsidRPr="00AC2380">
        <w:rPr>
          <w:bCs/>
          <w:sz w:val="20"/>
          <w:szCs w:val="20"/>
        </w:rPr>
        <w:t xml:space="preserve"> “DATOS DEL CONTRATO”.</w:t>
      </w:r>
      <w:r w:rsidRPr="00AC2380">
        <w:rPr>
          <w:sz w:val="20"/>
          <w:szCs w:val="20"/>
        </w:rPr>
        <w:t xml:space="preserve"> </w:t>
      </w:r>
      <w:r w:rsidRPr="00AC2380">
        <w:rPr>
          <w:b/>
          <w:sz w:val="20"/>
          <w:szCs w:val="20"/>
        </w:rPr>
        <w:t>PARÁGRAFO PRIMERO: TARIFAS</w:t>
      </w:r>
      <w:r w:rsidR="00933DA0">
        <w:rPr>
          <w:b/>
          <w:sz w:val="20"/>
          <w:szCs w:val="20"/>
        </w:rPr>
        <w:t xml:space="preserve"> </w:t>
      </w:r>
      <w:r w:rsidRPr="00AC2380">
        <w:rPr>
          <w:b/>
          <w:sz w:val="20"/>
          <w:szCs w:val="20"/>
        </w:rPr>
        <w:t xml:space="preserve">- </w:t>
      </w:r>
      <w:r w:rsidRPr="00AC2380">
        <w:rPr>
          <w:bCs/>
          <w:sz w:val="20"/>
          <w:szCs w:val="20"/>
        </w:rPr>
        <w:t xml:space="preserve">Los </w:t>
      </w:r>
      <w:r w:rsidRPr="00625851">
        <w:rPr>
          <w:bCs/>
          <w:color w:val="0000FF"/>
          <w:sz w:val="20"/>
          <w:szCs w:val="20"/>
        </w:rPr>
        <w:t>servicios prestados</w:t>
      </w:r>
      <w:r w:rsidR="00625851" w:rsidRPr="00625851">
        <w:rPr>
          <w:bCs/>
          <w:color w:val="0000FF"/>
          <w:sz w:val="20"/>
          <w:szCs w:val="20"/>
        </w:rPr>
        <w:t xml:space="preserve"> o insumos suministrados</w:t>
      </w:r>
      <w:r w:rsidR="00625851">
        <w:rPr>
          <w:bCs/>
          <w:sz w:val="20"/>
          <w:szCs w:val="20"/>
        </w:rPr>
        <w:t xml:space="preserve"> (</w:t>
      </w:r>
      <w:r w:rsidR="00625851" w:rsidRPr="00625851">
        <w:rPr>
          <w:bCs/>
          <w:color w:val="0000FF"/>
          <w:sz w:val="20"/>
          <w:szCs w:val="20"/>
        </w:rPr>
        <w:t>lo que aplique</w:t>
      </w:r>
      <w:r w:rsidR="00625851">
        <w:rPr>
          <w:bCs/>
          <w:sz w:val="20"/>
          <w:szCs w:val="20"/>
        </w:rPr>
        <w:t>)</w:t>
      </w:r>
      <w:r w:rsidRPr="00AC2380">
        <w:rPr>
          <w:bCs/>
          <w:sz w:val="20"/>
          <w:szCs w:val="20"/>
        </w:rPr>
        <w:t xml:space="preserve"> serán facturados de acuerdo</w:t>
      </w:r>
      <w:r w:rsidRPr="00AC2380">
        <w:rPr>
          <w:sz w:val="20"/>
          <w:szCs w:val="20"/>
        </w:rPr>
        <w:t xml:space="preserve"> </w:t>
      </w:r>
      <w:r w:rsidRPr="00AC2380">
        <w:rPr>
          <w:b/>
          <w:noProof/>
          <w:color w:val="FF0000"/>
          <w:sz w:val="20"/>
          <w:szCs w:val="20"/>
        </w:rPr>
        <w:t>A TARIFA OFERTADA</w:t>
      </w:r>
      <w:r w:rsidRPr="00AC2380">
        <w:rPr>
          <w:bCs/>
          <w:sz w:val="20"/>
          <w:szCs w:val="20"/>
        </w:rPr>
        <w:t>, este tarifario hace parte integral del presente contrato</w:t>
      </w:r>
      <w:r w:rsidRPr="00AC2380">
        <w:rPr>
          <w:sz w:val="20"/>
          <w:szCs w:val="20"/>
        </w:rPr>
        <w:t xml:space="preserve">. </w:t>
      </w:r>
      <w:r w:rsidRPr="00AC2380">
        <w:rPr>
          <w:b/>
          <w:sz w:val="20"/>
          <w:szCs w:val="20"/>
        </w:rPr>
        <w:t>PARÁGRAFO SEGUNDO:</w:t>
      </w:r>
      <w:r w:rsidRPr="00AC2380">
        <w:rPr>
          <w:sz w:val="20"/>
          <w:szCs w:val="20"/>
        </w:rPr>
        <w:t xml:space="preserve"> </w:t>
      </w:r>
      <w:r w:rsidRPr="00AC2380">
        <w:rPr>
          <w:bCs/>
          <w:sz w:val="20"/>
          <w:szCs w:val="20"/>
        </w:rPr>
        <w:t>Todos los precios aquí contemplados se entiende</w:t>
      </w:r>
      <w:r w:rsidR="00656A9A">
        <w:rPr>
          <w:bCs/>
          <w:sz w:val="20"/>
          <w:szCs w:val="20"/>
        </w:rPr>
        <w:t xml:space="preserve">n firmes y fijos y por lo tanto </w:t>
      </w:r>
      <w:r w:rsidRPr="00AC2380">
        <w:rPr>
          <w:bCs/>
          <w:sz w:val="20"/>
          <w:szCs w:val="20"/>
        </w:rPr>
        <w:t xml:space="preserve">no están sujetos a ninguna clase de reajuste. </w:t>
      </w:r>
      <w:r w:rsidR="00656A9A" w:rsidRPr="00AC2380">
        <w:rPr>
          <w:bCs/>
          <w:sz w:val="20"/>
          <w:szCs w:val="20"/>
        </w:rPr>
        <w:t>Igualmente,</w:t>
      </w:r>
      <w:r w:rsidRPr="00AC2380">
        <w:rPr>
          <w:bCs/>
          <w:sz w:val="20"/>
          <w:szCs w:val="20"/>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AC2380">
        <w:rPr>
          <w:b/>
          <w:sz w:val="20"/>
          <w:szCs w:val="20"/>
        </w:rPr>
        <w:t xml:space="preserve"> </w:t>
      </w:r>
      <w:r w:rsidRPr="00AC2380">
        <w:rPr>
          <w:b/>
          <w:color w:val="FF0000"/>
          <w:sz w:val="20"/>
          <w:szCs w:val="20"/>
        </w:rPr>
        <w:t>CUARTA. FORMA DE PAG</w:t>
      </w:r>
      <w:r w:rsidRPr="006B4CA1">
        <w:rPr>
          <w:b/>
          <w:color w:val="FF0000"/>
          <w:sz w:val="20"/>
          <w:szCs w:val="20"/>
        </w:rPr>
        <w:t xml:space="preserve">O: </w:t>
      </w:r>
      <w:r w:rsidRPr="006C4F6E">
        <w:rPr>
          <w:sz w:val="20"/>
          <w:szCs w:val="20"/>
        </w:rPr>
        <w:t>L</w:t>
      </w:r>
      <w:r w:rsidR="006B4CA1">
        <w:rPr>
          <w:sz w:val="20"/>
          <w:szCs w:val="20"/>
        </w:rPr>
        <w:t>a</w:t>
      </w:r>
      <w:r w:rsidRPr="00AC2380">
        <w:rPr>
          <w:b/>
          <w:sz w:val="20"/>
          <w:szCs w:val="20"/>
        </w:rPr>
        <w:t xml:space="preserve"> </w:t>
      </w:r>
      <w:r w:rsidR="00E87C49" w:rsidRPr="007A2879">
        <w:rPr>
          <w:bCs/>
          <w:color w:val="0000FF"/>
          <w:sz w:val="20"/>
          <w:szCs w:val="20"/>
        </w:rPr>
        <w:t>UNIDAD PRESTADORA DE SALUD VALLE DEL CAUCA</w:t>
      </w:r>
      <w:r w:rsidR="00E87C49" w:rsidRPr="00DA078B">
        <w:rPr>
          <w:bCs/>
          <w:color w:val="0000FF"/>
          <w:sz w:val="20"/>
          <w:szCs w:val="20"/>
        </w:rPr>
        <w:t xml:space="preserve"> </w:t>
      </w:r>
      <w:r w:rsidRPr="00AC2380">
        <w:rPr>
          <w:bCs/>
          <w:sz w:val="20"/>
          <w:szCs w:val="20"/>
        </w:rPr>
        <w:t>pagará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el valor de este contrato de conformidad con lo dispuesto en el </w:t>
      </w:r>
      <w:r w:rsidRPr="00CE46CE">
        <w:rPr>
          <w:bCs/>
          <w:color w:val="0000FF"/>
          <w:sz w:val="20"/>
          <w:szCs w:val="20"/>
        </w:rPr>
        <w:t>anexo N</w:t>
      </w:r>
      <w:r w:rsidR="00737309">
        <w:rPr>
          <w:bCs/>
          <w:color w:val="0000FF"/>
          <w:sz w:val="20"/>
          <w:szCs w:val="20"/>
        </w:rPr>
        <w:t xml:space="preserve">° </w:t>
      </w:r>
      <w:r w:rsidR="00CE46CE">
        <w:rPr>
          <w:bCs/>
          <w:color w:val="0000FF"/>
          <w:sz w:val="20"/>
          <w:szCs w:val="20"/>
        </w:rPr>
        <w:t>5.</w:t>
      </w:r>
      <w:r w:rsidRPr="00CE46CE">
        <w:rPr>
          <w:bCs/>
          <w:color w:val="0000FF"/>
          <w:sz w:val="20"/>
          <w:szCs w:val="20"/>
        </w:rPr>
        <w:t>1</w:t>
      </w:r>
      <w:r w:rsidRPr="00AC2380">
        <w:rPr>
          <w:bCs/>
          <w:sz w:val="20"/>
          <w:szCs w:val="20"/>
        </w:rPr>
        <w:t xml:space="preserve"> “DATOS DEL CONTRATO”. </w:t>
      </w:r>
      <w:r w:rsidRPr="00AC2380">
        <w:rPr>
          <w:b/>
          <w:sz w:val="20"/>
          <w:szCs w:val="20"/>
        </w:rPr>
        <w:t>PARÁGRAFO -</w:t>
      </w:r>
      <w:r w:rsidRPr="00AC2380">
        <w:rPr>
          <w:sz w:val="20"/>
          <w:szCs w:val="20"/>
        </w:rPr>
        <w:t xml:space="preserve"> </w:t>
      </w:r>
      <w:r w:rsidRPr="00AC2380">
        <w:rPr>
          <w:b/>
          <w:sz w:val="20"/>
          <w:szCs w:val="20"/>
        </w:rPr>
        <w:t>CUENTA PARA PAGOS:</w:t>
      </w:r>
      <w:r w:rsidRPr="00AC2380">
        <w:rPr>
          <w:sz w:val="20"/>
          <w:szCs w:val="20"/>
        </w:rPr>
        <w:t xml:space="preserve"> </w:t>
      </w:r>
      <w:r w:rsidRPr="00AC2380">
        <w:rPr>
          <w:bCs/>
          <w:sz w:val="20"/>
          <w:szCs w:val="20"/>
        </w:rPr>
        <w:t xml:space="preserve">Los pagos previstos en esta cláusula se acreditarán a la cuenta que se indica en el </w:t>
      </w:r>
      <w:r w:rsidRPr="00CE46CE">
        <w:rPr>
          <w:bCs/>
          <w:color w:val="0000FF"/>
          <w:sz w:val="20"/>
          <w:szCs w:val="20"/>
        </w:rPr>
        <w:t>anexo N</w:t>
      </w:r>
      <w:r w:rsidR="00737309">
        <w:rPr>
          <w:bCs/>
          <w:color w:val="0000FF"/>
          <w:sz w:val="20"/>
          <w:szCs w:val="20"/>
        </w:rPr>
        <w:t xml:space="preserve">° </w:t>
      </w:r>
      <w:r w:rsidR="00CE46CE">
        <w:rPr>
          <w:bCs/>
          <w:color w:val="0000FF"/>
          <w:sz w:val="20"/>
          <w:szCs w:val="20"/>
        </w:rPr>
        <w:t>5.</w:t>
      </w:r>
      <w:r w:rsidRPr="00CE46CE">
        <w:rPr>
          <w:bCs/>
          <w:color w:val="0000FF"/>
          <w:sz w:val="20"/>
          <w:szCs w:val="20"/>
        </w:rPr>
        <w:t>1</w:t>
      </w:r>
      <w:r w:rsidRPr="00AC2380">
        <w:rPr>
          <w:bCs/>
          <w:sz w:val="20"/>
          <w:szCs w:val="20"/>
        </w:rPr>
        <w:t xml:space="preserve">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AC2380">
        <w:rPr>
          <w:b/>
          <w:color w:val="FF0000"/>
          <w:sz w:val="20"/>
          <w:szCs w:val="20"/>
        </w:rPr>
        <w:t>QUINTA. APROPIACIÓN PRESUPUESTAL</w:t>
      </w:r>
      <w:r w:rsidRPr="00AC2380">
        <w:rPr>
          <w:b/>
          <w:sz w:val="20"/>
          <w:szCs w:val="20"/>
        </w:rPr>
        <w:t xml:space="preserve">: </w:t>
      </w:r>
      <w:r w:rsidRPr="00AC2380">
        <w:rPr>
          <w:bCs/>
          <w:sz w:val="20"/>
          <w:szCs w:val="20"/>
        </w:rPr>
        <w:t xml:space="preserve">El presente contrato está amparado por la apropiación presupuestal que se indica en el </w:t>
      </w:r>
      <w:r w:rsidRPr="007C4F03">
        <w:rPr>
          <w:bCs/>
          <w:color w:val="0000FF"/>
          <w:sz w:val="20"/>
          <w:szCs w:val="20"/>
        </w:rPr>
        <w:t>anexo N</w:t>
      </w:r>
      <w:r w:rsidR="00737309">
        <w:rPr>
          <w:bCs/>
          <w:color w:val="0000FF"/>
          <w:sz w:val="20"/>
          <w:szCs w:val="20"/>
        </w:rPr>
        <w:t xml:space="preserve">° </w:t>
      </w:r>
      <w:r w:rsid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 xml:space="preserve">SEXTA. PLAZO DE </w:t>
      </w:r>
      <w:r w:rsidRPr="00AC2380">
        <w:rPr>
          <w:b/>
          <w:color w:val="FF0000"/>
          <w:sz w:val="20"/>
          <w:szCs w:val="20"/>
        </w:rPr>
        <w:lastRenderedPageBreak/>
        <w:t>EJECUCIÓN</w:t>
      </w:r>
      <w:r w:rsidRPr="00AC2380">
        <w:rPr>
          <w:b/>
          <w:sz w:val="20"/>
          <w:szCs w:val="20"/>
        </w:rPr>
        <w:t>:</w:t>
      </w:r>
      <w:r w:rsidRPr="00AC2380">
        <w:rPr>
          <w:sz w:val="20"/>
          <w:szCs w:val="20"/>
        </w:rPr>
        <w:t xml:space="preserve"> </w:t>
      </w:r>
      <w:r w:rsidRPr="00AC2380">
        <w:rPr>
          <w:bCs/>
          <w:sz w:val="20"/>
          <w:szCs w:val="20"/>
        </w:rPr>
        <w:t xml:space="preserve">El plazo de ejecución del contrato es el señalado en el </w:t>
      </w:r>
      <w:r w:rsidRPr="007C4F03">
        <w:rPr>
          <w:bCs/>
          <w:color w:val="0000FF"/>
          <w:sz w:val="20"/>
          <w:szCs w:val="20"/>
        </w:rPr>
        <w:t>anexo N</w:t>
      </w:r>
      <w:r w:rsidR="00737309">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b/>
          <w:sz w:val="20"/>
          <w:szCs w:val="20"/>
        </w:rPr>
        <w:t xml:space="preserve"> </w:t>
      </w:r>
      <w:r w:rsidRPr="00AC2380">
        <w:rPr>
          <w:b/>
          <w:color w:val="FF0000"/>
          <w:sz w:val="20"/>
          <w:szCs w:val="20"/>
        </w:rPr>
        <w:t>SÉPTIMA. VIGENCIA</w:t>
      </w:r>
      <w:r w:rsidRPr="00AC2380">
        <w:rPr>
          <w:b/>
          <w:sz w:val="20"/>
          <w:szCs w:val="20"/>
        </w:rPr>
        <w:t>:</w:t>
      </w:r>
      <w:r w:rsidRPr="00AC2380">
        <w:rPr>
          <w:sz w:val="20"/>
          <w:szCs w:val="20"/>
        </w:rPr>
        <w:t xml:space="preserve"> </w:t>
      </w:r>
      <w:r w:rsidRPr="00AC2380">
        <w:rPr>
          <w:bCs/>
          <w:sz w:val="20"/>
          <w:szCs w:val="20"/>
        </w:rPr>
        <w:t xml:space="preserve">La Vigencia del presente contrato será de cuatro (4) meses adicionales al plazo de ejecución establecido en el </w:t>
      </w:r>
      <w:r w:rsidRPr="007C4F03">
        <w:rPr>
          <w:bCs/>
          <w:color w:val="0000FF"/>
          <w:sz w:val="20"/>
          <w:szCs w:val="20"/>
        </w:rPr>
        <w:t>anexo N</w:t>
      </w:r>
      <w:r w:rsidR="00737309">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 xml:space="preserve">OCTAVA. LUGAR DE </w:t>
      </w:r>
      <w:r w:rsidR="008A7729" w:rsidRPr="00AC2380">
        <w:rPr>
          <w:b/>
          <w:color w:val="FF0000"/>
          <w:sz w:val="20"/>
          <w:szCs w:val="20"/>
        </w:rPr>
        <w:t>PRESTACIÓN</w:t>
      </w:r>
      <w:r w:rsidRPr="00AC2380">
        <w:rPr>
          <w:b/>
          <w:color w:val="FF0000"/>
          <w:sz w:val="20"/>
          <w:szCs w:val="20"/>
        </w:rPr>
        <w:t xml:space="preserve"> DEL SERVICIO</w:t>
      </w:r>
      <w:r w:rsidR="00FB3E53">
        <w:rPr>
          <w:b/>
          <w:color w:val="FF0000"/>
          <w:sz w:val="20"/>
          <w:szCs w:val="20"/>
        </w:rPr>
        <w:t xml:space="preserve"> O ENTREGA DEL BIEN </w:t>
      </w:r>
      <w:r w:rsidR="00FB3E53" w:rsidRPr="00337707">
        <w:rPr>
          <w:sz w:val="20"/>
          <w:szCs w:val="20"/>
        </w:rPr>
        <w:t>(</w:t>
      </w:r>
      <w:r w:rsidR="00FB3E53" w:rsidRPr="00FB3E53">
        <w:rPr>
          <w:color w:val="0000FF"/>
          <w:sz w:val="20"/>
          <w:szCs w:val="20"/>
        </w:rPr>
        <w:t>lo que aplique</w:t>
      </w:r>
      <w:r w:rsidR="00FB3E53" w:rsidRPr="00337707">
        <w:rPr>
          <w:sz w:val="20"/>
          <w:szCs w:val="20"/>
        </w:rPr>
        <w:t>)</w:t>
      </w:r>
      <w:r w:rsidRPr="00AC2380">
        <w:rPr>
          <w:b/>
          <w:sz w:val="20"/>
          <w:szCs w:val="20"/>
        </w:rPr>
        <w:t>:</w:t>
      </w:r>
      <w:r w:rsidRPr="00AC2380">
        <w:rPr>
          <w:sz w:val="20"/>
          <w:szCs w:val="20"/>
        </w:rPr>
        <w:t xml:space="preserve"> </w:t>
      </w:r>
      <w:r w:rsidRPr="00AC2380">
        <w:rPr>
          <w:bCs/>
          <w:sz w:val="20"/>
          <w:szCs w:val="20"/>
        </w:rPr>
        <w:t>El sitio en el cual se prestaran los servicios</w:t>
      </w:r>
      <w:r w:rsidR="00FB3E53">
        <w:rPr>
          <w:bCs/>
          <w:sz w:val="20"/>
          <w:szCs w:val="20"/>
        </w:rPr>
        <w:t xml:space="preserve"> o entregaran los insumos</w:t>
      </w:r>
      <w:r w:rsidRPr="00AC2380">
        <w:rPr>
          <w:bCs/>
          <w:sz w:val="20"/>
          <w:szCs w:val="20"/>
        </w:rPr>
        <w:t xml:space="preserve"> objeto del presente contrato será el que aparece en el </w:t>
      </w:r>
      <w:r w:rsidRPr="007C4F03">
        <w:rPr>
          <w:bCs/>
          <w:color w:val="0000FF"/>
          <w:sz w:val="20"/>
          <w:szCs w:val="20"/>
        </w:rPr>
        <w:t>anexo N</w:t>
      </w:r>
      <w:r w:rsidR="00FB3E53">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NOVENA. DERECHOS DEL CONTRATISTA</w:t>
      </w:r>
      <w:r w:rsidRPr="00AC2380">
        <w:rPr>
          <w:b/>
          <w:sz w:val="20"/>
          <w:szCs w:val="20"/>
        </w:rPr>
        <w:t>:</w:t>
      </w:r>
      <w:r w:rsidRPr="00AC2380">
        <w:rPr>
          <w:sz w:val="20"/>
          <w:szCs w:val="20"/>
        </w:rPr>
        <w:t xml:space="preserve"> </w:t>
      </w:r>
      <w:r w:rsidRPr="00AC2380">
        <w:rPr>
          <w:bCs/>
          <w:sz w:val="20"/>
          <w:szCs w:val="20"/>
        </w:rPr>
        <w:t>En general, son derechos del</w:t>
      </w:r>
      <w:r w:rsidRPr="00AC2380">
        <w:rPr>
          <w:sz w:val="20"/>
          <w:szCs w:val="20"/>
        </w:rPr>
        <w:t xml:space="preserve"> </w:t>
      </w:r>
      <w:r w:rsidRPr="00AC2380">
        <w:rPr>
          <w:b/>
          <w:sz w:val="20"/>
          <w:szCs w:val="20"/>
        </w:rPr>
        <w:t>CONTRATISTA</w:t>
      </w:r>
      <w:r w:rsidR="00A7523A">
        <w:rPr>
          <w:b/>
          <w:sz w:val="20"/>
          <w:szCs w:val="20"/>
        </w:rPr>
        <w:t>:</w:t>
      </w:r>
      <w:r w:rsidRPr="00AC2380">
        <w:rPr>
          <w:sz w:val="20"/>
          <w:szCs w:val="20"/>
        </w:rPr>
        <w:t xml:space="preserve"> </w:t>
      </w:r>
      <w:r w:rsidRPr="00AC2380">
        <w:rPr>
          <w:b/>
          <w:color w:val="FF0000"/>
          <w:sz w:val="20"/>
          <w:szCs w:val="20"/>
        </w:rPr>
        <w:t>1.)</w:t>
      </w:r>
      <w:r w:rsidRPr="00AC2380">
        <w:rPr>
          <w:sz w:val="20"/>
          <w:szCs w:val="20"/>
        </w:rPr>
        <w:t xml:space="preserve"> </w:t>
      </w:r>
      <w:r w:rsidRPr="00AC2380">
        <w:rPr>
          <w:bCs/>
          <w:sz w:val="20"/>
          <w:szCs w:val="20"/>
        </w:rPr>
        <w:t>Recibir el pago que en su favor establece el presente contrato.</w:t>
      </w:r>
      <w:r w:rsidRPr="00AC2380">
        <w:rPr>
          <w:sz w:val="20"/>
          <w:szCs w:val="20"/>
        </w:rPr>
        <w:t xml:space="preserve"> </w:t>
      </w:r>
      <w:r w:rsidRPr="00AC2380">
        <w:rPr>
          <w:b/>
          <w:color w:val="FF0000"/>
          <w:sz w:val="20"/>
          <w:szCs w:val="20"/>
        </w:rPr>
        <w:t>2.)</w:t>
      </w:r>
      <w:r w:rsidRPr="00AC2380">
        <w:rPr>
          <w:b/>
          <w:sz w:val="20"/>
          <w:szCs w:val="20"/>
        </w:rPr>
        <w:t xml:space="preserve"> </w:t>
      </w:r>
      <w:r w:rsidRPr="00AC2380">
        <w:rPr>
          <w:bCs/>
          <w:sz w:val="20"/>
          <w:szCs w:val="20"/>
        </w:rPr>
        <w:t>Tener acceso a los elementos físicos necesarios para desarrollar el objeto del contrato, en caso que los mismos sean necesarios, y cumplir con sus obligaciones</w:t>
      </w:r>
      <w:r w:rsidRPr="00AC2380">
        <w:rPr>
          <w:sz w:val="20"/>
          <w:szCs w:val="20"/>
        </w:rPr>
        <w:t xml:space="preserve">. </w:t>
      </w:r>
      <w:r w:rsidRPr="00AC2380">
        <w:rPr>
          <w:b/>
          <w:color w:val="FF0000"/>
          <w:sz w:val="20"/>
          <w:szCs w:val="20"/>
        </w:rPr>
        <w:t>3.)</w:t>
      </w:r>
      <w:r w:rsidRPr="00AC2380">
        <w:rPr>
          <w:sz w:val="20"/>
          <w:szCs w:val="20"/>
        </w:rPr>
        <w:t xml:space="preserve"> </w:t>
      </w:r>
      <w:r w:rsidRPr="00AC2380">
        <w:rPr>
          <w:bCs/>
          <w:sz w:val="20"/>
          <w:szCs w:val="20"/>
        </w:rPr>
        <w:t>Obtener la colaboración necesaria de la</w:t>
      </w:r>
      <w:r w:rsidRPr="00AC2380">
        <w:rPr>
          <w:sz w:val="20"/>
          <w:szCs w:val="20"/>
        </w:rPr>
        <w:t xml:space="preserve"> </w:t>
      </w:r>
      <w:r w:rsidR="00392386" w:rsidRPr="007A2879">
        <w:rPr>
          <w:bCs/>
          <w:color w:val="0000FF"/>
          <w:sz w:val="20"/>
          <w:szCs w:val="20"/>
        </w:rPr>
        <w:t>UNIDAD PRESTADORA DE SALUD VALLE DEL CAUCA</w:t>
      </w:r>
      <w:r w:rsidR="00392386" w:rsidRPr="00AC2380">
        <w:rPr>
          <w:bCs/>
          <w:sz w:val="20"/>
          <w:szCs w:val="20"/>
        </w:rPr>
        <w:t xml:space="preserve"> </w:t>
      </w:r>
      <w:r w:rsidRPr="00AC2380">
        <w:rPr>
          <w:bCs/>
          <w:sz w:val="20"/>
          <w:szCs w:val="20"/>
        </w:rPr>
        <w:t xml:space="preserve">para el adecuado desarrollo del contrato. </w:t>
      </w:r>
      <w:r w:rsidRPr="00AC2380">
        <w:rPr>
          <w:b/>
          <w:color w:val="FF0000"/>
          <w:sz w:val="20"/>
          <w:szCs w:val="20"/>
        </w:rPr>
        <w:t>DÉCIMA</w:t>
      </w:r>
      <w:r w:rsidR="007F7065">
        <w:rPr>
          <w:b/>
          <w:color w:val="FF0000"/>
          <w:sz w:val="20"/>
          <w:szCs w:val="20"/>
        </w:rPr>
        <w:t>.</w:t>
      </w:r>
      <w:r w:rsidRPr="00AC2380">
        <w:rPr>
          <w:b/>
          <w:color w:val="FF0000"/>
          <w:sz w:val="20"/>
          <w:szCs w:val="20"/>
        </w:rPr>
        <w:t xml:space="preserve"> OBLIGACIONES DEL CONTRATISTA</w:t>
      </w:r>
      <w:r w:rsidRPr="00AC2380">
        <w:rPr>
          <w:b/>
          <w:sz w:val="20"/>
          <w:szCs w:val="20"/>
        </w:rPr>
        <w:t>:</w:t>
      </w:r>
      <w:r w:rsidRPr="00AC2380">
        <w:rPr>
          <w:sz w:val="20"/>
          <w:szCs w:val="20"/>
        </w:rPr>
        <w:t xml:space="preserve"> </w:t>
      </w:r>
      <w:r w:rsidRPr="00AC2380">
        <w:rPr>
          <w:bCs/>
          <w:sz w:val="20"/>
          <w:szCs w:val="20"/>
        </w:rPr>
        <w:t>En general, son obligaciones del</w:t>
      </w:r>
      <w:r w:rsidRPr="00AC2380">
        <w:rPr>
          <w:sz w:val="20"/>
          <w:szCs w:val="20"/>
        </w:rPr>
        <w:t xml:space="preserve"> </w:t>
      </w:r>
      <w:r w:rsidRPr="00AC2380">
        <w:rPr>
          <w:b/>
          <w:sz w:val="20"/>
          <w:szCs w:val="20"/>
        </w:rPr>
        <w:t>CONTRATISTA:</w:t>
      </w:r>
      <w:r w:rsidRPr="00AC2380">
        <w:rPr>
          <w:sz w:val="20"/>
          <w:szCs w:val="20"/>
        </w:rPr>
        <w:t xml:space="preserve"> Las contenidas en el anexo denominado OBLIGACIONES DEL CONTRATISTA de este contrato. </w:t>
      </w:r>
      <w:r w:rsidRPr="007F7065">
        <w:rPr>
          <w:b/>
          <w:color w:val="FF0000"/>
          <w:sz w:val="20"/>
          <w:szCs w:val="20"/>
        </w:rPr>
        <w:t>DECIMA PRIMERA</w:t>
      </w:r>
      <w:r w:rsidRPr="007F7065">
        <w:rPr>
          <w:color w:val="FF0000"/>
          <w:sz w:val="20"/>
          <w:szCs w:val="20"/>
        </w:rPr>
        <w:t xml:space="preserve">. </w:t>
      </w:r>
      <w:r w:rsidRPr="007F7065">
        <w:rPr>
          <w:b/>
          <w:color w:val="FF0000"/>
          <w:sz w:val="20"/>
          <w:szCs w:val="20"/>
        </w:rPr>
        <w:t>DERECHOS DE LA POLICÍA NACIONAL</w:t>
      </w:r>
      <w:r w:rsidRPr="00392386">
        <w:rPr>
          <w:b/>
          <w:color w:val="FF0000"/>
          <w:sz w:val="20"/>
          <w:szCs w:val="20"/>
        </w:rPr>
        <w:t>:</w:t>
      </w:r>
      <w:r w:rsidRPr="00AC2380">
        <w:rPr>
          <w:sz w:val="20"/>
          <w:szCs w:val="20"/>
        </w:rPr>
        <w:t xml:space="preserve"> </w:t>
      </w:r>
      <w:r w:rsidRPr="00AC2380">
        <w:rPr>
          <w:bCs/>
          <w:sz w:val="20"/>
          <w:szCs w:val="20"/>
        </w:rPr>
        <w:t>Supervisar el desarrollo y ejecución del presente contrato, y acceder a los documentos e información que soportan la labor del</w:t>
      </w:r>
      <w:r w:rsidRPr="00AC2380">
        <w:rPr>
          <w:sz w:val="20"/>
          <w:szCs w:val="20"/>
        </w:rPr>
        <w:t xml:space="preserve"> </w:t>
      </w:r>
      <w:r w:rsidRPr="00AC2380">
        <w:rPr>
          <w:b/>
          <w:sz w:val="20"/>
          <w:szCs w:val="20"/>
        </w:rPr>
        <w:t>CONTRATISTA</w:t>
      </w:r>
      <w:r w:rsidRPr="00AC2380">
        <w:rPr>
          <w:sz w:val="20"/>
          <w:szCs w:val="20"/>
        </w:rPr>
        <w:t xml:space="preserve">. </w:t>
      </w:r>
      <w:r w:rsidRPr="00AC2380">
        <w:rPr>
          <w:b/>
          <w:color w:val="FF0000"/>
          <w:sz w:val="20"/>
          <w:szCs w:val="20"/>
        </w:rPr>
        <w:t>DECIMA SEGUNDA. OBLIGACIONES DE</w:t>
      </w:r>
      <w:r w:rsidR="00901FC0">
        <w:rPr>
          <w:b/>
          <w:color w:val="FF0000"/>
          <w:sz w:val="20"/>
          <w:szCs w:val="20"/>
        </w:rPr>
        <w:t>L CONTRATANTE</w:t>
      </w:r>
      <w:r w:rsidRPr="00AC2380">
        <w:rPr>
          <w:b/>
          <w:sz w:val="20"/>
          <w:szCs w:val="20"/>
        </w:rPr>
        <w:t>:</w:t>
      </w:r>
      <w:r w:rsidRPr="00AC2380">
        <w:rPr>
          <w:sz w:val="20"/>
          <w:szCs w:val="20"/>
        </w:rPr>
        <w:t xml:space="preserve"> Las contenidas en el anexo denominado OBLIGACIONES DE</w:t>
      </w:r>
      <w:r w:rsidR="00901FC0">
        <w:rPr>
          <w:sz w:val="20"/>
          <w:szCs w:val="20"/>
        </w:rPr>
        <w:t xml:space="preserve"> LA </w:t>
      </w:r>
      <w:r w:rsidR="00DA7F6A" w:rsidRPr="007A2879">
        <w:rPr>
          <w:bCs/>
          <w:color w:val="0000FF"/>
          <w:sz w:val="20"/>
          <w:szCs w:val="20"/>
        </w:rPr>
        <w:t>UNIDAD PRESTADORA DE SALUD VALLE DEL CAUCA</w:t>
      </w:r>
      <w:r w:rsidRPr="00AC2380">
        <w:rPr>
          <w:bCs/>
          <w:sz w:val="20"/>
          <w:szCs w:val="20"/>
        </w:rPr>
        <w:t>.</w:t>
      </w:r>
      <w:r w:rsidRPr="00AC2380">
        <w:rPr>
          <w:sz w:val="20"/>
          <w:szCs w:val="20"/>
        </w:rPr>
        <w:t xml:space="preserve"> </w:t>
      </w:r>
      <w:r w:rsidRPr="00AC2380">
        <w:rPr>
          <w:b/>
          <w:bCs/>
          <w:color w:val="FF0000"/>
          <w:sz w:val="20"/>
          <w:szCs w:val="20"/>
        </w:rPr>
        <w:t>DÉCIMA TERCERA. RESERVA DEL PRESENTE CONTRATO</w:t>
      </w:r>
      <w:r w:rsidRPr="00AC2380">
        <w:rPr>
          <w:b/>
          <w:bCs/>
          <w:sz w:val="20"/>
          <w:szCs w:val="20"/>
        </w:rPr>
        <w:t>:</w:t>
      </w:r>
      <w:r w:rsidRPr="00AC2380">
        <w:rPr>
          <w:sz w:val="20"/>
          <w:szCs w:val="20"/>
        </w:rPr>
        <w:t xml:space="preserve"> </w:t>
      </w:r>
      <w:r w:rsidRPr="00AC2380">
        <w:rPr>
          <w:bCs/>
          <w:sz w:val="20"/>
          <w:szCs w:val="20"/>
        </w:rPr>
        <w:t>El CONTRATISTA se obliga para con la</w:t>
      </w:r>
      <w:r w:rsidRPr="00AC2380">
        <w:rPr>
          <w:sz w:val="20"/>
          <w:szCs w:val="20"/>
        </w:rPr>
        <w:t xml:space="preserve"> </w:t>
      </w:r>
      <w:r w:rsidRPr="00AC2380">
        <w:rPr>
          <w:bCs/>
          <w:sz w:val="20"/>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AC2380">
        <w:rPr>
          <w:b/>
          <w:bCs/>
          <w:sz w:val="20"/>
          <w:szCs w:val="20"/>
        </w:rPr>
        <w:t xml:space="preserve"> </w:t>
      </w:r>
      <w:r w:rsidRPr="00AC2380">
        <w:rPr>
          <w:b/>
          <w:bCs/>
          <w:color w:val="FF0000"/>
          <w:sz w:val="20"/>
          <w:szCs w:val="20"/>
        </w:rPr>
        <w:t>DÉCIMA CUARTA</w:t>
      </w:r>
      <w:r w:rsidR="00B14CE3">
        <w:rPr>
          <w:b/>
          <w:bCs/>
          <w:color w:val="FF0000"/>
          <w:sz w:val="20"/>
          <w:szCs w:val="20"/>
        </w:rPr>
        <w:t>.</w:t>
      </w:r>
      <w:r w:rsidRPr="00AC2380">
        <w:rPr>
          <w:color w:val="FF0000"/>
          <w:sz w:val="20"/>
          <w:szCs w:val="20"/>
        </w:rPr>
        <w:t xml:space="preserve"> </w:t>
      </w:r>
      <w:r w:rsidRPr="00AC2380">
        <w:rPr>
          <w:b/>
          <w:color w:val="FF0000"/>
          <w:sz w:val="20"/>
          <w:szCs w:val="20"/>
        </w:rPr>
        <w:t>MECANISMO DE COBERTURA DEL RIESGO A CARGO DEL CONTRATIST</w:t>
      </w:r>
      <w:r w:rsidRPr="00DA7F6A">
        <w:rPr>
          <w:b/>
          <w:color w:val="FF0000"/>
          <w:sz w:val="20"/>
          <w:szCs w:val="20"/>
        </w:rPr>
        <w:t xml:space="preserve">A: </w:t>
      </w:r>
      <w:r w:rsidRPr="00AC2380">
        <w:rPr>
          <w:bCs/>
          <w:sz w:val="20"/>
          <w:szCs w:val="20"/>
        </w:rPr>
        <w:t xml:space="preserve">Dentro de los tres (3) días hábiles siguientes a la suscripción y registro del contrato y la entrega de la copia firmada del mismo al </w:t>
      </w:r>
      <w:r w:rsidRPr="00AC2380">
        <w:rPr>
          <w:b/>
          <w:bCs/>
          <w:sz w:val="20"/>
          <w:szCs w:val="20"/>
        </w:rPr>
        <w:t>CONTRATISTA</w:t>
      </w:r>
      <w:r w:rsidRPr="00AC2380">
        <w:rPr>
          <w:bCs/>
          <w:sz w:val="20"/>
          <w:szCs w:val="20"/>
        </w:rPr>
        <w:t>, éste deberá constituir y presentar a favor de la</w:t>
      </w:r>
      <w:r w:rsidRPr="00AC2380">
        <w:rPr>
          <w:sz w:val="20"/>
          <w:szCs w:val="20"/>
        </w:rPr>
        <w:t xml:space="preserve"> </w:t>
      </w:r>
      <w:r w:rsidR="008A7729" w:rsidRPr="00AC2380">
        <w:rPr>
          <w:b/>
          <w:sz w:val="20"/>
          <w:szCs w:val="20"/>
        </w:rPr>
        <w:t>POLICÍA</w:t>
      </w:r>
      <w:r w:rsidRPr="00AC2380">
        <w:rPr>
          <w:b/>
          <w:sz w:val="20"/>
          <w:szCs w:val="20"/>
        </w:rPr>
        <w:t xml:space="preserve"> NACIONAL</w:t>
      </w:r>
      <w:r w:rsidR="00DA7F6A">
        <w:rPr>
          <w:b/>
          <w:sz w:val="20"/>
          <w:szCs w:val="20"/>
        </w:rPr>
        <w:t xml:space="preserve"> </w:t>
      </w:r>
      <w:r w:rsidRPr="00AC2380">
        <w:rPr>
          <w:b/>
          <w:sz w:val="20"/>
          <w:szCs w:val="20"/>
        </w:rPr>
        <w:t>-</w:t>
      </w:r>
      <w:r w:rsidR="00DA7F6A">
        <w:rPr>
          <w:b/>
          <w:sz w:val="20"/>
          <w:szCs w:val="20"/>
        </w:rPr>
        <w:t xml:space="preserve"> </w:t>
      </w:r>
      <w:r w:rsidR="008A7729" w:rsidRPr="00AC2380">
        <w:rPr>
          <w:b/>
          <w:sz w:val="20"/>
          <w:szCs w:val="20"/>
        </w:rPr>
        <w:t>DIRECCIÓN</w:t>
      </w:r>
      <w:r w:rsidRPr="00AC2380">
        <w:rPr>
          <w:b/>
          <w:sz w:val="20"/>
          <w:szCs w:val="20"/>
        </w:rPr>
        <w:t xml:space="preserve"> DE SANIDAD</w:t>
      </w:r>
      <w:r w:rsidR="00DA7F6A">
        <w:rPr>
          <w:b/>
          <w:sz w:val="20"/>
          <w:szCs w:val="20"/>
        </w:rPr>
        <w:t xml:space="preserve"> </w:t>
      </w:r>
      <w:r w:rsidRPr="00AC2380">
        <w:rPr>
          <w:b/>
          <w:sz w:val="20"/>
          <w:szCs w:val="20"/>
        </w:rPr>
        <w:t>-</w:t>
      </w:r>
      <w:r w:rsidR="007D689F" w:rsidRPr="007D689F">
        <w:rPr>
          <w:bCs/>
          <w:color w:val="0000FF"/>
          <w:sz w:val="20"/>
          <w:szCs w:val="20"/>
        </w:rPr>
        <w:t xml:space="preserve"> </w:t>
      </w:r>
      <w:r w:rsidR="00DA7F6A" w:rsidRPr="00E53F1C">
        <w:rPr>
          <w:b/>
          <w:bCs/>
          <w:color w:val="0000FF"/>
          <w:sz w:val="20"/>
          <w:szCs w:val="20"/>
        </w:rPr>
        <w:t>UNIDAD PRESTADORA DE SALUD VALLE DEL CAUCA</w:t>
      </w:r>
      <w:r w:rsidRPr="00AC2380">
        <w:rPr>
          <w:sz w:val="20"/>
          <w:szCs w:val="20"/>
        </w:rPr>
        <w:t xml:space="preserve">, </w:t>
      </w:r>
      <w:r w:rsidRPr="00AD32A7">
        <w:rPr>
          <w:bCs/>
          <w:sz w:val="20"/>
          <w:szCs w:val="20"/>
        </w:rPr>
        <w:t>cualquiera</w:t>
      </w:r>
      <w:r w:rsidRPr="00AC2380">
        <w:rPr>
          <w:bCs/>
          <w:sz w:val="20"/>
          <w:szCs w:val="20"/>
        </w:rPr>
        <w:t xml:space="preserve"> de los mecanismos de cobertura de riesgo establecidos en el Decreto 1082 de 2015, </w:t>
      </w:r>
      <w:r w:rsidRPr="00AD32A7">
        <w:rPr>
          <w:bCs/>
          <w:sz w:val="20"/>
          <w:szCs w:val="20"/>
        </w:rPr>
        <w:t>que</w:t>
      </w:r>
      <w:r w:rsidRPr="00AC2380">
        <w:rPr>
          <w:bCs/>
          <w:sz w:val="20"/>
          <w:szCs w:val="20"/>
        </w:rPr>
        <w:t xml:space="preserve"> cubra los siguientes riesgos:</w:t>
      </w:r>
      <w:r w:rsidRPr="00AC2380">
        <w:rPr>
          <w:sz w:val="20"/>
          <w:szCs w:val="20"/>
        </w:rPr>
        <w:t xml:space="preserve"> </w:t>
      </w:r>
      <w:r w:rsidRPr="00AC2380">
        <w:rPr>
          <w:b/>
          <w:color w:val="FF0000"/>
          <w:sz w:val="20"/>
          <w:szCs w:val="20"/>
        </w:rPr>
        <w:t>a)</w:t>
      </w:r>
      <w:r w:rsidRPr="00AC2380">
        <w:rPr>
          <w:color w:val="FF0000"/>
          <w:sz w:val="20"/>
          <w:szCs w:val="20"/>
        </w:rPr>
        <w:t xml:space="preserve"> </w:t>
      </w:r>
      <w:r w:rsidRPr="00AC2380">
        <w:rPr>
          <w:b/>
          <w:color w:val="FF0000"/>
          <w:sz w:val="20"/>
          <w:szCs w:val="20"/>
        </w:rPr>
        <w:t>DE CUMPLIMIENTO DEL CONTRATO:</w:t>
      </w:r>
      <w:r w:rsidRPr="00AC2380">
        <w:rPr>
          <w:color w:val="FF0000"/>
          <w:sz w:val="20"/>
          <w:szCs w:val="20"/>
        </w:rPr>
        <w:t xml:space="preserve"> </w:t>
      </w:r>
      <w:r w:rsidRPr="00AC2380">
        <w:rPr>
          <w:bCs/>
          <w:sz w:val="20"/>
          <w:szCs w:val="20"/>
        </w:rPr>
        <w:t xml:space="preserve">Por el </w:t>
      </w:r>
      <w:r w:rsidR="00AA727E">
        <w:rPr>
          <w:bCs/>
          <w:color w:val="0000FF"/>
          <w:sz w:val="20"/>
          <w:szCs w:val="20"/>
        </w:rPr>
        <w:t>veinte</w:t>
      </w:r>
      <w:r w:rsidR="008B722B" w:rsidRPr="00D659BA">
        <w:rPr>
          <w:bCs/>
          <w:color w:val="0000FF"/>
          <w:sz w:val="20"/>
          <w:szCs w:val="20"/>
        </w:rPr>
        <w:t xml:space="preserve"> </w:t>
      </w:r>
      <w:r w:rsidRPr="00D659BA">
        <w:rPr>
          <w:bCs/>
          <w:color w:val="0000FF"/>
          <w:sz w:val="20"/>
          <w:szCs w:val="20"/>
        </w:rPr>
        <w:t>por ciento (</w:t>
      </w:r>
      <w:r w:rsidR="00AA727E">
        <w:rPr>
          <w:bCs/>
          <w:color w:val="0000FF"/>
          <w:sz w:val="20"/>
          <w:szCs w:val="20"/>
        </w:rPr>
        <w:t>2</w:t>
      </w:r>
      <w:r w:rsidRPr="00D659BA">
        <w:rPr>
          <w:bCs/>
          <w:color w:val="0000FF"/>
          <w:sz w:val="20"/>
          <w:szCs w:val="20"/>
        </w:rPr>
        <w:t>0%)</w:t>
      </w:r>
      <w:r w:rsidRPr="00AC2380">
        <w:rPr>
          <w:bCs/>
          <w:sz w:val="20"/>
          <w:szCs w:val="20"/>
        </w:rPr>
        <w:t xml:space="preserve"> del valor total del contrato, por un término igual a la vigencia del contrato y dos (2) meses </w:t>
      </w:r>
      <w:r w:rsidRPr="00DD16AF">
        <w:rPr>
          <w:bCs/>
          <w:sz w:val="20"/>
          <w:szCs w:val="20"/>
        </w:rPr>
        <w:t xml:space="preserve">más. </w:t>
      </w:r>
      <w:r w:rsidRPr="00DD16AF">
        <w:rPr>
          <w:b/>
          <w:sz w:val="20"/>
          <w:szCs w:val="20"/>
          <w:u w:val="single"/>
        </w:rPr>
        <w:t xml:space="preserve">En la póliza deberá quedar </w:t>
      </w:r>
      <w:r w:rsidRPr="00DD16AF">
        <w:rPr>
          <w:b/>
          <w:bCs/>
          <w:sz w:val="20"/>
          <w:szCs w:val="20"/>
          <w:u w:val="single"/>
        </w:rPr>
        <w:t>expresamente que se ampara el cumplimiento del contrato, con la suficiencia que se requiera hasta la liquidación del mismo, de conformidad al</w:t>
      </w:r>
      <w:r w:rsidR="005E7BC2">
        <w:rPr>
          <w:b/>
          <w:bCs/>
          <w:sz w:val="20"/>
          <w:szCs w:val="20"/>
          <w:u w:val="single"/>
        </w:rPr>
        <w:t xml:space="preserve"> Artículo 2.2.1.2.3.1.1.2</w:t>
      </w:r>
      <w:r w:rsidR="000757F4" w:rsidRPr="00DD16AF">
        <w:rPr>
          <w:b/>
          <w:bCs/>
          <w:sz w:val="20"/>
          <w:szCs w:val="20"/>
          <w:u w:val="single"/>
        </w:rPr>
        <w:t xml:space="preserve"> del D</w:t>
      </w:r>
      <w:r w:rsidRPr="00DD16AF">
        <w:rPr>
          <w:b/>
          <w:bCs/>
          <w:sz w:val="20"/>
          <w:szCs w:val="20"/>
          <w:u w:val="single"/>
        </w:rPr>
        <w:t>ecreto 1082 de 2015</w:t>
      </w:r>
      <w:r w:rsidRPr="00DD16AF">
        <w:rPr>
          <w:b/>
          <w:bCs/>
          <w:sz w:val="20"/>
          <w:szCs w:val="20"/>
        </w:rPr>
        <w:t>.</w:t>
      </w:r>
      <w:r w:rsidRPr="00DD16AF">
        <w:rPr>
          <w:bCs/>
          <w:sz w:val="20"/>
          <w:szCs w:val="20"/>
        </w:rPr>
        <w:t xml:space="preserve">  </w:t>
      </w:r>
      <w:r w:rsidRPr="00DD16AF">
        <w:rPr>
          <w:b/>
          <w:color w:val="FF0000"/>
          <w:sz w:val="20"/>
          <w:szCs w:val="20"/>
        </w:rPr>
        <w:t>b)</w:t>
      </w:r>
      <w:r w:rsidRPr="00AC2380">
        <w:rPr>
          <w:b/>
          <w:color w:val="FF0000"/>
          <w:sz w:val="20"/>
          <w:szCs w:val="20"/>
        </w:rPr>
        <w:t xml:space="preserve"> DE CALIDAD </w:t>
      </w:r>
      <w:r w:rsidR="005B5517">
        <w:rPr>
          <w:b/>
          <w:color w:val="FF0000"/>
          <w:sz w:val="20"/>
          <w:szCs w:val="20"/>
        </w:rPr>
        <w:t>DEL SERVICIO</w:t>
      </w:r>
      <w:r w:rsidRPr="00AC2380">
        <w:rPr>
          <w:b/>
          <w:color w:val="FF0000"/>
          <w:sz w:val="20"/>
          <w:szCs w:val="20"/>
        </w:rPr>
        <w:t>:</w:t>
      </w:r>
      <w:r w:rsidRPr="00AC2380">
        <w:rPr>
          <w:color w:val="000000"/>
          <w:sz w:val="20"/>
          <w:szCs w:val="20"/>
        </w:rPr>
        <w:t xml:space="preserve"> </w:t>
      </w:r>
      <w:r w:rsidRPr="00AC2380">
        <w:rPr>
          <w:bCs/>
          <w:sz w:val="20"/>
          <w:szCs w:val="20"/>
        </w:rPr>
        <w:t xml:space="preserve">Por el </w:t>
      </w:r>
      <w:r w:rsidRPr="005B5517">
        <w:rPr>
          <w:bCs/>
          <w:color w:val="0000FF"/>
          <w:sz w:val="20"/>
          <w:szCs w:val="20"/>
        </w:rPr>
        <w:t>cincuenta por ciento (50%)</w:t>
      </w:r>
      <w:r w:rsidRPr="00AC2380">
        <w:rPr>
          <w:bCs/>
          <w:sz w:val="20"/>
          <w:szCs w:val="20"/>
        </w:rPr>
        <w:t xml:space="preserve"> del valor del </w:t>
      </w:r>
      <w:r w:rsidR="00BB29F0" w:rsidRPr="00AC2380">
        <w:rPr>
          <w:bCs/>
          <w:sz w:val="20"/>
          <w:szCs w:val="20"/>
        </w:rPr>
        <w:t>contrato por</w:t>
      </w:r>
      <w:r w:rsidRPr="00AC2380">
        <w:rPr>
          <w:bCs/>
          <w:sz w:val="20"/>
          <w:szCs w:val="20"/>
        </w:rPr>
        <w:t xml:space="preserve"> un término igual a la vigencia del contrato y un (1) año más</w:t>
      </w:r>
      <w:r w:rsidR="002870BA">
        <w:rPr>
          <w:bCs/>
          <w:sz w:val="20"/>
          <w:szCs w:val="20"/>
        </w:rPr>
        <w:t>.</w:t>
      </w:r>
      <w:r w:rsidRPr="00AC2380">
        <w:rPr>
          <w:bCs/>
          <w:sz w:val="20"/>
          <w:szCs w:val="20"/>
        </w:rPr>
        <w:t xml:space="preserve"> </w:t>
      </w:r>
      <w:r w:rsidRPr="00AC2380">
        <w:rPr>
          <w:b/>
          <w:color w:val="FF0000"/>
          <w:sz w:val="20"/>
          <w:szCs w:val="20"/>
        </w:rPr>
        <w:t xml:space="preserve">c) PAGO DE SALARIOS Y PRESTACIONES </w:t>
      </w:r>
      <w:r w:rsidR="00BB29F0" w:rsidRPr="00AC2380">
        <w:rPr>
          <w:b/>
          <w:color w:val="FF0000"/>
          <w:sz w:val="20"/>
          <w:szCs w:val="20"/>
        </w:rPr>
        <w:t>SOCIALES E INDEMNIZACIONES LABORALES</w:t>
      </w:r>
      <w:r w:rsidRPr="00AC2380">
        <w:rPr>
          <w:b/>
          <w:color w:val="FF0000"/>
          <w:sz w:val="20"/>
          <w:szCs w:val="20"/>
        </w:rPr>
        <w:t>:</w:t>
      </w:r>
      <w:r w:rsidRPr="00AC2380">
        <w:rPr>
          <w:b/>
          <w:color w:val="000000"/>
          <w:sz w:val="20"/>
          <w:szCs w:val="20"/>
        </w:rPr>
        <w:t xml:space="preserve"> </w:t>
      </w:r>
      <w:r w:rsidRPr="00AC2380">
        <w:rPr>
          <w:bCs/>
          <w:sz w:val="20"/>
          <w:szCs w:val="20"/>
        </w:rPr>
        <w:t xml:space="preserve">Por el </w:t>
      </w:r>
      <w:r w:rsidRPr="00541AA9">
        <w:rPr>
          <w:bCs/>
          <w:color w:val="0000FF"/>
          <w:sz w:val="20"/>
          <w:szCs w:val="20"/>
        </w:rPr>
        <w:t>cinco por ciento (5%)</w:t>
      </w:r>
      <w:r w:rsidRPr="00AC2380">
        <w:rPr>
          <w:bCs/>
          <w:sz w:val="20"/>
          <w:szCs w:val="20"/>
        </w:rPr>
        <w:t xml:space="preserve"> del valor total del contrato, por un término igual a</w:t>
      </w:r>
      <w:r w:rsidR="009C5C4E">
        <w:rPr>
          <w:bCs/>
          <w:sz w:val="20"/>
          <w:szCs w:val="20"/>
        </w:rPr>
        <w:t xml:space="preserve">l plazo de ejecución </w:t>
      </w:r>
      <w:r w:rsidRPr="00AC2380">
        <w:rPr>
          <w:bCs/>
          <w:sz w:val="20"/>
          <w:szCs w:val="20"/>
        </w:rPr>
        <w:t xml:space="preserve">del </w:t>
      </w:r>
      <w:r w:rsidRPr="00AD32A7">
        <w:rPr>
          <w:bCs/>
          <w:sz w:val="20"/>
          <w:szCs w:val="20"/>
        </w:rPr>
        <w:t xml:space="preserve">contrato y tres (3) años más. </w:t>
      </w:r>
      <w:r w:rsidRPr="00AD32A7">
        <w:rPr>
          <w:b/>
          <w:bCs/>
          <w:color w:val="FF0000"/>
          <w:sz w:val="20"/>
          <w:szCs w:val="20"/>
        </w:rPr>
        <w:t>d)</w:t>
      </w:r>
      <w:r w:rsidRPr="00AD32A7">
        <w:rPr>
          <w:bCs/>
          <w:sz w:val="20"/>
          <w:szCs w:val="20"/>
        </w:rPr>
        <w:t xml:space="preserve"> </w:t>
      </w:r>
      <w:r w:rsidRPr="00AD32A7">
        <w:rPr>
          <w:b/>
          <w:color w:val="FF0000"/>
          <w:sz w:val="20"/>
          <w:szCs w:val="20"/>
        </w:rPr>
        <w:t>DAÑOS A TERCEROS POR RESPONSABILIDAD CIVIL EXTRA-</w:t>
      </w:r>
      <w:r w:rsidRPr="00AD32A7">
        <w:rPr>
          <w:b/>
          <w:bCs/>
          <w:color w:val="FF0000"/>
          <w:sz w:val="20"/>
          <w:szCs w:val="20"/>
        </w:rPr>
        <w:t>CONTRACTUAL</w:t>
      </w:r>
      <w:r w:rsidRPr="00AD32A7">
        <w:rPr>
          <w:bCs/>
          <w:color w:val="FF0000"/>
          <w:sz w:val="20"/>
          <w:szCs w:val="20"/>
        </w:rPr>
        <w:t>:</w:t>
      </w:r>
      <w:r w:rsidR="001F52E6" w:rsidRPr="00AD32A7">
        <w:rPr>
          <w:bCs/>
          <w:sz w:val="20"/>
          <w:szCs w:val="20"/>
        </w:rPr>
        <w:t xml:space="preserve"> P</w:t>
      </w:r>
      <w:r w:rsidRPr="00AD32A7">
        <w:rPr>
          <w:bCs/>
          <w:sz w:val="20"/>
          <w:szCs w:val="20"/>
        </w:rPr>
        <w:t xml:space="preserve">or </w:t>
      </w:r>
      <w:r w:rsidR="00F82F13">
        <w:rPr>
          <w:bCs/>
          <w:color w:val="0000FF"/>
          <w:sz w:val="20"/>
          <w:szCs w:val="20"/>
        </w:rPr>
        <w:t>2</w:t>
      </w:r>
      <w:r w:rsidRPr="00AD32A7">
        <w:rPr>
          <w:bCs/>
          <w:color w:val="0000FF"/>
          <w:sz w:val="20"/>
          <w:szCs w:val="20"/>
        </w:rPr>
        <w:t>00</w:t>
      </w:r>
      <w:r w:rsidRPr="00AD32A7">
        <w:rPr>
          <w:bCs/>
          <w:sz w:val="20"/>
          <w:szCs w:val="20"/>
        </w:rPr>
        <w:t xml:space="preserve"> SMMLV, </w:t>
      </w:r>
      <w:r w:rsidR="00C46C45" w:rsidRPr="00AD32A7">
        <w:rPr>
          <w:bCs/>
          <w:sz w:val="20"/>
          <w:szCs w:val="20"/>
        </w:rPr>
        <w:t>v</w:t>
      </w:r>
      <w:r w:rsidRPr="00AD32A7">
        <w:rPr>
          <w:bCs/>
          <w:sz w:val="20"/>
          <w:szCs w:val="20"/>
        </w:rPr>
        <w:t>igente por un término igual a</w:t>
      </w:r>
      <w:r w:rsidR="005130B9" w:rsidRPr="00AD32A7">
        <w:rPr>
          <w:bCs/>
          <w:sz w:val="20"/>
          <w:szCs w:val="20"/>
        </w:rPr>
        <w:t xml:space="preserve">l plazo de ejecución </w:t>
      </w:r>
      <w:r w:rsidRPr="00AD32A7">
        <w:rPr>
          <w:bCs/>
          <w:sz w:val="20"/>
          <w:szCs w:val="20"/>
        </w:rPr>
        <w:t>del contrato. La póliza deberá contener como mínimo, en adición a la cobertura básica de predios, labores y operaciones los amparos contemplados en el artículo 2.2.1.2.3.2.9 del Decreto 1082 de 2015. En el evento en que por incumplimiento del contratista</w:t>
      </w:r>
      <w:r w:rsidRPr="00AC2380">
        <w:rPr>
          <w:bCs/>
          <w:sz w:val="20"/>
          <w:szCs w:val="20"/>
        </w:rPr>
        <w:t xml:space="preserve">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AC2380">
        <w:rPr>
          <w:b/>
          <w:bCs/>
          <w:color w:val="FF0000"/>
          <w:sz w:val="20"/>
          <w:szCs w:val="20"/>
        </w:rPr>
        <w:t>En todo caso, dependiendo del tipo de mecanismo de cobertura elegido, deberá cumplir con los</w:t>
      </w:r>
      <w:r w:rsidR="002F73FF">
        <w:rPr>
          <w:b/>
          <w:bCs/>
          <w:color w:val="FF0000"/>
          <w:sz w:val="20"/>
          <w:szCs w:val="20"/>
        </w:rPr>
        <w:t xml:space="preserve"> requisitos establecidos en el D</w:t>
      </w:r>
      <w:r w:rsidRPr="00AC2380">
        <w:rPr>
          <w:b/>
          <w:bCs/>
          <w:color w:val="FF0000"/>
          <w:sz w:val="20"/>
          <w:szCs w:val="20"/>
        </w:rPr>
        <w:t>ecreto 1082 de 2015.</w:t>
      </w:r>
      <w:r w:rsidRPr="00AC2380">
        <w:rPr>
          <w:bCs/>
          <w:sz w:val="20"/>
          <w:szCs w:val="20"/>
        </w:rPr>
        <w:t xml:space="preserve"> </w:t>
      </w:r>
      <w:r w:rsidRPr="00AC2380">
        <w:rPr>
          <w:b/>
          <w:sz w:val="20"/>
          <w:szCs w:val="20"/>
        </w:rPr>
        <w:t xml:space="preserve">APROBACIÓN DE LA </w:t>
      </w:r>
      <w:r w:rsidR="00F724E3" w:rsidRPr="00AC2380">
        <w:rPr>
          <w:b/>
          <w:sz w:val="20"/>
          <w:szCs w:val="20"/>
        </w:rPr>
        <w:t>GARANTÍA. -</w:t>
      </w:r>
      <w:r w:rsidRPr="00AC2380">
        <w:rPr>
          <w:sz w:val="20"/>
          <w:szCs w:val="20"/>
        </w:rPr>
        <w:t xml:space="preserve"> La Garantía deberá ser presentada para su correspondiente aprobación, dentro de los tres (3) días siguientes al recibo del contrato, siendo requisito la aprobación de la misma para la legalización del contrato. </w:t>
      </w:r>
      <w:r w:rsidRPr="00AC2380">
        <w:rPr>
          <w:b/>
          <w:sz w:val="20"/>
          <w:szCs w:val="20"/>
        </w:rPr>
        <w:t>PARÁGRAFO PRIMERO.-</w:t>
      </w:r>
      <w:r w:rsidRPr="00AC2380">
        <w:rPr>
          <w:sz w:val="20"/>
          <w:szCs w:val="20"/>
        </w:rPr>
        <w:t xml:space="preserve"> Si el </w:t>
      </w:r>
      <w:r w:rsidRPr="00AC2380">
        <w:rPr>
          <w:b/>
          <w:sz w:val="20"/>
          <w:szCs w:val="20"/>
        </w:rPr>
        <w:t>CONTRATISTA</w:t>
      </w:r>
      <w:r w:rsidRPr="00AC2380">
        <w:rPr>
          <w:sz w:val="20"/>
          <w:szCs w:val="20"/>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w:t>
      </w:r>
      <w:r w:rsidR="008935AD">
        <w:rPr>
          <w:color w:val="0000FF"/>
          <w:sz w:val="20"/>
          <w:szCs w:val="20"/>
        </w:rPr>
        <w:t>Unidad Prestadora de Salud Valle del Cauca</w:t>
      </w:r>
      <w:r w:rsidRPr="00AC2380">
        <w:rPr>
          <w:sz w:val="20"/>
          <w:szCs w:val="20"/>
        </w:rPr>
        <w:t xml:space="preserve"> deba reconocer o pagar indemnización alguna al </w:t>
      </w:r>
      <w:r w:rsidRPr="00AC2380">
        <w:rPr>
          <w:b/>
          <w:sz w:val="20"/>
          <w:szCs w:val="20"/>
        </w:rPr>
        <w:t>CONTRATISTA</w:t>
      </w:r>
      <w:r w:rsidRPr="00AC2380">
        <w:rPr>
          <w:sz w:val="20"/>
          <w:szCs w:val="20"/>
        </w:rPr>
        <w:t xml:space="preserve">, debiendo este último pagarle al </w:t>
      </w:r>
      <w:r w:rsidRPr="00AC2380">
        <w:rPr>
          <w:b/>
          <w:sz w:val="20"/>
          <w:szCs w:val="20"/>
        </w:rPr>
        <w:t>CONTRATANTE</w:t>
      </w:r>
      <w:r w:rsidRPr="00AC2380">
        <w:rPr>
          <w:sz w:val="20"/>
          <w:szCs w:val="20"/>
        </w:rPr>
        <w:t xml:space="preserve"> el valor de los perjuicios causados. En este caso, la </w:t>
      </w:r>
      <w:r w:rsidR="008935AD">
        <w:rPr>
          <w:color w:val="0000FF"/>
          <w:sz w:val="20"/>
          <w:szCs w:val="20"/>
        </w:rPr>
        <w:t>Unidad Prestadora de Salud Valle del Cauca</w:t>
      </w:r>
      <w:r w:rsidR="008935AD" w:rsidRPr="00AC2380">
        <w:rPr>
          <w:sz w:val="20"/>
          <w:szCs w:val="20"/>
        </w:rPr>
        <w:t xml:space="preserve"> </w:t>
      </w:r>
      <w:r w:rsidRPr="00AC2380">
        <w:rPr>
          <w:sz w:val="20"/>
          <w:szCs w:val="20"/>
        </w:rPr>
        <w:t>mediante Acto Administrativo debidamente motivado podrá adjudicar el contrato dentro de los cinco (5) días calendario</w:t>
      </w:r>
      <w:r w:rsidR="00475434">
        <w:rPr>
          <w:sz w:val="20"/>
          <w:szCs w:val="20"/>
        </w:rPr>
        <w:t>s</w:t>
      </w:r>
      <w:r w:rsidRPr="00AC2380">
        <w:rPr>
          <w:sz w:val="20"/>
          <w:szCs w:val="20"/>
        </w:rPr>
        <w:t xml:space="preserve"> siguientes al contratista calificado en segundo lugar siempre y cuando su propuesta sea igualmente favorable para la entidad. </w:t>
      </w:r>
      <w:r w:rsidRPr="00AC2380">
        <w:rPr>
          <w:b/>
          <w:sz w:val="20"/>
          <w:szCs w:val="20"/>
        </w:rPr>
        <w:t xml:space="preserve">PARÁGRAFO </w:t>
      </w:r>
      <w:r w:rsidR="0091136B" w:rsidRPr="00AC2380">
        <w:rPr>
          <w:b/>
          <w:sz w:val="20"/>
          <w:szCs w:val="20"/>
        </w:rPr>
        <w:t>SEGUNDO. -</w:t>
      </w:r>
      <w:r w:rsidRPr="00AC2380">
        <w:rPr>
          <w:b/>
          <w:sz w:val="20"/>
          <w:szCs w:val="20"/>
        </w:rPr>
        <w:t xml:space="preserve"> </w:t>
      </w:r>
      <w:r w:rsidRPr="00AC2380">
        <w:rPr>
          <w:sz w:val="20"/>
          <w:szCs w:val="20"/>
        </w:rPr>
        <w:t xml:space="preserve">El </w:t>
      </w:r>
      <w:r w:rsidRPr="00AC2380">
        <w:rPr>
          <w:b/>
          <w:sz w:val="20"/>
          <w:szCs w:val="20"/>
        </w:rPr>
        <w:t>CONTRATANTE</w:t>
      </w:r>
      <w:r w:rsidRPr="00AC2380">
        <w:rPr>
          <w:sz w:val="20"/>
          <w:szCs w:val="20"/>
        </w:rPr>
        <w:t xml:space="preserve"> aprobará o no la garantía a más tardar el día hábil siguiente a la presentación por parte del </w:t>
      </w:r>
      <w:r w:rsidRPr="00AC2380">
        <w:rPr>
          <w:b/>
          <w:sz w:val="20"/>
          <w:szCs w:val="20"/>
        </w:rPr>
        <w:t>CONTRATISTA</w:t>
      </w:r>
      <w:r w:rsidRPr="00AC2380">
        <w:rPr>
          <w:sz w:val="20"/>
          <w:szCs w:val="20"/>
        </w:rPr>
        <w:t xml:space="preserve">. En el evento que la garantía no sea aprobada, el </w:t>
      </w:r>
      <w:r w:rsidRPr="00AC2380">
        <w:rPr>
          <w:b/>
          <w:sz w:val="20"/>
          <w:szCs w:val="20"/>
        </w:rPr>
        <w:t>CONTRATISTA</w:t>
      </w:r>
      <w:r w:rsidRPr="00AC2380">
        <w:rPr>
          <w:sz w:val="20"/>
          <w:szCs w:val="20"/>
        </w:rPr>
        <w:t xml:space="preserve"> deberá corregirla y ajustarla a lo pactado en el Contrato en un término no mayor a dos (2) días hábiles siguientes a su devolución. </w:t>
      </w:r>
      <w:r w:rsidRPr="00993168">
        <w:rPr>
          <w:b/>
          <w:sz w:val="20"/>
          <w:szCs w:val="20"/>
          <w:u w:val="single"/>
        </w:rPr>
        <w:t>En la póliza de cumplimiento deberá contar expresamente que se ampara el cumplimiento del contrato, el pago de las multas y penal pecuniaria convenidas y que la entidad aseguradora renuncia al beneficio de excusión</w:t>
      </w:r>
      <w:r w:rsidRPr="00993168">
        <w:rPr>
          <w:b/>
          <w:sz w:val="20"/>
          <w:szCs w:val="20"/>
        </w:rPr>
        <w:t>.</w:t>
      </w:r>
      <w:r w:rsidR="00993168" w:rsidRPr="00993168">
        <w:rPr>
          <w:b/>
          <w:sz w:val="20"/>
          <w:szCs w:val="20"/>
        </w:rPr>
        <w:t xml:space="preserve"> </w:t>
      </w:r>
      <w:r w:rsidRPr="00993168">
        <w:rPr>
          <w:b/>
          <w:bCs/>
          <w:color w:val="FF0000"/>
          <w:sz w:val="20"/>
          <w:szCs w:val="20"/>
        </w:rPr>
        <w:t>DÉCIMA</w:t>
      </w:r>
      <w:r w:rsidRPr="00AC2380">
        <w:rPr>
          <w:b/>
          <w:bCs/>
          <w:color w:val="FF0000"/>
          <w:sz w:val="20"/>
          <w:szCs w:val="20"/>
        </w:rPr>
        <w:t xml:space="preserve"> QUINTA. INDEMNIDAD</w:t>
      </w:r>
      <w:r w:rsidRPr="00AC2380">
        <w:rPr>
          <w:b/>
          <w:bCs/>
          <w:sz w:val="20"/>
          <w:szCs w:val="20"/>
        </w:rPr>
        <w:t xml:space="preserve">: </w:t>
      </w:r>
      <w:r w:rsidRPr="00AC2380">
        <w:rPr>
          <w:bCs/>
          <w:sz w:val="20"/>
          <w:szCs w:val="20"/>
        </w:rPr>
        <w:t>El CONTRATISTA se obliga a mantener indemne a la POLICÍA NACIONAL</w:t>
      </w:r>
      <w:r w:rsidR="007D2989">
        <w:rPr>
          <w:bCs/>
          <w:sz w:val="20"/>
          <w:szCs w:val="20"/>
        </w:rPr>
        <w:t xml:space="preserve"> </w:t>
      </w:r>
      <w:r w:rsidRPr="00AC2380">
        <w:rPr>
          <w:bCs/>
          <w:sz w:val="20"/>
          <w:szCs w:val="20"/>
        </w:rPr>
        <w:t>-</w:t>
      </w:r>
      <w:r w:rsidRPr="00AC2380">
        <w:rPr>
          <w:sz w:val="20"/>
          <w:szCs w:val="20"/>
        </w:rPr>
        <w:t xml:space="preserve"> </w:t>
      </w:r>
      <w:r w:rsidR="00352E4E">
        <w:rPr>
          <w:color w:val="0000FF"/>
          <w:sz w:val="20"/>
          <w:szCs w:val="20"/>
        </w:rPr>
        <w:t>UNIDAD PRESTADORA DE SALUD VALLE DEL CAUCA</w:t>
      </w:r>
      <w:r w:rsidR="0091136B" w:rsidRPr="00AC2380">
        <w:rPr>
          <w:sz w:val="20"/>
          <w:szCs w:val="20"/>
        </w:rPr>
        <w:t xml:space="preserve"> </w:t>
      </w:r>
      <w:r w:rsidRPr="00AC2380">
        <w:rPr>
          <w:bCs/>
          <w:sz w:val="20"/>
          <w:szCs w:val="20"/>
        </w:rPr>
        <w:t xml:space="preserve">de cualquier reclamación proveniente de terceros que tenga como causa sus actuaciones. </w:t>
      </w:r>
      <w:r w:rsidRPr="00AC2380">
        <w:rPr>
          <w:b/>
          <w:bCs/>
          <w:color w:val="FF0000"/>
          <w:sz w:val="20"/>
          <w:szCs w:val="20"/>
        </w:rPr>
        <w:t>DÉCIMA SEXTA S</w:t>
      </w:r>
      <w:r w:rsidRPr="00AC2380">
        <w:rPr>
          <w:b/>
          <w:color w:val="FF0000"/>
          <w:sz w:val="20"/>
          <w:szCs w:val="20"/>
        </w:rPr>
        <w:t>ANCIONES</w:t>
      </w:r>
      <w:r w:rsidR="005D078E">
        <w:rPr>
          <w:b/>
          <w:color w:val="FF0000"/>
          <w:sz w:val="20"/>
          <w:szCs w:val="20"/>
        </w:rPr>
        <w:t>:</w:t>
      </w:r>
      <w:r w:rsidRPr="00AC2380">
        <w:rPr>
          <w:sz w:val="20"/>
          <w:szCs w:val="20"/>
        </w:rPr>
        <w:t xml:space="preserve"> </w:t>
      </w:r>
      <w:r w:rsidRPr="00AC2380">
        <w:rPr>
          <w:b/>
          <w:sz w:val="20"/>
          <w:szCs w:val="20"/>
        </w:rPr>
        <w:t xml:space="preserve">a) </w:t>
      </w:r>
      <w:r w:rsidRPr="00AC2380">
        <w:rPr>
          <w:sz w:val="20"/>
          <w:szCs w:val="20"/>
        </w:rPr>
        <w:t>L</w:t>
      </w:r>
      <w:r w:rsidR="007D2989">
        <w:rPr>
          <w:sz w:val="20"/>
          <w:szCs w:val="20"/>
        </w:rPr>
        <w:t>a</w:t>
      </w:r>
      <w:r w:rsidRPr="00AC2380">
        <w:rPr>
          <w:sz w:val="20"/>
          <w:szCs w:val="20"/>
        </w:rPr>
        <w:t xml:space="preserve"> </w:t>
      </w:r>
      <w:r w:rsidR="00DC228A">
        <w:rPr>
          <w:color w:val="0000FF"/>
          <w:sz w:val="20"/>
          <w:szCs w:val="20"/>
        </w:rPr>
        <w:t>UNIDAD PRESTADORA DE SALUD VALLE DEL CAUCA</w:t>
      </w:r>
      <w:r w:rsidR="00DC228A" w:rsidRPr="00AC2380">
        <w:rPr>
          <w:sz w:val="20"/>
          <w:szCs w:val="20"/>
        </w:rPr>
        <w:t xml:space="preserve"> </w:t>
      </w:r>
      <w:r w:rsidRPr="00AC2380">
        <w:rPr>
          <w:sz w:val="20"/>
          <w:szCs w:val="20"/>
        </w:rPr>
        <w:t>impondrá multas diar</w:t>
      </w:r>
      <w:r w:rsidR="00A97DD5">
        <w:rPr>
          <w:sz w:val="20"/>
          <w:szCs w:val="20"/>
        </w:rPr>
        <w:t xml:space="preserve">ias y sucesivas equivalentes al cero punto cinco </w:t>
      </w:r>
      <w:r w:rsidRPr="00AC2380">
        <w:rPr>
          <w:sz w:val="20"/>
          <w:szCs w:val="20"/>
        </w:rPr>
        <w:t>por ciento</w:t>
      </w:r>
      <w:r w:rsidR="00A97DD5">
        <w:rPr>
          <w:sz w:val="20"/>
          <w:szCs w:val="20"/>
        </w:rPr>
        <w:t xml:space="preserve"> (0.5%)</w:t>
      </w:r>
      <w:r w:rsidRPr="00AC2380">
        <w:rPr>
          <w:sz w:val="20"/>
          <w:szCs w:val="20"/>
        </w:rPr>
        <w:t xml:space="preserve"> del valor total del contrato, por cada día de retardo hasta su recibo a satisfacción y hasta por quince (15) días calendario por incumplimiento parcial; así mismo impondrá multas diarias y sucesivas equivalentes al </w:t>
      </w:r>
      <w:r w:rsidR="00A97DD5">
        <w:rPr>
          <w:sz w:val="20"/>
          <w:szCs w:val="20"/>
        </w:rPr>
        <w:t xml:space="preserve">cero </w:t>
      </w:r>
      <w:r w:rsidRPr="00AC2380">
        <w:rPr>
          <w:sz w:val="20"/>
          <w:szCs w:val="20"/>
        </w:rPr>
        <w:t>punto dos (0.2%)</w:t>
      </w:r>
      <w:r w:rsidR="00A97DD5">
        <w:rPr>
          <w:sz w:val="20"/>
          <w:szCs w:val="20"/>
        </w:rPr>
        <w:t xml:space="preserve"> </w:t>
      </w:r>
      <w:r w:rsidRPr="00AC2380">
        <w:rPr>
          <w:sz w:val="20"/>
          <w:szCs w:val="20"/>
        </w:rPr>
        <w:t xml:space="preserve">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AC2380">
        <w:rPr>
          <w:b/>
          <w:sz w:val="20"/>
          <w:szCs w:val="20"/>
        </w:rPr>
        <w:t>CONTRATISTA</w:t>
      </w:r>
      <w:r w:rsidRPr="00AC2380">
        <w:rPr>
          <w:sz w:val="20"/>
          <w:szCs w:val="20"/>
        </w:rPr>
        <w:t xml:space="preserve"> de cualquiera de las obligaciones del presente contrato, diferente a la enunciada en el literal anterior, darán lugar a la aplicación </w:t>
      </w:r>
      <w:r w:rsidRPr="00AC2380">
        <w:rPr>
          <w:sz w:val="20"/>
          <w:szCs w:val="20"/>
        </w:rPr>
        <w:lastRenderedPageBreak/>
        <w:t>de una multa de hasta el diez</w:t>
      </w:r>
      <w:r w:rsidR="0003083F">
        <w:rPr>
          <w:sz w:val="20"/>
          <w:szCs w:val="20"/>
        </w:rPr>
        <w:t xml:space="preserve"> por ciento</w:t>
      </w:r>
      <w:r w:rsidRPr="00AC2380">
        <w:rPr>
          <w:sz w:val="20"/>
          <w:szCs w:val="20"/>
        </w:rPr>
        <w:t xml:space="preserve"> (10%) del valor total de acuerdo a la incidencia del incumplimiento en el desarrollo del mismo y a los perjuicios que cause a la Entidad. </w:t>
      </w:r>
      <w:r w:rsidR="00AD6468" w:rsidRPr="00AC2380">
        <w:rPr>
          <w:b/>
          <w:sz w:val="20"/>
          <w:szCs w:val="20"/>
        </w:rPr>
        <w:t>PARÁGRAFO</w:t>
      </w:r>
      <w:r w:rsidRPr="00AC2380">
        <w:rPr>
          <w:b/>
          <w:sz w:val="20"/>
          <w:szCs w:val="20"/>
        </w:rPr>
        <w:t xml:space="preserve"> PRIMERO:</w:t>
      </w:r>
      <w:r w:rsidRPr="00AC2380">
        <w:rPr>
          <w:sz w:val="20"/>
          <w:szCs w:val="20"/>
        </w:rPr>
        <w:t xml:space="preserve"> </w:t>
      </w:r>
      <w:r w:rsidRPr="00AC2380">
        <w:rPr>
          <w:b/>
          <w:sz w:val="20"/>
          <w:szCs w:val="20"/>
        </w:rPr>
        <w:t xml:space="preserve">APLICACIÓN DEL VALOR DE LAS SANCIONES PECUNIARIAS: </w:t>
      </w:r>
      <w:r w:rsidRPr="00AC2380">
        <w:rPr>
          <w:bCs/>
          <w:sz w:val="20"/>
          <w:szCs w:val="20"/>
        </w:rPr>
        <w:t>Una vez notificada la resolución por medio de la cual se imponen alguna de las sanciones antes descritas, 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dispondrá de quince (15) días calendario para proceder de manera voluntaria para su pago. Las multas no serán reintegrables aún en el supuesto que el </w:t>
      </w:r>
      <w:r w:rsidRPr="00AC2380">
        <w:rPr>
          <w:b/>
          <w:sz w:val="20"/>
          <w:szCs w:val="20"/>
        </w:rPr>
        <w:t>CONTRATISTA</w:t>
      </w:r>
      <w:r w:rsidRPr="00AC2380">
        <w:rPr>
          <w:sz w:val="20"/>
          <w:szCs w:val="20"/>
        </w:rPr>
        <w:t xml:space="preserve"> </w:t>
      </w:r>
      <w:r w:rsidRPr="00AC2380">
        <w:rPr>
          <w:bCs/>
          <w:sz w:val="20"/>
          <w:szCs w:val="20"/>
        </w:rPr>
        <w:t>dé posterior ejecución a la obligación incumplida. En caso de no pago voluntario y una vez en firme la resolución que imponga multas, podrá tomarse del saldo a favor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si lo hubiere, para lo cual, el contratista con la firma de este contrato, autoriza al contratante para que aplique los descuentos correspondientes a imposición de multas o para acudir a la jurisdicción coactiva</w:t>
      </w:r>
      <w:r w:rsidRPr="00AC2380">
        <w:rPr>
          <w:sz w:val="20"/>
          <w:szCs w:val="20"/>
        </w:rPr>
        <w:t xml:space="preserve">. </w:t>
      </w:r>
      <w:r w:rsidRPr="00AC2380">
        <w:rPr>
          <w:b/>
          <w:sz w:val="20"/>
          <w:szCs w:val="20"/>
        </w:rPr>
        <w:t>PARÁGRAFO SEGUNDO – INCUMPLIMIENTO APORTES PARAFISCALES.</w:t>
      </w:r>
      <w:r w:rsidRPr="00AC2380">
        <w:rPr>
          <w:sz w:val="20"/>
          <w:szCs w:val="20"/>
        </w:rPr>
        <w:t xml:space="preserve"> </w:t>
      </w:r>
      <w:r w:rsidRPr="00AC2380">
        <w:rPr>
          <w:bCs/>
          <w:sz w:val="20"/>
          <w:szCs w:val="20"/>
        </w:rPr>
        <w:t>De conformidad con el artículo 1</w:t>
      </w:r>
      <w:r w:rsidR="00397688">
        <w:rPr>
          <w:bCs/>
          <w:sz w:val="20"/>
          <w:szCs w:val="20"/>
        </w:rPr>
        <w:t>°</w:t>
      </w:r>
      <w:r w:rsidRPr="00AC2380">
        <w:rPr>
          <w:bCs/>
          <w:sz w:val="20"/>
          <w:szCs w:val="20"/>
        </w:rPr>
        <w:t xml:space="preserve"> de la Ley 828 del 2003, constituye causal para imposición de multas el incumplimiento por parte del </w:t>
      </w:r>
      <w:r w:rsidRPr="00AC2380">
        <w:rPr>
          <w:b/>
          <w:sz w:val="20"/>
          <w:szCs w:val="20"/>
        </w:rPr>
        <w:t xml:space="preserve">CONTRATISTA </w:t>
      </w:r>
      <w:r w:rsidRPr="00AC2380">
        <w:rPr>
          <w:bCs/>
          <w:sz w:val="20"/>
          <w:szCs w:val="20"/>
        </w:rPr>
        <w:t xml:space="preserve">del pago de aportes a </w:t>
      </w:r>
      <w:r w:rsidRPr="00AC2380">
        <w:rPr>
          <w:sz w:val="20"/>
          <w:szCs w:val="20"/>
        </w:rPr>
        <w:t xml:space="preserve">Sistemas de Salud, Riesgos Profesionales, Pensiones y Aportes a las Cajas de Compensación Familiar, Instituto Colombiano de Bienestar Familiar I.C.B.F. y Servicio Nacional de Aprendizaje SENA. </w:t>
      </w:r>
      <w:r w:rsidRPr="00AC2380">
        <w:rPr>
          <w:b/>
          <w:sz w:val="20"/>
          <w:szCs w:val="20"/>
        </w:rPr>
        <w:t xml:space="preserve">PARÁGRAFO TERCERO </w:t>
      </w:r>
      <w:r w:rsidRPr="00AC2380">
        <w:rPr>
          <w:bCs/>
          <w:sz w:val="20"/>
          <w:szCs w:val="20"/>
        </w:rPr>
        <w:t>–</w:t>
      </w:r>
      <w:r w:rsidRPr="00AC2380">
        <w:rPr>
          <w:b/>
          <w:sz w:val="20"/>
          <w:szCs w:val="20"/>
        </w:rPr>
        <w:t xml:space="preserve"> LIQUIDACIÓN Y PAGOS DE LAS MULTAS. </w:t>
      </w:r>
      <w:r w:rsidRPr="00AC2380">
        <w:rPr>
          <w:bCs/>
          <w:sz w:val="20"/>
          <w:szCs w:val="20"/>
        </w:rPr>
        <w:t xml:space="preserve">La liquidación y el pago de las multas que se causen, conforme a la cláusula precedente, se liquidara y harán exigibles de acuerdo con las siguientes condiciones: </w:t>
      </w:r>
      <w:r w:rsidRPr="00AC2380">
        <w:rPr>
          <w:b/>
          <w:bCs/>
          <w:sz w:val="20"/>
          <w:szCs w:val="20"/>
        </w:rPr>
        <w:t>1)</w:t>
      </w:r>
      <w:r w:rsidRPr="00AC2380">
        <w:rPr>
          <w:bCs/>
          <w:sz w:val="20"/>
          <w:szCs w:val="20"/>
        </w:rPr>
        <w:t xml:space="preserve"> Todas las multas que se causen, el contratista autoriza desde ya para que puedan ser descontadas de los valores a favor del contratista derivados de la ejecución del contrato. En todo caso, el pago o la deducción de dichas multas no lo exonerará de su obligación de cumplir plenamente con las responsabilidades y obligaciones que emanen del presente contrato.</w:t>
      </w:r>
      <w:r w:rsidRPr="00AC2380">
        <w:rPr>
          <w:sz w:val="20"/>
          <w:szCs w:val="20"/>
        </w:rPr>
        <w:t xml:space="preserve"> </w:t>
      </w:r>
      <w:r w:rsidRPr="00AC2380">
        <w:rPr>
          <w:b/>
          <w:sz w:val="20"/>
          <w:szCs w:val="20"/>
        </w:rPr>
        <w:t>2)</w:t>
      </w:r>
      <w:r w:rsidRPr="00AC2380">
        <w:rPr>
          <w:sz w:val="20"/>
          <w:szCs w:val="20"/>
        </w:rPr>
        <w:t xml:space="preserve"> </w:t>
      </w:r>
      <w:r w:rsidRPr="00AC2380">
        <w:rPr>
          <w:bCs/>
          <w:sz w:val="20"/>
          <w:szCs w:val="20"/>
        </w:rPr>
        <w:t>En todo caso y para todos los efectos legales, las partes pactan que este contrato conjuntamente con el acto administrativo que impone la multa o sanción por retardo prestara merito ejecutivo.</w:t>
      </w:r>
      <w:r w:rsidRPr="00AC2380">
        <w:rPr>
          <w:sz w:val="20"/>
          <w:szCs w:val="20"/>
        </w:rPr>
        <w:t xml:space="preserve"> </w:t>
      </w:r>
      <w:r w:rsidRPr="00AC2380">
        <w:rPr>
          <w:b/>
          <w:sz w:val="20"/>
          <w:szCs w:val="20"/>
        </w:rPr>
        <w:t>3)</w:t>
      </w:r>
      <w:r w:rsidRPr="00AC2380">
        <w:rPr>
          <w:sz w:val="20"/>
          <w:szCs w:val="20"/>
        </w:rPr>
        <w:t xml:space="preserve"> </w:t>
      </w:r>
      <w:r w:rsidRPr="00AC2380">
        <w:rPr>
          <w:bCs/>
          <w:sz w:val="20"/>
          <w:szCs w:val="20"/>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AC2380">
        <w:rPr>
          <w:spacing w:val="-2"/>
          <w:sz w:val="20"/>
          <w:szCs w:val="20"/>
        </w:rPr>
        <w:t xml:space="preserve"> </w:t>
      </w:r>
      <w:r w:rsidRPr="00AC2380">
        <w:rPr>
          <w:b/>
          <w:sz w:val="20"/>
          <w:szCs w:val="20"/>
        </w:rPr>
        <w:t>b). MULTA POR LA MORA EN LA CONSTITUCIÓN DE LOS REQUISITOS DE EJECUCIÓN Y LEGALIZACIÓN</w:t>
      </w:r>
      <w:r w:rsidR="00AD6468">
        <w:rPr>
          <w:b/>
          <w:sz w:val="20"/>
          <w:szCs w:val="20"/>
        </w:rPr>
        <w:t>:</w:t>
      </w:r>
      <w:r w:rsidRPr="00AC2380">
        <w:rPr>
          <w:bCs/>
          <w:sz w:val="20"/>
          <w:szCs w:val="20"/>
        </w:rPr>
        <w:t xml:space="preserve"> Cuando el contratista no constituya dentro del término y en la forma prevista en el contrato, o en alguno de sus modificatorios, la póliza de garantía única y/o alguno de los requisitos de legalización, la</w:t>
      </w:r>
      <w:r w:rsidRPr="00AC2380">
        <w:rPr>
          <w:sz w:val="20"/>
          <w:szCs w:val="20"/>
        </w:rPr>
        <w:t xml:space="preserve"> </w:t>
      </w:r>
      <w:r w:rsidR="00713E5E">
        <w:rPr>
          <w:color w:val="0000FF"/>
          <w:sz w:val="20"/>
          <w:szCs w:val="20"/>
        </w:rPr>
        <w:t>UNIDAD PRESTADORA DE SALUD VALLE DEL CAUCA</w:t>
      </w:r>
      <w:r w:rsidR="00713E5E" w:rsidRPr="00AC2380">
        <w:rPr>
          <w:sz w:val="20"/>
          <w:szCs w:val="20"/>
        </w:rPr>
        <w:t xml:space="preserve"> </w:t>
      </w:r>
      <w:r w:rsidRPr="00AC2380">
        <w:rPr>
          <w:bCs/>
          <w:sz w:val="20"/>
          <w:szCs w:val="20"/>
        </w:rPr>
        <w:t>podrá mediante acto administrativo afectar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con multa, cuyo valor se liquidará con base en un cero punto dos por ciento (0</w:t>
      </w:r>
      <w:r w:rsidR="00AA29E1">
        <w:rPr>
          <w:bCs/>
          <w:sz w:val="20"/>
          <w:szCs w:val="20"/>
        </w:rPr>
        <w:t>.</w:t>
      </w:r>
      <w:r w:rsidRPr="00AC2380">
        <w:rPr>
          <w:bCs/>
          <w:sz w:val="20"/>
          <w:szCs w:val="20"/>
        </w:rPr>
        <w:t>2%) del valor del contrato, por cada día de retardo y hasta por diez (10) días.</w:t>
      </w:r>
      <w:r w:rsidRPr="00AC2380">
        <w:rPr>
          <w:sz w:val="20"/>
          <w:szCs w:val="20"/>
        </w:rPr>
        <w:t xml:space="preserve"> </w:t>
      </w:r>
      <w:r w:rsidRPr="00AC2380">
        <w:rPr>
          <w:b/>
          <w:sz w:val="20"/>
          <w:szCs w:val="20"/>
        </w:rPr>
        <w:t xml:space="preserve">c) PENAL </w:t>
      </w:r>
      <w:r w:rsidR="008B3FCD" w:rsidRPr="00AC2380">
        <w:rPr>
          <w:b/>
          <w:sz w:val="20"/>
          <w:szCs w:val="20"/>
        </w:rPr>
        <w:t>PECUNIARIA</w:t>
      </w:r>
      <w:r w:rsidR="008B3FCD" w:rsidRPr="00AC2380">
        <w:rPr>
          <w:sz w:val="20"/>
          <w:szCs w:val="20"/>
        </w:rPr>
        <w:t>. -</w:t>
      </w:r>
      <w:r w:rsidRPr="00AC2380">
        <w:rPr>
          <w:sz w:val="20"/>
          <w:szCs w:val="20"/>
        </w:rPr>
        <w:t xml:space="preserve"> </w:t>
      </w:r>
      <w:r w:rsidRPr="00AC2380">
        <w:rPr>
          <w:bCs/>
          <w:sz w:val="20"/>
          <w:szCs w:val="20"/>
        </w:rPr>
        <w:t>En caso de declaratoria de caducidad o de incumplimiento total de las obligaciones derivadas del presente contrato</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pagará a la</w:t>
      </w:r>
      <w:r w:rsidRPr="00AC2380">
        <w:rPr>
          <w:sz w:val="20"/>
          <w:szCs w:val="20"/>
        </w:rPr>
        <w:t xml:space="preserve"> </w:t>
      </w:r>
      <w:r w:rsidR="00713E5E">
        <w:rPr>
          <w:color w:val="0000FF"/>
          <w:sz w:val="20"/>
          <w:szCs w:val="20"/>
        </w:rPr>
        <w:t>UNIDAD PRESTADORA DE SALUD VALLE DEL CAUCA</w:t>
      </w:r>
      <w:r w:rsidRPr="00172394">
        <w:rPr>
          <w:sz w:val="20"/>
          <w:szCs w:val="20"/>
        </w:rPr>
        <w:t>,</w:t>
      </w:r>
      <w:r w:rsidRPr="00AC2380">
        <w:rPr>
          <w:sz w:val="20"/>
          <w:szCs w:val="20"/>
        </w:rPr>
        <w:t xml:space="preserve"> </w:t>
      </w:r>
      <w:r w:rsidRPr="00AC2380">
        <w:rPr>
          <w:bCs/>
          <w:sz w:val="20"/>
          <w:szCs w:val="20"/>
        </w:rPr>
        <w:t xml:space="preserve">a título de pena pecuniaria, una suma equivalente al </w:t>
      </w:r>
      <w:r w:rsidR="00420DEB">
        <w:rPr>
          <w:bCs/>
          <w:color w:val="0000FF"/>
          <w:sz w:val="20"/>
          <w:szCs w:val="20"/>
        </w:rPr>
        <w:t>veinte</w:t>
      </w:r>
      <w:r w:rsidRPr="00770684">
        <w:rPr>
          <w:bCs/>
          <w:color w:val="0000FF"/>
          <w:sz w:val="20"/>
          <w:szCs w:val="20"/>
        </w:rPr>
        <w:t xml:space="preserve"> por ciento (</w:t>
      </w:r>
      <w:r w:rsidR="00420DEB">
        <w:rPr>
          <w:bCs/>
          <w:color w:val="0000FF"/>
          <w:sz w:val="20"/>
          <w:szCs w:val="20"/>
        </w:rPr>
        <w:t>2</w:t>
      </w:r>
      <w:r w:rsidRPr="00770684">
        <w:rPr>
          <w:bCs/>
          <w:color w:val="0000FF"/>
          <w:sz w:val="20"/>
          <w:szCs w:val="20"/>
        </w:rPr>
        <w:t>0%)</w:t>
      </w:r>
      <w:r w:rsidRPr="00541AA9">
        <w:rPr>
          <w:bCs/>
          <w:sz w:val="20"/>
          <w:szCs w:val="20"/>
        </w:rPr>
        <w:t xml:space="preserve"> del</w:t>
      </w:r>
      <w:r w:rsidRPr="00AC2380">
        <w:rPr>
          <w:bCs/>
          <w:sz w:val="20"/>
          <w:szCs w:val="20"/>
        </w:rPr>
        <w:t xml:space="preserve">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w:t>
      </w:r>
      <w:r w:rsidRPr="00426EB3">
        <w:rPr>
          <w:b/>
          <w:bCs/>
          <w:sz w:val="20"/>
          <w:szCs w:val="20"/>
        </w:rPr>
        <w:t>a)</w:t>
      </w:r>
      <w:r w:rsidRPr="00AC2380">
        <w:rPr>
          <w:bCs/>
          <w:sz w:val="20"/>
          <w:szCs w:val="20"/>
        </w:rPr>
        <w:t xml:space="preserve"> del presente artículo. La imposición de esta pena pecuniaria se considerará como pago parcial y definitivo de los perjuicios que cause a la</w:t>
      </w:r>
      <w:r w:rsidRPr="00AC2380">
        <w:rPr>
          <w:sz w:val="20"/>
          <w:szCs w:val="20"/>
        </w:rPr>
        <w:t xml:space="preserve"> </w:t>
      </w:r>
      <w:r w:rsidR="00713E5E">
        <w:rPr>
          <w:color w:val="0000FF"/>
          <w:sz w:val="20"/>
          <w:szCs w:val="20"/>
        </w:rPr>
        <w:t>UNIDAD PRESTADORA DE SALUD VALLE DEL CAUCA.</w:t>
      </w:r>
      <w:r w:rsidRPr="00AC2380">
        <w:rPr>
          <w:sz w:val="20"/>
          <w:szCs w:val="20"/>
        </w:rPr>
        <w:t xml:space="preserve"> </w:t>
      </w:r>
      <w:r w:rsidRPr="00AC2380">
        <w:rPr>
          <w:bCs/>
          <w:sz w:val="20"/>
          <w:szCs w:val="20"/>
        </w:rPr>
        <w:t>No obstante, la</w:t>
      </w:r>
      <w:r w:rsidRPr="00AC2380">
        <w:rPr>
          <w:sz w:val="20"/>
          <w:szCs w:val="20"/>
        </w:rPr>
        <w:t xml:space="preserve"> </w:t>
      </w:r>
      <w:r w:rsidR="00072952">
        <w:rPr>
          <w:color w:val="0000FF"/>
          <w:sz w:val="20"/>
          <w:szCs w:val="20"/>
        </w:rPr>
        <w:t>UNIDAD PRESTADORA DE SALUD VALLE DEL CAUCA</w:t>
      </w:r>
      <w:r w:rsidRPr="00AC2380">
        <w:rPr>
          <w:sz w:val="20"/>
          <w:szCs w:val="20"/>
        </w:rPr>
        <w:t xml:space="preserve"> </w:t>
      </w:r>
      <w:r w:rsidRPr="00AC2380">
        <w:rPr>
          <w:bCs/>
          <w:sz w:val="20"/>
          <w:szCs w:val="20"/>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AC2380">
        <w:rPr>
          <w:sz w:val="20"/>
          <w:szCs w:val="20"/>
        </w:rPr>
        <w:t xml:space="preserve">. </w:t>
      </w:r>
      <w:r w:rsidRPr="00AC2380">
        <w:rPr>
          <w:b/>
          <w:color w:val="FF0000"/>
          <w:sz w:val="20"/>
          <w:szCs w:val="20"/>
        </w:rPr>
        <w:t>DECIMA SÉPTIMA. CADUCIDAD ADMINISTRATIVA</w:t>
      </w:r>
      <w:r w:rsidRPr="00AC2380">
        <w:rPr>
          <w:b/>
          <w:sz w:val="20"/>
          <w:szCs w:val="20"/>
        </w:rPr>
        <w:t>:</w:t>
      </w:r>
      <w:r w:rsidRPr="00AC2380">
        <w:rPr>
          <w:sz w:val="20"/>
          <w:szCs w:val="20"/>
        </w:rPr>
        <w:t xml:space="preserve"> </w:t>
      </w:r>
      <w:r w:rsidRPr="00AC2380">
        <w:rPr>
          <w:bCs/>
          <w:sz w:val="20"/>
          <w:szCs w:val="20"/>
        </w:rPr>
        <w:t>Si se presenta algún hecho constitutivo de incumplimiento de las obligaciones a cargo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que afecte de manera grave y directa la ejecución del contrato y evidencie que puede conducir a su paralización, la </w:t>
      </w:r>
      <w:r w:rsidR="00072952">
        <w:rPr>
          <w:color w:val="0000FF"/>
          <w:sz w:val="20"/>
          <w:szCs w:val="20"/>
        </w:rPr>
        <w:t>UNIDAD PRESTADORA DE SALUD VALLE DEL CAUCA</w:t>
      </w:r>
      <w:r w:rsidRPr="00AC2380">
        <w:rPr>
          <w:sz w:val="20"/>
          <w:szCs w:val="20"/>
        </w:rPr>
        <w:t xml:space="preserve"> </w:t>
      </w:r>
      <w:r w:rsidRPr="00AC2380">
        <w:rPr>
          <w:bCs/>
          <w:sz w:val="20"/>
          <w:szCs w:val="20"/>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AC2380">
        <w:rPr>
          <w:sz w:val="20"/>
          <w:szCs w:val="20"/>
        </w:rPr>
        <w:t xml:space="preserve">l </w:t>
      </w:r>
      <w:r w:rsidRPr="00AC2380">
        <w:rPr>
          <w:b/>
          <w:sz w:val="20"/>
          <w:szCs w:val="20"/>
        </w:rPr>
        <w:t>CONTRATISTA</w:t>
      </w:r>
      <w:r w:rsidRPr="00AC2380">
        <w:rPr>
          <w:sz w:val="20"/>
          <w:szCs w:val="20"/>
        </w:rPr>
        <w:t xml:space="preserve"> </w:t>
      </w:r>
      <w:r w:rsidRPr="00AC2380">
        <w:rPr>
          <w:bCs/>
          <w:sz w:val="20"/>
          <w:szCs w:val="20"/>
        </w:rPr>
        <w:t>no tendrá derecho a reclamar indemnización alguna. La</w:t>
      </w:r>
      <w:r w:rsidRPr="00AC2380">
        <w:rPr>
          <w:sz w:val="20"/>
          <w:szCs w:val="20"/>
        </w:rPr>
        <w:t xml:space="preserve"> </w:t>
      </w:r>
      <w:r w:rsidR="008D03BC">
        <w:rPr>
          <w:color w:val="0000FF"/>
          <w:sz w:val="20"/>
          <w:szCs w:val="20"/>
        </w:rPr>
        <w:t>UNIDAD PRESTADORA DE SALUD VALLE DEL CAUCA</w:t>
      </w:r>
      <w:r w:rsidRPr="00AC2380">
        <w:rPr>
          <w:sz w:val="20"/>
          <w:szCs w:val="20"/>
        </w:rPr>
        <w:t xml:space="preserve">, </w:t>
      </w:r>
      <w:r w:rsidRPr="00AC2380">
        <w:rPr>
          <w:bCs/>
          <w:sz w:val="20"/>
          <w:szCs w:val="20"/>
        </w:rPr>
        <w:t>hará efectivo el valor de la pena pecuniaria, y procederá a su liquidación. Para efectos de esta liquidación, 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devolverá a la</w:t>
      </w:r>
      <w:r w:rsidRPr="00AC2380">
        <w:rPr>
          <w:sz w:val="20"/>
          <w:szCs w:val="20"/>
        </w:rPr>
        <w:t xml:space="preserve"> </w:t>
      </w:r>
      <w:r w:rsidR="00C42489">
        <w:rPr>
          <w:color w:val="0000FF"/>
          <w:sz w:val="20"/>
          <w:szCs w:val="20"/>
        </w:rPr>
        <w:t>UNIDAD PRESTADORA DE SALUD VALLE DEL CAUCA</w:t>
      </w:r>
      <w:r w:rsidR="00C42489" w:rsidRPr="00AC2380">
        <w:rPr>
          <w:sz w:val="20"/>
          <w:szCs w:val="20"/>
        </w:rPr>
        <w:t xml:space="preserve"> </w:t>
      </w:r>
      <w:r w:rsidRPr="00AC2380">
        <w:rPr>
          <w:bCs/>
          <w:sz w:val="20"/>
          <w:szCs w:val="20"/>
        </w:rPr>
        <w:t>los dineros que hubiere recibido por concepto del presente contrato, previa deducción del valor de los elementos entregados por aquel y recibidos a satisfacción por la</w:t>
      </w:r>
      <w:r w:rsidRPr="00AC2380">
        <w:rPr>
          <w:sz w:val="20"/>
          <w:szCs w:val="20"/>
        </w:rPr>
        <w:t xml:space="preserve"> </w:t>
      </w:r>
      <w:r w:rsidR="00E935DB">
        <w:rPr>
          <w:color w:val="0000FF"/>
          <w:sz w:val="20"/>
          <w:szCs w:val="20"/>
        </w:rPr>
        <w:t>UNIDAD PRESTADORA DE SALUD VALLE DEL CAUCA</w:t>
      </w:r>
      <w:r w:rsidR="00CE21E0">
        <w:rPr>
          <w:color w:val="0000FF"/>
          <w:sz w:val="20"/>
          <w:szCs w:val="20"/>
        </w:rPr>
        <w:t xml:space="preserve"> </w:t>
      </w:r>
      <w:r w:rsidRPr="00AC2380">
        <w:rPr>
          <w:bCs/>
          <w:sz w:val="20"/>
          <w:szCs w:val="20"/>
        </w:rPr>
        <w:t xml:space="preserve">de conformidad con lo establecido en la cláusula primera del presente contrato. En el acta de liquidación se determinarán las obligaciones a cargo de las partes, teniendo en cuenta el valor de las sanciones por aplicar o las indemnizaciones a cargo </w:t>
      </w:r>
      <w:r w:rsidR="00884D2F">
        <w:rPr>
          <w:bCs/>
          <w:sz w:val="20"/>
          <w:szCs w:val="20"/>
        </w:rPr>
        <w:t xml:space="preserve">de </w:t>
      </w:r>
      <w:r w:rsidRPr="00AC2380">
        <w:rPr>
          <w:bCs/>
          <w:sz w:val="20"/>
          <w:szCs w:val="20"/>
        </w:rPr>
        <w:t>la</w:t>
      </w:r>
      <w:r w:rsidRPr="00AC2380">
        <w:rPr>
          <w:sz w:val="20"/>
          <w:szCs w:val="20"/>
        </w:rPr>
        <w:t xml:space="preserve"> </w:t>
      </w:r>
      <w:r w:rsidR="007575E8">
        <w:rPr>
          <w:color w:val="0000FF"/>
          <w:sz w:val="20"/>
          <w:szCs w:val="20"/>
        </w:rPr>
        <w:t>UNIDAD PRESTADORA DE SALUD VALLE DEL CAUCA</w:t>
      </w:r>
      <w:r w:rsidRPr="00AC2380">
        <w:rPr>
          <w:sz w:val="20"/>
          <w:szCs w:val="20"/>
        </w:rPr>
        <w:t xml:space="preserve">, </w:t>
      </w:r>
      <w:r w:rsidRPr="00AC2380">
        <w:rPr>
          <w:bCs/>
          <w:sz w:val="20"/>
          <w:szCs w:val="20"/>
        </w:rPr>
        <w:t xml:space="preserve">si a esto hubiere lugar, y la fecha de pago. </w:t>
      </w:r>
      <w:r w:rsidRPr="00AC2380">
        <w:rPr>
          <w:b/>
          <w:color w:val="FF0000"/>
          <w:sz w:val="20"/>
          <w:szCs w:val="20"/>
        </w:rPr>
        <w:t>DECIMA OCTAVA:</w:t>
      </w:r>
      <w:r w:rsidRPr="00AC2380">
        <w:rPr>
          <w:spacing w:val="-3"/>
          <w:sz w:val="20"/>
          <w:szCs w:val="20"/>
        </w:rPr>
        <w:t xml:space="preserve"> </w:t>
      </w:r>
      <w:r w:rsidRPr="00AC2380">
        <w:rPr>
          <w:b/>
          <w:spacing w:val="-3"/>
          <w:sz w:val="20"/>
          <w:szCs w:val="20"/>
        </w:rPr>
        <w:t>NATURALEZA DEL CONTRATO.</w:t>
      </w:r>
      <w:r w:rsidRPr="00AC2380">
        <w:rPr>
          <w:spacing w:val="-3"/>
          <w:sz w:val="20"/>
          <w:szCs w:val="20"/>
        </w:rPr>
        <w:t xml:space="preserve"> El presente contrato es de naturaleza civil, de tal manera que </w:t>
      </w:r>
      <w:r w:rsidRPr="00AC2380">
        <w:rPr>
          <w:b/>
          <w:spacing w:val="-3"/>
          <w:sz w:val="20"/>
          <w:szCs w:val="20"/>
        </w:rPr>
        <w:t>EL CONTRATISTA</w:t>
      </w:r>
      <w:r w:rsidRPr="00AC2380">
        <w:rPr>
          <w:spacing w:val="-3"/>
          <w:sz w:val="20"/>
          <w:szCs w:val="20"/>
        </w:rPr>
        <w:t xml:space="preserve"> prestará los servicios prestados contratados con plena autonomía e independencia y con su propio personal. En ningún caso existirá relación laboral entre </w:t>
      </w:r>
      <w:r w:rsidR="00357874">
        <w:rPr>
          <w:spacing w:val="-3"/>
          <w:sz w:val="20"/>
          <w:szCs w:val="20"/>
        </w:rPr>
        <w:t xml:space="preserve">la </w:t>
      </w:r>
      <w:r w:rsidR="007575E8">
        <w:rPr>
          <w:color w:val="0000FF"/>
          <w:sz w:val="20"/>
          <w:szCs w:val="20"/>
        </w:rPr>
        <w:t>UNIDAD PRESTADORA DE SALUD VALLE DEL CAUCA</w:t>
      </w:r>
      <w:r w:rsidR="007575E8" w:rsidRPr="00AC2380">
        <w:rPr>
          <w:sz w:val="20"/>
          <w:szCs w:val="20"/>
        </w:rPr>
        <w:t xml:space="preserve"> </w:t>
      </w:r>
      <w:r w:rsidRPr="00AC2380">
        <w:rPr>
          <w:spacing w:val="-3"/>
          <w:sz w:val="20"/>
          <w:szCs w:val="20"/>
        </w:rPr>
        <w:t xml:space="preserve">y el personal al que </w:t>
      </w:r>
      <w:r w:rsidRPr="00AC2380">
        <w:rPr>
          <w:b/>
          <w:spacing w:val="-3"/>
          <w:sz w:val="20"/>
          <w:szCs w:val="20"/>
        </w:rPr>
        <w:t>EL CONTRATISTA</w:t>
      </w:r>
      <w:r w:rsidRPr="00AC2380">
        <w:rPr>
          <w:spacing w:val="-3"/>
          <w:sz w:val="20"/>
          <w:szCs w:val="20"/>
        </w:rPr>
        <w:t xml:space="preserve"> encomiende la </w:t>
      </w:r>
      <w:r w:rsidRPr="001702CB">
        <w:rPr>
          <w:color w:val="0000FF"/>
          <w:spacing w:val="-3"/>
          <w:sz w:val="20"/>
          <w:szCs w:val="20"/>
        </w:rPr>
        <w:t>prestación de los servicios</w:t>
      </w:r>
      <w:r w:rsidR="00426EB3">
        <w:rPr>
          <w:color w:val="0000FF"/>
          <w:spacing w:val="-3"/>
          <w:sz w:val="20"/>
          <w:szCs w:val="20"/>
        </w:rPr>
        <w:t xml:space="preserve"> o entrega de los insumos</w:t>
      </w:r>
      <w:r w:rsidRPr="00AC2380">
        <w:rPr>
          <w:spacing w:val="-3"/>
          <w:sz w:val="20"/>
          <w:szCs w:val="20"/>
        </w:rPr>
        <w:t xml:space="preserve"> incluidos dentro del objeto del presente contrato. Por lo tanto, los salarios, prestaciones sociales e indemnizaciones del personal de la </w:t>
      </w:r>
      <w:r w:rsidRPr="00AC2380">
        <w:rPr>
          <w:color w:val="0000FF"/>
          <w:spacing w:val="-3"/>
          <w:sz w:val="20"/>
          <w:szCs w:val="20"/>
        </w:rPr>
        <w:t>Empresa</w:t>
      </w:r>
      <w:r w:rsidRPr="00AC2380">
        <w:rPr>
          <w:spacing w:val="-3"/>
          <w:sz w:val="20"/>
          <w:szCs w:val="20"/>
        </w:rPr>
        <w:t xml:space="preserve"> son de responsabilidad exclusiva del</w:t>
      </w:r>
      <w:r w:rsidRPr="00AC2380">
        <w:rPr>
          <w:b/>
          <w:spacing w:val="-3"/>
          <w:sz w:val="20"/>
          <w:szCs w:val="20"/>
        </w:rPr>
        <w:t xml:space="preserve"> CONTRATISTA. </w:t>
      </w:r>
      <w:r w:rsidRPr="00AC2380">
        <w:rPr>
          <w:b/>
          <w:color w:val="FF0000"/>
          <w:sz w:val="20"/>
          <w:szCs w:val="20"/>
        </w:rPr>
        <w:t>DÉCIMA NOVENA</w:t>
      </w:r>
      <w:r w:rsidRPr="001D1C9F">
        <w:rPr>
          <w:b/>
          <w:color w:val="FF0000"/>
          <w:spacing w:val="-3"/>
          <w:sz w:val="20"/>
          <w:szCs w:val="20"/>
        </w:rPr>
        <w:t>:</w:t>
      </w:r>
      <w:r w:rsidRPr="009D0B6B">
        <w:rPr>
          <w:b/>
          <w:spacing w:val="-3"/>
          <w:sz w:val="20"/>
          <w:szCs w:val="20"/>
        </w:rPr>
        <w:t xml:space="preserve"> </w:t>
      </w:r>
      <w:r w:rsidRPr="00AC2380">
        <w:rPr>
          <w:b/>
          <w:sz w:val="20"/>
          <w:szCs w:val="20"/>
        </w:rPr>
        <w:t xml:space="preserve">TERMINACIÓN, MODIFICACIÓN E INTERPRETACIÓN </w:t>
      </w:r>
      <w:r w:rsidR="00C330BD" w:rsidRPr="00AC2380">
        <w:rPr>
          <w:b/>
          <w:sz w:val="20"/>
          <w:szCs w:val="20"/>
        </w:rPr>
        <w:t>UNILATERAL</w:t>
      </w:r>
      <w:r w:rsidR="00C330BD">
        <w:rPr>
          <w:b/>
          <w:sz w:val="20"/>
          <w:szCs w:val="20"/>
        </w:rPr>
        <w:t>. -</w:t>
      </w:r>
      <w:r w:rsidRPr="00AC2380">
        <w:rPr>
          <w:b/>
          <w:sz w:val="20"/>
          <w:szCs w:val="20"/>
        </w:rPr>
        <w:t xml:space="preserve"> </w:t>
      </w:r>
      <w:r w:rsidRPr="00AC2380">
        <w:rPr>
          <w:sz w:val="20"/>
          <w:szCs w:val="20"/>
        </w:rPr>
        <w:t xml:space="preserve">Este Contrato está sujeto a las Cláusulas de Modificación, Terminación e Interpretación Unilaterales, por parte del </w:t>
      </w:r>
      <w:r w:rsidRPr="00AC2380">
        <w:rPr>
          <w:b/>
          <w:bCs/>
          <w:sz w:val="20"/>
          <w:szCs w:val="20"/>
        </w:rPr>
        <w:t>CONTRATANTE</w:t>
      </w:r>
      <w:r w:rsidRPr="00AC2380">
        <w:rPr>
          <w:sz w:val="20"/>
          <w:szCs w:val="20"/>
        </w:rPr>
        <w:t xml:space="preserve">, de acuerdo con lo establecido en los artículos 15, 16 y 17 de la Ley 80 de 1993. </w:t>
      </w:r>
      <w:r w:rsidRPr="00AC2380">
        <w:rPr>
          <w:b/>
          <w:color w:val="FF0000"/>
          <w:sz w:val="20"/>
          <w:szCs w:val="20"/>
        </w:rPr>
        <w:t>VIGÉSIMA</w:t>
      </w:r>
      <w:r w:rsidR="00B01EEB">
        <w:rPr>
          <w:b/>
          <w:color w:val="FF0000"/>
          <w:sz w:val="20"/>
          <w:szCs w:val="20"/>
        </w:rPr>
        <w:t>.</w:t>
      </w:r>
      <w:r w:rsidRPr="00AC2380">
        <w:rPr>
          <w:b/>
          <w:color w:val="FF0000"/>
          <w:sz w:val="20"/>
          <w:szCs w:val="20"/>
        </w:rPr>
        <w:t xml:space="preserve"> </w:t>
      </w:r>
      <w:r w:rsidR="00C330BD" w:rsidRPr="00AC2380">
        <w:rPr>
          <w:b/>
          <w:color w:val="FF0000"/>
          <w:sz w:val="20"/>
          <w:szCs w:val="20"/>
        </w:rPr>
        <w:t>MULTAS. -</w:t>
      </w:r>
      <w:r w:rsidRPr="00AC2380">
        <w:rPr>
          <w:b/>
          <w:color w:val="FF0000"/>
          <w:sz w:val="20"/>
          <w:szCs w:val="20"/>
        </w:rPr>
        <w:t xml:space="preserve"> </w:t>
      </w:r>
      <w:r w:rsidRPr="00AC2380">
        <w:rPr>
          <w:b/>
          <w:bCs/>
          <w:sz w:val="20"/>
          <w:szCs w:val="20"/>
        </w:rPr>
        <w:t xml:space="preserve">SOLUCIÓN DE </w:t>
      </w:r>
      <w:r w:rsidR="00C330BD" w:rsidRPr="00AC2380">
        <w:rPr>
          <w:b/>
          <w:bCs/>
          <w:sz w:val="20"/>
          <w:szCs w:val="20"/>
        </w:rPr>
        <w:t>CONTROVERSIAS</w:t>
      </w:r>
      <w:r w:rsidR="00C330BD">
        <w:rPr>
          <w:b/>
          <w:bCs/>
          <w:sz w:val="20"/>
          <w:szCs w:val="20"/>
        </w:rPr>
        <w:t>. -</w:t>
      </w:r>
      <w:r w:rsidRPr="00AC2380">
        <w:rPr>
          <w:sz w:val="20"/>
          <w:szCs w:val="20"/>
        </w:rPr>
        <w:t xml:space="preserve"> En el evento que </w:t>
      </w:r>
      <w:r w:rsidR="00945489" w:rsidRPr="00AC2380">
        <w:rPr>
          <w:sz w:val="20"/>
          <w:szCs w:val="20"/>
        </w:rPr>
        <w:t>surja</w:t>
      </w:r>
      <w:r w:rsidRPr="00AC2380">
        <w:rPr>
          <w:sz w:val="20"/>
          <w:szCs w:val="20"/>
        </w:rPr>
        <w:t xml:space="preserve"> controversias entre los Contratantes, inherentes a la ejecución del Contrato se acudirá a lo previsto en el Artículo 68 de la Ley 80 de 1993, Ley 1150 del 2007, Decreto 1082 de 2015. </w:t>
      </w:r>
      <w:r w:rsidRPr="00AC2380">
        <w:rPr>
          <w:b/>
          <w:color w:val="FF0000"/>
          <w:sz w:val="20"/>
          <w:szCs w:val="20"/>
        </w:rPr>
        <w:t>VIGÉSIMA PRIMERA:</w:t>
      </w:r>
      <w:r w:rsidRPr="00AC2380">
        <w:rPr>
          <w:b/>
          <w:bCs/>
          <w:sz w:val="20"/>
          <w:szCs w:val="20"/>
        </w:rPr>
        <w:t xml:space="preserve"> SUJECIÓN </w:t>
      </w:r>
      <w:r w:rsidRPr="00AC2380">
        <w:rPr>
          <w:b/>
          <w:bCs/>
          <w:sz w:val="20"/>
          <w:szCs w:val="20"/>
        </w:rPr>
        <w:lastRenderedPageBreak/>
        <w:t xml:space="preserve">A LA LEY COLOMBIANA </w:t>
      </w:r>
      <w:r w:rsidRPr="00AC2380">
        <w:rPr>
          <w:sz w:val="20"/>
          <w:szCs w:val="20"/>
        </w:rPr>
        <w:t>–</w:t>
      </w:r>
      <w:r w:rsidRPr="00AC2380">
        <w:rPr>
          <w:b/>
          <w:bCs/>
          <w:sz w:val="20"/>
          <w:szCs w:val="20"/>
        </w:rPr>
        <w:t xml:space="preserve"> </w:t>
      </w:r>
      <w:r w:rsidRPr="00AC2380">
        <w:rPr>
          <w:sz w:val="20"/>
          <w:szCs w:val="20"/>
        </w:rPr>
        <w:t xml:space="preserve">Para todos los efectos, este Contrato estará sujeto al régimen señalado por la Ley Colombiana. </w:t>
      </w:r>
      <w:r w:rsidRPr="00AC2380">
        <w:rPr>
          <w:b/>
          <w:color w:val="FF0000"/>
          <w:sz w:val="20"/>
          <w:szCs w:val="20"/>
        </w:rPr>
        <w:t>VIGÉSIMA SEGUNDA. OTRAS FACULTADES EXCEPCIONALES</w:t>
      </w:r>
      <w:r w:rsidRPr="00AC2380">
        <w:rPr>
          <w:b/>
          <w:sz w:val="20"/>
          <w:szCs w:val="20"/>
        </w:rPr>
        <w:t>:</w:t>
      </w:r>
      <w:r w:rsidRPr="00AC2380">
        <w:rPr>
          <w:sz w:val="20"/>
          <w:szCs w:val="20"/>
        </w:rPr>
        <w:t xml:space="preserve"> </w:t>
      </w:r>
      <w:r w:rsidRPr="00AC2380">
        <w:rPr>
          <w:bCs/>
          <w:sz w:val="20"/>
          <w:szCs w:val="20"/>
        </w:rPr>
        <w:t>En caso de presentarse cualquiera de las circunstancias establecidas en los art</w:t>
      </w:r>
      <w:r w:rsidR="007814B6">
        <w:rPr>
          <w:bCs/>
          <w:sz w:val="20"/>
          <w:szCs w:val="20"/>
        </w:rPr>
        <w:t>ículos 15, 16 y 17 de la Ley 80 de 19</w:t>
      </w:r>
      <w:r w:rsidRPr="00AC2380">
        <w:rPr>
          <w:bCs/>
          <w:sz w:val="20"/>
          <w:szCs w:val="20"/>
        </w:rPr>
        <w:t>93, debidamente establecidas y documentadas, la</w:t>
      </w:r>
      <w:r w:rsidRPr="00AC2380">
        <w:rPr>
          <w:sz w:val="20"/>
          <w:szCs w:val="20"/>
        </w:rPr>
        <w:t xml:space="preserve"> </w:t>
      </w:r>
      <w:r w:rsidR="001D1C9F">
        <w:rPr>
          <w:color w:val="0000FF"/>
          <w:sz w:val="20"/>
          <w:szCs w:val="20"/>
        </w:rPr>
        <w:t>UNIDAD PRESTADORA DE SALUD VALLE DEL CAUCA</w:t>
      </w:r>
      <w:r w:rsidR="001D1C9F" w:rsidRPr="00AC2380">
        <w:rPr>
          <w:sz w:val="20"/>
          <w:szCs w:val="20"/>
        </w:rPr>
        <w:t xml:space="preserve"> </w:t>
      </w:r>
      <w:r w:rsidRPr="00AC2380">
        <w:rPr>
          <w:bCs/>
          <w:sz w:val="20"/>
          <w:szCs w:val="20"/>
        </w:rPr>
        <w:t>podrá hacer uso de las facultades excepcionales allí previstas, en caso que las mismas resulten aplicables</w:t>
      </w:r>
      <w:r w:rsidRPr="00A75531">
        <w:rPr>
          <w:bCs/>
          <w:sz w:val="20"/>
          <w:szCs w:val="20"/>
        </w:rPr>
        <w:t>.</w:t>
      </w:r>
      <w:r w:rsidRPr="00A75531">
        <w:rPr>
          <w:sz w:val="20"/>
          <w:szCs w:val="20"/>
        </w:rPr>
        <w:t xml:space="preserve"> </w:t>
      </w:r>
      <w:r w:rsidRPr="00A75531">
        <w:rPr>
          <w:b/>
          <w:color w:val="FF0000"/>
          <w:sz w:val="20"/>
          <w:szCs w:val="20"/>
        </w:rPr>
        <w:t>VIGÉSIMA TERCERA.</w:t>
      </w:r>
      <w:r w:rsidRPr="00AC2380">
        <w:rPr>
          <w:b/>
          <w:color w:val="FF0000"/>
          <w:sz w:val="20"/>
          <w:szCs w:val="20"/>
        </w:rPr>
        <w:t xml:space="preserve"> MONEDA DEL CONTRATO</w:t>
      </w:r>
      <w:r w:rsidRPr="001D1C9F">
        <w:rPr>
          <w:b/>
          <w:color w:val="FF0000"/>
          <w:sz w:val="20"/>
          <w:szCs w:val="20"/>
        </w:rPr>
        <w:t>:</w:t>
      </w:r>
      <w:r w:rsidRPr="00AC2380">
        <w:rPr>
          <w:sz w:val="20"/>
          <w:szCs w:val="20"/>
        </w:rPr>
        <w:t xml:space="preserve"> </w:t>
      </w:r>
      <w:r w:rsidRPr="00AC2380">
        <w:rPr>
          <w:bCs/>
          <w:sz w:val="20"/>
          <w:szCs w:val="20"/>
        </w:rPr>
        <w:t xml:space="preserve">La moneda del presente contrato es la indicada en el </w:t>
      </w:r>
      <w:r w:rsidRPr="007C4F03">
        <w:rPr>
          <w:bCs/>
          <w:color w:val="0000FF"/>
          <w:sz w:val="20"/>
          <w:szCs w:val="20"/>
        </w:rPr>
        <w:t>anexo N</w:t>
      </w:r>
      <w:r w:rsidR="00451990">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VIGÉSIMA CUARTA. CESIONES Y SUBCONTRATOS</w:t>
      </w:r>
      <w:r w:rsidRPr="00B52602">
        <w:rPr>
          <w:b/>
          <w:color w:val="FF0000"/>
          <w:sz w:val="20"/>
          <w:szCs w:val="20"/>
        </w:rPr>
        <w:t>:</w:t>
      </w:r>
      <w:r w:rsidRPr="00AC2380">
        <w:rPr>
          <w:b/>
          <w:sz w:val="20"/>
          <w:szCs w:val="20"/>
        </w:rPr>
        <w:t xml:space="preserve"> El CONTRATISTA</w:t>
      </w:r>
      <w:r w:rsidRPr="00AC2380">
        <w:rPr>
          <w:sz w:val="20"/>
          <w:szCs w:val="20"/>
        </w:rPr>
        <w:t xml:space="preserve"> </w:t>
      </w:r>
      <w:r w:rsidRPr="00AC2380">
        <w:rPr>
          <w:bCs/>
          <w:sz w:val="20"/>
          <w:szCs w:val="20"/>
        </w:rPr>
        <w:t>no podrá ceder en todo o en parte el presente contrato a persona alguna natural o jurídica, nacional o extranjera, sin previa autorización escrita de la</w:t>
      </w:r>
      <w:r w:rsidRPr="00AC2380">
        <w:rPr>
          <w:sz w:val="20"/>
          <w:szCs w:val="20"/>
        </w:rPr>
        <w:t xml:space="preserve"> </w:t>
      </w:r>
      <w:r w:rsidR="00B52602">
        <w:rPr>
          <w:color w:val="0000FF"/>
          <w:sz w:val="20"/>
          <w:szCs w:val="20"/>
        </w:rPr>
        <w:t>UNIDAD PRESTADORA DE SALUD VALLE DEL CAUCA</w:t>
      </w:r>
      <w:r w:rsidRPr="00AC2380">
        <w:rPr>
          <w:sz w:val="20"/>
          <w:szCs w:val="20"/>
        </w:rPr>
        <w:t xml:space="preserve">, </w:t>
      </w:r>
      <w:r w:rsidRPr="00AC2380">
        <w:rPr>
          <w:bCs/>
          <w:sz w:val="20"/>
          <w:szCs w:val="20"/>
        </w:rPr>
        <w:t>pudiendo esta reservarse las razones que tenga para negar dicha autorización. La celebración de subcontratos no relevará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 las responsabilidades que asume en virtud del presente contrato. La</w:t>
      </w:r>
      <w:r w:rsidRPr="00AC2380">
        <w:rPr>
          <w:sz w:val="20"/>
          <w:szCs w:val="20"/>
        </w:rPr>
        <w:t xml:space="preserve"> </w:t>
      </w:r>
      <w:r w:rsidR="00741C9A">
        <w:rPr>
          <w:color w:val="0000FF"/>
          <w:sz w:val="20"/>
          <w:szCs w:val="20"/>
        </w:rPr>
        <w:t>UNIDAD PRESTADORA DE SALUD VALLE DEL CAUCA</w:t>
      </w:r>
      <w:r w:rsidRPr="00AC2380">
        <w:rPr>
          <w:sz w:val="20"/>
          <w:szCs w:val="20"/>
        </w:rPr>
        <w:t xml:space="preserve"> </w:t>
      </w:r>
      <w:r w:rsidRPr="00AC2380">
        <w:rPr>
          <w:bCs/>
          <w:sz w:val="20"/>
          <w:szCs w:val="20"/>
        </w:rPr>
        <w:t>no adquirirá relación alguna con los Subcontratistas.</w:t>
      </w:r>
      <w:r w:rsidRPr="00AC2380">
        <w:rPr>
          <w:sz w:val="20"/>
          <w:szCs w:val="20"/>
        </w:rPr>
        <w:t xml:space="preserve"> </w:t>
      </w:r>
      <w:r w:rsidRPr="00AC2380">
        <w:rPr>
          <w:b/>
          <w:color w:val="FF0000"/>
          <w:sz w:val="20"/>
          <w:szCs w:val="20"/>
        </w:rPr>
        <w:t>VIGÉSIMA QUINTA. INHABILIDADES E INCOMPATIBILIDADES</w:t>
      </w:r>
      <w:r w:rsidRPr="009929A9">
        <w:rPr>
          <w:b/>
          <w:color w:val="FF0000"/>
          <w:sz w:val="20"/>
          <w:szCs w:val="20"/>
        </w:rPr>
        <w:t>:</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declara bajo la gravedad del juramento, la cual se entenderá cumplida con la suscripción del presente Contrato, que no se halla incurso en ninguna de las causales de inhabilidad o incompatibilidad señaladas en la ley</w:t>
      </w:r>
      <w:r w:rsidRPr="00AC2380">
        <w:rPr>
          <w:sz w:val="20"/>
          <w:szCs w:val="20"/>
        </w:rPr>
        <w:t xml:space="preserve">. </w:t>
      </w:r>
      <w:r w:rsidRPr="00AC2380">
        <w:rPr>
          <w:b/>
          <w:color w:val="FF0000"/>
          <w:sz w:val="20"/>
          <w:szCs w:val="20"/>
        </w:rPr>
        <w:t xml:space="preserve">VIGÉSIMA SEXTA. </w:t>
      </w:r>
      <w:r w:rsidRPr="00AC2380">
        <w:rPr>
          <w:b/>
          <w:bCs/>
          <w:color w:val="FF0000"/>
          <w:sz w:val="20"/>
          <w:szCs w:val="20"/>
        </w:rPr>
        <w:t>SUSPENSIÓN TEMPORAL</w:t>
      </w:r>
      <w:r w:rsidRPr="009929A9">
        <w:rPr>
          <w:b/>
          <w:bCs/>
          <w:color w:val="FF0000"/>
          <w:sz w:val="20"/>
          <w:szCs w:val="20"/>
        </w:rPr>
        <w:t>:</w:t>
      </w:r>
      <w:r w:rsidRPr="00AC2380">
        <w:rPr>
          <w:b/>
          <w:bCs/>
          <w:sz w:val="20"/>
          <w:szCs w:val="20"/>
        </w:rPr>
        <w:t xml:space="preserve"> </w:t>
      </w:r>
      <w:r w:rsidRPr="00AC2380">
        <w:rPr>
          <w:bCs/>
          <w:sz w:val="20"/>
          <w:szCs w:val="20"/>
        </w:rPr>
        <w:t>Las partes podrán suspender temporalmente el plazo de ejecución del contrato, cuando se presenten causas que impidan la ejecución temporal o transitoria, por ocurrencia de un imprevisto o hecho inevitable, una vez establecida en debida forma la causal</w:t>
      </w:r>
      <w:r w:rsidR="00770684">
        <w:rPr>
          <w:bCs/>
          <w:sz w:val="20"/>
          <w:szCs w:val="20"/>
        </w:rPr>
        <w:t>,</w:t>
      </w:r>
      <w:r w:rsidRPr="00AC2380">
        <w:rPr>
          <w:bCs/>
          <w:sz w:val="20"/>
          <w:szCs w:val="20"/>
        </w:rPr>
        <w:t xml:space="preserve"> se suscribirá </w:t>
      </w:r>
      <w:r w:rsidR="00CE42B6" w:rsidRPr="00AC2380">
        <w:rPr>
          <w:bCs/>
          <w:sz w:val="20"/>
          <w:szCs w:val="20"/>
        </w:rPr>
        <w:t>un acta</w:t>
      </w:r>
      <w:r w:rsidRPr="00AC2380">
        <w:rPr>
          <w:bCs/>
          <w:sz w:val="20"/>
          <w:szCs w:val="20"/>
        </w:rPr>
        <w:t xml:space="preserve"> entre las partes, donde conste el evento, su causa, el término de la suspensión y aquellas previsiones que se consideren necesario consignar. El tiempo de suspensión no se </w:t>
      </w:r>
      <w:r w:rsidR="00CE42B6" w:rsidRPr="00AC2380">
        <w:rPr>
          <w:bCs/>
          <w:sz w:val="20"/>
          <w:szCs w:val="20"/>
        </w:rPr>
        <w:t>computará</w:t>
      </w:r>
      <w:r w:rsidRPr="00AC2380">
        <w:rPr>
          <w:bCs/>
          <w:sz w:val="20"/>
          <w:szCs w:val="20"/>
        </w:rPr>
        <w:t xml:space="preserve"> para los efectos del plazo extintivo del presente contrato. Para el reinicio de la ejecución y, superada la situación que originó la suspensión del plazo de ejecución, se suscribirá la correspondiente acta de reinicio. </w:t>
      </w:r>
      <w:r w:rsidRPr="00AC2380">
        <w:rPr>
          <w:b/>
          <w:color w:val="FF0000"/>
          <w:sz w:val="20"/>
          <w:szCs w:val="20"/>
        </w:rPr>
        <w:t xml:space="preserve">VIGÉSIMA </w:t>
      </w:r>
      <w:r w:rsidR="00AD6468" w:rsidRPr="00AC2380">
        <w:rPr>
          <w:b/>
          <w:color w:val="FF0000"/>
          <w:sz w:val="20"/>
          <w:szCs w:val="20"/>
        </w:rPr>
        <w:t>SÉPTIMA</w:t>
      </w:r>
      <w:r w:rsidRPr="00AC2380">
        <w:rPr>
          <w:b/>
          <w:color w:val="FF0000"/>
          <w:sz w:val="20"/>
          <w:szCs w:val="20"/>
        </w:rPr>
        <w:t>.</w:t>
      </w:r>
      <w:r w:rsidRPr="00AC2380">
        <w:rPr>
          <w:b/>
          <w:bCs/>
          <w:color w:val="FF0000"/>
          <w:sz w:val="20"/>
          <w:szCs w:val="20"/>
        </w:rPr>
        <w:t xml:space="preserve"> SOLUCIÓN DE CONFLICTOS</w:t>
      </w:r>
      <w:r w:rsidRPr="009929A9">
        <w:rPr>
          <w:b/>
          <w:bCs/>
          <w:color w:val="FF0000"/>
          <w:sz w:val="20"/>
          <w:szCs w:val="20"/>
        </w:rPr>
        <w:t>:</w:t>
      </w:r>
      <w:r w:rsidRPr="00AC2380">
        <w:rPr>
          <w:bCs/>
          <w:sz w:val="20"/>
          <w:szCs w:val="20"/>
        </w:rPr>
        <w:t xml:space="preserve"> Si con ocasión del desarrollo y ejecución del contrato, sugieren diferencias o discrepancias entre las partes, estas se comprometen a utilizar los mecanismos de solución directa previstos en el artículo 68 de la Ley 80 de 1993.</w:t>
      </w:r>
      <w:r w:rsidRPr="00AC2380">
        <w:rPr>
          <w:sz w:val="20"/>
          <w:szCs w:val="20"/>
        </w:rPr>
        <w:t xml:space="preserve"> </w:t>
      </w:r>
      <w:r w:rsidRPr="00AC2380">
        <w:rPr>
          <w:b/>
          <w:bCs/>
          <w:color w:val="FF0000"/>
          <w:sz w:val="20"/>
          <w:szCs w:val="20"/>
        </w:rPr>
        <w:t xml:space="preserve">VIGÉSIMA OCTAVA. </w:t>
      </w:r>
      <w:r w:rsidRPr="00AC2380">
        <w:rPr>
          <w:b/>
          <w:color w:val="FF0000"/>
          <w:sz w:val="20"/>
          <w:szCs w:val="20"/>
        </w:rPr>
        <w:t>PERFECCIONAMIENTO, LEGALIZACIÓN Y EJECUCIÓN</w:t>
      </w:r>
      <w:r w:rsidRPr="008343F7">
        <w:rPr>
          <w:b/>
          <w:color w:val="FF0000"/>
          <w:sz w:val="20"/>
          <w:szCs w:val="20"/>
        </w:rPr>
        <w:t>:</w:t>
      </w:r>
      <w:r w:rsidRPr="00AC2380">
        <w:rPr>
          <w:b/>
          <w:sz w:val="20"/>
          <w:szCs w:val="20"/>
        </w:rPr>
        <w:t xml:space="preserve"> </w:t>
      </w:r>
      <w:r w:rsidRPr="00AC2380">
        <w:rPr>
          <w:bCs/>
          <w:sz w:val="20"/>
          <w:szCs w:val="20"/>
        </w:rPr>
        <w:t>Para el perfeccionamiento del presente contrato se requiere de las firmas de las partes y del correspondiente registro presupuestal. Para su legalización y para su ejecución se requiere de la aprobación por parte de la</w:t>
      </w:r>
      <w:r w:rsidRPr="00AC2380">
        <w:rPr>
          <w:sz w:val="20"/>
          <w:szCs w:val="20"/>
        </w:rPr>
        <w:t xml:space="preserve"> </w:t>
      </w:r>
      <w:r w:rsidR="009870AB">
        <w:rPr>
          <w:color w:val="0000FF"/>
          <w:sz w:val="20"/>
          <w:szCs w:val="20"/>
        </w:rPr>
        <w:t>UNIDAD PRESTADORA DE SALUD VALLE DEL CAUCA</w:t>
      </w:r>
      <w:r w:rsidR="009870AB" w:rsidRPr="00AC2380">
        <w:rPr>
          <w:sz w:val="20"/>
          <w:szCs w:val="20"/>
        </w:rPr>
        <w:t xml:space="preserve"> </w:t>
      </w:r>
      <w:r w:rsidRPr="00AC2380">
        <w:rPr>
          <w:bCs/>
          <w:sz w:val="20"/>
          <w:szCs w:val="20"/>
        </w:rPr>
        <w:t xml:space="preserve">del mecanismo de cobertura de riesgos, constituido por parte del </w:t>
      </w:r>
      <w:r w:rsidRPr="00AC2380">
        <w:rPr>
          <w:b/>
          <w:bCs/>
          <w:sz w:val="20"/>
          <w:szCs w:val="20"/>
        </w:rPr>
        <w:t>CONTRATISTA</w:t>
      </w:r>
      <w:r w:rsidRPr="00AC2380">
        <w:rPr>
          <w:bCs/>
          <w:sz w:val="20"/>
          <w:szCs w:val="20"/>
        </w:rPr>
        <w:t xml:space="preserve">. </w:t>
      </w:r>
      <w:r w:rsidR="00D97C43" w:rsidRPr="00AC2380">
        <w:rPr>
          <w:b/>
          <w:sz w:val="20"/>
          <w:szCs w:val="20"/>
        </w:rPr>
        <w:t>PARÁGRAFO. -</w:t>
      </w:r>
      <w:r w:rsidRPr="00AC2380">
        <w:rPr>
          <w:bCs/>
          <w:sz w:val="20"/>
          <w:szCs w:val="20"/>
        </w:rPr>
        <w:t xml:space="preserve"> Dentro de los tres (3) días hábiles siguientes a la firma del contrato y entrega de una copia del mismo al </w:t>
      </w:r>
      <w:r w:rsidRPr="00AC2380">
        <w:rPr>
          <w:b/>
          <w:bCs/>
          <w:sz w:val="20"/>
          <w:szCs w:val="20"/>
        </w:rPr>
        <w:t>CONTRATISTA</w:t>
      </w:r>
      <w:r w:rsidRPr="00AC2380">
        <w:rPr>
          <w:bCs/>
          <w:sz w:val="20"/>
          <w:szCs w:val="20"/>
        </w:rPr>
        <w:t>, éste se obliga a constituir la garantía única. Dentro de ese mismo término, deberá presentar el mecanismo de cobertura de riesgos en la oficina de</w:t>
      </w:r>
      <w:r w:rsidR="00451990">
        <w:rPr>
          <w:bCs/>
          <w:sz w:val="20"/>
          <w:szCs w:val="20"/>
        </w:rPr>
        <w:t xml:space="preserve"> </w:t>
      </w:r>
      <w:r w:rsidRPr="00AC2380">
        <w:rPr>
          <w:bCs/>
          <w:sz w:val="20"/>
          <w:szCs w:val="20"/>
        </w:rPr>
        <w:t xml:space="preserve">Contratos de la </w:t>
      </w:r>
      <w:r w:rsidR="009870AB">
        <w:rPr>
          <w:color w:val="0000FF"/>
          <w:sz w:val="20"/>
          <w:szCs w:val="20"/>
        </w:rPr>
        <w:t>UNIDAD PRESTADORA DE SALUD VALLE DEL CAUCA</w:t>
      </w:r>
      <w:r w:rsidRPr="00AC2380">
        <w:rPr>
          <w:bCs/>
          <w:sz w:val="20"/>
          <w:szCs w:val="20"/>
        </w:rPr>
        <w:t>. Las sanciones que ocasionen el no pago oportuno y la no entrega de los respectivos documentos a la</w:t>
      </w:r>
      <w:r w:rsidRPr="00AC2380">
        <w:rPr>
          <w:sz w:val="20"/>
          <w:szCs w:val="20"/>
        </w:rPr>
        <w:t xml:space="preserve"> </w:t>
      </w:r>
      <w:r w:rsidR="0080178B">
        <w:rPr>
          <w:color w:val="0000FF"/>
          <w:sz w:val="20"/>
          <w:szCs w:val="20"/>
        </w:rPr>
        <w:t>UNIDAD PRESTADORA DE SALUD VALLE DEL CAUCA</w:t>
      </w:r>
      <w:r w:rsidR="00D97C43">
        <w:rPr>
          <w:color w:val="0000FF"/>
          <w:sz w:val="20"/>
          <w:szCs w:val="20"/>
        </w:rPr>
        <w:t xml:space="preserve"> </w:t>
      </w:r>
      <w:r w:rsidRPr="00AC2380">
        <w:rPr>
          <w:bCs/>
          <w:sz w:val="20"/>
          <w:szCs w:val="20"/>
        </w:rPr>
        <w:t xml:space="preserve">dentro del término antes fijado, serán a cargo del </w:t>
      </w:r>
      <w:r w:rsidRPr="00AC2380">
        <w:rPr>
          <w:b/>
          <w:bCs/>
          <w:sz w:val="20"/>
          <w:szCs w:val="20"/>
        </w:rPr>
        <w:t>CONTRATISTA</w:t>
      </w:r>
      <w:r w:rsidRPr="00AC2380">
        <w:rPr>
          <w:bCs/>
          <w:sz w:val="20"/>
          <w:szCs w:val="20"/>
        </w:rPr>
        <w:t xml:space="preserve">. </w:t>
      </w:r>
      <w:r w:rsidRPr="00AC2380">
        <w:rPr>
          <w:b/>
          <w:bCs/>
          <w:color w:val="FF0000"/>
          <w:sz w:val="20"/>
          <w:szCs w:val="20"/>
        </w:rPr>
        <w:t xml:space="preserve">VIGÉSIMA NOVENA. </w:t>
      </w:r>
      <w:r w:rsidRPr="00AC2380">
        <w:rPr>
          <w:b/>
          <w:color w:val="FF0000"/>
          <w:sz w:val="20"/>
          <w:szCs w:val="20"/>
        </w:rPr>
        <w:t xml:space="preserve"> DOCUMENTOS</w:t>
      </w:r>
      <w:r w:rsidRPr="008343F7">
        <w:rPr>
          <w:b/>
          <w:color w:val="FF0000"/>
          <w:sz w:val="20"/>
          <w:szCs w:val="20"/>
        </w:rPr>
        <w:t>:</w:t>
      </w:r>
      <w:r w:rsidRPr="00AC2380">
        <w:rPr>
          <w:sz w:val="20"/>
          <w:szCs w:val="20"/>
        </w:rPr>
        <w:t xml:space="preserve"> </w:t>
      </w:r>
      <w:r w:rsidRPr="00AC2380">
        <w:rPr>
          <w:bCs/>
          <w:sz w:val="20"/>
          <w:szCs w:val="20"/>
        </w:rPr>
        <w:t xml:space="preserve">Entre otros, los documentos que a continuación se relacionan se consideran para todos los efectos parte integrante del presente contrato y en consecuencia producen sus mismos efectos u obligaciones jurídicas y contractuales: </w:t>
      </w:r>
      <w:r w:rsidRPr="003257A2">
        <w:rPr>
          <w:b/>
          <w:bCs/>
          <w:sz w:val="20"/>
          <w:szCs w:val="20"/>
        </w:rPr>
        <w:t>1.)</w:t>
      </w:r>
      <w:r w:rsidRPr="00AC2380">
        <w:rPr>
          <w:bCs/>
          <w:sz w:val="20"/>
          <w:szCs w:val="20"/>
        </w:rPr>
        <w:t xml:space="preserve"> </w:t>
      </w:r>
      <w:r w:rsidR="00064CC0">
        <w:rPr>
          <w:bCs/>
          <w:sz w:val="20"/>
          <w:szCs w:val="20"/>
        </w:rPr>
        <w:t>Pliegos de Condiciones</w:t>
      </w:r>
      <w:r w:rsidRPr="00AC2380">
        <w:rPr>
          <w:bCs/>
          <w:sz w:val="20"/>
          <w:szCs w:val="20"/>
        </w:rPr>
        <w:t xml:space="preserve">. </w:t>
      </w:r>
      <w:r w:rsidRPr="000251BF">
        <w:rPr>
          <w:b/>
          <w:bCs/>
          <w:sz w:val="20"/>
          <w:szCs w:val="20"/>
        </w:rPr>
        <w:t>2.)</w:t>
      </w:r>
      <w:r w:rsidRPr="00AC2380">
        <w:rPr>
          <w:bCs/>
          <w:sz w:val="20"/>
          <w:szCs w:val="20"/>
        </w:rPr>
        <w:t xml:space="preserve"> Propuesta del Contratista en aquellas partes aceptadas por la</w:t>
      </w:r>
      <w:r w:rsidRPr="00AC2380">
        <w:rPr>
          <w:sz w:val="20"/>
          <w:szCs w:val="20"/>
        </w:rPr>
        <w:t xml:space="preserve"> </w:t>
      </w:r>
      <w:r w:rsidR="0080178B">
        <w:rPr>
          <w:color w:val="0000FF"/>
          <w:sz w:val="20"/>
          <w:szCs w:val="20"/>
        </w:rPr>
        <w:t>UNIDAD PRESTADORA DE SALUD VALLE DEL CAUCA</w:t>
      </w:r>
      <w:r w:rsidR="00F03D93" w:rsidRPr="00291C17">
        <w:rPr>
          <w:sz w:val="20"/>
          <w:szCs w:val="20"/>
        </w:rPr>
        <w:t>.</w:t>
      </w:r>
      <w:r w:rsidR="00F03D93">
        <w:rPr>
          <w:b/>
          <w:sz w:val="20"/>
          <w:szCs w:val="20"/>
        </w:rPr>
        <w:t xml:space="preserve"> </w:t>
      </w:r>
      <w:r w:rsidRPr="00AC2380">
        <w:rPr>
          <w:b/>
          <w:sz w:val="20"/>
          <w:szCs w:val="20"/>
        </w:rPr>
        <w:t xml:space="preserve">3). </w:t>
      </w:r>
      <w:r w:rsidRPr="00AC2380">
        <w:rPr>
          <w:bCs/>
          <w:sz w:val="20"/>
          <w:szCs w:val="20"/>
        </w:rPr>
        <w:t>Anexos del contrato</w:t>
      </w:r>
      <w:r w:rsidRPr="00AC2380">
        <w:rPr>
          <w:sz w:val="20"/>
          <w:szCs w:val="20"/>
        </w:rPr>
        <w:t xml:space="preserve">. </w:t>
      </w:r>
      <w:r w:rsidRPr="00AC2380">
        <w:rPr>
          <w:b/>
          <w:sz w:val="20"/>
          <w:szCs w:val="20"/>
        </w:rPr>
        <w:t>4.)</w:t>
      </w:r>
      <w:r w:rsidRPr="00AC2380">
        <w:rPr>
          <w:sz w:val="20"/>
          <w:szCs w:val="20"/>
        </w:rPr>
        <w:t xml:space="preserve"> </w:t>
      </w:r>
      <w:r w:rsidRPr="00AC2380">
        <w:rPr>
          <w:bCs/>
          <w:sz w:val="20"/>
          <w:szCs w:val="20"/>
        </w:rPr>
        <w:t>Documentos que suscriban las partes</w:t>
      </w:r>
      <w:r w:rsidRPr="00AC2380">
        <w:rPr>
          <w:sz w:val="20"/>
          <w:szCs w:val="20"/>
        </w:rPr>
        <w:t xml:space="preserve">. </w:t>
      </w:r>
      <w:r w:rsidRPr="00AC2380">
        <w:rPr>
          <w:b/>
          <w:color w:val="FF0000"/>
          <w:sz w:val="20"/>
          <w:szCs w:val="20"/>
        </w:rPr>
        <w:t>TRIGÉSIMA. IMPUESTOS</w:t>
      </w:r>
      <w:r w:rsidRPr="008343F7">
        <w:rPr>
          <w:b/>
          <w:color w:val="FF0000"/>
          <w:sz w:val="20"/>
          <w:szCs w:val="20"/>
        </w:rPr>
        <w:t>:</w:t>
      </w:r>
      <w:r w:rsidRPr="00AC2380">
        <w:rPr>
          <w:b/>
          <w:sz w:val="20"/>
          <w:szCs w:val="20"/>
        </w:rPr>
        <w:t xml:space="preserve"> El CONTRATISTA</w:t>
      </w:r>
      <w:r w:rsidRPr="00AC2380">
        <w:rPr>
          <w:sz w:val="20"/>
          <w:szCs w:val="20"/>
        </w:rPr>
        <w:t xml:space="preserve"> </w:t>
      </w:r>
      <w:r w:rsidRPr="00AC2380">
        <w:rPr>
          <w:bCs/>
          <w:sz w:val="20"/>
          <w:szCs w:val="20"/>
        </w:rPr>
        <w:t>pagará todos los impuestos, tasas, contribuciones y similares que se deriven de la ejecución del contrato, de conformidad con la ley colombiana.</w:t>
      </w:r>
      <w:r w:rsidRPr="00AC2380">
        <w:rPr>
          <w:sz w:val="20"/>
          <w:szCs w:val="20"/>
        </w:rPr>
        <w:t xml:space="preserve"> </w:t>
      </w:r>
      <w:r w:rsidRPr="00AC2380">
        <w:rPr>
          <w:b/>
          <w:color w:val="FF0000"/>
          <w:sz w:val="20"/>
          <w:szCs w:val="20"/>
        </w:rPr>
        <w:t>TRIGÉSIMA PRIMERA. LIQUIDACIÓN</w:t>
      </w:r>
      <w:r w:rsidRPr="008343F7">
        <w:rPr>
          <w:b/>
          <w:color w:val="FF0000"/>
          <w:sz w:val="20"/>
          <w:szCs w:val="20"/>
        </w:rPr>
        <w:t>:</w:t>
      </w:r>
      <w:r w:rsidRPr="00AC2380">
        <w:rPr>
          <w:sz w:val="20"/>
          <w:szCs w:val="20"/>
        </w:rPr>
        <w:t xml:space="preserve"> </w:t>
      </w:r>
      <w:r w:rsidRPr="00AC2380">
        <w:rPr>
          <w:bCs/>
          <w:sz w:val="20"/>
          <w:szCs w:val="20"/>
        </w:rPr>
        <w:t>El presente contrato se podrá liquidar de conformidad con lo señalado en los artículos 60 de la Ley 80 de 1993 y artículo 11 de la Ley 1150 de 2007</w:t>
      </w:r>
      <w:r w:rsidRPr="00AC2380">
        <w:rPr>
          <w:sz w:val="20"/>
          <w:szCs w:val="20"/>
        </w:rPr>
        <w:t xml:space="preserve">. </w:t>
      </w:r>
      <w:r w:rsidRPr="00AC2380">
        <w:rPr>
          <w:b/>
          <w:color w:val="FF0000"/>
          <w:sz w:val="20"/>
          <w:szCs w:val="20"/>
        </w:rPr>
        <w:t>TRIGÉSIMA SEGUNDA. VEEDURÍAS CIUDADANAS</w:t>
      </w:r>
      <w:r w:rsidRPr="008343F7">
        <w:rPr>
          <w:b/>
          <w:color w:val="FF0000"/>
          <w:sz w:val="20"/>
          <w:szCs w:val="20"/>
        </w:rPr>
        <w:t>:</w:t>
      </w:r>
      <w:r w:rsidRPr="00AC2380">
        <w:rPr>
          <w:sz w:val="20"/>
          <w:szCs w:val="20"/>
        </w:rPr>
        <w:t xml:space="preserve"> </w:t>
      </w:r>
      <w:r w:rsidRPr="00AC2380">
        <w:rPr>
          <w:bCs/>
          <w:sz w:val="20"/>
          <w:szCs w:val="20"/>
        </w:rPr>
        <w:t>el presente contrato está sujeto a la vigilancia y control ciudadano, en los términos que señala el artículo 66 de la Ley 80 de 1993.</w:t>
      </w:r>
      <w:r w:rsidRPr="00AC2380">
        <w:rPr>
          <w:b/>
          <w:sz w:val="20"/>
          <w:szCs w:val="20"/>
        </w:rPr>
        <w:t xml:space="preserve"> </w:t>
      </w:r>
      <w:r w:rsidRPr="00AC2380">
        <w:rPr>
          <w:b/>
          <w:color w:val="FF0000"/>
          <w:sz w:val="20"/>
          <w:szCs w:val="20"/>
        </w:rPr>
        <w:t>TRIGÉSIMA TERCERA. RÉGIMEN LEGAL</w:t>
      </w:r>
      <w:r w:rsidRPr="00AC2380">
        <w:rPr>
          <w:b/>
          <w:sz w:val="20"/>
          <w:szCs w:val="20"/>
        </w:rPr>
        <w:t>:</w:t>
      </w:r>
      <w:r w:rsidRPr="00AC2380">
        <w:rPr>
          <w:sz w:val="20"/>
          <w:szCs w:val="20"/>
        </w:rPr>
        <w:t xml:space="preserve"> </w:t>
      </w:r>
      <w:r w:rsidRPr="00AC2380">
        <w:rPr>
          <w:bCs/>
          <w:sz w:val="20"/>
          <w:szCs w:val="20"/>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AC2380">
        <w:rPr>
          <w:b/>
          <w:sz w:val="20"/>
          <w:szCs w:val="20"/>
        </w:rPr>
        <w:t xml:space="preserve"> </w:t>
      </w:r>
      <w:r w:rsidRPr="00AC2380">
        <w:rPr>
          <w:b/>
          <w:color w:val="FF0000"/>
          <w:sz w:val="20"/>
          <w:szCs w:val="20"/>
        </w:rPr>
        <w:t>TRIGÉSIMA CUARTA: DOMICILIO CONTRACTUAL</w:t>
      </w:r>
      <w:r w:rsidRPr="00AC2380">
        <w:rPr>
          <w:b/>
          <w:sz w:val="20"/>
          <w:szCs w:val="20"/>
        </w:rPr>
        <w:t xml:space="preserve">: </w:t>
      </w:r>
      <w:r w:rsidRPr="00AC2380">
        <w:rPr>
          <w:bCs/>
          <w:sz w:val="20"/>
          <w:szCs w:val="20"/>
        </w:rPr>
        <w:t xml:space="preserve">Para todos los efectos, las partes acuerdan como domicilio contractual la ciudad de </w:t>
      </w:r>
      <w:r w:rsidRPr="00A971AB">
        <w:rPr>
          <w:bCs/>
          <w:color w:val="0000FF"/>
          <w:sz w:val="20"/>
          <w:szCs w:val="20"/>
        </w:rPr>
        <w:t>Santiago de Cali</w:t>
      </w:r>
      <w:r w:rsidRPr="00AC2380">
        <w:rPr>
          <w:bCs/>
          <w:sz w:val="20"/>
          <w:szCs w:val="20"/>
        </w:rPr>
        <w:t>, para constancia de lo anterior, se firma en un (1</w:t>
      </w:r>
      <w:r w:rsidR="00FA4156">
        <w:rPr>
          <w:bCs/>
          <w:sz w:val="20"/>
          <w:szCs w:val="20"/>
        </w:rPr>
        <w:t xml:space="preserve">) original en </w:t>
      </w:r>
      <w:r w:rsidR="00FA4156" w:rsidRPr="00C97BC0">
        <w:rPr>
          <w:bCs/>
          <w:color w:val="0000FF"/>
          <w:sz w:val="20"/>
          <w:szCs w:val="20"/>
        </w:rPr>
        <w:t>Santiago de Cali</w:t>
      </w:r>
      <w:r w:rsidR="00FA4156">
        <w:rPr>
          <w:bCs/>
          <w:sz w:val="20"/>
          <w:szCs w:val="20"/>
        </w:rPr>
        <w:t>.</w:t>
      </w:r>
      <w:r w:rsidR="00957143">
        <w:rPr>
          <w:sz w:val="20"/>
          <w:szCs w:val="20"/>
        </w:rPr>
        <w:t xml:space="preserve"> </w:t>
      </w:r>
    </w:p>
    <w:p w14:paraId="674550A7" w14:textId="77777777" w:rsidR="00914753" w:rsidRPr="00AC2380" w:rsidRDefault="00914753" w:rsidP="00DE1802">
      <w:pPr>
        <w:shd w:val="clear" w:color="auto" w:fill="FFFFFF"/>
        <w:ind w:left="426" w:right="567"/>
        <w:jc w:val="both"/>
        <w:rPr>
          <w:rFonts w:ascii="Arial" w:hAnsi="Arial" w:cs="Arial"/>
          <w:sz w:val="20"/>
          <w:szCs w:val="20"/>
          <w:lang w:val="es-CO"/>
        </w:rPr>
      </w:pPr>
    </w:p>
    <w:p w14:paraId="69340410" w14:textId="77777777" w:rsidR="00675382" w:rsidRPr="00F465B7" w:rsidRDefault="00675382" w:rsidP="00DE1802">
      <w:pPr>
        <w:pStyle w:val="Textoindependiente"/>
        <w:shd w:val="clear" w:color="auto" w:fill="FFFFFF"/>
        <w:ind w:left="-142" w:right="-425"/>
        <w:rPr>
          <w:b/>
          <w:sz w:val="20"/>
          <w:szCs w:val="20"/>
          <w:lang w:val="es-CO"/>
        </w:rPr>
      </w:pPr>
    </w:p>
    <w:p w14:paraId="0B8CBB26" w14:textId="77777777" w:rsidR="00914753" w:rsidRPr="00F465B7" w:rsidRDefault="00914753" w:rsidP="00DE1802">
      <w:pPr>
        <w:pStyle w:val="Textoindependiente"/>
        <w:shd w:val="clear" w:color="auto" w:fill="FFFFFF"/>
        <w:ind w:left="-142" w:right="-425"/>
        <w:rPr>
          <w:b/>
          <w:sz w:val="20"/>
          <w:szCs w:val="20"/>
          <w:lang w:val="es-CO"/>
        </w:rPr>
      </w:pPr>
      <w:r w:rsidRPr="00F465B7">
        <w:rPr>
          <w:b/>
          <w:sz w:val="20"/>
          <w:szCs w:val="20"/>
          <w:lang w:val="es-CO"/>
        </w:rPr>
        <w:t>LA POLICÍA NACIONAL</w:t>
      </w:r>
    </w:p>
    <w:p w14:paraId="30F45269" w14:textId="77777777" w:rsidR="00914753" w:rsidRPr="00F465B7" w:rsidRDefault="00914753" w:rsidP="00DE1802">
      <w:pPr>
        <w:pStyle w:val="Textoindependiente"/>
        <w:shd w:val="clear" w:color="auto" w:fill="FFFFFF"/>
        <w:ind w:left="-142" w:right="-425"/>
        <w:rPr>
          <w:b/>
          <w:bCs/>
          <w:sz w:val="20"/>
          <w:szCs w:val="20"/>
          <w:lang w:val="es-CO"/>
        </w:rPr>
      </w:pPr>
    </w:p>
    <w:p w14:paraId="280A4310" w14:textId="77777777" w:rsidR="00675382" w:rsidRPr="00F465B7" w:rsidRDefault="00675382" w:rsidP="00DE1802">
      <w:pPr>
        <w:pStyle w:val="Textoindependiente"/>
        <w:shd w:val="clear" w:color="auto" w:fill="FFFFFF"/>
        <w:ind w:left="-142" w:right="-425"/>
        <w:rPr>
          <w:b/>
          <w:bCs/>
          <w:sz w:val="20"/>
          <w:szCs w:val="20"/>
          <w:lang w:val="es-CO"/>
        </w:rPr>
      </w:pPr>
    </w:p>
    <w:p w14:paraId="2CBB8A24" w14:textId="77777777" w:rsidR="00914753" w:rsidRPr="00F465B7" w:rsidRDefault="00914753" w:rsidP="00DE1802">
      <w:pPr>
        <w:pStyle w:val="Textoindependiente"/>
        <w:shd w:val="clear" w:color="auto" w:fill="FFFFFF"/>
        <w:ind w:left="-142" w:right="-425"/>
        <w:rPr>
          <w:b/>
          <w:noProof/>
          <w:sz w:val="20"/>
          <w:szCs w:val="20"/>
          <w:lang w:val="es-CO"/>
        </w:rPr>
      </w:pPr>
      <w:r w:rsidRPr="00F465B7">
        <w:rPr>
          <w:b/>
          <w:sz w:val="20"/>
          <w:szCs w:val="20"/>
          <w:lang w:val="es-CO"/>
        </w:rPr>
        <w:t>GRADO Y NOMBRE DEL ORDENADOR DEL GASTO</w:t>
      </w:r>
    </w:p>
    <w:p w14:paraId="31AF4BF0" w14:textId="77777777" w:rsidR="00914753" w:rsidRPr="00F465B7" w:rsidRDefault="00914753" w:rsidP="00DE1802">
      <w:pPr>
        <w:pStyle w:val="Textoindependiente"/>
        <w:shd w:val="clear" w:color="auto" w:fill="FFFFFF"/>
        <w:ind w:left="-142" w:right="-425"/>
        <w:rPr>
          <w:noProof/>
          <w:sz w:val="20"/>
          <w:szCs w:val="20"/>
          <w:lang w:val="es-CO"/>
        </w:rPr>
      </w:pPr>
      <w:r w:rsidRPr="00F465B7">
        <w:rPr>
          <w:noProof/>
          <w:sz w:val="20"/>
          <w:szCs w:val="20"/>
          <w:lang w:val="es-CO"/>
        </w:rPr>
        <w:t>Cargo del Ordenador del Gasto</w:t>
      </w:r>
    </w:p>
    <w:p w14:paraId="2D010D41" w14:textId="77777777" w:rsidR="00914753" w:rsidRPr="00F465B7" w:rsidRDefault="00914753" w:rsidP="00DE1802">
      <w:pPr>
        <w:pStyle w:val="Textoindependiente"/>
        <w:shd w:val="clear" w:color="auto" w:fill="FFFFFF"/>
        <w:ind w:left="-142" w:right="-425"/>
        <w:rPr>
          <w:b/>
          <w:bCs/>
          <w:sz w:val="20"/>
          <w:szCs w:val="20"/>
          <w:lang w:val="es-CO"/>
        </w:rPr>
      </w:pPr>
    </w:p>
    <w:p w14:paraId="1C665301" w14:textId="77777777" w:rsidR="0026302A" w:rsidRPr="00F465B7" w:rsidRDefault="0026302A" w:rsidP="00DE1802">
      <w:pPr>
        <w:pStyle w:val="Textoindependiente"/>
        <w:shd w:val="clear" w:color="auto" w:fill="FFFFFF"/>
        <w:ind w:left="-142" w:right="-425"/>
        <w:rPr>
          <w:b/>
          <w:bCs/>
          <w:sz w:val="20"/>
          <w:szCs w:val="20"/>
          <w:lang w:val="es-CO"/>
        </w:rPr>
      </w:pPr>
    </w:p>
    <w:p w14:paraId="1C8AFF6B" w14:textId="77777777" w:rsidR="00914753" w:rsidRPr="00F465B7" w:rsidRDefault="00914753" w:rsidP="00DE1802">
      <w:pPr>
        <w:pStyle w:val="Textoindependiente"/>
        <w:shd w:val="clear" w:color="auto" w:fill="FFFFFF"/>
        <w:ind w:left="-142" w:right="-425"/>
        <w:rPr>
          <w:b/>
          <w:bCs/>
          <w:sz w:val="20"/>
          <w:szCs w:val="20"/>
          <w:lang w:val="es-CO"/>
        </w:rPr>
      </w:pPr>
      <w:r w:rsidRPr="00F465B7">
        <w:rPr>
          <w:b/>
          <w:bCs/>
          <w:sz w:val="20"/>
          <w:szCs w:val="20"/>
          <w:lang w:val="es-CO"/>
        </w:rPr>
        <w:t>CONTRATISTA</w:t>
      </w:r>
    </w:p>
    <w:p w14:paraId="1B756C3D" w14:textId="77777777" w:rsidR="00914753" w:rsidRPr="00F465B7" w:rsidRDefault="00914753" w:rsidP="00DE1802">
      <w:pPr>
        <w:pStyle w:val="Textoindependiente"/>
        <w:shd w:val="clear" w:color="auto" w:fill="FFFFFF"/>
        <w:ind w:left="-142" w:right="-425"/>
        <w:rPr>
          <w:b/>
          <w:bCs/>
          <w:sz w:val="20"/>
          <w:szCs w:val="20"/>
          <w:lang w:val="es-CO"/>
        </w:rPr>
      </w:pPr>
    </w:p>
    <w:p w14:paraId="02C614C4" w14:textId="77777777" w:rsidR="00675382" w:rsidRPr="00F465B7" w:rsidRDefault="00675382" w:rsidP="00DE1802">
      <w:pPr>
        <w:pStyle w:val="Textoindependiente"/>
        <w:shd w:val="clear" w:color="auto" w:fill="FFFFFF"/>
        <w:ind w:left="-142" w:right="-425"/>
        <w:rPr>
          <w:b/>
          <w:bCs/>
          <w:sz w:val="20"/>
          <w:szCs w:val="20"/>
          <w:lang w:val="es-CO"/>
        </w:rPr>
      </w:pPr>
    </w:p>
    <w:p w14:paraId="041743F3" w14:textId="77777777" w:rsidR="00914753" w:rsidRPr="00F465B7" w:rsidRDefault="00914753" w:rsidP="00DE1802">
      <w:pPr>
        <w:pStyle w:val="Textoindependiente"/>
        <w:shd w:val="clear" w:color="auto" w:fill="FFFFFF"/>
        <w:ind w:left="-142" w:right="-425"/>
        <w:rPr>
          <w:b/>
          <w:sz w:val="20"/>
          <w:szCs w:val="20"/>
          <w:lang w:val="es-CO"/>
        </w:rPr>
      </w:pPr>
      <w:r w:rsidRPr="00F465B7">
        <w:rPr>
          <w:b/>
          <w:noProof/>
          <w:sz w:val="20"/>
          <w:szCs w:val="20"/>
          <w:lang w:val="es-CO"/>
        </w:rPr>
        <w:t>NOMBRE DEL REPRESENTANTE LEGAL DEL CONTRATISTA</w:t>
      </w:r>
    </w:p>
    <w:p w14:paraId="0B968338" w14:textId="77777777" w:rsidR="00F212BC" w:rsidRPr="008B6816" w:rsidRDefault="008B6816" w:rsidP="00597745">
      <w:pPr>
        <w:pStyle w:val="Textoindependiente"/>
        <w:tabs>
          <w:tab w:val="left" w:pos="3960"/>
        </w:tabs>
        <w:rPr>
          <w:sz w:val="20"/>
          <w:szCs w:val="20"/>
        </w:rPr>
      </w:pPr>
      <w:r w:rsidRPr="008B6816">
        <w:rPr>
          <w:sz w:val="20"/>
          <w:szCs w:val="20"/>
        </w:rPr>
        <w:t>Representante legal de (nombre de la entidad representada)</w:t>
      </w:r>
    </w:p>
    <w:p w14:paraId="2834BFD2" w14:textId="77777777" w:rsidR="00BE13C2" w:rsidRDefault="00BE13C2" w:rsidP="00597745">
      <w:pPr>
        <w:pStyle w:val="Textoindependiente"/>
        <w:tabs>
          <w:tab w:val="left" w:pos="3960"/>
        </w:tabs>
        <w:rPr>
          <w:b/>
          <w:sz w:val="20"/>
          <w:szCs w:val="20"/>
        </w:rPr>
      </w:pPr>
    </w:p>
    <w:p w14:paraId="0AAFA6A0" w14:textId="77777777" w:rsidR="00AD32A7" w:rsidRDefault="00AD32A7" w:rsidP="00597745">
      <w:pPr>
        <w:pStyle w:val="Textoindependiente"/>
        <w:tabs>
          <w:tab w:val="left" w:pos="3960"/>
        </w:tabs>
        <w:rPr>
          <w:b/>
          <w:sz w:val="20"/>
          <w:szCs w:val="20"/>
        </w:rPr>
      </w:pPr>
    </w:p>
    <w:p w14:paraId="0F97F1B7" w14:textId="77777777" w:rsidR="00AD32A7" w:rsidRDefault="00AD32A7" w:rsidP="00597745">
      <w:pPr>
        <w:pStyle w:val="Textoindependiente"/>
        <w:tabs>
          <w:tab w:val="left" w:pos="3960"/>
        </w:tabs>
        <w:rPr>
          <w:b/>
          <w:sz w:val="20"/>
          <w:szCs w:val="20"/>
        </w:rPr>
      </w:pPr>
    </w:p>
    <w:p w14:paraId="5320A5B0" w14:textId="77777777" w:rsidR="00597745" w:rsidRPr="00F82F13" w:rsidRDefault="00614A57" w:rsidP="00F82F13">
      <w:pPr>
        <w:jc w:val="center"/>
        <w:rPr>
          <w:rFonts w:ascii="Arial" w:hAnsi="Arial" w:cs="Arial"/>
          <w:b/>
          <w:sz w:val="20"/>
          <w:szCs w:val="20"/>
        </w:rPr>
      </w:pPr>
      <w:r>
        <w:rPr>
          <w:b/>
          <w:sz w:val="20"/>
          <w:szCs w:val="20"/>
        </w:rPr>
        <w:br w:type="page"/>
      </w:r>
      <w:r w:rsidR="00597745" w:rsidRPr="00F82F13">
        <w:rPr>
          <w:rFonts w:ascii="Arial" w:hAnsi="Arial" w:cs="Arial"/>
          <w:b/>
          <w:sz w:val="20"/>
          <w:szCs w:val="20"/>
        </w:rPr>
        <w:lastRenderedPageBreak/>
        <w:t>ANEXO N</w:t>
      </w:r>
      <w:r w:rsidR="00C731D9" w:rsidRPr="00F82F13">
        <w:rPr>
          <w:rFonts w:ascii="Arial" w:hAnsi="Arial" w:cs="Arial"/>
          <w:b/>
          <w:sz w:val="20"/>
          <w:szCs w:val="20"/>
        </w:rPr>
        <w:t xml:space="preserve">° </w:t>
      </w:r>
      <w:r w:rsidR="006D65B8" w:rsidRPr="00F82F13">
        <w:rPr>
          <w:rFonts w:ascii="Arial" w:hAnsi="Arial" w:cs="Arial"/>
          <w:b/>
          <w:sz w:val="20"/>
          <w:szCs w:val="20"/>
        </w:rPr>
        <w:t>5.1</w:t>
      </w:r>
    </w:p>
    <w:p w14:paraId="26813139" w14:textId="77777777" w:rsidR="00597745" w:rsidRPr="00F465B7" w:rsidRDefault="00597745" w:rsidP="00597745">
      <w:pPr>
        <w:pStyle w:val="Textoindependiente"/>
        <w:tabs>
          <w:tab w:val="left" w:pos="3960"/>
        </w:tabs>
        <w:rPr>
          <w:b/>
          <w:sz w:val="20"/>
          <w:szCs w:val="20"/>
        </w:rPr>
      </w:pPr>
    </w:p>
    <w:p w14:paraId="454A1AD8" w14:textId="77777777" w:rsidR="00597745" w:rsidRPr="00F465B7" w:rsidRDefault="00597745" w:rsidP="00597745">
      <w:pPr>
        <w:pStyle w:val="Textoindependiente"/>
        <w:tabs>
          <w:tab w:val="left" w:pos="3960"/>
        </w:tabs>
        <w:rPr>
          <w:b/>
          <w:sz w:val="20"/>
          <w:szCs w:val="20"/>
        </w:rPr>
      </w:pPr>
      <w:r w:rsidRPr="00F465B7">
        <w:rPr>
          <w:b/>
          <w:sz w:val="20"/>
          <w:szCs w:val="20"/>
        </w:rPr>
        <w:t xml:space="preserve"> “DATOS DEL CONTRATO”</w:t>
      </w:r>
    </w:p>
    <w:p w14:paraId="46F4A0B8" w14:textId="77777777" w:rsidR="00DE1802" w:rsidRPr="00F465B7" w:rsidRDefault="00DE1802" w:rsidP="00597745">
      <w:pPr>
        <w:pStyle w:val="Textoindependiente"/>
        <w:tabs>
          <w:tab w:val="left" w:pos="3960"/>
        </w:tabs>
        <w:rPr>
          <w:b/>
          <w:sz w:val="20"/>
          <w:szCs w:val="20"/>
        </w:rPr>
      </w:pPr>
    </w:p>
    <w:p w14:paraId="31C67AED" w14:textId="77777777" w:rsidR="00597745" w:rsidRPr="00F465B7" w:rsidRDefault="00597745" w:rsidP="00597745">
      <w:pPr>
        <w:pStyle w:val="Textoindependiente"/>
        <w:tabs>
          <w:tab w:val="left" w:pos="3960"/>
        </w:tabs>
        <w:rPr>
          <w:b/>
          <w:sz w:val="20"/>
          <w:szCs w:val="20"/>
        </w:rPr>
      </w:pPr>
      <w:r w:rsidRPr="00F465B7">
        <w:rPr>
          <w:b/>
          <w:sz w:val="20"/>
          <w:szCs w:val="20"/>
        </w:rPr>
        <w:t xml:space="preserve">(HACE PARTE DE LA MINUTA DEL CONTRATO) </w:t>
      </w:r>
    </w:p>
    <w:p w14:paraId="2666A5E6" w14:textId="77777777" w:rsidR="00597745" w:rsidRPr="00F465B7" w:rsidRDefault="00597745" w:rsidP="00597745">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F465B7" w:rsidRPr="00AD6468" w14:paraId="5880301E" w14:textId="77777777" w:rsidTr="0012700E">
        <w:trPr>
          <w:jc w:val="center"/>
        </w:trPr>
        <w:tc>
          <w:tcPr>
            <w:tcW w:w="3213" w:type="dxa"/>
            <w:vAlign w:val="center"/>
          </w:tcPr>
          <w:p w14:paraId="4AF72D30" w14:textId="77777777" w:rsidR="00597745" w:rsidRPr="00AD6468" w:rsidRDefault="00597745" w:rsidP="00473199">
            <w:pPr>
              <w:pStyle w:val="Textoindependiente"/>
              <w:jc w:val="both"/>
              <w:rPr>
                <w:b/>
                <w:sz w:val="16"/>
                <w:szCs w:val="16"/>
              </w:rPr>
            </w:pPr>
            <w:r w:rsidRPr="00AD6468">
              <w:rPr>
                <w:b/>
                <w:sz w:val="16"/>
                <w:szCs w:val="16"/>
              </w:rPr>
              <w:t>CONTRATO</w:t>
            </w:r>
          </w:p>
        </w:tc>
        <w:tc>
          <w:tcPr>
            <w:tcW w:w="6504" w:type="dxa"/>
            <w:vAlign w:val="center"/>
          </w:tcPr>
          <w:p w14:paraId="078D72F7" w14:textId="41DC030B" w:rsidR="00597745" w:rsidRPr="00AD6468" w:rsidRDefault="00597745" w:rsidP="00352B78">
            <w:pPr>
              <w:pStyle w:val="Textoindependiente"/>
              <w:jc w:val="both"/>
              <w:rPr>
                <w:b/>
                <w:sz w:val="16"/>
                <w:szCs w:val="16"/>
              </w:rPr>
            </w:pPr>
            <w:r w:rsidRPr="00AD6468">
              <w:rPr>
                <w:b/>
                <w:sz w:val="16"/>
                <w:szCs w:val="16"/>
              </w:rPr>
              <w:t>No.</w:t>
            </w:r>
            <w:r w:rsidR="00047CCD" w:rsidRPr="00AD6468">
              <w:rPr>
                <w:b/>
                <w:sz w:val="16"/>
                <w:szCs w:val="16"/>
              </w:rPr>
              <w:t xml:space="preserve"> </w:t>
            </w:r>
            <w:r w:rsidR="00352B78" w:rsidRPr="00BB4654">
              <w:rPr>
                <w:color w:val="0000FF"/>
                <w:sz w:val="16"/>
                <w:szCs w:val="16"/>
                <w:highlight w:val="cyan"/>
              </w:rPr>
              <w:t>100</w:t>
            </w:r>
            <w:r w:rsidR="00047CCD" w:rsidRPr="00BB4654">
              <w:rPr>
                <w:sz w:val="16"/>
                <w:szCs w:val="16"/>
                <w:highlight w:val="cyan"/>
              </w:rPr>
              <w:t>-</w:t>
            </w:r>
            <w:r w:rsidR="00A170E2" w:rsidRPr="00BB4654">
              <w:rPr>
                <w:sz w:val="16"/>
                <w:szCs w:val="16"/>
                <w:highlight w:val="cyan"/>
              </w:rPr>
              <w:t>7</w:t>
            </w:r>
            <w:r w:rsidR="00047CCD" w:rsidRPr="00BB4654">
              <w:rPr>
                <w:sz w:val="16"/>
                <w:szCs w:val="16"/>
                <w:highlight w:val="cyan"/>
              </w:rPr>
              <w:t>-</w:t>
            </w:r>
            <w:r w:rsidR="00AD6468" w:rsidRPr="00BB4654">
              <w:rPr>
                <w:sz w:val="16"/>
                <w:szCs w:val="16"/>
                <w:highlight w:val="cyan"/>
              </w:rPr>
              <w:t>20XX</w:t>
            </w:r>
            <w:r w:rsidR="00047CCD" w:rsidRPr="00BB4654">
              <w:rPr>
                <w:sz w:val="16"/>
                <w:szCs w:val="16"/>
                <w:highlight w:val="cyan"/>
              </w:rPr>
              <w:t>/20</w:t>
            </w:r>
            <w:r w:rsidR="00BB4654" w:rsidRPr="00BB4654">
              <w:rPr>
                <w:sz w:val="16"/>
                <w:szCs w:val="16"/>
                <w:highlight w:val="cyan"/>
              </w:rPr>
              <w:t>2</w:t>
            </w:r>
            <w:r w:rsidR="00CC408A">
              <w:rPr>
                <w:sz w:val="16"/>
                <w:szCs w:val="16"/>
              </w:rPr>
              <w:t>6</w:t>
            </w:r>
          </w:p>
        </w:tc>
      </w:tr>
      <w:tr w:rsidR="00F465B7" w:rsidRPr="00AD6468" w14:paraId="15A0A1FD" w14:textId="77777777" w:rsidTr="0012700E">
        <w:trPr>
          <w:jc w:val="center"/>
        </w:trPr>
        <w:tc>
          <w:tcPr>
            <w:tcW w:w="3213" w:type="dxa"/>
            <w:vAlign w:val="center"/>
          </w:tcPr>
          <w:p w14:paraId="48C2C631" w14:textId="77777777" w:rsidR="00597745" w:rsidRPr="00AD6468" w:rsidRDefault="00597745" w:rsidP="00473199">
            <w:pPr>
              <w:pStyle w:val="Textoindependiente"/>
              <w:jc w:val="both"/>
              <w:rPr>
                <w:b/>
                <w:sz w:val="16"/>
                <w:szCs w:val="16"/>
              </w:rPr>
            </w:pPr>
            <w:r w:rsidRPr="00AD6468">
              <w:rPr>
                <w:b/>
                <w:sz w:val="16"/>
                <w:szCs w:val="16"/>
              </w:rPr>
              <w:t>CONTRATANTE</w:t>
            </w:r>
          </w:p>
        </w:tc>
        <w:tc>
          <w:tcPr>
            <w:tcW w:w="6504" w:type="dxa"/>
            <w:vAlign w:val="center"/>
          </w:tcPr>
          <w:p w14:paraId="733A10BA" w14:textId="77777777" w:rsidR="00597745" w:rsidRPr="00BE13C2" w:rsidRDefault="00352B78" w:rsidP="0012700E">
            <w:pPr>
              <w:pStyle w:val="Textoindependiente"/>
              <w:jc w:val="both"/>
              <w:rPr>
                <w:b/>
                <w:sz w:val="16"/>
                <w:szCs w:val="16"/>
              </w:rPr>
            </w:pPr>
            <w:r w:rsidRPr="00352B78">
              <w:rPr>
                <w:color w:val="0000FF"/>
                <w:sz w:val="16"/>
                <w:szCs w:val="20"/>
              </w:rPr>
              <w:t>UNIDAD PRESTADORA DE SALUD VALLE DEL CAUCA</w:t>
            </w:r>
          </w:p>
        </w:tc>
      </w:tr>
      <w:tr w:rsidR="00F465B7" w:rsidRPr="00AD6468" w14:paraId="03421F0E" w14:textId="77777777" w:rsidTr="0012700E">
        <w:trPr>
          <w:jc w:val="center"/>
        </w:trPr>
        <w:tc>
          <w:tcPr>
            <w:tcW w:w="3213" w:type="dxa"/>
            <w:vAlign w:val="center"/>
          </w:tcPr>
          <w:p w14:paraId="4E732879" w14:textId="77777777" w:rsidR="00597745" w:rsidRPr="00AD6468" w:rsidRDefault="00597745" w:rsidP="00473199">
            <w:pPr>
              <w:pStyle w:val="Textoindependiente"/>
              <w:jc w:val="both"/>
              <w:rPr>
                <w:b/>
                <w:sz w:val="16"/>
                <w:szCs w:val="16"/>
              </w:rPr>
            </w:pPr>
            <w:r w:rsidRPr="00AD6468">
              <w:rPr>
                <w:b/>
                <w:sz w:val="16"/>
                <w:szCs w:val="16"/>
              </w:rPr>
              <w:t>REPRESENTANTE LEGAL Y/O DELEGADO</w:t>
            </w:r>
          </w:p>
        </w:tc>
        <w:tc>
          <w:tcPr>
            <w:tcW w:w="6504" w:type="dxa"/>
            <w:vAlign w:val="center"/>
          </w:tcPr>
          <w:p w14:paraId="32E48153" w14:textId="77777777" w:rsidR="00597745" w:rsidRPr="00AD6468" w:rsidRDefault="00597745" w:rsidP="0012700E">
            <w:pPr>
              <w:pStyle w:val="Textoindependiente"/>
              <w:jc w:val="both"/>
              <w:rPr>
                <w:b/>
                <w:sz w:val="16"/>
                <w:szCs w:val="16"/>
              </w:rPr>
            </w:pPr>
            <w:r w:rsidRPr="00AD6468">
              <w:rPr>
                <w:b/>
                <w:sz w:val="16"/>
                <w:szCs w:val="16"/>
              </w:rPr>
              <w:t>NOMBRE DEL ORDENADOR DEL GASTO</w:t>
            </w:r>
          </w:p>
        </w:tc>
      </w:tr>
      <w:tr w:rsidR="00F465B7" w:rsidRPr="00AD6468" w14:paraId="5A9FA13F" w14:textId="77777777" w:rsidTr="0012700E">
        <w:trPr>
          <w:jc w:val="center"/>
        </w:trPr>
        <w:tc>
          <w:tcPr>
            <w:tcW w:w="3213" w:type="dxa"/>
            <w:vAlign w:val="center"/>
          </w:tcPr>
          <w:p w14:paraId="1AADFDA8" w14:textId="77777777" w:rsidR="00597745" w:rsidRPr="00AD6468" w:rsidRDefault="00597745" w:rsidP="00473199">
            <w:pPr>
              <w:jc w:val="both"/>
              <w:rPr>
                <w:rFonts w:ascii="Arial" w:hAnsi="Arial" w:cs="Arial"/>
                <w:b/>
                <w:sz w:val="16"/>
                <w:szCs w:val="16"/>
              </w:rPr>
            </w:pPr>
            <w:r w:rsidRPr="00AD6468">
              <w:rPr>
                <w:rFonts w:ascii="Arial" w:hAnsi="Arial" w:cs="Arial"/>
                <w:b/>
                <w:sz w:val="16"/>
                <w:szCs w:val="16"/>
              </w:rPr>
              <w:t>CÉDULA DE</w:t>
            </w:r>
          </w:p>
          <w:p w14:paraId="1FE8D7E6" w14:textId="77777777" w:rsidR="00597745" w:rsidRPr="00AD6468" w:rsidRDefault="00597745" w:rsidP="00473199">
            <w:pPr>
              <w:pStyle w:val="Textoindependiente"/>
              <w:jc w:val="both"/>
              <w:rPr>
                <w:b/>
                <w:sz w:val="16"/>
                <w:szCs w:val="16"/>
              </w:rPr>
            </w:pPr>
            <w:r w:rsidRPr="00AD6468">
              <w:rPr>
                <w:b/>
                <w:sz w:val="16"/>
                <w:szCs w:val="16"/>
              </w:rPr>
              <w:t>CIUDADANÍA No.</w:t>
            </w:r>
          </w:p>
        </w:tc>
        <w:tc>
          <w:tcPr>
            <w:tcW w:w="6504" w:type="dxa"/>
            <w:vAlign w:val="center"/>
          </w:tcPr>
          <w:p w14:paraId="42AF5012" w14:textId="77777777"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14:paraId="13CA6EAD" w14:textId="77777777" w:rsidTr="0012700E">
        <w:trPr>
          <w:jc w:val="center"/>
        </w:trPr>
        <w:tc>
          <w:tcPr>
            <w:tcW w:w="3213" w:type="dxa"/>
            <w:vAlign w:val="center"/>
          </w:tcPr>
          <w:p w14:paraId="38F9DE81" w14:textId="77777777" w:rsidR="00597745" w:rsidRPr="00AD6468" w:rsidRDefault="00597745" w:rsidP="00473199">
            <w:pPr>
              <w:jc w:val="both"/>
              <w:rPr>
                <w:rFonts w:ascii="Arial" w:hAnsi="Arial" w:cs="Arial"/>
                <w:b/>
                <w:sz w:val="16"/>
                <w:szCs w:val="16"/>
              </w:rPr>
            </w:pPr>
            <w:r w:rsidRPr="00AD6468">
              <w:rPr>
                <w:rFonts w:ascii="Arial" w:hAnsi="Arial" w:cs="Arial"/>
                <w:b/>
                <w:sz w:val="16"/>
                <w:szCs w:val="16"/>
              </w:rPr>
              <w:t>CARGO</w:t>
            </w:r>
          </w:p>
        </w:tc>
        <w:tc>
          <w:tcPr>
            <w:tcW w:w="6504" w:type="dxa"/>
            <w:vAlign w:val="center"/>
          </w:tcPr>
          <w:p w14:paraId="64D9D4ED" w14:textId="77777777" w:rsidR="00597745" w:rsidRPr="00AD6468" w:rsidRDefault="00597745" w:rsidP="0012700E">
            <w:pPr>
              <w:pStyle w:val="Textoindependiente"/>
              <w:jc w:val="both"/>
              <w:rPr>
                <w:sz w:val="16"/>
                <w:szCs w:val="16"/>
              </w:rPr>
            </w:pPr>
            <w:r w:rsidRPr="00AD6468">
              <w:rPr>
                <w:sz w:val="16"/>
                <w:szCs w:val="16"/>
              </w:rPr>
              <w:t>Cargo del ordenador del gasto</w:t>
            </w:r>
          </w:p>
        </w:tc>
      </w:tr>
      <w:tr w:rsidR="00F465B7" w:rsidRPr="00AD6468" w14:paraId="7F21E7C1" w14:textId="77777777" w:rsidTr="0012700E">
        <w:trPr>
          <w:trHeight w:val="90"/>
          <w:jc w:val="center"/>
        </w:trPr>
        <w:tc>
          <w:tcPr>
            <w:tcW w:w="3213" w:type="dxa"/>
            <w:vAlign w:val="center"/>
          </w:tcPr>
          <w:p w14:paraId="5804AFDF" w14:textId="77777777" w:rsidR="00597745" w:rsidRPr="00AD6468" w:rsidRDefault="00AD6468" w:rsidP="00473199">
            <w:pPr>
              <w:pStyle w:val="Textoindependiente"/>
              <w:jc w:val="both"/>
              <w:rPr>
                <w:b/>
                <w:sz w:val="16"/>
                <w:szCs w:val="16"/>
              </w:rPr>
            </w:pPr>
            <w:r w:rsidRPr="00AD6468">
              <w:rPr>
                <w:b/>
                <w:sz w:val="16"/>
                <w:szCs w:val="16"/>
              </w:rPr>
              <w:t>DISPOSICIÓN</w:t>
            </w:r>
            <w:r w:rsidR="00597745" w:rsidRPr="00AD6468">
              <w:rPr>
                <w:b/>
                <w:sz w:val="16"/>
                <w:szCs w:val="16"/>
              </w:rPr>
              <w:t xml:space="preserve"> DE NOMBRAMIENTO</w:t>
            </w:r>
          </w:p>
        </w:tc>
        <w:tc>
          <w:tcPr>
            <w:tcW w:w="6504" w:type="dxa"/>
            <w:vAlign w:val="center"/>
          </w:tcPr>
          <w:p w14:paraId="46DBF3B9" w14:textId="77777777"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14:paraId="39715031" w14:textId="77777777" w:rsidTr="0012700E">
        <w:trPr>
          <w:jc w:val="center"/>
        </w:trPr>
        <w:tc>
          <w:tcPr>
            <w:tcW w:w="3213" w:type="dxa"/>
            <w:vAlign w:val="center"/>
          </w:tcPr>
          <w:p w14:paraId="52C4D85D" w14:textId="77777777" w:rsidR="00597745" w:rsidRPr="00AD6468" w:rsidRDefault="00597745" w:rsidP="00473199">
            <w:pPr>
              <w:pStyle w:val="Textoindependiente"/>
              <w:jc w:val="both"/>
              <w:rPr>
                <w:b/>
                <w:sz w:val="16"/>
                <w:szCs w:val="16"/>
              </w:rPr>
            </w:pPr>
            <w:r w:rsidRPr="00AD6468">
              <w:rPr>
                <w:b/>
                <w:sz w:val="16"/>
                <w:szCs w:val="16"/>
              </w:rPr>
              <w:t>CONTRATISTA</w:t>
            </w:r>
          </w:p>
        </w:tc>
        <w:tc>
          <w:tcPr>
            <w:tcW w:w="6504" w:type="dxa"/>
            <w:vAlign w:val="center"/>
          </w:tcPr>
          <w:p w14:paraId="64AD4E5C" w14:textId="77777777" w:rsidR="00597745" w:rsidRPr="00AD6468" w:rsidRDefault="00597745" w:rsidP="0012700E">
            <w:pPr>
              <w:pStyle w:val="Textoindependiente"/>
              <w:jc w:val="both"/>
              <w:rPr>
                <w:sz w:val="16"/>
                <w:szCs w:val="16"/>
              </w:rPr>
            </w:pPr>
            <w:r w:rsidRPr="00AD6468">
              <w:rPr>
                <w:b/>
                <w:sz w:val="16"/>
                <w:szCs w:val="16"/>
              </w:rPr>
              <w:t xml:space="preserve">NOMBRE: </w:t>
            </w:r>
            <w:r w:rsidRPr="00AD6468">
              <w:rPr>
                <w:sz w:val="16"/>
                <w:szCs w:val="16"/>
              </w:rPr>
              <w:t>De la firma contratista</w:t>
            </w:r>
          </w:p>
          <w:p w14:paraId="67A412CF" w14:textId="77777777" w:rsidR="00597745" w:rsidRPr="00AD6468" w:rsidRDefault="00597745" w:rsidP="0012700E">
            <w:pPr>
              <w:pStyle w:val="Textoindependiente"/>
              <w:jc w:val="both"/>
              <w:rPr>
                <w:sz w:val="16"/>
                <w:szCs w:val="16"/>
              </w:rPr>
            </w:pPr>
            <w:r w:rsidRPr="00AD6468">
              <w:rPr>
                <w:b/>
                <w:sz w:val="16"/>
                <w:szCs w:val="16"/>
              </w:rPr>
              <w:t>NIT:</w:t>
            </w:r>
            <w:r w:rsidR="00C24F10" w:rsidRPr="00AD6468">
              <w:rPr>
                <w:b/>
                <w:sz w:val="16"/>
                <w:szCs w:val="16"/>
              </w:rPr>
              <w:t xml:space="preserve"> </w:t>
            </w:r>
            <w:r w:rsidR="00F25523" w:rsidRPr="00AD6468">
              <w:rPr>
                <w:sz w:val="16"/>
                <w:szCs w:val="16"/>
              </w:rPr>
              <w:t xml:space="preserve"> </w:t>
            </w:r>
          </w:p>
          <w:p w14:paraId="1C7284EA" w14:textId="77777777" w:rsidR="00597745" w:rsidRPr="00AD6468" w:rsidRDefault="00597745" w:rsidP="0012700E">
            <w:pPr>
              <w:pStyle w:val="Textoindependiente"/>
              <w:jc w:val="both"/>
              <w:rPr>
                <w:b/>
                <w:sz w:val="16"/>
                <w:szCs w:val="16"/>
              </w:rPr>
            </w:pPr>
            <w:r w:rsidRPr="00AD6468">
              <w:rPr>
                <w:b/>
                <w:sz w:val="16"/>
                <w:szCs w:val="16"/>
              </w:rPr>
              <w:t xml:space="preserve">REPRESENTANTE LEGAL: </w:t>
            </w:r>
            <w:r w:rsidRPr="00AD6468">
              <w:rPr>
                <w:sz w:val="16"/>
                <w:szCs w:val="16"/>
              </w:rPr>
              <w:t>Nombre del representante legal</w:t>
            </w:r>
          </w:p>
          <w:p w14:paraId="7061C631" w14:textId="77777777" w:rsidR="00597745" w:rsidRPr="00AD6468" w:rsidRDefault="00597745" w:rsidP="0012700E">
            <w:pPr>
              <w:pStyle w:val="Textoindependiente"/>
              <w:jc w:val="both"/>
              <w:rPr>
                <w:sz w:val="16"/>
                <w:szCs w:val="16"/>
              </w:rPr>
            </w:pPr>
            <w:r w:rsidRPr="00AD6468">
              <w:rPr>
                <w:b/>
                <w:sz w:val="16"/>
                <w:szCs w:val="16"/>
              </w:rPr>
              <w:t>DOC. IDENTIDAD</w:t>
            </w:r>
            <w:r w:rsidR="00AD6468">
              <w:rPr>
                <w:b/>
                <w:sz w:val="16"/>
                <w:szCs w:val="16"/>
              </w:rPr>
              <w:t>:</w:t>
            </w:r>
            <w:r w:rsidRPr="00AD6468">
              <w:rPr>
                <w:sz w:val="16"/>
                <w:szCs w:val="16"/>
              </w:rPr>
              <w:t xml:space="preserve"> C.C. del representante legal</w:t>
            </w:r>
            <w:r w:rsidRPr="00AD6468">
              <w:rPr>
                <w:noProof/>
                <w:sz w:val="16"/>
                <w:szCs w:val="16"/>
              </w:rPr>
              <w:t xml:space="preserve"> </w:t>
            </w:r>
          </w:p>
          <w:p w14:paraId="71FD470D" w14:textId="77777777" w:rsidR="00597745" w:rsidRPr="00AD6468" w:rsidRDefault="00597745" w:rsidP="0012700E">
            <w:pPr>
              <w:pStyle w:val="Textoindependiente"/>
              <w:jc w:val="both"/>
              <w:rPr>
                <w:sz w:val="16"/>
                <w:szCs w:val="16"/>
              </w:rPr>
            </w:pPr>
            <w:r w:rsidRPr="00AD6468">
              <w:rPr>
                <w:b/>
                <w:sz w:val="16"/>
                <w:szCs w:val="16"/>
              </w:rPr>
              <w:t xml:space="preserve">CIUDAD NOTIFICACIÓN: </w:t>
            </w:r>
          </w:p>
          <w:p w14:paraId="1C9BA44D" w14:textId="77777777" w:rsidR="00597745" w:rsidRPr="00AD6468" w:rsidRDefault="00597745" w:rsidP="0012700E">
            <w:pPr>
              <w:pStyle w:val="Textoindependiente"/>
              <w:jc w:val="both"/>
              <w:rPr>
                <w:sz w:val="16"/>
                <w:szCs w:val="16"/>
              </w:rPr>
            </w:pPr>
            <w:r w:rsidRPr="00AD6468">
              <w:rPr>
                <w:b/>
                <w:sz w:val="16"/>
                <w:szCs w:val="16"/>
              </w:rPr>
              <w:t xml:space="preserve">DIRECCIÓN: </w:t>
            </w:r>
            <w:r w:rsidRPr="00AD6468">
              <w:rPr>
                <w:sz w:val="16"/>
                <w:szCs w:val="16"/>
              </w:rPr>
              <w:t>De notificación de la firma contratista</w:t>
            </w:r>
          </w:p>
          <w:p w14:paraId="19FAEB14" w14:textId="77777777" w:rsidR="00597745" w:rsidRPr="00AD6468" w:rsidRDefault="0002782F" w:rsidP="0012700E">
            <w:pPr>
              <w:pStyle w:val="Textoindependiente"/>
              <w:jc w:val="both"/>
              <w:rPr>
                <w:sz w:val="16"/>
                <w:szCs w:val="16"/>
              </w:rPr>
            </w:pPr>
            <w:r w:rsidRPr="00AD6468">
              <w:rPr>
                <w:b/>
                <w:sz w:val="16"/>
                <w:szCs w:val="16"/>
              </w:rPr>
              <w:t>TELÉFONO</w:t>
            </w:r>
            <w:r w:rsidR="00597745" w:rsidRPr="00AD6468">
              <w:rPr>
                <w:b/>
                <w:sz w:val="16"/>
                <w:szCs w:val="16"/>
              </w:rPr>
              <w:t xml:space="preserve">: </w:t>
            </w:r>
          </w:p>
          <w:p w14:paraId="4A190E38" w14:textId="77777777" w:rsidR="00597745" w:rsidRPr="00AD6468" w:rsidRDefault="00597745" w:rsidP="0012700E">
            <w:pPr>
              <w:pStyle w:val="Textoindependiente"/>
              <w:jc w:val="both"/>
              <w:rPr>
                <w:sz w:val="16"/>
                <w:szCs w:val="16"/>
              </w:rPr>
            </w:pPr>
            <w:r w:rsidRPr="00AD6468">
              <w:rPr>
                <w:b/>
                <w:sz w:val="16"/>
                <w:szCs w:val="16"/>
              </w:rPr>
              <w:t>FAX:</w:t>
            </w:r>
            <w:r w:rsidRPr="00AD6468">
              <w:rPr>
                <w:sz w:val="16"/>
                <w:szCs w:val="16"/>
              </w:rPr>
              <w:t xml:space="preserve"> </w:t>
            </w:r>
          </w:p>
          <w:p w14:paraId="3E435DC6" w14:textId="77777777" w:rsidR="00597745" w:rsidRPr="00AD6468" w:rsidRDefault="00597745" w:rsidP="0012700E">
            <w:pPr>
              <w:pStyle w:val="Textoindependiente"/>
              <w:jc w:val="both"/>
              <w:rPr>
                <w:b/>
                <w:sz w:val="16"/>
                <w:szCs w:val="16"/>
              </w:rPr>
            </w:pPr>
            <w:r w:rsidRPr="00AD6468">
              <w:rPr>
                <w:b/>
                <w:sz w:val="16"/>
                <w:szCs w:val="16"/>
              </w:rPr>
              <w:t>E-MAIL:</w:t>
            </w:r>
            <w:r w:rsidRPr="00AD6468">
              <w:rPr>
                <w:sz w:val="16"/>
                <w:szCs w:val="16"/>
              </w:rPr>
              <w:t xml:space="preserve"> </w:t>
            </w:r>
          </w:p>
        </w:tc>
      </w:tr>
      <w:tr w:rsidR="00F465B7" w:rsidRPr="00AD6468" w14:paraId="61F6A14C"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4B1E4AC8" w14:textId="77777777" w:rsidR="00597745" w:rsidRPr="00AD6468" w:rsidRDefault="00597745" w:rsidP="0012700E">
            <w:pPr>
              <w:pStyle w:val="Textoindependiente"/>
              <w:jc w:val="both"/>
              <w:rPr>
                <w:b/>
                <w:bCs/>
                <w:sz w:val="16"/>
                <w:szCs w:val="16"/>
              </w:rPr>
            </w:pPr>
            <w:r w:rsidRPr="00AD6468">
              <w:rPr>
                <w:b/>
                <w:bCs/>
                <w:sz w:val="16"/>
                <w:szCs w:val="16"/>
              </w:rPr>
              <w:t>CONSIDERANDOS</w:t>
            </w:r>
          </w:p>
        </w:tc>
        <w:tc>
          <w:tcPr>
            <w:tcW w:w="6504" w:type="dxa"/>
            <w:tcBorders>
              <w:top w:val="single" w:sz="4" w:space="0" w:color="auto"/>
              <w:left w:val="single" w:sz="4" w:space="0" w:color="auto"/>
              <w:bottom w:val="single" w:sz="4" w:space="0" w:color="auto"/>
              <w:right w:val="single" w:sz="4" w:space="0" w:color="auto"/>
            </w:tcBorders>
            <w:vAlign w:val="center"/>
          </w:tcPr>
          <w:p w14:paraId="6427B278" w14:textId="77777777" w:rsidR="002439FE" w:rsidRPr="00AD6468" w:rsidRDefault="00597745" w:rsidP="0012700E">
            <w:pPr>
              <w:adjustRightInd w:val="0"/>
              <w:jc w:val="both"/>
              <w:rPr>
                <w:rFonts w:ascii="Arial" w:hAnsi="Arial" w:cs="Arial"/>
                <w:noProof/>
                <w:sz w:val="16"/>
                <w:szCs w:val="16"/>
              </w:rPr>
            </w:pPr>
            <w:r w:rsidRPr="00AD6468">
              <w:rPr>
                <w:rFonts w:ascii="Arial" w:hAnsi="Arial" w:cs="Arial"/>
                <w:noProof/>
                <w:sz w:val="16"/>
                <w:szCs w:val="16"/>
              </w:rPr>
              <w:t>Que el presente contrato se deriva del PROCESO (SE INDICA EL TIPO DE PROCESO Y EL NÚMERO DEL MISMO).</w:t>
            </w:r>
          </w:p>
        </w:tc>
      </w:tr>
      <w:tr w:rsidR="00F465B7" w:rsidRPr="00AD6468" w14:paraId="62C70C6B"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14:paraId="4D96DC8A" w14:textId="77777777" w:rsidR="00597745" w:rsidRPr="00AD6468" w:rsidRDefault="00597745" w:rsidP="0012700E">
            <w:pPr>
              <w:pStyle w:val="Textoindependiente"/>
              <w:jc w:val="both"/>
              <w:rPr>
                <w:b/>
                <w:sz w:val="16"/>
                <w:szCs w:val="16"/>
              </w:rPr>
            </w:pPr>
            <w:r w:rsidRPr="00AD6468">
              <w:rPr>
                <w:b/>
                <w:sz w:val="16"/>
                <w:szCs w:val="16"/>
              </w:rPr>
              <w:t>SUPERVISOR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2F97849B" w14:textId="77777777" w:rsidR="002439FE" w:rsidRPr="00935BCF" w:rsidRDefault="00597745" w:rsidP="0012700E">
            <w:pPr>
              <w:pStyle w:val="Prrafodelista"/>
              <w:ind w:left="0"/>
              <w:jc w:val="both"/>
              <w:rPr>
                <w:rFonts w:ascii="Arial" w:hAnsi="Arial" w:cs="Arial"/>
                <w:sz w:val="16"/>
                <w:szCs w:val="16"/>
                <w:lang w:val="es-CO"/>
              </w:rPr>
            </w:pPr>
            <w:r w:rsidRPr="00935BCF">
              <w:rPr>
                <w:rFonts w:ascii="Arial" w:hAnsi="Arial" w:cs="Arial"/>
                <w:sz w:val="16"/>
                <w:szCs w:val="16"/>
                <w:lang w:val="es-CO"/>
              </w:rPr>
              <w:t xml:space="preserve">El supervisor del contrato será (se señala el cargo del supervisor), o quien haga sus veces, o quien con posterioridad designe la </w:t>
            </w:r>
            <w:r w:rsidR="00935BCF" w:rsidRPr="00935BCF">
              <w:rPr>
                <w:rFonts w:ascii="Arial" w:hAnsi="Arial" w:cs="Arial"/>
                <w:color w:val="0000FF"/>
                <w:sz w:val="16"/>
                <w:szCs w:val="20"/>
              </w:rPr>
              <w:t>UNIDAD PRESTADORA DE SALUD VALLE DEL CAUCA</w:t>
            </w:r>
            <w:r w:rsidR="00935BCF" w:rsidRPr="00935BCF">
              <w:rPr>
                <w:rFonts w:ascii="Arial" w:hAnsi="Arial" w:cs="Arial"/>
                <w:sz w:val="16"/>
                <w:szCs w:val="16"/>
                <w:lang w:val="es-CO"/>
              </w:rPr>
              <w:t xml:space="preserve"> </w:t>
            </w:r>
            <w:r w:rsidRPr="00935BCF">
              <w:rPr>
                <w:rFonts w:ascii="Arial" w:hAnsi="Arial" w:cs="Arial"/>
                <w:sz w:val="16"/>
                <w:szCs w:val="16"/>
                <w:lang w:val="es-CO"/>
              </w:rPr>
              <w:t>(Unidad Ejecutora). (O el ordenador del gasto en cada caso).</w:t>
            </w:r>
          </w:p>
        </w:tc>
      </w:tr>
      <w:tr w:rsidR="00F465B7" w:rsidRPr="00AD6468" w14:paraId="6E01AE45"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79"/>
          <w:jc w:val="center"/>
        </w:trPr>
        <w:tc>
          <w:tcPr>
            <w:tcW w:w="3213" w:type="dxa"/>
            <w:tcBorders>
              <w:top w:val="single" w:sz="4" w:space="0" w:color="auto"/>
              <w:left w:val="single" w:sz="4" w:space="0" w:color="auto"/>
              <w:bottom w:val="single" w:sz="4" w:space="0" w:color="auto"/>
              <w:right w:val="single" w:sz="4" w:space="0" w:color="auto"/>
            </w:tcBorders>
            <w:vAlign w:val="center"/>
          </w:tcPr>
          <w:p w14:paraId="0934441C" w14:textId="1EFC1473" w:rsidR="00597745" w:rsidRPr="00AD6468" w:rsidRDefault="00597745" w:rsidP="0012700E">
            <w:pPr>
              <w:pStyle w:val="Textoindependiente"/>
              <w:jc w:val="both"/>
              <w:rPr>
                <w:b/>
                <w:sz w:val="16"/>
                <w:szCs w:val="16"/>
              </w:rPr>
            </w:pPr>
            <w:r w:rsidRPr="00AD6468">
              <w:rPr>
                <w:b/>
                <w:sz w:val="16"/>
                <w:szCs w:val="16"/>
              </w:rPr>
              <w:t xml:space="preserve">CLAUSULA </w:t>
            </w:r>
            <w:r w:rsidR="00D0393E" w:rsidRPr="00AD6468">
              <w:rPr>
                <w:b/>
                <w:sz w:val="16"/>
                <w:szCs w:val="16"/>
              </w:rPr>
              <w:t>PRIMERA. -</w:t>
            </w:r>
            <w:r w:rsidRPr="00AD6468">
              <w:rPr>
                <w:b/>
                <w:sz w:val="16"/>
                <w:szCs w:val="16"/>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3525947B" w14:textId="77777777" w:rsidR="00597745" w:rsidRPr="00AD6468" w:rsidRDefault="00597745" w:rsidP="008E444A">
            <w:pPr>
              <w:adjustRightInd w:val="0"/>
              <w:jc w:val="both"/>
              <w:rPr>
                <w:rFonts w:ascii="Arial" w:hAnsi="Arial" w:cs="Arial"/>
                <w:noProof/>
                <w:sz w:val="16"/>
                <w:szCs w:val="16"/>
              </w:rPr>
            </w:pPr>
            <w:r w:rsidRPr="00AD6468">
              <w:rPr>
                <w:rFonts w:ascii="Arial" w:hAnsi="Arial" w:cs="Arial"/>
                <w:noProof/>
                <w:sz w:val="16"/>
                <w:szCs w:val="16"/>
              </w:rPr>
              <w:t>El objeto del presente contrato es: (se indica el objeto del contrato)</w:t>
            </w:r>
          </w:p>
          <w:p w14:paraId="7DBDEFE6" w14:textId="77777777" w:rsidR="0012700E" w:rsidRPr="00AD6468" w:rsidRDefault="0012700E" w:rsidP="008E444A">
            <w:pPr>
              <w:adjustRightInd w:val="0"/>
              <w:jc w:val="both"/>
              <w:rPr>
                <w:rFonts w:ascii="Arial" w:hAnsi="Arial" w:cs="Arial"/>
                <w:noProof/>
                <w:sz w:val="16"/>
                <w:szCs w:val="16"/>
              </w:rPr>
            </w:pP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F465B7" w:rsidRPr="00AD6468" w14:paraId="3F47F303" w14:textId="77777777" w:rsidTr="00AD09C7">
              <w:trPr>
                <w:trHeight w:val="219"/>
                <w:jc w:val="center"/>
              </w:trPr>
              <w:tc>
                <w:tcPr>
                  <w:tcW w:w="926" w:type="dxa"/>
                  <w:vAlign w:val="center"/>
                </w:tcPr>
                <w:p w14:paraId="7AA933C0" w14:textId="77777777" w:rsidR="00597745" w:rsidRPr="00AD6468" w:rsidRDefault="00597745" w:rsidP="00AD09C7">
                  <w:pPr>
                    <w:pStyle w:val="Textoindependiente"/>
                    <w:rPr>
                      <w:noProof/>
                      <w:sz w:val="16"/>
                      <w:szCs w:val="16"/>
                    </w:rPr>
                  </w:pPr>
                  <w:r w:rsidRPr="00AD6468">
                    <w:rPr>
                      <w:noProof/>
                      <w:sz w:val="16"/>
                      <w:szCs w:val="16"/>
                    </w:rPr>
                    <w:t>ITEM</w:t>
                  </w:r>
                </w:p>
              </w:tc>
              <w:tc>
                <w:tcPr>
                  <w:tcW w:w="2787" w:type="dxa"/>
                  <w:vAlign w:val="center"/>
                </w:tcPr>
                <w:p w14:paraId="48334DDA" w14:textId="77777777" w:rsidR="00597745" w:rsidRPr="00AD6468" w:rsidRDefault="00597745" w:rsidP="00AD09C7">
                  <w:pPr>
                    <w:pStyle w:val="Textoindependiente"/>
                    <w:rPr>
                      <w:noProof/>
                      <w:sz w:val="16"/>
                      <w:szCs w:val="16"/>
                    </w:rPr>
                  </w:pPr>
                  <w:r w:rsidRPr="00AD6468">
                    <w:rPr>
                      <w:noProof/>
                      <w:sz w:val="16"/>
                      <w:szCs w:val="16"/>
                    </w:rPr>
                    <w:t>RECURSO</w:t>
                  </w:r>
                </w:p>
              </w:tc>
              <w:tc>
                <w:tcPr>
                  <w:tcW w:w="1772" w:type="dxa"/>
                  <w:vAlign w:val="center"/>
                </w:tcPr>
                <w:p w14:paraId="733E7CD5" w14:textId="77777777" w:rsidR="00597745" w:rsidRPr="00AD6468" w:rsidRDefault="00597745" w:rsidP="00AD09C7">
                  <w:pPr>
                    <w:pStyle w:val="Textoindependiente"/>
                    <w:rPr>
                      <w:noProof/>
                      <w:sz w:val="16"/>
                      <w:szCs w:val="16"/>
                    </w:rPr>
                  </w:pPr>
                  <w:r w:rsidRPr="00AD6468">
                    <w:rPr>
                      <w:noProof/>
                      <w:sz w:val="16"/>
                      <w:szCs w:val="16"/>
                    </w:rPr>
                    <w:t>UNIDAD</w:t>
                  </w:r>
                </w:p>
              </w:tc>
            </w:tr>
            <w:tr w:rsidR="00F465B7" w:rsidRPr="00AD6468" w14:paraId="6617B13D" w14:textId="77777777" w:rsidTr="00AD6468">
              <w:trPr>
                <w:trHeight w:val="403"/>
                <w:jc w:val="center"/>
              </w:trPr>
              <w:tc>
                <w:tcPr>
                  <w:tcW w:w="926" w:type="dxa"/>
                  <w:vAlign w:val="center"/>
                </w:tcPr>
                <w:p w14:paraId="464288D7" w14:textId="77777777" w:rsidR="00597745" w:rsidRPr="00AD6468" w:rsidRDefault="000F075B" w:rsidP="00AD6468">
                  <w:pPr>
                    <w:pStyle w:val="Textoindependiente"/>
                    <w:rPr>
                      <w:noProof/>
                      <w:sz w:val="16"/>
                      <w:szCs w:val="16"/>
                    </w:rPr>
                  </w:pPr>
                  <w:r>
                    <w:rPr>
                      <w:noProof/>
                      <w:sz w:val="16"/>
                      <w:szCs w:val="16"/>
                    </w:rPr>
                    <w:t>1</w:t>
                  </w:r>
                </w:p>
              </w:tc>
              <w:tc>
                <w:tcPr>
                  <w:tcW w:w="2787" w:type="dxa"/>
                  <w:vAlign w:val="center"/>
                </w:tcPr>
                <w:p w14:paraId="01887647" w14:textId="77777777" w:rsidR="00597745" w:rsidRPr="00AD6468" w:rsidRDefault="00597745" w:rsidP="00AD6468">
                  <w:pPr>
                    <w:pStyle w:val="Textoindependiente"/>
                    <w:jc w:val="both"/>
                    <w:rPr>
                      <w:noProof/>
                      <w:sz w:val="16"/>
                      <w:szCs w:val="16"/>
                    </w:rPr>
                  </w:pPr>
                  <w:r w:rsidRPr="00AD6468">
                    <w:rPr>
                      <w:noProof/>
                      <w:sz w:val="16"/>
                      <w:szCs w:val="16"/>
                    </w:rPr>
                    <w:t>Se han de discriminar cada recurso comprometido</w:t>
                  </w:r>
                </w:p>
              </w:tc>
              <w:tc>
                <w:tcPr>
                  <w:tcW w:w="1772" w:type="dxa"/>
                  <w:vAlign w:val="center"/>
                </w:tcPr>
                <w:p w14:paraId="6B2E30EC" w14:textId="77777777" w:rsidR="00597745" w:rsidRPr="00AD6468" w:rsidRDefault="00597745" w:rsidP="00AD6468">
                  <w:pPr>
                    <w:pStyle w:val="Textoindependiente"/>
                    <w:rPr>
                      <w:noProof/>
                      <w:sz w:val="16"/>
                      <w:szCs w:val="16"/>
                    </w:rPr>
                  </w:pPr>
                </w:p>
              </w:tc>
            </w:tr>
          </w:tbl>
          <w:p w14:paraId="35F75EEE" w14:textId="77777777" w:rsidR="00597745" w:rsidRPr="00AD6468" w:rsidRDefault="00597745" w:rsidP="008E444A">
            <w:pPr>
              <w:adjustRightInd w:val="0"/>
              <w:rPr>
                <w:rFonts w:ascii="Arial" w:hAnsi="Arial" w:cs="Arial"/>
                <w:noProof/>
                <w:sz w:val="16"/>
                <w:szCs w:val="16"/>
              </w:rPr>
            </w:pPr>
          </w:p>
        </w:tc>
      </w:tr>
      <w:tr w:rsidR="00F465B7" w:rsidRPr="00AD6468" w14:paraId="43236CE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64"/>
          <w:jc w:val="center"/>
        </w:trPr>
        <w:tc>
          <w:tcPr>
            <w:tcW w:w="3213" w:type="dxa"/>
            <w:tcBorders>
              <w:top w:val="single" w:sz="4" w:space="0" w:color="auto"/>
              <w:left w:val="single" w:sz="4" w:space="0" w:color="auto"/>
              <w:bottom w:val="single" w:sz="4" w:space="0" w:color="auto"/>
              <w:right w:val="single" w:sz="4" w:space="0" w:color="auto"/>
            </w:tcBorders>
            <w:vAlign w:val="center"/>
          </w:tcPr>
          <w:p w14:paraId="518776CA" w14:textId="27D5616D" w:rsidR="00597745" w:rsidRPr="00AD6468" w:rsidRDefault="00597745" w:rsidP="0012700E">
            <w:pPr>
              <w:pStyle w:val="Textoindependiente"/>
              <w:jc w:val="both"/>
              <w:rPr>
                <w:b/>
                <w:sz w:val="16"/>
                <w:szCs w:val="16"/>
              </w:rPr>
            </w:pPr>
            <w:r w:rsidRPr="00AD6468">
              <w:rPr>
                <w:b/>
                <w:sz w:val="16"/>
                <w:szCs w:val="16"/>
              </w:rPr>
              <w:t xml:space="preserve">CLAUSULA </w:t>
            </w:r>
            <w:r w:rsidR="00D0393E" w:rsidRPr="00AD6468">
              <w:rPr>
                <w:b/>
                <w:sz w:val="16"/>
                <w:szCs w:val="16"/>
              </w:rPr>
              <w:t>TERCERA. -</w:t>
            </w:r>
            <w:r w:rsidRPr="00AD6468">
              <w:rPr>
                <w:b/>
                <w:sz w:val="16"/>
                <w:szCs w:val="16"/>
              </w:rPr>
              <w:t xml:space="preserve"> VALOR</w:t>
            </w:r>
          </w:p>
        </w:tc>
        <w:tc>
          <w:tcPr>
            <w:tcW w:w="6504" w:type="dxa"/>
            <w:tcBorders>
              <w:top w:val="single" w:sz="4" w:space="0" w:color="auto"/>
              <w:left w:val="single" w:sz="4" w:space="0" w:color="auto"/>
              <w:bottom w:val="single" w:sz="4" w:space="0" w:color="auto"/>
              <w:right w:val="single" w:sz="4" w:space="0" w:color="auto"/>
            </w:tcBorders>
          </w:tcPr>
          <w:p w14:paraId="54E5089C" w14:textId="77777777" w:rsidR="00597745" w:rsidRPr="00AD6468" w:rsidRDefault="00597745" w:rsidP="0012700E">
            <w:pPr>
              <w:pStyle w:val="Textoindependiente"/>
              <w:jc w:val="both"/>
              <w:rPr>
                <w:noProof/>
                <w:sz w:val="16"/>
                <w:szCs w:val="16"/>
              </w:rPr>
            </w:pPr>
            <w:r w:rsidRPr="00AD6468">
              <w:rPr>
                <w:noProof/>
                <w:sz w:val="16"/>
                <w:szCs w:val="16"/>
              </w:rPr>
              <w:t>Para efectos legales y presupuestales, el valor total del contrato asciende a la suma de (INDICAR EL VALOR EN LETRAS)  ($INDICAR EL VALOR EN NÚMEROS) MONEDA LEGAL, incluido IVA. (O SEÑALAR SI NO INCLUYE IVA).</w:t>
            </w:r>
          </w:p>
          <w:p w14:paraId="718831B8" w14:textId="77777777" w:rsidR="0012700E" w:rsidRPr="00AD6468" w:rsidRDefault="0012700E" w:rsidP="0012700E">
            <w:pPr>
              <w:pStyle w:val="Textoindependiente"/>
              <w:jc w:val="both"/>
              <w:rPr>
                <w:noProof/>
                <w:sz w:val="16"/>
                <w:szCs w:val="16"/>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7"/>
              <w:gridCol w:w="1557"/>
              <w:gridCol w:w="1557"/>
              <w:gridCol w:w="1557"/>
            </w:tblGrid>
            <w:tr w:rsidR="00F465B7" w:rsidRPr="00AD6468" w14:paraId="16297A7F" w14:textId="77777777" w:rsidTr="009962E5">
              <w:trPr>
                <w:trHeight w:val="249"/>
              </w:trPr>
              <w:tc>
                <w:tcPr>
                  <w:tcW w:w="1557" w:type="dxa"/>
                  <w:vAlign w:val="center"/>
                </w:tcPr>
                <w:p w14:paraId="10E85303" w14:textId="77777777" w:rsidR="00597745" w:rsidRPr="00AD6468" w:rsidRDefault="00597745" w:rsidP="009962E5">
                  <w:pPr>
                    <w:pStyle w:val="Textoindependiente"/>
                    <w:rPr>
                      <w:noProof/>
                      <w:sz w:val="16"/>
                      <w:szCs w:val="16"/>
                    </w:rPr>
                  </w:pPr>
                  <w:r w:rsidRPr="00AD6468">
                    <w:rPr>
                      <w:noProof/>
                      <w:sz w:val="16"/>
                      <w:szCs w:val="16"/>
                    </w:rPr>
                    <w:t>ITEM</w:t>
                  </w:r>
                </w:p>
              </w:tc>
              <w:tc>
                <w:tcPr>
                  <w:tcW w:w="1557" w:type="dxa"/>
                  <w:vAlign w:val="center"/>
                </w:tcPr>
                <w:p w14:paraId="3BC5549C" w14:textId="77777777" w:rsidR="00597745" w:rsidRPr="00AD6468" w:rsidRDefault="00597745" w:rsidP="009962E5">
                  <w:pPr>
                    <w:pStyle w:val="Textoindependiente"/>
                    <w:rPr>
                      <w:noProof/>
                      <w:sz w:val="16"/>
                      <w:szCs w:val="16"/>
                    </w:rPr>
                  </w:pPr>
                  <w:r w:rsidRPr="00AD6468">
                    <w:rPr>
                      <w:noProof/>
                      <w:sz w:val="16"/>
                      <w:szCs w:val="16"/>
                    </w:rPr>
                    <w:t>CANTIDAD</w:t>
                  </w:r>
                </w:p>
              </w:tc>
              <w:tc>
                <w:tcPr>
                  <w:tcW w:w="1557" w:type="dxa"/>
                  <w:vAlign w:val="center"/>
                </w:tcPr>
                <w:p w14:paraId="1C4BB932" w14:textId="77777777" w:rsidR="00597745" w:rsidRPr="00AD6468" w:rsidRDefault="00597745" w:rsidP="009962E5">
                  <w:pPr>
                    <w:pStyle w:val="Textoindependiente"/>
                    <w:rPr>
                      <w:noProof/>
                      <w:sz w:val="16"/>
                      <w:szCs w:val="16"/>
                    </w:rPr>
                  </w:pPr>
                  <w:r w:rsidRPr="00AD6468">
                    <w:rPr>
                      <w:noProof/>
                      <w:sz w:val="16"/>
                      <w:szCs w:val="16"/>
                    </w:rPr>
                    <w:t>VALOR UNITARIO</w:t>
                  </w:r>
                </w:p>
              </w:tc>
              <w:tc>
                <w:tcPr>
                  <w:tcW w:w="1557" w:type="dxa"/>
                  <w:vAlign w:val="center"/>
                </w:tcPr>
                <w:p w14:paraId="200C6272" w14:textId="77777777" w:rsidR="00597745" w:rsidRPr="00AD6468" w:rsidRDefault="00597745" w:rsidP="009962E5">
                  <w:pPr>
                    <w:pStyle w:val="Textoindependiente"/>
                    <w:rPr>
                      <w:noProof/>
                      <w:sz w:val="16"/>
                      <w:szCs w:val="16"/>
                    </w:rPr>
                  </w:pPr>
                  <w:r w:rsidRPr="00AD6468">
                    <w:rPr>
                      <w:noProof/>
                      <w:sz w:val="16"/>
                      <w:szCs w:val="16"/>
                    </w:rPr>
                    <w:t>VALOR TOTAL</w:t>
                  </w:r>
                </w:p>
              </w:tc>
            </w:tr>
            <w:tr w:rsidR="00F465B7" w:rsidRPr="00AD6468" w14:paraId="7718459C" w14:textId="77777777" w:rsidTr="009962E5">
              <w:trPr>
                <w:trHeight w:val="269"/>
              </w:trPr>
              <w:tc>
                <w:tcPr>
                  <w:tcW w:w="1557" w:type="dxa"/>
                  <w:vAlign w:val="center"/>
                </w:tcPr>
                <w:p w14:paraId="504D0DC3"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3715D173"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5B10F9EC"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3550C813" w14:textId="77777777" w:rsidR="00597745" w:rsidRPr="00AD6468" w:rsidRDefault="00A170E2" w:rsidP="009962E5">
                  <w:pPr>
                    <w:pStyle w:val="Textoindependiente"/>
                    <w:rPr>
                      <w:noProof/>
                      <w:sz w:val="16"/>
                      <w:szCs w:val="16"/>
                    </w:rPr>
                  </w:pPr>
                  <w:r>
                    <w:rPr>
                      <w:noProof/>
                      <w:sz w:val="16"/>
                      <w:szCs w:val="16"/>
                    </w:rPr>
                    <w:t>0</w:t>
                  </w:r>
                </w:p>
              </w:tc>
            </w:tr>
          </w:tbl>
          <w:p w14:paraId="79336129" w14:textId="77777777" w:rsidR="00597745" w:rsidRPr="00AD6468" w:rsidRDefault="00597745" w:rsidP="008E444A">
            <w:pPr>
              <w:pStyle w:val="Textoindependiente"/>
              <w:jc w:val="left"/>
              <w:rPr>
                <w:noProof/>
                <w:sz w:val="16"/>
                <w:szCs w:val="16"/>
              </w:rPr>
            </w:pPr>
          </w:p>
        </w:tc>
      </w:tr>
      <w:tr w:rsidR="00F465B7" w:rsidRPr="00AD6468" w14:paraId="4ADA1F7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71"/>
          <w:jc w:val="center"/>
        </w:trPr>
        <w:tc>
          <w:tcPr>
            <w:tcW w:w="3213" w:type="dxa"/>
            <w:tcBorders>
              <w:top w:val="single" w:sz="4" w:space="0" w:color="auto"/>
              <w:left w:val="single" w:sz="4" w:space="0" w:color="auto"/>
              <w:bottom w:val="single" w:sz="4" w:space="0" w:color="auto"/>
              <w:right w:val="single" w:sz="4" w:space="0" w:color="auto"/>
            </w:tcBorders>
            <w:vAlign w:val="center"/>
          </w:tcPr>
          <w:p w14:paraId="41151835" w14:textId="77777777" w:rsidR="00597745" w:rsidRPr="00AD6468" w:rsidRDefault="00597745" w:rsidP="0012700E">
            <w:pPr>
              <w:pStyle w:val="Textoindependiente"/>
              <w:jc w:val="both"/>
              <w:rPr>
                <w:b/>
                <w:sz w:val="16"/>
                <w:szCs w:val="16"/>
              </w:rPr>
            </w:pPr>
          </w:p>
          <w:p w14:paraId="614E77A1" w14:textId="77777777" w:rsidR="00597745" w:rsidRPr="00AD6468" w:rsidRDefault="00597745" w:rsidP="0012700E">
            <w:pPr>
              <w:pStyle w:val="Textoindependiente"/>
              <w:jc w:val="both"/>
              <w:rPr>
                <w:b/>
                <w:sz w:val="16"/>
                <w:szCs w:val="16"/>
              </w:rPr>
            </w:pPr>
            <w:r w:rsidRPr="00AD6468">
              <w:rPr>
                <w:b/>
                <w:sz w:val="16"/>
                <w:szCs w:val="16"/>
              </w:rPr>
              <w:t>CLAUSULA CUARTA.- FORMA DE PAGO</w:t>
            </w:r>
          </w:p>
        </w:tc>
        <w:tc>
          <w:tcPr>
            <w:tcW w:w="6504" w:type="dxa"/>
            <w:tcBorders>
              <w:top w:val="single" w:sz="4" w:space="0" w:color="auto"/>
              <w:left w:val="single" w:sz="4" w:space="0" w:color="auto"/>
              <w:bottom w:val="single" w:sz="4" w:space="0" w:color="auto"/>
              <w:right w:val="single" w:sz="4" w:space="0" w:color="auto"/>
            </w:tcBorders>
          </w:tcPr>
          <w:p w14:paraId="1A50352E" w14:textId="77777777" w:rsidR="00597745" w:rsidRPr="00AD6468" w:rsidRDefault="00597745" w:rsidP="008E444A">
            <w:pPr>
              <w:pStyle w:val="Textoindependiente"/>
              <w:ind w:left="-4"/>
              <w:jc w:val="both"/>
              <w:rPr>
                <w:sz w:val="16"/>
                <w:szCs w:val="16"/>
              </w:rPr>
            </w:pPr>
            <w:r w:rsidRPr="00AD6468">
              <w:rPr>
                <w:sz w:val="16"/>
                <w:szCs w:val="16"/>
              </w:rPr>
              <w:t>El pago del presente contrato se efectuará (SEÑALAR LA FORMA DE PAGO A EMPLEAR).</w:t>
            </w:r>
          </w:p>
          <w:p w14:paraId="1214E973" w14:textId="77777777" w:rsidR="00597745" w:rsidRPr="00AD6468" w:rsidRDefault="00597745" w:rsidP="008E444A">
            <w:pPr>
              <w:pStyle w:val="Textoindependiente"/>
              <w:jc w:val="both"/>
              <w:rPr>
                <w:sz w:val="16"/>
                <w:szCs w:val="16"/>
              </w:rPr>
            </w:pPr>
            <w:r w:rsidRPr="00AD6468">
              <w:rPr>
                <w:sz w:val="16"/>
                <w:szCs w:val="16"/>
              </w:rPr>
              <w:t>Los pagos se harán a la siguiente cuenta:</w:t>
            </w:r>
          </w:p>
          <w:p w14:paraId="474C9C0C" w14:textId="77777777" w:rsidR="00597745" w:rsidRPr="00AD6468" w:rsidRDefault="00597745" w:rsidP="008E444A">
            <w:pPr>
              <w:pStyle w:val="Textoindependiente"/>
              <w:jc w:val="both"/>
              <w:rPr>
                <w:noProof/>
                <w:sz w:val="16"/>
                <w:szCs w:val="16"/>
              </w:rPr>
            </w:pPr>
            <w:r w:rsidRPr="00AD6468">
              <w:rPr>
                <w:b/>
                <w:sz w:val="16"/>
                <w:szCs w:val="16"/>
              </w:rPr>
              <w:t>NOMBRE BENEFICIARIO:</w:t>
            </w:r>
            <w:r w:rsidRPr="00AD6468">
              <w:rPr>
                <w:sz w:val="16"/>
                <w:szCs w:val="16"/>
              </w:rPr>
              <w:t xml:space="preserve"> </w:t>
            </w:r>
            <w:r w:rsidRPr="00AD6468">
              <w:rPr>
                <w:noProof/>
                <w:sz w:val="16"/>
                <w:szCs w:val="16"/>
              </w:rPr>
              <w:t>Firma contratista, en caso de ser un consorcio o unión temporal debe estar a nombre de la misma.</w:t>
            </w:r>
          </w:p>
          <w:p w14:paraId="610B45D5" w14:textId="77777777" w:rsidR="00597745" w:rsidRPr="00AD6468" w:rsidRDefault="00597745" w:rsidP="008E444A">
            <w:pPr>
              <w:pStyle w:val="Textoindependiente"/>
              <w:jc w:val="both"/>
              <w:rPr>
                <w:sz w:val="16"/>
                <w:szCs w:val="16"/>
              </w:rPr>
            </w:pPr>
            <w:r w:rsidRPr="00AD6468">
              <w:rPr>
                <w:b/>
                <w:sz w:val="16"/>
                <w:szCs w:val="16"/>
              </w:rPr>
              <w:t>BANCO</w:t>
            </w:r>
            <w:r w:rsidRPr="00AD6468">
              <w:rPr>
                <w:sz w:val="16"/>
                <w:szCs w:val="16"/>
              </w:rPr>
              <w:t xml:space="preserve">: </w:t>
            </w:r>
            <w:r w:rsidR="003674F6">
              <w:rPr>
                <w:sz w:val="16"/>
                <w:szCs w:val="16"/>
              </w:rPr>
              <w:t>xxxxxxxxxxxxxx</w:t>
            </w:r>
          </w:p>
          <w:p w14:paraId="0882F58B" w14:textId="77777777" w:rsidR="00597745" w:rsidRPr="00AD6468" w:rsidRDefault="00597745" w:rsidP="008E444A">
            <w:pPr>
              <w:pStyle w:val="Textoindependiente"/>
              <w:ind w:right="110"/>
              <w:jc w:val="both"/>
              <w:rPr>
                <w:noProof/>
                <w:sz w:val="16"/>
                <w:szCs w:val="16"/>
              </w:rPr>
            </w:pPr>
            <w:r w:rsidRPr="00AD6468">
              <w:rPr>
                <w:b/>
                <w:sz w:val="16"/>
                <w:szCs w:val="16"/>
              </w:rPr>
              <w:t xml:space="preserve">TIPO DE CUENTA: </w:t>
            </w:r>
            <w:r w:rsidRPr="00AD6468">
              <w:rPr>
                <w:sz w:val="16"/>
                <w:szCs w:val="16"/>
              </w:rPr>
              <w:t>Corriente y/o ahorros, especificar.</w:t>
            </w:r>
          </w:p>
          <w:p w14:paraId="23127DF6" w14:textId="77777777" w:rsidR="00597745" w:rsidRPr="00AD6468" w:rsidRDefault="00597745" w:rsidP="008E444A">
            <w:pPr>
              <w:pStyle w:val="Textoindependiente"/>
              <w:ind w:right="110"/>
              <w:jc w:val="both"/>
              <w:rPr>
                <w:sz w:val="16"/>
                <w:szCs w:val="16"/>
              </w:rPr>
            </w:pPr>
            <w:r w:rsidRPr="00AD6468">
              <w:rPr>
                <w:b/>
                <w:sz w:val="16"/>
                <w:szCs w:val="16"/>
              </w:rPr>
              <w:t>NUMERO DE CUENTA:</w:t>
            </w:r>
            <w:r w:rsidRPr="00AD6468">
              <w:rPr>
                <w:sz w:val="16"/>
                <w:szCs w:val="16"/>
              </w:rPr>
              <w:t xml:space="preserve"> </w:t>
            </w:r>
            <w:r w:rsidR="003674F6">
              <w:rPr>
                <w:sz w:val="16"/>
                <w:szCs w:val="16"/>
              </w:rPr>
              <w:t>xxxxxxxxxxxxxx</w:t>
            </w:r>
          </w:p>
          <w:p w14:paraId="1776FD24" w14:textId="77777777" w:rsidR="00597745" w:rsidRPr="00AD6468" w:rsidRDefault="00597745" w:rsidP="008E444A">
            <w:pPr>
              <w:pStyle w:val="Textoindependiente"/>
              <w:ind w:right="110"/>
              <w:jc w:val="both"/>
              <w:rPr>
                <w:sz w:val="16"/>
                <w:szCs w:val="16"/>
              </w:rPr>
            </w:pPr>
            <w:r w:rsidRPr="00AD6468">
              <w:rPr>
                <w:b/>
                <w:sz w:val="16"/>
                <w:szCs w:val="16"/>
              </w:rPr>
              <w:t xml:space="preserve">OFICINA: </w:t>
            </w:r>
            <w:r w:rsidR="003674F6">
              <w:rPr>
                <w:b/>
                <w:sz w:val="16"/>
                <w:szCs w:val="16"/>
              </w:rPr>
              <w:t>xxxxxxxxxxxxxxx</w:t>
            </w:r>
          </w:p>
        </w:tc>
      </w:tr>
      <w:tr w:rsidR="00F465B7" w:rsidRPr="00AD6468" w14:paraId="31A13447"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2CF562A9" w14:textId="77777777" w:rsidR="00597745" w:rsidRPr="00AD6468" w:rsidRDefault="00597745" w:rsidP="0012700E">
            <w:pPr>
              <w:pStyle w:val="Textoindependiente"/>
              <w:jc w:val="both"/>
              <w:rPr>
                <w:b/>
                <w:sz w:val="16"/>
                <w:szCs w:val="16"/>
              </w:rPr>
            </w:pPr>
            <w:r w:rsidRPr="00AD6468">
              <w:rPr>
                <w:b/>
                <w:sz w:val="16"/>
                <w:szCs w:val="16"/>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vAlign w:val="center"/>
          </w:tcPr>
          <w:p w14:paraId="5CD6A5BD" w14:textId="77777777" w:rsidR="00597745" w:rsidRPr="00AD6468" w:rsidRDefault="00597745" w:rsidP="00D12371">
            <w:pPr>
              <w:pStyle w:val="Textoindependiente"/>
              <w:jc w:val="both"/>
              <w:rPr>
                <w:sz w:val="16"/>
                <w:szCs w:val="16"/>
              </w:rPr>
            </w:pPr>
            <w:r w:rsidRPr="00AD6468">
              <w:rPr>
                <w:sz w:val="16"/>
                <w:szCs w:val="16"/>
              </w:rPr>
              <w:t>SE DEBE SEÑALAR EL CERTIFICADO DE DISPONIBILIDAD PRESUPUESTAL QUE RESPALDA LA CONTRATACIÓN Y EL OFICIO DE APROBACIÓN DE VIGENCIAS FUTURAS</w:t>
            </w:r>
            <w:r w:rsidR="00DA6F84">
              <w:rPr>
                <w:sz w:val="16"/>
                <w:szCs w:val="16"/>
              </w:rPr>
              <w:t>,</w:t>
            </w:r>
            <w:r w:rsidRPr="00AD6468">
              <w:rPr>
                <w:sz w:val="16"/>
                <w:szCs w:val="16"/>
              </w:rPr>
              <w:t xml:space="preserve"> EN CASO QUE APLIQUE</w:t>
            </w:r>
          </w:p>
        </w:tc>
      </w:tr>
      <w:tr w:rsidR="00F465B7" w:rsidRPr="00AD6468" w14:paraId="687E0CBD"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14:paraId="105F61DC" w14:textId="77777777" w:rsidR="00597745" w:rsidRPr="00AD6468" w:rsidRDefault="00597745" w:rsidP="0012700E">
            <w:pPr>
              <w:pStyle w:val="Textoindependiente"/>
              <w:jc w:val="both"/>
              <w:rPr>
                <w:b/>
                <w:sz w:val="16"/>
                <w:szCs w:val="16"/>
              </w:rPr>
            </w:pPr>
            <w:r w:rsidRPr="00AD6468">
              <w:rPr>
                <w:b/>
                <w:sz w:val="16"/>
                <w:szCs w:val="16"/>
              </w:rPr>
              <w:t>CLAUSULA SEXTA.- PLAZO DE EJECUCIÓN</w:t>
            </w:r>
          </w:p>
        </w:tc>
        <w:tc>
          <w:tcPr>
            <w:tcW w:w="6504" w:type="dxa"/>
            <w:tcBorders>
              <w:top w:val="single" w:sz="4" w:space="0" w:color="auto"/>
              <w:left w:val="single" w:sz="4" w:space="0" w:color="auto"/>
              <w:bottom w:val="single" w:sz="4" w:space="0" w:color="auto"/>
              <w:right w:val="single" w:sz="4" w:space="0" w:color="auto"/>
            </w:tcBorders>
            <w:vAlign w:val="center"/>
          </w:tcPr>
          <w:p w14:paraId="3639F523" w14:textId="77777777" w:rsidR="00597745" w:rsidRPr="00AD6468" w:rsidRDefault="00597745" w:rsidP="0012700E">
            <w:pPr>
              <w:pStyle w:val="Textoindependiente"/>
              <w:jc w:val="both"/>
              <w:rPr>
                <w:sz w:val="16"/>
                <w:szCs w:val="16"/>
              </w:rPr>
            </w:pPr>
            <w:r w:rsidRPr="00AD6468">
              <w:rPr>
                <w:sz w:val="16"/>
                <w:szCs w:val="16"/>
              </w:rPr>
              <w:t xml:space="preserve">Se señala el plazo de ejecución, el cual cuenta a partir de la aprobación de la garantía única en caso que </w:t>
            </w:r>
            <w:r w:rsidR="00E23F36" w:rsidRPr="00AD6468">
              <w:rPr>
                <w:sz w:val="16"/>
                <w:szCs w:val="16"/>
              </w:rPr>
              <w:t>este aplique</w:t>
            </w:r>
            <w:r w:rsidRPr="00AD6468">
              <w:rPr>
                <w:sz w:val="16"/>
                <w:szCs w:val="16"/>
              </w:rPr>
              <w:t xml:space="preserve"> o desde el registro presupuestal en caso que no se haya pactado. </w:t>
            </w:r>
          </w:p>
        </w:tc>
      </w:tr>
      <w:tr w:rsidR="00F465B7" w:rsidRPr="00AD6468" w14:paraId="68AB18B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14:paraId="46BBA45F" w14:textId="77777777" w:rsidR="00597745" w:rsidRPr="00AD6468" w:rsidRDefault="00597745" w:rsidP="0012700E">
            <w:pPr>
              <w:pStyle w:val="Textoindependiente"/>
              <w:jc w:val="both"/>
              <w:rPr>
                <w:b/>
                <w:sz w:val="16"/>
                <w:szCs w:val="16"/>
              </w:rPr>
            </w:pPr>
            <w:r w:rsidRPr="00AD6468">
              <w:rPr>
                <w:b/>
                <w:sz w:val="16"/>
                <w:szCs w:val="16"/>
              </w:rPr>
              <w:t xml:space="preserve">CLAUSULA OCTAVA: LUGAR DE </w:t>
            </w:r>
            <w:r w:rsidR="00A4778C" w:rsidRPr="00AD6468">
              <w:rPr>
                <w:b/>
                <w:sz w:val="16"/>
                <w:szCs w:val="16"/>
              </w:rPr>
              <w:t>EJECUCIÓN</w:t>
            </w:r>
          </w:p>
        </w:tc>
        <w:tc>
          <w:tcPr>
            <w:tcW w:w="6504" w:type="dxa"/>
            <w:tcBorders>
              <w:top w:val="single" w:sz="4" w:space="0" w:color="auto"/>
              <w:left w:val="single" w:sz="4" w:space="0" w:color="auto"/>
              <w:bottom w:val="single" w:sz="4" w:space="0" w:color="auto"/>
              <w:right w:val="single" w:sz="4" w:space="0" w:color="auto"/>
            </w:tcBorders>
            <w:vAlign w:val="center"/>
          </w:tcPr>
          <w:p w14:paraId="279DB810" w14:textId="77777777" w:rsidR="00597745" w:rsidRPr="00AD6468" w:rsidRDefault="00597745" w:rsidP="0012700E">
            <w:pPr>
              <w:pStyle w:val="Textoindependiente"/>
              <w:jc w:val="both"/>
              <w:rPr>
                <w:sz w:val="16"/>
                <w:szCs w:val="16"/>
              </w:rPr>
            </w:pPr>
            <w:r w:rsidRPr="00AD6468">
              <w:rPr>
                <w:sz w:val="16"/>
                <w:szCs w:val="16"/>
              </w:rPr>
              <w:t>Se indica el sitio</w:t>
            </w:r>
          </w:p>
        </w:tc>
      </w:tr>
      <w:tr w:rsidR="00597745" w:rsidRPr="00AD6468" w14:paraId="0CD08CB4"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06DF7188" w14:textId="77777777" w:rsidR="00597745" w:rsidRPr="00AD6468" w:rsidRDefault="00597745" w:rsidP="0012700E">
            <w:pPr>
              <w:pStyle w:val="Textoindependiente"/>
              <w:jc w:val="both"/>
              <w:rPr>
                <w:sz w:val="16"/>
                <w:szCs w:val="16"/>
              </w:rPr>
            </w:pPr>
            <w:r w:rsidRPr="00AD6468">
              <w:rPr>
                <w:b/>
                <w:sz w:val="16"/>
                <w:szCs w:val="16"/>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45133477" w14:textId="77777777" w:rsidR="00597745" w:rsidRPr="00AD6468" w:rsidRDefault="00597745" w:rsidP="0012700E">
            <w:pPr>
              <w:pStyle w:val="Textoindependiente"/>
              <w:jc w:val="both"/>
              <w:rPr>
                <w:sz w:val="16"/>
                <w:szCs w:val="16"/>
              </w:rPr>
            </w:pPr>
            <w:r w:rsidRPr="00AD6468">
              <w:rPr>
                <w:sz w:val="16"/>
                <w:szCs w:val="16"/>
              </w:rPr>
              <w:t>Pesos colombianos</w:t>
            </w:r>
          </w:p>
        </w:tc>
      </w:tr>
    </w:tbl>
    <w:p w14:paraId="37B29634" w14:textId="77777777" w:rsidR="00597745" w:rsidRPr="00F465B7" w:rsidRDefault="00597745" w:rsidP="00597745">
      <w:pPr>
        <w:pStyle w:val="Textoindependiente"/>
        <w:rPr>
          <w:sz w:val="20"/>
          <w:szCs w:val="20"/>
        </w:rPr>
      </w:pPr>
    </w:p>
    <w:p w14:paraId="5939274D" w14:textId="77777777" w:rsidR="006F4316" w:rsidRDefault="006F4316" w:rsidP="00597745">
      <w:pPr>
        <w:pStyle w:val="Textoindependiente"/>
        <w:jc w:val="left"/>
        <w:rPr>
          <w:b/>
          <w:sz w:val="20"/>
          <w:szCs w:val="20"/>
        </w:rPr>
      </w:pPr>
    </w:p>
    <w:p w14:paraId="00A589B9" w14:textId="77777777" w:rsidR="00597745" w:rsidRPr="00F465B7" w:rsidRDefault="00597745" w:rsidP="00597745">
      <w:pPr>
        <w:pStyle w:val="Textoindependiente"/>
        <w:jc w:val="left"/>
        <w:rPr>
          <w:b/>
          <w:sz w:val="20"/>
          <w:szCs w:val="20"/>
        </w:rPr>
      </w:pPr>
      <w:r w:rsidRPr="00F465B7">
        <w:rPr>
          <w:b/>
          <w:sz w:val="20"/>
          <w:szCs w:val="20"/>
        </w:rPr>
        <w:t>LA POLICÍA NACIONAL</w:t>
      </w:r>
    </w:p>
    <w:p w14:paraId="69A11C07" w14:textId="77777777" w:rsidR="00597745" w:rsidRDefault="00597745" w:rsidP="00597745">
      <w:pPr>
        <w:pStyle w:val="Textoindependiente"/>
        <w:jc w:val="left"/>
        <w:rPr>
          <w:b/>
          <w:sz w:val="20"/>
          <w:szCs w:val="20"/>
        </w:rPr>
      </w:pPr>
    </w:p>
    <w:p w14:paraId="64BD1D9F" w14:textId="77777777" w:rsidR="0012700E" w:rsidRPr="00F465B7" w:rsidRDefault="0012700E" w:rsidP="00597745">
      <w:pPr>
        <w:pStyle w:val="Textoindependiente"/>
        <w:jc w:val="left"/>
        <w:rPr>
          <w:b/>
          <w:sz w:val="20"/>
          <w:szCs w:val="20"/>
        </w:rPr>
      </w:pPr>
    </w:p>
    <w:p w14:paraId="46264357" w14:textId="77777777" w:rsidR="00597745" w:rsidRPr="00F465B7" w:rsidRDefault="00597745" w:rsidP="00597745">
      <w:pPr>
        <w:pStyle w:val="Textoindependiente"/>
        <w:tabs>
          <w:tab w:val="left" w:pos="426"/>
        </w:tabs>
        <w:rPr>
          <w:b/>
          <w:noProof/>
          <w:sz w:val="20"/>
          <w:szCs w:val="20"/>
        </w:rPr>
      </w:pPr>
      <w:r w:rsidRPr="00F465B7">
        <w:rPr>
          <w:b/>
          <w:sz w:val="20"/>
          <w:szCs w:val="20"/>
        </w:rPr>
        <w:t>GRADO Y NOMBRE DEL ORDENADOR DEL GASTO</w:t>
      </w:r>
    </w:p>
    <w:p w14:paraId="44F22DA2" w14:textId="77777777" w:rsidR="00597745" w:rsidRPr="00F465B7" w:rsidRDefault="00597745" w:rsidP="00597745">
      <w:pPr>
        <w:pStyle w:val="Textoindependiente"/>
        <w:tabs>
          <w:tab w:val="left" w:pos="426"/>
        </w:tabs>
        <w:rPr>
          <w:noProof/>
          <w:sz w:val="20"/>
          <w:szCs w:val="20"/>
        </w:rPr>
      </w:pPr>
      <w:r w:rsidRPr="00F465B7">
        <w:rPr>
          <w:noProof/>
          <w:sz w:val="20"/>
          <w:szCs w:val="20"/>
        </w:rPr>
        <w:t>Cargo del Ordenador del Gasto</w:t>
      </w:r>
    </w:p>
    <w:p w14:paraId="19CD6F34" w14:textId="77777777" w:rsidR="00597745" w:rsidRPr="00F465B7" w:rsidRDefault="00597745" w:rsidP="00597745">
      <w:pPr>
        <w:pStyle w:val="Textoindependiente"/>
        <w:tabs>
          <w:tab w:val="left" w:pos="426"/>
        </w:tabs>
        <w:rPr>
          <w:bCs/>
          <w:sz w:val="20"/>
          <w:szCs w:val="20"/>
        </w:rPr>
      </w:pPr>
    </w:p>
    <w:p w14:paraId="792FDF13" w14:textId="77777777" w:rsidR="00597745" w:rsidRPr="00F465B7" w:rsidRDefault="00597745" w:rsidP="00597745">
      <w:pPr>
        <w:pStyle w:val="Textoindependiente"/>
        <w:tabs>
          <w:tab w:val="left" w:pos="426"/>
        </w:tabs>
        <w:jc w:val="left"/>
        <w:rPr>
          <w:b/>
          <w:bCs/>
          <w:sz w:val="20"/>
          <w:szCs w:val="20"/>
        </w:rPr>
      </w:pPr>
    </w:p>
    <w:p w14:paraId="3C8DDD27" w14:textId="77777777" w:rsidR="00597745" w:rsidRPr="00F465B7" w:rsidRDefault="00597745" w:rsidP="00597745">
      <w:pPr>
        <w:pStyle w:val="Textoindependiente"/>
        <w:tabs>
          <w:tab w:val="left" w:pos="426"/>
        </w:tabs>
        <w:jc w:val="left"/>
        <w:rPr>
          <w:b/>
          <w:bCs/>
          <w:sz w:val="20"/>
          <w:szCs w:val="20"/>
        </w:rPr>
      </w:pPr>
      <w:r w:rsidRPr="00F465B7">
        <w:rPr>
          <w:b/>
          <w:bCs/>
          <w:sz w:val="20"/>
          <w:szCs w:val="20"/>
        </w:rPr>
        <w:t>CONTRATISTA</w:t>
      </w:r>
    </w:p>
    <w:p w14:paraId="296A07BF" w14:textId="77777777" w:rsidR="00597745" w:rsidRDefault="00597745" w:rsidP="00597745">
      <w:pPr>
        <w:pStyle w:val="Textoindependiente"/>
        <w:tabs>
          <w:tab w:val="left" w:pos="426"/>
        </w:tabs>
        <w:jc w:val="left"/>
        <w:rPr>
          <w:b/>
          <w:bCs/>
          <w:sz w:val="20"/>
          <w:szCs w:val="20"/>
        </w:rPr>
      </w:pPr>
    </w:p>
    <w:p w14:paraId="63B7F769" w14:textId="77777777" w:rsidR="00D93E3E" w:rsidRPr="00F465B7" w:rsidRDefault="00D93E3E" w:rsidP="00597745">
      <w:pPr>
        <w:pStyle w:val="Textoindependiente"/>
        <w:tabs>
          <w:tab w:val="left" w:pos="426"/>
        </w:tabs>
        <w:jc w:val="left"/>
        <w:rPr>
          <w:b/>
          <w:bCs/>
          <w:sz w:val="20"/>
          <w:szCs w:val="20"/>
        </w:rPr>
      </w:pPr>
    </w:p>
    <w:p w14:paraId="239B6CDC" w14:textId="77777777" w:rsidR="00597745" w:rsidRPr="00F465B7" w:rsidRDefault="00597745" w:rsidP="00597745">
      <w:pPr>
        <w:pStyle w:val="Textoindependiente"/>
        <w:tabs>
          <w:tab w:val="left" w:pos="426"/>
        </w:tabs>
        <w:rPr>
          <w:b/>
          <w:sz w:val="20"/>
          <w:szCs w:val="20"/>
        </w:rPr>
      </w:pPr>
      <w:r w:rsidRPr="00F465B7">
        <w:rPr>
          <w:b/>
          <w:noProof/>
          <w:sz w:val="20"/>
          <w:szCs w:val="20"/>
        </w:rPr>
        <w:t>NOMBRE DEL REPRESENTANTE LEGAL DEL CONTRATISTA</w:t>
      </w:r>
    </w:p>
    <w:p w14:paraId="1CABF51D" w14:textId="77777777" w:rsidR="00597745" w:rsidRPr="00F465B7" w:rsidRDefault="00597745" w:rsidP="00597745">
      <w:pPr>
        <w:pStyle w:val="Textoindependiente"/>
        <w:tabs>
          <w:tab w:val="left" w:pos="426"/>
        </w:tabs>
        <w:rPr>
          <w:sz w:val="20"/>
          <w:szCs w:val="20"/>
        </w:rPr>
      </w:pPr>
      <w:r w:rsidRPr="00F465B7">
        <w:rPr>
          <w:sz w:val="20"/>
          <w:szCs w:val="20"/>
        </w:rPr>
        <w:t>Calidad en que Actúa</w:t>
      </w:r>
    </w:p>
    <w:p w14:paraId="0BE70E10" w14:textId="77777777" w:rsidR="00691A95" w:rsidRDefault="00691A95" w:rsidP="00F73E2C">
      <w:pPr>
        <w:pStyle w:val="Sangradetextonormal"/>
        <w:ind w:left="0" w:right="51"/>
        <w:jc w:val="center"/>
        <w:rPr>
          <w:rFonts w:eastAsia="Calibri"/>
          <w:b/>
          <w:sz w:val="20"/>
          <w:szCs w:val="20"/>
          <w:lang w:val="es-CO" w:eastAsia="en-US"/>
        </w:rPr>
      </w:pPr>
    </w:p>
    <w:p w14:paraId="3A133BF4" w14:textId="77777777" w:rsidR="00BB4654" w:rsidRDefault="00BB4654" w:rsidP="008B4053">
      <w:pPr>
        <w:pStyle w:val="Sangradetextonormal"/>
        <w:ind w:left="0" w:right="51"/>
        <w:rPr>
          <w:rFonts w:eastAsia="Calibri"/>
          <w:b/>
          <w:sz w:val="20"/>
          <w:szCs w:val="20"/>
          <w:lang w:val="es-CO" w:eastAsia="en-US"/>
        </w:rPr>
      </w:pPr>
    </w:p>
    <w:p w14:paraId="0EEFC5B4" w14:textId="77777777" w:rsidR="00F73E2C" w:rsidRPr="00312774" w:rsidRDefault="00F73E2C" w:rsidP="00F73E2C">
      <w:pPr>
        <w:pStyle w:val="Sangradetextonormal"/>
        <w:ind w:left="0" w:right="51"/>
        <w:jc w:val="center"/>
        <w:rPr>
          <w:rFonts w:eastAsia="Calibri"/>
          <w:b/>
          <w:sz w:val="20"/>
          <w:szCs w:val="20"/>
          <w:lang w:val="es-CO" w:eastAsia="en-US"/>
        </w:rPr>
      </w:pPr>
      <w:r w:rsidRPr="00312774">
        <w:rPr>
          <w:rFonts w:eastAsia="Calibri"/>
          <w:b/>
          <w:sz w:val="20"/>
          <w:szCs w:val="20"/>
          <w:lang w:val="es-CO" w:eastAsia="en-US"/>
        </w:rPr>
        <w:lastRenderedPageBreak/>
        <w:t xml:space="preserve">ANEXO </w:t>
      </w:r>
      <w:r w:rsidR="00B30760" w:rsidRPr="00312774">
        <w:rPr>
          <w:rFonts w:eastAsia="Calibri"/>
          <w:b/>
          <w:sz w:val="20"/>
          <w:szCs w:val="20"/>
          <w:lang w:val="es-CO" w:eastAsia="en-US"/>
        </w:rPr>
        <w:t xml:space="preserve">N° </w:t>
      </w:r>
      <w:r w:rsidR="00815FFD" w:rsidRPr="00312774">
        <w:rPr>
          <w:rFonts w:eastAsia="Calibri"/>
          <w:b/>
          <w:sz w:val="20"/>
          <w:szCs w:val="20"/>
          <w:lang w:val="es-CO" w:eastAsia="en-US"/>
        </w:rPr>
        <w:t>6</w:t>
      </w:r>
    </w:p>
    <w:p w14:paraId="2072DD79" w14:textId="72339E70" w:rsidR="0070504A" w:rsidRPr="00312774" w:rsidRDefault="0070504A" w:rsidP="00032552">
      <w:pPr>
        <w:pStyle w:val="Sangradetextonormal"/>
        <w:ind w:left="0" w:right="51"/>
        <w:rPr>
          <w:rFonts w:eastAsia="Calibri"/>
          <w:b/>
          <w:sz w:val="20"/>
          <w:szCs w:val="20"/>
          <w:lang w:val="es-CO" w:eastAsia="en-US"/>
        </w:rPr>
      </w:pPr>
    </w:p>
    <w:p w14:paraId="71B59CEF" w14:textId="77777777" w:rsidR="00032552" w:rsidRPr="00312774" w:rsidRDefault="00032552" w:rsidP="00032552">
      <w:pPr>
        <w:pStyle w:val="Sangradetextonormal"/>
        <w:ind w:left="0" w:right="51"/>
        <w:jc w:val="center"/>
        <w:rPr>
          <w:rFonts w:eastAsia="Calibri"/>
          <w:b/>
          <w:sz w:val="20"/>
          <w:szCs w:val="20"/>
          <w:lang w:val="es-CO" w:eastAsia="en-US"/>
        </w:rPr>
      </w:pPr>
    </w:p>
    <w:p w14:paraId="513D89D5" w14:textId="77777777" w:rsidR="00032552" w:rsidRPr="00312774" w:rsidRDefault="00032552" w:rsidP="00032552">
      <w:pPr>
        <w:jc w:val="center"/>
        <w:rPr>
          <w:rFonts w:ascii="Arial" w:hAnsi="Arial" w:cs="Arial"/>
          <w:b/>
          <w:sz w:val="20"/>
          <w:szCs w:val="20"/>
        </w:rPr>
      </w:pPr>
      <w:r w:rsidRPr="00312774">
        <w:rPr>
          <w:rFonts w:ascii="Arial" w:hAnsi="Arial" w:cs="Arial"/>
          <w:b/>
          <w:sz w:val="20"/>
          <w:szCs w:val="20"/>
        </w:rPr>
        <w:t>VALORES UNITARIOS ESTIMADOS</w:t>
      </w:r>
    </w:p>
    <w:p w14:paraId="40DDA3FE" w14:textId="77777777" w:rsidR="00032552" w:rsidRPr="00312774" w:rsidRDefault="00032552" w:rsidP="00032552">
      <w:pPr>
        <w:jc w:val="both"/>
        <w:rPr>
          <w:rFonts w:ascii="Arial" w:hAnsi="Arial" w:cs="Arial"/>
          <w:b/>
          <w:sz w:val="20"/>
          <w:szCs w:val="20"/>
        </w:rPr>
      </w:pPr>
    </w:p>
    <w:p w14:paraId="29307472" w14:textId="2CB91359" w:rsidR="00032552" w:rsidRPr="00312774" w:rsidRDefault="00032552" w:rsidP="00032552">
      <w:pPr>
        <w:jc w:val="both"/>
        <w:rPr>
          <w:rFonts w:ascii="Arial" w:hAnsi="Arial" w:cs="Arial"/>
          <w:b/>
          <w:sz w:val="20"/>
          <w:szCs w:val="20"/>
        </w:rPr>
      </w:pPr>
      <w:r w:rsidRPr="00312774">
        <w:rPr>
          <w:rFonts w:ascii="Arial" w:hAnsi="Arial" w:cs="Arial"/>
          <w:b/>
          <w:sz w:val="20"/>
          <w:szCs w:val="20"/>
        </w:rPr>
        <w:t>ESTE ANEXO ES DE CARÁCTER INFORMATIVO Y NO DEBE SER MODIFICADO POR LOS OFERENTES. NO SERÁ UTILIZADO PARA REALIZAR LA OFERTA</w:t>
      </w:r>
    </w:p>
    <w:p w14:paraId="42F0155A" w14:textId="77777777" w:rsidR="00032552" w:rsidRPr="00312774" w:rsidRDefault="00032552" w:rsidP="00032552">
      <w:pPr>
        <w:rPr>
          <w:rFonts w:ascii="Arial" w:hAnsi="Arial" w:cs="Arial"/>
          <w:b/>
          <w:sz w:val="20"/>
          <w:szCs w:val="20"/>
        </w:rPr>
      </w:pPr>
    </w:p>
    <w:p w14:paraId="0F6FF2AB" w14:textId="30D256EC" w:rsidR="00032552" w:rsidRPr="00032552" w:rsidRDefault="00032552" w:rsidP="00032552">
      <w:pPr>
        <w:jc w:val="both"/>
        <w:rPr>
          <w:rFonts w:ascii="Arial" w:hAnsi="Arial" w:cs="Arial"/>
          <w:b/>
          <w:sz w:val="20"/>
          <w:szCs w:val="20"/>
        </w:rPr>
      </w:pPr>
      <w:r w:rsidRPr="00312774">
        <w:rPr>
          <w:rFonts w:ascii="Arial" w:hAnsi="Arial" w:cs="Arial"/>
          <w:b/>
          <w:sz w:val="20"/>
          <w:szCs w:val="20"/>
        </w:rPr>
        <w:t xml:space="preserve">LA OFERTA DEBE SER MEDIANTE EL OFRECIMIENTO ECONÓMICO CON PORCENTAJE DE DESCUENTO EN EL ANEXO </w:t>
      </w:r>
      <w:r w:rsidR="00312774">
        <w:rPr>
          <w:rFonts w:ascii="Arial" w:hAnsi="Arial" w:cs="Arial"/>
          <w:b/>
          <w:sz w:val="20"/>
          <w:szCs w:val="20"/>
        </w:rPr>
        <w:t>6.1</w:t>
      </w:r>
      <w:r w:rsidRPr="00312774">
        <w:rPr>
          <w:rFonts w:ascii="Arial" w:hAnsi="Arial" w:cs="Arial"/>
          <w:b/>
          <w:sz w:val="20"/>
          <w:szCs w:val="20"/>
        </w:rPr>
        <w:t>.</w:t>
      </w:r>
    </w:p>
    <w:p w14:paraId="58BA9045" w14:textId="3E6D77AE" w:rsidR="00032552" w:rsidRDefault="00032552" w:rsidP="00032552">
      <w:pPr>
        <w:pStyle w:val="Sangradetextonormal"/>
        <w:ind w:left="0" w:right="51"/>
        <w:rPr>
          <w:rFonts w:eastAsia="Calibri"/>
          <w:b/>
          <w:sz w:val="20"/>
          <w:szCs w:val="20"/>
          <w:lang w:val="es-CO" w:eastAsia="en-US"/>
        </w:rPr>
      </w:pPr>
    </w:p>
    <w:tbl>
      <w:tblPr>
        <w:tblW w:w="9497" w:type="dxa"/>
        <w:tblInd w:w="137" w:type="dxa"/>
        <w:tblCellMar>
          <w:left w:w="70" w:type="dxa"/>
          <w:right w:w="70" w:type="dxa"/>
        </w:tblCellMar>
        <w:tblLook w:val="04A0" w:firstRow="1" w:lastRow="0" w:firstColumn="1" w:lastColumn="0" w:noHBand="0" w:noVBand="1"/>
      </w:tblPr>
      <w:tblGrid>
        <w:gridCol w:w="475"/>
        <w:gridCol w:w="969"/>
        <w:gridCol w:w="6636"/>
        <w:gridCol w:w="1417"/>
      </w:tblGrid>
      <w:tr w:rsidR="00312774" w:rsidRPr="00312774" w14:paraId="4647C43A" w14:textId="77777777" w:rsidTr="00312774">
        <w:trPr>
          <w:trHeight w:val="20"/>
        </w:trPr>
        <w:tc>
          <w:tcPr>
            <w:tcW w:w="475"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6CBDAFF3" w14:textId="77777777" w:rsidR="00312774" w:rsidRPr="00312774" w:rsidRDefault="00312774" w:rsidP="00C175EF">
            <w:pPr>
              <w:jc w:val="center"/>
              <w:rPr>
                <w:rFonts w:ascii="Arial" w:hAnsi="Arial" w:cs="Arial"/>
                <w:b/>
                <w:bCs/>
                <w:sz w:val="14"/>
                <w:szCs w:val="14"/>
                <w:lang w:eastAsia="es-CO"/>
              </w:rPr>
            </w:pPr>
            <w:r w:rsidRPr="00312774">
              <w:rPr>
                <w:rFonts w:ascii="Arial" w:hAnsi="Arial" w:cs="Arial"/>
                <w:b/>
                <w:bCs/>
                <w:sz w:val="14"/>
                <w:szCs w:val="14"/>
                <w:lang w:eastAsia="es-CO"/>
              </w:rPr>
              <w:t>ITEM</w:t>
            </w:r>
          </w:p>
        </w:tc>
        <w:tc>
          <w:tcPr>
            <w:tcW w:w="0" w:type="auto"/>
            <w:tcBorders>
              <w:top w:val="single" w:sz="4" w:space="0" w:color="auto"/>
              <w:left w:val="nil"/>
              <w:bottom w:val="single" w:sz="4" w:space="0" w:color="auto"/>
              <w:right w:val="single" w:sz="4" w:space="0" w:color="auto"/>
            </w:tcBorders>
            <w:shd w:val="clear" w:color="000000" w:fill="C5D9F1"/>
            <w:vAlign w:val="center"/>
            <w:hideMark/>
          </w:tcPr>
          <w:p w14:paraId="4413FFD7" w14:textId="77777777" w:rsidR="00312774" w:rsidRPr="00312774" w:rsidRDefault="00312774" w:rsidP="00C175EF">
            <w:pPr>
              <w:jc w:val="center"/>
              <w:rPr>
                <w:rFonts w:ascii="Arial" w:hAnsi="Arial" w:cs="Arial"/>
                <w:b/>
                <w:bCs/>
                <w:sz w:val="14"/>
                <w:szCs w:val="14"/>
                <w:lang w:eastAsia="es-CO"/>
              </w:rPr>
            </w:pPr>
            <w:r w:rsidRPr="00312774">
              <w:rPr>
                <w:rFonts w:ascii="Arial" w:hAnsi="Arial" w:cs="Arial"/>
                <w:b/>
                <w:bCs/>
                <w:sz w:val="14"/>
                <w:szCs w:val="14"/>
                <w:lang w:eastAsia="es-CO"/>
              </w:rPr>
              <w:t>CÓDIGO CUPS</w:t>
            </w:r>
          </w:p>
        </w:tc>
        <w:tc>
          <w:tcPr>
            <w:tcW w:w="6636" w:type="dxa"/>
            <w:tcBorders>
              <w:top w:val="single" w:sz="4" w:space="0" w:color="auto"/>
              <w:left w:val="nil"/>
              <w:bottom w:val="single" w:sz="4" w:space="0" w:color="auto"/>
              <w:right w:val="single" w:sz="4" w:space="0" w:color="auto"/>
            </w:tcBorders>
            <w:shd w:val="clear" w:color="000000" w:fill="C5D9F1"/>
            <w:vAlign w:val="center"/>
            <w:hideMark/>
          </w:tcPr>
          <w:p w14:paraId="4E4AB565" w14:textId="77777777" w:rsidR="00312774" w:rsidRPr="00312774" w:rsidRDefault="00312774" w:rsidP="00C175EF">
            <w:pPr>
              <w:jc w:val="center"/>
              <w:rPr>
                <w:rFonts w:ascii="Arial" w:hAnsi="Arial" w:cs="Arial"/>
                <w:b/>
                <w:bCs/>
                <w:sz w:val="14"/>
                <w:szCs w:val="14"/>
                <w:lang w:eastAsia="es-CO"/>
              </w:rPr>
            </w:pPr>
            <w:r w:rsidRPr="00312774">
              <w:rPr>
                <w:rFonts w:ascii="Arial" w:hAnsi="Arial" w:cs="Arial"/>
                <w:b/>
                <w:bCs/>
                <w:sz w:val="14"/>
                <w:szCs w:val="14"/>
                <w:lang w:eastAsia="es-CO"/>
              </w:rPr>
              <w:t>DESCRIPCIÓN</w:t>
            </w:r>
          </w:p>
        </w:tc>
        <w:tc>
          <w:tcPr>
            <w:tcW w:w="1417" w:type="dxa"/>
            <w:tcBorders>
              <w:top w:val="single" w:sz="4" w:space="0" w:color="auto"/>
              <w:left w:val="nil"/>
              <w:bottom w:val="single" w:sz="4" w:space="0" w:color="auto"/>
              <w:right w:val="single" w:sz="4" w:space="0" w:color="auto"/>
            </w:tcBorders>
            <w:shd w:val="clear" w:color="000000" w:fill="C5D9F1"/>
            <w:vAlign w:val="center"/>
            <w:hideMark/>
          </w:tcPr>
          <w:p w14:paraId="231DB8D0" w14:textId="77777777" w:rsidR="00312774" w:rsidRPr="00312774" w:rsidRDefault="00312774" w:rsidP="00C175EF">
            <w:pPr>
              <w:jc w:val="center"/>
              <w:rPr>
                <w:rFonts w:ascii="Arial" w:hAnsi="Arial" w:cs="Arial"/>
                <w:b/>
                <w:bCs/>
                <w:color w:val="000000"/>
                <w:sz w:val="14"/>
                <w:szCs w:val="14"/>
                <w:lang w:eastAsia="es-CO"/>
              </w:rPr>
            </w:pPr>
            <w:r w:rsidRPr="00312774">
              <w:rPr>
                <w:rFonts w:ascii="Arial" w:hAnsi="Arial" w:cs="Arial"/>
                <w:b/>
                <w:bCs/>
                <w:color w:val="000000"/>
                <w:sz w:val="14"/>
                <w:szCs w:val="14"/>
                <w:lang w:eastAsia="es-CO"/>
              </w:rPr>
              <w:t xml:space="preserve"> ANALISIS ESTIMADO </w:t>
            </w:r>
          </w:p>
        </w:tc>
      </w:tr>
      <w:tr w:rsidR="00312774" w:rsidRPr="00312774" w14:paraId="5145C0C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A3FB58B"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924727C"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870001</w:t>
            </w:r>
          </w:p>
        </w:tc>
        <w:tc>
          <w:tcPr>
            <w:tcW w:w="6636" w:type="dxa"/>
            <w:tcBorders>
              <w:top w:val="nil"/>
              <w:left w:val="nil"/>
              <w:bottom w:val="single" w:sz="4" w:space="0" w:color="auto"/>
              <w:right w:val="single" w:sz="4" w:space="0" w:color="auto"/>
            </w:tcBorders>
            <w:shd w:val="clear" w:color="auto" w:fill="auto"/>
            <w:vAlign w:val="center"/>
            <w:hideMark/>
          </w:tcPr>
          <w:p w14:paraId="5648C27B" w14:textId="77777777" w:rsidR="00312774" w:rsidRPr="00312774" w:rsidRDefault="00312774" w:rsidP="00C175EF">
            <w:pPr>
              <w:rPr>
                <w:rFonts w:ascii="Arial" w:hAnsi="Arial" w:cs="Arial"/>
                <w:sz w:val="14"/>
                <w:szCs w:val="14"/>
                <w:lang w:eastAsia="es-CO"/>
              </w:rPr>
            </w:pPr>
            <w:r w:rsidRPr="00312774">
              <w:rPr>
                <w:rFonts w:ascii="Arial" w:hAnsi="Arial" w:cs="Arial"/>
                <w:sz w:val="14"/>
                <w:szCs w:val="14"/>
                <w:lang w:eastAsia="es-CO"/>
              </w:rPr>
              <w:t>RADIOGRAFIA DE CRANEO SIMPLE</w:t>
            </w:r>
          </w:p>
        </w:tc>
        <w:tc>
          <w:tcPr>
            <w:tcW w:w="1417" w:type="dxa"/>
            <w:tcBorders>
              <w:top w:val="nil"/>
              <w:left w:val="nil"/>
              <w:bottom w:val="single" w:sz="4" w:space="0" w:color="auto"/>
              <w:right w:val="single" w:sz="4" w:space="0" w:color="auto"/>
            </w:tcBorders>
            <w:shd w:val="clear" w:color="auto" w:fill="auto"/>
            <w:noWrap/>
            <w:vAlign w:val="center"/>
            <w:hideMark/>
          </w:tcPr>
          <w:p w14:paraId="4059D4C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65.096 </w:t>
            </w:r>
          </w:p>
        </w:tc>
      </w:tr>
      <w:tr w:rsidR="00312774" w:rsidRPr="00312774" w14:paraId="0A0BECE5"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C02236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91529B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870003</w:t>
            </w:r>
          </w:p>
        </w:tc>
        <w:tc>
          <w:tcPr>
            <w:tcW w:w="6636" w:type="dxa"/>
            <w:tcBorders>
              <w:top w:val="nil"/>
              <w:left w:val="nil"/>
              <w:bottom w:val="single" w:sz="4" w:space="0" w:color="auto"/>
              <w:right w:val="single" w:sz="4" w:space="0" w:color="auto"/>
            </w:tcBorders>
            <w:shd w:val="clear" w:color="auto" w:fill="auto"/>
            <w:vAlign w:val="center"/>
            <w:hideMark/>
          </w:tcPr>
          <w:p w14:paraId="3BED4E22"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BASE DE CRANEO</w:t>
            </w:r>
          </w:p>
        </w:tc>
        <w:tc>
          <w:tcPr>
            <w:tcW w:w="1417" w:type="dxa"/>
            <w:tcBorders>
              <w:top w:val="nil"/>
              <w:left w:val="nil"/>
              <w:bottom w:val="single" w:sz="4" w:space="0" w:color="auto"/>
              <w:right w:val="single" w:sz="4" w:space="0" w:color="auto"/>
            </w:tcBorders>
            <w:shd w:val="clear" w:color="auto" w:fill="auto"/>
            <w:noWrap/>
            <w:vAlign w:val="center"/>
            <w:hideMark/>
          </w:tcPr>
          <w:p w14:paraId="19DB384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48.511 </w:t>
            </w:r>
          </w:p>
        </w:tc>
      </w:tr>
      <w:tr w:rsidR="00312774" w:rsidRPr="00312774" w14:paraId="7D2AC448"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68BB78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390C819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870004</w:t>
            </w:r>
          </w:p>
        </w:tc>
        <w:tc>
          <w:tcPr>
            <w:tcW w:w="6636" w:type="dxa"/>
            <w:tcBorders>
              <w:top w:val="nil"/>
              <w:left w:val="nil"/>
              <w:bottom w:val="single" w:sz="4" w:space="0" w:color="auto"/>
              <w:right w:val="single" w:sz="4" w:space="0" w:color="auto"/>
            </w:tcBorders>
            <w:shd w:val="clear" w:color="auto" w:fill="auto"/>
            <w:vAlign w:val="center"/>
            <w:hideMark/>
          </w:tcPr>
          <w:p w14:paraId="2FD39B7A"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SILLA TURCA</w:t>
            </w:r>
          </w:p>
        </w:tc>
        <w:tc>
          <w:tcPr>
            <w:tcW w:w="1417" w:type="dxa"/>
            <w:tcBorders>
              <w:top w:val="nil"/>
              <w:left w:val="nil"/>
              <w:bottom w:val="single" w:sz="4" w:space="0" w:color="auto"/>
              <w:right w:val="single" w:sz="4" w:space="0" w:color="auto"/>
            </w:tcBorders>
            <w:shd w:val="clear" w:color="auto" w:fill="auto"/>
            <w:noWrap/>
            <w:vAlign w:val="center"/>
            <w:hideMark/>
          </w:tcPr>
          <w:p w14:paraId="64005E3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59.019 </w:t>
            </w:r>
          </w:p>
        </w:tc>
      </w:tr>
      <w:tr w:rsidR="00312774" w:rsidRPr="00312774" w14:paraId="0CE0E83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CB904B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10F7361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870005</w:t>
            </w:r>
          </w:p>
        </w:tc>
        <w:tc>
          <w:tcPr>
            <w:tcW w:w="6636" w:type="dxa"/>
            <w:tcBorders>
              <w:top w:val="nil"/>
              <w:left w:val="nil"/>
              <w:bottom w:val="single" w:sz="4" w:space="0" w:color="auto"/>
              <w:right w:val="single" w:sz="4" w:space="0" w:color="auto"/>
            </w:tcBorders>
            <w:shd w:val="clear" w:color="auto" w:fill="auto"/>
            <w:vAlign w:val="center"/>
            <w:hideMark/>
          </w:tcPr>
          <w:p w14:paraId="76E357E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MASTOIDES COMPARATIVAS</w:t>
            </w:r>
          </w:p>
        </w:tc>
        <w:tc>
          <w:tcPr>
            <w:tcW w:w="1417" w:type="dxa"/>
            <w:tcBorders>
              <w:top w:val="nil"/>
              <w:left w:val="nil"/>
              <w:bottom w:val="single" w:sz="4" w:space="0" w:color="auto"/>
              <w:right w:val="single" w:sz="4" w:space="0" w:color="auto"/>
            </w:tcBorders>
            <w:shd w:val="clear" w:color="auto" w:fill="auto"/>
            <w:noWrap/>
            <w:vAlign w:val="center"/>
            <w:hideMark/>
          </w:tcPr>
          <w:p w14:paraId="0AAF948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81.658 </w:t>
            </w:r>
          </w:p>
        </w:tc>
      </w:tr>
      <w:tr w:rsidR="00312774" w:rsidRPr="00312774" w14:paraId="0E443EC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B39472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4F6C178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870006</w:t>
            </w:r>
          </w:p>
        </w:tc>
        <w:tc>
          <w:tcPr>
            <w:tcW w:w="6636" w:type="dxa"/>
            <w:tcBorders>
              <w:top w:val="nil"/>
              <w:left w:val="nil"/>
              <w:bottom w:val="single" w:sz="4" w:space="0" w:color="auto"/>
              <w:right w:val="single" w:sz="4" w:space="0" w:color="auto"/>
            </w:tcBorders>
            <w:shd w:val="clear" w:color="auto" w:fill="auto"/>
            <w:vAlign w:val="center"/>
            <w:hideMark/>
          </w:tcPr>
          <w:p w14:paraId="00CEBCBC"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PEÑASCOS</w:t>
            </w:r>
          </w:p>
        </w:tc>
        <w:tc>
          <w:tcPr>
            <w:tcW w:w="1417" w:type="dxa"/>
            <w:tcBorders>
              <w:top w:val="nil"/>
              <w:left w:val="nil"/>
              <w:bottom w:val="single" w:sz="4" w:space="0" w:color="auto"/>
              <w:right w:val="single" w:sz="4" w:space="0" w:color="auto"/>
            </w:tcBorders>
            <w:shd w:val="clear" w:color="auto" w:fill="auto"/>
            <w:noWrap/>
            <w:vAlign w:val="center"/>
            <w:hideMark/>
          </w:tcPr>
          <w:p w14:paraId="162B17F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81.658 </w:t>
            </w:r>
          </w:p>
        </w:tc>
      </w:tr>
      <w:tr w:rsidR="00312774" w:rsidRPr="00312774" w14:paraId="32AA3DC3"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B27F1B3"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76704D1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870007</w:t>
            </w:r>
          </w:p>
        </w:tc>
        <w:tc>
          <w:tcPr>
            <w:tcW w:w="6636" w:type="dxa"/>
            <w:tcBorders>
              <w:top w:val="nil"/>
              <w:left w:val="nil"/>
              <w:bottom w:val="single" w:sz="4" w:space="0" w:color="auto"/>
              <w:right w:val="single" w:sz="4" w:space="0" w:color="auto"/>
            </w:tcBorders>
            <w:shd w:val="clear" w:color="auto" w:fill="auto"/>
            <w:vAlign w:val="center"/>
            <w:hideMark/>
          </w:tcPr>
          <w:p w14:paraId="4D4A1A2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CONDUCTO AUDITIVO INTERNO</w:t>
            </w:r>
          </w:p>
        </w:tc>
        <w:tc>
          <w:tcPr>
            <w:tcW w:w="1417" w:type="dxa"/>
            <w:tcBorders>
              <w:top w:val="nil"/>
              <w:left w:val="nil"/>
              <w:bottom w:val="single" w:sz="4" w:space="0" w:color="auto"/>
              <w:right w:val="single" w:sz="4" w:space="0" w:color="auto"/>
            </w:tcBorders>
            <w:shd w:val="clear" w:color="auto" w:fill="auto"/>
            <w:noWrap/>
            <w:vAlign w:val="center"/>
            <w:hideMark/>
          </w:tcPr>
          <w:p w14:paraId="2EDB6B2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81.658 </w:t>
            </w:r>
          </w:p>
        </w:tc>
      </w:tr>
      <w:tr w:rsidR="00312774" w:rsidRPr="00312774" w14:paraId="65514EC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8103B1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31B754E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870101</w:t>
            </w:r>
          </w:p>
        </w:tc>
        <w:tc>
          <w:tcPr>
            <w:tcW w:w="6636" w:type="dxa"/>
            <w:tcBorders>
              <w:top w:val="nil"/>
              <w:left w:val="nil"/>
              <w:bottom w:val="single" w:sz="4" w:space="0" w:color="auto"/>
              <w:right w:val="single" w:sz="4" w:space="0" w:color="auto"/>
            </w:tcBorders>
            <w:shd w:val="clear" w:color="auto" w:fill="auto"/>
            <w:vAlign w:val="center"/>
            <w:hideMark/>
          </w:tcPr>
          <w:p w14:paraId="61418F5D"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CARA (PERFILOGRAMA)</w:t>
            </w:r>
          </w:p>
        </w:tc>
        <w:tc>
          <w:tcPr>
            <w:tcW w:w="1417" w:type="dxa"/>
            <w:tcBorders>
              <w:top w:val="nil"/>
              <w:left w:val="nil"/>
              <w:bottom w:val="single" w:sz="4" w:space="0" w:color="auto"/>
              <w:right w:val="single" w:sz="4" w:space="0" w:color="auto"/>
            </w:tcBorders>
            <w:shd w:val="clear" w:color="auto" w:fill="auto"/>
            <w:noWrap/>
            <w:vAlign w:val="center"/>
            <w:hideMark/>
          </w:tcPr>
          <w:p w14:paraId="2B25D46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59.019 </w:t>
            </w:r>
          </w:p>
        </w:tc>
      </w:tr>
      <w:tr w:rsidR="00312774" w:rsidRPr="00312774" w14:paraId="61DCCEB9"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B48E5D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36A63B0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870102</w:t>
            </w:r>
          </w:p>
        </w:tc>
        <w:tc>
          <w:tcPr>
            <w:tcW w:w="6636" w:type="dxa"/>
            <w:tcBorders>
              <w:top w:val="nil"/>
              <w:left w:val="nil"/>
              <w:bottom w:val="single" w:sz="4" w:space="0" w:color="auto"/>
              <w:right w:val="single" w:sz="4" w:space="0" w:color="auto"/>
            </w:tcBorders>
            <w:shd w:val="clear" w:color="auto" w:fill="auto"/>
            <w:vAlign w:val="center"/>
            <w:hideMark/>
          </w:tcPr>
          <w:p w14:paraId="22325D5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ORBITAS</w:t>
            </w:r>
          </w:p>
        </w:tc>
        <w:tc>
          <w:tcPr>
            <w:tcW w:w="1417" w:type="dxa"/>
            <w:tcBorders>
              <w:top w:val="nil"/>
              <w:left w:val="nil"/>
              <w:bottom w:val="single" w:sz="4" w:space="0" w:color="auto"/>
              <w:right w:val="single" w:sz="4" w:space="0" w:color="auto"/>
            </w:tcBorders>
            <w:shd w:val="clear" w:color="auto" w:fill="auto"/>
            <w:noWrap/>
            <w:vAlign w:val="center"/>
            <w:hideMark/>
          </w:tcPr>
          <w:p w14:paraId="0134CE5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64.921 </w:t>
            </w:r>
          </w:p>
        </w:tc>
      </w:tr>
      <w:tr w:rsidR="00312774" w:rsidRPr="00312774" w14:paraId="32FA57C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EF3775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0D36D5C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870103</w:t>
            </w:r>
          </w:p>
        </w:tc>
        <w:tc>
          <w:tcPr>
            <w:tcW w:w="6636" w:type="dxa"/>
            <w:tcBorders>
              <w:top w:val="nil"/>
              <w:left w:val="nil"/>
              <w:bottom w:val="single" w:sz="4" w:space="0" w:color="auto"/>
              <w:right w:val="single" w:sz="4" w:space="0" w:color="auto"/>
            </w:tcBorders>
            <w:shd w:val="clear" w:color="auto" w:fill="auto"/>
            <w:vAlign w:val="center"/>
            <w:hideMark/>
          </w:tcPr>
          <w:p w14:paraId="0BB4B0C7"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AGUJEROS OPTICOS</w:t>
            </w:r>
          </w:p>
        </w:tc>
        <w:tc>
          <w:tcPr>
            <w:tcW w:w="1417" w:type="dxa"/>
            <w:tcBorders>
              <w:top w:val="nil"/>
              <w:left w:val="nil"/>
              <w:bottom w:val="single" w:sz="4" w:space="0" w:color="auto"/>
              <w:right w:val="single" w:sz="4" w:space="0" w:color="auto"/>
            </w:tcBorders>
            <w:shd w:val="clear" w:color="auto" w:fill="auto"/>
            <w:noWrap/>
            <w:vAlign w:val="center"/>
            <w:hideMark/>
          </w:tcPr>
          <w:p w14:paraId="2DEE889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59.261 </w:t>
            </w:r>
          </w:p>
        </w:tc>
      </w:tr>
      <w:tr w:rsidR="00312774" w:rsidRPr="00312774" w14:paraId="407DFF41"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906481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1109135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870104</w:t>
            </w:r>
          </w:p>
        </w:tc>
        <w:tc>
          <w:tcPr>
            <w:tcW w:w="6636" w:type="dxa"/>
            <w:tcBorders>
              <w:top w:val="nil"/>
              <w:left w:val="nil"/>
              <w:bottom w:val="single" w:sz="4" w:space="0" w:color="auto"/>
              <w:right w:val="single" w:sz="4" w:space="0" w:color="auto"/>
            </w:tcBorders>
            <w:shd w:val="clear" w:color="auto" w:fill="auto"/>
            <w:vAlign w:val="center"/>
            <w:hideMark/>
          </w:tcPr>
          <w:p w14:paraId="2437E126"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MALAR</w:t>
            </w:r>
          </w:p>
        </w:tc>
        <w:tc>
          <w:tcPr>
            <w:tcW w:w="1417" w:type="dxa"/>
            <w:tcBorders>
              <w:top w:val="nil"/>
              <w:left w:val="nil"/>
              <w:bottom w:val="single" w:sz="4" w:space="0" w:color="auto"/>
              <w:right w:val="single" w:sz="4" w:space="0" w:color="auto"/>
            </w:tcBorders>
            <w:shd w:val="clear" w:color="auto" w:fill="auto"/>
            <w:noWrap/>
            <w:vAlign w:val="center"/>
            <w:hideMark/>
          </w:tcPr>
          <w:p w14:paraId="0EC541E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59.019 </w:t>
            </w:r>
          </w:p>
        </w:tc>
      </w:tr>
      <w:tr w:rsidR="00312774" w:rsidRPr="00312774" w14:paraId="5C8AA275"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CB62D44"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33F35C9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870105</w:t>
            </w:r>
          </w:p>
        </w:tc>
        <w:tc>
          <w:tcPr>
            <w:tcW w:w="6636" w:type="dxa"/>
            <w:tcBorders>
              <w:top w:val="nil"/>
              <w:left w:val="nil"/>
              <w:bottom w:val="single" w:sz="4" w:space="0" w:color="auto"/>
              <w:right w:val="single" w:sz="4" w:space="0" w:color="auto"/>
            </w:tcBorders>
            <w:shd w:val="clear" w:color="auto" w:fill="auto"/>
            <w:vAlign w:val="center"/>
            <w:hideMark/>
          </w:tcPr>
          <w:p w14:paraId="1A33493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ARCO CIGOMATICO</w:t>
            </w:r>
          </w:p>
        </w:tc>
        <w:tc>
          <w:tcPr>
            <w:tcW w:w="1417" w:type="dxa"/>
            <w:tcBorders>
              <w:top w:val="nil"/>
              <w:left w:val="nil"/>
              <w:bottom w:val="single" w:sz="4" w:space="0" w:color="auto"/>
              <w:right w:val="single" w:sz="4" w:space="0" w:color="auto"/>
            </w:tcBorders>
            <w:shd w:val="clear" w:color="auto" w:fill="auto"/>
            <w:noWrap/>
            <w:vAlign w:val="center"/>
            <w:hideMark/>
          </w:tcPr>
          <w:p w14:paraId="3C8BDC2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59.019 </w:t>
            </w:r>
          </w:p>
        </w:tc>
      </w:tr>
      <w:tr w:rsidR="00312774" w:rsidRPr="00312774" w14:paraId="0CAD2BA6"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D8742D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591CE26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870107</w:t>
            </w:r>
          </w:p>
        </w:tc>
        <w:tc>
          <w:tcPr>
            <w:tcW w:w="6636" w:type="dxa"/>
            <w:tcBorders>
              <w:top w:val="nil"/>
              <w:left w:val="nil"/>
              <w:bottom w:val="single" w:sz="4" w:space="0" w:color="auto"/>
              <w:right w:val="single" w:sz="4" w:space="0" w:color="auto"/>
            </w:tcBorders>
            <w:shd w:val="clear" w:color="auto" w:fill="auto"/>
            <w:vAlign w:val="center"/>
            <w:hideMark/>
          </w:tcPr>
          <w:p w14:paraId="4425E27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HUESOS NASALES</w:t>
            </w:r>
          </w:p>
        </w:tc>
        <w:tc>
          <w:tcPr>
            <w:tcW w:w="1417" w:type="dxa"/>
            <w:tcBorders>
              <w:top w:val="nil"/>
              <w:left w:val="nil"/>
              <w:bottom w:val="single" w:sz="4" w:space="0" w:color="auto"/>
              <w:right w:val="single" w:sz="4" w:space="0" w:color="auto"/>
            </w:tcBorders>
            <w:shd w:val="clear" w:color="auto" w:fill="auto"/>
            <w:noWrap/>
            <w:vAlign w:val="center"/>
            <w:hideMark/>
          </w:tcPr>
          <w:p w14:paraId="7C6D6AF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59.019 </w:t>
            </w:r>
          </w:p>
        </w:tc>
      </w:tr>
      <w:tr w:rsidR="00312774" w:rsidRPr="00312774" w14:paraId="03BA179E"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A702F7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6CDA7A0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870108</w:t>
            </w:r>
          </w:p>
        </w:tc>
        <w:tc>
          <w:tcPr>
            <w:tcW w:w="6636" w:type="dxa"/>
            <w:tcBorders>
              <w:top w:val="nil"/>
              <w:left w:val="nil"/>
              <w:bottom w:val="single" w:sz="4" w:space="0" w:color="auto"/>
              <w:right w:val="single" w:sz="4" w:space="0" w:color="auto"/>
            </w:tcBorders>
            <w:shd w:val="clear" w:color="auto" w:fill="auto"/>
            <w:vAlign w:val="center"/>
            <w:hideMark/>
          </w:tcPr>
          <w:p w14:paraId="1487E0B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SENOS PARANASALES</w:t>
            </w:r>
          </w:p>
        </w:tc>
        <w:tc>
          <w:tcPr>
            <w:tcW w:w="1417" w:type="dxa"/>
            <w:tcBorders>
              <w:top w:val="nil"/>
              <w:left w:val="nil"/>
              <w:bottom w:val="single" w:sz="4" w:space="0" w:color="auto"/>
              <w:right w:val="single" w:sz="4" w:space="0" w:color="auto"/>
            </w:tcBorders>
            <w:shd w:val="clear" w:color="auto" w:fill="auto"/>
            <w:noWrap/>
            <w:vAlign w:val="center"/>
            <w:hideMark/>
          </w:tcPr>
          <w:p w14:paraId="3BC4B0A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59.261 </w:t>
            </w:r>
          </w:p>
        </w:tc>
      </w:tr>
      <w:tr w:rsidR="00312774" w:rsidRPr="00312774" w14:paraId="62F37B91"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528C22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57ADC72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870112</w:t>
            </w:r>
          </w:p>
        </w:tc>
        <w:tc>
          <w:tcPr>
            <w:tcW w:w="6636" w:type="dxa"/>
            <w:tcBorders>
              <w:top w:val="nil"/>
              <w:left w:val="nil"/>
              <w:bottom w:val="single" w:sz="4" w:space="0" w:color="auto"/>
              <w:right w:val="single" w:sz="4" w:space="0" w:color="auto"/>
            </w:tcBorders>
            <w:shd w:val="clear" w:color="auto" w:fill="auto"/>
            <w:vAlign w:val="center"/>
            <w:hideMark/>
          </w:tcPr>
          <w:p w14:paraId="40BF2E91"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MAXILAR SUPERIOR</w:t>
            </w:r>
          </w:p>
        </w:tc>
        <w:tc>
          <w:tcPr>
            <w:tcW w:w="1417" w:type="dxa"/>
            <w:tcBorders>
              <w:top w:val="nil"/>
              <w:left w:val="nil"/>
              <w:bottom w:val="single" w:sz="4" w:space="0" w:color="auto"/>
              <w:right w:val="single" w:sz="4" w:space="0" w:color="auto"/>
            </w:tcBorders>
            <w:shd w:val="clear" w:color="auto" w:fill="auto"/>
            <w:noWrap/>
            <w:vAlign w:val="center"/>
            <w:hideMark/>
          </w:tcPr>
          <w:p w14:paraId="016A380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59.019 </w:t>
            </w:r>
          </w:p>
        </w:tc>
      </w:tr>
      <w:tr w:rsidR="00312774" w:rsidRPr="00312774" w14:paraId="49EA1802"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1D8578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53A2798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870113</w:t>
            </w:r>
          </w:p>
        </w:tc>
        <w:tc>
          <w:tcPr>
            <w:tcW w:w="6636" w:type="dxa"/>
            <w:tcBorders>
              <w:top w:val="nil"/>
              <w:left w:val="nil"/>
              <w:bottom w:val="single" w:sz="4" w:space="0" w:color="auto"/>
              <w:right w:val="single" w:sz="4" w:space="0" w:color="auto"/>
            </w:tcBorders>
            <w:shd w:val="clear" w:color="auto" w:fill="auto"/>
            <w:vAlign w:val="center"/>
            <w:hideMark/>
          </w:tcPr>
          <w:p w14:paraId="1B1E408A"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MAXILAR INFERIOR</w:t>
            </w:r>
          </w:p>
        </w:tc>
        <w:tc>
          <w:tcPr>
            <w:tcW w:w="1417" w:type="dxa"/>
            <w:tcBorders>
              <w:top w:val="nil"/>
              <w:left w:val="nil"/>
              <w:bottom w:val="single" w:sz="4" w:space="0" w:color="auto"/>
              <w:right w:val="single" w:sz="4" w:space="0" w:color="auto"/>
            </w:tcBorders>
            <w:shd w:val="clear" w:color="auto" w:fill="auto"/>
            <w:noWrap/>
            <w:vAlign w:val="center"/>
            <w:hideMark/>
          </w:tcPr>
          <w:p w14:paraId="729E9C9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59.261 </w:t>
            </w:r>
          </w:p>
        </w:tc>
      </w:tr>
      <w:tr w:rsidR="00312774" w:rsidRPr="00312774" w14:paraId="56DE1D8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4A7E5C2"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82625E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870131</w:t>
            </w:r>
          </w:p>
        </w:tc>
        <w:tc>
          <w:tcPr>
            <w:tcW w:w="6636" w:type="dxa"/>
            <w:tcBorders>
              <w:top w:val="nil"/>
              <w:left w:val="nil"/>
              <w:bottom w:val="single" w:sz="4" w:space="0" w:color="auto"/>
              <w:right w:val="single" w:sz="4" w:space="0" w:color="auto"/>
            </w:tcBorders>
            <w:shd w:val="clear" w:color="auto" w:fill="auto"/>
            <w:vAlign w:val="center"/>
            <w:hideMark/>
          </w:tcPr>
          <w:p w14:paraId="5A8A0F39"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ARTICULACION TEMPOROMAXILAR [ATM]</w:t>
            </w:r>
          </w:p>
        </w:tc>
        <w:tc>
          <w:tcPr>
            <w:tcW w:w="1417" w:type="dxa"/>
            <w:tcBorders>
              <w:top w:val="nil"/>
              <w:left w:val="nil"/>
              <w:bottom w:val="single" w:sz="4" w:space="0" w:color="auto"/>
              <w:right w:val="single" w:sz="4" w:space="0" w:color="auto"/>
            </w:tcBorders>
            <w:shd w:val="clear" w:color="auto" w:fill="auto"/>
            <w:noWrap/>
            <w:vAlign w:val="center"/>
            <w:hideMark/>
          </w:tcPr>
          <w:p w14:paraId="7D76EFE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59.261 </w:t>
            </w:r>
          </w:p>
        </w:tc>
      </w:tr>
      <w:tr w:rsidR="00312774" w:rsidRPr="00312774" w14:paraId="4F449E7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21E945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0A2D831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870601</w:t>
            </w:r>
          </w:p>
        </w:tc>
        <w:tc>
          <w:tcPr>
            <w:tcW w:w="6636" w:type="dxa"/>
            <w:tcBorders>
              <w:top w:val="nil"/>
              <w:left w:val="nil"/>
              <w:bottom w:val="single" w:sz="4" w:space="0" w:color="auto"/>
              <w:right w:val="single" w:sz="4" w:space="0" w:color="auto"/>
            </w:tcBorders>
            <w:shd w:val="clear" w:color="auto" w:fill="auto"/>
            <w:vAlign w:val="center"/>
            <w:hideMark/>
          </w:tcPr>
          <w:p w14:paraId="0F0B70D0"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TEJIDOS BLANDOS DE CUELLO</w:t>
            </w:r>
          </w:p>
        </w:tc>
        <w:tc>
          <w:tcPr>
            <w:tcW w:w="1417" w:type="dxa"/>
            <w:tcBorders>
              <w:top w:val="nil"/>
              <w:left w:val="nil"/>
              <w:bottom w:val="single" w:sz="4" w:space="0" w:color="auto"/>
              <w:right w:val="single" w:sz="4" w:space="0" w:color="auto"/>
            </w:tcBorders>
            <w:shd w:val="clear" w:color="auto" w:fill="auto"/>
            <w:noWrap/>
            <w:vAlign w:val="center"/>
            <w:hideMark/>
          </w:tcPr>
          <w:p w14:paraId="44F3926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66.630 </w:t>
            </w:r>
          </w:p>
        </w:tc>
      </w:tr>
      <w:tr w:rsidR="00312774" w:rsidRPr="00312774" w14:paraId="36ABE72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680DAC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6856EFE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870602</w:t>
            </w:r>
          </w:p>
        </w:tc>
        <w:tc>
          <w:tcPr>
            <w:tcW w:w="6636" w:type="dxa"/>
            <w:tcBorders>
              <w:top w:val="nil"/>
              <w:left w:val="nil"/>
              <w:bottom w:val="single" w:sz="4" w:space="0" w:color="auto"/>
              <w:right w:val="single" w:sz="4" w:space="0" w:color="auto"/>
            </w:tcBorders>
            <w:shd w:val="clear" w:color="auto" w:fill="auto"/>
            <w:vAlign w:val="center"/>
            <w:hideMark/>
          </w:tcPr>
          <w:p w14:paraId="6A3EF777"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CAVUM FARINGEO</w:t>
            </w:r>
          </w:p>
        </w:tc>
        <w:tc>
          <w:tcPr>
            <w:tcW w:w="1417" w:type="dxa"/>
            <w:tcBorders>
              <w:top w:val="nil"/>
              <w:left w:val="nil"/>
              <w:bottom w:val="single" w:sz="4" w:space="0" w:color="auto"/>
              <w:right w:val="single" w:sz="4" w:space="0" w:color="auto"/>
            </w:tcBorders>
            <w:shd w:val="clear" w:color="auto" w:fill="auto"/>
            <w:noWrap/>
            <w:vAlign w:val="center"/>
            <w:hideMark/>
          </w:tcPr>
          <w:p w14:paraId="0CA87C0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66.630 </w:t>
            </w:r>
          </w:p>
        </w:tc>
      </w:tr>
      <w:tr w:rsidR="00312774" w:rsidRPr="00312774" w14:paraId="15422913"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BD064C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04B68E9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871010</w:t>
            </w:r>
          </w:p>
        </w:tc>
        <w:tc>
          <w:tcPr>
            <w:tcW w:w="6636" w:type="dxa"/>
            <w:tcBorders>
              <w:top w:val="nil"/>
              <w:left w:val="nil"/>
              <w:bottom w:val="single" w:sz="4" w:space="0" w:color="auto"/>
              <w:right w:val="single" w:sz="4" w:space="0" w:color="auto"/>
            </w:tcBorders>
            <w:shd w:val="clear" w:color="auto" w:fill="auto"/>
            <w:vAlign w:val="center"/>
            <w:hideMark/>
          </w:tcPr>
          <w:p w14:paraId="6A8A0DF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COLUMNA CERVICAL</w:t>
            </w:r>
          </w:p>
        </w:tc>
        <w:tc>
          <w:tcPr>
            <w:tcW w:w="1417" w:type="dxa"/>
            <w:tcBorders>
              <w:top w:val="nil"/>
              <w:left w:val="nil"/>
              <w:bottom w:val="single" w:sz="4" w:space="0" w:color="auto"/>
              <w:right w:val="single" w:sz="4" w:space="0" w:color="auto"/>
            </w:tcBorders>
            <w:shd w:val="clear" w:color="auto" w:fill="auto"/>
            <w:noWrap/>
            <w:vAlign w:val="center"/>
            <w:hideMark/>
          </w:tcPr>
          <w:p w14:paraId="4D46193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72.840 </w:t>
            </w:r>
          </w:p>
        </w:tc>
      </w:tr>
      <w:tr w:rsidR="00312774" w:rsidRPr="00312774" w14:paraId="494C9A19"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62E8C6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62CE193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871019</w:t>
            </w:r>
          </w:p>
        </w:tc>
        <w:tc>
          <w:tcPr>
            <w:tcW w:w="6636" w:type="dxa"/>
            <w:tcBorders>
              <w:top w:val="nil"/>
              <w:left w:val="nil"/>
              <w:bottom w:val="single" w:sz="4" w:space="0" w:color="auto"/>
              <w:right w:val="single" w:sz="4" w:space="0" w:color="auto"/>
            </w:tcBorders>
            <w:shd w:val="clear" w:color="auto" w:fill="auto"/>
            <w:vAlign w:val="center"/>
            <w:hideMark/>
          </w:tcPr>
          <w:p w14:paraId="17AA8191"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COLUMNA UNION CERVICO DORSAL</w:t>
            </w:r>
          </w:p>
        </w:tc>
        <w:tc>
          <w:tcPr>
            <w:tcW w:w="1417" w:type="dxa"/>
            <w:tcBorders>
              <w:top w:val="nil"/>
              <w:left w:val="nil"/>
              <w:bottom w:val="single" w:sz="4" w:space="0" w:color="auto"/>
              <w:right w:val="single" w:sz="4" w:space="0" w:color="auto"/>
            </w:tcBorders>
            <w:shd w:val="clear" w:color="auto" w:fill="auto"/>
            <w:noWrap/>
            <w:vAlign w:val="center"/>
            <w:hideMark/>
          </w:tcPr>
          <w:p w14:paraId="033953B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70.392 </w:t>
            </w:r>
          </w:p>
        </w:tc>
      </w:tr>
      <w:tr w:rsidR="00312774" w:rsidRPr="00312774" w14:paraId="6C7FCEE9"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AC08109"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6622F97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871020</w:t>
            </w:r>
          </w:p>
        </w:tc>
        <w:tc>
          <w:tcPr>
            <w:tcW w:w="6636" w:type="dxa"/>
            <w:tcBorders>
              <w:top w:val="nil"/>
              <w:left w:val="nil"/>
              <w:bottom w:val="single" w:sz="4" w:space="0" w:color="auto"/>
              <w:right w:val="single" w:sz="4" w:space="0" w:color="auto"/>
            </w:tcBorders>
            <w:shd w:val="clear" w:color="auto" w:fill="auto"/>
            <w:vAlign w:val="center"/>
            <w:hideMark/>
          </w:tcPr>
          <w:p w14:paraId="66C9BAE6"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COLUMNA TORACICA</w:t>
            </w:r>
          </w:p>
        </w:tc>
        <w:tc>
          <w:tcPr>
            <w:tcW w:w="1417" w:type="dxa"/>
            <w:tcBorders>
              <w:top w:val="nil"/>
              <w:left w:val="nil"/>
              <w:bottom w:val="single" w:sz="4" w:space="0" w:color="auto"/>
              <w:right w:val="single" w:sz="4" w:space="0" w:color="auto"/>
            </w:tcBorders>
            <w:shd w:val="clear" w:color="auto" w:fill="auto"/>
            <w:noWrap/>
            <w:vAlign w:val="center"/>
            <w:hideMark/>
          </w:tcPr>
          <w:p w14:paraId="6413F3E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69.906 </w:t>
            </w:r>
          </w:p>
        </w:tc>
      </w:tr>
      <w:tr w:rsidR="00312774" w:rsidRPr="00312774" w14:paraId="7167292E"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E31A81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520B814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871030</w:t>
            </w:r>
          </w:p>
        </w:tc>
        <w:tc>
          <w:tcPr>
            <w:tcW w:w="6636" w:type="dxa"/>
            <w:tcBorders>
              <w:top w:val="nil"/>
              <w:left w:val="nil"/>
              <w:bottom w:val="single" w:sz="4" w:space="0" w:color="auto"/>
              <w:right w:val="single" w:sz="4" w:space="0" w:color="auto"/>
            </w:tcBorders>
            <w:shd w:val="clear" w:color="auto" w:fill="auto"/>
            <w:vAlign w:val="center"/>
            <w:hideMark/>
          </w:tcPr>
          <w:p w14:paraId="1E6A8C4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COLUMNA DORSOLUMBAR</w:t>
            </w:r>
          </w:p>
        </w:tc>
        <w:tc>
          <w:tcPr>
            <w:tcW w:w="1417" w:type="dxa"/>
            <w:tcBorders>
              <w:top w:val="nil"/>
              <w:left w:val="nil"/>
              <w:bottom w:val="single" w:sz="4" w:space="0" w:color="auto"/>
              <w:right w:val="single" w:sz="4" w:space="0" w:color="auto"/>
            </w:tcBorders>
            <w:shd w:val="clear" w:color="auto" w:fill="auto"/>
            <w:noWrap/>
            <w:vAlign w:val="center"/>
            <w:hideMark/>
          </w:tcPr>
          <w:p w14:paraId="78946EA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71.476 </w:t>
            </w:r>
          </w:p>
        </w:tc>
      </w:tr>
      <w:tr w:rsidR="00312774" w:rsidRPr="00312774" w14:paraId="48017C0A"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DA3C26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2E6674B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871040</w:t>
            </w:r>
          </w:p>
        </w:tc>
        <w:tc>
          <w:tcPr>
            <w:tcW w:w="6636" w:type="dxa"/>
            <w:tcBorders>
              <w:top w:val="nil"/>
              <w:left w:val="nil"/>
              <w:bottom w:val="single" w:sz="4" w:space="0" w:color="auto"/>
              <w:right w:val="single" w:sz="4" w:space="0" w:color="auto"/>
            </w:tcBorders>
            <w:shd w:val="clear" w:color="auto" w:fill="auto"/>
            <w:vAlign w:val="center"/>
            <w:hideMark/>
          </w:tcPr>
          <w:p w14:paraId="2B975A6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COLUMNA LUMBOSACRA</w:t>
            </w:r>
          </w:p>
        </w:tc>
        <w:tc>
          <w:tcPr>
            <w:tcW w:w="1417" w:type="dxa"/>
            <w:tcBorders>
              <w:top w:val="nil"/>
              <w:left w:val="nil"/>
              <w:bottom w:val="single" w:sz="4" w:space="0" w:color="auto"/>
              <w:right w:val="single" w:sz="4" w:space="0" w:color="auto"/>
            </w:tcBorders>
            <w:shd w:val="clear" w:color="auto" w:fill="auto"/>
            <w:noWrap/>
            <w:vAlign w:val="center"/>
            <w:hideMark/>
          </w:tcPr>
          <w:p w14:paraId="687412C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88.901 </w:t>
            </w:r>
          </w:p>
        </w:tc>
      </w:tr>
      <w:tr w:rsidR="00312774" w:rsidRPr="00312774" w14:paraId="1096B62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C006F5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37BD138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871050</w:t>
            </w:r>
          </w:p>
        </w:tc>
        <w:tc>
          <w:tcPr>
            <w:tcW w:w="6636" w:type="dxa"/>
            <w:tcBorders>
              <w:top w:val="nil"/>
              <w:left w:val="nil"/>
              <w:bottom w:val="single" w:sz="4" w:space="0" w:color="auto"/>
              <w:right w:val="single" w:sz="4" w:space="0" w:color="auto"/>
            </w:tcBorders>
            <w:shd w:val="clear" w:color="auto" w:fill="auto"/>
            <w:vAlign w:val="center"/>
            <w:hideMark/>
          </w:tcPr>
          <w:p w14:paraId="6BA4279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SACRO COCCIX</w:t>
            </w:r>
          </w:p>
        </w:tc>
        <w:tc>
          <w:tcPr>
            <w:tcW w:w="1417" w:type="dxa"/>
            <w:tcBorders>
              <w:top w:val="nil"/>
              <w:left w:val="nil"/>
              <w:bottom w:val="single" w:sz="4" w:space="0" w:color="auto"/>
              <w:right w:val="single" w:sz="4" w:space="0" w:color="auto"/>
            </w:tcBorders>
            <w:shd w:val="clear" w:color="auto" w:fill="auto"/>
            <w:noWrap/>
            <w:vAlign w:val="center"/>
            <w:hideMark/>
          </w:tcPr>
          <w:p w14:paraId="138FD97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70.901 </w:t>
            </w:r>
          </w:p>
        </w:tc>
      </w:tr>
      <w:tr w:rsidR="00312774" w:rsidRPr="00312774" w14:paraId="047D4353"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0D5A1D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1EADD7F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871060</w:t>
            </w:r>
          </w:p>
        </w:tc>
        <w:tc>
          <w:tcPr>
            <w:tcW w:w="6636" w:type="dxa"/>
            <w:tcBorders>
              <w:top w:val="nil"/>
              <w:left w:val="nil"/>
              <w:bottom w:val="single" w:sz="4" w:space="0" w:color="auto"/>
              <w:right w:val="single" w:sz="4" w:space="0" w:color="auto"/>
            </w:tcBorders>
            <w:shd w:val="clear" w:color="auto" w:fill="auto"/>
            <w:vAlign w:val="center"/>
            <w:hideMark/>
          </w:tcPr>
          <w:p w14:paraId="0E432767"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COLUMNA VERTEBRAL TOTAL</w:t>
            </w:r>
          </w:p>
        </w:tc>
        <w:tc>
          <w:tcPr>
            <w:tcW w:w="1417" w:type="dxa"/>
            <w:tcBorders>
              <w:top w:val="nil"/>
              <w:left w:val="nil"/>
              <w:bottom w:val="single" w:sz="4" w:space="0" w:color="auto"/>
              <w:right w:val="single" w:sz="4" w:space="0" w:color="auto"/>
            </w:tcBorders>
            <w:shd w:val="clear" w:color="auto" w:fill="auto"/>
            <w:noWrap/>
            <w:vAlign w:val="center"/>
            <w:hideMark/>
          </w:tcPr>
          <w:p w14:paraId="414B656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143.560 </w:t>
            </w:r>
          </w:p>
        </w:tc>
      </w:tr>
      <w:tr w:rsidR="00312774" w:rsidRPr="00312774" w14:paraId="66099858"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48C735C"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2B3270B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871070</w:t>
            </w:r>
          </w:p>
        </w:tc>
        <w:tc>
          <w:tcPr>
            <w:tcW w:w="6636" w:type="dxa"/>
            <w:tcBorders>
              <w:top w:val="nil"/>
              <w:left w:val="nil"/>
              <w:bottom w:val="single" w:sz="4" w:space="0" w:color="auto"/>
              <w:right w:val="single" w:sz="4" w:space="0" w:color="auto"/>
            </w:tcBorders>
            <w:shd w:val="clear" w:color="auto" w:fill="auto"/>
            <w:vAlign w:val="center"/>
            <w:hideMark/>
          </w:tcPr>
          <w:p w14:paraId="491A92E4"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DINAMICA DE COLUMNA VERTEBRAL</w:t>
            </w:r>
          </w:p>
        </w:tc>
        <w:tc>
          <w:tcPr>
            <w:tcW w:w="1417" w:type="dxa"/>
            <w:tcBorders>
              <w:top w:val="nil"/>
              <w:left w:val="nil"/>
              <w:bottom w:val="single" w:sz="4" w:space="0" w:color="auto"/>
              <w:right w:val="single" w:sz="4" w:space="0" w:color="auto"/>
            </w:tcBorders>
            <w:shd w:val="clear" w:color="auto" w:fill="auto"/>
            <w:noWrap/>
            <w:vAlign w:val="center"/>
            <w:hideMark/>
          </w:tcPr>
          <w:p w14:paraId="1B82051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157.913 </w:t>
            </w:r>
          </w:p>
        </w:tc>
      </w:tr>
      <w:tr w:rsidR="00312774" w:rsidRPr="00312774" w14:paraId="5FEB330B"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9265E2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6FF602F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871091</w:t>
            </w:r>
          </w:p>
        </w:tc>
        <w:tc>
          <w:tcPr>
            <w:tcW w:w="6636" w:type="dxa"/>
            <w:tcBorders>
              <w:top w:val="nil"/>
              <w:left w:val="nil"/>
              <w:bottom w:val="single" w:sz="4" w:space="0" w:color="auto"/>
              <w:right w:val="single" w:sz="4" w:space="0" w:color="auto"/>
            </w:tcBorders>
            <w:shd w:val="clear" w:color="auto" w:fill="auto"/>
            <w:vAlign w:val="center"/>
            <w:hideMark/>
          </w:tcPr>
          <w:p w14:paraId="4BDD6612"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ARTICULACIONES SACROILIACAS</w:t>
            </w:r>
          </w:p>
        </w:tc>
        <w:tc>
          <w:tcPr>
            <w:tcW w:w="1417" w:type="dxa"/>
            <w:tcBorders>
              <w:top w:val="nil"/>
              <w:left w:val="nil"/>
              <w:bottom w:val="single" w:sz="4" w:space="0" w:color="auto"/>
              <w:right w:val="single" w:sz="4" w:space="0" w:color="auto"/>
            </w:tcBorders>
            <w:shd w:val="clear" w:color="auto" w:fill="auto"/>
            <w:noWrap/>
            <w:vAlign w:val="center"/>
            <w:hideMark/>
          </w:tcPr>
          <w:p w14:paraId="07A1A95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53.187 </w:t>
            </w:r>
          </w:p>
        </w:tc>
      </w:tr>
      <w:tr w:rsidR="00312774" w:rsidRPr="00312774" w14:paraId="60A50A9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D121A2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1A82B00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871111</w:t>
            </w:r>
          </w:p>
        </w:tc>
        <w:tc>
          <w:tcPr>
            <w:tcW w:w="6636" w:type="dxa"/>
            <w:tcBorders>
              <w:top w:val="nil"/>
              <w:left w:val="nil"/>
              <w:bottom w:val="single" w:sz="4" w:space="0" w:color="auto"/>
              <w:right w:val="single" w:sz="4" w:space="0" w:color="auto"/>
            </w:tcBorders>
            <w:shd w:val="clear" w:color="auto" w:fill="auto"/>
            <w:vAlign w:val="center"/>
            <w:hideMark/>
          </w:tcPr>
          <w:p w14:paraId="22A8A0B1"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REJA COSTAL</w:t>
            </w:r>
          </w:p>
        </w:tc>
        <w:tc>
          <w:tcPr>
            <w:tcW w:w="1417" w:type="dxa"/>
            <w:tcBorders>
              <w:top w:val="nil"/>
              <w:left w:val="nil"/>
              <w:bottom w:val="single" w:sz="4" w:space="0" w:color="auto"/>
              <w:right w:val="single" w:sz="4" w:space="0" w:color="auto"/>
            </w:tcBorders>
            <w:shd w:val="clear" w:color="auto" w:fill="auto"/>
            <w:noWrap/>
            <w:vAlign w:val="center"/>
            <w:hideMark/>
          </w:tcPr>
          <w:p w14:paraId="3A29621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62.786 </w:t>
            </w:r>
          </w:p>
        </w:tc>
      </w:tr>
      <w:tr w:rsidR="00312774" w:rsidRPr="00312774" w14:paraId="0930CDD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694DEF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083B3AF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871112</w:t>
            </w:r>
          </w:p>
        </w:tc>
        <w:tc>
          <w:tcPr>
            <w:tcW w:w="6636" w:type="dxa"/>
            <w:tcBorders>
              <w:top w:val="nil"/>
              <w:left w:val="nil"/>
              <w:bottom w:val="single" w:sz="4" w:space="0" w:color="auto"/>
              <w:right w:val="single" w:sz="4" w:space="0" w:color="auto"/>
            </w:tcBorders>
            <w:shd w:val="clear" w:color="auto" w:fill="auto"/>
            <w:vAlign w:val="center"/>
            <w:hideMark/>
          </w:tcPr>
          <w:p w14:paraId="63530D1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ESTERNON</w:t>
            </w:r>
          </w:p>
        </w:tc>
        <w:tc>
          <w:tcPr>
            <w:tcW w:w="1417" w:type="dxa"/>
            <w:tcBorders>
              <w:top w:val="nil"/>
              <w:left w:val="nil"/>
              <w:bottom w:val="single" w:sz="4" w:space="0" w:color="auto"/>
              <w:right w:val="single" w:sz="4" w:space="0" w:color="auto"/>
            </w:tcBorders>
            <w:shd w:val="clear" w:color="auto" w:fill="auto"/>
            <w:noWrap/>
            <w:vAlign w:val="center"/>
            <w:hideMark/>
          </w:tcPr>
          <w:p w14:paraId="042B38D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62.786 </w:t>
            </w:r>
          </w:p>
        </w:tc>
      </w:tr>
      <w:tr w:rsidR="00312774" w:rsidRPr="00312774" w14:paraId="5DF2245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054EE3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4542C62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871121</w:t>
            </w:r>
          </w:p>
        </w:tc>
        <w:tc>
          <w:tcPr>
            <w:tcW w:w="6636" w:type="dxa"/>
            <w:tcBorders>
              <w:top w:val="nil"/>
              <w:left w:val="nil"/>
              <w:bottom w:val="single" w:sz="4" w:space="0" w:color="auto"/>
              <w:right w:val="single" w:sz="4" w:space="0" w:color="auto"/>
            </w:tcBorders>
            <w:shd w:val="clear" w:color="auto" w:fill="auto"/>
            <w:vAlign w:val="center"/>
            <w:hideMark/>
          </w:tcPr>
          <w:p w14:paraId="2DB7FB9E"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TORAX (P.A. O A.P. Y LATERAL, DECUBITO LATERAL, OBLICUAS O LATERAL)</w:t>
            </w:r>
          </w:p>
        </w:tc>
        <w:tc>
          <w:tcPr>
            <w:tcW w:w="1417" w:type="dxa"/>
            <w:tcBorders>
              <w:top w:val="nil"/>
              <w:left w:val="nil"/>
              <w:bottom w:val="single" w:sz="4" w:space="0" w:color="auto"/>
              <w:right w:val="single" w:sz="4" w:space="0" w:color="auto"/>
            </w:tcBorders>
            <w:shd w:val="clear" w:color="auto" w:fill="auto"/>
            <w:noWrap/>
            <w:vAlign w:val="center"/>
            <w:hideMark/>
          </w:tcPr>
          <w:p w14:paraId="063C9A2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62.786 </w:t>
            </w:r>
          </w:p>
        </w:tc>
      </w:tr>
      <w:tr w:rsidR="00312774" w:rsidRPr="00312774" w14:paraId="1A1DEA49"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D688EC5"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1F39F6C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871129</w:t>
            </w:r>
          </w:p>
        </w:tc>
        <w:tc>
          <w:tcPr>
            <w:tcW w:w="6636" w:type="dxa"/>
            <w:tcBorders>
              <w:top w:val="nil"/>
              <w:left w:val="nil"/>
              <w:bottom w:val="single" w:sz="4" w:space="0" w:color="auto"/>
              <w:right w:val="single" w:sz="4" w:space="0" w:color="auto"/>
            </w:tcBorders>
            <w:shd w:val="clear" w:color="auto" w:fill="auto"/>
            <w:vAlign w:val="center"/>
            <w:hideMark/>
          </w:tcPr>
          <w:p w14:paraId="0DBC2621"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ARTICULACIONES ESTERNOCLAVICULARES</w:t>
            </w:r>
          </w:p>
        </w:tc>
        <w:tc>
          <w:tcPr>
            <w:tcW w:w="1417" w:type="dxa"/>
            <w:tcBorders>
              <w:top w:val="nil"/>
              <w:left w:val="nil"/>
              <w:bottom w:val="single" w:sz="4" w:space="0" w:color="auto"/>
              <w:right w:val="single" w:sz="4" w:space="0" w:color="auto"/>
            </w:tcBorders>
            <w:shd w:val="clear" w:color="auto" w:fill="auto"/>
            <w:noWrap/>
            <w:vAlign w:val="center"/>
            <w:hideMark/>
          </w:tcPr>
          <w:p w14:paraId="060F759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57.157 </w:t>
            </w:r>
          </w:p>
        </w:tc>
      </w:tr>
      <w:tr w:rsidR="00312774" w:rsidRPr="00312774" w14:paraId="183E0332"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8B1A54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221D3A9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872002</w:t>
            </w:r>
          </w:p>
        </w:tc>
        <w:tc>
          <w:tcPr>
            <w:tcW w:w="6636" w:type="dxa"/>
            <w:tcBorders>
              <w:top w:val="nil"/>
              <w:left w:val="nil"/>
              <w:bottom w:val="single" w:sz="4" w:space="0" w:color="auto"/>
              <w:right w:val="single" w:sz="4" w:space="0" w:color="auto"/>
            </w:tcBorders>
            <w:shd w:val="clear" w:color="auto" w:fill="auto"/>
            <w:vAlign w:val="center"/>
            <w:hideMark/>
          </w:tcPr>
          <w:p w14:paraId="565E022E"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ABDOMEN SIMPLE</w:t>
            </w:r>
          </w:p>
        </w:tc>
        <w:tc>
          <w:tcPr>
            <w:tcW w:w="1417" w:type="dxa"/>
            <w:tcBorders>
              <w:top w:val="nil"/>
              <w:left w:val="nil"/>
              <w:bottom w:val="single" w:sz="4" w:space="0" w:color="auto"/>
              <w:right w:val="single" w:sz="4" w:space="0" w:color="auto"/>
            </w:tcBorders>
            <w:shd w:val="clear" w:color="auto" w:fill="auto"/>
            <w:noWrap/>
            <w:vAlign w:val="center"/>
            <w:hideMark/>
          </w:tcPr>
          <w:p w14:paraId="6F868F8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73.814 </w:t>
            </w:r>
          </w:p>
        </w:tc>
      </w:tr>
      <w:tr w:rsidR="00312774" w:rsidRPr="00312774" w14:paraId="6FAE84A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E0D491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7EB9CC7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872011</w:t>
            </w:r>
          </w:p>
        </w:tc>
        <w:tc>
          <w:tcPr>
            <w:tcW w:w="6636" w:type="dxa"/>
            <w:tcBorders>
              <w:top w:val="nil"/>
              <w:left w:val="nil"/>
              <w:bottom w:val="single" w:sz="4" w:space="0" w:color="auto"/>
              <w:right w:val="single" w:sz="4" w:space="0" w:color="auto"/>
            </w:tcBorders>
            <w:shd w:val="clear" w:color="auto" w:fill="auto"/>
            <w:vAlign w:val="center"/>
            <w:hideMark/>
          </w:tcPr>
          <w:p w14:paraId="38E624FC"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ABDOMEN SIMPLE CON PROYECCIONES ADICIONALES (SERIE DE ABDOMEN AGUDO)</w:t>
            </w:r>
          </w:p>
        </w:tc>
        <w:tc>
          <w:tcPr>
            <w:tcW w:w="1417" w:type="dxa"/>
            <w:tcBorders>
              <w:top w:val="nil"/>
              <w:left w:val="nil"/>
              <w:bottom w:val="single" w:sz="4" w:space="0" w:color="auto"/>
              <w:right w:val="single" w:sz="4" w:space="0" w:color="auto"/>
            </w:tcBorders>
            <w:shd w:val="clear" w:color="auto" w:fill="auto"/>
            <w:noWrap/>
            <w:vAlign w:val="center"/>
            <w:hideMark/>
          </w:tcPr>
          <w:p w14:paraId="7025A81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98.018 </w:t>
            </w:r>
          </w:p>
        </w:tc>
      </w:tr>
      <w:tr w:rsidR="00312774" w:rsidRPr="00312774" w14:paraId="3E91B6B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524A05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3926F13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873002</w:t>
            </w:r>
          </w:p>
        </w:tc>
        <w:tc>
          <w:tcPr>
            <w:tcW w:w="6636" w:type="dxa"/>
            <w:tcBorders>
              <w:top w:val="nil"/>
              <w:left w:val="nil"/>
              <w:bottom w:val="single" w:sz="4" w:space="0" w:color="auto"/>
              <w:right w:val="single" w:sz="4" w:space="0" w:color="auto"/>
            </w:tcBorders>
            <w:shd w:val="clear" w:color="auto" w:fill="auto"/>
            <w:vAlign w:val="center"/>
            <w:hideMark/>
          </w:tcPr>
          <w:p w14:paraId="2600576C"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HUESOS LARGOS SERIE COMPLETA (ESQUELETO AXIAL Y APENDICULAR)</w:t>
            </w:r>
          </w:p>
        </w:tc>
        <w:tc>
          <w:tcPr>
            <w:tcW w:w="1417" w:type="dxa"/>
            <w:tcBorders>
              <w:top w:val="nil"/>
              <w:left w:val="nil"/>
              <w:bottom w:val="single" w:sz="4" w:space="0" w:color="auto"/>
              <w:right w:val="single" w:sz="4" w:space="0" w:color="auto"/>
            </w:tcBorders>
            <w:shd w:val="clear" w:color="auto" w:fill="auto"/>
            <w:noWrap/>
            <w:vAlign w:val="center"/>
            <w:hideMark/>
          </w:tcPr>
          <w:p w14:paraId="7626838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207.163 </w:t>
            </w:r>
          </w:p>
        </w:tc>
      </w:tr>
      <w:tr w:rsidR="00312774" w:rsidRPr="00312774" w14:paraId="30268ED9"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71AE23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5D664FF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873004</w:t>
            </w:r>
          </w:p>
        </w:tc>
        <w:tc>
          <w:tcPr>
            <w:tcW w:w="6636" w:type="dxa"/>
            <w:tcBorders>
              <w:top w:val="nil"/>
              <w:left w:val="nil"/>
              <w:bottom w:val="single" w:sz="4" w:space="0" w:color="auto"/>
              <w:right w:val="single" w:sz="4" w:space="0" w:color="auto"/>
            </w:tcBorders>
            <w:shd w:val="clear" w:color="auto" w:fill="auto"/>
            <w:vAlign w:val="center"/>
            <w:hideMark/>
          </w:tcPr>
          <w:p w14:paraId="3916C937"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PARA DETECTAR EDAD OSEA [CARPOGRAMA]</w:t>
            </w:r>
          </w:p>
        </w:tc>
        <w:tc>
          <w:tcPr>
            <w:tcW w:w="1417" w:type="dxa"/>
            <w:tcBorders>
              <w:top w:val="nil"/>
              <w:left w:val="nil"/>
              <w:bottom w:val="single" w:sz="4" w:space="0" w:color="auto"/>
              <w:right w:val="single" w:sz="4" w:space="0" w:color="auto"/>
            </w:tcBorders>
            <w:shd w:val="clear" w:color="auto" w:fill="auto"/>
            <w:noWrap/>
            <w:vAlign w:val="center"/>
            <w:hideMark/>
          </w:tcPr>
          <w:p w14:paraId="3A3220F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44.571 </w:t>
            </w:r>
          </w:p>
        </w:tc>
      </w:tr>
      <w:tr w:rsidR="00312774" w:rsidRPr="00312774" w14:paraId="54B7811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242F7BE"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6E2716D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873111</w:t>
            </w:r>
          </w:p>
        </w:tc>
        <w:tc>
          <w:tcPr>
            <w:tcW w:w="6636" w:type="dxa"/>
            <w:tcBorders>
              <w:top w:val="nil"/>
              <w:left w:val="nil"/>
              <w:bottom w:val="single" w:sz="4" w:space="0" w:color="auto"/>
              <w:right w:val="single" w:sz="4" w:space="0" w:color="auto"/>
            </w:tcBorders>
            <w:shd w:val="clear" w:color="auto" w:fill="auto"/>
            <w:vAlign w:val="center"/>
            <w:hideMark/>
          </w:tcPr>
          <w:p w14:paraId="6CA4996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OMOPLATO</w:t>
            </w:r>
          </w:p>
        </w:tc>
        <w:tc>
          <w:tcPr>
            <w:tcW w:w="1417" w:type="dxa"/>
            <w:tcBorders>
              <w:top w:val="nil"/>
              <w:left w:val="nil"/>
              <w:bottom w:val="single" w:sz="4" w:space="0" w:color="auto"/>
              <w:right w:val="single" w:sz="4" w:space="0" w:color="auto"/>
            </w:tcBorders>
            <w:shd w:val="clear" w:color="auto" w:fill="auto"/>
            <w:noWrap/>
            <w:vAlign w:val="center"/>
            <w:hideMark/>
          </w:tcPr>
          <w:p w14:paraId="019F3B6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57.758 </w:t>
            </w:r>
          </w:p>
        </w:tc>
      </w:tr>
      <w:tr w:rsidR="00312774" w:rsidRPr="00312774" w14:paraId="5FDC3E42"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EDF330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73B6892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873112</w:t>
            </w:r>
          </w:p>
        </w:tc>
        <w:tc>
          <w:tcPr>
            <w:tcW w:w="6636" w:type="dxa"/>
            <w:tcBorders>
              <w:top w:val="nil"/>
              <w:left w:val="nil"/>
              <w:bottom w:val="single" w:sz="4" w:space="0" w:color="auto"/>
              <w:right w:val="single" w:sz="4" w:space="0" w:color="auto"/>
            </w:tcBorders>
            <w:shd w:val="clear" w:color="auto" w:fill="auto"/>
            <w:vAlign w:val="center"/>
            <w:hideMark/>
          </w:tcPr>
          <w:p w14:paraId="3CB7D084"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CLAVICULA</w:t>
            </w:r>
          </w:p>
        </w:tc>
        <w:tc>
          <w:tcPr>
            <w:tcW w:w="1417" w:type="dxa"/>
            <w:tcBorders>
              <w:top w:val="nil"/>
              <w:left w:val="nil"/>
              <w:bottom w:val="single" w:sz="4" w:space="0" w:color="auto"/>
              <w:right w:val="single" w:sz="4" w:space="0" w:color="auto"/>
            </w:tcBorders>
            <w:shd w:val="clear" w:color="auto" w:fill="auto"/>
            <w:noWrap/>
            <w:vAlign w:val="center"/>
            <w:hideMark/>
          </w:tcPr>
          <w:p w14:paraId="72C738D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44.571 </w:t>
            </w:r>
          </w:p>
        </w:tc>
      </w:tr>
      <w:tr w:rsidR="00312774" w:rsidRPr="00312774" w14:paraId="0DD44376"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F4D65F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774E3F9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873121</w:t>
            </w:r>
          </w:p>
        </w:tc>
        <w:tc>
          <w:tcPr>
            <w:tcW w:w="6636" w:type="dxa"/>
            <w:tcBorders>
              <w:top w:val="nil"/>
              <w:left w:val="nil"/>
              <w:bottom w:val="single" w:sz="4" w:space="0" w:color="auto"/>
              <w:right w:val="single" w:sz="4" w:space="0" w:color="auto"/>
            </w:tcBorders>
            <w:shd w:val="clear" w:color="auto" w:fill="auto"/>
            <w:vAlign w:val="center"/>
            <w:hideMark/>
          </w:tcPr>
          <w:p w14:paraId="0FEBB71E"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HUMERO</w:t>
            </w:r>
          </w:p>
        </w:tc>
        <w:tc>
          <w:tcPr>
            <w:tcW w:w="1417" w:type="dxa"/>
            <w:tcBorders>
              <w:top w:val="nil"/>
              <w:left w:val="nil"/>
              <w:bottom w:val="single" w:sz="4" w:space="0" w:color="auto"/>
              <w:right w:val="single" w:sz="4" w:space="0" w:color="auto"/>
            </w:tcBorders>
            <w:shd w:val="clear" w:color="auto" w:fill="auto"/>
            <w:noWrap/>
            <w:vAlign w:val="center"/>
            <w:hideMark/>
          </w:tcPr>
          <w:p w14:paraId="60DCB33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57.758 </w:t>
            </w:r>
          </w:p>
        </w:tc>
      </w:tr>
      <w:tr w:rsidR="00312774" w:rsidRPr="00312774" w14:paraId="017082A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32CD0B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09500E4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873122</w:t>
            </w:r>
          </w:p>
        </w:tc>
        <w:tc>
          <w:tcPr>
            <w:tcW w:w="6636" w:type="dxa"/>
            <w:tcBorders>
              <w:top w:val="nil"/>
              <w:left w:val="nil"/>
              <w:bottom w:val="single" w:sz="4" w:space="0" w:color="auto"/>
              <w:right w:val="single" w:sz="4" w:space="0" w:color="auto"/>
            </w:tcBorders>
            <w:shd w:val="clear" w:color="auto" w:fill="auto"/>
            <w:vAlign w:val="center"/>
            <w:hideMark/>
          </w:tcPr>
          <w:p w14:paraId="5F4118DA"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ANTEBRAZO</w:t>
            </w:r>
          </w:p>
        </w:tc>
        <w:tc>
          <w:tcPr>
            <w:tcW w:w="1417" w:type="dxa"/>
            <w:tcBorders>
              <w:top w:val="nil"/>
              <w:left w:val="nil"/>
              <w:bottom w:val="single" w:sz="4" w:space="0" w:color="auto"/>
              <w:right w:val="single" w:sz="4" w:space="0" w:color="auto"/>
            </w:tcBorders>
            <w:shd w:val="clear" w:color="auto" w:fill="auto"/>
            <w:noWrap/>
            <w:vAlign w:val="center"/>
            <w:hideMark/>
          </w:tcPr>
          <w:p w14:paraId="5F63599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44.571 </w:t>
            </w:r>
          </w:p>
        </w:tc>
      </w:tr>
      <w:tr w:rsidR="00312774" w:rsidRPr="00312774" w14:paraId="15BF923F"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451B64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5DCAD20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873202</w:t>
            </w:r>
          </w:p>
        </w:tc>
        <w:tc>
          <w:tcPr>
            <w:tcW w:w="6636" w:type="dxa"/>
            <w:tcBorders>
              <w:top w:val="nil"/>
              <w:left w:val="nil"/>
              <w:bottom w:val="single" w:sz="4" w:space="0" w:color="auto"/>
              <w:right w:val="single" w:sz="4" w:space="0" w:color="auto"/>
            </w:tcBorders>
            <w:shd w:val="clear" w:color="auto" w:fill="auto"/>
            <w:vAlign w:val="center"/>
            <w:hideMark/>
          </w:tcPr>
          <w:p w14:paraId="48E85519"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ARTICULACIONES ACROMIO CLAVICULARES COMPARATIVAS</w:t>
            </w:r>
          </w:p>
        </w:tc>
        <w:tc>
          <w:tcPr>
            <w:tcW w:w="1417" w:type="dxa"/>
            <w:tcBorders>
              <w:top w:val="nil"/>
              <w:left w:val="nil"/>
              <w:bottom w:val="single" w:sz="4" w:space="0" w:color="auto"/>
              <w:right w:val="single" w:sz="4" w:space="0" w:color="auto"/>
            </w:tcBorders>
            <w:shd w:val="clear" w:color="auto" w:fill="auto"/>
            <w:noWrap/>
            <w:vAlign w:val="center"/>
            <w:hideMark/>
          </w:tcPr>
          <w:p w14:paraId="141571E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31.974 </w:t>
            </w:r>
          </w:p>
        </w:tc>
      </w:tr>
      <w:tr w:rsidR="00312774" w:rsidRPr="00312774" w14:paraId="7931C9A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15A40DE"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2E77778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873204</w:t>
            </w:r>
          </w:p>
        </w:tc>
        <w:tc>
          <w:tcPr>
            <w:tcW w:w="6636" w:type="dxa"/>
            <w:tcBorders>
              <w:top w:val="nil"/>
              <w:left w:val="nil"/>
              <w:bottom w:val="single" w:sz="4" w:space="0" w:color="auto"/>
              <w:right w:val="single" w:sz="4" w:space="0" w:color="auto"/>
            </w:tcBorders>
            <w:shd w:val="clear" w:color="auto" w:fill="auto"/>
            <w:vAlign w:val="center"/>
            <w:hideMark/>
          </w:tcPr>
          <w:p w14:paraId="3830C7F6"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HOMBRO</w:t>
            </w:r>
          </w:p>
        </w:tc>
        <w:tc>
          <w:tcPr>
            <w:tcW w:w="1417" w:type="dxa"/>
            <w:tcBorders>
              <w:top w:val="nil"/>
              <w:left w:val="nil"/>
              <w:bottom w:val="single" w:sz="4" w:space="0" w:color="auto"/>
              <w:right w:val="single" w:sz="4" w:space="0" w:color="auto"/>
            </w:tcBorders>
            <w:shd w:val="clear" w:color="auto" w:fill="auto"/>
            <w:noWrap/>
            <w:vAlign w:val="center"/>
            <w:hideMark/>
          </w:tcPr>
          <w:p w14:paraId="42740D5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57.758 </w:t>
            </w:r>
          </w:p>
        </w:tc>
      </w:tr>
      <w:tr w:rsidR="00312774" w:rsidRPr="00312774" w14:paraId="762D869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6120B3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7D445CF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873205</w:t>
            </w:r>
          </w:p>
        </w:tc>
        <w:tc>
          <w:tcPr>
            <w:tcW w:w="6636" w:type="dxa"/>
            <w:tcBorders>
              <w:top w:val="nil"/>
              <w:left w:val="nil"/>
              <w:bottom w:val="single" w:sz="4" w:space="0" w:color="auto"/>
              <w:right w:val="single" w:sz="4" w:space="0" w:color="auto"/>
            </w:tcBorders>
            <w:shd w:val="clear" w:color="auto" w:fill="auto"/>
            <w:vAlign w:val="center"/>
            <w:hideMark/>
          </w:tcPr>
          <w:p w14:paraId="42B088B0"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CODO</w:t>
            </w:r>
          </w:p>
        </w:tc>
        <w:tc>
          <w:tcPr>
            <w:tcW w:w="1417" w:type="dxa"/>
            <w:tcBorders>
              <w:top w:val="nil"/>
              <w:left w:val="nil"/>
              <w:bottom w:val="single" w:sz="4" w:space="0" w:color="auto"/>
              <w:right w:val="single" w:sz="4" w:space="0" w:color="auto"/>
            </w:tcBorders>
            <w:shd w:val="clear" w:color="auto" w:fill="auto"/>
            <w:noWrap/>
            <w:vAlign w:val="center"/>
            <w:hideMark/>
          </w:tcPr>
          <w:p w14:paraId="0978B11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44.571 </w:t>
            </w:r>
          </w:p>
        </w:tc>
      </w:tr>
      <w:tr w:rsidR="00312774" w:rsidRPr="00312774" w14:paraId="5444F47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B90DED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0FC0C5E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873206</w:t>
            </w:r>
          </w:p>
        </w:tc>
        <w:tc>
          <w:tcPr>
            <w:tcW w:w="6636" w:type="dxa"/>
            <w:tcBorders>
              <w:top w:val="nil"/>
              <w:left w:val="nil"/>
              <w:bottom w:val="single" w:sz="4" w:space="0" w:color="auto"/>
              <w:right w:val="single" w:sz="4" w:space="0" w:color="auto"/>
            </w:tcBorders>
            <w:shd w:val="clear" w:color="auto" w:fill="auto"/>
            <w:vAlign w:val="center"/>
            <w:hideMark/>
          </w:tcPr>
          <w:p w14:paraId="7175F24E"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PUÑO O MUÑECA</w:t>
            </w:r>
          </w:p>
        </w:tc>
        <w:tc>
          <w:tcPr>
            <w:tcW w:w="1417" w:type="dxa"/>
            <w:tcBorders>
              <w:top w:val="nil"/>
              <w:left w:val="nil"/>
              <w:bottom w:val="single" w:sz="4" w:space="0" w:color="auto"/>
              <w:right w:val="single" w:sz="4" w:space="0" w:color="auto"/>
            </w:tcBorders>
            <w:shd w:val="clear" w:color="auto" w:fill="auto"/>
            <w:noWrap/>
            <w:vAlign w:val="center"/>
            <w:hideMark/>
          </w:tcPr>
          <w:p w14:paraId="54DD990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44.571 </w:t>
            </w:r>
          </w:p>
        </w:tc>
      </w:tr>
      <w:tr w:rsidR="00312774" w:rsidRPr="00312774" w14:paraId="5DC6E96E"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4635F4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234B362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873210</w:t>
            </w:r>
          </w:p>
        </w:tc>
        <w:tc>
          <w:tcPr>
            <w:tcW w:w="6636" w:type="dxa"/>
            <w:tcBorders>
              <w:top w:val="nil"/>
              <w:left w:val="nil"/>
              <w:bottom w:val="single" w:sz="4" w:space="0" w:color="auto"/>
              <w:right w:val="single" w:sz="4" w:space="0" w:color="auto"/>
            </w:tcBorders>
            <w:shd w:val="clear" w:color="auto" w:fill="auto"/>
            <w:vAlign w:val="center"/>
            <w:hideMark/>
          </w:tcPr>
          <w:p w14:paraId="17687C4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MANO</w:t>
            </w:r>
          </w:p>
        </w:tc>
        <w:tc>
          <w:tcPr>
            <w:tcW w:w="1417" w:type="dxa"/>
            <w:tcBorders>
              <w:top w:val="nil"/>
              <w:left w:val="nil"/>
              <w:bottom w:val="single" w:sz="4" w:space="0" w:color="auto"/>
              <w:right w:val="single" w:sz="4" w:space="0" w:color="auto"/>
            </w:tcBorders>
            <w:shd w:val="clear" w:color="auto" w:fill="auto"/>
            <w:noWrap/>
            <w:vAlign w:val="center"/>
            <w:hideMark/>
          </w:tcPr>
          <w:p w14:paraId="1E73DBE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44.571 </w:t>
            </w:r>
          </w:p>
        </w:tc>
      </w:tr>
      <w:tr w:rsidR="00312774" w:rsidRPr="00312774" w14:paraId="7D3972E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2F5FE9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2235F58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873302</w:t>
            </w:r>
          </w:p>
        </w:tc>
        <w:tc>
          <w:tcPr>
            <w:tcW w:w="6636" w:type="dxa"/>
            <w:tcBorders>
              <w:top w:val="nil"/>
              <w:left w:val="nil"/>
              <w:bottom w:val="single" w:sz="4" w:space="0" w:color="auto"/>
              <w:right w:val="single" w:sz="4" w:space="0" w:color="auto"/>
            </w:tcBorders>
            <w:shd w:val="clear" w:color="auto" w:fill="auto"/>
            <w:vAlign w:val="center"/>
            <w:hideMark/>
          </w:tcPr>
          <w:p w14:paraId="0B19E942"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PARA MEDICION DE MIEMBROS INFERIORES [ESTUDIO DE FARILL U OSTEOMETRIA]</w:t>
            </w:r>
          </w:p>
        </w:tc>
        <w:tc>
          <w:tcPr>
            <w:tcW w:w="1417" w:type="dxa"/>
            <w:tcBorders>
              <w:top w:val="nil"/>
              <w:left w:val="nil"/>
              <w:bottom w:val="single" w:sz="4" w:space="0" w:color="auto"/>
              <w:right w:val="single" w:sz="4" w:space="0" w:color="auto"/>
            </w:tcBorders>
            <w:shd w:val="clear" w:color="auto" w:fill="auto"/>
            <w:noWrap/>
            <w:vAlign w:val="center"/>
            <w:hideMark/>
          </w:tcPr>
          <w:p w14:paraId="7C1643F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62.556 </w:t>
            </w:r>
          </w:p>
        </w:tc>
      </w:tr>
      <w:tr w:rsidR="00312774" w:rsidRPr="00312774" w14:paraId="580A3E09"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FF9052C"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2F481DF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873311</w:t>
            </w:r>
          </w:p>
        </w:tc>
        <w:tc>
          <w:tcPr>
            <w:tcW w:w="6636" w:type="dxa"/>
            <w:tcBorders>
              <w:top w:val="nil"/>
              <w:left w:val="nil"/>
              <w:bottom w:val="single" w:sz="4" w:space="0" w:color="auto"/>
              <w:right w:val="single" w:sz="4" w:space="0" w:color="auto"/>
            </w:tcBorders>
            <w:shd w:val="clear" w:color="auto" w:fill="auto"/>
            <w:vAlign w:val="center"/>
            <w:hideMark/>
          </w:tcPr>
          <w:p w14:paraId="7CB229F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ANTEVERSION FEMORAL</w:t>
            </w:r>
          </w:p>
        </w:tc>
        <w:tc>
          <w:tcPr>
            <w:tcW w:w="1417" w:type="dxa"/>
            <w:tcBorders>
              <w:top w:val="nil"/>
              <w:left w:val="nil"/>
              <w:bottom w:val="single" w:sz="4" w:space="0" w:color="auto"/>
              <w:right w:val="single" w:sz="4" w:space="0" w:color="auto"/>
            </w:tcBorders>
            <w:shd w:val="clear" w:color="auto" w:fill="auto"/>
            <w:noWrap/>
            <w:vAlign w:val="center"/>
            <w:hideMark/>
          </w:tcPr>
          <w:p w14:paraId="5A00495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67.617 </w:t>
            </w:r>
          </w:p>
        </w:tc>
      </w:tr>
      <w:tr w:rsidR="00312774" w:rsidRPr="00312774" w14:paraId="611C313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BFAB84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7C7C9A4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873312</w:t>
            </w:r>
          </w:p>
        </w:tc>
        <w:tc>
          <w:tcPr>
            <w:tcW w:w="6636" w:type="dxa"/>
            <w:tcBorders>
              <w:top w:val="nil"/>
              <w:left w:val="nil"/>
              <w:bottom w:val="single" w:sz="4" w:space="0" w:color="auto"/>
              <w:right w:val="single" w:sz="4" w:space="0" w:color="auto"/>
            </w:tcBorders>
            <w:shd w:val="clear" w:color="auto" w:fill="auto"/>
            <w:vAlign w:val="center"/>
            <w:hideMark/>
          </w:tcPr>
          <w:p w14:paraId="5337030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FEMUR (AP, LATERAL)</w:t>
            </w:r>
          </w:p>
        </w:tc>
        <w:tc>
          <w:tcPr>
            <w:tcW w:w="1417" w:type="dxa"/>
            <w:tcBorders>
              <w:top w:val="nil"/>
              <w:left w:val="nil"/>
              <w:bottom w:val="single" w:sz="4" w:space="0" w:color="auto"/>
              <w:right w:val="single" w:sz="4" w:space="0" w:color="auto"/>
            </w:tcBorders>
            <w:shd w:val="clear" w:color="auto" w:fill="auto"/>
            <w:noWrap/>
            <w:vAlign w:val="center"/>
            <w:hideMark/>
          </w:tcPr>
          <w:p w14:paraId="007D471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57.758 </w:t>
            </w:r>
          </w:p>
        </w:tc>
      </w:tr>
      <w:tr w:rsidR="00312774" w:rsidRPr="00312774" w14:paraId="1EFAFD7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199D7B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55F6462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873313</w:t>
            </w:r>
          </w:p>
        </w:tc>
        <w:tc>
          <w:tcPr>
            <w:tcW w:w="6636" w:type="dxa"/>
            <w:tcBorders>
              <w:top w:val="nil"/>
              <w:left w:val="nil"/>
              <w:bottom w:val="single" w:sz="4" w:space="0" w:color="auto"/>
              <w:right w:val="single" w:sz="4" w:space="0" w:color="auto"/>
            </w:tcBorders>
            <w:shd w:val="clear" w:color="auto" w:fill="auto"/>
            <w:vAlign w:val="center"/>
            <w:hideMark/>
          </w:tcPr>
          <w:p w14:paraId="63EE0D7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PIERNA (AP, LATERAL)</w:t>
            </w:r>
          </w:p>
        </w:tc>
        <w:tc>
          <w:tcPr>
            <w:tcW w:w="1417" w:type="dxa"/>
            <w:tcBorders>
              <w:top w:val="nil"/>
              <w:left w:val="nil"/>
              <w:bottom w:val="single" w:sz="4" w:space="0" w:color="auto"/>
              <w:right w:val="single" w:sz="4" w:space="0" w:color="auto"/>
            </w:tcBorders>
            <w:shd w:val="clear" w:color="auto" w:fill="auto"/>
            <w:noWrap/>
            <w:vAlign w:val="center"/>
            <w:hideMark/>
          </w:tcPr>
          <w:p w14:paraId="3E88BE5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57.758 </w:t>
            </w:r>
          </w:p>
        </w:tc>
      </w:tr>
      <w:tr w:rsidR="00312774" w:rsidRPr="00312774" w14:paraId="6F39939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DDA098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50AD723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873333</w:t>
            </w:r>
          </w:p>
        </w:tc>
        <w:tc>
          <w:tcPr>
            <w:tcW w:w="6636" w:type="dxa"/>
            <w:tcBorders>
              <w:top w:val="nil"/>
              <w:left w:val="nil"/>
              <w:bottom w:val="single" w:sz="4" w:space="0" w:color="auto"/>
              <w:right w:val="single" w:sz="4" w:space="0" w:color="auto"/>
            </w:tcBorders>
            <w:shd w:val="clear" w:color="auto" w:fill="auto"/>
            <w:vAlign w:val="center"/>
            <w:hideMark/>
          </w:tcPr>
          <w:p w14:paraId="290280F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PIE (AP, LATERAL Y OBLICUA)</w:t>
            </w:r>
          </w:p>
        </w:tc>
        <w:tc>
          <w:tcPr>
            <w:tcW w:w="1417" w:type="dxa"/>
            <w:tcBorders>
              <w:top w:val="nil"/>
              <w:left w:val="nil"/>
              <w:bottom w:val="single" w:sz="4" w:space="0" w:color="auto"/>
              <w:right w:val="single" w:sz="4" w:space="0" w:color="auto"/>
            </w:tcBorders>
            <w:shd w:val="clear" w:color="auto" w:fill="auto"/>
            <w:noWrap/>
            <w:vAlign w:val="center"/>
            <w:hideMark/>
          </w:tcPr>
          <w:p w14:paraId="601A624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44.571 </w:t>
            </w:r>
          </w:p>
        </w:tc>
      </w:tr>
      <w:tr w:rsidR="00312774" w:rsidRPr="00312774" w14:paraId="3962154F"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EDEDD9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16E8DC3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873335</w:t>
            </w:r>
          </w:p>
        </w:tc>
        <w:tc>
          <w:tcPr>
            <w:tcW w:w="6636" w:type="dxa"/>
            <w:tcBorders>
              <w:top w:val="nil"/>
              <w:left w:val="nil"/>
              <w:bottom w:val="single" w:sz="4" w:space="0" w:color="auto"/>
              <w:right w:val="single" w:sz="4" w:space="0" w:color="auto"/>
            </w:tcBorders>
            <w:shd w:val="clear" w:color="auto" w:fill="auto"/>
            <w:vAlign w:val="center"/>
            <w:hideMark/>
          </w:tcPr>
          <w:p w14:paraId="7E55712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CALCANEO (AXIAL Y LATERAL)</w:t>
            </w:r>
          </w:p>
        </w:tc>
        <w:tc>
          <w:tcPr>
            <w:tcW w:w="1417" w:type="dxa"/>
            <w:tcBorders>
              <w:top w:val="nil"/>
              <w:left w:val="nil"/>
              <w:bottom w:val="single" w:sz="4" w:space="0" w:color="auto"/>
              <w:right w:val="single" w:sz="4" w:space="0" w:color="auto"/>
            </w:tcBorders>
            <w:shd w:val="clear" w:color="auto" w:fill="auto"/>
            <w:noWrap/>
            <w:vAlign w:val="center"/>
            <w:hideMark/>
          </w:tcPr>
          <w:p w14:paraId="2EE2444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44.571 </w:t>
            </w:r>
          </w:p>
        </w:tc>
      </w:tr>
      <w:tr w:rsidR="00312774" w:rsidRPr="00312774" w14:paraId="14468DA6"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2D8566A"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4077C46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873411</w:t>
            </w:r>
          </w:p>
        </w:tc>
        <w:tc>
          <w:tcPr>
            <w:tcW w:w="6636" w:type="dxa"/>
            <w:tcBorders>
              <w:top w:val="nil"/>
              <w:left w:val="nil"/>
              <w:bottom w:val="single" w:sz="4" w:space="0" w:color="auto"/>
              <w:right w:val="single" w:sz="4" w:space="0" w:color="auto"/>
            </w:tcBorders>
            <w:shd w:val="clear" w:color="auto" w:fill="auto"/>
            <w:vAlign w:val="center"/>
            <w:hideMark/>
          </w:tcPr>
          <w:p w14:paraId="4DB6571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CADERA O ARTICULACION COXO-FEMORAL (AP, LATERAL)</w:t>
            </w:r>
          </w:p>
        </w:tc>
        <w:tc>
          <w:tcPr>
            <w:tcW w:w="1417" w:type="dxa"/>
            <w:tcBorders>
              <w:top w:val="nil"/>
              <w:left w:val="nil"/>
              <w:bottom w:val="single" w:sz="4" w:space="0" w:color="auto"/>
              <w:right w:val="single" w:sz="4" w:space="0" w:color="auto"/>
            </w:tcBorders>
            <w:shd w:val="clear" w:color="auto" w:fill="auto"/>
            <w:noWrap/>
            <w:vAlign w:val="center"/>
            <w:hideMark/>
          </w:tcPr>
          <w:p w14:paraId="6739177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56.643 </w:t>
            </w:r>
          </w:p>
        </w:tc>
      </w:tr>
      <w:tr w:rsidR="00312774" w:rsidRPr="00312774" w14:paraId="078DD946"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1B4C31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3EAE170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873412</w:t>
            </w:r>
          </w:p>
        </w:tc>
        <w:tc>
          <w:tcPr>
            <w:tcW w:w="6636" w:type="dxa"/>
            <w:tcBorders>
              <w:top w:val="nil"/>
              <w:left w:val="nil"/>
              <w:bottom w:val="single" w:sz="4" w:space="0" w:color="auto"/>
              <w:right w:val="single" w:sz="4" w:space="0" w:color="auto"/>
            </w:tcBorders>
            <w:shd w:val="clear" w:color="auto" w:fill="auto"/>
            <w:vAlign w:val="center"/>
            <w:hideMark/>
          </w:tcPr>
          <w:p w14:paraId="37B5A216"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CADERA COMPARATIVA</w:t>
            </w:r>
          </w:p>
        </w:tc>
        <w:tc>
          <w:tcPr>
            <w:tcW w:w="1417" w:type="dxa"/>
            <w:tcBorders>
              <w:top w:val="nil"/>
              <w:left w:val="nil"/>
              <w:bottom w:val="single" w:sz="4" w:space="0" w:color="auto"/>
              <w:right w:val="single" w:sz="4" w:space="0" w:color="auto"/>
            </w:tcBorders>
            <w:shd w:val="clear" w:color="auto" w:fill="auto"/>
            <w:noWrap/>
            <w:vAlign w:val="center"/>
            <w:hideMark/>
          </w:tcPr>
          <w:p w14:paraId="4E17F13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25.811 </w:t>
            </w:r>
          </w:p>
        </w:tc>
      </w:tr>
      <w:tr w:rsidR="00312774" w:rsidRPr="00312774" w14:paraId="30E2B5EE"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7D5036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71F18B3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873420</w:t>
            </w:r>
          </w:p>
        </w:tc>
        <w:tc>
          <w:tcPr>
            <w:tcW w:w="6636" w:type="dxa"/>
            <w:tcBorders>
              <w:top w:val="nil"/>
              <w:left w:val="nil"/>
              <w:bottom w:val="single" w:sz="4" w:space="0" w:color="auto"/>
              <w:right w:val="single" w:sz="4" w:space="0" w:color="auto"/>
            </w:tcBorders>
            <w:shd w:val="clear" w:color="auto" w:fill="auto"/>
            <w:vAlign w:val="center"/>
            <w:hideMark/>
          </w:tcPr>
          <w:p w14:paraId="5A76D1A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RODILLA (AP, LATERAL)</w:t>
            </w:r>
          </w:p>
        </w:tc>
        <w:tc>
          <w:tcPr>
            <w:tcW w:w="1417" w:type="dxa"/>
            <w:tcBorders>
              <w:top w:val="nil"/>
              <w:left w:val="nil"/>
              <w:bottom w:val="single" w:sz="4" w:space="0" w:color="auto"/>
              <w:right w:val="single" w:sz="4" w:space="0" w:color="auto"/>
            </w:tcBorders>
            <w:shd w:val="clear" w:color="auto" w:fill="auto"/>
            <w:noWrap/>
            <w:vAlign w:val="center"/>
            <w:hideMark/>
          </w:tcPr>
          <w:p w14:paraId="1B55427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57.758 </w:t>
            </w:r>
          </w:p>
        </w:tc>
      </w:tr>
      <w:tr w:rsidR="00312774" w:rsidRPr="00312774" w14:paraId="14497B2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46A2CE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784856C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873422</w:t>
            </w:r>
          </w:p>
        </w:tc>
        <w:tc>
          <w:tcPr>
            <w:tcW w:w="6636" w:type="dxa"/>
            <w:tcBorders>
              <w:top w:val="nil"/>
              <w:left w:val="nil"/>
              <w:bottom w:val="single" w:sz="4" w:space="0" w:color="auto"/>
              <w:right w:val="single" w:sz="4" w:space="0" w:color="auto"/>
            </w:tcBorders>
            <w:shd w:val="clear" w:color="auto" w:fill="auto"/>
            <w:vAlign w:val="center"/>
            <w:hideMark/>
          </w:tcPr>
          <w:p w14:paraId="0A36F6FA"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RODILLAS COMPARATIVAS POSICION VERTICAL (UNICAMENTE VISTA ANTEROPOSTERIOR)</w:t>
            </w:r>
          </w:p>
        </w:tc>
        <w:tc>
          <w:tcPr>
            <w:tcW w:w="1417" w:type="dxa"/>
            <w:tcBorders>
              <w:top w:val="nil"/>
              <w:left w:val="nil"/>
              <w:bottom w:val="single" w:sz="4" w:space="0" w:color="auto"/>
              <w:right w:val="single" w:sz="4" w:space="0" w:color="auto"/>
            </w:tcBorders>
            <w:shd w:val="clear" w:color="auto" w:fill="auto"/>
            <w:noWrap/>
            <w:vAlign w:val="center"/>
            <w:hideMark/>
          </w:tcPr>
          <w:p w14:paraId="79AD9C1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22.863 </w:t>
            </w:r>
          </w:p>
        </w:tc>
      </w:tr>
      <w:tr w:rsidR="00312774" w:rsidRPr="00312774" w14:paraId="66A6EF2E"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205DFD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1668BA5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873423</w:t>
            </w:r>
          </w:p>
        </w:tc>
        <w:tc>
          <w:tcPr>
            <w:tcW w:w="6636" w:type="dxa"/>
            <w:tcBorders>
              <w:top w:val="nil"/>
              <w:left w:val="nil"/>
              <w:bottom w:val="single" w:sz="4" w:space="0" w:color="auto"/>
              <w:right w:val="single" w:sz="4" w:space="0" w:color="auto"/>
            </w:tcBorders>
            <w:shd w:val="clear" w:color="auto" w:fill="auto"/>
            <w:vAlign w:val="center"/>
            <w:hideMark/>
          </w:tcPr>
          <w:p w14:paraId="4AC215F1"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TANGENCIAL O AXIAL DE ROTULA</w:t>
            </w:r>
          </w:p>
        </w:tc>
        <w:tc>
          <w:tcPr>
            <w:tcW w:w="1417" w:type="dxa"/>
            <w:tcBorders>
              <w:top w:val="nil"/>
              <w:left w:val="nil"/>
              <w:bottom w:val="single" w:sz="4" w:space="0" w:color="auto"/>
              <w:right w:val="single" w:sz="4" w:space="0" w:color="auto"/>
            </w:tcBorders>
            <w:shd w:val="clear" w:color="auto" w:fill="auto"/>
            <w:noWrap/>
            <w:vAlign w:val="center"/>
            <w:hideMark/>
          </w:tcPr>
          <w:p w14:paraId="12D0931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71.477 </w:t>
            </w:r>
          </w:p>
        </w:tc>
      </w:tr>
      <w:tr w:rsidR="00312774" w:rsidRPr="00312774" w14:paraId="3735DF0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D32A927"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0B90172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873431</w:t>
            </w:r>
          </w:p>
        </w:tc>
        <w:tc>
          <w:tcPr>
            <w:tcW w:w="6636" w:type="dxa"/>
            <w:tcBorders>
              <w:top w:val="nil"/>
              <w:left w:val="nil"/>
              <w:bottom w:val="single" w:sz="4" w:space="0" w:color="auto"/>
              <w:right w:val="single" w:sz="4" w:space="0" w:color="auto"/>
            </w:tcBorders>
            <w:shd w:val="clear" w:color="auto" w:fill="auto"/>
            <w:vAlign w:val="center"/>
            <w:hideMark/>
          </w:tcPr>
          <w:p w14:paraId="31D53924"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 DE TOBILLO (AP, LATERAL Y ROTACION INTERNA)</w:t>
            </w:r>
          </w:p>
        </w:tc>
        <w:tc>
          <w:tcPr>
            <w:tcW w:w="1417" w:type="dxa"/>
            <w:tcBorders>
              <w:top w:val="nil"/>
              <w:left w:val="nil"/>
              <w:bottom w:val="single" w:sz="4" w:space="0" w:color="auto"/>
              <w:right w:val="single" w:sz="4" w:space="0" w:color="auto"/>
            </w:tcBorders>
            <w:shd w:val="clear" w:color="auto" w:fill="auto"/>
            <w:noWrap/>
            <w:vAlign w:val="center"/>
            <w:hideMark/>
          </w:tcPr>
          <w:p w14:paraId="5BFDEB3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44.571 </w:t>
            </w:r>
          </w:p>
        </w:tc>
      </w:tr>
      <w:tr w:rsidR="00312774" w:rsidRPr="00312774" w14:paraId="357EB84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8BA941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18CF3FA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873443</w:t>
            </w:r>
          </w:p>
        </w:tc>
        <w:tc>
          <w:tcPr>
            <w:tcW w:w="6636" w:type="dxa"/>
            <w:tcBorders>
              <w:top w:val="nil"/>
              <w:left w:val="nil"/>
              <w:bottom w:val="single" w:sz="4" w:space="0" w:color="auto"/>
              <w:right w:val="single" w:sz="4" w:space="0" w:color="auto"/>
            </w:tcBorders>
            <w:shd w:val="clear" w:color="auto" w:fill="auto"/>
            <w:vAlign w:val="center"/>
            <w:hideMark/>
          </w:tcPr>
          <w:p w14:paraId="61CA67C0"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RADIOGRAFIAS COMPARATIVAS DE EXTREMIDADES INFERIORES</w:t>
            </w:r>
          </w:p>
        </w:tc>
        <w:tc>
          <w:tcPr>
            <w:tcW w:w="1417" w:type="dxa"/>
            <w:tcBorders>
              <w:top w:val="nil"/>
              <w:left w:val="nil"/>
              <w:bottom w:val="single" w:sz="4" w:space="0" w:color="auto"/>
              <w:right w:val="single" w:sz="4" w:space="0" w:color="auto"/>
            </w:tcBorders>
            <w:shd w:val="clear" w:color="auto" w:fill="auto"/>
            <w:noWrap/>
            <w:vAlign w:val="center"/>
            <w:hideMark/>
          </w:tcPr>
          <w:p w14:paraId="2CFB086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25.811 </w:t>
            </w:r>
          </w:p>
        </w:tc>
      </w:tr>
      <w:tr w:rsidR="00312774" w:rsidRPr="00312774" w14:paraId="6C0AFC83"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970599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462A52A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873444</w:t>
            </w:r>
          </w:p>
        </w:tc>
        <w:tc>
          <w:tcPr>
            <w:tcW w:w="6636" w:type="dxa"/>
            <w:tcBorders>
              <w:top w:val="nil"/>
              <w:left w:val="nil"/>
              <w:bottom w:val="single" w:sz="4" w:space="0" w:color="auto"/>
              <w:right w:val="single" w:sz="4" w:space="0" w:color="auto"/>
            </w:tcBorders>
            <w:shd w:val="clear" w:color="auto" w:fill="auto"/>
            <w:vAlign w:val="center"/>
            <w:hideMark/>
          </w:tcPr>
          <w:p w14:paraId="60B24F46"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RADIOGRAFIAS EN EXTREMIDADES PROYECCIONES ADICIONALES (STRESS, TUNEL, OBLICUAS)</w:t>
            </w:r>
          </w:p>
        </w:tc>
        <w:tc>
          <w:tcPr>
            <w:tcW w:w="1417" w:type="dxa"/>
            <w:tcBorders>
              <w:top w:val="nil"/>
              <w:left w:val="nil"/>
              <w:bottom w:val="single" w:sz="4" w:space="0" w:color="auto"/>
              <w:right w:val="single" w:sz="4" w:space="0" w:color="auto"/>
            </w:tcBorders>
            <w:shd w:val="clear" w:color="auto" w:fill="auto"/>
            <w:noWrap/>
            <w:vAlign w:val="center"/>
            <w:hideMark/>
          </w:tcPr>
          <w:p w14:paraId="3398128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25.811 </w:t>
            </w:r>
          </w:p>
        </w:tc>
      </w:tr>
      <w:tr w:rsidR="00312774" w:rsidRPr="00312774" w14:paraId="645A6411"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C860E0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3DD4CD5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881362</w:t>
            </w:r>
          </w:p>
        </w:tc>
        <w:tc>
          <w:tcPr>
            <w:tcW w:w="6636" w:type="dxa"/>
            <w:tcBorders>
              <w:top w:val="nil"/>
              <w:left w:val="nil"/>
              <w:bottom w:val="single" w:sz="4" w:space="0" w:color="auto"/>
              <w:right w:val="single" w:sz="4" w:space="0" w:color="auto"/>
            </w:tcBorders>
            <w:shd w:val="clear" w:color="auto" w:fill="auto"/>
            <w:vAlign w:val="center"/>
            <w:hideMark/>
          </w:tcPr>
          <w:p w14:paraId="27D5DE91"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TEJIDOS BLANDOS DE ABDOMEN CON ANALISIS DOPPLER</w:t>
            </w:r>
          </w:p>
        </w:tc>
        <w:tc>
          <w:tcPr>
            <w:tcW w:w="1417" w:type="dxa"/>
            <w:tcBorders>
              <w:top w:val="nil"/>
              <w:left w:val="nil"/>
              <w:bottom w:val="single" w:sz="4" w:space="0" w:color="auto"/>
              <w:right w:val="single" w:sz="4" w:space="0" w:color="auto"/>
            </w:tcBorders>
            <w:shd w:val="clear" w:color="auto" w:fill="auto"/>
            <w:noWrap/>
            <w:vAlign w:val="center"/>
            <w:hideMark/>
          </w:tcPr>
          <w:p w14:paraId="52C82C5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303.978 </w:t>
            </w:r>
          </w:p>
        </w:tc>
      </w:tr>
      <w:tr w:rsidR="00312774" w:rsidRPr="00312774" w14:paraId="17748BD6"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ABDC52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5D4249D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881306</w:t>
            </w:r>
          </w:p>
        </w:tc>
        <w:tc>
          <w:tcPr>
            <w:tcW w:w="6636" w:type="dxa"/>
            <w:tcBorders>
              <w:top w:val="nil"/>
              <w:left w:val="nil"/>
              <w:bottom w:val="single" w:sz="4" w:space="0" w:color="auto"/>
              <w:right w:val="single" w:sz="4" w:space="0" w:color="auto"/>
            </w:tcBorders>
            <w:shd w:val="clear" w:color="auto" w:fill="auto"/>
            <w:vAlign w:val="center"/>
            <w:hideMark/>
          </w:tcPr>
          <w:p w14:paraId="53182FCC"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HIGADO, PANCREAS, VIA BILIAR Y VESICULA</w:t>
            </w:r>
          </w:p>
        </w:tc>
        <w:tc>
          <w:tcPr>
            <w:tcW w:w="1417" w:type="dxa"/>
            <w:tcBorders>
              <w:top w:val="nil"/>
              <w:left w:val="nil"/>
              <w:bottom w:val="single" w:sz="4" w:space="0" w:color="auto"/>
              <w:right w:val="single" w:sz="4" w:space="0" w:color="auto"/>
            </w:tcBorders>
            <w:shd w:val="clear" w:color="auto" w:fill="auto"/>
            <w:noWrap/>
            <w:vAlign w:val="center"/>
            <w:hideMark/>
          </w:tcPr>
          <w:p w14:paraId="61EE8BC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85.994 </w:t>
            </w:r>
          </w:p>
        </w:tc>
      </w:tr>
      <w:tr w:rsidR="00312774" w:rsidRPr="00312774" w14:paraId="40A4A24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D255BF8"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4D46210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881332</w:t>
            </w:r>
          </w:p>
        </w:tc>
        <w:tc>
          <w:tcPr>
            <w:tcW w:w="6636" w:type="dxa"/>
            <w:tcBorders>
              <w:top w:val="nil"/>
              <w:left w:val="nil"/>
              <w:bottom w:val="single" w:sz="4" w:space="0" w:color="auto"/>
              <w:right w:val="single" w:sz="4" w:space="0" w:color="auto"/>
            </w:tcBorders>
            <w:shd w:val="clear" w:color="auto" w:fill="auto"/>
            <w:vAlign w:val="center"/>
            <w:hideMark/>
          </w:tcPr>
          <w:p w14:paraId="166D944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VIAS URINARIAS (RIÑONES, VEJIGA Y PROSTATA TRANSABDOMINAL)</w:t>
            </w:r>
          </w:p>
        </w:tc>
        <w:tc>
          <w:tcPr>
            <w:tcW w:w="1417" w:type="dxa"/>
            <w:tcBorders>
              <w:top w:val="nil"/>
              <w:left w:val="nil"/>
              <w:bottom w:val="single" w:sz="4" w:space="0" w:color="auto"/>
              <w:right w:val="single" w:sz="4" w:space="0" w:color="auto"/>
            </w:tcBorders>
            <w:shd w:val="clear" w:color="auto" w:fill="auto"/>
            <w:noWrap/>
            <w:vAlign w:val="center"/>
            <w:hideMark/>
          </w:tcPr>
          <w:p w14:paraId="04DD80D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153.135 </w:t>
            </w:r>
          </w:p>
        </w:tc>
      </w:tr>
      <w:tr w:rsidR="00312774" w:rsidRPr="00312774" w14:paraId="5C75C3A5"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6F2666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1C4EFA0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881302</w:t>
            </w:r>
          </w:p>
        </w:tc>
        <w:tc>
          <w:tcPr>
            <w:tcW w:w="6636" w:type="dxa"/>
            <w:tcBorders>
              <w:top w:val="nil"/>
              <w:left w:val="nil"/>
              <w:bottom w:val="single" w:sz="4" w:space="0" w:color="auto"/>
              <w:right w:val="single" w:sz="4" w:space="0" w:color="auto"/>
            </w:tcBorders>
            <w:shd w:val="clear" w:color="auto" w:fill="auto"/>
            <w:vAlign w:val="center"/>
            <w:hideMark/>
          </w:tcPr>
          <w:p w14:paraId="1CDB718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ABDOMEN TOTAL</w:t>
            </w:r>
          </w:p>
        </w:tc>
        <w:tc>
          <w:tcPr>
            <w:tcW w:w="1417" w:type="dxa"/>
            <w:tcBorders>
              <w:top w:val="nil"/>
              <w:left w:val="nil"/>
              <w:bottom w:val="single" w:sz="4" w:space="0" w:color="auto"/>
              <w:right w:val="single" w:sz="4" w:space="0" w:color="auto"/>
            </w:tcBorders>
            <w:shd w:val="clear" w:color="auto" w:fill="auto"/>
            <w:noWrap/>
            <w:vAlign w:val="center"/>
            <w:hideMark/>
          </w:tcPr>
          <w:p w14:paraId="299F39B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155.228 </w:t>
            </w:r>
          </w:p>
        </w:tc>
      </w:tr>
      <w:tr w:rsidR="00312774" w:rsidRPr="00312774" w14:paraId="1E15A87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CDF8A8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16D3157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881305</w:t>
            </w:r>
          </w:p>
        </w:tc>
        <w:tc>
          <w:tcPr>
            <w:tcW w:w="6636" w:type="dxa"/>
            <w:tcBorders>
              <w:top w:val="nil"/>
              <w:left w:val="nil"/>
              <w:bottom w:val="single" w:sz="4" w:space="0" w:color="auto"/>
              <w:right w:val="single" w:sz="4" w:space="0" w:color="auto"/>
            </w:tcBorders>
            <w:shd w:val="clear" w:color="auto" w:fill="auto"/>
            <w:vAlign w:val="center"/>
            <w:hideMark/>
          </w:tcPr>
          <w:p w14:paraId="3AEC6D8C"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ABDOMEN SUPERIOR</w:t>
            </w:r>
          </w:p>
        </w:tc>
        <w:tc>
          <w:tcPr>
            <w:tcW w:w="1417" w:type="dxa"/>
            <w:tcBorders>
              <w:top w:val="nil"/>
              <w:left w:val="nil"/>
              <w:bottom w:val="single" w:sz="4" w:space="0" w:color="auto"/>
              <w:right w:val="single" w:sz="4" w:space="0" w:color="auto"/>
            </w:tcBorders>
            <w:shd w:val="clear" w:color="auto" w:fill="auto"/>
            <w:noWrap/>
            <w:vAlign w:val="center"/>
            <w:hideMark/>
          </w:tcPr>
          <w:p w14:paraId="1B33677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153.581 </w:t>
            </w:r>
          </w:p>
        </w:tc>
      </w:tr>
      <w:tr w:rsidR="00312774" w:rsidRPr="00312774" w14:paraId="573EE1E8"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FEB807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48AD374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881130</w:t>
            </w:r>
          </w:p>
        </w:tc>
        <w:tc>
          <w:tcPr>
            <w:tcW w:w="6636" w:type="dxa"/>
            <w:tcBorders>
              <w:top w:val="nil"/>
              <w:left w:val="nil"/>
              <w:bottom w:val="single" w:sz="4" w:space="0" w:color="auto"/>
              <w:right w:val="single" w:sz="4" w:space="0" w:color="auto"/>
            </w:tcBorders>
            <w:shd w:val="clear" w:color="auto" w:fill="auto"/>
            <w:vAlign w:val="center"/>
            <w:hideMark/>
          </w:tcPr>
          <w:p w14:paraId="382E0F3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TEJIDOS BLANDOS DE CARA</w:t>
            </w:r>
          </w:p>
        </w:tc>
        <w:tc>
          <w:tcPr>
            <w:tcW w:w="1417" w:type="dxa"/>
            <w:tcBorders>
              <w:top w:val="nil"/>
              <w:left w:val="nil"/>
              <w:bottom w:val="single" w:sz="4" w:space="0" w:color="auto"/>
              <w:right w:val="single" w:sz="4" w:space="0" w:color="auto"/>
            </w:tcBorders>
            <w:shd w:val="clear" w:color="auto" w:fill="auto"/>
            <w:noWrap/>
            <w:vAlign w:val="center"/>
            <w:hideMark/>
          </w:tcPr>
          <w:p w14:paraId="5A0A467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95.852 </w:t>
            </w:r>
          </w:p>
        </w:tc>
      </w:tr>
      <w:tr w:rsidR="00312774" w:rsidRPr="00312774" w14:paraId="04D2A9E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26D597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580E48C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881131</w:t>
            </w:r>
          </w:p>
        </w:tc>
        <w:tc>
          <w:tcPr>
            <w:tcW w:w="6636" w:type="dxa"/>
            <w:tcBorders>
              <w:top w:val="nil"/>
              <w:left w:val="nil"/>
              <w:bottom w:val="single" w:sz="4" w:space="0" w:color="auto"/>
              <w:right w:val="single" w:sz="4" w:space="0" w:color="auto"/>
            </w:tcBorders>
            <w:shd w:val="clear" w:color="auto" w:fill="auto"/>
            <w:vAlign w:val="center"/>
            <w:hideMark/>
          </w:tcPr>
          <w:p w14:paraId="370AE19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GLANDULAS SALIVALES CON TRANSDUCTOR DE 7 MHZ O MAS</w:t>
            </w:r>
          </w:p>
        </w:tc>
        <w:tc>
          <w:tcPr>
            <w:tcW w:w="1417" w:type="dxa"/>
            <w:tcBorders>
              <w:top w:val="nil"/>
              <w:left w:val="nil"/>
              <w:bottom w:val="single" w:sz="4" w:space="0" w:color="auto"/>
              <w:right w:val="single" w:sz="4" w:space="0" w:color="auto"/>
            </w:tcBorders>
            <w:shd w:val="clear" w:color="auto" w:fill="auto"/>
            <w:noWrap/>
            <w:vAlign w:val="center"/>
            <w:hideMark/>
          </w:tcPr>
          <w:p w14:paraId="377E56B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83.420 </w:t>
            </w:r>
          </w:p>
        </w:tc>
      </w:tr>
      <w:tr w:rsidR="00312774" w:rsidRPr="00312774" w14:paraId="7F4FA86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0CC54C4"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59DC9AE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881132</w:t>
            </w:r>
          </w:p>
        </w:tc>
        <w:tc>
          <w:tcPr>
            <w:tcW w:w="6636" w:type="dxa"/>
            <w:tcBorders>
              <w:top w:val="nil"/>
              <w:left w:val="nil"/>
              <w:bottom w:val="single" w:sz="4" w:space="0" w:color="auto"/>
              <w:right w:val="single" w:sz="4" w:space="0" w:color="auto"/>
            </w:tcBorders>
            <w:shd w:val="clear" w:color="auto" w:fill="auto"/>
            <w:vAlign w:val="center"/>
            <w:hideMark/>
          </w:tcPr>
          <w:p w14:paraId="7F2E5BA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CUELLO</w:t>
            </w:r>
          </w:p>
        </w:tc>
        <w:tc>
          <w:tcPr>
            <w:tcW w:w="1417" w:type="dxa"/>
            <w:tcBorders>
              <w:top w:val="nil"/>
              <w:left w:val="nil"/>
              <w:bottom w:val="single" w:sz="4" w:space="0" w:color="auto"/>
              <w:right w:val="single" w:sz="4" w:space="0" w:color="auto"/>
            </w:tcBorders>
            <w:shd w:val="clear" w:color="auto" w:fill="auto"/>
            <w:noWrap/>
            <w:vAlign w:val="center"/>
            <w:hideMark/>
          </w:tcPr>
          <w:p w14:paraId="307E7B5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83.420 </w:t>
            </w:r>
          </w:p>
        </w:tc>
      </w:tr>
      <w:tr w:rsidR="00312774" w:rsidRPr="00312774" w14:paraId="221EDF71"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DFD514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6A2448B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881141</w:t>
            </w:r>
          </w:p>
        </w:tc>
        <w:tc>
          <w:tcPr>
            <w:tcW w:w="6636" w:type="dxa"/>
            <w:tcBorders>
              <w:top w:val="nil"/>
              <w:left w:val="nil"/>
              <w:bottom w:val="single" w:sz="4" w:space="0" w:color="auto"/>
              <w:right w:val="single" w:sz="4" w:space="0" w:color="auto"/>
            </w:tcBorders>
            <w:shd w:val="clear" w:color="auto" w:fill="auto"/>
            <w:vAlign w:val="center"/>
            <w:hideMark/>
          </w:tcPr>
          <w:p w14:paraId="0D07781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TIROIDES CON TRANSDUCTOR DE 7 MHZ O MAS</w:t>
            </w:r>
          </w:p>
        </w:tc>
        <w:tc>
          <w:tcPr>
            <w:tcW w:w="1417" w:type="dxa"/>
            <w:tcBorders>
              <w:top w:val="nil"/>
              <w:left w:val="nil"/>
              <w:bottom w:val="single" w:sz="4" w:space="0" w:color="auto"/>
              <w:right w:val="single" w:sz="4" w:space="0" w:color="auto"/>
            </w:tcBorders>
            <w:shd w:val="clear" w:color="auto" w:fill="auto"/>
            <w:noWrap/>
            <w:vAlign w:val="center"/>
            <w:hideMark/>
          </w:tcPr>
          <w:p w14:paraId="7296E6B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83.420 </w:t>
            </w:r>
          </w:p>
        </w:tc>
      </w:tr>
      <w:tr w:rsidR="00312774" w:rsidRPr="00312774" w14:paraId="34B37662"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56EB26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52BF677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881510</w:t>
            </w:r>
          </w:p>
        </w:tc>
        <w:tc>
          <w:tcPr>
            <w:tcW w:w="6636" w:type="dxa"/>
            <w:tcBorders>
              <w:top w:val="nil"/>
              <w:left w:val="nil"/>
              <w:bottom w:val="single" w:sz="4" w:space="0" w:color="auto"/>
              <w:right w:val="single" w:sz="4" w:space="0" w:color="auto"/>
            </w:tcBorders>
            <w:shd w:val="clear" w:color="auto" w:fill="auto"/>
            <w:vAlign w:val="center"/>
            <w:hideMark/>
          </w:tcPr>
          <w:p w14:paraId="13F15411"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TESTICULAR CON TRANSDUCTOR DE 7 MHZ O MAS</w:t>
            </w:r>
          </w:p>
        </w:tc>
        <w:tc>
          <w:tcPr>
            <w:tcW w:w="1417" w:type="dxa"/>
            <w:tcBorders>
              <w:top w:val="nil"/>
              <w:left w:val="nil"/>
              <w:bottom w:val="single" w:sz="4" w:space="0" w:color="auto"/>
              <w:right w:val="single" w:sz="4" w:space="0" w:color="auto"/>
            </w:tcBorders>
            <w:shd w:val="clear" w:color="auto" w:fill="auto"/>
            <w:noWrap/>
            <w:vAlign w:val="center"/>
            <w:hideMark/>
          </w:tcPr>
          <w:p w14:paraId="2C32D21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83.431 </w:t>
            </w:r>
          </w:p>
        </w:tc>
      </w:tr>
      <w:tr w:rsidR="00312774" w:rsidRPr="00312774" w14:paraId="4027B15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3D14AE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6F32FCF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881521</w:t>
            </w:r>
          </w:p>
        </w:tc>
        <w:tc>
          <w:tcPr>
            <w:tcW w:w="6636" w:type="dxa"/>
            <w:tcBorders>
              <w:top w:val="nil"/>
              <w:left w:val="nil"/>
              <w:bottom w:val="single" w:sz="4" w:space="0" w:color="auto"/>
              <w:right w:val="single" w:sz="4" w:space="0" w:color="auto"/>
            </w:tcBorders>
            <w:shd w:val="clear" w:color="auto" w:fill="auto"/>
            <w:vAlign w:val="center"/>
            <w:hideMark/>
          </w:tcPr>
          <w:p w14:paraId="12209942"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PENE CON TRANSDUCTOR DE 7 MHZ O MAS</w:t>
            </w:r>
          </w:p>
        </w:tc>
        <w:tc>
          <w:tcPr>
            <w:tcW w:w="1417" w:type="dxa"/>
            <w:tcBorders>
              <w:top w:val="nil"/>
              <w:left w:val="nil"/>
              <w:bottom w:val="single" w:sz="4" w:space="0" w:color="auto"/>
              <w:right w:val="single" w:sz="4" w:space="0" w:color="auto"/>
            </w:tcBorders>
            <w:shd w:val="clear" w:color="auto" w:fill="auto"/>
            <w:noWrap/>
            <w:vAlign w:val="center"/>
            <w:hideMark/>
          </w:tcPr>
          <w:p w14:paraId="07A42B8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93.338 </w:t>
            </w:r>
          </w:p>
        </w:tc>
      </w:tr>
      <w:tr w:rsidR="00312774" w:rsidRPr="00312774" w14:paraId="12449DB9"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DCC214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2B24F76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881301</w:t>
            </w:r>
          </w:p>
        </w:tc>
        <w:tc>
          <w:tcPr>
            <w:tcW w:w="6636" w:type="dxa"/>
            <w:tcBorders>
              <w:top w:val="nil"/>
              <w:left w:val="nil"/>
              <w:bottom w:val="single" w:sz="4" w:space="0" w:color="auto"/>
              <w:right w:val="single" w:sz="4" w:space="0" w:color="auto"/>
            </w:tcBorders>
            <w:shd w:val="clear" w:color="auto" w:fill="auto"/>
            <w:vAlign w:val="center"/>
            <w:hideMark/>
          </w:tcPr>
          <w:p w14:paraId="44352CF9"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TEJIDOS BLANDOS DE PARED ABDOMINAL Y DE PELVIS</w:t>
            </w:r>
          </w:p>
        </w:tc>
        <w:tc>
          <w:tcPr>
            <w:tcW w:w="1417" w:type="dxa"/>
            <w:tcBorders>
              <w:top w:val="nil"/>
              <w:left w:val="nil"/>
              <w:bottom w:val="single" w:sz="4" w:space="0" w:color="auto"/>
              <w:right w:val="single" w:sz="4" w:space="0" w:color="auto"/>
            </w:tcBorders>
            <w:shd w:val="clear" w:color="auto" w:fill="auto"/>
            <w:noWrap/>
            <w:vAlign w:val="center"/>
            <w:hideMark/>
          </w:tcPr>
          <w:p w14:paraId="470B298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95.852 </w:t>
            </w:r>
          </w:p>
        </w:tc>
      </w:tr>
      <w:tr w:rsidR="00312774" w:rsidRPr="00312774" w14:paraId="3B463633"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D6383D7"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lastRenderedPageBreak/>
              <w:t>71</w:t>
            </w:r>
          </w:p>
        </w:tc>
        <w:tc>
          <w:tcPr>
            <w:tcW w:w="0" w:type="auto"/>
            <w:tcBorders>
              <w:top w:val="nil"/>
              <w:left w:val="nil"/>
              <w:bottom w:val="single" w:sz="4" w:space="0" w:color="auto"/>
              <w:right w:val="single" w:sz="4" w:space="0" w:color="auto"/>
            </w:tcBorders>
            <w:shd w:val="clear" w:color="auto" w:fill="auto"/>
            <w:vAlign w:val="center"/>
            <w:hideMark/>
          </w:tcPr>
          <w:p w14:paraId="1DC5D3C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881601</w:t>
            </w:r>
          </w:p>
        </w:tc>
        <w:tc>
          <w:tcPr>
            <w:tcW w:w="6636" w:type="dxa"/>
            <w:tcBorders>
              <w:top w:val="nil"/>
              <w:left w:val="nil"/>
              <w:bottom w:val="single" w:sz="4" w:space="0" w:color="auto"/>
              <w:right w:val="single" w:sz="4" w:space="0" w:color="auto"/>
            </w:tcBorders>
            <w:shd w:val="clear" w:color="auto" w:fill="auto"/>
            <w:vAlign w:val="center"/>
            <w:hideMark/>
          </w:tcPr>
          <w:p w14:paraId="495B53B0"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TEJIDOS BLANDOS EN LAS EXTREMIDADES SUPERIORES CON TRANSDUCTOR DE 7 MHZ O MAS</w:t>
            </w:r>
          </w:p>
        </w:tc>
        <w:tc>
          <w:tcPr>
            <w:tcW w:w="1417" w:type="dxa"/>
            <w:tcBorders>
              <w:top w:val="nil"/>
              <w:left w:val="nil"/>
              <w:bottom w:val="single" w:sz="4" w:space="0" w:color="auto"/>
              <w:right w:val="single" w:sz="4" w:space="0" w:color="auto"/>
            </w:tcBorders>
            <w:shd w:val="clear" w:color="auto" w:fill="auto"/>
            <w:noWrap/>
            <w:vAlign w:val="center"/>
            <w:hideMark/>
          </w:tcPr>
          <w:p w14:paraId="4FA6563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95.852 </w:t>
            </w:r>
          </w:p>
        </w:tc>
      </w:tr>
      <w:tr w:rsidR="00312774" w:rsidRPr="00312774" w14:paraId="32A955E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F9A218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27056AE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881602</w:t>
            </w:r>
          </w:p>
        </w:tc>
        <w:tc>
          <w:tcPr>
            <w:tcW w:w="6636" w:type="dxa"/>
            <w:tcBorders>
              <w:top w:val="nil"/>
              <w:left w:val="nil"/>
              <w:bottom w:val="single" w:sz="4" w:space="0" w:color="auto"/>
              <w:right w:val="single" w:sz="4" w:space="0" w:color="auto"/>
            </w:tcBorders>
            <w:shd w:val="clear" w:color="auto" w:fill="auto"/>
            <w:vAlign w:val="center"/>
            <w:hideMark/>
          </w:tcPr>
          <w:p w14:paraId="15E2C32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TEJIDOS BLANDOS EN LAS EXTREMIDADES INFERIORES CON TRANSDUCTOR DE 7 MHZ O MAS</w:t>
            </w:r>
          </w:p>
        </w:tc>
        <w:tc>
          <w:tcPr>
            <w:tcW w:w="1417" w:type="dxa"/>
            <w:tcBorders>
              <w:top w:val="nil"/>
              <w:left w:val="nil"/>
              <w:bottom w:val="single" w:sz="4" w:space="0" w:color="auto"/>
              <w:right w:val="single" w:sz="4" w:space="0" w:color="auto"/>
            </w:tcBorders>
            <w:shd w:val="clear" w:color="auto" w:fill="auto"/>
            <w:noWrap/>
            <w:vAlign w:val="center"/>
            <w:hideMark/>
          </w:tcPr>
          <w:p w14:paraId="3764D76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95.852 </w:t>
            </w:r>
          </w:p>
        </w:tc>
      </w:tr>
      <w:tr w:rsidR="00312774" w:rsidRPr="00312774" w14:paraId="63FE1B6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551489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3A59F81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881610</w:t>
            </w:r>
          </w:p>
        </w:tc>
        <w:tc>
          <w:tcPr>
            <w:tcW w:w="6636" w:type="dxa"/>
            <w:tcBorders>
              <w:top w:val="nil"/>
              <w:left w:val="nil"/>
              <w:bottom w:val="single" w:sz="4" w:space="0" w:color="auto"/>
              <w:right w:val="single" w:sz="4" w:space="0" w:color="auto"/>
            </w:tcBorders>
            <w:shd w:val="clear" w:color="auto" w:fill="auto"/>
            <w:vAlign w:val="center"/>
            <w:hideMark/>
          </w:tcPr>
          <w:p w14:paraId="288F1ED0"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ARTICULAR DE HOMBRO</w:t>
            </w:r>
          </w:p>
        </w:tc>
        <w:tc>
          <w:tcPr>
            <w:tcW w:w="1417" w:type="dxa"/>
            <w:tcBorders>
              <w:top w:val="nil"/>
              <w:left w:val="nil"/>
              <w:bottom w:val="single" w:sz="4" w:space="0" w:color="auto"/>
              <w:right w:val="single" w:sz="4" w:space="0" w:color="auto"/>
            </w:tcBorders>
            <w:shd w:val="clear" w:color="auto" w:fill="auto"/>
            <w:noWrap/>
            <w:vAlign w:val="center"/>
            <w:hideMark/>
          </w:tcPr>
          <w:p w14:paraId="159DDB9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93.753 </w:t>
            </w:r>
          </w:p>
        </w:tc>
      </w:tr>
      <w:tr w:rsidR="00312774" w:rsidRPr="00312774" w14:paraId="05EB54B8"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66D24D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442A31D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881620</w:t>
            </w:r>
          </w:p>
        </w:tc>
        <w:tc>
          <w:tcPr>
            <w:tcW w:w="6636" w:type="dxa"/>
            <w:tcBorders>
              <w:top w:val="nil"/>
              <w:left w:val="nil"/>
              <w:bottom w:val="single" w:sz="4" w:space="0" w:color="auto"/>
              <w:right w:val="single" w:sz="4" w:space="0" w:color="auto"/>
            </w:tcBorders>
            <w:shd w:val="clear" w:color="auto" w:fill="auto"/>
            <w:vAlign w:val="center"/>
            <w:hideMark/>
          </w:tcPr>
          <w:p w14:paraId="21C66BE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ARTICULAR DE RODILLA</w:t>
            </w:r>
          </w:p>
        </w:tc>
        <w:tc>
          <w:tcPr>
            <w:tcW w:w="1417" w:type="dxa"/>
            <w:tcBorders>
              <w:top w:val="nil"/>
              <w:left w:val="nil"/>
              <w:bottom w:val="single" w:sz="4" w:space="0" w:color="auto"/>
              <w:right w:val="single" w:sz="4" w:space="0" w:color="auto"/>
            </w:tcBorders>
            <w:shd w:val="clear" w:color="auto" w:fill="auto"/>
            <w:noWrap/>
            <w:vAlign w:val="center"/>
            <w:hideMark/>
          </w:tcPr>
          <w:p w14:paraId="5427621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93.753 </w:t>
            </w:r>
          </w:p>
        </w:tc>
      </w:tr>
      <w:tr w:rsidR="00312774" w:rsidRPr="00312774" w14:paraId="260F56A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01DBF1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003850D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881630</w:t>
            </w:r>
          </w:p>
        </w:tc>
        <w:tc>
          <w:tcPr>
            <w:tcW w:w="6636" w:type="dxa"/>
            <w:tcBorders>
              <w:top w:val="nil"/>
              <w:left w:val="nil"/>
              <w:bottom w:val="single" w:sz="4" w:space="0" w:color="auto"/>
              <w:right w:val="single" w:sz="4" w:space="0" w:color="auto"/>
            </w:tcBorders>
            <w:shd w:val="clear" w:color="auto" w:fill="auto"/>
            <w:vAlign w:val="center"/>
            <w:hideMark/>
          </w:tcPr>
          <w:p w14:paraId="0B82E5A9"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ARTICULAR DE CADERA</w:t>
            </w:r>
          </w:p>
        </w:tc>
        <w:tc>
          <w:tcPr>
            <w:tcW w:w="1417" w:type="dxa"/>
            <w:tcBorders>
              <w:top w:val="nil"/>
              <w:left w:val="nil"/>
              <w:bottom w:val="single" w:sz="4" w:space="0" w:color="auto"/>
              <w:right w:val="single" w:sz="4" w:space="0" w:color="auto"/>
            </w:tcBorders>
            <w:shd w:val="clear" w:color="auto" w:fill="auto"/>
            <w:noWrap/>
            <w:vAlign w:val="center"/>
            <w:hideMark/>
          </w:tcPr>
          <w:p w14:paraId="37B140C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93.753 </w:t>
            </w:r>
          </w:p>
        </w:tc>
      </w:tr>
      <w:tr w:rsidR="00312774" w:rsidRPr="00312774" w14:paraId="0C301451"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57CD21C"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10955CE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881211</w:t>
            </w:r>
          </w:p>
        </w:tc>
        <w:tc>
          <w:tcPr>
            <w:tcW w:w="6636" w:type="dxa"/>
            <w:tcBorders>
              <w:top w:val="nil"/>
              <w:left w:val="nil"/>
              <w:bottom w:val="single" w:sz="4" w:space="0" w:color="auto"/>
              <w:right w:val="single" w:sz="4" w:space="0" w:color="auto"/>
            </w:tcBorders>
            <w:shd w:val="clear" w:color="auto" w:fill="auto"/>
            <w:vAlign w:val="center"/>
            <w:hideMark/>
          </w:tcPr>
          <w:p w14:paraId="4D19F6DD"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TORAX (PERICARDIO O PLEURA)</w:t>
            </w:r>
          </w:p>
        </w:tc>
        <w:tc>
          <w:tcPr>
            <w:tcW w:w="1417" w:type="dxa"/>
            <w:tcBorders>
              <w:top w:val="nil"/>
              <w:left w:val="nil"/>
              <w:bottom w:val="single" w:sz="4" w:space="0" w:color="auto"/>
              <w:right w:val="single" w:sz="4" w:space="0" w:color="auto"/>
            </w:tcBorders>
            <w:shd w:val="clear" w:color="auto" w:fill="auto"/>
            <w:noWrap/>
            <w:vAlign w:val="center"/>
            <w:hideMark/>
          </w:tcPr>
          <w:p w14:paraId="78205A2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78.877 </w:t>
            </w:r>
          </w:p>
        </w:tc>
      </w:tr>
      <w:tr w:rsidR="00312774" w:rsidRPr="00312774" w14:paraId="61F5F9B6"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B88221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2090D52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881201</w:t>
            </w:r>
          </w:p>
        </w:tc>
        <w:tc>
          <w:tcPr>
            <w:tcW w:w="6636" w:type="dxa"/>
            <w:tcBorders>
              <w:top w:val="nil"/>
              <w:left w:val="nil"/>
              <w:bottom w:val="single" w:sz="4" w:space="0" w:color="auto"/>
              <w:right w:val="single" w:sz="4" w:space="0" w:color="auto"/>
            </w:tcBorders>
            <w:shd w:val="clear" w:color="auto" w:fill="auto"/>
            <w:vAlign w:val="center"/>
            <w:hideMark/>
          </w:tcPr>
          <w:p w14:paraId="6F4EECB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MAMA, CON TRANSDUCTOR DE 7 MHZ O MAS</w:t>
            </w:r>
          </w:p>
        </w:tc>
        <w:tc>
          <w:tcPr>
            <w:tcW w:w="1417" w:type="dxa"/>
            <w:tcBorders>
              <w:top w:val="nil"/>
              <w:left w:val="nil"/>
              <w:bottom w:val="single" w:sz="4" w:space="0" w:color="auto"/>
              <w:right w:val="single" w:sz="4" w:space="0" w:color="auto"/>
            </w:tcBorders>
            <w:shd w:val="clear" w:color="auto" w:fill="auto"/>
            <w:noWrap/>
            <w:vAlign w:val="center"/>
            <w:hideMark/>
          </w:tcPr>
          <w:p w14:paraId="41DD4D9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93.753 </w:t>
            </w:r>
          </w:p>
        </w:tc>
      </w:tr>
      <w:tr w:rsidR="00312774" w:rsidRPr="00312774" w14:paraId="76264D1B"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47997E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37C467A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881112</w:t>
            </w:r>
          </w:p>
        </w:tc>
        <w:tc>
          <w:tcPr>
            <w:tcW w:w="6636" w:type="dxa"/>
            <w:tcBorders>
              <w:top w:val="nil"/>
              <w:left w:val="nil"/>
              <w:bottom w:val="single" w:sz="4" w:space="0" w:color="auto"/>
              <w:right w:val="single" w:sz="4" w:space="0" w:color="auto"/>
            </w:tcBorders>
            <w:shd w:val="clear" w:color="auto" w:fill="auto"/>
            <w:vAlign w:val="center"/>
            <w:hideMark/>
          </w:tcPr>
          <w:p w14:paraId="04C883FA"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CEREBRAL TRANSFONTANELAR CON TRANSDUCTOR DE 7.MHZ O MAS</w:t>
            </w:r>
          </w:p>
        </w:tc>
        <w:tc>
          <w:tcPr>
            <w:tcW w:w="1417" w:type="dxa"/>
            <w:tcBorders>
              <w:top w:val="nil"/>
              <w:left w:val="nil"/>
              <w:bottom w:val="single" w:sz="4" w:space="0" w:color="auto"/>
              <w:right w:val="single" w:sz="4" w:space="0" w:color="auto"/>
            </w:tcBorders>
            <w:shd w:val="clear" w:color="auto" w:fill="auto"/>
            <w:noWrap/>
            <w:vAlign w:val="center"/>
            <w:hideMark/>
          </w:tcPr>
          <w:p w14:paraId="1B7BC44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106.489 </w:t>
            </w:r>
          </w:p>
        </w:tc>
      </w:tr>
      <w:tr w:rsidR="00312774" w:rsidRPr="00312774" w14:paraId="22FCFF0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668F92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742BEA4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881313</w:t>
            </w:r>
          </w:p>
        </w:tc>
        <w:tc>
          <w:tcPr>
            <w:tcW w:w="6636" w:type="dxa"/>
            <w:tcBorders>
              <w:top w:val="nil"/>
              <w:left w:val="nil"/>
              <w:bottom w:val="single" w:sz="4" w:space="0" w:color="auto"/>
              <w:right w:val="single" w:sz="4" w:space="0" w:color="auto"/>
            </w:tcBorders>
            <w:shd w:val="clear" w:color="auto" w:fill="auto"/>
            <w:vAlign w:val="center"/>
            <w:hideMark/>
          </w:tcPr>
          <w:p w14:paraId="53C73860"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ABDOMEN (PILORO)</w:t>
            </w:r>
          </w:p>
        </w:tc>
        <w:tc>
          <w:tcPr>
            <w:tcW w:w="1417" w:type="dxa"/>
            <w:tcBorders>
              <w:top w:val="nil"/>
              <w:left w:val="nil"/>
              <w:bottom w:val="single" w:sz="4" w:space="0" w:color="auto"/>
              <w:right w:val="single" w:sz="4" w:space="0" w:color="auto"/>
            </w:tcBorders>
            <w:shd w:val="clear" w:color="auto" w:fill="auto"/>
            <w:noWrap/>
            <w:vAlign w:val="center"/>
            <w:hideMark/>
          </w:tcPr>
          <w:p w14:paraId="1CCA968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114.253 </w:t>
            </w:r>
          </w:p>
        </w:tc>
      </w:tr>
      <w:tr w:rsidR="00312774" w:rsidRPr="00312774" w14:paraId="357541D3"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ED158E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204DA00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881502</w:t>
            </w:r>
          </w:p>
        </w:tc>
        <w:tc>
          <w:tcPr>
            <w:tcW w:w="6636" w:type="dxa"/>
            <w:tcBorders>
              <w:top w:val="nil"/>
              <w:left w:val="nil"/>
              <w:bottom w:val="single" w:sz="4" w:space="0" w:color="auto"/>
              <w:right w:val="single" w:sz="4" w:space="0" w:color="auto"/>
            </w:tcBorders>
            <w:shd w:val="clear" w:color="auto" w:fill="auto"/>
            <w:vAlign w:val="center"/>
            <w:hideMark/>
          </w:tcPr>
          <w:p w14:paraId="5D0189F4"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PROSTATA TRANSRECTAL</w:t>
            </w:r>
          </w:p>
        </w:tc>
        <w:tc>
          <w:tcPr>
            <w:tcW w:w="1417" w:type="dxa"/>
            <w:tcBorders>
              <w:top w:val="nil"/>
              <w:left w:val="nil"/>
              <w:bottom w:val="single" w:sz="4" w:space="0" w:color="auto"/>
              <w:right w:val="single" w:sz="4" w:space="0" w:color="auto"/>
            </w:tcBorders>
            <w:shd w:val="clear" w:color="auto" w:fill="auto"/>
            <w:noWrap/>
            <w:vAlign w:val="center"/>
            <w:hideMark/>
          </w:tcPr>
          <w:p w14:paraId="1F164C2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145.214 </w:t>
            </w:r>
          </w:p>
        </w:tc>
      </w:tr>
      <w:tr w:rsidR="00312774" w:rsidRPr="00312774" w14:paraId="7CCA804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E6B0F92"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1C413EA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881501</w:t>
            </w:r>
          </w:p>
        </w:tc>
        <w:tc>
          <w:tcPr>
            <w:tcW w:w="6636" w:type="dxa"/>
            <w:tcBorders>
              <w:top w:val="nil"/>
              <w:left w:val="nil"/>
              <w:bottom w:val="single" w:sz="4" w:space="0" w:color="auto"/>
              <w:right w:val="single" w:sz="4" w:space="0" w:color="auto"/>
            </w:tcBorders>
            <w:shd w:val="clear" w:color="auto" w:fill="auto"/>
            <w:vAlign w:val="center"/>
            <w:hideMark/>
          </w:tcPr>
          <w:p w14:paraId="0E0DC58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PROSTATA TRANSABDOMINAL</w:t>
            </w:r>
          </w:p>
        </w:tc>
        <w:tc>
          <w:tcPr>
            <w:tcW w:w="1417" w:type="dxa"/>
            <w:tcBorders>
              <w:top w:val="nil"/>
              <w:left w:val="nil"/>
              <w:bottom w:val="single" w:sz="4" w:space="0" w:color="auto"/>
              <w:right w:val="single" w:sz="4" w:space="0" w:color="auto"/>
            </w:tcBorders>
            <w:shd w:val="clear" w:color="auto" w:fill="auto"/>
            <w:noWrap/>
            <w:vAlign w:val="center"/>
            <w:hideMark/>
          </w:tcPr>
          <w:p w14:paraId="415F36E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102.342 </w:t>
            </w:r>
          </w:p>
        </w:tc>
      </w:tr>
      <w:tr w:rsidR="00312774" w:rsidRPr="00312774" w14:paraId="6E96A09A"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FA90D3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136E0CB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881511</w:t>
            </w:r>
          </w:p>
        </w:tc>
        <w:tc>
          <w:tcPr>
            <w:tcW w:w="6636" w:type="dxa"/>
            <w:tcBorders>
              <w:top w:val="nil"/>
              <w:left w:val="nil"/>
              <w:bottom w:val="single" w:sz="4" w:space="0" w:color="auto"/>
              <w:right w:val="single" w:sz="4" w:space="0" w:color="auto"/>
            </w:tcBorders>
            <w:shd w:val="clear" w:color="auto" w:fill="auto"/>
            <w:vAlign w:val="center"/>
            <w:hideMark/>
          </w:tcPr>
          <w:p w14:paraId="7FEAB8CB"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TESTICULAR CON ANALISIS DOPPLER</w:t>
            </w:r>
          </w:p>
        </w:tc>
        <w:tc>
          <w:tcPr>
            <w:tcW w:w="1417" w:type="dxa"/>
            <w:tcBorders>
              <w:top w:val="nil"/>
              <w:left w:val="nil"/>
              <w:bottom w:val="single" w:sz="4" w:space="0" w:color="auto"/>
              <w:right w:val="single" w:sz="4" w:space="0" w:color="auto"/>
            </w:tcBorders>
            <w:shd w:val="clear" w:color="auto" w:fill="auto"/>
            <w:noWrap/>
            <w:vAlign w:val="center"/>
            <w:hideMark/>
          </w:tcPr>
          <w:p w14:paraId="6AC04EA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120.452 </w:t>
            </w:r>
          </w:p>
        </w:tc>
      </w:tr>
      <w:tr w:rsidR="00312774" w:rsidRPr="00312774" w14:paraId="190A9749"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39C33C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3A7B084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881611</w:t>
            </w:r>
          </w:p>
        </w:tc>
        <w:tc>
          <w:tcPr>
            <w:tcW w:w="6636" w:type="dxa"/>
            <w:tcBorders>
              <w:top w:val="nil"/>
              <w:left w:val="nil"/>
              <w:bottom w:val="single" w:sz="4" w:space="0" w:color="auto"/>
              <w:right w:val="single" w:sz="4" w:space="0" w:color="auto"/>
            </w:tcBorders>
            <w:shd w:val="clear" w:color="auto" w:fill="auto"/>
            <w:vAlign w:val="center"/>
            <w:hideMark/>
          </w:tcPr>
          <w:p w14:paraId="1CF93B00"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ARTICULAR DE CODO</w:t>
            </w:r>
          </w:p>
        </w:tc>
        <w:tc>
          <w:tcPr>
            <w:tcW w:w="1417" w:type="dxa"/>
            <w:tcBorders>
              <w:top w:val="nil"/>
              <w:left w:val="nil"/>
              <w:bottom w:val="single" w:sz="4" w:space="0" w:color="auto"/>
              <w:right w:val="single" w:sz="4" w:space="0" w:color="auto"/>
            </w:tcBorders>
            <w:shd w:val="clear" w:color="auto" w:fill="auto"/>
            <w:noWrap/>
            <w:vAlign w:val="center"/>
            <w:hideMark/>
          </w:tcPr>
          <w:p w14:paraId="2059331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106.038 </w:t>
            </w:r>
          </w:p>
        </w:tc>
      </w:tr>
      <w:tr w:rsidR="00312774" w:rsidRPr="00312774" w14:paraId="1DEB287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65A846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1995C50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881612</w:t>
            </w:r>
          </w:p>
        </w:tc>
        <w:tc>
          <w:tcPr>
            <w:tcW w:w="6636" w:type="dxa"/>
            <w:tcBorders>
              <w:top w:val="nil"/>
              <w:left w:val="nil"/>
              <w:bottom w:val="single" w:sz="4" w:space="0" w:color="auto"/>
              <w:right w:val="single" w:sz="4" w:space="0" w:color="auto"/>
            </w:tcBorders>
            <w:shd w:val="clear" w:color="auto" w:fill="auto"/>
            <w:vAlign w:val="center"/>
            <w:hideMark/>
          </w:tcPr>
          <w:p w14:paraId="21B34E3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ARTICULAR DE PUÑO (MUÑECA)</w:t>
            </w:r>
          </w:p>
        </w:tc>
        <w:tc>
          <w:tcPr>
            <w:tcW w:w="1417" w:type="dxa"/>
            <w:tcBorders>
              <w:top w:val="nil"/>
              <w:left w:val="nil"/>
              <w:bottom w:val="single" w:sz="4" w:space="0" w:color="auto"/>
              <w:right w:val="single" w:sz="4" w:space="0" w:color="auto"/>
            </w:tcBorders>
            <w:shd w:val="clear" w:color="auto" w:fill="auto"/>
            <w:noWrap/>
            <w:vAlign w:val="center"/>
            <w:hideMark/>
          </w:tcPr>
          <w:p w14:paraId="76CC7D2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93.753 </w:t>
            </w:r>
          </w:p>
        </w:tc>
      </w:tr>
      <w:tr w:rsidR="00312774" w:rsidRPr="00312774" w14:paraId="5B5D18C9"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17B9C6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5E2C8A2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881613</w:t>
            </w:r>
          </w:p>
        </w:tc>
        <w:tc>
          <w:tcPr>
            <w:tcW w:w="6636" w:type="dxa"/>
            <w:tcBorders>
              <w:top w:val="nil"/>
              <w:left w:val="nil"/>
              <w:bottom w:val="single" w:sz="4" w:space="0" w:color="auto"/>
              <w:right w:val="single" w:sz="4" w:space="0" w:color="auto"/>
            </w:tcBorders>
            <w:shd w:val="clear" w:color="auto" w:fill="auto"/>
            <w:vAlign w:val="center"/>
            <w:hideMark/>
          </w:tcPr>
          <w:p w14:paraId="6DBC55AD"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ARTICULAR DE MANO</w:t>
            </w:r>
          </w:p>
        </w:tc>
        <w:tc>
          <w:tcPr>
            <w:tcW w:w="1417" w:type="dxa"/>
            <w:tcBorders>
              <w:top w:val="nil"/>
              <w:left w:val="nil"/>
              <w:bottom w:val="single" w:sz="4" w:space="0" w:color="auto"/>
              <w:right w:val="single" w:sz="4" w:space="0" w:color="auto"/>
            </w:tcBorders>
            <w:shd w:val="clear" w:color="auto" w:fill="auto"/>
            <w:noWrap/>
            <w:vAlign w:val="center"/>
            <w:hideMark/>
          </w:tcPr>
          <w:p w14:paraId="6D2FBC7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93.753 </w:t>
            </w:r>
          </w:p>
        </w:tc>
      </w:tr>
      <w:tr w:rsidR="00312774" w:rsidRPr="00312774" w14:paraId="203E2A9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D8CB9DA"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3AC2AA1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881621</w:t>
            </w:r>
          </w:p>
        </w:tc>
        <w:tc>
          <w:tcPr>
            <w:tcW w:w="6636" w:type="dxa"/>
            <w:tcBorders>
              <w:top w:val="nil"/>
              <w:left w:val="nil"/>
              <w:bottom w:val="single" w:sz="4" w:space="0" w:color="auto"/>
              <w:right w:val="single" w:sz="4" w:space="0" w:color="auto"/>
            </w:tcBorders>
            <w:shd w:val="clear" w:color="auto" w:fill="auto"/>
            <w:vAlign w:val="center"/>
            <w:hideMark/>
          </w:tcPr>
          <w:p w14:paraId="5903787D"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ARTICULAR DE TOBILLO</w:t>
            </w:r>
          </w:p>
        </w:tc>
        <w:tc>
          <w:tcPr>
            <w:tcW w:w="1417" w:type="dxa"/>
            <w:tcBorders>
              <w:top w:val="nil"/>
              <w:left w:val="nil"/>
              <w:bottom w:val="single" w:sz="4" w:space="0" w:color="auto"/>
              <w:right w:val="single" w:sz="4" w:space="0" w:color="auto"/>
            </w:tcBorders>
            <w:shd w:val="clear" w:color="auto" w:fill="auto"/>
            <w:noWrap/>
            <w:vAlign w:val="center"/>
            <w:hideMark/>
          </w:tcPr>
          <w:p w14:paraId="7532283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93.753 </w:t>
            </w:r>
          </w:p>
        </w:tc>
      </w:tr>
      <w:tr w:rsidR="00312774" w:rsidRPr="00312774" w14:paraId="34F0008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BF49D8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424C002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881622</w:t>
            </w:r>
          </w:p>
        </w:tc>
        <w:tc>
          <w:tcPr>
            <w:tcW w:w="6636" w:type="dxa"/>
            <w:tcBorders>
              <w:top w:val="nil"/>
              <w:left w:val="nil"/>
              <w:bottom w:val="single" w:sz="4" w:space="0" w:color="auto"/>
              <w:right w:val="single" w:sz="4" w:space="0" w:color="auto"/>
            </w:tcBorders>
            <w:shd w:val="clear" w:color="auto" w:fill="auto"/>
            <w:vAlign w:val="center"/>
            <w:hideMark/>
          </w:tcPr>
          <w:p w14:paraId="78AE0C1D"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ARTICULAR DE PIE</w:t>
            </w:r>
          </w:p>
        </w:tc>
        <w:tc>
          <w:tcPr>
            <w:tcW w:w="1417" w:type="dxa"/>
            <w:tcBorders>
              <w:top w:val="nil"/>
              <w:left w:val="nil"/>
              <w:bottom w:val="single" w:sz="4" w:space="0" w:color="auto"/>
              <w:right w:val="single" w:sz="4" w:space="0" w:color="auto"/>
            </w:tcBorders>
            <w:shd w:val="clear" w:color="auto" w:fill="auto"/>
            <w:noWrap/>
            <w:vAlign w:val="center"/>
            <w:hideMark/>
          </w:tcPr>
          <w:p w14:paraId="4813A6B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93.753 </w:t>
            </w:r>
          </w:p>
        </w:tc>
      </w:tr>
      <w:tr w:rsidR="00312774" w:rsidRPr="00312774" w14:paraId="40E84BB6"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650A4B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0ECBD56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881640</w:t>
            </w:r>
          </w:p>
        </w:tc>
        <w:tc>
          <w:tcPr>
            <w:tcW w:w="6636" w:type="dxa"/>
            <w:tcBorders>
              <w:top w:val="nil"/>
              <w:left w:val="nil"/>
              <w:bottom w:val="single" w:sz="4" w:space="0" w:color="auto"/>
              <w:right w:val="single" w:sz="4" w:space="0" w:color="auto"/>
            </w:tcBorders>
            <w:shd w:val="clear" w:color="auto" w:fill="auto"/>
            <w:vAlign w:val="center"/>
            <w:hideMark/>
          </w:tcPr>
          <w:p w14:paraId="3CC59612"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 CALCANEO</w:t>
            </w:r>
          </w:p>
        </w:tc>
        <w:tc>
          <w:tcPr>
            <w:tcW w:w="1417" w:type="dxa"/>
            <w:tcBorders>
              <w:top w:val="nil"/>
              <w:left w:val="nil"/>
              <w:bottom w:val="single" w:sz="4" w:space="0" w:color="auto"/>
              <w:right w:val="single" w:sz="4" w:space="0" w:color="auto"/>
            </w:tcBorders>
            <w:shd w:val="clear" w:color="auto" w:fill="auto"/>
            <w:noWrap/>
            <w:vAlign w:val="center"/>
            <w:hideMark/>
          </w:tcPr>
          <w:p w14:paraId="031B145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93.753 </w:t>
            </w:r>
          </w:p>
        </w:tc>
      </w:tr>
      <w:tr w:rsidR="00312774" w:rsidRPr="00312774" w14:paraId="0896DE8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AAD537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5668F97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881118</w:t>
            </w:r>
          </w:p>
        </w:tc>
        <w:tc>
          <w:tcPr>
            <w:tcW w:w="6636" w:type="dxa"/>
            <w:tcBorders>
              <w:top w:val="nil"/>
              <w:left w:val="nil"/>
              <w:bottom w:val="single" w:sz="4" w:space="0" w:color="auto"/>
              <w:right w:val="single" w:sz="4" w:space="0" w:color="auto"/>
            </w:tcBorders>
            <w:shd w:val="clear" w:color="auto" w:fill="auto"/>
            <w:vAlign w:val="center"/>
            <w:hideMark/>
          </w:tcPr>
          <w:p w14:paraId="14372B44"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CEREBRAL TRANSFONTANELAR CON ANALISIS DOPPLER</w:t>
            </w:r>
          </w:p>
        </w:tc>
        <w:tc>
          <w:tcPr>
            <w:tcW w:w="1417" w:type="dxa"/>
            <w:tcBorders>
              <w:top w:val="nil"/>
              <w:left w:val="nil"/>
              <w:bottom w:val="single" w:sz="4" w:space="0" w:color="auto"/>
              <w:right w:val="single" w:sz="4" w:space="0" w:color="auto"/>
            </w:tcBorders>
            <w:shd w:val="clear" w:color="auto" w:fill="auto"/>
            <w:noWrap/>
            <w:vAlign w:val="center"/>
            <w:hideMark/>
          </w:tcPr>
          <w:p w14:paraId="23838BC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187.253 </w:t>
            </w:r>
          </w:p>
        </w:tc>
      </w:tr>
      <w:tr w:rsidR="00312774" w:rsidRPr="00312774" w14:paraId="17788981"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EE3136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086CC2D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882252</w:t>
            </w:r>
          </w:p>
        </w:tc>
        <w:tc>
          <w:tcPr>
            <w:tcW w:w="6636" w:type="dxa"/>
            <w:tcBorders>
              <w:top w:val="nil"/>
              <w:left w:val="nil"/>
              <w:bottom w:val="single" w:sz="4" w:space="0" w:color="auto"/>
              <w:right w:val="single" w:sz="4" w:space="0" w:color="auto"/>
            </w:tcBorders>
            <w:shd w:val="clear" w:color="auto" w:fill="auto"/>
            <w:vAlign w:val="center"/>
            <w:hideMark/>
          </w:tcPr>
          <w:p w14:paraId="4F7AA8B0"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VENA CAVA</w:t>
            </w:r>
          </w:p>
        </w:tc>
        <w:tc>
          <w:tcPr>
            <w:tcW w:w="1417" w:type="dxa"/>
            <w:tcBorders>
              <w:top w:val="nil"/>
              <w:left w:val="nil"/>
              <w:bottom w:val="single" w:sz="4" w:space="0" w:color="auto"/>
              <w:right w:val="single" w:sz="4" w:space="0" w:color="auto"/>
            </w:tcBorders>
            <w:shd w:val="clear" w:color="auto" w:fill="auto"/>
            <w:noWrap/>
            <w:vAlign w:val="center"/>
            <w:hideMark/>
          </w:tcPr>
          <w:p w14:paraId="2FA63CD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333.579 </w:t>
            </w:r>
          </w:p>
        </w:tc>
      </w:tr>
      <w:tr w:rsidR="00312774" w:rsidRPr="00312774" w14:paraId="6D8A9A7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63FD057"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59284F1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882292</w:t>
            </w:r>
          </w:p>
        </w:tc>
        <w:tc>
          <w:tcPr>
            <w:tcW w:w="6636" w:type="dxa"/>
            <w:tcBorders>
              <w:top w:val="nil"/>
              <w:left w:val="nil"/>
              <w:bottom w:val="single" w:sz="4" w:space="0" w:color="auto"/>
              <w:right w:val="single" w:sz="4" w:space="0" w:color="auto"/>
            </w:tcBorders>
            <w:shd w:val="clear" w:color="auto" w:fill="auto"/>
            <w:vAlign w:val="center"/>
            <w:hideMark/>
          </w:tcPr>
          <w:p w14:paraId="7A6F8CCE"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CON EVALUACION DE FLUJO SANGUINEO EN MASAS ABDOMINALES</w:t>
            </w:r>
          </w:p>
        </w:tc>
        <w:tc>
          <w:tcPr>
            <w:tcW w:w="1417" w:type="dxa"/>
            <w:tcBorders>
              <w:top w:val="nil"/>
              <w:left w:val="nil"/>
              <w:bottom w:val="single" w:sz="4" w:space="0" w:color="auto"/>
              <w:right w:val="single" w:sz="4" w:space="0" w:color="auto"/>
            </w:tcBorders>
            <w:shd w:val="clear" w:color="auto" w:fill="auto"/>
            <w:noWrap/>
            <w:vAlign w:val="center"/>
            <w:hideMark/>
          </w:tcPr>
          <w:p w14:paraId="2479BE6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282.531 </w:t>
            </w:r>
          </w:p>
        </w:tc>
      </w:tr>
      <w:tr w:rsidR="00312774" w:rsidRPr="00312774" w14:paraId="5F653D78"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95566C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5C55CC1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882294</w:t>
            </w:r>
          </w:p>
        </w:tc>
        <w:tc>
          <w:tcPr>
            <w:tcW w:w="6636" w:type="dxa"/>
            <w:tcBorders>
              <w:top w:val="nil"/>
              <w:left w:val="nil"/>
              <w:bottom w:val="single" w:sz="4" w:space="0" w:color="auto"/>
              <w:right w:val="single" w:sz="4" w:space="0" w:color="auto"/>
            </w:tcBorders>
            <w:shd w:val="clear" w:color="auto" w:fill="auto"/>
            <w:vAlign w:val="center"/>
            <w:hideMark/>
          </w:tcPr>
          <w:p w14:paraId="6282A34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CON EVALUACION DE FLUJO SANGUINEO EN MASAS PELVICAS</w:t>
            </w:r>
          </w:p>
        </w:tc>
        <w:tc>
          <w:tcPr>
            <w:tcW w:w="1417" w:type="dxa"/>
            <w:tcBorders>
              <w:top w:val="nil"/>
              <w:left w:val="nil"/>
              <w:bottom w:val="single" w:sz="4" w:space="0" w:color="auto"/>
              <w:right w:val="single" w:sz="4" w:space="0" w:color="auto"/>
            </w:tcBorders>
            <w:shd w:val="clear" w:color="auto" w:fill="auto"/>
            <w:noWrap/>
            <w:vAlign w:val="center"/>
            <w:hideMark/>
          </w:tcPr>
          <w:p w14:paraId="48BEEBB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221.396 </w:t>
            </w:r>
          </w:p>
        </w:tc>
      </w:tr>
      <w:tr w:rsidR="00312774" w:rsidRPr="00312774" w14:paraId="09F3FD98"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9F3FFB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30A597C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882296</w:t>
            </w:r>
          </w:p>
        </w:tc>
        <w:tc>
          <w:tcPr>
            <w:tcW w:w="6636" w:type="dxa"/>
            <w:tcBorders>
              <w:top w:val="nil"/>
              <w:left w:val="nil"/>
              <w:bottom w:val="single" w:sz="4" w:space="0" w:color="auto"/>
              <w:right w:val="single" w:sz="4" w:space="0" w:color="auto"/>
            </w:tcBorders>
            <w:shd w:val="clear" w:color="auto" w:fill="auto"/>
            <w:vAlign w:val="center"/>
            <w:hideMark/>
          </w:tcPr>
          <w:p w14:paraId="5BBD4D2B"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CON EVALUACION DE FLUJO SANGUINEO EN HIPERTENSION PORTAL</w:t>
            </w:r>
          </w:p>
        </w:tc>
        <w:tc>
          <w:tcPr>
            <w:tcW w:w="1417" w:type="dxa"/>
            <w:tcBorders>
              <w:top w:val="nil"/>
              <w:left w:val="nil"/>
              <w:bottom w:val="single" w:sz="4" w:space="0" w:color="auto"/>
              <w:right w:val="single" w:sz="4" w:space="0" w:color="auto"/>
            </w:tcBorders>
            <w:shd w:val="clear" w:color="auto" w:fill="auto"/>
            <w:noWrap/>
            <w:vAlign w:val="center"/>
            <w:hideMark/>
          </w:tcPr>
          <w:p w14:paraId="08463F3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206.066 </w:t>
            </w:r>
          </w:p>
        </w:tc>
      </w:tr>
      <w:tr w:rsidR="00312774" w:rsidRPr="00312774" w14:paraId="6080C09B"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054772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736CD3B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882112</w:t>
            </w:r>
          </w:p>
        </w:tc>
        <w:tc>
          <w:tcPr>
            <w:tcW w:w="6636" w:type="dxa"/>
            <w:tcBorders>
              <w:top w:val="nil"/>
              <w:left w:val="nil"/>
              <w:bottom w:val="single" w:sz="4" w:space="0" w:color="auto"/>
              <w:right w:val="single" w:sz="4" w:space="0" w:color="auto"/>
            </w:tcBorders>
            <w:shd w:val="clear" w:color="auto" w:fill="auto"/>
            <w:vAlign w:val="center"/>
            <w:hideMark/>
          </w:tcPr>
          <w:p w14:paraId="3102C95B"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VASOS DEL CUELLO</w:t>
            </w:r>
          </w:p>
        </w:tc>
        <w:tc>
          <w:tcPr>
            <w:tcW w:w="1417" w:type="dxa"/>
            <w:tcBorders>
              <w:top w:val="nil"/>
              <w:left w:val="nil"/>
              <w:bottom w:val="single" w:sz="4" w:space="0" w:color="auto"/>
              <w:right w:val="single" w:sz="4" w:space="0" w:color="auto"/>
            </w:tcBorders>
            <w:shd w:val="clear" w:color="auto" w:fill="auto"/>
            <w:noWrap/>
            <w:vAlign w:val="center"/>
            <w:hideMark/>
          </w:tcPr>
          <w:p w14:paraId="52F3729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297.614 </w:t>
            </w:r>
          </w:p>
        </w:tc>
      </w:tr>
      <w:tr w:rsidR="00312774" w:rsidRPr="00312774" w14:paraId="4F1A7832"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669F6C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6A2C8BB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882307</w:t>
            </w:r>
          </w:p>
        </w:tc>
        <w:tc>
          <w:tcPr>
            <w:tcW w:w="6636" w:type="dxa"/>
            <w:tcBorders>
              <w:top w:val="nil"/>
              <w:left w:val="nil"/>
              <w:bottom w:val="single" w:sz="4" w:space="0" w:color="auto"/>
              <w:right w:val="single" w:sz="4" w:space="0" w:color="auto"/>
            </w:tcBorders>
            <w:shd w:val="clear" w:color="auto" w:fill="auto"/>
            <w:vAlign w:val="center"/>
            <w:hideMark/>
          </w:tcPr>
          <w:p w14:paraId="49F94632"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VASOS ARTERIALES DE MIEMBROS SUPERIORES</w:t>
            </w:r>
          </w:p>
        </w:tc>
        <w:tc>
          <w:tcPr>
            <w:tcW w:w="1417" w:type="dxa"/>
            <w:tcBorders>
              <w:top w:val="nil"/>
              <w:left w:val="nil"/>
              <w:bottom w:val="single" w:sz="4" w:space="0" w:color="auto"/>
              <w:right w:val="single" w:sz="4" w:space="0" w:color="auto"/>
            </w:tcBorders>
            <w:shd w:val="clear" w:color="auto" w:fill="auto"/>
            <w:noWrap/>
            <w:vAlign w:val="center"/>
            <w:hideMark/>
          </w:tcPr>
          <w:p w14:paraId="7B06CE0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301.165 </w:t>
            </w:r>
          </w:p>
        </w:tc>
      </w:tr>
      <w:tr w:rsidR="00312774" w:rsidRPr="00312774" w14:paraId="532F563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5820309"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27BB473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882308</w:t>
            </w:r>
          </w:p>
        </w:tc>
        <w:tc>
          <w:tcPr>
            <w:tcW w:w="6636" w:type="dxa"/>
            <w:tcBorders>
              <w:top w:val="nil"/>
              <w:left w:val="nil"/>
              <w:bottom w:val="single" w:sz="4" w:space="0" w:color="auto"/>
              <w:right w:val="single" w:sz="4" w:space="0" w:color="auto"/>
            </w:tcBorders>
            <w:shd w:val="clear" w:color="auto" w:fill="auto"/>
            <w:vAlign w:val="center"/>
            <w:hideMark/>
          </w:tcPr>
          <w:p w14:paraId="56A6CAE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VASOS ARTERIALES DE MIEMBROS INFERIORES</w:t>
            </w:r>
          </w:p>
        </w:tc>
        <w:tc>
          <w:tcPr>
            <w:tcW w:w="1417" w:type="dxa"/>
            <w:tcBorders>
              <w:top w:val="nil"/>
              <w:left w:val="nil"/>
              <w:bottom w:val="single" w:sz="4" w:space="0" w:color="auto"/>
              <w:right w:val="single" w:sz="4" w:space="0" w:color="auto"/>
            </w:tcBorders>
            <w:shd w:val="clear" w:color="auto" w:fill="auto"/>
            <w:noWrap/>
            <w:vAlign w:val="center"/>
            <w:hideMark/>
          </w:tcPr>
          <w:p w14:paraId="57C2471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301.165 </w:t>
            </w:r>
          </w:p>
        </w:tc>
      </w:tr>
      <w:tr w:rsidR="00312774" w:rsidRPr="00312774" w14:paraId="62F0FDEB"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A0C442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239FEF9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882316</w:t>
            </w:r>
          </w:p>
        </w:tc>
        <w:tc>
          <w:tcPr>
            <w:tcW w:w="6636" w:type="dxa"/>
            <w:tcBorders>
              <w:top w:val="nil"/>
              <w:left w:val="nil"/>
              <w:bottom w:val="single" w:sz="4" w:space="0" w:color="auto"/>
              <w:right w:val="single" w:sz="4" w:space="0" w:color="auto"/>
            </w:tcBorders>
            <w:shd w:val="clear" w:color="auto" w:fill="auto"/>
            <w:vAlign w:val="center"/>
            <w:hideMark/>
          </w:tcPr>
          <w:p w14:paraId="49B6BEF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VASOS VENOSOS DE MIEMBRO SUPERIOR</w:t>
            </w:r>
          </w:p>
        </w:tc>
        <w:tc>
          <w:tcPr>
            <w:tcW w:w="1417" w:type="dxa"/>
            <w:tcBorders>
              <w:top w:val="nil"/>
              <w:left w:val="nil"/>
              <w:bottom w:val="single" w:sz="4" w:space="0" w:color="auto"/>
              <w:right w:val="single" w:sz="4" w:space="0" w:color="auto"/>
            </w:tcBorders>
            <w:shd w:val="clear" w:color="auto" w:fill="auto"/>
            <w:noWrap/>
            <w:vAlign w:val="center"/>
            <w:hideMark/>
          </w:tcPr>
          <w:p w14:paraId="02C88DB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222.996 </w:t>
            </w:r>
          </w:p>
        </w:tc>
      </w:tr>
      <w:tr w:rsidR="00312774" w:rsidRPr="00312774" w14:paraId="36D1DED2"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249FDC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7B9ACC1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882309</w:t>
            </w:r>
          </w:p>
        </w:tc>
        <w:tc>
          <w:tcPr>
            <w:tcW w:w="6636" w:type="dxa"/>
            <w:tcBorders>
              <w:top w:val="nil"/>
              <w:left w:val="nil"/>
              <w:bottom w:val="single" w:sz="4" w:space="0" w:color="auto"/>
              <w:right w:val="single" w:sz="4" w:space="0" w:color="auto"/>
            </w:tcBorders>
            <w:shd w:val="clear" w:color="auto" w:fill="auto"/>
            <w:vAlign w:val="center"/>
            <w:hideMark/>
          </w:tcPr>
          <w:p w14:paraId="7C943251"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VASOS VENOSOS DE MIEMBROS SUPERIORES</w:t>
            </w:r>
          </w:p>
        </w:tc>
        <w:tc>
          <w:tcPr>
            <w:tcW w:w="1417" w:type="dxa"/>
            <w:tcBorders>
              <w:top w:val="nil"/>
              <w:left w:val="nil"/>
              <w:bottom w:val="single" w:sz="4" w:space="0" w:color="auto"/>
              <w:right w:val="single" w:sz="4" w:space="0" w:color="auto"/>
            </w:tcBorders>
            <w:shd w:val="clear" w:color="auto" w:fill="auto"/>
            <w:noWrap/>
            <w:vAlign w:val="center"/>
            <w:hideMark/>
          </w:tcPr>
          <w:p w14:paraId="5C5B54D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217.036 </w:t>
            </w:r>
          </w:p>
        </w:tc>
      </w:tr>
      <w:tr w:rsidR="00312774" w:rsidRPr="00312774" w14:paraId="70A3BEB3"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C5DF2A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2B33051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882317</w:t>
            </w:r>
          </w:p>
        </w:tc>
        <w:tc>
          <w:tcPr>
            <w:tcW w:w="6636" w:type="dxa"/>
            <w:tcBorders>
              <w:top w:val="nil"/>
              <w:left w:val="nil"/>
              <w:bottom w:val="single" w:sz="4" w:space="0" w:color="auto"/>
              <w:right w:val="single" w:sz="4" w:space="0" w:color="auto"/>
            </w:tcBorders>
            <w:shd w:val="clear" w:color="auto" w:fill="auto"/>
            <w:vAlign w:val="center"/>
            <w:hideMark/>
          </w:tcPr>
          <w:p w14:paraId="5F5789C4"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VASOS VENOSOS DE MIEMBROS INFERIORES</w:t>
            </w:r>
          </w:p>
        </w:tc>
        <w:tc>
          <w:tcPr>
            <w:tcW w:w="1417" w:type="dxa"/>
            <w:tcBorders>
              <w:top w:val="nil"/>
              <w:left w:val="nil"/>
              <w:bottom w:val="single" w:sz="4" w:space="0" w:color="auto"/>
              <w:right w:val="single" w:sz="4" w:space="0" w:color="auto"/>
            </w:tcBorders>
            <w:shd w:val="clear" w:color="auto" w:fill="auto"/>
            <w:noWrap/>
            <w:vAlign w:val="center"/>
            <w:hideMark/>
          </w:tcPr>
          <w:p w14:paraId="3C4CFD7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275.733 </w:t>
            </w:r>
          </w:p>
        </w:tc>
      </w:tr>
      <w:tr w:rsidR="00312774" w:rsidRPr="00312774" w14:paraId="081E165E"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4D7D36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76D5484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882318</w:t>
            </w:r>
          </w:p>
        </w:tc>
        <w:tc>
          <w:tcPr>
            <w:tcW w:w="6636" w:type="dxa"/>
            <w:tcBorders>
              <w:top w:val="nil"/>
              <w:left w:val="nil"/>
              <w:bottom w:val="single" w:sz="4" w:space="0" w:color="auto"/>
              <w:right w:val="single" w:sz="4" w:space="0" w:color="auto"/>
            </w:tcBorders>
            <w:shd w:val="clear" w:color="auto" w:fill="auto"/>
            <w:vAlign w:val="center"/>
            <w:hideMark/>
          </w:tcPr>
          <w:p w14:paraId="6F42479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VASOS VENOSOS DE MIEMBRO INFERIOR</w:t>
            </w:r>
          </w:p>
        </w:tc>
        <w:tc>
          <w:tcPr>
            <w:tcW w:w="1417" w:type="dxa"/>
            <w:tcBorders>
              <w:top w:val="nil"/>
              <w:left w:val="nil"/>
              <w:bottom w:val="single" w:sz="4" w:space="0" w:color="auto"/>
              <w:right w:val="single" w:sz="4" w:space="0" w:color="auto"/>
            </w:tcBorders>
            <w:shd w:val="clear" w:color="auto" w:fill="auto"/>
            <w:noWrap/>
            <w:vAlign w:val="center"/>
            <w:hideMark/>
          </w:tcPr>
          <w:p w14:paraId="5CC18BD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217.300 </w:t>
            </w:r>
          </w:p>
        </w:tc>
      </w:tr>
      <w:tr w:rsidR="00312774" w:rsidRPr="00312774" w14:paraId="1D124A1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54CB92B"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6B684FC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882242</w:t>
            </w:r>
          </w:p>
        </w:tc>
        <w:tc>
          <w:tcPr>
            <w:tcW w:w="6636" w:type="dxa"/>
            <w:tcBorders>
              <w:top w:val="nil"/>
              <w:left w:val="nil"/>
              <w:bottom w:val="single" w:sz="4" w:space="0" w:color="auto"/>
              <w:right w:val="single" w:sz="4" w:space="0" w:color="auto"/>
            </w:tcBorders>
            <w:shd w:val="clear" w:color="auto" w:fill="auto"/>
            <w:vAlign w:val="center"/>
            <w:hideMark/>
          </w:tcPr>
          <w:p w14:paraId="1BC8949A"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TRONCO CELIACO</w:t>
            </w:r>
          </w:p>
        </w:tc>
        <w:tc>
          <w:tcPr>
            <w:tcW w:w="1417" w:type="dxa"/>
            <w:tcBorders>
              <w:top w:val="nil"/>
              <w:left w:val="nil"/>
              <w:bottom w:val="single" w:sz="4" w:space="0" w:color="auto"/>
              <w:right w:val="single" w:sz="4" w:space="0" w:color="auto"/>
            </w:tcBorders>
            <w:shd w:val="clear" w:color="auto" w:fill="auto"/>
            <w:noWrap/>
            <w:vAlign w:val="center"/>
            <w:hideMark/>
          </w:tcPr>
          <w:p w14:paraId="78F9AA9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251.864 </w:t>
            </w:r>
          </w:p>
        </w:tc>
      </w:tr>
      <w:tr w:rsidR="00312774" w:rsidRPr="00312774" w14:paraId="4B9234A8"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1B1D35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7E0568C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882272</w:t>
            </w:r>
          </w:p>
        </w:tc>
        <w:tc>
          <w:tcPr>
            <w:tcW w:w="6636" w:type="dxa"/>
            <w:tcBorders>
              <w:top w:val="nil"/>
              <w:left w:val="nil"/>
              <w:bottom w:val="single" w:sz="4" w:space="0" w:color="auto"/>
              <w:right w:val="single" w:sz="4" w:space="0" w:color="auto"/>
            </w:tcBorders>
            <w:shd w:val="clear" w:color="auto" w:fill="auto"/>
            <w:vAlign w:val="center"/>
            <w:hideMark/>
          </w:tcPr>
          <w:p w14:paraId="3092632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VASOS DEL PENE</w:t>
            </w:r>
          </w:p>
        </w:tc>
        <w:tc>
          <w:tcPr>
            <w:tcW w:w="1417" w:type="dxa"/>
            <w:tcBorders>
              <w:top w:val="nil"/>
              <w:left w:val="nil"/>
              <w:bottom w:val="single" w:sz="4" w:space="0" w:color="auto"/>
              <w:right w:val="single" w:sz="4" w:space="0" w:color="auto"/>
            </w:tcBorders>
            <w:shd w:val="clear" w:color="auto" w:fill="auto"/>
            <w:noWrap/>
            <w:vAlign w:val="center"/>
            <w:hideMark/>
          </w:tcPr>
          <w:p w14:paraId="7AF2B18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117.719 </w:t>
            </w:r>
          </w:p>
        </w:tc>
      </w:tr>
      <w:tr w:rsidR="00312774" w:rsidRPr="00312774" w14:paraId="0C1EBB0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2FAE0F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2D95CFC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882282</w:t>
            </w:r>
          </w:p>
        </w:tc>
        <w:tc>
          <w:tcPr>
            <w:tcW w:w="6636" w:type="dxa"/>
            <w:tcBorders>
              <w:top w:val="nil"/>
              <w:left w:val="nil"/>
              <w:bottom w:val="single" w:sz="4" w:space="0" w:color="auto"/>
              <w:right w:val="single" w:sz="4" w:space="0" w:color="auto"/>
            </w:tcBorders>
            <w:shd w:val="clear" w:color="auto" w:fill="auto"/>
            <w:vAlign w:val="center"/>
            <w:hideMark/>
          </w:tcPr>
          <w:p w14:paraId="674FFF6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VASOS ESCROTALES</w:t>
            </w:r>
          </w:p>
        </w:tc>
        <w:tc>
          <w:tcPr>
            <w:tcW w:w="1417" w:type="dxa"/>
            <w:tcBorders>
              <w:top w:val="nil"/>
              <w:left w:val="nil"/>
              <w:bottom w:val="single" w:sz="4" w:space="0" w:color="auto"/>
              <w:right w:val="single" w:sz="4" w:space="0" w:color="auto"/>
            </w:tcBorders>
            <w:shd w:val="clear" w:color="auto" w:fill="auto"/>
            <w:noWrap/>
            <w:vAlign w:val="center"/>
            <w:hideMark/>
          </w:tcPr>
          <w:p w14:paraId="0305AF3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117.719 </w:t>
            </w:r>
          </w:p>
        </w:tc>
      </w:tr>
      <w:tr w:rsidR="00312774" w:rsidRPr="00312774" w14:paraId="7878FE55"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1FAA9C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58512AA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882603</w:t>
            </w:r>
          </w:p>
        </w:tc>
        <w:tc>
          <w:tcPr>
            <w:tcW w:w="6636" w:type="dxa"/>
            <w:tcBorders>
              <w:top w:val="nil"/>
              <w:left w:val="nil"/>
              <w:bottom w:val="single" w:sz="4" w:space="0" w:color="auto"/>
              <w:right w:val="single" w:sz="4" w:space="0" w:color="auto"/>
            </w:tcBorders>
            <w:shd w:val="clear" w:color="auto" w:fill="auto"/>
            <w:vAlign w:val="center"/>
            <w:hideMark/>
          </w:tcPr>
          <w:p w14:paraId="3CDD352C"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RIÑON TRASPLANTADO</w:t>
            </w:r>
          </w:p>
        </w:tc>
        <w:tc>
          <w:tcPr>
            <w:tcW w:w="1417" w:type="dxa"/>
            <w:tcBorders>
              <w:top w:val="nil"/>
              <w:left w:val="nil"/>
              <w:bottom w:val="single" w:sz="4" w:space="0" w:color="auto"/>
              <w:right w:val="single" w:sz="4" w:space="0" w:color="auto"/>
            </w:tcBorders>
            <w:shd w:val="clear" w:color="auto" w:fill="auto"/>
            <w:noWrap/>
            <w:vAlign w:val="center"/>
            <w:hideMark/>
          </w:tcPr>
          <w:p w14:paraId="0D4DB08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156.099 </w:t>
            </w:r>
          </w:p>
        </w:tc>
      </w:tr>
      <w:tr w:rsidR="00312774" w:rsidRPr="00312774" w14:paraId="44694A8B"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4C1E8E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105</w:t>
            </w:r>
          </w:p>
        </w:tc>
        <w:tc>
          <w:tcPr>
            <w:tcW w:w="0" w:type="auto"/>
            <w:tcBorders>
              <w:top w:val="nil"/>
              <w:left w:val="nil"/>
              <w:bottom w:val="single" w:sz="4" w:space="0" w:color="auto"/>
              <w:right w:val="single" w:sz="4" w:space="0" w:color="auto"/>
            </w:tcBorders>
            <w:shd w:val="clear" w:color="auto" w:fill="auto"/>
            <w:vAlign w:val="center"/>
            <w:hideMark/>
          </w:tcPr>
          <w:p w14:paraId="2E11DB9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882602</w:t>
            </w:r>
          </w:p>
        </w:tc>
        <w:tc>
          <w:tcPr>
            <w:tcW w:w="6636" w:type="dxa"/>
            <w:tcBorders>
              <w:top w:val="nil"/>
              <w:left w:val="nil"/>
              <w:bottom w:val="single" w:sz="4" w:space="0" w:color="auto"/>
              <w:right w:val="single" w:sz="4" w:space="0" w:color="auto"/>
            </w:tcBorders>
            <w:shd w:val="clear" w:color="auto" w:fill="auto"/>
            <w:vAlign w:val="center"/>
            <w:hideMark/>
          </w:tcPr>
          <w:p w14:paraId="7E21DD42"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OTROS ORGANOS TRASPLANTADOS</w:t>
            </w:r>
          </w:p>
        </w:tc>
        <w:tc>
          <w:tcPr>
            <w:tcW w:w="1417" w:type="dxa"/>
            <w:tcBorders>
              <w:top w:val="nil"/>
              <w:left w:val="nil"/>
              <w:bottom w:val="single" w:sz="4" w:space="0" w:color="auto"/>
              <w:right w:val="single" w:sz="4" w:space="0" w:color="auto"/>
            </w:tcBorders>
            <w:shd w:val="clear" w:color="auto" w:fill="auto"/>
            <w:noWrap/>
            <w:vAlign w:val="center"/>
            <w:hideMark/>
          </w:tcPr>
          <w:p w14:paraId="7432300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203.725 </w:t>
            </w:r>
          </w:p>
        </w:tc>
      </w:tr>
      <w:tr w:rsidR="00312774" w:rsidRPr="00312774" w14:paraId="7E7071E1"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65D93C9"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1EFB3EF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882203</w:t>
            </w:r>
          </w:p>
        </w:tc>
        <w:tc>
          <w:tcPr>
            <w:tcW w:w="6636" w:type="dxa"/>
            <w:tcBorders>
              <w:top w:val="nil"/>
              <w:left w:val="nil"/>
              <w:bottom w:val="single" w:sz="4" w:space="0" w:color="auto"/>
              <w:right w:val="single" w:sz="4" w:space="0" w:color="auto"/>
            </w:tcBorders>
            <w:shd w:val="clear" w:color="auto" w:fill="auto"/>
            <w:vAlign w:val="center"/>
            <w:hideMark/>
          </w:tcPr>
          <w:p w14:paraId="27AB655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VASOS ABDOMINALES O PELVICOS</w:t>
            </w:r>
          </w:p>
        </w:tc>
        <w:tc>
          <w:tcPr>
            <w:tcW w:w="1417" w:type="dxa"/>
            <w:tcBorders>
              <w:top w:val="nil"/>
              <w:left w:val="nil"/>
              <w:bottom w:val="single" w:sz="4" w:space="0" w:color="auto"/>
              <w:right w:val="single" w:sz="4" w:space="0" w:color="auto"/>
            </w:tcBorders>
            <w:shd w:val="clear" w:color="auto" w:fill="auto"/>
            <w:noWrap/>
            <w:vAlign w:val="center"/>
            <w:hideMark/>
          </w:tcPr>
          <w:p w14:paraId="755CA69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190.729 </w:t>
            </w:r>
          </w:p>
        </w:tc>
      </w:tr>
      <w:tr w:rsidR="00312774" w:rsidRPr="00312774" w14:paraId="3D1EDB1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ACDC26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02A767B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882222</w:t>
            </w:r>
          </w:p>
        </w:tc>
        <w:tc>
          <w:tcPr>
            <w:tcW w:w="6636" w:type="dxa"/>
            <w:tcBorders>
              <w:top w:val="nil"/>
              <w:left w:val="nil"/>
              <w:bottom w:val="single" w:sz="4" w:space="0" w:color="auto"/>
              <w:right w:val="single" w:sz="4" w:space="0" w:color="auto"/>
            </w:tcBorders>
            <w:shd w:val="clear" w:color="auto" w:fill="auto"/>
            <w:vAlign w:val="center"/>
            <w:hideMark/>
          </w:tcPr>
          <w:p w14:paraId="6B41EAA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ARTERIAS RENALES</w:t>
            </w:r>
          </w:p>
        </w:tc>
        <w:tc>
          <w:tcPr>
            <w:tcW w:w="1417" w:type="dxa"/>
            <w:tcBorders>
              <w:top w:val="nil"/>
              <w:left w:val="nil"/>
              <w:bottom w:val="single" w:sz="4" w:space="0" w:color="auto"/>
              <w:right w:val="single" w:sz="4" w:space="0" w:color="auto"/>
            </w:tcBorders>
            <w:shd w:val="clear" w:color="auto" w:fill="auto"/>
            <w:noWrap/>
            <w:vAlign w:val="center"/>
            <w:hideMark/>
          </w:tcPr>
          <w:p w14:paraId="5AD51F4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180.485 </w:t>
            </w:r>
          </w:p>
        </w:tc>
      </w:tr>
      <w:tr w:rsidR="00312774" w:rsidRPr="00312774" w14:paraId="0D6F904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3C8B0F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2539CDD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882232</w:t>
            </w:r>
          </w:p>
        </w:tc>
        <w:tc>
          <w:tcPr>
            <w:tcW w:w="6636" w:type="dxa"/>
            <w:tcBorders>
              <w:top w:val="nil"/>
              <w:left w:val="nil"/>
              <w:bottom w:val="single" w:sz="4" w:space="0" w:color="auto"/>
              <w:right w:val="single" w:sz="4" w:space="0" w:color="auto"/>
            </w:tcBorders>
            <w:shd w:val="clear" w:color="auto" w:fill="auto"/>
            <w:vAlign w:val="center"/>
            <w:hideMark/>
          </w:tcPr>
          <w:p w14:paraId="359BAB32"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DOPPLER DE ARTERIAS MESENTERICAS</w:t>
            </w:r>
          </w:p>
        </w:tc>
        <w:tc>
          <w:tcPr>
            <w:tcW w:w="1417" w:type="dxa"/>
            <w:tcBorders>
              <w:top w:val="nil"/>
              <w:left w:val="nil"/>
              <w:bottom w:val="single" w:sz="4" w:space="0" w:color="auto"/>
              <w:right w:val="single" w:sz="4" w:space="0" w:color="auto"/>
            </w:tcBorders>
            <w:shd w:val="clear" w:color="auto" w:fill="auto"/>
            <w:noWrap/>
            <w:vAlign w:val="center"/>
            <w:hideMark/>
          </w:tcPr>
          <w:p w14:paraId="3003661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232.581 </w:t>
            </w:r>
          </w:p>
        </w:tc>
      </w:tr>
      <w:tr w:rsidR="00312774" w:rsidRPr="00312774" w14:paraId="240DD47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BFE3E5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33AB88C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881390</w:t>
            </w:r>
          </w:p>
        </w:tc>
        <w:tc>
          <w:tcPr>
            <w:tcW w:w="6636" w:type="dxa"/>
            <w:tcBorders>
              <w:top w:val="nil"/>
              <w:left w:val="nil"/>
              <w:bottom w:val="single" w:sz="4" w:space="0" w:color="auto"/>
              <w:right w:val="single" w:sz="4" w:space="0" w:color="auto"/>
            </w:tcBorders>
            <w:shd w:val="clear" w:color="auto" w:fill="auto"/>
            <w:vAlign w:val="center"/>
            <w:hideMark/>
          </w:tcPr>
          <w:p w14:paraId="56ABBC1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DEL ABDOMEN Y PELVIS COMO GUIA DE PROCEDIMIENTO QUIRURGICO O INTERVENCIONISTA</w:t>
            </w:r>
          </w:p>
        </w:tc>
        <w:tc>
          <w:tcPr>
            <w:tcW w:w="1417" w:type="dxa"/>
            <w:tcBorders>
              <w:top w:val="nil"/>
              <w:left w:val="nil"/>
              <w:bottom w:val="single" w:sz="4" w:space="0" w:color="auto"/>
              <w:right w:val="single" w:sz="4" w:space="0" w:color="auto"/>
            </w:tcBorders>
            <w:shd w:val="clear" w:color="auto" w:fill="auto"/>
            <w:noWrap/>
            <w:vAlign w:val="center"/>
            <w:hideMark/>
          </w:tcPr>
          <w:p w14:paraId="155CCC1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84.496 </w:t>
            </w:r>
          </w:p>
        </w:tc>
      </w:tr>
      <w:tr w:rsidR="00312774" w:rsidRPr="00312774" w14:paraId="2377BFCB"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19B96D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08F795B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873501</w:t>
            </w:r>
          </w:p>
        </w:tc>
        <w:tc>
          <w:tcPr>
            <w:tcW w:w="6636" w:type="dxa"/>
            <w:tcBorders>
              <w:top w:val="nil"/>
              <w:left w:val="nil"/>
              <w:bottom w:val="single" w:sz="4" w:space="0" w:color="auto"/>
              <w:right w:val="single" w:sz="4" w:space="0" w:color="auto"/>
            </w:tcBorders>
            <w:shd w:val="clear" w:color="auto" w:fill="auto"/>
            <w:vAlign w:val="center"/>
            <w:hideMark/>
          </w:tcPr>
          <w:p w14:paraId="1D3884B9"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FLUOROSCOPIA COMO GUIA PARA PROCEDIMIENTOS</w:t>
            </w:r>
          </w:p>
        </w:tc>
        <w:tc>
          <w:tcPr>
            <w:tcW w:w="1417" w:type="dxa"/>
            <w:tcBorders>
              <w:top w:val="nil"/>
              <w:left w:val="nil"/>
              <w:bottom w:val="single" w:sz="4" w:space="0" w:color="auto"/>
              <w:right w:val="single" w:sz="4" w:space="0" w:color="auto"/>
            </w:tcBorders>
            <w:shd w:val="clear" w:color="auto" w:fill="auto"/>
            <w:noWrap/>
            <w:vAlign w:val="center"/>
            <w:hideMark/>
          </w:tcPr>
          <w:p w14:paraId="1C4879D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141.936 </w:t>
            </w:r>
          </w:p>
        </w:tc>
      </w:tr>
      <w:tr w:rsidR="00312774" w:rsidRPr="00312774" w14:paraId="7799DD3B"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405A48A"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27861B2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M870000</w:t>
            </w:r>
          </w:p>
        </w:tc>
        <w:tc>
          <w:tcPr>
            <w:tcW w:w="6636" w:type="dxa"/>
            <w:tcBorders>
              <w:top w:val="nil"/>
              <w:left w:val="nil"/>
              <w:bottom w:val="single" w:sz="4" w:space="0" w:color="auto"/>
              <w:right w:val="single" w:sz="4" w:space="0" w:color="auto"/>
            </w:tcBorders>
            <w:shd w:val="clear" w:color="auto" w:fill="auto"/>
            <w:vAlign w:val="center"/>
            <w:hideMark/>
          </w:tcPr>
          <w:p w14:paraId="5ECC528D"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UTILIZACION EQUIPO DE RADIOLOGIA PORTATIL SIMPLE</w:t>
            </w:r>
          </w:p>
        </w:tc>
        <w:tc>
          <w:tcPr>
            <w:tcW w:w="1417" w:type="dxa"/>
            <w:tcBorders>
              <w:top w:val="nil"/>
              <w:left w:val="nil"/>
              <w:bottom w:val="single" w:sz="4" w:space="0" w:color="auto"/>
              <w:right w:val="single" w:sz="4" w:space="0" w:color="auto"/>
            </w:tcBorders>
            <w:shd w:val="clear" w:color="auto" w:fill="auto"/>
            <w:noWrap/>
            <w:vAlign w:val="center"/>
            <w:hideMark/>
          </w:tcPr>
          <w:p w14:paraId="5F87CB9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44.846 </w:t>
            </w:r>
          </w:p>
        </w:tc>
      </w:tr>
      <w:tr w:rsidR="00312774" w:rsidRPr="00312774" w14:paraId="458F943F"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4C912E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10E7D68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881701</w:t>
            </w:r>
          </w:p>
        </w:tc>
        <w:tc>
          <w:tcPr>
            <w:tcW w:w="6636" w:type="dxa"/>
            <w:tcBorders>
              <w:top w:val="nil"/>
              <w:left w:val="nil"/>
              <w:bottom w:val="single" w:sz="4" w:space="0" w:color="auto"/>
              <w:right w:val="single" w:sz="4" w:space="0" w:color="auto"/>
            </w:tcBorders>
            <w:shd w:val="clear" w:color="auto" w:fill="auto"/>
            <w:vAlign w:val="center"/>
            <w:hideMark/>
          </w:tcPr>
          <w:p w14:paraId="291ED1DD"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ECOGRAFIA COMO GUIA PARA PROCEDIMIENTOS</w:t>
            </w:r>
          </w:p>
        </w:tc>
        <w:tc>
          <w:tcPr>
            <w:tcW w:w="1417" w:type="dxa"/>
            <w:tcBorders>
              <w:top w:val="nil"/>
              <w:left w:val="nil"/>
              <w:bottom w:val="single" w:sz="4" w:space="0" w:color="auto"/>
              <w:right w:val="single" w:sz="4" w:space="0" w:color="auto"/>
            </w:tcBorders>
            <w:shd w:val="clear" w:color="auto" w:fill="auto"/>
            <w:noWrap/>
            <w:vAlign w:val="center"/>
            <w:hideMark/>
          </w:tcPr>
          <w:p w14:paraId="1E65E1A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93.386 </w:t>
            </w:r>
          </w:p>
        </w:tc>
      </w:tr>
      <w:tr w:rsidR="00312774" w:rsidRPr="00312774" w14:paraId="59D5E14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0370C0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4AD54BE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542801</w:t>
            </w:r>
          </w:p>
        </w:tc>
        <w:tc>
          <w:tcPr>
            <w:tcW w:w="6636" w:type="dxa"/>
            <w:tcBorders>
              <w:top w:val="nil"/>
              <w:left w:val="nil"/>
              <w:bottom w:val="single" w:sz="4" w:space="0" w:color="auto"/>
              <w:right w:val="single" w:sz="4" w:space="0" w:color="auto"/>
            </w:tcBorders>
            <w:shd w:val="clear" w:color="auto" w:fill="auto"/>
            <w:vAlign w:val="center"/>
            <w:hideMark/>
          </w:tcPr>
          <w:p w14:paraId="73CD8AD9"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PARACENTESIS ABDOMINAL DIAGNOSTICA VIA PERCUTANEA</w:t>
            </w:r>
          </w:p>
        </w:tc>
        <w:tc>
          <w:tcPr>
            <w:tcW w:w="1417" w:type="dxa"/>
            <w:tcBorders>
              <w:top w:val="nil"/>
              <w:left w:val="nil"/>
              <w:bottom w:val="single" w:sz="4" w:space="0" w:color="auto"/>
              <w:right w:val="single" w:sz="4" w:space="0" w:color="auto"/>
            </w:tcBorders>
            <w:shd w:val="clear" w:color="auto" w:fill="auto"/>
            <w:noWrap/>
            <w:vAlign w:val="center"/>
            <w:hideMark/>
          </w:tcPr>
          <w:p w14:paraId="2F548DE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183.765 </w:t>
            </w:r>
          </w:p>
        </w:tc>
      </w:tr>
      <w:tr w:rsidR="00312774" w:rsidRPr="00312774" w14:paraId="649A9E45"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D2FC69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2CE192D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345001</w:t>
            </w:r>
          </w:p>
        </w:tc>
        <w:tc>
          <w:tcPr>
            <w:tcW w:w="6636" w:type="dxa"/>
            <w:tcBorders>
              <w:top w:val="nil"/>
              <w:left w:val="nil"/>
              <w:bottom w:val="single" w:sz="4" w:space="0" w:color="auto"/>
              <w:right w:val="single" w:sz="4" w:space="0" w:color="auto"/>
            </w:tcBorders>
            <w:shd w:val="clear" w:color="auto" w:fill="auto"/>
            <w:vAlign w:val="center"/>
            <w:hideMark/>
          </w:tcPr>
          <w:p w14:paraId="64CB7781"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TORACENTESIS DIAGNOSTICA</w:t>
            </w:r>
          </w:p>
        </w:tc>
        <w:tc>
          <w:tcPr>
            <w:tcW w:w="1417" w:type="dxa"/>
            <w:tcBorders>
              <w:top w:val="nil"/>
              <w:left w:val="nil"/>
              <w:bottom w:val="single" w:sz="4" w:space="0" w:color="auto"/>
              <w:right w:val="single" w:sz="4" w:space="0" w:color="auto"/>
            </w:tcBorders>
            <w:shd w:val="clear" w:color="auto" w:fill="auto"/>
            <w:noWrap/>
            <w:vAlign w:val="center"/>
            <w:hideMark/>
          </w:tcPr>
          <w:p w14:paraId="6CB4868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202.139 </w:t>
            </w:r>
          </w:p>
        </w:tc>
      </w:tr>
      <w:tr w:rsidR="00312774" w:rsidRPr="00312774" w14:paraId="5AB04D8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AB6AF2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6D6B6A0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861104</w:t>
            </w:r>
          </w:p>
        </w:tc>
        <w:tc>
          <w:tcPr>
            <w:tcW w:w="6636" w:type="dxa"/>
            <w:tcBorders>
              <w:top w:val="nil"/>
              <w:left w:val="nil"/>
              <w:bottom w:val="single" w:sz="4" w:space="0" w:color="auto"/>
              <w:right w:val="single" w:sz="4" w:space="0" w:color="auto"/>
            </w:tcBorders>
            <w:shd w:val="clear" w:color="auto" w:fill="auto"/>
            <w:vAlign w:val="center"/>
            <w:hideMark/>
          </w:tcPr>
          <w:p w14:paraId="4CD0559B"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DRENAJE DE COLECCION PROFUNDA DE TEJIDOS BLANDOS</w:t>
            </w:r>
          </w:p>
        </w:tc>
        <w:tc>
          <w:tcPr>
            <w:tcW w:w="1417" w:type="dxa"/>
            <w:tcBorders>
              <w:top w:val="nil"/>
              <w:left w:val="nil"/>
              <w:bottom w:val="single" w:sz="4" w:space="0" w:color="auto"/>
              <w:right w:val="single" w:sz="4" w:space="0" w:color="auto"/>
            </w:tcBorders>
            <w:shd w:val="clear" w:color="auto" w:fill="auto"/>
            <w:noWrap/>
            <w:vAlign w:val="center"/>
            <w:hideMark/>
          </w:tcPr>
          <w:p w14:paraId="6F70EFE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281.749 </w:t>
            </w:r>
          </w:p>
        </w:tc>
      </w:tr>
      <w:tr w:rsidR="00312774" w:rsidRPr="00312774" w14:paraId="521B4E25"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89B215D"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325BC72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345002</w:t>
            </w:r>
          </w:p>
        </w:tc>
        <w:tc>
          <w:tcPr>
            <w:tcW w:w="6636" w:type="dxa"/>
            <w:tcBorders>
              <w:top w:val="nil"/>
              <w:left w:val="nil"/>
              <w:bottom w:val="single" w:sz="4" w:space="0" w:color="auto"/>
              <w:right w:val="single" w:sz="4" w:space="0" w:color="auto"/>
            </w:tcBorders>
            <w:shd w:val="clear" w:color="auto" w:fill="auto"/>
            <w:vAlign w:val="center"/>
            <w:hideMark/>
          </w:tcPr>
          <w:p w14:paraId="05F3D8E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TORACENTESIS DE DRENAJE O DESCOMPRESIVA</w:t>
            </w:r>
          </w:p>
        </w:tc>
        <w:tc>
          <w:tcPr>
            <w:tcW w:w="1417" w:type="dxa"/>
            <w:tcBorders>
              <w:top w:val="nil"/>
              <w:left w:val="nil"/>
              <w:bottom w:val="single" w:sz="4" w:space="0" w:color="auto"/>
              <w:right w:val="single" w:sz="4" w:space="0" w:color="auto"/>
            </w:tcBorders>
            <w:shd w:val="clear" w:color="auto" w:fill="auto"/>
            <w:noWrap/>
            <w:vAlign w:val="center"/>
            <w:hideMark/>
          </w:tcPr>
          <w:p w14:paraId="76D485B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327.217 </w:t>
            </w:r>
          </w:p>
        </w:tc>
      </w:tr>
      <w:tr w:rsidR="00312774" w:rsidRPr="00312774" w14:paraId="04B482A9"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C91BAF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7DBF0B5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542802</w:t>
            </w:r>
          </w:p>
        </w:tc>
        <w:tc>
          <w:tcPr>
            <w:tcW w:w="6636" w:type="dxa"/>
            <w:tcBorders>
              <w:top w:val="nil"/>
              <w:left w:val="nil"/>
              <w:bottom w:val="single" w:sz="4" w:space="0" w:color="auto"/>
              <w:right w:val="single" w:sz="4" w:space="0" w:color="auto"/>
            </w:tcBorders>
            <w:shd w:val="clear" w:color="auto" w:fill="auto"/>
            <w:vAlign w:val="center"/>
            <w:hideMark/>
          </w:tcPr>
          <w:p w14:paraId="252318F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PARACENTESIS ABDOMINAL TERAPEUTICA VIA PERCUTANEA</w:t>
            </w:r>
          </w:p>
        </w:tc>
        <w:tc>
          <w:tcPr>
            <w:tcW w:w="1417" w:type="dxa"/>
            <w:tcBorders>
              <w:top w:val="nil"/>
              <w:left w:val="nil"/>
              <w:bottom w:val="single" w:sz="4" w:space="0" w:color="auto"/>
              <w:right w:val="single" w:sz="4" w:space="0" w:color="auto"/>
            </w:tcBorders>
            <w:shd w:val="clear" w:color="auto" w:fill="auto"/>
            <w:noWrap/>
            <w:vAlign w:val="center"/>
            <w:hideMark/>
          </w:tcPr>
          <w:p w14:paraId="4E82A30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183.407 </w:t>
            </w:r>
          </w:p>
        </w:tc>
      </w:tr>
      <w:tr w:rsidR="00312774" w:rsidRPr="00312774" w14:paraId="14566EEF"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C05355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0EDBD09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851101</w:t>
            </w:r>
          </w:p>
        </w:tc>
        <w:tc>
          <w:tcPr>
            <w:tcW w:w="6636" w:type="dxa"/>
            <w:tcBorders>
              <w:top w:val="nil"/>
              <w:left w:val="nil"/>
              <w:bottom w:val="single" w:sz="4" w:space="0" w:color="auto"/>
              <w:right w:val="single" w:sz="4" w:space="0" w:color="auto"/>
            </w:tcBorders>
            <w:shd w:val="clear" w:color="auto" w:fill="auto"/>
            <w:vAlign w:val="center"/>
            <w:hideMark/>
          </w:tcPr>
          <w:p w14:paraId="21DE6BCE"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BIOPSIA POR PUNCION CON AGUJA FINA DE MAMA</w:t>
            </w:r>
          </w:p>
        </w:tc>
        <w:tc>
          <w:tcPr>
            <w:tcW w:w="1417" w:type="dxa"/>
            <w:tcBorders>
              <w:top w:val="nil"/>
              <w:left w:val="nil"/>
              <w:bottom w:val="single" w:sz="4" w:space="0" w:color="auto"/>
              <w:right w:val="single" w:sz="4" w:space="0" w:color="auto"/>
            </w:tcBorders>
            <w:shd w:val="clear" w:color="auto" w:fill="auto"/>
            <w:noWrap/>
            <w:vAlign w:val="center"/>
            <w:hideMark/>
          </w:tcPr>
          <w:p w14:paraId="6CDA78B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284.440 </w:t>
            </w:r>
          </w:p>
        </w:tc>
      </w:tr>
      <w:tr w:rsidR="00312774" w:rsidRPr="00312774" w14:paraId="07703FB9"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2EA87F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0A6DD61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61002</w:t>
            </w:r>
          </w:p>
        </w:tc>
        <w:tc>
          <w:tcPr>
            <w:tcW w:w="6636" w:type="dxa"/>
            <w:tcBorders>
              <w:top w:val="nil"/>
              <w:left w:val="nil"/>
              <w:bottom w:val="single" w:sz="4" w:space="0" w:color="auto"/>
              <w:right w:val="single" w:sz="4" w:space="0" w:color="auto"/>
            </w:tcBorders>
            <w:shd w:val="clear" w:color="auto" w:fill="auto"/>
            <w:vAlign w:val="center"/>
            <w:hideMark/>
          </w:tcPr>
          <w:p w14:paraId="32BBB46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BIOPSIA DE GLANDULA TIROIDES VIA PERCUTANEA</w:t>
            </w:r>
          </w:p>
        </w:tc>
        <w:tc>
          <w:tcPr>
            <w:tcW w:w="1417" w:type="dxa"/>
            <w:tcBorders>
              <w:top w:val="nil"/>
              <w:left w:val="nil"/>
              <w:bottom w:val="single" w:sz="4" w:space="0" w:color="auto"/>
              <w:right w:val="single" w:sz="4" w:space="0" w:color="auto"/>
            </w:tcBorders>
            <w:shd w:val="clear" w:color="auto" w:fill="auto"/>
            <w:noWrap/>
            <w:vAlign w:val="center"/>
            <w:hideMark/>
          </w:tcPr>
          <w:p w14:paraId="6605CC0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328.107 </w:t>
            </w:r>
          </w:p>
        </w:tc>
      </w:tr>
      <w:tr w:rsidR="00312774" w:rsidRPr="00312774" w14:paraId="6FD28CB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8494B4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2ED925E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345401</w:t>
            </w:r>
          </w:p>
        </w:tc>
        <w:tc>
          <w:tcPr>
            <w:tcW w:w="6636" w:type="dxa"/>
            <w:tcBorders>
              <w:top w:val="nil"/>
              <w:left w:val="nil"/>
              <w:bottom w:val="single" w:sz="4" w:space="0" w:color="auto"/>
              <w:right w:val="single" w:sz="4" w:space="0" w:color="auto"/>
            </w:tcBorders>
            <w:shd w:val="clear" w:color="auto" w:fill="auto"/>
            <w:vAlign w:val="center"/>
            <w:hideMark/>
          </w:tcPr>
          <w:p w14:paraId="5B8EE8CD"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BIOPSIA DE PLEURA PERCUTANEA</w:t>
            </w:r>
          </w:p>
        </w:tc>
        <w:tc>
          <w:tcPr>
            <w:tcW w:w="1417" w:type="dxa"/>
            <w:tcBorders>
              <w:top w:val="nil"/>
              <w:left w:val="nil"/>
              <w:bottom w:val="single" w:sz="4" w:space="0" w:color="auto"/>
              <w:right w:val="single" w:sz="4" w:space="0" w:color="auto"/>
            </w:tcBorders>
            <w:shd w:val="clear" w:color="auto" w:fill="auto"/>
            <w:noWrap/>
            <w:vAlign w:val="center"/>
            <w:hideMark/>
          </w:tcPr>
          <w:p w14:paraId="1485E5E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135.793 </w:t>
            </w:r>
          </w:p>
        </w:tc>
      </w:tr>
      <w:tr w:rsidR="00312774" w:rsidRPr="00312774" w14:paraId="0DAFFBC3"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B6C22BC"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7E7D8E9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542402</w:t>
            </w:r>
          </w:p>
        </w:tc>
        <w:tc>
          <w:tcPr>
            <w:tcW w:w="6636" w:type="dxa"/>
            <w:tcBorders>
              <w:top w:val="nil"/>
              <w:left w:val="nil"/>
              <w:bottom w:val="single" w:sz="4" w:space="0" w:color="auto"/>
              <w:right w:val="single" w:sz="4" w:space="0" w:color="auto"/>
            </w:tcBorders>
            <w:shd w:val="clear" w:color="auto" w:fill="auto"/>
            <w:vAlign w:val="center"/>
            <w:hideMark/>
          </w:tcPr>
          <w:p w14:paraId="31D4204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BIOPSIA DE MASA INTRAABDOMINAL VIA PERCUTANEA</w:t>
            </w:r>
          </w:p>
        </w:tc>
        <w:tc>
          <w:tcPr>
            <w:tcW w:w="1417" w:type="dxa"/>
            <w:tcBorders>
              <w:top w:val="nil"/>
              <w:left w:val="nil"/>
              <w:bottom w:val="single" w:sz="4" w:space="0" w:color="auto"/>
              <w:right w:val="single" w:sz="4" w:space="0" w:color="auto"/>
            </w:tcBorders>
            <w:shd w:val="clear" w:color="auto" w:fill="auto"/>
            <w:noWrap/>
            <w:vAlign w:val="center"/>
            <w:hideMark/>
          </w:tcPr>
          <w:p w14:paraId="31E7338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179.814 </w:t>
            </w:r>
          </w:p>
        </w:tc>
      </w:tr>
      <w:tr w:rsidR="00312774" w:rsidRPr="00312774" w14:paraId="344DBA2B"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35A332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2668DAF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501002</w:t>
            </w:r>
          </w:p>
        </w:tc>
        <w:tc>
          <w:tcPr>
            <w:tcW w:w="6636" w:type="dxa"/>
            <w:tcBorders>
              <w:top w:val="nil"/>
              <w:left w:val="nil"/>
              <w:bottom w:val="single" w:sz="4" w:space="0" w:color="auto"/>
              <w:right w:val="single" w:sz="4" w:space="0" w:color="auto"/>
            </w:tcBorders>
            <w:shd w:val="clear" w:color="auto" w:fill="auto"/>
            <w:vAlign w:val="center"/>
            <w:hideMark/>
          </w:tcPr>
          <w:p w14:paraId="1FA555B4"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BIOPSIA CERRADA (PERCUTANEA) (AGUJA) DE HIGADO</w:t>
            </w:r>
          </w:p>
        </w:tc>
        <w:tc>
          <w:tcPr>
            <w:tcW w:w="1417" w:type="dxa"/>
            <w:tcBorders>
              <w:top w:val="nil"/>
              <w:left w:val="nil"/>
              <w:bottom w:val="single" w:sz="4" w:space="0" w:color="auto"/>
              <w:right w:val="single" w:sz="4" w:space="0" w:color="auto"/>
            </w:tcBorders>
            <w:shd w:val="clear" w:color="auto" w:fill="auto"/>
            <w:noWrap/>
            <w:vAlign w:val="center"/>
            <w:hideMark/>
          </w:tcPr>
          <w:p w14:paraId="24D5ACA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368.625 </w:t>
            </w:r>
          </w:p>
        </w:tc>
      </w:tr>
      <w:tr w:rsidR="00312774" w:rsidRPr="00312774" w14:paraId="7E98C26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4EBD73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06AD344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552603</w:t>
            </w:r>
          </w:p>
        </w:tc>
        <w:tc>
          <w:tcPr>
            <w:tcW w:w="6636" w:type="dxa"/>
            <w:tcBorders>
              <w:top w:val="nil"/>
              <w:left w:val="nil"/>
              <w:bottom w:val="single" w:sz="4" w:space="0" w:color="auto"/>
              <w:right w:val="single" w:sz="4" w:space="0" w:color="auto"/>
            </w:tcBorders>
            <w:shd w:val="clear" w:color="auto" w:fill="auto"/>
            <w:vAlign w:val="center"/>
            <w:hideMark/>
          </w:tcPr>
          <w:p w14:paraId="3DBB3799"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BIOPSIA DE RIÑON VIA PERCUTANEA</w:t>
            </w:r>
          </w:p>
        </w:tc>
        <w:tc>
          <w:tcPr>
            <w:tcW w:w="1417" w:type="dxa"/>
            <w:tcBorders>
              <w:top w:val="nil"/>
              <w:left w:val="nil"/>
              <w:bottom w:val="single" w:sz="4" w:space="0" w:color="auto"/>
              <w:right w:val="single" w:sz="4" w:space="0" w:color="auto"/>
            </w:tcBorders>
            <w:shd w:val="clear" w:color="auto" w:fill="auto"/>
            <w:noWrap/>
            <w:vAlign w:val="center"/>
            <w:hideMark/>
          </w:tcPr>
          <w:p w14:paraId="5250BE1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387.148 </w:t>
            </w:r>
          </w:p>
        </w:tc>
      </w:tr>
      <w:tr w:rsidR="00312774" w:rsidRPr="00312774" w14:paraId="06628C1E"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566F20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195F3C0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851102</w:t>
            </w:r>
          </w:p>
        </w:tc>
        <w:tc>
          <w:tcPr>
            <w:tcW w:w="6636" w:type="dxa"/>
            <w:tcBorders>
              <w:top w:val="nil"/>
              <w:left w:val="nil"/>
              <w:bottom w:val="single" w:sz="4" w:space="0" w:color="auto"/>
              <w:right w:val="single" w:sz="4" w:space="0" w:color="auto"/>
            </w:tcBorders>
            <w:shd w:val="clear" w:color="auto" w:fill="auto"/>
            <w:vAlign w:val="center"/>
            <w:hideMark/>
          </w:tcPr>
          <w:p w14:paraId="758E9156"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BIOPSIA DE MAMA CON AGUJA (TRUCUT)</w:t>
            </w:r>
          </w:p>
        </w:tc>
        <w:tc>
          <w:tcPr>
            <w:tcW w:w="1417" w:type="dxa"/>
            <w:tcBorders>
              <w:top w:val="nil"/>
              <w:left w:val="nil"/>
              <w:bottom w:val="single" w:sz="4" w:space="0" w:color="auto"/>
              <w:right w:val="single" w:sz="4" w:space="0" w:color="auto"/>
            </w:tcBorders>
            <w:shd w:val="clear" w:color="auto" w:fill="auto"/>
            <w:noWrap/>
            <w:vAlign w:val="center"/>
            <w:hideMark/>
          </w:tcPr>
          <w:p w14:paraId="796A844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289.420 </w:t>
            </w:r>
          </w:p>
        </w:tc>
      </w:tr>
      <w:tr w:rsidR="00312774" w:rsidRPr="00312774" w14:paraId="6BB744A1"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DA5FE0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340FA6B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332601</w:t>
            </w:r>
          </w:p>
        </w:tc>
        <w:tc>
          <w:tcPr>
            <w:tcW w:w="6636" w:type="dxa"/>
            <w:tcBorders>
              <w:top w:val="nil"/>
              <w:left w:val="nil"/>
              <w:bottom w:val="single" w:sz="4" w:space="0" w:color="auto"/>
              <w:right w:val="single" w:sz="4" w:space="0" w:color="auto"/>
            </w:tcBorders>
            <w:shd w:val="clear" w:color="auto" w:fill="auto"/>
            <w:vAlign w:val="center"/>
            <w:hideMark/>
          </w:tcPr>
          <w:p w14:paraId="577C8A1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BIOPSIA CERRADA DE PULMON VIA PERCUTANEA</w:t>
            </w:r>
          </w:p>
        </w:tc>
        <w:tc>
          <w:tcPr>
            <w:tcW w:w="1417" w:type="dxa"/>
            <w:tcBorders>
              <w:top w:val="nil"/>
              <w:left w:val="nil"/>
              <w:bottom w:val="single" w:sz="4" w:space="0" w:color="auto"/>
              <w:right w:val="single" w:sz="4" w:space="0" w:color="auto"/>
            </w:tcBorders>
            <w:shd w:val="clear" w:color="auto" w:fill="auto"/>
            <w:noWrap/>
            <w:vAlign w:val="center"/>
            <w:hideMark/>
          </w:tcPr>
          <w:p w14:paraId="5FCA374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315.325 </w:t>
            </w:r>
          </w:p>
        </w:tc>
      </w:tr>
      <w:tr w:rsidR="00312774" w:rsidRPr="00312774" w14:paraId="1BF6A3CE"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0D0CA46"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14ECCDF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601101</w:t>
            </w:r>
          </w:p>
        </w:tc>
        <w:tc>
          <w:tcPr>
            <w:tcW w:w="6636" w:type="dxa"/>
            <w:tcBorders>
              <w:top w:val="nil"/>
              <w:left w:val="nil"/>
              <w:bottom w:val="single" w:sz="4" w:space="0" w:color="auto"/>
              <w:right w:val="single" w:sz="4" w:space="0" w:color="auto"/>
            </w:tcBorders>
            <w:shd w:val="clear" w:color="auto" w:fill="auto"/>
            <w:vAlign w:val="center"/>
            <w:hideMark/>
          </w:tcPr>
          <w:p w14:paraId="5BA5BA1E"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BIOPSIA CERRADA DE PROSTATA POR ABORDAJE TRANSRECTAL</w:t>
            </w:r>
          </w:p>
        </w:tc>
        <w:tc>
          <w:tcPr>
            <w:tcW w:w="1417" w:type="dxa"/>
            <w:tcBorders>
              <w:top w:val="nil"/>
              <w:left w:val="nil"/>
              <w:bottom w:val="single" w:sz="4" w:space="0" w:color="auto"/>
              <w:right w:val="single" w:sz="4" w:space="0" w:color="auto"/>
            </w:tcBorders>
            <w:shd w:val="clear" w:color="auto" w:fill="auto"/>
            <w:noWrap/>
            <w:vAlign w:val="center"/>
            <w:hideMark/>
          </w:tcPr>
          <w:p w14:paraId="7FE1FEB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731.644 </w:t>
            </w:r>
          </w:p>
        </w:tc>
      </w:tr>
      <w:tr w:rsidR="00312774" w:rsidRPr="00312774" w14:paraId="2D12C55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FF6D52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1B5BFF4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550202</w:t>
            </w:r>
          </w:p>
        </w:tc>
        <w:tc>
          <w:tcPr>
            <w:tcW w:w="6636" w:type="dxa"/>
            <w:tcBorders>
              <w:top w:val="nil"/>
              <w:left w:val="nil"/>
              <w:bottom w:val="single" w:sz="4" w:space="0" w:color="auto"/>
              <w:right w:val="single" w:sz="4" w:space="0" w:color="auto"/>
            </w:tcBorders>
            <w:shd w:val="clear" w:color="auto" w:fill="auto"/>
            <w:vAlign w:val="center"/>
            <w:hideMark/>
          </w:tcPr>
          <w:p w14:paraId="335E076A"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NEFROSTOMIA VIA PERCUTANEA</w:t>
            </w:r>
          </w:p>
        </w:tc>
        <w:tc>
          <w:tcPr>
            <w:tcW w:w="1417" w:type="dxa"/>
            <w:tcBorders>
              <w:top w:val="nil"/>
              <w:left w:val="nil"/>
              <w:bottom w:val="single" w:sz="4" w:space="0" w:color="auto"/>
              <w:right w:val="single" w:sz="4" w:space="0" w:color="auto"/>
            </w:tcBorders>
            <w:shd w:val="clear" w:color="auto" w:fill="auto"/>
            <w:noWrap/>
            <w:vAlign w:val="center"/>
            <w:hideMark/>
          </w:tcPr>
          <w:p w14:paraId="394F2A3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2.976.451 </w:t>
            </w:r>
          </w:p>
        </w:tc>
      </w:tr>
      <w:tr w:rsidR="00312774" w:rsidRPr="00312774" w14:paraId="253E53DB"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4285F4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5BDC497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389103</w:t>
            </w:r>
          </w:p>
        </w:tc>
        <w:tc>
          <w:tcPr>
            <w:tcW w:w="6636" w:type="dxa"/>
            <w:tcBorders>
              <w:top w:val="nil"/>
              <w:left w:val="nil"/>
              <w:bottom w:val="single" w:sz="4" w:space="0" w:color="auto"/>
              <w:right w:val="single" w:sz="4" w:space="0" w:color="auto"/>
            </w:tcBorders>
            <w:shd w:val="clear" w:color="auto" w:fill="auto"/>
            <w:vAlign w:val="center"/>
            <w:hideMark/>
          </w:tcPr>
          <w:p w14:paraId="2CFB1AD2"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INSERCION DE CATETER CENTRAL, VIA PERIFERICA</w:t>
            </w:r>
          </w:p>
        </w:tc>
        <w:tc>
          <w:tcPr>
            <w:tcW w:w="1417" w:type="dxa"/>
            <w:tcBorders>
              <w:top w:val="nil"/>
              <w:left w:val="nil"/>
              <w:bottom w:val="single" w:sz="4" w:space="0" w:color="auto"/>
              <w:right w:val="single" w:sz="4" w:space="0" w:color="auto"/>
            </w:tcBorders>
            <w:shd w:val="clear" w:color="auto" w:fill="auto"/>
            <w:noWrap/>
            <w:vAlign w:val="center"/>
            <w:hideMark/>
          </w:tcPr>
          <w:p w14:paraId="3840B3C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286.138 </w:t>
            </w:r>
          </w:p>
        </w:tc>
      </w:tr>
      <w:tr w:rsidR="00312774" w:rsidRPr="00312774" w14:paraId="2AFD3DAB"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323BB9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6CE18C0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877812</w:t>
            </w:r>
          </w:p>
        </w:tc>
        <w:tc>
          <w:tcPr>
            <w:tcW w:w="6636" w:type="dxa"/>
            <w:tcBorders>
              <w:top w:val="nil"/>
              <w:left w:val="nil"/>
              <w:bottom w:val="single" w:sz="4" w:space="0" w:color="auto"/>
              <w:right w:val="single" w:sz="4" w:space="0" w:color="auto"/>
            </w:tcBorders>
            <w:shd w:val="clear" w:color="auto" w:fill="auto"/>
            <w:vAlign w:val="center"/>
            <w:hideMark/>
          </w:tcPr>
          <w:p w14:paraId="23C64E3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PIELOGRAFIA A TRAVES DE TUBO DE NEFROSTOMIA</w:t>
            </w:r>
          </w:p>
        </w:tc>
        <w:tc>
          <w:tcPr>
            <w:tcW w:w="1417" w:type="dxa"/>
            <w:tcBorders>
              <w:top w:val="nil"/>
              <w:left w:val="nil"/>
              <w:bottom w:val="single" w:sz="4" w:space="0" w:color="auto"/>
              <w:right w:val="single" w:sz="4" w:space="0" w:color="auto"/>
            </w:tcBorders>
            <w:shd w:val="clear" w:color="auto" w:fill="auto"/>
            <w:noWrap/>
            <w:vAlign w:val="center"/>
            <w:hideMark/>
          </w:tcPr>
          <w:p w14:paraId="09B2CA0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315.325 </w:t>
            </w:r>
          </w:p>
        </w:tc>
      </w:tr>
      <w:tr w:rsidR="00312774" w:rsidRPr="00312774" w14:paraId="4E7C901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0339BC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130</w:t>
            </w:r>
          </w:p>
        </w:tc>
        <w:tc>
          <w:tcPr>
            <w:tcW w:w="0" w:type="auto"/>
            <w:tcBorders>
              <w:top w:val="nil"/>
              <w:left w:val="nil"/>
              <w:bottom w:val="single" w:sz="4" w:space="0" w:color="auto"/>
              <w:right w:val="single" w:sz="4" w:space="0" w:color="auto"/>
            </w:tcBorders>
            <w:shd w:val="clear" w:color="auto" w:fill="auto"/>
            <w:vAlign w:val="center"/>
            <w:hideMark/>
          </w:tcPr>
          <w:p w14:paraId="66EB957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Ins02</w:t>
            </w:r>
          </w:p>
        </w:tc>
        <w:tc>
          <w:tcPr>
            <w:tcW w:w="6636" w:type="dxa"/>
            <w:tcBorders>
              <w:top w:val="nil"/>
              <w:left w:val="nil"/>
              <w:bottom w:val="single" w:sz="4" w:space="0" w:color="auto"/>
              <w:right w:val="single" w:sz="4" w:space="0" w:color="auto"/>
            </w:tcBorders>
            <w:shd w:val="clear" w:color="auto" w:fill="auto"/>
            <w:vAlign w:val="center"/>
            <w:hideMark/>
          </w:tcPr>
          <w:p w14:paraId="76D16884"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AGUJA PARA BIOPSIA DE TEJIDO BLANDO (PM 14 – 07).</w:t>
            </w:r>
          </w:p>
        </w:tc>
        <w:tc>
          <w:tcPr>
            <w:tcW w:w="1417" w:type="dxa"/>
            <w:tcBorders>
              <w:top w:val="nil"/>
              <w:left w:val="nil"/>
              <w:bottom w:val="single" w:sz="4" w:space="0" w:color="auto"/>
              <w:right w:val="single" w:sz="4" w:space="0" w:color="auto"/>
            </w:tcBorders>
            <w:shd w:val="clear" w:color="auto" w:fill="auto"/>
            <w:noWrap/>
            <w:vAlign w:val="center"/>
            <w:hideMark/>
          </w:tcPr>
          <w:p w14:paraId="5AA386F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241.533 </w:t>
            </w:r>
          </w:p>
        </w:tc>
      </w:tr>
      <w:tr w:rsidR="00312774" w:rsidRPr="00312774" w14:paraId="0CBC4928"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BB163BB"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7F4BC37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Ins03</w:t>
            </w:r>
          </w:p>
        </w:tc>
        <w:tc>
          <w:tcPr>
            <w:tcW w:w="6636" w:type="dxa"/>
            <w:tcBorders>
              <w:top w:val="nil"/>
              <w:left w:val="nil"/>
              <w:bottom w:val="single" w:sz="4" w:space="0" w:color="auto"/>
              <w:right w:val="single" w:sz="4" w:space="0" w:color="auto"/>
            </w:tcBorders>
            <w:shd w:val="clear" w:color="auto" w:fill="auto"/>
            <w:vAlign w:val="center"/>
            <w:hideMark/>
          </w:tcPr>
          <w:p w14:paraId="18959CF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AGUJA PARA BIOPSIA DE TEJIDO BLANDO (PM 16 – 15).</w:t>
            </w:r>
          </w:p>
        </w:tc>
        <w:tc>
          <w:tcPr>
            <w:tcW w:w="1417" w:type="dxa"/>
            <w:tcBorders>
              <w:top w:val="nil"/>
              <w:left w:val="nil"/>
              <w:bottom w:val="single" w:sz="4" w:space="0" w:color="auto"/>
              <w:right w:val="single" w:sz="4" w:space="0" w:color="auto"/>
            </w:tcBorders>
            <w:shd w:val="clear" w:color="auto" w:fill="auto"/>
            <w:noWrap/>
            <w:vAlign w:val="center"/>
            <w:hideMark/>
          </w:tcPr>
          <w:p w14:paraId="3EB3A48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241.533 </w:t>
            </w:r>
          </w:p>
        </w:tc>
      </w:tr>
      <w:tr w:rsidR="00312774" w:rsidRPr="00312774" w14:paraId="112A4F1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E4F432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31CFC47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Ins04</w:t>
            </w:r>
          </w:p>
        </w:tc>
        <w:tc>
          <w:tcPr>
            <w:tcW w:w="6636" w:type="dxa"/>
            <w:tcBorders>
              <w:top w:val="nil"/>
              <w:left w:val="nil"/>
              <w:bottom w:val="single" w:sz="4" w:space="0" w:color="auto"/>
              <w:right w:val="single" w:sz="4" w:space="0" w:color="auto"/>
            </w:tcBorders>
            <w:shd w:val="clear" w:color="auto" w:fill="auto"/>
            <w:vAlign w:val="center"/>
            <w:hideMark/>
          </w:tcPr>
          <w:p w14:paraId="0AB039BC"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AGUJA PARA BIOPSIA DE TEJIDO BLANDO (PM 18 – 10).</w:t>
            </w:r>
          </w:p>
        </w:tc>
        <w:tc>
          <w:tcPr>
            <w:tcW w:w="1417" w:type="dxa"/>
            <w:tcBorders>
              <w:top w:val="nil"/>
              <w:left w:val="nil"/>
              <w:bottom w:val="single" w:sz="4" w:space="0" w:color="auto"/>
              <w:right w:val="single" w:sz="4" w:space="0" w:color="auto"/>
            </w:tcBorders>
            <w:shd w:val="clear" w:color="auto" w:fill="auto"/>
            <w:noWrap/>
            <w:vAlign w:val="center"/>
            <w:hideMark/>
          </w:tcPr>
          <w:p w14:paraId="25A39F7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241.533 </w:t>
            </w:r>
          </w:p>
        </w:tc>
      </w:tr>
      <w:tr w:rsidR="00312774" w:rsidRPr="00312774" w14:paraId="1522C5BF"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F29B0B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1D6CA07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Ins05</w:t>
            </w:r>
          </w:p>
        </w:tc>
        <w:tc>
          <w:tcPr>
            <w:tcW w:w="6636" w:type="dxa"/>
            <w:tcBorders>
              <w:top w:val="nil"/>
              <w:left w:val="nil"/>
              <w:bottom w:val="single" w:sz="4" w:space="0" w:color="auto"/>
              <w:right w:val="single" w:sz="4" w:space="0" w:color="auto"/>
            </w:tcBorders>
            <w:shd w:val="clear" w:color="auto" w:fill="auto"/>
            <w:vAlign w:val="center"/>
            <w:hideMark/>
          </w:tcPr>
          <w:p w14:paraId="6B54BC1C"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AGUJA PARA BIOPSIA DE TEJIDO BLANDO (PM 18 – 15).</w:t>
            </w:r>
          </w:p>
        </w:tc>
        <w:tc>
          <w:tcPr>
            <w:tcW w:w="1417" w:type="dxa"/>
            <w:tcBorders>
              <w:top w:val="nil"/>
              <w:left w:val="nil"/>
              <w:bottom w:val="single" w:sz="4" w:space="0" w:color="auto"/>
              <w:right w:val="single" w:sz="4" w:space="0" w:color="auto"/>
            </w:tcBorders>
            <w:shd w:val="clear" w:color="auto" w:fill="auto"/>
            <w:noWrap/>
            <w:vAlign w:val="center"/>
            <w:hideMark/>
          </w:tcPr>
          <w:p w14:paraId="2CC177E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241.533 </w:t>
            </w:r>
          </w:p>
        </w:tc>
      </w:tr>
      <w:tr w:rsidR="00312774" w:rsidRPr="00312774" w14:paraId="46FA7F22"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208F38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5C732BE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Ins06</w:t>
            </w:r>
          </w:p>
        </w:tc>
        <w:tc>
          <w:tcPr>
            <w:tcW w:w="6636" w:type="dxa"/>
            <w:tcBorders>
              <w:top w:val="nil"/>
              <w:left w:val="nil"/>
              <w:bottom w:val="single" w:sz="4" w:space="0" w:color="auto"/>
              <w:right w:val="single" w:sz="4" w:space="0" w:color="auto"/>
            </w:tcBorders>
            <w:shd w:val="clear" w:color="auto" w:fill="auto"/>
            <w:vAlign w:val="center"/>
            <w:hideMark/>
          </w:tcPr>
          <w:p w14:paraId="4969119E"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AGUJA DE DRENAJE PARA PARACENTESIS (PK SET)</w:t>
            </w:r>
          </w:p>
        </w:tc>
        <w:tc>
          <w:tcPr>
            <w:tcW w:w="1417" w:type="dxa"/>
            <w:tcBorders>
              <w:top w:val="nil"/>
              <w:left w:val="nil"/>
              <w:bottom w:val="single" w:sz="4" w:space="0" w:color="auto"/>
              <w:right w:val="single" w:sz="4" w:space="0" w:color="auto"/>
            </w:tcBorders>
            <w:shd w:val="clear" w:color="auto" w:fill="auto"/>
            <w:noWrap/>
            <w:vAlign w:val="center"/>
            <w:hideMark/>
          </w:tcPr>
          <w:p w14:paraId="5ED5B12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383.893 </w:t>
            </w:r>
          </w:p>
        </w:tc>
      </w:tr>
      <w:tr w:rsidR="00312774" w:rsidRPr="00312774" w14:paraId="1A816BDF"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2EC244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0837907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Ins07</w:t>
            </w:r>
          </w:p>
        </w:tc>
        <w:tc>
          <w:tcPr>
            <w:tcW w:w="6636" w:type="dxa"/>
            <w:tcBorders>
              <w:top w:val="nil"/>
              <w:left w:val="nil"/>
              <w:bottom w:val="single" w:sz="4" w:space="0" w:color="auto"/>
              <w:right w:val="single" w:sz="4" w:space="0" w:color="auto"/>
            </w:tcBorders>
            <w:shd w:val="clear" w:color="auto" w:fill="auto"/>
            <w:vAlign w:val="center"/>
            <w:hideMark/>
          </w:tcPr>
          <w:p w14:paraId="56AE815E"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AGUJA DE DRENAJE PARA TORACENTESIS (TPS 80)</w:t>
            </w:r>
          </w:p>
        </w:tc>
        <w:tc>
          <w:tcPr>
            <w:tcW w:w="1417" w:type="dxa"/>
            <w:tcBorders>
              <w:top w:val="nil"/>
              <w:left w:val="nil"/>
              <w:bottom w:val="single" w:sz="4" w:space="0" w:color="auto"/>
              <w:right w:val="single" w:sz="4" w:space="0" w:color="auto"/>
            </w:tcBorders>
            <w:shd w:val="clear" w:color="auto" w:fill="auto"/>
            <w:noWrap/>
            <w:vAlign w:val="center"/>
            <w:hideMark/>
          </w:tcPr>
          <w:p w14:paraId="7FA5E64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315.882 </w:t>
            </w:r>
          </w:p>
        </w:tc>
      </w:tr>
      <w:tr w:rsidR="00312774" w:rsidRPr="00312774" w14:paraId="52F524F1"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214178F"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07D8C91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Ins08</w:t>
            </w:r>
          </w:p>
        </w:tc>
        <w:tc>
          <w:tcPr>
            <w:tcW w:w="6636" w:type="dxa"/>
            <w:tcBorders>
              <w:top w:val="nil"/>
              <w:left w:val="nil"/>
              <w:bottom w:val="single" w:sz="4" w:space="0" w:color="auto"/>
              <w:right w:val="single" w:sz="4" w:space="0" w:color="auto"/>
            </w:tcBorders>
            <w:shd w:val="clear" w:color="auto" w:fill="auto"/>
            <w:vAlign w:val="center"/>
            <w:hideMark/>
          </w:tcPr>
          <w:p w14:paraId="22A6CF1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AGUJA PARA BIOPSIA DESECHABLE 146 X 10 CMS.</w:t>
            </w:r>
          </w:p>
        </w:tc>
        <w:tc>
          <w:tcPr>
            <w:tcW w:w="1417" w:type="dxa"/>
            <w:tcBorders>
              <w:top w:val="nil"/>
              <w:left w:val="nil"/>
              <w:bottom w:val="single" w:sz="4" w:space="0" w:color="auto"/>
              <w:right w:val="single" w:sz="4" w:space="0" w:color="auto"/>
            </w:tcBorders>
            <w:shd w:val="clear" w:color="auto" w:fill="auto"/>
            <w:noWrap/>
            <w:vAlign w:val="center"/>
            <w:hideMark/>
          </w:tcPr>
          <w:p w14:paraId="74649D5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241.533 </w:t>
            </w:r>
          </w:p>
        </w:tc>
      </w:tr>
      <w:tr w:rsidR="00312774" w:rsidRPr="00312774" w14:paraId="730C795E"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19701A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39271DD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Ins15</w:t>
            </w:r>
          </w:p>
        </w:tc>
        <w:tc>
          <w:tcPr>
            <w:tcW w:w="6636" w:type="dxa"/>
            <w:tcBorders>
              <w:top w:val="nil"/>
              <w:left w:val="nil"/>
              <w:bottom w:val="single" w:sz="4" w:space="0" w:color="auto"/>
              <w:right w:val="single" w:sz="4" w:space="0" w:color="auto"/>
            </w:tcBorders>
            <w:shd w:val="clear" w:color="auto" w:fill="auto"/>
            <w:vAlign w:val="center"/>
            <w:hideMark/>
          </w:tcPr>
          <w:p w14:paraId="2CAF8C9B"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AGUJA PARA BIOPSIA DE PRÓSTATA</w:t>
            </w:r>
          </w:p>
        </w:tc>
        <w:tc>
          <w:tcPr>
            <w:tcW w:w="1417" w:type="dxa"/>
            <w:tcBorders>
              <w:top w:val="nil"/>
              <w:left w:val="nil"/>
              <w:bottom w:val="single" w:sz="4" w:space="0" w:color="auto"/>
              <w:right w:val="single" w:sz="4" w:space="0" w:color="auto"/>
            </w:tcBorders>
            <w:shd w:val="clear" w:color="auto" w:fill="auto"/>
            <w:noWrap/>
            <w:vAlign w:val="center"/>
            <w:hideMark/>
          </w:tcPr>
          <w:p w14:paraId="65B1DA3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241.533 </w:t>
            </w:r>
          </w:p>
        </w:tc>
      </w:tr>
      <w:tr w:rsidR="00312774" w:rsidRPr="00312774" w14:paraId="5A506EB3"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098F6B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473ED0E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Ins09</w:t>
            </w:r>
          </w:p>
        </w:tc>
        <w:tc>
          <w:tcPr>
            <w:tcW w:w="6636" w:type="dxa"/>
            <w:tcBorders>
              <w:top w:val="nil"/>
              <w:left w:val="nil"/>
              <w:bottom w:val="single" w:sz="4" w:space="0" w:color="auto"/>
              <w:right w:val="single" w:sz="4" w:space="0" w:color="auto"/>
            </w:tcBorders>
            <w:shd w:val="clear" w:color="auto" w:fill="auto"/>
            <w:vAlign w:val="center"/>
            <w:hideMark/>
          </w:tcPr>
          <w:p w14:paraId="4FE2289B"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INSTRUMENTO AUTOMATICO DESECHABLE PARA BIOPSIA MAX-CORE INCLUYE PISTOLA Y AGUJA</w:t>
            </w:r>
          </w:p>
        </w:tc>
        <w:tc>
          <w:tcPr>
            <w:tcW w:w="1417" w:type="dxa"/>
            <w:tcBorders>
              <w:top w:val="nil"/>
              <w:left w:val="nil"/>
              <w:bottom w:val="single" w:sz="4" w:space="0" w:color="auto"/>
              <w:right w:val="single" w:sz="4" w:space="0" w:color="auto"/>
            </w:tcBorders>
            <w:shd w:val="clear" w:color="auto" w:fill="auto"/>
            <w:noWrap/>
            <w:vAlign w:val="center"/>
            <w:hideMark/>
          </w:tcPr>
          <w:p w14:paraId="323C9C9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241.533 </w:t>
            </w:r>
          </w:p>
        </w:tc>
      </w:tr>
      <w:tr w:rsidR="00312774" w:rsidRPr="00312774" w14:paraId="1CD7A8E3"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AB3B00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3A75D98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Ins13</w:t>
            </w:r>
          </w:p>
        </w:tc>
        <w:tc>
          <w:tcPr>
            <w:tcW w:w="6636" w:type="dxa"/>
            <w:tcBorders>
              <w:top w:val="nil"/>
              <w:left w:val="nil"/>
              <w:bottom w:val="single" w:sz="4" w:space="0" w:color="auto"/>
              <w:right w:val="single" w:sz="4" w:space="0" w:color="auto"/>
            </w:tcBorders>
            <w:shd w:val="clear" w:color="auto" w:fill="auto"/>
            <w:vAlign w:val="center"/>
            <w:hideMark/>
          </w:tcPr>
          <w:p w14:paraId="56281FE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BOLSA DE BARIO PARA ENEMA 96 % w/w (397 grs)</w:t>
            </w:r>
          </w:p>
        </w:tc>
        <w:tc>
          <w:tcPr>
            <w:tcW w:w="1417" w:type="dxa"/>
            <w:tcBorders>
              <w:top w:val="nil"/>
              <w:left w:val="nil"/>
              <w:bottom w:val="single" w:sz="4" w:space="0" w:color="auto"/>
              <w:right w:val="single" w:sz="4" w:space="0" w:color="auto"/>
            </w:tcBorders>
            <w:shd w:val="clear" w:color="auto" w:fill="auto"/>
            <w:noWrap/>
            <w:vAlign w:val="center"/>
            <w:hideMark/>
          </w:tcPr>
          <w:p w14:paraId="5C5DFD9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205.139 </w:t>
            </w:r>
          </w:p>
        </w:tc>
      </w:tr>
      <w:tr w:rsidR="00312774" w:rsidRPr="00312774" w14:paraId="5BAF3EBF"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876C41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1F4C6B1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Ins16</w:t>
            </w:r>
          </w:p>
        </w:tc>
        <w:tc>
          <w:tcPr>
            <w:tcW w:w="6636" w:type="dxa"/>
            <w:tcBorders>
              <w:top w:val="nil"/>
              <w:left w:val="nil"/>
              <w:bottom w:val="single" w:sz="4" w:space="0" w:color="auto"/>
              <w:right w:val="single" w:sz="4" w:space="0" w:color="auto"/>
            </w:tcBorders>
            <w:shd w:val="clear" w:color="auto" w:fill="auto"/>
            <w:vAlign w:val="center"/>
            <w:hideMark/>
          </w:tcPr>
          <w:p w14:paraId="51B5EE1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KIT DE NEFROSTOMIA</w:t>
            </w:r>
          </w:p>
        </w:tc>
        <w:tc>
          <w:tcPr>
            <w:tcW w:w="1417" w:type="dxa"/>
            <w:tcBorders>
              <w:top w:val="nil"/>
              <w:left w:val="nil"/>
              <w:bottom w:val="single" w:sz="4" w:space="0" w:color="auto"/>
              <w:right w:val="single" w:sz="4" w:space="0" w:color="auto"/>
            </w:tcBorders>
            <w:shd w:val="clear" w:color="auto" w:fill="auto"/>
            <w:noWrap/>
            <w:vAlign w:val="center"/>
            <w:hideMark/>
          </w:tcPr>
          <w:p w14:paraId="4B7B7E7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889.337 </w:t>
            </w:r>
          </w:p>
        </w:tc>
      </w:tr>
      <w:tr w:rsidR="00312774" w:rsidRPr="00312774" w14:paraId="3365138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D0702F8"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4109DF4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Ins18</w:t>
            </w:r>
          </w:p>
        </w:tc>
        <w:tc>
          <w:tcPr>
            <w:tcW w:w="6636" w:type="dxa"/>
            <w:tcBorders>
              <w:top w:val="nil"/>
              <w:left w:val="nil"/>
              <w:bottom w:val="single" w:sz="4" w:space="0" w:color="auto"/>
              <w:right w:val="single" w:sz="4" w:space="0" w:color="auto"/>
            </w:tcBorders>
            <w:shd w:val="clear" w:color="auto" w:fill="auto"/>
            <w:vAlign w:val="center"/>
            <w:hideMark/>
          </w:tcPr>
          <w:p w14:paraId="32C771F2"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CATETER PIGTEL</w:t>
            </w:r>
          </w:p>
        </w:tc>
        <w:tc>
          <w:tcPr>
            <w:tcW w:w="1417" w:type="dxa"/>
            <w:tcBorders>
              <w:top w:val="nil"/>
              <w:left w:val="nil"/>
              <w:bottom w:val="single" w:sz="4" w:space="0" w:color="auto"/>
              <w:right w:val="single" w:sz="4" w:space="0" w:color="auto"/>
            </w:tcBorders>
            <w:shd w:val="clear" w:color="auto" w:fill="auto"/>
            <w:noWrap/>
            <w:vAlign w:val="center"/>
            <w:hideMark/>
          </w:tcPr>
          <w:p w14:paraId="286B31D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419.493 </w:t>
            </w:r>
          </w:p>
        </w:tc>
      </w:tr>
      <w:tr w:rsidR="00312774" w:rsidRPr="00312774" w14:paraId="5FFF53C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7A9E70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5C109CA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Ins19</w:t>
            </w:r>
          </w:p>
        </w:tc>
        <w:tc>
          <w:tcPr>
            <w:tcW w:w="6636" w:type="dxa"/>
            <w:tcBorders>
              <w:top w:val="nil"/>
              <w:left w:val="nil"/>
              <w:bottom w:val="single" w:sz="4" w:space="0" w:color="auto"/>
              <w:right w:val="single" w:sz="4" w:space="0" w:color="auto"/>
            </w:tcBorders>
            <w:shd w:val="clear" w:color="auto" w:fill="auto"/>
            <w:vAlign w:val="center"/>
            <w:hideMark/>
          </w:tcPr>
          <w:p w14:paraId="0455C95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GUIA HIDROFILICA DE 35 X 150</w:t>
            </w:r>
          </w:p>
        </w:tc>
        <w:tc>
          <w:tcPr>
            <w:tcW w:w="1417" w:type="dxa"/>
            <w:tcBorders>
              <w:top w:val="nil"/>
              <w:left w:val="nil"/>
              <w:bottom w:val="single" w:sz="4" w:space="0" w:color="auto"/>
              <w:right w:val="single" w:sz="4" w:space="0" w:color="auto"/>
            </w:tcBorders>
            <w:shd w:val="clear" w:color="auto" w:fill="auto"/>
            <w:noWrap/>
            <w:vAlign w:val="center"/>
            <w:hideMark/>
          </w:tcPr>
          <w:p w14:paraId="6A1919C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347.427 </w:t>
            </w:r>
          </w:p>
        </w:tc>
      </w:tr>
      <w:tr w:rsidR="00312774" w:rsidRPr="00312774" w14:paraId="2EE33163"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13D69E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0C15C69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Ins11</w:t>
            </w:r>
          </w:p>
        </w:tc>
        <w:tc>
          <w:tcPr>
            <w:tcW w:w="6636" w:type="dxa"/>
            <w:tcBorders>
              <w:top w:val="nil"/>
              <w:left w:val="nil"/>
              <w:bottom w:val="single" w:sz="4" w:space="0" w:color="auto"/>
              <w:right w:val="single" w:sz="4" w:space="0" w:color="auto"/>
            </w:tcBorders>
            <w:shd w:val="clear" w:color="auto" w:fill="auto"/>
            <w:vAlign w:val="center"/>
            <w:hideMark/>
          </w:tcPr>
          <w:p w14:paraId="3A70AE14"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CH2220 CHIBELL, AGUJA CHIBA CENTIMETRADA DE 22G X 20CMS, CON MARCADOR ECO GENICO</w:t>
            </w:r>
          </w:p>
        </w:tc>
        <w:tc>
          <w:tcPr>
            <w:tcW w:w="1417" w:type="dxa"/>
            <w:tcBorders>
              <w:top w:val="nil"/>
              <w:left w:val="nil"/>
              <w:bottom w:val="single" w:sz="4" w:space="0" w:color="auto"/>
              <w:right w:val="single" w:sz="4" w:space="0" w:color="auto"/>
            </w:tcBorders>
            <w:shd w:val="clear" w:color="auto" w:fill="auto"/>
            <w:noWrap/>
            <w:vAlign w:val="center"/>
            <w:hideMark/>
          </w:tcPr>
          <w:p w14:paraId="0FD30E9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108.305 </w:t>
            </w:r>
          </w:p>
        </w:tc>
      </w:tr>
      <w:tr w:rsidR="00312774" w:rsidRPr="00312774" w14:paraId="332B30C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5CEA72D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29446DB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876801</w:t>
            </w:r>
          </w:p>
        </w:tc>
        <w:tc>
          <w:tcPr>
            <w:tcW w:w="6636" w:type="dxa"/>
            <w:tcBorders>
              <w:top w:val="nil"/>
              <w:left w:val="nil"/>
              <w:bottom w:val="single" w:sz="4" w:space="0" w:color="auto"/>
              <w:right w:val="single" w:sz="4" w:space="0" w:color="auto"/>
            </w:tcBorders>
            <w:shd w:val="clear" w:color="auto" w:fill="auto"/>
            <w:vAlign w:val="center"/>
            <w:hideMark/>
          </w:tcPr>
          <w:p w14:paraId="41319D2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MAMOGRAFIA UNILATERAL O DE PIEZA QUIRURGICA</w:t>
            </w:r>
          </w:p>
        </w:tc>
        <w:tc>
          <w:tcPr>
            <w:tcW w:w="1417" w:type="dxa"/>
            <w:tcBorders>
              <w:top w:val="nil"/>
              <w:left w:val="nil"/>
              <w:bottom w:val="single" w:sz="4" w:space="0" w:color="auto"/>
              <w:right w:val="single" w:sz="4" w:space="0" w:color="auto"/>
            </w:tcBorders>
            <w:shd w:val="clear" w:color="auto" w:fill="auto"/>
            <w:noWrap/>
            <w:vAlign w:val="center"/>
            <w:hideMark/>
          </w:tcPr>
          <w:p w14:paraId="2766F0A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163.158 </w:t>
            </w:r>
          </w:p>
        </w:tc>
      </w:tr>
      <w:tr w:rsidR="00312774" w:rsidRPr="00312774" w14:paraId="7AE05A0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AFC052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515EC3D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876802</w:t>
            </w:r>
          </w:p>
        </w:tc>
        <w:tc>
          <w:tcPr>
            <w:tcW w:w="6636" w:type="dxa"/>
            <w:tcBorders>
              <w:top w:val="nil"/>
              <w:left w:val="nil"/>
              <w:bottom w:val="single" w:sz="4" w:space="0" w:color="auto"/>
              <w:right w:val="single" w:sz="4" w:space="0" w:color="auto"/>
            </w:tcBorders>
            <w:shd w:val="clear" w:color="auto" w:fill="auto"/>
            <w:vAlign w:val="center"/>
            <w:hideMark/>
          </w:tcPr>
          <w:p w14:paraId="3B8B258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MAMOGRAFIA BILATERAL</w:t>
            </w:r>
          </w:p>
        </w:tc>
        <w:tc>
          <w:tcPr>
            <w:tcW w:w="1417" w:type="dxa"/>
            <w:tcBorders>
              <w:top w:val="nil"/>
              <w:left w:val="nil"/>
              <w:bottom w:val="single" w:sz="4" w:space="0" w:color="auto"/>
              <w:right w:val="single" w:sz="4" w:space="0" w:color="auto"/>
            </w:tcBorders>
            <w:shd w:val="clear" w:color="auto" w:fill="auto"/>
            <w:noWrap/>
            <w:vAlign w:val="center"/>
            <w:hideMark/>
          </w:tcPr>
          <w:p w14:paraId="642BAED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204.156 </w:t>
            </w:r>
          </w:p>
        </w:tc>
      </w:tr>
      <w:tr w:rsidR="00312774" w:rsidRPr="00312774" w14:paraId="749B4FE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BEAC784"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48F4C7E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877802</w:t>
            </w:r>
          </w:p>
        </w:tc>
        <w:tc>
          <w:tcPr>
            <w:tcW w:w="6636" w:type="dxa"/>
            <w:tcBorders>
              <w:top w:val="nil"/>
              <w:left w:val="nil"/>
              <w:bottom w:val="single" w:sz="4" w:space="0" w:color="auto"/>
              <w:right w:val="single" w:sz="4" w:space="0" w:color="auto"/>
            </w:tcBorders>
            <w:shd w:val="clear" w:color="auto" w:fill="auto"/>
            <w:vAlign w:val="center"/>
            <w:hideMark/>
          </w:tcPr>
          <w:p w14:paraId="71A6B90B"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UROGRAFIA INTRAVENOSA</w:t>
            </w:r>
          </w:p>
        </w:tc>
        <w:tc>
          <w:tcPr>
            <w:tcW w:w="1417" w:type="dxa"/>
            <w:tcBorders>
              <w:top w:val="nil"/>
              <w:left w:val="nil"/>
              <w:bottom w:val="single" w:sz="4" w:space="0" w:color="auto"/>
              <w:right w:val="single" w:sz="4" w:space="0" w:color="auto"/>
            </w:tcBorders>
            <w:shd w:val="clear" w:color="auto" w:fill="auto"/>
            <w:noWrap/>
            <w:vAlign w:val="center"/>
            <w:hideMark/>
          </w:tcPr>
          <w:p w14:paraId="2415D50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159.661 </w:t>
            </w:r>
          </w:p>
        </w:tc>
      </w:tr>
      <w:tr w:rsidR="00312774" w:rsidRPr="00312774" w14:paraId="554E967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55443C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0CB814D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886012</w:t>
            </w:r>
          </w:p>
        </w:tc>
        <w:tc>
          <w:tcPr>
            <w:tcW w:w="6636" w:type="dxa"/>
            <w:tcBorders>
              <w:top w:val="nil"/>
              <w:left w:val="nil"/>
              <w:bottom w:val="single" w:sz="4" w:space="0" w:color="auto"/>
              <w:right w:val="single" w:sz="4" w:space="0" w:color="auto"/>
            </w:tcBorders>
            <w:shd w:val="clear" w:color="auto" w:fill="auto"/>
            <w:vAlign w:val="center"/>
            <w:hideMark/>
          </w:tcPr>
          <w:p w14:paraId="0D051C4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OSTEODENSITOMETRIA POR ABSORCIONDUAL</w:t>
            </w:r>
          </w:p>
        </w:tc>
        <w:tc>
          <w:tcPr>
            <w:tcW w:w="1417" w:type="dxa"/>
            <w:tcBorders>
              <w:top w:val="nil"/>
              <w:left w:val="nil"/>
              <w:bottom w:val="single" w:sz="4" w:space="0" w:color="auto"/>
              <w:right w:val="single" w:sz="4" w:space="0" w:color="auto"/>
            </w:tcBorders>
            <w:shd w:val="clear" w:color="auto" w:fill="auto"/>
            <w:noWrap/>
            <w:vAlign w:val="center"/>
            <w:hideMark/>
          </w:tcPr>
          <w:p w14:paraId="181AC04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343.892 </w:t>
            </w:r>
          </w:p>
        </w:tc>
      </w:tr>
      <w:tr w:rsidR="00312774" w:rsidRPr="00312774" w14:paraId="1BE8C796"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2EF420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148</w:t>
            </w:r>
          </w:p>
        </w:tc>
        <w:tc>
          <w:tcPr>
            <w:tcW w:w="0" w:type="auto"/>
            <w:tcBorders>
              <w:top w:val="nil"/>
              <w:left w:val="nil"/>
              <w:bottom w:val="single" w:sz="4" w:space="0" w:color="auto"/>
              <w:right w:val="single" w:sz="4" w:space="0" w:color="auto"/>
            </w:tcBorders>
            <w:shd w:val="clear" w:color="auto" w:fill="auto"/>
            <w:vAlign w:val="center"/>
            <w:hideMark/>
          </w:tcPr>
          <w:p w14:paraId="6FC5B8F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879901</w:t>
            </w:r>
          </w:p>
        </w:tc>
        <w:tc>
          <w:tcPr>
            <w:tcW w:w="6636" w:type="dxa"/>
            <w:tcBorders>
              <w:top w:val="nil"/>
              <w:left w:val="nil"/>
              <w:bottom w:val="single" w:sz="4" w:space="0" w:color="auto"/>
              <w:right w:val="single" w:sz="4" w:space="0" w:color="auto"/>
            </w:tcBorders>
            <w:shd w:val="clear" w:color="auto" w:fill="auto"/>
            <w:vAlign w:val="center"/>
            <w:hideMark/>
          </w:tcPr>
          <w:p w14:paraId="0F570B6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VASOS</w:t>
            </w:r>
          </w:p>
        </w:tc>
        <w:tc>
          <w:tcPr>
            <w:tcW w:w="1417" w:type="dxa"/>
            <w:tcBorders>
              <w:top w:val="nil"/>
              <w:left w:val="nil"/>
              <w:bottom w:val="single" w:sz="4" w:space="0" w:color="auto"/>
              <w:right w:val="single" w:sz="4" w:space="0" w:color="auto"/>
            </w:tcBorders>
            <w:shd w:val="clear" w:color="auto" w:fill="auto"/>
            <w:noWrap/>
            <w:vAlign w:val="center"/>
            <w:hideMark/>
          </w:tcPr>
          <w:p w14:paraId="195CE5C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535.601 </w:t>
            </w:r>
          </w:p>
        </w:tc>
      </w:tr>
      <w:tr w:rsidR="00312774" w:rsidRPr="00312774" w14:paraId="526F4B9B"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C3D7E5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6E258A7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879122</w:t>
            </w:r>
          </w:p>
        </w:tc>
        <w:tc>
          <w:tcPr>
            <w:tcW w:w="6636" w:type="dxa"/>
            <w:tcBorders>
              <w:top w:val="nil"/>
              <w:left w:val="nil"/>
              <w:bottom w:val="single" w:sz="4" w:space="0" w:color="auto"/>
              <w:right w:val="single" w:sz="4" w:space="0" w:color="auto"/>
            </w:tcBorders>
            <w:shd w:val="clear" w:color="auto" w:fill="auto"/>
            <w:vAlign w:val="center"/>
            <w:hideMark/>
          </w:tcPr>
          <w:p w14:paraId="313D67B9"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OIDO, PEÑASCO Y CONDUCTO AUDITIVO INTERNO</w:t>
            </w:r>
          </w:p>
        </w:tc>
        <w:tc>
          <w:tcPr>
            <w:tcW w:w="1417" w:type="dxa"/>
            <w:tcBorders>
              <w:top w:val="nil"/>
              <w:left w:val="nil"/>
              <w:bottom w:val="single" w:sz="4" w:space="0" w:color="auto"/>
              <w:right w:val="single" w:sz="4" w:space="0" w:color="auto"/>
            </w:tcBorders>
            <w:shd w:val="clear" w:color="auto" w:fill="auto"/>
            <w:noWrap/>
            <w:vAlign w:val="center"/>
            <w:hideMark/>
          </w:tcPr>
          <w:p w14:paraId="1BC0E71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318.814 </w:t>
            </w:r>
          </w:p>
        </w:tc>
      </w:tr>
      <w:tr w:rsidR="00312774" w:rsidRPr="00312774" w14:paraId="1D83E828"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2B44DC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2A17B3C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879116</w:t>
            </w:r>
          </w:p>
        </w:tc>
        <w:tc>
          <w:tcPr>
            <w:tcW w:w="6636" w:type="dxa"/>
            <w:tcBorders>
              <w:top w:val="nil"/>
              <w:left w:val="nil"/>
              <w:bottom w:val="single" w:sz="4" w:space="0" w:color="auto"/>
              <w:right w:val="single" w:sz="4" w:space="0" w:color="auto"/>
            </w:tcBorders>
            <w:shd w:val="clear" w:color="auto" w:fill="auto"/>
            <w:vAlign w:val="center"/>
            <w:hideMark/>
          </w:tcPr>
          <w:p w14:paraId="6A591B94"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SILLA TURCA (HIPOFISIS)</w:t>
            </w:r>
          </w:p>
        </w:tc>
        <w:tc>
          <w:tcPr>
            <w:tcW w:w="1417" w:type="dxa"/>
            <w:tcBorders>
              <w:top w:val="nil"/>
              <w:left w:val="nil"/>
              <w:bottom w:val="single" w:sz="4" w:space="0" w:color="auto"/>
              <w:right w:val="single" w:sz="4" w:space="0" w:color="auto"/>
            </w:tcBorders>
            <w:shd w:val="clear" w:color="auto" w:fill="auto"/>
            <w:noWrap/>
            <w:vAlign w:val="center"/>
            <w:hideMark/>
          </w:tcPr>
          <w:p w14:paraId="7783FCB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318.814 </w:t>
            </w:r>
          </w:p>
        </w:tc>
      </w:tr>
      <w:tr w:rsidR="00312774" w:rsidRPr="00312774" w14:paraId="377AD36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86E05FE"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5FE8DBB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879131</w:t>
            </w:r>
          </w:p>
        </w:tc>
        <w:tc>
          <w:tcPr>
            <w:tcW w:w="6636" w:type="dxa"/>
            <w:tcBorders>
              <w:top w:val="nil"/>
              <w:left w:val="nil"/>
              <w:bottom w:val="single" w:sz="4" w:space="0" w:color="auto"/>
              <w:right w:val="single" w:sz="4" w:space="0" w:color="auto"/>
            </w:tcBorders>
            <w:shd w:val="clear" w:color="auto" w:fill="auto"/>
            <w:vAlign w:val="center"/>
            <w:hideMark/>
          </w:tcPr>
          <w:p w14:paraId="034180F4"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SENOS PARANASALES O CARA</w:t>
            </w:r>
          </w:p>
        </w:tc>
        <w:tc>
          <w:tcPr>
            <w:tcW w:w="1417" w:type="dxa"/>
            <w:tcBorders>
              <w:top w:val="nil"/>
              <w:left w:val="nil"/>
              <w:bottom w:val="single" w:sz="4" w:space="0" w:color="auto"/>
              <w:right w:val="single" w:sz="4" w:space="0" w:color="auto"/>
            </w:tcBorders>
            <w:shd w:val="clear" w:color="auto" w:fill="auto"/>
            <w:noWrap/>
            <w:vAlign w:val="center"/>
            <w:hideMark/>
          </w:tcPr>
          <w:p w14:paraId="02FCCE1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318.814 </w:t>
            </w:r>
          </w:p>
        </w:tc>
      </w:tr>
      <w:tr w:rsidR="00312774" w:rsidRPr="00312774" w14:paraId="799F214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E0BC8E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2526757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879132</w:t>
            </w:r>
          </w:p>
        </w:tc>
        <w:tc>
          <w:tcPr>
            <w:tcW w:w="6636" w:type="dxa"/>
            <w:tcBorders>
              <w:top w:val="nil"/>
              <w:left w:val="nil"/>
              <w:bottom w:val="single" w:sz="4" w:space="0" w:color="auto"/>
              <w:right w:val="single" w:sz="4" w:space="0" w:color="auto"/>
            </w:tcBorders>
            <w:shd w:val="clear" w:color="auto" w:fill="auto"/>
            <w:vAlign w:val="center"/>
            <w:hideMark/>
          </w:tcPr>
          <w:p w14:paraId="4F746D41"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RINOFARINGE</w:t>
            </w:r>
          </w:p>
        </w:tc>
        <w:tc>
          <w:tcPr>
            <w:tcW w:w="1417" w:type="dxa"/>
            <w:tcBorders>
              <w:top w:val="nil"/>
              <w:left w:val="nil"/>
              <w:bottom w:val="single" w:sz="4" w:space="0" w:color="auto"/>
              <w:right w:val="single" w:sz="4" w:space="0" w:color="auto"/>
            </w:tcBorders>
            <w:shd w:val="clear" w:color="auto" w:fill="auto"/>
            <w:noWrap/>
            <w:vAlign w:val="center"/>
            <w:hideMark/>
          </w:tcPr>
          <w:p w14:paraId="4090447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318.814 </w:t>
            </w:r>
          </w:p>
        </w:tc>
      </w:tr>
      <w:tr w:rsidR="00312774" w:rsidRPr="00312774" w14:paraId="1C2E6CE4"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8CCACC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0F0C740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879121</w:t>
            </w:r>
          </w:p>
        </w:tc>
        <w:tc>
          <w:tcPr>
            <w:tcW w:w="6636" w:type="dxa"/>
            <w:tcBorders>
              <w:top w:val="nil"/>
              <w:left w:val="nil"/>
              <w:bottom w:val="single" w:sz="4" w:space="0" w:color="auto"/>
              <w:right w:val="single" w:sz="4" w:space="0" w:color="auto"/>
            </w:tcBorders>
            <w:shd w:val="clear" w:color="auto" w:fill="auto"/>
            <w:vAlign w:val="center"/>
            <w:hideMark/>
          </w:tcPr>
          <w:p w14:paraId="6BCB28EC"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ORBITAS</w:t>
            </w:r>
          </w:p>
        </w:tc>
        <w:tc>
          <w:tcPr>
            <w:tcW w:w="1417" w:type="dxa"/>
            <w:tcBorders>
              <w:top w:val="nil"/>
              <w:left w:val="nil"/>
              <w:bottom w:val="single" w:sz="4" w:space="0" w:color="auto"/>
              <w:right w:val="single" w:sz="4" w:space="0" w:color="auto"/>
            </w:tcBorders>
            <w:shd w:val="clear" w:color="auto" w:fill="auto"/>
            <w:noWrap/>
            <w:vAlign w:val="center"/>
            <w:hideMark/>
          </w:tcPr>
          <w:p w14:paraId="6BEDC86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247.807 </w:t>
            </w:r>
          </w:p>
        </w:tc>
      </w:tr>
      <w:tr w:rsidR="00312774" w:rsidRPr="00312774" w14:paraId="17ABB9FA"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C142D5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6D1C132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879410</w:t>
            </w:r>
          </w:p>
        </w:tc>
        <w:tc>
          <w:tcPr>
            <w:tcW w:w="6636" w:type="dxa"/>
            <w:tcBorders>
              <w:top w:val="nil"/>
              <w:left w:val="nil"/>
              <w:bottom w:val="single" w:sz="4" w:space="0" w:color="auto"/>
              <w:right w:val="single" w:sz="4" w:space="0" w:color="auto"/>
            </w:tcBorders>
            <w:shd w:val="clear" w:color="auto" w:fill="auto"/>
            <w:vAlign w:val="center"/>
            <w:hideMark/>
          </w:tcPr>
          <w:p w14:paraId="6917DA5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ABDOMEN SUPERIOR</w:t>
            </w:r>
          </w:p>
        </w:tc>
        <w:tc>
          <w:tcPr>
            <w:tcW w:w="1417" w:type="dxa"/>
            <w:tcBorders>
              <w:top w:val="nil"/>
              <w:left w:val="nil"/>
              <w:bottom w:val="single" w:sz="4" w:space="0" w:color="auto"/>
              <w:right w:val="single" w:sz="4" w:space="0" w:color="auto"/>
            </w:tcBorders>
            <w:shd w:val="clear" w:color="auto" w:fill="auto"/>
            <w:noWrap/>
            <w:vAlign w:val="center"/>
            <w:hideMark/>
          </w:tcPr>
          <w:p w14:paraId="532042B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313.625 </w:t>
            </w:r>
          </w:p>
        </w:tc>
      </w:tr>
      <w:tr w:rsidR="00312774" w:rsidRPr="00312774" w14:paraId="3C911DAC"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20A635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5391F14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879150</w:t>
            </w:r>
          </w:p>
        </w:tc>
        <w:tc>
          <w:tcPr>
            <w:tcW w:w="6636" w:type="dxa"/>
            <w:tcBorders>
              <w:top w:val="nil"/>
              <w:left w:val="nil"/>
              <w:bottom w:val="single" w:sz="4" w:space="0" w:color="auto"/>
              <w:right w:val="single" w:sz="4" w:space="0" w:color="auto"/>
            </w:tcBorders>
            <w:shd w:val="clear" w:color="auto" w:fill="auto"/>
            <w:vAlign w:val="center"/>
            <w:hideMark/>
          </w:tcPr>
          <w:p w14:paraId="20E2D1A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ARTICULACION TEMPORO MANDIBULAR (BILATERAL)</w:t>
            </w:r>
          </w:p>
        </w:tc>
        <w:tc>
          <w:tcPr>
            <w:tcW w:w="1417" w:type="dxa"/>
            <w:tcBorders>
              <w:top w:val="nil"/>
              <w:left w:val="nil"/>
              <w:bottom w:val="single" w:sz="4" w:space="0" w:color="auto"/>
              <w:right w:val="single" w:sz="4" w:space="0" w:color="auto"/>
            </w:tcBorders>
            <w:shd w:val="clear" w:color="auto" w:fill="auto"/>
            <w:noWrap/>
            <w:vAlign w:val="center"/>
            <w:hideMark/>
          </w:tcPr>
          <w:p w14:paraId="3891630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318.603 </w:t>
            </w:r>
          </w:p>
        </w:tc>
      </w:tr>
      <w:tr w:rsidR="00312774" w:rsidRPr="00312774" w14:paraId="53651E75"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62C1B50"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lastRenderedPageBreak/>
              <w:t>156</w:t>
            </w:r>
          </w:p>
        </w:tc>
        <w:tc>
          <w:tcPr>
            <w:tcW w:w="0" w:type="auto"/>
            <w:tcBorders>
              <w:top w:val="nil"/>
              <w:left w:val="nil"/>
              <w:bottom w:val="single" w:sz="4" w:space="0" w:color="auto"/>
              <w:right w:val="single" w:sz="4" w:space="0" w:color="auto"/>
            </w:tcBorders>
            <w:shd w:val="clear" w:color="auto" w:fill="auto"/>
            <w:vAlign w:val="center"/>
            <w:hideMark/>
          </w:tcPr>
          <w:p w14:paraId="05209F0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879420</w:t>
            </w:r>
          </w:p>
        </w:tc>
        <w:tc>
          <w:tcPr>
            <w:tcW w:w="6636" w:type="dxa"/>
            <w:tcBorders>
              <w:top w:val="nil"/>
              <w:left w:val="nil"/>
              <w:bottom w:val="single" w:sz="4" w:space="0" w:color="auto"/>
              <w:right w:val="single" w:sz="4" w:space="0" w:color="auto"/>
            </w:tcBorders>
            <w:shd w:val="clear" w:color="auto" w:fill="auto"/>
            <w:vAlign w:val="center"/>
            <w:hideMark/>
          </w:tcPr>
          <w:p w14:paraId="4F80EC7D"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ABDOMEN Y PELVIS (ABDOMEN TOTAL)</w:t>
            </w:r>
          </w:p>
        </w:tc>
        <w:tc>
          <w:tcPr>
            <w:tcW w:w="1417" w:type="dxa"/>
            <w:tcBorders>
              <w:top w:val="nil"/>
              <w:left w:val="nil"/>
              <w:bottom w:val="single" w:sz="4" w:space="0" w:color="auto"/>
              <w:right w:val="single" w:sz="4" w:space="0" w:color="auto"/>
            </w:tcBorders>
            <w:shd w:val="clear" w:color="auto" w:fill="auto"/>
            <w:noWrap/>
            <w:vAlign w:val="center"/>
            <w:hideMark/>
          </w:tcPr>
          <w:p w14:paraId="1FFD4C4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458.336 </w:t>
            </w:r>
          </w:p>
        </w:tc>
      </w:tr>
      <w:tr w:rsidR="00312774" w:rsidRPr="00312774" w14:paraId="187D4D2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94E4B5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7BAD247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879430</w:t>
            </w:r>
          </w:p>
        </w:tc>
        <w:tc>
          <w:tcPr>
            <w:tcW w:w="6636" w:type="dxa"/>
            <w:tcBorders>
              <w:top w:val="nil"/>
              <w:left w:val="nil"/>
              <w:bottom w:val="single" w:sz="4" w:space="0" w:color="auto"/>
              <w:right w:val="single" w:sz="4" w:space="0" w:color="auto"/>
            </w:tcBorders>
            <w:shd w:val="clear" w:color="auto" w:fill="auto"/>
            <w:vAlign w:val="center"/>
            <w:hideMark/>
          </w:tcPr>
          <w:p w14:paraId="3C5CDD9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VIAS URINARIAS [UROTC]</w:t>
            </w:r>
          </w:p>
        </w:tc>
        <w:tc>
          <w:tcPr>
            <w:tcW w:w="1417" w:type="dxa"/>
            <w:tcBorders>
              <w:top w:val="nil"/>
              <w:left w:val="nil"/>
              <w:bottom w:val="single" w:sz="4" w:space="0" w:color="auto"/>
              <w:right w:val="single" w:sz="4" w:space="0" w:color="auto"/>
            </w:tcBorders>
            <w:shd w:val="clear" w:color="auto" w:fill="auto"/>
            <w:noWrap/>
            <w:vAlign w:val="center"/>
            <w:hideMark/>
          </w:tcPr>
          <w:p w14:paraId="51ADED8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652.649 </w:t>
            </w:r>
          </w:p>
        </w:tc>
      </w:tr>
      <w:tr w:rsidR="00312774" w:rsidRPr="00312774" w14:paraId="1F809AD1"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A066CA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158</w:t>
            </w:r>
          </w:p>
        </w:tc>
        <w:tc>
          <w:tcPr>
            <w:tcW w:w="0" w:type="auto"/>
            <w:tcBorders>
              <w:top w:val="nil"/>
              <w:left w:val="nil"/>
              <w:bottom w:val="single" w:sz="4" w:space="0" w:color="auto"/>
              <w:right w:val="single" w:sz="4" w:space="0" w:color="auto"/>
            </w:tcBorders>
            <w:shd w:val="clear" w:color="auto" w:fill="auto"/>
            <w:vAlign w:val="center"/>
            <w:hideMark/>
          </w:tcPr>
          <w:p w14:paraId="0381EF3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879431</w:t>
            </w:r>
          </w:p>
        </w:tc>
        <w:tc>
          <w:tcPr>
            <w:tcW w:w="6636" w:type="dxa"/>
            <w:tcBorders>
              <w:top w:val="nil"/>
              <w:left w:val="nil"/>
              <w:bottom w:val="single" w:sz="4" w:space="0" w:color="auto"/>
              <w:right w:val="single" w:sz="4" w:space="0" w:color="auto"/>
            </w:tcBorders>
            <w:shd w:val="clear" w:color="auto" w:fill="auto"/>
            <w:vAlign w:val="center"/>
            <w:hideMark/>
          </w:tcPr>
          <w:p w14:paraId="2AC320EB"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UROGRAFIA CON TOMOGRAFIA COMPUTADA</w:t>
            </w:r>
          </w:p>
        </w:tc>
        <w:tc>
          <w:tcPr>
            <w:tcW w:w="1417" w:type="dxa"/>
            <w:tcBorders>
              <w:top w:val="nil"/>
              <w:left w:val="nil"/>
              <w:bottom w:val="single" w:sz="4" w:space="0" w:color="auto"/>
              <w:right w:val="single" w:sz="4" w:space="0" w:color="auto"/>
            </w:tcBorders>
            <w:shd w:val="clear" w:color="auto" w:fill="auto"/>
            <w:noWrap/>
            <w:vAlign w:val="center"/>
            <w:hideMark/>
          </w:tcPr>
          <w:p w14:paraId="1AD2AE9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955.596 </w:t>
            </w:r>
          </w:p>
        </w:tc>
      </w:tr>
      <w:tr w:rsidR="00312774" w:rsidRPr="00312774" w14:paraId="3F99F11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3C0141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1ACFEA9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879391</w:t>
            </w:r>
          </w:p>
        </w:tc>
        <w:tc>
          <w:tcPr>
            <w:tcW w:w="6636" w:type="dxa"/>
            <w:tcBorders>
              <w:top w:val="nil"/>
              <w:left w:val="nil"/>
              <w:bottom w:val="single" w:sz="4" w:space="0" w:color="auto"/>
              <w:right w:val="single" w:sz="4" w:space="0" w:color="auto"/>
            </w:tcBorders>
            <w:shd w:val="clear" w:color="auto" w:fill="auto"/>
            <w:vAlign w:val="center"/>
            <w:hideMark/>
          </w:tcPr>
          <w:p w14:paraId="356643D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TORAX EXTENDIDO AL ABDOMEN SUPERIOR CON SUPRARRENALES</w:t>
            </w:r>
          </w:p>
        </w:tc>
        <w:tc>
          <w:tcPr>
            <w:tcW w:w="1417" w:type="dxa"/>
            <w:tcBorders>
              <w:top w:val="nil"/>
              <w:left w:val="nil"/>
              <w:bottom w:val="single" w:sz="4" w:space="0" w:color="auto"/>
              <w:right w:val="single" w:sz="4" w:space="0" w:color="auto"/>
            </w:tcBorders>
            <w:shd w:val="clear" w:color="auto" w:fill="auto"/>
            <w:noWrap/>
            <w:vAlign w:val="center"/>
            <w:hideMark/>
          </w:tcPr>
          <w:p w14:paraId="2F46864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348.448 </w:t>
            </w:r>
          </w:p>
        </w:tc>
      </w:tr>
      <w:tr w:rsidR="00312774" w:rsidRPr="00312774" w14:paraId="6143340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FC3BC88"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160</w:t>
            </w:r>
          </w:p>
        </w:tc>
        <w:tc>
          <w:tcPr>
            <w:tcW w:w="0" w:type="auto"/>
            <w:tcBorders>
              <w:top w:val="nil"/>
              <w:left w:val="nil"/>
              <w:bottom w:val="single" w:sz="4" w:space="0" w:color="auto"/>
              <w:right w:val="single" w:sz="4" w:space="0" w:color="auto"/>
            </w:tcBorders>
            <w:shd w:val="clear" w:color="auto" w:fill="auto"/>
            <w:vAlign w:val="center"/>
            <w:hideMark/>
          </w:tcPr>
          <w:p w14:paraId="63245C7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879421</w:t>
            </w:r>
          </w:p>
        </w:tc>
        <w:tc>
          <w:tcPr>
            <w:tcW w:w="6636" w:type="dxa"/>
            <w:tcBorders>
              <w:top w:val="nil"/>
              <w:left w:val="nil"/>
              <w:bottom w:val="single" w:sz="4" w:space="0" w:color="auto"/>
              <w:right w:val="single" w:sz="4" w:space="0" w:color="auto"/>
            </w:tcBorders>
            <w:shd w:val="clear" w:color="auto" w:fill="auto"/>
            <w:vAlign w:val="center"/>
            <w:hideMark/>
          </w:tcPr>
          <w:p w14:paraId="04FBF76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CADERA</w:t>
            </w:r>
          </w:p>
        </w:tc>
        <w:tc>
          <w:tcPr>
            <w:tcW w:w="1417" w:type="dxa"/>
            <w:tcBorders>
              <w:top w:val="nil"/>
              <w:left w:val="nil"/>
              <w:bottom w:val="single" w:sz="4" w:space="0" w:color="auto"/>
              <w:right w:val="single" w:sz="4" w:space="0" w:color="auto"/>
            </w:tcBorders>
            <w:shd w:val="clear" w:color="auto" w:fill="auto"/>
            <w:noWrap/>
            <w:vAlign w:val="center"/>
            <w:hideMark/>
          </w:tcPr>
          <w:p w14:paraId="514F10C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311.522 </w:t>
            </w:r>
          </w:p>
        </w:tc>
      </w:tr>
      <w:tr w:rsidR="00312774" w:rsidRPr="00312774" w14:paraId="68D36C8F"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A30B26F"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693A32C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879460</w:t>
            </w:r>
          </w:p>
        </w:tc>
        <w:tc>
          <w:tcPr>
            <w:tcW w:w="6636" w:type="dxa"/>
            <w:tcBorders>
              <w:top w:val="nil"/>
              <w:left w:val="nil"/>
              <w:bottom w:val="single" w:sz="4" w:space="0" w:color="auto"/>
              <w:right w:val="single" w:sz="4" w:space="0" w:color="auto"/>
            </w:tcBorders>
            <w:shd w:val="clear" w:color="auto" w:fill="auto"/>
            <w:vAlign w:val="center"/>
            <w:hideMark/>
          </w:tcPr>
          <w:p w14:paraId="78B9D53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PELVIS</w:t>
            </w:r>
          </w:p>
        </w:tc>
        <w:tc>
          <w:tcPr>
            <w:tcW w:w="1417" w:type="dxa"/>
            <w:tcBorders>
              <w:top w:val="nil"/>
              <w:left w:val="nil"/>
              <w:bottom w:val="single" w:sz="4" w:space="0" w:color="auto"/>
              <w:right w:val="single" w:sz="4" w:space="0" w:color="auto"/>
            </w:tcBorders>
            <w:shd w:val="clear" w:color="auto" w:fill="auto"/>
            <w:noWrap/>
            <w:vAlign w:val="center"/>
            <w:hideMark/>
          </w:tcPr>
          <w:p w14:paraId="0C35037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311.522 </w:t>
            </w:r>
          </w:p>
        </w:tc>
      </w:tr>
      <w:tr w:rsidR="00312774" w:rsidRPr="00312774" w14:paraId="4BC745C8"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1F892D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162</w:t>
            </w:r>
          </w:p>
        </w:tc>
        <w:tc>
          <w:tcPr>
            <w:tcW w:w="0" w:type="auto"/>
            <w:tcBorders>
              <w:top w:val="nil"/>
              <w:left w:val="nil"/>
              <w:bottom w:val="single" w:sz="4" w:space="0" w:color="auto"/>
              <w:right w:val="single" w:sz="4" w:space="0" w:color="auto"/>
            </w:tcBorders>
            <w:shd w:val="clear" w:color="auto" w:fill="auto"/>
            <w:vAlign w:val="center"/>
            <w:hideMark/>
          </w:tcPr>
          <w:p w14:paraId="0826741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879510</w:t>
            </w:r>
          </w:p>
        </w:tc>
        <w:tc>
          <w:tcPr>
            <w:tcW w:w="6636" w:type="dxa"/>
            <w:tcBorders>
              <w:top w:val="nil"/>
              <w:left w:val="nil"/>
              <w:bottom w:val="single" w:sz="4" w:space="0" w:color="auto"/>
              <w:right w:val="single" w:sz="4" w:space="0" w:color="auto"/>
            </w:tcBorders>
            <w:shd w:val="clear" w:color="auto" w:fill="auto"/>
            <w:vAlign w:val="center"/>
            <w:hideMark/>
          </w:tcPr>
          <w:p w14:paraId="463F4C80"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MIEMBROS SUPERIORES Y ARTICULACIONES</w:t>
            </w:r>
          </w:p>
        </w:tc>
        <w:tc>
          <w:tcPr>
            <w:tcW w:w="1417" w:type="dxa"/>
            <w:tcBorders>
              <w:top w:val="nil"/>
              <w:left w:val="nil"/>
              <w:bottom w:val="single" w:sz="4" w:space="0" w:color="auto"/>
              <w:right w:val="single" w:sz="4" w:space="0" w:color="auto"/>
            </w:tcBorders>
            <w:shd w:val="clear" w:color="auto" w:fill="auto"/>
            <w:noWrap/>
            <w:vAlign w:val="center"/>
            <w:hideMark/>
          </w:tcPr>
          <w:p w14:paraId="0566974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285.609 </w:t>
            </w:r>
          </w:p>
        </w:tc>
      </w:tr>
      <w:tr w:rsidR="00312774" w:rsidRPr="00312774" w14:paraId="257B09B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6CCD73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163</w:t>
            </w:r>
          </w:p>
        </w:tc>
        <w:tc>
          <w:tcPr>
            <w:tcW w:w="0" w:type="auto"/>
            <w:tcBorders>
              <w:top w:val="nil"/>
              <w:left w:val="nil"/>
              <w:bottom w:val="single" w:sz="4" w:space="0" w:color="auto"/>
              <w:right w:val="single" w:sz="4" w:space="0" w:color="auto"/>
            </w:tcBorders>
            <w:shd w:val="clear" w:color="auto" w:fill="auto"/>
            <w:vAlign w:val="center"/>
            <w:hideMark/>
          </w:tcPr>
          <w:p w14:paraId="6B68E60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879520</w:t>
            </w:r>
          </w:p>
        </w:tc>
        <w:tc>
          <w:tcPr>
            <w:tcW w:w="6636" w:type="dxa"/>
            <w:tcBorders>
              <w:top w:val="nil"/>
              <w:left w:val="nil"/>
              <w:bottom w:val="single" w:sz="4" w:space="0" w:color="auto"/>
              <w:right w:val="single" w:sz="4" w:space="0" w:color="auto"/>
            </w:tcBorders>
            <w:shd w:val="clear" w:color="auto" w:fill="auto"/>
            <w:vAlign w:val="center"/>
            <w:hideMark/>
          </w:tcPr>
          <w:p w14:paraId="324D188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MIEMBROS INFERIORES Y ARTICULACIONES</w:t>
            </w:r>
          </w:p>
        </w:tc>
        <w:tc>
          <w:tcPr>
            <w:tcW w:w="1417" w:type="dxa"/>
            <w:tcBorders>
              <w:top w:val="nil"/>
              <w:left w:val="nil"/>
              <w:bottom w:val="single" w:sz="4" w:space="0" w:color="auto"/>
              <w:right w:val="single" w:sz="4" w:space="0" w:color="auto"/>
            </w:tcBorders>
            <w:shd w:val="clear" w:color="auto" w:fill="auto"/>
            <w:noWrap/>
            <w:vAlign w:val="center"/>
            <w:hideMark/>
          </w:tcPr>
          <w:p w14:paraId="52B283E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285.609 </w:t>
            </w:r>
          </w:p>
        </w:tc>
      </w:tr>
      <w:tr w:rsidR="00312774" w:rsidRPr="00312774" w14:paraId="22C467A8"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C3162C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164</w:t>
            </w:r>
          </w:p>
        </w:tc>
        <w:tc>
          <w:tcPr>
            <w:tcW w:w="0" w:type="auto"/>
            <w:tcBorders>
              <w:top w:val="nil"/>
              <w:left w:val="nil"/>
              <w:bottom w:val="single" w:sz="4" w:space="0" w:color="auto"/>
              <w:right w:val="single" w:sz="4" w:space="0" w:color="auto"/>
            </w:tcBorders>
            <w:shd w:val="clear" w:color="auto" w:fill="auto"/>
            <w:vAlign w:val="center"/>
            <w:hideMark/>
          </w:tcPr>
          <w:p w14:paraId="0DA8A68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879522</w:t>
            </w:r>
          </w:p>
        </w:tc>
        <w:tc>
          <w:tcPr>
            <w:tcW w:w="6636" w:type="dxa"/>
            <w:tcBorders>
              <w:top w:val="nil"/>
              <w:left w:val="nil"/>
              <w:bottom w:val="single" w:sz="4" w:space="0" w:color="auto"/>
              <w:right w:val="single" w:sz="4" w:space="0" w:color="auto"/>
            </w:tcBorders>
            <w:shd w:val="clear" w:color="auto" w:fill="auto"/>
            <w:vAlign w:val="center"/>
            <w:hideMark/>
          </w:tcPr>
          <w:p w14:paraId="1A0917F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MIEMBROS INFERIORES (ANTEVERSION FEMORAL O TORSION TIBIAL)</w:t>
            </w:r>
          </w:p>
        </w:tc>
        <w:tc>
          <w:tcPr>
            <w:tcW w:w="1417" w:type="dxa"/>
            <w:tcBorders>
              <w:top w:val="nil"/>
              <w:left w:val="nil"/>
              <w:bottom w:val="single" w:sz="4" w:space="0" w:color="auto"/>
              <w:right w:val="single" w:sz="4" w:space="0" w:color="auto"/>
            </w:tcBorders>
            <w:shd w:val="clear" w:color="auto" w:fill="auto"/>
            <w:noWrap/>
            <w:vAlign w:val="center"/>
            <w:hideMark/>
          </w:tcPr>
          <w:p w14:paraId="69E8CB1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109.130 </w:t>
            </w:r>
          </w:p>
        </w:tc>
      </w:tr>
      <w:tr w:rsidR="00312774" w:rsidRPr="00312774" w14:paraId="4FFD8CD7"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3C96F3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41BDAE3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879523</w:t>
            </w:r>
          </w:p>
        </w:tc>
        <w:tc>
          <w:tcPr>
            <w:tcW w:w="6636" w:type="dxa"/>
            <w:tcBorders>
              <w:top w:val="nil"/>
              <w:left w:val="nil"/>
              <w:bottom w:val="single" w:sz="4" w:space="0" w:color="auto"/>
              <w:right w:val="single" w:sz="4" w:space="0" w:color="auto"/>
            </w:tcBorders>
            <w:shd w:val="clear" w:color="auto" w:fill="auto"/>
            <w:vAlign w:val="center"/>
            <w:hideMark/>
          </w:tcPr>
          <w:p w14:paraId="24D11DCB"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MIEMBROS INFERIORES (AXIALES DE ROTULA O LONGITUD DE MIEMBROS INFERIORES)</w:t>
            </w:r>
          </w:p>
        </w:tc>
        <w:tc>
          <w:tcPr>
            <w:tcW w:w="1417" w:type="dxa"/>
            <w:tcBorders>
              <w:top w:val="nil"/>
              <w:left w:val="nil"/>
              <w:bottom w:val="single" w:sz="4" w:space="0" w:color="auto"/>
              <w:right w:val="single" w:sz="4" w:space="0" w:color="auto"/>
            </w:tcBorders>
            <w:shd w:val="clear" w:color="auto" w:fill="auto"/>
            <w:noWrap/>
            <w:vAlign w:val="center"/>
            <w:hideMark/>
          </w:tcPr>
          <w:p w14:paraId="0570B5D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108.964 </w:t>
            </w:r>
          </w:p>
        </w:tc>
      </w:tr>
      <w:tr w:rsidR="00312774" w:rsidRPr="00312774" w14:paraId="0EDF61E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4D10FEBA"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166</w:t>
            </w:r>
          </w:p>
        </w:tc>
        <w:tc>
          <w:tcPr>
            <w:tcW w:w="0" w:type="auto"/>
            <w:tcBorders>
              <w:top w:val="nil"/>
              <w:left w:val="nil"/>
              <w:bottom w:val="single" w:sz="4" w:space="0" w:color="auto"/>
              <w:right w:val="single" w:sz="4" w:space="0" w:color="auto"/>
            </w:tcBorders>
            <w:shd w:val="clear" w:color="auto" w:fill="auto"/>
            <w:vAlign w:val="center"/>
            <w:hideMark/>
          </w:tcPr>
          <w:p w14:paraId="2009119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879990</w:t>
            </w:r>
          </w:p>
        </w:tc>
        <w:tc>
          <w:tcPr>
            <w:tcW w:w="6636" w:type="dxa"/>
            <w:tcBorders>
              <w:top w:val="nil"/>
              <w:left w:val="nil"/>
              <w:bottom w:val="single" w:sz="4" w:space="0" w:color="auto"/>
              <w:right w:val="single" w:sz="4" w:space="0" w:color="auto"/>
            </w:tcBorders>
            <w:shd w:val="clear" w:color="auto" w:fill="auto"/>
            <w:vAlign w:val="center"/>
            <w:hideMark/>
          </w:tcPr>
          <w:p w14:paraId="16F5B16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COMO GUIA PARA PROCEDIMIENTOS</w:t>
            </w:r>
          </w:p>
        </w:tc>
        <w:tc>
          <w:tcPr>
            <w:tcW w:w="1417" w:type="dxa"/>
            <w:tcBorders>
              <w:top w:val="nil"/>
              <w:left w:val="nil"/>
              <w:bottom w:val="single" w:sz="4" w:space="0" w:color="auto"/>
              <w:right w:val="single" w:sz="4" w:space="0" w:color="auto"/>
            </w:tcBorders>
            <w:shd w:val="clear" w:color="auto" w:fill="auto"/>
            <w:noWrap/>
            <w:vAlign w:val="center"/>
            <w:hideMark/>
          </w:tcPr>
          <w:p w14:paraId="6AA31EB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190.608 </w:t>
            </w:r>
          </w:p>
        </w:tc>
      </w:tr>
      <w:tr w:rsidR="00312774" w:rsidRPr="00312774" w14:paraId="4DE31E55"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ABC811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167</w:t>
            </w:r>
          </w:p>
        </w:tc>
        <w:tc>
          <w:tcPr>
            <w:tcW w:w="0" w:type="auto"/>
            <w:tcBorders>
              <w:top w:val="nil"/>
              <w:left w:val="nil"/>
              <w:bottom w:val="single" w:sz="4" w:space="0" w:color="auto"/>
              <w:right w:val="single" w:sz="4" w:space="0" w:color="auto"/>
            </w:tcBorders>
            <w:shd w:val="clear" w:color="auto" w:fill="auto"/>
            <w:vAlign w:val="center"/>
            <w:hideMark/>
          </w:tcPr>
          <w:p w14:paraId="1CB1077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879910</w:t>
            </w:r>
          </w:p>
        </w:tc>
        <w:tc>
          <w:tcPr>
            <w:tcW w:w="6636" w:type="dxa"/>
            <w:tcBorders>
              <w:top w:val="nil"/>
              <w:left w:val="nil"/>
              <w:bottom w:val="single" w:sz="4" w:space="0" w:color="auto"/>
              <w:right w:val="single" w:sz="4" w:space="0" w:color="auto"/>
            </w:tcBorders>
            <w:shd w:val="clear" w:color="auto" w:fill="auto"/>
            <w:vAlign w:val="center"/>
            <w:hideMark/>
          </w:tcPr>
          <w:p w14:paraId="4E78AF08"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EN RECONSTRUCCION TRIDIMENSIONAL</w:t>
            </w:r>
          </w:p>
        </w:tc>
        <w:tc>
          <w:tcPr>
            <w:tcW w:w="1417" w:type="dxa"/>
            <w:tcBorders>
              <w:top w:val="nil"/>
              <w:left w:val="nil"/>
              <w:bottom w:val="single" w:sz="4" w:space="0" w:color="auto"/>
              <w:right w:val="single" w:sz="4" w:space="0" w:color="auto"/>
            </w:tcBorders>
            <w:shd w:val="clear" w:color="auto" w:fill="auto"/>
            <w:noWrap/>
            <w:vAlign w:val="center"/>
            <w:hideMark/>
          </w:tcPr>
          <w:p w14:paraId="06DFAC5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425.938 </w:t>
            </w:r>
          </w:p>
        </w:tc>
      </w:tr>
      <w:tr w:rsidR="00312774" w:rsidRPr="00312774" w14:paraId="0150CBB9"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D0F7A7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168</w:t>
            </w:r>
          </w:p>
        </w:tc>
        <w:tc>
          <w:tcPr>
            <w:tcW w:w="0" w:type="auto"/>
            <w:tcBorders>
              <w:top w:val="nil"/>
              <w:left w:val="nil"/>
              <w:bottom w:val="single" w:sz="4" w:space="0" w:color="auto"/>
              <w:right w:val="single" w:sz="4" w:space="0" w:color="auto"/>
            </w:tcBorders>
            <w:shd w:val="clear" w:color="auto" w:fill="auto"/>
            <w:vAlign w:val="center"/>
            <w:hideMark/>
          </w:tcPr>
          <w:p w14:paraId="75DA346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879920</w:t>
            </w:r>
          </w:p>
        </w:tc>
        <w:tc>
          <w:tcPr>
            <w:tcW w:w="6636" w:type="dxa"/>
            <w:tcBorders>
              <w:top w:val="nil"/>
              <w:left w:val="nil"/>
              <w:bottom w:val="single" w:sz="4" w:space="0" w:color="auto"/>
              <w:right w:val="single" w:sz="4" w:space="0" w:color="auto"/>
            </w:tcBorders>
            <w:shd w:val="clear" w:color="auto" w:fill="auto"/>
            <w:vAlign w:val="center"/>
            <w:hideMark/>
          </w:tcPr>
          <w:p w14:paraId="4F18E89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CON MODALIDAD DINAMICA (SECUENCIA RAPIDA)</w:t>
            </w:r>
          </w:p>
        </w:tc>
        <w:tc>
          <w:tcPr>
            <w:tcW w:w="1417" w:type="dxa"/>
            <w:tcBorders>
              <w:top w:val="nil"/>
              <w:left w:val="nil"/>
              <w:bottom w:val="single" w:sz="4" w:space="0" w:color="auto"/>
              <w:right w:val="single" w:sz="4" w:space="0" w:color="auto"/>
            </w:tcBorders>
            <w:shd w:val="clear" w:color="auto" w:fill="auto"/>
            <w:noWrap/>
            <w:vAlign w:val="center"/>
            <w:hideMark/>
          </w:tcPr>
          <w:p w14:paraId="09A1053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71.372 </w:t>
            </w:r>
          </w:p>
        </w:tc>
      </w:tr>
      <w:tr w:rsidR="00312774" w:rsidRPr="00312774" w14:paraId="552EC2A1"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3A41E0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169</w:t>
            </w:r>
          </w:p>
        </w:tc>
        <w:tc>
          <w:tcPr>
            <w:tcW w:w="0" w:type="auto"/>
            <w:tcBorders>
              <w:top w:val="nil"/>
              <w:left w:val="nil"/>
              <w:bottom w:val="single" w:sz="4" w:space="0" w:color="auto"/>
              <w:right w:val="single" w:sz="4" w:space="0" w:color="auto"/>
            </w:tcBorders>
            <w:shd w:val="clear" w:color="auto" w:fill="auto"/>
            <w:vAlign w:val="center"/>
            <w:hideMark/>
          </w:tcPr>
          <w:p w14:paraId="1A2181C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879111</w:t>
            </w:r>
          </w:p>
        </w:tc>
        <w:tc>
          <w:tcPr>
            <w:tcW w:w="6636" w:type="dxa"/>
            <w:tcBorders>
              <w:top w:val="nil"/>
              <w:left w:val="nil"/>
              <w:bottom w:val="single" w:sz="4" w:space="0" w:color="auto"/>
              <w:right w:val="single" w:sz="4" w:space="0" w:color="auto"/>
            </w:tcBorders>
            <w:shd w:val="clear" w:color="auto" w:fill="auto"/>
            <w:vAlign w:val="center"/>
            <w:hideMark/>
          </w:tcPr>
          <w:p w14:paraId="127CCFAE"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CRANEO SIMPLE</w:t>
            </w:r>
          </w:p>
        </w:tc>
        <w:tc>
          <w:tcPr>
            <w:tcW w:w="1417" w:type="dxa"/>
            <w:tcBorders>
              <w:top w:val="nil"/>
              <w:left w:val="nil"/>
              <w:bottom w:val="single" w:sz="4" w:space="0" w:color="auto"/>
              <w:right w:val="single" w:sz="4" w:space="0" w:color="auto"/>
            </w:tcBorders>
            <w:shd w:val="clear" w:color="auto" w:fill="auto"/>
            <w:noWrap/>
            <w:vAlign w:val="center"/>
            <w:hideMark/>
          </w:tcPr>
          <w:p w14:paraId="5938054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290.441 </w:t>
            </w:r>
          </w:p>
        </w:tc>
      </w:tr>
      <w:tr w:rsidR="00312774" w:rsidRPr="00312774" w14:paraId="0F3637E0"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7DED703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170</w:t>
            </w:r>
          </w:p>
        </w:tc>
        <w:tc>
          <w:tcPr>
            <w:tcW w:w="0" w:type="auto"/>
            <w:tcBorders>
              <w:top w:val="nil"/>
              <w:left w:val="nil"/>
              <w:bottom w:val="single" w:sz="4" w:space="0" w:color="auto"/>
              <w:right w:val="single" w:sz="4" w:space="0" w:color="auto"/>
            </w:tcBorders>
            <w:shd w:val="clear" w:color="auto" w:fill="auto"/>
            <w:vAlign w:val="center"/>
            <w:hideMark/>
          </w:tcPr>
          <w:p w14:paraId="18F6734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879112</w:t>
            </w:r>
          </w:p>
        </w:tc>
        <w:tc>
          <w:tcPr>
            <w:tcW w:w="6636" w:type="dxa"/>
            <w:tcBorders>
              <w:top w:val="nil"/>
              <w:left w:val="nil"/>
              <w:bottom w:val="single" w:sz="4" w:space="0" w:color="auto"/>
              <w:right w:val="single" w:sz="4" w:space="0" w:color="auto"/>
            </w:tcBorders>
            <w:shd w:val="clear" w:color="auto" w:fill="auto"/>
            <w:vAlign w:val="center"/>
            <w:hideMark/>
          </w:tcPr>
          <w:p w14:paraId="41B226EA"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CRANEO CON CONTRASTE</w:t>
            </w:r>
          </w:p>
        </w:tc>
        <w:tc>
          <w:tcPr>
            <w:tcW w:w="1417" w:type="dxa"/>
            <w:tcBorders>
              <w:top w:val="nil"/>
              <w:left w:val="nil"/>
              <w:bottom w:val="single" w:sz="4" w:space="0" w:color="auto"/>
              <w:right w:val="single" w:sz="4" w:space="0" w:color="auto"/>
            </w:tcBorders>
            <w:shd w:val="clear" w:color="auto" w:fill="auto"/>
            <w:noWrap/>
            <w:vAlign w:val="center"/>
            <w:hideMark/>
          </w:tcPr>
          <w:p w14:paraId="6A8BC5F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318.587 </w:t>
            </w:r>
          </w:p>
        </w:tc>
      </w:tr>
      <w:tr w:rsidR="00312774" w:rsidRPr="00312774" w14:paraId="3194C078"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E0A471F"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171</w:t>
            </w:r>
          </w:p>
        </w:tc>
        <w:tc>
          <w:tcPr>
            <w:tcW w:w="0" w:type="auto"/>
            <w:tcBorders>
              <w:top w:val="nil"/>
              <w:left w:val="nil"/>
              <w:bottom w:val="single" w:sz="4" w:space="0" w:color="auto"/>
              <w:right w:val="single" w:sz="4" w:space="0" w:color="auto"/>
            </w:tcBorders>
            <w:shd w:val="clear" w:color="auto" w:fill="auto"/>
            <w:vAlign w:val="center"/>
            <w:hideMark/>
          </w:tcPr>
          <w:p w14:paraId="5B57335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879113</w:t>
            </w:r>
          </w:p>
        </w:tc>
        <w:tc>
          <w:tcPr>
            <w:tcW w:w="6636" w:type="dxa"/>
            <w:tcBorders>
              <w:top w:val="nil"/>
              <w:left w:val="nil"/>
              <w:bottom w:val="single" w:sz="4" w:space="0" w:color="auto"/>
              <w:right w:val="single" w:sz="4" w:space="0" w:color="auto"/>
            </w:tcBorders>
            <w:shd w:val="clear" w:color="auto" w:fill="auto"/>
            <w:vAlign w:val="center"/>
            <w:hideMark/>
          </w:tcPr>
          <w:p w14:paraId="3B58C06F"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CRANEO SIMPLE Y CON CONTRASTE</w:t>
            </w:r>
          </w:p>
        </w:tc>
        <w:tc>
          <w:tcPr>
            <w:tcW w:w="1417" w:type="dxa"/>
            <w:tcBorders>
              <w:top w:val="nil"/>
              <w:left w:val="nil"/>
              <w:bottom w:val="single" w:sz="4" w:space="0" w:color="auto"/>
              <w:right w:val="single" w:sz="4" w:space="0" w:color="auto"/>
            </w:tcBorders>
            <w:shd w:val="clear" w:color="auto" w:fill="auto"/>
            <w:noWrap/>
            <w:vAlign w:val="center"/>
            <w:hideMark/>
          </w:tcPr>
          <w:p w14:paraId="56DB2E86"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420.545 </w:t>
            </w:r>
          </w:p>
        </w:tc>
      </w:tr>
      <w:tr w:rsidR="00312774" w:rsidRPr="00312774" w14:paraId="012F6C3D"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32A883C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172</w:t>
            </w:r>
          </w:p>
        </w:tc>
        <w:tc>
          <w:tcPr>
            <w:tcW w:w="0" w:type="auto"/>
            <w:tcBorders>
              <w:top w:val="nil"/>
              <w:left w:val="nil"/>
              <w:bottom w:val="single" w:sz="4" w:space="0" w:color="auto"/>
              <w:right w:val="single" w:sz="4" w:space="0" w:color="auto"/>
            </w:tcBorders>
            <w:shd w:val="clear" w:color="auto" w:fill="auto"/>
            <w:vAlign w:val="center"/>
            <w:hideMark/>
          </w:tcPr>
          <w:p w14:paraId="05D33385"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879161</w:t>
            </w:r>
          </w:p>
        </w:tc>
        <w:tc>
          <w:tcPr>
            <w:tcW w:w="6636" w:type="dxa"/>
            <w:tcBorders>
              <w:top w:val="nil"/>
              <w:left w:val="nil"/>
              <w:bottom w:val="single" w:sz="4" w:space="0" w:color="auto"/>
              <w:right w:val="single" w:sz="4" w:space="0" w:color="auto"/>
            </w:tcBorders>
            <w:shd w:val="clear" w:color="auto" w:fill="auto"/>
            <w:vAlign w:val="center"/>
            <w:hideMark/>
          </w:tcPr>
          <w:p w14:paraId="126C35D5"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CUELLO</w:t>
            </w:r>
          </w:p>
        </w:tc>
        <w:tc>
          <w:tcPr>
            <w:tcW w:w="1417" w:type="dxa"/>
            <w:tcBorders>
              <w:top w:val="nil"/>
              <w:left w:val="nil"/>
              <w:bottom w:val="single" w:sz="4" w:space="0" w:color="auto"/>
              <w:right w:val="single" w:sz="4" w:space="0" w:color="auto"/>
            </w:tcBorders>
            <w:shd w:val="clear" w:color="auto" w:fill="auto"/>
            <w:noWrap/>
            <w:vAlign w:val="center"/>
            <w:hideMark/>
          </w:tcPr>
          <w:p w14:paraId="5C59EEE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311.522 </w:t>
            </w:r>
          </w:p>
        </w:tc>
      </w:tr>
      <w:tr w:rsidR="00312774" w:rsidRPr="00312774" w14:paraId="49C4C1F6"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35822D9"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173</w:t>
            </w:r>
          </w:p>
        </w:tc>
        <w:tc>
          <w:tcPr>
            <w:tcW w:w="0" w:type="auto"/>
            <w:tcBorders>
              <w:top w:val="nil"/>
              <w:left w:val="nil"/>
              <w:bottom w:val="single" w:sz="4" w:space="0" w:color="auto"/>
              <w:right w:val="single" w:sz="4" w:space="0" w:color="auto"/>
            </w:tcBorders>
            <w:shd w:val="clear" w:color="auto" w:fill="auto"/>
            <w:vAlign w:val="center"/>
            <w:hideMark/>
          </w:tcPr>
          <w:p w14:paraId="373DABA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879162</w:t>
            </w:r>
          </w:p>
        </w:tc>
        <w:tc>
          <w:tcPr>
            <w:tcW w:w="6636" w:type="dxa"/>
            <w:tcBorders>
              <w:top w:val="nil"/>
              <w:left w:val="nil"/>
              <w:bottom w:val="single" w:sz="4" w:space="0" w:color="auto"/>
              <w:right w:val="single" w:sz="4" w:space="0" w:color="auto"/>
            </w:tcBorders>
            <w:shd w:val="clear" w:color="auto" w:fill="auto"/>
            <w:vAlign w:val="center"/>
            <w:hideMark/>
          </w:tcPr>
          <w:p w14:paraId="53EE5229"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LARINGE</w:t>
            </w:r>
          </w:p>
        </w:tc>
        <w:tc>
          <w:tcPr>
            <w:tcW w:w="1417" w:type="dxa"/>
            <w:tcBorders>
              <w:top w:val="nil"/>
              <w:left w:val="nil"/>
              <w:bottom w:val="single" w:sz="4" w:space="0" w:color="auto"/>
              <w:right w:val="single" w:sz="4" w:space="0" w:color="auto"/>
            </w:tcBorders>
            <w:shd w:val="clear" w:color="auto" w:fill="auto"/>
            <w:noWrap/>
            <w:vAlign w:val="center"/>
            <w:hideMark/>
          </w:tcPr>
          <w:p w14:paraId="78D2CB0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311.522 </w:t>
            </w:r>
          </w:p>
        </w:tc>
      </w:tr>
      <w:tr w:rsidR="00312774" w:rsidRPr="00312774" w14:paraId="43517EC3"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1C51C72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174</w:t>
            </w:r>
          </w:p>
        </w:tc>
        <w:tc>
          <w:tcPr>
            <w:tcW w:w="0" w:type="auto"/>
            <w:tcBorders>
              <w:top w:val="nil"/>
              <w:left w:val="nil"/>
              <w:bottom w:val="single" w:sz="4" w:space="0" w:color="auto"/>
              <w:right w:val="single" w:sz="4" w:space="0" w:color="auto"/>
            </w:tcBorders>
            <w:shd w:val="clear" w:color="auto" w:fill="auto"/>
            <w:vAlign w:val="center"/>
            <w:hideMark/>
          </w:tcPr>
          <w:p w14:paraId="08529D6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879301</w:t>
            </w:r>
          </w:p>
        </w:tc>
        <w:tc>
          <w:tcPr>
            <w:tcW w:w="6636" w:type="dxa"/>
            <w:tcBorders>
              <w:top w:val="nil"/>
              <w:left w:val="nil"/>
              <w:bottom w:val="single" w:sz="4" w:space="0" w:color="auto"/>
              <w:right w:val="single" w:sz="4" w:space="0" w:color="auto"/>
            </w:tcBorders>
            <w:shd w:val="clear" w:color="auto" w:fill="auto"/>
            <w:vAlign w:val="center"/>
            <w:hideMark/>
          </w:tcPr>
          <w:p w14:paraId="646E5283"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TORAX</w:t>
            </w:r>
          </w:p>
        </w:tc>
        <w:tc>
          <w:tcPr>
            <w:tcW w:w="1417" w:type="dxa"/>
            <w:tcBorders>
              <w:top w:val="nil"/>
              <w:left w:val="nil"/>
              <w:bottom w:val="single" w:sz="4" w:space="0" w:color="auto"/>
              <w:right w:val="single" w:sz="4" w:space="0" w:color="auto"/>
            </w:tcBorders>
            <w:shd w:val="clear" w:color="auto" w:fill="auto"/>
            <w:noWrap/>
            <w:vAlign w:val="center"/>
            <w:hideMark/>
          </w:tcPr>
          <w:p w14:paraId="7760455A"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348.448 </w:t>
            </w:r>
          </w:p>
        </w:tc>
      </w:tr>
      <w:tr w:rsidR="00312774" w:rsidRPr="00312774" w14:paraId="5255475A"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878DC6D"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175</w:t>
            </w:r>
          </w:p>
        </w:tc>
        <w:tc>
          <w:tcPr>
            <w:tcW w:w="0" w:type="auto"/>
            <w:tcBorders>
              <w:top w:val="nil"/>
              <w:left w:val="nil"/>
              <w:bottom w:val="single" w:sz="4" w:space="0" w:color="auto"/>
              <w:right w:val="single" w:sz="4" w:space="0" w:color="auto"/>
            </w:tcBorders>
            <w:shd w:val="clear" w:color="auto" w:fill="auto"/>
            <w:vAlign w:val="center"/>
            <w:hideMark/>
          </w:tcPr>
          <w:p w14:paraId="3FAD166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879201</w:t>
            </w:r>
          </w:p>
        </w:tc>
        <w:tc>
          <w:tcPr>
            <w:tcW w:w="6636" w:type="dxa"/>
            <w:tcBorders>
              <w:top w:val="nil"/>
              <w:left w:val="nil"/>
              <w:bottom w:val="single" w:sz="4" w:space="0" w:color="auto"/>
              <w:right w:val="single" w:sz="4" w:space="0" w:color="auto"/>
            </w:tcBorders>
            <w:shd w:val="clear" w:color="auto" w:fill="auto"/>
            <w:vAlign w:val="center"/>
            <w:hideMark/>
          </w:tcPr>
          <w:p w14:paraId="6E41D206"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TOMOGRAFIA COMPUTADA DE COLUMNA SEGMENTOS CERVICAL, TORACICO, LUMBAR O SACRO, POR CADA NIVEL (TRES ESPACIOS)</w:t>
            </w:r>
          </w:p>
        </w:tc>
        <w:tc>
          <w:tcPr>
            <w:tcW w:w="1417" w:type="dxa"/>
            <w:tcBorders>
              <w:top w:val="nil"/>
              <w:left w:val="nil"/>
              <w:bottom w:val="single" w:sz="4" w:space="0" w:color="auto"/>
              <w:right w:val="single" w:sz="4" w:space="0" w:color="auto"/>
            </w:tcBorders>
            <w:shd w:val="clear" w:color="auto" w:fill="auto"/>
            <w:noWrap/>
            <w:vAlign w:val="center"/>
            <w:hideMark/>
          </w:tcPr>
          <w:p w14:paraId="6E231122"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167.489 </w:t>
            </w:r>
          </w:p>
        </w:tc>
      </w:tr>
      <w:tr w:rsidR="00312774" w:rsidRPr="00312774" w14:paraId="5A1F9E75"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2C9F273B" w14:textId="77777777" w:rsidR="00312774" w:rsidRPr="00312774" w:rsidRDefault="00312774" w:rsidP="00C175EF">
            <w:pPr>
              <w:jc w:val="center"/>
              <w:rPr>
                <w:rFonts w:ascii="Arial" w:hAnsi="Arial" w:cs="Arial"/>
                <w:sz w:val="14"/>
                <w:szCs w:val="14"/>
                <w:lang w:eastAsia="es-CO"/>
              </w:rPr>
            </w:pPr>
            <w:r w:rsidRPr="00312774">
              <w:rPr>
                <w:rFonts w:ascii="Arial" w:hAnsi="Arial" w:cs="Arial"/>
                <w:sz w:val="14"/>
                <w:szCs w:val="14"/>
                <w:lang w:eastAsia="es-CO"/>
              </w:rPr>
              <w:t>176</w:t>
            </w:r>
          </w:p>
        </w:tc>
        <w:tc>
          <w:tcPr>
            <w:tcW w:w="0" w:type="auto"/>
            <w:tcBorders>
              <w:top w:val="nil"/>
              <w:left w:val="nil"/>
              <w:bottom w:val="single" w:sz="4" w:space="0" w:color="auto"/>
              <w:right w:val="single" w:sz="4" w:space="0" w:color="auto"/>
            </w:tcBorders>
            <w:shd w:val="clear" w:color="auto" w:fill="auto"/>
            <w:vAlign w:val="center"/>
            <w:hideMark/>
          </w:tcPr>
          <w:p w14:paraId="70B0CC9C"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CO001</w:t>
            </w:r>
          </w:p>
        </w:tc>
        <w:tc>
          <w:tcPr>
            <w:tcW w:w="6636" w:type="dxa"/>
            <w:tcBorders>
              <w:top w:val="nil"/>
              <w:left w:val="nil"/>
              <w:bottom w:val="single" w:sz="4" w:space="0" w:color="auto"/>
              <w:right w:val="single" w:sz="4" w:space="0" w:color="auto"/>
            </w:tcBorders>
            <w:shd w:val="clear" w:color="auto" w:fill="auto"/>
            <w:vAlign w:val="center"/>
            <w:hideMark/>
          </w:tcPr>
          <w:p w14:paraId="49A67621"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GASTROVIEW X 30 ML</w:t>
            </w:r>
          </w:p>
        </w:tc>
        <w:tc>
          <w:tcPr>
            <w:tcW w:w="1417" w:type="dxa"/>
            <w:tcBorders>
              <w:top w:val="nil"/>
              <w:left w:val="nil"/>
              <w:bottom w:val="single" w:sz="4" w:space="0" w:color="auto"/>
              <w:right w:val="single" w:sz="4" w:space="0" w:color="auto"/>
            </w:tcBorders>
            <w:shd w:val="clear" w:color="auto" w:fill="auto"/>
            <w:noWrap/>
            <w:vAlign w:val="center"/>
            <w:hideMark/>
          </w:tcPr>
          <w:p w14:paraId="120EBAC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53.165 </w:t>
            </w:r>
          </w:p>
        </w:tc>
      </w:tr>
      <w:tr w:rsidR="00312774" w:rsidRPr="00312774" w14:paraId="2CB660BA"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0A0EE39F"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177</w:t>
            </w:r>
          </w:p>
        </w:tc>
        <w:tc>
          <w:tcPr>
            <w:tcW w:w="0" w:type="auto"/>
            <w:tcBorders>
              <w:top w:val="nil"/>
              <w:left w:val="nil"/>
              <w:bottom w:val="single" w:sz="4" w:space="0" w:color="auto"/>
              <w:right w:val="single" w:sz="4" w:space="0" w:color="auto"/>
            </w:tcBorders>
            <w:shd w:val="clear" w:color="auto" w:fill="auto"/>
            <w:vAlign w:val="center"/>
            <w:hideMark/>
          </w:tcPr>
          <w:p w14:paraId="783EFA90"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CE000</w:t>
            </w:r>
          </w:p>
        </w:tc>
        <w:tc>
          <w:tcPr>
            <w:tcW w:w="6636" w:type="dxa"/>
            <w:tcBorders>
              <w:top w:val="nil"/>
              <w:left w:val="nil"/>
              <w:bottom w:val="single" w:sz="4" w:space="0" w:color="auto"/>
              <w:right w:val="single" w:sz="4" w:space="0" w:color="auto"/>
            </w:tcBorders>
            <w:shd w:val="clear" w:color="auto" w:fill="auto"/>
            <w:vAlign w:val="center"/>
            <w:hideMark/>
          </w:tcPr>
          <w:p w14:paraId="231F622C"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MEDIO DE CONTRASTE ENDOVENOSO 50 C.C.</w:t>
            </w:r>
          </w:p>
        </w:tc>
        <w:tc>
          <w:tcPr>
            <w:tcW w:w="1417" w:type="dxa"/>
            <w:tcBorders>
              <w:top w:val="nil"/>
              <w:left w:val="nil"/>
              <w:bottom w:val="single" w:sz="4" w:space="0" w:color="auto"/>
              <w:right w:val="single" w:sz="4" w:space="0" w:color="auto"/>
            </w:tcBorders>
            <w:shd w:val="clear" w:color="auto" w:fill="auto"/>
            <w:noWrap/>
            <w:vAlign w:val="center"/>
            <w:hideMark/>
          </w:tcPr>
          <w:p w14:paraId="0605EF34"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125.186 </w:t>
            </w:r>
          </w:p>
        </w:tc>
      </w:tr>
      <w:tr w:rsidR="00312774" w:rsidRPr="00312774" w14:paraId="283AB8A2"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BA99A4E"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178</w:t>
            </w:r>
          </w:p>
        </w:tc>
        <w:tc>
          <w:tcPr>
            <w:tcW w:w="0" w:type="auto"/>
            <w:tcBorders>
              <w:top w:val="nil"/>
              <w:left w:val="nil"/>
              <w:bottom w:val="single" w:sz="4" w:space="0" w:color="auto"/>
              <w:right w:val="single" w:sz="4" w:space="0" w:color="auto"/>
            </w:tcBorders>
            <w:shd w:val="clear" w:color="auto" w:fill="auto"/>
            <w:vAlign w:val="center"/>
            <w:hideMark/>
          </w:tcPr>
          <w:p w14:paraId="6491A14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CE001</w:t>
            </w:r>
          </w:p>
        </w:tc>
        <w:tc>
          <w:tcPr>
            <w:tcW w:w="6636" w:type="dxa"/>
            <w:tcBorders>
              <w:top w:val="nil"/>
              <w:left w:val="nil"/>
              <w:bottom w:val="single" w:sz="4" w:space="0" w:color="auto"/>
              <w:right w:val="single" w:sz="4" w:space="0" w:color="auto"/>
            </w:tcBorders>
            <w:shd w:val="clear" w:color="auto" w:fill="auto"/>
            <w:vAlign w:val="center"/>
            <w:hideMark/>
          </w:tcPr>
          <w:p w14:paraId="41E47C27"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MEDIO DE CONTRASTE ENDOVENOSO 100 C.C.</w:t>
            </w:r>
          </w:p>
        </w:tc>
        <w:tc>
          <w:tcPr>
            <w:tcW w:w="1417" w:type="dxa"/>
            <w:tcBorders>
              <w:top w:val="nil"/>
              <w:left w:val="nil"/>
              <w:bottom w:val="single" w:sz="4" w:space="0" w:color="auto"/>
              <w:right w:val="single" w:sz="4" w:space="0" w:color="auto"/>
            </w:tcBorders>
            <w:shd w:val="clear" w:color="auto" w:fill="auto"/>
            <w:noWrap/>
            <w:vAlign w:val="center"/>
            <w:hideMark/>
          </w:tcPr>
          <w:p w14:paraId="757BC4D3"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298.813 </w:t>
            </w:r>
          </w:p>
        </w:tc>
      </w:tr>
      <w:tr w:rsidR="00312774" w:rsidRPr="00312774" w14:paraId="45555BDE" w14:textId="77777777" w:rsidTr="00312774">
        <w:trPr>
          <w:trHeight w:val="20"/>
        </w:trPr>
        <w:tc>
          <w:tcPr>
            <w:tcW w:w="475" w:type="dxa"/>
            <w:tcBorders>
              <w:top w:val="nil"/>
              <w:left w:val="single" w:sz="4" w:space="0" w:color="auto"/>
              <w:bottom w:val="single" w:sz="4" w:space="0" w:color="auto"/>
              <w:right w:val="single" w:sz="4" w:space="0" w:color="auto"/>
            </w:tcBorders>
            <w:shd w:val="clear" w:color="auto" w:fill="auto"/>
            <w:vAlign w:val="center"/>
            <w:hideMark/>
          </w:tcPr>
          <w:p w14:paraId="6FC9DA91"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179</w:t>
            </w:r>
          </w:p>
        </w:tc>
        <w:tc>
          <w:tcPr>
            <w:tcW w:w="0" w:type="auto"/>
            <w:tcBorders>
              <w:top w:val="nil"/>
              <w:left w:val="nil"/>
              <w:bottom w:val="single" w:sz="4" w:space="0" w:color="auto"/>
              <w:right w:val="single" w:sz="4" w:space="0" w:color="auto"/>
            </w:tcBorders>
            <w:shd w:val="clear" w:color="auto" w:fill="auto"/>
            <w:vAlign w:val="center"/>
            <w:hideMark/>
          </w:tcPr>
          <w:p w14:paraId="2DD2E3F7"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CE002</w:t>
            </w:r>
          </w:p>
        </w:tc>
        <w:tc>
          <w:tcPr>
            <w:tcW w:w="6636" w:type="dxa"/>
            <w:tcBorders>
              <w:top w:val="nil"/>
              <w:left w:val="nil"/>
              <w:bottom w:val="single" w:sz="4" w:space="0" w:color="auto"/>
              <w:right w:val="single" w:sz="4" w:space="0" w:color="auto"/>
            </w:tcBorders>
            <w:shd w:val="clear" w:color="auto" w:fill="auto"/>
            <w:vAlign w:val="center"/>
            <w:hideMark/>
          </w:tcPr>
          <w:p w14:paraId="0E8034CE" w14:textId="77777777" w:rsidR="00312774" w:rsidRPr="00312774" w:rsidRDefault="00312774" w:rsidP="00C175EF">
            <w:pPr>
              <w:rPr>
                <w:rFonts w:ascii="Arial" w:hAnsi="Arial" w:cs="Arial"/>
                <w:color w:val="000000"/>
                <w:sz w:val="14"/>
                <w:szCs w:val="14"/>
                <w:lang w:eastAsia="es-CO"/>
              </w:rPr>
            </w:pPr>
            <w:r w:rsidRPr="00312774">
              <w:rPr>
                <w:rFonts w:ascii="Arial" w:hAnsi="Arial" w:cs="Arial"/>
                <w:color w:val="000000"/>
                <w:sz w:val="14"/>
                <w:szCs w:val="14"/>
                <w:lang w:eastAsia="es-CO"/>
              </w:rPr>
              <w:t>MEDIO DE CONTRASTE ENDOVENOSO 150 C.C.</w:t>
            </w:r>
          </w:p>
        </w:tc>
        <w:tc>
          <w:tcPr>
            <w:tcW w:w="1417" w:type="dxa"/>
            <w:tcBorders>
              <w:top w:val="nil"/>
              <w:left w:val="nil"/>
              <w:bottom w:val="single" w:sz="4" w:space="0" w:color="auto"/>
              <w:right w:val="single" w:sz="4" w:space="0" w:color="auto"/>
            </w:tcBorders>
            <w:shd w:val="clear" w:color="auto" w:fill="auto"/>
            <w:noWrap/>
            <w:vAlign w:val="center"/>
            <w:hideMark/>
          </w:tcPr>
          <w:p w14:paraId="67766D8B" w14:textId="77777777" w:rsidR="00312774" w:rsidRPr="00312774" w:rsidRDefault="00312774" w:rsidP="00C175EF">
            <w:pPr>
              <w:jc w:val="center"/>
              <w:rPr>
                <w:rFonts w:ascii="Arial" w:hAnsi="Arial" w:cs="Arial"/>
                <w:color w:val="000000"/>
                <w:sz w:val="14"/>
                <w:szCs w:val="14"/>
                <w:lang w:eastAsia="es-CO"/>
              </w:rPr>
            </w:pPr>
            <w:r w:rsidRPr="00312774">
              <w:rPr>
                <w:rFonts w:ascii="Arial" w:hAnsi="Arial" w:cs="Arial"/>
                <w:color w:val="000000"/>
                <w:sz w:val="14"/>
                <w:szCs w:val="14"/>
                <w:lang w:eastAsia="es-CO"/>
              </w:rPr>
              <w:t xml:space="preserve"> $       448.221 </w:t>
            </w:r>
          </w:p>
        </w:tc>
      </w:tr>
    </w:tbl>
    <w:p w14:paraId="089515B2" w14:textId="41809CCA" w:rsidR="00312774" w:rsidRDefault="00312774" w:rsidP="00032552">
      <w:pPr>
        <w:pStyle w:val="Sangradetextonormal"/>
        <w:ind w:left="0" w:right="51"/>
        <w:rPr>
          <w:rFonts w:eastAsia="Calibri"/>
          <w:b/>
          <w:sz w:val="20"/>
          <w:szCs w:val="20"/>
          <w:lang w:val="es-CO" w:eastAsia="en-US"/>
        </w:rPr>
      </w:pPr>
    </w:p>
    <w:p w14:paraId="7E0BC141" w14:textId="04E4DCD3" w:rsidR="00312774" w:rsidRDefault="00312774" w:rsidP="00032552">
      <w:pPr>
        <w:pStyle w:val="Sangradetextonormal"/>
        <w:ind w:left="0" w:right="51"/>
        <w:rPr>
          <w:rFonts w:eastAsia="Calibri"/>
          <w:b/>
          <w:sz w:val="20"/>
          <w:szCs w:val="20"/>
          <w:lang w:val="es-CO" w:eastAsia="en-US"/>
        </w:rPr>
      </w:pPr>
    </w:p>
    <w:p w14:paraId="5AF84ED6" w14:textId="100F0DA8" w:rsidR="00312774" w:rsidRDefault="00312774" w:rsidP="00032552">
      <w:pPr>
        <w:pStyle w:val="Sangradetextonormal"/>
        <w:ind w:left="0" w:right="51"/>
        <w:rPr>
          <w:rFonts w:eastAsia="Calibri"/>
          <w:b/>
          <w:sz w:val="20"/>
          <w:szCs w:val="20"/>
          <w:lang w:val="es-CO" w:eastAsia="en-US"/>
        </w:rPr>
      </w:pPr>
    </w:p>
    <w:p w14:paraId="2C8B965D" w14:textId="624B115B" w:rsidR="00312774" w:rsidRDefault="00312774" w:rsidP="00032552">
      <w:pPr>
        <w:pStyle w:val="Sangradetextonormal"/>
        <w:ind w:left="0" w:right="51"/>
        <w:rPr>
          <w:rFonts w:eastAsia="Calibri"/>
          <w:b/>
          <w:sz w:val="20"/>
          <w:szCs w:val="20"/>
          <w:lang w:val="es-CO" w:eastAsia="en-US"/>
        </w:rPr>
      </w:pPr>
    </w:p>
    <w:p w14:paraId="74E5B968" w14:textId="5E93AC04" w:rsidR="00312774" w:rsidRDefault="00312774" w:rsidP="00032552">
      <w:pPr>
        <w:pStyle w:val="Sangradetextonormal"/>
        <w:ind w:left="0" w:right="51"/>
        <w:rPr>
          <w:rFonts w:eastAsia="Calibri"/>
          <w:b/>
          <w:sz w:val="20"/>
          <w:szCs w:val="20"/>
          <w:lang w:val="es-CO" w:eastAsia="en-US"/>
        </w:rPr>
      </w:pPr>
    </w:p>
    <w:p w14:paraId="42291FF3" w14:textId="77777777" w:rsidR="00032552" w:rsidRDefault="00032552" w:rsidP="00032552">
      <w:pPr>
        <w:pStyle w:val="Sangradetextonormal"/>
        <w:ind w:left="0" w:right="51"/>
        <w:jc w:val="center"/>
        <w:rPr>
          <w:rFonts w:eastAsia="Calibri"/>
          <w:b/>
          <w:sz w:val="20"/>
          <w:szCs w:val="20"/>
          <w:lang w:val="es-CO" w:eastAsia="en-US"/>
        </w:rPr>
      </w:pPr>
    </w:p>
    <w:p w14:paraId="3AC2A101" w14:textId="66BFDC96" w:rsidR="00032552" w:rsidRDefault="00032552" w:rsidP="00032552">
      <w:pPr>
        <w:pStyle w:val="Sangradetextonormal"/>
        <w:ind w:left="0" w:right="51"/>
        <w:jc w:val="center"/>
        <w:rPr>
          <w:rFonts w:eastAsia="Calibri"/>
          <w:b/>
          <w:sz w:val="20"/>
          <w:szCs w:val="20"/>
          <w:lang w:val="es-CO" w:eastAsia="en-US"/>
        </w:rPr>
      </w:pPr>
    </w:p>
    <w:p w14:paraId="4C9B26AB" w14:textId="5561259D" w:rsidR="00032552" w:rsidRDefault="00032552" w:rsidP="00032552">
      <w:pPr>
        <w:pStyle w:val="Sangradetextonormal"/>
        <w:ind w:left="0" w:right="51"/>
        <w:jc w:val="center"/>
        <w:rPr>
          <w:rFonts w:eastAsia="Calibri"/>
          <w:b/>
          <w:sz w:val="20"/>
          <w:szCs w:val="20"/>
          <w:lang w:val="es-CO" w:eastAsia="en-US"/>
        </w:rPr>
      </w:pPr>
    </w:p>
    <w:p w14:paraId="3BCF19B5" w14:textId="77777777" w:rsidR="00032552" w:rsidRDefault="00032552" w:rsidP="00032552">
      <w:pPr>
        <w:pStyle w:val="Sangradetextonormal"/>
        <w:ind w:left="0" w:right="51"/>
        <w:jc w:val="center"/>
        <w:rPr>
          <w:rFonts w:eastAsia="Calibri"/>
          <w:b/>
          <w:sz w:val="20"/>
          <w:szCs w:val="20"/>
          <w:lang w:val="es-CO" w:eastAsia="en-US"/>
        </w:rPr>
      </w:pPr>
    </w:p>
    <w:p w14:paraId="6A722618" w14:textId="77777777" w:rsidR="00032552" w:rsidRDefault="00032552" w:rsidP="00032552">
      <w:pPr>
        <w:pStyle w:val="Sangradetextonormal"/>
        <w:ind w:left="0" w:right="51"/>
        <w:jc w:val="center"/>
        <w:rPr>
          <w:rFonts w:eastAsia="Calibri"/>
          <w:b/>
          <w:sz w:val="20"/>
          <w:szCs w:val="20"/>
          <w:lang w:val="es-CO" w:eastAsia="en-US"/>
        </w:rPr>
      </w:pPr>
    </w:p>
    <w:p w14:paraId="18A3925C" w14:textId="77777777" w:rsidR="00032552" w:rsidRDefault="00032552" w:rsidP="00032552">
      <w:pPr>
        <w:pStyle w:val="Sangradetextonormal"/>
        <w:ind w:left="0" w:right="51"/>
        <w:jc w:val="center"/>
        <w:rPr>
          <w:rFonts w:eastAsia="Calibri"/>
          <w:b/>
          <w:sz w:val="20"/>
          <w:szCs w:val="20"/>
          <w:lang w:val="es-CO" w:eastAsia="en-US"/>
        </w:rPr>
      </w:pPr>
    </w:p>
    <w:p w14:paraId="6DACDD5C" w14:textId="77777777" w:rsidR="00032552" w:rsidRDefault="00032552" w:rsidP="00032552">
      <w:pPr>
        <w:pStyle w:val="Sangradetextonormal"/>
        <w:ind w:left="0" w:right="51"/>
        <w:jc w:val="center"/>
        <w:rPr>
          <w:rFonts w:eastAsia="Calibri"/>
          <w:b/>
          <w:sz w:val="20"/>
          <w:szCs w:val="20"/>
          <w:lang w:val="es-CO" w:eastAsia="en-US"/>
        </w:rPr>
      </w:pPr>
    </w:p>
    <w:p w14:paraId="09BE36B9" w14:textId="77777777" w:rsidR="00032552" w:rsidRDefault="00032552" w:rsidP="00032552">
      <w:pPr>
        <w:pStyle w:val="Sangradetextonormal"/>
        <w:ind w:left="0" w:right="51"/>
        <w:jc w:val="center"/>
        <w:rPr>
          <w:rFonts w:eastAsia="Calibri"/>
          <w:b/>
          <w:sz w:val="20"/>
          <w:szCs w:val="20"/>
          <w:lang w:val="es-CO" w:eastAsia="en-US"/>
        </w:rPr>
      </w:pPr>
    </w:p>
    <w:p w14:paraId="0CAD3A52" w14:textId="77777777" w:rsidR="00050DA0" w:rsidRDefault="00050DA0" w:rsidP="00032552">
      <w:pPr>
        <w:pStyle w:val="Sangradetextonormal"/>
        <w:ind w:left="0" w:right="51"/>
        <w:jc w:val="center"/>
        <w:rPr>
          <w:rFonts w:eastAsia="Calibri"/>
          <w:b/>
          <w:sz w:val="20"/>
          <w:szCs w:val="20"/>
          <w:lang w:val="es-CO" w:eastAsia="en-US"/>
        </w:rPr>
      </w:pPr>
    </w:p>
    <w:p w14:paraId="59B26F1D" w14:textId="77777777" w:rsidR="00032552" w:rsidRDefault="00032552" w:rsidP="00032552">
      <w:pPr>
        <w:pStyle w:val="Sangradetextonormal"/>
        <w:ind w:left="0" w:right="51"/>
        <w:jc w:val="center"/>
        <w:rPr>
          <w:rFonts w:eastAsia="Calibri"/>
          <w:b/>
          <w:sz w:val="20"/>
          <w:szCs w:val="20"/>
          <w:lang w:val="es-CO" w:eastAsia="en-US"/>
        </w:rPr>
      </w:pPr>
    </w:p>
    <w:p w14:paraId="77962842" w14:textId="77777777" w:rsidR="00032552" w:rsidRDefault="00032552" w:rsidP="00032552">
      <w:pPr>
        <w:pStyle w:val="Sangradetextonormal"/>
        <w:ind w:left="0" w:right="51"/>
        <w:jc w:val="center"/>
        <w:rPr>
          <w:rFonts w:eastAsia="Calibri"/>
          <w:b/>
          <w:sz w:val="20"/>
          <w:szCs w:val="20"/>
          <w:lang w:val="es-CO" w:eastAsia="en-US"/>
        </w:rPr>
      </w:pPr>
    </w:p>
    <w:p w14:paraId="61CAD1D6" w14:textId="77777777" w:rsidR="00A410E2" w:rsidRDefault="00A410E2" w:rsidP="00032552">
      <w:pPr>
        <w:pStyle w:val="Sangradetextonormal"/>
        <w:ind w:left="0" w:right="51"/>
        <w:jc w:val="center"/>
        <w:rPr>
          <w:rFonts w:eastAsia="Calibri"/>
          <w:b/>
          <w:sz w:val="20"/>
          <w:szCs w:val="20"/>
          <w:lang w:val="es-CO" w:eastAsia="en-US"/>
        </w:rPr>
      </w:pPr>
    </w:p>
    <w:p w14:paraId="1C2BD7E9" w14:textId="697E4A98" w:rsidR="00A410E2" w:rsidRDefault="00A410E2" w:rsidP="00032552">
      <w:pPr>
        <w:pStyle w:val="Sangradetextonormal"/>
        <w:ind w:left="0" w:right="51"/>
        <w:jc w:val="center"/>
        <w:rPr>
          <w:rFonts w:eastAsia="Calibri"/>
          <w:b/>
          <w:sz w:val="20"/>
          <w:szCs w:val="20"/>
          <w:lang w:val="es-CO" w:eastAsia="en-US"/>
        </w:rPr>
      </w:pPr>
      <w:r>
        <w:rPr>
          <w:noProof/>
          <w:sz w:val="22"/>
          <w:szCs w:val="22"/>
          <w:lang w:val="es-CO" w:eastAsia="es-CO"/>
        </w:rPr>
        <mc:AlternateContent>
          <mc:Choice Requires="wps">
            <w:drawing>
              <wp:anchor distT="0" distB="0" distL="114300" distR="114300" simplePos="0" relativeHeight="251725824" behindDoc="1" locked="0" layoutInCell="0" allowOverlap="1" wp14:anchorId="59C35E8A" wp14:editId="551E85E1">
                <wp:simplePos x="0" y="0"/>
                <wp:positionH relativeFrom="margin">
                  <wp:posOffset>868680</wp:posOffset>
                </wp:positionH>
                <wp:positionV relativeFrom="margin">
                  <wp:posOffset>6573520</wp:posOffset>
                </wp:positionV>
                <wp:extent cx="4547235" cy="601980"/>
                <wp:effectExtent l="0" t="0" r="0" b="0"/>
                <wp:wrapNone/>
                <wp:docPr id="880813533"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1C48E0A" w14:textId="77777777" w:rsidR="0080148C" w:rsidRPr="00EF1AD2" w:rsidRDefault="0080148C" w:rsidP="00A02D2F">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59C35E8A" id="WordArt 20" o:spid="_x0000_s1028" type="#_x0000_t202" style="position:absolute;left:0;text-align:left;margin-left:68.4pt;margin-top:517.6pt;width:358.05pt;height:47.4pt;z-index:-251590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" o:allowincell="f" filled="f" stroked="f">
                <v:stroke joinstyle="round"/>
                <o:lock v:ext="edit" shapetype="t"/>
                <v:textbox>
                  <w:txbxContent>
                    <w:p w14:paraId="61C48E0A" w14:textId="77777777" w:rsidR="0080148C" w:rsidRPr="00EF1AD2" w:rsidRDefault="0080148C" w:rsidP="00A02D2F">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v:textbox>
                <w10:wrap anchorx="margin" anchory="margin"/>
              </v:shape>
            </w:pict>
          </mc:Fallback>
        </mc:AlternateContent>
      </w:r>
    </w:p>
    <w:p w14:paraId="74ECA9EB" w14:textId="77777777" w:rsidR="00A410E2" w:rsidRDefault="00A410E2" w:rsidP="00032552">
      <w:pPr>
        <w:pStyle w:val="Sangradetextonormal"/>
        <w:ind w:left="0" w:right="51"/>
        <w:jc w:val="center"/>
        <w:rPr>
          <w:rFonts w:eastAsia="Calibri"/>
          <w:b/>
          <w:sz w:val="20"/>
          <w:szCs w:val="20"/>
          <w:lang w:val="es-CO" w:eastAsia="en-US"/>
        </w:rPr>
      </w:pPr>
    </w:p>
    <w:p w14:paraId="3FE27689" w14:textId="77777777" w:rsidR="00A410E2" w:rsidRDefault="00A410E2" w:rsidP="00032552">
      <w:pPr>
        <w:pStyle w:val="Sangradetextonormal"/>
        <w:ind w:left="0" w:right="51"/>
        <w:jc w:val="center"/>
        <w:rPr>
          <w:rFonts w:eastAsia="Calibri"/>
          <w:b/>
          <w:sz w:val="20"/>
          <w:szCs w:val="20"/>
          <w:lang w:val="es-CO" w:eastAsia="en-US"/>
        </w:rPr>
      </w:pPr>
    </w:p>
    <w:p w14:paraId="4BA8D719" w14:textId="11547544" w:rsidR="00A410E2" w:rsidRDefault="00A410E2" w:rsidP="00032552">
      <w:pPr>
        <w:pStyle w:val="Sangradetextonormal"/>
        <w:ind w:left="0" w:right="51"/>
        <w:jc w:val="center"/>
        <w:rPr>
          <w:rFonts w:eastAsia="Calibri"/>
          <w:b/>
          <w:sz w:val="20"/>
          <w:szCs w:val="20"/>
          <w:lang w:val="es-CO" w:eastAsia="en-US"/>
        </w:rPr>
      </w:pPr>
    </w:p>
    <w:p w14:paraId="5E3B7498" w14:textId="77777777" w:rsidR="00A410E2" w:rsidRDefault="00A410E2" w:rsidP="00032552">
      <w:pPr>
        <w:pStyle w:val="Sangradetextonormal"/>
        <w:ind w:left="0" w:right="51"/>
        <w:jc w:val="center"/>
        <w:rPr>
          <w:rFonts w:eastAsia="Calibri"/>
          <w:b/>
          <w:sz w:val="20"/>
          <w:szCs w:val="20"/>
          <w:lang w:val="es-CO" w:eastAsia="en-US"/>
        </w:rPr>
      </w:pPr>
    </w:p>
    <w:p w14:paraId="3101820D" w14:textId="77777777" w:rsidR="00A410E2" w:rsidRDefault="00A410E2" w:rsidP="00032552">
      <w:pPr>
        <w:pStyle w:val="Sangradetextonormal"/>
        <w:ind w:left="0" w:right="51"/>
        <w:jc w:val="center"/>
        <w:rPr>
          <w:rFonts w:eastAsia="Calibri"/>
          <w:b/>
          <w:sz w:val="20"/>
          <w:szCs w:val="20"/>
          <w:lang w:val="es-CO" w:eastAsia="en-US"/>
        </w:rPr>
      </w:pPr>
    </w:p>
    <w:p w14:paraId="33337F2E" w14:textId="503007F8" w:rsidR="00A410E2" w:rsidRDefault="00A410E2" w:rsidP="00032552">
      <w:pPr>
        <w:pStyle w:val="Sangradetextonormal"/>
        <w:ind w:left="0" w:right="51"/>
        <w:jc w:val="center"/>
        <w:rPr>
          <w:rFonts w:eastAsia="Calibri"/>
          <w:b/>
          <w:sz w:val="20"/>
          <w:szCs w:val="20"/>
          <w:lang w:val="es-CO" w:eastAsia="en-US"/>
        </w:rPr>
      </w:pPr>
    </w:p>
    <w:p w14:paraId="57F038B0" w14:textId="77777777" w:rsidR="00A410E2" w:rsidRDefault="00A410E2" w:rsidP="00032552">
      <w:pPr>
        <w:pStyle w:val="Sangradetextonormal"/>
        <w:ind w:left="0" w:right="51"/>
        <w:jc w:val="center"/>
        <w:rPr>
          <w:rFonts w:eastAsia="Calibri"/>
          <w:b/>
          <w:sz w:val="20"/>
          <w:szCs w:val="20"/>
          <w:lang w:val="es-CO" w:eastAsia="en-US"/>
        </w:rPr>
      </w:pPr>
    </w:p>
    <w:p w14:paraId="56768AFA" w14:textId="05C6C1A0" w:rsidR="00A410E2" w:rsidRDefault="00A410E2" w:rsidP="00312774">
      <w:pPr>
        <w:pStyle w:val="Sangradetextonormal"/>
        <w:ind w:left="0" w:right="51"/>
        <w:rPr>
          <w:rFonts w:eastAsia="Calibri"/>
          <w:b/>
          <w:sz w:val="20"/>
          <w:szCs w:val="20"/>
          <w:lang w:val="es-CO" w:eastAsia="en-US"/>
        </w:rPr>
      </w:pPr>
    </w:p>
    <w:p w14:paraId="5183AC17" w14:textId="77777777" w:rsidR="00A410E2" w:rsidRDefault="00A410E2" w:rsidP="00032552">
      <w:pPr>
        <w:pStyle w:val="Sangradetextonormal"/>
        <w:ind w:left="0" w:right="51"/>
        <w:jc w:val="center"/>
        <w:rPr>
          <w:rFonts w:eastAsia="Calibri"/>
          <w:b/>
          <w:sz w:val="20"/>
          <w:szCs w:val="20"/>
          <w:lang w:val="es-CO" w:eastAsia="en-US"/>
        </w:rPr>
      </w:pPr>
    </w:p>
    <w:p w14:paraId="689FB590" w14:textId="77777777" w:rsidR="00A410E2" w:rsidRDefault="00A410E2" w:rsidP="00032552">
      <w:pPr>
        <w:pStyle w:val="Sangradetextonormal"/>
        <w:ind w:left="0" w:right="51"/>
        <w:jc w:val="center"/>
        <w:rPr>
          <w:rFonts w:eastAsia="Calibri"/>
          <w:b/>
          <w:sz w:val="20"/>
          <w:szCs w:val="20"/>
          <w:lang w:val="es-CO" w:eastAsia="en-US"/>
        </w:rPr>
      </w:pPr>
    </w:p>
    <w:p w14:paraId="2EEE3A50" w14:textId="77777777" w:rsidR="00A410E2" w:rsidRDefault="00A410E2" w:rsidP="00032552">
      <w:pPr>
        <w:pStyle w:val="Sangradetextonormal"/>
        <w:ind w:left="0" w:right="51"/>
        <w:jc w:val="center"/>
        <w:rPr>
          <w:rFonts w:eastAsia="Calibri"/>
          <w:b/>
          <w:sz w:val="20"/>
          <w:szCs w:val="20"/>
          <w:lang w:val="es-CO" w:eastAsia="en-US"/>
        </w:rPr>
      </w:pPr>
    </w:p>
    <w:p w14:paraId="1EDA4581" w14:textId="77777777" w:rsidR="00A410E2" w:rsidRDefault="00A410E2" w:rsidP="00032552">
      <w:pPr>
        <w:pStyle w:val="Sangradetextonormal"/>
        <w:ind w:left="0" w:right="51"/>
        <w:jc w:val="center"/>
        <w:rPr>
          <w:rFonts w:eastAsia="Calibri"/>
          <w:b/>
          <w:sz w:val="20"/>
          <w:szCs w:val="20"/>
          <w:lang w:val="es-CO" w:eastAsia="en-US"/>
        </w:rPr>
      </w:pPr>
    </w:p>
    <w:p w14:paraId="10F30822" w14:textId="77777777" w:rsidR="00A410E2" w:rsidRDefault="00A410E2" w:rsidP="00032552">
      <w:pPr>
        <w:pStyle w:val="Sangradetextonormal"/>
        <w:ind w:left="0" w:right="51"/>
        <w:jc w:val="center"/>
        <w:rPr>
          <w:rFonts w:eastAsia="Calibri"/>
          <w:b/>
          <w:sz w:val="20"/>
          <w:szCs w:val="20"/>
          <w:lang w:val="es-CO" w:eastAsia="en-US"/>
        </w:rPr>
      </w:pPr>
    </w:p>
    <w:p w14:paraId="49C36F13" w14:textId="77777777" w:rsidR="00A410E2" w:rsidRDefault="00A410E2" w:rsidP="00032552">
      <w:pPr>
        <w:pStyle w:val="Sangradetextonormal"/>
        <w:ind w:left="0" w:right="51"/>
        <w:jc w:val="center"/>
        <w:rPr>
          <w:rFonts w:eastAsia="Calibri"/>
          <w:b/>
          <w:sz w:val="20"/>
          <w:szCs w:val="20"/>
          <w:lang w:val="es-CO" w:eastAsia="en-US"/>
        </w:rPr>
      </w:pPr>
    </w:p>
    <w:p w14:paraId="47D0C5A7" w14:textId="77777777" w:rsidR="00A410E2" w:rsidRDefault="00A410E2" w:rsidP="00032552">
      <w:pPr>
        <w:pStyle w:val="Sangradetextonormal"/>
        <w:ind w:left="0" w:right="51"/>
        <w:jc w:val="center"/>
        <w:rPr>
          <w:rFonts w:eastAsia="Calibri"/>
          <w:b/>
          <w:sz w:val="20"/>
          <w:szCs w:val="20"/>
          <w:lang w:val="es-CO" w:eastAsia="en-US"/>
        </w:rPr>
      </w:pPr>
    </w:p>
    <w:p w14:paraId="17FCA8B3" w14:textId="77777777" w:rsidR="00A410E2" w:rsidRDefault="00A410E2" w:rsidP="00032552">
      <w:pPr>
        <w:pStyle w:val="Sangradetextonormal"/>
        <w:ind w:left="0" w:right="51"/>
        <w:jc w:val="center"/>
        <w:rPr>
          <w:rFonts w:eastAsia="Calibri"/>
          <w:b/>
          <w:sz w:val="20"/>
          <w:szCs w:val="20"/>
          <w:lang w:val="es-CO" w:eastAsia="en-US"/>
        </w:rPr>
      </w:pPr>
    </w:p>
    <w:p w14:paraId="0FCFAE1C" w14:textId="77777777" w:rsidR="00A410E2" w:rsidRDefault="00A410E2" w:rsidP="00032552">
      <w:pPr>
        <w:pStyle w:val="Sangradetextonormal"/>
        <w:ind w:left="0" w:right="51"/>
        <w:jc w:val="center"/>
        <w:rPr>
          <w:rFonts w:eastAsia="Calibri"/>
          <w:b/>
          <w:sz w:val="20"/>
          <w:szCs w:val="20"/>
          <w:lang w:val="es-CO" w:eastAsia="en-US"/>
        </w:rPr>
      </w:pPr>
    </w:p>
    <w:p w14:paraId="043C44EB" w14:textId="00FBDE50" w:rsidR="00A410E2" w:rsidRDefault="00A410E2" w:rsidP="00032552">
      <w:pPr>
        <w:pStyle w:val="Sangradetextonormal"/>
        <w:ind w:left="0" w:right="51"/>
        <w:jc w:val="center"/>
        <w:rPr>
          <w:rFonts w:eastAsia="Calibri"/>
          <w:b/>
          <w:sz w:val="20"/>
          <w:szCs w:val="20"/>
          <w:lang w:val="es-CO" w:eastAsia="en-US"/>
        </w:rPr>
      </w:pPr>
    </w:p>
    <w:p w14:paraId="598C5A95" w14:textId="0130011F" w:rsidR="00312774" w:rsidRDefault="00312774" w:rsidP="00032552">
      <w:pPr>
        <w:pStyle w:val="Sangradetextonormal"/>
        <w:ind w:left="0" w:right="51"/>
        <w:jc w:val="center"/>
        <w:rPr>
          <w:rFonts w:eastAsia="Calibri"/>
          <w:b/>
          <w:sz w:val="20"/>
          <w:szCs w:val="20"/>
          <w:lang w:val="es-CO" w:eastAsia="en-US"/>
        </w:rPr>
      </w:pPr>
    </w:p>
    <w:p w14:paraId="29A7A495" w14:textId="65AAF525" w:rsidR="00312774" w:rsidRDefault="00312774" w:rsidP="00032552">
      <w:pPr>
        <w:pStyle w:val="Sangradetextonormal"/>
        <w:ind w:left="0" w:right="51"/>
        <w:jc w:val="center"/>
        <w:rPr>
          <w:rFonts w:eastAsia="Calibri"/>
          <w:b/>
          <w:sz w:val="20"/>
          <w:szCs w:val="20"/>
          <w:lang w:val="es-CO" w:eastAsia="en-US"/>
        </w:rPr>
      </w:pPr>
    </w:p>
    <w:p w14:paraId="6A8B8825" w14:textId="54B5BE18" w:rsidR="00312774" w:rsidRDefault="00312774" w:rsidP="00032552">
      <w:pPr>
        <w:pStyle w:val="Sangradetextonormal"/>
        <w:ind w:left="0" w:right="51"/>
        <w:jc w:val="center"/>
        <w:rPr>
          <w:rFonts w:eastAsia="Calibri"/>
          <w:b/>
          <w:sz w:val="20"/>
          <w:szCs w:val="20"/>
          <w:lang w:val="es-CO" w:eastAsia="en-US"/>
        </w:rPr>
      </w:pPr>
    </w:p>
    <w:p w14:paraId="5B4A9481" w14:textId="42C8D4AD" w:rsidR="00312774" w:rsidRDefault="00312774" w:rsidP="00032552">
      <w:pPr>
        <w:pStyle w:val="Sangradetextonormal"/>
        <w:ind w:left="0" w:right="51"/>
        <w:jc w:val="center"/>
        <w:rPr>
          <w:rFonts w:eastAsia="Calibri"/>
          <w:b/>
          <w:sz w:val="20"/>
          <w:szCs w:val="20"/>
          <w:lang w:val="es-CO" w:eastAsia="en-US"/>
        </w:rPr>
      </w:pPr>
    </w:p>
    <w:p w14:paraId="2D93C020" w14:textId="31D39044" w:rsidR="00312774" w:rsidRDefault="00312774" w:rsidP="00032552">
      <w:pPr>
        <w:pStyle w:val="Sangradetextonormal"/>
        <w:ind w:left="0" w:right="51"/>
        <w:jc w:val="center"/>
        <w:rPr>
          <w:rFonts w:eastAsia="Calibri"/>
          <w:b/>
          <w:sz w:val="20"/>
          <w:szCs w:val="20"/>
          <w:lang w:val="es-CO" w:eastAsia="en-US"/>
        </w:rPr>
      </w:pPr>
    </w:p>
    <w:p w14:paraId="1C523BAD" w14:textId="50CF44CC" w:rsidR="00312774" w:rsidRDefault="00312774" w:rsidP="00032552">
      <w:pPr>
        <w:pStyle w:val="Sangradetextonormal"/>
        <w:ind w:left="0" w:right="51"/>
        <w:jc w:val="center"/>
        <w:rPr>
          <w:rFonts w:eastAsia="Calibri"/>
          <w:b/>
          <w:sz w:val="20"/>
          <w:szCs w:val="20"/>
          <w:lang w:val="es-CO" w:eastAsia="en-US"/>
        </w:rPr>
      </w:pPr>
    </w:p>
    <w:p w14:paraId="3A8F30CF" w14:textId="3F04444E" w:rsidR="00312774" w:rsidRDefault="00312774" w:rsidP="00032552">
      <w:pPr>
        <w:pStyle w:val="Sangradetextonormal"/>
        <w:ind w:left="0" w:right="51"/>
        <w:jc w:val="center"/>
        <w:rPr>
          <w:rFonts w:eastAsia="Calibri"/>
          <w:b/>
          <w:sz w:val="20"/>
          <w:szCs w:val="20"/>
          <w:lang w:val="es-CO" w:eastAsia="en-US"/>
        </w:rPr>
      </w:pPr>
    </w:p>
    <w:p w14:paraId="21BD3E41" w14:textId="534A75E6" w:rsidR="00312774" w:rsidRDefault="00312774" w:rsidP="00032552">
      <w:pPr>
        <w:pStyle w:val="Sangradetextonormal"/>
        <w:ind w:left="0" w:right="51"/>
        <w:jc w:val="center"/>
        <w:rPr>
          <w:rFonts w:eastAsia="Calibri"/>
          <w:b/>
          <w:sz w:val="20"/>
          <w:szCs w:val="20"/>
          <w:lang w:val="es-CO" w:eastAsia="en-US"/>
        </w:rPr>
      </w:pPr>
    </w:p>
    <w:p w14:paraId="1791252E" w14:textId="00AE6ECA" w:rsidR="00312774" w:rsidRDefault="00312774" w:rsidP="00032552">
      <w:pPr>
        <w:pStyle w:val="Sangradetextonormal"/>
        <w:ind w:left="0" w:right="51"/>
        <w:jc w:val="center"/>
        <w:rPr>
          <w:rFonts w:eastAsia="Calibri"/>
          <w:b/>
          <w:sz w:val="20"/>
          <w:szCs w:val="20"/>
          <w:lang w:val="es-CO" w:eastAsia="en-US"/>
        </w:rPr>
      </w:pPr>
    </w:p>
    <w:p w14:paraId="72114237" w14:textId="77777777" w:rsidR="00032552" w:rsidRDefault="00032552" w:rsidP="00032552">
      <w:pPr>
        <w:pStyle w:val="Sangradetextonormal"/>
        <w:ind w:left="0" w:right="51"/>
        <w:jc w:val="center"/>
        <w:rPr>
          <w:rFonts w:eastAsia="Calibri"/>
          <w:b/>
          <w:sz w:val="20"/>
          <w:szCs w:val="20"/>
          <w:lang w:val="es-CO" w:eastAsia="en-US"/>
        </w:rPr>
      </w:pPr>
    </w:p>
    <w:p w14:paraId="09A40995" w14:textId="77777777" w:rsidR="00032552" w:rsidRDefault="00032552" w:rsidP="00032552">
      <w:pPr>
        <w:pStyle w:val="Sangradetextonormal"/>
        <w:ind w:left="0" w:right="51"/>
        <w:rPr>
          <w:rFonts w:eastAsia="Calibri"/>
          <w:b/>
          <w:sz w:val="20"/>
          <w:szCs w:val="20"/>
          <w:lang w:val="es-CO" w:eastAsia="en-US"/>
        </w:rPr>
      </w:pPr>
    </w:p>
    <w:p w14:paraId="5B3C492E" w14:textId="24F6E7A1" w:rsidR="00032552" w:rsidRPr="00923F3C" w:rsidRDefault="00032552" w:rsidP="00032552">
      <w:pPr>
        <w:pStyle w:val="Sangradetextonormal"/>
        <w:ind w:left="0" w:right="51"/>
        <w:jc w:val="center"/>
        <w:rPr>
          <w:rFonts w:eastAsia="Calibri"/>
          <w:b/>
          <w:sz w:val="20"/>
          <w:szCs w:val="20"/>
          <w:lang w:val="es-CO" w:eastAsia="en-US"/>
        </w:rPr>
      </w:pPr>
      <w:r w:rsidRPr="00923F3C">
        <w:rPr>
          <w:rFonts w:eastAsia="Calibri"/>
          <w:b/>
          <w:sz w:val="20"/>
          <w:szCs w:val="20"/>
          <w:lang w:val="es-CO" w:eastAsia="en-US"/>
        </w:rPr>
        <w:t xml:space="preserve">ANEXO N° </w:t>
      </w:r>
      <w:r>
        <w:rPr>
          <w:rFonts w:eastAsia="Calibri"/>
          <w:b/>
          <w:sz w:val="20"/>
          <w:szCs w:val="20"/>
          <w:lang w:val="es-CO" w:eastAsia="en-US"/>
        </w:rPr>
        <w:t>6.1</w:t>
      </w:r>
    </w:p>
    <w:p w14:paraId="32D0437A" w14:textId="77777777" w:rsidR="00032552" w:rsidRPr="00923F3C" w:rsidRDefault="00032552" w:rsidP="00032552">
      <w:pPr>
        <w:pStyle w:val="Sangradetextonormal"/>
        <w:ind w:left="0" w:right="51"/>
        <w:jc w:val="center"/>
        <w:rPr>
          <w:rFonts w:eastAsia="Calibri"/>
          <w:b/>
          <w:sz w:val="20"/>
          <w:szCs w:val="20"/>
          <w:lang w:val="es-CO" w:eastAsia="en-US"/>
        </w:rPr>
      </w:pPr>
    </w:p>
    <w:p w14:paraId="7AB96A05" w14:textId="77777777" w:rsidR="00032552" w:rsidRDefault="00032552" w:rsidP="00032552">
      <w:pPr>
        <w:pStyle w:val="Sangradetextonormal"/>
        <w:ind w:left="0" w:right="51"/>
        <w:jc w:val="center"/>
        <w:rPr>
          <w:rFonts w:eastAsia="Calibri"/>
          <w:b/>
          <w:sz w:val="20"/>
          <w:szCs w:val="20"/>
          <w:lang w:val="es-CO" w:eastAsia="en-US"/>
        </w:rPr>
      </w:pPr>
      <w:r w:rsidRPr="00923F3C">
        <w:rPr>
          <w:rFonts w:eastAsia="Calibri"/>
          <w:b/>
          <w:sz w:val="20"/>
          <w:szCs w:val="20"/>
          <w:lang w:val="es-CO" w:eastAsia="en-US"/>
        </w:rPr>
        <w:t>PROPUESTA ECONÓMICA</w:t>
      </w:r>
    </w:p>
    <w:p w14:paraId="46AC4E15" w14:textId="77777777" w:rsidR="00032552" w:rsidRPr="005B10CD" w:rsidRDefault="00032552" w:rsidP="00032552">
      <w:pPr>
        <w:pStyle w:val="Sangradetextonormal"/>
        <w:ind w:left="0" w:right="51"/>
        <w:rPr>
          <w:rFonts w:eastAsia="Calibri"/>
          <w:b/>
          <w:sz w:val="20"/>
          <w:szCs w:val="20"/>
          <w:lang w:val="es-CO" w:eastAsia="en-US"/>
        </w:rPr>
      </w:pPr>
    </w:p>
    <w:p w14:paraId="71A73FB3" w14:textId="77777777" w:rsidR="0070504A" w:rsidRPr="00032552" w:rsidRDefault="0070504A" w:rsidP="0070504A">
      <w:pPr>
        <w:pStyle w:val="Sangradetextonormal"/>
        <w:ind w:left="0" w:right="51"/>
        <w:rPr>
          <w:rFonts w:eastAsia="Calibri"/>
          <w:sz w:val="20"/>
          <w:szCs w:val="20"/>
          <w:lang w:val="es-CO" w:eastAsia="en-US"/>
        </w:rPr>
      </w:pPr>
      <w:r w:rsidRPr="00032552">
        <w:rPr>
          <w:rFonts w:eastAsia="Calibri"/>
          <w:sz w:val="20"/>
          <w:szCs w:val="20"/>
          <w:lang w:val="es-CO" w:eastAsia="en-US"/>
        </w:rPr>
        <w:t xml:space="preserve">Se solicita a los oferentes no modificar el presente anexo en donde se solicita diligenciar únicamente el porcentaje de descuento, en caso que el oferente lo quiera ofrecer.  </w:t>
      </w:r>
    </w:p>
    <w:p w14:paraId="3843A094" w14:textId="77777777" w:rsidR="0070504A" w:rsidRPr="00032552" w:rsidRDefault="0070504A" w:rsidP="0070504A">
      <w:pPr>
        <w:pStyle w:val="Sangradetextonormal"/>
        <w:ind w:left="0" w:right="51"/>
        <w:rPr>
          <w:rFonts w:eastAsia="Calibri"/>
          <w:sz w:val="20"/>
          <w:szCs w:val="20"/>
          <w:lang w:val="es-CO" w:eastAsia="en-US"/>
        </w:rPr>
      </w:pPr>
    </w:p>
    <w:p w14:paraId="15740CA2" w14:textId="77777777" w:rsidR="0070504A" w:rsidRPr="00032552" w:rsidRDefault="0070504A" w:rsidP="0070504A">
      <w:pPr>
        <w:pStyle w:val="Sangradetextonormal"/>
        <w:ind w:left="0" w:right="51"/>
        <w:rPr>
          <w:rFonts w:eastAsia="Calibri"/>
          <w:b/>
          <w:sz w:val="20"/>
          <w:szCs w:val="20"/>
          <w:lang w:val="es-CO" w:eastAsia="en-US"/>
        </w:rPr>
      </w:pPr>
      <w:r w:rsidRPr="00032552">
        <w:rPr>
          <w:rFonts w:eastAsia="Calibri"/>
          <w:sz w:val="20"/>
          <w:szCs w:val="20"/>
          <w:lang w:val="es-CO" w:eastAsia="en-US"/>
        </w:rPr>
        <w:t>El suscrito (</w:t>
      </w:r>
      <w:r w:rsidRPr="00032552">
        <w:rPr>
          <w:rFonts w:eastAsia="Calibri"/>
          <w:b/>
          <w:color w:val="FF0000"/>
          <w:sz w:val="20"/>
          <w:szCs w:val="20"/>
          <w:lang w:val="es-CO" w:eastAsia="en-US"/>
        </w:rPr>
        <w:t>nombre del representante legal</w:t>
      </w:r>
      <w:r w:rsidRPr="00032552">
        <w:rPr>
          <w:rFonts w:eastAsia="Calibri"/>
          <w:sz w:val="20"/>
          <w:szCs w:val="20"/>
          <w:lang w:val="es-CO" w:eastAsia="en-US"/>
        </w:rPr>
        <w:t xml:space="preserve">), obrando en nombre y representación legal de </w:t>
      </w:r>
      <w:r w:rsidRPr="00032552">
        <w:rPr>
          <w:rFonts w:eastAsia="Calibri"/>
          <w:color w:val="FF0000"/>
          <w:sz w:val="20"/>
          <w:szCs w:val="20"/>
          <w:lang w:val="es-CO" w:eastAsia="en-US"/>
        </w:rPr>
        <w:t>(</w:t>
      </w:r>
      <w:r w:rsidRPr="00032552">
        <w:rPr>
          <w:rFonts w:eastAsia="Calibri"/>
          <w:b/>
          <w:color w:val="FF0000"/>
          <w:sz w:val="20"/>
          <w:szCs w:val="20"/>
          <w:lang w:val="es-CO" w:eastAsia="en-US"/>
        </w:rPr>
        <w:t>nombre de la empresa oferente</w:t>
      </w:r>
      <w:r w:rsidRPr="00032552">
        <w:rPr>
          <w:rFonts w:eastAsia="Calibri"/>
          <w:sz w:val="20"/>
          <w:szCs w:val="20"/>
          <w:lang w:val="es-CO" w:eastAsia="en-US"/>
        </w:rPr>
        <w:t xml:space="preserve">), de conformidad con lo establecido en el presente proceso de contratación adelantado por la Unidad Prestadora de Salud Valle del Cauca de la Policía Nacional, por medio de la presente oferto de forma irrevocable como único porcentaje de descuento que se aplicara para cada uno de los valores techos unitarios relacionados en la tabla siguiente y en consecuencia, ofrezco proveer los </w:t>
      </w:r>
      <w:r w:rsidRPr="00032552">
        <w:rPr>
          <w:rFonts w:eastAsia="Calibri"/>
          <w:b/>
          <w:color w:val="0000FF"/>
          <w:sz w:val="20"/>
          <w:szCs w:val="20"/>
          <w:lang w:val="es-CO" w:eastAsia="en-US"/>
        </w:rPr>
        <w:t>servicios</w:t>
      </w:r>
      <w:r w:rsidRPr="00032552">
        <w:rPr>
          <w:rFonts w:eastAsia="Calibri"/>
          <w:sz w:val="20"/>
          <w:szCs w:val="20"/>
          <w:lang w:val="es-CO" w:eastAsia="en-US"/>
        </w:rPr>
        <w:t xml:space="preserve"> y </w:t>
      </w:r>
      <w:r w:rsidRPr="00032552">
        <w:rPr>
          <w:rFonts w:eastAsia="Calibri"/>
          <w:b/>
          <w:color w:val="0000FF"/>
          <w:sz w:val="20"/>
          <w:szCs w:val="20"/>
          <w:lang w:val="es-CO" w:eastAsia="en-US"/>
        </w:rPr>
        <w:t>alimentos</w:t>
      </w:r>
      <w:r w:rsidRPr="00032552">
        <w:rPr>
          <w:rFonts w:eastAsia="Calibri"/>
          <w:sz w:val="20"/>
          <w:szCs w:val="20"/>
          <w:lang w:val="es-CO" w:eastAsia="en-US"/>
        </w:rPr>
        <w:t xml:space="preserve">  correspondientes previstos con un porcentajes que se describe as</w:t>
      </w:r>
      <w:r w:rsidRPr="00032552">
        <w:rPr>
          <w:rFonts w:eastAsia="Calibri"/>
          <w:b/>
          <w:sz w:val="20"/>
          <w:szCs w:val="20"/>
          <w:lang w:val="es-CO" w:eastAsia="en-US"/>
        </w:rPr>
        <w:t>í:</w:t>
      </w:r>
    </w:p>
    <w:p w14:paraId="2015658A" w14:textId="77777777" w:rsidR="0070504A" w:rsidRPr="00032552" w:rsidRDefault="0070504A" w:rsidP="0070504A">
      <w:pPr>
        <w:pStyle w:val="Sangradetextonormal"/>
        <w:ind w:left="0" w:right="51"/>
        <w:rPr>
          <w:rFonts w:eastAsia="Calibri"/>
          <w:b/>
          <w:sz w:val="20"/>
          <w:szCs w:val="20"/>
          <w:lang w:val="es-CO" w:eastAsia="en-US"/>
        </w:rPr>
      </w:pPr>
    </w:p>
    <w:p w14:paraId="14050590" w14:textId="77777777" w:rsidR="00032552" w:rsidRPr="00032552" w:rsidRDefault="00032552" w:rsidP="00032552">
      <w:pPr>
        <w:tabs>
          <w:tab w:val="left" w:pos="1560"/>
        </w:tabs>
        <w:adjustRightInd w:val="0"/>
        <w:ind w:left="284" w:hanging="284"/>
        <w:jc w:val="both"/>
        <w:rPr>
          <w:rFonts w:ascii="Arial" w:hAnsi="Arial" w:cs="Arial"/>
          <w:sz w:val="20"/>
          <w:szCs w:val="20"/>
        </w:rPr>
      </w:pPr>
    </w:p>
    <w:p w14:paraId="1FB321B5" w14:textId="77777777" w:rsidR="00032552" w:rsidRPr="00032552" w:rsidRDefault="00032552" w:rsidP="00032552">
      <w:pPr>
        <w:tabs>
          <w:tab w:val="left" w:pos="1560"/>
        </w:tabs>
        <w:adjustRightInd w:val="0"/>
        <w:ind w:left="284" w:hanging="284"/>
        <w:jc w:val="both"/>
        <w:rPr>
          <w:rFonts w:ascii="Arial" w:hAnsi="Arial" w:cs="Arial"/>
          <w:b/>
          <w:bCs/>
          <w:sz w:val="20"/>
          <w:szCs w:val="20"/>
          <w:lang w:val="es-CO" w:eastAsia="es-CO"/>
        </w:rPr>
      </w:pPr>
      <w:r w:rsidRPr="00032552">
        <w:rPr>
          <w:rFonts w:ascii="Arial" w:hAnsi="Arial" w:cs="Arial"/>
          <w:b/>
          <w:bCs/>
          <w:sz w:val="20"/>
          <w:szCs w:val="20"/>
          <w:lang w:val="es-CO" w:eastAsia="es-CO"/>
        </w:rPr>
        <w:t xml:space="preserve">Por favor escriba el porcentaje de descuento que ofrece a la </w:t>
      </w:r>
      <w:r w:rsidRPr="00032552">
        <w:rPr>
          <w:rFonts w:ascii="Arial" w:hAnsi="Arial" w:cs="Arial"/>
          <w:b/>
          <w:bCs/>
          <w:sz w:val="20"/>
          <w:szCs w:val="20"/>
        </w:rPr>
        <w:t>unidad prestadora de salud valle de cauca</w:t>
      </w:r>
      <w:r w:rsidRPr="00032552">
        <w:rPr>
          <w:rFonts w:ascii="Arial" w:hAnsi="Arial" w:cs="Arial"/>
          <w:b/>
          <w:bCs/>
          <w:sz w:val="20"/>
          <w:szCs w:val="20"/>
          <w:lang w:val="es-CO" w:eastAsia="es-CO"/>
        </w:rPr>
        <w:t xml:space="preserve"> teniendo en cuenta los siguientes criterios: </w:t>
      </w:r>
    </w:p>
    <w:p w14:paraId="3620DFAA" w14:textId="77777777" w:rsidR="00032552" w:rsidRPr="00032552" w:rsidRDefault="00032552" w:rsidP="00032552">
      <w:pPr>
        <w:tabs>
          <w:tab w:val="left" w:pos="1560"/>
        </w:tabs>
        <w:adjustRightInd w:val="0"/>
        <w:ind w:left="284" w:hanging="284"/>
        <w:rPr>
          <w:rFonts w:ascii="Arial" w:hAnsi="Arial" w:cs="Arial"/>
          <w:sz w:val="20"/>
          <w:szCs w:val="20"/>
          <w:lang w:val="es-CO" w:eastAsia="es-CO"/>
        </w:rPr>
      </w:pPr>
    </w:p>
    <w:p w14:paraId="26315E77" w14:textId="77777777" w:rsidR="00032552" w:rsidRPr="00032552" w:rsidRDefault="00032552" w:rsidP="00601DA8">
      <w:pPr>
        <w:pStyle w:val="Prrafodelista"/>
        <w:numPr>
          <w:ilvl w:val="0"/>
          <w:numId w:val="39"/>
        </w:numPr>
        <w:tabs>
          <w:tab w:val="left" w:pos="1560"/>
        </w:tabs>
        <w:autoSpaceDE w:val="0"/>
        <w:autoSpaceDN w:val="0"/>
        <w:adjustRightInd w:val="0"/>
        <w:ind w:left="284" w:hanging="284"/>
        <w:jc w:val="both"/>
        <w:rPr>
          <w:rFonts w:ascii="Arial" w:hAnsi="Arial" w:cs="Arial"/>
          <w:sz w:val="20"/>
          <w:szCs w:val="20"/>
          <w:lang w:val="es-CO" w:eastAsia="es-CO"/>
        </w:rPr>
      </w:pPr>
      <w:r w:rsidRPr="00032552">
        <w:rPr>
          <w:rFonts w:ascii="Arial" w:hAnsi="Arial" w:cs="Arial"/>
          <w:sz w:val="20"/>
          <w:szCs w:val="20"/>
          <w:lang w:val="es-CO" w:eastAsia="es-CO"/>
        </w:rPr>
        <w:t xml:space="preserve">El oferente diligenciará únicamente el porcentaje de descuento, el cual será aplicado por parte de la </w:t>
      </w:r>
      <w:r w:rsidRPr="00032552">
        <w:rPr>
          <w:rFonts w:ascii="Arial" w:hAnsi="Arial" w:cs="Arial"/>
          <w:bCs/>
          <w:sz w:val="20"/>
          <w:szCs w:val="20"/>
        </w:rPr>
        <w:t>unidad prestadora de salud valle de cauca</w:t>
      </w:r>
      <w:r w:rsidRPr="00032552">
        <w:rPr>
          <w:rFonts w:ascii="Arial" w:hAnsi="Arial" w:cs="Arial"/>
          <w:b/>
          <w:bCs/>
          <w:sz w:val="20"/>
          <w:szCs w:val="20"/>
        </w:rPr>
        <w:t xml:space="preserve"> </w:t>
      </w:r>
      <w:r w:rsidRPr="00032552">
        <w:rPr>
          <w:rFonts w:ascii="Arial" w:hAnsi="Arial" w:cs="Arial"/>
          <w:sz w:val="20"/>
          <w:szCs w:val="20"/>
          <w:lang w:val="es-CO" w:eastAsia="es-CO"/>
        </w:rPr>
        <w:t xml:space="preserve">a cada uno de los valores unitarios estimados en el </w:t>
      </w:r>
      <w:r w:rsidRPr="00032552">
        <w:rPr>
          <w:rFonts w:ascii="Arial" w:hAnsi="Arial" w:cs="Arial"/>
          <w:b/>
          <w:sz w:val="20"/>
          <w:szCs w:val="20"/>
          <w:highlight w:val="cyan"/>
          <w:lang w:val="es-CO" w:eastAsia="es-CO"/>
        </w:rPr>
        <w:t>Anexo No. 6</w:t>
      </w:r>
      <w:r w:rsidRPr="00032552">
        <w:rPr>
          <w:rFonts w:ascii="Arial" w:hAnsi="Arial" w:cs="Arial"/>
          <w:sz w:val="20"/>
          <w:szCs w:val="20"/>
          <w:highlight w:val="cyan"/>
          <w:lang w:val="es-CO" w:eastAsia="es-CO"/>
        </w:rPr>
        <w:t>.</w:t>
      </w:r>
      <w:r w:rsidRPr="00032552">
        <w:rPr>
          <w:rFonts w:ascii="Arial" w:hAnsi="Arial" w:cs="Arial"/>
          <w:sz w:val="20"/>
          <w:szCs w:val="20"/>
          <w:lang w:val="es-CO" w:eastAsia="es-CO"/>
        </w:rPr>
        <w:t xml:space="preserve"> </w:t>
      </w:r>
    </w:p>
    <w:p w14:paraId="4F01CFAD" w14:textId="77777777" w:rsidR="00032552" w:rsidRPr="00032552" w:rsidRDefault="00032552" w:rsidP="00601DA8">
      <w:pPr>
        <w:pStyle w:val="Prrafodelista"/>
        <w:numPr>
          <w:ilvl w:val="0"/>
          <w:numId w:val="39"/>
        </w:numPr>
        <w:tabs>
          <w:tab w:val="left" w:pos="1560"/>
        </w:tabs>
        <w:autoSpaceDE w:val="0"/>
        <w:autoSpaceDN w:val="0"/>
        <w:adjustRightInd w:val="0"/>
        <w:ind w:left="284" w:hanging="284"/>
        <w:jc w:val="both"/>
        <w:rPr>
          <w:rFonts w:ascii="Arial" w:hAnsi="Arial" w:cs="Arial"/>
          <w:sz w:val="20"/>
          <w:szCs w:val="20"/>
          <w:lang w:val="es-CO" w:eastAsia="es-CO"/>
        </w:rPr>
      </w:pPr>
      <w:r w:rsidRPr="00032552">
        <w:rPr>
          <w:rFonts w:ascii="Arial" w:hAnsi="Arial" w:cs="Arial"/>
          <w:sz w:val="20"/>
          <w:szCs w:val="20"/>
          <w:lang w:val="es-CO" w:eastAsia="es-CO"/>
        </w:rPr>
        <w:t>Previo cumplimiento de las condiciones del pliego de condiciones, la adjudicación del contrato se hará de forma global, a un solo oferente</w:t>
      </w:r>
      <w:r w:rsidRPr="00032552">
        <w:rPr>
          <w:rFonts w:ascii="Arial" w:hAnsi="Arial" w:cs="Arial"/>
          <w:sz w:val="20"/>
          <w:szCs w:val="20"/>
          <w:lang w:val="es-MX"/>
        </w:rPr>
        <w:t xml:space="preserve">.    </w:t>
      </w:r>
    </w:p>
    <w:p w14:paraId="1388EE87" w14:textId="77777777" w:rsidR="00032552" w:rsidRDefault="00032552" w:rsidP="00032552">
      <w:pPr>
        <w:pStyle w:val="Prrafodelista"/>
        <w:adjustRightInd w:val="0"/>
        <w:ind w:left="284"/>
        <w:jc w:val="both"/>
        <w:rPr>
          <w:sz w:val="19"/>
          <w:szCs w:val="19"/>
          <w:lang w:val="es-CO" w:eastAsia="es-CO"/>
        </w:rPr>
      </w:pPr>
    </w:p>
    <w:p w14:paraId="073359E2" w14:textId="77777777" w:rsidR="00032552" w:rsidRPr="00310AE8" w:rsidRDefault="00032552" w:rsidP="00032552">
      <w:pPr>
        <w:pStyle w:val="Prrafodelista"/>
        <w:adjustRightInd w:val="0"/>
        <w:ind w:left="284"/>
        <w:jc w:val="both"/>
        <w:rPr>
          <w:sz w:val="19"/>
          <w:szCs w:val="19"/>
          <w:lang w:val="es-CO"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6632"/>
        <w:gridCol w:w="1841"/>
      </w:tblGrid>
      <w:tr w:rsidR="00032552" w:rsidRPr="00032552" w14:paraId="4CA36BE2" w14:textId="77777777" w:rsidTr="00F40D1F">
        <w:trPr>
          <w:trHeight w:val="290"/>
          <w:jc w:val="center"/>
        </w:trPr>
        <w:tc>
          <w:tcPr>
            <w:tcW w:w="567" w:type="dxa"/>
            <w:vAlign w:val="center"/>
          </w:tcPr>
          <w:p w14:paraId="580BE65A" w14:textId="77777777" w:rsidR="00032552" w:rsidRPr="00032552" w:rsidRDefault="00032552" w:rsidP="00F40D1F">
            <w:pPr>
              <w:pStyle w:val="Prrafodelista"/>
              <w:tabs>
                <w:tab w:val="left" w:pos="1848"/>
              </w:tabs>
              <w:adjustRightInd w:val="0"/>
              <w:ind w:left="0"/>
              <w:jc w:val="center"/>
              <w:rPr>
                <w:rFonts w:ascii="Arial" w:hAnsi="Arial" w:cs="Arial"/>
                <w:b/>
                <w:bCs/>
                <w:sz w:val="16"/>
                <w:szCs w:val="16"/>
                <w:lang w:val="es-CO" w:eastAsia="es-CO"/>
              </w:rPr>
            </w:pPr>
            <w:r w:rsidRPr="00032552">
              <w:rPr>
                <w:rFonts w:ascii="Arial" w:hAnsi="Arial" w:cs="Arial"/>
                <w:b/>
                <w:bCs/>
                <w:sz w:val="16"/>
                <w:szCs w:val="16"/>
                <w:lang w:val="es-CO" w:eastAsia="es-CO"/>
              </w:rPr>
              <w:t>ÍTEM</w:t>
            </w:r>
          </w:p>
        </w:tc>
        <w:tc>
          <w:tcPr>
            <w:tcW w:w="6661" w:type="dxa"/>
            <w:vAlign w:val="center"/>
          </w:tcPr>
          <w:p w14:paraId="5B90EDD3" w14:textId="77777777" w:rsidR="00032552" w:rsidRPr="00032552" w:rsidRDefault="00032552" w:rsidP="00F40D1F">
            <w:pPr>
              <w:pStyle w:val="Prrafodelista"/>
              <w:tabs>
                <w:tab w:val="left" w:pos="1848"/>
              </w:tabs>
              <w:adjustRightInd w:val="0"/>
              <w:ind w:left="0"/>
              <w:jc w:val="center"/>
              <w:rPr>
                <w:rFonts w:ascii="Arial" w:hAnsi="Arial" w:cs="Arial"/>
                <w:b/>
                <w:bCs/>
                <w:sz w:val="16"/>
                <w:szCs w:val="16"/>
                <w:lang w:val="es-CO" w:eastAsia="es-CO"/>
              </w:rPr>
            </w:pPr>
            <w:r w:rsidRPr="00032552">
              <w:rPr>
                <w:rFonts w:ascii="Arial" w:hAnsi="Arial" w:cs="Arial"/>
                <w:b/>
                <w:bCs/>
                <w:sz w:val="16"/>
                <w:szCs w:val="16"/>
                <w:lang w:val="es-CO" w:eastAsia="es-CO"/>
              </w:rPr>
              <w:t>DESCRIPCIÓN</w:t>
            </w:r>
          </w:p>
        </w:tc>
        <w:tc>
          <w:tcPr>
            <w:tcW w:w="1844" w:type="dxa"/>
            <w:vAlign w:val="center"/>
          </w:tcPr>
          <w:p w14:paraId="62009D67" w14:textId="77777777" w:rsidR="00032552" w:rsidRPr="00032552" w:rsidRDefault="00032552" w:rsidP="00F40D1F">
            <w:pPr>
              <w:pStyle w:val="Prrafodelista"/>
              <w:tabs>
                <w:tab w:val="left" w:pos="1848"/>
              </w:tabs>
              <w:adjustRightInd w:val="0"/>
              <w:ind w:left="0"/>
              <w:jc w:val="center"/>
              <w:rPr>
                <w:rFonts w:ascii="Arial" w:hAnsi="Arial" w:cs="Arial"/>
                <w:sz w:val="16"/>
                <w:szCs w:val="16"/>
                <w:lang w:val="es-CO" w:eastAsia="es-CO"/>
              </w:rPr>
            </w:pPr>
            <w:r w:rsidRPr="00032552">
              <w:rPr>
                <w:rFonts w:ascii="Arial" w:hAnsi="Arial" w:cs="Arial"/>
                <w:b/>
                <w:bCs/>
                <w:sz w:val="16"/>
                <w:szCs w:val="16"/>
                <w:lang w:val="es-CO" w:eastAsia="es-CO"/>
              </w:rPr>
              <w:t>(%) PORCENTAJE DE DESCUENTO</w:t>
            </w:r>
          </w:p>
        </w:tc>
      </w:tr>
      <w:tr w:rsidR="00032552" w:rsidRPr="00032552" w14:paraId="5BE2BCC7" w14:textId="77777777" w:rsidTr="00F40D1F">
        <w:trPr>
          <w:trHeight w:val="290"/>
          <w:jc w:val="center"/>
        </w:trPr>
        <w:tc>
          <w:tcPr>
            <w:tcW w:w="567" w:type="dxa"/>
            <w:vAlign w:val="center"/>
          </w:tcPr>
          <w:p w14:paraId="346E936C" w14:textId="77777777" w:rsidR="00032552" w:rsidRPr="00032552" w:rsidRDefault="00032552" w:rsidP="00F40D1F">
            <w:pPr>
              <w:pStyle w:val="Prrafodelista"/>
              <w:tabs>
                <w:tab w:val="left" w:pos="1848"/>
              </w:tabs>
              <w:adjustRightInd w:val="0"/>
              <w:ind w:left="0"/>
              <w:jc w:val="center"/>
              <w:rPr>
                <w:rFonts w:ascii="Arial" w:hAnsi="Arial" w:cs="Arial"/>
                <w:b/>
                <w:sz w:val="16"/>
                <w:szCs w:val="16"/>
                <w:lang w:val="es-CO" w:eastAsia="es-CO"/>
              </w:rPr>
            </w:pPr>
            <w:r w:rsidRPr="00032552">
              <w:rPr>
                <w:rFonts w:ascii="Arial" w:hAnsi="Arial" w:cs="Arial"/>
                <w:b/>
                <w:sz w:val="16"/>
                <w:szCs w:val="16"/>
                <w:lang w:val="es-CO" w:eastAsia="es-CO"/>
              </w:rPr>
              <w:t>1</w:t>
            </w:r>
          </w:p>
        </w:tc>
        <w:tc>
          <w:tcPr>
            <w:tcW w:w="6661" w:type="dxa"/>
            <w:vAlign w:val="center"/>
          </w:tcPr>
          <w:p w14:paraId="111A534E" w14:textId="77777777" w:rsidR="00032552" w:rsidRPr="00032552" w:rsidRDefault="00032552" w:rsidP="00F40D1F">
            <w:pPr>
              <w:adjustRightInd w:val="0"/>
              <w:jc w:val="both"/>
              <w:rPr>
                <w:rFonts w:ascii="Arial" w:hAnsi="Arial" w:cs="Arial"/>
                <w:b/>
                <w:bCs/>
                <w:lang w:eastAsia="es-CO"/>
              </w:rPr>
            </w:pPr>
            <w:r w:rsidRPr="00032552">
              <w:rPr>
                <w:rFonts w:ascii="Arial" w:hAnsi="Arial" w:cs="Arial"/>
                <w:b/>
              </w:rPr>
              <w:t>“</w:t>
            </w:r>
            <w:r w:rsidRPr="00032552">
              <w:rPr>
                <w:rFonts w:ascii="Arial" w:hAnsi="Arial" w:cs="Arial"/>
                <w:b/>
                <w:bCs/>
                <w:sz w:val="18"/>
                <w:szCs w:val="18"/>
              </w:rPr>
              <w:t>PRESTACIÓN INTEGRAL DEL SERVICIO DE RADIOLOGÍA (ESPECIAL Y CONVENCIONAL, ECOGRAFÍA, DOPPLER, DUPLEX, MAMOGRAFÍA, TOMOGRAFÍA AXIAL COMPUTARIZADA Y PROCEDIMIENTOS ESPECIALES QUE INCLUYE MEDIOS DE CONTRASTE, INSUMOS Y AGUJAS DE BIOPSIA EN EL ESTABLECIMIENTO DE SANIDAD POLICIAL COMPLEMENTARIO CLÍNICA DEVAL</w:t>
            </w:r>
            <w:r w:rsidRPr="00032552">
              <w:rPr>
                <w:rFonts w:ascii="Arial" w:hAnsi="Arial" w:cs="Arial"/>
                <w:b/>
                <w:bCs/>
                <w:lang w:eastAsia="es-CO"/>
              </w:rPr>
              <w:t>”</w:t>
            </w:r>
          </w:p>
        </w:tc>
        <w:tc>
          <w:tcPr>
            <w:tcW w:w="1844" w:type="dxa"/>
            <w:vAlign w:val="center"/>
          </w:tcPr>
          <w:p w14:paraId="39FA8C3C" w14:textId="77777777" w:rsidR="00032552" w:rsidRPr="00032552" w:rsidRDefault="00032552" w:rsidP="00F40D1F">
            <w:pPr>
              <w:pStyle w:val="Prrafodelista"/>
              <w:tabs>
                <w:tab w:val="left" w:pos="1848"/>
              </w:tabs>
              <w:adjustRightInd w:val="0"/>
              <w:ind w:left="0"/>
              <w:jc w:val="center"/>
              <w:rPr>
                <w:rFonts w:ascii="Arial" w:hAnsi="Arial" w:cs="Arial"/>
                <w:b/>
                <w:sz w:val="16"/>
                <w:szCs w:val="16"/>
                <w:lang w:val="es-CO" w:eastAsia="es-CO"/>
              </w:rPr>
            </w:pPr>
            <w:r w:rsidRPr="00032552">
              <w:rPr>
                <w:rFonts w:ascii="Arial" w:hAnsi="Arial" w:cs="Arial"/>
                <w:b/>
                <w:sz w:val="16"/>
                <w:szCs w:val="16"/>
                <w:lang w:val="es-CO" w:eastAsia="es-CO"/>
              </w:rPr>
              <w:t>__________%</w:t>
            </w:r>
          </w:p>
        </w:tc>
      </w:tr>
    </w:tbl>
    <w:p w14:paraId="779C1A63" w14:textId="77777777" w:rsidR="00F54677" w:rsidRDefault="00F54677" w:rsidP="0070504A">
      <w:pPr>
        <w:pStyle w:val="Sangradetextonormal"/>
        <w:ind w:left="0" w:right="51"/>
        <w:rPr>
          <w:rFonts w:eastAsia="Calibri"/>
          <w:sz w:val="20"/>
          <w:szCs w:val="20"/>
          <w:lang w:val="es-CO" w:eastAsia="en-US"/>
        </w:rPr>
      </w:pPr>
    </w:p>
    <w:p w14:paraId="118055B0" w14:textId="6BA11B84" w:rsidR="00032552" w:rsidRDefault="00032552" w:rsidP="00312774">
      <w:pPr>
        <w:ind w:left="142" w:right="109"/>
        <w:jc w:val="both"/>
        <w:rPr>
          <w:rFonts w:ascii="Arial" w:hAnsi="Arial" w:cs="Arial"/>
          <w:sz w:val="20"/>
          <w:szCs w:val="20"/>
        </w:rPr>
      </w:pPr>
      <w:r w:rsidRPr="00032552">
        <w:rPr>
          <w:rFonts w:ascii="Arial" w:hAnsi="Arial" w:cs="Arial"/>
          <w:color w:val="000000"/>
          <w:sz w:val="20"/>
          <w:szCs w:val="20"/>
        </w:rPr>
        <w:t xml:space="preserve">El valor estimado para el presente proceso de contratación es por la suma de </w:t>
      </w:r>
      <w:r w:rsidR="00312774" w:rsidRPr="009B5503">
        <w:rPr>
          <w:rFonts w:ascii="Arial" w:hAnsi="Arial" w:cs="Arial"/>
          <w:b/>
          <w:color w:val="0000FF"/>
          <w:sz w:val="20"/>
          <w:szCs w:val="20"/>
          <w:lang w:eastAsia="es-CO"/>
        </w:rPr>
        <w:t>NOVECIENTOS SETENTA Y UN MILLONES DOSCIENTOS VEINTE UN MIL DOSCIENTOS OCHENTA Y UNO. ($ 971.221.281)</w:t>
      </w:r>
      <w:r w:rsidR="00312774" w:rsidRPr="00050DA0">
        <w:rPr>
          <w:rFonts w:ascii="Arial" w:hAnsi="Arial" w:cs="Arial"/>
          <w:bCs/>
          <w:sz w:val="20"/>
          <w:szCs w:val="20"/>
        </w:rPr>
        <w:t xml:space="preserve">. </w:t>
      </w:r>
      <w:r w:rsidR="00312774" w:rsidRPr="00050DA0">
        <w:rPr>
          <w:rFonts w:ascii="Arial" w:hAnsi="Arial" w:cs="Arial"/>
          <w:sz w:val="20"/>
          <w:szCs w:val="20"/>
        </w:rPr>
        <w:t xml:space="preserve">Amparado con el Certificado de </w:t>
      </w:r>
      <w:r w:rsidR="00312774" w:rsidRPr="003975F6">
        <w:rPr>
          <w:rFonts w:ascii="Arial" w:hAnsi="Arial" w:cs="Arial"/>
          <w:sz w:val="20"/>
          <w:szCs w:val="20"/>
        </w:rPr>
        <w:t xml:space="preserve">Disponibilidad Presupuestal </w:t>
      </w:r>
      <w:r w:rsidR="00312774" w:rsidRPr="003975F6">
        <w:rPr>
          <w:rFonts w:ascii="Arial" w:hAnsi="Arial" w:cs="Arial"/>
          <w:b/>
          <w:color w:val="0000FF"/>
          <w:sz w:val="20"/>
          <w:szCs w:val="20"/>
        </w:rPr>
        <w:t xml:space="preserve">SIIF No. </w:t>
      </w:r>
      <w:r w:rsidR="00312774">
        <w:rPr>
          <w:rFonts w:ascii="Arial" w:hAnsi="Arial" w:cs="Arial"/>
          <w:b/>
          <w:color w:val="0000FF"/>
          <w:sz w:val="20"/>
          <w:szCs w:val="20"/>
        </w:rPr>
        <w:t>103026</w:t>
      </w:r>
      <w:r w:rsidR="00312774" w:rsidRPr="0013651B">
        <w:rPr>
          <w:rFonts w:ascii="Arial" w:hAnsi="Arial" w:cs="Arial"/>
          <w:b/>
          <w:color w:val="0000FF"/>
          <w:sz w:val="20"/>
          <w:szCs w:val="20"/>
        </w:rPr>
        <w:t xml:space="preserve"> del </w:t>
      </w:r>
      <w:r w:rsidR="00312774">
        <w:rPr>
          <w:rFonts w:ascii="Arial" w:hAnsi="Arial" w:cs="Arial"/>
          <w:b/>
          <w:color w:val="0000FF"/>
          <w:sz w:val="20"/>
          <w:szCs w:val="20"/>
        </w:rPr>
        <w:t>05</w:t>
      </w:r>
      <w:r w:rsidR="00312774" w:rsidRPr="0013651B">
        <w:rPr>
          <w:rFonts w:ascii="Arial" w:hAnsi="Arial" w:cs="Arial"/>
          <w:b/>
          <w:color w:val="0000FF"/>
          <w:sz w:val="20"/>
          <w:szCs w:val="20"/>
        </w:rPr>
        <w:t xml:space="preserve"> de </w:t>
      </w:r>
      <w:r w:rsidR="00312774">
        <w:rPr>
          <w:rFonts w:ascii="Arial" w:hAnsi="Arial" w:cs="Arial"/>
          <w:b/>
          <w:color w:val="0000FF"/>
          <w:sz w:val="20"/>
          <w:szCs w:val="20"/>
        </w:rPr>
        <w:t>Mayo</w:t>
      </w:r>
      <w:r w:rsidR="00312774" w:rsidRPr="0013651B">
        <w:rPr>
          <w:rFonts w:ascii="Arial" w:hAnsi="Arial" w:cs="Arial"/>
          <w:b/>
          <w:color w:val="0000FF"/>
          <w:sz w:val="20"/>
          <w:szCs w:val="20"/>
        </w:rPr>
        <w:t xml:space="preserve"> de 202</w:t>
      </w:r>
      <w:r w:rsidR="00312774">
        <w:rPr>
          <w:rFonts w:ascii="Arial" w:hAnsi="Arial" w:cs="Arial"/>
          <w:b/>
          <w:color w:val="0000FF"/>
          <w:sz w:val="20"/>
          <w:szCs w:val="20"/>
        </w:rPr>
        <w:t xml:space="preserve">6, </w:t>
      </w:r>
      <w:r w:rsidR="00312774" w:rsidRPr="00050DA0">
        <w:rPr>
          <w:rFonts w:ascii="Arial" w:hAnsi="Arial" w:cs="Arial"/>
          <w:sz w:val="20"/>
          <w:szCs w:val="20"/>
        </w:rPr>
        <w:t>expedido por el jefe de Presupuesto de la Unidad Prestadora de Salud Valle del Cauca,</w:t>
      </w:r>
    </w:p>
    <w:p w14:paraId="1AEBD707" w14:textId="77777777" w:rsidR="00312774" w:rsidRDefault="00312774" w:rsidP="00312774">
      <w:pPr>
        <w:ind w:left="142" w:right="109"/>
        <w:jc w:val="both"/>
        <w:rPr>
          <w:b/>
          <w:bCs/>
          <w:sz w:val="20"/>
          <w:szCs w:val="20"/>
        </w:rPr>
      </w:pPr>
    </w:p>
    <w:p w14:paraId="78C1B68B" w14:textId="5F5D1876" w:rsidR="00032552" w:rsidRPr="00312774" w:rsidRDefault="00032552" w:rsidP="00032552">
      <w:pPr>
        <w:pStyle w:val="Textoindependiente"/>
        <w:ind w:left="142" w:right="250"/>
        <w:jc w:val="both"/>
        <w:rPr>
          <w:sz w:val="20"/>
          <w:szCs w:val="20"/>
        </w:rPr>
      </w:pPr>
      <w:r w:rsidRPr="00032552">
        <w:rPr>
          <w:b/>
          <w:bCs/>
          <w:sz w:val="20"/>
          <w:szCs w:val="20"/>
        </w:rPr>
        <w:t>NOTA 1</w:t>
      </w:r>
      <w:r w:rsidRPr="00312774">
        <w:rPr>
          <w:b/>
          <w:bCs/>
          <w:sz w:val="20"/>
          <w:szCs w:val="20"/>
        </w:rPr>
        <w:t>:</w:t>
      </w:r>
      <w:r w:rsidRPr="00312774">
        <w:rPr>
          <w:bCs/>
          <w:sz w:val="20"/>
          <w:szCs w:val="20"/>
        </w:rPr>
        <w:t xml:space="preserve"> </w:t>
      </w:r>
      <w:r w:rsidRPr="00312774">
        <w:rPr>
          <w:sz w:val="20"/>
          <w:szCs w:val="20"/>
          <w:u w:val="single"/>
        </w:rPr>
        <w:t>El presente anexo debe diligenciarse por el proponente</w:t>
      </w:r>
      <w:r w:rsidRPr="00312774">
        <w:rPr>
          <w:sz w:val="20"/>
          <w:szCs w:val="20"/>
        </w:rPr>
        <w:t>, de conformidad con las condiciones establecidas en el pliego, incluyendo sus anexos, formatos y formularios, en especial la forma de pago, plazo de ejecución del contrato, lugar de entrega y las establecidas en las obligaciones del contratista.</w:t>
      </w:r>
    </w:p>
    <w:p w14:paraId="3A84EF8D" w14:textId="77777777" w:rsidR="00032552" w:rsidRPr="00312774" w:rsidRDefault="00032552" w:rsidP="00032552">
      <w:pPr>
        <w:pStyle w:val="Textoindependiente"/>
        <w:ind w:left="142" w:right="250"/>
        <w:jc w:val="both"/>
        <w:rPr>
          <w:b/>
          <w:bCs/>
          <w:sz w:val="20"/>
          <w:szCs w:val="20"/>
        </w:rPr>
      </w:pPr>
    </w:p>
    <w:p w14:paraId="18E6D435" w14:textId="77777777" w:rsidR="00032552" w:rsidRPr="00312774" w:rsidRDefault="00032552" w:rsidP="00032552">
      <w:pPr>
        <w:pStyle w:val="Textoindependiente"/>
        <w:ind w:left="142" w:right="250"/>
        <w:jc w:val="both"/>
        <w:rPr>
          <w:bCs/>
          <w:sz w:val="20"/>
          <w:szCs w:val="20"/>
          <w:lang w:eastAsia="en-US"/>
        </w:rPr>
      </w:pPr>
      <w:r w:rsidRPr="00312774">
        <w:rPr>
          <w:b/>
          <w:bCs/>
          <w:sz w:val="20"/>
          <w:szCs w:val="20"/>
        </w:rPr>
        <w:t>NOTA 2:</w:t>
      </w:r>
      <w:r w:rsidRPr="00312774">
        <w:rPr>
          <w:bCs/>
          <w:sz w:val="20"/>
          <w:szCs w:val="20"/>
        </w:rPr>
        <w:t xml:space="preserve"> El porcentaje a ofertar en la columna </w:t>
      </w:r>
      <w:r w:rsidRPr="00312774">
        <w:rPr>
          <w:b/>
          <w:bCs/>
          <w:sz w:val="20"/>
          <w:szCs w:val="20"/>
        </w:rPr>
        <w:t>(%) PORCENTAJE DE DESCUENTO</w:t>
      </w:r>
      <w:r w:rsidRPr="00312774">
        <w:rPr>
          <w:b/>
          <w:bCs/>
          <w:sz w:val="20"/>
          <w:szCs w:val="20"/>
          <w:lang w:eastAsia="en-US"/>
        </w:rPr>
        <w:t xml:space="preserve">, </w:t>
      </w:r>
      <w:r w:rsidRPr="00312774">
        <w:rPr>
          <w:bCs/>
          <w:sz w:val="20"/>
          <w:szCs w:val="20"/>
          <w:lang w:eastAsia="en-US"/>
        </w:rPr>
        <w:t>debe corresponder al porcentaje que la entidad oferte, incluyendo todas y cada una de las variables que incidan en la oferta.</w:t>
      </w:r>
    </w:p>
    <w:p w14:paraId="6A67C2E1" w14:textId="77777777" w:rsidR="00032552" w:rsidRPr="00312774" w:rsidRDefault="00032552" w:rsidP="00032552">
      <w:pPr>
        <w:pStyle w:val="Textoindependiente"/>
        <w:ind w:left="142" w:right="250"/>
        <w:jc w:val="both"/>
        <w:rPr>
          <w:bCs/>
          <w:sz w:val="20"/>
          <w:szCs w:val="20"/>
          <w:lang w:eastAsia="en-US"/>
        </w:rPr>
      </w:pPr>
    </w:p>
    <w:p w14:paraId="29AC1279" w14:textId="77777777" w:rsidR="00032552" w:rsidRPr="00312774" w:rsidRDefault="00032552" w:rsidP="00032552">
      <w:pPr>
        <w:pStyle w:val="Textoindependiente"/>
        <w:ind w:left="142" w:right="250"/>
        <w:jc w:val="both"/>
        <w:rPr>
          <w:sz w:val="20"/>
          <w:szCs w:val="20"/>
        </w:rPr>
      </w:pPr>
      <w:r w:rsidRPr="00312774">
        <w:rPr>
          <w:b/>
          <w:sz w:val="20"/>
          <w:szCs w:val="20"/>
        </w:rPr>
        <w:t>NOTA 3</w:t>
      </w:r>
      <w:r w:rsidRPr="00312774">
        <w:rPr>
          <w:sz w:val="20"/>
          <w:szCs w:val="20"/>
        </w:rPr>
        <w:t>. En caso de no otorgar porcentaje único de descuento o que su descuento sea equivalente al 0%, la oferta se entenderá que es la tarifa estimada (incluido el IVA si aplica) del presente proceso.</w:t>
      </w:r>
    </w:p>
    <w:p w14:paraId="494D728A" w14:textId="77777777" w:rsidR="00032552" w:rsidRPr="00312774" w:rsidRDefault="00032552" w:rsidP="00032552">
      <w:pPr>
        <w:ind w:left="142" w:right="250"/>
        <w:jc w:val="both"/>
        <w:rPr>
          <w:rFonts w:ascii="Arial" w:hAnsi="Arial" w:cs="Arial"/>
          <w:b/>
          <w:bCs/>
          <w:sz w:val="20"/>
          <w:szCs w:val="20"/>
        </w:rPr>
      </w:pPr>
    </w:p>
    <w:p w14:paraId="3B2FF605" w14:textId="77777777" w:rsidR="00032552" w:rsidRPr="00312774" w:rsidRDefault="00032552" w:rsidP="00032552">
      <w:pPr>
        <w:ind w:left="142" w:right="250"/>
        <w:jc w:val="both"/>
        <w:rPr>
          <w:rFonts w:ascii="Arial" w:hAnsi="Arial" w:cs="Arial"/>
          <w:sz w:val="20"/>
          <w:szCs w:val="20"/>
        </w:rPr>
      </w:pPr>
      <w:r w:rsidRPr="00312774">
        <w:rPr>
          <w:rFonts w:ascii="Arial" w:hAnsi="Arial" w:cs="Arial"/>
          <w:b/>
          <w:bCs/>
          <w:sz w:val="20"/>
          <w:szCs w:val="20"/>
        </w:rPr>
        <w:t>NOTA 4:</w:t>
      </w:r>
      <w:r w:rsidRPr="00312774">
        <w:rPr>
          <w:rFonts w:ascii="Arial" w:hAnsi="Arial" w:cs="Arial"/>
          <w:bCs/>
          <w:sz w:val="20"/>
          <w:szCs w:val="20"/>
        </w:rPr>
        <w:t xml:space="preserve"> </w:t>
      </w:r>
      <w:r w:rsidRPr="00312774">
        <w:rPr>
          <w:rFonts w:ascii="Arial" w:hAnsi="Arial" w:cs="Arial"/>
          <w:sz w:val="20"/>
          <w:szCs w:val="20"/>
        </w:rPr>
        <w:t xml:space="preserve">El Anexo 6 </w:t>
      </w:r>
      <w:r w:rsidRPr="00312774">
        <w:rPr>
          <w:rFonts w:ascii="Arial" w:hAnsi="Arial" w:cs="Arial"/>
          <w:bCs/>
          <w:sz w:val="20"/>
          <w:szCs w:val="20"/>
        </w:rPr>
        <w:t>es de carácter informativo y no debe ser modificado ni diligenciado por los oferentes</w:t>
      </w:r>
      <w:r w:rsidRPr="00312774">
        <w:rPr>
          <w:rFonts w:ascii="Arial" w:hAnsi="Arial" w:cs="Arial"/>
          <w:sz w:val="20"/>
          <w:szCs w:val="20"/>
        </w:rPr>
        <w:t>.</w:t>
      </w:r>
    </w:p>
    <w:p w14:paraId="39FDE825" w14:textId="77777777" w:rsidR="00032552" w:rsidRPr="00312774" w:rsidRDefault="00032552" w:rsidP="00032552">
      <w:pPr>
        <w:ind w:left="142" w:right="250"/>
        <w:jc w:val="both"/>
        <w:rPr>
          <w:rFonts w:ascii="Arial" w:hAnsi="Arial" w:cs="Arial"/>
          <w:b/>
          <w:bCs/>
          <w:sz w:val="20"/>
          <w:szCs w:val="20"/>
        </w:rPr>
      </w:pPr>
    </w:p>
    <w:p w14:paraId="5CBFB479" w14:textId="77777777" w:rsidR="00032552" w:rsidRPr="00032552" w:rsidRDefault="00032552" w:rsidP="00032552">
      <w:pPr>
        <w:adjustRightInd w:val="0"/>
        <w:ind w:left="142" w:right="250"/>
        <w:jc w:val="both"/>
        <w:rPr>
          <w:rFonts w:ascii="Arial" w:hAnsi="Arial" w:cs="Arial"/>
          <w:sz w:val="20"/>
          <w:szCs w:val="20"/>
          <w:lang w:eastAsia="es-CO"/>
        </w:rPr>
      </w:pPr>
      <w:r w:rsidRPr="00312774">
        <w:rPr>
          <w:rFonts w:ascii="Arial" w:hAnsi="Arial" w:cs="Arial"/>
          <w:sz w:val="20"/>
          <w:szCs w:val="20"/>
          <w:lang w:eastAsia="es-CO"/>
        </w:rPr>
        <w:t>Declaramos, bajo nuestra responsabilidad personal, y comprometiendo la responsabilidad institucional de las personas jurídicas que representamos, que la información antes consignada es totalmente</w:t>
      </w:r>
      <w:r w:rsidRPr="00032552">
        <w:rPr>
          <w:rFonts w:ascii="Arial" w:hAnsi="Arial" w:cs="Arial"/>
          <w:sz w:val="20"/>
          <w:szCs w:val="20"/>
          <w:lang w:eastAsia="es-CO"/>
        </w:rPr>
        <w:t xml:space="preserve"> cierta, y puede ser verificada. </w:t>
      </w:r>
    </w:p>
    <w:p w14:paraId="2E324B3E" w14:textId="5A57F82B" w:rsidR="008F7D89" w:rsidRDefault="008F7D89" w:rsidP="008F7D89">
      <w:pPr>
        <w:jc w:val="center"/>
        <w:rPr>
          <w:rFonts w:ascii="Arial" w:hAnsi="Arial" w:cs="Arial"/>
          <w:sz w:val="20"/>
          <w:szCs w:val="20"/>
          <w:lang w:val="es-ES_tradnl"/>
        </w:rPr>
      </w:pPr>
    </w:p>
    <w:p w14:paraId="7BD866E7" w14:textId="301716D5" w:rsidR="00312774" w:rsidRDefault="00312774" w:rsidP="008F7D89">
      <w:pPr>
        <w:jc w:val="center"/>
        <w:rPr>
          <w:rFonts w:ascii="Arial" w:hAnsi="Arial" w:cs="Arial"/>
          <w:sz w:val="20"/>
          <w:szCs w:val="20"/>
          <w:lang w:val="es-ES_tradnl"/>
        </w:rPr>
      </w:pPr>
    </w:p>
    <w:p w14:paraId="00D3C672" w14:textId="0BE4347E" w:rsidR="00312774" w:rsidRDefault="00312774" w:rsidP="008F7D89">
      <w:pPr>
        <w:jc w:val="center"/>
        <w:rPr>
          <w:rFonts w:ascii="Arial" w:hAnsi="Arial" w:cs="Arial"/>
          <w:sz w:val="20"/>
          <w:szCs w:val="20"/>
          <w:lang w:val="es-ES_tradnl"/>
        </w:rPr>
      </w:pPr>
    </w:p>
    <w:p w14:paraId="4CBE7474" w14:textId="77777777" w:rsidR="00312774" w:rsidRPr="005227BD" w:rsidRDefault="00312774" w:rsidP="008F7D89">
      <w:pPr>
        <w:jc w:val="center"/>
        <w:rPr>
          <w:rFonts w:ascii="Arial" w:hAnsi="Arial" w:cs="Arial"/>
          <w:sz w:val="20"/>
          <w:szCs w:val="20"/>
          <w:lang w:val="es-ES_tradnl"/>
        </w:rPr>
      </w:pPr>
    </w:p>
    <w:p w14:paraId="127190FA" w14:textId="5BC5060E" w:rsidR="00A72725" w:rsidRDefault="008F7D89" w:rsidP="00032552">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 xml:space="preserve">NOMBRE PROPONENTE: _____________________                 </w:t>
      </w:r>
    </w:p>
    <w:p w14:paraId="30A2EBCF" w14:textId="7DEDEC3E" w:rsidR="00A72725" w:rsidRDefault="008F7D89" w:rsidP="00032552">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NIT: _____________________</w:t>
      </w:r>
    </w:p>
    <w:p w14:paraId="480F07FD" w14:textId="52AC0270" w:rsidR="00A72725" w:rsidRDefault="008F7D89" w:rsidP="00032552">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 xml:space="preserve">NOMBRE REPRESENTANTE LEGAL: ____________________ </w:t>
      </w:r>
    </w:p>
    <w:p w14:paraId="69A3B782" w14:textId="0539BFEA" w:rsidR="008F7D89" w:rsidRPr="005227BD" w:rsidRDefault="008F7D89" w:rsidP="00032552">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C.C: _______________</w:t>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t xml:space="preserve">             </w:t>
      </w:r>
    </w:p>
    <w:p w14:paraId="415D33FB" w14:textId="1A6BD6C5" w:rsidR="00F54677" w:rsidRDefault="008F7D89" w:rsidP="00032552">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FIRMA________________________</w:t>
      </w:r>
    </w:p>
    <w:p w14:paraId="4F410973" w14:textId="79C5F0A5" w:rsidR="00D0393E" w:rsidRDefault="00D0393E" w:rsidP="00032552">
      <w:pPr>
        <w:ind w:left="142" w:right="164"/>
        <w:jc w:val="both"/>
        <w:rPr>
          <w:rFonts w:ascii="Arial" w:eastAsia="Calibri" w:hAnsi="Arial" w:cs="Arial"/>
          <w:b/>
          <w:sz w:val="20"/>
          <w:szCs w:val="20"/>
          <w:lang w:val="es-ES_tradnl"/>
        </w:rPr>
      </w:pPr>
    </w:p>
    <w:p w14:paraId="39ADDC82" w14:textId="43F96778" w:rsidR="00312774" w:rsidRDefault="00312774" w:rsidP="00032552">
      <w:pPr>
        <w:ind w:left="142" w:right="164"/>
        <w:jc w:val="both"/>
        <w:rPr>
          <w:rFonts w:ascii="Arial" w:eastAsia="Calibri" w:hAnsi="Arial" w:cs="Arial"/>
          <w:b/>
          <w:sz w:val="20"/>
          <w:szCs w:val="20"/>
          <w:lang w:val="es-ES_tradnl"/>
        </w:rPr>
      </w:pPr>
    </w:p>
    <w:p w14:paraId="5203418E" w14:textId="20225BE0" w:rsidR="00312774" w:rsidRDefault="00312774" w:rsidP="00032552">
      <w:pPr>
        <w:ind w:left="142" w:right="164"/>
        <w:jc w:val="both"/>
        <w:rPr>
          <w:rFonts w:ascii="Arial" w:eastAsia="Calibri" w:hAnsi="Arial" w:cs="Arial"/>
          <w:b/>
          <w:sz w:val="20"/>
          <w:szCs w:val="20"/>
          <w:lang w:val="es-ES_tradnl"/>
        </w:rPr>
      </w:pPr>
    </w:p>
    <w:p w14:paraId="612B514D" w14:textId="77777777" w:rsidR="00312774" w:rsidRPr="00032552" w:rsidRDefault="00312774" w:rsidP="00032552">
      <w:pPr>
        <w:ind w:left="142" w:right="164"/>
        <w:jc w:val="both"/>
        <w:rPr>
          <w:rFonts w:ascii="Arial" w:eastAsia="Calibri" w:hAnsi="Arial" w:cs="Arial"/>
          <w:b/>
          <w:sz w:val="20"/>
          <w:szCs w:val="20"/>
          <w:lang w:val="es-ES_tradnl"/>
        </w:rPr>
      </w:pPr>
    </w:p>
    <w:p w14:paraId="065AFB5B" w14:textId="34808438" w:rsidR="00847D26" w:rsidRPr="002B14A4" w:rsidRDefault="00CD0042" w:rsidP="00847D26">
      <w:pPr>
        <w:jc w:val="center"/>
        <w:rPr>
          <w:rFonts w:ascii="Arial" w:hAnsi="Arial" w:cs="Arial"/>
          <w:b/>
          <w:sz w:val="20"/>
          <w:szCs w:val="20"/>
        </w:rPr>
      </w:pPr>
      <w:r w:rsidRPr="002B14A4">
        <w:rPr>
          <w:rFonts w:ascii="Arial" w:hAnsi="Arial" w:cs="Arial"/>
          <w:b/>
          <w:sz w:val="20"/>
          <w:szCs w:val="20"/>
        </w:rPr>
        <w:lastRenderedPageBreak/>
        <w:t>ANEXO No. 7</w:t>
      </w:r>
    </w:p>
    <w:p w14:paraId="6B69951E" w14:textId="77777777" w:rsidR="00847D26" w:rsidRPr="002B14A4" w:rsidRDefault="00847D26" w:rsidP="00847D26">
      <w:pPr>
        <w:jc w:val="center"/>
        <w:rPr>
          <w:rFonts w:ascii="Arial" w:hAnsi="Arial" w:cs="Arial"/>
          <w:b/>
          <w:sz w:val="20"/>
          <w:szCs w:val="20"/>
        </w:rPr>
      </w:pPr>
    </w:p>
    <w:p w14:paraId="4C8A8F8B" w14:textId="77777777" w:rsidR="0057205B" w:rsidRPr="002B14A4" w:rsidRDefault="0057205B" w:rsidP="0057205B">
      <w:pPr>
        <w:jc w:val="center"/>
        <w:rPr>
          <w:rFonts w:ascii="Arial" w:eastAsia="Calibri" w:hAnsi="Arial" w:cs="Arial"/>
          <w:b/>
          <w:sz w:val="20"/>
          <w:szCs w:val="20"/>
        </w:rPr>
      </w:pPr>
      <w:r w:rsidRPr="002B14A4">
        <w:rPr>
          <w:rFonts w:ascii="Arial" w:eastAsia="Calibri" w:hAnsi="Arial" w:cs="Arial"/>
          <w:b/>
          <w:sz w:val="20"/>
          <w:szCs w:val="20"/>
        </w:rPr>
        <w:t xml:space="preserve">FORMATO PARA ASIGNACIÓN DE PUNTAJE TÉCNICO </w:t>
      </w:r>
    </w:p>
    <w:p w14:paraId="7AB193D8" w14:textId="77777777" w:rsidR="0057205B" w:rsidRPr="002B14A4" w:rsidRDefault="0057205B" w:rsidP="0057205B">
      <w:pPr>
        <w:jc w:val="center"/>
        <w:rPr>
          <w:rFonts w:ascii="Arial" w:eastAsia="Calibri" w:hAnsi="Arial" w:cs="Arial"/>
          <w:b/>
          <w:sz w:val="20"/>
          <w:szCs w:val="20"/>
        </w:rPr>
      </w:pPr>
    </w:p>
    <w:p w14:paraId="0981C932" w14:textId="77777777" w:rsidR="0057205B" w:rsidRPr="002B14A4" w:rsidRDefault="0057205B" w:rsidP="0057205B">
      <w:pPr>
        <w:jc w:val="center"/>
        <w:rPr>
          <w:rFonts w:ascii="Arial" w:eastAsia="Calibri" w:hAnsi="Arial" w:cs="Arial"/>
          <w:sz w:val="21"/>
          <w:szCs w:val="21"/>
        </w:rPr>
      </w:pPr>
    </w:p>
    <w:p w14:paraId="0BA2BBA1" w14:textId="77777777" w:rsidR="001D012B" w:rsidRPr="00A72725" w:rsidRDefault="001D012B" w:rsidP="001D012B">
      <w:pPr>
        <w:jc w:val="both"/>
        <w:rPr>
          <w:rFonts w:eastAsia="Calibri" w:cs="Arial"/>
          <w:sz w:val="21"/>
          <w:szCs w:val="21"/>
          <w:highlight w:val="cyan"/>
        </w:rPr>
      </w:pPr>
      <w:r w:rsidRPr="00A72725">
        <w:rPr>
          <w:rFonts w:ascii="Arial" w:eastAsia="Calibri" w:hAnsi="Arial" w:cs="Arial"/>
          <w:sz w:val="21"/>
          <w:szCs w:val="21"/>
        </w:rPr>
        <w:t>En caso de ofertar uno de los ítems más adelante relacionados, se debe diligenciar con una X o SI, en la columna de oferta</w:t>
      </w:r>
      <w:r w:rsidRPr="00A72725">
        <w:rPr>
          <w:rFonts w:eastAsia="Calibri" w:cs="Arial"/>
          <w:sz w:val="21"/>
          <w:szCs w:val="21"/>
        </w:rPr>
        <w:t>.</w:t>
      </w:r>
    </w:p>
    <w:p w14:paraId="65EF3DCA" w14:textId="54E76178" w:rsidR="0045342F" w:rsidRPr="00312774" w:rsidRDefault="0045342F" w:rsidP="0045342F">
      <w:pPr>
        <w:jc w:val="both"/>
        <w:rPr>
          <w:rFonts w:ascii="Arial" w:hAnsi="Arial" w:cs="Arial"/>
          <w:b/>
          <w:bCs/>
          <w:sz w:val="20"/>
          <w:szCs w:val="20"/>
          <w:highlight w:val="yellow"/>
        </w:rPr>
      </w:pPr>
    </w:p>
    <w:tbl>
      <w:tblPr>
        <w:tblStyle w:val="Tablaconcuadrcula1"/>
        <w:tblW w:w="9541" w:type="dxa"/>
        <w:tblLook w:val="04A0" w:firstRow="1" w:lastRow="0" w:firstColumn="1" w:lastColumn="0" w:noHBand="0" w:noVBand="1"/>
      </w:tblPr>
      <w:tblGrid>
        <w:gridCol w:w="599"/>
        <w:gridCol w:w="5848"/>
        <w:gridCol w:w="1751"/>
        <w:gridCol w:w="1343"/>
      </w:tblGrid>
      <w:tr w:rsidR="001D012B" w:rsidRPr="001F5610" w14:paraId="584D5A0F" w14:textId="77777777" w:rsidTr="001D012B">
        <w:trPr>
          <w:trHeight w:val="20"/>
        </w:trPr>
        <w:tc>
          <w:tcPr>
            <w:tcW w:w="599" w:type="dxa"/>
            <w:hideMark/>
          </w:tcPr>
          <w:p w14:paraId="5B8F22AC" w14:textId="77777777" w:rsidR="001D012B" w:rsidRPr="001F5610" w:rsidRDefault="001D012B" w:rsidP="00C175EF">
            <w:pPr>
              <w:jc w:val="center"/>
              <w:rPr>
                <w:rFonts w:ascii="Arial" w:hAnsi="Arial" w:cs="Arial"/>
                <w:b/>
                <w:bCs/>
                <w:color w:val="000000"/>
                <w:sz w:val="16"/>
                <w:szCs w:val="16"/>
              </w:rPr>
            </w:pPr>
            <w:r w:rsidRPr="001F5610">
              <w:rPr>
                <w:rFonts w:ascii="Arial" w:hAnsi="Arial" w:cs="Arial"/>
                <w:b/>
                <w:bCs/>
                <w:color w:val="000000"/>
                <w:sz w:val="16"/>
                <w:szCs w:val="16"/>
              </w:rPr>
              <w:t>ITEM</w:t>
            </w:r>
          </w:p>
        </w:tc>
        <w:tc>
          <w:tcPr>
            <w:tcW w:w="5848" w:type="dxa"/>
            <w:hideMark/>
          </w:tcPr>
          <w:p w14:paraId="1D31FB60" w14:textId="77777777" w:rsidR="001D012B" w:rsidRPr="001F5610" w:rsidRDefault="001D012B" w:rsidP="00C175EF">
            <w:pPr>
              <w:jc w:val="center"/>
              <w:rPr>
                <w:rFonts w:ascii="Arial" w:hAnsi="Arial" w:cs="Arial"/>
                <w:b/>
                <w:bCs/>
                <w:color w:val="000000"/>
                <w:sz w:val="16"/>
                <w:szCs w:val="16"/>
              </w:rPr>
            </w:pPr>
            <w:r w:rsidRPr="001F5610">
              <w:rPr>
                <w:rFonts w:ascii="Arial" w:hAnsi="Arial" w:cs="Arial"/>
                <w:b/>
                <w:bCs/>
                <w:color w:val="000000"/>
                <w:sz w:val="16"/>
                <w:szCs w:val="16"/>
              </w:rPr>
              <w:t>FACTOR DE EVALUACIÓN</w:t>
            </w:r>
          </w:p>
        </w:tc>
        <w:tc>
          <w:tcPr>
            <w:tcW w:w="1751" w:type="dxa"/>
            <w:hideMark/>
          </w:tcPr>
          <w:p w14:paraId="21855204" w14:textId="77777777" w:rsidR="001D012B" w:rsidRPr="001F5610" w:rsidRDefault="001D012B" w:rsidP="00C175EF">
            <w:pPr>
              <w:jc w:val="center"/>
              <w:rPr>
                <w:rFonts w:ascii="Arial" w:hAnsi="Arial" w:cs="Arial"/>
                <w:b/>
                <w:bCs/>
                <w:color w:val="000000"/>
                <w:sz w:val="16"/>
                <w:szCs w:val="16"/>
              </w:rPr>
            </w:pPr>
            <w:r w:rsidRPr="001F5610">
              <w:rPr>
                <w:rFonts w:ascii="Arial" w:hAnsi="Arial" w:cs="Arial"/>
                <w:b/>
                <w:bCs/>
                <w:color w:val="000000"/>
                <w:sz w:val="16"/>
                <w:szCs w:val="16"/>
              </w:rPr>
              <w:t>CANTIDAD DE CUPS ADICIONALES DURANTE EL MES</w:t>
            </w:r>
          </w:p>
        </w:tc>
        <w:tc>
          <w:tcPr>
            <w:tcW w:w="1343" w:type="dxa"/>
            <w:hideMark/>
          </w:tcPr>
          <w:p w14:paraId="2704A520" w14:textId="77777777" w:rsidR="001D012B" w:rsidRDefault="001D012B" w:rsidP="00C175EF">
            <w:pPr>
              <w:jc w:val="center"/>
              <w:rPr>
                <w:rFonts w:ascii="Arial" w:hAnsi="Arial" w:cs="Arial"/>
                <w:b/>
                <w:bCs/>
                <w:color w:val="000000"/>
                <w:sz w:val="16"/>
                <w:szCs w:val="16"/>
              </w:rPr>
            </w:pPr>
          </w:p>
          <w:p w14:paraId="41251394" w14:textId="77777777" w:rsidR="001D012B" w:rsidRDefault="001D012B" w:rsidP="00C175EF">
            <w:pPr>
              <w:jc w:val="center"/>
              <w:rPr>
                <w:rFonts w:ascii="Arial" w:hAnsi="Arial" w:cs="Arial"/>
                <w:b/>
                <w:bCs/>
                <w:color w:val="000000"/>
                <w:sz w:val="16"/>
                <w:szCs w:val="16"/>
              </w:rPr>
            </w:pPr>
          </w:p>
          <w:p w14:paraId="12A82984" w14:textId="6D5777C3" w:rsidR="001D012B" w:rsidRPr="001F5610" w:rsidRDefault="001D012B" w:rsidP="001D012B">
            <w:pPr>
              <w:rPr>
                <w:rFonts w:ascii="Arial" w:hAnsi="Arial" w:cs="Arial"/>
                <w:b/>
                <w:bCs/>
                <w:color w:val="000000"/>
                <w:sz w:val="16"/>
                <w:szCs w:val="16"/>
              </w:rPr>
            </w:pPr>
            <w:r>
              <w:rPr>
                <w:rFonts w:ascii="Arial" w:hAnsi="Arial" w:cs="Arial"/>
                <w:b/>
                <w:bCs/>
                <w:color w:val="000000"/>
                <w:sz w:val="16"/>
                <w:szCs w:val="16"/>
              </w:rPr>
              <w:t xml:space="preserve"> OFERTA</w:t>
            </w:r>
          </w:p>
        </w:tc>
      </w:tr>
      <w:tr w:rsidR="001D012B" w:rsidRPr="001F5610" w14:paraId="5E9ECBCB" w14:textId="77777777" w:rsidTr="001D012B">
        <w:trPr>
          <w:trHeight w:val="20"/>
        </w:trPr>
        <w:tc>
          <w:tcPr>
            <w:tcW w:w="599" w:type="dxa"/>
            <w:hideMark/>
          </w:tcPr>
          <w:p w14:paraId="2A84D8A1"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1</w:t>
            </w:r>
          </w:p>
        </w:tc>
        <w:tc>
          <w:tcPr>
            <w:tcW w:w="5848" w:type="dxa"/>
            <w:vAlign w:val="center"/>
            <w:hideMark/>
          </w:tcPr>
          <w:p w14:paraId="45775089" w14:textId="77777777" w:rsidR="001D012B" w:rsidRPr="001F5610" w:rsidRDefault="001D012B" w:rsidP="00C175EF">
            <w:pPr>
              <w:jc w:val="both"/>
              <w:rPr>
                <w:rFonts w:ascii="Arial" w:hAnsi="Arial" w:cs="Arial"/>
                <w:b/>
                <w:bCs/>
                <w:color w:val="000000"/>
                <w:sz w:val="16"/>
                <w:szCs w:val="16"/>
              </w:rPr>
            </w:pPr>
            <w:r>
              <w:rPr>
                <w:rFonts w:ascii="Arial" w:hAnsi="Arial" w:cs="Arial"/>
                <w:color w:val="000000"/>
                <w:sz w:val="16"/>
                <w:szCs w:val="16"/>
              </w:rPr>
              <w:t xml:space="preserve">871121 </w:t>
            </w:r>
            <w:r w:rsidRPr="001F5610">
              <w:rPr>
                <w:rFonts w:ascii="Arial" w:hAnsi="Arial" w:cs="Arial"/>
                <w:color w:val="000000"/>
                <w:sz w:val="16"/>
                <w:szCs w:val="16"/>
              </w:rPr>
              <w:t>-RADIOGRAFIA DE TORAX (P.A. O A.P. Y LATERAL, DECUBITO LATERAL, OBLICUAS O LATERAL)</w:t>
            </w:r>
          </w:p>
        </w:tc>
        <w:tc>
          <w:tcPr>
            <w:tcW w:w="1751" w:type="dxa"/>
            <w:vAlign w:val="center"/>
            <w:hideMark/>
          </w:tcPr>
          <w:p w14:paraId="0D596C84"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3AA4C823" w14:textId="7B14C952" w:rsidR="001D012B" w:rsidRPr="001F5610" w:rsidRDefault="001D012B" w:rsidP="00C175EF">
            <w:pPr>
              <w:jc w:val="center"/>
              <w:rPr>
                <w:rFonts w:ascii="Arial" w:hAnsi="Arial" w:cs="Arial"/>
                <w:color w:val="000000"/>
                <w:sz w:val="16"/>
                <w:szCs w:val="16"/>
              </w:rPr>
            </w:pPr>
          </w:p>
        </w:tc>
      </w:tr>
      <w:tr w:rsidR="001D012B" w:rsidRPr="001F5610" w14:paraId="662BB46E" w14:textId="77777777" w:rsidTr="001D012B">
        <w:trPr>
          <w:trHeight w:val="20"/>
        </w:trPr>
        <w:tc>
          <w:tcPr>
            <w:tcW w:w="599" w:type="dxa"/>
            <w:hideMark/>
          </w:tcPr>
          <w:p w14:paraId="0CFD05DD"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2</w:t>
            </w:r>
          </w:p>
        </w:tc>
        <w:tc>
          <w:tcPr>
            <w:tcW w:w="5848" w:type="dxa"/>
            <w:vAlign w:val="center"/>
            <w:hideMark/>
          </w:tcPr>
          <w:p w14:paraId="61D69DF7" w14:textId="77777777"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881332  -ECOGRAFIA DE VIAS URINARIAS (RINONES, VEJIGA Y PROSTATA TRANSABDOMINAL)</w:t>
            </w:r>
          </w:p>
        </w:tc>
        <w:tc>
          <w:tcPr>
            <w:tcW w:w="1751" w:type="dxa"/>
            <w:vAlign w:val="center"/>
            <w:hideMark/>
          </w:tcPr>
          <w:p w14:paraId="0176ECCB"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4A66D5FA" w14:textId="677C5881" w:rsidR="001D012B" w:rsidRPr="001F5610" w:rsidRDefault="001D012B" w:rsidP="00C175EF">
            <w:pPr>
              <w:jc w:val="center"/>
              <w:rPr>
                <w:rFonts w:ascii="Arial" w:hAnsi="Arial" w:cs="Arial"/>
                <w:color w:val="000000"/>
                <w:sz w:val="16"/>
                <w:szCs w:val="16"/>
              </w:rPr>
            </w:pPr>
          </w:p>
        </w:tc>
      </w:tr>
      <w:tr w:rsidR="001D012B" w:rsidRPr="001F5610" w14:paraId="210DED75" w14:textId="77777777" w:rsidTr="001D012B">
        <w:trPr>
          <w:trHeight w:val="20"/>
        </w:trPr>
        <w:tc>
          <w:tcPr>
            <w:tcW w:w="599" w:type="dxa"/>
            <w:hideMark/>
          </w:tcPr>
          <w:p w14:paraId="35B5D8BF"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3</w:t>
            </w:r>
          </w:p>
        </w:tc>
        <w:tc>
          <w:tcPr>
            <w:tcW w:w="5848" w:type="dxa"/>
            <w:vAlign w:val="center"/>
            <w:hideMark/>
          </w:tcPr>
          <w:p w14:paraId="1C48E9BC" w14:textId="77777777"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873420  -RADIOGRAFIA DE RODILLA (AP, LATERAL)</w:t>
            </w:r>
          </w:p>
        </w:tc>
        <w:tc>
          <w:tcPr>
            <w:tcW w:w="1751" w:type="dxa"/>
            <w:vAlign w:val="center"/>
            <w:hideMark/>
          </w:tcPr>
          <w:p w14:paraId="343B9CAD"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6DF66858" w14:textId="285C47AC" w:rsidR="001D012B" w:rsidRPr="001F5610" w:rsidRDefault="001D012B" w:rsidP="00C175EF">
            <w:pPr>
              <w:jc w:val="center"/>
              <w:rPr>
                <w:rFonts w:ascii="Arial" w:hAnsi="Arial" w:cs="Arial"/>
                <w:color w:val="000000"/>
                <w:sz w:val="16"/>
                <w:szCs w:val="16"/>
              </w:rPr>
            </w:pPr>
          </w:p>
        </w:tc>
      </w:tr>
      <w:tr w:rsidR="001D012B" w:rsidRPr="001F5610" w14:paraId="2253A61F" w14:textId="77777777" w:rsidTr="001D012B">
        <w:trPr>
          <w:trHeight w:val="20"/>
        </w:trPr>
        <w:tc>
          <w:tcPr>
            <w:tcW w:w="599" w:type="dxa"/>
          </w:tcPr>
          <w:p w14:paraId="2E5B7427"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4</w:t>
            </w:r>
          </w:p>
        </w:tc>
        <w:tc>
          <w:tcPr>
            <w:tcW w:w="5848" w:type="dxa"/>
            <w:vAlign w:val="center"/>
          </w:tcPr>
          <w:p w14:paraId="0583BD0F" w14:textId="77777777"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881302  -ECOGRAFIA DE ABDOMEN TOTAL</w:t>
            </w:r>
          </w:p>
        </w:tc>
        <w:tc>
          <w:tcPr>
            <w:tcW w:w="1751" w:type="dxa"/>
            <w:vAlign w:val="center"/>
          </w:tcPr>
          <w:p w14:paraId="29F8A777"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433D50DA" w14:textId="77366028" w:rsidR="001D012B" w:rsidRPr="001F5610" w:rsidRDefault="001D012B" w:rsidP="00C175EF">
            <w:pPr>
              <w:jc w:val="center"/>
              <w:rPr>
                <w:rFonts w:ascii="Arial" w:hAnsi="Arial" w:cs="Arial"/>
                <w:color w:val="000000"/>
                <w:sz w:val="16"/>
                <w:szCs w:val="16"/>
              </w:rPr>
            </w:pPr>
          </w:p>
        </w:tc>
      </w:tr>
      <w:tr w:rsidR="001D012B" w:rsidRPr="001F5610" w14:paraId="04A78AE7" w14:textId="77777777" w:rsidTr="001D012B">
        <w:trPr>
          <w:trHeight w:val="20"/>
        </w:trPr>
        <w:tc>
          <w:tcPr>
            <w:tcW w:w="599" w:type="dxa"/>
          </w:tcPr>
          <w:p w14:paraId="7E18AE74"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5848" w:type="dxa"/>
            <w:vAlign w:val="center"/>
          </w:tcPr>
          <w:p w14:paraId="13E98504" w14:textId="77777777"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881201  -ECOGRAFIA DE MAMA, CON TRANSDUCTOR DE 7 MHZ O MAS Incluye: MARCACION ECOGRAFICA PREQUIRURGICA DE MAMA, CON ALAMBRE O AGUJA</w:t>
            </w:r>
          </w:p>
        </w:tc>
        <w:tc>
          <w:tcPr>
            <w:tcW w:w="1751" w:type="dxa"/>
            <w:vAlign w:val="center"/>
          </w:tcPr>
          <w:p w14:paraId="00A09B16"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2C6A4A0C" w14:textId="7C13D417" w:rsidR="001D012B" w:rsidRPr="001F5610" w:rsidRDefault="001D012B" w:rsidP="00C175EF">
            <w:pPr>
              <w:jc w:val="center"/>
              <w:rPr>
                <w:rFonts w:ascii="Arial" w:hAnsi="Arial" w:cs="Arial"/>
                <w:color w:val="000000"/>
                <w:sz w:val="16"/>
                <w:szCs w:val="16"/>
              </w:rPr>
            </w:pPr>
          </w:p>
        </w:tc>
      </w:tr>
      <w:tr w:rsidR="001D012B" w:rsidRPr="001F5610" w14:paraId="61F59C0E" w14:textId="77777777" w:rsidTr="001D012B">
        <w:trPr>
          <w:trHeight w:val="20"/>
        </w:trPr>
        <w:tc>
          <w:tcPr>
            <w:tcW w:w="599" w:type="dxa"/>
          </w:tcPr>
          <w:p w14:paraId="2A88650C"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6</w:t>
            </w:r>
          </w:p>
        </w:tc>
        <w:tc>
          <w:tcPr>
            <w:tcW w:w="5848" w:type="dxa"/>
            <w:vAlign w:val="center"/>
          </w:tcPr>
          <w:p w14:paraId="4D994421" w14:textId="77777777"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873210  -RADIOGRAFIA DE MANO</w:t>
            </w:r>
          </w:p>
        </w:tc>
        <w:tc>
          <w:tcPr>
            <w:tcW w:w="1751" w:type="dxa"/>
            <w:vAlign w:val="center"/>
          </w:tcPr>
          <w:p w14:paraId="0BD7821E"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65A765B4" w14:textId="1FBC7669" w:rsidR="001D012B" w:rsidRPr="001F5610" w:rsidRDefault="001D012B" w:rsidP="00C175EF">
            <w:pPr>
              <w:jc w:val="center"/>
              <w:rPr>
                <w:rFonts w:ascii="Arial" w:hAnsi="Arial" w:cs="Arial"/>
                <w:color w:val="000000"/>
                <w:sz w:val="16"/>
                <w:szCs w:val="16"/>
              </w:rPr>
            </w:pPr>
          </w:p>
        </w:tc>
      </w:tr>
      <w:tr w:rsidR="001D012B" w:rsidRPr="001F5610" w14:paraId="24E3CFE0" w14:textId="77777777" w:rsidTr="001D012B">
        <w:trPr>
          <w:trHeight w:val="20"/>
        </w:trPr>
        <w:tc>
          <w:tcPr>
            <w:tcW w:w="599" w:type="dxa"/>
          </w:tcPr>
          <w:p w14:paraId="2670B3FB"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7</w:t>
            </w:r>
          </w:p>
        </w:tc>
        <w:tc>
          <w:tcPr>
            <w:tcW w:w="5848" w:type="dxa"/>
            <w:vAlign w:val="center"/>
          </w:tcPr>
          <w:p w14:paraId="4CB5776E" w14:textId="77777777"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882317  -ECOGRAFIA DOPPLER DE VASOS VENOSOS DE MIEMBROS INFERIORES</w:t>
            </w:r>
          </w:p>
        </w:tc>
        <w:tc>
          <w:tcPr>
            <w:tcW w:w="1751" w:type="dxa"/>
            <w:vAlign w:val="center"/>
          </w:tcPr>
          <w:p w14:paraId="68B3893B"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4AA48735" w14:textId="1C175DF5" w:rsidR="001D012B" w:rsidRPr="001F5610" w:rsidRDefault="001D012B" w:rsidP="00C175EF">
            <w:pPr>
              <w:jc w:val="center"/>
              <w:rPr>
                <w:rFonts w:ascii="Arial" w:hAnsi="Arial" w:cs="Arial"/>
                <w:color w:val="000000"/>
                <w:sz w:val="16"/>
                <w:szCs w:val="16"/>
              </w:rPr>
            </w:pPr>
          </w:p>
        </w:tc>
      </w:tr>
      <w:tr w:rsidR="001D012B" w:rsidRPr="001F5610" w14:paraId="78ADF7DB" w14:textId="77777777" w:rsidTr="001D012B">
        <w:trPr>
          <w:trHeight w:val="20"/>
        </w:trPr>
        <w:tc>
          <w:tcPr>
            <w:tcW w:w="599" w:type="dxa"/>
          </w:tcPr>
          <w:p w14:paraId="52AA9320"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8</w:t>
            </w:r>
          </w:p>
        </w:tc>
        <w:tc>
          <w:tcPr>
            <w:tcW w:w="5848" w:type="dxa"/>
            <w:vAlign w:val="center"/>
          </w:tcPr>
          <w:p w14:paraId="74DB08CA" w14:textId="77777777"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879111  -TOMOGRAFIA COMPUTADA DE CRANEO SIMPLE</w:t>
            </w:r>
          </w:p>
        </w:tc>
        <w:tc>
          <w:tcPr>
            <w:tcW w:w="1751" w:type="dxa"/>
            <w:vAlign w:val="center"/>
          </w:tcPr>
          <w:p w14:paraId="11ED293E"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5253ECBD" w14:textId="477C423E" w:rsidR="001D012B" w:rsidRPr="001F5610" w:rsidRDefault="001D012B" w:rsidP="00C175EF">
            <w:pPr>
              <w:jc w:val="center"/>
              <w:rPr>
                <w:rFonts w:ascii="Arial" w:hAnsi="Arial" w:cs="Arial"/>
                <w:color w:val="000000"/>
                <w:sz w:val="16"/>
                <w:szCs w:val="16"/>
              </w:rPr>
            </w:pPr>
          </w:p>
        </w:tc>
      </w:tr>
      <w:tr w:rsidR="001D012B" w:rsidRPr="001F5610" w14:paraId="514A1787" w14:textId="77777777" w:rsidTr="001D012B">
        <w:trPr>
          <w:trHeight w:val="20"/>
        </w:trPr>
        <w:tc>
          <w:tcPr>
            <w:tcW w:w="599" w:type="dxa"/>
          </w:tcPr>
          <w:p w14:paraId="450A8DA9"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9</w:t>
            </w:r>
          </w:p>
        </w:tc>
        <w:tc>
          <w:tcPr>
            <w:tcW w:w="5848" w:type="dxa"/>
            <w:vAlign w:val="center"/>
          </w:tcPr>
          <w:p w14:paraId="40E96509" w14:textId="77777777"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873333  -RADIOGRAFIA DE PIE (AP, LATERAL Y OBLICUA)</w:t>
            </w:r>
          </w:p>
        </w:tc>
        <w:tc>
          <w:tcPr>
            <w:tcW w:w="1751" w:type="dxa"/>
            <w:vAlign w:val="center"/>
          </w:tcPr>
          <w:p w14:paraId="54D5DF89"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2BED7FBC" w14:textId="05060DE2" w:rsidR="001D012B" w:rsidRPr="001F5610" w:rsidRDefault="001D012B" w:rsidP="00C175EF">
            <w:pPr>
              <w:jc w:val="center"/>
              <w:rPr>
                <w:rFonts w:ascii="Arial" w:hAnsi="Arial" w:cs="Arial"/>
                <w:color w:val="000000"/>
                <w:sz w:val="16"/>
                <w:szCs w:val="16"/>
              </w:rPr>
            </w:pPr>
          </w:p>
        </w:tc>
      </w:tr>
      <w:tr w:rsidR="001D012B" w:rsidRPr="00DD2368" w14:paraId="78245364" w14:textId="77777777" w:rsidTr="001D012B">
        <w:trPr>
          <w:trHeight w:val="20"/>
        </w:trPr>
        <w:tc>
          <w:tcPr>
            <w:tcW w:w="599" w:type="dxa"/>
          </w:tcPr>
          <w:p w14:paraId="227573C8"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10</w:t>
            </w:r>
          </w:p>
        </w:tc>
        <w:tc>
          <w:tcPr>
            <w:tcW w:w="5848" w:type="dxa"/>
            <w:vAlign w:val="center"/>
          </w:tcPr>
          <w:p w14:paraId="0EE77C0D" w14:textId="77777777" w:rsidR="001D012B" w:rsidRPr="001F5610" w:rsidRDefault="001D012B" w:rsidP="00C175EF">
            <w:pPr>
              <w:jc w:val="both"/>
              <w:rPr>
                <w:rFonts w:ascii="Arial" w:hAnsi="Arial" w:cs="Arial"/>
                <w:b/>
                <w:bCs/>
                <w:color w:val="000000"/>
                <w:sz w:val="16"/>
                <w:szCs w:val="16"/>
              </w:rPr>
            </w:pPr>
            <w:r w:rsidRPr="001F5610">
              <w:rPr>
                <w:rFonts w:ascii="Arial" w:hAnsi="Arial" w:cs="Arial"/>
                <w:color w:val="000000"/>
                <w:sz w:val="16"/>
                <w:szCs w:val="16"/>
              </w:rPr>
              <w:t>871040  -RADIOGRAFIA DE COLUMNA LUMBOSACRA</w:t>
            </w:r>
          </w:p>
        </w:tc>
        <w:tc>
          <w:tcPr>
            <w:tcW w:w="1751" w:type="dxa"/>
            <w:vAlign w:val="center"/>
          </w:tcPr>
          <w:p w14:paraId="618EC1A2" w14:textId="77777777" w:rsidR="001D012B" w:rsidRPr="001F5610" w:rsidRDefault="001D012B" w:rsidP="00C175EF">
            <w:pPr>
              <w:jc w:val="center"/>
              <w:rPr>
                <w:rFonts w:ascii="Arial" w:hAnsi="Arial" w:cs="Arial"/>
                <w:color w:val="000000"/>
                <w:sz w:val="16"/>
                <w:szCs w:val="16"/>
              </w:rPr>
            </w:pPr>
            <w:r w:rsidRPr="001F5610">
              <w:rPr>
                <w:rFonts w:ascii="Arial" w:hAnsi="Arial" w:cs="Arial"/>
                <w:color w:val="000000"/>
                <w:sz w:val="16"/>
                <w:szCs w:val="16"/>
              </w:rPr>
              <w:t>5</w:t>
            </w:r>
          </w:p>
        </w:tc>
        <w:tc>
          <w:tcPr>
            <w:tcW w:w="1343" w:type="dxa"/>
            <w:vAlign w:val="center"/>
          </w:tcPr>
          <w:p w14:paraId="3CA7458F" w14:textId="544F43E8" w:rsidR="001D012B" w:rsidRPr="001F5610" w:rsidRDefault="001D012B" w:rsidP="00C175EF">
            <w:pPr>
              <w:jc w:val="center"/>
              <w:rPr>
                <w:rFonts w:ascii="Arial" w:hAnsi="Arial" w:cs="Arial"/>
                <w:color w:val="000000"/>
                <w:sz w:val="16"/>
                <w:szCs w:val="16"/>
              </w:rPr>
            </w:pPr>
          </w:p>
        </w:tc>
      </w:tr>
    </w:tbl>
    <w:p w14:paraId="0E5E9C53" w14:textId="422FBB28" w:rsidR="001D012B" w:rsidRDefault="001D012B" w:rsidP="0045342F">
      <w:pPr>
        <w:pStyle w:val="Prrafodelista"/>
        <w:tabs>
          <w:tab w:val="left" w:pos="0"/>
        </w:tabs>
        <w:ind w:left="0"/>
        <w:rPr>
          <w:rFonts w:ascii="Arial" w:hAnsi="Arial" w:cs="Arial"/>
          <w:b/>
          <w:sz w:val="22"/>
          <w:szCs w:val="22"/>
        </w:rPr>
      </w:pPr>
    </w:p>
    <w:p w14:paraId="5071E0FB" w14:textId="77777777" w:rsidR="001D012B" w:rsidRPr="00A72725" w:rsidRDefault="001D012B" w:rsidP="001D012B">
      <w:pPr>
        <w:jc w:val="both"/>
        <w:rPr>
          <w:rFonts w:ascii="Arial" w:eastAsia="Calibri" w:hAnsi="Arial" w:cs="Arial"/>
          <w:sz w:val="21"/>
          <w:szCs w:val="21"/>
        </w:rPr>
      </w:pPr>
      <w:r w:rsidRPr="00A72725">
        <w:rPr>
          <w:rFonts w:ascii="Arial" w:eastAsia="Calibri" w:hAnsi="Arial" w:cs="Arial"/>
          <w:sz w:val="21"/>
          <w:szCs w:val="21"/>
        </w:rPr>
        <w:t>Declaramos, bajo nuestra responsabilidad personal, y comprometiendo la responsabilidad institucional de las personas jurídicas que representamos, que la información antes</w:t>
      </w:r>
      <w:r>
        <w:rPr>
          <w:rFonts w:ascii="Arial" w:eastAsia="Calibri" w:hAnsi="Arial" w:cs="Arial"/>
          <w:sz w:val="21"/>
          <w:szCs w:val="21"/>
        </w:rPr>
        <w:t xml:space="preserve"> </w:t>
      </w:r>
      <w:r w:rsidRPr="00A72725">
        <w:rPr>
          <w:rFonts w:ascii="Arial" w:eastAsia="Calibri" w:hAnsi="Arial" w:cs="Arial"/>
          <w:sz w:val="21"/>
          <w:szCs w:val="21"/>
        </w:rPr>
        <w:t xml:space="preserve">consignadas es totalmente cierta y puede ser verificada. </w:t>
      </w:r>
    </w:p>
    <w:p w14:paraId="00572614" w14:textId="47713182" w:rsidR="0045342F" w:rsidRDefault="0045342F" w:rsidP="0045342F">
      <w:pPr>
        <w:pStyle w:val="Prrafodelista"/>
        <w:tabs>
          <w:tab w:val="left" w:pos="0"/>
        </w:tabs>
        <w:ind w:left="0"/>
        <w:jc w:val="both"/>
        <w:rPr>
          <w:rFonts w:ascii="Arial" w:hAnsi="Arial" w:cs="Arial"/>
          <w:b/>
          <w:sz w:val="20"/>
          <w:szCs w:val="20"/>
        </w:rPr>
      </w:pPr>
    </w:p>
    <w:p w14:paraId="5C851ACC" w14:textId="77777777" w:rsidR="001D012B" w:rsidRPr="00F77EFB" w:rsidRDefault="001D012B" w:rsidP="0045342F">
      <w:pPr>
        <w:pStyle w:val="Prrafodelista"/>
        <w:tabs>
          <w:tab w:val="left" w:pos="0"/>
        </w:tabs>
        <w:ind w:left="0"/>
        <w:jc w:val="both"/>
        <w:rPr>
          <w:rFonts w:ascii="Arial" w:hAnsi="Arial" w:cs="Arial"/>
          <w:b/>
          <w:sz w:val="20"/>
          <w:szCs w:val="20"/>
        </w:rPr>
      </w:pPr>
    </w:p>
    <w:p w14:paraId="52F4AA41" w14:textId="77777777" w:rsidR="001D012B" w:rsidRPr="0057205B" w:rsidRDefault="001D012B" w:rsidP="001D012B">
      <w:pPr>
        <w:jc w:val="both"/>
        <w:rPr>
          <w:rFonts w:ascii="Arial" w:eastAsia="Calibri" w:hAnsi="Arial" w:cs="Arial"/>
          <w:b/>
          <w:sz w:val="20"/>
          <w:szCs w:val="20"/>
          <w:u w:val="single"/>
        </w:rPr>
      </w:pPr>
      <w:r w:rsidRPr="00A72725">
        <w:rPr>
          <w:rFonts w:ascii="Arial" w:eastAsia="Calibri" w:hAnsi="Arial" w:cs="Arial"/>
          <w:b/>
          <w:sz w:val="21"/>
          <w:szCs w:val="21"/>
          <w:u w:val="single"/>
        </w:rPr>
        <w:t>Nota:      El proponente podrá diligenciar uno o mas ítems</w:t>
      </w:r>
      <w:r>
        <w:rPr>
          <w:rFonts w:ascii="Arial" w:eastAsia="Calibri" w:hAnsi="Arial" w:cs="Arial"/>
          <w:b/>
          <w:sz w:val="20"/>
          <w:szCs w:val="20"/>
          <w:u w:val="single"/>
        </w:rPr>
        <w:t>.</w:t>
      </w:r>
    </w:p>
    <w:p w14:paraId="0F345F86" w14:textId="77777777" w:rsidR="001D012B" w:rsidRPr="0057205B" w:rsidRDefault="001D012B" w:rsidP="001D012B">
      <w:pPr>
        <w:jc w:val="both"/>
        <w:rPr>
          <w:rFonts w:ascii="Arial" w:eastAsia="Calibri" w:hAnsi="Arial" w:cs="Arial"/>
          <w:sz w:val="20"/>
          <w:szCs w:val="20"/>
        </w:rPr>
      </w:pPr>
    </w:p>
    <w:p w14:paraId="67415E56" w14:textId="77777777" w:rsidR="001D012B" w:rsidRPr="0057205B" w:rsidRDefault="001D012B" w:rsidP="001D012B">
      <w:pPr>
        <w:jc w:val="both"/>
        <w:rPr>
          <w:rFonts w:ascii="Arial" w:eastAsia="Calibri" w:hAnsi="Arial" w:cs="Arial"/>
          <w:sz w:val="20"/>
          <w:szCs w:val="20"/>
        </w:rPr>
      </w:pPr>
    </w:p>
    <w:p w14:paraId="51CCEE18" w14:textId="77777777" w:rsidR="001D012B" w:rsidRPr="0057205B" w:rsidRDefault="001D012B" w:rsidP="001D012B">
      <w:pPr>
        <w:jc w:val="both"/>
        <w:rPr>
          <w:rFonts w:ascii="Arial" w:eastAsia="Calibri" w:hAnsi="Arial" w:cs="Arial"/>
          <w:sz w:val="20"/>
          <w:szCs w:val="20"/>
        </w:rPr>
      </w:pPr>
    </w:p>
    <w:p w14:paraId="3DD6FB4A" w14:textId="77777777" w:rsidR="001D012B" w:rsidRPr="0057205B" w:rsidRDefault="001D012B" w:rsidP="001D012B">
      <w:pPr>
        <w:pStyle w:val="Textoindependiente2"/>
        <w:tabs>
          <w:tab w:val="left" w:pos="284"/>
        </w:tabs>
        <w:rPr>
          <w:rFonts w:eastAsia="Calibri"/>
          <w:b/>
          <w:sz w:val="20"/>
          <w:szCs w:val="20"/>
          <w:u w:val="single"/>
        </w:rPr>
      </w:pPr>
    </w:p>
    <w:p w14:paraId="7B732749" w14:textId="77777777" w:rsidR="001D012B" w:rsidRPr="0057205B" w:rsidRDefault="001D012B" w:rsidP="001D012B">
      <w:pPr>
        <w:pStyle w:val="Default"/>
        <w:jc w:val="both"/>
        <w:rPr>
          <w:rFonts w:ascii="Arial" w:hAnsi="Arial" w:cs="Arial"/>
          <w:b/>
          <w:bCs/>
          <w:sz w:val="20"/>
          <w:szCs w:val="20"/>
          <w:lang w:eastAsia="es-CO"/>
        </w:rPr>
      </w:pPr>
    </w:p>
    <w:p w14:paraId="0BB720D2" w14:textId="77777777" w:rsidR="001D012B" w:rsidRPr="0057205B" w:rsidRDefault="001D012B" w:rsidP="001D012B">
      <w:pPr>
        <w:pStyle w:val="Textoindependiente2"/>
        <w:tabs>
          <w:tab w:val="left" w:pos="284"/>
        </w:tabs>
        <w:rPr>
          <w:sz w:val="20"/>
          <w:szCs w:val="20"/>
        </w:rPr>
      </w:pPr>
    </w:p>
    <w:p w14:paraId="0B72D12A" w14:textId="77777777" w:rsidR="001D012B" w:rsidRPr="0057205B" w:rsidRDefault="001D012B" w:rsidP="001D012B">
      <w:pPr>
        <w:jc w:val="both"/>
        <w:rPr>
          <w:rFonts w:ascii="Arial" w:eastAsia="Calibri" w:hAnsi="Arial" w:cs="Arial"/>
          <w:sz w:val="20"/>
          <w:szCs w:val="20"/>
        </w:rPr>
      </w:pPr>
    </w:p>
    <w:p w14:paraId="4ECEE690" w14:textId="77777777" w:rsidR="001D012B" w:rsidRPr="0057205B" w:rsidRDefault="001D012B" w:rsidP="001D012B">
      <w:pPr>
        <w:jc w:val="both"/>
        <w:rPr>
          <w:rFonts w:ascii="Arial" w:eastAsia="Calibri" w:hAnsi="Arial" w:cs="Arial"/>
          <w:sz w:val="20"/>
          <w:szCs w:val="20"/>
        </w:rPr>
      </w:pPr>
    </w:p>
    <w:p w14:paraId="727005E4" w14:textId="77777777" w:rsidR="001D012B" w:rsidRPr="00847D26" w:rsidRDefault="001D012B" w:rsidP="001D012B">
      <w:pPr>
        <w:jc w:val="both"/>
        <w:rPr>
          <w:rFonts w:ascii="Arial" w:eastAsia="Calibri" w:hAnsi="Arial" w:cs="Arial"/>
          <w:b/>
          <w:sz w:val="20"/>
          <w:szCs w:val="20"/>
        </w:rPr>
      </w:pPr>
      <w:r w:rsidRPr="00847D26">
        <w:rPr>
          <w:rFonts w:ascii="Arial" w:eastAsia="Calibri" w:hAnsi="Arial" w:cs="Arial"/>
          <w:b/>
          <w:sz w:val="20"/>
          <w:szCs w:val="20"/>
        </w:rPr>
        <w:t xml:space="preserve">NOMBRE DEL PROPONENTE: </w:t>
      </w:r>
    </w:p>
    <w:p w14:paraId="4E9EE507" w14:textId="77777777" w:rsidR="001D012B" w:rsidRPr="00847D26" w:rsidRDefault="001D012B" w:rsidP="001D012B">
      <w:pPr>
        <w:jc w:val="both"/>
        <w:rPr>
          <w:rFonts w:ascii="Arial" w:eastAsia="Calibri" w:hAnsi="Arial" w:cs="Arial"/>
          <w:b/>
          <w:sz w:val="20"/>
          <w:szCs w:val="20"/>
        </w:rPr>
      </w:pPr>
      <w:r w:rsidRPr="00847D26">
        <w:rPr>
          <w:rFonts w:ascii="Arial" w:eastAsia="Calibri" w:hAnsi="Arial" w:cs="Arial"/>
          <w:b/>
          <w:sz w:val="20"/>
          <w:szCs w:val="20"/>
        </w:rPr>
        <w:t>NIT O CC:</w:t>
      </w:r>
    </w:p>
    <w:p w14:paraId="40C51848" w14:textId="77777777" w:rsidR="001D012B" w:rsidRPr="00847D26" w:rsidRDefault="001D012B" w:rsidP="001D012B">
      <w:pPr>
        <w:jc w:val="both"/>
        <w:rPr>
          <w:rFonts w:ascii="Arial" w:eastAsia="Calibri" w:hAnsi="Arial" w:cs="Arial"/>
          <w:b/>
          <w:sz w:val="20"/>
          <w:szCs w:val="20"/>
        </w:rPr>
      </w:pPr>
    </w:p>
    <w:p w14:paraId="64415AB8" w14:textId="77777777" w:rsidR="001D012B" w:rsidRPr="00847D26" w:rsidRDefault="001D012B" w:rsidP="001D012B">
      <w:pPr>
        <w:jc w:val="both"/>
        <w:rPr>
          <w:rFonts w:ascii="Arial" w:eastAsia="Calibri" w:hAnsi="Arial" w:cs="Arial"/>
          <w:b/>
          <w:sz w:val="20"/>
          <w:szCs w:val="20"/>
        </w:rPr>
      </w:pPr>
    </w:p>
    <w:p w14:paraId="3A423982" w14:textId="77777777" w:rsidR="001D012B" w:rsidRDefault="001D012B" w:rsidP="001D012B">
      <w:pPr>
        <w:jc w:val="both"/>
        <w:rPr>
          <w:rFonts w:ascii="Arial" w:eastAsia="Calibri" w:hAnsi="Arial" w:cs="Arial"/>
          <w:b/>
          <w:sz w:val="20"/>
          <w:szCs w:val="20"/>
        </w:rPr>
      </w:pPr>
    </w:p>
    <w:p w14:paraId="19A502F3" w14:textId="77777777" w:rsidR="001D012B" w:rsidRPr="00847D26" w:rsidRDefault="001D012B" w:rsidP="001D012B">
      <w:pPr>
        <w:jc w:val="both"/>
        <w:rPr>
          <w:rFonts w:ascii="Arial" w:eastAsia="Calibri" w:hAnsi="Arial" w:cs="Arial"/>
          <w:b/>
          <w:sz w:val="20"/>
          <w:szCs w:val="20"/>
        </w:rPr>
      </w:pPr>
    </w:p>
    <w:p w14:paraId="6A6EEC22" w14:textId="77777777" w:rsidR="001D012B" w:rsidRPr="002B14A4" w:rsidRDefault="001D012B" w:rsidP="001D012B">
      <w:pPr>
        <w:jc w:val="both"/>
        <w:rPr>
          <w:rFonts w:ascii="Arial" w:eastAsia="Calibri" w:hAnsi="Arial" w:cs="Arial"/>
          <w:b/>
          <w:sz w:val="20"/>
          <w:szCs w:val="20"/>
        </w:rPr>
      </w:pPr>
      <w:r w:rsidRPr="002B14A4">
        <w:rPr>
          <w:rFonts w:ascii="Arial" w:eastAsia="Calibri" w:hAnsi="Arial" w:cs="Arial"/>
          <w:b/>
          <w:sz w:val="20"/>
          <w:szCs w:val="20"/>
        </w:rPr>
        <w:t>NOMBRE DEL REPRESENTANTE LEGAL:</w:t>
      </w:r>
    </w:p>
    <w:p w14:paraId="3C65B59C" w14:textId="77777777" w:rsidR="001D012B" w:rsidRPr="002B14A4" w:rsidRDefault="001D012B" w:rsidP="001D012B">
      <w:pPr>
        <w:jc w:val="both"/>
        <w:rPr>
          <w:rFonts w:ascii="Arial" w:eastAsia="Calibri" w:hAnsi="Arial" w:cs="Arial"/>
          <w:b/>
          <w:sz w:val="20"/>
          <w:szCs w:val="20"/>
        </w:rPr>
      </w:pPr>
      <w:r w:rsidRPr="002B14A4">
        <w:rPr>
          <w:rFonts w:ascii="Arial" w:eastAsia="Calibri" w:hAnsi="Arial" w:cs="Arial"/>
          <w:b/>
          <w:sz w:val="20"/>
          <w:szCs w:val="20"/>
        </w:rPr>
        <w:t xml:space="preserve">CC: </w:t>
      </w:r>
    </w:p>
    <w:p w14:paraId="24F4F2AC" w14:textId="77777777" w:rsidR="001D012B" w:rsidRPr="002B14A4" w:rsidRDefault="001D012B" w:rsidP="001D012B">
      <w:pPr>
        <w:jc w:val="both"/>
        <w:rPr>
          <w:rFonts w:ascii="Arial" w:eastAsia="Calibri" w:hAnsi="Arial" w:cs="Arial"/>
          <w:b/>
          <w:sz w:val="20"/>
          <w:szCs w:val="20"/>
        </w:rPr>
      </w:pPr>
    </w:p>
    <w:p w14:paraId="640E7185" w14:textId="77777777" w:rsidR="001D012B" w:rsidRPr="002B14A4" w:rsidRDefault="001D012B" w:rsidP="001D012B">
      <w:pPr>
        <w:jc w:val="both"/>
        <w:rPr>
          <w:rFonts w:ascii="Arial" w:eastAsia="Calibri" w:hAnsi="Arial" w:cs="Arial"/>
          <w:b/>
          <w:sz w:val="20"/>
          <w:szCs w:val="20"/>
        </w:rPr>
      </w:pPr>
    </w:p>
    <w:p w14:paraId="1925EEA2" w14:textId="77777777" w:rsidR="001D012B" w:rsidRPr="002B14A4" w:rsidRDefault="001D012B" w:rsidP="001D012B">
      <w:pPr>
        <w:jc w:val="both"/>
        <w:rPr>
          <w:rFonts w:ascii="Arial" w:eastAsia="Calibri" w:hAnsi="Arial" w:cs="Arial"/>
          <w:b/>
          <w:sz w:val="20"/>
          <w:szCs w:val="20"/>
        </w:rPr>
      </w:pPr>
    </w:p>
    <w:p w14:paraId="5F40853B" w14:textId="77777777" w:rsidR="001D012B" w:rsidRPr="002B14A4" w:rsidRDefault="001D012B" w:rsidP="001D012B">
      <w:pPr>
        <w:jc w:val="both"/>
        <w:rPr>
          <w:rFonts w:ascii="Arial" w:eastAsia="Calibri" w:hAnsi="Arial" w:cs="Arial"/>
          <w:b/>
          <w:sz w:val="20"/>
          <w:szCs w:val="20"/>
        </w:rPr>
      </w:pPr>
    </w:p>
    <w:p w14:paraId="4944141B" w14:textId="77777777" w:rsidR="001D012B" w:rsidRPr="002B14A4" w:rsidRDefault="001D012B" w:rsidP="001D012B">
      <w:pPr>
        <w:jc w:val="both"/>
        <w:rPr>
          <w:rFonts w:ascii="Arial" w:eastAsia="Calibri" w:hAnsi="Arial" w:cs="Arial"/>
          <w:b/>
          <w:sz w:val="20"/>
          <w:szCs w:val="20"/>
        </w:rPr>
      </w:pPr>
      <w:r w:rsidRPr="002B14A4">
        <w:rPr>
          <w:rFonts w:ascii="Arial" w:eastAsia="Calibri" w:hAnsi="Arial" w:cs="Arial"/>
          <w:b/>
          <w:sz w:val="20"/>
          <w:szCs w:val="20"/>
        </w:rPr>
        <w:t xml:space="preserve">FIRMA DEL REPRESENTANTE LEGAL: </w:t>
      </w:r>
    </w:p>
    <w:p w14:paraId="53C42A52" w14:textId="77777777" w:rsidR="001D012B" w:rsidRPr="002B14A4" w:rsidRDefault="001D012B" w:rsidP="001D012B">
      <w:pPr>
        <w:jc w:val="both"/>
        <w:rPr>
          <w:rFonts w:ascii="Arial" w:eastAsia="Calibri" w:hAnsi="Arial" w:cs="Arial"/>
          <w:b/>
          <w:sz w:val="20"/>
          <w:szCs w:val="20"/>
        </w:rPr>
      </w:pPr>
      <w:r w:rsidRPr="002B14A4">
        <w:rPr>
          <w:rFonts w:ascii="Arial" w:eastAsia="Calibri" w:hAnsi="Arial" w:cs="Arial"/>
          <w:b/>
          <w:sz w:val="20"/>
          <w:szCs w:val="20"/>
        </w:rPr>
        <w:t>DIRECCION:</w:t>
      </w:r>
    </w:p>
    <w:p w14:paraId="279875D0" w14:textId="77777777" w:rsidR="001D012B" w:rsidRPr="002B14A4" w:rsidRDefault="001D012B" w:rsidP="001D012B">
      <w:pPr>
        <w:jc w:val="both"/>
        <w:rPr>
          <w:rFonts w:ascii="Arial" w:eastAsia="Calibri" w:hAnsi="Arial" w:cs="Arial"/>
          <w:b/>
          <w:sz w:val="20"/>
          <w:szCs w:val="20"/>
        </w:rPr>
      </w:pPr>
      <w:r w:rsidRPr="002B14A4">
        <w:rPr>
          <w:rFonts w:ascii="Arial" w:eastAsia="Calibri" w:hAnsi="Arial" w:cs="Arial"/>
          <w:b/>
          <w:sz w:val="20"/>
          <w:szCs w:val="20"/>
        </w:rPr>
        <w:t>TELEFONO_</w:t>
      </w:r>
    </w:p>
    <w:p w14:paraId="1EEC873A" w14:textId="77777777" w:rsidR="001D012B" w:rsidRPr="00847D26" w:rsidRDefault="001D012B" w:rsidP="001D012B">
      <w:pPr>
        <w:jc w:val="both"/>
        <w:rPr>
          <w:rFonts w:ascii="Arial" w:eastAsia="Calibri" w:hAnsi="Arial" w:cs="Arial"/>
          <w:b/>
          <w:sz w:val="20"/>
          <w:szCs w:val="20"/>
        </w:rPr>
      </w:pPr>
      <w:r w:rsidRPr="002B14A4">
        <w:rPr>
          <w:rFonts w:ascii="Arial" w:eastAsia="Calibri" w:hAnsi="Arial" w:cs="Arial"/>
          <w:b/>
          <w:sz w:val="20"/>
          <w:szCs w:val="20"/>
        </w:rPr>
        <w:t>E-MAIL:</w:t>
      </w:r>
    </w:p>
    <w:p w14:paraId="730C8DAA" w14:textId="77777777" w:rsidR="001D012B" w:rsidRDefault="001D012B" w:rsidP="001D012B">
      <w:pPr>
        <w:pStyle w:val="Textoindependiente2"/>
        <w:ind w:right="164"/>
        <w:rPr>
          <w:sz w:val="20"/>
          <w:szCs w:val="20"/>
          <w:lang w:val="es-CO"/>
        </w:rPr>
      </w:pPr>
    </w:p>
    <w:p w14:paraId="45565AFD" w14:textId="58CAF28F" w:rsidR="00847D26" w:rsidRPr="0045342F" w:rsidRDefault="00A02D2F">
      <w:pPr>
        <w:rPr>
          <w:rFonts w:ascii="Arial" w:hAnsi="Arial" w:cs="Arial"/>
          <w:b/>
          <w:sz w:val="20"/>
          <w:lang w:val="es-CO"/>
        </w:rPr>
      </w:pPr>
      <w:r>
        <w:rPr>
          <w:rFonts w:ascii="Arial" w:hAnsi="Arial" w:cs="Arial"/>
          <w:noProof/>
          <w:sz w:val="22"/>
          <w:szCs w:val="22"/>
          <w:lang w:val="es-CO" w:eastAsia="es-CO"/>
        </w:rPr>
        <mc:AlternateContent>
          <mc:Choice Requires="wps">
            <w:drawing>
              <wp:anchor distT="0" distB="0" distL="114300" distR="114300" simplePos="0" relativeHeight="251727872" behindDoc="1" locked="0" layoutInCell="0" allowOverlap="1" wp14:anchorId="7CC845CA" wp14:editId="1DDD95A0">
                <wp:simplePos x="0" y="0"/>
                <wp:positionH relativeFrom="margin">
                  <wp:posOffset>676275</wp:posOffset>
                </wp:positionH>
                <wp:positionV relativeFrom="margin">
                  <wp:posOffset>7941310</wp:posOffset>
                </wp:positionV>
                <wp:extent cx="4547235" cy="601980"/>
                <wp:effectExtent l="0" t="0" r="0" b="0"/>
                <wp:wrapNone/>
                <wp:docPr id="496045513"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9EAA3AF" w14:textId="6A1F30BD" w:rsidR="0080148C" w:rsidRPr="00EF1AD2" w:rsidRDefault="0080148C" w:rsidP="00A02D2F">
                            <w:pPr>
                              <w:pStyle w:val="NormalWeb"/>
                              <w:spacing w:before="0" w:after="0"/>
                              <w:jc w:val="center"/>
                              <w:rPr>
                                <w:rFonts w:ascii="Arial" w:hAnsi="Arial" w:cs="Arial"/>
                                <w:sz w:val="20"/>
                                <w:szCs w:val="24"/>
                              </w:rP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7CC845CA" id="_x0000_s1029" type="#_x0000_t202" style="position:absolute;margin-left:53.25pt;margin-top:625.3pt;width:358.05pt;height:47.4pt;z-index:-2515886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" o:allowincell="f" filled="f" stroked="f">
                <v:stroke joinstyle="round"/>
                <o:lock v:ext="edit" shapetype="t"/>
                <v:textbox>
                  <w:txbxContent>
                    <w:p w14:paraId="79EAA3AF" w14:textId="6A1F30BD" w:rsidR="0080148C" w:rsidRPr="00EF1AD2" w:rsidRDefault="0080148C" w:rsidP="00A02D2F">
                      <w:pPr>
                        <w:pStyle w:val="NormalWeb"/>
                        <w:spacing w:before="0" w:after="0"/>
                        <w:jc w:val="center"/>
                        <w:rPr>
                          <w:rFonts w:ascii="Arial" w:hAnsi="Arial" w:cs="Arial"/>
                          <w:sz w:val="20"/>
                          <w:szCs w:val="24"/>
                        </w:rPr>
                      </w:pPr>
                    </w:p>
                  </w:txbxContent>
                </v:textbox>
                <w10:wrap anchorx="margin" anchory="margin"/>
              </v:shape>
            </w:pict>
          </mc:Fallback>
        </mc:AlternateContent>
      </w:r>
      <w:r w:rsidR="00847D26" w:rsidRPr="0045342F">
        <w:rPr>
          <w:rFonts w:ascii="Arial" w:hAnsi="Arial" w:cs="Arial"/>
          <w:b/>
          <w:sz w:val="20"/>
          <w:lang w:val="es-CO"/>
        </w:rPr>
        <w:br w:type="page"/>
      </w:r>
    </w:p>
    <w:p w14:paraId="1CED6E2F" w14:textId="77777777" w:rsidR="00D2695A" w:rsidRPr="00974C8E" w:rsidRDefault="0094387B" w:rsidP="00974C8E">
      <w:pPr>
        <w:jc w:val="center"/>
        <w:rPr>
          <w:rFonts w:ascii="Arial" w:hAnsi="Arial" w:cs="Arial"/>
          <w:b/>
          <w:sz w:val="20"/>
          <w:lang w:val="es-CO"/>
        </w:rPr>
      </w:pPr>
      <w:r w:rsidRPr="00974C8E">
        <w:rPr>
          <w:rFonts w:ascii="Arial" w:hAnsi="Arial" w:cs="Arial"/>
          <w:b/>
          <w:sz w:val="20"/>
          <w:lang w:val="es-CO"/>
        </w:rPr>
        <w:lastRenderedPageBreak/>
        <w:t>FORMULARIO N°</w:t>
      </w:r>
      <w:r w:rsidR="00D2695A" w:rsidRPr="00974C8E">
        <w:rPr>
          <w:rFonts w:ascii="Arial" w:hAnsi="Arial" w:cs="Arial"/>
          <w:b/>
          <w:sz w:val="20"/>
          <w:lang w:val="es-CO"/>
        </w:rPr>
        <w:t xml:space="preserve"> 1</w:t>
      </w:r>
    </w:p>
    <w:p w14:paraId="5BA8C57B" w14:textId="77777777" w:rsidR="00D2695A" w:rsidRPr="0030526C" w:rsidRDefault="00D2695A" w:rsidP="00FC7262">
      <w:pPr>
        <w:pStyle w:val="Ttulo4"/>
        <w:jc w:val="center"/>
        <w:rPr>
          <w:rFonts w:cs="Arial"/>
          <w:bCs w:val="0"/>
          <w:sz w:val="20"/>
          <w:szCs w:val="10"/>
          <w:lang w:val="es-CO"/>
        </w:rPr>
      </w:pPr>
    </w:p>
    <w:p w14:paraId="74ACF9AA" w14:textId="77777777" w:rsidR="0031584D" w:rsidRPr="00F465B7" w:rsidRDefault="0031584D" w:rsidP="00FC7262">
      <w:pPr>
        <w:pStyle w:val="Ttulo4"/>
        <w:jc w:val="center"/>
        <w:rPr>
          <w:rFonts w:cs="Arial"/>
          <w:bCs w:val="0"/>
          <w:sz w:val="20"/>
          <w:szCs w:val="20"/>
          <w:lang w:val="es-CO"/>
        </w:rPr>
      </w:pPr>
      <w:r w:rsidRPr="00F465B7">
        <w:rPr>
          <w:rFonts w:cs="Arial"/>
          <w:bCs w:val="0"/>
          <w:sz w:val="20"/>
          <w:szCs w:val="20"/>
          <w:lang w:val="es-CO"/>
        </w:rPr>
        <w:t>CARTA DE PRESENTACIÓN DE LA PROPUESTA</w:t>
      </w:r>
    </w:p>
    <w:p w14:paraId="2AF2E3DF" w14:textId="77777777" w:rsidR="00583705" w:rsidRDefault="00583705" w:rsidP="00FC7262">
      <w:pPr>
        <w:jc w:val="both"/>
        <w:rPr>
          <w:rFonts w:ascii="Arial" w:hAnsi="Arial" w:cs="Arial"/>
          <w:sz w:val="20"/>
          <w:szCs w:val="20"/>
        </w:rPr>
      </w:pPr>
    </w:p>
    <w:p w14:paraId="431CB841" w14:textId="6C641515" w:rsidR="0031584D" w:rsidRPr="00373EB0" w:rsidRDefault="00583705" w:rsidP="00FC7262">
      <w:pPr>
        <w:jc w:val="both"/>
        <w:rPr>
          <w:rFonts w:ascii="Arial" w:hAnsi="Arial" w:cs="Arial"/>
          <w:sz w:val="20"/>
          <w:szCs w:val="20"/>
        </w:rPr>
      </w:pPr>
      <w:r w:rsidRPr="00373EB0">
        <w:rPr>
          <w:rFonts w:ascii="Arial" w:hAnsi="Arial" w:cs="Arial"/>
          <w:sz w:val="20"/>
          <w:szCs w:val="20"/>
        </w:rPr>
        <w:t>(</w:t>
      </w:r>
      <w:r w:rsidR="00FD08CC" w:rsidRPr="00373EB0">
        <w:rPr>
          <w:rFonts w:ascii="Arial" w:hAnsi="Arial" w:cs="Arial"/>
          <w:sz w:val="20"/>
          <w:szCs w:val="20"/>
          <w:highlight w:val="cyan"/>
        </w:rPr>
        <w:t>Ciudad</w:t>
      </w:r>
      <w:r w:rsidRPr="00373EB0">
        <w:rPr>
          <w:rFonts w:ascii="Arial" w:hAnsi="Arial" w:cs="Arial"/>
          <w:sz w:val="20"/>
          <w:szCs w:val="20"/>
        </w:rPr>
        <w:t xml:space="preserve">) </w:t>
      </w:r>
      <w:r w:rsidR="00D41A12" w:rsidRPr="00373EB0">
        <w:rPr>
          <w:rFonts w:ascii="Arial" w:hAnsi="Arial" w:cs="Arial"/>
          <w:sz w:val="20"/>
          <w:szCs w:val="20"/>
        </w:rPr>
        <w:t>(</w:t>
      </w:r>
      <w:r w:rsidR="00D41A12" w:rsidRPr="00373EB0">
        <w:rPr>
          <w:rFonts w:ascii="Arial" w:hAnsi="Arial" w:cs="Arial"/>
          <w:sz w:val="20"/>
          <w:szCs w:val="20"/>
          <w:highlight w:val="cyan"/>
        </w:rPr>
        <w:t>Día</w:t>
      </w:r>
      <w:r w:rsidR="0090351E" w:rsidRPr="00373EB0">
        <w:rPr>
          <w:rFonts w:ascii="Arial" w:hAnsi="Arial" w:cs="Arial"/>
          <w:sz w:val="20"/>
          <w:szCs w:val="20"/>
        </w:rPr>
        <w:t xml:space="preserve">) </w:t>
      </w:r>
      <w:r w:rsidRPr="00373EB0">
        <w:rPr>
          <w:rFonts w:ascii="Arial" w:hAnsi="Arial" w:cs="Arial"/>
          <w:sz w:val="20"/>
          <w:szCs w:val="20"/>
        </w:rPr>
        <w:t xml:space="preserve">de </w:t>
      </w:r>
      <w:r w:rsidR="00D41A12" w:rsidRPr="00373EB0">
        <w:rPr>
          <w:rFonts w:ascii="Arial" w:hAnsi="Arial" w:cs="Arial"/>
          <w:sz w:val="20"/>
          <w:szCs w:val="20"/>
        </w:rPr>
        <w:t>(</w:t>
      </w:r>
      <w:r w:rsidR="00D41A12" w:rsidRPr="00373EB0">
        <w:rPr>
          <w:rFonts w:ascii="Arial" w:hAnsi="Arial" w:cs="Arial"/>
          <w:sz w:val="20"/>
          <w:szCs w:val="20"/>
          <w:highlight w:val="cyan"/>
        </w:rPr>
        <w:t>mes</w:t>
      </w:r>
      <w:r w:rsidR="00D41A12" w:rsidRPr="00373EB0">
        <w:rPr>
          <w:rFonts w:ascii="Arial" w:hAnsi="Arial" w:cs="Arial"/>
          <w:sz w:val="20"/>
          <w:szCs w:val="20"/>
        </w:rPr>
        <w:t xml:space="preserve">) </w:t>
      </w:r>
      <w:r w:rsidRPr="00373EB0">
        <w:rPr>
          <w:rFonts w:ascii="Arial" w:hAnsi="Arial" w:cs="Arial"/>
          <w:sz w:val="20"/>
          <w:szCs w:val="20"/>
        </w:rPr>
        <w:t xml:space="preserve">de </w:t>
      </w:r>
      <w:r w:rsidR="00532E52" w:rsidRPr="00373EB0">
        <w:rPr>
          <w:rFonts w:ascii="Arial" w:hAnsi="Arial" w:cs="Arial"/>
          <w:sz w:val="20"/>
          <w:szCs w:val="20"/>
        </w:rPr>
        <w:t>20</w:t>
      </w:r>
      <w:r w:rsidR="00217D7B">
        <w:rPr>
          <w:rFonts w:ascii="Arial" w:hAnsi="Arial" w:cs="Arial"/>
          <w:sz w:val="20"/>
          <w:szCs w:val="20"/>
        </w:rPr>
        <w:t>2</w:t>
      </w:r>
      <w:r w:rsidR="00312774">
        <w:rPr>
          <w:rFonts w:ascii="Arial" w:hAnsi="Arial" w:cs="Arial"/>
          <w:sz w:val="20"/>
          <w:szCs w:val="20"/>
        </w:rPr>
        <w:t>6</w:t>
      </w:r>
    </w:p>
    <w:p w14:paraId="3FD57213" w14:textId="77777777" w:rsidR="00B03432" w:rsidRPr="00373EB0" w:rsidRDefault="00B03432" w:rsidP="00FC7262">
      <w:pPr>
        <w:jc w:val="both"/>
        <w:rPr>
          <w:rFonts w:ascii="Arial" w:hAnsi="Arial" w:cs="Arial"/>
          <w:sz w:val="20"/>
          <w:szCs w:val="20"/>
        </w:rPr>
      </w:pPr>
    </w:p>
    <w:p w14:paraId="7A862248" w14:textId="77777777" w:rsidR="0031584D" w:rsidRPr="00373EB0" w:rsidRDefault="0031584D" w:rsidP="00FC7262">
      <w:pPr>
        <w:jc w:val="both"/>
        <w:rPr>
          <w:rFonts w:ascii="Arial" w:hAnsi="Arial" w:cs="Arial"/>
          <w:sz w:val="20"/>
          <w:szCs w:val="20"/>
        </w:rPr>
      </w:pPr>
      <w:r w:rsidRPr="00373EB0">
        <w:rPr>
          <w:rFonts w:ascii="Arial" w:hAnsi="Arial" w:cs="Arial"/>
          <w:sz w:val="20"/>
          <w:szCs w:val="20"/>
        </w:rPr>
        <w:t>Señores</w:t>
      </w:r>
    </w:p>
    <w:p w14:paraId="06DE2D21" w14:textId="77777777" w:rsidR="00ED300E" w:rsidRPr="00373EB0" w:rsidRDefault="0031584D" w:rsidP="00FC7262">
      <w:pPr>
        <w:jc w:val="both"/>
        <w:rPr>
          <w:rFonts w:ascii="Arial" w:hAnsi="Arial" w:cs="Arial"/>
          <w:sz w:val="20"/>
          <w:szCs w:val="20"/>
        </w:rPr>
      </w:pPr>
      <w:r w:rsidRPr="00373EB0">
        <w:rPr>
          <w:rFonts w:ascii="Arial" w:hAnsi="Arial" w:cs="Arial"/>
          <w:sz w:val="20"/>
          <w:szCs w:val="20"/>
        </w:rPr>
        <w:t>POLICÍA NACIONAL</w:t>
      </w:r>
    </w:p>
    <w:p w14:paraId="1475FFF7" w14:textId="77777777" w:rsidR="00ED300E" w:rsidRPr="00373EB0" w:rsidRDefault="00ED300E" w:rsidP="00FC7262">
      <w:pPr>
        <w:jc w:val="both"/>
        <w:rPr>
          <w:rFonts w:ascii="Arial" w:hAnsi="Arial" w:cs="Arial"/>
          <w:sz w:val="20"/>
          <w:szCs w:val="20"/>
        </w:rPr>
      </w:pPr>
      <w:r w:rsidRPr="00373EB0">
        <w:rPr>
          <w:rFonts w:ascii="Arial" w:hAnsi="Arial" w:cs="Arial"/>
          <w:sz w:val="20"/>
          <w:szCs w:val="20"/>
        </w:rPr>
        <w:t>DIRECCIÓN DE SANIDAD</w:t>
      </w:r>
    </w:p>
    <w:p w14:paraId="0DE96A52" w14:textId="77777777" w:rsidR="0031584D" w:rsidRPr="00373EB0" w:rsidRDefault="00373EB0" w:rsidP="00FC7262">
      <w:pPr>
        <w:jc w:val="both"/>
        <w:rPr>
          <w:rFonts w:ascii="Arial" w:hAnsi="Arial" w:cs="Arial"/>
          <w:color w:val="0000FF"/>
          <w:sz w:val="20"/>
          <w:szCs w:val="20"/>
        </w:rPr>
      </w:pPr>
      <w:r w:rsidRPr="00373EB0">
        <w:rPr>
          <w:rFonts w:ascii="Arial" w:hAnsi="Arial" w:cs="Arial"/>
          <w:color w:val="0000FF"/>
          <w:sz w:val="20"/>
          <w:szCs w:val="20"/>
        </w:rPr>
        <w:t xml:space="preserve">UNIDAD PRESTADORA DE SALUD VALLE DEL CAUCA </w:t>
      </w:r>
    </w:p>
    <w:p w14:paraId="4EA0791F" w14:textId="77777777" w:rsidR="0031584D" w:rsidRPr="00373EB0" w:rsidRDefault="007842DA" w:rsidP="00FC7262">
      <w:pPr>
        <w:jc w:val="both"/>
        <w:rPr>
          <w:rFonts w:ascii="Arial" w:hAnsi="Arial" w:cs="Arial"/>
          <w:sz w:val="20"/>
          <w:szCs w:val="20"/>
        </w:rPr>
      </w:pPr>
      <w:r w:rsidRPr="00373EB0">
        <w:rPr>
          <w:rFonts w:ascii="Arial" w:hAnsi="Arial" w:cs="Arial"/>
          <w:sz w:val="20"/>
          <w:szCs w:val="20"/>
        </w:rPr>
        <w:t>Cali -</w:t>
      </w:r>
      <w:r w:rsidR="00E77E97" w:rsidRPr="00373EB0">
        <w:rPr>
          <w:rFonts w:ascii="Arial" w:hAnsi="Arial" w:cs="Arial"/>
          <w:sz w:val="20"/>
          <w:szCs w:val="20"/>
        </w:rPr>
        <w:t xml:space="preserve"> </w:t>
      </w:r>
      <w:r w:rsidRPr="00373EB0">
        <w:rPr>
          <w:rFonts w:ascii="Arial" w:hAnsi="Arial" w:cs="Arial"/>
          <w:sz w:val="20"/>
          <w:szCs w:val="20"/>
        </w:rPr>
        <w:t>Valle</w:t>
      </w:r>
      <w:r w:rsidR="009B1E20" w:rsidRPr="00373EB0">
        <w:rPr>
          <w:rFonts w:ascii="Arial" w:hAnsi="Arial" w:cs="Arial"/>
          <w:sz w:val="20"/>
          <w:szCs w:val="20"/>
        </w:rPr>
        <w:t>.</w:t>
      </w:r>
    </w:p>
    <w:p w14:paraId="7D536FFA" w14:textId="77777777" w:rsidR="007842DA" w:rsidRPr="00F465B7" w:rsidRDefault="007842DA" w:rsidP="00FC7262">
      <w:pPr>
        <w:jc w:val="both"/>
        <w:rPr>
          <w:rFonts w:ascii="Arial" w:hAnsi="Arial" w:cs="Arial"/>
          <w:sz w:val="20"/>
          <w:szCs w:val="20"/>
        </w:rPr>
      </w:pPr>
    </w:p>
    <w:p w14:paraId="04FBC23C" w14:textId="77777777" w:rsidR="00B03432" w:rsidRPr="00F465B7" w:rsidRDefault="00B03432" w:rsidP="00FC7262">
      <w:pPr>
        <w:jc w:val="both"/>
        <w:rPr>
          <w:rFonts w:ascii="Arial" w:hAnsi="Arial" w:cs="Arial"/>
          <w:sz w:val="10"/>
          <w:szCs w:val="10"/>
        </w:rPr>
      </w:pPr>
    </w:p>
    <w:p w14:paraId="49572760" w14:textId="2ADBFAB9" w:rsidR="003778D4" w:rsidRPr="00F77EFB" w:rsidRDefault="003778D4" w:rsidP="004422FA">
      <w:pPr>
        <w:jc w:val="both"/>
        <w:rPr>
          <w:rFonts w:ascii="Arial" w:hAnsi="Arial" w:cs="Arial"/>
          <w:b/>
          <w:bCs/>
          <w:color w:val="000000"/>
          <w:sz w:val="21"/>
          <w:szCs w:val="21"/>
          <w:lang w:val="es-CO" w:eastAsia="es-CO"/>
        </w:rPr>
      </w:pPr>
      <w:r w:rsidRPr="00F77EFB">
        <w:rPr>
          <w:rFonts w:ascii="Arial" w:hAnsi="Arial" w:cs="Arial"/>
          <w:sz w:val="21"/>
          <w:szCs w:val="21"/>
        </w:rPr>
        <w:t xml:space="preserve">Referencia: Presentación de propuesta para el proceso de Selección Abreviada de </w:t>
      </w:r>
      <w:r w:rsidRPr="00A02D2F">
        <w:rPr>
          <w:rFonts w:ascii="Arial" w:hAnsi="Arial" w:cs="Arial"/>
          <w:sz w:val="21"/>
          <w:szCs w:val="21"/>
        </w:rPr>
        <w:t xml:space="preserve">Menor Cuantía </w:t>
      </w:r>
      <w:r w:rsidRPr="00A02D2F">
        <w:rPr>
          <w:rFonts w:ascii="Arial" w:hAnsi="Arial" w:cs="Arial"/>
          <w:b/>
          <w:color w:val="0000FF"/>
          <w:sz w:val="21"/>
          <w:szCs w:val="21"/>
        </w:rPr>
        <w:t xml:space="preserve">PN UPRES VALLE SA MC </w:t>
      </w:r>
      <w:r w:rsidR="00A02D2F" w:rsidRPr="00A02D2F">
        <w:rPr>
          <w:rFonts w:ascii="Arial" w:hAnsi="Arial" w:cs="Arial"/>
          <w:b/>
          <w:color w:val="0000FF"/>
          <w:sz w:val="21"/>
          <w:szCs w:val="21"/>
        </w:rPr>
        <w:t>4</w:t>
      </w:r>
      <w:r w:rsidR="00312774">
        <w:rPr>
          <w:rFonts w:ascii="Arial" w:hAnsi="Arial" w:cs="Arial"/>
          <w:b/>
          <w:color w:val="0000FF"/>
          <w:sz w:val="21"/>
          <w:szCs w:val="21"/>
        </w:rPr>
        <w:t>33</w:t>
      </w:r>
      <w:r w:rsidRPr="00A02D2F">
        <w:rPr>
          <w:rFonts w:ascii="Arial" w:hAnsi="Arial" w:cs="Arial"/>
          <w:b/>
          <w:color w:val="0000FF"/>
          <w:sz w:val="21"/>
          <w:szCs w:val="21"/>
        </w:rPr>
        <w:t>/202</w:t>
      </w:r>
      <w:r w:rsidR="00312774">
        <w:rPr>
          <w:rFonts w:ascii="Arial" w:hAnsi="Arial" w:cs="Arial"/>
          <w:b/>
          <w:color w:val="0000FF"/>
          <w:sz w:val="21"/>
          <w:szCs w:val="21"/>
        </w:rPr>
        <w:t>6</w:t>
      </w:r>
      <w:r w:rsidRPr="00A02D2F">
        <w:rPr>
          <w:rFonts w:ascii="Arial" w:hAnsi="Arial" w:cs="Arial"/>
          <w:b/>
          <w:color w:val="0000FF"/>
          <w:sz w:val="21"/>
          <w:szCs w:val="21"/>
        </w:rPr>
        <w:t xml:space="preserve"> </w:t>
      </w:r>
      <w:r w:rsidRPr="00A02D2F">
        <w:rPr>
          <w:rFonts w:ascii="Arial" w:hAnsi="Arial" w:cs="Arial"/>
          <w:sz w:val="21"/>
          <w:szCs w:val="21"/>
        </w:rPr>
        <w:t>cuyo objeto es “</w:t>
      </w:r>
      <w:r w:rsidR="00F77EFB" w:rsidRPr="00A02D2F">
        <w:rPr>
          <w:rFonts w:ascii="Arial" w:hAnsi="Arial" w:cs="Arial"/>
          <w:b/>
          <w:sz w:val="21"/>
          <w:szCs w:val="21"/>
        </w:rPr>
        <w:t>PRESTACIÓN INTEGRAL DEL SERVICIO DE RADIOLOGÍA Y AYUDAS DIAGOSTICAS (ESPECIAL Y CONVENCIONAL), ECOGRAFÍA,</w:t>
      </w:r>
      <w:r w:rsidR="00F77EFB" w:rsidRPr="00F77EFB">
        <w:rPr>
          <w:rFonts w:ascii="Arial" w:hAnsi="Arial" w:cs="Arial"/>
          <w:b/>
          <w:sz w:val="21"/>
          <w:szCs w:val="21"/>
        </w:rPr>
        <w:t xml:space="preserve"> DOPPLER, DUPLEX, MAMOGRAFÍA, TOMOGRAFÍA AXIAL COMPUTARIZADA Y PROCEDIMIENTOS ESPECIALES QUE INCLUYE MEDIOS DE CONTRASTE, INSUMOS Y AGUJAS DE BIOPSIA EN EL ESTABLECIMIENTO DE SANIDAD POLICIAL COMPLEMENTARIO CLÍNICA DEVAL MEDIANTE MODALIDAD OUTSOURCING, TERCERIZACION Y/O EXTERNALIZACION</w:t>
      </w:r>
      <w:r w:rsidR="004422FA" w:rsidRPr="00F77EFB">
        <w:rPr>
          <w:rFonts w:ascii="Arial" w:hAnsi="Arial" w:cs="Arial"/>
          <w:sz w:val="21"/>
          <w:szCs w:val="21"/>
        </w:rPr>
        <w:t>”</w:t>
      </w:r>
      <w:r w:rsidRPr="00F77EFB">
        <w:rPr>
          <w:rFonts w:ascii="Arial" w:hAnsi="Arial" w:cs="Arial"/>
          <w:b/>
          <w:bCs/>
          <w:sz w:val="21"/>
          <w:szCs w:val="21"/>
        </w:rPr>
        <w:t>.</w:t>
      </w:r>
    </w:p>
    <w:p w14:paraId="2F8E74D4" w14:textId="77777777" w:rsidR="00824310" w:rsidRPr="004422FA" w:rsidRDefault="00824310" w:rsidP="00FC7262">
      <w:pPr>
        <w:jc w:val="both"/>
        <w:rPr>
          <w:rFonts w:ascii="Arial" w:hAnsi="Arial" w:cs="Arial"/>
          <w:sz w:val="21"/>
          <w:szCs w:val="21"/>
        </w:rPr>
      </w:pPr>
    </w:p>
    <w:p w14:paraId="0724B286" w14:textId="7D2B9786" w:rsidR="00E95848" w:rsidRPr="004422FA" w:rsidRDefault="0031584D" w:rsidP="004422FA">
      <w:pPr>
        <w:jc w:val="both"/>
        <w:rPr>
          <w:rFonts w:ascii="Arial" w:hAnsi="Arial" w:cs="Arial"/>
          <w:b/>
          <w:bCs/>
          <w:color w:val="000000"/>
          <w:sz w:val="21"/>
          <w:szCs w:val="21"/>
          <w:lang w:val="es-CO" w:eastAsia="es-CO"/>
        </w:rPr>
      </w:pPr>
      <w:r w:rsidRPr="004422FA">
        <w:rPr>
          <w:rFonts w:ascii="Arial" w:hAnsi="Arial" w:cs="Arial"/>
          <w:sz w:val="21"/>
          <w:szCs w:val="21"/>
        </w:rPr>
        <w:t xml:space="preserve">Yo </w:t>
      </w:r>
      <w:r w:rsidRPr="004422FA">
        <w:rPr>
          <w:rFonts w:ascii="Arial" w:hAnsi="Arial" w:cs="Arial"/>
          <w:color w:val="FF0000"/>
          <w:sz w:val="21"/>
          <w:szCs w:val="21"/>
        </w:rPr>
        <w:t>(</w:t>
      </w:r>
      <w:r w:rsidR="003C6BA3" w:rsidRPr="004422FA">
        <w:rPr>
          <w:rFonts w:ascii="Arial" w:hAnsi="Arial" w:cs="Arial"/>
          <w:color w:val="FF0000"/>
          <w:sz w:val="21"/>
          <w:szCs w:val="21"/>
        </w:rPr>
        <w:t>nombre)(s) de la(s) persona(s) que está(n) suscribiendo la propuesta</w:t>
      </w:r>
      <w:r w:rsidR="003C6BA3" w:rsidRPr="004422FA">
        <w:rPr>
          <w:rFonts w:ascii="Arial" w:hAnsi="Arial" w:cs="Arial"/>
          <w:sz w:val="21"/>
          <w:szCs w:val="21"/>
        </w:rPr>
        <w:t xml:space="preserve">, identificado como aparece al pie de mi firma, obrando en calidad de </w:t>
      </w:r>
      <w:r w:rsidR="003C6BA3" w:rsidRPr="004422FA">
        <w:rPr>
          <w:rFonts w:ascii="Arial" w:hAnsi="Arial" w:cs="Arial"/>
          <w:color w:val="FF0000"/>
          <w:sz w:val="21"/>
          <w:szCs w:val="21"/>
        </w:rPr>
        <w:t>(calidad en la que actúa el(los) firmante(s)</w:t>
      </w:r>
      <w:r w:rsidR="003C6BA3" w:rsidRPr="004422FA">
        <w:rPr>
          <w:rFonts w:ascii="Arial" w:hAnsi="Arial" w:cs="Arial"/>
          <w:sz w:val="21"/>
          <w:szCs w:val="21"/>
        </w:rPr>
        <w:t xml:space="preserve"> </w:t>
      </w:r>
      <w:r w:rsidR="009C0C3D" w:rsidRPr="004422FA">
        <w:rPr>
          <w:rFonts w:ascii="Arial" w:hAnsi="Arial" w:cs="Arial"/>
          <w:sz w:val="21"/>
          <w:szCs w:val="21"/>
        </w:rPr>
        <w:t xml:space="preserve">de </w:t>
      </w:r>
      <w:r w:rsidR="003C6BA3" w:rsidRPr="004422FA">
        <w:rPr>
          <w:rFonts w:ascii="Arial" w:hAnsi="Arial" w:cs="Arial"/>
          <w:sz w:val="21"/>
          <w:szCs w:val="21"/>
        </w:rPr>
        <w:t xml:space="preserve">la propuesta; </w:t>
      </w:r>
      <w:r w:rsidR="003C6BA3" w:rsidRPr="004422FA">
        <w:rPr>
          <w:rFonts w:ascii="Arial" w:hAnsi="Arial" w:cs="Arial"/>
          <w:color w:val="FF0000"/>
          <w:sz w:val="21"/>
          <w:szCs w:val="21"/>
        </w:rPr>
        <w:t>si el(los) oferente(s) actúa(n) en su propio nombre, éste(éstos) deberá(n) suscribirlo</w:t>
      </w:r>
      <w:r w:rsidRPr="004422FA">
        <w:rPr>
          <w:rFonts w:ascii="Arial" w:hAnsi="Arial" w:cs="Arial"/>
          <w:color w:val="FF0000"/>
          <w:sz w:val="21"/>
          <w:szCs w:val="21"/>
        </w:rPr>
        <w:t xml:space="preserve">. </w:t>
      </w:r>
      <w:r w:rsidR="003C6BA3" w:rsidRPr="004422FA">
        <w:rPr>
          <w:rFonts w:ascii="Arial" w:hAnsi="Arial" w:cs="Arial"/>
          <w:color w:val="FF0000"/>
          <w:sz w:val="21"/>
          <w:szCs w:val="21"/>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4422FA">
        <w:rPr>
          <w:rFonts w:ascii="Arial" w:hAnsi="Arial" w:cs="Arial"/>
          <w:color w:val="FF0000"/>
          <w:sz w:val="21"/>
          <w:szCs w:val="21"/>
        </w:rPr>
        <w:t xml:space="preserve">Si </w:t>
      </w:r>
      <w:r w:rsidR="003C6BA3" w:rsidRPr="004422FA">
        <w:rPr>
          <w:rFonts w:ascii="Arial" w:hAnsi="Arial" w:cs="Arial"/>
          <w:color w:val="FF0000"/>
          <w:sz w:val="21"/>
          <w:szCs w:val="21"/>
        </w:rPr>
        <w:t>la oferta se presenta por persona jurídica, deberá firmarla el representante legal de la misma)</w:t>
      </w:r>
      <w:r w:rsidR="003C6BA3" w:rsidRPr="004422FA">
        <w:rPr>
          <w:rFonts w:ascii="Arial" w:hAnsi="Arial" w:cs="Arial"/>
          <w:sz w:val="21"/>
          <w:szCs w:val="21"/>
        </w:rPr>
        <w:t xml:space="preserve">, de conformidad con lo establecido en el </w:t>
      </w:r>
      <w:r w:rsidR="003C6BA3" w:rsidRPr="004422FA">
        <w:rPr>
          <w:rFonts w:ascii="Arial" w:hAnsi="Arial" w:cs="Arial"/>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3C6BA3" w:rsidRPr="004422FA">
        <w:rPr>
          <w:rFonts w:ascii="Arial" w:hAnsi="Arial" w:cs="Arial"/>
          <w:sz w:val="21"/>
          <w:szCs w:val="21"/>
        </w:rPr>
        <w:t xml:space="preserve">, me permito presentar, en nombre de </w:t>
      </w:r>
      <w:r w:rsidR="003C6BA3" w:rsidRPr="004422FA">
        <w:rPr>
          <w:rFonts w:ascii="Arial" w:hAnsi="Arial" w:cs="Arial"/>
          <w:color w:val="FF0000"/>
          <w:sz w:val="21"/>
          <w:szCs w:val="21"/>
        </w:rPr>
        <w:t xml:space="preserve">(indicación clara del proponente a nombre de </w:t>
      </w:r>
      <w:r w:rsidR="003C6BA3" w:rsidRPr="00A02D2F">
        <w:rPr>
          <w:rFonts w:ascii="Arial" w:hAnsi="Arial" w:cs="Arial"/>
          <w:color w:val="FF0000"/>
          <w:sz w:val="21"/>
          <w:szCs w:val="21"/>
        </w:rPr>
        <w:t>quien se actúa)</w:t>
      </w:r>
      <w:r w:rsidR="003C6BA3" w:rsidRPr="00A02D2F">
        <w:rPr>
          <w:rFonts w:ascii="Arial" w:hAnsi="Arial" w:cs="Arial"/>
          <w:sz w:val="21"/>
          <w:szCs w:val="21"/>
        </w:rPr>
        <w:t xml:space="preserve">, propuesta seria y formal para participar en el proceso de </w:t>
      </w:r>
      <w:r w:rsidR="0057014D" w:rsidRPr="00A02D2F">
        <w:rPr>
          <w:rFonts w:ascii="Arial" w:hAnsi="Arial" w:cs="Arial"/>
          <w:sz w:val="21"/>
          <w:szCs w:val="21"/>
        </w:rPr>
        <w:t>selección abreviada</w:t>
      </w:r>
      <w:r w:rsidR="002B7545" w:rsidRPr="00A02D2F">
        <w:rPr>
          <w:rFonts w:ascii="Arial" w:hAnsi="Arial" w:cs="Arial"/>
          <w:sz w:val="21"/>
          <w:szCs w:val="21"/>
        </w:rPr>
        <w:t xml:space="preserve"> de menor cuantía</w:t>
      </w:r>
      <w:r w:rsidR="00973291" w:rsidRPr="00A02D2F">
        <w:rPr>
          <w:rFonts w:ascii="Arial" w:hAnsi="Arial" w:cs="Arial"/>
          <w:sz w:val="21"/>
          <w:szCs w:val="21"/>
        </w:rPr>
        <w:t xml:space="preserve"> </w:t>
      </w:r>
      <w:r w:rsidR="003778D4" w:rsidRPr="00A02D2F">
        <w:rPr>
          <w:rFonts w:ascii="Arial" w:hAnsi="Arial" w:cs="Arial"/>
          <w:b/>
          <w:color w:val="0000FF"/>
          <w:sz w:val="21"/>
          <w:szCs w:val="21"/>
        </w:rPr>
        <w:t xml:space="preserve">PN UPRES VALLE SA MC </w:t>
      </w:r>
      <w:r w:rsidR="00A02D2F" w:rsidRPr="00A02D2F">
        <w:rPr>
          <w:rFonts w:ascii="Arial" w:hAnsi="Arial" w:cs="Arial"/>
          <w:b/>
          <w:color w:val="0000FF"/>
          <w:sz w:val="21"/>
          <w:szCs w:val="21"/>
        </w:rPr>
        <w:t>4</w:t>
      </w:r>
      <w:r w:rsidR="00312774">
        <w:rPr>
          <w:rFonts w:ascii="Arial" w:hAnsi="Arial" w:cs="Arial"/>
          <w:b/>
          <w:color w:val="0000FF"/>
          <w:sz w:val="21"/>
          <w:szCs w:val="21"/>
        </w:rPr>
        <w:t>3</w:t>
      </w:r>
      <w:r w:rsidR="00A02D2F" w:rsidRPr="00A02D2F">
        <w:rPr>
          <w:rFonts w:ascii="Arial" w:hAnsi="Arial" w:cs="Arial"/>
          <w:b/>
          <w:color w:val="0000FF"/>
          <w:sz w:val="21"/>
          <w:szCs w:val="21"/>
        </w:rPr>
        <w:t>3</w:t>
      </w:r>
      <w:r w:rsidR="00F54677" w:rsidRPr="00A02D2F">
        <w:rPr>
          <w:rFonts w:ascii="Arial" w:hAnsi="Arial" w:cs="Arial"/>
          <w:b/>
          <w:color w:val="0000FF"/>
          <w:sz w:val="21"/>
          <w:szCs w:val="21"/>
        </w:rPr>
        <w:t>/202</w:t>
      </w:r>
      <w:r w:rsidR="00312774">
        <w:rPr>
          <w:rFonts w:ascii="Arial" w:hAnsi="Arial" w:cs="Arial"/>
          <w:b/>
          <w:color w:val="0000FF"/>
          <w:sz w:val="21"/>
          <w:szCs w:val="21"/>
        </w:rPr>
        <w:t>6</w:t>
      </w:r>
      <w:r w:rsidR="003778D4" w:rsidRPr="00A02D2F">
        <w:rPr>
          <w:rFonts w:ascii="Arial" w:hAnsi="Arial" w:cs="Arial"/>
          <w:b/>
          <w:sz w:val="21"/>
          <w:szCs w:val="21"/>
        </w:rPr>
        <w:t>,</w:t>
      </w:r>
      <w:r w:rsidR="003778D4" w:rsidRPr="00A02D2F">
        <w:rPr>
          <w:rFonts w:ascii="Arial" w:hAnsi="Arial" w:cs="Arial"/>
          <w:sz w:val="21"/>
          <w:szCs w:val="21"/>
        </w:rPr>
        <w:t xml:space="preserve"> convocado por la </w:t>
      </w:r>
      <w:r w:rsidR="003778D4" w:rsidRPr="00A02D2F">
        <w:rPr>
          <w:rFonts w:ascii="Arial" w:hAnsi="Arial" w:cs="Arial"/>
          <w:color w:val="0000FF"/>
          <w:sz w:val="21"/>
          <w:szCs w:val="21"/>
        </w:rPr>
        <w:t xml:space="preserve">Unidad Prestadora de Salud Valle del Cauca </w:t>
      </w:r>
      <w:r w:rsidR="003778D4" w:rsidRPr="00A02D2F">
        <w:rPr>
          <w:rFonts w:ascii="Arial" w:hAnsi="Arial" w:cs="Arial"/>
          <w:sz w:val="21"/>
          <w:szCs w:val="21"/>
        </w:rPr>
        <w:t>de la Policía Nacional, cuyo objeto es</w:t>
      </w:r>
      <w:r w:rsidR="003778D4" w:rsidRPr="00A02D2F">
        <w:rPr>
          <w:rFonts w:ascii="Arial" w:hAnsi="Arial" w:cs="Arial"/>
          <w:b/>
          <w:sz w:val="21"/>
          <w:szCs w:val="21"/>
        </w:rPr>
        <w:t xml:space="preserve"> “</w:t>
      </w:r>
      <w:r w:rsidR="00F77EFB" w:rsidRPr="00A02D2F">
        <w:rPr>
          <w:rFonts w:ascii="Arial" w:hAnsi="Arial" w:cs="Arial"/>
          <w:b/>
          <w:sz w:val="21"/>
          <w:szCs w:val="21"/>
        </w:rPr>
        <w:t>PRESTACIÓN INTEGRAL DEL SERVICIO DE RADIOLOGÍA Y AYUDAS DIAGOSTICAS (ESPECIAL Y CONVENCIONAL), ECOGRAFÍA, DOPPLER, DUPLEX, MAMOGRAFÍA</w:t>
      </w:r>
      <w:r w:rsidR="00F77EFB" w:rsidRPr="00F77EFB">
        <w:rPr>
          <w:rFonts w:ascii="Arial" w:hAnsi="Arial" w:cs="Arial"/>
          <w:b/>
          <w:sz w:val="21"/>
          <w:szCs w:val="21"/>
        </w:rPr>
        <w:t>, TOMOGRAFÍA AXIAL COMPUTARIZADA Y PROCEDIMIENTOS ESPECIALES QUE INCLUYE MEDIOS DE CONTRASTE, INSUMOS Y AGUJAS DE BIOPSIA EN EL ESTABLECIMIENTO DE SANIDAD POLICIAL COMPLEMENTARIO CLÍNICA DEVAL MEDIANTE MODALIDAD OUTSOURCING, TERCERIZACION Y/O EXTERNALIZACION</w:t>
      </w:r>
      <w:r w:rsidR="004422FA" w:rsidRPr="004422FA">
        <w:rPr>
          <w:rFonts w:ascii="Arial" w:hAnsi="Arial" w:cs="Arial"/>
          <w:sz w:val="21"/>
          <w:szCs w:val="21"/>
        </w:rPr>
        <w:t>”</w:t>
      </w:r>
      <w:r w:rsidR="003778D4" w:rsidRPr="004422FA">
        <w:rPr>
          <w:rFonts w:ascii="Arial" w:hAnsi="Arial" w:cs="Arial"/>
          <w:b/>
          <w:bCs/>
          <w:sz w:val="21"/>
          <w:szCs w:val="21"/>
        </w:rPr>
        <w:t>.</w:t>
      </w:r>
    </w:p>
    <w:p w14:paraId="25E1796D" w14:textId="77777777" w:rsidR="00A70767" w:rsidRPr="003778D4" w:rsidRDefault="00A70767" w:rsidP="00FC7262">
      <w:pPr>
        <w:jc w:val="both"/>
        <w:rPr>
          <w:rFonts w:ascii="Arial" w:hAnsi="Arial" w:cs="Arial"/>
          <w:sz w:val="21"/>
          <w:szCs w:val="21"/>
        </w:rPr>
      </w:pPr>
    </w:p>
    <w:p w14:paraId="55FC0DA8" w14:textId="6C9E29E8" w:rsidR="003778D4" w:rsidRPr="00E500A0" w:rsidRDefault="003778D4" w:rsidP="003778D4">
      <w:pPr>
        <w:jc w:val="both"/>
        <w:rPr>
          <w:rFonts w:ascii="Arial" w:hAnsi="Arial" w:cs="Arial"/>
          <w:sz w:val="21"/>
          <w:szCs w:val="21"/>
        </w:rPr>
      </w:pPr>
      <w:r w:rsidRPr="00E500A0">
        <w:rPr>
          <w:rFonts w:ascii="Arial" w:hAnsi="Arial" w:cs="Arial"/>
          <w:sz w:val="21"/>
          <w:szCs w:val="21"/>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1A4D5AD" w14:textId="77777777" w:rsidR="003778D4" w:rsidRPr="00E500A0" w:rsidRDefault="003778D4" w:rsidP="003778D4">
      <w:pPr>
        <w:pStyle w:val="Sangradetextonormal"/>
        <w:widowControl w:val="0"/>
        <w:ind w:left="0"/>
        <w:rPr>
          <w:sz w:val="21"/>
          <w:szCs w:val="21"/>
        </w:rPr>
      </w:pPr>
    </w:p>
    <w:p w14:paraId="6BA61A0C" w14:textId="0ABAAB6F" w:rsidR="003778D4" w:rsidRPr="00E500A0" w:rsidRDefault="003778D4" w:rsidP="003778D4">
      <w:pPr>
        <w:pStyle w:val="Sangradetextonormal"/>
        <w:widowControl w:val="0"/>
        <w:ind w:left="0"/>
        <w:rPr>
          <w:sz w:val="21"/>
          <w:szCs w:val="21"/>
        </w:rPr>
      </w:pPr>
      <w:r w:rsidRPr="00E500A0">
        <w:rPr>
          <w:sz w:val="21"/>
          <w:szCs w:val="21"/>
        </w:rPr>
        <w:t xml:space="preserve">El objeto del proceso se encuentra detalladamente enunciado en el pliego de condiciones y en el </w:t>
      </w:r>
      <w:r w:rsidRPr="00E500A0">
        <w:rPr>
          <w:color w:val="0000FF"/>
          <w:sz w:val="21"/>
          <w:szCs w:val="21"/>
        </w:rPr>
        <w:t>Anexo 1</w:t>
      </w:r>
      <w:r w:rsidRPr="00E500A0">
        <w:rPr>
          <w:sz w:val="21"/>
          <w:szCs w:val="21"/>
        </w:rPr>
        <w:t xml:space="preserve"> “</w:t>
      </w:r>
      <w:r w:rsidRPr="00E500A0">
        <w:rPr>
          <w:color w:val="0000FF"/>
          <w:sz w:val="21"/>
          <w:szCs w:val="21"/>
        </w:rPr>
        <w:t>Especificaciones Técnicas</w:t>
      </w:r>
      <w:r w:rsidRPr="00E500A0">
        <w:rPr>
          <w:sz w:val="21"/>
          <w:szCs w:val="21"/>
        </w:rPr>
        <w:t xml:space="preserve">” y para todos los efectos legales, mi propuesta debe entenderse referida a los mismos, teniendo en cuenta su descripción, número y especificaciones técnicas y funcionales. </w:t>
      </w:r>
    </w:p>
    <w:p w14:paraId="5E423425" w14:textId="77777777" w:rsidR="003778D4" w:rsidRPr="00E500A0" w:rsidRDefault="003778D4" w:rsidP="003778D4">
      <w:pPr>
        <w:jc w:val="both"/>
        <w:rPr>
          <w:rFonts w:ascii="Arial" w:hAnsi="Arial" w:cs="Arial"/>
          <w:sz w:val="21"/>
          <w:szCs w:val="21"/>
        </w:rPr>
      </w:pPr>
    </w:p>
    <w:p w14:paraId="2CD75DF6"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En relación con la propuesta que presento, manifiesto lo siguiente:</w:t>
      </w:r>
    </w:p>
    <w:p w14:paraId="5D3C7D22" w14:textId="77777777" w:rsidR="003778D4" w:rsidRPr="00E500A0" w:rsidRDefault="003778D4" w:rsidP="003778D4">
      <w:pPr>
        <w:jc w:val="both"/>
        <w:rPr>
          <w:rFonts w:ascii="Arial" w:hAnsi="Arial" w:cs="Arial"/>
          <w:sz w:val="21"/>
          <w:szCs w:val="21"/>
        </w:rPr>
      </w:pPr>
    </w:p>
    <w:p w14:paraId="7499683A"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el proponente que represento conoce y acepta el contenido de los pliegos de condiciones y de sus anexos y formularios, así como el de cada uno de las adendas hechos al mismo.</w:t>
      </w:r>
    </w:p>
    <w:p w14:paraId="3C4061F8" w14:textId="77777777" w:rsidR="003778D4" w:rsidRPr="00E500A0" w:rsidRDefault="003778D4" w:rsidP="003778D4">
      <w:pPr>
        <w:numPr>
          <w:ilvl w:val="12"/>
          <w:numId w:val="0"/>
        </w:numPr>
        <w:ind w:left="142" w:hanging="76"/>
        <w:jc w:val="both"/>
        <w:rPr>
          <w:rFonts w:ascii="Arial" w:hAnsi="Arial" w:cs="Arial"/>
          <w:sz w:val="21"/>
          <w:szCs w:val="21"/>
        </w:rPr>
      </w:pPr>
    </w:p>
    <w:p w14:paraId="0CFB4C53"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la propuesta que presento es irrevocable e incondicional, y obliga insubordinadamente al proponente que represento.</w:t>
      </w:r>
    </w:p>
    <w:p w14:paraId="1FABCED7" w14:textId="77777777" w:rsidR="003778D4" w:rsidRPr="00E500A0" w:rsidRDefault="003778D4" w:rsidP="003778D4">
      <w:pPr>
        <w:numPr>
          <w:ilvl w:val="12"/>
          <w:numId w:val="0"/>
        </w:numPr>
        <w:ind w:left="142" w:hanging="76"/>
        <w:jc w:val="both"/>
        <w:rPr>
          <w:rFonts w:ascii="Arial" w:hAnsi="Arial" w:cs="Arial"/>
          <w:sz w:val="21"/>
          <w:szCs w:val="21"/>
        </w:rPr>
      </w:pPr>
    </w:p>
    <w:p w14:paraId="1D2ADAE9" w14:textId="07568D8F"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ni el representante legal ó apoderado del proponente, ni el proponente mismo, ni sus integrantes y directores nos encontramos incursos en ninguna de las causales de inhabilidad y/o </w:t>
      </w:r>
      <w:r w:rsidR="00F77EFB" w:rsidRPr="00E500A0">
        <w:rPr>
          <w:rFonts w:ascii="Arial" w:hAnsi="Arial" w:cs="Arial"/>
          <w:sz w:val="21"/>
          <w:szCs w:val="21"/>
        </w:rPr>
        <w:t>incompatibilidades determinadas</w:t>
      </w:r>
      <w:r w:rsidRPr="00E500A0">
        <w:rPr>
          <w:rFonts w:ascii="Arial" w:hAnsi="Arial" w:cs="Arial"/>
          <w:sz w:val="21"/>
          <w:szCs w:val="21"/>
        </w:rPr>
        <w:t xml:space="preserve"> por la Constitución Política y la ley aplicable.</w:t>
      </w:r>
    </w:p>
    <w:p w14:paraId="101CD718" w14:textId="77777777" w:rsidR="003778D4" w:rsidRPr="00E500A0" w:rsidRDefault="003778D4" w:rsidP="003778D4">
      <w:pPr>
        <w:pStyle w:val="Prrafodelista2"/>
        <w:ind w:left="142" w:hanging="76"/>
        <w:rPr>
          <w:rFonts w:ascii="Arial" w:hAnsi="Arial" w:cs="Arial"/>
          <w:sz w:val="21"/>
          <w:szCs w:val="21"/>
        </w:rPr>
      </w:pPr>
    </w:p>
    <w:p w14:paraId="3D745AE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el proponente, en este caso (</w:t>
      </w:r>
      <w:r w:rsidRPr="00E500A0">
        <w:rPr>
          <w:rFonts w:ascii="Arial" w:hAnsi="Arial" w:cs="Arial"/>
          <w:color w:val="FF0000"/>
          <w:sz w:val="21"/>
          <w:szCs w:val="21"/>
        </w:rPr>
        <w:t>indicación clara del proponente a nombre de quien se actúa</w:t>
      </w:r>
      <w:r w:rsidRPr="00E500A0">
        <w:rPr>
          <w:rFonts w:ascii="Arial" w:hAnsi="Arial" w:cs="Arial"/>
          <w:sz w:val="21"/>
          <w:szCs w:val="21"/>
        </w:rPr>
        <w:t>), está compuesto por las siguientes personas, y que el nombre de su representante legal, dirección, teléfono y fax  son los siguientes: (</w:t>
      </w:r>
      <w:r w:rsidRPr="00E500A0">
        <w:rPr>
          <w:rFonts w:ascii="Arial" w:hAnsi="Arial" w:cs="Arial"/>
          <w:color w:val="FF0000"/>
          <w:sz w:val="21"/>
          <w:szCs w:val="21"/>
        </w:rPr>
        <w:t xml:space="preserve">información de cada uno de los integrantes que componen al </w:t>
      </w:r>
      <w:r w:rsidRPr="00E500A0">
        <w:rPr>
          <w:rFonts w:ascii="Arial" w:hAnsi="Arial" w:cs="Arial"/>
          <w:color w:val="FF0000"/>
          <w:sz w:val="21"/>
          <w:szCs w:val="21"/>
        </w:rPr>
        <w:lastRenderedPageBreak/>
        <w:t>proponente, si son varias personas; Si se tratara de un proponente persona jurídica, se puede adaptar la declaración, para suministrar la información allí requerida respecto de la sociedad proponente y su representante legal únicamente</w:t>
      </w:r>
      <w:r w:rsidRPr="00E500A0">
        <w:rPr>
          <w:rFonts w:ascii="Arial" w:hAnsi="Arial" w:cs="Arial"/>
          <w:sz w:val="21"/>
          <w:szCs w:val="21"/>
        </w:rPr>
        <w:t>).</w:t>
      </w:r>
    </w:p>
    <w:p w14:paraId="33D0500C" w14:textId="77777777" w:rsidR="003778D4" w:rsidRPr="00E500A0" w:rsidRDefault="003778D4" w:rsidP="003778D4">
      <w:pPr>
        <w:pStyle w:val="Prrafodelista"/>
        <w:ind w:left="142" w:hanging="76"/>
        <w:rPr>
          <w:rFonts w:ascii="Arial" w:hAnsi="Arial" w:cs="Arial"/>
          <w:sz w:val="21"/>
          <w:szCs w:val="21"/>
        </w:rPr>
      </w:pPr>
    </w:p>
    <w:p w14:paraId="599BA710"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364EE53" w14:textId="77777777" w:rsidR="003778D4" w:rsidRPr="00E500A0" w:rsidRDefault="003778D4" w:rsidP="003778D4">
      <w:pPr>
        <w:ind w:left="142" w:hanging="76"/>
        <w:jc w:val="both"/>
        <w:rPr>
          <w:rFonts w:ascii="Arial" w:hAnsi="Arial" w:cs="Arial"/>
          <w:sz w:val="21"/>
          <w:szCs w:val="21"/>
        </w:rPr>
      </w:pPr>
    </w:p>
    <w:p w14:paraId="1217B402"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nos comprometemos a realizar a la POLICÍA NACIONAL – </w:t>
      </w:r>
      <w:r w:rsidRPr="00E500A0">
        <w:rPr>
          <w:rFonts w:ascii="Arial" w:hAnsi="Arial" w:cs="Arial"/>
          <w:color w:val="0000FF"/>
          <w:sz w:val="21"/>
          <w:szCs w:val="21"/>
        </w:rPr>
        <w:t>UNIDAD PRESTADORA DE SALUD VALLE DEL CAUCA</w:t>
      </w:r>
      <w:r w:rsidRPr="00E500A0">
        <w:rPr>
          <w:rFonts w:ascii="Arial" w:hAnsi="Arial" w:cs="Arial"/>
          <w:sz w:val="21"/>
          <w:szCs w:val="21"/>
        </w:rPr>
        <w:t>, en caso de resultar adjudicatarios del presente proceso de contratación, los servicios ofrecidos en la presente propuesta, que corresponden a aquellos solicitados por los pliegos de condiciones para la Selección Abreviada</w:t>
      </w:r>
      <w:r w:rsidRPr="00E500A0">
        <w:rPr>
          <w:rFonts w:ascii="Arial" w:hAnsi="Arial" w:cs="Arial"/>
          <w:color w:val="0000FF"/>
          <w:sz w:val="21"/>
          <w:szCs w:val="21"/>
        </w:rPr>
        <w:t>,</w:t>
      </w:r>
      <w:r w:rsidRPr="00E500A0">
        <w:rPr>
          <w:rFonts w:ascii="Arial" w:hAnsi="Arial" w:cs="Arial"/>
          <w:sz w:val="21"/>
          <w:szCs w:val="21"/>
        </w:rPr>
        <w:t xml:space="preserve"> con las especificaciones y en los términos, condiciones y plazos establecidos en los pliegos de condiciones, y en las condiciones allegada a esa entidad a través de la presente carta de presentación.</w:t>
      </w:r>
    </w:p>
    <w:p w14:paraId="326159A3" w14:textId="77777777" w:rsidR="003778D4" w:rsidRPr="00E500A0" w:rsidRDefault="003778D4" w:rsidP="003778D4">
      <w:pPr>
        <w:pStyle w:val="Prrafodelista2"/>
        <w:ind w:left="142" w:hanging="76"/>
        <w:rPr>
          <w:rFonts w:ascii="Arial" w:hAnsi="Arial" w:cs="Arial"/>
          <w:sz w:val="21"/>
          <w:szCs w:val="21"/>
        </w:rPr>
      </w:pPr>
    </w:p>
    <w:p w14:paraId="5BB8A2CC"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 la </w:t>
      </w:r>
      <w:r w:rsidRPr="00E500A0">
        <w:rPr>
          <w:rFonts w:ascii="Arial" w:hAnsi="Arial" w:cs="Arial"/>
          <w:color w:val="0000FF"/>
          <w:sz w:val="21"/>
          <w:szCs w:val="21"/>
        </w:rPr>
        <w:t>UNIDAD PRESTADORA DE SALUD VALLE DEL CAUCA</w:t>
      </w:r>
      <w:r w:rsidRPr="00E500A0">
        <w:rPr>
          <w:rFonts w:ascii="Arial" w:hAnsi="Arial" w:cs="Arial"/>
          <w:sz w:val="21"/>
          <w:szCs w:val="21"/>
        </w:rPr>
        <w:t>, en el caso de resultar adjudicataria nuestra propuesta, cumple con todas y cada una de las exigencias de los pliegos de condiciones, sus anexos, sus formularios y adendas que llegaren a suscribirse.</w:t>
      </w:r>
    </w:p>
    <w:p w14:paraId="554A4B1E" w14:textId="77777777" w:rsidR="003778D4" w:rsidRPr="00E500A0" w:rsidRDefault="003778D4" w:rsidP="003778D4">
      <w:pPr>
        <w:ind w:left="142" w:hanging="76"/>
        <w:jc w:val="both"/>
        <w:rPr>
          <w:rFonts w:ascii="Arial" w:hAnsi="Arial" w:cs="Arial"/>
          <w:sz w:val="21"/>
          <w:szCs w:val="21"/>
        </w:rPr>
      </w:pPr>
    </w:p>
    <w:p w14:paraId="1E30A407"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B116A1F" w14:textId="77777777" w:rsidR="003778D4" w:rsidRPr="00E500A0" w:rsidRDefault="003778D4" w:rsidP="003778D4">
      <w:pPr>
        <w:ind w:left="142" w:hanging="76"/>
        <w:jc w:val="both"/>
        <w:rPr>
          <w:rFonts w:ascii="Arial" w:hAnsi="Arial" w:cs="Arial"/>
          <w:sz w:val="21"/>
          <w:szCs w:val="21"/>
        </w:rPr>
      </w:pPr>
    </w:p>
    <w:p w14:paraId="76210F56"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Reconocemos que ni la </w:t>
      </w:r>
      <w:r w:rsidRPr="00E500A0">
        <w:rPr>
          <w:rFonts w:ascii="Arial" w:hAnsi="Arial" w:cs="Arial"/>
          <w:color w:val="0000FF"/>
          <w:sz w:val="21"/>
          <w:szCs w:val="21"/>
        </w:rPr>
        <w:t>UNIDAD PRESTADORA DE SALUD VALLE DEL CAUCA</w:t>
      </w:r>
      <w:r w:rsidRPr="00E500A0">
        <w:rPr>
          <w:rFonts w:ascii="Arial" w:hAnsi="Arial" w:cs="Arial"/>
          <w:sz w:val="21"/>
          <w:szCs w:val="21"/>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D563B8B" w14:textId="77777777" w:rsidR="003778D4" w:rsidRPr="00E500A0" w:rsidRDefault="003778D4" w:rsidP="003778D4">
      <w:pPr>
        <w:pStyle w:val="Prrafodelista2"/>
        <w:ind w:left="142" w:hanging="76"/>
        <w:rPr>
          <w:rFonts w:ascii="Arial" w:hAnsi="Arial" w:cs="Arial"/>
          <w:sz w:val="21"/>
          <w:szCs w:val="21"/>
        </w:rPr>
      </w:pPr>
    </w:p>
    <w:p w14:paraId="20373384"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0C017B6" w14:textId="77777777" w:rsidR="003778D4" w:rsidRPr="00E500A0" w:rsidRDefault="003778D4" w:rsidP="003778D4">
      <w:pPr>
        <w:ind w:left="142" w:hanging="76"/>
        <w:jc w:val="both"/>
        <w:rPr>
          <w:rFonts w:ascii="Arial" w:hAnsi="Arial" w:cs="Arial"/>
          <w:sz w:val="21"/>
          <w:szCs w:val="21"/>
        </w:rPr>
      </w:pPr>
    </w:p>
    <w:p w14:paraId="645A62E7" w14:textId="38BCAA34"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Aceptamos plena, incondicional e irrestrictamente los términos del contrato que se nos ofrece, conforme al </w:t>
      </w:r>
      <w:r w:rsidRPr="00E500A0">
        <w:rPr>
          <w:rFonts w:ascii="Arial" w:hAnsi="Arial" w:cs="Arial"/>
          <w:color w:val="0000FF"/>
          <w:sz w:val="21"/>
          <w:szCs w:val="21"/>
        </w:rPr>
        <w:t>Anexo 5</w:t>
      </w:r>
      <w:r w:rsidRPr="00E500A0">
        <w:rPr>
          <w:rFonts w:ascii="Arial" w:hAnsi="Arial" w:cs="Arial"/>
          <w:sz w:val="21"/>
          <w:szCs w:val="21"/>
        </w:rPr>
        <w:t xml:space="preserve"> “</w:t>
      </w:r>
      <w:r w:rsidRPr="00E500A0">
        <w:rPr>
          <w:rFonts w:ascii="Arial" w:hAnsi="Arial" w:cs="Arial"/>
          <w:color w:val="0000FF"/>
          <w:sz w:val="21"/>
          <w:szCs w:val="21"/>
        </w:rPr>
        <w:t>Modelo Minuta del Contrato</w:t>
      </w:r>
      <w:r w:rsidRPr="00E500A0">
        <w:rPr>
          <w:rFonts w:ascii="Arial" w:hAnsi="Arial" w:cs="Arial"/>
          <w:sz w:val="21"/>
          <w:szCs w:val="21"/>
        </w:rPr>
        <w:t xml:space="preserve">”  de los pliegos de condiciones y nos comprometemos a suscribirlo sin modificaciones sustanciales o formales de ninguna naturaleza, por la sola adjudicación que a nosotros se nos haga del contrato, salvo aquellas modificaciones que determine incluir la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por considerarlas necesarias para incorporar las variaciones que se deriven de las adendas que se expidan dentro del proceso de selección y contratación </w:t>
      </w:r>
      <w:r w:rsidRPr="00A02D2F">
        <w:rPr>
          <w:rFonts w:ascii="Arial" w:hAnsi="Arial" w:cs="Arial"/>
          <w:sz w:val="21"/>
          <w:szCs w:val="21"/>
        </w:rPr>
        <w:t xml:space="preserve">número </w:t>
      </w:r>
      <w:r w:rsidRPr="00A02D2F">
        <w:rPr>
          <w:rFonts w:ascii="Arial" w:hAnsi="Arial" w:cs="Arial"/>
          <w:b/>
          <w:color w:val="0000FF"/>
          <w:sz w:val="21"/>
          <w:szCs w:val="21"/>
        </w:rPr>
        <w:t xml:space="preserve">PN UPRES VALLE SA MC </w:t>
      </w:r>
      <w:r w:rsidR="00A02D2F" w:rsidRPr="00A02D2F">
        <w:rPr>
          <w:rFonts w:ascii="Arial" w:hAnsi="Arial" w:cs="Arial"/>
          <w:b/>
          <w:color w:val="0000FF"/>
          <w:sz w:val="21"/>
          <w:szCs w:val="21"/>
        </w:rPr>
        <w:t>4</w:t>
      </w:r>
      <w:r w:rsidR="00312774">
        <w:rPr>
          <w:rFonts w:ascii="Arial" w:hAnsi="Arial" w:cs="Arial"/>
          <w:b/>
          <w:color w:val="0000FF"/>
          <w:sz w:val="21"/>
          <w:szCs w:val="21"/>
        </w:rPr>
        <w:t>3</w:t>
      </w:r>
      <w:r w:rsidR="00A02D2F" w:rsidRPr="00A02D2F">
        <w:rPr>
          <w:rFonts w:ascii="Arial" w:hAnsi="Arial" w:cs="Arial"/>
          <w:b/>
          <w:color w:val="0000FF"/>
          <w:sz w:val="21"/>
          <w:szCs w:val="21"/>
        </w:rPr>
        <w:t>3</w:t>
      </w:r>
      <w:r w:rsidR="00F54677" w:rsidRPr="00A02D2F">
        <w:rPr>
          <w:rFonts w:ascii="Arial" w:hAnsi="Arial" w:cs="Arial"/>
          <w:b/>
          <w:color w:val="0000FF"/>
          <w:sz w:val="21"/>
          <w:szCs w:val="21"/>
        </w:rPr>
        <w:t>/202</w:t>
      </w:r>
      <w:r w:rsidR="00312774">
        <w:rPr>
          <w:rFonts w:ascii="Arial" w:hAnsi="Arial" w:cs="Arial"/>
          <w:b/>
          <w:color w:val="0000FF"/>
          <w:sz w:val="21"/>
          <w:szCs w:val="21"/>
        </w:rPr>
        <w:t>6</w:t>
      </w:r>
      <w:r w:rsidRPr="00A02D2F">
        <w:rPr>
          <w:rFonts w:ascii="Arial" w:hAnsi="Arial" w:cs="Arial"/>
          <w:sz w:val="21"/>
          <w:szCs w:val="21"/>
        </w:rPr>
        <w:t>,</w:t>
      </w:r>
      <w:r w:rsidRPr="00E500A0">
        <w:rPr>
          <w:rFonts w:ascii="Arial" w:hAnsi="Arial" w:cs="Arial"/>
          <w:sz w:val="21"/>
          <w:szCs w:val="21"/>
        </w:rPr>
        <w:t xml:space="preserve"> las que de antemano aceptamos.</w:t>
      </w:r>
    </w:p>
    <w:p w14:paraId="7A912430" w14:textId="77777777" w:rsidR="003778D4" w:rsidRPr="00E500A0" w:rsidRDefault="003778D4" w:rsidP="003778D4">
      <w:pPr>
        <w:pStyle w:val="Prrafodelista2"/>
        <w:ind w:left="142" w:hanging="76"/>
        <w:rPr>
          <w:rFonts w:ascii="Arial" w:hAnsi="Arial" w:cs="Arial"/>
          <w:sz w:val="21"/>
          <w:szCs w:val="21"/>
        </w:rPr>
      </w:pPr>
    </w:p>
    <w:p w14:paraId="2D263CCD"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Manifestamos y declaramos que nuestra propuesta no contiene ningún tipo de información confidencial o privada de acuerdo con la ley colombiana, y, en consecuencia, consideramos que LA POLICÍA NACIONAL – </w:t>
      </w:r>
      <w:r w:rsidRPr="00E500A0">
        <w:rPr>
          <w:rFonts w:ascii="Arial" w:hAnsi="Arial" w:cs="Arial"/>
          <w:color w:val="0000FF"/>
          <w:sz w:val="21"/>
          <w:szCs w:val="21"/>
        </w:rPr>
        <w:t xml:space="preserve">UNIDAD PRESTADORA DE SALUD VALLE DEL CAUCA </w:t>
      </w:r>
      <w:r w:rsidRPr="00E500A0">
        <w:rPr>
          <w:rFonts w:ascii="Arial" w:hAnsi="Arial" w:cs="Arial"/>
          <w:sz w:val="21"/>
          <w:szCs w:val="21"/>
        </w:rPr>
        <w:t xml:space="preserve">se encuentra facultado para revelar dicha información sin reserva alguna, a partir de la fecha de apertura de las propuestas, a </w:t>
      </w:r>
      <w:r w:rsidRPr="00E500A0">
        <w:rPr>
          <w:rFonts w:ascii="Arial" w:hAnsi="Arial" w:cs="Arial"/>
          <w:sz w:val="21"/>
          <w:szCs w:val="21"/>
        </w:rPr>
        <w:lastRenderedPageBreak/>
        <w:t>sus agentes o asesores, a los demás proponentes o participantes en el proceso de selección y contratación impulsado, y al público en general (</w:t>
      </w:r>
      <w:r w:rsidRPr="00E500A0">
        <w:rPr>
          <w:rFonts w:ascii="Arial" w:hAnsi="Arial" w:cs="Arial"/>
          <w:color w:val="FF0000"/>
          <w:sz w:val="21"/>
          <w:szCs w:val="21"/>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E500A0">
        <w:rPr>
          <w:rFonts w:ascii="Arial" w:hAnsi="Arial" w:cs="Arial"/>
          <w:sz w:val="21"/>
          <w:szCs w:val="21"/>
        </w:rPr>
        <w:t xml:space="preserve">). </w:t>
      </w:r>
    </w:p>
    <w:p w14:paraId="2EF74596" w14:textId="77777777" w:rsidR="003778D4" w:rsidRPr="00E500A0" w:rsidRDefault="003778D4" w:rsidP="003778D4">
      <w:pPr>
        <w:pStyle w:val="Prrafodelista2"/>
        <w:ind w:left="142" w:hanging="76"/>
        <w:rPr>
          <w:rFonts w:ascii="Arial" w:hAnsi="Arial" w:cs="Arial"/>
          <w:sz w:val="21"/>
          <w:szCs w:val="21"/>
        </w:rPr>
      </w:pPr>
    </w:p>
    <w:p w14:paraId="5F355F69"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Los suscritos (</w:t>
      </w:r>
      <w:r w:rsidRPr="00E500A0">
        <w:rPr>
          <w:rFonts w:ascii="Arial" w:hAnsi="Arial" w:cs="Arial"/>
          <w:color w:val="FF0000"/>
          <w:sz w:val="21"/>
          <w:szCs w:val="21"/>
        </w:rPr>
        <w:t>integrantes del proponente en el caso de proponente plural; nombre del proponente, en caso de persona jurídica, adaptando la redacción del párrafo a tal circunstancia</w:t>
      </w:r>
      <w:r w:rsidRPr="00E500A0">
        <w:rPr>
          <w:rFonts w:ascii="Arial" w:hAnsi="Arial" w:cs="Arial"/>
          <w:sz w:val="21"/>
          <w:szCs w:val="21"/>
        </w:rPr>
        <w:t>), quienes nos presentamos en calidad de proponentes al presente proceso de selección y contratación bajo (</w:t>
      </w:r>
      <w:r w:rsidRPr="00E500A0">
        <w:rPr>
          <w:rFonts w:ascii="Arial" w:hAnsi="Arial" w:cs="Arial"/>
          <w:color w:val="FF0000"/>
          <w:sz w:val="21"/>
          <w:szCs w:val="21"/>
        </w:rPr>
        <w:t>forma o título bajo el cual se presenta la propuesta</w:t>
      </w:r>
      <w:r w:rsidRPr="00E500A0">
        <w:rPr>
          <w:rFonts w:ascii="Arial" w:hAnsi="Arial" w:cs="Arial"/>
          <w:sz w:val="21"/>
          <w:szCs w:val="21"/>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D9A29C5" w14:textId="77777777" w:rsidR="003778D4" w:rsidRPr="00E500A0" w:rsidRDefault="003778D4" w:rsidP="003778D4">
      <w:pPr>
        <w:widowControl w:val="0"/>
        <w:ind w:left="142" w:hanging="76"/>
        <w:jc w:val="both"/>
        <w:rPr>
          <w:rFonts w:ascii="Arial" w:hAnsi="Arial" w:cs="Arial"/>
          <w:sz w:val="21"/>
          <w:szCs w:val="21"/>
        </w:rPr>
      </w:pPr>
    </w:p>
    <w:p w14:paraId="3E413040"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5E4DE3D" w14:textId="77777777" w:rsidR="003778D4" w:rsidRPr="00E500A0" w:rsidRDefault="003778D4" w:rsidP="003778D4">
      <w:pPr>
        <w:ind w:left="142" w:hanging="76"/>
        <w:jc w:val="both"/>
        <w:rPr>
          <w:rFonts w:ascii="Arial" w:hAnsi="Arial" w:cs="Arial"/>
          <w:sz w:val="21"/>
          <w:szCs w:val="21"/>
        </w:rPr>
      </w:pPr>
    </w:p>
    <w:p w14:paraId="182EC5F2"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me obligo a suministrar a solicitud de LA POLICÍA NACIONAL -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cualquier información necesaria para la correcta evaluación de esta propuesta, dentro de los términos que al efecto determine esa entidad.</w:t>
      </w:r>
    </w:p>
    <w:p w14:paraId="556C8B16" w14:textId="77777777" w:rsidR="003778D4" w:rsidRPr="00E500A0" w:rsidRDefault="003778D4" w:rsidP="003778D4">
      <w:pPr>
        <w:pStyle w:val="Prrafodelista2"/>
        <w:ind w:left="142" w:hanging="76"/>
        <w:rPr>
          <w:rFonts w:ascii="Arial" w:hAnsi="Arial" w:cs="Arial"/>
          <w:sz w:val="21"/>
          <w:szCs w:val="21"/>
        </w:rPr>
      </w:pPr>
    </w:p>
    <w:p w14:paraId="4020B15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la presente propuesta consta de </w:t>
      </w:r>
      <w:r w:rsidRPr="00E500A0">
        <w:rPr>
          <w:rFonts w:ascii="Arial" w:hAnsi="Arial" w:cs="Arial"/>
          <w:color w:val="0000FF"/>
          <w:sz w:val="21"/>
          <w:szCs w:val="21"/>
          <w:highlight w:val="cyan"/>
          <w:u w:val="single"/>
        </w:rPr>
        <w:t>XX</w:t>
      </w:r>
      <w:r w:rsidRPr="00E500A0">
        <w:rPr>
          <w:rFonts w:ascii="Arial" w:hAnsi="Arial" w:cs="Arial"/>
          <w:sz w:val="21"/>
          <w:szCs w:val="21"/>
        </w:rPr>
        <w:t xml:space="preserve"> folios (</w:t>
      </w:r>
      <w:r w:rsidRPr="00E500A0">
        <w:rPr>
          <w:rFonts w:ascii="Arial" w:hAnsi="Arial" w:cs="Arial"/>
          <w:color w:val="FF0000"/>
          <w:sz w:val="21"/>
          <w:szCs w:val="21"/>
        </w:rPr>
        <w:t>número de folios de la propuesta, en caso de foliar la propuesta</w:t>
      </w:r>
      <w:r w:rsidRPr="00E500A0">
        <w:rPr>
          <w:rFonts w:ascii="Arial" w:hAnsi="Arial" w:cs="Arial"/>
          <w:sz w:val="21"/>
          <w:szCs w:val="21"/>
        </w:rPr>
        <w:t>).</w:t>
      </w:r>
    </w:p>
    <w:p w14:paraId="41405B74" w14:textId="77777777" w:rsidR="003778D4" w:rsidRPr="00E500A0" w:rsidRDefault="003778D4" w:rsidP="003778D4">
      <w:pPr>
        <w:ind w:left="142" w:hanging="76"/>
        <w:jc w:val="both"/>
        <w:rPr>
          <w:rFonts w:ascii="Arial" w:hAnsi="Arial" w:cs="Arial"/>
          <w:sz w:val="21"/>
          <w:szCs w:val="21"/>
        </w:rPr>
      </w:pPr>
    </w:p>
    <w:p w14:paraId="5D014CDA"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recibiremos notificaciones en la siguiente dirección: ____________________________ ciudad: ______________Teléfono Fijo N°_____Movil N°__________ email: ___________________ nombre de contacto: __________________________________ </w:t>
      </w:r>
    </w:p>
    <w:p w14:paraId="15EE2DA0"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6D591236"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en caso de resultar favorecidos en la adjudicación del proceso de selección y contratación, los pagos que se pacten dentro del contrato respectivo, deberán consignarse en la cuenta No. (</w:t>
      </w:r>
      <w:r w:rsidRPr="00E500A0">
        <w:rPr>
          <w:rFonts w:ascii="Arial" w:hAnsi="Arial" w:cs="Arial"/>
          <w:color w:val="FF0000"/>
          <w:sz w:val="21"/>
          <w:szCs w:val="21"/>
        </w:rPr>
        <w:t>Indicar clase de cuenta, número, banco, sucursal, ciudad, país y cualquier otro dato necesario</w:t>
      </w:r>
      <w:r w:rsidRPr="00E500A0">
        <w:rPr>
          <w:rFonts w:ascii="Arial" w:hAnsi="Arial" w:cs="Arial"/>
          <w:sz w:val="21"/>
          <w:szCs w:val="21"/>
        </w:rPr>
        <w:t>).</w:t>
      </w:r>
    </w:p>
    <w:p w14:paraId="0D1C9F93"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1E228AEB"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no nos hallamos relacionados en el Boletín de Responsables Fiscales (artículo 60 Ley 610 de 2000).</w:t>
      </w:r>
    </w:p>
    <w:p w14:paraId="2E381BE9" w14:textId="77777777" w:rsidR="003778D4" w:rsidRPr="00E500A0" w:rsidRDefault="003778D4" w:rsidP="003778D4">
      <w:pPr>
        <w:pStyle w:val="Prrafodelista"/>
        <w:ind w:left="142" w:hanging="76"/>
        <w:rPr>
          <w:rFonts w:ascii="Arial" w:hAnsi="Arial" w:cs="Arial"/>
          <w:sz w:val="21"/>
          <w:szCs w:val="21"/>
        </w:rPr>
      </w:pPr>
    </w:p>
    <w:p w14:paraId="39937883"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El plazo de ejecución será el establecido en el pliego de condiciones.</w:t>
      </w:r>
    </w:p>
    <w:p w14:paraId="6982FC46"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6114FC9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la vigencia de la presente oferta es por el tiempo de ejecución del contrato, incluyendo sus prorrogas, en caso que se prorrogue, contados a partir de la presentación de la misma.</w:t>
      </w:r>
    </w:p>
    <w:p w14:paraId="7D2B3406"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7D77BE17"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75C4788E" w14:textId="77777777" w:rsidR="003778D4" w:rsidRPr="00E500A0" w:rsidRDefault="003778D4" w:rsidP="003778D4">
      <w:pPr>
        <w:pStyle w:val="Piedepgina"/>
        <w:tabs>
          <w:tab w:val="clear" w:pos="4419"/>
          <w:tab w:val="clear" w:pos="8838"/>
        </w:tabs>
        <w:jc w:val="both"/>
        <w:rPr>
          <w:rFonts w:ascii="Arial" w:hAnsi="Arial" w:cs="Arial"/>
          <w:sz w:val="21"/>
          <w:szCs w:val="21"/>
        </w:rPr>
      </w:pPr>
    </w:p>
    <w:p w14:paraId="0D51D7B3"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Cordialmente, __________________________</w:t>
      </w:r>
    </w:p>
    <w:p w14:paraId="17CCA819"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w:t>
      </w:r>
      <w:r w:rsidRPr="00E500A0">
        <w:rPr>
          <w:rFonts w:ascii="Arial" w:hAnsi="Arial" w:cs="Arial"/>
          <w:color w:val="FF0000"/>
          <w:sz w:val="21"/>
          <w:szCs w:val="21"/>
        </w:rPr>
        <w:t>Firma del representante legal del proponente</w:t>
      </w:r>
      <w:r w:rsidRPr="00E500A0">
        <w:rPr>
          <w:rFonts w:ascii="Arial" w:hAnsi="Arial" w:cs="Arial"/>
          <w:sz w:val="21"/>
          <w:szCs w:val="21"/>
        </w:rPr>
        <w:t>).</w:t>
      </w:r>
    </w:p>
    <w:p w14:paraId="21599828" w14:textId="77777777" w:rsidR="008B4D40" w:rsidRDefault="008B4D40" w:rsidP="00FC7262">
      <w:pPr>
        <w:jc w:val="both"/>
        <w:rPr>
          <w:rFonts w:ascii="Arial" w:hAnsi="Arial" w:cs="Arial"/>
          <w:sz w:val="21"/>
          <w:szCs w:val="21"/>
        </w:rPr>
      </w:pPr>
    </w:p>
    <w:p w14:paraId="052EFE8B" w14:textId="77777777" w:rsidR="008B4D40" w:rsidRDefault="008B4D40" w:rsidP="00FC7262">
      <w:pPr>
        <w:jc w:val="both"/>
        <w:rPr>
          <w:rFonts w:ascii="Arial" w:hAnsi="Arial" w:cs="Arial"/>
          <w:sz w:val="21"/>
          <w:szCs w:val="21"/>
        </w:rPr>
      </w:pPr>
    </w:p>
    <w:p w14:paraId="76E7BCF6" w14:textId="77777777" w:rsidR="008B4D40" w:rsidRDefault="008B4D40" w:rsidP="00FC7262">
      <w:pPr>
        <w:jc w:val="both"/>
        <w:rPr>
          <w:rFonts w:ascii="Arial" w:hAnsi="Arial" w:cs="Arial"/>
          <w:sz w:val="21"/>
          <w:szCs w:val="21"/>
        </w:rPr>
      </w:pPr>
    </w:p>
    <w:p w14:paraId="3349187D" w14:textId="77777777" w:rsidR="008B4D40" w:rsidRDefault="008B4D40" w:rsidP="00FC7262">
      <w:pPr>
        <w:jc w:val="both"/>
        <w:rPr>
          <w:rFonts w:ascii="Arial" w:hAnsi="Arial" w:cs="Arial"/>
          <w:sz w:val="21"/>
          <w:szCs w:val="21"/>
        </w:rPr>
      </w:pPr>
    </w:p>
    <w:p w14:paraId="163D3546" w14:textId="77777777" w:rsidR="00905682" w:rsidRPr="00F465B7" w:rsidRDefault="00905682" w:rsidP="00FC7262">
      <w:pPr>
        <w:jc w:val="both"/>
        <w:rPr>
          <w:rFonts w:ascii="Arial" w:hAnsi="Arial" w:cs="Arial"/>
          <w:sz w:val="21"/>
          <w:szCs w:val="21"/>
        </w:rPr>
      </w:pPr>
    </w:p>
    <w:p w14:paraId="45318B4E" w14:textId="77777777" w:rsidR="00905682" w:rsidRDefault="00905682" w:rsidP="00FC7262">
      <w:pPr>
        <w:jc w:val="both"/>
        <w:rPr>
          <w:rFonts w:ascii="Arial" w:hAnsi="Arial" w:cs="Arial"/>
          <w:sz w:val="21"/>
          <w:szCs w:val="21"/>
        </w:rPr>
      </w:pPr>
    </w:p>
    <w:p w14:paraId="18BA171D" w14:textId="77777777" w:rsidR="008E0160" w:rsidRDefault="003778D4" w:rsidP="002C3E07">
      <w:pPr>
        <w:jc w:val="both"/>
        <w:rPr>
          <w:rFonts w:ascii="Arial" w:hAnsi="Arial" w:cs="Arial"/>
          <w:sz w:val="21"/>
          <w:szCs w:val="21"/>
        </w:rPr>
      </w:pPr>
      <w:r>
        <w:rPr>
          <w:rFonts w:ascii="Arial" w:hAnsi="Arial" w:cs="Arial"/>
          <w:b/>
          <w:noProof/>
          <w:sz w:val="20"/>
          <w:szCs w:val="22"/>
          <w:lang w:val="es-CO" w:eastAsia="es-CO"/>
        </w:rPr>
        <mc:AlternateContent>
          <mc:Choice Requires="wps">
            <w:drawing>
              <wp:anchor distT="0" distB="0" distL="114300" distR="114300" simplePos="0" relativeHeight="251712512" behindDoc="1" locked="0" layoutInCell="0" allowOverlap="1" wp14:anchorId="1C4B82F0" wp14:editId="17EAF201">
                <wp:simplePos x="0" y="0"/>
                <wp:positionH relativeFrom="margin">
                  <wp:align>center</wp:align>
                </wp:positionH>
                <wp:positionV relativeFrom="margin">
                  <wp:posOffset>8435975</wp:posOffset>
                </wp:positionV>
                <wp:extent cx="4566285" cy="675640"/>
                <wp:effectExtent l="0" t="0" r="0" b="0"/>
                <wp:wrapNone/>
                <wp:docPr id="3"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12552C6" w14:textId="77777777" w:rsidR="0080148C" w:rsidRDefault="0080148C" w:rsidP="002F4CC3">
                            <w:pPr>
                              <w:pStyle w:val="NormalWeb"/>
                              <w:spacing w:before="0" w:after="0"/>
                              <w:jc w:val="center"/>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B82F0" id="_x0000_s1030" type="#_x0000_t202" style="position:absolute;left:0;text-align:left;margin-left:0;margin-top:664.25pt;width:359.55pt;height:53.2pt;z-index:-25160396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" o:allowincell="f" filled="f" stroked="f">
                <v:stroke joinstyle="round"/>
                <o:lock v:ext="edit" shapetype="t"/>
                <v:textbox>
                  <w:txbxContent>
                    <w:p w14:paraId="312552C6" w14:textId="77777777" w:rsidR="0080148C" w:rsidRDefault="0080148C" w:rsidP="002F4CC3">
                      <w:pPr>
                        <w:pStyle w:val="NormalWeb"/>
                        <w:spacing w:before="0" w:after="0"/>
                        <w:jc w:val="center"/>
                        <w:rPr>
                          <w:szCs w:val="24"/>
                        </w:rPr>
                      </w:pPr>
                      <w:r>
                        <w:rPr>
                          <w:rFonts w:ascii="Calibri" w:hAnsi="Calibri" w:cs="Calibri"/>
                          <w:color w:val="C0C0C0"/>
                          <w:sz w:val="80"/>
                          <w:szCs w:val="80"/>
                        </w:rPr>
                        <w:t>ESPACIO EN BLANCO</w:t>
                      </w:r>
                    </w:p>
                  </w:txbxContent>
                </v:textbox>
                <w10:wrap anchorx="margin" anchory="margin"/>
              </v:shape>
            </w:pict>
          </mc:Fallback>
        </mc:AlternateContent>
      </w:r>
    </w:p>
    <w:p w14:paraId="775A1943" w14:textId="77777777" w:rsidR="004422FA" w:rsidRDefault="004422FA" w:rsidP="009565DD">
      <w:pPr>
        <w:rPr>
          <w:rFonts w:ascii="Arial" w:hAnsi="Arial" w:cs="Arial"/>
          <w:sz w:val="21"/>
          <w:szCs w:val="21"/>
        </w:rPr>
      </w:pPr>
    </w:p>
    <w:p w14:paraId="610FB4F2" w14:textId="77777777" w:rsidR="00F77EFB" w:rsidRDefault="00F77EFB" w:rsidP="009565DD">
      <w:pPr>
        <w:rPr>
          <w:rFonts w:ascii="Arial" w:hAnsi="Arial" w:cs="Arial"/>
          <w:sz w:val="21"/>
          <w:szCs w:val="21"/>
        </w:rPr>
      </w:pPr>
    </w:p>
    <w:p w14:paraId="5FD9DD19" w14:textId="77777777" w:rsidR="00D0393E" w:rsidRDefault="00D0393E" w:rsidP="009565DD">
      <w:pPr>
        <w:rPr>
          <w:rFonts w:ascii="Arial" w:hAnsi="Arial" w:cs="Arial"/>
          <w:sz w:val="21"/>
          <w:szCs w:val="21"/>
        </w:rPr>
      </w:pPr>
    </w:p>
    <w:p w14:paraId="63DF4DD4" w14:textId="77777777" w:rsidR="00D0393E" w:rsidRDefault="00D0393E" w:rsidP="009565DD">
      <w:pPr>
        <w:rPr>
          <w:rFonts w:ascii="Arial" w:hAnsi="Arial" w:cs="Arial"/>
          <w:sz w:val="21"/>
          <w:szCs w:val="21"/>
        </w:rPr>
      </w:pPr>
    </w:p>
    <w:p w14:paraId="33BAFAA4" w14:textId="77777777" w:rsidR="009C2DDE" w:rsidRDefault="009C2DDE" w:rsidP="00CD363C">
      <w:pPr>
        <w:jc w:val="center"/>
        <w:rPr>
          <w:rFonts w:ascii="Arial" w:hAnsi="Arial" w:cs="Arial"/>
          <w:b/>
          <w:sz w:val="20"/>
          <w:szCs w:val="20"/>
          <w:lang w:val="es-CO"/>
        </w:rPr>
      </w:pPr>
    </w:p>
    <w:p w14:paraId="272E3E4C" w14:textId="77777777" w:rsidR="008E4F7D" w:rsidRPr="00F465B7" w:rsidRDefault="008E4F7D" w:rsidP="00CD363C">
      <w:pPr>
        <w:jc w:val="center"/>
        <w:rPr>
          <w:rFonts w:ascii="Arial" w:hAnsi="Arial" w:cs="Arial"/>
          <w:b/>
          <w:sz w:val="20"/>
          <w:szCs w:val="20"/>
          <w:lang w:val="es-CO"/>
        </w:rPr>
      </w:pPr>
      <w:r w:rsidRPr="00F465B7">
        <w:rPr>
          <w:rFonts w:ascii="Arial" w:hAnsi="Arial" w:cs="Arial"/>
          <w:b/>
          <w:sz w:val="20"/>
          <w:szCs w:val="20"/>
          <w:lang w:val="es-CO"/>
        </w:rPr>
        <w:t>FORMULARIO N</w:t>
      </w:r>
      <w:r w:rsidR="00DE2943">
        <w:rPr>
          <w:rFonts w:ascii="Arial" w:hAnsi="Arial" w:cs="Arial"/>
          <w:b/>
          <w:sz w:val="20"/>
          <w:szCs w:val="20"/>
          <w:lang w:val="es-CO"/>
        </w:rPr>
        <w:t xml:space="preserve">° </w:t>
      </w:r>
      <w:r w:rsidRPr="00F465B7">
        <w:rPr>
          <w:rFonts w:ascii="Arial" w:hAnsi="Arial" w:cs="Arial"/>
          <w:b/>
          <w:sz w:val="20"/>
          <w:szCs w:val="20"/>
          <w:lang w:val="es-CO"/>
        </w:rPr>
        <w:t>2</w:t>
      </w:r>
    </w:p>
    <w:p w14:paraId="34189F7C" w14:textId="77777777" w:rsidR="008E4F7D" w:rsidRDefault="008E4F7D" w:rsidP="008E4F7D">
      <w:pPr>
        <w:pStyle w:val="Textoindependiente"/>
        <w:rPr>
          <w:b/>
          <w:sz w:val="20"/>
          <w:szCs w:val="20"/>
          <w:lang w:val="es-CO"/>
        </w:rPr>
      </w:pPr>
    </w:p>
    <w:p w14:paraId="2FAB2287" w14:textId="77777777" w:rsidR="007B0CD4" w:rsidRPr="00F465B7" w:rsidRDefault="007B0CD4" w:rsidP="008E4F7D">
      <w:pPr>
        <w:pStyle w:val="Textoindependiente"/>
        <w:rPr>
          <w:b/>
          <w:sz w:val="20"/>
          <w:szCs w:val="20"/>
          <w:lang w:val="es-CO"/>
        </w:rPr>
      </w:pPr>
    </w:p>
    <w:p w14:paraId="53585DA6" w14:textId="77777777" w:rsidR="008E4F7D" w:rsidRPr="00F465B7" w:rsidRDefault="008E4F7D" w:rsidP="008E4F7D">
      <w:pPr>
        <w:pStyle w:val="Textoindependiente"/>
        <w:rPr>
          <w:b/>
          <w:sz w:val="20"/>
          <w:szCs w:val="20"/>
          <w:lang w:val="es-CO"/>
        </w:rPr>
      </w:pPr>
      <w:r w:rsidRPr="00F465B7">
        <w:rPr>
          <w:b/>
          <w:sz w:val="20"/>
          <w:szCs w:val="20"/>
          <w:lang w:val="es-CO"/>
        </w:rPr>
        <w:t>DATOS BÁSICOS BENEFICIARIO CUENTA</w:t>
      </w:r>
      <w:r w:rsidR="009B1E20" w:rsidRPr="00F465B7">
        <w:rPr>
          <w:b/>
          <w:sz w:val="20"/>
          <w:szCs w:val="20"/>
          <w:lang w:val="es-CO"/>
        </w:rPr>
        <w:t>.</w:t>
      </w:r>
    </w:p>
    <w:p w14:paraId="000D8386" w14:textId="77777777" w:rsidR="008E4F7D" w:rsidRDefault="008E4F7D" w:rsidP="008E4F7D">
      <w:pPr>
        <w:pStyle w:val="Textoindependiente"/>
        <w:rPr>
          <w:b/>
          <w:sz w:val="20"/>
          <w:szCs w:val="22"/>
        </w:rPr>
      </w:pPr>
    </w:p>
    <w:p w14:paraId="217B5378" w14:textId="77777777" w:rsidR="00E76712" w:rsidRPr="00F465B7" w:rsidRDefault="00E76712" w:rsidP="008E4F7D">
      <w:pPr>
        <w:pStyle w:val="Textoindependiente"/>
        <w:rPr>
          <w:b/>
          <w:sz w:val="20"/>
          <w:szCs w:val="22"/>
        </w:rPr>
      </w:pPr>
    </w:p>
    <w:p w14:paraId="133DE762" w14:textId="77777777" w:rsidR="008E4F7D" w:rsidRPr="00F465B7" w:rsidRDefault="008E4F7D" w:rsidP="00FB1D46">
      <w:pPr>
        <w:pStyle w:val="Textoindependiente"/>
        <w:spacing w:line="276" w:lineRule="auto"/>
        <w:jc w:val="both"/>
        <w:rPr>
          <w:sz w:val="20"/>
          <w:szCs w:val="21"/>
        </w:rPr>
      </w:pPr>
      <w:r w:rsidRPr="00F465B7">
        <w:rPr>
          <w:sz w:val="20"/>
          <w:szCs w:val="21"/>
        </w:rPr>
        <w:t>CIUDAD_______________________                 FECHA ___________________</w:t>
      </w:r>
    </w:p>
    <w:p w14:paraId="48E251F9" w14:textId="77777777" w:rsidR="008E4F7D" w:rsidRPr="00F465B7" w:rsidRDefault="008E4F7D" w:rsidP="00FB1D46">
      <w:pPr>
        <w:pStyle w:val="Textoindependiente"/>
        <w:spacing w:line="276" w:lineRule="auto"/>
        <w:jc w:val="both"/>
        <w:rPr>
          <w:sz w:val="20"/>
          <w:szCs w:val="21"/>
        </w:rPr>
      </w:pPr>
    </w:p>
    <w:p w14:paraId="2D6FA037"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Me permito certificar la siguiente información con el objeto de ser incluida en el Sistema Integrado de Información Financiera SIIF. </w:t>
      </w:r>
    </w:p>
    <w:p w14:paraId="2E6220E5" w14:textId="77777777" w:rsidR="008E4F7D" w:rsidRPr="00F465B7" w:rsidRDefault="008E4F7D" w:rsidP="00FB1D46">
      <w:pPr>
        <w:pStyle w:val="Textoindependiente"/>
        <w:spacing w:line="276" w:lineRule="auto"/>
        <w:jc w:val="both"/>
        <w:rPr>
          <w:sz w:val="20"/>
          <w:szCs w:val="21"/>
        </w:rPr>
      </w:pPr>
    </w:p>
    <w:p w14:paraId="0594AC8A" w14:textId="77777777" w:rsidR="008E4F7D" w:rsidRPr="00F465B7" w:rsidRDefault="008E4F7D" w:rsidP="00FB1D46">
      <w:pPr>
        <w:pStyle w:val="Textoindependiente"/>
        <w:spacing w:line="276" w:lineRule="auto"/>
        <w:jc w:val="both"/>
        <w:rPr>
          <w:sz w:val="20"/>
          <w:szCs w:val="21"/>
        </w:rPr>
      </w:pPr>
      <w:r w:rsidRPr="00F465B7">
        <w:rPr>
          <w:sz w:val="20"/>
          <w:szCs w:val="21"/>
        </w:rPr>
        <w:t>APERTURA _____                                         CANCELACIÓN_________</w:t>
      </w:r>
    </w:p>
    <w:p w14:paraId="33ABD837" w14:textId="77777777" w:rsidR="008E4F7D" w:rsidRPr="00F465B7" w:rsidRDefault="008E4F7D" w:rsidP="00FB1D46">
      <w:pPr>
        <w:pStyle w:val="Textoindependiente"/>
        <w:spacing w:line="276" w:lineRule="auto"/>
        <w:jc w:val="both"/>
        <w:rPr>
          <w:sz w:val="20"/>
          <w:szCs w:val="21"/>
        </w:rPr>
      </w:pPr>
    </w:p>
    <w:p w14:paraId="629284A7" w14:textId="77777777" w:rsidR="008E4F7D" w:rsidRPr="00F465B7" w:rsidRDefault="008E4F7D" w:rsidP="00FB1D46">
      <w:pPr>
        <w:pStyle w:val="Textoindependiente"/>
        <w:spacing w:line="276" w:lineRule="auto"/>
        <w:jc w:val="both"/>
        <w:rPr>
          <w:sz w:val="20"/>
          <w:szCs w:val="21"/>
        </w:rPr>
      </w:pPr>
      <w:r w:rsidRPr="00F465B7">
        <w:rPr>
          <w:sz w:val="20"/>
          <w:szCs w:val="21"/>
        </w:rPr>
        <w:t>I. DATOS ENTIDAD INFORMANTE (Beneficiario)</w:t>
      </w:r>
    </w:p>
    <w:p w14:paraId="29F7F03B" w14:textId="77777777" w:rsidR="008E4F7D" w:rsidRPr="00F465B7" w:rsidRDefault="008E4F7D" w:rsidP="00FB1D46">
      <w:pPr>
        <w:pStyle w:val="Textoindependiente"/>
        <w:spacing w:line="276" w:lineRule="auto"/>
        <w:jc w:val="both"/>
        <w:rPr>
          <w:sz w:val="20"/>
          <w:szCs w:val="21"/>
        </w:rPr>
      </w:pPr>
    </w:p>
    <w:p w14:paraId="27C7E10D" w14:textId="77777777" w:rsidR="008E4F7D" w:rsidRPr="00F465B7" w:rsidRDefault="008E4F7D" w:rsidP="00FB1D46">
      <w:pPr>
        <w:pStyle w:val="Textoindependiente"/>
        <w:spacing w:line="276" w:lineRule="auto"/>
        <w:jc w:val="both"/>
        <w:rPr>
          <w:sz w:val="20"/>
          <w:szCs w:val="21"/>
        </w:rPr>
      </w:pPr>
      <w:r w:rsidRPr="00F465B7">
        <w:rPr>
          <w:sz w:val="20"/>
          <w:szCs w:val="21"/>
        </w:rPr>
        <w:t>Entidad o beneficiario ___________________________ NIT ________________</w:t>
      </w:r>
    </w:p>
    <w:p w14:paraId="3A116C7D"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___________________________ Y/O</w:t>
      </w:r>
    </w:p>
    <w:p w14:paraId="497BDD2A"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__________________________</w:t>
      </w:r>
      <w:r w:rsidR="0021052B" w:rsidRPr="00F465B7">
        <w:rPr>
          <w:sz w:val="20"/>
          <w:szCs w:val="21"/>
        </w:rPr>
        <w:t xml:space="preserve">_ </w:t>
      </w:r>
      <w:r w:rsidR="0021052B">
        <w:rPr>
          <w:sz w:val="20"/>
          <w:szCs w:val="21"/>
        </w:rPr>
        <w:t>C.C.</w:t>
      </w:r>
      <w:r w:rsidRPr="00F465B7">
        <w:rPr>
          <w:sz w:val="20"/>
          <w:szCs w:val="21"/>
        </w:rPr>
        <w:t xml:space="preserve"> _______________</w:t>
      </w:r>
    </w:p>
    <w:p w14:paraId="2FE0615C"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Dirección                   </w:t>
      </w:r>
      <w:r w:rsidR="0021052B">
        <w:rPr>
          <w:sz w:val="20"/>
          <w:szCs w:val="21"/>
        </w:rPr>
        <w:t xml:space="preserve"> </w:t>
      </w:r>
      <w:r w:rsidRPr="00F465B7">
        <w:rPr>
          <w:sz w:val="20"/>
          <w:szCs w:val="21"/>
        </w:rPr>
        <w:t xml:space="preserve"> ____________________ Teléfono________ Fax________</w:t>
      </w:r>
    </w:p>
    <w:p w14:paraId="4E03DCBD"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 xml:space="preserve"> _______________________________________________</w:t>
      </w:r>
    </w:p>
    <w:p w14:paraId="05382218" w14:textId="77777777" w:rsidR="008E4F7D" w:rsidRPr="00F465B7" w:rsidRDefault="008E4F7D" w:rsidP="00FB1D46">
      <w:pPr>
        <w:pStyle w:val="Textoindependiente"/>
        <w:spacing w:line="276" w:lineRule="auto"/>
        <w:jc w:val="both"/>
        <w:rPr>
          <w:sz w:val="20"/>
          <w:szCs w:val="21"/>
        </w:rPr>
      </w:pPr>
    </w:p>
    <w:p w14:paraId="5580A79E" w14:textId="77777777" w:rsidR="008E4F7D" w:rsidRPr="00F465B7" w:rsidRDefault="00C070F7" w:rsidP="00FB1D46">
      <w:pPr>
        <w:pStyle w:val="Textoindependiente"/>
        <w:spacing w:line="276" w:lineRule="auto"/>
        <w:jc w:val="both"/>
        <w:rPr>
          <w:sz w:val="20"/>
          <w:szCs w:val="21"/>
        </w:rPr>
      </w:pPr>
      <w:r w:rsidRPr="00F465B7">
        <w:rPr>
          <w:sz w:val="20"/>
          <w:szCs w:val="21"/>
        </w:rPr>
        <w:t>Departamento _</w:t>
      </w:r>
      <w:r w:rsidR="008E4F7D" w:rsidRPr="00F465B7">
        <w:rPr>
          <w:sz w:val="20"/>
          <w:szCs w:val="21"/>
        </w:rPr>
        <w:t>______________ Ciudad_______________ Municipio________</w:t>
      </w:r>
    </w:p>
    <w:p w14:paraId="43AB3B61" w14:textId="77777777" w:rsidR="008E4F7D" w:rsidRPr="00F465B7" w:rsidRDefault="008E4F7D" w:rsidP="00FB1D46">
      <w:pPr>
        <w:pStyle w:val="Textoindependiente"/>
        <w:spacing w:line="276" w:lineRule="auto"/>
        <w:jc w:val="both"/>
        <w:rPr>
          <w:sz w:val="20"/>
          <w:szCs w:val="21"/>
        </w:rPr>
      </w:pPr>
    </w:p>
    <w:p w14:paraId="1B11D00F"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Denominación de la cuenta                    </w:t>
      </w:r>
      <w:r w:rsidRPr="00F465B7">
        <w:rPr>
          <w:sz w:val="20"/>
          <w:szCs w:val="21"/>
        </w:rPr>
        <w:tab/>
        <w:t>Corriente ______</w:t>
      </w:r>
    </w:p>
    <w:p w14:paraId="15677E6F"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Pr="00F465B7">
        <w:rPr>
          <w:sz w:val="20"/>
          <w:szCs w:val="21"/>
        </w:rPr>
        <w:tab/>
      </w:r>
      <w:r w:rsidR="009C2DDE">
        <w:rPr>
          <w:sz w:val="20"/>
          <w:szCs w:val="21"/>
        </w:rPr>
        <w:t xml:space="preserve">          </w:t>
      </w:r>
      <w:r w:rsidRPr="00F465B7">
        <w:rPr>
          <w:sz w:val="20"/>
          <w:szCs w:val="21"/>
        </w:rPr>
        <w:t xml:space="preserve"> </w:t>
      </w:r>
      <w:r w:rsidR="0021052B">
        <w:rPr>
          <w:sz w:val="20"/>
          <w:szCs w:val="21"/>
        </w:rPr>
        <w:t xml:space="preserve">  </w:t>
      </w:r>
      <w:r w:rsidR="00905A93" w:rsidRPr="00F465B7">
        <w:rPr>
          <w:sz w:val="20"/>
          <w:szCs w:val="21"/>
        </w:rPr>
        <w:t>Ahorros</w:t>
      </w:r>
      <w:r w:rsidR="00905A93">
        <w:rPr>
          <w:sz w:val="20"/>
          <w:szCs w:val="21"/>
        </w:rPr>
        <w:t xml:space="preserve"> _</w:t>
      </w:r>
      <w:r w:rsidRPr="00F465B7">
        <w:rPr>
          <w:sz w:val="20"/>
          <w:szCs w:val="21"/>
        </w:rPr>
        <w:t>______</w:t>
      </w:r>
    </w:p>
    <w:p w14:paraId="3E6A1788" w14:textId="77777777" w:rsidR="008E4F7D" w:rsidRPr="00F465B7" w:rsidRDefault="008E4F7D" w:rsidP="00FB1D46">
      <w:pPr>
        <w:pStyle w:val="Textoindependiente"/>
        <w:spacing w:line="276" w:lineRule="auto"/>
        <w:jc w:val="both"/>
        <w:rPr>
          <w:sz w:val="20"/>
          <w:szCs w:val="22"/>
        </w:rPr>
      </w:pPr>
    </w:p>
    <w:p w14:paraId="07158085" w14:textId="77777777" w:rsidR="008E4F7D" w:rsidRPr="00F465B7" w:rsidRDefault="008E4F7D" w:rsidP="00FB1D46">
      <w:pPr>
        <w:pStyle w:val="Textoindependiente"/>
        <w:spacing w:line="276" w:lineRule="auto"/>
        <w:jc w:val="both"/>
        <w:rPr>
          <w:sz w:val="20"/>
          <w:szCs w:val="21"/>
        </w:rPr>
      </w:pPr>
      <w:r w:rsidRPr="00F465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EF02610" w14:textId="77777777" w:rsidR="008E4F7D" w:rsidRPr="00F465B7" w:rsidRDefault="008E4F7D" w:rsidP="00FB1D46">
      <w:pPr>
        <w:pStyle w:val="Textoindependiente"/>
        <w:spacing w:line="276" w:lineRule="auto"/>
        <w:jc w:val="both"/>
        <w:rPr>
          <w:sz w:val="20"/>
          <w:szCs w:val="22"/>
        </w:rPr>
      </w:pPr>
    </w:p>
    <w:p w14:paraId="3DF1130C"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CORREO ELECTRÓNICO:  </w:t>
      </w:r>
      <w:r w:rsidRPr="00F465B7">
        <w:rPr>
          <w:sz w:val="20"/>
          <w:szCs w:val="21"/>
        </w:rPr>
        <w:tab/>
        <w:t>_____________________________</w:t>
      </w:r>
      <w:r w:rsidR="0015474B" w:rsidRPr="00F465B7">
        <w:rPr>
          <w:sz w:val="20"/>
          <w:szCs w:val="21"/>
        </w:rPr>
        <w:t>_ SI</w:t>
      </w:r>
      <w:r w:rsidRPr="00F465B7">
        <w:rPr>
          <w:sz w:val="20"/>
          <w:szCs w:val="21"/>
        </w:rPr>
        <w:t xml:space="preserve"> (___)</w:t>
      </w:r>
    </w:p>
    <w:p w14:paraId="64748807" w14:textId="77777777" w:rsidR="008E4F7D" w:rsidRPr="00F465B7" w:rsidRDefault="008E4F7D" w:rsidP="00FB1D46">
      <w:pPr>
        <w:pStyle w:val="Textoindependiente"/>
        <w:spacing w:line="276" w:lineRule="auto"/>
        <w:jc w:val="both"/>
        <w:rPr>
          <w:sz w:val="20"/>
          <w:szCs w:val="21"/>
        </w:rPr>
      </w:pPr>
    </w:p>
    <w:p w14:paraId="6593581F" w14:textId="77777777" w:rsidR="008E4F7D" w:rsidRPr="00F465B7" w:rsidRDefault="002B7545" w:rsidP="00FB1D46">
      <w:pPr>
        <w:pStyle w:val="Textoindependiente"/>
        <w:spacing w:line="276" w:lineRule="auto"/>
        <w:jc w:val="both"/>
        <w:rPr>
          <w:sz w:val="20"/>
          <w:szCs w:val="21"/>
        </w:rPr>
      </w:pPr>
      <w:r w:rsidRPr="00F465B7">
        <w:rPr>
          <w:sz w:val="20"/>
          <w:szCs w:val="21"/>
        </w:rPr>
        <w:t>TELÉFONO:</w:t>
      </w:r>
      <w:r w:rsidRPr="00F465B7">
        <w:rPr>
          <w:sz w:val="20"/>
          <w:szCs w:val="21"/>
        </w:rPr>
        <w:tab/>
      </w:r>
      <w:r w:rsidRPr="00F465B7">
        <w:rPr>
          <w:sz w:val="20"/>
          <w:szCs w:val="21"/>
        </w:rPr>
        <w:tab/>
      </w:r>
      <w:r w:rsidRPr="00F465B7">
        <w:rPr>
          <w:sz w:val="20"/>
          <w:szCs w:val="21"/>
        </w:rPr>
        <w:tab/>
      </w:r>
      <w:r w:rsidR="008E4F7D" w:rsidRPr="00F465B7">
        <w:rPr>
          <w:sz w:val="20"/>
          <w:szCs w:val="21"/>
        </w:rPr>
        <w:t>______________________________ SI (___)</w:t>
      </w:r>
    </w:p>
    <w:p w14:paraId="60A88676" w14:textId="77777777" w:rsidR="00664128" w:rsidRPr="00F465B7" w:rsidRDefault="00664128" w:rsidP="00FB1D46">
      <w:pPr>
        <w:pStyle w:val="Textoindependiente"/>
        <w:spacing w:line="276" w:lineRule="auto"/>
        <w:jc w:val="both"/>
        <w:rPr>
          <w:sz w:val="20"/>
          <w:szCs w:val="21"/>
        </w:rPr>
      </w:pPr>
    </w:p>
    <w:p w14:paraId="3C3B379B"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II. DATOS DE LA ENTIDAD DE CRÉDITO: </w:t>
      </w:r>
    </w:p>
    <w:p w14:paraId="46D10DE0" w14:textId="77777777" w:rsidR="008E4F7D" w:rsidRPr="00F465B7" w:rsidRDefault="008E4F7D" w:rsidP="00FB1D46">
      <w:pPr>
        <w:pStyle w:val="Textoindependiente"/>
        <w:spacing w:line="276" w:lineRule="auto"/>
        <w:jc w:val="both"/>
        <w:rPr>
          <w:sz w:val="20"/>
          <w:szCs w:val="21"/>
        </w:rPr>
      </w:pPr>
    </w:p>
    <w:p w14:paraId="5D0E18AC" w14:textId="77777777" w:rsidR="008E4F7D" w:rsidRPr="00F465B7" w:rsidRDefault="008E4F7D" w:rsidP="00FB1D46">
      <w:pPr>
        <w:pStyle w:val="Textoindependiente"/>
        <w:spacing w:line="276" w:lineRule="auto"/>
        <w:jc w:val="both"/>
        <w:rPr>
          <w:sz w:val="20"/>
          <w:szCs w:val="21"/>
        </w:rPr>
      </w:pPr>
      <w:r w:rsidRPr="00F465B7">
        <w:rPr>
          <w:sz w:val="20"/>
          <w:szCs w:val="21"/>
        </w:rPr>
        <w:t>Entidad Financiera __________________________ Código _________________</w:t>
      </w:r>
    </w:p>
    <w:p w14:paraId="00D57793" w14:textId="77777777" w:rsidR="008E4F7D" w:rsidRPr="00F465B7" w:rsidRDefault="008E4F7D" w:rsidP="00FB1D46">
      <w:pPr>
        <w:pStyle w:val="Textoindependiente"/>
        <w:spacing w:line="276" w:lineRule="auto"/>
        <w:jc w:val="both"/>
        <w:rPr>
          <w:sz w:val="20"/>
          <w:szCs w:val="21"/>
        </w:rPr>
      </w:pPr>
    </w:p>
    <w:p w14:paraId="1858E3E6" w14:textId="77777777" w:rsidR="008E4F7D" w:rsidRPr="00F465B7" w:rsidRDefault="008E4F7D" w:rsidP="00FB1D46">
      <w:pPr>
        <w:pStyle w:val="Textoindependiente"/>
        <w:spacing w:line="276" w:lineRule="auto"/>
        <w:jc w:val="both"/>
        <w:rPr>
          <w:sz w:val="20"/>
          <w:szCs w:val="21"/>
        </w:rPr>
      </w:pPr>
      <w:r w:rsidRPr="00F465B7">
        <w:rPr>
          <w:sz w:val="20"/>
          <w:szCs w:val="21"/>
        </w:rPr>
        <w:t>Sucursal _________________Código____________</w:t>
      </w:r>
      <w:r w:rsidR="004760A1" w:rsidRPr="00F465B7">
        <w:rPr>
          <w:sz w:val="20"/>
          <w:szCs w:val="21"/>
        </w:rPr>
        <w:t xml:space="preserve">___ </w:t>
      </w:r>
      <w:r w:rsidRPr="00F465B7">
        <w:rPr>
          <w:sz w:val="20"/>
          <w:szCs w:val="21"/>
        </w:rPr>
        <w:t>Ciudad_____________</w:t>
      </w:r>
    </w:p>
    <w:p w14:paraId="252BA974" w14:textId="77777777" w:rsidR="008E4F7D" w:rsidRPr="00F465B7" w:rsidRDefault="008E4F7D" w:rsidP="00FB1D46">
      <w:pPr>
        <w:pStyle w:val="Textoindependiente"/>
        <w:spacing w:line="276" w:lineRule="auto"/>
        <w:jc w:val="both"/>
        <w:rPr>
          <w:sz w:val="20"/>
          <w:szCs w:val="21"/>
        </w:rPr>
      </w:pPr>
    </w:p>
    <w:p w14:paraId="17107D47" w14:textId="77777777" w:rsidR="008E4F7D" w:rsidRPr="00F465B7" w:rsidRDefault="008E4F7D" w:rsidP="00FB1D46">
      <w:pPr>
        <w:pStyle w:val="Textoindependiente"/>
        <w:spacing w:line="276" w:lineRule="auto"/>
        <w:jc w:val="both"/>
        <w:rPr>
          <w:sz w:val="20"/>
          <w:szCs w:val="21"/>
        </w:rPr>
      </w:pPr>
      <w:r w:rsidRPr="00F465B7">
        <w:rPr>
          <w:sz w:val="20"/>
          <w:szCs w:val="21"/>
        </w:rPr>
        <w:t>Dirección ________________Teléfono_______________ Fax______________</w:t>
      </w:r>
    </w:p>
    <w:p w14:paraId="6EA2DC7A" w14:textId="77777777" w:rsidR="008E4F7D" w:rsidRPr="00F465B7" w:rsidRDefault="008E4F7D" w:rsidP="00FB1D46">
      <w:pPr>
        <w:pStyle w:val="Textoindependiente"/>
        <w:spacing w:line="276" w:lineRule="auto"/>
        <w:jc w:val="both"/>
        <w:rPr>
          <w:sz w:val="20"/>
          <w:szCs w:val="21"/>
        </w:rPr>
      </w:pPr>
    </w:p>
    <w:p w14:paraId="78F1280B" w14:textId="77777777" w:rsidR="001314EA" w:rsidRPr="00F465B7" w:rsidRDefault="001314EA" w:rsidP="00FB1D46">
      <w:pPr>
        <w:pStyle w:val="Textoindependiente"/>
        <w:spacing w:line="276" w:lineRule="auto"/>
        <w:jc w:val="both"/>
        <w:rPr>
          <w:sz w:val="20"/>
          <w:szCs w:val="21"/>
        </w:rPr>
      </w:pPr>
    </w:p>
    <w:p w14:paraId="569A2FFF" w14:textId="77777777" w:rsidR="001314EA" w:rsidRPr="00F465B7" w:rsidRDefault="001314EA" w:rsidP="00FB1D46">
      <w:pPr>
        <w:pStyle w:val="Textoindependiente"/>
        <w:spacing w:line="276" w:lineRule="auto"/>
        <w:jc w:val="both"/>
        <w:rPr>
          <w:sz w:val="20"/>
          <w:szCs w:val="21"/>
        </w:rPr>
      </w:pPr>
    </w:p>
    <w:p w14:paraId="7430292B" w14:textId="77777777" w:rsidR="008E4F7D" w:rsidRPr="00F465B7" w:rsidRDefault="008E4F7D" w:rsidP="00FB1D46">
      <w:pPr>
        <w:pStyle w:val="Textoindependiente"/>
        <w:spacing w:line="276" w:lineRule="auto"/>
        <w:jc w:val="both"/>
        <w:rPr>
          <w:sz w:val="20"/>
          <w:szCs w:val="21"/>
        </w:rPr>
      </w:pPr>
      <w:r w:rsidRPr="00F465B7">
        <w:rPr>
          <w:sz w:val="20"/>
          <w:szCs w:val="21"/>
        </w:rPr>
        <w:t>Número de la cuenta _____________________________</w:t>
      </w:r>
    </w:p>
    <w:p w14:paraId="76A84729" w14:textId="77777777" w:rsidR="00664128" w:rsidRPr="00F465B7" w:rsidRDefault="00664128" w:rsidP="00FB1D46">
      <w:pPr>
        <w:pStyle w:val="Textoindependiente"/>
        <w:spacing w:line="276" w:lineRule="auto"/>
        <w:jc w:val="both"/>
        <w:rPr>
          <w:sz w:val="20"/>
          <w:szCs w:val="21"/>
        </w:rPr>
      </w:pPr>
    </w:p>
    <w:p w14:paraId="30BEE981" w14:textId="77777777" w:rsidR="008E4F7D" w:rsidRPr="00F465B7" w:rsidRDefault="008E4F7D" w:rsidP="00FB1D46">
      <w:pPr>
        <w:pStyle w:val="Textoindependiente"/>
        <w:spacing w:line="276" w:lineRule="auto"/>
        <w:jc w:val="both"/>
        <w:rPr>
          <w:b/>
          <w:sz w:val="20"/>
          <w:szCs w:val="21"/>
          <w:u w:val="single"/>
        </w:rPr>
      </w:pPr>
      <w:r w:rsidRPr="00FB1D46">
        <w:rPr>
          <w:sz w:val="20"/>
          <w:szCs w:val="21"/>
          <w:u w:val="single"/>
        </w:rPr>
        <w:t>(</w:t>
      </w:r>
      <w:r w:rsidRPr="00FB1D46">
        <w:rPr>
          <w:color w:val="FF0000"/>
          <w:sz w:val="20"/>
          <w:szCs w:val="21"/>
          <w:u w:val="single"/>
        </w:rPr>
        <w:t>Adjuntar certificación bancaria</w:t>
      </w:r>
      <w:r w:rsidRPr="00FB1D46">
        <w:rPr>
          <w:sz w:val="20"/>
          <w:szCs w:val="21"/>
          <w:u w:val="single"/>
        </w:rPr>
        <w:t>)</w:t>
      </w:r>
    </w:p>
    <w:p w14:paraId="2710CC36" w14:textId="77777777" w:rsidR="00C13724" w:rsidRPr="00F465B7" w:rsidRDefault="00C13724" w:rsidP="00FB1D46">
      <w:pPr>
        <w:pStyle w:val="Textoindependiente"/>
        <w:spacing w:line="276" w:lineRule="auto"/>
        <w:jc w:val="both"/>
        <w:rPr>
          <w:sz w:val="20"/>
          <w:szCs w:val="22"/>
        </w:rPr>
      </w:pPr>
    </w:p>
    <w:p w14:paraId="4A76FEFF" w14:textId="77777777" w:rsidR="001314EA" w:rsidRPr="00F465B7" w:rsidRDefault="001314EA" w:rsidP="00FB1D46">
      <w:pPr>
        <w:pStyle w:val="Textoindependiente"/>
        <w:spacing w:line="276" w:lineRule="auto"/>
        <w:jc w:val="both"/>
        <w:rPr>
          <w:sz w:val="20"/>
          <w:szCs w:val="22"/>
        </w:rPr>
      </w:pPr>
    </w:p>
    <w:p w14:paraId="52214C23" w14:textId="77777777" w:rsidR="001314EA" w:rsidRPr="00F465B7" w:rsidRDefault="001314EA" w:rsidP="00FB1D46">
      <w:pPr>
        <w:pStyle w:val="Textoindependiente"/>
        <w:spacing w:line="276" w:lineRule="auto"/>
        <w:jc w:val="both"/>
        <w:rPr>
          <w:sz w:val="20"/>
          <w:szCs w:val="22"/>
        </w:rPr>
      </w:pPr>
    </w:p>
    <w:p w14:paraId="6272A9D6" w14:textId="77777777" w:rsidR="008E4F7D" w:rsidRPr="00F465B7" w:rsidRDefault="008E4F7D" w:rsidP="00FB1D46">
      <w:pPr>
        <w:pStyle w:val="Textoindependiente"/>
        <w:spacing w:line="276" w:lineRule="auto"/>
        <w:jc w:val="both"/>
        <w:rPr>
          <w:sz w:val="20"/>
          <w:szCs w:val="22"/>
        </w:rPr>
      </w:pPr>
      <w:r w:rsidRPr="00F465B7">
        <w:rPr>
          <w:sz w:val="20"/>
          <w:szCs w:val="22"/>
        </w:rPr>
        <w:t xml:space="preserve">______________________________    </w:t>
      </w:r>
    </w:p>
    <w:p w14:paraId="63EA6FC0" w14:textId="77777777" w:rsidR="008E4F7D" w:rsidRPr="00F465B7" w:rsidRDefault="008E4F7D" w:rsidP="00FB1D46">
      <w:pPr>
        <w:pStyle w:val="Textoindependiente"/>
        <w:spacing w:line="276" w:lineRule="auto"/>
        <w:jc w:val="both"/>
        <w:rPr>
          <w:sz w:val="20"/>
          <w:szCs w:val="22"/>
        </w:rPr>
      </w:pPr>
      <w:r w:rsidRPr="00F465B7">
        <w:rPr>
          <w:sz w:val="20"/>
          <w:szCs w:val="22"/>
        </w:rPr>
        <w:t>NOMBRE Y FIRMA BENEFICIARIO</w:t>
      </w:r>
    </w:p>
    <w:p w14:paraId="33CE0001" w14:textId="77777777" w:rsidR="002B7545" w:rsidRPr="00F465B7" w:rsidRDefault="002B7545" w:rsidP="002F2EA5">
      <w:pPr>
        <w:jc w:val="center"/>
        <w:rPr>
          <w:rFonts w:ascii="Arial" w:hAnsi="Arial" w:cs="Arial"/>
          <w:b/>
          <w:sz w:val="18"/>
          <w:szCs w:val="20"/>
          <w:lang w:val="es-CO"/>
        </w:rPr>
      </w:pPr>
    </w:p>
    <w:p w14:paraId="00E2E562" w14:textId="77777777" w:rsidR="002B7545" w:rsidRPr="00F465B7" w:rsidRDefault="002B7545" w:rsidP="002F2EA5">
      <w:pPr>
        <w:jc w:val="center"/>
        <w:rPr>
          <w:rFonts w:ascii="Arial" w:hAnsi="Arial" w:cs="Arial"/>
          <w:b/>
          <w:sz w:val="20"/>
          <w:szCs w:val="20"/>
          <w:lang w:val="es-CO"/>
        </w:rPr>
      </w:pPr>
    </w:p>
    <w:p w14:paraId="1B868ADD" w14:textId="77777777" w:rsidR="004C555B" w:rsidRDefault="004C555B" w:rsidP="002F2EA5">
      <w:pPr>
        <w:jc w:val="center"/>
        <w:rPr>
          <w:rFonts w:ascii="Arial" w:hAnsi="Arial" w:cs="Arial"/>
          <w:b/>
          <w:sz w:val="20"/>
          <w:szCs w:val="20"/>
          <w:lang w:val="es-CO"/>
        </w:rPr>
      </w:pPr>
    </w:p>
    <w:p w14:paraId="138A04D9" w14:textId="77777777" w:rsidR="00217D7B" w:rsidRPr="00F465B7" w:rsidRDefault="00217D7B" w:rsidP="002F2EA5">
      <w:pPr>
        <w:jc w:val="center"/>
        <w:rPr>
          <w:rFonts w:ascii="Arial" w:hAnsi="Arial" w:cs="Arial"/>
          <w:b/>
          <w:sz w:val="20"/>
          <w:szCs w:val="20"/>
          <w:lang w:val="es-CO"/>
        </w:rPr>
      </w:pPr>
    </w:p>
    <w:p w14:paraId="30E8BF87" w14:textId="77777777" w:rsidR="004C555B" w:rsidRDefault="004C555B" w:rsidP="002F2EA5">
      <w:pPr>
        <w:jc w:val="center"/>
        <w:rPr>
          <w:rFonts w:ascii="Arial" w:hAnsi="Arial" w:cs="Arial"/>
          <w:b/>
          <w:sz w:val="20"/>
          <w:szCs w:val="20"/>
          <w:lang w:val="es-CO"/>
        </w:rPr>
      </w:pPr>
    </w:p>
    <w:p w14:paraId="6C087332" w14:textId="77777777" w:rsidR="008A1F82" w:rsidRDefault="008A1F82" w:rsidP="002F2EA5">
      <w:pPr>
        <w:jc w:val="center"/>
        <w:rPr>
          <w:rFonts w:ascii="Arial" w:hAnsi="Arial" w:cs="Arial"/>
          <w:b/>
          <w:sz w:val="20"/>
          <w:szCs w:val="20"/>
          <w:lang w:val="es-CO"/>
        </w:rPr>
      </w:pPr>
    </w:p>
    <w:p w14:paraId="1B3842DC" w14:textId="77777777" w:rsidR="008A1F82" w:rsidRDefault="008A1F82" w:rsidP="006178BD">
      <w:pPr>
        <w:rPr>
          <w:rFonts w:ascii="Arial" w:hAnsi="Arial" w:cs="Arial"/>
          <w:b/>
          <w:sz w:val="20"/>
          <w:szCs w:val="20"/>
          <w:lang w:val="es-CO"/>
        </w:rPr>
      </w:pPr>
    </w:p>
    <w:p w14:paraId="5869AD30" w14:textId="77777777" w:rsidR="007325D9" w:rsidRDefault="007325D9" w:rsidP="002F2EA5">
      <w:pPr>
        <w:jc w:val="center"/>
        <w:rPr>
          <w:rFonts w:ascii="Arial" w:hAnsi="Arial" w:cs="Arial"/>
          <w:b/>
          <w:sz w:val="20"/>
          <w:szCs w:val="21"/>
          <w:lang w:val="es-CO"/>
        </w:rPr>
      </w:pPr>
    </w:p>
    <w:p w14:paraId="6925FE46" w14:textId="77777777" w:rsidR="0031584D" w:rsidRPr="00F64A75" w:rsidRDefault="0031584D" w:rsidP="002F2EA5">
      <w:pPr>
        <w:jc w:val="center"/>
        <w:rPr>
          <w:rFonts w:ascii="Arial" w:hAnsi="Arial" w:cs="Arial"/>
          <w:b/>
          <w:sz w:val="20"/>
          <w:szCs w:val="21"/>
          <w:lang w:val="es-CO"/>
        </w:rPr>
      </w:pPr>
      <w:r w:rsidRPr="00F64A75">
        <w:rPr>
          <w:rFonts w:ascii="Arial" w:hAnsi="Arial" w:cs="Arial"/>
          <w:b/>
          <w:sz w:val="20"/>
          <w:szCs w:val="21"/>
          <w:lang w:val="es-CO"/>
        </w:rPr>
        <w:t>FORMULARIO N</w:t>
      </w:r>
      <w:r w:rsidR="00653559" w:rsidRPr="00F64A75">
        <w:rPr>
          <w:rFonts w:ascii="Arial" w:hAnsi="Arial" w:cs="Arial"/>
          <w:b/>
          <w:sz w:val="20"/>
          <w:szCs w:val="21"/>
          <w:lang w:val="es-CO"/>
        </w:rPr>
        <w:t>°</w:t>
      </w:r>
      <w:r w:rsidRPr="00F64A75">
        <w:rPr>
          <w:rFonts w:ascii="Arial" w:hAnsi="Arial" w:cs="Arial"/>
          <w:b/>
          <w:sz w:val="20"/>
          <w:szCs w:val="21"/>
          <w:lang w:val="es-CO"/>
        </w:rPr>
        <w:t xml:space="preserve"> 3</w:t>
      </w:r>
    </w:p>
    <w:p w14:paraId="7198BC96" w14:textId="77777777" w:rsidR="006178BD" w:rsidRDefault="006178BD" w:rsidP="002F2EA5">
      <w:pPr>
        <w:jc w:val="center"/>
        <w:rPr>
          <w:rFonts w:ascii="Arial" w:hAnsi="Arial" w:cs="Arial"/>
          <w:b/>
          <w:sz w:val="20"/>
          <w:szCs w:val="21"/>
          <w:lang w:val="es-CO"/>
        </w:rPr>
      </w:pPr>
    </w:p>
    <w:p w14:paraId="0B87BBAF" w14:textId="77777777" w:rsidR="005746A6" w:rsidRPr="007A3A0F" w:rsidRDefault="00472294" w:rsidP="005746A6">
      <w:pPr>
        <w:jc w:val="both"/>
        <w:rPr>
          <w:rFonts w:ascii="Arial" w:eastAsiaTheme="minorEastAsia" w:hAnsi="Arial" w:cs="Arial"/>
          <w:color w:val="FF8F8F"/>
          <w:sz w:val="21"/>
          <w:szCs w:val="21"/>
        </w:rPr>
      </w:pPr>
      <w:sdt>
        <w:sdtPr>
          <w:rPr>
            <w:rFonts w:ascii="Arial" w:hAnsi="Arial" w:cs="Arial"/>
            <w:color w:val="808080"/>
            <w:sz w:val="21"/>
            <w:szCs w:val="21"/>
          </w:rPr>
          <w:id w:val="1993215744"/>
          <w:placeholder>
            <w:docPart w:val="17CAB90223174436AB96630A5A11ECEB"/>
          </w:placeholder>
          <w:showingPlcHdr/>
          <w15:color w:val="800000"/>
          <w:text/>
        </w:sdtPr>
        <w:sdtEndPr>
          <w:rPr>
            <w:color w:val="auto"/>
          </w:rPr>
        </w:sdtEndPr>
        <w:sdtContent>
          <w:r w:rsidR="005746A6" w:rsidRPr="007A3A0F">
            <w:rPr>
              <w:rStyle w:val="Textodelmarcadordeposicin"/>
              <w:rFonts w:ascii="Arial" w:eastAsiaTheme="minorEastAsia" w:hAnsi="Arial" w:cs="Arial"/>
              <w:color w:val="FF8F8F"/>
              <w:sz w:val="21"/>
              <w:szCs w:val="21"/>
              <w:u w:val="single"/>
            </w:rPr>
            <w:t>Ciudad</w:t>
          </w:r>
        </w:sdtContent>
      </w:sdt>
      <w:r w:rsidR="005746A6" w:rsidRPr="007A3A0F">
        <w:rPr>
          <w:rFonts w:ascii="Arial" w:hAnsi="Arial" w:cs="Arial"/>
          <w:sz w:val="21"/>
          <w:szCs w:val="21"/>
        </w:rPr>
        <w:t xml:space="preserve">, </w:t>
      </w:r>
      <w:sdt>
        <w:sdtPr>
          <w:rPr>
            <w:rFonts w:ascii="Arial" w:hAnsi="Arial" w:cs="Arial"/>
            <w:sz w:val="21"/>
            <w:szCs w:val="21"/>
          </w:rPr>
          <w:id w:val="-1035186471"/>
          <w:placeholder>
            <w:docPart w:val="6A5940415F47466C966943C562A8C123"/>
          </w:placeholder>
          <w:showingPlcHdr/>
          <w15:color w:val="800000"/>
          <w:date w:fullDate="2021-04-13T00:00:00Z">
            <w:dateFormat w:val="d 'de' MMMM 'de' yyyy"/>
            <w:lid w:val="es-CO"/>
            <w:storeMappedDataAs w:val="dateTime"/>
            <w:calendar w:val="gregorian"/>
          </w:date>
        </w:sdtPr>
        <w:sdtEndPr/>
        <w:sdtContent>
          <w:r w:rsidR="005746A6" w:rsidRPr="007A3A0F">
            <w:rPr>
              <w:rStyle w:val="Textodelmarcadordeposicin"/>
              <w:rFonts w:ascii="Arial" w:eastAsiaTheme="minorEastAsia" w:hAnsi="Arial" w:cs="Arial"/>
              <w:color w:val="FF8F8F"/>
              <w:sz w:val="21"/>
              <w:szCs w:val="21"/>
            </w:rPr>
            <w:t>seleccionar la fecha.</w:t>
          </w:r>
        </w:sdtContent>
      </w:sdt>
    </w:p>
    <w:p w14:paraId="7137DF58" w14:textId="77777777" w:rsidR="005746A6" w:rsidRPr="007A3A0F" w:rsidRDefault="005746A6" w:rsidP="005746A6">
      <w:pPr>
        <w:jc w:val="both"/>
        <w:rPr>
          <w:rFonts w:ascii="Arial" w:hAnsi="Arial" w:cs="Arial"/>
          <w:sz w:val="21"/>
          <w:szCs w:val="21"/>
        </w:rPr>
      </w:pPr>
    </w:p>
    <w:p w14:paraId="07802AB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Señores.</w:t>
      </w:r>
    </w:p>
    <w:p w14:paraId="5AF31F6B"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021133605"/>
          <w:placeholder>
            <w:docPart w:val="270C28BE6ACF4577807DF92C573CF5FF"/>
          </w:placeholder>
          <w15:color w:val="800000"/>
          <w:text/>
        </w:sdtPr>
        <w:sdtEndPr/>
        <w:sdtContent>
          <w:r w:rsidR="005B10CD">
            <w:rPr>
              <w:rFonts w:ascii="Arial" w:hAnsi="Arial" w:cs="Arial"/>
              <w:sz w:val="21"/>
              <w:szCs w:val="21"/>
            </w:rPr>
            <w:t>UNIDAD PRESTADORA DE SALUD VALLE DEL CAUCA</w:t>
          </w:r>
        </w:sdtContent>
      </w:sdt>
    </w:p>
    <w:p w14:paraId="3C09388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Ciudad.</w:t>
      </w:r>
    </w:p>
    <w:p w14:paraId="48CA0854" w14:textId="77777777" w:rsidR="005746A6" w:rsidRPr="007A3A0F" w:rsidRDefault="005746A6" w:rsidP="005746A6">
      <w:pPr>
        <w:jc w:val="both"/>
        <w:rPr>
          <w:rFonts w:ascii="Arial" w:hAnsi="Arial" w:cs="Arial"/>
          <w:sz w:val="21"/>
          <w:szCs w:val="21"/>
        </w:rPr>
      </w:pPr>
    </w:p>
    <w:p w14:paraId="09AE5955" w14:textId="77777777" w:rsidR="005746A6" w:rsidRPr="007A3A0F" w:rsidRDefault="005746A6" w:rsidP="005746A6">
      <w:pPr>
        <w:jc w:val="both"/>
        <w:rPr>
          <w:rFonts w:ascii="Arial" w:hAnsi="Arial" w:cs="Arial"/>
          <w:b/>
          <w:color w:val="000000"/>
          <w:sz w:val="21"/>
          <w:szCs w:val="21"/>
        </w:rPr>
      </w:pPr>
      <w:r w:rsidRPr="007A3A0F">
        <w:rPr>
          <w:rFonts w:ascii="Arial" w:hAnsi="Arial" w:cs="Arial"/>
          <w:sz w:val="21"/>
          <w:szCs w:val="21"/>
        </w:rPr>
        <w:t xml:space="preserve">Referencia: Compromiso anticorrupción del proceso de </w:t>
      </w:r>
      <w:sdt>
        <w:sdtPr>
          <w:rPr>
            <w:rFonts w:ascii="Arial" w:hAnsi="Arial" w:cs="Arial"/>
            <w:sz w:val="21"/>
            <w:szCs w:val="21"/>
          </w:rPr>
          <w:id w:val="970719871"/>
          <w:placeholder>
            <w:docPart w:val="9B3D32C416BB41D0930621C49EA1D9C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00808966"/>
          <w:placeholder>
            <w:docPart w:val="7C824D6966C3427FB9B41AAEB09883E0"/>
          </w:placeholder>
          <w:showingPlcHdr/>
          <w15:color w:val="800000"/>
          <w:text/>
        </w:sdtPr>
        <w:sdtEnd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42249688"/>
          <w:placeholder>
            <w:docPart w:val="78F2F8124B504F96B363B8CB6F9D3173"/>
          </w:placeholder>
          <w:showingPlcHdr/>
          <w15:color w:val="800000"/>
          <w:text/>
        </w:sdtPr>
        <w:sdtEndPr/>
        <w:sdtContent>
          <w:r w:rsidRPr="007A3A0F">
            <w:rPr>
              <w:rStyle w:val="Textodelmarcadordeposicin"/>
              <w:rFonts w:ascii="Arial" w:hAnsi="Arial" w:cs="Arial"/>
              <w:color w:val="FF8F8F"/>
              <w:sz w:val="21"/>
              <w:szCs w:val="21"/>
              <w:u w:val="single"/>
            </w:rPr>
            <w:t>Transcribir el objeto del proceso</w:t>
          </w:r>
        </w:sdtContent>
      </w:sdt>
    </w:p>
    <w:p w14:paraId="00A5CB0E"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(los) suscrito(s) a saber</w:t>
      </w:r>
      <w:r w:rsidRPr="007A3A0F">
        <w:rPr>
          <w:rFonts w:ascii="Arial" w:hAnsi="Arial" w:cs="Arial"/>
          <w:sz w:val="21"/>
          <w:szCs w:val="21"/>
        </w:rPr>
        <w:t xml:space="preserve"> </w:t>
      </w:r>
      <w:sdt>
        <w:sdtPr>
          <w:rPr>
            <w:rFonts w:ascii="Arial" w:hAnsi="Arial" w:cs="Arial"/>
            <w:sz w:val="21"/>
            <w:szCs w:val="21"/>
          </w:rPr>
          <w:id w:val="-220977663"/>
          <w:placeholder>
            <w:docPart w:val="A860140DB25B48A7BDE6126A83A5ACC6"/>
          </w:placeholder>
          <w:showingPlcHdr/>
          <w15:color w:val="800000"/>
          <w:text/>
        </w:sdtPr>
        <w:sdtEndPr>
          <w:rPr>
            <w:lang w:eastAsia="es-CO"/>
          </w:rPr>
        </w:sdtEndPr>
        <w:sdtContent>
          <w:r w:rsidRPr="007A3A0F">
            <w:rPr>
              <w:rStyle w:val="Textodelmarcadordeposicin"/>
              <w:rFonts w:ascii="Arial" w:hAnsi="Arial" w:cs="Arial"/>
              <w:color w:val="FF8F8F"/>
              <w:sz w:val="21"/>
              <w:szCs w:val="21"/>
              <w:u w:val="single"/>
            </w:rPr>
            <w:t xml:space="preserve">Nombre del representante legal de la sociedad, asociación, persona jurídica, consorcio, unión temporal </w:t>
          </w:r>
          <w:r w:rsidRPr="007A3A0F">
            <w:rPr>
              <w:rStyle w:val="Textodelmarcadordeposicin"/>
              <w:rFonts w:ascii="Arial" w:hAnsi="Arial" w:cs="Arial"/>
              <w:color w:val="FF8F8F"/>
              <w:sz w:val="21"/>
              <w:szCs w:val="21"/>
            </w:rPr>
            <w:t>.</w:t>
          </w:r>
        </w:sdtContent>
      </w:sdt>
      <w:r w:rsidRPr="007A3A0F">
        <w:rPr>
          <w:rFonts w:ascii="Arial" w:hAnsi="Arial" w:cs="Arial"/>
          <w:sz w:val="21"/>
          <w:szCs w:val="21"/>
          <w:lang w:eastAsia="es-CO"/>
        </w:rPr>
        <w:t xml:space="preserve">: domiciliado en </w:t>
      </w:r>
      <w:sdt>
        <w:sdtPr>
          <w:rPr>
            <w:rFonts w:ascii="Arial" w:hAnsi="Arial" w:cs="Arial"/>
            <w:sz w:val="21"/>
            <w:szCs w:val="21"/>
            <w:lang w:eastAsia="es-CO"/>
          </w:rPr>
          <w:id w:val="1039246989"/>
          <w:placeholder>
            <w:docPart w:val="257EDA4D0689469E87ECF9027720245F"/>
          </w:placeholder>
          <w:showingPlcHdr/>
          <w15:color w:val="800000"/>
          <w:text/>
        </w:sdtPr>
        <w:sdtEndPr/>
        <w:sdtContent>
          <w:r w:rsidRPr="007A3A0F">
            <w:rPr>
              <w:rStyle w:val="Textodelmarcadordeposicin"/>
              <w:rFonts w:ascii="Arial" w:hAnsi="Arial" w:cs="Arial"/>
              <w:color w:val="FF8F8F"/>
              <w:sz w:val="21"/>
              <w:szCs w:val="21"/>
              <w:u w:val="single"/>
            </w:rPr>
            <w:t>Domicio de la persona firmante</w:t>
          </w:r>
          <w:r w:rsidRPr="007A3A0F">
            <w:rPr>
              <w:rStyle w:val="Textodelmarcadordeposicin"/>
              <w:rFonts w:ascii="Arial" w:hAnsi="Arial" w:cs="Arial"/>
              <w:sz w:val="21"/>
              <w:szCs w:val="21"/>
            </w:rPr>
            <w:t>.</w:t>
          </w:r>
        </w:sdtContent>
      </w:sdt>
      <w:r w:rsidRPr="007A3A0F">
        <w:rPr>
          <w:rFonts w:ascii="Arial" w:hAnsi="Arial" w:cs="Arial"/>
          <w:sz w:val="21"/>
          <w:szCs w:val="21"/>
          <w:lang w:eastAsia="es-CO"/>
        </w:rPr>
        <w:t>, identificado con</w:t>
      </w:r>
      <w:r w:rsidRPr="007A3A0F">
        <w:rPr>
          <w:rFonts w:ascii="Arial" w:hAnsi="Arial" w:cs="Arial"/>
          <w:color w:val="FF8F8F"/>
          <w:sz w:val="21"/>
          <w:szCs w:val="21"/>
          <w:lang w:eastAsia="es-CO"/>
        </w:rPr>
        <w:t xml:space="preserve"> </w:t>
      </w:r>
      <w:sdt>
        <w:sdtPr>
          <w:rPr>
            <w:rFonts w:ascii="Arial" w:hAnsi="Arial" w:cs="Arial"/>
            <w:color w:val="FF8F8F"/>
            <w:sz w:val="21"/>
            <w:szCs w:val="21"/>
            <w:lang w:eastAsia="es-CO"/>
          </w:rPr>
          <w:id w:val="-538040035"/>
          <w:placeholder>
            <w:docPart w:val="42FC499F299C46B3827CBB822EE6A597"/>
          </w:placeholder>
          <w:showingPlcHdr/>
          <w15:color w:val="800000"/>
          <w:text/>
        </w:sdtPr>
        <w:sdtEndPr>
          <w:rPr>
            <w:color w:val="auto"/>
          </w:rPr>
        </w:sdtEndPr>
        <w:sdtContent>
          <w:r w:rsidRPr="007A3A0F">
            <w:rPr>
              <w:rStyle w:val="Textodelmarcadordeposicin"/>
              <w:rFonts w:ascii="Arial" w:hAnsi="Arial" w:cs="Arial"/>
              <w:color w:val="FF8F8F"/>
              <w:sz w:val="21"/>
              <w:szCs w:val="21"/>
              <w:u w:val="single"/>
            </w:rPr>
            <w:t>Documentos de identificación y lugar de expedición</w:t>
          </w:r>
        </w:sdtContent>
      </w:sdt>
      <w:r w:rsidRPr="007A3A0F">
        <w:rPr>
          <w:rFonts w:ascii="Arial" w:hAnsi="Arial" w:cs="Arial"/>
          <w:sz w:val="21"/>
          <w:szCs w:val="2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36B7BE6" w14:textId="77777777" w:rsidR="005746A6" w:rsidRPr="007A3A0F" w:rsidRDefault="005746A6" w:rsidP="005746A6">
      <w:pPr>
        <w:jc w:val="both"/>
        <w:rPr>
          <w:rFonts w:ascii="Arial" w:hAnsi="Arial" w:cs="Arial"/>
          <w:sz w:val="21"/>
          <w:szCs w:val="21"/>
          <w:lang w:eastAsia="es-CO"/>
        </w:rPr>
      </w:pPr>
    </w:p>
    <w:p w14:paraId="7D7D2003"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PRIMERO: que la POLICÍA NACIONAL - </w:t>
      </w:r>
      <w:sdt>
        <w:sdtPr>
          <w:rPr>
            <w:rFonts w:ascii="Arial" w:hAnsi="Arial" w:cs="Arial"/>
            <w:sz w:val="21"/>
            <w:szCs w:val="21"/>
          </w:rPr>
          <w:id w:val="-1499878381"/>
          <w:placeholder>
            <w:docPart w:val="5A6AF4647D3D46FF9440275C37127ACF"/>
          </w:placeholder>
          <w:showingPlcHdr/>
          <w15:color w:val="800000"/>
          <w:text/>
        </w:sdtPr>
        <w:sdtEndPr/>
        <w:sdtContent>
          <w:r w:rsidRPr="007A3A0F">
            <w:rPr>
              <w:rStyle w:val="Textodelmarcadordeposicin"/>
              <w:rFonts w:ascii="Arial" w:hAnsi="Arial" w:cs="Arial"/>
              <w:color w:val="FF8F8F"/>
              <w:sz w:val="21"/>
              <w:szCs w:val="21"/>
              <w:u w:val="single"/>
            </w:rPr>
            <w:t>DILIGENCIAR LA UNIDAD A LA QUE PRESENTA LA OFERTA</w:t>
          </w:r>
        </w:sdtContent>
      </w:sdt>
      <w:r w:rsidRPr="007A3A0F">
        <w:rPr>
          <w:rFonts w:ascii="Arial" w:hAnsi="Arial" w:cs="Arial"/>
          <w:sz w:val="21"/>
          <w:szCs w:val="21"/>
          <w:lang w:eastAsia="es-CO"/>
        </w:rPr>
        <w:t xml:space="preserve">, adelanta un proceso de selección para la celebración de un contrato estatal. </w:t>
      </w:r>
    </w:p>
    <w:p w14:paraId="44420967" w14:textId="77777777" w:rsidR="005746A6" w:rsidRPr="007A3A0F" w:rsidRDefault="005746A6" w:rsidP="005746A6">
      <w:pPr>
        <w:jc w:val="both"/>
        <w:rPr>
          <w:rFonts w:ascii="Arial" w:hAnsi="Arial" w:cs="Arial"/>
          <w:sz w:val="21"/>
          <w:szCs w:val="21"/>
          <w:lang w:eastAsia="es-CO"/>
        </w:rPr>
      </w:pPr>
    </w:p>
    <w:p w14:paraId="346F8711"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SEGUNDO: que es interés del proponente apoyar la acción del estado colombiano, y de la POLICÍA NACIONAL - </w:t>
      </w:r>
      <w:sdt>
        <w:sdtPr>
          <w:rPr>
            <w:rFonts w:ascii="Arial" w:hAnsi="Arial" w:cs="Arial"/>
            <w:sz w:val="21"/>
            <w:szCs w:val="21"/>
          </w:rPr>
          <w:id w:val="1643932206"/>
          <w:placeholder>
            <w:docPart w:val="9304FDA63F44440CB8182BE3B11553FE"/>
          </w:placeholder>
          <w:showingPlcHdr/>
          <w15:color w:val="800000"/>
          <w:text/>
        </w:sdtPr>
        <w:sdtEndPr/>
        <w:sdtContent>
          <w:r w:rsidRPr="007A3A0F">
            <w:rPr>
              <w:rStyle w:val="Textodelmarcadordeposicin"/>
              <w:rFonts w:ascii="Arial" w:hAnsi="Arial" w:cs="Arial"/>
              <w:color w:val="FF8F8F"/>
              <w:sz w:val="21"/>
              <w:szCs w:val="21"/>
              <w:u w:val="single"/>
            </w:rPr>
            <w:t>DILIGENCIAR LA UNIDAD A LA QUE PRESENTA LA OFERTA</w:t>
          </w:r>
        </w:sdtContent>
      </w:sdt>
      <w:r w:rsidRPr="007A3A0F">
        <w:rPr>
          <w:rFonts w:ascii="Arial" w:hAnsi="Arial" w:cs="Arial"/>
          <w:sz w:val="21"/>
          <w:szCs w:val="21"/>
          <w:lang w:eastAsia="es-CO"/>
        </w:rPr>
        <w:t xml:space="preserve"> para fortalecer la transparencia en los procesos de contratación, y la responsabilidad de rendir cuentas;</w:t>
      </w:r>
    </w:p>
    <w:p w14:paraId="359D5811" w14:textId="77777777" w:rsidR="005746A6" w:rsidRPr="007A3A0F" w:rsidRDefault="005746A6" w:rsidP="005746A6">
      <w:pPr>
        <w:jc w:val="both"/>
        <w:rPr>
          <w:rFonts w:ascii="Arial" w:hAnsi="Arial" w:cs="Arial"/>
          <w:sz w:val="21"/>
          <w:szCs w:val="21"/>
          <w:lang w:eastAsia="es-CO"/>
        </w:rPr>
      </w:pPr>
    </w:p>
    <w:p w14:paraId="70484330"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F467F6D" w14:textId="77777777" w:rsidR="005746A6" w:rsidRPr="007A3A0F" w:rsidRDefault="005746A6" w:rsidP="005746A6">
      <w:pPr>
        <w:jc w:val="both"/>
        <w:rPr>
          <w:rFonts w:ascii="Arial" w:hAnsi="Arial" w:cs="Arial"/>
          <w:sz w:val="21"/>
          <w:szCs w:val="21"/>
          <w:lang w:eastAsia="es-CO"/>
        </w:rPr>
      </w:pPr>
    </w:p>
    <w:p w14:paraId="6E933D28" w14:textId="77777777" w:rsidR="005746A6" w:rsidRPr="007A3A0F" w:rsidRDefault="005746A6" w:rsidP="005746A6">
      <w:pPr>
        <w:jc w:val="both"/>
        <w:rPr>
          <w:rFonts w:ascii="Arial" w:hAnsi="Arial" w:cs="Arial"/>
          <w:sz w:val="21"/>
          <w:szCs w:val="21"/>
          <w:lang w:eastAsia="es-CO"/>
        </w:rPr>
      </w:pPr>
      <w:r w:rsidRPr="007A3A0F">
        <w:rPr>
          <w:rFonts w:ascii="Arial" w:hAnsi="Arial" w:cs="Arial"/>
          <w:b/>
          <w:bCs/>
          <w:color w:val="000000"/>
          <w:sz w:val="21"/>
          <w:szCs w:val="21"/>
          <w:lang w:eastAsia="es-CO"/>
        </w:rPr>
        <w:t>COMPROMISOS ASUMIDOS</w:t>
      </w:r>
      <w:r w:rsidRPr="007A3A0F">
        <w:rPr>
          <w:rFonts w:ascii="Arial" w:hAnsi="Arial" w:cs="Arial"/>
          <w:sz w:val="21"/>
          <w:szCs w:val="21"/>
          <w:lang w:eastAsia="es-CO"/>
        </w:rPr>
        <w:t>.</w:t>
      </w:r>
    </w:p>
    <w:p w14:paraId="219E0917" w14:textId="77777777" w:rsidR="005746A6" w:rsidRPr="007A3A0F" w:rsidRDefault="005746A6" w:rsidP="005746A6">
      <w:pPr>
        <w:jc w:val="both"/>
        <w:rPr>
          <w:rFonts w:ascii="Arial" w:hAnsi="Arial" w:cs="Arial"/>
          <w:sz w:val="21"/>
          <w:szCs w:val="21"/>
          <w:lang w:eastAsia="es-CO"/>
        </w:rPr>
      </w:pPr>
    </w:p>
    <w:p w14:paraId="46CF7E03"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mediante suscripción del presente documento, asume los siguientes compromisos:</w:t>
      </w:r>
    </w:p>
    <w:p w14:paraId="21221DF2"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4E3931F" w14:textId="77777777" w:rsidR="005746A6" w:rsidRPr="007A3A0F" w:rsidRDefault="005746A6" w:rsidP="005746A6">
      <w:pPr>
        <w:jc w:val="both"/>
        <w:rPr>
          <w:rFonts w:ascii="Arial" w:hAnsi="Arial" w:cs="Arial"/>
          <w:sz w:val="21"/>
          <w:szCs w:val="21"/>
          <w:lang w:eastAsia="es-CO"/>
        </w:rPr>
      </w:pPr>
    </w:p>
    <w:p w14:paraId="198FEDAC"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Nos comprometemos a no efectuar acuerdos, o realizar actos o conductas que tengan por objeto o efecto la colusión en el presente Proceso de Contratación. </w:t>
      </w:r>
    </w:p>
    <w:p w14:paraId="419D980E" w14:textId="77777777" w:rsidR="005746A6" w:rsidRPr="007A3A0F" w:rsidRDefault="005746A6" w:rsidP="005746A6">
      <w:pPr>
        <w:jc w:val="both"/>
        <w:rPr>
          <w:rFonts w:ascii="Arial" w:hAnsi="Arial" w:cs="Arial"/>
          <w:sz w:val="21"/>
          <w:szCs w:val="21"/>
          <w:lang w:eastAsia="es-CO"/>
        </w:rPr>
      </w:pPr>
    </w:p>
    <w:p w14:paraId="55DF303E"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Nos comprometemos a revelar la información que sobre el presente Proceso de Contratación nos soliciten los organismos de control de la República de Colombia. </w:t>
      </w:r>
    </w:p>
    <w:p w14:paraId="6E4AAE96" w14:textId="77777777" w:rsidR="005746A6" w:rsidRPr="007A3A0F" w:rsidRDefault="005746A6" w:rsidP="005746A6">
      <w:pPr>
        <w:jc w:val="both"/>
        <w:rPr>
          <w:rFonts w:ascii="Arial" w:hAnsi="Arial" w:cs="Arial"/>
          <w:sz w:val="21"/>
          <w:szCs w:val="21"/>
          <w:lang w:eastAsia="es-CO"/>
        </w:rPr>
      </w:pPr>
    </w:p>
    <w:p w14:paraId="42189831"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49378A0" w14:textId="77777777" w:rsidR="005746A6" w:rsidRPr="007A3A0F" w:rsidRDefault="005746A6" w:rsidP="005746A6">
      <w:pPr>
        <w:jc w:val="both"/>
        <w:rPr>
          <w:rFonts w:ascii="Arial" w:hAnsi="Arial" w:cs="Arial"/>
          <w:sz w:val="21"/>
          <w:szCs w:val="21"/>
          <w:lang w:eastAsia="es-CO"/>
        </w:rPr>
      </w:pPr>
    </w:p>
    <w:p w14:paraId="68877062"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Conocemos las consecuencias derivadas del incumplimiento del presente compromiso anticorrupción. </w:t>
      </w:r>
    </w:p>
    <w:p w14:paraId="2EEF4CC6"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D61145C" w14:textId="77777777" w:rsidR="005746A6" w:rsidRPr="007A3A0F" w:rsidRDefault="005746A6" w:rsidP="005746A6">
      <w:pPr>
        <w:jc w:val="both"/>
        <w:rPr>
          <w:rFonts w:ascii="Arial" w:hAnsi="Arial" w:cs="Arial"/>
          <w:sz w:val="21"/>
          <w:szCs w:val="21"/>
          <w:lang w:eastAsia="es-CO"/>
        </w:rPr>
      </w:pPr>
    </w:p>
    <w:p w14:paraId="0056CB64"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se compromete a no permitir que nadie, bien sea empleado de la compañía o un agente comisionista independiente, o un asesor o consultor lo haga en su nombre;</w:t>
      </w:r>
    </w:p>
    <w:p w14:paraId="1CC57720" w14:textId="77777777" w:rsidR="005746A6" w:rsidRPr="007A3A0F" w:rsidRDefault="005746A6" w:rsidP="005746A6">
      <w:pPr>
        <w:jc w:val="both"/>
        <w:rPr>
          <w:rFonts w:ascii="Arial" w:hAnsi="Arial" w:cs="Arial"/>
          <w:sz w:val="21"/>
          <w:szCs w:val="21"/>
          <w:lang w:eastAsia="es-CO"/>
        </w:rPr>
      </w:pPr>
    </w:p>
    <w:p w14:paraId="5E77B827"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1E09ADE" w14:textId="77777777" w:rsidR="005746A6" w:rsidRPr="007A3A0F" w:rsidRDefault="005746A6" w:rsidP="005746A6">
      <w:pPr>
        <w:jc w:val="both"/>
        <w:rPr>
          <w:rFonts w:ascii="Arial" w:hAnsi="Arial" w:cs="Arial"/>
          <w:sz w:val="21"/>
          <w:szCs w:val="21"/>
          <w:lang w:eastAsia="es-CO"/>
        </w:rPr>
      </w:pPr>
    </w:p>
    <w:p w14:paraId="10A2034E"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 ofrecer o pagar sobornos o cualquier halago a los funcionarios de LA </w:t>
      </w:r>
      <w:r w:rsidRPr="007A3A0F">
        <w:rPr>
          <w:rFonts w:ascii="Arial" w:hAnsi="Arial" w:cs="Arial"/>
          <w:color w:val="808080" w:themeColor="background1" w:themeShade="80"/>
          <w:sz w:val="21"/>
          <w:szCs w:val="21"/>
          <w:lang w:eastAsia="es-CO"/>
        </w:rPr>
        <w:t>UNIDAD EJECUTORA</w:t>
      </w:r>
      <w:r w:rsidRPr="007A3A0F">
        <w:rPr>
          <w:rFonts w:ascii="Arial" w:hAnsi="Arial" w:cs="Arial"/>
          <w:sz w:val="21"/>
          <w:szCs w:val="21"/>
          <w:lang w:eastAsia="es-CO"/>
        </w:rPr>
        <w:t xml:space="preserve">, ni a cualquier otro servidor público o privado que pueda influir en la adjudicación de la propuesta, bien sea </w:t>
      </w:r>
      <w:r w:rsidRPr="007A3A0F">
        <w:rPr>
          <w:rFonts w:ascii="Arial" w:hAnsi="Arial" w:cs="Arial"/>
          <w:sz w:val="21"/>
          <w:szCs w:val="21"/>
          <w:lang w:eastAsia="es-CO"/>
        </w:rPr>
        <w:lastRenderedPageBreak/>
        <w:t>directa o indirectamente, ni a terceras personas que, por su influencia sobre funcionarios públicos, puedan influir sobre la aceptación de la propuesta.</w:t>
      </w:r>
    </w:p>
    <w:p w14:paraId="326573D8"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No ofrecer pagos o halagos a los funcionarios de la POLICÍA NACIONAL - </w:t>
      </w:r>
      <w:r w:rsidRPr="007A3A0F">
        <w:rPr>
          <w:rFonts w:ascii="Arial" w:hAnsi="Arial" w:cs="Arial"/>
          <w:color w:val="808080" w:themeColor="background1" w:themeShade="80"/>
          <w:sz w:val="21"/>
          <w:szCs w:val="21"/>
          <w:lang w:eastAsia="es-CO"/>
        </w:rPr>
        <w:t>UNIDAD EJECUTORA</w:t>
      </w:r>
      <w:r w:rsidRPr="007A3A0F">
        <w:rPr>
          <w:rFonts w:ascii="Arial" w:hAnsi="Arial" w:cs="Arial"/>
          <w:sz w:val="21"/>
          <w:szCs w:val="21"/>
          <w:lang w:eastAsia="es-CO"/>
        </w:rPr>
        <w:t xml:space="preserve"> durante el desarrollo del contrato que se suscriba si llegase a ser aceptada su propuesta.</w:t>
      </w:r>
    </w:p>
    <w:p w14:paraId="7919FB42" w14:textId="77777777" w:rsidR="005746A6" w:rsidRPr="007A3A0F" w:rsidRDefault="005746A6" w:rsidP="005746A6">
      <w:pPr>
        <w:jc w:val="both"/>
        <w:rPr>
          <w:rFonts w:ascii="Arial" w:hAnsi="Arial" w:cs="Arial"/>
          <w:sz w:val="21"/>
          <w:szCs w:val="21"/>
          <w:lang w:eastAsia="es-CO"/>
        </w:rPr>
      </w:pPr>
    </w:p>
    <w:p w14:paraId="74C9125A"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A3A0F">
        <w:rPr>
          <w:rFonts w:ascii="Arial" w:hAnsi="Arial" w:cs="Arial"/>
          <w:sz w:val="21"/>
          <w:szCs w:val="21"/>
        </w:rPr>
        <w:footnoteReference w:id="1"/>
      </w:r>
      <w:r w:rsidRPr="007A3A0F">
        <w:rPr>
          <w:rFonts w:ascii="Arial" w:hAnsi="Arial" w:cs="Arial"/>
          <w:sz w:val="21"/>
          <w:szCs w:val="21"/>
          <w:lang w:eastAsia="es-CO"/>
        </w:rPr>
        <w:t xml:space="preserve"> son sancionables por la Superintendencia de Industria y Comercio.</w:t>
      </w:r>
    </w:p>
    <w:p w14:paraId="60D1FECE" w14:textId="77777777" w:rsidR="005746A6" w:rsidRPr="007A3A0F" w:rsidRDefault="005746A6" w:rsidP="005746A6">
      <w:pPr>
        <w:jc w:val="both"/>
        <w:rPr>
          <w:rFonts w:ascii="Arial" w:hAnsi="Arial" w:cs="Arial"/>
          <w:sz w:val="21"/>
          <w:szCs w:val="21"/>
          <w:lang w:eastAsia="es-CO"/>
        </w:rPr>
      </w:pPr>
    </w:p>
    <w:p w14:paraId="73290544"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7BBF925" w14:textId="77777777" w:rsidR="005746A6" w:rsidRPr="007A3A0F" w:rsidRDefault="005746A6" w:rsidP="005746A6">
      <w:pPr>
        <w:jc w:val="both"/>
        <w:rPr>
          <w:rFonts w:ascii="Arial" w:hAnsi="Arial" w:cs="Arial"/>
          <w:sz w:val="21"/>
          <w:szCs w:val="21"/>
          <w:lang w:eastAsia="es-CO"/>
        </w:rPr>
      </w:pPr>
    </w:p>
    <w:p w14:paraId="5151A23C"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 asume a través de la suscripción del presente compromiso, las consecuencias previstas en la solicitud de oferta del proceso de contratación, si se verificare el incumplimiento de los compromisos anticorrupción.</w:t>
      </w:r>
    </w:p>
    <w:p w14:paraId="43C9AE90" w14:textId="77777777" w:rsidR="005746A6" w:rsidRPr="007A3A0F" w:rsidRDefault="005746A6" w:rsidP="005746A6">
      <w:pPr>
        <w:jc w:val="both"/>
        <w:rPr>
          <w:rFonts w:ascii="Arial" w:hAnsi="Arial" w:cs="Arial"/>
          <w:sz w:val="21"/>
          <w:szCs w:val="21"/>
          <w:lang w:eastAsia="es-CO"/>
        </w:rPr>
      </w:pPr>
    </w:p>
    <w:p w14:paraId="2B3AB131"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5AC6757"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w:t>
      </w:r>
    </w:p>
    <w:p w14:paraId="42053378" w14:textId="77777777" w:rsidR="005746A6" w:rsidRPr="007A3A0F" w:rsidRDefault="005746A6" w:rsidP="005746A6">
      <w:pPr>
        <w:jc w:val="both"/>
        <w:rPr>
          <w:rFonts w:ascii="Arial" w:hAnsi="Arial" w:cs="Arial"/>
          <w:sz w:val="21"/>
          <w:szCs w:val="21"/>
          <w:lang w:eastAsia="es-CO"/>
        </w:rPr>
      </w:pPr>
    </w:p>
    <w:p w14:paraId="5C946BA4" w14:textId="77777777" w:rsidR="005746A6" w:rsidRPr="007A3A0F" w:rsidRDefault="005746A6" w:rsidP="005746A6">
      <w:pPr>
        <w:jc w:val="both"/>
        <w:rPr>
          <w:rFonts w:ascii="Arial" w:hAnsi="Arial" w:cs="Arial"/>
          <w:sz w:val="21"/>
          <w:szCs w:val="21"/>
          <w:lang w:eastAsia="es-CO"/>
        </w:rPr>
      </w:pPr>
    </w:p>
    <w:p w14:paraId="44F265BE" w14:textId="77777777" w:rsidR="005746A6" w:rsidRPr="007A3A0F" w:rsidRDefault="005746A6" w:rsidP="005746A6">
      <w:pPr>
        <w:jc w:val="both"/>
        <w:rPr>
          <w:rFonts w:ascii="Arial" w:hAnsi="Arial" w:cs="Arial"/>
          <w:sz w:val="21"/>
          <w:szCs w:val="21"/>
          <w:lang w:eastAsia="es-CO"/>
        </w:rPr>
      </w:pPr>
    </w:p>
    <w:p w14:paraId="22360AD5" w14:textId="77777777" w:rsidR="005746A6" w:rsidRPr="007A3A0F" w:rsidRDefault="005746A6" w:rsidP="005746A6">
      <w:pPr>
        <w:jc w:val="both"/>
        <w:rPr>
          <w:rFonts w:ascii="Arial" w:hAnsi="Arial" w:cs="Arial"/>
          <w:sz w:val="21"/>
          <w:szCs w:val="21"/>
          <w:lang w:eastAsia="es-CO"/>
        </w:rPr>
      </w:pPr>
    </w:p>
    <w:p w14:paraId="0E4A5AEF" w14:textId="77777777" w:rsidR="005746A6" w:rsidRPr="007A3A0F" w:rsidRDefault="005746A6" w:rsidP="005746A6">
      <w:pPr>
        <w:jc w:val="both"/>
        <w:rPr>
          <w:rFonts w:ascii="Arial" w:hAnsi="Arial" w:cs="Arial"/>
          <w:sz w:val="21"/>
          <w:szCs w:val="21"/>
          <w:lang w:eastAsia="es-CO"/>
        </w:rPr>
      </w:pPr>
    </w:p>
    <w:p w14:paraId="558F3639" w14:textId="77777777" w:rsidR="005746A6" w:rsidRDefault="005746A6" w:rsidP="005746A6">
      <w:pPr>
        <w:jc w:val="both"/>
        <w:rPr>
          <w:rFonts w:ascii="Arial" w:hAnsi="Arial" w:cs="Arial"/>
          <w:sz w:val="21"/>
          <w:szCs w:val="21"/>
          <w:lang w:eastAsia="es-CO"/>
        </w:rPr>
      </w:pPr>
    </w:p>
    <w:p w14:paraId="722019C5" w14:textId="77777777" w:rsidR="007A3A0F" w:rsidRDefault="007A3A0F" w:rsidP="005746A6">
      <w:pPr>
        <w:jc w:val="both"/>
        <w:rPr>
          <w:rFonts w:ascii="Arial" w:hAnsi="Arial" w:cs="Arial"/>
          <w:sz w:val="21"/>
          <w:szCs w:val="21"/>
          <w:lang w:eastAsia="es-CO"/>
        </w:rPr>
      </w:pPr>
    </w:p>
    <w:p w14:paraId="54899E70" w14:textId="77777777" w:rsidR="007A3A0F" w:rsidRDefault="007A3A0F" w:rsidP="005746A6">
      <w:pPr>
        <w:jc w:val="both"/>
        <w:rPr>
          <w:rFonts w:ascii="Arial" w:hAnsi="Arial" w:cs="Arial"/>
          <w:sz w:val="21"/>
          <w:szCs w:val="21"/>
          <w:lang w:eastAsia="es-CO"/>
        </w:rPr>
      </w:pPr>
    </w:p>
    <w:p w14:paraId="3E9022E7" w14:textId="77777777" w:rsidR="007A3A0F" w:rsidRDefault="007A3A0F" w:rsidP="005746A6">
      <w:pPr>
        <w:jc w:val="both"/>
        <w:rPr>
          <w:rFonts w:ascii="Arial" w:hAnsi="Arial" w:cs="Arial"/>
          <w:sz w:val="21"/>
          <w:szCs w:val="21"/>
          <w:lang w:eastAsia="es-CO"/>
        </w:rPr>
      </w:pPr>
    </w:p>
    <w:p w14:paraId="3A97C731" w14:textId="77777777" w:rsidR="007A3A0F" w:rsidRPr="007A3A0F" w:rsidRDefault="007A3A0F" w:rsidP="005746A6">
      <w:pPr>
        <w:jc w:val="both"/>
        <w:rPr>
          <w:rFonts w:ascii="Arial" w:hAnsi="Arial" w:cs="Arial"/>
          <w:sz w:val="21"/>
          <w:szCs w:val="21"/>
          <w:lang w:eastAsia="es-CO"/>
        </w:rPr>
      </w:pPr>
    </w:p>
    <w:p w14:paraId="6BC18362" w14:textId="77777777" w:rsidR="005746A6" w:rsidRPr="007A3A0F" w:rsidRDefault="005746A6" w:rsidP="005746A6">
      <w:pPr>
        <w:jc w:val="both"/>
        <w:rPr>
          <w:rFonts w:ascii="Arial" w:hAnsi="Arial" w:cs="Arial"/>
          <w:sz w:val="21"/>
          <w:szCs w:val="21"/>
          <w:lang w:eastAsia="es-CO"/>
        </w:rPr>
      </w:pPr>
    </w:p>
    <w:p w14:paraId="79DA259C" w14:textId="77777777" w:rsidR="005746A6" w:rsidRPr="007A3A0F" w:rsidRDefault="005746A6" w:rsidP="005746A6">
      <w:pPr>
        <w:jc w:val="both"/>
        <w:rPr>
          <w:rFonts w:ascii="Arial" w:hAnsi="Arial" w:cs="Arial"/>
          <w:sz w:val="21"/>
          <w:szCs w:val="21"/>
        </w:rPr>
      </w:pPr>
      <w:r w:rsidRPr="007A3A0F">
        <w:rPr>
          <w:rFonts w:ascii="Arial" w:hAnsi="Arial" w:cs="Arial"/>
          <w:b/>
          <w:sz w:val="21"/>
          <w:szCs w:val="21"/>
        </w:rPr>
        <w:t>__________________________________</w:t>
      </w:r>
    </w:p>
    <w:p w14:paraId="40E1B7CD" w14:textId="77777777" w:rsidR="005746A6" w:rsidRPr="007A3A0F" w:rsidRDefault="005746A6" w:rsidP="005746A6">
      <w:pPr>
        <w:pStyle w:val="Sinespaciado1"/>
        <w:rPr>
          <w:rFonts w:ascii="Arial" w:hAnsi="Arial" w:cs="Arial"/>
          <w:sz w:val="21"/>
          <w:szCs w:val="21"/>
        </w:rPr>
      </w:pPr>
      <w:r w:rsidRPr="007A3A0F">
        <w:rPr>
          <w:rFonts w:ascii="Arial" w:hAnsi="Arial" w:cs="Arial"/>
          <w:sz w:val="21"/>
          <w:szCs w:val="21"/>
        </w:rPr>
        <w:t xml:space="preserve">Firma del representante legal del proponente </w:t>
      </w:r>
    </w:p>
    <w:p w14:paraId="2E54FD21" w14:textId="77777777" w:rsidR="005746A6" w:rsidRPr="007A3A0F" w:rsidRDefault="005746A6" w:rsidP="005746A6">
      <w:pPr>
        <w:pStyle w:val="Sinespaciado1"/>
        <w:contextualSpacing/>
        <w:rPr>
          <w:rFonts w:ascii="Arial" w:hAnsi="Arial" w:cs="Arial"/>
          <w:sz w:val="21"/>
          <w:szCs w:val="21"/>
          <w:lang w:eastAsia="es-CO"/>
        </w:rPr>
      </w:pPr>
      <w:r w:rsidRPr="007A3A0F">
        <w:rPr>
          <w:rFonts w:ascii="Arial" w:hAnsi="Arial" w:cs="Arial"/>
          <w:sz w:val="21"/>
          <w:szCs w:val="21"/>
          <w:lang w:eastAsia="es-CO"/>
        </w:rPr>
        <w:t xml:space="preserve">Nombre o razón social del oferente: </w:t>
      </w:r>
      <w:sdt>
        <w:sdtPr>
          <w:rPr>
            <w:rFonts w:ascii="Arial" w:hAnsi="Arial" w:cs="Arial"/>
            <w:color w:val="000000"/>
            <w:sz w:val="21"/>
            <w:szCs w:val="21"/>
          </w:rPr>
          <w:id w:val="1968706234"/>
          <w:placeholder>
            <w:docPart w:val="536B1512CAFC4ADF8650C6163FEE4E06"/>
          </w:placeholder>
          <w:showingPlcHdr/>
          <w15:color w:val="800000"/>
          <w:text/>
        </w:sdtPr>
        <w:sdtEndPr/>
        <w:sdtContent>
          <w:r w:rsidRPr="007A3A0F">
            <w:rPr>
              <w:rStyle w:val="Textodelmarcadordeposicin"/>
              <w:rFonts w:ascii="Arial" w:eastAsiaTheme="minorHAnsi" w:hAnsi="Arial" w:cs="Arial"/>
              <w:color w:val="FF8F8F"/>
              <w:sz w:val="21"/>
              <w:szCs w:val="21"/>
              <w:u w:val="single"/>
            </w:rPr>
            <w:t>Diligenciar el nombre completo del proponente</w:t>
          </w:r>
        </w:sdtContent>
      </w:sdt>
    </w:p>
    <w:p w14:paraId="0D7FA3AC" w14:textId="77777777" w:rsidR="005746A6" w:rsidRPr="007A3A0F" w:rsidRDefault="005746A6" w:rsidP="005746A6">
      <w:pPr>
        <w:pStyle w:val="Sinespaciado1"/>
        <w:contextualSpacing/>
        <w:rPr>
          <w:rFonts w:ascii="Arial" w:hAnsi="Arial" w:cs="Arial"/>
          <w:color w:val="000000"/>
          <w:sz w:val="21"/>
          <w:szCs w:val="21"/>
        </w:rPr>
      </w:pPr>
      <w:r w:rsidRPr="007A3A0F">
        <w:rPr>
          <w:rFonts w:ascii="Arial" w:hAnsi="Arial" w:cs="Arial"/>
          <w:sz w:val="21"/>
          <w:szCs w:val="21"/>
          <w:lang w:eastAsia="es-CO"/>
        </w:rPr>
        <w:t xml:space="preserve">Identificación (NIT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C.C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w:t>
      </w:r>
      <w:r w:rsidRPr="007A3A0F">
        <w:rPr>
          <w:rFonts w:ascii="Arial" w:hAnsi="Arial" w:cs="Arial"/>
          <w:color w:val="000000"/>
          <w:sz w:val="21"/>
          <w:szCs w:val="21"/>
        </w:rPr>
        <w:t xml:space="preserve">: </w:t>
      </w:r>
      <w:sdt>
        <w:sdtPr>
          <w:rPr>
            <w:rFonts w:ascii="Arial" w:hAnsi="Arial" w:cs="Arial"/>
            <w:color w:val="000000"/>
            <w:sz w:val="21"/>
            <w:szCs w:val="21"/>
          </w:rPr>
          <w:id w:val="-1459482283"/>
          <w:placeholder>
            <w:docPart w:val="088A566A68164091B5EEB64B44562407"/>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la identificación del proponente</w:t>
          </w:r>
        </w:sdtContent>
      </w:sdt>
    </w:p>
    <w:p w14:paraId="74B6B84D" w14:textId="77777777" w:rsidR="005746A6" w:rsidRPr="007A3A0F" w:rsidRDefault="005746A6" w:rsidP="005746A6">
      <w:pPr>
        <w:pStyle w:val="Sinespaciado1"/>
        <w:contextualSpacing/>
        <w:rPr>
          <w:rFonts w:ascii="Arial" w:hAnsi="Arial" w:cs="Arial"/>
          <w:color w:val="000000"/>
          <w:sz w:val="21"/>
          <w:szCs w:val="21"/>
        </w:rPr>
      </w:pPr>
      <w:r w:rsidRPr="007A3A0F">
        <w:rPr>
          <w:rFonts w:ascii="Arial" w:hAnsi="Arial" w:cs="Arial"/>
          <w:sz w:val="21"/>
          <w:szCs w:val="21"/>
          <w:lang w:eastAsia="es-CO"/>
        </w:rPr>
        <w:t>Nombre Representante Legal</w:t>
      </w:r>
      <w:r w:rsidRPr="007A3A0F">
        <w:rPr>
          <w:rFonts w:ascii="Arial" w:hAnsi="Arial" w:cs="Arial"/>
          <w:color w:val="000000"/>
          <w:sz w:val="21"/>
          <w:szCs w:val="21"/>
        </w:rPr>
        <w:t xml:space="preserve">: </w:t>
      </w:r>
      <w:sdt>
        <w:sdtPr>
          <w:rPr>
            <w:rFonts w:ascii="Arial" w:hAnsi="Arial" w:cs="Arial"/>
            <w:color w:val="000000"/>
            <w:sz w:val="21"/>
            <w:szCs w:val="21"/>
          </w:rPr>
          <w:id w:val="845279468"/>
          <w:placeholder>
            <w:docPart w:val="B6A7F87448C848BCB9A48F03F503C21C"/>
          </w:placeholder>
          <w:showingPlcHdr/>
          <w15:color w:val="800000"/>
          <w:text/>
        </w:sdtPr>
        <w:sdtEndPr/>
        <w:sdtContent>
          <w:r w:rsidRPr="007A3A0F">
            <w:rPr>
              <w:rStyle w:val="Textodelmarcadordeposicin"/>
              <w:rFonts w:ascii="Arial" w:eastAsiaTheme="minorHAnsi" w:hAnsi="Arial" w:cs="Arial"/>
              <w:color w:val="FF8F8F"/>
              <w:sz w:val="21"/>
              <w:szCs w:val="21"/>
              <w:u w:val="single"/>
            </w:rPr>
            <w:t>Diligenciar el nombre completo del representante legal</w:t>
          </w:r>
        </w:sdtContent>
      </w:sdt>
    </w:p>
    <w:p w14:paraId="20C9525E" w14:textId="77777777" w:rsidR="005746A6" w:rsidRPr="007A3A0F" w:rsidRDefault="005746A6" w:rsidP="005746A6">
      <w:pPr>
        <w:pStyle w:val="Sinespaciado1"/>
        <w:rPr>
          <w:rFonts w:ascii="Arial" w:hAnsi="Arial" w:cs="Arial"/>
          <w:color w:val="000000"/>
          <w:sz w:val="21"/>
          <w:szCs w:val="21"/>
        </w:rPr>
      </w:pPr>
      <w:r w:rsidRPr="007A3A0F">
        <w:rPr>
          <w:rFonts w:ascii="Arial" w:hAnsi="Arial" w:cs="Arial"/>
          <w:color w:val="000000"/>
          <w:sz w:val="21"/>
          <w:szCs w:val="21"/>
        </w:rPr>
        <w:t xml:space="preserve">Identificación (C.C </w:t>
      </w:r>
      <w:r w:rsidRPr="007A3A0F">
        <w:rPr>
          <w:rFonts w:ascii="Segoe UI Symbol" w:eastAsia="MS Gothic" w:hAnsi="Segoe UI Symbol" w:cs="Segoe UI Symbol"/>
          <w:sz w:val="21"/>
          <w:szCs w:val="21"/>
          <w:lang w:eastAsia="es-CO"/>
        </w:rPr>
        <w:t>☐</w:t>
      </w:r>
      <w:r w:rsidRPr="007A3A0F">
        <w:rPr>
          <w:rFonts w:ascii="Arial" w:hAnsi="Arial" w:cs="Arial"/>
          <w:color w:val="000000"/>
          <w:sz w:val="21"/>
          <w:szCs w:val="21"/>
        </w:rPr>
        <w:t xml:space="preserve">  C.E.</w:t>
      </w:r>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w:t>
      </w:r>
      <w:sdt>
        <w:sdtPr>
          <w:rPr>
            <w:rFonts w:ascii="Arial" w:hAnsi="Arial" w:cs="Arial"/>
            <w:color w:val="000000"/>
            <w:sz w:val="21"/>
            <w:szCs w:val="21"/>
          </w:rPr>
          <w:id w:val="-239331865"/>
          <w:placeholder>
            <w:docPart w:val="26F4BDBD22CC4C9895E15362F9FE7DB1"/>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el documento de identificación del representante legal</w:t>
          </w:r>
        </w:sdtContent>
      </w:sdt>
    </w:p>
    <w:p w14:paraId="6669A54E" w14:textId="77777777" w:rsidR="005746A6" w:rsidRPr="007A3A0F" w:rsidRDefault="005746A6" w:rsidP="005746A6">
      <w:pPr>
        <w:pStyle w:val="Sinespaciado1"/>
        <w:rPr>
          <w:rFonts w:ascii="Arial" w:hAnsi="Arial" w:cs="Arial"/>
          <w:color w:val="000000"/>
          <w:sz w:val="21"/>
          <w:szCs w:val="21"/>
        </w:rPr>
      </w:pPr>
      <w:r w:rsidRPr="007A3A0F">
        <w:rPr>
          <w:rFonts w:ascii="Arial" w:hAnsi="Arial" w:cs="Arial"/>
          <w:color w:val="000000"/>
          <w:sz w:val="21"/>
          <w:szCs w:val="21"/>
        </w:rPr>
        <w:t xml:space="preserve">Dirección: </w:t>
      </w:r>
      <w:sdt>
        <w:sdtPr>
          <w:rPr>
            <w:rFonts w:ascii="Arial" w:hAnsi="Arial" w:cs="Arial"/>
            <w:color w:val="000000"/>
            <w:sz w:val="21"/>
            <w:szCs w:val="21"/>
          </w:rPr>
          <w:id w:val="-2138870353"/>
          <w:placeholder>
            <w:docPart w:val="15FD45467D194ABF99EFF156802BC91E"/>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la dirección del proveedor</w:t>
          </w:r>
        </w:sdtContent>
      </w:sdt>
    </w:p>
    <w:p w14:paraId="7DF79446" w14:textId="77777777" w:rsidR="005746A6" w:rsidRPr="007A3A0F" w:rsidRDefault="005746A6" w:rsidP="005746A6">
      <w:pPr>
        <w:pStyle w:val="Sinespaciado1"/>
        <w:rPr>
          <w:rFonts w:ascii="Arial" w:hAnsi="Arial" w:cs="Arial"/>
          <w:sz w:val="21"/>
          <w:szCs w:val="21"/>
        </w:rPr>
      </w:pPr>
      <w:r w:rsidRPr="007A3A0F">
        <w:rPr>
          <w:rFonts w:ascii="Arial" w:hAnsi="Arial" w:cs="Arial"/>
          <w:color w:val="000000"/>
          <w:sz w:val="21"/>
          <w:szCs w:val="21"/>
        </w:rPr>
        <w:t>Teléfono:</w:t>
      </w:r>
      <w:r w:rsidRPr="007A3A0F">
        <w:rPr>
          <w:rFonts w:ascii="Arial" w:hAnsi="Arial" w:cs="Arial"/>
          <w:b/>
          <w:color w:val="000000"/>
          <w:sz w:val="21"/>
          <w:szCs w:val="21"/>
        </w:rPr>
        <w:t xml:space="preserve"> </w:t>
      </w:r>
      <w:sdt>
        <w:sdtPr>
          <w:rPr>
            <w:rFonts w:ascii="Arial" w:hAnsi="Arial" w:cs="Arial"/>
            <w:b/>
            <w:color w:val="000000"/>
            <w:sz w:val="21"/>
            <w:szCs w:val="21"/>
          </w:rPr>
          <w:id w:val="1019510570"/>
          <w:placeholder>
            <w:docPart w:val="EE2A1004187A4BCAA08C151EBD9F70CA"/>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teléfonos de contacto del proveedor</w:t>
          </w:r>
        </w:sdtContent>
      </w:sdt>
    </w:p>
    <w:p w14:paraId="1E0033B3" w14:textId="77777777" w:rsidR="005746A6" w:rsidRPr="007A3A0F" w:rsidRDefault="005746A6" w:rsidP="005746A6">
      <w:pPr>
        <w:pStyle w:val="Sinespaciado1"/>
        <w:rPr>
          <w:rFonts w:ascii="Arial" w:hAnsi="Arial" w:cs="Arial"/>
          <w:sz w:val="21"/>
          <w:szCs w:val="21"/>
        </w:rPr>
      </w:pPr>
      <w:r w:rsidRPr="007A3A0F">
        <w:rPr>
          <w:rFonts w:ascii="Arial" w:hAnsi="Arial" w:cs="Arial"/>
          <w:color w:val="000000"/>
          <w:sz w:val="21"/>
          <w:szCs w:val="21"/>
        </w:rPr>
        <w:t>Email:</w:t>
      </w:r>
      <w:r w:rsidRPr="007A3A0F">
        <w:rPr>
          <w:rFonts w:ascii="Arial" w:hAnsi="Arial" w:cs="Arial"/>
          <w:b/>
          <w:color w:val="000000"/>
          <w:sz w:val="21"/>
          <w:szCs w:val="21"/>
        </w:rPr>
        <w:t xml:space="preserve"> </w:t>
      </w:r>
      <w:sdt>
        <w:sdtPr>
          <w:rPr>
            <w:rFonts w:ascii="Arial" w:hAnsi="Arial" w:cs="Arial"/>
            <w:b/>
            <w:color w:val="000000"/>
            <w:sz w:val="21"/>
            <w:szCs w:val="21"/>
          </w:rPr>
          <w:id w:val="-742874312"/>
          <w:placeholder>
            <w:docPart w:val="0E1B667461ED422896D73D53593A39F0"/>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correo electrónico de notificaciones</w:t>
          </w:r>
        </w:sdtContent>
      </w:sdt>
    </w:p>
    <w:p w14:paraId="08CC0DA8" w14:textId="77777777" w:rsidR="005746A6" w:rsidRPr="007A3A0F" w:rsidRDefault="005746A6" w:rsidP="002F2EA5">
      <w:pPr>
        <w:jc w:val="center"/>
        <w:rPr>
          <w:rFonts w:ascii="Arial" w:hAnsi="Arial" w:cs="Arial"/>
          <w:b/>
          <w:sz w:val="21"/>
          <w:szCs w:val="21"/>
          <w:lang w:val="es-CO"/>
        </w:rPr>
      </w:pPr>
    </w:p>
    <w:p w14:paraId="17349F47" w14:textId="77777777" w:rsidR="0031584D" w:rsidRPr="007A3A0F" w:rsidRDefault="0031584D" w:rsidP="002F2EA5">
      <w:pPr>
        <w:jc w:val="center"/>
        <w:rPr>
          <w:rFonts w:ascii="Arial" w:hAnsi="Arial" w:cs="Arial"/>
          <w:b/>
          <w:sz w:val="21"/>
          <w:szCs w:val="21"/>
          <w:lang w:val="es-CO"/>
        </w:rPr>
      </w:pPr>
    </w:p>
    <w:p w14:paraId="58CF37F0" w14:textId="77777777" w:rsidR="00C14F19" w:rsidRPr="007A3A0F" w:rsidRDefault="00C14F19" w:rsidP="00346E61">
      <w:pPr>
        <w:pStyle w:val="2"/>
        <w:rPr>
          <w:rFonts w:cs="Arial"/>
          <w:sz w:val="21"/>
          <w:szCs w:val="21"/>
        </w:rPr>
      </w:pPr>
    </w:p>
    <w:p w14:paraId="20A1E787" w14:textId="77777777" w:rsidR="00C14F19" w:rsidRPr="007A3A0F" w:rsidRDefault="00C14F19" w:rsidP="00346E61">
      <w:pPr>
        <w:pStyle w:val="2"/>
        <w:rPr>
          <w:rFonts w:cs="Arial"/>
          <w:sz w:val="21"/>
          <w:szCs w:val="21"/>
        </w:rPr>
      </w:pPr>
    </w:p>
    <w:p w14:paraId="7E3BEAC0" w14:textId="77777777" w:rsidR="00C14F19" w:rsidRDefault="00C14F19" w:rsidP="00346E61">
      <w:pPr>
        <w:pStyle w:val="2"/>
        <w:rPr>
          <w:rFonts w:cs="Arial"/>
          <w:sz w:val="20"/>
          <w:szCs w:val="21"/>
        </w:rPr>
      </w:pPr>
    </w:p>
    <w:p w14:paraId="5BA9B73E" w14:textId="77777777" w:rsidR="00C14F19" w:rsidRDefault="00C14F19" w:rsidP="00346E61">
      <w:pPr>
        <w:pStyle w:val="2"/>
        <w:rPr>
          <w:rFonts w:cs="Arial"/>
          <w:sz w:val="20"/>
          <w:szCs w:val="21"/>
        </w:rPr>
      </w:pPr>
    </w:p>
    <w:p w14:paraId="18E7AA28" w14:textId="77777777" w:rsidR="00C14F19" w:rsidRDefault="00C14F19" w:rsidP="00346E61">
      <w:pPr>
        <w:pStyle w:val="2"/>
        <w:rPr>
          <w:rFonts w:cs="Arial"/>
          <w:sz w:val="20"/>
          <w:szCs w:val="21"/>
        </w:rPr>
      </w:pPr>
    </w:p>
    <w:p w14:paraId="0A7771D6" w14:textId="77777777" w:rsidR="00C14F19" w:rsidRDefault="00C14F19" w:rsidP="00346E61">
      <w:pPr>
        <w:pStyle w:val="2"/>
        <w:rPr>
          <w:rFonts w:cs="Arial"/>
          <w:sz w:val="20"/>
          <w:szCs w:val="21"/>
        </w:rPr>
      </w:pPr>
    </w:p>
    <w:p w14:paraId="2356E627" w14:textId="77777777" w:rsidR="005746A6" w:rsidRDefault="005746A6" w:rsidP="005746A6">
      <w:pPr>
        <w:pStyle w:val="Ttulo"/>
      </w:pPr>
    </w:p>
    <w:p w14:paraId="57C81D9D" w14:textId="77777777" w:rsidR="003778D4" w:rsidRDefault="003778D4" w:rsidP="003778D4">
      <w:pPr>
        <w:pStyle w:val="NormalWeb"/>
        <w:spacing w:before="0" w:after="0"/>
        <w:jc w:val="center"/>
        <w:rPr>
          <w:szCs w:val="24"/>
        </w:rPr>
      </w:pPr>
      <w:r>
        <w:rPr>
          <w:rFonts w:ascii="Calibri" w:hAnsi="Calibri" w:cs="Calibri"/>
          <w:color w:val="C0C0C0"/>
          <w:sz w:val="80"/>
          <w:szCs w:val="80"/>
        </w:rPr>
        <w:t>ESPACIO EN BLANCO</w:t>
      </w:r>
    </w:p>
    <w:p w14:paraId="3324F9C3" w14:textId="77777777" w:rsidR="005746A6" w:rsidRDefault="005746A6" w:rsidP="005746A6">
      <w:pPr>
        <w:pStyle w:val="Ttulo"/>
      </w:pPr>
    </w:p>
    <w:p w14:paraId="2C8E6CA2" w14:textId="77777777" w:rsidR="005746A6" w:rsidRDefault="005746A6" w:rsidP="005746A6">
      <w:pPr>
        <w:pStyle w:val="Ttulo"/>
      </w:pPr>
    </w:p>
    <w:p w14:paraId="6EEA3E91" w14:textId="77777777" w:rsidR="00A21037" w:rsidRDefault="00A21037" w:rsidP="003778D4">
      <w:pPr>
        <w:pStyle w:val="2"/>
        <w:jc w:val="left"/>
        <w:rPr>
          <w:rFonts w:cs="Arial"/>
          <w:sz w:val="20"/>
          <w:szCs w:val="21"/>
        </w:rPr>
      </w:pPr>
    </w:p>
    <w:p w14:paraId="2B6F37F7" w14:textId="77777777" w:rsidR="00DC581E" w:rsidRPr="00F64A75" w:rsidRDefault="00DC581E" w:rsidP="00346E61">
      <w:pPr>
        <w:pStyle w:val="2"/>
        <w:rPr>
          <w:rFonts w:cs="Arial"/>
          <w:sz w:val="20"/>
          <w:szCs w:val="21"/>
        </w:rPr>
      </w:pPr>
      <w:r w:rsidRPr="00F64A75">
        <w:rPr>
          <w:rFonts w:cs="Arial"/>
          <w:sz w:val="20"/>
          <w:szCs w:val="21"/>
        </w:rPr>
        <w:lastRenderedPageBreak/>
        <w:t>FORMULARIO N</w:t>
      </w:r>
      <w:r w:rsidR="00997FEB" w:rsidRPr="00F64A75">
        <w:rPr>
          <w:rFonts w:cs="Arial"/>
          <w:sz w:val="20"/>
          <w:szCs w:val="21"/>
        </w:rPr>
        <w:t xml:space="preserve">° </w:t>
      </w:r>
      <w:r w:rsidR="00307055" w:rsidRPr="00F64A75">
        <w:rPr>
          <w:rFonts w:cs="Arial"/>
          <w:sz w:val="20"/>
          <w:szCs w:val="21"/>
        </w:rPr>
        <w:t>4</w:t>
      </w:r>
    </w:p>
    <w:p w14:paraId="64C2B8CC" w14:textId="77777777" w:rsidR="00AD458B" w:rsidRPr="00F64A75" w:rsidRDefault="00AD458B" w:rsidP="00346E61">
      <w:pPr>
        <w:pStyle w:val="Sinespaciado1"/>
        <w:jc w:val="center"/>
        <w:rPr>
          <w:rFonts w:ascii="Arial" w:hAnsi="Arial" w:cs="Arial"/>
          <w:b/>
          <w:sz w:val="20"/>
          <w:szCs w:val="20"/>
        </w:rPr>
      </w:pPr>
    </w:p>
    <w:p w14:paraId="1D38618C" w14:textId="77777777" w:rsidR="006178BD" w:rsidRPr="00F64A75" w:rsidRDefault="006178BD" w:rsidP="00346E61">
      <w:pPr>
        <w:pStyle w:val="Sinespaciado1"/>
        <w:jc w:val="center"/>
        <w:rPr>
          <w:rFonts w:ascii="Arial" w:hAnsi="Arial" w:cs="Arial"/>
          <w:b/>
          <w:sz w:val="20"/>
          <w:szCs w:val="20"/>
        </w:rPr>
      </w:pPr>
    </w:p>
    <w:p w14:paraId="1702FFDE" w14:textId="77777777" w:rsidR="00064EFF" w:rsidRPr="00F465B7" w:rsidRDefault="00064EFF" w:rsidP="00346E61">
      <w:pPr>
        <w:pStyle w:val="Sinespaciado1"/>
        <w:jc w:val="center"/>
        <w:rPr>
          <w:rFonts w:ascii="Arial" w:hAnsi="Arial" w:cs="Arial"/>
          <w:b/>
          <w:sz w:val="20"/>
          <w:szCs w:val="20"/>
        </w:rPr>
      </w:pPr>
      <w:r w:rsidRPr="00F64A75">
        <w:rPr>
          <w:rFonts w:ascii="Arial" w:hAnsi="Arial" w:cs="Arial"/>
          <w:b/>
          <w:sz w:val="20"/>
          <w:szCs w:val="20"/>
        </w:rPr>
        <w:t>ACUERDO DE CONFIDENCIALIDAD</w:t>
      </w:r>
    </w:p>
    <w:p w14:paraId="691EB07A" w14:textId="77777777" w:rsidR="00064EFF" w:rsidRPr="007A3A0F" w:rsidRDefault="00064EFF" w:rsidP="00346E61">
      <w:pPr>
        <w:pStyle w:val="Ttulo"/>
        <w:rPr>
          <w:b w:val="0"/>
          <w:sz w:val="21"/>
          <w:szCs w:val="21"/>
        </w:rPr>
      </w:pPr>
    </w:p>
    <w:p w14:paraId="59652770" w14:textId="77777777" w:rsidR="0024515D" w:rsidRPr="007A3A0F" w:rsidRDefault="00472294" w:rsidP="0024515D">
      <w:pPr>
        <w:jc w:val="both"/>
        <w:rPr>
          <w:rFonts w:ascii="Arial" w:hAnsi="Arial" w:cs="Arial"/>
          <w:sz w:val="21"/>
          <w:szCs w:val="21"/>
        </w:rPr>
      </w:pPr>
      <w:sdt>
        <w:sdtPr>
          <w:rPr>
            <w:rFonts w:ascii="Arial" w:hAnsi="Arial" w:cs="Arial"/>
            <w:sz w:val="21"/>
            <w:szCs w:val="21"/>
          </w:rPr>
          <w:id w:val="-40828825"/>
          <w:placeholder>
            <w:docPart w:val="E1121A74B5384130A4DDBEF5AA5301B5"/>
          </w:placeholder>
          <w:showingPlcHdr/>
          <w15:color w:val="800000"/>
          <w:text/>
        </w:sdtPr>
        <w:sdtEndPr/>
        <w:sdtContent>
          <w:r w:rsidR="0024515D" w:rsidRPr="007A3A0F">
            <w:rPr>
              <w:rStyle w:val="Textodelmarcadordeposicin"/>
              <w:rFonts w:ascii="Arial" w:hAnsi="Arial" w:cs="Arial"/>
              <w:color w:val="FF8F8F"/>
              <w:sz w:val="21"/>
              <w:szCs w:val="21"/>
              <w:u w:val="single"/>
            </w:rPr>
            <w:t>Ciudad</w:t>
          </w:r>
        </w:sdtContent>
      </w:sdt>
      <w:r w:rsidR="0024515D" w:rsidRPr="007A3A0F">
        <w:rPr>
          <w:rFonts w:ascii="Arial" w:hAnsi="Arial" w:cs="Arial"/>
          <w:sz w:val="21"/>
          <w:szCs w:val="21"/>
        </w:rPr>
        <w:t xml:space="preserve">, </w:t>
      </w:r>
      <w:sdt>
        <w:sdtPr>
          <w:rPr>
            <w:rFonts w:ascii="Arial" w:hAnsi="Arial" w:cs="Arial"/>
            <w:sz w:val="21"/>
            <w:szCs w:val="21"/>
          </w:rPr>
          <w:id w:val="-1376159086"/>
          <w:placeholder>
            <w:docPart w:val="C4F330DA1441436C99A972F68B154973"/>
          </w:placeholder>
          <w:showingPlcHdr/>
          <w15:color w:val="800000"/>
          <w:date w:fullDate="2021-04-13T00:00:00Z">
            <w:dateFormat w:val="d 'de' MMMM 'de' yyyy"/>
            <w:lid w:val="es-CO"/>
            <w:storeMappedDataAs w:val="dateTime"/>
            <w:calendar w:val="gregorian"/>
          </w:date>
        </w:sdtPr>
        <w:sdtEndPr/>
        <w:sdtContent>
          <w:r w:rsidR="0024515D" w:rsidRPr="007A3A0F">
            <w:rPr>
              <w:rStyle w:val="Textodelmarcadordeposicin"/>
              <w:rFonts w:ascii="Arial" w:hAnsi="Arial" w:cs="Arial"/>
              <w:color w:val="FF8F8F"/>
              <w:sz w:val="21"/>
              <w:szCs w:val="21"/>
            </w:rPr>
            <w:t>seleccionar la fecha.</w:t>
          </w:r>
        </w:sdtContent>
      </w:sdt>
    </w:p>
    <w:p w14:paraId="18A6DBD7" w14:textId="77777777" w:rsidR="0024515D" w:rsidRPr="007A3A0F" w:rsidRDefault="0024515D" w:rsidP="0024515D">
      <w:pPr>
        <w:jc w:val="both"/>
        <w:rPr>
          <w:rFonts w:ascii="Arial" w:hAnsi="Arial" w:cs="Arial"/>
          <w:sz w:val="21"/>
          <w:szCs w:val="21"/>
        </w:rPr>
      </w:pPr>
    </w:p>
    <w:p w14:paraId="544C8D03"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Señores.</w:t>
      </w:r>
    </w:p>
    <w:p w14:paraId="17CA97FD"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593691560"/>
          <w:placeholder>
            <w:docPart w:val="2D02A887AE7643C0B473A245BBD9B683"/>
          </w:placeholder>
          <w15:color w:val="800000"/>
          <w:text/>
        </w:sdtPr>
        <w:sdtEndPr/>
        <w:sdtContent>
          <w:r w:rsidR="005B10CD">
            <w:rPr>
              <w:rFonts w:ascii="Arial" w:hAnsi="Arial" w:cs="Arial"/>
              <w:sz w:val="21"/>
              <w:szCs w:val="21"/>
            </w:rPr>
            <w:t>UNIDAD PRESTADORA DE SALUD VALLE DEL CAUCA</w:t>
          </w:r>
        </w:sdtContent>
      </w:sdt>
    </w:p>
    <w:p w14:paraId="52358DF7"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Ciudad.</w:t>
      </w:r>
    </w:p>
    <w:p w14:paraId="6B941A63" w14:textId="77777777" w:rsidR="0024515D" w:rsidRPr="007A3A0F" w:rsidRDefault="0024515D" w:rsidP="0024515D">
      <w:pPr>
        <w:jc w:val="both"/>
        <w:rPr>
          <w:rFonts w:ascii="Arial" w:hAnsi="Arial" w:cs="Arial"/>
          <w:sz w:val="21"/>
          <w:szCs w:val="21"/>
        </w:rPr>
      </w:pPr>
    </w:p>
    <w:p w14:paraId="2BC54A1E" w14:textId="77777777" w:rsidR="0024515D" w:rsidRPr="007A3A0F" w:rsidRDefault="0024515D" w:rsidP="0024515D">
      <w:pPr>
        <w:jc w:val="both"/>
        <w:rPr>
          <w:rFonts w:ascii="Arial" w:hAnsi="Arial" w:cs="Arial"/>
          <w:b/>
          <w:color w:val="000000"/>
          <w:sz w:val="21"/>
          <w:szCs w:val="21"/>
        </w:rPr>
      </w:pPr>
      <w:r w:rsidRPr="007A3A0F">
        <w:rPr>
          <w:rFonts w:ascii="Arial" w:hAnsi="Arial" w:cs="Arial"/>
          <w:sz w:val="21"/>
          <w:szCs w:val="21"/>
        </w:rPr>
        <w:t xml:space="preserve">Referencia: Acuerdo de confidencialidad del proceso de </w:t>
      </w:r>
      <w:sdt>
        <w:sdtPr>
          <w:rPr>
            <w:rFonts w:ascii="Arial" w:hAnsi="Arial" w:cs="Arial"/>
            <w:sz w:val="21"/>
            <w:szCs w:val="21"/>
          </w:rPr>
          <w:id w:val="-1383702438"/>
          <w:placeholder>
            <w:docPart w:val="E7516C23B3864AB5924062CF48C7ADA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191220714"/>
          <w:placeholder>
            <w:docPart w:val="C5555BC8B3DC444D975D220622AA81C4"/>
          </w:placeholder>
          <w:showingPlcHdr/>
          <w15:color w:val="800000"/>
          <w:text/>
        </w:sdtPr>
        <w:sdtEnd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36206308"/>
          <w:placeholder>
            <w:docPart w:val="D56821E62CD54A80848F0268A42753B0"/>
          </w:placeholder>
          <w:showingPlcHdr/>
          <w15:color w:val="800000"/>
          <w:text/>
        </w:sdtPr>
        <w:sdtEndPr/>
        <w:sdtContent>
          <w:r w:rsidRPr="007A3A0F">
            <w:rPr>
              <w:rStyle w:val="Textodelmarcadordeposicin"/>
              <w:rFonts w:ascii="Arial" w:hAnsi="Arial" w:cs="Arial"/>
              <w:color w:val="FF8F8F"/>
              <w:sz w:val="21"/>
              <w:szCs w:val="21"/>
              <w:u w:val="single"/>
            </w:rPr>
            <w:t>Transcribir el objeto del proceso</w:t>
          </w:r>
        </w:sdtContent>
      </w:sdt>
    </w:p>
    <w:p w14:paraId="4AB92801" w14:textId="77777777" w:rsidR="0024515D" w:rsidRPr="007A3A0F" w:rsidRDefault="0024515D" w:rsidP="0024515D">
      <w:pPr>
        <w:pStyle w:val="Textoindependiente"/>
        <w:jc w:val="both"/>
        <w:rPr>
          <w:color w:val="000000"/>
          <w:sz w:val="21"/>
          <w:szCs w:val="21"/>
          <w:lang w:val="es-CO"/>
        </w:rPr>
      </w:pPr>
    </w:p>
    <w:p w14:paraId="3C4096AA" w14:textId="77777777" w:rsidR="0024515D" w:rsidRPr="007A3A0F" w:rsidRDefault="0024515D" w:rsidP="0024515D">
      <w:pPr>
        <w:pStyle w:val="Textoindependiente"/>
        <w:jc w:val="both"/>
        <w:rPr>
          <w:color w:val="000000"/>
          <w:sz w:val="21"/>
          <w:szCs w:val="21"/>
          <w:lang w:val="es-CO"/>
        </w:rPr>
      </w:pPr>
      <w:r w:rsidRPr="007A3A0F">
        <w:rPr>
          <w:color w:val="000000"/>
          <w:sz w:val="21"/>
          <w:szCs w:val="21"/>
          <w:lang w:val="es-CO"/>
        </w:rPr>
        <w:t xml:space="preserve">El(los) suscrito(s) a saber: </w:t>
      </w:r>
      <w:sdt>
        <w:sdtPr>
          <w:rPr>
            <w:color w:val="000000"/>
            <w:sz w:val="21"/>
            <w:szCs w:val="21"/>
            <w:lang w:val="es-CO"/>
          </w:rPr>
          <w:id w:val="-453484766"/>
          <w:placeholder>
            <w:docPart w:val="738EFC2DD9C14912BF790B8743733B36"/>
          </w:placeholder>
          <w:showingPlcHdr/>
          <w:text/>
        </w:sdtPr>
        <w:sdtEndPr/>
        <w:sdtContent>
          <w:r w:rsidRPr="007A3A0F">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7A3A0F">
            <w:rPr>
              <w:rStyle w:val="Textodelmarcadordeposicin"/>
              <w:rFonts w:eastAsiaTheme="minorHAnsi"/>
              <w:color w:val="FF8F8F"/>
              <w:sz w:val="21"/>
              <w:szCs w:val="21"/>
            </w:rPr>
            <w:t>).</w:t>
          </w:r>
        </w:sdtContent>
      </w:sdt>
      <w:r w:rsidRPr="007A3A0F">
        <w:rPr>
          <w:color w:val="000000"/>
          <w:sz w:val="21"/>
          <w:szCs w:val="21"/>
          <w:lang w:val="es-CO"/>
        </w:rPr>
        <w:t xml:space="preserve">  domiciliado en </w:t>
      </w:r>
      <w:sdt>
        <w:sdtPr>
          <w:rPr>
            <w:color w:val="000000"/>
            <w:sz w:val="21"/>
            <w:szCs w:val="21"/>
            <w:lang w:val="es-CO"/>
          </w:rPr>
          <w:id w:val="-415014549"/>
          <w:placeholder>
            <w:docPart w:val="4A033FE67DB2466FB466FFF231483F95"/>
          </w:placeholder>
          <w:showingPlcHdr/>
          <w:text/>
        </w:sdtPr>
        <w:sdtEndPr/>
        <w:sdtContent>
          <w:r w:rsidRPr="007A3A0F">
            <w:rPr>
              <w:rStyle w:val="Textodelmarcadordeposicin"/>
              <w:rFonts w:eastAsiaTheme="minorHAnsi"/>
              <w:color w:val="FF8F8F"/>
              <w:sz w:val="21"/>
              <w:szCs w:val="21"/>
              <w:u w:val="single"/>
            </w:rPr>
            <w:t>Domicilio de la persona firmante</w:t>
          </w:r>
        </w:sdtContent>
      </w:sdt>
      <w:r w:rsidRPr="007A3A0F">
        <w:rPr>
          <w:color w:val="000000"/>
          <w:sz w:val="21"/>
          <w:szCs w:val="21"/>
          <w:lang w:val="es-CO"/>
        </w:rPr>
        <w:t xml:space="preserve"> , identificado con </w:t>
      </w:r>
      <w:sdt>
        <w:sdtPr>
          <w:rPr>
            <w:color w:val="000000"/>
            <w:sz w:val="21"/>
            <w:szCs w:val="21"/>
            <w:u w:val="single"/>
            <w:lang w:val="es-CO"/>
          </w:rPr>
          <w:id w:val="1410501341"/>
          <w:placeholder>
            <w:docPart w:val="13EAFBE17DE4438E9B5FD20F8D803D1A"/>
          </w:placeholder>
          <w:showingPlcHdr/>
          <w:text/>
        </w:sdtPr>
        <w:sdtEndPr>
          <w:rPr>
            <w:u w:val="none"/>
          </w:rPr>
        </w:sdtEndPr>
        <w:sdtContent>
          <w:r w:rsidRPr="007A3A0F">
            <w:rPr>
              <w:rStyle w:val="Textodelmarcadordeposicin"/>
              <w:rFonts w:eastAsiaTheme="minorHAnsi"/>
              <w:color w:val="FF8F8F"/>
              <w:sz w:val="21"/>
              <w:szCs w:val="21"/>
              <w:u w:val="single"/>
            </w:rPr>
            <w:t>Documento de identificación de la persona firmante y lugar de expedición</w:t>
          </w:r>
        </w:sdtContent>
      </w:sdt>
      <w:r w:rsidRPr="007A3A0F">
        <w:rPr>
          <w:color w:val="000000"/>
          <w:sz w:val="21"/>
          <w:szCs w:val="21"/>
          <w:lang w:val="es-CO"/>
        </w:rPr>
        <w:t xml:space="preserve">, quien obra en calidad de representante legal </w:t>
      </w:r>
      <w:sdt>
        <w:sdtPr>
          <w:rPr>
            <w:color w:val="000000"/>
            <w:sz w:val="21"/>
            <w:szCs w:val="21"/>
            <w:lang w:val="es-CO"/>
          </w:rPr>
          <w:id w:val="-1314406307"/>
          <w:placeholder>
            <w:docPart w:val="D60D8E4803BE4469AC7079F6E06DFA9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7A3A0F">
            <w:rPr>
              <w:rStyle w:val="Textodelmarcadordeposicin"/>
              <w:rFonts w:eastAsiaTheme="minorHAnsi"/>
              <w:color w:val="FF8F8F"/>
              <w:sz w:val="21"/>
              <w:szCs w:val="21"/>
              <w:u w:val="single"/>
            </w:rPr>
            <w:t>Seleccionar la opción correspondiente</w:t>
          </w:r>
        </w:sdtContent>
      </w:sdt>
      <w:r w:rsidRPr="007A3A0F">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4E0CB9B" w14:textId="77777777" w:rsidR="0024515D" w:rsidRPr="007A3A0F" w:rsidRDefault="0024515D" w:rsidP="0024515D">
      <w:pPr>
        <w:pStyle w:val="Textoindependiente"/>
        <w:jc w:val="both"/>
        <w:rPr>
          <w:color w:val="000000"/>
          <w:sz w:val="21"/>
          <w:szCs w:val="21"/>
          <w:lang w:val="es-CO"/>
        </w:rPr>
      </w:pPr>
    </w:p>
    <w:p w14:paraId="0EEFB69A" w14:textId="77777777" w:rsidR="0024515D" w:rsidRPr="007A3A0F" w:rsidRDefault="0024515D" w:rsidP="0024515D">
      <w:pPr>
        <w:jc w:val="both"/>
        <w:rPr>
          <w:rFonts w:ascii="Arial" w:eastAsia="Arial" w:hAnsi="Arial" w:cs="Arial"/>
          <w:bCs/>
          <w:color w:val="000000"/>
          <w:sz w:val="21"/>
          <w:szCs w:val="21"/>
        </w:rPr>
      </w:pPr>
      <w:r w:rsidRPr="007A3A0F">
        <w:rPr>
          <w:rFonts w:ascii="Arial" w:hAnsi="Arial" w:cs="Arial"/>
          <w:b/>
          <w:bCs/>
          <w:color w:val="000000"/>
          <w:sz w:val="21"/>
          <w:szCs w:val="21"/>
        </w:rPr>
        <w:t>Primero:</w:t>
      </w:r>
      <w:r w:rsidRPr="007A3A0F">
        <w:rPr>
          <w:rFonts w:ascii="Arial" w:hAnsi="Arial" w:cs="Arial"/>
          <w:color w:val="000000"/>
          <w:sz w:val="21"/>
          <w:szCs w:val="21"/>
        </w:rPr>
        <w:t xml:space="preserve"> que la Policía Nacional adelanta un proceso de contratación a través de la modalidad de </w:t>
      </w:r>
      <w:sdt>
        <w:sdtPr>
          <w:rPr>
            <w:rFonts w:ascii="Arial" w:hAnsi="Arial" w:cs="Arial"/>
            <w:color w:val="FF8F8F"/>
            <w:sz w:val="21"/>
            <w:szCs w:val="21"/>
          </w:rPr>
          <w:id w:val="1064293977"/>
          <w:placeholder>
            <w:docPart w:val="62B7D099DF224821B8F3290534A78F6D"/>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7A3A0F">
            <w:rPr>
              <w:rStyle w:val="Textodelmarcadordeposicin"/>
              <w:rFonts w:ascii="Arial" w:hAnsi="Arial" w:cs="Arial"/>
              <w:color w:val="FF8F8F"/>
              <w:sz w:val="21"/>
              <w:szCs w:val="21"/>
              <w:u w:val="single"/>
            </w:rPr>
            <w:t>Elegir la modalidad de contratación</w:t>
          </w:r>
        </w:sdtContent>
      </w:sdt>
      <w:r w:rsidRPr="007A3A0F">
        <w:rPr>
          <w:rFonts w:ascii="Arial" w:hAnsi="Arial" w:cs="Arial"/>
          <w:color w:val="000000"/>
          <w:sz w:val="21"/>
          <w:szCs w:val="21"/>
        </w:rPr>
        <w:t xml:space="preserve">, para la celebración de un contrato estatal para. </w:t>
      </w:r>
      <w:sdt>
        <w:sdtPr>
          <w:rPr>
            <w:rFonts w:ascii="Arial" w:hAnsi="Arial" w:cs="Arial"/>
            <w:b/>
            <w:color w:val="000000"/>
            <w:sz w:val="21"/>
            <w:szCs w:val="21"/>
          </w:rPr>
          <w:id w:val="523839680"/>
          <w:placeholder>
            <w:docPart w:val="8BA2CEC29C1D43649E9B7585D0771CD4"/>
          </w:placeholder>
          <w:showingPlcHdr/>
        </w:sdtPr>
        <w:sdtEndPr/>
        <w:sdtContent>
          <w:r w:rsidRPr="007A3A0F">
            <w:rPr>
              <w:rStyle w:val="Textodelmarcadordeposicin"/>
              <w:rFonts w:ascii="Arial" w:hAnsi="Arial" w:cs="Arial"/>
              <w:color w:val="FF8F8F"/>
              <w:sz w:val="21"/>
              <w:szCs w:val="21"/>
              <w:u w:val="single"/>
            </w:rPr>
            <w:t>Transcribir el objeto del proceso</w:t>
          </w:r>
          <w:r w:rsidRPr="007A3A0F">
            <w:rPr>
              <w:rStyle w:val="Textodelmarcadordeposicin"/>
              <w:rFonts w:ascii="Arial" w:hAnsi="Arial" w:cs="Arial"/>
              <w:sz w:val="21"/>
              <w:szCs w:val="21"/>
            </w:rPr>
            <w:t>.</w:t>
          </w:r>
        </w:sdtContent>
      </w:sdt>
    </w:p>
    <w:p w14:paraId="1D3CFBC1" w14:textId="77777777" w:rsidR="0024515D" w:rsidRPr="007A3A0F" w:rsidRDefault="0024515D" w:rsidP="0024515D">
      <w:pPr>
        <w:pStyle w:val="Textoindependiente"/>
        <w:jc w:val="both"/>
        <w:rPr>
          <w:b/>
          <w:color w:val="000000"/>
          <w:sz w:val="21"/>
          <w:szCs w:val="21"/>
          <w:lang w:val="es-CO"/>
        </w:rPr>
      </w:pPr>
    </w:p>
    <w:p w14:paraId="4792CB5E" w14:textId="77777777" w:rsidR="0024515D" w:rsidRPr="007A3A0F" w:rsidRDefault="0024515D" w:rsidP="0024515D">
      <w:pPr>
        <w:pStyle w:val="Tibitoc"/>
        <w:jc w:val="both"/>
        <w:rPr>
          <w:rFonts w:cs="Arial"/>
          <w:b w:val="0"/>
          <w:bCs/>
          <w:color w:val="000000"/>
          <w:sz w:val="21"/>
          <w:szCs w:val="21"/>
          <w:lang w:val="es-CO"/>
        </w:rPr>
      </w:pPr>
      <w:r w:rsidRPr="007A3A0F">
        <w:rPr>
          <w:rFonts w:cs="Arial"/>
          <w:bCs/>
          <w:color w:val="000000"/>
          <w:sz w:val="21"/>
          <w:szCs w:val="21"/>
          <w:lang w:val="es-CO"/>
        </w:rPr>
        <w:t xml:space="preserve">Segundo: </w:t>
      </w:r>
      <w:r w:rsidRPr="007A3A0F">
        <w:rPr>
          <w:rFonts w:cs="Arial"/>
          <w:b w:val="0"/>
          <w:bCs/>
          <w:color w:val="000000"/>
          <w:sz w:val="21"/>
          <w:szCs w:val="21"/>
          <w:lang w:val="es-CO"/>
        </w:rPr>
        <w:t>que el</w:t>
      </w:r>
      <w:r w:rsidRPr="007A3A0F">
        <w:rPr>
          <w:rFonts w:cs="Arial"/>
          <w:bCs/>
          <w:color w:val="000000"/>
          <w:sz w:val="21"/>
          <w:szCs w:val="21"/>
          <w:lang w:val="es-CO"/>
        </w:rPr>
        <w:t xml:space="preserve"> proponente </w:t>
      </w:r>
      <w:r w:rsidRPr="007A3A0F">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590AE16" w14:textId="77777777" w:rsidR="0024515D" w:rsidRPr="007A3A0F" w:rsidRDefault="0024515D" w:rsidP="0024515D">
      <w:pPr>
        <w:pStyle w:val="Tibitoc"/>
        <w:jc w:val="both"/>
        <w:rPr>
          <w:rFonts w:cs="Arial"/>
          <w:b w:val="0"/>
          <w:bCs/>
          <w:color w:val="000000"/>
          <w:sz w:val="21"/>
          <w:szCs w:val="21"/>
          <w:lang w:val="es-CO"/>
        </w:rPr>
      </w:pPr>
    </w:p>
    <w:p w14:paraId="7A737321" w14:textId="77777777" w:rsidR="0024515D" w:rsidRPr="007A3A0F" w:rsidRDefault="0024515D" w:rsidP="0024515D">
      <w:pPr>
        <w:pStyle w:val="Textoindependiente"/>
        <w:jc w:val="both"/>
        <w:rPr>
          <w:b/>
          <w:color w:val="000000"/>
          <w:sz w:val="21"/>
          <w:szCs w:val="21"/>
          <w:lang w:val="es-CO"/>
        </w:rPr>
      </w:pPr>
    </w:p>
    <w:p w14:paraId="3A14C3D5" w14:textId="77777777" w:rsidR="0024515D" w:rsidRPr="007A3A0F" w:rsidRDefault="0024515D" w:rsidP="0024515D">
      <w:pPr>
        <w:pStyle w:val="Textoindependiente"/>
        <w:jc w:val="both"/>
        <w:rPr>
          <w:b/>
          <w:color w:val="000000"/>
          <w:sz w:val="21"/>
          <w:szCs w:val="21"/>
          <w:lang w:val="es-CO"/>
        </w:rPr>
      </w:pPr>
      <w:r w:rsidRPr="007A3A0F">
        <w:rPr>
          <w:b/>
          <w:color w:val="000000"/>
          <w:sz w:val="21"/>
          <w:szCs w:val="21"/>
          <w:lang w:val="es-CO"/>
        </w:rPr>
        <w:t>Cláusula primera. Compromisos asumidos.</w:t>
      </w:r>
    </w:p>
    <w:p w14:paraId="49A98C2F" w14:textId="77777777" w:rsidR="0024515D" w:rsidRPr="007A3A0F" w:rsidRDefault="0024515D" w:rsidP="0024515D">
      <w:pPr>
        <w:pStyle w:val="Textoindependiente"/>
        <w:jc w:val="both"/>
        <w:rPr>
          <w:b/>
          <w:color w:val="000000"/>
          <w:sz w:val="21"/>
          <w:szCs w:val="21"/>
          <w:lang w:val="es-CO"/>
        </w:rPr>
      </w:pPr>
    </w:p>
    <w:p w14:paraId="0873BDB2" w14:textId="77777777" w:rsidR="0024515D" w:rsidRPr="007A3A0F" w:rsidRDefault="0024515D" w:rsidP="0024515D">
      <w:pPr>
        <w:pStyle w:val="Textoindependiente"/>
        <w:jc w:val="both"/>
        <w:rPr>
          <w:color w:val="000000"/>
          <w:sz w:val="21"/>
          <w:szCs w:val="21"/>
          <w:lang w:val="es-CO"/>
        </w:rPr>
      </w:pPr>
      <w:r w:rsidRPr="007A3A0F">
        <w:rPr>
          <w:b/>
          <w:color w:val="000000"/>
          <w:sz w:val="21"/>
          <w:szCs w:val="21"/>
          <w:lang w:val="es-CO"/>
        </w:rPr>
        <w:t>El proponente</w:t>
      </w:r>
      <w:r w:rsidRPr="007A3A0F">
        <w:rPr>
          <w:color w:val="000000"/>
          <w:sz w:val="21"/>
          <w:szCs w:val="21"/>
          <w:lang w:val="es-CO"/>
        </w:rPr>
        <w:t>, mediante suscripción del presente documento, asume los siguientes compromisos:</w:t>
      </w:r>
    </w:p>
    <w:p w14:paraId="5B41083D" w14:textId="77777777" w:rsidR="0024515D" w:rsidRPr="007A3A0F" w:rsidRDefault="0024515D" w:rsidP="0024515D">
      <w:pPr>
        <w:pStyle w:val="Textoindependiente"/>
        <w:jc w:val="both"/>
        <w:rPr>
          <w:color w:val="000000"/>
          <w:sz w:val="21"/>
          <w:szCs w:val="21"/>
          <w:lang w:val="es-CO"/>
        </w:rPr>
      </w:pPr>
    </w:p>
    <w:p w14:paraId="68E5FD4D"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Mantener en reserva y no divulgar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revelada por la </w:t>
      </w:r>
      <w:r w:rsidRPr="007A3A0F">
        <w:rPr>
          <w:rFonts w:ascii="Arial" w:hAnsi="Arial" w:cs="Arial"/>
          <w:b/>
          <w:color w:val="000000"/>
          <w:sz w:val="21"/>
          <w:szCs w:val="21"/>
        </w:rPr>
        <w:t xml:space="preserve">policía nacional </w:t>
      </w:r>
      <w:r w:rsidRPr="007A3A0F">
        <w:rPr>
          <w:rFonts w:ascii="Arial" w:hAnsi="Arial" w:cs="Arial"/>
          <w:color w:val="000000"/>
          <w:sz w:val="21"/>
          <w:szCs w:val="21"/>
        </w:rPr>
        <w:t>o por terceros formalmente designados para el efecto.</w:t>
      </w:r>
    </w:p>
    <w:p w14:paraId="5A335773" w14:textId="77777777" w:rsidR="0024515D" w:rsidRPr="007A3A0F" w:rsidRDefault="0024515D" w:rsidP="0024515D">
      <w:pPr>
        <w:pStyle w:val="Lista2"/>
        <w:ind w:left="720" w:firstLine="0"/>
        <w:jc w:val="both"/>
        <w:rPr>
          <w:rFonts w:ascii="Arial" w:hAnsi="Arial" w:cs="Arial"/>
          <w:color w:val="000000"/>
          <w:sz w:val="21"/>
          <w:szCs w:val="21"/>
        </w:rPr>
      </w:pPr>
    </w:p>
    <w:p w14:paraId="7EAEC6DE"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 xml:space="preserve">Mantener en reserva y no divulgar ni utilizar, en provecho propio o de terceros y para fines distintos a los previstos en el </w:t>
      </w:r>
      <w:r w:rsidRPr="007A3A0F">
        <w:rPr>
          <w:rFonts w:ascii="Arial" w:hAnsi="Arial" w:cs="Arial"/>
          <w:b/>
          <w:color w:val="000000"/>
          <w:sz w:val="21"/>
          <w:szCs w:val="21"/>
        </w:rPr>
        <w:t>contrato</w:t>
      </w:r>
      <w:r w:rsidRPr="007A3A0F">
        <w:rPr>
          <w:rFonts w:ascii="Arial" w:hAnsi="Arial" w:cs="Arial"/>
          <w:color w:val="000000"/>
          <w:sz w:val="21"/>
          <w:szCs w:val="21"/>
        </w:rPr>
        <w:t>, la información que le sea entregada directamente por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 xml:space="preserve"> y/o sus designados.</w:t>
      </w:r>
    </w:p>
    <w:p w14:paraId="121028AA" w14:textId="77777777" w:rsidR="0024515D" w:rsidRPr="007A3A0F" w:rsidRDefault="0024515D" w:rsidP="0024515D">
      <w:pPr>
        <w:pStyle w:val="Lista2"/>
        <w:ind w:left="0" w:firstLine="0"/>
        <w:jc w:val="both"/>
        <w:rPr>
          <w:rFonts w:ascii="Arial" w:hAnsi="Arial" w:cs="Arial"/>
          <w:color w:val="000000"/>
          <w:sz w:val="21"/>
          <w:szCs w:val="21"/>
        </w:rPr>
      </w:pPr>
    </w:p>
    <w:p w14:paraId="10F4B889"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7A3A0F">
        <w:rPr>
          <w:rFonts w:ascii="Arial" w:hAnsi="Arial" w:cs="Arial"/>
          <w:b/>
          <w:color w:val="000000"/>
          <w:sz w:val="21"/>
          <w:szCs w:val="21"/>
        </w:rPr>
        <w:t>contrato</w:t>
      </w:r>
      <w:r w:rsidRPr="007A3A0F">
        <w:rPr>
          <w:rFonts w:ascii="Arial" w:hAnsi="Arial" w:cs="Arial"/>
          <w:color w:val="000000"/>
          <w:sz w:val="21"/>
          <w:szCs w:val="21"/>
        </w:rPr>
        <w:t>.</w:t>
      </w:r>
    </w:p>
    <w:p w14:paraId="17580AC8" w14:textId="77777777" w:rsidR="0024515D" w:rsidRPr="007A3A0F" w:rsidRDefault="0024515D" w:rsidP="0024515D">
      <w:pPr>
        <w:pStyle w:val="Lista2"/>
        <w:ind w:left="720" w:firstLine="0"/>
        <w:jc w:val="both"/>
        <w:rPr>
          <w:rFonts w:ascii="Arial" w:hAnsi="Arial" w:cs="Arial"/>
          <w:color w:val="000000"/>
          <w:sz w:val="21"/>
          <w:szCs w:val="21"/>
        </w:rPr>
      </w:pPr>
    </w:p>
    <w:p w14:paraId="27A2582D"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w:t>
      </w:r>
    </w:p>
    <w:p w14:paraId="1A1D6EB2" w14:textId="77777777" w:rsidR="0024515D" w:rsidRPr="007A3A0F" w:rsidRDefault="0024515D" w:rsidP="0024515D">
      <w:pPr>
        <w:pStyle w:val="Lista2"/>
        <w:ind w:left="0" w:firstLine="0"/>
        <w:jc w:val="both"/>
        <w:rPr>
          <w:rFonts w:ascii="Arial" w:hAnsi="Arial" w:cs="Arial"/>
          <w:color w:val="000000"/>
          <w:sz w:val="21"/>
          <w:szCs w:val="21"/>
        </w:rPr>
      </w:pPr>
    </w:p>
    <w:p w14:paraId="762C6CEA"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 xml:space="preserve">Reconocer que el recibo de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215B4D70" w14:textId="77777777" w:rsidR="0024515D" w:rsidRPr="007A3A0F" w:rsidRDefault="0024515D" w:rsidP="0024515D">
      <w:pPr>
        <w:pStyle w:val="Lista2"/>
        <w:ind w:left="720" w:firstLine="0"/>
        <w:jc w:val="both"/>
        <w:rPr>
          <w:rFonts w:ascii="Arial" w:hAnsi="Arial" w:cs="Arial"/>
          <w:color w:val="000000"/>
          <w:sz w:val="21"/>
          <w:szCs w:val="21"/>
        </w:rPr>
      </w:pPr>
    </w:p>
    <w:p w14:paraId="46B6820D"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Suscribir, con antelación a la revelación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A3A0F">
        <w:rPr>
          <w:rFonts w:ascii="Arial" w:hAnsi="Arial" w:cs="Arial"/>
          <w:b/>
          <w:color w:val="000000"/>
          <w:sz w:val="21"/>
          <w:szCs w:val="21"/>
        </w:rPr>
        <w:t>contrato</w:t>
      </w:r>
      <w:r w:rsidRPr="007A3A0F">
        <w:rPr>
          <w:rFonts w:ascii="Arial" w:hAnsi="Arial" w:cs="Arial"/>
          <w:color w:val="000000"/>
          <w:sz w:val="21"/>
          <w:szCs w:val="21"/>
        </w:rPr>
        <w:t>.</w:t>
      </w:r>
    </w:p>
    <w:p w14:paraId="62A807AF" w14:textId="77777777" w:rsidR="0024515D" w:rsidRPr="007A3A0F" w:rsidRDefault="0024515D" w:rsidP="0024515D">
      <w:pPr>
        <w:pStyle w:val="Lista2"/>
        <w:ind w:left="0" w:firstLine="0"/>
        <w:jc w:val="both"/>
        <w:rPr>
          <w:rFonts w:ascii="Arial" w:hAnsi="Arial" w:cs="Arial"/>
          <w:color w:val="000000"/>
          <w:sz w:val="21"/>
          <w:szCs w:val="21"/>
        </w:rPr>
      </w:pPr>
    </w:p>
    <w:p w14:paraId="633BB20B"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El</w:t>
      </w:r>
      <w:r w:rsidRPr="007A3A0F">
        <w:rPr>
          <w:rFonts w:ascii="Arial" w:hAnsi="Arial" w:cs="Arial"/>
          <w:b/>
          <w:color w:val="000000"/>
          <w:sz w:val="21"/>
          <w:szCs w:val="21"/>
        </w:rPr>
        <w:t xml:space="preserve"> proponente</w:t>
      </w:r>
      <w:r w:rsidRPr="007A3A0F">
        <w:rPr>
          <w:rFonts w:ascii="Arial" w:hAnsi="Arial" w:cs="Arial"/>
          <w:color w:val="000000"/>
          <w:sz w:val="21"/>
          <w:szCs w:val="21"/>
        </w:rPr>
        <w:t xml:space="preserve"> mantendrá una lista de usuarios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que será entregada al </w:t>
      </w:r>
      <w:r w:rsidRPr="007A3A0F">
        <w:rPr>
          <w:rFonts w:ascii="Arial" w:hAnsi="Arial" w:cs="Arial"/>
          <w:b/>
          <w:color w:val="000000"/>
          <w:sz w:val="21"/>
          <w:szCs w:val="21"/>
        </w:rPr>
        <w:t>proponente</w:t>
      </w:r>
      <w:r w:rsidRPr="007A3A0F">
        <w:rPr>
          <w:rFonts w:ascii="Arial" w:hAnsi="Arial" w:cs="Arial"/>
          <w:color w:val="000000"/>
          <w:sz w:val="21"/>
          <w:szCs w:val="21"/>
        </w:rPr>
        <w:t xml:space="preserve"> cuando lo solicite. </w:t>
      </w:r>
    </w:p>
    <w:p w14:paraId="042A384D" w14:textId="77777777" w:rsidR="0024515D" w:rsidRPr="007A3A0F" w:rsidRDefault="0024515D" w:rsidP="0024515D">
      <w:pPr>
        <w:pStyle w:val="Lista2"/>
        <w:ind w:left="720" w:firstLine="0"/>
        <w:jc w:val="both"/>
        <w:rPr>
          <w:rFonts w:ascii="Arial" w:hAnsi="Arial" w:cs="Arial"/>
          <w:color w:val="000000"/>
          <w:sz w:val="21"/>
          <w:szCs w:val="21"/>
        </w:rPr>
      </w:pPr>
    </w:p>
    <w:p w14:paraId="62BE8F74"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lastRenderedPageBreak/>
        <w:t xml:space="preserve">Utilizar única y exclusivamente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que conozca o llegare a conocer, en desarrollo y ejecución de lo que le competa en relación con el contrato</w:t>
      </w:r>
      <w:r w:rsidRPr="007A3A0F">
        <w:rPr>
          <w:rFonts w:ascii="Arial" w:hAnsi="Arial" w:cs="Arial"/>
          <w:b/>
          <w:color w:val="000000"/>
          <w:sz w:val="21"/>
          <w:szCs w:val="21"/>
        </w:rPr>
        <w:t>.</w:t>
      </w:r>
    </w:p>
    <w:p w14:paraId="439238CC" w14:textId="77777777" w:rsidR="0024515D" w:rsidRPr="007A3A0F" w:rsidRDefault="0024515D" w:rsidP="0024515D">
      <w:pPr>
        <w:pStyle w:val="Lista2"/>
        <w:ind w:left="0" w:firstLine="0"/>
        <w:jc w:val="both"/>
        <w:rPr>
          <w:rFonts w:ascii="Arial" w:hAnsi="Arial" w:cs="Arial"/>
          <w:color w:val="000000"/>
          <w:sz w:val="21"/>
          <w:szCs w:val="21"/>
        </w:rPr>
      </w:pPr>
    </w:p>
    <w:p w14:paraId="5B99B3EA"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No utilizar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que conozca o llegare a conocer, en desarrollo y ejecución del </w:t>
      </w:r>
      <w:r w:rsidRPr="007A3A0F">
        <w:rPr>
          <w:rFonts w:ascii="Arial" w:hAnsi="Arial" w:cs="Arial"/>
          <w:b/>
          <w:color w:val="000000"/>
          <w:sz w:val="21"/>
          <w:szCs w:val="21"/>
        </w:rPr>
        <w:t>contrato</w:t>
      </w:r>
      <w:r w:rsidRPr="007A3A0F">
        <w:rPr>
          <w:rFonts w:ascii="Arial" w:hAnsi="Arial" w:cs="Arial"/>
          <w:color w:val="000000"/>
          <w:sz w:val="21"/>
          <w:szCs w:val="21"/>
        </w:rPr>
        <w:t>, en provecho propio o de terceros y para fines distintos a los previstos en el mismo, prohibiéndose la divulgación inclusive para fines académicos.</w:t>
      </w:r>
    </w:p>
    <w:p w14:paraId="3297EEA0" w14:textId="77777777" w:rsidR="0024515D" w:rsidRPr="007A3A0F" w:rsidRDefault="0024515D" w:rsidP="0024515D">
      <w:pPr>
        <w:pStyle w:val="Lista2"/>
        <w:ind w:left="0" w:firstLine="0"/>
        <w:jc w:val="both"/>
        <w:rPr>
          <w:rFonts w:ascii="Arial" w:hAnsi="Arial" w:cs="Arial"/>
          <w:color w:val="000000"/>
          <w:sz w:val="21"/>
          <w:szCs w:val="21"/>
        </w:rPr>
      </w:pPr>
    </w:p>
    <w:p w14:paraId="09AA4912"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7A3A0F">
        <w:rPr>
          <w:rFonts w:ascii="Arial" w:hAnsi="Arial" w:cs="Arial"/>
          <w:b/>
          <w:color w:val="000000"/>
          <w:sz w:val="21"/>
          <w:szCs w:val="21"/>
        </w:rPr>
        <w:t>contrato</w:t>
      </w:r>
      <w:r w:rsidRPr="007A3A0F">
        <w:rPr>
          <w:rFonts w:ascii="Arial" w:hAnsi="Arial" w:cs="Arial"/>
          <w:color w:val="000000"/>
          <w:sz w:val="21"/>
          <w:szCs w:val="21"/>
        </w:rPr>
        <w:t>.</w:t>
      </w:r>
    </w:p>
    <w:p w14:paraId="64C1DBF4" w14:textId="77777777" w:rsidR="0024515D" w:rsidRPr="007A3A0F" w:rsidRDefault="0024515D" w:rsidP="0024515D">
      <w:pPr>
        <w:pStyle w:val="Prrafodelista"/>
        <w:rPr>
          <w:rFonts w:ascii="Arial" w:hAnsi="Arial" w:cs="Arial"/>
          <w:color w:val="000000"/>
          <w:sz w:val="21"/>
          <w:szCs w:val="21"/>
        </w:rPr>
      </w:pPr>
    </w:p>
    <w:p w14:paraId="7C20041E"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 xml:space="preserve">No usar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de modo que pueda ser de alguna manera, directa o indirectamente, perjudicial para los intereses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734AE2FD" w14:textId="77777777" w:rsidR="0024515D" w:rsidRPr="007A3A0F" w:rsidRDefault="0024515D" w:rsidP="0024515D">
      <w:pPr>
        <w:pStyle w:val="Lista2"/>
        <w:ind w:left="720" w:firstLine="0"/>
        <w:jc w:val="both"/>
        <w:rPr>
          <w:rFonts w:ascii="Arial" w:hAnsi="Arial" w:cs="Arial"/>
          <w:color w:val="000000"/>
          <w:sz w:val="21"/>
          <w:szCs w:val="21"/>
        </w:rPr>
      </w:pPr>
    </w:p>
    <w:p w14:paraId="1AF2F9ED"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No acceder, copiar, reproducir, distribuir o transmitir por ningún medio conocido o por conocer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en todo o en parte, sin previo y escrito consentimiento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766AAFDE" w14:textId="77777777" w:rsidR="0024515D" w:rsidRPr="007A3A0F" w:rsidRDefault="0024515D" w:rsidP="0024515D">
      <w:pPr>
        <w:pStyle w:val="Prrafodelista"/>
        <w:rPr>
          <w:rFonts w:ascii="Arial" w:hAnsi="Arial" w:cs="Arial"/>
          <w:color w:val="000000"/>
          <w:sz w:val="21"/>
          <w:szCs w:val="21"/>
        </w:rPr>
      </w:pPr>
    </w:p>
    <w:p w14:paraId="75E9CF62" w14:textId="77777777" w:rsidR="0024515D" w:rsidRPr="007A3A0F" w:rsidRDefault="0024515D" w:rsidP="00601DA8">
      <w:pPr>
        <w:pStyle w:val="Lista2"/>
        <w:numPr>
          <w:ilvl w:val="0"/>
          <w:numId w:val="26"/>
        </w:numPr>
        <w:jc w:val="both"/>
        <w:rPr>
          <w:rFonts w:ascii="Arial" w:hAnsi="Arial" w:cs="Arial"/>
          <w:color w:val="000000"/>
          <w:sz w:val="21"/>
          <w:szCs w:val="21"/>
        </w:rPr>
      </w:pPr>
      <w:r w:rsidRPr="007A3A0F">
        <w:rPr>
          <w:rFonts w:ascii="Arial" w:hAnsi="Arial" w:cs="Arial"/>
          <w:color w:val="000000"/>
          <w:sz w:val="21"/>
          <w:szCs w:val="21"/>
        </w:rPr>
        <w:t>Cumplir con la confidencialidad en las mismas condiciones y formas, y con el mismo cuidado con que realiza la protección de la información confidencial.</w:t>
      </w:r>
    </w:p>
    <w:p w14:paraId="25C5C6A2" w14:textId="77777777" w:rsidR="0024515D" w:rsidRPr="007A3A0F" w:rsidRDefault="0024515D" w:rsidP="0024515D">
      <w:pPr>
        <w:pStyle w:val="Textoindependiente"/>
        <w:jc w:val="both"/>
        <w:rPr>
          <w:color w:val="000000"/>
          <w:sz w:val="21"/>
          <w:szCs w:val="21"/>
          <w:lang w:val="es-CO"/>
        </w:rPr>
      </w:pPr>
    </w:p>
    <w:p w14:paraId="2F61FB36" w14:textId="77777777" w:rsidR="0024515D" w:rsidRPr="007A3A0F" w:rsidRDefault="0024515D" w:rsidP="0024515D">
      <w:pPr>
        <w:pStyle w:val="Textoindependiente"/>
        <w:jc w:val="both"/>
        <w:rPr>
          <w:color w:val="000000"/>
          <w:sz w:val="21"/>
          <w:szCs w:val="21"/>
          <w:lang w:val="es-CO"/>
        </w:rPr>
      </w:pPr>
    </w:p>
    <w:p w14:paraId="5CEF0F99" w14:textId="77777777" w:rsidR="0024515D" w:rsidRPr="007A3A0F" w:rsidRDefault="0024515D" w:rsidP="0024515D">
      <w:pPr>
        <w:pStyle w:val="Textoindependiente"/>
        <w:jc w:val="both"/>
        <w:rPr>
          <w:color w:val="000000"/>
          <w:sz w:val="21"/>
          <w:szCs w:val="21"/>
          <w:lang w:val="es-CO"/>
        </w:rPr>
      </w:pPr>
    </w:p>
    <w:p w14:paraId="5A363746" w14:textId="77777777" w:rsidR="0024515D" w:rsidRPr="007A3A0F" w:rsidRDefault="0024515D" w:rsidP="0024515D">
      <w:pPr>
        <w:jc w:val="both"/>
        <w:rPr>
          <w:rFonts w:ascii="Arial" w:hAnsi="Arial" w:cs="Arial"/>
          <w:sz w:val="21"/>
          <w:szCs w:val="21"/>
          <w:lang w:eastAsia="es-CO"/>
        </w:rPr>
      </w:pPr>
      <w:r w:rsidRPr="007A3A0F">
        <w:rPr>
          <w:rFonts w:ascii="Arial" w:hAnsi="Arial" w:cs="Arial"/>
          <w:sz w:val="21"/>
          <w:szCs w:val="21"/>
          <w:lang w:eastAsia="es-CO"/>
        </w:rPr>
        <w:t>El proponente:</w:t>
      </w:r>
    </w:p>
    <w:p w14:paraId="6CF35856" w14:textId="77777777" w:rsidR="0024515D" w:rsidRPr="007A3A0F" w:rsidRDefault="0024515D" w:rsidP="0024515D">
      <w:pPr>
        <w:jc w:val="both"/>
        <w:rPr>
          <w:rFonts w:ascii="Arial" w:hAnsi="Arial" w:cs="Arial"/>
          <w:sz w:val="21"/>
          <w:szCs w:val="21"/>
          <w:lang w:eastAsia="es-CO"/>
        </w:rPr>
      </w:pPr>
      <w:r w:rsidRPr="007A3A0F">
        <w:rPr>
          <w:rFonts w:ascii="Arial" w:hAnsi="Arial" w:cs="Arial"/>
          <w:sz w:val="21"/>
          <w:szCs w:val="21"/>
          <w:lang w:eastAsia="es-CO"/>
        </w:rPr>
        <w:t>  </w:t>
      </w:r>
    </w:p>
    <w:p w14:paraId="4E90C843" w14:textId="77777777" w:rsidR="0024515D" w:rsidRPr="007A3A0F" w:rsidRDefault="0024515D" w:rsidP="0024515D">
      <w:pPr>
        <w:jc w:val="both"/>
        <w:rPr>
          <w:rFonts w:ascii="Arial" w:hAnsi="Arial" w:cs="Arial"/>
          <w:sz w:val="21"/>
          <w:szCs w:val="21"/>
          <w:lang w:eastAsia="es-CO"/>
        </w:rPr>
      </w:pPr>
    </w:p>
    <w:p w14:paraId="235F9745" w14:textId="77777777" w:rsidR="0024515D" w:rsidRDefault="0024515D" w:rsidP="0024515D">
      <w:pPr>
        <w:pStyle w:val="Prrafodelista"/>
        <w:tabs>
          <w:tab w:val="left" w:pos="240"/>
          <w:tab w:val="left" w:pos="6210"/>
        </w:tabs>
        <w:ind w:left="0"/>
        <w:jc w:val="center"/>
        <w:rPr>
          <w:rFonts w:ascii="Arial" w:hAnsi="Arial" w:cs="Arial"/>
          <w:b/>
          <w:sz w:val="21"/>
          <w:szCs w:val="21"/>
        </w:rPr>
      </w:pPr>
    </w:p>
    <w:p w14:paraId="253AFF3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635ECAC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46974682"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3478C4DD"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182531B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65F22F98" w14:textId="77777777" w:rsidR="007A3A0F" w:rsidRPr="007A3A0F" w:rsidRDefault="007A3A0F" w:rsidP="0024515D">
      <w:pPr>
        <w:pStyle w:val="Prrafodelista"/>
        <w:tabs>
          <w:tab w:val="left" w:pos="240"/>
          <w:tab w:val="left" w:pos="6210"/>
        </w:tabs>
        <w:ind w:left="0"/>
        <w:jc w:val="center"/>
        <w:rPr>
          <w:rFonts w:ascii="Arial" w:hAnsi="Arial" w:cs="Arial"/>
          <w:b/>
          <w:sz w:val="21"/>
          <w:szCs w:val="21"/>
        </w:rPr>
      </w:pPr>
    </w:p>
    <w:p w14:paraId="1718D7CD" w14:textId="77777777" w:rsidR="0024515D" w:rsidRPr="007A3A0F" w:rsidRDefault="0024515D" w:rsidP="0024515D">
      <w:pPr>
        <w:pStyle w:val="Sinespaciado1"/>
        <w:rPr>
          <w:rFonts w:ascii="Arial" w:hAnsi="Arial" w:cs="Arial"/>
          <w:sz w:val="21"/>
          <w:szCs w:val="21"/>
        </w:rPr>
      </w:pPr>
      <w:r w:rsidRPr="007A3A0F">
        <w:rPr>
          <w:rFonts w:ascii="Arial" w:hAnsi="Arial" w:cs="Arial"/>
          <w:b/>
          <w:sz w:val="21"/>
          <w:szCs w:val="21"/>
        </w:rPr>
        <w:t>__________________________________</w:t>
      </w:r>
    </w:p>
    <w:p w14:paraId="2F1B976F" w14:textId="77777777" w:rsidR="0024515D" w:rsidRPr="00CB15A8" w:rsidRDefault="0024515D" w:rsidP="0024515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08D4D7F" w14:textId="77777777" w:rsidR="0024515D" w:rsidRPr="00CB15A8" w:rsidRDefault="0024515D" w:rsidP="0024515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4BECE4D814941FB9B929BA1C5C008D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7E2E89D" w14:textId="77777777" w:rsidR="0024515D" w:rsidRPr="00CB15A8" w:rsidRDefault="0024515D" w:rsidP="0024515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93AD7AA4F2849BF89FF1E663EB751D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702A2F5" w14:textId="77777777" w:rsidR="0024515D" w:rsidRPr="00CB15A8" w:rsidRDefault="0024515D" w:rsidP="0024515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5CBE2313F05A4102AEF20917D9C29369"/>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B325543" w14:textId="77777777" w:rsidR="0024515D" w:rsidRPr="00CB15A8" w:rsidRDefault="0024515D" w:rsidP="0024515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3150D464BD14F7BBC4038190AF22DA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FDD763" w14:textId="77777777" w:rsidR="0024515D" w:rsidRPr="00CB15A8" w:rsidRDefault="0024515D" w:rsidP="0024515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9BFF130FDC49458696A994DADA59E52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93CC81C" w14:textId="77777777" w:rsidR="0024515D" w:rsidRPr="00CB15A8" w:rsidRDefault="0024515D" w:rsidP="0024515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1EEFC61038304BBF9A65468C906EDBA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BD5972B" w14:textId="77777777" w:rsidR="0024515D" w:rsidRPr="00CB15A8" w:rsidRDefault="0024515D" w:rsidP="0024515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4D98E8A5DF4F4995A0502FF2C6F784C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C14FA8D" w14:textId="77777777" w:rsidR="00A97109" w:rsidRDefault="00A97109" w:rsidP="00905682">
      <w:pPr>
        <w:autoSpaceDE w:val="0"/>
        <w:autoSpaceDN w:val="0"/>
        <w:adjustRightInd w:val="0"/>
        <w:jc w:val="center"/>
        <w:rPr>
          <w:rFonts w:ascii="Arial" w:hAnsi="Arial" w:cs="Arial"/>
          <w:b/>
          <w:sz w:val="20"/>
          <w:szCs w:val="20"/>
        </w:rPr>
      </w:pPr>
    </w:p>
    <w:p w14:paraId="7BDCDA52" w14:textId="77777777" w:rsidR="0024515D" w:rsidRDefault="0024515D" w:rsidP="00A97109">
      <w:pPr>
        <w:pStyle w:val="Ttulo"/>
        <w:rPr>
          <w:bCs w:val="0"/>
          <w:sz w:val="20"/>
          <w:szCs w:val="22"/>
        </w:rPr>
      </w:pPr>
    </w:p>
    <w:p w14:paraId="62B07998" w14:textId="77777777" w:rsidR="0024515D" w:rsidRDefault="0024515D" w:rsidP="00A97109">
      <w:pPr>
        <w:pStyle w:val="Ttulo"/>
        <w:rPr>
          <w:bCs w:val="0"/>
          <w:sz w:val="20"/>
          <w:szCs w:val="22"/>
        </w:rPr>
      </w:pPr>
    </w:p>
    <w:p w14:paraId="27359529" w14:textId="77777777" w:rsidR="0024515D" w:rsidRDefault="0024515D" w:rsidP="00A97109">
      <w:pPr>
        <w:pStyle w:val="Ttulo"/>
        <w:rPr>
          <w:bCs w:val="0"/>
          <w:sz w:val="20"/>
          <w:szCs w:val="22"/>
        </w:rPr>
      </w:pPr>
    </w:p>
    <w:p w14:paraId="4DA810AC" w14:textId="77777777" w:rsidR="0024515D" w:rsidRDefault="0024515D" w:rsidP="00A97109">
      <w:pPr>
        <w:pStyle w:val="Ttulo"/>
        <w:rPr>
          <w:bCs w:val="0"/>
          <w:sz w:val="20"/>
          <w:szCs w:val="22"/>
        </w:rPr>
      </w:pPr>
    </w:p>
    <w:p w14:paraId="43947AF7" w14:textId="77777777" w:rsidR="0024515D" w:rsidRDefault="0024515D" w:rsidP="00A97109">
      <w:pPr>
        <w:pStyle w:val="Ttulo"/>
        <w:rPr>
          <w:bCs w:val="0"/>
          <w:sz w:val="20"/>
          <w:szCs w:val="22"/>
        </w:rPr>
      </w:pPr>
    </w:p>
    <w:p w14:paraId="323E1F76" w14:textId="77777777" w:rsidR="0024515D" w:rsidRDefault="0024515D" w:rsidP="00A97109">
      <w:pPr>
        <w:pStyle w:val="Ttulo"/>
        <w:rPr>
          <w:bCs w:val="0"/>
          <w:sz w:val="20"/>
          <w:szCs w:val="22"/>
        </w:rPr>
      </w:pPr>
    </w:p>
    <w:p w14:paraId="1449C185" w14:textId="77777777" w:rsidR="0024515D" w:rsidRDefault="0024515D" w:rsidP="00A97109">
      <w:pPr>
        <w:pStyle w:val="Ttulo"/>
        <w:rPr>
          <w:bCs w:val="0"/>
          <w:sz w:val="20"/>
          <w:szCs w:val="22"/>
        </w:rPr>
      </w:pPr>
    </w:p>
    <w:p w14:paraId="6C91C203" w14:textId="77777777" w:rsidR="0024515D" w:rsidRDefault="0024515D" w:rsidP="00A97109">
      <w:pPr>
        <w:pStyle w:val="Ttulo"/>
        <w:rPr>
          <w:bCs w:val="0"/>
          <w:sz w:val="20"/>
          <w:szCs w:val="22"/>
        </w:rPr>
      </w:pPr>
    </w:p>
    <w:p w14:paraId="2ECCDDDC" w14:textId="77777777" w:rsidR="0024515D" w:rsidRDefault="0024515D" w:rsidP="00A97109">
      <w:pPr>
        <w:pStyle w:val="Ttulo"/>
        <w:rPr>
          <w:bCs w:val="0"/>
          <w:sz w:val="20"/>
          <w:szCs w:val="22"/>
        </w:rPr>
      </w:pPr>
    </w:p>
    <w:p w14:paraId="046802A3" w14:textId="77777777" w:rsidR="0024515D" w:rsidRDefault="0024515D" w:rsidP="00A97109">
      <w:pPr>
        <w:pStyle w:val="Ttulo"/>
        <w:rPr>
          <w:bCs w:val="0"/>
          <w:sz w:val="20"/>
          <w:szCs w:val="22"/>
        </w:rPr>
      </w:pPr>
    </w:p>
    <w:p w14:paraId="2539E628" w14:textId="77777777" w:rsidR="0024515D" w:rsidRDefault="0024515D" w:rsidP="00A97109">
      <w:pPr>
        <w:pStyle w:val="Ttulo"/>
        <w:rPr>
          <w:bCs w:val="0"/>
          <w:sz w:val="20"/>
          <w:szCs w:val="22"/>
        </w:rPr>
      </w:pPr>
    </w:p>
    <w:p w14:paraId="393F5630" w14:textId="77777777" w:rsidR="0024515D" w:rsidRDefault="0024515D" w:rsidP="00A97109">
      <w:pPr>
        <w:pStyle w:val="Ttulo"/>
        <w:rPr>
          <w:bCs w:val="0"/>
          <w:sz w:val="20"/>
          <w:szCs w:val="22"/>
        </w:rPr>
      </w:pPr>
    </w:p>
    <w:p w14:paraId="4DDA381E" w14:textId="77777777" w:rsidR="0024515D" w:rsidRDefault="0024515D" w:rsidP="00A97109">
      <w:pPr>
        <w:pStyle w:val="Ttulo"/>
        <w:rPr>
          <w:bCs w:val="0"/>
          <w:sz w:val="20"/>
          <w:szCs w:val="22"/>
        </w:rPr>
      </w:pPr>
    </w:p>
    <w:p w14:paraId="47A7B815" w14:textId="77777777" w:rsidR="0024515D" w:rsidRDefault="0024515D" w:rsidP="00A97109">
      <w:pPr>
        <w:pStyle w:val="Ttulo"/>
        <w:rPr>
          <w:bCs w:val="0"/>
          <w:sz w:val="20"/>
          <w:szCs w:val="22"/>
        </w:rPr>
      </w:pPr>
    </w:p>
    <w:p w14:paraId="084DC7A9" w14:textId="77777777" w:rsidR="0024515D" w:rsidRDefault="0024515D" w:rsidP="00A97109">
      <w:pPr>
        <w:pStyle w:val="Ttulo"/>
        <w:rPr>
          <w:bCs w:val="0"/>
          <w:sz w:val="20"/>
          <w:szCs w:val="22"/>
        </w:rPr>
      </w:pPr>
    </w:p>
    <w:p w14:paraId="2AF1638E" w14:textId="77777777" w:rsidR="0024515D" w:rsidRDefault="0024515D" w:rsidP="00A97109">
      <w:pPr>
        <w:pStyle w:val="Ttulo"/>
        <w:rPr>
          <w:bCs w:val="0"/>
          <w:sz w:val="20"/>
          <w:szCs w:val="22"/>
        </w:rPr>
      </w:pPr>
    </w:p>
    <w:p w14:paraId="09850B2B" w14:textId="77777777" w:rsidR="0024515D" w:rsidRDefault="0024515D" w:rsidP="00A97109">
      <w:pPr>
        <w:pStyle w:val="Ttulo"/>
        <w:rPr>
          <w:bCs w:val="0"/>
          <w:sz w:val="20"/>
          <w:szCs w:val="22"/>
        </w:rPr>
      </w:pPr>
    </w:p>
    <w:p w14:paraId="500A1629" w14:textId="77777777" w:rsidR="0024515D" w:rsidRDefault="0024515D" w:rsidP="007A3A0F">
      <w:pPr>
        <w:pStyle w:val="Ttulo"/>
        <w:jc w:val="left"/>
        <w:rPr>
          <w:bCs w:val="0"/>
          <w:sz w:val="20"/>
          <w:szCs w:val="22"/>
        </w:rPr>
      </w:pPr>
    </w:p>
    <w:p w14:paraId="2E00FCCF" w14:textId="77777777" w:rsidR="003778D4" w:rsidRDefault="003778D4" w:rsidP="007A3A0F">
      <w:pPr>
        <w:pStyle w:val="Ttulo"/>
        <w:jc w:val="left"/>
        <w:rPr>
          <w:bCs w:val="0"/>
          <w:sz w:val="20"/>
          <w:szCs w:val="22"/>
        </w:rPr>
      </w:pPr>
    </w:p>
    <w:p w14:paraId="76EF69D6" w14:textId="77777777" w:rsidR="003778D4" w:rsidRDefault="003778D4" w:rsidP="007A3A0F">
      <w:pPr>
        <w:pStyle w:val="Ttulo"/>
        <w:jc w:val="left"/>
        <w:rPr>
          <w:bCs w:val="0"/>
          <w:sz w:val="20"/>
          <w:szCs w:val="22"/>
        </w:rPr>
      </w:pPr>
    </w:p>
    <w:p w14:paraId="59BC325F" w14:textId="77777777" w:rsidR="003778D4" w:rsidRDefault="003778D4" w:rsidP="007A3A0F">
      <w:pPr>
        <w:pStyle w:val="Ttulo"/>
        <w:jc w:val="left"/>
        <w:rPr>
          <w:bCs w:val="0"/>
          <w:sz w:val="20"/>
          <w:szCs w:val="22"/>
        </w:rPr>
      </w:pPr>
    </w:p>
    <w:p w14:paraId="23E55BA0" w14:textId="77777777" w:rsidR="003778D4" w:rsidRDefault="003778D4" w:rsidP="007A3A0F">
      <w:pPr>
        <w:pStyle w:val="Ttulo"/>
        <w:jc w:val="left"/>
        <w:rPr>
          <w:bCs w:val="0"/>
          <w:sz w:val="20"/>
          <w:szCs w:val="22"/>
        </w:rPr>
      </w:pPr>
    </w:p>
    <w:p w14:paraId="30F8DF4B" w14:textId="77777777" w:rsidR="0024515D" w:rsidRDefault="0024515D" w:rsidP="00A97109">
      <w:pPr>
        <w:pStyle w:val="Ttulo"/>
        <w:rPr>
          <w:bCs w:val="0"/>
          <w:sz w:val="20"/>
          <w:szCs w:val="22"/>
        </w:rPr>
      </w:pPr>
    </w:p>
    <w:p w14:paraId="569B15BD" w14:textId="77777777" w:rsidR="00A97109" w:rsidRPr="00B6769E" w:rsidRDefault="00A97109" w:rsidP="00A97109">
      <w:pPr>
        <w:pStyle w:val="Ttulo"/>
        <w:rPr>
          <w:bCs w:val="0"/>
          <w:sz w:val="20"/>
          <w:szCs w:val="22"/>
        </w:rPr>
      </w:pPr>
      <w:r w:rsidRPr="00B6769E">
        <w:rPr>
          <w:bCs w:val="0"/>
          <w:sz w:val="20"/>
          <w:szCs w:val="22"/>
        </w:rPr>
        <w:t xml:space="preserve">FORMULARIO Nº </w:t>
      </w:r>
      <w:r w:rsidR="00424243">
        <w:rPr>
          <w:bCs w:val="0"/>
          <w:sz w:val="20"/>
          <w:szCs w:val="22"/>
        </w:rPr>
        <w:t>5</w:t>
      </w:r>
    </w:p>
    <w:p w14:paraId="169DD72B" w14:textId="77777777" w:rsidR="00A97109" w:rsidRPr="00B6769E" w:rsidRDefault="00A97109" w:rsidP="00A97109">
      <w:pPr>
        <w:pStyle w:val="Ttulo"/>
        <w:rPr>
          <w:bCs w:val="0"/>
          <w:sz w:val="20"/>
          <w:szCs w:val="22"/>
          <w:lang w:val="es-CO"/>
        </w:rPr>
      </w:pPr>
    </w:p>
    <w:p w14:paraId="4054487D" w14:textId="77777777" w:rsidR="00A97109" w:rsidRDefault="00A97109" w:rsidP="00A97109">
      <w:pPr>
        <w:pStyle w:val="Ttulo"/>
        <w:rPr>
          <w:bCs w:val="0"/>
          <w:sz w:val="20"/>
          <w:szCs w:val="22"/>
          <w:lang w:val="es-CO"/>
        </w:rPr>
      </w:pPr>
    </w:p>
    <w:p w14:paraId="7C6DC244" w14:textId="77777777" w:rsidR="006178BD" w:rsidRPr="00B6769E" w:rsidRDefault="006178BD" w:rsidP="00A97109">
      <w:pPr>
        <w:pStyle w:val="Ttulo"/>
        <w:rPr>
          <w:bCs w:val="0"/>
          <w:sz w:val="20"/>
          <w:szCs w:val="22"/>
          <w:lang w:val="es-CO"/>
        </w:rPr>
      </w:pPr>
    </w:p>
    <w:p w14:paraId="19C2A942" w14:textId="77777777" w:rsidR="00A97109" w:rsidRPr="00B6769E" w:rsidRDefault="00A97109" w:rsidP="00A97109">
      <w:pPr>
        <w:ind w:left="1276" w:hanging="568"/>
        <w:jc w:val="center"/>
        <w:rPr>
          <w:rFonts w:ascii="Arial" w:hAnsi="Arial" w:cs="Arial"/>
          <w:b/>
          <w:sz w:val="20"/>
          <w:szCs w:val="22"/>
        </w:rPr>
      </w:pPr>
      <w:r w:rsidRPr="00B6769E">
        <w:rPr>
          <w:rFonts w:ascii="Arial" w:hAnsi="Arial" w:cs="Arial"/>
          <w:b/>
          <w:sz w:val="20"/>
          <w:szCs w:val="22"/>
        </w:rPr>
        <w:t>CERTIFICACIÓN DE NO ESTAR INCURSO EN CAUSALES DE CONFLICTO DE INTERESES, INHABILIDAD E INCOMPATIBILIDAD.</w:t>
      </w:r>
    </w:p>
    <w:p w14:paraId="5BE41ADF" w14:textId="77777777" w:rsidR="00A97109" w:rsidRPr="00B6769E" w:rsidRDefault="00A97109" w:rsidP="00A97109">
      <w:pPr>
        <w:jc w:val="center"/>
        <w:rPr>
          <w:rFonts w:ascii="Arial" w:hAnsi="Arial" w:cs="Arial"/>
          <w:sz w:val="20"/>
          <w:szCs w:val="22"/>
        </w:rPr>
      </w:pPr>
    </w:p>
    <w:p w14:paraId="58E7CB4E" w14:textId="77777777" w:rsidR="00A97109" w:rsidRPr="00B6769E" w:rsidRDefault="00A97109" w:rsidP="00A97109">
      <w:pPr>
        <w:jc w:val="both"/>
        <w:rPr>
          <w:rFonts w:ascii="Arial" w:hAnsi="Arial" w:cs="Arial"/>
          <w:sz w:val="20"/>
          <w:szCs w:val="22"/>
        </w:rPr>
      </w:pPr>
    </w:p>
    <w:p w14:paraId="4F6F5790" w14:textId="77777777" w:rsidR="00A97109" w:rsidRPr="00B6769E" w:rsidRDefault="00A97109" w:rsidP="00A97109">
      <w:pPr>
        <w:jc w:val="both"/>
        <w:rPr>
          <w:rFonts w:ascii="Arial" w:hAnsi="Arial" w:cs="Arial"/>
          <w:sz w:val="20"/>
          <w:szCs w:val="22"/>
        </w:rPr>
      </w:pPr>
    </w:p>
    <w:p w14:paraId="7D7EFC2F" w14:textId="0A2A36D8" w:rsidR="00A97109" w:rsidRPr="007A3A0F" w:rsidRDefault="00A97109" w:rsidP="00A97109">
      <w:pPr>
        <w:jc w:val="both"/>
        <w:rPr>
          <w:rFonts w:ascii="Arial" w:hAnsi="Arial" w:cs="Arial"/>
          <w:sz w:val="21"/>
          <w:szCs w:val="21"/>
        </w:rPr>
      </w:pPr>
      <w:r w:rsidRPr="00D76045">
        <w:rPr>
          <w:rFonts w:ascii="Arial" w:hAnsi="Arial" w:cs="Arial"/>
          <w:sz w:val="20"/>
          <w:szCs w:val="22"/>
        </w:rPr>
        <w:t>(</w:t>
      </w:r>
      <w:r w:rsidRPr="007A3A0F">
        <w:rPr>
          <w:rFonts w:ascii="Arial" w:hAnsi="Arial" w:cs="Arial"/>
          <w:i/>
          <w:color w:val="FF0000"/>
          <w:sz w:val="21"/>
          <w:szCs w:val="21"/>
          <w:highlight w:val="yellow"/>
        </w:rPr>
        <w:t>Ciudad</w:t>
      </w:r>
      <w:r w:rsidRPr="007A3A0F">
        <w:rPr>
          <w:rFonts w:ascii="Arial" w:hAnsi="Arial" w:cs="Arial"/>
          <w:sz w:val="21"/>
          <w:szCs w:val="21"/>
        </w:rPr>
        <w:t>), (</w:t>
      </w:r>
      <w:r w:rsidRPr="007A3A0F">
        <w:rPr>
          <w:rFonts w:ascii="Arial" w:hAnsi="Arial" w:cs="Arial"/>
          <w:i/>
          <w:color w:val="FF0000"/>
          <w:sz w:val="21"/>
          <w:szCs w:val="21"/>
          <w:highlight w:val="yellow"/>
        </w:rPr>
        <w:t>día</w:t>
      </w:r>
      <w:r w:rsidRPr="007A3A0F">
        <w:rPr>
          <w:rFonts w:ascii="Arial" w:hAnsi="Arial" w:cs="Arial"/>
          <w:sz w:val="21"/>
          <w:szCs w:val="21"/>
        </w:rPr>
        <w:t>) de (</w:t>
      </w:r>
      <w:r w:rsidRPr="007A3A0F">
        <w:rPr>
          <w:rFonts w:ascii="Arial" w:hAnsi="Arial" w:cs="Arial"/>
          <w:i/>
          <w:color w:val="FF0000"/>
          <w:sz w:val="21"/>
          <w:szCs w:val="21"/>
          <w:highlight w:val="yellow"/>
        </w:rPr>
        <w:t>mes</w:t>
      </w:r>
      <w:r w:rsidRPr="007A3A0F">
        <w:rPr>
          <w:rFonts w:ascii="Arial" w:hAnsi="Arial" w:cs="Arial"/>
          <w:sz w:val="21"/>
          <w:szCs w:val="21"/>
        </w:rPr>
        <w:t>) de 20</w:t>
      </w:r>
      <w:r w:rsidR="008E0E19" w:rsidRPr="007A3A0F">
        <w:rPr>
          <w:rFonts w:ascii="Arial" w:hAnsi="Arial" w:cs="Arial"/>
          <w:sz w:val="21"/>
          <w:szCs w:val="21"/>
        </w:rPr>
        <w:t>2</w:t>
      </w:r>
      <w:r w:rsidR="00312774">
        <w:rPr>
          <w:rFonts w:ascii="Arial" w:hAnsi="Arial" w:cs="Arial"/>
          <w:sz w:val="21"/>
          <w:szCs w:val="21"/>
        </w:rPr>
        <w:t>6</w:t>
      </w:r>
    </w:p>
    <w:p w14:paraId="0B9DA537" w14:textId="77777777" w:rsidR="00A97109" w:rsidRPr="007A3A0F" w:rsidRDefault="00A97109" w:rsidP="00A97109">
      <w:pPr>
        <w:jc w:val="both"/>
        <w:rPr>
          <w:rFonts w:ascii="Arial" w:hAnsi="Arial" w:cs="Arial"/>
          <w:sz w:val="21"/>
          <w:szCs w:val="21"/>
        </w:rPr>
      </w:pPr>
    </w:p>
    <w:p w14:paraId="39D7F87C"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Señores</w:t>
      </w:r>
    </w:p>
    <w:p w14:paraId="2D648E28"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POLICÍA NACIONAL</w:t>
      </w:r>
    </w:p>
    <w:p w14:paraId="05AE5799" w14:textId="77777777" w:rsidR="00A97109" w:rsidRPr="007A3A0F" w:rsidRDefault="00525758" w:rsidP="00A97109">
      <w:pPr>
        <w:jc w:val="both"/>
        <w:rPr>
          <w:rFonts w:ascii="Arial" w:hAnsi="Arial" w:cs="Arial"/>
          <w:sz w:val="21"/>
          <w:szCs w:val="21"/>
        </w:rPr>
      </w:pPr>
      <w:r w:rsidRPr="007A3A0F">
        <w:rPr>
          <w:rFonts w:ascii="Arial" w:hAnsi="Arial" w:cs="Arial"/>
          <w:sz w:val="21"/>
          <w:szCs w:val="21"/>
        </w:rPr>
        <w:t>DIRECCIÓN DE</w:t>
      </w:r>
      <w:r w:rsidR="00A97109" w:rsidRPr="007A3A0F">
        <w:rPr>
          <w:rFonts w:ascii="Arial" w:hAnsi="Arial" w:cs="Arial"/>
          <w:sz w:val="21"/>
          <w:szCs w:val="21"/>
        </w:rPr>
        <w:t xml:space="preserve"> SANIDAD </w:t>
      </w:r>
    </w:p>
    <w:p w14:paraId="0C632B81" w14:textId="77777777" w:rsidR="00A97109" w:rsidRPr="007A3A0F" w:rsidRDefault="00691B49" w:rsidP="00A97109">
      <w:pPr>
        <w:jc w:val="both"/>
        <w:rPr>
          <w:rFonts w:ascii="Arial" w:hAnsi="Arial" w:cs="Arial"/>
          <w:color w:val="0000FF"/>
          <w:sz w:val="21"/>
          <w:szCs w:val="21"/>
        </w:rPr>
      </w:pPr>
      <w:r w:rsidRPr="007A3A0F">
        <w:rPr>
          <w:rFonts w:ascii="Arial" w:hAnsi="Arial" w:cs="Arial"/>
          <w:color w:val="0000FF"/>
          <w:sz w:val="21"/>
          <w:szCs w:val="21"/>
        </w:rPr>
        <w:t>UNIDAD PRESTADORA DE SALUD VALLE DEL CAUCA</w:t>
      </w:r>
    </w:p>
    <w:p w14:paraId="538899B4"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Ciudad.</w:t>
      </w:r>
    </w:p>
    <w:p w14:paraId="3A7D5DD1" w14:textId="77777777" w:rsidR="00A97109" w:rsidRPr="007A3A0F" w:rsidRDefault="00A97109" w:rsidP="00A97109">
      <w:pPr>
        <w:rPr>
          <w:rFonts w:ascii="Arial" w:hAnsi="Arial" w:cs="Arial"/>
          <w:b/>
          <w:sz w:val="21"/>
          <w:szCs w:val="21"/>
        </w:rPr>
      </w:pPr>
    </w:p>
    <w:p w14:paraId="7684E314" w14:textId="77777777" w:rsidR="00A97109" w:rsidRPr="007A3A0F" w:rsidRDefault="00A97109" w:rsidP="00A97109">
      <w:pPr>
        <w:rPr>
          <w:rFonts w:ascii="Arial" w:hAnsi="Arial" w:cs="Arial"/>
          <w:b/>
          <w:sz w:val="21"/>
          <w:szCs w:val="21"/>
        </w:rPr>
      </w:pPr>
    </w:p>
    <w:p w14:paraId="63087365"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7A3A0F">
        <w:rPr>
          <w:rStyle w:val="grame"/>
          <w:rFonts w:ascii="Arial" w:hAnsi="Arial" w:cs="Arial"/>
          <w:i/>
          <w:iCs/>
          <w:color w:val="000000"/>
          <w:spacing w:val="20"/>
          <w:sz w:val="21"/>
          <w:szCs w:val="21"/>
        </w:rPr>
        <w:t>por</w:t>
      </w:r>
      <w:r w:rsidRPr="007A3A0F">
        <w:rPr>
          <w:rStyle w:val="apple-converted-space"/>
          <w:rFonts w:ascii="Arial" w:hAnsi="Arial" w:cs="Arial"/>
          <w:i/>
          <w:iCs/>
          <w:spacing w:val="20"/>
          <w:sz w:val="21"/>
          <w:szCs w:val="21"/>
        </w:rPr>
        <w:t> </w:t>
      </w:r>
      <w:r w:rsidRPr="007A3A0F">
        <w:rPr>
          <w:rFonts w:ascii="Arial" w:hAnsi="Arial" w:cs="Arial"/>
          <w:i/>
          <w:iCs/>
          <w:color w:val="000000"/>
          <w:spacing w:val="20"/>
          <w:sz w:val="21"/>
          <w:szCs w:val="21"/>
        </w:rPr>
        <w:t>la cual se expide el Código Disciplinario Único”</w:t>
      </w:r>
      <w:r w:rsidRPr="007A3A0F">
        <w:rPr>
          <w:rFonts w:ascii="Arial" w:hAnsi="Arial" w:cs="Arial"/>
          <w:sz w:val="21"/>
          <w:szCs w:val="21"/>
        </w:rPr>
        <w:t>, 1474 de 2011 y los del Decreto Ley 019 de 2012, y las demás que hayan sido constituidas en la ley.</w:t>
      </w:r>
    </w:p>
    <w:p w14:paraId="563FD0B7" w14:textId="77777777" w:rsidR="00A97109" w:rsidRPr="007A3A0F" w:rsidRDefault="00A97109" w:rsidP="00A97109">
      <w:pPr>
        <w:jc w:val="both"/>
        <w:rPr>
          <w:rFonts w:ascii="Arial" w:hAnsi="Arial" w:cs="Arial"/>
          <w:color w:val="000000"/>
          <w:sz w:val="21"/>
          <w:szCs w:val="21"/>
        </w:rPr>
      </w:pPr>
    </w:p>
    <w:p w14:paraId="6936F351" w14:textId="77777777" w:rsidR="00A97109" w:rsidRPr="007A3A0F" w:rsidRDefault="00A97109" w:rsidP="00A97109">
      <w:pPr>
        <w:jc w:val="both"/>
        <w:rPr>
          <w:rFonts w:ascii="Arial" w:hAnsi="Arial" w:cs="Arial"/>
          <w:color w:val="000000"/>
          <w:sz w:val="21"/>
          <w:szCs w:val="21"/>
        </w:rPr>
      </w:pPr>
      <w:r w:rsidRPr="007A3A0F">
        <w:rPr>
          <w:rFonts w:ascii="Arial" w:hAnsi="Arial" w:cs="Arial"/>
          <w:color w:val="000000"/>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7C214769" w14:textId="77777777" w:rsidR="00A97109" w:rsidRPr="007A3A0F" w:rsidRDefault="00A97109" w:rsidP="00A97109">
      <w:pPr>
        <w:jc w:val="both"/>
        <w:rPr>
          <w:rFonts w:ascii="Arial" w:hAnsi="Arial" w:cs="Arial"/>
          <w:color w:val="000000"/>
          <w:sz w:val="21"/>
          <w:szCs w:val="21"/>
        </w:rPr>
      </w:pPr>
    </w:p>
    <w:p w14:paraId="23BD70F2" w14:textId="77777777" w:rsidR="00A97109" w:rsidRPr="007A3A0F" w:rsidRDefault="00E03AC5" w:rsidP="00A97109">
      <w:pPr>
        <w:jc w:val="both"/>
        <w:rPr>
          <w:rFonts w:ascii="Arial" w:hAnsi="Arial" w:cs="Arial"/>
          <w:i/>
          <w:color w:val="000000"/>
          <w:sz w:val="21"/>
          <w:szCs w:val="21"/>
        </w:rPr>
      </w:pPr>
      <w:r w:rsidRPr="007A3A0F">
        <w:rPr>
          <w:rFonts w:ascii="Arial" w:hAnsi="Arial" w:cs="Arial"/>
          <w:sz w:val="21"/>
          <w:szCs w:val="21"/>
        </w:rPr>
        <w:t>Igualmente,</w:t>
      </w:r>
      <w:r w:rsidR="00A97109" w:rsidRPr="007A3A0F">
        <w:rPr>
          <w:rFonts w:ascii="Arial" w:hAnsi="Arial" w:cs="Arial"/>
          <w:sz w:val="21"/>
          <w:szCs w:val="21"/>
        </w:rPr>
        <w:t xml:space="preserve"> manifiesto saber el contenido del artículo 442 del Código Penal, modificado por el artículo 8 de la Ley 890 de 2004, que establece: </w:t>
      </w:r>
      <w:r w:rsidR="00A97109" w:rsidRPr="007A3A0F">
        <w:rPr>
          <w:rFonts w:ascii="Arial" w:hAnsi="Arial" w:cs="Arial"/>
          <w:i/>
          <w:sz w:val="21"/>
          <w:szCs w:val="21"/>
        </w:rPr>
        <w:t xml:space="preserve">“Falso testimonio”. El </w:t>
      </w:r>
      <w:r w:rsidRPr="007A3A0F">
        <w:rPr>
          <w:rFonts w:ascii="Arial" w:hAnsi="Arial" w:cs="Arial"/>
          <w:i/>
          <w:sz w:val="21"/>
          <w:szCs w:val="21"/>
        </w:rPr>
        <w:t>que,</w:t>
      </w:r>
      <w:r w:rsidR="00A97109" w:rsidRPr="007A3A0F">
        <w:rPr>
          <w:rFonts w:ascii="Arial" w:hAnsi="Arial" w:cs="Arial"/>
          <w:i/>
          <w:sz w:val="21"/>
          <w:szCs w:val="21"/>
        </w:rPr>
        <w:t xml:space="preserve"> en actuación judicial o administrativa, bajo la gravedad del juramento ante autoridad competente, falte a la verdad o la calle total o parcialmente, incurrirá en prisión de </w:t>
      </w:r>
      <w:r w:rsidR="00A97109" w:rsidRPr="007A3A0F">
        <w:rPr>
          <w:rFonts w:ascii="Arial" w:hAnsi="Arial" w:cs="Arial"/>
          <w:i/>
          <w:color w:val="000000"/>
          <w:sz w:val="21"/>
          <w:szCs w:val="21"/>
          <w:shd w:val="clear" w:color="auto" w:fill="FFFFFF"/>
        </w:rPr>
        <w:t>seis (6) a doce (12) años".</w:t>
      </w:r>
    </w:p>
    <w:p w14:paraId="35A2B9AC" w14:textId="77777777" w:rsidR="00A97109" w:rsidRPr="007A3A0F" w:rsidRDefault="00A97109" w:rsidP="00A97109">
      <w:pPr>
        <w:jc w:val="both"/>
        <w:rPr>
          <w:rFonts w:ascii="Arial" w:hAnsi="Arial" w:cs="Arial"/>
          <w:color w:val="000000"/>
          <w:sz w:val="21"/>
          <w:szCs w:val="21"/>
        </w:rPr>
      </w:pPr>
    </w:p>
    <w:p w14:paraId="3EB9D972" w14:textId="77777777" w:rsidR="00A97109" w:rsidRPr="007A3A0F" w:rsidRDefault="00A97109" w:rsidP="00A97109">
      <w:pPr>
        <w:rPr>
          <w:rFonts w:ascii="Arial" w:hAnsi="Arial" w:cs="Arial"/>
          <w:color w:val="000000"/>
          <w:sz w:val="21"/>
          <w:szCs w:val="21"/>
        </w:rPr>
      </w:pPr>
    </w:p>
    <w:p w14:paraId="7AD7BBB5" w14:textId="77777777" w:rsidR="00A97109" w:rsidRPr="007A3A0F" w:rsidRDefault="00A97109" w:rsidP="00A97109">
      <w:pPr>
        <w:rPr>
          <w:rFonts w:ascii="Arial" w:hAnsi="Arial" w:cs="Arial"/>
          <w:color w:val="000000"/>
          <w:sz w:val="21"/>
          <w:szCs w:val="21"/>
        </w:rPr>
      </w:pPr>
    </w:p>
    <w:p w14:paraId="41491207" w14:textId="77777777" w:rsidR="00A97109" w:rsidRPr="007A3A0F" w:rsidRDefault="00A97109" w:rsidP="00A97109">
      <w:pPr>
        <w:rPr>
          <w:rFonts w:ascii="Arial" w:hAnsi="Arial" w:cs="Arial"/>
          <w:color w:val="000000"/>
          <w:sz w:val="21"/>
          <w:szCs w:val="21"/>
        </w:rPr>
      </w:pPr>
      <w:r w:rsidRPr="007A3A0F">
        <w:rPr>
          <w:rFonts w:ascii="Arial" w:hAnsi="Arial" w:cs="Arial"/>
          <w:color w:val="000000"/>
          <w:sz w:val="21"/>
          <w:szCs w:val="21"/>
        </w:rPr>
        <w:t>Cordialmente,</w:t>
      </w:r>
    </w:p>
    <w:p w14:paraId="2B457960" w14:textId="77777777" w:rsidR="00A97109" w:rsidRPr="007A3A0F" w:rsidRDefault="00A97109" w:rsidP="00A97109">
      <w:pPr>
        <w:rPr>
          <w:rFonts w:ascii="Arial" w:hAnsi="Arial" w:cs="Arial"/>
          <w:color w:val="000000"/>
          <w:sz w:val="21"/>
          <w:szCs w:val="21"/>
        </w:rPr>
      </w:pPr>
    </w:p>
    <w:p w14:paraId="234E21C2" w14:textId="77777777" w:rsidR="00A97109" w:rsidRPr="00B6769E" w:rsidRDefault="00A97109" w:rsidP="00A97109">
      <w:pPr>
        <w:rPr>
          <w:rFonts w:ascii="Arial" w:hAnsi="Arial" w:cs="Arial"/>
          <w:color w:val="000000"/>
          <w:sz w:val="20"/>
          <w:szCs w:val="22"/>
        </w:rPr>
      </w:pPr>
    </w:p>
    <w:p w14:paraId="0771C6B4" w14:textId="77777777" w:rsidR="00A97109" w:rsidRPr="00B6769E" w:rsidRDefault="00A97109" w:rsidP="00A97109">
      <w:pPr>
        <w:rPr>
          <w:rFonts w:ascii="Arial" w:hAnsi="Arial" w:cs="Arial"/>
          <w:sz w:val="20"/>
          <w:szCs w:val="22"/>
        </w:rPr>
      </w:pPr>
    </w:p>
    <w:p w14:paraId="32E095D9" w14:textId="77777777" w:rsidR="00A97109" w:rsidRPr="00B6769E" w:rsidRDefault="00A97109" w:rsidP="00A97109">
      <w:pPr>
        <w:jc w:val="both"/>
        <w:rPr>
          <w:rFonts w:ascii="Arial" w:hAnsi="Arial" w:cs="Arial"/>
          <w:b/>
          <w:sz w:val="20"/>
          <w:szCs w:val="22"/>
        </w:rPr>
      </w:pPr>
      <w:r w:rsidRPr="00B6769E">
        <w:rPr>
          <w:rFonts w:ascii="Arial" w:hAnsi="Arial" w:cs="Arial"/>
          <w:b/>
          <w:sz w:val="20"/>
          <w:szCs w:val="22"/>
        </w:rPr>
        <w:t>RAZÓN SOCIAL DEL PROPONENTE: ___________________________________</w:t>
      </w:r>
    </w:p>
    <w:p w14:paraId="6CE170FC" w14:textId="77777777" w:rsidR="00A97109" w:rsidRPr="00B6769E" w:rsidRDefault="00A97109" w:rsidP="00A97109">
      <w:pPr>
        <w:jc w:val="both"/>
        <w:rPr>
          <w:rFonts w:ascii="Arial" w:hAnsi="Arial" w:cs="Arial"/>
          <w:b/>
          <w:sz w:val="20"/>
          <w:szCs w:val="22"/>
        </w:rPr>
      </w:pPr>
    </w:p>
    <w:p w14:paraId="1FB85482" w14:textId="77777777" w:rsidR="00A97109" w:rsidRPr="00B6769E" w:rsidRDefault="00A97109" w:rsidP="00A97109">
      <w:pPr>
        <w:tabs>
          <w:tab w:val="left" w:pos="4320"/>
        </w:tabs>
        <w:jc w:val="both"/>
        <w:rPr>
          <w:rFonts w:ascii="Arial" w:hAnsi="Arial" w:cs="Arial"/>
          <w:b/>
          <w:sz w:val="20"/>
          <w:szCs w:val="22"/>
        </w:rPr>
      </w:pPr>
    </w:p>
    <w:p w14:paraId="7D8EB47F" w14:textId="77777777" w:rsidR="00A97109" w:rsidRPr="00B6769E" w:rsidRDefault="00A97109" w:rsidP="00A97109">
      <w:pPr>
        <w:tabs>
          <w:tab w:val="left" w:pos="4320"/>
        </w:tabs>
        <w:jc w:val="both"/>
        <w:rPr>
          <w:rFonts w:ascii="Arial" w:hAnsi="Arial" w:cs="Arial"/>
          <w:b/>
          <w:sz w:val="20"/>
          <w:szCs w:val="22"/>
        </w:rPr>
      </w:pPr>
      <w:r w:rsidRPr="00B6769E">
        <w:rPr>
          <w:rFonts w:ascii="Arial" w:hAnsi="Arial" w:cs="Arial"/>
          <w:b/>
          <w:sz w:val="20"/>
          <w:szCs w:val="22"/>
        </w:rPr>
        <w:t>Nombre del Representante Legal: _______________________________</w:t>
      </w:r>
    </w:p>
    <w:p w14:paraId="66AF71F5" w14:textId="77777777" w:rsidR="00A97109" w:rsidRPr="00B6769E" w:rsidRDefault="00A97109" w:rsidP="00A97109">
      <w:pPr>
        <w:jc w:val="both"/>
        <w:rPr>
          <w:rFonts w:ascii="Arial" w:hAnsi="Arial" w:cs="Arial"/>
          <w:b/>
          <w:sz w:val="20"/>
          <w:szCs w:val="22"/>
        </w:rPr>
      </w:pPr>
    </w:p>
    <w:p w14:paraId="73B3ADBA" w14:textId="77777777" w:rsidR="00A97109" w:rsidRPr="00B6769E" w:rsidRDefault="00A97109" w:rsidP="00A97109">
      <w:pPr>
        <w:jc w:val="both"/>
        <w:rPr>
          <w:rFonts w:ascii="Arial" w:hAnsi="Arial" w:cs="Arial"/>
          <w:b/>
          <w:sz w:val="20"/>
          <w:szCs w:val="22"/>
        </w:rPr>
      </w:pPr>
    </w:p>
    <w:p w14:paraId="4F1C9DB9" w14:textId="77777777" w:rsidR="00A97109" w:rsidRPr="00B6769E" w:rsidRDefault="00A97109" w:rsidP="00A97109">
      <w:pPr>
        <w:jc w:val="both"/>
        <w:rPr>
          <w:rFonts w:ascii="Arial" w:hAnsi="Arial" w:cs="Arial"/>
          <w:b/>
          <w:sz w:val="20"/>
          <w:szCs w:val="22"/>
        </w:rPr>
      </w:pPr>
      <w:r w:rsidRPr="00B6769E">
        <w:rPr>
          <w:rFonts w:ascii="Arial" w:hAnsi="Arial" w:cs="Arial"/>
          <w:b/>
          <w:sz w:val="20"/>
          <w:szCs w:val="22"/>
        </w:rPr>
        <w:t>Firma del Representante Legal: _______________________</w:t>
      </w:r>
    </w:p>
    <w:p w14:paraId="17DBA471" w14:textId="77777777" w:rsidR="00A97109" w:rsidRPr="00B6769E" w:rsidRDefault="00A97109" w:rsidP="00A97109">
      <w:pPr>
        <w:pStyle w:val="Textoindependiente"/>
        <w:jc w:val="both"/>
        <w:rPr>
          <w:b/>
          <w:sz w:val="20"/>
          <w:szCs w:val="22"/>
        </w:rPr>
      </w:pPr>
    </w:p>
    <w:p w14:paraId="60403B8C" w14:textId="77777777" w:rsidR="00A97109" w:rsidRPr="00B6769E" w:rsidRDefault="00A97109" w:rsidP="00A97109">
      <w:pPr>
        <w:pStyle w:val="Textoindependiente"/>
        <w:jc w:val="both"/>
        <w:rPr>
          <w:b/>
          <w:sz w:val="20"/>
          <w:szCs w:val="22"/>
        </w:rPr>
      </w:pPr>
      <w:r w:rsidRPr="00B6769E">
        <w:rPr>
          <w:b/>
          <w:sz w:val="20"/>
          <w:szCs w:val="22"/>
        </w:rPr>
        <w:t xml:space="preserve">C.C. </w:t>
      </w:r>
      <w:r w:rsidR="00AE221F" w:rsidRPr="00B6769E">
        <w:rPr>
          <w:b/>
          <w:sz w:val="20"/>
          <w:szCs w:val="22"/>
        </w:rPr>
        <w:t>No.: _</w:t>
      </w:r>
      <w:r w:rsidRPr="00B6769E">
        <w:rPr>
          <w:b/>
          <w:sz w:val="20"/>
          <w:szCs w:val="22"/>
        </w:rPr>
        <w:t>__________________________</w:t>
      </w:r>
    </w:p>
    <w:p w14:paraId="1B39420D" w14:textId="77777777" w:rsidR="00A97109" w:rsidRPr="00B6769E" w:rsidRDefault="00A97109" w:rsidP="00A97109">
      <w:pPr>
        <w:autoSpaceDE w:val="0"/>
        <w:autoSpaceDN w:val="0"/>
        <w:adjustRightInd w:val="0"/>
        <w:jc w:val="center"/>
        <w:rPr>
          <w:rFonts w:ascii="Arial" w:hAnsi="Arial" w:cs="Arial"/>
          <w:sz w:val="20"/>
          <w:szCs w:val="22"/>
        </w:rPr>
      </w:pPr>
    </w:p>
    <w:p w14:paraId="7EA7BE8A" w14:textId="77777777" w:rsidR="00A97109" w:rsidRDefault="00A97109" w:rsidP="00A97109">
      <w:pPr>
        <w:autoSpaceDE w:val="0"/>
        <w:autoSpaceDN w:val="0"/>
        <w:adjustRightInd w:val="0"/>
        <w:jc w:val="center"/>
        <w:rPr>
          <w:rFonts w:ascii="Arial" w:hAnsi="Arial" w:cs="Arial"/>
          <w:sz w:val="20"/>
          <w:szCs w:val="20"/>
        </w:rPr>
      </w:pPr>
    </w:p>
    <w:p w14:paraId="0445C1D4" w14:textId="77777777" w:rsidR="00A97109" w:rsidRDefault="00A97109" w:rsidP="00A97109">
      <w:pPr>
        <w:autoSpaceDE w:val="0"/>
        <w:autoSpaceDN w:val="0"/>
        <w:adjustRightInd w:val="0"/>
        <w:jc w:val="center"/>
        <w:rPr>
          <w:rFonts w:ascii="Arial" w:hAnsi="Arial" w:cs="Arial"/>
          <w:sz w:val="20"/>
          <w:szCs w:val="20"/>
        </w:rPr>
      </w:pPr>
    </w:p>
    <w:p w14:paraId="032981B7" w14:textId="77777777" w:rsidR="00A97109" w:rsidRDefault="00A97109" w:rsidP="00A97109">
      <w:pPr>
        <w:autoSpaceDE w:val="0"/>
        <w:autoSpaceDN w:val="0"/>
        <w:adjustRightInd w:val="0"/>
        <w:jc w:val="center"/>
        <w:rPr>
          <w:rFonts w:ascii="Arial" w:hAnsi="Arial" w:cs="Arial"/>
          <w:sz w:val="20"/>
          <w:szCs w:val="20"/>
        </w:rPr>
      </w:pPr>
    </w:p>
    <w:p w14:paraId="6A61F696" w14:textId="77777777" w:rsidR="00A97109" w:rsidRPr="00AF487F" w:rsidRDefault="00A97109" w:rsidP="00A97109">
      <w:pPr>
        <w:autoSpaceDE w:val="0"/>
        <w:autoSpaceDN w:val="0"/>
        <w:adjustRightInd w:val="0"/>
        <w:jc w:val="center"/>
        <w:rPr>
          <w:rFonts w:ascii="Arial" w:hAnsi="Arial" w:cs="Arial"/>
          <w:sz w:val="20"/>
          <w:szCs w:val="20"/>
        </w:rPr>
      </w:pPr>
    </w:p>
    <w:p w14:paraId="4B3DBFAC" w14:textId="77777777" w:rsidR="00A97109" w:rsidRDefault="00A97109" w:rsidP="00905682">
      <w:pPr>
        <w:autoSpaceDE w:val="0"/>
        <w:autoSpaceDN w:val="0"/>
        <w:adjustRightInd w:val="0"/>
        <w:jc w:val="center"/>
        <w:rPr>
          <w:rFonts w:ascii="Arial" w:hAnsi="Arial" w:cs="Arial"/>
          <w:b/>
          <w:sz w:val="20"/>
          <w:szCs w:val="20"/>
        </w:rPr>
      </w:pPr>
    </w:p>
    <w:p w14:paraId="1AEEF889" w14:textId="77777777" w:rsidR="00A97109" w:rsidRDefault="00A97109" w:rsidP="00905682">
      <w:pPr>
        <w:autoSpaceDE w:val="0"/>
        <w:autoSpaceDN w:val="0"/>
        <w:adjustRightInd w:val="0"/>
        <w:jc w:val="center"/>
        <w:rPr>
          <w:rFonts w:ascii="Arial" w:hAnsi="Arial" w:cs="Arial"/>
          <w:b/>
          <w:sz w:val="20"/>
          <w:szCs w:val="20"/>
        </w:rPr>
      </w:pPr>
    </w:p>
    <w:p w14:paraId="5CC16B72" w14:textId="77777777" w:rsidR="00A97109" w:rsidRDefault="00A97109" w:rsidP="00905682">
      <w:pPr>
        <w:autoSpaceDE w:val="0"/>
        <w:autoSpaceDN w:val="0"/>
        <w:adjustRightInd w:val="0"/>
        <w:jc w:val="center"/>
        <w:rPr>
          <w:rFonts w:ascii="Arial" w:hAnsi="Arial" w:cs="Arial"/>
          <w:b/>
          <w:sz w:val="20"/>
          <w:szCs w:val="20"/>
        </w:rPr>
      </w:pPr>
    </w:p>
    <w:p w14:paraId="0343DFCA" w14:textId="77777777" w:rsidR="00A97109" w:rsidRDefault="00A97109" w:rsidP="00905682">
      <w:pPr>
        <w:autoSpaceDE w:val="0"/>
        <w:autoSpaceDN w:val="0"/>
        <w:adjustRightInd w:val="0"/>
        <w:jc w:val="center"/>
        <w:rPr>
          <w:rFonts w:ascii="Arial" w:hAnsi="Arial" w:cs="Arial"/>
          <w:b/>
          <w:sz w:val="20"/>
          <w:szCs w:val="20"/>
        </w:rPr>
      </w:pPr>
    </w:p>
    <w:p w14:paraId="5DED0705" w14:textId="77777777" w:rsidR="00A97109" w:rsidRDefault="00A97109" w:rsidP="00905682">
      <w:pPr>
        <w:autoSpaceDE w:val="0"/>
        <w:autoSpaceDN w:val="0"/>
        <w:adjustRightInd w:val="0"/>
        <w:jc w:val="center"/>
        <w:rPr>
          <w:rFonts w:ascii="Arial" w:hAnsi="Arial" w:cs="Arial"/>
          <w:b/>
          <w:sz w:val="20"/>
          <w:szCs w:val="20"/>
        </w:rPr>
      </w:pPr>
    </w:p>
    <w:p w14:paraId="69334553" w14:textId="77777777" w:rsidR="00A97109" w:rsidRDefault="00A97109" w:rsidP="00905682">
      <w:pPr>
        <w:autoSpaceDE w:val="0"/>
        <w:autoSpaceDN w:val="0"/>
        <w:adjustRightInd w:val="0"/>
        <w:jc w:val="center"/>
        <w:rPr>
          <w:rFonts w:ascii="Arial" w:hAnsi="Arial" w:cs="Arial"/>
          <w:b/>
          <w:sz w:val="20"/>
          <w:szCs w:val="20"/>
        </w:rPr>
      </w:pPr>
    </w:p>
    <w:p w14:paraId="6EF77151" w14:textId="77777777" w:rsidR="00A97109" w:rsidRDefault="00A97109" w:rsidP="00905682">
      <w:pPr>
        <w:autoSpaceDE w:val="0"/>
        <w:autoSpaceDN w:val="0"/>
        <w:adjustRightInd w:val="0"/>
        <w:jc w:val="center"/>
        <w:rPr>
          <w:rFonts w:ascii="Arial" w:hAnsi="Arial" w:cs="Arial"/>
          <w:b/>
          <w:sz w:val="20"/>
          <w:szCs w:val="20"/>
        </w:rPr>
      </w:pPr>
    </w:p>
    <w:p w14:paraId="25C32D68" w14:textId="77777777" w:rsidR="005746A6" w:rsidRDefault="005746A6" w:rsidP="007A3A0F">
      <w:pPr>
        <w:autoSpaceDE w:val="0"/>
        <w:autoSpaceDN w:val="0"/>
        <w:adjustRightInd w:val="0"/>
        <w:rPr>
          <w:rFonts w:ascii="Arial" w:hAnsi="Arial" w:cs="Arial"/>
          <w:b/>
          <w:sz w:val="20"/>
          <w:szCs w:val="20"/>
        </w:rPr>
      </w:pPr>
    </w:p>
    <w:p w14:paraId="4BB1C7B9" w14:textId="77777777" w:rsidR="007A3A0F" w:rsidRDefault="007A3A0F" w:rsidP="007A3A0F">
      <w:pPr>
        <w:autoSpaceDE w:val="0"/>
        <w:autoSpaceDN w:val="0"/>
        <w:adjustRightInd w:val="0"/>
        <w:rPr>
          <w:rFonts w:ascii="Arial" w:hAnsi="Arial" w:cs="Arial"/>
          <w:b/>
          <w:sz w:val="20"/>
          <w:szCs w:val="20"/>
        </w:rPr>
      </w:pPr>
    </w:p>
    <w:p w14:paraId="7E47CEFB" w14:textId="77777777" w:rsidR="005746A6" w:rsidRDefault="005746A6" w:rsidP="00905682">
      <w:pPr>
        <w:autoSpaceDE w:val="0"/>
        <w:autoSpaceDN w:val="0"/>
        <w:adjustRightInd w:val="0"/>
        <w:jc w:val="center"/>
        <w:rPr>
          <w:rFonts w:ascii="Arial" w:hAnsi="Arial" w:cs="Arial"/>
          <w:b/>
          <w:sz w:val="20"/>
          <w:szCs w:val="20"/>
        </w:rPr>
      </w:pPr>
    </w:p>
    <w:p w14:paraId="23DC7E07" w14:textId="77777777" w:rsidR="005746A6" w:rsidRDefault="005746A6" w:rsidP="00905682">
      <w:pPr>
        <w:autoSpaceDE w:val="0"/>
        <w:autoSpaceDN w:val="0"/>
        <w:adjustRightInd w:val="0"/>
        <w:jc w:val="center"/>
        <w:rPr>
          <w:rFonts w:ascii="Arial" w:hAnsi="Arial" w:cs="Arial"/>
          <w:b/>
          <w:sz w:val="20"/>
          <w:szCs w:val="20"/>
        </w:rPr>
      </w:pPr>
      <w:r>
        <w:rPr>
          <w:rFonts w:ascii="Arial" w:hAnsi="Arial" w:cs="Arial"/>
          <w:b/>
          <w:sz w:val="20"/>
          <w:szCs w:val="20"/>
        </w:rPr>
        <w:t xml:space="preserve">FORMULARIO 6 </w:t>
      </w:r>
    </w:p>
    <w:p w14:paraId="5CDB9C59" w14:textId="77777777" w:rsidR="005746A6" w:rsidRDefault="005746A6" w:rsidP="00905682">
      <w:pPr>
        <w:autoSpaceDE w:val="0"/>
        <w:autoSpaceDN w:val="0"/>
        <w:adjustRightInd w:val="0"/>
        <w:jc w:val="center"/>
        <w:rPr>
          <w:rFonts w:ascii="Arial" w:hAnsi="Arial" w:cs="Arial"/>
          <w:b/>
          <w:sz w:val="20"/>
          <w:szCs w:val="20"/>
        </w:rPr>
      </w:pPr>
    </w:p>
    <w:p w14:paraId="7009D8F2" w14:textId="77777777" w:rsidR="005746A6" w:rsidRPr="00676DF8" w:rsidRDefault="005746A6" w:rsidP="005746A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p w14:paraId="44D4BB38" w14:textId="77777777" w:rsidR="005746A6" w:rsidRDefault="005746A6" w:rsidP="00905682">
      <w:pPr>
        <w:autoSpaceDE w:val="0"/>
        <w:autoSpaceDN w:val="0"/>
        <w:adjustRightInd w:val="0"/>
        <w:jc w:val="center"/>
        <w:rPr>
          <w:rFonts w:ascii="Arial" w:hAnsi="Arial" w:cs="Arial"/>
          <w:b/>
          <w:sz w:val="20"/>
          <w:szCs w:val="20"/>
        </w:rPr>
      </w:pPr>
    </w:p>
    <w:p w14:paraId="301F1E33" w14:textId="77777777" w:rsidR="005746A6" w:rsidRPr="007A3A0F" w:rsidRDefault="00472294" w:rsidP="005746A6">
      <w:pPr>
        <w:jc w:val="both"/>
        <w:rPr>
          <w:rFonts w:ascii="Arial" w:eastAsiaTheme="minorEastAsia" w:hAnsi="Arial" w:cs="Arial"/>
          <w:color w:val="FF8F8F"/>
          <w:sz w:val="21"/>
          <w:szCs w:val="21"/>
        </w:rPr>
      </w:pPr>
      <w:sdt>
        <w:sdtPr>
          <w:rPr>
            <w:rFonts w:ascii="Arial" w:hAnsi="Arial" w:cs="Arial"/>
            <w:sz w:val="21"/>
            <w:szCs w:val="21"/>
          </w:rPr>
          <w:id w:val="535852684"/>
          <w:placeholder>
            <w:docPart w:val="424D970971E84B109BF311D7FC6E3DBF"/>
          </w:placeholder>
          <w:showingPlcHdr/>
          <w:text/>
        </w:sdtPr>
        <w:sdtEndPr/>
        <w:sdtContent>
          <w:r w:rsidR="005746A6" w:rsidRPr="007A3A0F">
            <w:rPr>
              <w:rStyle w:val="Textodelmarcadordeposicin"/>
              <w:rFonts w:ascii="Arial" w:eastAsiaTheme="minorEastAsia" w:hAnsi="Arial" w:cs="Arial"/>
              <w:color w:val="FF8F8F"/>
              <w:sz w:val="21"/>
              <w:szCs w:val="21"/>
              <w:u w:val="single"/>
            </w:rPr>
            <w:t>Ciudad</w:t>
          </w:r>
        </w:sdtContent>
      </w:sdt>
      <w:r w:rsidR="005746A6" w:rsidRPr="007A3A0F">
        <w:rPr>
          <w:rFonts w:ascii="Arial" w:hAnsi="Arial" w:cs="Arial"/>
          <w:sz w:val="21"/>
          <w:szCs w:val="21"/>
        </w:rPr>
        <w:t xml:space="preserve">, </w:t>
      </w:r>
      <w:sdt>
        <w:sdtPr>
          <w:rPr>
            <w:rFonts w:ascii="Arial" w:hAnsi="Arial" w:cs="Arial"/>
            <w:sz w:val="21"/>
            <w:szCs w:val="21"/>
          </w:rPr>
          <w:id w:val="746235683"/>
          <w:placeholder>
            <w:docPart w:val="C5D226EE150D4DA8B9E3D16DA4B25872"/>
          </w:placeholder>
          <w:showingPlcHdr/>
          <w:date w:fullDate="2021-04-13T00:00:00Z">
            <w:dateFormat w:val="d 'de' MMMM 'de' yyyy"/>
            <w:lid w:val="es-CO"/>
            <w:storeMappedDataAs w:val="dateTime"/>
            <w:calendar w:val="gregorian"/>
          </w:date>
        </w:sdtPr>
        <w:sdtEndPr/>
        <w:sdtContent>
          <w:r w:rsidR="005746A6" w:rsidRPr="007A3A0F">
            <w:rPr>
              <w:rStyle w:val="Textodelmarcadordeposicin"/>
              <w:rFonts w:ascii="Arial" w:eastAsiaTheme="minorEastAsia" w:hAnsi="Arial" w:cs="Arial"/>
              <w:color w:val="FF8F8F"/>
              <w:sz w:val="21"/>
              <w:szCs w:val="21"/>
            </w:rPr>
            <w:t>seleccionar la fecha.</w:t>
          </w:r>
        </w:sdtContent>
      </w:sdt>
    </w:p>
    <w:p w14:paraId="34D64F9D"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Señores.</w:t>
      </w:r>
    </w:p>
    <w:p w14:paraId="1CB8FFA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116802812"/>
          <w:placeholder>
            <w:docPart w:val="F2F1223BE30648AB9C8C9F4B2BAB3306"/>
          </w:placeholder>
          <w:text/>
        </w:sdtPr>
        <w:sdtEndPr/>
        <w:sdtContent>
          <w:r w:rsidR="005B10CD">
            <w:rPr>
              <w:rFonts w:ascii="Arial" w:hAnsi="Arial" w:cs="Arial"/>
              <w:sz w:val="21"/>
              <w:szCs w:val="21"/>
            </w:rPr>
            <w:t>UNIDAD PRESTADORA DE SALUD VALLE DEL CAUCA</w:t>
          </w:r>
        </w:sdtContent>
      </w:sdt>
    </w:p>
    <w:p w14:paraId="00342CF8"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Ciudad.</w:t>
      </w:r>
    </w:p>
    <w:p w14:paraId="6CADD944" w14:textId="77777777" w:rsidR="005746A6" w:rsidRPr="007A3A0F" w:rsidRDefault="005746A6" w:rsidP="005746A6">
      <w:pPr>
        <w:jc w:val="both"/>
        <w:rPr>
          <w:rFonts w:ascii="Arial" w:hAnsi="Arial" w:cs="Arial"/>
          <w:sz w:val="21"/>
          <w:szCs w:val="21"/>
        </w:rPr>
      </w:pPr>
    </w:p>
    <w:p w14:paraId="6475083A" w14:textId="77777777" w:rsidR="005746A6" w:rsidRPr="007A3A0F" w:rsidRDefault="005746A6" w:rsidP="005746A6">
      <w:pPr>
        <w:jc w:val="both"/>
        <w:rPr>
          <w:rFonts w:ascii="Arial" w:hAnsi="Arial" w:cs="Arial"/>
          <w:b/>
          <w:color w:val="000000"/>
          <w:sz w:val="21"/>
          <w:szCs w:val="21"/>
        </w:rPr>
      </w:pPr>
      <w:r w:rsidRPr="007A3A0F">
        <w:rPr>
          <w:rFonts w:ascii="Arial" w:hAnsi="Arial" w:cs="Arial"/>
          <w:sz w:val="21"/>
          <w:szCs w:val="21"/>
        </w:rPr>
        <w:t xml:space="preserve">Referencia: presentación sistema de gestión de la seguridad y salud en el trabajo para el proceso de </w:t>
      </w:r>
      <w:sdt>
        <w:sdtPr>
          <w:rPr>
            <w:rFonts w:ascii="Arial" w:hAnsi="Arial" w:cs="Arial"/>
            <w:sz w:val="21"/>
            <w:szCs w:val="21"/>
          </w:rPr>
          <w:id w:val="354168535"/>
          <w:placeholder>
            <w:docPart w:val="8AD9240B97BB40609E1EB70D3370754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311527362"/>
          <w:placeholder>
            <w:docPart w:val="81BA8C7CA79E4C45BA992D820EA92E89"/>
          </w:placeholder>
          <w:showingPlcHdr/>
          <w:text/>
        </w:sdtPr>
        <w:sdtEnd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31763475"/>
          <w:placeholder>
            <w:docPart w:val="CEBA87C44EC14F83BE8B06BFA8435CC0"/>
          </w:placeholder>
          <w:showingPlcHdr/>
          <w:text/>
        </w:sdtPr>
        <w:sdtEndPr/>
        <w:sdtContent>
          <w:r w:rsidRPr="007A3A0F">
            <w:rPr>
              <w:rStyle w:val="Textodelmarcadordeposicin"/>
              <w:rFonts w:ascii="Arial" w:hAnsi="Arial" w:cs="Arial"/>
              <w:color w:val="FF8F8F"/>
              <w:sz w:val="21"/>
              <w:szCs w:val="21"/>
              <w:u w:val="single"/>
            </w:rPr>
            <w:t>Transcribir el objeto del proceso</w:t>
          </w:r>
        </w:sdtContent>
      </w:sdt>
    </w:p>
    <w:p w14:paraId="78C99154" w14:textId="77777777" w:rsidR="005746A6" w:rsidRPr="007A3A0F" w:rsidRDefault="005746A6" w:rsidP="005746A6">
      <w:pPr>
        <w:spacing w:line="0" w:lineRule="atLeast"/>
        <w:jc w:val="both"/>
        <w:rPr>
          <w:rFonts w:ascii="Arial" w:hAnsi="Arial" w:cs="Arial"/>
          <w:color w:val="000000"/>
          <w:sz w:val="21"/>
          <w:szCs w:val="21"/>
        </w:rPr>
      </w:pPr>
    </w:p>
    <w:p w14:paraId="67D931CF" w14:textId="77777777" w:rsidR="005746A6" w:rsidRPr="007A3A0F" w:rsidRDefault="005746A6" w:rsidP="005746A6">
      <w:pPr>
        <w:spacing w:line="0" w:lineRule="atLeast"/>
        <w:jc w:val="both"/>
        <w:rPr>
          <w:rFonts w:ascii="Arial" w:hAnsi="Arial" w:cs="Arial"/>
          <w:color w:val="000000"/>
          <w:sz w:val="21"/>
          <w:szCs w:val="21"/>
        </w:rPr>
      </w:pPr>
      <w:r w:rsidRPr="007A3A0F">
        <w:rPr>
          <w:rFonts w:ascii="Arial" w:hAnsi="Arial" w:cs="Arial"/>
          <w:color w:val="000000"/>
          <w:sz w:val="21"/>
          <w:szCs w:val="21"/>
        </w:rPr>
        <w:t xml:space="preserve">El(los) suscrito(s) a saber: </w:t>
      </w:r>
      <w:sdt>
        <w:sdtPr>
          <w:rPr>
            <w:rFonts w:ascii="Arial" w:hAnsi="Arial" w:cs="Arial"/>
            <w:sz w:val="21"/>
            <w:szCs w:val="21"/>
            <w:lang w:eastAsia="es-CO"/>
          </w:rPr>
          <w:id w:val="1846738530"/>
          <w:placeholder>
            <w:docPart w:val="6E9A4A9087F84108A563112B0D8BB350"/>
          </w:placeholder>
          <w:showingPlcHdr/>
          <w:text/>
        </w:sdtPr>
        <w:sdtEndPr/>
        <w:sdtContent>
          <w:r w:rsidRPr="007A3A0F">
            <w:rPr>
              <w:rStyle w:val="Textodelmarcadordeposicin"/>
              <w:rFonts w:ascii="Arial" w:hAnsi="Arial" w:cs="Arial"/>
              <w:color w:val="FF8F8F"/>
              <w:sz w:val="21"/>
              <w:szCs w:val="21"/>
              <w:u w:val="single"/>
            </w:rPr>
            <w:t xml:space="preserve">Nombre del representante legal de la sociedad, asociación, persona jurídica, consorcio, unión temporal </w:t>
          </w:r>
          <w:r w:rsidRPr="007A3A0F">
            <w:rPr>
              <w:rStyle w:val="Textodelmarcadordeposicin"/>
              <w:rFonts w:ascii="Arial" w:hAnsi="Arial" w:cs="Arial"/>
              <w:color w:val="FF8F8F"/>
              <w:sz w:val="21"/>
              <w:szCs w:val="21"/>
            </w:rPr>
            <w:t>.</w:t>
          </w:r>
        </w:sdtContent>
      </w:sdt>
      <w:r w:rsidRPr="007A3A0F">
        <w:rPr>
          <w:rFonts w:ascii="Arial" w:hAnsi="Arial" w:cs="Arial"/>
          <w:color w:val="000000"/>
          <w:sz w:val="21"/>
          <w:szCs w:val="21"/>
        </w:rPr>
        <w:t xml:space="preserve"> domiciliado en </w:t>
      </w:r>
      <w:sdt>
        <w:sdtPr>
          <w:rPr>
            <w:rFonts w:ascii="Arial" w:hAnsi="Arial" w:cs="Arial"/>
            <w:sz w:val="21"/>
            <w:szCs w:val="21"/>
            <w:lang w:eastAsia="es-CO"/>
          </w:rPr>
          <w:id w:val="-736785135"/>
          <w:placeholder>
            <w:docPart w:val="82E73B86E6374889B7EBDBC90AC710D9"/>
          </w:placeholder>
          <w:showingPlcHdr/>
          <w:text/>
        </w:sdtPr>
        <w:sdtEndPr/>
        <w:sdtContent>
          <w:r w:rsidRPr="007A3A0F">
            <w:rPr>
              <w:rStyle w:val="Textodelmarcadordeposicin"/>
              <w:rFonts w:ascii="Arial" w:hAnsi="Arial" w:cs="Arial"/>
              <w:color w:val="FF8F8F"/>
              <w:sz w:val="21"/>
              <w:szCs w:val="21"/>
              <w:u w:val="single"/>
            </w:rPr>
            <w:t>Domicio de la persona firmante</w:t>
          </w:r>
          <w:r w:rsidRPr="007A3A0F">
            <w:rPr>
              <w:rStyle w:val="Textodelmarcadordeposicin"/>
              <w:rFonts w:ascii="Arial" w:hAnsi="Arial" w:cs="Arial"/>
              <w:sz w:val="21"/>
              <w:szCs w:val="21"/>
            </w:rPr>
            <w:t>.</w:t>
          </w:r>
        </w:sdtContent>
      </w:sdt>
      <w:r w:rsidRPr="007A3A0F">
        <w:rPr>
          <w:rFonts w:ascii="Arial" w:hAnsi="Arial" w:cs="Arial"/>
          <w:color w:val="000000"/>
          <w:sz w:val="21"/>
          <w:szCs w:val="21"/>
        </w:rPr>
        <w:t xml:space="preserve">, identificado con </w:t>
      </w:r>
      <w:sdt>
        <w:sdtPr>
          <w:rPr>
            <w:rFonts w:ascii="Arial" w:hAnsi="Arial" w:cs="Arial"/>
            <w:sz w:val="21"/>
            <w:szCs w:val="21"/>
            <w:lang w:eastAsia="es-CO"/>
          </w:rPr>
          <w:id w:val="1928466498"/>
          <w:placeholder>
            <w:docPart w:val="43BBFBB23F8C463FA0945F08505D76C5"/>
          </w:placeholder>
          <w:showingPlcHdr/>
          <w:text/>
        </w:sdtPr>
        <w:sdtEndPr/>
        <w:sdtContent>
          <w:r w:rsidRPr="007A3A0F">
            <w:rPr>
              <w:rStyle w:val="Textodelmarcadordeposicin"/>
              <w:rFonts w:ascii="Arial" w:hAnsi="Arial" w:cs="Arial"/>
              <w:color w:val="FF8F8F"/>
              <w:sz w:val="21"/>
              <w:szCs w:val="21"/>
              <w:u w:val="single"/>
            </w:rPr>
            <w:t>Documentos de identificación y lugar de expedición</w:t>
          </w:r>
        </w:sdtContent>
      </w:sdt>
      <w:r w:rsidRPr="007A3A0F">
        <w:rPr>
          <w:rFonts w:ascii="Arial" w:hAnsi="Arial" w:cs="Arial"/>
          <w:color w:val="000000"/>
          <w:sz w:val="21"/>
          <w:szCs w:val="21"/>
        </w:rPr>
        <w:t>, quien obra en calidad de (</w:t>
      </w:r>
      <w:r w:rsidRPr="007A3A0F">
        <w:rPr>
          <w:rFonts w:ascii="Arial" w:hAnsi="Arial" w:cs="Arial"/>
          <w:color w:val="808080" w:themeColor="background1" w:themeShade="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A3A0F">
        <w:rPr>
          <w:rFonts w:ascii="Arial" w:hAnsi="Arial" w:cs="Arial"/>
          <w:color w:val="000000"/>
          <w:sz w:val="21"/>
          <w:szCs w:val="21"/>
        </w:rPr>
        <w:t>), quien en adelante se denominará el PROPONENTE, manifiesta(n) su voluntad de asumir, de manera unilateral, el presente compromiso, teniendo en cuenta las siguientes consideraciones:</w:t>
      </w:r>
    </w:p>
    <w:p w14:paraId="1258BA6D" w14:textId="77777777" w:rsidR="005746A6" w:rsidRPr="007A3A0F" w:rsidRDefault="005746A6" w:rsidP="005746A6">
      <w:pPr>
        <w:spacing w:line="0" w:lineRule="atLeast"/>
        <w:jc w:val="both"/>
        <w:rPr>
          <w:rFonts w:ascii="Arial" w:hAnsi="Arial" w:cs="Arial"/>
          <w:color w:val="000000"/>
          <w:sz w:val="21"/>
          <w:szCs w:val="21"/>
        </w:rPr>
      </w:pPr>
    </w:p>
    <w:p w14:paraId="70F4B479" w14:textId="77777777" w:rsidR="005746A6" w:rsidRPr="007A3A0F" w:rsidRDefault="005746A6" w:rsidP="005746A6">
      <w:pPr>
        <w:adjustRightInd w:val="0"/>
        <w:spacing w:line="0" w:lineRule="atLeast"/>
        <w:jc w:val="both"/>
        <w:rPr>
          <w:rFonts w:ascii="Arial" w:hAnsi="Arial" w:cs="Arial"/>
          <w:sz w:val="21"/>
          <w:szCs w:val="21"/>
        </w:rPr>
      </w:pPr>
      <w:r w:rsidRPr="007A3A0F">
        <w:rPr>
          <w:rFonts w:ascii="Arial" w:hAnsi="Arial" w:cs="Arial"/>
          <w:sz w:val="21"/>
          <w:szCs w:val="21"/>
        </w:rPr>
        <w:t xml:space="preserve">La Policía Nacional, mediante la Resolución 03843 del 09/09/2019, prevé en el Artículo 2º, lo relacionado con la </w:t>
      </w:r>
      <w:r w:rsidRPr="007A3A0F">
        <w:rPr>
          <w:rFonts w:ascii="Arial" w:hAnsi="Arial" w:cs="Arial"/>
          <w:b/>
          <w:i/>
          <w:sz w:val="21"/>
          <w:szCs w:val="21"/>
        </w:rPr>
        <w:t>“Política del Sistema de Gestión de la Seguridad y Salud en el Trabajo de la Policía Nacional</w:t>
      </w:r>
      <w:r w:rsidRPr="007A3A0F">
        <w:rPr>
          <w:rFonts w:ascii="Arial" w:hAnsi="Arial" w:cs="Arial"/>
          <w:b/>
          <w:sz w:val="21"/>
          <w:szCs w:val="21"/>
        </w:rPr>
        <w:t xml:space="preserve">”, </w:t>
      </w:r>
      <w:r w:rsidRPr="007A3A0F">
        <w:rPr>
          <w:rFonts w:ascii="Arial" w:hAnsi="Arial" w:cs="Arial"/>
          <w:sz w:val="21"/>
          <w:szCs w:val="21"/>
        </w:rPr>
        <w:t xml:space="preserve">en lo siguiente:  </w:t>
      </w:r>
    </w:p>
    <w:p w14:paraId="76BC6DBB" w14:textId="77777777" w:rsidR="005746A6" w:rsidRPr="007A3A0F" w:rsidRDefault="005746A6" w:rsidP="005746A6">
      <w:pPr>
        <w:adjustRightInd w:val="0"/>
        <w:spacing w:line="0" w:lineRule="atLeast"/>
        <w:jc w:val="both"/>
        <w:rPr>
          <w:rFonts w:ascii="Arial" w:hAnsi="Arial" w:cs="Arial"/>
          <w:sz w:val="21"/>
          <w:szCs w:val="21"/>
        </w:rPr>
      </w:pPr>
    </w:p>
    <w:p w14:paraId="35CA8ECD" w14:textId="77777777" w:rsidR="005746A6" w:rsidRPr="007A3A0F" w:rsidRDefault="005746A6" w:rsidP="005746A6">
      <w:pPr>
        <w:spacing w:line="0" w:lineRule="atLeast"/>
        <w:ind w:left="426" w:right="332"/>
        <w:jc w:val="both"/>
        <w:rPr>
          <w:rFonts w:ascii="Arial" w:hAnsi="Arial" w:cs="Arial"/>
          <w:i/>
          <w:sz w:val="21"/>
          <w:szCs w:val="21"/>
        </w:rPr>
      </w:pPr>
      <w:r w:rsidRPr="007A3A0F">
        <w:rPr>
          <w:rFonts w:ascii="Arial" w:hAnsi="Arial" w:cs="Arial"/>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6D52FA8" w14:textId="77777777" w:rsidR="005746A6" w:rsidRPr="007A3A0F" w:rsidRDefault="005746A6" w:rsidP="005746A6">
      <w:pPr>
        <w:spacing w:line="0" w:lineRule="atLeast"/>
        <w:jc w:val="both"/>
        <w:rPr>
          <w:rFonts w:ascii="Arial" w:hAnsi="Arial" w:cs="Arial"/>
          <w:sz w:val="21"/>
          <w:szCs w:val="21"/>
        </w:rPr>
      </w:pPr>
    </w:p>
    <w:p w14:paraId="2B920A10"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PERSONA JURÍDICA</w:t>
      </w:r>
    </w:p>
    <w:p w14:paraId="1C98CCF9" w14:textId="77777777" w:rsidR="005746A6" w:rsidRPr="005B10CD" w:rsidRDefault="005746A6" w:rsidP="005746A6">
      <w:pPr>
        <w:spacing w:line="0" w:lineRule="atLeast"/>
        <w:jc w:val="both"/>
        <w:rPr>
          <w:rFonts w:ascii="Arial" w:hAnsi="Arial" w:cs="Arial"/>
          <w:b/>
          <w:sz w:val="21"/>
          <w:szCs w:val="21"/>
        </w:rPr>
      </w:pPr>
      <w:r w:rsidRPr="005B10CD">
        <w:rPr>
          <w:rFonts w:ascii="Arial" w:hAnsi="Arial" w:cs="Arial"/>
          <w:sz w:val="21"/>
          <w:szCs w:val="21"/>
        </w:rPr>
        <w:t>Una vez leída y conocida la Política que define la Policía Nacional para el Sistema de Gestión de Seguridad y Salud en el Trabajo certifico que cumplo con los requisitos legales aplicables a mi actividad económica, clase de riesgo y tamaño de la empre</w:t>
      </w:r>
      <w:r w:rsidR="005B10CD" w:rsidRPr="005B10CD">
        <w:rPr>
          <w:rFonts w:ascii="Arial" w:hAnsi="Arial" w:cs="Arial"/>
          <w:sz w:val="21"/>
          <w:szCs w:val="21"/>
        </w:rPr>
        <w:t xml:space="preserve">sa, </w:t>
      </w:r>
      <w:r w:rsidRPr="005B10CD">
        <w:rPr>
          <w:rFonts w:ascii="Arial" w:hAnsi="Arial" w:cs="Arial"/>
          <w:sz w:val="21"/>
          <w:szCs w:val="21"/>
        </w:rPr>
        <w:t>actualizando los documentos técnicos y cumplimientos asociados al objeto del presente contrato</w:t>
      </w:r>
      <w:r w:rsidRPr="005B10CD">
        <w:rPr>
          <w:rFonts w:ascii="Arial" w:hAnsi="Arial" w:cs="Arial"/>
          <w:b/>
          <w:sz w:val="21"/>
          <w:szCs w:val="21"/>
        </w:rPr>
        <w:t xml:space="preserve">. </w:t>
      </w:r>
    </w:p>
    <w:p w14:paraId="2CFC3909" w14:textId="77777777" w:rsidR="005746A6" w:rsidRPr="005B10CD" w:rsidRDefault="005746A6" w:rsidP="005746A6">
      <w:pPr>
        <w:spacing w:line="0" w:lineRule="atLeast"/>
        <w:jc w:val="both"/>
        <w:rPr>
          <w:rFonts w:ascii="Arial" w:hAnsi="Arial" w:cs="Arial"/>
          <w:sz w:val="21"/>
          <w:szCs w:val="21"/>
        </w:rPr>
      </w:pPr>
    </w:p>
    <w:p w14:paraId="6324DA2C"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PERSONA NATURAL</w:t>
      </w:r>
    </w:p>
    <w:p w14:paraId="17D2A3E7"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6E68733" w14:textId="77777777" w:rsidR="005746A6" w:rsidRPr="007A3A0F" w:rsidRDefault="005B10CD" w:rsidP="005746A6">
      <w:pPr>
        <w:spacing w:line="0" w:lineRule="atLeast"/>
        <w:jc w:val="both"/>
        <w:rPr>
          <w:rFonts w:ascii="Arial" w:hAnsi="Arial" w:cs="Arial"/>
          <w:color w:val="808080" w:themeColor="background1" w:themeShade="80"/>
          <w:sz w:val="21"/>
          <w:szCs w:val="21"/>
        </w:rPr>
      </w:pPr>
      <w:r>
        <w:rPr>
          <w:rFonts w:ascii="Arial" w:hAnsi="Arial" w:cs="Arial"/>
          <w:sz w:val="21"/>
          <w:szCs w:val="21"/>
        </w:rPr>
        <w:t>Nota: seleccionar,</w:t>
      </w:r>
      <w:r w:rsidR="005746A6" w:rsidRPr="005B10CD">
        <w:rPr>
          <w:rFonts w:ascii="Arial" w:hAnsi="Arial" w:cs="Arial"/>
          <w:sz w:val="21"/>
          <w:szCs w:val="21"/>
        </w:rPr>
        <w:t xml:space="preserve"> según corresponda</w:t>
      </w:r>
      <w:r w:rsidR="005746A6" w:rsidRPr="007A3A0F">
        <w:rPr>
          <w:rFonts w:ascii="Arial" w:hAnsi="Arial" w:cs="Arial"/>
          <w:color w:val="808080" w:themeColor="background1" w:themeShade="80"/>
          <w:sz w:val="21"/>
          <w:szCs w:val="21"/>
        </w:rPr>
        <w:t>.</w:t>
      </w:r>
    </w:p>
    <w:p w14:paraId="54DD5E6E" w14:textId="77777777" w:rsidR="005746A6" w:rsidRPr="007A3A0F" w:rsidRDefault="005746A6" w:rsidP="005746A6">
      <w:pPr>
        <w:spacing w:line="0" w:lineRule="atLeast"/>
        <w:jc w:val="both"/>
        <w:rPr>
          <w:rFonts w:ascii="Arial" w:hAnsi="Arial" w:cs="Arial"/>
          <w:sz w:val="21"/>
          <w:szCs w:val="21"/>
        </w:rPr>
      </w:pPr>
      <w:r w:rsidRPr="007A3A0F">
        <w:rPr>
          <w:rFonts w:ascii="Arial" w:hAnsi="Arial" w:cs="Arial"/>
          <w:sz w:val="21"/>
          <w:szCs w:val="21"/>
        </w:rPr>
        <w:t>De igual manera en la ejecución del contrato adicional a los requerimientos exigidos para su ejecución, la persona natural o jurídica deberá: </w:t>
      </w:r>
    </w:p>
    <w:p w14:paraId="4B7C96EC" w14:textId="77777777" w:rsidR="005746A6" w:rsidRPr="007A3A0F" w:rsidRDefault="005746A6" w:rsidP="005746A6">
      <w:pPr>
        <w:spacing w:line="0" w:lineRule="atLeast"/>
        <w:jc w:val="both"/>
        <w:rPr>
          <w:rFonts w:ascii="Arial" w:hAnsi="Arial" w:cs="Arial"/>
          <w:sz w:val="21"/>
          <w:szCs w:val="21"/>
        </w:rPr>
      </w:pPr>
    </w:p>
    <w:p w14:paraId="05B6CA55" w14:textId="77777777" w:rsidR="005746A6" w:rsidRPr="007A3A0F" w:rsidRDefault="005746A6" w:rsidP="00601DA8">
      <w:pPr>
        <w:pStyle w:val="Prrafodelista"/>
        <w:numPr>
          <w:ilvl w:val="0"/>
          <w:numId w:val="27"/>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07CD640" w14:textId="77777777" w:rsidR="005746A6" w:rsidRPr="007A3A0F" w:rsidRDefault="005746A6" w:rsidP="005746A6">
      <w:pPr>
        <w:pStyle w:val="Prrafodelista"/>
        <w:spacing w:line="0" w:lineRule="atLeast"/>
        <w:jc w:val="both"/>
        <w:rPr>
          <w:rFonts w:ascii="Arial" w:eastAsiaTheme="minorHAnsi" w:hAnsi="Arial" w:cs="Arial"/>
          <w:sz w:val="21"/>
          <w:szCs w:val="21"/>
          <w:lang w:eastAsia="en-US"/>
        </w:rPr>
      </w:pPr>
    </w:p>
    <w:p w14:paraId="60343801" w14:textId="77777777" w:rsidR="005746A6" w:rsidRPr="007A3A0F" w:rsidRDefault="005746A6" w:rsidP="00601DA8">
      <w:pPr>
        <w:pStyle w:val="Prrafodelista"/>
        <w:numPr>
          <w:ilvl w:val="0"/>
          <w:numId w:val="27"/>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Participar en las actividades que la Policía Nacional desarrolle en materia de promoción y prevención de riesgos laborales. </w:t>
      </w:r>
    </w:p>
    <w:p w14:paraId="4E5567A3" w14:textId="77777777" w:rsidR="005746A6" w:rsidRPr="007A3A0F" w:rsidRDefault="005746A6" w:rsidP="005746A6">
      <w:pPr>
        <w:pStyle w:val="Prrafodelista"/>
        <w:rPr>
          <w:rFonts w:ascii="Arial" w:eastAsiaTheme="minorHAnsi" w:hAnsi="Arial" w:cs="Arial"/>
          <w:sz w:val="21"/>
          <w:szCs w:val="21"/>
          <w:lang w:eastAsia="en-US"/>
        </w:rPr>
      </w:pPr>
    </w:p>
    <w:p w14:paraId="3D75B9EC" w14:textId="77777777" w:rsidR="005746A6" w:rsidRPr="007A3A0F" w:rsidRDefault="002D5C97" w:rsidP="00601DA8">
      <w:pPr>
        <w:pStyle w:val="Prrafodelista"/>
        <w:numPr>
          <w:ilvl w:val="0"/>
          <w:numId w:val="27"/>
        </w:numPr>
        <w:spacing w:line="0" w:lineRule="atLeast"/>
        <w:jc w:val="both"/>
        <w:rPr>
          <w:rFonts w:ascii="Arial" w:eastAsiaTheme="minorHAnsi" w:hAnsi="Arial" w:cs="Arial"/>
          <w:sz w:val="21"/>
          <w:szCs w:val="21"/>
          <w:lang w:eastAsia="en-US"/>
        </w:rPr>
      </w:pPr>
      <w:r>
        <w:rPr>
          <w:rFonts w:ascii="Arial" w:eastAsiaTheme="minorHAnsi" w:hAnsi="Arial" w:cs="Arial"/>
          <w:sz w:val="21"/>
          <w:szCs w:val="21"/>
          <w:lang w:eastAsia="en-US"/>
        </w:rPr>
        <w:t>Cumplir con</w:t>
      </w:r>
      <w:r w:rsidR="005746A6" w:rsidRPr="007A3A0F">
        <w:rPr>
          <w:rFonts w:ascii="Arial" w:eastAsiaTheme="minorHAnsi" w:hAnsi="Arial" w:cs="Arial"/>
          <w:sz w:val="21"/>
          <w:szCs w:val="21"/>
          <w:lang w:eastAsia="en-US"/>
        </w:rPr>
        <w:t xml:space="preserve"> el uso continuo y permanente de los elementos de protección personal, durante la ejecución contractual, acorde a los peligros y riesgos relacionados la tarea contratada.</w:t>
      </w:r>
    </w:p>
    <w:p w14:paraId="686A672D" w14:textId="77777777" w:rsidR="005746A6" w:rsidRPr="007A3A0F" w:rsidRDefault="005746A6" w:rsidP="005746A6">
      <w:pPr>
        <w:pStyle w:val="Prrafodelista"/>
        <w:rPr>
          <w:rFonts w:ascii="Arial" w:eastAsiaTheme="minorHAnsi" w:hAnsi="Arial" w:cs="Arial"/>
          <w:sz w:val="21"/>
          <w:szCs w:val="21"/>
          <w:lang w:eastAsia="en-US"/>
        </w:rPr>
      </w:pPr>
    </w:p>
    <w:p w14:paraId="55051E62" w14:textId="77777777" w:rsidR="005746A6" w:rsidRPr="007A3A0F" w:rsidRDefault="005746A6" w:rsidP="00601DA8">
      <w:pPr>
        <w:pStyle w:val="Prrafodelista"/>
        <w:numPr>
          <w:ilvl w:val="0"/>
          <w:numId w:val="27"/>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lastRenderedPageBreak/>
        <w:t>Conocer y participar en todas las actividades del plan de emergencia que se programen por parte de la Policía Nacional y los brigadistas de los centros de trabajo en donde desarrollará las actividades. </w:t>
      </w:r>
    </w:p>
    <w:p w14:paraId="406B8B2A" w14:textId="77777777" w:rsidR="005746A6" w:rsidRPr="007A3A0F" w:rsidRDefault="005746A6" w:rsidP="005746A6">
      <w:pPr>
        <w:pStyle w:val="Prrafodelista"/>
        <w:rPr>
          <w:rFonts w:ascii="Arial" w:eastAsiaTheme="minorHAnsi" w:hAnsi="Arial" w:cs="Arial"/>
          <w:sz w:val="21"/>
          <w:szCs w:val="21"/>
          <w:lang w:eastAsia="en-US"/>
        </w:rPr>
      </w:pPr>
    </w:p>
    <w:p w14:paraId="78C6A3DE" w14:textId="77777777" w:rsidR="005746A6" w:rsidRPr="007A3A0F" w:rsidRDefault="005746A6" w:rsidP="00601DA8">
      <w:pPr>
        <w:pStyle w:val="Prrafodelista"/>
        <w:numPr>
          <w:ilvl w:val="0"/>
          <w:numId w:val="27"/>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7898524" w14:textId="77777777" w:rsidR="005746A6" w:rsidRPr="007A3A0F" w:rsidRDefault="005746A6" w:rsidP="005746A6">
      <w:pPr>
        <w:pStyle w:val="Prrafodelista"/>
        <w:rPr>
          <w:rFonts w:ascii="Arial" w:eastAsiaTheme="minorHAnsi" w:hAnsi="Arial" w:cs="Arial"/>
          <w:sz w:val="21"/>
          <w:szCs w:val="21"/>
          <w:lang w:eastAsia="en-US"/>
        </w:rPr>
      </w:pPr>
    </w:p>
    <w:p w14:paraId="71C59BE7" w14:textId="77777777" w:rsidR="005746A6" w:rsidRPr="007A3A0F" w:rsidRDefault="005746A6" w:rsidP="00601DA8">
      <w:pPr>
        <w:pStyle w:val="Prrafodelista"/>
        <w:numPr>
          <w:ilvl w:val="0"/>
          <w:numId w:val="27"/>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14:paraId="44FAE76D" w14:textId="77777777" w:rsidR="005746A6" w:rsidRPr="007A3A0F" w:rsidRDefault="005746A6" w:rsidP="005746A6">
      <w:pPr>
        <w:spacing w:line="0" w:lineRule="atLeast"/>
        <w:jc w:val="both"/>
        <w:rPr>
          <w:rFonts w:ascii="Arial" w:hAnsi="Arial" w:cs="Arial"/>
          <w:sz w:val="21"/>
          <w:szCs w:val="21"/>
        </w:rPr>
      </w:pPr>
    </w:p>
    <w:p w14:paraId="688D19D6" w14:textId="77777777" w:rsidR="005746A6" w:rsidRPr="007A3A0F" w:rsidRDefault="005746A6" w:rsidP="00601DA8">
      <w:pPr>
        <w:pStyle w:val="Prrafodelista"/>
        <w:numPr>
          <w:ilvl w:val="0"/>
          <w:numId w:val="28"/>
        </w:numPr>
        <w:ind w:left="709" w:hanging="283"/>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Diligenciar los formatos del SGSST de la Policía Nacional o el contratante, que le sean aplicables a la ejecución de la tarea contratada. </w:t>
      </w:r>
    </w:p>
    <w:p w14:paraId="08250D66" w14:textId="77777777" w:rsidR="005746A6" w:rsidRPr="007A3A0F" w:rsidRDefault="005746A6" w:rsidP="005746A6">
      <w:pPr>
        <w:pStyle w:val="Prrafodelista"/>
        <w:spacing w:line="0" w:lineRule="atLeast"/>
        <w:ind w:left="709"/>
        <w:jc w:val="both"/>
        <w:rPr>
          <w:rFonts w:ascii="Arial" w:eastAsiaTheme="minorHAnsi" w:hAnsi="Arial" w:cs="Arial"/>
          <w:sz w:val="21"/>
          <w:szCs w:val="21"/>
          <w:lang w:eastAsia="en-US"/>
        </w:rPr>
      </w:pPr>
    </w:p>
    <w:p w14:paraId="107FAFB0" w14:textId="77777777" w:rsidR="005746A6" w:rsidRPr="007A3A0F" w:rsidRDefault="002D5C97" w:rsidP="00601DA8">
      <w:pPr>
        <w:pStyle w:val="Prrafodelista"/>
        <w:numPr>
          <w:ilvl w:val="0"/>
          <w:numId w:val="28"/>
        </w:numPr>
        <w:spacing w:line="0" w:lineRule="atLeast"/>
        <w:ind w:left="709" w:hanging="283"/>
        <w:jc w:val="both"/>
        <w:rPr>
          <w:rFonts w:ascii="Arial" w:eastAsiaTheme="minorHAnsi" w:hAnsi="Arial" w:cs="Arial"/>
          <w:sz w:val="21"/>
          <w:szCs w:val="21"/>
          <w:lang w:eastAsia="en-US"/>
        </w:rPr>
      </w:pPr>
      <w:r>
        <w:rPr>
          <w:rFonts w:ascii="Arial" w:eastAsiaTheme="minorHAnsi" w:hAnsi="Arial" w:cs="Arial"/>
          <w:sz w:val="21"/>
          <w:szCs w:val="21"/>
          <w:lang w:eastAsia="en-US"/>
        </w:rPr>
        <w:t xml:space="preserve">Entregar </w:t>
      </w:r>
      <w:r w:rsidR="005746A6" w:rsidRPr="007A3A0F">
        <w:rPr>
          <w:rFonts w:ascii="Arial" w:eastAsiaTheme="minorHAnsi" w:hAnsi="Arial" w:cs="Arial"/>
          <w:sz w:val="21"/>
          <w:szCs w:val="21"/>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  </w:t>
      </w:r>
    </w:p>
    <w:p w14:paraId="0D83BE2B" w14:textId="77777777" w:rsidR="005746A6" w:rsidRPr="007A3A0F" w:rsidRDefault="005746A6" w:rsidP="005746A6">
      <w:pPr>
        <w:spacing w:line="0" w:lineRule="atLeast"/>
        <w:jc w:val="both"/>
        <w:rPr>
          <w:rFonts w:ascii="Arial" w:hAnsi="Arial" w:cs="Arial"/>
          <w:color w:val="000000"/>
          <w:sz w:val="21"/>
          <w:szCs w:val="21"/>
        </w:rPr>
      </w:pPr>
    </w:p>
    <w:p w14:paraId="12233930" w14:textId="77777777" w:rsidR="005746A6" w:rsidRPr="007A3A0F" w:rsidRDefault="005746A6" w:rsidP="00AA1D57">
      <w:pPr>
        <w:spacing w:line="0" w:lineRule="atLeast"/>
        <w:ind w:left="709"/>
        <w:jc w:val="both"/>
        <w:rPr>
          <w:rFonts w:ascii="Arial" w:hAnsi="Arial" w:cs="Arial"/>
          <w:color w:val="000000"/>
          <w:sz w:val="21"/>
          <w:szCs w:val="21"/>
        </w:rPr>
      </w:pPr>
      <w:r w:rsidRPr="007A3A0F">
        <w:rPr>
          <w:rFonts w:ascii="Arial" w:hAnsi="Arial" w:cs="Arial"/>
          <w:color w:val="000000"/>
          <w:sz w:val="21"/>
          <w:szCs w:val="21"/>
        </w:rPr>
        <w:t xml:space="preserve">Las personas </w:t>
      </w:r>
      <w:r w:rsidRPr="007A3A0F">
        <w:rPr>
          <w:rFonts w:ascii="Arial" w:hAnsi="Arial" w:cs="Arial"/>
          <w:b/>
          <w:color w:val="000000"/>
          <w:sz w:val="21"/>
          <w:szCs w:val="21"/>
        </w:rPr>
        <w:t>jurídicas</w:t>
      </w:r>
      <w:r w:rsidRPr="007A3A0F">
        <w:rPr>
          <w:rFonts w:ascii="Arial" w:hAnsi="Arial" w:cs="Arial"/>
          <w:color w:val="000000"/>
          <w:sz w:val="21"/>
          <w:szCs w:val="21"/>
        </w:rPr>
        <w:t xml:space="preserve"> deben diligenciar la lista de chequeo que evidencie el cumplimiento a la  Resolución 0312 del 2019 “</w:t>
      </w:r>
      <w:r w:rsidRPr="007A3A0F">
        <w:rPr>
          <w:rFonts w:ascii="Arial" w:hAnsi="Arial" w:cs="Arial"/>
          <w:i/>
          <w:color w:val="000000"/>
          <w:sz w:val="21"/>
          <w:szCs w:val="21"/>
        </w:rPr>
        <w:t>Por la cual se definen los Estándares Mínimos del Sistema de Gestión de Seguridad y Salud en el Trabajo SG-SST</w:t>
      </w:r>
      <w:r w:rsidRPr="007A3A0F">
        <w:rPr>
          <w:rFonts w:ascii="Arial" w:hAnsi="Arial" w:cs="Arial"/>
          <w:color w:val="000000"/>
          <w:sz w:val="21"/>
          <w:szCs w:val="21"/>
        </w:rPr>
        <w:t xml:space="preserve">,   considerando lo siguiente: </w:t>
      </w:r>
    </w:p>
    <w:p w14:paraId="6C559770" w14:textId="77777777" w:rsidR="005746A6" w:rsidRPr="007A3A0F" w:rsidRDefault="005746A6" w:rsidP="00601DA8">
      <w:pPr>
        <w:pStyle w:val="Prrafodelista"/>
        <w:numPr>
          <w:ilvl w:val="0"/>
          <w:numId w:val="29"/>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Estándares mínimos para empresas, empleadores y contratantes con diez (10) o menos trabajadores, clasificadas con riesgo I, II ó III</w:t>
      </w:r>
    </w:p>
    <w:p w14:paraId="2A9F9BF3" w14:textId="77777777" w:rsidR="005746A6" w:rsidRPr="007A3A0F" w:rsidRDefault="005746A6" w:rsidP="005746A6">
      <w:pPr>
        <w:pStyle w:val="Prrafodelista"/>
        <w:spacing w:line="0" w:lineRule="atLeast"/>
        <w:jc w:val="both"/>
        <w:rPr>
          <w:rFonts w:ascii="Arial" w:eastAsiaTheme="minorHAnsi" w:hAnsi="Arial" w:cs="Arial"/>
          <w:color w:val="000000"/>
          <w:sz w:val="21"/>
          <w:szCs w:val="21"/>
          <w:lang w:eastAsia="en-US"/>
        </w:rPr>
      </w:pPr>
    </w:p>
    <w:p w14:paraId="482E8149" w14:textId="53FD92FA" w:rsidR="005746A6" w:rsidRPr="007A3A0F" w:rsidRDefault="005746A6" w:rsidP="00601DA8">
      <w:pPr>
        <w:pStyle w:val="Prrafodelista"/>
        <w:numPr>
          <w:ilvl w:val="0"/>
          <w:numId w:val="29"/>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 xml:space="preserve">Estándares mínimos para empresas de once (11) a cincuenta (50) </w:t>
      </w:r>
      <w:r w:rsidR="00D0393E" w:rsidRPr="007A3A0F">
        <w:rPr>
          <w:rFonts w:ascii="Arial" w:eastAsiaTheme="minorHAnsi" w:hAnsi="Arial" w:cs="Arial"/>
          <w:color w:val="000000"/>
          <w:sz w:val="21"/>
          <w:szCs w:val="21"/>
          <w:lang w:eastAsia="en-US"/>
        </w:rPr>
        <w:t>trabajadores clasificados</w:t>
      </w:r>
      <w:r w:rsidRPr="007A3A0F">
        <w:rPr>
          <w:rFonts w:ascii="Arial" w:eastAsiaTheme="minorHAnsi" w:hAnsi="Arial" w:cs="Arial"/>
          <w:color w:val="000000"/>
          <w:sz w:val="21"/>
          <w:szCs w:val="21"/>
          <w:lang w:eastAsia="en-US"/>
        </w:rPr>
        <w:t xml:space="preserve"> con riesgo I, II ó III.</w:t>
      </w:r>
    </w:p>
    <w:p w14:paraId="3B22965A" w14:textId="77777777" w:rsidR="005746A6" w:rsidRPr="007A3A0F" w:rsidRDefault="005746A6" w:rsidP="005746A6">
      <w:pPr>
        <w:pStyle w:val="Prrafodelista"/>
        <w:rPr>
          <w:rFonts w:ascii="Arial" w:eastAsiaTheme="minorHAnsi" w:hAnsi="Arial" w:cs="Arial"/>
          <w:color w:val="000000"/>
          <w:sz w:val="21"/>
          <w:szCs w:val="21"/>
          <w:lang w:eastAsia="en-US"/>
        </w:rPr>
      </w:pPr>
    </w:p>
    <w:p w14:paraId="38EEC374" w14:textId="77777777" w:rsidR="005746A6" w:rsidRPr="007A3A0F" w:rsidRDefault="005746A6" w:rsidP="00601DA8">
      <w:pPr>
        <w:pStyle w:val="Prrafodelista"/>
        <w:numPr>
          <w:ilvl w:val="0"/>
          <w:numId w:val="29"/>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Estándares mínimos para empresas de más de cincuenta (50) trabajadores clasificadas con riesgo I, II, III, IV ó V y de cincuenta (50) ó menos trabajadores con riesgo IV ó V.</w:t>
      </w:r>
    </w:p>
    <w:p w14:paraId="3ACCFAEE" w14:textId="77777777" w:rsidR="005746A6" w:rsidRPr="007A3A0F" w:rsidRDefault="005746A6" w:rsidP="005746A6">
      <w:pPr>
        <w:spacing w:line="0" w:lineRule="atLeast"/>
        <w:ind w:left="1134" w:hanging="567"/>
        <w:jc w:val="both"/>
        <w:rPr>
          <w:rFonts w:ascii="Arial" w:hAnsi="Arial" w:cs="Arial"/>
          <w:color w:val="000000"/>
          <w:sz w:val="21"/>
          <w:szCs w:val="21"/>
        </w:rPr>
      </w:pPr>
    </w:p>
    <w:p w14:paraId="64C3425E" w14:textId="77777777" w:rsidR="005746A6" w:rsidRPr="007A3A0F" w:rsidRDefault="005746A6" w:rsidP="005746A6">
      <w:pPr>
        <w:spacing w:line="0" w:lineRule="atLeast"/>
        <w:rPr>
          <w:rFonts w:ascii="Arial" w:hAnsi="Arial" w:cs="Arial"/>
          <w:color w:val="000000"/>
          <w:sz w:val="21"/>
          <w:szCs w:val="21"/>
        </w:rPr>
      </w:pPr>
      <w:r w:rsidRPr="007A3A0F">
        <w:rPr>
          <w:rFonts w:ascii="Arial" w:hAnsi="Arial" w:cs="Arial"/>
          <w:color w:val="000000"/>
          <w:sz w:val="21"/>
          <w:szCs w:val="21"/>
        </w:rPr>
        <w:t>La verificación al cumplimiento de lo antes descrito será efectuada por el supervisor del contrato.</w:t>
      </w:r>
    </w:p>
    <w:p w14:paraId="31D5FC0C" w14:textId="77777777" w:rsidR="005746A6" w:rsidRPr="007A3A0F" w:rsidRDefault="005746A6" w:rsidP="005746A6">
      <w:pPr>
        <w:spacing w:line="0" w:lineRule="atLeast"/>
        <w:rPr>
          <w:rFonts w:ascii="Arial" w:hAnsi="Arial" w:cs="Arial"/>
          <w:color w:val="000000"/>
          <w:sz w:val="21"/>
          <w:szCs w:val="21"/>
        </w:rPr>
      </w:pPr>
    </w:p>
    <w:p w14:paraId="79332169" w14:textId="77777777" w:rsidR="005746A6" w:rsidRPr="007A3A0F" w:rsidRDefault="005746A6" w:rsidP="005746A6">
      <w:pPr>
        <w:spacing w:line="0" w:lineRule="atLeast"/>
        <w:rPr>
          <w:rFonts w:ascii="Arial" w:hAnsi="Arial" w:cs="Arial"/>
          <w:color w:val="000000"/>
          <w:sz w:val="21"/>
          <w:szCs w:val="21"/>
        </w:rPr>
      </w:pPr>
    </w:p>
    <w:p w14:paraId="3995BD2B"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w:t>
      </w:r>
    </w:p>
    <w:p w14:paraId="4086F68F" w14:textId="77777777" w:rsidR="005746A6" w:rsidRPr="007A3A0F" w:rsidRDefault="005746A6" w:rsidP="005746A6">
      <w:pPr>
        <w:pStyle w:val="Prrafodelista"/>
        <w:tabs>
          <w:tab w:val="left" w:pos="240"/>
          <w:tab w:val="left" w:pos="6210"/>
        </w:tabs>
        <w:ind w:left="0"/>
        <w:jc w:val="center"/>
        <w:rPr>
          <w:rFonts w:ascii="Arial" w:hAnsi="Arial" w:cs="Arial"/>
          <w:b/>
          <w:sz w:val="21"/>
          <w:szCs w:val="21"/>
        </w:rPr>
      </w:pPr>
    </w:p>
    <w:p w14:paraId="14ADA0EC" w14:textId="77777777" w:rsidR="005746A6" w:rsidRPr="007A3A0F" w:rsidRDefault="005746A6" w:rsidP="005746A6">
      <w:pPr>
        <w:pStyle w:val="Prrafodelista"/>
        <w:tabs>
          <w:tab w:val="left" w:pos="240"/>
          <w:tab w:val="left" w:pos="6210"/>
        </w:tabs>
        <w:ind w:left="0"/>
        <w:rPr>
          <w:rFonts w:ascii="Arial" w:hAnsi="Arial" w:cs="Arial"/>
          <w:b/>
          <w:sz w:val="21"/>
          <w:szCs w:val="21"/>
        </w:rPr>
      </w:pPr>
    </w:p>
    <w:p w14:paraId="64033075" w14:textId="77777777" w:rsidR="005746A6" w:rsidRPr="00C43D69" w:rsidRDefault="005746A6" w:rsidP="005746A6">
      <w:pPr>
        <w:pStyle w:val="Prrafodelista"/>
        <w:tabs>
          <w:tab w:val="left" w:pos="240"/>
          <w:tab w:val="left" w:pos="6210"/>
        </w:tabs>
        <w:ind w:left="0"/>
        <w:rPr>
          <w:rFonts w:ascii="Arial" w:hAnsi="Arial" w:cs="Arial"/>
          <w:b/>
          <w:sz w:val="32"/>
          <w:szCs w:val="20"/>
        </w:rPr>
      </w:pPr>
    </w:p>
    <w:p w14:paraId="6966F795" w14:textId="77777777" w:rsidR="005746A6" w:rsidRPr="000C3723" w:rsidRDefault="005746A6" w:rsidP="005746A6">
      <w:pPr>
        <w:pStyle w:val="Sinespaciado1"/>
        <w:rPr>
          <w:rFonts w:ascii="Arial" w:hAnsi="Arial" w:cs="Arial"/>
          <w:sz w:val="20"/>
          <w:szCs w:val="20"/>
        </w:rPr>
      </w:pPr>
      <w:r w:rsidRPr="000C3723">
        <w:rPr>
          <w:rFonts w:ascii="Arial" w:hAnsi="Arial" w:cs="Arial"/>
          <w:b/>
          <w:sz w:val="20"/>
          <w:szCs w:val="20"/>
        </w:rPr>
        <w:t>__________________________________</w:t>
      </w:r>
    </w:p>
    <w:p w14:paraId="2E34EB5E" w14:textId="77777777" w:rsidR="005746A6" w:rsidRPr="000C3723" w:rsidRDefault="005746A6" w:rsidP="005746A6">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F363FA1" w14:textId="77777777" w:rsidR="005746A6" w:rsidRPr="000C3723" w:rsidRDefault="005746A6" w:rsidP="005746A6">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536F375446B4B38AB9FB641916B65DF"/>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F33CC19" w14:textId="77777777" w:rsidR="005746A6" w:rsidRPr="000C3723" w:rsidRDefault="005746A6" w:rsidP="005746A6">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CFE052167224F7589772CCC7CB216C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1298EEF" w14:textId="77777777" w:rsidR="005746A6" w:rsidRPr="000C3723" w:rsidRDefault="005746A6" w:rsidP="005746A6">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1357D301EFD14F8BA32197B8F7211CC6"/>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25D34F9" w14:textId="77777777" w:rsidR="005746A6" w:rsidRPr="000C3723" w:rsidRDefault="005746A6" w:rsidP="005746A6">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453D55BE44D54A1387EC0C502429083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C61F9A" w14:textId="77777777" w:rsidR="005746A6" w:rsidRPr="000C3723" w:rsidRDefault="005746A6" w:rsidP="005746A6">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098C4D8EEC146B496E9D2BEB7A4571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7B74D68" w14:textId="77777777" w:rsidR="005746A6" w:rsidRPr="000C3723" w:rsidRDefault="005746A6" w:rsidP="005746A6">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8CD81C541E34DD38CA6B0A934CED292"/>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E216F4B" w14:textId="77777777" w:rsidR="005746A6" w:rsidRDefault="005746A6" w:rsidP="005746A6">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F264661E23A4497893BDAA886B5712DF"/>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3B741ED" w14:textId="77777777" w:rsidR="005746A6" w:rsidRPr="00C43D69" w:rsidRDefault="005746A6" w:rsidP="005746A6">
      <w:pPr>
        <w:pStyle w:val="Sinespaciado1"/>
        <w:rPr>
          <w:rFonts w:ascii="Arial" w:hAnsi="Arial" w:cs="Arial"/>
          <w:color w:val="808080" w:themeColor="background1" w:themeShade="80"/>
          <w:sz w:val="12"/>
          <w:szCs w:val="20"/>
          <w:u w:val="single"/>
        </w:rPr>
      </w:pPr>
    </w:p>
    <w:p w14:paraId="1868E4FC" w14:textId="77777777" w:rsidR="005746A6" w:rsidRPr="005746A6" w:rsidRDefault="005746A6" w:rsidP="00905682">
      <w:pPr>
        <w:autoSpaceDE w:val="0"/>
        <w:autoSpaceDN w:val="0"/>
        <w:adjustRightInd w:val="0"/>
        <w:jc w:val="center"/>
        <w:rPr>
          <w:rFonts w:ascii="Arial" w:hAnsi="Arial" w:cs="Arial"/>
          <w:b/>
          <w:sz w:val="20"/>
          <w:szCs w:val="20"/>
          <w:lang w:val="es-CO"/>
        </w:rPr>
      </w:pPr>
    </w:p>
    <w:p w14:paraId="0B2560C1" w14:textId="77777777" w:rsidR="00A97109" w:rsidRDefault="00A97109" w:rsidP="00905682">
      <w:pPr>
        <w:autoSpaceDE w:val="0"/>
        <w:autoSpaceDN w:val="0"/>
        <w:adjustRightInd w:val="0"/>
        <w:jc w:val="center"/>
        <w:rPr>
          <w:rFonts w:ascii="Arial" w:hAnsi="Arial" w:cs="Arial"/>
          <w:b/>
          <w:sz w:val="20"/>
          <w:szCs w:val="20"/>
        </w:rPr>
      </w:pPr>
    </w:p>
    <w:p w14:paraId="33FD9159" w14:textId="77777777" w:rsidR="00A97109" w:rsidRDefault="00A97109" w:rsidP="00905682">
      <w:pPr>
        <w:autoSpaceDE w:val="0"/>
        <w:autoSpaceDN w:val="0"/>
        <w:adjustRightInd w:val="0"/>
        <w:jc w:val="center"/>
        <w:rPr>
          <w:rFonts w:ascii="Arial" w:hAnsi="Arial" w:cs="Arial"/>
          <w:b/>
          <w:sz w:val="20"/>
          <w:szCs w:val="20"/>
        </w:rPr>
      </w:pPr>
    </w:p>
    <w:p w14:paraId="21BDD6E1" w14:textId="77777777" w:rsidR="00AB72A8" w:rsidRDefault="00AB72A8" w:rsidP="00905682">
      <w:pPr>
        <w:autoSpaceDE w:val="0"/>
        <w:autoSpaceDN w:val="0"/>
        <w:adjustRightInd w:val="0"/>
        <w:jc w:val="center"/>
        <w:rPr>
          <w:rFonts w:ascii="Arial" w:hAnsi="Arial" w:cs="Arial"/>
          <w:b/>
          <w:sz w:val="20"/>
          <w:szCs w:val="20"/>
        </w:rPr>
      </w:pPr>
    </w:p>
    <w:p w14:paraId="0AE93D86" w14:textId="77777777" w:rsidR="005746A6" w:rsidRDefault="005746A6" w:rsidP="00905682">
      <w:pPr>
        <w:autoSpaceDE w:val="0"/>
        <w:autoSpaceDN w:val="0"/>
        <w:adjustRightInd w:val="0"/>
        <w:jc w:val="center"/>
        <w:rPr>
          <w:rFonts w:ascii="Arial" w:hAnsi="Arial" w:cs="Arial"/>
          <w:b/>
          <w:sz w:val="20"/>
          <w:szCs w:val="20"/>
        </w:rPr>
      </w:pPr>
    </w:p>
    <w:p w14:paraId="30E9F19B" w14:textId="77777777" w:rsidR="005746A6" w:rsidRDefault="005746A6" w:rsidP="00905682">
      <w:pPr>
        <w:autoSpaceDE w:val="0"/>
        <w:autoSpaceDN w:val="0"/>
        <w:adjustRightInd w:val="0"/>
        <w:jc w:val="center"/>
        <w:rPr>
          <w:rFonts w:ascii="Arial" w:hAnsi="Arial" w:cs="Arial"/>
          <w:b/>
          <w:sz w:val="20"/>
          <w:szCs w:val="20"/>
        </w:rPr>
      </w:pPr>
    </w:p>
    <w:p w14:paraId="19E69C6E" w14:textId="77777777" w:rsidR="005746A6" w:rsidRDefault="005746A6" w:rsidP="00905682">
      <w:pPr>
        <w:autoSpaceDE w:val="0"/>
        <w:autoSpaceDN w:val="0"/>
        <w:adjustRightInd w:val="0"/>
        <w:jc w:val="center"/>
        <w:rPr>
          <w:rFonts w:ascii="Arial" w:hAnsi="Arial" w:cs="Arial"/>
          <w:b/>
          <w:sz w:val="20"/>
          <w:szCs w:val="20"/>
        </w:rPr>
      </w:pPr>
    </w:p>
    <w:p w14:paraId="3F0BE8A0" w14:textId="77777777" w:rsidR="005746A6" w:rsidRDefault="005746A6" w:rsidP="00905682">
      <w:pPr>
        <w:autoSpaceDE w:val="0"/>
        <w:autoSpaceDN w:val="0"/>
        <w:adjustRightInd w:val="0"/>
        <w:jc w:val="center"/>
        <w:rPr>
          <w:rFonts w:ascii="Arial" w:hAnsi="Arial" w:cs="Arial"/>
          <w:b/>
          <w:sz w:val="20"/>
          <w:szCs w:val="20"/>
        </w:rPr>
      </w:pPr>
    </w:p>
    <w:p w14:paraId="46E81299" w14:textId="77777777" w:rsidR="005746A6" w:rsidRDefault="005746A6" w:rsidP="00905682">
      <w:pPr>
        <w:autoSpaceDE w:val="0"/>
        <w:autoSpaceDN w:val="0"/>
        <w:adjustRightInd w:val="0"/>
        <w:jc w:val="center"/>
        <w:rPr>
          <w:rFonts w:ascii="Arial" w:hAnsi="Arial" w:cs="Arial"/>
          <w:b/>
          <w:sz w:val="20"/>
          <w:szCs w:val="20"/>
        </w:rPr>
      </w:pPr>
    </w:p>
    <w:p w14:paraId="501E5491" w14:textId="77777777" w:rsidR="005746A6" w:rsidRDefault="005746A6" w:rsidP="00905682">
      <w:pPr>
        <w:autoSpaceDE w:val="0"/>
        <w:autoSpaceDN w:val="0"/>
        <w:adjustRightInd w:val="0"/>
        <w:jc w:val="center"/>
        <w:rPr>
          <w:rFonts w:ascii="Arial" w:hAnsi="Arial" w:cs="Arial"/>
          <w:b/>
          <w:sz w:val="20"/>
          <w:szCs w:val="20"/>
        </w:rPr>
      </w:pPr>
    </w:p>
    <w:p w14:paraId="369F287A" w14:textId="77777777" w:rsidR="005746A6" w:rsidRDefault="005746A6" w:rsidP="00905682">
      <w:pPr>
        <w:autoSpaceDE w:val="0"/>
        <w:autoSpaceDN w:val="0"/>
        <w:adjustRightInd w:val="0"/>
        <w:jc w:val="center"/>
        <w:rPr>
          <w:rFonts w:ascii="Arial" w:hAnsi="Arial" w:cs="Arial"/>
          <w:b/>
          <w:sz w:val="20"/>
          <w:szCs w:val="20"/>
        </w:rPr>
      </w:pPr>
    </w:p>
    <w:p w14:paraId="12E09615" w14:textId="77777777" w:rsidR="005746A6" w:rsidRDefault="005746A6" w:rsidP="00905682">
      <w:pPr>
        <w:autoSpaceDE w:val="0"/>
        <w:autoSpaceDN w:val="0"/>
        <w:adjustRightInd w:val="0"/>
        <w:jc w:val="center"/>
        <w:rPr>
          <w:rFonts w:ascii="Arial" w:hAnsi="Arial" w:cs="Arial"/>
          <w:b/>
          <w:sz w:val="20"/>
          <w:szCs w:val="20"/>
        </w:rPr>
      </w:pPr>
    </w:p>
    <w:p w14:paraId="4CEA5B3A" w14:textId="77777777" w:rsidR="005746A6" w:rsidRDefault="005746A6" w:rsidP="00905682">
      <w:pPr>
        <w:autoSpaceDE w:val="0"/>
        <w:autoSpaceDN w:val="0"/>
        <w:adjustRightInd w:val="0"/>
        <w:jc w:val="center"/>
        <w:rPr>
          <w:rFonts w:ascii="Arial" w:hAnsi="Arial" w:cs="Arial"/>
          <w:b/>
          <w:sz w:val="20"/>
          <w:szCs w:val="20"/>
        </w:rPr>
      </w:pPr>
    </w:p>
    <w:p w14:paraId="55BA915E" w14:textId="77777777" w:rsidR="005746A6" w:rsidRDefault="005746A6" w:rsidP="00905682">
      <w:pPr>
        <w:autoSpaceDE w:val="0"/>
        <w:autoSpaceDN w:val="0"/>
        <w:adjustRightInd w:val="0"/>
        <w:jc w:val="center"/>
        <w:rPr>
          <w:rFonts w:ascii="Arial" w:hAnsi="Arial" w:cs="Arial"/>
          <w:b/>
          <w:sz w:val="20"/>
          <w:szCs w:val="20"/>
        </w:rPr>
      </w:pPr>
    </w:p>
    <w:p w14:paraId="7167A00F" w14:textId="77777777" w:rsidR="003778D4" w:rsidRDefault="003778D4" w:rsidP="00905682">
      <w:pPr>
        <w:autoSpaceDE w:val="0"/>
        <w:autoSpaceDN w:val="0"/>
        <w:adjustRightInd w:val="0"/>
        <w:jc w:val="center"/>
        <w:rPr>
          <w:rFonts w:ascii="Arial" w:hAnsi="Arial" w:cs="Arial"/>
          <w:b/>
          <w:sz w:val="20"/>
          <w:szCs w:val="20"/>
        </w:rPr>
      </w:pPr>
    </w:p>
    <w:p w14:paraId="2F744248" w14:textId="77777777" w:rsidR="00923F3C" w:rsidRDefault="00923F3C" w:rsidP="006178BD">
      <w:pPr>
        <w:autoSpaceDE w:val="0"/>
        <w:autoSpaceDN w:val="0"/>
        <w:adjustRightInd w:val="0"/>
        <w:rPr>
          <w:rFonts w:ascii="Arial" w:hAnsi="Arial" w:cs="Arial"/>
          <w:b/>
          <w:sz w:val="20"/>
          <w:szCs w:val="20"/>
        </w:rPr>
      </w:pPr>
    </w:p>
    <w:p w14:paraId="1A1F8E1D" w14:textId="77777777" w:rsidR="00C40B4E" w:rsidRDefault="00352DE4" w:rsidP="00905682">
      <w:pPr>
        <w:autoSpaceDE w:val="0"/>
        <w:autoSpaceDN w:val="0"/>
        <w:adjustRightInd w:val="0"/>
        <w:jc w:val="center"/>
        <w:rPr>
          <w:rFonts w:ascii="Arial" w:hAnsi="Arial" w:cs="Arial"/>
          <w:b/>
          <w:sz w:val="20"/>
          <w:szCs w:val="20"/>
        </w:rPr>
      </w:pPr>
      <w:r w:rsidRPr="00F465B7">
        <w:rPr>
          <w:rFonts w:ascii="Arial" w:hAnsi="Arial" w:cs="Arial"/>
          <w:b/>
          <w:sz w:val="20"/>
          <w:szCs w:val="20"/>
        </w:rPr>
        <w:lastRenderedPageBreak/>
        <w:t>FORMATO N</w:t>
      </w:r>
      <w:r w:rsidR="009E6745">
        <w:rPr>
          <w:rFonts w:ascii="Arial" w:hAnsi="Arial" w:cs="Arial"/>
          <w:b/>
          <w:sz w:val="20"/>
          <w:szCs w:val="20"/>
        </w:rPr>
        <w:t xml:space="preserve">° </w:t>
      </w:r>
      <w:r w:rsidRPr="00F465B7">
        <w:rPr>
          <w:rFonts w:ascii="Arial" w:hAnsi="Arial" w:cs="Arial"/>
          <w:b/>
          <w:sz w:val="20"/>
          <w:szCs w:val="20"/>
        </w:rPr>
        <w:t>1</w:t>
      </w:r>
    </w:p>
    <w:p w14:paraId="479BACBA" w14:textId="77777777" w:rsidR="00905682" w:rsidRPr="00F465B7" w:rsidRDefault="00905682" w:rsidP="00905682">
      <w:pPr>
        <w:autoSpaceDE w:val="0"/>
        <w:autoSpaceDN w:val="0"/>
        <w:adjustRightInd w:val="0"/>
        <w:jc w:val="center"/>
        <w:rPr>
          <w:rFonts w:ascii="Arial" w:hAnsi="Arial" w:cs="Arial"/>
          <w:b/>
          <w:sz w:val="20"/>
          <w:szCs w:val="20"/>
        </w:rPr>
      </w:pPr>
      <w:r w:rsidRPr="00F465B7">
        <w:rPr>
          <w:rFonts w:ascii="Arial" w:hAnsi="Arial" w:cs="Arial"/>
          <w:b/>
          <w:sz w:val="20"/>
          <w:szCs w:val="20"/>
        </w:rPr>
        <w:t xml:space="preserve"> </w:t>
      </w:r>
      <w:r w:rsidR="00127C40">
        <w:rPr>
          <w:rFonts w:ascii="Arial" w:hAnsi="Arial" w:cs="Arial"/>
          <w:b/>
          <w:sz w:val="20"/>
          <w:szCs w:val="20"/>
        </w:rPr>
        <w:t>(</w:t>
      </w:r>
      <w:r w:rsidR="00C40B4E" w:rsidRPr="00F465B7">
        <w:rPr>
          <w:rFonts w:ascii="Arial" w:hAnsi="Arial" w:cs="Arial"/>
          <w:b/>
          <w:sz w:val="20"/>
          <w:szCs w:val="20"/>
        </w:rPr>
        <w:t>Corresponde</w:t>
      </w:r>
      <w:r w:rsidR="00FF2FE1" w:rsidRPr="00F465B7">
        <w:rPr>
          <w:rFonts w:ascii="Arial" w:hAnsi="Arial" w:cs="Arial"/>
          <w:b/>
          <w:sz w:val="20"/>
          <w:szCs w:val="20"/>
        </w:rPr>
        <w:t xml:space="preserve"> al </w:t>
      </w:r>
      <w:r w:rsidR="000C43AA">
        <w:rPr>
          <w:rFonts w:ascii="Arial" w:hAnsi="Arial" w:cs="Arial"/>
          <w:b/>
          <w:sz w:val="20"/>
          <w:szCs w:val="20"/>
        </w:rPr>
        <w:t xml:space="preserve">comité </w:t>
      </w:r>
      <w:r w:rsidR="0029601F">
        <w:rPr>
          <w:rFonts w:ascii="Arial" w:hAnsi="Arial" w:cs="Arial"/>
          <w:b/>
          <w:sz w:val="20"/>
          <w:szCs w:val="20"/>
        </w:rPr>
        <w:t>T</w:t>
      </w:r>
      <w:r w:rsidR="00C40B4E" w:rsidRPr="00F465B7">
        <w:rPr>
          <w:rFonts w:ascii="Arial" w:hAnsi="Arial" w:cs="Arial"/>
          <w:b/>
          <w:sz w:val="20"/>
          <w:szCs w:val="20"/>
        </w:rPr>
        <w:t>écnico</w:t>
      </w:r>
      <w:r w:rsidR="00127C40">
        <w:rPr>
          <w:rFonts w:ascii="Arial" w:hAnsi="Arial" w:cs="Arial"/>
          <w:b/>
          <w:sz w:val="20"/>
          <w:szCs w:val="20"/>
        </w:rPr>
        <w:t>)</w:t>
      </w:r>
    </w:p>
    <w:p w14:paraId="3A3E2C45" w14:textId="77777777" w:rsidR="00352DE4" w:rsidRDefault="00352DE4" w:rsidP="00352DE4">
      <w:pPr>
        <w:tabs>
          <w:tab w:val="left" w:pos="240"/>
        </w:tabs>
        <w:contextualSpacing/>
        <w:jc w:val="center"/>
        <w:rPr>
          <w:rFonts w:ascii="Arial" w:hAnsi="Arial" w:cs="Arial"/>
          <w:b/>
          <w:sz w:val="20"/>
          <w:szCs w:val="20"/>
        </w:rPr>
      </w:pPr>
    </w:p>
    <w:p w14:paraId="7E351E97" w14:textId="77777777" w:rsidR="00352DE4" w:rsidRPr="0064595E" w:rsidRDefault="0064595E" w:rsidP="00352DE4">
      <w:pPr>
        <w:pStyle w:val="Prrafodelista"/>
        <w:tabs>
          <w:tab w:val="left" w:pos="240"/>
          <w:tab w:val="left" w:pos="6210"/>
        </w:tabs>
        <w:ind w:left="142"/>
        <w:jc w:val="center"/>
        <w:rPr>
          <w:rFonts w:ascii="Arial" w:hAnsi="Arial" w:cs="Arial"/>
          <w:sz w:val="20"/>
          <w:szCs w:val="20"/>
        </w:rPr>
      </w:pPr>
      <w:r w:rsidRPr="0064595E">
        <w:rPr>
          <w:rFonts w:ascii="Arial" w:eastAsiaTheme="minorHAnsi" w:hAnsi="Arial" w:cs="Arial"/>
          <w:b/>
          <w:bCs/>
          <w:sz w:val="18"/>
          <w:szCs w:val="18"/>
          <w:lang w:val="es-CO" w:eastAsia="en-US"/>
        </w:rPr>
        <w:t>FORMULARIO EXPERIENCIA DEL PROPONENTE</w:t>
      </w:r>
    </w:p>
    <w:p w14:paraId="56E38AA7" w14:textId="77777777" w:rsidR="005746A6" w:rsidRDefault="005746A6" w:rsidP="00352DE4">
      <w:pPr>
        <w:pStyle w:val="Prrafodelista"/>
        <w:tabs>
          <w:tab w:val="left" w:pos="240"/>
          <w:tab w:val="left" w:pos="6210"/>
        </w:tabs>
        <w:ind w:left="142"/>
        <w:jc w:val="center"/>
        <w:rPr>
          <w:rFonts w:ascii="Arial" w:hAnsi="Arial" w:cs="Arial"/>
          <w:sz w:val="20"/>
          <w:szCs w:val="20"/>
        </w:rPr>
      </w:pPr>
    </w:p>
    <w:p w14:paraId="724B15FC" w14:textId="77777777" w:rsidR="0064595E" w:rsidRPr="0064595E" w:rsidRDefault="00472294" w:rsidP="0064595E">
      <w:pPr>
        <w:jc w:val="both"/>
        <w:rPr>
          <w:rFonts w:ascii="Arial" w:hAnsi="Arial" w:cs="Arial"/>
          <w:sz w:val="21"/>
          <w:szCs w:val="21"/>
        </w:rPr>
      </w:pPr>
      <w:sdt>
        <w:sdtPr>
          <w:rPr>
            <w:rFonts w:ascii="Arial" w:hAnsi="Arial" w:cs="Arial"/>
            <w:sz w:val="21"/>
            <w:szCs w:val="21"/>
          </w:rPr>
          <w:id w:val="-1651444000"/>
          <w:placeholder>
            <w:docPart w:val="765E78E5701F4FFEAF54906D5F749481"/>
          </w:placeholder>
          <w:showingPlcHdr/>
          <w15:color w:val="800000"/>
          <w:text/>
        </w:sdtPr>
        <w:sdtEndPr/>
        <w:sdtContent>
          <w:r w:rsidR="0064595E" w:rsidRPr="0064595E">
            <w:rPr>
              <w:rStyle w:val="Textodelmarcadordeposicin"/>
              <w:rFonts w:ascii="Arial" w:hAnsi="Arial" w:cs="Arial"/>
              <w:color w:val="FF8F8F"/>
              <w:sz w:val="21"/>
              <w:szCs w:val="21"/>
              <w:u w:val="single"/>
            </w:rPr>
            <w:t>Ciudad</w:t>
          </w:r>
        </w:sdtContent>
      </w:sdt>
      <w:r w:rsidR="0064595E" w:rsidRPr="0064595E">
        <w:rPr>
          <w:rFonts w:ascii="Arial" w:hAnsi="Arial" w:cs="Arial"/>
          <w:sz w:val="21"/>
          <w:szCs w:val="21"/>
        </w:rPr>
        <w:t xml:space="preserve">, </w:t>
      </w:r>
      <w:sdt>
        <w:sdtPr>
          <w:rPr>
            <w:rFonts w:ascii="Arial" w:hAnsi="Arial" w:cs="Arial"/>
            <w:sz w:val="21"/>
            <w:szCs w:val="21"/>
          </w:rPr>
          <w:id w:val="1317691963"/>
          <w:placeholder>
            <w:docPart w:val="6F8FE3621AFD44488E418FAA3A7155CE"/>
          </w:placeholder>
          <w:showingPlcHdr/>
          <w15:color w:val="800000"/>
          <w:date w:fullDate="2021-04-13T00:00:00Z">
            <w:dateFormat w:val="d 'de' MMMM 'de' yyyy"/>
            <w:lid w:val="es-CO"/>
            <w:storeMappedDataAs w:val="dateTime"/>
            <w:calendar w:val="gregorian"/>
          </w:date>
        </w:sdtPr>
        <w:sdtEndPr/>
        <w:sdtContent>
          <w:r w:rsidR="0064595E" w:rsidRPr="0064595E">
            <w:rPr>
              <w:rStyle w:val="Textodelmarcadordeposicin"/>
              <w:rFonts w:ascii="Arial" w:hAnsi="Arial" w:cs="Arial"/>
              <w:color w:val="FF8F8F"/>
              <w:sz w:val="21"/>
              <w:szCs w:val="21"/>
            </w:rPr>
            <w:t>seleccionar la fecha.</w:t>
          </w:r>
        </w:sdtContent>
      </w:sdt>
    </w:p>
    <w:p w14:paraId="45976546" w14:textId="77777777" w:rsidR="0064595E" w:rsidRPr="0064595E" w:rsidRDefault="0064595E" w:rsidP="0064595E">
      <w:pPr>
        <w:tabs>
          <w:tab w:val="left" w:pos="7836"/>
        </w:tabs>
        <w:jc w:val="both"/>
        <w:rPr>
          <w:rFonts w:ascii="Arial" w:hAnsi="Arial" w:cs="Arial"/>
          <w:sz w:val="21"/>
          <w:szCs w:val="21"/>
        </w:rPr>
      </w:pPr>
      <w:r w:rsidRPr="0064595E">
        <w:rPr>
          <w:rFonts w:ascii="Arial" w:hAnsi="Arial" w:cs="Arial"/>
          <w:sz w:val="21"/>
          <w:szCs w:val="21"/>
        </w:rPr>
        <w:tab/>
      </w:r>
    </w:p>
    <w:p w14:paraId="5C150AA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2E470C9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670722233"/>
          <w:placeholder>
            <w:docPart w:val="402254DA80B24A2486AE4A75C0FBF537"/>
          </w:placeholder>
          <w15:color w:val="800000"/>
          <w:text/>
        </w:sdtPr>
        <w:sdtEndPr/>
        <w:sdtContent>
          <w:r w:rsidR="002D5C97">
            <w:rPr>
              <w:rFonts w:ascii="Arial" w:hAnsi="Arial" w:cs="Arial"/>
              <w:sz w:val="21"/>
              <w:szCs w:val="21"/>
            </w:rPr>
            <w:t>UNIDAD PRESTADORA DE SALUD VALLE DEL CAUCA</w:t>
          </w:r>
        </w:sdtContent>
      </w:sdt>
    </w:p>
    <w:p w14:paraId="76BB388C"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07755371" w14:textId="77777777" w:rsidR="0064595E" w:rsidRPr="0064595E" w:rsidRDefault="0064595E" w:rsidP="0064595E">
      <w:pPr>
        <w:pStyle w:val="Textoindependiente"/>
        <w:shd w:val="clear" w:color="auto" w:fill="FFFFFF"/>
        <w:ind w:right="-425"/>
        <w:jc w:val="left"/>
        <w:rPr>
          <w:sz w:val="21"/>
          <w:szCs w:val="21"/>
        </w:rPr>
      </w:pPr>
    </w:p>
    <w:p w14:paraId="3B0EBDD7" w14:textId="77777777" w:rsidR="0064595E" w:rsidRPr="0064595E" w:rsidRDefault="0064595E" w:rsidP="0064595E">
      <w:pPr>
        <w:jc w:val="both"/>
        <w:rPr>
          <w:rFonts w:ascii="Arial" w:hAnsi="Arial" w:cs="Arial"/>
          <w:b/>
          <w:color w:val="000000"/>
          <w:sz w:val="21"/>
          <w:szCs w:val="21"/>
        </w:rPr>
      </w:pPr>
      <w:r w:rsidRPr="0064595E">
        <w:rPr>
          <w:rFonts w:ascii="Arial" w:hAnsi="Arial" w:cs="Arial"/>
          <w:sz w:val="21"/>
          <w:szCs w:val="21"/>
        </w:rPr>
        <w:t xml:space="preserve">Referencia: experiencia del proponente del proceso de </w:t>
      </w:r>
      <w:sdt>
        <w:sdtPr>
          <w:rPr>
            <w:rFonts w:ascii="Arial" w:hAnsi="Arial" w:cs="Arial"/>
            <w:sz w:val="21"/>
            <w:szCs w:val="21"/>
          </w:rPr>
          <w:id w:val="-1890727198"/>
          <w:placeholder>
            <w:docPart w:val="18AE74B0C65A4298B5DB4D4922C927D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4595E">
            <w:rPr>
              <w:rStyle w:val="Textodelmarcadordeposicin"/>
              <w:rFonts w:ascii="Arial" w:hAnsi="Arial" w:cs="Arial"/>
              <w:color w:val="FF8F8F"/>
              <w:sz w:val="21"/>
              <w:szCs w:val="21"/>
              <w:u w:val="single"/>
            </w:rPr>
            <w:t>Elegir la modalidad de contratación</w:t>
          </w:r>
          <w:r w:rsidRPr="0064595E">
            <w:rPr>
              <w:rStyle w:val="Textodelmarcadordeposicin"/>
              <w:rFonts w:ascii="Arial"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1514222577"/>
          <w:placeholder>
            <w:docPart w:val="FA8B3121BEA1415AAB2B906EB48ADDEF"/>
          </w:placeholder>
          <w:showingPlcHdr/>
          <w15:color w:val="800000"/>
          <w:text/>
        </w:sdtPr>
        <w:sdtEndPr/>
        <w:sdtContent>
          <w:r w:rsidRPr="0064595E">
            <w:rPr>
              <w:rStyle w:val="Textodelmarcadordeposicin"/>
              <w:rFonts w:ascii="Arial"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1121917925"/>
          <w:placeholder>
            <w:docPart w:val="04C4979108D24BF89F593A1A6D167514"/>
          </w:placeholder>
          <w:showingPlcHdr/>
          <w15:color w:val="800000"/>
          <w:text/>
        </w:sdtPr>
        <w:sdtEndPr/>
        <w:sdtContent>
          <w:r w:rsidRPr="0064595E">
            <w:rPr>
              <w:rStyle w:val="Textodelmarcadordeposicin"/>
              <w:rFonts w:ascii="Arial" w:hAnsi="Arial" w:cs="Arial"/>
              <w:color w:val="FF8F8F"/>
              <w:sz w:val="21"/>
              <w:szCs w:val="21"/>
              <w:u w:val="single"/>
            </w:rPr>
            <w:t>Transcribir el objeto del proceso</w:t>
          </w:r>
        </w:sdtContent>
      </w:sdt>
    </w:p>
    <w:p w14:paraId="3F95A5E4" w14:textId="77777777" w:rsidR="0064595E" w:rsidRPr="0064595E" w:rsidRDefault="0064595E" w:rsidP="0064595E">
      <w:pPr>
        <w:pStyle w:val="Textoindependiente"/>
        <w:shd w:val="clear" w:color="auto" w:fill="FFFFFF"/>
        <w:ind w:right="-425"/>
        <w:jc w:val="left"/>
        <w:rPr>
          <w:sz w:val="21"/>
          <w:szCs w:val="21"/>
        </w:rPr>
      </w:pPr>
    </w:p>
    <w:tbl>
      <w:tblPr>
        <w:tblpPr w:leftFromText="141" w:rightFromText="141" w:vertAnchor="text" w:horzAnchor="margin" w:tblpXSpec="center" w:tblpY="151"/>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9"/>
        <w:gridCol w:w="1939"/>
        <w:gridCol w:w="1047"/>
        <w:gridCol w:w="1072"/>
        <w:gridCol w:w="292"/>
        <w:gridCol w:w="376"/>
        <w:gridCol w:w="373"/>
        <w:gridCol w:w="622"/>
        <w:gridCol w:w="1119"/>
        <w:gridCol w:w="1171"/>
        <w:gridCol w:w="1196"/>
      </w:tblGrid>
      <w:tr w:rsidR="0064595E" w:rsidRPr="0064595E" w14:paraId="76ACC39A" w14:textId="77777777" w:rsidTr="0064595E">
        <w:trPr>
          <w:trHeight w:val="354"/>
        </w:trPr>
        <w:tc>
          <w:tcPr>
            <w:tcW w:w="9576" w:type="dxa"/>
            <w:gridSpan w:val="11"/>
            <w:vAlign w:val="center"/>
          </w:tcPr>
          <w:p w14:paraId="6B09EBED" w14:textId="77777777" w:rsidR="0064595E" w:rsidRPr="0064595E" w:rsidRDefault="0064595E" w:rsidP="005521BC">
            <w:pPr>
              <w:tabs>
                <w:tab w:val="left" w:pos="240"/>
                <w:tab w:val="left" w:pos="6210"/>
              </w:tabs>
              <w:contextualSpacing/>
              <w:rPr>
                <w:rFonts w:ascii="Arial" w:hAnsi="Arial" w:cs="Arial"/>
                <w:b/>
                <w:bCs/>
                <w:color w:val="000000"/>
                <w:sz w:val="16"/>
                <w:szCs w:val="16"/>
              </w:rPr>
            </w:pPr>
            <w:r w:rsidRPr="0064595E">
              <w:rPr>
                <w:rFonts w:ascii="Arial" w:hAnsi="Arial" w:cs="Arial"/>
                <w:b/>
                <w:bCs/>
                <w:color w:val="000000"/>
                <w:sz w:val="16"/>
                <w:szCs w:val="16"/>
              </w:rPr>
              <w:t>RELACIÓN DE CONTRATOS CON LOS QUE CUMPLE EXPERIENCIA REGISTRADA EN EL RUP- EXPERIENCIA DEL PROPONENTE.</w:t>
            </w:r>
          </w:p>
        </w:tc>
      </w:tr>
      <w:tr w:rsidR="0064595E" w:rsidRPr="0064595E" w14:paraId="1CC3C652" w14:textId="77777777" w:rsidTr="0064595E">
        <w:trPr>
          <w:trHeight w:val="276"/>
        </w:trPr>
        <w:tc>
          <w:tcPr>
            <w:tcW w:w="369" w:type="dxa"/>
            <w:vMerge w:val="restart"/>
            <w:shd w:val="clear" w:color="auto" w:fill="EAF1DD"/>
            <w:textDirection w:val="btLr"/>
            <w:vAlign w:val="center"/>
          </w:tcPr>
          <w:p w14:paraId="5CD8E959"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CONSECUTIVO</w:t>
            </w:r>
          </w:p>
        </w:tc>
        <w:tc>
          <w:tcPr>
            <w:tcW w:w="1938" w:type="dxa"/>
            <w:vMerge w:val="restart"/>
            <w:shd w:val="clear" w:color="auto" w:fill="EAF1DD"/>
            <w:vAlign w:val="center"/>
          </w:tcPr>
          <w:p w14:paraId="087CE5A9"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ENTIDAD</w:t>
            </w:r>
          </w:p>
          <w:p w14:paraId="3A832E35"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CONTRATANTE</w:t>
            </w:r>
          </w:p>
        </w:tc>
        <w:tc>
          <w:tcPr>
            <w:tcW w:w="1047" w:type="dxa"/>
            <w:vMerge w:val="restart"/>
            <w:shd w:val="clear" w:color="auto" w:fill="EAF1DD"/>
            <w:textDirection w:val="btLr"/>
            <w:vAlign w:val="center"/>
          </w:tcPr>
          <w:p w14:paraId="5590685E"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FECHA DE INICIO DD/MM/AA</w:t>
            </w:r>
          </w:p>
        </w:tc>
        <w:tc>
          <w:tcPr>
            <w:tcW w:w="1072" w:type="dxa"/>
            <w:vMerge w:val="restart"/>
            <w:shd w:val="clear" w:color="auto" w:fill="EAF1DD"/>
            <w:textDirection w:val="btLr"/>
            <w:vAlign w:val="center"/>
          </w:tcPr>
          <w:p w14:paraId="2000B212"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FECHA DE TERMINACIÓN</w:t>
            </w:r>
          </w:p>
          <w:p w14:paraId="55BC20CC"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DD/MM/AA</w:t>
            </w:r>
          </w:p>
        </w:tc>
        <w:tc>
          <w:tcPr>
            <w:tcW w:w="1041" w:type="dxa"/>
            <w:gridSpan w:val="3"/>
            <w:shd w:val="clear" w:color="auto" w:fill="EAF1DD"/>
            <w:noWrap/>
            <w:vAlign w:val="center"/>
          </w:tcPr>
          <w:p w14:paraId="2D431E28"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MODALIDAD *</w:t>
            </w:r>
          </w:p>
        </w:tc>
        <w:tc>
          <w:tcPr>
            <w:tcW w:w="622" w:type="dxa"/>
            <w:vMerge w:val="restart"/>
            <w:shd w:val="clear" w:color="auto" w:fill="EAF1DD"/>
            <w:vAlign w:val="center"/>
          </w:tcPr>
          <w:p w14:paraId="02E8BB87"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 PART</w:t>
            </w:r>
          </w:p>
        </w:tc>
        <w:tc>
          <w:tcPr>
            <w:tcW w:w="1119" w:type="dxa"/>
            <w:vMerge w:val="restart"/>
            <w:shd w:val="clear" w:color="auto" w:fill="EAF1DD"/>
            <w:textDirection w:val="btLr"/>
            <w:vAlign w:val="center"/>
          </w:tcPr>
          <w:p w14:paraId="356ED919"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VALOR CONTRATO EXPRESADO</w:t>
            </w:r>
          </w:p>
          <w:p w14:paraId="788B709E"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EN SALARIOS MÍNIMOS (SMMLV)</w:t>
            </w:r>
          </w:p>
        </w:tc>
        <w:tc>
          <w:tcPr>
            <w:tcW w:w="1171" w:type="dxa"/>
            <w:vMerge w:val="restart"/>
            <w:shd w:val="clear" w:color="auto" w:fill="EAF1DD"/>
            <w:vAlign w:val="center"/>
          </w:tcPr>
          <w:p w14:paraId="186C5AC2" w14:textId="77777777" w:rsidR="0064595E" w:rsidRPr="0064595E" w:rsidRDefault="0064595E" w:rsidP="005521BC">
            <w:pPr>
              <w:jc w:val="center"/>
              <w:rPr>
                <w:rFonts w:ascii="Arial" w:hAnsi="Arial" w:cs="Arial"/>
                <w:b/>
                <w:bCs/>
                <w:color w:val="000000"/>
                <w:sz w:val="16"/>
                <w:szCs w:val="16"/>
              </w:rPr>
            </w:pPr>
          </w:p>
          <w:p w14:paraId="0FE2739C" w14:textId="77777777" w:rsidR="0064595E" w:rsidRPr="0064595E" w:rsidRDefault="0064595E" w:rsidP="005521BC">
            <w:pPr>
              <w:jc w:val="center"/>
              <w:rPr>
                <w:rFonts w:ascii="Arial" w:hAnsi="Arial" w:cs="Arial"/>
                <w:b/>
                <w:bCs/>
                <w:color w:val="000000"/>
                <w:sz w:val="16"/>
                <w:szCs w:val="16"/>
              </w:rPr>
            </w:pPr>
          </w:p>
          <w:p w14:paraId="7D79E4CF"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FOLIO</w:t>
            </w:r>
          </w:p>
          <w:p w14:paraId="484BE1CB"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 QUE SE</w:t>
            </w:r>
          </w:p>
          <w:p w14:paraId="222207AF"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ENCUENTRA LA CERTIFICACIÓN</w:t>
            </w:r>
          </w:p>
          <w:p w14:paraId="0E8D7D60"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PRESENTADA EN LA OFERTA</w:t>
            </w:r>
          </w:p>
        </w:tc>
        <w:tc>
          <w:tcPr>
            <w:tcW w:w="1192" w:type="dxa"/>
            <w:vMerge w:val="restart"/>
            <w:shd w:val="clear" w:color="auto" w:fill="EAF1DD"/>
            <w:noWrap/>
            <w:vAlign w:val="center"/>
          </w:tcPr>
          <w:p w14:paraId="650F7336"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FOLIO EN QUE SE ENCUENTRA REGISTRADA LA EXPERIENCIA EN EL RUP.</w:t>
            </w:r>
          </w:p>
        </w:tc>
      </w:tr>
      <w:tr w:rsidR="0064595E" w:rsidRPr="0064595E" w14:paraId="552727B5" w14:textId="77777777" w:rsidTr="0064595E">
        <w:trPr>
          <w:trHeight w:val="1043"/>
        </w:trPr>
        <w:tc>
          <w:tcPr>
            <w:tcW w:w="369" w:type="dxa"/>
            <w:vMerge/>
            <w:vAlign w:val="center"/>
          </w:tcPr>
          <w:p w14:paraId="1D9BFA41" w14:textId="77777777" w:rsidR="0064595E" w:rsidRPr="0064595E" w:rsidRDefault="0064595E" w:rsidP="005521BC">
            <w:pPr>
              <w:rPr>
                <w:rFonts w:ascii="Arial" w:hAnsi="Arial" w:cs="Arial"/>
                <w:b/>
                <w:bCs/>
                <w:color w:val="000000"/>
                <w:sz w:val="16"/>
                <w:szCs w:val="16"/>
              </w:rPr>
            </w:pPr>
          </w:p>
        </w:tc>
        <w:tc>
          <w:tcPr>
            <w:tcW w:w="1938" w:type="dxa"/>
            <w:vMerge/>
            <w:vAlign w:val="center"/>
          </w:tcPr>
          <w:p w14:paraId="03DC4784" w14:textId="77777777" w:rsidR="0064595E" w:rsidRPr="0064595E" w:rsidRDefault="0064595E" w:rsidP="005521BC">
            <w:pPr>
              <w:rPr>
                <w:rFonts w:ascii="Arial" w:hAnsi="Arial" w:cs="Arial"/>
                <w:b/>
                <w:bCs/>
                <w:color w:val="000000"/>
                <w:sz w:val="16"/>
                <w:szCs w:val="16"/>
              </w:rPr>
            </w:pPr>
          </w:p>
        </w:tc>
        <w:tc>
          <w:tcPr>
            <w:tcW w:w="1047" w:type="dxa"/>
            <w:vMerge/>
            <w:vAlign w:val="center"/>
          </w:tcPr>
          <w:p w14:paraId="34B03366" w14:textId="77777777" w:rsidR="0064595E" w:rsidRPr="0064595E" w:rsidRDefault="0064595E" w:rsidP="005521BC">
            <w:pPr>
              <w:rPr>
                <w:rFonts w:ascii="Arial" w:hAnsi="Arial" w:cs="Arial"/>
                <w:b/>
                <w:bCs/>
                <w:color w:val="000000"/>
                <w:sz w:val="16"/>
                <w:szCs w:val="16"/>
              </w:rPr>
            </w:pPr>
          </w:p>
        </w:tc>
        <w:tc>
          <w:tcPr>
            <w:tcW w:w="1072" w:type="dxa"/>
            <w:vMerge/>
            <w:vAlign w:val="center"/>
          </w:tcPr>
          <w:p w14:paraId="66B09C7B" w14:textId="77777777" w:rsidR="0064595E" w:rsidRPr="0064595E" w:rsidRDefault="0064595E" w:rsidP="005521BC">
            <w:pPr>
              <w:rPr>
                <w:rFonts w:ascii="Arial" w:hAnsi="Arial" w:cs="Arial"/>
                <w:b/>
                <w:bCs/>
                <w:color w:val="000000"/>
                <w:sz w:val="16"/>
                <w:szCs w:val="16"/>
              </w:rPr>
            </w:pPr>
          </w:p>
        </w:tc>
        <w:tc>
          <w:tcPr>
            <w:tcW w:w="292" w:type="dxa"/>
            <w:shd w:val="clear" w:color="auto" w:fill="EAF1DD"/>
            <w:noWrap/>
            <w:vAlign w:val="center"/>
          </w:tcPr>
          <w:p w14:paraId="206FFF04"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I</w:t>
            </w:r>
          </w:p>
        </w:tc>
        <w:tc>
          <w:tcPr>
            <w:tcW w:w="376" w:type="dxa"/>
            <w:shd w:val="clear" w:color="auto" w:fill="EAF1DD"/>
            <w:noWrap/>
            <w:vAlign w:val="center"/>
          </w:tcPr>
          <w:p w14:paraId="0396F840"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UT</w:t>
            </w:r>
          </w:p>
        </w:tc>
        <w:tc>
          <w:tcPr>
            <w:tcW w:w="373" w:type="dxa"/>
            <w:shd w:val="clear" w:color="auto" w:fill="EAF1DD"/>
            <w:noWrap/>
            <w:vAlign w:val="center"/>
          </w:tcPr>
          <w:p w14:paraId="51BE60C7"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C</w:t>
            </w:r>
          </w:p>
        </w:tc>
        <w:tc>
          <w:tcPr>
            <w:tcW w:w="622" w:type="dxa"/>
            <w:vMerge/>
            <w:vAlign w:val="center"/>
          </w:tcPr>
          <w:p w14:paraId="0F938E9C" w14:textId="77777777" w:rsidR="0064595E" w:rsidRPr="0064595E" w:rsidRDefault="0064595E" w:rsidP="005521BC">
            <w:pPr>
              <w:rPr>
                <w:rFonts w:ascii="Arial" w:hAnsi="Arial" w:cs="Arial"/>
                <w:b/>
                <w:bCs/>
                <w:color w:val="000000"/>
                <w:sz w:val="16"/>
                <w:szCs w:val="16"/>
              </w:rPr>
            </w:pPr>
          </w:p>
        </w:tc>
        <w:tc>
          <w:tcPr>
            <w:tcW w:w="1119" w:type="dxa"/>
            <w:vMerge/>
            <w:vAlign w:val="center"/>
          </w:tcPr>
          <w:p w14:paraId="2AD2A1C2" w14:textId="77777777" w:rsidR="0064595E" w:rsidRPr="0064595E" w:rsidRDefault="0064595E" w:rsidP="005521BC">
            <w:pPr>
              <w:rPr>
                <w:rFonts w:ascii="Arial" w:hAnsi="Arial" w:cs="Arial"/>
                <w:b/>
                <w:bCs/>
                <w:color w:val="000000"/>
                <w:sz w:val="16"/>
                <w:szCs w:val="16"/>
              </w:rPr>
            </w:pPr>
          </w:p>
        </w:tc>
        <w:tc>
          <w:tcPr>
            <w:tcW w:w="1171" w:type="dxa"/>
            <w:vMerge/>
            <w:vAlign w:val="center"/>
          </w:tcPr>
          <w:p w14:paraId="6D9453F5" w14:textId="77777777" w:rsidR="0064595E" w:rsidRPr="0064595E" w:rsidRDefault="0064595E" w:rsidP="005521BC">
            <w:pPr>
              <w:rPr>
                <w:rFonts w:ascii="Arial" w:hAnsi="Arial" w:cs="Arial"/>
                <w:b/>
                <w:bCs/>
                <w:color w:val="000000"/>
                <w:sz w:val="16"/>
                <w:szCs w:val="16"/>
              </w:rPr>
            </w:pPr>
          </w:p>
        </w:tc>
        <w:tc>
          <w:tcPr>
            <w:tcW w:w="1192" w:type="dxa"/>
            <w:vMerge/>
            <w:vAlign w:val="center"/>
          </w:tcPr>
          <w:p w14:paraId="6E65DEF4" w14:textId="77777777" w:rsidR="0064595E" w:rsidRPr="0064595E" w:rsidRDefault="0064595E" w:rsidP="005521BC">
            <w:pPr>
              <w:rPr>
                <w:rFonts w:ascii="Arial" w:hAnsi="Arial" w:cs="Arial"/>
                <w:b/>
                <w:bCs/>
                <w:color w:val="000000"/>
                <w:sz w:val="16"/>
                <w:szCs w:val="16"/>
              </w:rPr>
            </w:pPr>
          </w:p>
        </w:tc>
      </w:tr>
      <w:tr w:rsidR="0064595E" w:rsidRPr="0064595E" w14:paraId="2E1B472F" w14:textId="77777777" w:rsidTr="0064595E">
        <w:trPr>
          <w:trHeight w:val="388"/>
        </w:trPr>
        <w:tc>
          <w:tcPr>
            <w:tcW w:w="369" w:type="dxa"/>
            <w:noWrap/>
            <w:vAlign w:val="center"/>
          </w:tcPr>
          <w:p w14:paraId="5A2B2857"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1</w:t>
            </w:r>
          </w:p>
        </w:tc>
        <w:tc>
          <w:tcPr>
            <w:tcW w:w="1938" w:type="dxa"/>
            <w:noWrap/>
            <w:vAlign w:val="center"/>
          </w:tcPr>
          <w:p w14:paraId="44B7666D" w14:textId="77777777" w:rsidR="0064595E" w:rsidRPr="0064595E" w:rsidRDefault="00472294" w:rsidP="005521BC">
            <w:pPr>
              <w:rPr>
                <w:rFonts w:ascii="Arial" w:hAnsi="Arial" w:cs="Arial"/>
                <w:color w:val="000000"/>
                <w:sz w:val="16"/>
                <w:szCs w:val="16"/>
              </w:rPr>
            </w:pPr>
            <w:sdt>
              <w:sdtPr>
                <w:rPr>
                  <w:rFonts w:ascii="Arial" w:hAnsi="Arial" w:cs="Arial"/>
                  <w:sz w:val="16"/>
                  <w:szCs w:val="16"/>
                </w:rPr>
                <w:id w:val="-1290660446"/>
                <w:placeholder>
                  <w:docPart w:val="BAD83C5B5EE94202B38BE8B0A28A2B43"/>
                </w:placeholder>
                <w:showingPlcHdr/>
                <w15:color w:val="800000"/>
                <w:text/>
              </w:sdtPr>
              <w:sdtEnd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4AE12EC0"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427846174"/>
                <w:placeholder>
                  <w:docPart w:val="91C215F26B1F4D46A8E8F35216C5D5B0"/>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3BCB5CB5"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267425482"/>
                <w:placeholder>
                  <w:docPart w:val="0C1668DD586B4BCE9A5E685476FDCF2D"/>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03B0673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2175870C"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34CAA2D0"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5CD4DC07"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51345771"/>
                <w:placeholder>
                  <w:docPart w:val="C21416CEC7D4485DA2D852CF3C74B5C1"/>
                </w:placeholder>
                <w:showingPlcHdr/>
                <w15:color w:val="800000"/>
                <w:text/>
              </w:sdtPr>
              <w:sdtEnd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6D09E9E8"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101532907"/>
                <w:placeholder>
                  <w:docPart w:val="4842C286DD1243D7BD6E9B4C14A8A436"/>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05F62AB"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2039116395"/>
                <w:placeholder>
                  <w:docPart w:val="C69204BE65BA4877979D551292ED9DA9"/>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5658F77D"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169099982"/>
                <w:placeholder>
                  <w:docPart w:val="33F54DE403FE4581A68CEB979D33C415"/>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r>
      <w:tr w:rsidR="0064595E" w:rsidRPr="0064595E" w14:paraId="107CFD7D" w14:textId="77777777" w:rsidTr="0064595E">
        <w:trPr>
          <w:trHeight w:val="354"/>
        </w:trPr>
        <w:tc>
          <w:tcPr>
            <w:tcW w:w="369" w:type="dxa"/>
            <w:noWrap/>
            <w:vAlign w:val="center"/>
          </w:tcPr>
          <w:p w14:paraId="6786A891"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2</w:t>
            </w:r>
          </w:p>
        </w:tc>
        <w:tc>
          <w:tcPr>
            <w:tcW w:w="1938" w:type="dxa"/>
            <w:noWrap/>
          </w:tcPr>
          <w:p w14:paraId="33FDC25B" w14:textId="77777777" w:rsidR="0064595E" w:rsidRPr="0064595E" w:rsidRDefault="00472294" w:rsidP="005521BC">
            <w:pPr>
              <w:rPr>
                <w:rFonts w:ascii="Arial" w:hAnsi="Arial" w:cs="Arial"/>
                <w:color w:val="000000"/>
                <w:sz w:val="16"/>
                <w:szCs w:val="16"/>
              </w:rPr>
            </w:pPr>
            <w:sdt>
              <w:sdtPr>
                <w:rPr>
                  <w:rFonts w:ascii="Arial" w:hAnsi="Arial" w:cs="Arial"/>
                  <w:sz w:val="16"/>
                  <w:szCs w:val="16"/>
                </w:rPr>
                <w:id w:val="-1449156475"/>
                <w:placeholder>
                  <w:docPart w:val="A02DBAACD0904D70966ED3928E8041B1"/>
                </w:placeholder>
                <w:showingPlcHdr/>
                <w15:color w:val="800000"/>
                <w:text/>
              </w:sdtPr>
              <w:sdtEnd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2915E451"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376746185"/>
                <w:placeholder>
                  <w:docPart w:val="2866D0F1DC0848A8B5B7838C77FF1BCE"/>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47E4C74D"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2132752143"/>
                <w:placeholder>
                  <w:docPart w:val="265D74F1C330425DA3AA408463D2A6C3"/>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2EBEA094"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62230BCE"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7588C6F5"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1B459F24"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736001796"/>
                <w:placeholder>
                  <w:docPart w:val="86D1BC06C10E4A6DBBAF6354DA9F09D0"/>
                </w:placeholder>
                <w:showingPlcHdr/>
                <w15:color w:val="800000"/>
                <w:text/>
              </w:sdtPr>
              <w:sdtEnd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58F6DE8D"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394850902"/>
                <w:placeholder>
                  <w:docPart w:val="4AA07985F019449BB0DDF218D2C4626A"/>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11C4A316"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738852283"/>
                <w:placeholder>
                  <w:docPart w:val="9A6D28D24F91404C9768F49E0714D990"/>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3FB150FE"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56895333"/>
                <w:placeholder>
                  <w:docPart w:val="2C16A697F3154E11BCDEAD8E86B98107"/>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r>
      <w:tr w:rsidR="0064595E" w:rsidRPr="0064595E" w14:paraId="126F8A07" w14:textId="77777777" w:rsidTr="0064595E">
        <w:trPr>
          <w:trHeight w:val="354"/>
        </w:trPr>
        <w:tc>
          <w:tcPr>
            <w:tcW w:w="369" w:type="dxa"/>
            <w:noWrap/>
            <w:vAlign w:val="center"/>
          </w:tcPr>
          <w:p w14:paraId="26155664"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3</w:t>
            </w:r>
          </w:p>
        </w:tc>
        <w:tc>
          <w:tcPr>
            <w:tcW w:w="1938" w:type="dxa"/>
            <w:noWrap/>
          </w:tcPr>
          <w:p w14:paraId="1B9FF3BA" w14:textId="77777777" w:rsidR="0064595E" w:rsidRPr="0064595E" w:rsidRDefault="00472294" w:rsidP="005521BC">
            <w:pPr>
              <w:rPr>
                <w:rFonts w:ascii="Arial" w:hAnsi="Arial" w:cs="Arial"/>
                <w:color w:val="000000"/>
                <w:sz w:val="16"/>
                <w:szCs w:val="16"/>
              </w:rPr>
            </w:pPr>
            <w:sdt>
              <w:sdtPr>
                <w:rPr>
                  <w:rFonts w:ascii="Arial" w:hAnsi="Arial" w:cs="Arial"/>
                  <w:sz w:val="16"/>
                  <w:szCs w:val="16"/>
                </w:rPr>
                <w:id w:val="1330406412"/>
                <w:placeholder>
                  <w:docPart w:val="D7CDE2EAB8EC446CB7F584E1681F81BF"/>
                </w:placeholder>
                <w:showingPlcHdr/>
                <w15:color w:val="800000"/>
                <w:text/>
              </w:sdtPr>
              <w:sdtEnd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6255DF4A"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601559246"/>
                <w:placeholder>
                  <w:docPart w:val="152A1D8F0320481ABE76899FE548B937"/>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136406FB"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914036628"/>
                <w:placeholder>
                  <w:docPart w:val="AC259A09778C49F799435D387457FC3E"/>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7F6C90A3"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02F5CC08"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2AA10A7A"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7F1BAD4E"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335026541"/>
                <w:placeholder>
                  <w:docPart w:val="A93AE50398F34F9CBFA3D1661EFD50B1"/>
                </w:placeholder>
                <w:showingPlcHdr/>
                <w15:color w:val="800000"/>
                <w:text/>
              </w:sdtPr>
              <w:sdtEnd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63D48903"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951086922"/>
                <w:placeholder>
                  <w:docPart w:val="4BC324A76D00408EBF52B48FD78955C8"/>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6B9925B5"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2031522230"/>
                <w:placeholder>
                  <w:docPart w:val="BB717E59F32D4E5DBEA714F2373578DF"/>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6D4886FD"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439035222"/>
                <w:placeholder>
                  <w:docPart w:val="963DD0DAED374A2CBC920CC993C324AA"/>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r>
      <w:tr w:rsidR="0064595E" w:rsidRPr="0064595E" w14:paraId="24F58616" w14:textId="77777777" w:rsidTr="0064595E">
        <w:trPr>
          <w:trHeight w:val="354"/>
        </w:trPr>
        <w:tc>
          <w:tcPr>
            <w:tcW w:w="369" w:type="dxa"/>
            <w:noWrap/>
            <w:vAlign w:val="center"/>
          </w:tcPr>
          <w:p w14:paraId="5C0EFA98"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4</w:t>
            </w:r>
          </w:p>
        </w:tc>
        <w:tc>
          <w:tcPr>
            <w:tcW w:w="1938" w:type="dxa"/>
            <w:noWrap/>
          </w:tcPr>
          <w:p w14:paraId="45B08112" w14:textId="77777777" w:rsidR="0064595E" w:rsidRPr="0064595E" w:rsidRDefault="00472294" w:rsidP="005521BC">
            <w:pPr>
              <w:rPr>
                <w:rFonts w:ascii="Arial" w:hAnsi="Arial" w:cs="Arial"/>
                <w:color w:val="000000"/>
                <w:sz w:val="16"/>
                <w:szCs w:val="16"/>
              </w:rPr>
            </w:pPr>
            <w:sdt>
              <w:sdtPr>
                <w:rPr>
                  <w:rFonts w:ascii="Arial" w:hAnsi="Arial" w:cs="Arial"/>
                  <w:sz w:val="16"/>
                  <w:szCs w:val="16"/>
                </w:rPr>
                <w:id w:val="1353389047"/>
                <w:placeholder>
                  <w:docPart w:val="6491F52D2A454E94BD162CF3677B62EB"/>
                </w:placeholder>
                <w:showingPlcHdr/>
                <w15:color w:val="800000"/>
                <w:text/>
              </w:sdtPr>
              <w:sdtEnd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1F545FF0"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841380326"/>
                <w:placeholder>
                  <w:docPart w:val="AA06E688AC994FC79A22B170746EAA44"/>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02F15036"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66308892"/>
                <w:placeholder>
                  <w:docPart w:val="E071A8A3446F4C2EB087281659F36C58"/>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7E9EC8C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2C8A98F3"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5C1A7479"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7DF329C2"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867632085"/>
                <w:placeholder>
                  <w:docPart w:val="CFBB2D6197774F6E8DDEA4EEDE013872"/>
                </w:placeholder>
                <w:showingPlcHdr/>
                <w15:color w:val="800000"/>
                <w:text/>
              </w:sdtPr>
              <w:sdtEnd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7495F594"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308294138"/>
                <w:placeholder>
                  <w:docPart w:val="502259C0CCC444B7B320BA6688AAD7A9"/>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7FB2394"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407693345"/>
                <w:placeholder>
                  <w:docPart w:val="00903C59CD544BE2BC8E626BDF3C4436"/>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3890C580"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880057112"/>
                <w:placeholder>
                  <w:docPart w:val="C1BE523DB3C84235AC98120D7BD9861E"/>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r>
      <w:tr w:rsidR="0064595E" w:rsidRPr="0064595E" w14:paraId="1A830530" w14:textId="77777777" w:rsidTr="0064595E">
        <w:trPr>
          <w:trHeight w:val="354"/>
        </w:trPr>
        <w:tc>
          <w:tcPr>
            <w:tcW w:w="369" w:type="dxa"/>
            <w:noWrap/>
            <w:vAlign w:val="center"/>
          </w:tcPr>
          <w:p w14:paraId="7A25B183"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5</w:t>
            </w:r>
          </w:p>
        </w:tc>
        <w:tc>
          <w:tcPr>
            <w:tcW w:w="1938" w:type="dxa"/>
            <w:noWrap/>
          </w:tcPr>
          <w:p w14:paraId="1317DF49" w14:textId="77777777" w:rsidR="0064595E" w:rsidRPr="0064595E" w:rsidRDefault="00472294" w:rsidP="005521BC">
            <w:pPr>
              <w:rPr>
                <w:rFonts w:ascii="Arial" w:hAnsi="Arial" w:cs="Arial"/>
                <w:color w:val="000000"/>
                <w:sz w:val="16"/>
                <w:szCs w:val="16"/>
              </w:rPr>
            </w:pPr>
            <w:sdt>
              <w:sdtPr>
                <w:rPr>
                  <w:rFonts w:ascii="Arial" w:hAnsi="Arial" w:cs="Arial"/>
                  <w:sz w:val="16"/>
                  <w:szCs w:val="16"/>
                </w:rPr>
                <w:id w:val="1656794156"/>
                <w:placeholder>
                  <w:docPart w:val="3F7839FE60944B82B318DF74AAFCFF39"/>
                </w:placeholder>
                <w:showingPlcHdr/>
                <w15:color w:val="800000"/>
                <w:text/>
              </w:sdtPr>
              <w:sdtEnd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noWrap/>
            <w:vAlign w:val="center"/>
          </w:tcPr>
          <w:p w14:paraId="15DDAE31"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718080618"/>
                <w:placeholder>
                  <w:docPart w:val="1107DF69DA6E4B38B028E6815062AAC5"/>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1072" w:type="dxa"/>
            <w:noWrap/>
            <w:vAlign w:val="center"/>
          </w:tcPr>
          <w:p w14:paraId="747049E4"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211116700"/>
                <w:placeholder>
                  <w:docPart w:val="5A778F96C7C248479E13601D65A8522B"/>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292" w:type="dxa"/>
            <w:noWrap/>
            <w:vAlign w:val="center"/>
          </w:tcPr>
          <w:p w14:paraId="12CFA398"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noWrap/>
            <w:vAlign w:val="center"/>
          </w:tcPr>
          <w:p w14:paraId="42C3CA1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noWrap/>
            <w:vAlign w:val="center"/>
          </w:tcPr>
          <w:p w14:paraId="6C2DE12C"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noWrap/>
            <w:vAlign w:val="center"/>
          </w:tcPr>
          <w:p w14:paraId="372453FD"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769163951"/>
                <w:placeholder>
                  <w:docPart w:val="D9BAB213A22A466F9B497588C3CBEB09"/>
                </w:placeholder>
                <w:showingPlcHdr/>
                <w15:color w:val="800000"/>
                <w:text/>
              </w:sdtPr>
              <w:sdtEndPr/>
              <w:sdtContent>
                <w:r w:rsidR="0064595E" w:rsidRPr="0064595E">
                  <w:rPr>
                    <w:rStyle w:val="Textodelmarcadordeposicin"/>
                    <w:rFonts w:ascii="Arial" w:hAnsi="Arial" w:cs="Arial"/>
                    <w:color w:val="FF8F8F"/>
                    <w:sz w:val="16"/>
                    <w:szCs w:val="16"/>
                    <w:u w:val="single"/>
                  </w:rPr>
                  <w:t>%</w:t>
                </w:r>
              </w:sdtContent>
            </w:sdt>
          </w:p>
        </w:tc>
        <w:tc>
          <w:tcPr>
            <w:tcW w:w="1119" w:type="dxa"/>
            <w:noWrap/>
            <w:vAlign w:val="center"/>
          </w:tcPr>
          <w:p w14:paraId="07B6E642"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994922877"/>
                <w:placeholder>
                  <w:docPart w:val="EB693C86687941FCBF087B62A9F2FF1D"/>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0EAC212F"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393886440"/>
                <w:placeholder>
                  <w:docPart w:val="1F180E778E9C48C6A561F39B2BF8BB68"/>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92" w:type="dxa"/>
            <w:noWrap/>
            <w:vAlign w:val="center"/>
          </w:tcPr>
          <w:p w14:paraId="7C81CC2E"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1259255716"/>
                <w:placeholder>
                  <w:docPart w:val="C8CFDCF17950485B8CEA0C12D6AFC446"/>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r>
      <w:tr w:rsidR="0064595E" w:rsidRPr="0064595E" w14:paraId="31DC512A" w14:textId="77777777" w:rsidTr="0064595E">
        <w:trPr>
          <w:trHeight w:val="385"/>
        </w:trPr>
        <w:tc>
          <w:tcPr>
            <w:tcW w:w="2308" w:type="dxa"/>
            <w:gridSpan w:val="2"/>
            <w:noWrap/>
            <w:vAlign w:val="center"/>
          </w:tcPr>
          <w:p w14:paraId="2F6ABB4F" w14:textId="77777777" w:rsidR="0064595E" w:rsidRPr="0064595E" w:rsidRDefault="0064595E" w:rsidP="005521BC">
            <w:pPr>
              <w:rPr>
                <w:rFonts w:ascii="Arial" w:hAnsi="Arial" w:cs="Arial"/>
                <w:color w:val="000000"/>
                <w:sz w:val="16"/>
                <w:szCs w:val="16"/>
              </w:rPr>
            </w:pPr>
            <w:r w:rsidRPr="0064595E">
              <w:rPr>
                <w:rFonts w:ascii="Arial" w:hAnsi="Arial" w:cs="Arial"/>
                <w:b/>
                <w:bCs/>
                <w:color w:val="000000"/>
                <w:sz w:val="16"/>
                <w:szCs w:val="16"/>
              </w:rPr>
              <w:t>TOTAL</w:t>
            </w:r>
          </w:p>
        </w:tc>
        <w:tc>
          <w:tcPr>
            <w:tcW w:w="1047" w:type="dxa"/>
            <w:noWrap/>
            <w:vAlign w:val="center"/>
          </w:tcPr>
          <w:p w14:paraId="2CA09A5F" w14:textId="77777777" w:rsidR="0064595E" w:rsidRPr="0064595E" w:rsidRDefault="0064595E" w:rsidP="005521BC">
            <w:pPr>
              <w:jc w:val="center"/>
              <w:rPr>
                <w:rFonts w:ascii="Arial" w:hAnsi="Arial" w:cs="Arial"/>
                <w:color w:val="000000"/>
                <w:sz w:val="16"/>
                <w:szCs w:val="16"/>
              </w:rPr>
            </w:pPr>
          </w:p>
        </w:tc>
        <w:tc>
          <w:tcPr>
            <w:tcW w:w="1072" w:type="dxa"/>
            <w:noWrap/>
            <w:vAlign w:val="center"/>
          </w:tcPr>
          <w:p w14:paraId="284EEBBB" w14:textId="77777777" w:rsidR="0064595E" w:rsidRPr="0064595E" w:rsidRDefault="0064595E" w:rsidP="005521BC">
            <w:pPr>
              <w:jc w:val="center"/>
              <w:rPr>
                <w:rFonts w:ascii="Arial" w:hAnsi="Arial" w:cs="Arial"/>
                <w:color w:val="000000"/>
                <w:sz w:val="16"/>
                <w:szCs w:val="16"/>
              </w:rPr>
            </w:pPr>
          </w:p>
        </w:tc>
        <w:tc>
          <w:tcPr>
            <w:tcW w:w="292" w:type="dxa"/>
            <w:noWrap/>
            <w:vAlign w:val="center"/>
          </w:tcPr>
          <w:p w14:paraId="76B627C4" w14:textId="77777777" w:rsidR="0064595E" w:rsidRPr="0064595E" w:rsidRDefault="0064595E" w:rsidP="005521BC">
            <w:pPr>
              <w:jc w:val="center"/>
              <w:rPr>
                <w:rFonts w:ascii="Arial" w:hAnsi="Arial" w:cs="Arial"/>
                <w:color w:val="000000"/>
                <w:sz w:val="16"/>
                <w:szCs w:val="16"/>
              </w:rPr>
            </w:pPr>
          </w:p>
        </w:tc>
        <w:tc>
          <w:tcPr>
            <w:tcW w:w="376" w:type="dxa"/>
            <w:noWrap/>
            <w:vAlign w:val="center"/>
          </w:tcPr>
          <w:p w14:paraId="45208B4E" w14:textId="77777777" w:rsidR="0064595E" w:rsidRPr="0064595E" w:rsidRDefault="0064595E" w:rsidP="005521BC">
            <w:pPr>
              <w:jc w:val="center"/>
              <w:rPr>
                <w:rFonts w:ascii="Arial" w:hAnsi="Arial" w:cs="Arial"/>
                <w:color w:val="000000"/>
                <w:sz w:val="16"/>
                <w:szCs w:val="16"/>
              </w:rPr>
            </w:pPr>
          </w:p>
        </w:tc>
        <w:tc>
          <w:tcPr>
            <w:tcW w:w="373" w:type="dxa"/>
            <w:noWrap/>
            <w:vAlign w:val="center"/>
          </w:tcPr>
          <w:p w14:paraId="0C8D07FB" w14:textId="77777777" w:rsidR="0064595E" w:rsidRPr="0064595E" w:rsidRDefault="0064595E" w:rsidP="005521BC">
            <w:pPr>
              <w:jc w:val="center"/>
              <w:rPr>
                <w:rFonts w:ascii="Arial" w:hAnsi="Arial" w:cs="Arial"/>
                <w:color w:val="000000"/>
                <w:sz w:val="16"/>
                <w:szCs w:val="16"/>
              </w:rPr>
            </w:pPr>
          </w:p>
        </w:tc>
        <w:tc>
          <w:tcPr>
            <w:tcW w:w="622" w:type="dxa"/>
            <w:noWrap/>
            <w:vAlign w:val="center"/>
          </w:tcPr>
          <w:p w14:paraId="1977D717" w14:textId="77777777" w:rsidR="0064595E" w:rsidRPr="0064595E" w:rsidRDefault="0064595E" w:rsidP="005521BC">
            <w:pPr>
              <w:jc w:val="center"/>
              <w:rPr>
                <w:rFonts w:ascii="Arial" w:hAnsi="Arial" w:cs="Arial"/>
                <w:color w:val="000000"/>
                <w:sz w:val="16"/>
                <w:szCs w:val="16"/>
              </w:rPr>
            </w:pPr>
          </w:p>
        </w:tc>
        <w:tc>
          <w:tcPr>
            <w:tcW w:w="1119" w:type="dxa"/>
            <w:noWrap/>
            <w:vAlign w:val="center"/>
          </w:tcPr>
          <w:p w14:paraId="25835BF5" w14:textId="77777777" w:rsidR="0064595E" w:rsidRPr="0064595E" w:rsidRDefault="00472294" w:rsidP="005521BC">
            <w:pPr>
              <w:jc w:val="center"/>
              <w:rPr>
                <w:rFonts w:ascii="Arial" w:hAnsi="Arial" w:cs="Arial"/>
                <w:color w:val="000000"/>
                <w:sz w:val="16"/>
                <w:szCs w:val="16"/>
              </w:rPr>
            </w:pPr>
            <w:sdt>
              <w:sdtPr>
                <w:rPr>
                  <w:rFonts w:ascii="Arial" w:hAnsi="Arial" w:cs="Arial"/>
                  <w:sz w:val="16"/>
                  <w:szCs w:val="16"/>
                </w:rPr>
                <w:id w:val="-836607410"/>
                <w:placeholder>
                  <w:docPart w:val="3A09289FDA3D4B69A786F3AE027E1EA9"/>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B6B8E3C" w14:textId="77777777" w:rsidR="0064595E" w:rsidRPr="0064595E" w:rsidRDefault="0064595E" w:rsidP="005521BC">
            <w:pPr>
              <w:jc w:val="center"/>
              <w:rPr>
                <w:rFonts w:ascii="Arial" w:hAnsi="Arial" w:cs="Arial"/>
                <w:color w:val="000000"/>
                <w:sz w:val="16"/>
                <w:szCs w:val="16"/>
              </w:rPr>
            </w:pPr>
          </w:p>
        </w:tc>
        <w:tc>
          <w:tcPr>
            <w:tcW w:w="1192" w:type="dxa"/>
            <w:noWrap/>
            <w:vAlign w:val="center"/>
          </w:tcPr>
          <w:p w14:paraId="283C7189" w14:textId="77777777" w:rsidR="0064595E" w:rsidRPr="0064595E" w:rsidRDefault="0064595E" w:rsidP="005521BC">
            <w:pPr>
              <w:rPr>
                <w:rFonts w:ascii="Arial" w:hAnsi="Arial" w:cs="Arial"/>
                <w:color w:val="000000"/>
                <w:sz w:val="16"/>
                <w:szCs w:val="16"/>
              </w:rPr>
            </w:pPr>
          </w:p>
        </w:tc>
      </w:tr>
      <w:tr w:rsidR="0064595E" w:rsidRPr="0064595E" w14:paraId="01DC0255" w14:textId="77777777" w:rsidTr="0064595E">
        <w:trPr>
          <w:trHeight w:val="385"/>
        </w:trPr>
        <w:tc>
          <w:tcPr>
            <w:tcW w:w="9576" w:type="dxa"/>
            <w:gridSpan w:val="11"/>
            <w:vAlign w:val="center"/>
          </w:tcPr>
          <w:p w14:paraId="6C227B2B"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 I: INDIVIDUAL, UT: UNIÓN TEMPORAL, C: CONSORCIO</w:t>
            </w:r>
          </w:p>
        </w:tc>
      </w:tr>
    </w:tbl>
    <w:p w14:paraId="705224F5" w14:textId="77777777" w:rsidR="0064595E" w:rsidRDefault="0064595E" w:rsidP="0064595E">
      <w:pPr>
        <w:pStyle w:val="Textoindependiente"/>
        <w:shd w:val="clear" w:color="auto" w:fill="FFFFFF"/>
        <w:ind w:right="-425"/>
        <w:jc w:val="left"/>
        <w:rPr>
          <w:sz w:val="22"/>
          <w:szCs w:val="22"/>
        </w:rPr>
      </w:pPr>
    </w:p>
    <w:p w14:paraId="1A60C00C" w14:textId="77777777" w:rsidR="0064595E" w:rsidRPr="0064595E" w:rsidRDefault="0064595E" w:rsidP="0064595E">
      <w:pPr>
        <w:pStyle w:val="Textoindependiente"/>
        <w:shd w:val="clear" w:color="auto" w:fill="FFFFFF"/>
        <w:ind w:right="-425"/>
        <w:jc w:val="left"/>
        <w:rPr>
          <w:sz w:val="21"/>
          <w:szCs w:val="21"/>
        </w:rPr>
      </w:pPr>
      <w:r w:rsidRPr="0064595E">
        <w:rPr>
          <w:b/>
          <w:bCs/>
          <w:sz w:val="21"/>
          <w:szCs w:val="21"/>
          <w:lang w:eastAsia="es-CO"/>
        </w:rPr>
        <w:t>Nota</w:t>
      </w:r>
      <w:r w:rsidRPr="0064595E">
        <w:rPr>
          <w:sz w:val="21"/>
          <w:szCs w:val="21"/>
          <w:lang w:eastAsia="es-CO"/>
        </w:rPr>
        <w:t xml:space="preserve">: </w:t>
      </w:r>
      <w:r w:rsidRPr="0064595E">
        <w:rPr>
          <w:noProof/>
          <w:color w:val="000000"/>
          <w:sz w:val="21"/>
          <w:szCs w:val="21"/>
          <w:lang w:eastAsia="es-CO"/>
        </w:rPr>
        <w:t>el diligenciamineto del presente formulario se hará conforme a las condiciones establacidas en el pliego de condiciones definitivo publicado por la entidad</w:t>
      </w:r>
    </w:p>
    <w:p w14:paraId="0CB44C47" w14:textId="77777777" w:rsidR="0064595E" w:rsidRPr="0064595E" w:rsidRDefault="0064595E" w:rsidP="0064595E">
      <w:pPr>
        <w:pStyle w:val="Prrafodelista"/>
        <w:tabs>
          <w:tab w:val="left" w:pos="240"/>
          <w:tab w:val="left" w:pos="6210"/>
        </w:tabs>
        <w:ind w:left="0"/>
        <w:rPr>
          <w:b/>
          <w:sz w:val="21"/>
          <w:szCs w:val="21"/>
        </w:rPr>
      </w:pPr>
    </w:p>
    <w:p w14:paraId="7BDEF0F1" w14:textId="77777777" w:rsidR="0064595E" w:rsidRPr="0064595E" w:rsidRDefault="0064595E" w:rsidP="0064595E">
      <w:pPr>
        <w:pStyle w:val="Prrafodelista"/>
        <w:tabs>
          <w:tab w:val="left" w:pos="240"/>
          <w:tab w:val="left" w:pos="6210"/>
        </w:tabs>
        <w:ind w:left="0"/>
        <w:rPr>
          <w:b/>
          <w:sz w:val="21"/>
          <w:szCs w:val="21"/>
        </w:rPr>
      </w:pPr>
    </w:p>
    <w:p w14:paraId="32CE53C0" w14:textId="77777777" w:rsidR="0064595E" w:rsidRPr="0064595E" w:rsidRDefault="0064595E" w:rsidP="0064595E">
      <w:pPr>
        <w:pStyle w:val="Prrafodelista"/>
        <w:tabs>
          <w:tab w:val="left" w:pos="240"/>
          <w:tab w:val="left" w:pos="6210"/>
        </w:tabs>
        <w:ind w:left="0"/>
        <w:rPr>
          <w:b/>
          <w:sz w:val="21"/>
          <w:szCs w:val="21"/>
        </w:rPr>
      </w:pPr>
    </w:p>
    <w:p w14:paraId="306FAC84" w14:textId="77777777" w:rsidR="0064595E" w:rsidRPr="0064595E" w:rsidRDefault="0064595E" w:rsidP="0064595E">
      <w:pPr>
        <w:pStyle w:val="Prrafodelista"/>
        <w:tabs>
          <w:tab w:val="left" w:pos="240"/>
          <w:tab w:val="left" w:pos="6210"/>
        </w:tabs>
        <w:ind w:left="0"/>
        <w:rPr>
          <w:b/>
          <w:sz w:val="21"/>
          <w:szCs w:val="21"/>
        </w:rPr>
      </w:pPr>
    </w:p>
    <w:p w14:paraId="473A0D88" w14:textId="77777777" w:rsidR="0064595E" w:rsidRPr="0064595E" w:rsidRDefault="0064595E" w:rsidP="0064595E">
      <w:pPr>
        <w:pStyle w:val="Prrafodelista"/>
        <w:tabs>
          <w:tab w:val="left" w:pos="240"/>
          <w:tab w:val="left" w:pos="6210"/>
        </w:tabs>
        <w:ind w:left="0"/>
        <w:rPr>
          <w:b/>
          <w:sz w:val="21"/>
          <w:szCs w:val="21"/>
        </w:rPr>
      </w:pPr>
    </w:p>
    <w:p w14:paraId="1926027C" w14:textId="77777777" w:rsidR="0064595E" w:rsidRPr="0064595E" w:rsidRDefault="0064595E" w:rsidP="0064595E">
      <w:pPr>
        <w:pStyle w:val="Sinespaciado1"/>
        <w:rPr>
          <w:rFonts w:ascii="Arial" w:hAnsi="Arial" w:cs="Arial"/>
          <w:sz w:val="21"/>
          <w:szCs w:val="21"/>
        </w:rPr>
      </w:pPr>
      <w:r w:rsidRPr="0064595E">
        <w:rPr>
          <w:rFonts w:ascii="Arial" w:hAnsi="Arial" w:cs="Arial"/>
          <w:b/>
          <w:sz w:val="21"/>
          <w:szCs w:val="21"/>
        </w:rPr>
        <w:t>__________________________________</w:t>
      </w:r>
    </w:p>
    <w:p w14:paraId="623A0DFC" w14:textId="77777777" w:rsidR="0064595E" w:rsidRPr="0064595E" w:rsidRDefault="0064595E" w:rsidP="0064595E">
      <w:pPr>
        <w:pStyle w:val="Sinespaciado1"/>
        <w:rPr>
          <w:rFonts w:ascii="Arial" w:hAnsi="Arial" w:cs="Arial"/>
          <w:sz w:val="21"/>
          <w:szCs w:val="21"/>
        </w:rPr>
      </w:pPr>
      <w:r w:rsidRPr="0064595E">
        <w:rPr>
          <w:rFonts w:ascii="Arial" w:hAnsi="Arial" w:cs="Arial"/>
          <w:sz w:val="21"/>
          <w:szCs w:val="21"/>
        </w:rPr>
        <w:t xml:space="preserve">Firma del representante legal del proponente </w:t>
      </w:r>
    </w:p>
    <w:p w14:paraId="68376C90" w14:textId="77777777" w:rsidR="0064595E" w:rsidRPr="0064595E" w:rsidRDefault="0064595E" w:rsidP="0064595E">
      <w:pPr>
        <w:pStyle w:val="Sinespaciado1"/>
        <w:contextualSpacing/>
        <w:rPr>
          <w:rFonts w:ascii="Arial" w:hAnsi="Arial" w:cs="Arial"/>
          <w:sz w:val="21"/>
          <w:szCs w:val="21"/>
          <w:lang w:eastAsia="es-CO"/>
        </w:rPr>
      </w:pPr>
      <w:r w:rsidRPr="0064595E">
        <w:rPr>
          <w:rFonts w:ascii="Arial" w:hAnsi="Arial" w:cs="Arial"/>
          <w:sz w:val="21"/>
          <w:szCs w:val="21"/>
          <w:lang w:eastAsia="es-CO"/>
        </w:rPr>
        <w:t xml:space="preserve">Nombre o razón social del oferente: </w:t>
      </w:r>
      <w:sdt>
        <w:sdtPr>
          <w:rPr>
            <w:rFonts w:ascii="Arial" w:hAnsi="Arial" w:cs="Arial"/>
            <w:color w:val="000000"/>
            <w:sz w:val="21"/>
            <w:szCs w:val="21"/>
          </w:rPr>
          <w:id w:val="-937135180"/>
          <w:placeholder>
            <w:docPart w:val="EAA8716CE431472F89F4D5A8B20D799C"/>
          </w:placeholder>
          <w:showingPlcHdr/>
          <w15:color w:val="800000"/>
          <w:text/>
        </w:sdtPr>
        <w:sdtEndPr/>
        <w:sdtContent>
          <w:r w:rsidRPr="0064595E">
            <w:rPr>
              <w:rStyle w:val="Textodelmarcadordeposicin"/>
              <w:rFonts w:ascii="Arial" w:eastAsiaTheme="minorHAnsi" w:hAnsi="Arial" w:cs="Arial"/>
              <w:color w:val="FF8F8F"/>
              <w:sz w:val="21"/>
              <w:szCs w:val="21"/>
              <w:u w:val="single"/>
            </w:rPr>
            <w:t>Diligenciar el nombre completo del proponente</w:t>
          </w:r>
        </w:sdtContent>
      </w:sdt>
    </w:p>
    <w:p w14:paraId="314CBF5C" w14:textId="77777777" w:rsidR="0064595E" w:rsidRPr="0064595E" w:rsidRDefault="0064595E" w:rsidP="0064595E">
      <w:pPr>
        <w:pStyle w:val="Sinespaciado1"/>
        <w:contextualSpacing/>
        <w:rPr>
          <w:rFonts w:ascii="Arial" w:hAnsi="Arial" w:cs="Arial"/>
          <w:color w:val="000000"/>
          <w:sz w:val="21"/>
          <w:szCs w:val="21"/>
        </w:rPr>
      </w:pPr>
      <w:r w:rsidRPr="0064595E">
        <w:rPr>
          <w:rFonts w:ascii="Arial" w:hAnsi="Arial" w:cs="Arial"/>
          <w:sz w:val="21"/>
          <w:szCs w:val="21"/>
          <w:lang w:eastAsia="es-CO"/>
        </w:rPr>
        <w:t xml:space="preserve">Identificación (NIT </w:t>
      </w:r>
      <w:r w:rsidRPr="0064595E">
        <w:rPr>
          <w:rFonts w:ascii="MS Gothic" w:eastAsia="MS Gothic" w:hAnsi="MS Gothic" w:cs="Arial" w:hint="eastAsia"/>
          <w:sz w:val="21"/>
          <w:szCs w:val="21"/>
          <w:lang w:eastAsia="es-CO"/>
        </w:rPr>
        <w:t>☐</w:t>
      </w:r>
      <w:r w:rsidRPr="0064595E">
        <w:rPr>
          <w:rFonts w:ascii="Arial" w:hAnsi="Arial" w:cs="Arial"/>
          <w:sz w:val="21"/>
          <w:szCs w:val="21"/>
          <w:lang w:eastAsia="es-CO"/>
        </w:rPr>
        <w:t xml:space="preserve"> C.C </w:t>
      </w:r>
      <w:r w:rsidRPr="0064595E">
        <w:rPr>
          <w:rFonts w:ascii="Segoe UI Symbol" w:eastAsia="MS Gothic" w:hAnsi="Segoe UI Symbol" w:cs="Segoe UI Symbol"/>
          <w:sz w:val="21"/>
          <w:szCs w:val="21"/>
          <w:lang w:eastAsia="es-CO"/>
        </w:rPr>
        <w:t>☐</w:t>
      </w:r>
      <w:r w:rsidRPr="0064595E">
        <w:rPr>
          <w:rFonts w:ascii="Arial" w:hAnsi="Arial" w:cs="Arial"/>
          <w:sz w:val="21"/>
          <w:szCs w:val="21"/>
          <w:lang w:eastAsia="es-CO"/>
        </w:rPr>
        <w:t xml:space="preserve">  C.E </w:t>
      </w:r>
      <w:r w:rsidRPr="0064595E">
        <w:rPr>
          <w:rFonts w:ascii="Segoe UI Symbol" w:eastAsia="MS Gothic" w:hAnsi="Segoe UI Symbol" w:cs="Segoe UI Symbol"/>
          <w:sz w:val="21"/>
          <w:szCs w:val="21"/>
          <w:lang w:eastAsia="es-CO"/>
        </w:rPr>
        <w:t>☐</w:t>
      </w:r>
      <w:r w:rsidRPr="0064595E">
        <w:rPr>
          <w:rFonts w:ascii="Arial" w:hAnsi="Arial" w:cs="Arial"/>
          <w:sz w:val="21"/>
          <w:szCs w:val="21"/>
          <w:lang w:eastAsia="es-CO"/>
        </w:rPr>
        <w:t>)</w:t>
      </w:r>
      <w:r w:rsidRPr="0064595E">
        <w:rPr>
          <w:rFonts w:ascii="Arial" w:hAnsi="Arial" w:cs="Arial"/>
          <w:color w:val="000000"/>
          <w:sz w:val="21"/>
          <w:szCs w:val="21"/>
        </w:rPr>
        <w:t xml:space="preserve">: </w:t>
      </w:r>
      <w:sdt>
        <w:sdtPr>
          <w:rPr>
            <w:rFonts w:ascii="Arial" w:hAnsi="Arial" w:cs="Arial"/>
            <w:color w:val="000000"/>
            <w:sz w:val="21"/>
            <w:szCs w:val="21"/>
          </w:rPr>
          <w:id w:val="1155883761"/>
          <w:placeholder>
            <w:docPart w:val="EDCE3FCA1E0B48ADBFC2C8BC6E958FED"/>
          </w:placeholder>
          <w:showingPlcHdr/>
          <w15:color w:val="800000"/>
        </w:sdtPr>
        <w:sdtEndPr/>
        <w:sdtContent>
          <w:r w:rsidRPr="0064595E">
            <w:rPr>
              <w:rStyle w:val="Textodelmarcadordeposicin"/>
              <w:rFonts w:ascii="Arial" w:eastAsiaTheme="minorHAnsi" w:hAnsi="Arial" w:cs="Arial"/>
              <w:color w:val="FF8F8F"/>
              <w:sz w:val="21"/>
              <w:szCs w:val="21"/>
              <w:u w:val="single"/>
            </w:rPr>
            <w:t>Diligenciar la identificación del proponente</w:t>
          </w:r>
        </w:sdtContent>
      </w:sdt>
    </w:p>
    <w:p w14:paraId="6855E73D" w14:textId="77777777" w:rsidR="0064595E" w:rsidRPr="0064595E" w:rsidRDefault="0064595E" w:rsidP="0064595E">
      <w:pPr>
        <w:pStyle w:val="Sinespaciado1"/>
        <w:contextualSpacing/>
        <w:rPr>
          <w:rFonts w:ascii="Arial" w:hAnsi="Arial" w:cs="Arial"/>
          <w:color w:val="000000"/>
          <w:sz w:val="21"/>
          <w:szCs w:val="21"/>
        </w:rPr>
      </w:pPr>
      <w:r w:rsidRPr="0064595E">
        <w:rPr>
          <w:rFonts w:ascii="Arial" w:hAnsi="Arial" w:cs="Arial"/>
          <w:sz w:val="21"/>
          <w:szCs w:val="21"/>
          <w:lang w:eastAsia="es-CO"/>
        </w:rPr>
        <w:t>Nombre Representante Legal</w:t>
      </w:r>
      <w:r w:rsidRPr="0064595E">
        <w:rPr>
          <w:rFonts w:ascii="Arial" w:hAnsi="Arial" w:cs="Arial"/>
          <w:color w:val="000000"/>
          <w:sz w:val="21"/>
          <w:szCs w:val="21"/>
        </w:rPr>
        <w:t xml:space="preserve">: </w:t>
      </w:r>
      <w:sdt>
        <w:sdtPr>
          <w:rPr>
            <w:rFonts w:ascii="Arial" w:hAnsi="Arial" w:cs="Arial"/>
            <w:color w:val="000000"/>
            <w:sz w:val="21"/>
            <w:szCs w:val="21"/>
          </w:rPr>
          <w:id w:val="518042512"/>
          <w:placeholder>
            <w:docPart w:val="4B02AD2765604C23B71FD3A1E0D97906"/>
          </w:placeholder>
          <w:showingPlcHdr/>
          <w15:color w:val="800000"/>
          <w:text/>
        </w:sdtPr>
        <w:sdtEndPr/>
        <w:sdtContent>
          <w:r w:rsidRPr="0064595E">
            <w:rPr>
              <w:rStyle w:val="Textodelmarcadordeposicin"/>
              <w:rFonts w:ascii="Arial" w:eastAsiaTheme="minorHAnsi" w:hAnsi="Arial" w:cs="Arial"/>
              <w:color w:val="FF8F8F"/>
              <w:sz w:val="21"/>
              <w:szCs w:val="21"/>
              <w:u w:val="single"/>
            </w:rPr>
            <w:t>Diligenciar el nombre completo del representante legal</w:t>
          </w:r>
        </w:sdtContent>
      </w:sdt>
    </w:p>
    <w:p w14:paraId="4294FF8E" w14:textId="77777777" w:rsidR="005746A6" w:rsidRPr="0064595E" w:rsidRDefault="0064595E" w:rsidP="0064595E">
      <w:pPr>
        <w:tabs>
          <w:tab w:val="left" w:pos="240"/>
          <w:tab w:val="left" w:pos="6210"/>
        </w:tabs>
        <w:rPr>
          <w:rFonts w:ascii="Arial" w:hAnsi="Arial" w:cs="Arial"/>
          <w:sz w:val="21"/>
          <w:szCs w:val="21"/>
        </w:rPr>
      </w:pPr>
      <w:r w:rsidRPr="0064595E">
        <w:rPr>
          <w:rFonts w:ascii="Arial" w:hAnsi="Arial" w:cs="Arial"/>
          <w:color w:val="000000"/>
          <w:sz w:val="21"/>
          <w:szCs w:val="21"/>
        </w:rPr>
        <w:t xml:space="preserve">Identificación (C.C </w:t>
      </w:r>
      <w:r w:rsidRPr="0064595E">
        <w:rPr>
          <w:rFonts w:ascii="MS Gothic" w:eastAsia="MS Gothic" w:hAnsi="MS Gothic" w:cs="Arial" w:hint="eastAsia"/>
          <w:sz w:val="21"/>
          <w:szCs w:val="21"/>
          <w:lang w:eastAsia="es-CO"/>
        </w:rPr>
        <w:t>☐</w:t>
      </w:r>
      <w:r w:rsidRPr="0064595E">
        <w:rPr>
          <w:rFonts w:ascii="Arial" w:hAnsi="Arial" w:cs="Arial"/>
          <w:color w:val="000000"/>
          <w:sz w:val="21"/>
          <w:szCs w:val="21"/>
        </w:rPr>
        <w:t xml:space="preserve">  C.E.</w:t>
      </w:r>
      <w:r w:rsidRPr="0064595E">
        <w:rPr>
          <w:rFonts w:ascii="Arial" w:hAnsi="Arial" w:cs="Arial"/>
          <w:sz w:val="21"/>
          <w:szCs w:val="21"/>
          <w:lang w:eastAsia="es-CO"/>
        </w:rPr>
        <w:t xml:space="preserve"> </w:t>
      </w:r>
      <w:r w:rsidRPr="0064595E">
        <w:rPr>
          <w:rFonts w:ascii="MS Gothic" w:eastAsia="MS Gothic" w:hAnsi="MS Gothic" w:cs="Arial" w:hint="eastAsia"/>
          <w:sz w:val="21"/>
          <w:szCs w:val="21"/>
          <w:lang w:eastAsia="es-CO"/>
        </w:rPr>
        <w:t>☐</w:t>
      </w:r>
      <w:r w:rsidRPr="0064595E">
        <w:rPr>
          <w:rFonts w:ascii="Arial" w:hAnsi="Arial" w:cs="Arial"/>
          <w:sz w:val="21"/>
          <w:szCs w:val="21"/>
          <w:lang w:eastAsia="es-CO"/>
        </w:rPr>
        <w:t xml:space="preserve">) </w:t>
      </w:r>
      <w:sdt>
        <w:sdtPr>
          <w:rPr>
            <w:color w:val="000000"/>
            <w:sz w:val="21"/>
            <w:szCs w:val="21"/>
          </w:rPr>
          <w:id w:val="-664700848"/>
          <w:placeholder>
            <w:docPart w:val="6E7B3372756D4AE18E6D8D22D685C6F6"/>
          </w:placeholder>
          <w:showingPlcHdr/>
          <w15:color w:val="800000"/>
        </w:sdtPr>
        <w:sdtEndPr/>
        <w:sdtContent>
          <w:r w:rsidRPr="0064595E">
            <w:rPr>
              <w:rStyle w:val="Textodelmarcadordeposicin"/>
              <w:rFonts w:ascii="Arial" w:eastAsiaTheme="minorHAnsi" w:hAnsi="Arial" w:cs="Arial"/>
              <w:color w:val="FF8F8F"/>
              <w:sz w:val="21"/>
              <w:szCs w:val="21"/>
              <w:u w:val="single"/>
            </w:rPr>
            <w:t>Diligenciar el documento de identificación del representante legal</w:t>
          </w:r>
        </w:sdtContent>
      </w:sdt>
    </w:p>
    <w:p w14:paraId="691CAFBE" w14:textId="77777777" w:rsidR="005746A6" w:rsidRPr="00F465B7" w:rsidRDefault="005746A6" w:rsidP="00352DE4">
      <w:pPr>
        <w:pStyle w:val="Prrafodelista"/>
        <w:tabs>
          <w:tab w:val="left" w:pos="240"/>
          <w:tab w:val="left" w:pos="6210"/>
        </w:tabs>
        <w:ind w:left="142"/>
        <w:jc w:val="center"/>
        <w:rPr>
          <w:rFonts w:ascii="Arial" w:hAnsi="Arial" w:cs="Arial"/>
          <w:sz w:val="20"/>
          <w:szCs w:val="20"/>
        </w:rPr>
      </w:pPr>
    </w:p>
    <w:p w14:paraId="0C8EFEF8" w14:textId="77777777" w:rsidR="00352DE4" w:rsidRPr="00F465B7" w:rsidRDefault="00352DE4" w:rsidP="00352DE4">
      <w:pPr>
        <w:pStyle w:val="Prrafodelista"/>
        <w:tabs>
          <w:tab w:val="left" w:pos="240"/>
          <w:tab w:val="left" w:pos="6210"/>
        </w:tabs>
        <w:ind w:left="142"/>
        <w:jc w:val="center"/>
        <w:rPr>
          <w:rFonts w:ascii="Arial" w:hAnsi="Arial" w:cs="Arial"/>
          <w:sz w:val="20"/>
          <w:szCs w:val="20"/>
        </w:rPr>
      </w:pPr>
    </w:p>
    <w:p w14:paraId="64D815A2" w14:textId="77777777" w:rsidR="00352DE4" w:rsidRDefault="00352DE4" w:rsidP="00352DE4">
      <w:pPr>
        <w:pStyle w:val="Prrafodelista"/>
        <w:tabs>
          <w:tab w:val="left" w:pos="240"/>
          <w:tab w:val="left" w:pos="6210"/>
        </w:tabs>
        <w:ind w:left="142"/>
        <w:jc w:val="both"/>
        <w:rPr>
          <w:rFonts w:ascii="Arial" w:hAnsi="Arial" w:cs="Arial"/>
          <w:sz w:val="20"/>
          <w:szCs w:val="20"/>
        </w:rPr>
      </w:pPr>
    </w:p>
    <w:p w14:paraId="50C2C1C4" w14:textId="77777777" w:rsidR="00E37B9C" w:rsidRDefault="00E37B9C" w:rsidP="00352DE4">
      <w:pPr>
        <w:pStyle w:val="Prrafodelista"/>
        <w:tabs>
          <w:tab w:val="left" w:pos="240"/>
          <w:tab w:val="left" w:pos="6210"/>
        </w:tabs>
        <w:ind w:left="142"/>
        <w:jc w:val="both"/>
        <w:rPr>
          <w:rFonts w:ascii="Arial" w:hAnsi="Arial" w:cs="Arial"/>
          <w:sz w:val="20"/>
          <w:szCs w:val="20"/>
        </w:rPr>
      </w:pPr>
    </w:p>
    <w:p w14:paraId="5A9054D8" w14:textId="77777777" w:rsidR="00E37B9C" w:rsidRDefault="00E37B9C" w:rsidP="00352DE4">
      <w:pPr>
        <w:pStyle w:val="Prrafodelista"/>
        <w:tabs>
          <w:tab w:val="left" w:pos="240"/>
          <w:tab w:val="left" w:pos="6210"/>
        </w:tabs>
        <w:ind w:left="142"/>
        <w:jc w:val="both"/>
        <w:rPr>
          <w:rFonts w:ascii="Arial" w:hAnsi="Arial" w:cs="Arial"/>
          <w:sz w:val="20"/>
          <w:szCs w:val="20"/>
        </w:rPr>
      </w:pPr>
    </w:p>
    <w:p w14:paraId="6E13B7BC"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057C9C44"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18837EA6"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079E64A6"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6287EC93"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138BAD0E"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707AA9E8"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2CD50F7C"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04BFD899"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4EE5232C" w14:textId="77777777" w:rsidR="00AE5E72" w:rsidRDefault="00AE5E72" w:rsidP="005746A6">
      <w:pPr>
        <w:pStyle w:val="Prrafodelista"/>
        <w:tabs>
          <w:tab w:val="left" w:pos="240"/>
        </w:tabs>
        <w:ind w:left="0"/>
        <w:rPr>
          <w:rFonts w:ascii="Arial" w:hAnsi="Arial" w:cs="Arial"/>
          <w:b/>
          <w:sz w:val="20"/>
          <w:szCs w:val="22"/>
        </w:rPr>
      </w:pPr>
    </w:p>
    <w:p w14:paraId="478334A9" w14:textId="77777777" w:rsidR="00D07B3F" w:rsidRPr="00F465B7" w:rsidRDefault="006A034E" w:rsidP="00D07B3F">
      <w:pPr>
        <w:pStyle w:val="Prrafodelista"/>
        <w:tabs>
          <w:tab w:val="left" w:pos="240"/>
        </w:tabs>
        <w:ind w:left="0"/>
        <w:jc w:val="center"/>
        <w:rPr>
          <w:rFonts w:ascii="Arial" w:hAnsi="Arial" w:cs="Arial"/>
          <w:b/>
          <w:sz w:val="20"/>
          <w:szCs w:val="22"/>
        </w:rPr>
      </w:pPr>
      <w:r w:rsidRPr="00F465B7">
        <w:rPr>
          <w:rFonts w:ascii="Arial" w:hAnsi="Arial" w:cs="Arial"/>
          <w:b/>
          <w:sz w:val="20"/>
          <w:szCs w:val="22"/>
        </w:rPr>
        <w:lastRenderedPageBreak/>
        <w:t>FORMATO N</w:t>
      </w:r>
      <w:r w:rsidR="00215D92">
        <w:rPr>
          <w:rFonts w:ascii="Arial" w:hAnsi="Arial" w:cs="Arial"/>
          <w:b/>
          <w:sz w:val="20"/>
          <w:szCs w:val="22"/>
        </w:rPr>
        <w:t>°</w:t>
      </w:r>
      <w:r w:rsidRPr="00F465B7">
        <w:rPr>
          <w:rFonts w:ascii="Arial" w:hAnsi="Arial" w:cs="Arial"/>
          <w:b/>
          <w:sz w:val="20"/>
          <w:szCs w:val="22"/>
        </w:rPr>
        <w:t xml:space="preserve"> </w:t>
      </w:r>
      <w:r w:rsidR="00AF534B">
        <w:rPr>
          <w:rFonts w:ascii="Arial" w:hAnsi="Arial" w:cs="Arial"/>
          <w:b/>
          <w:sz w:val="20"/>
          <w:szCs w:val="22"/>
        </w:rPr>
        <w:t xml:space="preserve">2 </w:t>
      </w:r>
    </w:p>
    <w:p w14:paraId="0F8823E5" w14:textId="77777777" w:rsidR="000C43AA" w:rsidRPr="00E82B98" w:rsidRDefault="00B25FAE" w:rsidP="000C43AA">
      <w:pPr>
        <w:pStyle w:val="Prrafodelista"/>
        <w:tabs>
          <w:tab w:val="left" w:pos="240"/>
        </w:tabs>
        <w:ind w:left="0"/>
        <w:jc w:val="center"/>
        <w:rPr>
          <w:rFonts w:ascii="Arial" w:hAnsi="Arial" w:cs="Arial"/>
          <w:b/>
          <w:sz w:val="20"/>
          <w:szCs w:val="22"/>
        </w:rPr>
      </w:pPr>
      <w:r>
        <w:rPr>
          <w:rFonts w:ascii="Arial" w:hAnsi="Arial" w:cs="Arial"/>
          <w:b/>
          <w:sz w:val="20"/>
          <w:szCs w:val="22"/>
        </w:rPr>
        <w:t>(</w:t>
      </w:r>
      <w:r w:rsidR="000C43AA" w:rsidRPr="00E82B98">
        <w:rPr>
          <w:rFonts w:ascii="Arial" w:hAnsi="Arial" w:cs="Arial"/>
          <w:b/>
          <w:sz w:val="20"/>
          <w:szCs w:val="22"/>
        </w:rPr>
        <w:t xml:space="preserve">Corresponde al </w:t>
      </w:r>
      <w:r w:rsidR="000C43AA">
        <w:rPr>
          <w:rFonts w:ascii="Arial" w:hAnsi="Arial" w:cs="Arial"/>
          <w:b/>
          <w:sz w:val="20"/>
          <w:szCs w:val="22"/>
        </w:rPr>
        <w:t xml:space="preserve">comité </w:t>
      </w:r>
      <w:r w:rsidRPr="00E82B98">
        <w:rPr>
          <w:rFonts w:ascii="Arial" w:hAnsi="Arial" w:cs="Arial"/>
          <w:b/>
          <w:sz w:val="20"/>
          <w:szCs w:val="22"/>
        </w:rPr>
        <w:t>Financiero</w:t>
      </w:r>
      <w:r>
        <w:rPr>
          <w:rFonts w:ascii="Arial" w:hAnsi="Arial" w:cs="Arial"/>
          <w:b/>
          <w:sz w:val="20"/>
          <w:szCs w:val="22"/>
        </w:rPr>
        <w:t xml:space="preserve"> y Económico)</w:t>
      </w:r>
    </w:p>
    <w:p w14:paraId="74D5BC44" w14:textId="77777777" w:rsidR="00D07B3F" w:rsidRDefault="00D07B3F" w:rsidP="00D07B3F">
      <w:pPr>
        <w:pStyle w:val="Prrafodelista"/>
        <w:tabs>
          <w:tab w:val="left" w:pos="240"/>
        </w:tabs>
        <w:ind w:left="0"/>
        <w:jc w:val="center"/>
        <w:rPr>
          <w:rFonts w:ascii="Arial" w:hAnsi="Arial" w:cs="Arial"/>
          <w:b/>
          <w:sz w:val="22"/>
          <w:szCs w:val="22"/>
        </w:rPr>
      </w:pPr>
    </w:p>
    <w:p w14:paraId="46A45FC2" w14:textId="77777777" w:rsidR="00E24774" w:rsidRPr="00F465B7" w:rsidRDefault="00E24774" w:rsidP="00D07B3F">
      <w:pPr>
        <w:pStyle w:val="Prrafodelista"/>
        <w:tabs>
          <w:tab w:val="left" w:pos="240"/>
        </w:tabs>
        <w:ind w:left="0"/>
        <w:jc w:val="center"/>
        <w:rPr>
          <w:rFonts w:ascii="Arial" w:hAnsi="Arial" w:cs="Arial"/>
          <w:b/>
          <w:sz w:val="22"/>
          <w:szCs w:val="22"/>
        </w:rPr>
      </w:pPr>
    </w:p>
    <w:p w14:paraId="2AFA746A" w14:textId="77777777" w:rsidR="005746A6" w:rsidRPr="00D42814" w:rsidRDefault="005746A6" w:rsidP="005746A6">
      <w:pPr>
        <w:pStyle w:val="Textoindependiente"/>
        <w:tabs>
          <w:tab w:val="left" w:pos="3960"/>
        </w:tabs>
        <w:rPr>
          <w:b/>
          <w:sz w:val="18"/>
          <w:szCs w:val="18"/>
        </w:rPr>
      </w:pPr>
      <w:r w:rsidRPr="00D42814">
        <w:rPr>
          <w:b/>
          <w:sz w:val="18"/>
          <w:szCs w:val="18"/>
        </w:rPr>
        <w:t>FORMULARIO CERTIFICACIÓN DE LA CAPACIDAD TÉCNICA</w:t>
      </w:r>
    </w:p>
    <w:p w14:paraId="6550BF4D" w14:textId="77777777" w:rsidR="005746A6" w:rsidRDefault="005746A6" w:rsidP="005746A6">
      <w:pPr>
        <w:adjustRightInd w:val="0"/>
        <w:rPr>
          <w:rFonts w:ascii="Arial" w:hAnsi="Arial" w:cs="Arial"/>
          <w:b/>
          <w:sz w:val="20"/>
          <w:szCs w:val="20"/>
        </w:rPr>
      </w:pPr>
    </w:p>
    <w:p w14:paraId="65C7E109" w14:textId="77777777" w:rsidR="005746A6" w:rsidRDefault="005746A6" w:rsidP="005746A6">
      <w:pPr>
        <w:adjustRightInd w:val="0"/>
        <w:rPr>
          <w:rFonts w:ascii="Arial" w:hAnsi="Arial" w:cs="Arial"/>
          <w:b/>
          <w:sz w:val="20"/>
          <w:szCs w:val="20"/>
        </w:rPr>
      </w:pPr>
    </w:p>
    <w:p w14:paraId="4010FDF8" w14:textId="77777777" w:rsidR="005746A6" w:rsidRDefault="005746A6" w:rsidP="005746A6">
      <w:pPr>
        <w:adjustRightInd w:val="0"/>
        <w:rPr>
          <w:rFonts w:ascii="Arial" w:hAnsi="Arial" w:cs="Arial"/>
          <w:b/>
          <w:sz w:val="20"/>
          <w:szCs w:val="20"/>
        </w:rPr>
      </w:pPr>
    </w:p>
    <w:p w14:paraId="66EBFBEB" w14:textId="77777777" w:rsidR="005746A6" w:rsidRPr="001306F1" w:rsidRDefault="00472294" w:rsidP="005746A6">
      <w:pPr>
        <w:jc w:val="both"/>
        <w:rPr>
          <w:rFonts w:ascii="Arial" w:hAnsi="Arial" w:cs="Arial"/>
          <w:sz w:val="20"/>
          <w:szCs w:val="20"/>
        </w:rPr>
      </w:pPr>
      <w:sdt>
        <w:sdtPr>
          <w:id w:val="1263880731"/>
          <w:placeholder>
            <w:docPart w:val="1EBCEF61B2B94689B753357C12546CDC"/>
          </w:placeholder>
          <w:showingPlcHdr/>
          <w15:color w:val="800000"/>
          <w:text/>
        </w:sdtPr>
        <w:sdtEndPr>
          <w:rPr>
            <w:rFonts w:ascii="Arial" w:hAnsi="Arial" w:cs="Arial"/>
            <w:sz w:val="20"/>
            <w:szCs w:val="20"/>
          </w:rPr>
        </w:sdtEndPr>
        <w:sdtContent>
          <w:r w:rsidR="005746A6" w:rsidRPr="001306F1">
            <w:rPr>
              <w:rStyle w:val="Textodelmarcadordeposicin"/>
              <w:rFonts w:ascii="Arial" w:hAnsi="Arial" w:cs="Arial"/>
              <w:color w:val="FF8F8F"/>
              <w:sz w:val="20"/>
              <w:szCs w:val="20"/>
              <w:u w:val="single"/>
            </w:rPr>
            <w:t>Ciudad</w:t>
          </w:r>
        </w:sdtContent>
      </w:sdt>
      <w:r w:rsidR="005746A6" w:rsidRPr="001306F1">
        <w:rPr>
          <w:rFonts w:ascii="Arial" w:hAnsi="Arial" w:cs="Arial"/>
          <w:sz w:val="20"/>
          <w:szCs w:val="20"/>
        </w:rPr>
        <w:t xml:space="preserve">, </w:t>
      </w:r>
      <w:sdt>
        <w:sdtPr>
          <w:rPr>
            <w:rFonts w:ascii="Arial" w:hAnsi="Arial" w:cs="Arial"/>
            <w:sz w:val="20"/>
            <w:szCs w:val="20"/>
          </w:rPr>
          <w:id w:val="958450388"/>
          <w:placeholder>
            <w:docPart w:val="36E75A38361C4C05B4CFE78DDCD2E418"/>
          </w:placeholder>
          <w:showingPlcHdr/>
          <w15:color w:val="800000"/>
          <w:date w:fullDate="2021-04-13T00:00:00Z">
            <w:dateFormat w:val="d 'de' MMMM 'de' yyyy"/>
            <w:lid w:val="es-CO"/>
            <w:storeMappedDataAs w:val="dateTime"/>
            <w:calendar w:val="gregorian"/>
          </w:date>
        </w:sdtPr>
        <w:sdtEndPr/>
        <w:sdtContent>
          <w:r w:rsidR="005746A6" w:rsidRPr="001306F1">
            <w:rPr>
              <w:rStyle w:val="Textodelmarcadordeposicin"/>
              <w:rFonts w:ascii="Arial" w:hAnsi="Arial" w:cs="Arial"/>
              <w:color w:val="FF8F8F"/>
              <w:sz w:val="20"/>
              <w:szCs w:val="20"/>
            </w:rPr>
            <w:t>seleccionar la fecha.</w:t>
          </w:r>
        </w:sdtContent>
      </w:sdt>
    </w:p>
    <w:p w14:paraId="062C44A2" w14:textId="77777777" w:rsidR="005746A6" w:rsidRPr="001306F1" w:rsidRDefault="005746A6" w:rsidP="005746A6">
      <w:pPr>
        <w:jc w:val="both"/>
        <w:rPr>
          <w:rFonts w:ascii="Arial" w:hAnsi="Arial" w:cs="Arial"/>
          <w:sz w:val="20"/>
          <w:szCs w:val="20"/>
        </w:rPr>
      </w:pPr>
    </w:p>
    <w:p w14:paraId="6B51C1A8" w14:textId="77777777" w:rsidR="005746A6" w:rsidRPr="001306F1" w:rsidRDefault="005746A6" w:rsidP="005746A6">
      <w:pPr>
        <w:jc w:val="both"/>
        <w:rPr>
          <w:rFonts w:ascii="Arial" w:hAnsi="Arial" w:cs="Arial"/>
          <w:sz w:val="20"/>
          <w:szCs w:val="20"/>
        </w:rPr>
      </w:pPr>
      <w:r w:rsidRPr="001306F1">
        <w:rPr>
          <w:rFonts w:ascii="Arial" w:hAnsi="Arial" w:cs="Arial"/>
          <w:sz w:val="20"/>
          <w:szCs w:val="20"/>
        </w:rPr>
        <w:t>Señores.</w:t>
      </w:r>
    </w:p>
    <w:p w14:paraId="3A7F3CD2" w14:textId="77777777" w:rsidR="005746A6" w:rsidRPr="001306F1" w:rsidRDefault="005746A6" w:rsidP="005746A6">
      <w:pPr>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sz w:val="20"/>
            <w:szCs w:val="20"/>
          </w:rPr>
          <w:id w:val="-1644656316"/>
          <w:placeholder>
            <w:docPart w:val="1B86087246CB427A98185DFFBBA0E353"/>
          </w:placeholder>
          <w15:color w:val="800000"/>
          <w:text/>
        </w:sdtPr>
        <w:sdtEndPr/>
        <w:sdtContent>
          <w:r w:rsidR="002D5C97">
            <w:rPr>
              <w:rFonts w:ascii="Arial" w:hAnsi="Arial" w:cs="Arial"/>
              <w:sz w:val="20"/>
              <w:szCs w:val="20"/>
            </w:rPr>
            <w:t>UNIDAD PRESTADORA DE SALUD VALLE DEL CAUCA</w:t>
          </w:r>
        </w:sdtContent>
      </w:sdt>
    </w:p>
    <w:p w14:paraId="3E4D289E" w14:textId="77777777" w:rsidR="005746A6" w:rsidRPr="001306F1" w:rsidRDefault="002D5C97" w:rsidP="005746A6">
      <w:pPr>
        <w:jc w:val="both"/>
        <w:rPr>
          <w:rFonts w:ascii="Arial" w:hAnsi="Arial" w:cs="Arial"/>
          <w:sz w:val="20"/>
          <w:szCs w:val="20"/>
        </w:rPr>
      </w:pPr>
      <w:r>
        <w:rPr>
          <w:rFonts w:ascii="Arial" w:hAnsi="Arial" w:cs="Arial"/>
          <w:sz w:val="20"/>
          <w:szCs w:val="20"/>
        </w:rPr>
        <w:t>Ciudad.</w:t>
      </w:r>
    </w:p>
    <w:p w14:paraId="311C178E" w14:textId="77777777" w:rsidR="005746A6" w:rsidRPr="001306F1" w:rsidRDefault="005746A6" w:rsidP="005746A6">
      <w:pPr>
        <w:jc w:val="both"/>
        <w:rPr>
          <w:rFonts w:ascii="Arial" w:hAnsi="Arial" w:cs="Arial"/>
          <w:sz w:val="20"/>
          <w:szCs w:val="20"/>
        </w:rPr>
      </w:pPr>
    </w:p>
    <w:p w14:paraId="1DC07A7B" w14:textId="77777777" w:rsidR="005746A6" w:rsidRPr="001306F1" w:rsidRDefault="005746A6" w:rsidP="005746A6">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7232620E0F8545C9AB166759BEBB12A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D612F30B2C0D42A5B20F97234372F585"/>
          </w:placeholder>
          <w:showingPlcHdr/>
          <w15:color w:val="800000"/>
          <w:text/>
        </w:sdtPr>
        <w:sdtEnd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sz w:val="20"/>
            <w:szCs w:val="20"/>
          </w:rPr>
          <w:id w:val="-1190520913"/>
          <w:placeholder>
            <w:docPart w:val="62245A5942AB466EB6C3E694A0764CF9"/>
          </w:placeholder>
          <w:showingPlcHdr/>
          <w15:color w:val="800000"/>
          <w:text/>
        </w:sdtPr>
        <w:sdtEndPr/>
        <w:sdtContent>
          <w:r w:rsidRPr="001306F1">
            <w:rPr>
              <w:rStyle w:val="Textodelmarcadordeposicin"/>
              <w:rFonts w:ascii="Arial" w:hAnsi="Arial" w:cs="Arial"/>
              <w:color w:val="FF8F8F"/>
              <w:sz w:val="20"/>
              <w:szCs w:val="20"/>
              <w:u w:val="single"/>
            </w:rPr>
            <w:t>Transcribir el objeto del proceso</w:t>
          </w:r>
        </w:sdtContent>
      </w:sdt>
    </w:p>
    <w:p w14:paraId="7C2776A1" w14:textId="77777777" w:rsidR="005746A6" w:rsidRPr="001306F1" w:rsidRDefault="005746A6" w:rsidP="005746A6">
      <w:pPr>
        <w:pStyle w:val="Sinespaciado1"/>
        <w:contextualSpacing/>
        <w:rPr>
          <w:rFonts w:ascii="Arial" w:hAnsi="Arial" w:cs="Arial"/>
          <w:sz w:val="20"/>
          <w:szCs w:val="20"/>
        </w:rPr>
      </w:pPr>
    </w:p>
    <w:p w14:paraId="10FEF64D" w14:textId="77777777" w:rsidR="005746A6" w:rsidRPr="001306F1" w:rsidRDefault="005746A6" w:rsidP="005746A6">
      <w:pPr>
        <w:pStyle w:val="Sinespaciado1"/>
        <w:rPr>
          <w:rFonts w:ascii="Arial" w:hAnsi="Arial" w:cs="Arial"/>
          <w:sz w:val="20"/>
          <w:szCs w:val="20"/>
        </w:rPr>
      </w:pPr>
      <w:r w:rsidRPr="001306F1">
        <w:rPr>
          <w:rFonts w:ascii="Arial" w:hAnsi="Arial" w:cs="Arial"/>
          <w:bCs/>
          <w:sz w:val="20"/>
          <w:szCs w:val="20"/>
        </w:rPr>
        <w:t xml:space="preserve">Oferente: </w:t>
      </w:r>
    </w:p>
    <w:p w14:paraId="203BAC89" w14:textId="77777777" w:rsidR="005746A6" w:rsidRPr="001306F1" w:rsidRDefault="005746A6" w:rsidP="005746A6">
      <w:pPr>
        <w:pStyle w:val="Sinespaciado1"/>
        <w:rPr>
          <w:rFonts w:ascii="Arial" w:hAnsi="Arial" w:cs="Arial"/>
          <w:sz w:val="20"/>
          <w:szCs w:val="20"/>
        </w:rPr>
      </w:pP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1646"/>
        <w:gridCol w:w="1897"/>
        <w:gridCol w:w="2403"/>
        <w:gridCol w:w="1561"/>
      </w:tblGrid>
      <w:tr w:rsidR="005746A6" w:rsidRPr="001306F1" w14:paraId="452FA990" w14:textId="77777777" w:rsidTr="007A3A0F">
        <w:trPr>
          <w:trHeight w:val="519"/>
          <w:jc w:val="center"/>
        </w:trPr>
        <w:tc>
          <w:tcPr>
            <w:tcW w:w="2271" w:type="dxa"/>
            <w:vAlign w:val="center"/>
          </w:tcPr>
          <w:p w14:paraId="2C56BEF7"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46" w:type="dxa"/>
            <w:vAlign w:val="center"/>
          </w:tcPr>
          <w:p w14:paraId="16E8D03E"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897" w:type="dxa"/>
            <w:vAlign w:val="center"/>
          </w:tcPr>
          <w:p w14:paraId="7C898B13"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03" w:type="dxa"/>
            <w:vAlign w:val="center"/>
          </w:tcPr>
          <w:p w14:paraId="43A94CB7"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61" w:type="dxa"/>
            <w:vAlign w:val="center"/>
          </w:tcPr>
          <w:p w14:paraId="50F0E936"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5746A6" w:rsidRPr="001306F1" w14:paraId="182C3110" w14:textId="77777777" w:rsidTr="007A3A0F">
        <w:trPr>
          <w:trHeight w:val="169"/>
          <w:jc w:val="center"/>
        </w:trPr>
        <w:tc>
          <w:tcPr>
            <w:tcW w:w="2271" w:type="dxa"/>
          </w:tcPr>
          <w:p w14:paraId="5088D732"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628136579"/>
                <w:placeholder>
                  <w:docPart w:val="8E2A305893B546409DAAE972CF26C2B0"/>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2CB489DC"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217282241"/>
                <w:placeholder>
                  <w:docPart w:val="2E79113B68784964A892797AE2358848"/>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25197798"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819259878"/>
                <w:placeholder>
                  <w:docPart w:val="6BDCF2CE85144392A91B3E9A7CEA2432"/>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5D0DBE4F"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00033973"/>
                <w:placeholder>
                  <w:docPart w:val="C2B7C52FB2A04E8EB927AB12D8E07171"/>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734AD076"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970924909"/>
                <w:placeholder>
                  <w:docPart w:val="EE96BC74D32C45A9956C5D41D402EC49"/>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362E149A" w14:textId="77777777" w:rsidTr="007A3A0F">
        <w:trPr>
          <w:trHeight w:val="169"/>
          <w:jc w:val="center"/>
        </w:trPr>
        <w:tc>
          <w:tcPr>
            <w:tcW w:w="2271" w:type="dxa"/>
          </w:tcPr>
          <w:p w14:paraId="7262DF64"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393965853"/>
                <w:placeholder>
                  <w:docPart w:val="869F25FFCE674ED482BDB9EE0C5BDE9B"/>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56210274"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883566934"/>
                <w:placeholder>
                  <w:docPart w:val="2728F587472545AF810AAA5EF45BE80C"/>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4B67F12F"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842235418"/>
                <w:placeholder>
                  <w:docPart w:val="579022249A5F427CBB9B3BF350F06707"/>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6D9C7821"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396560744"/>
                <w:placeholder>
                  <w:docPart w:val="FD9CDCC8609C4F5798B3746B831B5137"/>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26B984F3"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272399275"/>
                <w:placeholder>
                  <w:docPart w:val="897A7CD708CB4AACA15ABB1A1DA50D65"/>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2F1919F7" w14:textId="77777777" w:rsidTr="007A3A0F">
        <w:trPr>
          <w:trHeight w:val="169"/>
          <w:jc w:val="center"/>
        </w:trPr>
        <w:tc>
          <w:tcPr>
            <w:tcW w:w="2271" w:type="dxa"/>
          </w:tcPr>
          <w:p w14:paraId="20D925DF"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842319041"/>
                <w:placeholder>
                  <w:docPart w:val="3F52F964984347AEA24E0FB5E22888B2"/>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458EB241"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716890646"/>
                <w:placeholder>
                  <w:docPart w:val="309A527F7C674E00B199738B4A5265A6"/>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0E594414"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333196985"/>
                <w:placeholder>
                  <w:docPart w:val="8C9765E3F13F48CDB7A17152159BC8B6"/>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11956C4A"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171447077"/>
                <w:placeholder>
                  <w:docPart w:val="536EBBB089AC450B9CBBA33D9FE77A7C"/>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2C680F20"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205176643"/>
                <w:placeholder>
                  <w:docPart w:val="C70F1B9A1B4F4E1282217E7856A652EA"/>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53E56F28" w14:textId="77777777" w:rsidTr="007A3A0F">
        <w:trPr>
          <w:trHeight w:val="169"/>
          <w:jc w:val="center"/>
        </w:trPr>
        <w:tc>
          <w:tcPr>
            <w:tcW w:w="2271" w:type="dxa"/>
          </w:tcPr>
          <w:p w14:paraId="7105DC50"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761326093"/>
                <w:placeholder>
                  <w:docPart w:val="688363F56C61465F928207F8503AEC73"/>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08E1E320"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774982709"/>
                <w:placeholder>
                  <w:docPart w:val="3FA3871742144631832DC9930A305C00"/>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5CD2F20E"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2144530308"/>
                <w:placeholder>
                  <w:docPart w:val="03859815D022436EA75DAE0066799FE5"/>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239CDC1A"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492222812"/>
                <w:placeholder>
                  <w:docPart w:val="E0D03292912D4542AB11E40B2444DDD8"/>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53B4A331"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57669354"/>
                <w:placeholder>
                  <w:docPart w:val="70AE1151D73F4A95949D2ACCA3EA3D64"/>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2380CDC7" w14:textId="77777777" w:rsidTr="007A3A0F">
        <w:trPr>
          <w:trHeight w:val="169"/>
          <w:jc w:val="center"/>
        </w:trPr>
        <w:tc>
          <w:tcPr>
            <w:tcW w:w="2271" w:type="dxa"/>
          </w:tcPr>
          <w:p w14:paraId="23E64200"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547606882"/>
                <w:placeholder>
                  <w:docPart w:val="5451DF8EF4DB407180DA5DBB0653DFA6"/>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537EC620"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985670967"/>
                <w:placeholder>
                  <w:docPart w:val="75701752B05E4702AEE4568685A83BEB"/>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4183A872"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714260599"/>
                <w:placeholder>
                  <w:docPart w:val="0BA9359B3E6944559D9726FB410AD49D"/>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72E1E9B0"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2077048139"/>
                <w:placeholder>
                  <w:docPart w:val="007E187A27C6432DB0A8474A3BA46A94"/>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5FCF01B1"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664549115"/>
                <w:placeholder>
                  <w:docPart w:val="40FD8D9B158249BF98A11B70B6F2817F"/>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6CC5630C" w14:textId="77777777" w:rsidTr="007A3A0F">
        <w:trPr>
          <w:trHeight w:val="157"/>
          <w:jc w:val="center"/>
        </w:trPr>
        <w:tc>
          <w:tcPr>
            <w:tcW w:w="2271" w:type="dxa"/>
          </w:tcPr>
          <w:p w14:paraId="1F63030B"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536224506"/>
                <w:placeholder>
                  <w:docPart w:val="BADDE55E0A05487DAAE36D452FF2EC32"/>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347875DE"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622522242"/>
                <w:placeholder>
                  <w:docPart w:val="D70A507C36504F8186A0EAD7A392C777"/>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0C4E9A52"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309317993"/>
                <w:placeholder>
                  <w:docPart w:val="89924F1B15694A3EA6B6BF828362CEED"/>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3E82F902"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254395463"/>
                <w:placeholder>
                  <w:docPart w:val="D3EB7FF451B44AEDB22930EED29303C2"/>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41978490" w14:textId="77777777" w:rsidR="005746A6"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948501205"/>
                <w:placeholder>
                  <w:docPart w:val="8F7B59717DAC4EA7A761249A16513FE4"/>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bl>
    <w:p w14:paraId="6B75C249" w14:textId="77777777" w:rsidR="005746A6" w:rsidRDefault="005746A6" w:rsidP="005746A6">
      <w:pPr>
        <w:rPr>
          <w:rFonts w:ascii="Arial" w:hAnsi="Arial" w:cs="Arial"/>
          <w:b/>
          <w:color w:val="FF0000"/>
          <w:sz w:val="20"/>
          <w:szCs w:val="20"/>
        </w:rPr>
      </w:pPr>
    </w:p>
    <w:p w14:paraId="1FAB5F56" w14:textId="77777777" w:rsidR="005746A6" w:rsidRDefault="005746A6" w:rsidP="005746A6">
      <w:pPr>
        <w:rPr>
          <w:rFonts w:ascii="Arial" w:hAnsi="Arial" w:cs="Arial"/>
          <w:b/>
          <w:color w:val="FF0000"/>
          <w:sz w:val="20"/>
          <w:szCs w:val="20"/>
        </w:rPr>
      </w:pPr>
    </w:p>
    <w:p w14:paraId="0C75209D" w14:textId="77777777" w:rsidR="005746A6" w:rsidRPr="001306F1" w:rsidRDefault="005746A6" w:rsidP="005746A6">
      <w:pPr>
        <w:rPr>
          <w:rFonts w:ascii="Arial" w:hAnsi="Arial" w:cs="Arial"/>
          <w:b/>
          <w:color w:val="FF0000"/>
          <w:sz w:val="20"/>
          <w:szCs w:val="20"/>
        </w:rPr>
      </w:pPr>
    </w:p>
    <w:p w14:paraId="0470ED9F" w14:textId="77777777" w:rsidR="005746A6" w:rsidRPr="001306F1" w:rsidRDefault="005746A6" w:rsidP="005746A6">
      <w:pPr>
        <w:jc w:val="both"/>
        <w:rPr>
          <w:rFonts w:ascii="Arial" w:hAnsi="Arial" w:cs="Arial"/>
          <w:sz w:val="20"/>
          <w:szCs w:val="20"/>
          <w:lang w:eastAsia="es-CO"/>
        </w:rPr>
      </w:pPr>
      <w:r w:rsidRPr="001306F1">
        <w:rPr>
          <w:rFonts w:ascii="Arial" w:hAnsi="Arial" w:cs="Arial"/>
          <w:sz w:val="20"/>
          <w:szCs w:val="20"/>
          <w:lang w:eastAsia="es-CO"/>
        </w:rPr>
        <w:t>El proponente:</w:t>
      </w:r>
    </w:p>
    <w:p w14:paraId="7B58A448" w14:textId="77777777" w:rsidR="005746A6" w:rsidRPr="001306F1" w:rsidRDefault="005746A6" w:rsidP="005746A6">
      <w:pPr>
        <w:jc w:val="both"/>
        <w:rPr>
          <w:rFonts w:ascii="Arial" w:hAnsi="Arial" w:cs="Arial"/>
          <w:b/>
          <w:sz w:val="20"/>
          <w:szCs w:val="20"/>
        </w:rPr>
      </w:pPr>
      <w:r w:rsidRPr="001306F1">
        <w:rPr>
          <w:rFonts w:ascii="Arial" w:hAnsi="Arial" w:cs="Arial"/>
          <w:sz w:val="20"/>
          <w:szCs w:val="20"/>
          <w:lang w:eastAsia="es-CO"/>
        </w:rPr>
        <w:t>  </w:t>
      </w:r>
    </w:p>
    <w:p w14:paraId="12A34EDA" w14:textId="77777777" w:rsidR="005746A6" w:rsidRDefault="005746A6" w:rsidP="005746A6">
      <w:pPr>
        <w:pStyle w:val="Sinespaciado1"/>
        <w:rPr>
          <w:rFonts w:ascii="Arial" w:hAnsi="Arial" w:cs="Arial"/>
          <w:b/>
          <w:sz w:val="20"/>
          <w:szCs w:val="20"/>
        </w:rPr>
      </w:pPr>
    </w:p>
    <w:p w14:paraId="1E14BBDE" w14:textId="77777777" w:rsidR="005746A6" w:rsidRDefault="005746A6" w:rsidP="005746A6">
      <w:pPr>
        <w:pStyle w:val="Sinespaciado1"/>
        <w:rPr>
          <w:rFonts w:ascii="Arial" w:hAnsi="Arial" w:cs="Arial"/>
          <w:b/>
          <w:sz w:val="20"/>
          <w:szCs w:val="20"/>
        </w:rPr>
      </w:pPr>
    </w:p>
    <w:p w14:paraId="1C77EFBE" w14:textId="77777777" w:rsidR="005746A6" w:rsidRDefault="005746A6" w:rsidP="005746A6">
      <w:pPr>
        <w:pStyle w:val="Sinespaciado1"/>
        <w:rPr>
          <w:rFonts w:ascii="Arial" w:hAnsi="Arial" w:cs="Arial"/>
          <w:b/>
          <w:sz w:val="20"/>
          <w:szCs w:val="20"/>
        </w:rPr>
      </w:pPr>
    </w:p>
    <w:p w14:paraId="4035196D" w14:textId="77777777" w:rsidR="005746A6" w:rsidRPr="001306F1" w:rsidRDefault="005746A6" w:rsidP="005746A6">
      <w:pPr>
        <w:pStyle w:val="Sinespaciado1"/>
        <w:rPr>
          <w:rFonts w:ascii="Arial" w:hAnsi="Arial" w:cs="Arial"/>
          <w:sz w:val="20"/>
          <w:szCs w:val="20"/>
        </w:rPr>
      </w:pPr>
      <w:r w:rsidRPr="001306F1">
        <w:rPr>
          <w:rFonts w:ascii="Arial" w:hAnsi="Arial" w:cs="Arial"/>
          <w:b/>
          <w:sz w:val="20"/>
          <w:szCs w:val="20"/>
        </w:rPr>
        <w:t>______________________________</w:t>
      </w:r>
    </w:p>
    <w:p w14:paraId="501D366D" w14:textId="77777777" w:rsidR="005746A6" w:rsidRPr="001306F1" w:rsidRDefault="005746A6" w:rsidP="005746A6">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0BBDC68C" w14:textId="77777777" w:rsidR="005746A6" w:rsidRPr="001306F1" w:rsidRDefault="005746A6" w:rsidP="005746A6">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FF2743331F0A411FB0A9A84C785814A8"/>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0A769F43" w14:textId="77777777" w:rsidR="005746A6" w:rsidRPr="001306F1" w:rsidRDefault="005746A6" w:rsidP="005746A6">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DAC1BB5AB9AD47B5817B60E972FDA0F2"/>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03C87BE0" w14:textId="77777777" w:rsidR="005746A6" w:rsidRPr="001306F1" w:rsidRDefault="005746A6" w:rsidP="005746A6">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2B56E1DC5B743FC8F9A382D45591FA3"/>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3D44EC22" w14:textId="77777777" w:rsidR="005746A6" w:rsidRPr="001306F1" w:rsidRDefault="005746A6" w:rsidP="005746A6">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EC0B9C2653F04D788BC6A3576C3633AA"/>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23B131" w14:textId="77777777" w:rsidR="005746A6" w:rsidRPr="001306F1" w:rsidRDefault="005746A6" w:rsidP="005746A6">
      <w:pPr>
        <w:pStyle w:val="Sinespaciado1"/>
        <w:rPr>
          <w:rFonts w:ascii="Arial" w:hAnsi="Arial" w:cs="Arial"/>
          <w:color w:val="000000"/>
          <w:sz w:val="20"/>
          <w:szCs w:val="20"/>
        </w:rPr>
      </w:pPr>
    </w:p>
    <w:p w14:paraId="2C515A4D" w14:textId="77777777" w:rsidR="005746A6" w:rsidRDefault="005746A6" w:rsidP="005746A6">
      <w:pPr>
        <w:pStyle w:val="Sinespaciado1"/>
        <w:rPr>
          <w:rFonts w:ascii="Arial" w:hAnsi="Arial" w:cs="Arial"/>
          <w:color w:val="000000"/>
          <w:sz w:val="20"/>
          <w:szCs w:val="20"/>
        </w:rPr>
      </w:pPr>
    </w:p>
    <w:p w14:paraId="480209F9" w14:textId="77777777" w:rsidR="005746A6" w:rsidRDefault="005746A6" w:rsidP="005746A6">
      <w:pPr>
        <w:pStyle w:val="Sinespaciado1"/>
        <w:rPr>
          <w:rFonts w:ascii="Arial" w:hAnsi="Arial" w:cs="Arial"/>
          <w:color w:val="000000"/>
          <w:sz w:val="20"/>
          <w:szCs w:val="20"/>
        </w:rPr>
      </w:pPr>
    </w:p>
    <w:p w14:paraId="114572AC" w14:textId="77777777" w:rsidR="005746A6" w:rsidRDefault="005746A6" w:rsidP="005746A6">
      <w:pPr>
        <w:pStyle w:val="Sinespaciado1"/>
        <w:rPr>
          <w:rFonts w:ascii="Arial" w:hAnsi="Arial" w:cs="Arial"/>
          <w:color w:val="000000"/>
          <w:sz w:val="20"/>
          <w:szCs w:val="20"/>
        </w:rPr>
      </w:pPr>
    </w:p>
    <w:p w14:paraId="304CE276" w14:textId="77777777" w:rsidR="005746A6" w:rsidRDefault="005746A6" w:rsidP="005746A6">
      <w:pPr>
        <w:pStyle w:val="Sinespaciado1"/>
        <w:rPr>
          <w:rFonts w:ascii="Arial" w:hAnsi="Arial" w:cs="Arial"/>
          <w:color w:val="000000"/>
          <w:sz w:val="20"/>
          <w:szCs w:val="20"/>
        </w:rPr>
      </w:pPr>
    </w:p>
    <w:p w14:paraId="1098A8A1" w14:textId="77777777" w:rsidR="005746A6" w:rsidRPr="001306F1" w:rsidRDefault="005746A6" w:rsidP="005746A6">
      <w:pPr>
        <w:pStyle w:val="Sinespaciado1"/>
        <w:rPr>
          <w:rFonts w:ascii="Arial" w:hAnsi="Arial" w:cs="Arial"/>
          <w:color w:val="000000"/>
          <w:sz w:val="20"/>
          <w:szCs w:val="20"/>
        </w:rPr>
      </w:pPr>
    </w:p>
    <w:p w14:paraId="4B89E135" w14:textId="77777777" w:rsidR="005746A6" w:rsidRPr="001306F1" w:rsidRDefault="005746A6" w:rsidP="005746A6">
      <w:pPr>
        <w:pStyle w:val="Sinespaciado1"/>
        <w:rPr>
          <w:rFonts w:ascii="Arial" w:hAnsi="Arial" w:cs="Arial"/>
          <w:sz w:val="20"/>
          <w:szCs w:val="20"/>
        </w:rPr>
      </w:pPr>
      <w:r w:rsidRPr="001306F1">
        <w:rPr>
          <w:rFonts w:ascii="Arial" w:hAnsi="Arial" w:cs="Arial"/>
          <w:b/>
          <w:sz w:val="20"/>
          <w:szCs w:val="20"/>
        </w:rPr>
        <w:t>__________________________________</w:t>
      </w:r>
    </w:p>
    <w:p w14:paraId="03919B5A" w14:textId="77777777" w:rsidR="005746A6" w:rsidRPr="001306F1" w:rsidRDefault="005746A6" w:rsidP="005746A6">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04019128" w14:textId="77777777" w:rsidR="005746A6" w:rsidRPr="001306F1" w:rsidRDefault="005746A6" w:rsidP="005746A6">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12308D55ED6E46EBBB3C4321AA99874D"/>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4B2A6D9E" w14:textId="77777777" w:rsidR="005746A6" w:rsidRPr="001306F1" w:rsidRDefault="005746A6" w:rsidP="005746A6">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15C2B97E85CA452E9B0CC5913677C6EA"/>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BC282E" w14:textId="77777777" w:rsidR="005746A6" w:rsidRPr="001306F1" w:rsidRDefault="005746A6" w:rsidP="005746A6">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BE5432AB9FB549CE9CC77BABEA09456D"/>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cargo</w:t>
          </w:r>
        </w:sdtContent>
      </w:sdt>
    </w:p>
    <w:p w14:paraId="0E5E4820" w14:textId="77777777" w:rsidR="005746A6" w:rsidRDefault="005746A6" w:rsidP="005746A6">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1F2C81C20C344757AD256667206BCC6A"/>
          </w:placeholder>
          <w:showingPlcHdr/>
          <w15:color w:val="800000"/>
          <w:text/>
        </w:sdtPr>
        <w:sdtEnd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5201BE2E" w14:textId="77777777" w:rsidR="005746A6" w:rsidRDefault="005746A6" w:rsidP="005746A6">
      <w:pPr>
        <w:pStyle w:val="Sinespaciado1"/>
        <w:rPr>
          <w:rFonts w:ascii="Arial" w:hAnsi="Arial" w:cs="Arial"/>
          <w:color w:val="000000"/>
          <w:sz w:val="20"/>
          <w:szCs w:val="20"/>
        </w:rPr>
      </w:pPr>
    </w:p>
    <w:p w14:paraId="27E9BA49" w14:textId="77777777" w:rsidR="005746A6" w:rsidRDefault="005746A6" w:rsidP="005746A6">
      <w:pPr>
        <w:pStyle w:val="Sinespaciado1"/>
        <w:jc w:val="both"/>
        <w:rPr>
          <w:rFonts w:ascii="Arial" w:hAnsi="Arial" w:cs="Arial"/>
          <w:color w:val="808080" w:themeColor="background1" w:themeShade="80"/>
          <w:sz w:val="16"/>
          <w:szCs w:val="16"/>
        </w:rPr>
      </w:pPr>
    </w:p>
    <w:p w14:paraId="4C9C589D" w14:textId="77777777" w:rsidR="00D07B3F" w:rsidRPr="00F465B7" w:rsidRDefault="00D07B3F" w:rsidP="00D07B3F">
      <w:pPr>
        <w:rPr>
          <w:rFonts w:ascii="Arial" w:hAnsi="Arial" w:cs="Arial"/>
        </w:rPr>
      </w:pPr>
    </w:p>
    <w:p w14:paraId="25004D90" w14:textId="77777777" w:rsidR="009C778F" w:rsidRDefault="009C778F" w:rsidP="00FC2EAD">
      <w:pPr>
        <w:rPr>
          <w:rFonts w:ascii="Arial" w:hAnsi="Arial" w:cs="Arial"/>
          <w:sz w:val="20"/>
          <w:szCs w:val="20"/>
        </w:rPr>
      </w:pPr>
    </w:p>
    <w:p w14:paraId="17AC4E94" w14:textId="77777777" w:rsidR="005746A6" w:rsidRDefault="005746A6" w:rsidP="00FC2EAD">
      <w:pPr>
        <w:rPr>
          <w:rFonts w:ascii="Arial" w:hAnsi="Arial" w:cs="Arial"/>
          <w:sz w:val="20"/>
          <w:szCs w:val="20"/>
        </w:rPr>
      </w:pPr>
    </w:p>
    <w:p w14:paraId="484F3F42" w14:textId="77777777" w:rsidR="005746A6" w:rsidRDefault="005746A6" w:rsidP="00FC2EAD">
      <w:pPr>
        <w:rPr>
          <w:rFonts w:ascii="Arial" w:hAnsi="Arial" w:cs="Arial"/>
          <w:sz w:val="20"/>
          <w:szCs w:val="20"/>
        </w:rPr>
      </w:pPr>
    </w:p>
    <w:p w14:paraId="233AA95C" w14:textId="77777777" w:rsidR="005746A6" w:rsidRDefault="005746A6" w:rsidP="00FC2EAD">
      <w:pPr>
        <w:rPr>
          <w:rFonts w:ascii="Arial" w:hAnsi="Arial" w:cs="Arial"/>
          <w:sz w:val="20"/>
          <w:szCs w:val="20"/>
        </w:rPr>
      </w:pPr>
    </w:p>
    <w:p w14:paraId="1C7FF4DB" w14:textId="77777777" w:rsidR="005746A6" w:rsidRDefault="005746A6" w:rsidP="00FC2EAD">
      <w:pPr>
        <w:rPr>
          <w:rFonts w:ascii="Arial" w:hAnsi="Arial" w:cs="Arial"/>
          <w:sz w:val="20"/>
          <w:szCs w:val="20"/>
        </w:rPr>
      </w:pPr>
    </w:p>
    <w:p w14:paraId="73E14581" w14:textId="77777777" w:rsidR="005746A6" w:rsidRDefault="005746A6" w:rsidP="00FC2EAD">
      <w:pPr>
        <w:rPr>
          <w:rFonts w:ascii="Arial" w:hAnsi="Arial" w:cs="Arial"/>
          <w:sz w:val="20"/>
          <w:szCs w:val="20"/>
        </w:rPr>
      </w:pPr>
    </w:p>
    <w:p w14:paraId="24345ECD" w14:textId="77777777" w:rsidR="005746A6" w:rsidRDefault="005746A6" w:rsidP="00FC2EAD">
      <w:pPr>
        <w:rPr>
          <w:lang w:val="es-CO"/>
        </w:rPr>
      </w:pPr>
    </w:p>
    <w:p w14:paraId="0825988C" w14:textId="77777777" w:rsidR="00876145" w:rsidRDefault="00876145" w:rsidP="005746A6">
      <w:pPr>
        <w:autoSpaceDE w:val="0"/>
        <w:autoSpaceDN w:val="0"/>
        <w:adjustRightInd w:val="0"/>
        <w:rPr>
          <w:rFonts w:ascii="Arial" w:hAnsi="Arial" w:cs="Arial"/>
          <w:b/>
          <w:bCs/>
          <w:sz w:val="20"/>
          <w:szCs w:val="20"/>
          <w:lang w:val="es-MX" w:eastAsia="es-CO"/>
        </w:rPr>
      </w:pPr>
    </w:p>
    <w:p w14:paraId="2559DD92" w14:textId="77777777" w:rsidR="00F546D5" w:rsidRPr="009E77DB" w:rsidRDefault="00FC2EAD" w:rsidP="00472D40">
      <w:pPr>
        <w:autoSpaceDE w:val="0"/>
        <w:autoSpaceDN w:val="0"/>
        <w:adjustRightInd w:val="0"/>
        <w:jc w:val="center"/>
        <w:rPr>
          <w:rFonts w:ascii="Arial" w:hAnsi="Arial" w:cs="Arial"/>
          <w:sz w:val="20"/>
          <w:szCs w:val="20"/>
          <w:lang w:val="es-CO"/>
        </w:rPr>
      </w:pPr>
      <w:r w:rsidRPr="009E77DB">
        <w:rPr>
          <w:rFonts w:ascii="Arial" w:hAnsi="Arial" w:cs="Arial"/>
          <w:b/>
          <w:bCs/>
          <w:sz w:val="20"/>
          <w:szCs w:val="20"/>
          <w:lang w:val="es-MX" w:eastAsia="es-CO"/>
        </w:rPr>
        <w:lastRenderedPageBreak/>
        <w:t>FORMATO N</w:t>
      </w:r>
      <w:r w:rsidR="00215D92">
        <w:rPr>
          <w:rFonts w:ascii="Arial" w:hAnsi="Arial" w:cs="Arial"/>
          <w:b/>
          <w:bCs/>
          <w:sz w:val="20"/>
          <w:szCs w:val="20"/>
          <w:lang w:val="es-MX" w:eastAsia="es-CO"/>
        </w:rPr>
        <w:t xml:space="preserve">° </w:t>
      </w:r>
      <w:r w:rsidR="006D31F3" w:rsidRPr="009E77DB">
        <w:rPr>
          <w:rFonts w:ascii="Arial" w:hAnsi="Arial" w:cs="Arial"/>
          <w:b/>
          <w:bCs/>
          <w:sz w:val="20"/>
          <w:szCs w:val="20"/>
          <w:lang w:val="es-MX" w:eastAsia="es-CO"/>
        </w:rPr>
        <w:t>3</w:t>
      </w:r>
      <w:r w:rsidR="00422488">
        <w:rPr>
          <w:rFonts w:ascii="Arial" w:hAnsi="Arial" w:cs="Arial"/>
          <w:b/>
          <w:bCs/>
          <w:sz w:val="20"/>
          <w:szCs w:val="20"/>
          <w:lang w:val="es-MX" w:eastAsia="es-CO"/>
        </w:rPr>
        <w:t xml:space="preserve"> </w:t>
      </w:r>
    </w:p>
    <w:p w14:paraId="0395F20D" w14:textId="77777777" w:rsidR="00F546D5" w:rsidRDefault="00F546D5" w:rsidP="00472D40">
      <w:pPr>
        <w:ind w:firstLine="708"/>
        <w:jc w:val="center"/>
        <w:rPr>
          <w:rFonts w:ascii="Arial" w:hAnsi="Arial" w:cs="Arial"/>
          <w:b/>
          <w:bCs/>
          <w:sz w:val="20"/>
          <w:szCs w:val="20"/>
        </w:rPr>
      </w:pPr>
    </w:p>
    <w:p w14:paraId="2A737F31" w14:textId="77777777" w:rsidR="006A49CF" w:rsidRPr="004E4429" w:rsidRDefault="006A49CF" w:rsidP="006A49CF">
      <w:pPr>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2BE3438F" w14:textId="77777777" w:rsidR="006A49CF" w:rsidRDefault="006A49CF" w:rsidP="00472D40">
      <w:pPr>
        <w:ind w:firstLine="708"/>
        <w:jc w:val="center"/>
        <w:rPr>
          <w:rFonts w:ascii="Arial" w:hAnsi="Arial" w:cs="Arial"/>
          <w:b/>
          <w:bCs/>
          <w:sz w:val="20"/>
          <w:szCs w:val="20"/>
        </w:rPr>
      </w:pPr>
    </w:p>
    <w:p w14:paraId="48A386BC" w14:textId="77777777" w:rsidR="006A49CF" w:rsidRDefault="00472294" w:rsidP="006A49CF">
      <w:pPr>
        <w:jc w:val="both"/>
        <w:rPr>
          <w:rFonts w:ascii="Arial" w:hAnsi="Arial" w:cs="Arial"/>
        </w:rPr>
      </w:pPr>
      <w:sdt>
        <w:sdtPr>
          <w:rPr>
            <w:rFonts w:ascii="Arial" w:hAnsi="Arial" w:cs="Arial"/>
          </w:rPr>
          <w:id w:val="-1578199832"/>
          <w:placeholder>
            <w:docPart w:val="9154516848E74895A8B98640A8BBF4A1"/>
          </w:placeholder>
          <w:showingPlcHdr/>
          <w15:color w:val="800000"/>
          <w:text/>
        </w:sdtPr>
        <w:sdtEndPr/>
        <w:sdtContent>
          <w:r w:rsidR="006A49CF" w:rsidRPr="000C38C2">
            <w:rPr>
              <w:rStyle w:val="Textodelmarcadordeposicin"/>
              <w:rFonts w:ascii="Arial" w:hAnsi="Arial" w:cs="Arial"/>
              <w:color w:val="FF8F8F"/>
              <w:u w:val="single"/>
            </w:rPr>
            <w:t>Ciudad</w:t>
          </w:r>
        </w:sdtContent>
      </w:sdt>
      <w:r w:rsidR="006A49CF" w:rsidRPr="000C38C2">
        <w:rPr>
          <w:rFonts w:ascii="Arial" w:hAnsi="Arial" w:cs="Arial"/>
        </w:rPr>
        <w:t xml:space="preserve">, </w:t>
      </w:r>
      <w:sdt>
        <w:sdtPr>
          <w:rPr>
            <w:rFonts w:ascii="Arial" w:hAnsi="Arial" w:cs="Arial"/>
          </w:rPr>
          <w:id w:val="-485394055"/>
          <w:placeholder>
            <w:docPart w:val="1D5B8298BAC6439E8B79F57B079AE8F6"/>
          </w:placeholder>
          <w:showingPlcHdr/>
          <w15:color w:val="800000"/>
          <w:date w:fullDate="2021-04-13T00:00:00Z">
            <w:dateFormat w:val="d 'de' MMMM 'de' yyyy"/>
            <w:lid w:val="es-CO"/>
            <w:storeMappedDataAs w:val="dateTime"/>
            <w:calendar w:val="gregorian"/>
          </w:date>
        </w:sdtPr>
        <w:sdtEndPr/>
        <w:sdtContent>
          <w:r w:rsidR="006A49CF" w:rsidRPr="000C38C2">
            <w:rPr>
              <w:rStyle w:val="Textodelmarcadordeposicin"/>
              <w:rFonts w:ascii="Arial" w:hAnsi="Arial" w:cs="Arial"/>
              <w:color w:val="FF8F8F"/>
            </w:rPr>
            <w:t>seleccionar la fecha.</w:t>
          </w:r>
        </w:sdtContent>
      </w:sdt>
    </w:p>
    <w:p w14:paraId="4474C691" w14:textId="77777777" w:rsidR="006A49CF" w:rsidRPr="00F5159E" w:rsidRDefault="006A49CF" w:rsidP="006A49CF">
      <w:pPr>
        <w:jc w:val="both"/>
        <w:rPr>
          <w:rFonts w:ascii="Arial" w:hAnsi="Arial" w:cs="Arial"/>
          <w:sz w:val="21"/>
          <w:szCs w:val="21"/>
        </w:rPr>
      </w:pPr>
    </w:p>
    <w:p w14:paraId="4EF29492"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Señores.</w:t>
      </w:r>
    </w:p>
    <w:p w14:paraId="4B3A9475"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 xml:space="preserve">POLICÍA NACIONAL – </w:t>
      </w:r>
      <w:sdt>
        <w:sdtPr>
          <w:rPr>
            <w:rFonts w:ascii="Arial" w:hAnsi="Arial" w:cs="Arial"/>
            <w:sz w:val="21"/>
            <w:szCs w:val="21"/>
          </w:rPr>
          <w:id w:val="1785460379"/>
          <w:placeholder>
            <w:docPart w:val="953CF86149B74552B015015DE42AB0BE"/>
          </w:placeholder>
          <w15:color w:val="800000"/>
          <w:text/>
        </w:sdtPr>
        <w:sdtEndPr/>
        <w:sdtContent>
          <w:r w:rsidR="002D5C97">
            <w:rPr>
              <w:rFonts w:ascii="Arial" w:hAnsi="Arial" w:cs="Arial"/>
              <w:sz w:val="21"/>
              <w:szCs w:val="21"/>
            </w:rPr>
            <w:t>UNIDAD PRESTADORA DE SALUD VALLE DEL CAUCA</w:t>
          </w:r>
        </w:sdtContent>
      </w:sdt>
    </w:p>
    <w:p w14:paraId="215E2A2B"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Ciudad.</w:t>
      </w:r>
    </w:p>
    <w:p w14:paraId="3484690C" w14:textId="77777777" w:rsidR="006A49CF" w:rsidRPr="00F5159E" w:rsidRDefault="006A49CF" w:rsidP="006A49CF">
      <w:pPr>
        <w:jc w:val="both"/>
        <w:rPr>
          <w:rFonts w:ascii="Arial" w:hAnsi="Arial" w:cs="Arial"/>
          <w:sz w:val="21"/>
          <w:szCs w:val="21"/>
        </w:rPr>
      </w:pPr>
    </w:p>
    <w:p w14:paraId="56BEB864" w14:textId="77777777" w:rsidR="006A49CF" w:rsidRPr="00F5159E" w:rsidRDefault="006A49CF" w:rsidP="006A49CF">
      <w:pPr>
        <w:jc w:val="both"/>
        <w:rPr>
          <w:rFonts w:ascii="Arial" w:hAnsi="Arial" w:cs="Arial"/>
          <w:b/>
          <w:color w:val="000000"/>
          <w:sz w:val="21"/>
          <w:szCs w:val="21"/>
        </w:rPr>
      </w:pPr>
      <w:r w:rsidRPr="00F5159E">
        <w:rPr>
          <w:rFonts w:ascii="Arial" w:hAnsi="Arial" w:cs="Arial"/>
          <w:sz w:val="21"/>
          <w:szCs w:val="21"/>
        </w:rPr>
        <w:t xml:space="preserve">Referencia: Apoyo a la industria nacional del proceso de </w:t>
      </w:r>
      <w:sdt>
        <w:sdtPr>
          <w:rPr>
            <w:rFonts w:ascii="Arial" w:hAnsi="Arial" w:cs="Arial"/>
            <w:sz w:val="21"/>
            <w:szCs w:val="21"/>
          </w:rPr>
          <w:id w:val="282617676"/>
          <w:placeholder>
            <w:docPart w:val="6E314B26CB414B6F9DDD7BB9F6F9BED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5159E">
            <w:rPr>
              <w:rStyle w:val="Textodelmarcadordeposicin"/>
              <w:rFonts w:ascii="Arial" w:hAnsi="Arial" w:cs="Arial"/>
              <w:color w:val="FF8F8F"/>
              <w:sz w:val="21"/>
              <w:szCs w:val="21"/>
              <w:u w:val="single"/>
            </w:rPr>
            <w:t>Elegir la modalidad de contratación</w:t>
          </w:r>
          <w:r w:rsidRPr="00F5159E">
            <w:rPr>
              <w:rStyle w:val="Textodelmarcadordeposicin"/>
              <w:rFonts w:ascii="Arial" w:hAnsi="Arial" w:cs="Arial"/>
              <w:sz w:val="21"/>
              <w:szCs w:val="21"/>
            </w:rPr>
            <w:t>.</w:t>
          </w:r>
        </w:sdtContent>
      </w:sdt>
      <w:r w:rsidRPr="00F5159E">
        <w:rPr>
          <w:rFonts w:ascii="Arial" w:hAnsi="Arial" w:cs="Arial"/>
          <w:sz w:val="21"/>
          <w:szCs w:val="21"/>
        </w:rPr>
        <w:t xml:space="preserve">, Número </w:t>
      </w:r>
      <w:sdt>
        <w:sdtPr>
          <w:rPr>
            <w:rFonts w:ascii="Arial" w:hAnsi="Arial" w:cs="Arial"/>
            <w:sz w:val="21"/>
            <w:szCs w:val="21"/>
          </w:rPr>
          <w:id w:val="787780353"/>
          <w:placeholder>
            <w:docPart w:val="34F8D9C59F8946B09B7B38DE43AC091A"/>
          </w:placeholder>
          <w:showingPlcHdr/>
          <w15:color w:val="800000"/>
          <w:text/>
        </w:sdtPr>
        <w:sdtEndPr/>
        <w:sdtContent>
          <w:r w:rsidRPr="00F5159E">
            <w:rPr>
              <w:rStyle w:val="Textodelmarcadordeposicin"/>
              <w:rFonts w:ascii="Arial" w:hAnsi="Arial" w:cs="Arial"/>
              <w:color w:val="FF8F8F"/>
              <w:sz w:val="21"/>
              <w:szCs w:val="21"/>
              <w:u w:val="single"/>
            </w:rPr>
            <w:t>Diligenciar el número del proceso</w:t>
          </w:r>
        </w:sdtContent>
      </w:sdt>
      <w:r w:rsidRPr="00F5159E">
        <w:rPr>
          <w:rFonts w:ascii="Arial" w:hAnsi="Arial" w:cs="Arial"/>
          <w:sz w:val="21"/>
          <w:szCs w:val="21"/>
        </w:rPr>
        <w:t xml:space="preserve">  cuyo objeto es: </w:t>
      </w:r>
      <w:sdt>
        <w:sdtPr>
          <w:rPr>
            <w:rFonts w:ascii="Arial" w:hAnsi="Arial" w:cs="Arial"/>
            <w:sz w:val="21"/>
            <w:szCs w:val="21"/>
          </w:rPr>
          <w:id w:val="-11228054"/>
          <w:placeholder>
            <w:docPart w:val="0061543FB68F4B5F9ED1FF2E71B53FEF"/>
          </w:placeholder>
          <w:showingPlcHdr/>
          <w15:color w:val="800000"/>
          <w:text/>
        </w:sdtPr>
        <w:sdtEndPr/>
        <w:sdtContent>
          <w:r w:rsidRPr="00F5159E">
            <w:rPr>
              <w:rStyle w:val="Textodelmarcadordeposicin"/>
              <w:rFonts w:ascii="Arial" w:hAnsi="Arial" w:cs="Arial"/>
              <w:color w:val="FF8F8F"/>
              <w:sz w:val="21"/>
              <w:szCs w:val="21"/>
              <w:u w:val="single"/>
            </w:rPr>
            <w:t>Transcribir el objeto del proceso</w:t>
          </w:r>
        </w:sdtContent>
      </w:sdt>
    </w:p>
    <w:p w14:paraId="6DB4B5A8" w14:textId="77777777" w:rsidR="006A49CF" w:rsidRPr="00F5159E" w:rsidRDefault="006A49CF" w:rsidP="006A49CF">
      <w:pPr>
        <w:pStyle w:val="Sinespaciado1"/>
        <w:contextualSpacing/>
        <w:jc w:val="both"/>
        <w:rPr>
          <w:rFonts w:ascii="Arial" w:hAnsi="Arial" w:cs="Arial"/>
          <w:sz w:val="21"/>
          <w:szCs w:val="21"/>
        </w:rPr>
      </w:pPr>
      <w:r w:rsidRPr="00F5159E">
        <w:rPr>
          <w:rFonts w:ascii="Arial" w:hAnsi="Arial" w:cs="Arial"/>
          <w:sz w:val="21"/>
          <w:szCs w:val="21"/>
        </w:rPr>
        <w:t>Declaramos bajo nuestra responsabilidad personal y/o comprometiendo a las personas naturales y/o personas jurídicas que represento o apodero que:</w:t>
      </w:r>
    </w:p>
    <w:p w14:paraId="48A9EC5C" w14:textId="77777777" w:rsidR="006A49CF" w:rsidRPr="00F5159E" w:rsidRDefault="006A49CF" w:rsidP="006A49CF">
      <w:pPr>
        <w:pStyle w:val="Sinespaciado1"/>
        <w:contextualSpacing/>
        <w:rPr>
          <w:rFonts w:ascii="Arial" w:hAnsi="Arial" w:cs="Arial"/>
          <w:sz w:val="21"/>
          <w:szCs w:val="21"/>
        </w:rPr>
      </w:pPr>
    </w:p>
    <w:p w14:paraId="39DD68DA" w14:textId="77777777" w:rsidR="006A49CF" w:rsidRPr="00F5159E" w:rsidRDefault="006A49CF" w:rsidP="006A49CF">
      <w:pPr>
        <w:pStyle w:val="Sinespaciado1"/>
        <w:ind w:left="426" w:hanging="426"/>
        <w:contextualSpacing/>
        <w:jc w:val="both"/>
        <w:rPr>
          <w:rFonts w:ascii="Arial" w:eastAsia="Batang" w:hAnsi="Arial" w:cs="Arial"/>
          <w:b/>
          <w:sz w:val="21"/>
          <w:szCs w:val="21"/>
          <w:lang w:val="es-ES_tradnl"/>
        </w:rPr>
      </w:pPr>
      <w:r w:rsidRPr="00F5159E">
        <w:rPr>
          <w:rFonts w:ascii="Arial" w:eastAsia="Batang" w:hAnsi="Arial" w:cs="Arial"/>
          <w:b/>
          <w:sz w:val="21"/>
          <w:szCs w:val="21"/>
          <w:lang w:val="es-ES_tradnl"/>
        </w:rPr>
        <w:t>1.</w:t>
      </w:r>
      <w:r w:rsidRPr="00F5159E">
        <w:rPr>
          <w:rFonts w:ascii="Arial" w:eastAsia="Batang" w:hAnsi="Arial" w:cs="Arial"/>
          <w:b/>
          <w:sz w:val="21"/>
          <w:szCs w:val="21"/>
          <w:lang w:val="es-ES_tradnl"/>
        </w:rPr>
        <w:tab/>
        <w:t>OFRECIMIENTO DE BIENES Y/O SERVICIOS NACIONALES (PRODUCCIÓN NACIONAL, ACUERDO O TRATADO INTERNACIONAL O PRINCIPIO DE RECIPROCIDAD)</w:t>
      </w:r>
    </w:p>
    <w:p w14:paraId="7E0C4E74" w14:textId="77777777" w:rsidR="006A49CF" w:rsidRPr="00F5159E" w:rsidRDefault="006A49CF" w:rsidP="006A49CF">
      <w:pPr>
        <w:pStyle w:val="Sinespaciado1"/>
        <w:contextualSpacing/>
        <w:rPr>
          <w:rFonts w:ascii="Arial" w:eastAsia="Batang" w:hAnsi="Arial" w:cs="Arial"/>
          <w:sz w:val="21"/>
          <w:szCs w:val="21"/>
          <w:lang w:val="es-ES_tradnl"/>
        </w:rPr>
      </w:pPr>
    </w:p>
    <w:p w14:paraId="392AC17C" w14:textId="77777777" w:rsidR="006A49CF" w:rsidRPr="00F5159E" w:rsidRDefault="006A49CF" w:rsidP="006A49CF">
      <w:pPr>
        <w:pStyle w:val="Sinespaciado1"/>
        <w:contextualSpacing/>
        <w:jc w:val="both"/>
        <w:rPr>
          <w:rFonts w:ascii="Arial" w:hAnsi="Arial" w:cs="Arial"/>
          <w:sz w:val="21"/>
          <w:szCs w:val="21"/>
        </w:rPr>
      </w:pPr>
      <w:r w:rsidRPr="00F5159E">
        <w:rPr>
          <w:rFonts w:ascii="Arial" w:hAnsi="Arial" w:cs="Arial"/>
          <w:sz w:val="21"/>
          <w:szCs w:val="21"/>
        </w:rPr>
        <w:t>Este punto lo deben diligenciar los oferentes cuyos bienes y/o servicios sean prestados y suministrados así:</w:t>
      </w:r>
    </w:p>
    <w:p w14:paraId="384D89F0" w14:textId="77777777" w:rsidR="006A49CF" w:rsidRPr="00F5159E" w:rsidRDefault="006A49CF" w:rsidP="006A49CF">
      <w:pPr>
        <w:pStyle w:val="Sinespaciado1"/>
        <w:contextualSpacing/>
        <w:rPr>
          <w:rFonts w:ascii="Arial" w:hAnsi="Arial" w:cs="Arial"/>
          <w:sz w:val="21"/>
          <w:szCs w:val="21"/>
        </w:rPr>
      </w:pPr>
    </w:p>
    <w:tbl>
      <w:tblPr>
        <w:tblStyle w:val="Tablaconcuadrcula"/>
        <w:tblW w:w="9493" w:type="dxa"/>
        <w:jc w:val="center"/>
        <w:tblLook w:val="04A0" w:firstRow="1" w:lastRow="0" w:firstColumn="1" w:lastColumn="0" w:noHBand="0" w:noVBand="1"/>
      </w:tblPr>
      <w:tblGrid>
        <w:gridCol w:w="2071"/>
        <w:gridCol w:w="5251"/>
        <w:gridCol w:w="2171"/>
      </w:tblGrid>
      <w:tr w:rsidR="006A49CF" w:rsidRPr="00543187" w14:paraId="5475F86D" w14:textId="77777777" w:rsidTr="005521BC">
        <w:trPr>
          <w:trHeight w:val="411"/>
          <w:jc w:val="center"/>
        </w:trPr>
        <w:tc>
          <w:tcPr>
            <w:tcW w:w="2071" w:type="dxa"/>
          </w:tcPr>
          <w:p w14:paraId="11B19881" w14:textId="77777777" w:rsidR="006A49CF" w:rsidRPr="00543187" w:rsidRDefault="006A49CF" w:rsidP="005521BC">
            <w:pPr>
              <w:pStyle w:val="Sinespaciado1"/>
              <w:contextualSpacing/>
              <w:jc w:val="center"/>
              <w:rPr>
                <w:rFonts w:ascii="Arial" w:hAnsi="Arial" w:cs="Arial"/>
                <w:sz w:val="20"/>
                <w:szCs w:val="20"/>
              </w:rPr>
            </w:pPr>
          </w:p>
        </w:tc>
        <w:tc>
          <w:tcPr>
            <w:tcW w:w="5251" w:type="dxa"/>
          </w:tcPr>
          <w:p w14:paraId="653437F2" w14:textId="77777777" w:rsidR="006A49CF" w:rsidRPr="00543187" w:rsidRDefault="006A49CF" w:rsidP="005521BC">
            <w:pPr>
              <w:pStyle w:val="Sinespaciado1"/>
              <w:contextualSpacing/>
              <w:rPr>
                <w:rFonts w:ascii="Arial" w:hAnsi="Arial" w:cs="Arial"/>
                <w:sz w:val="20"/>
                <w:szCs w:val="20"/>
              </w:rPr>
            </w:pPr>
          </w:p>
        </w:tc>
        <w:tc>
          <w:tcPr>
            <w:tcW w:w="2171" w:type="dxa"/>
          </w:tcPr>
          <w:p w14:paraId="1F5329C4"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6A49CF" w:rsidRPr="00543187" w14:paraId="0AB8A629" w14:textId="77777777" w:rsidTr="005521BC">
        <w:trPr>
          <w:trHeight w:val="551"/>
          <w:jc w:val="center"/>
        </w:trPr>
        <w:tc>
          <w:tcPr>
            <w:tcW w:w="2071" w:type="dxa"/>
            <w:vAlign w:val="center"/>
          </w:tcPr>
          <w:p w14:paraId="4CC85E97" w14:textId="77777777" w:rsidR="006A49CF" w:rsidRPr="00543187" w:rsidRDefault="006A49CF" w:rsidP="005521BC">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3DE19D66"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1360240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6A52EF71"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6A49CF" w:rsidRPr="00543187" w14:paraId="74718543" w14:textId="77777777" w:rsidTr="005521BC">
        <w:trPr>
          <w:trHeight w:val="1152"/>
          <w:jc w:val="center"/>
        </w:trPr>
        <w:tc>
          <w:tcPr>
            <w:tcW w:w="2071" w:type="dxa"/>
            <w:vMerge w:val="restart"/>
            <w:vAlign w:val="center"/>
          </w:tcPr>
          <w:p w14:paraId="68CB19C8" w14:textId="77777777" w:rsidR="006A49CF" w:rsidRPr="00543187" w:rsidRDefault="006A49CF" w:rsidP="005521BC">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52A8F1E9"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65552D5"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02579165" w14:textId="77777777" w:rsidR="006A49CF" w:rsidRPr="00543187" w:rsidRDefault="006A49CF" w:rsidP="005521BC">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6A49CF" w:rsidRPr="00543187" w14:paraId="7BFFC7A4" w14:textId="77777777" w:rsidTr="005521BC">
        <w:trPr>
          <w:trHeight w:val="808"/>
          <w:jc w:val="center"/>
        </w:trPr>
        <w:tc>
          <w:tcPr>
            <w:tcW w:w="2071" w:type="dxa"/>
            <w:vMerge/>
          </w:tcPr>
          <w:p w14:paraId="421256AD" w14:textId="77777777" w:rsidR="006A49CF" w:rsidRPr="00543187" w:rsidRDefault="006A49CF" w:rsidP="005521BC">
            <w:pPr>
              <w:pStyle w:val="Sinespaciado1"/>
              <w:contextualSpacing/>
              <w:rPr>
                <w:rFonts w:ascii="Arial" w:hAnsi="Arial" w:cs="Arial"/>
                <w:sz w:val="20"/>
                <w:szCs w:val="20"/>
              </w:rPr>
            </w:pPr>
          </w:p>
        </w:tc>
        <w:tc>
          <w:tcPr>
            <w:tcW w:w="5251" w:type="dxa"/>
            <w:vAlign w:val="center"/>
          </w:tcPr>
          <w:p w14:paraId="5493F4A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4B1D8149" w14:textId="77777777" w:rsidR="006A49CF" w:rsidRPr="00543187" w:rsidRDefault="006A49CF" w:rsidP="005521BC">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45F5A676" w14:textId="77777777" w:rsidR="006A49CF" w:rsidRPr="00543187" w:rsidRDefault="006A49CF" w:rsidP="005521BC">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1E9AE96C" w14:textId="77777777" w:rsidR="006A49CF" w:rsidRPr="00543187" w:rsidRDefault="006A49CF" w:rsidP="006A49CF">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6A49CF" w:rsidRPr="00543187" w14:paraId="51A3E81D" w14:textId="77777777" w:rsidTr="005521BC">
        <w:trPr>
          <w:trHeight w:val="131"/>
          <w:jc w:val="center"/>
        </w:trPr>
        <w:tc>
          <w:tcPr>
            <w:tcW w:w="4490" w:type="dxa"/>
            <w:vAlign w:val="center"/>
          </w:tcPr>
          <w:p w14:paraId="37F99E0A" w14:textId="77777777" w:rsidR="006A49CF" w:rsidRPr="00543187" w:rsidRDefault="006A49CF" w:rsidP="005521BC">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7E30BC3F"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2EB2BC31"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19EA6EA8"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6A49CF" w:rsidRPr="00543187" w14:paraId="094A708C" w14:textId="77777777" w:rsidTr="005521BC">
        <w:trPr>
          <w:trHeight w:val="131"/>
          <w:jc w:val="center"/>
        </w:trPr>
        <w:sdt>
          <w:sdtPr>
            <w:rPr>
              <w:rFonts w:ascii="Arial" w:eastAsia="MS Mincho" w:hAnsi="Arial" w:cs="Arial"/>
              <w:color w:val="000000" w:themeColor="text1"/>
              <w:sz w:val="20"/>
              <w:szCs w:val="20"/>
              <w:lang w:val="es-419"/>
            </w:rPr>
            <w:id w:val="1965221283"/>
            <w:placeholder>
              <w:docPart w:val="51B3CD56E9EC46E1A8558B2BF782E18E"/>
            </w:placeholder>
            <w:showingPlcHdr/>
            <w15:color w:val="800000"/>
          </w:sdtPr>
          <w:sdtEndPr/>
          <w:sdtContent>
            <w:tc>
              <w:tcPr>
                <w:tcW w:w="4490" w:type="dxa"/>
              </w:tcPr>
              <w:p w14:paraId="180C8C8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477274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8DD82E0F96AC47958F135E149C329BFE"/>
            </w:placeholder>
            <w:showingPlcHdr/>
            <w15:color w:val="800000"/>
            <w:text/>
          </w:sdtPr>
          <w:sdtEndPr/>
          <w:sdtContent>
            <w:tc>
              <w:tcPr>
                <w:tcW w:w="2438" w:type="dxa"/>
              </w:tcPr>
              <w:p w14:paraId="5A299BCA"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318B4EAC" w14:textId="77777777" w:rsidTr="005521BC">
        <w:trPr>
          <w:trHeight w:val="131"/>
          <w:jc w:val="center"/>
        </w:trPr>
        <w:sdt>
          <w:sdtPr>
            <w:rPr>
              <w:rFonts w:ascii="Arial" w:eastAsia="MS Mincho" w:hAnsi="Arial" w:cs="Arial"/>
              <w:color w:val="000000" w:themeColor="text1"/>
              <w:sz w:val="20"/>
              <w:szCs w:val="20"/>
              <w:lang w:val="es-419"/>
            </w:rPr>
            <w:id w:val="1634993470"/>
            <w:placeholder>
              <w:docPart w:val="2C729FC2B2954AE297116D3376BE6767"/>
            </w:placeholder>
            <w:showingPlcHdr/>
            <w15:color w:val="800000"/>
          </w:sdtPr>
          <w:sdtEndPr/>
          <w:sdtContent>
            <w:tc>
              <w:tcPr>
                <w:tcW w:w="4490" w:type="dxa"/>
              </w:tcPr>
              <w:p w14:paraId="07CC6E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48B2FF3D"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89427698971646E084685039844F8B47"/>
            </w:placeholder>
            <w:showingPlcHdr/>
            <w15:color w:val="800000"/>
            <w:text/>
          </w:sdtPr>
          <w:sdtEndPr/>
          <w:sdtContent>
            <w:tc>
              <w:tcPr>
                <w:tcW w:w="2438" w:type="dxa"/>
              </w:tcPr>
              <w:p w14:paraId="15F6A101"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3EEB0201" w14:textId="77777777" w:rsidTr="005521BC">
        <w:trPr>
          <w:trHeight w:val="131"/>
          <w:jc w:val="center"/>
        </w:trPr>
        <w:sdt>
          <w:sdtPr>
            <w:rPr>
              <w:rFonts w:ascii="Arial" w:eastAsia="MS Mincho" w:hAnsi="Arial" w:cs="Arial"/>
              <w:color w:val="000000" w:themeColor="text1"/>
              <w:sz w:val="20"/>
              <w:szCs w:val="20"/>
              <w:lang w:val="es-419"/>
            </w:rPr>
            <w:id w:val="-1456095481"/>
            <w:placeholder>
              <w:docPart w:val="4707787B90C643F5B702713C7D1D56A1"/>
            </w:placeholder>
            <w:showingPlcHdr/>
            <w15:color w:val="800000"/>
          </w:sdtPr>
          <w:sdtEndPr/>
          <w:sdtContent>
            <w:tc>
              <w:tcPr>
                <w:tcW w:w="4490" w:type="dxa"/>
              </w:tcPr>
              <w:p w14:paraId="4855F5E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24C6609A"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F39108C70CB340BF8A2B16C0EDE8A6E7"/>
            </w:placeholder>
            <w:showingPlcHdr/>
            <w15:color w:val="800000"/>
            <w:text/>
          </w:sdtPr>
          <w:sdtEndPr/>
          <w:sdtContent>
            <w:tc>
              <w:tcPr>
                <w:tcW w:w="2438" w:type="dxa"/>
              </w:tcPr>
              <w:p w14:paraId="6974BFB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8B8C13F" w14:textId="77777777" w:rsidR="006A49CF" w:rsidRPr="000C38C2" w:rsidRDefault="006A49CF" w:rsidP="006A49CF">
      <w:pPr>
        <w:pStyle w:val="Sinespaciado1"/>
        <w:contextualSpacing/>
        <w:rPr>
          <w:rFonts w:ascii="Arial" w:hAnsi="Arial" w:cs="Arial"/>
          <w:sz w:val="22"/>
          <w:szCs w:val="22"/>
        </w:rPr>
      </w:pPr>
    </w:p>
    <w:p w14:paraId="42DA6268" w14:textId="77777777" w:rsidR="006A49CF" w:rsidRPr="001C1EFE" w:rsidRDefault="006A49CF" w:rsidP="006A49CF">
      <w:pPr>
        <w:jc w:val="both"/>
        <w:rPr>
          <w:rFonts w:ascii="Arial" w:hAnsi="Arial" w:cs="Arial"/>
          <w:b/>
          <w:sz w:val="21"/>
          <w:szCs w:val="21"/>
        </w:rPr>
      </w:pPr>
      <w:r w:rsidRPr="001C1EFE">
        <w:rPr>
          <w:rFonts w:ascii="Arial" w:hAnsi="Arial" w:cs="Arial"/>
          <w:b/>
          <w:sz w:val="21"/>
          <w:szCs w:val="21"/>
        </w:rPr>
        <w:t>Nota 1</w:t>
      </w:r>
      <w:r w:rsidRPr="001C1EFE">
        <w:rPr>
          <w:rFonts w:ascii="Arial" w:hAnsi="Arial" w:cs="Arial"/>
          <w:sz w:val="21"/>
          <w:szCs w:val="21"/>
        </w:rPr>
        <w:t>: los oferentes que certifiquen</w:t>
      </w:r>
      <w:r w:rsidRPr="001C1EFE">
        <w:rPr>
          <w:rFonts w:ascii="Arial" w:hAnsi="Arial" w:cs="Arial"/>
          <w:color w:val="365F91" w:themeColor="accent1" w:themeShade="BF"/>
          <w:sz w:val="21"/>
          <w:szCs w:val="21"/>
        </w:rPr>
        <w:t xml:space="preserve"> </w:t>
      </w:r>
      <w:r w:rsidRPr="001C1EFE">
        <w:rPr>
          <w:rFonts w:ascii="Arial" w:hAnsi="Arial" w:cs="Arial"/>
          <w:sz w:val="21"/>
          <w:szCs w:val="21"/>
        </w:rPr>
        <w:t xml:space="preserve">el cumplimiento de cualquiera de las situaciones y condiciones exigidas en el Numeral 1 del presente obtendrán la asignación puntos de acuerdo a lo descrito en el numeral 3 del formulario </w:t>
      </w:r>
      <w:r w:rsidRPr="001C1EFE">
        <w:rPr>
          <w:rFonts w:ascii="Arial" w:hAnsi="Arial" w:cs="Arial"/>
          <w:b/>
          <w:sz w:val="21"/>
          <w:szCs w:val="21"/>
        </w:rPr>
        <w:t xml:space="preserve">FACTORES DE VERIFICACIÓN Y PONDERACIÓN. </w:t>
      </w:r>
    </w:p>
    <w:p w14:paraId="4EFE056C" w14:textId="77777777" w:rsidR="006A49CF" w:rsidRPr="001C1EFE" w:rsidRDefault="006A49CF" w:rsidP="006A49CF">
      <w:pPr>
        <w:jc w:val="both"/>
        <w:rPr>
          <w:rFonts w:ascii="Arial" w:hAnsi="Arial" w:cs="Arial"/>
          <w:b/>
          <w:sz w:val="21"/>
          <w:szCs w:val="21"/>
        </w:rPr>
      </w:pPr>
    </w:p>
    <w:p w14:paraId="0222F1AE" w14:textId="77777777" w:rsidR="006A49CF" w:rsidRPr="001C1EFE" w:rsidRDefault="006A49CF" w:rsidP="006A49CF">
      <w:pPr>
        <w:pStyle w:val="Sinespaciado1"/>
        <w:contextualSpacing/>
        <w:jc w:val="both"/>
        <w:rPr>
          <w:rFonts w:ascii="Arial" w:hAnsi="Arial" w:cs="Arial"/>
          <w:sz w:val="21"/>
          <w:szCs w:val="21"/>
        </w:rPr>
      </w:pPr>
      <w:r w:rsidRPr="001C1EFE">
        <w:rPr>
          <w:rFonts w:ascii="Arial" w:hAnsi="Arial" w:cs="Arial"/>
          <w:b/>
          <w:sz w:val="21"/>
          <w:szCs w:val="21"/>
        </w:rPr>
        <w:t>Nota 2</w:t>
      </w:r>
      <w:r w:rsidRPr="001C1EFE">
        <w:rPr>
          <w:rFonts w:ascii="Arial" w:hAnsi="Arial" w:cs="Arial"/>
          <w:sz w:val="21"/>
          <w:szCs w:val="21"/>
        </w:rPr>
        <w:t xml:space="preserve">: los oferentes que hayan diligenciado el Numeral 1 del presente formulario, en cualquiera de sus apartes, no deberán diligenciar lo exigido en el </w:t>
      </w:r>
      <w:r w:rsidRPr="001C1EFE">
        <w:rPr>
          <w:rFonts w:ascii="Arial" w:hAnsi="Arial" w:cs="Arial"/>
          <w:sz w:val="21"/>
          <w:szCs w:val="21"/>
          <w:u w:val="single"/>
        </w:rPr>
        <w:t>Numeral 2</w:t>
      </w:r>
      <w:r w:rsidRPr="001C1EFE">
        <w:rPr>
          <w:rFonts w:ascii="Arial" w:hAnsi="Arial" w:cs="Arial"/>
          <w:sz w:val="21"/>
          <w:szCs w:val="21"/>
        </w:rPr>
        <w:t xml:space="preserve"> de este formulario</w:t>
      </w:r>
    </w:p>
    <w:p w14:paraId="119E53D7" w14:textId="77777777" w:rsidR="006A49CF" w:rsidRPr="001C1EFE" w:rsidRDefault="006A49CF" w:rsidP="006A49CF">
      <w:pPr>
        <w:pStyle w:val="Sinespaciado1"/>
        <w:contextualSpacing/>
        <w:jc w:val="both"/>
        <w:rPr>
          <w:rFonts w:ascii="Arial" w:hAnsi="Arial" w:cs="Arial"/>
          <w:sz w:val="21"/>
          <w:szCs w:val="21"/>
        </w:rPr>
      </w:pPr>
    </w:p>
    <w:p w14:paraId="0203185B" w14:textId="77777777" w:rsidR="006A49CF" w:rsidRPr="001C1EFE" w:rsidRDefault="006A49CF" w:rsidP="006A49CF">
      <w:pPr>
        <w:pStyle w:val="Sinespaciado1"/>
        <w:contextualSpacing/>
        <w:jc w:val="both"/>
        <w:rPr>
          <w:rFonts w:ascii="Arial" w:hAnsi="Arial" w:cs="Arial"/>
          <w:sz w:val="21"/>
          <w:szCs w:val="21"/>
          <w:lang w:eastAsia="es-CO"/>
        </w:rPr>
      </w:pPr>
      <w:r w:rsidRPr="001C1EFE">
        <w:rPr>
          <w:rFonts w:ascii="Arial" w:hAnsi="Arial" w:cs="Arial"/>
          <w:b/>
          <w:sz w:val="21"/>
          <w:szCs w:val="21"/>
          <w:lang w:eastAsia="es-CO"/>
        </w:rPr>
        <w:t>Nota 3:</w:t>
      </w:r>
      <w:r w:rsidRPr="001C1EFE">
        <w:rPr>
          <w:rFonts w:ascii="Arial" w:hAnsi="Arial" w:cs="Arial"/>
          <w:sz w:val="21"/>
          <w:szCs w:val="21"/>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4BCA1CD8" w14:textId="77777777" w:rsidR="006A49CF" w:rsidRPr="001C1EFE" w:rsidRDefault="006A49CF" w:rsidP="006A49CF">
      <w:pPr>
        <w:pStyle w:val="Sinespaciado1"/>
        <w:ind w:left="426" w:hanging="426"/>
        <w:contextualSpacing/>
        <w:jc w:val="both"/>
        <w:rPr>
          <w:rFonts w:ascii="Arial" w:eastAsia="Batang" w:hAnsi="Arial" w:cs="Arial"/>
          <w:b/>
          <w:sz w:val="21"/>
          <w:szCs w:val="21"/>
          <w:lang w:val="es-ES_tradnl"/>
        </w:rPr>
      </w:pPr>
      <w:r w:rsidRPr="001C1EFE">
        <w:rPr>
          <w:rFonts w:ascii="Arial" w:eastAsia="Batang" w:hAnsi="Arial" w:cs="Arial"/>
          <w:b/>
          <w:sz w:val="21"/>
          <w:szCs w:val="21"/>
          <w:lang w:val="es-ES_tradnl"/>
        </w:rPr>
        <w:t xml:space="preserve">2. </w:t>
      </w:r>
      <w:r w:rsidRPr="001C1EFE">
        <w:rPr>
          <w:rFonts w:ascii="Arial" w:eastAsia="Batang" w:hAnsi="Arial" w:cs="Arial"/>
          <w:b/>
          <w:sz w:val="21"/>
          <w:szCs w:val="21"/>
          <w:lang w:val="es-ES_tradnl"/>
        </w:rPr>
        <w:tab/>
        <w:t>OFRECIMIENTOS DE BIENES Y/O SERVICIOS EXTRANJEROS CON COMPONENTE NACIONAL</w:t>
      </w:r>
    </w:p>
    <w:p w14:paraId="23C176BF" w14:textId="77777777" w:rsidR="006A49CF" w:rsidRPr="001C1EFE" w:rsidRDefault="006A49CF" w:rsidP="006A49CF">
      <w:pPr>
        <w:pStyle w:val="Sinespaciado1"/>
        <w:contextualSpacing/>
        <w:rPr>
          <w:rFonts w:ascii="Arial" w:hAnsi="Arial" w:cs="Arial"/>
          <w:sz w:val="21"/>
          <w:szCs w:val="21"/>
        </w:rPr>
      </w:pPr>
    </w:p>
    <w:p w14:paraId="4FF5338F" w14:textId="77777777" w:rsidR="006A49CF" w:rsidRPr="001C1EFE" w:rsidRDefault="006A49CF" w:rsidP="006A49CF">
      <w:pPr>
        <w:pStyle w:val="Sinespaciado1"/>
        <w:contextualSpacing/>
        <w:jc w:val="both"/>
        <w:rPr>
          <w:rFonts w:ascii="Arial" w:hAnsi="Arial" w:cs="Arial"/>
          <w:sz w:val="21"/>
          <w:szCs w:val="21"/>
          <w:lang w:eastAsia="es-CO"/>
        </w:rPr>
      </w:pPr>
      <w:r w:rsidRPr="001C1EFE">
        <w:rPr>
          <w:rFonts w:ascii="Arial" w:hAnsi="Arial" w:cs="Arial"/>
          <w:sz w:val="21"/>
          <w:szCs w:val="21"/>
          <w:lang w:eastAsia="es-CO"/>
        </w:rPr>
        <w:t>Este punto lo deben diligenciar los oferentes cuyos bienes y/o servicios sean ejecutados así:</w:t>
      </w:r>
    </w:p>
    <w:p w14:paraId="0CC7DB4E" w14:textId="77777777" w:rsidR="006A49CF" w:rsidRPr="00EF4065" w:rsidRDefault="006A49CF" w:rsidP="006A49CF">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6A49CF" w:rsidRPr="00543187" w14:paraId="74D3E63B" w14:textId="77777777" w:rsidTr="005521BC">
        <w:trPr>
          <w:trHeight w:val="20"/>
          <w:jc w:val="center"/>
        </w:trPr>
        <w:tc>
          <w:tcPr>
            <w:tcW w:w="1838" w:type="dxa"/>
          </w:tcPr>
          <w:p w14:paraId="6A34F774" w14:textId="77777777" w:rsidR="006A49CF" w:rsidRPr="00543187" w:rsidRDefault="006A49CF" w:rsidP="005521BC">
            <w:pPr>
              <w:pStyle w:val="Sinespaciado1"/>
              <w:contextualSpacing/>
              <w:rPr>
                <w:rFonts w:ascii="Arial" w:hAnsi="Arial" w:cs="Arial"/>
                <w:sz w:val="20"/>
                <w:szCs w:val="20"/>
              </w:rPr>
            </w:pPr>
          </w:p>
        </w:tc>
        <w:tc>
          <w:tcPr>
            <w:tcW w:w="5103" w:type="dxa"/>
          </w:tcPr>
          <w:p w14:paraId="0D061F38" w14:textId="77777777" w:rsidR="006A49CF" w:rsidRPr="00543187" w:rsidRDefault="006A49CF" w:rsidP="005521BC">
            <w:pPr>
              <w:pStyle w:val="Sinespaciado1"/>
              <w:contextualSpacing/>
              <w:rPr>
                <w:rFonts w:ascii="Arial" w:hAnsi="Arial" w:cs="Arial"/>
                <w:sz w:val="20"/>
                <w:szCs w:val="20"/>
              </w:rPr>
            </w:pPr>
          </w:p>
        </w:tc>
        <w:tc>
          <w:tcPr>
            <w:tcW w:w="1741" w:type="dxa"/>
          </w:tcPr>
          <w:p w14:paraId="3EE86768"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6A49CF" w:rsidRPr="00543187" w14:paraId="3B48A1FA" w14:textId="77777777" w:rsidTr="005521BC">
        <w:trPr>
          <w:trHeight w:val="20"/>
          <w:jc w:val="center"/>
        </w:trPr>
        <w:tc>
          <w:tcPr>
            <w:tcW w:w="1838" w:type="dxa"/>
            <w:vAlign w:val="center"/>
          </w:tcPr>
          <w:p w14:paraId="00346364"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74D5B3D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 xml:space="preserve">Cuando la incorporación de bienes y/o servicios es realizada mediante la vinculación de personas </w:t>
            </w:r>
            <w:r w:rsidRPr="00543187">
              <w:rPr>
                <w:rFonts w:ascii="Arial" w:hAnsi="Arial" w:cs="Arial"/>
                <w:sz w:val="20"/>
                <w:szCs w:val="20"/>
                <w:lang w:val="es-419" w:eastAsia="es-CO"/>
              </w:rPr>
              <w:lastRenderedPageBreak/>
              <w:t>naturales o jurídicas que presten servicios profesionales, técnicos u operativos</w:t>
            </w:r>
          </w:p>
        </w:tc>
        <w:tc>
          <w:tcPr>
            <w:tcW w:w="1741" w:type="dxa"/>
            <w:vAlign w:val="center"/>
          </w:tcPr>
          <w:p w14:paraId="45612802"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lastRenderedPageBreak/>
              <w:t xml:space="preserve">SI </w:t>
            </w:r>
            <w:r w:rsidRPr="00543187">
              <w:rPr>
                <w:rFonts w:ascii="Segoe UI Symbol" w:eastAsia="MS Gothic" w:hAnsi="Segoe UI Symbol" w:cs="Segoe UI Symbol"/>
                <w:sz w:val="20"/>
                <w:szCs w:val="20"/>
              </w:rPr>
              <w:t>☐</w:t>
            </w:r>
          </w:p>
        </w:tc>
      </w:tr>
      <w:tr w:rsidR="006A49CF" w:rsidRPr="00543187" w14:paraId="02908EDB" w14:textId="77777777" w:rsidTr="005521BC">
        <w:trPr>
          <w:trHeight w:val="20"/>
          <w:jc w:val="center"/>
        </w:trPr>
        <w:tc>
          <w:tcPr>
            <w:tcW w:w="1838" w:type="dxa"/>
            <w:vAlign w:val="center"/>
          </w:tcPr>
          <w:p w14:paraId="6C7AD812"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3FC02C1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A684A71"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1DFCB3F5" w14:textId="77777777" w:rsidR="006A49CF" w:rsidRPr="00543187" w:rsidRDefault="006A49CF" w:rsidP="005521BC">
            <w:pPr>
              <w:pStyle w:val="Sinespaciado1"/>
              <w:contextualSpacing/>
              <w:jc w:val="center"/>
              <w:rPr>
                <w:rFonts w:ascii="Arial" w:hAnsi="Arial" w:cs="Arial"/>
                <w:sz w:val="20"/>
                <w:szCs w:val="20"/>
              </w:rPr>
            </w:pPr>
          </w:p>
        </w:tc>
      </w:tr>
    </w:tbl>
    <w:p w14:paraId="7EC51AA8" w14:textId="77777777" w:rsidR="006A49CF" w:rsidRPr="00EF4065" w:rsidRDefault="006A49CF" w:rsidP="006A49CF">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6A49CF" w:rsidRPr="00543187" w14:paraId="2D537821" w14:textId="77777777" w:rsidTr="005521BC">
        <w:trPr>
          <w:trHeight w:val="20"/>
          <w:jc w:val="center"/>
        </w:trPr>
        <w:tc>
          <w:tcPr>
            <w:tcW w:w="4854" w:type="dxa"/>
            <w:vAlign w:val="center"/>
          </w:tcPr>
          <w:p w14:paraId="6A9C9A97" w14:textId="77777777" w:rsidR="006A49CF" w:rsidRPr="00543187" w:rsidRDefault="006A49CF" w:rsidP="005521BC">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14E3717E"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7485B20E"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480CC7A2"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6A49CF" w:rsidRPr="00543187" w14:paraId="64B1F853" w14:textId="77777777" w:rsidTr="005521BC">
        <w:trPr>
          <w:trHeight w:val="20"/>
          <w:jc w:val="center"/>
        </w:trPr>
        <w:sdt>
          <w:sdtPr>
            <w:rPr>
              <w:rFonts w:ascii="Arial" w:eastAsia="MS Mincho" w:hAnsi="Arial" w:cs="Arial"/>
              <w:color w:val="000000" w:themeColor="text1"/>
              <w:sz w:val="20"/>
              <w:szCs w:val="20"/>
              <w:lang w:val="es-419"/>
            </w:rPr>
            <w:id w:val="1590196478"/>
            <w:placeholder>
              <w:docPart w:val="E5736FB2DD114E32BC567F50F5F5BDEE"/>
            </w:placeholder>
            <w:showingPlcHdr/>
            <w15:color w:val="800000"/>
          </w:sdtPr>
          <w:sdtEndPr/>
          <w:sdtContent>
            <w:tc>
              <w:tcPr>
                <w:tcW w:w="4854" w:type="dxa"/>
                <w:vAlign w:val="center"/>
              </w:tcPr>
              <w:p w14:paraId="7634618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28D71B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0BA094EE9A53461794CAF6707B323640"/>
            </w:placeholder>
            <w:showingPlcHdr/>
            <w15:color w:val="800000"/>
            <w:text/>
          </w:sdtPr>
          <w:sdtEndPr/>
          <w:sdtContent>
            <w:tc>
              <w:tcPr>
                <w:tcW w:w="1859" w:type="dxa"/>
                <w:vAlign w:val="center"/>
              </w:tcPr>
              <w:p w14:paraId="174F9FCB"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468B1C16" w14:textId="77777777" w:rsidTr="005521BC">
        <w:trPr>
          <w:trHeight w:val="20"/>
          <w:jc w:val="center"/>
        </w:trPr>
        <w:sdt>
          <w:sdtPr>
            <w:rPr>
              <w:rFonts w:ascii="Arial" w:eastAsia="MS Mincho" w:hAnsi="Arial" w:cs="Arial"/>
              <w:color w:val="000000" w:themeColor="text1"/>
              <w:sz w:val="20"/>
              <w:szCs w:val="20"/>
              <w:lang w:val="es-419"/>
            </w:rPr>
            <w:id w:val="1954976457"/>
            <w:placeholder>
              <w:docPart w:val="FAA0D602CFC54772AAE07E2FBE0F909B"/>
            </w:placeholder>
            <w:showingPlcHdr/>
            <w15:color w:val="800000"/>
          </w:sdtPr>
          <w:sdtEndPr/>
          <w:sdtContent>
            <w:tc>
              <w:tcPr>
                <w:tcW w:w="4854" w:type="dxa"/>
                <w:vAlign w:val="center"/>
              </w:tcPr>
              <w:p w14:paraId="1A90703B"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322E46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36984EF00C9B433F8154881A6BC957FC"/>
            </w:placeholder>
            <w:showingPlcHdr/>
            <w15:color w:val="800000"/>
            <w:text/>
          </w:sdtPr>
          <w:sdtEndPr/>
          <w:sdtContent>
            <w:tc>
              <w:tcPr>
                <w:tcW w:w="1859" w:type="dxa"/>
                <w:vAlign w:val="center"/>
              </w:tcPr>
              <w:p w14:paraId="344E9A88"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78A7F0A1" w14:textId="77777777" w:rsidTr="005521BC">
        <w:trPr>
          <w:trHeight w:val="20"/>
          <w:jc w:val="center"/>
        </w:trPr>
        <w:sdt>
          <w:sdtPr>
            <w:rPr>
              <w:rFonts w:ascii="Arial" w:eastAsia="MS Mincho" w:hAnsi="Arial" w:cs="Arial"/>
              <w:color w:val="000000" w:themeColor="text1"/>
              <w:sz w:val="20"/>
              <w:szCs w:val="20"/>
              <w:lang w:val="es-419"/>
            </w:rPr>
            <w:id w:val="-125935777"/>
            <w:placeholder>
              <w:docPart w:val="AF9D7BE073E84674B6038DF5A7ACB9BF"/>
            </w:placeholder>
            <w:showingPlcHdr/>
            <w15:color w:val="800000"/>
          </w:sdtPr>
          <w:sdtEndPr/>
          <w:sdtContent>
            <w:tc>
              <w:tcPr>
                <w:tcW w:w="4854" w:type="dxa"/>
                <w:vAlign w:val="center"/>
              </w:tcPr>
              <w:p w14:paraId="61C1592C"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186DD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98E9F42285514324A340B4EC9967E6CA"/>
            </w:placeholder>
            <w:showingPlcHdr/>
            <w15:color w:val="800000"/>
            <w:text/>
          </w:sdtPr>
          <w:sdtEndPr/>
          <w:sdtContent>
            <w:tc>
              <w:tcPr>
                <w:tcW w:w="1859" w:type="dxa"/>
                <w:vAlign w:val="center"/>
              </w:tcPr>
              <w:p w14:paraId="3DE79766"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DC742C1" w14:textId="77777777" w:rsidR="006A49CF" w:rsidRPr="00EF4065" w:rsidRDefault="006A49CF" w:rsidP="006A49CF">
      <w:pPr>
        <w:pStyle w:val="Sinespaciado1"/>
        <w:contextualSpacing/>
        <w:rPr>
          <w:rFonts w:ascii="Arial" w:hAnsi="Arial" w:cs="Arial"/>
          <w:sz w:val="10"/>
          <w:szCs w:val="22"/>
          <w:lang w:eastAsia="es-CO"/>
        </w:rPr>
      </w:pPr>
    </w:p>
    <w:p w14:paraId="4058C01A" w14:textId="77777777" w:rsidR="006A49CF" w:rsidRPr="00F5159E" w:rsidRDefault="006A49CF" w:rsidP="006A49CF">
      <w:pPr>
        <w:jc w:val="both"/>
        <w:rPr>
          <w:rFonts w:ascii="Arial" w:hAnsi="Arial" w:cs="Arial"/>
          <w:b/>
          <w:sz w:val="21"/>
          <w:szCs w:val="21"/>
        </w:rPr>
      </w:pPr>
      <w:r w:rsidRPr="00F5159E">
        <w:rPr>
          <w:rFonts w:ascii="Arial" w:hAnsi="Arial" w:cs="Arial"/>
          <w:b/>
          <w:sz w:val="21"/>
          <w:szCs w:val="21"/>
        </w:rPr>
        <w:t>Nota 1</w:t>
      </w:r>
      <w:r w:rsidRPr="00F5159E">
        <w:rPr>
          <w:rFonts w:ascii="Arial" w:hAnsi="Arial" w:cs="Arial"/>
          <w:sz w:val="21"/>
          <w:szCs w:val="21"/>
        </w:rPr>
        <w:t xml:space="preserve">: los oferentes que demuestren el cumplimiento de cualquiera de las situaciones y condiciones exigidas en el Numeral 2 del presente obtendrán la asignación puntaje de acuerdo a lo descrito en el numeral 3 del formulario </w:t>
      </w:r>
      <w:r w:rsidRPr="00F5159E">
        <w:rPr>
          <w:rFonts w:ascii="Arial" w:hAnsi="Arial" w:cs="Arial"/>
          <w:b/>
          <w:sz w:val="21"/>
          <w:szCs w:val="21"/>
        </w:rPr>
        <w:t xml:space="preserve">FACTORES DE VERIFICACIÓN Y PONDERACIÓN </w:t>
      </w:r>
    </w:p>
    <w:p w14:paraId="27CE850E" w14:textId="77777777" w:rsidR="006A49CF" w:rsidRPr="00F5159E" w:rsidRDefault="006A49CF" w:rsidP="006A49CF">
      <w:pPr>
        <w:jc w:val="both"/>
        <w:rPr>
          <w:rFonts w:ascii="Arial" w:hAnsi="Arial" w:cs="Arial"/>
          <w:b/>
          <w:sz w:val="21"/>
          <w:szCs w:val="21"/>
        </w:rPr>
      </w:pPr>
    </w:p>
    <w:p w14:paraId="38D33B3C" w14:textId="77777777" w:rsidR="006A49CF" w:rsidRPr="00F5159E" w:rsidRDefault="006A49CF" w:rsidP="006A49CF">
      <w:pPr>
        <w:pStyle w:val="Sinespaciado1"/>
        <w:contextualSpacing/>
        <w:jc w:val="both"/>
        <w:rPr>
          <w:rFonts w:ascii="Arial" w:hAnsi="Arial" w:cs="Arial"/>
          <w:sz w:val="21"/>
          <w:szCs w:val="21"/>
          <w:lang w:eastAsia="es-CO"/>
        </w:rPr>
      </w:pPr>
      <w:r w:rsidRPr="00F5159E">
        <w:rPr>
          <w:rFonts w:ascii="Arial" w:hAnsi="Arial" w:cs="Arial"/>
          <w:b/>
          <w:sz w:val="21"/>
          <w:szCs w:val="21"/>
          <w:lang w:eastAsia="es-CO"/>
        </w:rPr>
        <w:t>Nota 2</w:t>
      </w:r>
      <w:r w:rsidRPr="00F5159E">
        <w:rPr>
          <w:rFonts w:ascii="Arial" w:hAnsi="Arial" w:cs="Arial"/>
          <w:sz w:val="21"/>
          <w:szCs w:val="21"/>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A943BC6" w14:textId="77777777" w:rsidR="006A49CF" w:rsidRPr="00F5159E" w:rsidRDefault="006A49CF" w:rsidP="006A49CF">
      <w:pPr>
        <w:pStyle w:val="Sinespaciado1"/>
        <w:contextualSpacing/>
        <w:jc w:val="both"/>
        <w:rPr>
          <w:rFonts w:ascii="Arial" w:hAnsi="Arial" w:cs="Arial"/>
          <w:sz w:val="21"/>
          <w:szCs w:val="21"/>
          <w:lang w:eastAsia="es-CO"/>
        </w:rPr>
      </w:pPr>
    </w:p>
    <w:p w14:paraId="43C5DFA4" w14:textId="77777777" w:rsidR="006A49CF" w:rsidRPr="00F5159E" w:rsidRDefault="006A49CF" w:rsidP="006A49CF">
      <w:pPr>
        <w:pStyle w:val="Sinespaciado1"/>
        <w:contextualSpacing/>
        <w:jc w:val="both"/>
        <w:rPr>
          <w:rFonts w:ascii="Arial" w:hAnsi="Arial" w:cs="Arial"/>
          <w:sz w:val="21"/>
          <w:szCs w:val="21"/>
          <w:lang w:eastAsia="es-CO"/>
        </w:rPr>
      </w:pPr>
      <w:r w:rsidRPr="00F5159E">
        <w:rPr>
          <w:rFonts w:ascii="Arial" w:hAnsi="Arial" w:cs="Arial"/>
          <w:b/>
          <w:sz w:val="21"/>
          <w:szCs w:val="21"/>
          <w:lang w:eastAsia="es-CO"/>
        </w:rPr>
        <w:t>Nota 3</w:t>
      </w:r>
      <w:r w:rsidRPr="00F5159E">
        <w:rPr>
          <w:rFonts w:ascii="Arial" w:hAnsi="Arial" w:cs="Arial"/>
          <w:sz w:val="21"/>
          <w:szCs w:val="21"/>
          <w:lang w:eastAsia="es-CO"/>
        </w:rPr>
        <w:t>: para la verificación y asignación del puntaje de que trata el Numeral 2 de este formulario, el mismo se entenderá prestado bajo la gravedad de juramento con su suscripción y presentación junto con la propuesta.</w:t>
      </w:r>
    </w:p>
    <w:p w14:paraId="19215FB6" w14:textId="77777777" w:rsidR="006A49CF" w:rsidRDefault="006A49CF" w:rsidP="006A49CF">
      <w:pPr>
        <w:pStyle w:val="Sinespaciado1"/>
        <w:contextualSpacing/>
        <w:jc w:val="both"/>
        <w:rPr>
          <w:rFonts w:ascii="Arial" w:hAnsi="Arial" w:cs="Arial"/>
          <w:sz w:val="21"/>
          <w:szCs w:val="21"/>
          <w:lang w:eastAsia="es-CO"/>
        </w:rPr>
      </w:pPr>
    </w:p>
    <w:p w14:paraId="30618762" w14:textId="77777777" w:rsidR="006A49CF" w:rsidRDefault="006A49CF" w:rsidP="006A49CF">
      <w:pPr>
        <w:pStyle w:val="Sinespaciado1"/>
        <w:contextualSpacing/>
        <w:jc w:val="both"/>
        <w:rPr>
          <w:rFonts w:ascii="Arial" w:hAnsi="Arial" w:cs="Arial"/>
          <w:sz w:val="21"/>
          <w:szCs w:val="21"/>
          <w:lang w:eastAsia="es-CO"/>
        </w:rPr>
      </w:pPr>
    </w:p>
    <w:p w14:paraId="28939245" w14:textId="77777777" w:rsidR="006A49CF" w:rsidRDefault="006A49CF" w:rsidP="006A49CF">
      <w:pPr>
        <w:pStyle w:val="Sinespaciado1"/>
        <w:contextualSpacing/>
        <w:jc w:val="both"/>
        <w:rPr>
          <w:rFonts w:ascii="Arial" w:hAnsi="Arial" w:cs="Arial"/>
          <w:sz w:val="21"/>
          <w:szCs w:val="21"/>
          <w:lang w:eastAsia="es-CO"/>
        </w:rPr>
      </w:pPr>
    </w:p>
    <w:p w14:paraId="405F2879" w14:textId="77777777" w:rsidR="006A49CF" w:rsidRDefault="006A49CF" w:rsidP="006A49CF">
      <w:pPr>
        <w:pStyle w:val="Sinespaciado1"/>
        <w:contextualSpacing/>
        <w:jc w:val="both"/>
        <w:rPr>
          <w:rFonts w:ascii="Arial" w:hAnsi="Arial" w:cs="Arial"/>
          <w:sz w:val="21"/>
          <w:szCs w:val="21"/>
          <w:lang w:eastAsia="es-CO"/>
        </w:rPr>
      </w:pPr>
    </w:p>
    <w:p w14:paraId="1DA087C5" w14:textId="77777777" w:rsidR="006A49CF" w:rsidRPr="00F5159E" w:rsidRDefault="006A49CF" w:rsidP="006A49CF">
      <w:pPr>
        <w:pStyle w:val="Sinespaciado1"/>
        <w:contextualSpacing/>
        <w:jc w:val="both"/>
        <w:rPr>
          <w:rFonts w:ascii="Arial" w:hAnsi="Arial" w:cs="Arial"/>
          <w:sz w:val="21"/>
          <w:szCs w:val="21"/>
          <w:lang w:eastAsia="es-CO"/>
        </w:rPr>
      </w:pPr>
    </w:p>
    <w:p w14:paraId="328553EE" w14:textId="77777777" w:rsidR="006A49CF" w:rsidRPr="00F5159E" w:rsidRDefault="006A49CF" w:rsidP="006A49CF">
      <w:pPr>
        <w:jc w:val="both"/>
        <w:rPr>
          <w:rFonts w:ascii="Arial" w:hAnsi="Arial" w:cs="Arial"/>
          <w:sz w:val="21"/>
          <w:szCs w:val="21"/>
          <w:lang w:eastAsia="es-CO"/>
        </w:rPr>
      </w:pPr>
      <w:r w:rsidRPr="00F5159E">
        <w:rPr>
          <w:rFonts w:ascii="Arial" w:hAnsi="Arial" w:cs="Arial"/>
          <w:sz w:val="21"/>
          <w:szCs w:val="21"/>
          <w:lang w:eastAsia="es-CO"/>
        </w:rPr>
        <w:t>El proponente:</w:t>
      </w:r>
    </w:p>
    <w:p w14:paraId="3FF19040"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3137C955"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443392CD"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0993A2E9"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7FDD6F5A" w14:textId="77777777" w:rsidR="006A49CF" w:rsidRPr="00F5159E" w:rsidRDefault="006A49CF" w:rsidP="006A49CF">
      <w:pPr>
        <w:pStyle w:val="Prrafodelista"/>
        <w:tabs>
          <w:tab w:val="left" w:pos="240"/>
          <w:tab w:val="left" w:pos="6210"/>
        </w:tabs>
        <w:ind w:left="0"/>
        <w:jc w:val="center"/>
        <w:rPr>
          <w:rFonts w:ascii="Arial" w:hAnsi="Arial" w:cs="Arial"/>
          <w:b/>
          <w:sz w:val="21"/>
          <w:szCs w:val="21"/>
        </w:rPr>
      </w:pPr>
    </w:p>
    <w:p w14:paraId="6D05BE10" w14:textId="77777777" w:rsidR="006A49CF" w:rsidRPr="000C38C2" w:rsidRDefault="006A49CF" w:rsidP="006A49CF">
      <w:pPr>
        <w:pStyle w:val="Sinespaciado1"/>
        <w:rPr>
          <w:rFonts w:ascii="Arial" w:hAnsi="Arial" w:cs="Arial"/>
          <w:sz w:val="22"/>
          <w:szCs w:val="22"/>
        </w:rPr>
      </w:pPr>
      <w:r w:rsidRPr="000C38C2">
        <w:rPr>
          <w:rFonts w:ascii="Arial" w:hAnsi="Arial" w:cs="Arial"/>
          <w:b/>
          <w:sz w:val="22"/>
          <w:szCs w:val="22"/>
        </w:rPr>
        <w:t>__________________________________</w:t>
      </w:r>
    </w:p>
    <w:p w14:paraId="10595B16" w14:textId="77777777" w:rsidR="006A49CF" w:rsidRPr="001C1EFE" w:rsidRDefault="006A49CF" w:rsidP="006A49CF">
      <w:pPr>
        <w:pStyle w:val="Sinespaciado1"/>
        <w:rPr>
          <w:rFonts w:ascii="Arial" w:hAnsi="Arial" w:cs="Arial"/>
          <w:sz w:val="21"/>
          <w:szCs w:val="21"/>
        </w:rPr>
      </w:pPr>
      <w:r w:rsidRPr="001C1EFE">
        <w:rPr>
          <w:rFonts w:ascii="Arial" w:hAnsi="Arial" w:cs="Arial"/>
          <w:sz w:val="21"/>
          <w:szCs w:val="21"/>
        </w:rPr>
        <w:t xml:space="preserve">Firma del representante legal del proponente </w:t>
      </w:r>
    </w:p>
    <w:p w14:paraId="4F08046D" w14:textId="77777777" w:rsidR="006A49CF" w:rsidRPr="001C1EFE" w:rsidRDefault="006A49CF" w:rsidP="006A49CF">
      <w:pPr>
        <w:pStyle w:val="Sinespaciado1"/>
        <w:contextualSpacing/>
        <w:rPr>
          <w:rFonts w:ascii="Arial" w:hAnsi="Arial" w:cs="Arial"/>
          <w:sz w:val="21"/>
          <w:szCs w:val="21"/>
          <w:lang w:eastAsia="es-CO"/>
        </w:rPr>
      </w:pPr>
      <w:r w:rsidRPr="001C1EFE">
        <w:rPr>
          <w:rFonts w:ascii="Arial" w:hAnsi="Arial" w:cs="Arial"/>
          <w:sz w:val="21"/>
          <w:szCs w:val="21"/>
          <w:lang w:eastAsia="es-CO"/>
        </w:rPr>
        <w:t xml:space="preserve">Nombre o razón social del oferente: </w:t>
      </w:r>
      <w:sdt>
        <w:sdtPr>
          <w:rPr>
            <w:rFonts w:ascii="Arial" w:hAnsi="Arial" w:cs="Arial"/>
            <w:color w:val="000000"/>
            <w:sz w:val="21"/>
            <w:szCs w:val="21"/>
          </w:rPr>
          <w:id w:val="-1740246161"/>
          <w:placeholder>
            <w:docPart w:val="2D02AAE17D4E4B65BC26268260FA726F"/>
          </w:placeholder>
          <w:showingPlcHdr/>
          <w15:color w:val="800000"/>
          <w:text/>
        </w:sdtPr>
        <w:sdtEndPr/>
        <w:sdtContent>
          <w:r w:rsidRPr="001C1EFE">
            <w:rPr>
              <w:rStyle w:val="Textodelmarcadordeposicin"/>
              <w:rFonts w:ascii="Arial" w:eastAsiaTheme="minorHAnsi" w:hAnsi="Arial" w:cs="Arial"/>
              <w:color w:val="FF8F8F"/>
              <w:sz w:val="21"/>
              <w:szCs w:val="21"/>
              <w:u w:val="single"/>
            </w:rPr>
            <w:t>Diligenciar el nombre completo del proponente</w:t>
          </w:r>
        </w:sdtContent>
      </w:sdt>
    </w:p>
    <w:p w14:paraId="019EB499" w14:textId="77777777" w:rsidR="006A49CF" w:rsidRPr="001C1EFE" w:rsidRDefault="006A49CF" w:rsidP="006A49CF">
      <w:pPr>
        <w:pStyle w:val="Sinespaciado1"/>
        <w:contextualSpacing/>
        <w:rPr>
          <w:rFonts w:ascii="Arial" w:hAnsi="Arial" w:cs="Arial"/>
          <w:color w:val="000000"/>
          <w:sz w:val="21"/>
          <w:szCs w:val="21"/>
        </w:rPr>
      </w:pPr>
      <w:r w:rsidRPr="001C1EFE">
        <w:rPr>
          <w:rFonts w:ascii="Arial" w:hAnsi="Arial" w:cs="Arial"/>
          <w:sz w:val="21"/>
          <w:szCs w:val="21"/>
          <w:lang w:eastAsia="es-CO"/>
        </w:rPr>
        <w:t xml:space="preserve">Identificación (NIT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C.C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C.E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w:t>
      </w:r>
      <w:r w:rsidRPr="001C1EFE">
        <w:rPr>
          <w:rFonts w:ascii="Arial" w:hAnsi="Arial" w:cs="Arial"/>
          <w:color w:val="000000"/>
          <w:sz w:val="21"/>
          <w:szCs w:val="21"/>
        </w:rPr>
        <w:t xml:space="preserve">: </w:t>
      </w:r>
      <w:sdt>
        <w:sdtPr>
          <w:rPr>
            <w:rFonts w:ascii="Arial" w:hAnsi="Arial" w:cs="Arial"/>
            <w:color w:val="000000"/>
            <w:sz w:val="21"/>
            <w:szCs w:val="21"/>
          </w:rPr>
          <w:id w:val="1151946921"/>
          <w:placeholder>
            <w:docPart w:val="C79440331C5F4D2CB683DC63019D277A"/>
          </w:placeholder>
          <w:showingPlcHdr/>
          <w15:color w:val="800000"/>
        </w:sdtPr>
        <w:sdtEndPr/>
        <w:sdtContent>
          <w:r w:rsidRPr="001C1EFE">
            <w:rPr>
              <w:rStyle w:val="Textodelmarcadordeposicin"/>
              <w:rFonts w:ascii="Arial" w:eastAsiaTheme="minorHAnsi" w:hAnsi="Arial" w:cs="Arial"/>
              <w:color w:val="FF8F8F"/>
              <w:sz w:val="21"/>
              <w:szCs w:val="21"/>
              <w:u w:val="single"/>
            </w:rPr>
            <w:t>Diligenciar la identificación del proponente</w:t>
          </w:r>
        </w:sdtContent>
      </w:sdt>
    </w:p>
    <w:p w14:paraId="408313BE" w14:textId="77777777" w:rsidR="006A49CF" w:rsidRPr="001C1EFE" w:rsidRDefault="006A49CF" w:rsidP="006A49CF">
      <w:pPr>
        <w:pStyle w:val="Sinespaciado1"/>
        <w:contextualSpacing/>
        <w:rPr>
          <w:rFonts w:ascii="Arial" w:hAnsi="Arial" w:cs="Arial"/>
          <w:color w:val="000000"/>
          <w:sz w:val="21"/>
          <w:szCs w:val="21"/>
        </w:rPr>
      </w:pPr>
      <w:r w:rsidRPr="001C1EFE">
        <w:rPr>
          <w:rFonts w:ascii="Arial" w:hAnsi="Arial" w:cs="Arial"/>
          <w:sz w:val="21"/>
          <w:szCs w:val="21"/>
          <w:lang w:eastAsia="es-CO"/>
        </w:rPr>
        <w:t>Nombre Representante Legal</w:t>
      </w:r>
      <w:r w:rsidRPr="001C1EFE">
        <w:rPr>
          <w:rFonts w:ascii="Arial" w:hAnsi="Arial" w:cs="Arial"/>
          <w:color w:val="000000"/>
          <w:sz w:val="21"/>
          <w:szCs w:val="21"/>
        </w:rPr>
        <w:t xml:space="preserve">: </w:t>
      </w:r>
      <w:sdt>
        <w:sdtPr>
          <w:rPr>
            <w:rFonts w:ascii="Arial" w:hAnsi="Arial" w:cs="Arial"/>
            <w:color w:val="000000"/>
            <w:sz w:val="21"/>
            <w:szCs w:val="21"/>
          </w:rPr>
          <w:id w:val="1653642742"/>
          <w:placeholder>
            <w:docPart w:val="FE17556B504D49DFA6A2402E8BFD772E"/>
          </w:placeholder>
          <w:showingPlcHdr/>
          <w15:color w:val="800000"/>
          <w:text/>
        </w:sdtPr>
        <w:sdtEndPr/>
        <w:sdtContent>
          <w:r w:rsidRPr="001C1EFE">
            <w:rPr>
              <w:rStyle w:val="Textodelmarcadordeposicin"/>
              <w:rFonts w:ascii="Arial" w:eastAsiaTheme="minorHAnsi" w:hAnsi="Arial" w:cs="Arial"/>
              <w:color w:val="FF8F8F"/>
              <w:sz w:val="21"/>
              <w:szCs w:val="21"/>
              <w:u w:val="single"/>
            </w:rPr>
            <w:t>Diligenciar el nombre completo del representante legal</w:t>
          </w:r>
        </w:sdtContent>
      </w:sdt>
    </w:p>
    <w:p w14:paraId="7F9948C5" w14:textId="77777777" w:rsidR="006A49CF" w:rsidRPr="001C1EFE" w:rsidRDefault="006A49CF" w:rsidP="006A49CF">
      <w:pPr>
        <w:pStyle w:val="Sinespaciado1"/>
        <w:rPr>
          <w:rFonts w:ascii="Arial" w:hAnsi="Arial" w:cs="Arial"/>
          <w:color w:val="000000"/>
          <w:sz w:val="21"/>
          <w:szCs w:val="21"/>
        </w:rPr>
      </w:pPr>
      <w:r w:rsidRPr="001C1EFE">
        <w:rPr>
          <w:rFonts w:ascii="Arial" w:hAnsi="Arial" w:cs="Arial"/>
          <w:color w:val="000000"/>
          <w:sz w:val="21"/>
          <w:szCs w:val="21"/>
        </w:rPr>
        <w:t xml:space="preserve">Identificación (C.C </w:t>
      </w:r>
      <w:r w:rsidRPr="001C1EFE">
        <w:rPr>
          <w:rFonts w:ascii="Segoe UI Symbol" w:eastAsia="MS Gothic" w:hAnsi="Segoe UI Symbol" w:cs="Segoe UI Symbol"/>
          <w:sz w:val="21"/>
          <w:szCs w:val="21"/>
          <w:lang w:eastAsia="es-CO"/>
        </w:rPr>
        <w:t>☐</w:t>
      </w:r>
      <w:r w:rsidRPr="001C1EFE">
        <w:rPr>
          <w:rFonts w:ascii="Arial" w:hAnsi="Arial" w:cs="Arial"/>
          <w:color w:val="000000"/>
          <w:sz w:val="21"/>
          <w:szCs w:val="21"/>
        </w:rPr>
        <w:t xml:space="preserve">  C.E.</w:t>
      </w:r>
      <w:r w:rsidRPr="001C1EFE">
        <w:rPr>
          <w:rFonts w:ascii="Arial" w:hAnsi="Arial" w:cs="Arial"/>
          <w:sz w:val="21"/>
          <w:szCs w:val="21"/>
          <w:lang w:eastAsia="es-CO"/>
        </w:rPr>
        <w:t xml:space="preserve">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w:t>
      </w:r>
      <w:sdt>
        <w:sdtPr>
          <w:rPr>
            <w:rFonts w:ascii="Arial" w:hAnsi="Arial" w:cs="Arial"/>
            <w:color w:val="000000"/>
            <w:sz w:val="21"/>
            <w:szCs w:val="21"/>
          </w:rPr>
          <w:id w:val="536008240"/>
          <w:placeholder>
            <w:docPart w:val="7CBD1DCA7E864C5C8C19A4B6070BAC14"/>
          </w:placeholder>
          <w:showingPlcHdr/>
          <w15:color w:val="800000"/>
        </w:sdtPr>
        <w:sdtEndPr/>
        <w:sdtContent>
          <w:r w:rsidRPr="001C1EFE">
            <w:rPr>
              <w:rStyle w:val="Textodelmarcadordeposicin"/>
              <w:rFonts w:ascii="Arial" w:eastAsiaTheme="minorHAnsi" w:hAnsi="Arial" w:cs="Arial"/>
              <w:color w:val="FF8F8F"/>
              <w:sz w:val="21"/>
              <w:szCs w:val="21"/>
              <w:u w:val="single"/>
            </w:rPr>
            <w:t>Diligenciar el documento de identificación del representante legal</w:t>
          </w:r>
        </w:sdtContent>
      </w:sdt>
    </w:p>
    <w:p w14:paraId="3689B6B0" w14:textId="77777777" w:rsidR="006A49CF" w:rsidRPr="001C1EFE" w:rsidRDefault="006A49CF" w:rsidP="006A49CF">
      <w:pPr>
        <w:pStyle w:val="Sinespaciado1"/>
        <w:rPr>
          <w:rFonts w:ascii="Arial" w:hAnsi="Arial" w:cs="Arial"/>
          <w:color w:val="000000"/>
          <w:sz w:val="21"/>
          <w:szCs w:val="21"/>
        </w:rPr>
      </w:pPr>
      <w:r w:rsidRPr="001C1EFE">
        <w:rPr>
          <w:rFonts w:ascii="Arial" w:hAnsi="Arial" w:cs="Arial"/>
          <w:color w:val="000000"/>
          <w:sz w:val="21"/>
          <w:szCs w:val="21"/>
        </w:rPr>
        <w:t xml:space="preserve">Dirección: </w:t>
      </w:r>
      <w:sdt>
        <w:sdtPr>
          <w:rPr>
            <w:rFonts w:ascii="Arial" w:hAnsi="Arial" w:cs="Arial"/>
            <w:color w:val="000000"/>
            <w:sz w:val="21"/>
            <w:szCs w:val="21"/>
          </w:rPr>
          <w:id w:val="73413161"/>
          <w:placeholder>
            <w:docPart w:val="71D038556A134107A55DFDD85C1D5BE3"/>
          </w:placeholder>
          <w:showingPlcHdr/>
          <w15:color w:val="800000"/>
        </w:sdtPr>
        <w:sdtEndPr/>
        <w:sdtContent>
          <w:r w:rsidRPr="001C1EFE">
            <w:rPr>
              <w:rStyle w:val="Textodelmarcadordeposicin"/>
              <w:rFonts w:ascii="Arial" w:eastAsiaTheme="minorHAnsi" w:hAnsi="Arial" w:cs="Arial"/>
              <w:color w:val="FF8F8F"/>
              <w:sz w:val="21"/>
              <w:szCs w:val="21"/>
              <w:u w:val="single"/>
            </w:rPr>
            <w:t>Diligenciar la dirección del proveedor</w:t>
          </w:r>
        </w:sdtContent>
      </w:sdt>
    </w:p>
    <w:p w14:paraId="5C3240FF" w14:textId="77777777" w:rsidR="006A49CF" w:rsidRPr="001C1EFE" w:rsidRDefault="006A49CF" w:rsidP="006A49CF">
      <w:pPr>
        <w:pStyle w:val="Sinespaciado1"/>
        <w:rPr>
          <w:rFonts w:ascii="Arial" w:hAnsi="Arial" w:cs="Arial"/>
          <w:sz w:val="21"/>
          <w:szCs w:val="21"/>
        </w:rPr>
      </w:pPr>
      <w:r w:rsidRPr="001C1EFE">
        <w:rPr>
          <w:rFonts w:ascii="Arial" w:hAnsi="Arial" w:cs="Arial"/>
          <w:color w:val="000000"/>
          <w:sz w:val="21"/>
          <w:szCs w:val="21"/>
        </w:rPr>
        <w:t>Teléfono:</w:t>
      </w:r>
      <w:r w:rsidRPr="001C1EFE">
        <w:rPr>
          <w:rFonts w:ascii="Arial" w:hAnsi="Arial" w:cs="Arial"/>
          <w:b/>
          <w:color w:val="000000"/>
          <w:sz w:val="21"/>
          <w:szCs w:val="21"/>
        </w:rPr>
        <w:t xml:space="preserve"> </w:t>
      </w:r>
      <w:sdt>
        <w:sdtPr>
          <w:rPr>
            <w:rFonts w:ascii="Arial" w:hAnsi="Arial" w:cs="Arial"/>
            <w:b/>
            <w:color w:val="000000"/>
            <w:sz w:val="21"/>
            <w:szCs w:val="21"/>
          </w:rPr>
          <w:id w:val="-1243015884"/>
          <w:placeholder>
            <w:docPart w:val="8DD6C377A2CE48A5B3F82F68AD0CED20"/>
          </w:placeholder>
          <w:showingPlcHdr/>
          <w15:color w:val="800000"/>
        </w:sdtPr>
        <w:sdtEndPr/>
        <w:sdtContent>
          <w:r w:rsidRPr="001C1EFE">
            <w:rPr>
              <w:rStyle w:val="Textodelmarcadordeposicin"/>
              <w:rFonts w:ascii="Arial" w:eastAsiaTheme="minorHAnsi" w:hAnsi="Arial" w:cs="Arial"/>
              <w:color w:val="FF8F8F"/>
              <w:sz w:val="21"/>
              <w:szCs w:val="21"/>
              <w:u w:val="single"/>
            </w:rPr>
            <w:t>Diligenciar teléfonos de contacto del proveedor</w:t>
          </w:r>
        </w:sdtContent>
      </w:sdt>
    </w:p>
    <w:p w14:paraId="0EF46648" w14:textId="77777777" w:rsidR="006178BD" w:rsidRPr="009E77DB" w:rsidRDefault="006A49CF" w:rsidP="006A49CF">
      <w:pPr>
        <w:rPr>
          <w:rFonts w:ascii="Arial" w:hAnsi="Arial" w:cs="Arial"/>
          <w:b/>
          <w:bCs/>
          <w:sz w:val="20"/>
          <w:szCs w:val="20"/>
        </w:rPr>
      </w:pPr>
      <w:r w:rsidRPr="001C1EFE">
        <w:rPr>
          <w:color w:val="000000"/>
          <w:sz w:val="21"/>
          <w:szCs w:val="21"/>
        </w:rPr>
        <w:t>Email:</w:t>
      </w:r>
      <w:r w:rsidRPr="001C1EFE">
        <w:rPr>
          <w:b/>
          <w:color w:val="000000"/>
          <w:sz w:val="21"/>
          <w:szCs w:val="21"/>
        </w:rPr>
        <w:t xml:space="preserve"> </w:t>
      </w:r>
      <w:sdt>
        <w:sdtPr>
          <w:rPr>
            <w:b/>
            <w:color w:val="000000"/>
            <w:sz w:val="21"/>
            <w:szCs w:val="21"/>
          </w:rPr>
          <w:id w:val="-1005983180"/>
          <w:placeholder>
            <w:docPart w:val="53B5E5F8BB2542C4A38D78D165483904"/>
          </w:placeholder>
          <w:showingPlcHdr/>
          <w15:color w:val="800000"/>
        </w:sdtPr>
        <w:sdtEndPr/>
        <w:sdtContent>
          <w:r w:rsidRPr="001C1EFE">
            <w:rPr>
              <w:rStyle w:val="Textodelmarcadordeposicin"/>
              <w:rFonts w:eastAsiaTheme="minorHAnsi"/>
              <w:color w:val="FF8F8F"/>
              <w:sz w:val="21"/>
              <w:szCs w:val="21"/>
              <w:u w:val="single"/>
            </w:rPr>
            <w:t>Diligenciar correo electrónico de notificaciones</w:t>
          </w:r>
        </w:sdtContent>
      </w:sdt>
    </w:p>
    <w:p w14:paraId="5104A45C" w14:textId="77777777" w:rsidR="00F546D5" w:rsidRDefault="00F546D5" w:rsidP="00F546D5">
      <w:pPr>
        <w:rPr>
          <w:rFonts w:ascii="Arial" w:hAnsi="Arial" w:cs="Arial"/>
          <w:b/>
          <w:bCs/>
          <w:sz w:val="20"/>
          <w:szCs w:val="20"/>
          <w:lang w:val="es-MX" w:eastAsia="es-CO"/>
        </w:rPr>
      </w:pPr>
    </w:p>
    <w:p w14:paraId="3A222CD9" w14:textId="77777777" w:rsidR="006A49CF" w:rsidRDefault="006A49CF" w:rsidP="00F546D5">
      <w:pPr>
        <w:rPr>
          <w:rFonts w:ascii="Arial" w:hAnsi="Arial" w:cs="Arial"/>
          <w:b/>
          <w:bCs/>
          <w:sz w:val="20"/>
          <w:szCs w:val="20"/>
          <w:lang w:val="es-MX" w:eastAsia="es-CO"/>
        </w:rPr>
      </w:pPr>
    </w:p>
    <w:p w14:paraId="4C1F48FD" w14:textId="77777777" w:rsidR="006A49CF" w:rsidRDefault="006A49CF" w:rsidP="00F546D5">
      <w:pPr>
        <w:rPr>
          <w:rFonts w:ascii="Arial" w:hAnsi="Arial" w:cs="Arial"/>
          <w:b/>
          <w:bCs/>
          <w:sz w:val="20"/>
          <w:szCs w:val="20"/>
          <w:lang w:val="es-MX" w:eastAsia="es-CO"/>
        </w:rPr>
      </w:pPr>
    </w:p>
    <w:p w14:paraId="673FE8AD" w14:textId="77777777" w:rsidR="006A49CF" w:rsidRDefault="006A49CF" w:rsidP="00F546D5">
      <w:pPr>
        <w:rPr>
          <w:rFonts w:ascii="Arial" w:hAnsi="Arial" w:cs="Arial"/>
          <w:b/>
          <w:bCs/>
          <w:sz w:val="20"/>
          <w:szCs w:val="20"/>
          <w:lang w:val="es-MX" w:eastAsia="es-CO"/>
        </w:rPr>
      </w:pPr>
    </w:p>
    <w:p w14:paraId="19CE1BBA" w14:textId="77777777" w:rsidR="006A49CF" w:rsidRDefault="006A49CF" w:rsidP="00F546D5">
      <w:pPr>
        <w:rPr>
          <w:rFonts w:ascii="Arial" w:hAnsi="Arial" w:cs="Arial"/>
          <w:b/>
          <w:bCs/>
          <w:sz w:val="20"/>
          <w:szCs w:val="20"/>
          <w:lang w:val="es-MX" w:eastAsia="es-CO"/>
        </w:rPr>
      </w:pPr>
    </w:p>
    <w:p w14:paraId="130A711C" w14:textId="77777777" w:rsidR="006A49CF" w:rsidRDefault="006A49CF" w:rsidP="00F546D5">
      <w:pPr>
        <w:rPr>
          <w:rFonts w:ascii="Arial" w:hAnsi="Arial" w:cs="Arial"/>
          <w:b/>
          <w:bCs/>
          <w:sz w:val="20"/>
          <w:szCs w:val="20"/>
          <w:lang w:val="es-MX" w:eastAsia="es-CO"/>
        </w:rPr>
      </w:pPr>
    </w:p>
    <w:p w14:paraId="12A1FE0A" w14:textId="77777777" w:rsidR="006A49CF" w:rsidRDefault="006A49CF" w:rsidP="00F546D5">
      <w:pPr>
        <w:rPr>
          <w:rFonts w:ascii="Arial" w:hAnsi="Arial" w:cs="Arial"/>
          <w:b/>
          <w:bCs/>
          <w:sz w:val="20"/>
          <w:szCs w:val="20"/>
          <w:lang w:val="es-MX" w:eastAsia="es-CO"/>
        </w:rPr>
      </w:pPr>
    </w:p>
    <w:p w14:paraId="6B9B8851" w14:textId="77777777" w:rsidR="006A49CF" w:rsidRDefault="006A49CF" w:rsidP="00F546D5">
      <w:pPr>
        <w:rPr>
          <w:rFonts w:ascii="Arial" w:hAnsi="Arial" w:cs="Arial"/>
          <w:b/>
          <w:bCs/>
          <w:sz w:val="20"/>
          <w:szCs w:val="20"/>
          <w:lang w:val="es-MX" w:eastAsia="es-CO"/>
        </w:rPr>
      </w:pPr>
    </w:p>
    <w:p w14:paraId="48C97E97" w14:textId="77777777" w:rsidR="006A49CF" w:rsidRDefault="006A49CF" w:rsidP="00F546D5">
      <w:pPr>
        <w:rPr>
          <w:rFonts w:ascii="Arial" w:hAnsi="Arial" w:cs="Arial"/>
          <w:b/>
          <w:bCs/>
          <w:sz w:val="20"/>
          <w:szCs w:val="20"/>
          <w:lang w:val="es-MX" w:eastAsia="es-CO"/>
        </w:rPr>
      </w:pPr>
    </w:p>
    <w:p w14:paraId="750A47BC" w14:textId="77777777" w:rsidR="006A49CF" w:rsidRDefault="006A49CF" w:rsidP="00F546D5">
      <w:pPr>
        <w:rPr>
          <w:rFonts w:ascii="Arial" w:hAnsi="Arial" w:cs="Arial"/>
          <w:b/>
          <w:bCs/>
          <w:sz w:val="20"/>
          <w:szCs w:val="20"/>
          <w:lang w:val="es-MX" w:eastAsia="es-CO"/>
        </w:rPr>
      </w:pPr>
    </w:p>
    <w:p w14:paraId="266EF22E" w14:textId="77777777" w:rsidR="006A49CF" w:rsidRDefault="006A49CF" w:rsidP="00F546D5">
      <w:pPr>
        <w:rPr>
          <w:rFonts w:ascii="Arial" w:hAnsi="Arial" w:cs="Arial"/>
          <w:b/>
          <w:bCs/>
          <w:sz w:val="20"/>
          <w:szCs w:val="20"/>
          <w:lang w:val="es-MX" w:eastAsia="es-CO"/>
        </w:rPr>
      </w:pPr>
    </w:p>
    <w:p w14:paraId="094DA45C" w14:textId="77777777" w:rsidR="006A49CF" w:rsidRDefault="006A49CF" w:rsidP="00F546D5">
      <w:pPr>
        <w:rPr>
          <w:rFonts w:ascii="Arial" w:hAnsi="Arial" w:cs="Arial"/>
          <w:b/>
          <w:bCs/>
          <w:sz w:val="20"/>
          <w:szCs w:val="20"/>
          <w:lang w:val="es-MX" w:eastAsia="es-CO"/>
        </w:rPr>
      </w:pPr>
    </w:p>
    <w:p w14:paraId="02A70224" w14:textId="77777777" w:rsidR="006A49CF" w:rsidRDefault="006A49CF" w:rsidP="00F546D5">
      <w:pPr>
        <w:rPr>
          <w:rFonts w:ascii="Arial" w:hAnsi="Arial" w:cs="Arial"/>
          <w:b/>
          <w:bCs/>
          <w:sz w:val="20"/>
          <w:szCs w:val="20"/>
          <w:lang w:val="es-MX" w:eastAsia="es-CO"/>
        </w:rPr>
      </w:pPr>
    </w:p>
    <w:p w14:paraId="5C09D2B4" w14:textId="77777777" w:rsidR="006A49CF" w:rsidRDefault="006A49CF" w:rsidP="00F546D5">
      <w:pPr>
        <w:rPr>
          <w:rFonts w:ascii="Arial" w:hAnsi="Arial" w:cs="Arial"/>
          <w:b/>
          <w:bCs/>
          <w:sz w:val="20"/>
          <w:szCs w:val="20"/>
          <w:lang w:val="es-MX" w:eastAsia="es-CO"/>
        </w:rPr>
      </w:pPr>
    </w:p>
    <w:p w14:paraId="7FE522FF" w14:textId="77777777" w:rsidR="006A49CF" w:rsidRDefault="006A49CF" w:rsidP="00F546D5">
      <w:pPr>
        <w:rPr>
          <w:rFonts w:ascii="Arial" w:hAnsi="Arial" w:cs="Arial"/>
          <w:b/>
          <w:bCs/>
          <w:sz w:val="20"/>
          <w:szCs w:val="20"/>
          <w:lang w:val="es-MX" w:eastAsia="es-CO"/>
        </w:rPr>
      </w:pPr>
    </w:p>
    <w:p w14:paraId="147C9F27" w14:textId="77777777" w:rsidR="00766397" w:rsidRDefault="00766397" w:rsidP="006A49CF">
      <w:pPr>
        <w:autoSpaceDE w:val="0"/>
        <w:autoSpaceDN w:val="0"/>
        <w:adjustRightInd w:val="0"/>
        <w:rPr>
          <w:rFonts w:ascii="Arial" w:hAnsi="Arial" w:cs="Arial"/>
          <w:b/>
          <w:bCs/>
          <w:sz w:val="20"/>
          <w:szCs w:val="20"/>
          <w:lang w:val="es-MX" w:eastAsia="es-CO"/>
        </w:rPr>
      </w:pPr>
    </w:p>
    <w:p w14:paraId="0BF2613B" w14:textId="77777777" w:rsidR="006A49CF" w:rsidRDefault="006A49CF" w:rsidP="006A49CF">
      <w:pPr>
        <w:autoSpaceDE w:val="0"/>
        <w:autoSpaceDN w:val="0"/>
        <w:adjustRightInd w:val="0"/>
        <w:rPr>
          <w:rFonts w:ascii="Arial" w:hAnsi="Arial" w:cs="Arial"/>
          <w:sz w:val="20"/>
          <w:szCs w:val="20"/>
        </w:rPr>
      </w:pPr>
    </w:p>
    <w:p w14:paraId="6C88C18A" w14:textId="77777777" w:rsidR="0070327A" w:rsidRDefault="0070327A" w:rsidP="00F546D5">
      <w:pPr>
        <w:autoSpaceDE w:val="0"/>
        <w:autoSpaceDN w:val="0"/>
        <w:adjustRightInd w:val="0"/>
        <w:jc w:val="center"/>
        <w:rPr>
          <w:rFonts w:ascii="Arial" w:hAnsi="Arial" w:cs="Arial"/>
          <w:sz w:val="20"/>
          <w:szCs w:val="20"/>
        </w:rPr>
      </w:pPr>
    </w:p>
    <w:p w14:paraId="5575B24F" w14:textId="77777777" w:rsidR="00766397" w:rsidRDefault="0070327A" w:rsidP="00766397">
      <w:pPr>
        <w:adjustRightInd w:val="0"/>
        <w:jc w:val="center"/>
        <w:rPr>
          <w:rFonts w:ascii="Arial" w:hAnsi="Arial" w:cs="Arial"/>
          <w:b/>
          <w:bCs/>
          <w:color w:val="000000"/>
          <w:sz w:val="20"/>
          <w:szCs w:val="20"/>
          <w:lang w:eastAsia="es-CO"/>
        </w:rPr>
      </w:pPr>
      <w:r>
        <w:rPr>
          <w:rFonts w:ascii="Arial" w:hAnsi="Arial" w:cs="Arial"/>
          <w:b/>
          <w:bCs/>
          <w:color w:val="000000"/>
          <w:sz w:val="20"/>
          <w:szCs w:val="20"/>
          <w:lang w:eastAsia="es-CO"/>
        </w:rPr>
        <w:lastRenderedPageBreak/>
        <w:t>FORMATO N° 4</w:t>
      </w:r>
    </w:p>
    <w:p w14:paraId="1F465F30" w14:textId="77777777" w:rsidR="00766397" w:rsidRPr="00766397" w:rsidRDefault="00766397" w:rsidP="00766397">
      <w:pPr>
        <w:adjustRightInd w:val="0"/>
        <w:jc w:val="center"/>
        <w:rPr>
          <w:rFonts w:ascii="Arial" w:hAnsi="Arial" w:cs="Arial"/>
          <w:color w:val="000000"/>
          <w:sz w:val="20"/>
          <w:szCs w:val="20"/>
          <w:lang w:eastAsia="es-CO"/>
        </w:rPr>
      </w:pPr>
    </w:p>
    <w:p w14:paraId="69BE69C9" w14:textId="77777777" w:rsidR="00766397" w:rsidRPr="00766397" w:rsidRDefault="00766397" w:rsidP="00766397">
      <w:pPr>
        <w:adjustRightInd w:val="0"/>
        <w:jc w:val="center"/>
        <w:rPr>
          <w:rFonts w:ascii="Arial" w:hAnsi="Arial" w:cs="Arial"/>
          <w:b/>
          <w:bCs/>
          <w:color w:val="000000"/>
          <w:sz w:val="20"/>
          <w:szCs w:val="20"/>
          <w:lang w:eastAsia="es-CO"/>
        </w:rPr>
      </w:pPr>
      <w:r w:rsidRPr="00766397">
        <w:rPr>
          <w:rFonts w:ascii="Arial" w:hAnsi="Arial" w:cs="Arial"/>
          <w:b/>
          <w:bCs/>
          <w:color w:val="000000"/>
          <w:sz w:val="20"/>
          <w:szCs w:val="20"/>
          <w:lang w:eastAsia="es-CO"/>
        </w:rPr>
        <w:t xml:space="preserve">FORMATO </w:t>
      </w:r>
      <w:r w:rsidR="00E559D8">
        <w:rPr>
          <w:rFonts w:ascii="Arial" w:hAnsi="Arial" w:cs="Arial"/>
          <w:b/>
          <w:bCs/>
          <w:color w:val="000000"/>
          <w:sz w:val="20"/>
          <w:szCs w:val="20"/>
          <w:lang w:eastAsia="es-CO"/>
        </w:rPr>
        <w:t xml:space="preserve">DE </w:t>
      </w:r>
      <w:r w:rsidRPr="00766397">
        <w:rPr>
          <w:rFonts w:ascii="Arial" w:hAnsi="Arial" w:cs="Arial"/>
          <w:b/>
          <w:bCs/>
          <w:color w:val="000000"/>
          <w:sz w:val="20"/>
          <w:szCs w:val="20"/>
          <w:lang w:eastAsia="es-CO"/>
        </w:rPr>
        <w:t>IDONEIDAD DEL RECURSO HUMANO</w:t>
      </w:r>
    </w:p>
    <w:p w14:paraId="48ED2A72" w14:textId="77777777" w:rsidR="00766397" w:rsidRPr="00766397" w:rsidRDefault="00766397" w:rsidP="00766397">
      <w:pPr>
        <w:adjustRightInd w:val="0"/>
        <w:jc w:val="center"/>
        <w:rPr>
          <w:rFonts w:ascii="Arial" w:hAnsi="Arial" w:cs="Arial"/>
          <w:b/>
          <w:bCs/>
          <w:color w:val="000000"/>
          <w:sz w:val="20"/>
          <w:szCs w:val="20"/>
          <w:lang w:eastAsia="es-CO"/>
        </w:rPr>
      </w:pPr>
    </w:p>
    <w:p w14:paraId="4D823CDE" w14:textId="77777777" w:rsidR="00766397" w:rsidRPr="00766397" w:rsidRDefault="00766397" w:rsidP="00766397">
      <w:pPr>
        <w:adjustRightInd w:val="0"/>
        <w:jc w:val="center"/>
        <w:rPr>
          <w:rFonts w:ascii="Arial" w:hAnsi="Arial" w:cs="Arial"/>
          <w:color w:val="000000"/>
          <w:sz w:val="20"/>
          <w:szCs w:val="20"/>
          <w:lang w:eastAsia="es-CO"/>
        </w:rPr>
      </w:pPr>
    </w:p>
    <w:p w14:paraId="1865E83E" w14:textId="77777777" w:rsidR="00766397" w:rsidRPr="007A3A0F" w:rsidRDefault="00766397" w:rsidP="00637DAF">
      <w:pPr>
        <w:adjustRightInd w:val="0"/>
        <w:jc w:val="both"/>
        <w:rPr>
          <w:rFonts w:ascii="Arial" w:hAnsi="Arial" w:cs="Arial"/>
          <w:color w:val="000000"/>
          <w:sz w:val="21"/>
          <w:szCs w:val="21"/>
          <w:lang w:eastAsia="es-CO"/>
        </w:rPr>
      </w:pPr>
      <w:r w:rsidRPr="007A3A0F">
        <w:rPr>
          <w:rFonts w:ascii="Arial" w:hAnsi="Arial" w:cs="Arial"/>
          <w:color w:val="000000"/>
          <w:sz w:val="21"/>
          <w:szCs w:val="21"/>
          <w:lang w:eastAsia="es-CO"/>
        </w:rPr>
        <w:t xml:space="preserve">Este anexo debe ser diligenciado para todo el personal que conforma el Recurso Humano ofertado. </w:t>
      </w:r>
    </w:p>
    <w:p w14:paraId="188B52F7" w14:textId="77777777" w:rsidR="006A49CF" w:rsidRPr="007A3A0F" w:rsidRDefault="006A49CF" w:rsidP="00637DAF">
      <w:pPr>
        <w:adjustRightInd w:val="0"/>
        <w:jc w:val="both"/>
        <w:rPr>
          <w:rFonts w:ascii="Arial" w:hAnsi="Arial" w:cs="Arial"/>
          <w:color w:val="000000"/>
          <w:sz w:val="21"/>
          <w:szCs w:val="21"/>
          <w:lang w:eastAsia="es-CO"/>
        </w:rPr>
      </w:pPr>
    </w:p>
    <w:p w14:paraId="33FA894D" w14:textId="77777777" w:rsidR="00766397" w:rsidRPr="007A3A0F" w:rsidRDefault="00766397" w:rsidP="00637DAF">
      <w:pPr>
        <w:adjustRightInd w:val="0"/>
        <w:jc w:val="both"/>
        <w:rPr>
          <w:rFonts w:ascii="Arial" w:hAnsi="Arial" w:cs="Arial"/>
          <w:b/>
          <w:color w:val="000000"/>
          <w:sz w:val="21"/>
          <w:szCs w:val="21"/>
          <w:lang w:eastAsia="es-CO"/>
        </w:rPr>
      </w:pPr>
      <w:r w:rsidRPr="007A3A0F">
        <w:rPr>
          <w:rFonts w:ascii="Arial" w:hAnsi="Arial" w:cs="Arial"/>
          <w:b/>
          <w:color w:val="000000"/>
          <w:sz w:val="21"/>
          <w:szCs w:val="21"/>
          <w:lang w:eastAsia="es-CO"/>
        </w:rPr>
        <w:t>Para cada funcionario se deberá diligenciar un formato y anexar fotocopia de certificados de</w:t>
      </w:r>
      <w:r w:rsidR="00610F93" w:rsidRPr="007A3A0F">
        <w:rPr>
          <w:rFonts w:ascii="Arial" w:hAnsi="Arial" w:cs="Arial"/>
          <w:b/>
          <w:color w:val="000000"/>
          <w:sz w:val="21"/>
          <w:szCs w:val="21"/>
          <w:lang w:eastAsia="es-CO"/>
        </w:rPr>
        <w:t xml:space="preserve"> educacion</w:t>
      </w:r>
      <w:r w:rsidRPr="007A3A0F">
        <w:rPr>
          <w:rFonts w:ascii="Arial" w:hAnsi="Arial" w:cs="Arial"/>
          <w:b/>
          <w:color w:val="000000"/>
          <w:sz w:val="21"/>
          <w:szCs w:val="21"/>
          <w:lang w:eastAsia="es-CO"/>
        </w:rPr>
        <w:t xml:space="preserve">. </w:t>
      </w:r>
    </w:p>
    <w:p w14:paraId="2D7211F6" w14:textId="77777777" w:rsidR="00766397" w:rsidRPr="007A3A0F" w:rsidRDefault="00766397" w:rsidP="00637DAF">
      <w:pPr>
        <w:adjustRightInd w:val="0"/>
        <w:jc w:val="both"/>
        <w:rPr>
          <w:rFonts w:ascii="Arial" w:hAnsi="Arial" w:cs="Arial"/>
          <w:color w:val="000000"/>
          <w:sz w:val="21"/>
          <w:szCs w:val="21"/>
          <w:lang w:eastAsia="es-CO"/>
        </w:rPr>
      </w:pPr>
    </w:p>
    <w:p w14:paraId="0C27CCAF" w14:textId="77777777" w:rsidR="00766397" w:rsidRPr="007A3A0F" w:rsidRDefault="00766397" w:rsidP="00637DAF">
      <w:pPr>
        <w:jc w:val="both"/>
        <w:rPr>
          <w:rFonts w:ascii="Arial" w:hAnsi="Arial" w:cs="Arial"/>
          <w:b/>
          <w:sz w:val="21"/>
          <w:szCs w:val="21"/>
        </w:rPr>
      </w:pPr>
      <w:r w:rsidRPr="007A3A0F">
        <w:rPr>
          <w:rFonts w:ascii="Arial" w:hAnsi="Arial" w:cs="Arial"/>
          <w:color w:val="000000"/>
          <w:sz w:val="21"/>
          <w:szCs w:val="21"/>
          <w:lang w:eastAsia="es-CO"/>
        </w:rPr>
        <w:t xml:space="preserve">La </w:t>
      </w:r>
      <w:r w:rsidR="008336C0" w:rsidRPr="007A3A0F">
        <w:rPr>
          <w:rFonts w:ascii="Arial" w:hAnsi="Arial" w:cs="Arial"/>
          <w:color w:val="0000FF"/>
          <w:sz w:val="21"/>
          <w:szCs w:val="21"/>
          <w:lang w:eastAsia="es-CO"/>
        </w:rPr>
        <w:t>Unidad Prestadora de Salud Valle del Cauca</w:t>
      </w:r>
      <w:r w:rsidRPr="007A3A0F">
        <w:rPr>
          <w:rFonts w:ascii="Arial" w:hAnsi="Arial" w:cs="Arial"/>
          <w:color w:val="0000FF"/>
          <w:sz w:val="21"/>
          <w:szCs w:val="21"/>
          <w:lang w:eastAsia="es-CO"/>
        </w:rPr>
        <w:t xml:space="preserve"> </w:t>
      </w:r>
      <w:r w:rsidRPr="007A3A0F">
        <w:rPr>
          <w:rFonts w:ascii="Arial" w:hAnsi="Arial" w:cs="Arial"/>
          <w:color w:val="000000"/>
          <w:sz w:val="21"/>
          <w:szCs w:val="21"/>
          <w:lang w:eastAsia="es-CO"/>
        </w:rPr>
        <w:t>se reserva el derecho de verificar la información plasmada en este formato.</w:t>
      </w:r>
    </w:p>
    <w:p w14:paraId="6DE3FF88" w14:textId="77777777" w:rsidR="00766397" w:rsidRPr="00766397" w:rsidRDefault="00766397" w:rsidP="00766397">
      <w:pPr>
        <w:spacing w:line="360" w:lineRule="auto"/>
        <w:ind w:left="-567"/>
        <w:jc w:val="center"/>
        <w:rPr>
          <w:rFonts w:ascii="Arial" w:hAnsi="Arial" w:cs="Arial"/>
          <w:b/>
          <w:sz w:val="20"/>
          <w:szCs w:val="20"/>
        </w:rPr>
      </w:pPr>
    </w:p>
    <w:tbl>
      <w:tblPr>
        <w:tblStyle w:val="Tablaconcuadrcula"/>
        <w:tblW w:w="0" w:type="auto"/>
        <w:jc w:val="center"/>
        <w:tblLook w:val="04A0" w:firstRow="1" w:lastRow="0" w:firstColumn="1" w:lastColumn="0" w:noHBand="0" w:noVBand="1"/>
      </w:tblPr>
      <w:tblGrid>
        <w:gridCol w:w="9738"/>
      </w:tblGrid>
      <w:tr w:rsidR="00766397" w:rsidRPr="00766397" w14:paraId="4552B90B" w14:textId="77777777" w:rsidTr="00EF72ED">
        <w:trPr>
          <w:trHeight w:val="340"/>
          <w:jc w:val="center"/>
        </w:trPr>
        <w:tc>
          <w:tcPr>
            <w:tcW w:w="9738" w:type="dxa"/>
            <w:vAlign w:val="center"/>
          </w:tcPr>
          <w:p w14:paraId="5ECEF9D1" w14:textId="77777777" w:rsidR="00766397" w:rsidRPr="00766397" w:rsidRDefault="00766397" w:rsidP="002A757E">
            <w:pPr>
              <w:pStyle w:val="Default"/>
              <w:jc w:val="center"/>
              <w:rPr>
                <w:rFonts w:ascii="Arial" w:hAnsi="Arial" w:cs="Arial"/>
                <w:sz w:val="20"/>
                <w:szCs w:val="20"/>
              </w:rPr>
            </w:pPr>
            <w:r w:rsidRPr="00766397">
              <w:rPr>
                <w:rFonts w:ascii="Arial" w:hAnsi="Arial" w:cs="Arial"/>
                <w:b/>
                <w:bCs/>
                <w:sz w:val="20"/>
                <w:szCs w:val="20"/>
              </w:rPr>
              <w:t>FORMATO DE IDONEIDAD DEL RECURSO HUMANO OFRECIDO</w:t>
            </w:r>
          </w:p>
        </w:tc>
      </w:tr>
      <w:tr w:rsidR="00766397" w:rsidRPr="00766397" w14:paraId="1BBF7F58" w14:textId="77777777" w:rsidTr="00EF72ED">
        <w:trPr>
          <w:trHeight w:val="340"/>
          <w:jc w:val="center"/>
        </w:trPr>
        <w:tc>
          <w:tcPr>
            <w:tcW w:w="9738" w:type="dxa"/>
            <w:vAlign w:val="center"/>
          </w:tcPr>
          <w:p w14:paraId="1191A6FA"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Ciudad y Fecha: </w:t>
            </w:r>
          </w:p>
        </w:tc>
      </w:tr>
      <w:tr w:rsidR="00766397" w:rsidRPr="00766397" w14:paraId="3588FE45" w14:textId="77777777" w:rsidTr="00EF72ED">
        <w:trPr>
          <w:trHeight w:val="340"/>
          <w:jc w:val="center"/>
        </w:trPr>
        <w:tc>
          <w:tcPr>
            <w:tcW w:w="9738" w:type="dxa"/>
            <w:vAlign w:val="center"/>
          </w:tcPr>
          <w:p w14:paraId="1C850121"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Nombres y Apellidos: </w:t>
            </w:r>
          </w:p>
        </w:tc>
      </w:tr>
      <w:tr w:rsidR="00766397" w:rsidRPr="00766397" w14:paraId="0F9B2D6F" w14:textId="77777777" w:rsidTr="00EF72ED">
        <w:trPr>
          <w:trHeight w:val="340"/>
          <w:jc w:val="center"/>
        </w:trPr>
        <w:tc>
          <w:tcPr>
            <w:tcW w:w="9738" w:type="dxa"/>
            <w:vAlign w:val="center"/>
          </w:tcPr>
          <w:p w14:paraId="638F6825"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Cédula de Ciudadanía: </w:t>
            </w:r>
          </w:p>
        </w:tc>
      </w:tr>
      <w:tr w:rsidR="00766397" w:rsidRPr="00766397" w14:paraId="345E1630" w14:textId="77777777" w:rsidTr="00EF72ED">
        <w:trPr>
          <w:trHeight w:val="340"/>
          <w:jc w:val="center"/>
        </w:trPr>
        <w:tc>
          <w:tcPr>
            <w:tcW w:w="9738" w:type="dxa"/>
            <w:vAlign w:val="center"/>
          </w:tcPr>
          <w:p w14:paraId="4F2AB492"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Fecha de Nacimiento: </w:t>
            </w:r>
          </w:p>
        </w:tc>
      </w:tr>
      <w:tr w:rsidR="00766397" w:rsidRPr="00766397" w14:paraId="677DED37" w14:textId="77777777" w:rsidTr="00EF72ED">
        <w:trPr>
          <w:trHeight w:val="340"/>
          <w:jc w:val="center"/>
        </w:trPr>
        <w:tc>
          <w:tcPr>
            <w:tcW w:w="9738" w:type="dxa"/>
            <w:vAlign w:val="center"/>
          </w:tcPr>
          <w:p w14:paraId="1885FE6A"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Nacionalidad: </w:t>
            </w:r>
          </w:p>
        </w:tc>
      </w:tr>
      <w:tr w:rsidR="00766397" w:rsidRPr="00766397" w14:paraId="23567496" w14:textId="77777777" w:rsidTr="00EF72ED">
        <w:trPr>
          <w:trHeight w:val="340"/>
          <w:jc w:val="center"/>
        </w:trPr>
        <w:tc>
          <w:tcPr>
            <w:tcW w:w="9738" w:type="dxa"/>
            <w:vAlign w:val="center"/>
          </w:tcPr>
          <w:p w14:paraId="65024679"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Profesión: </w:t>
            </w:r>
          </w:p>
        </w:tc>
      </w:tr>
      <w:tr w:rsidR="00766397" w:rsidRPr="00766397" w14:paraId="5398CA4D" w14:textId="77777777" w:rsidTr="00EF72ED">
        <w:trPr>
          <w:trHeight w:val="340"/>
          <w:jc w:val="center"/>
        </w:trPr>
        <w:tc>
          <w:tcPr>
            <w:tcW w:w="9738" w:type="dxa"/>
            <w:vAlign w:val="center"/>
          </w:tcPr>
          <w:p w14:paraId="46C37628"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Fecha de Grado:</w:t>
            </w:r>
          </w:p>
        </w:tc>
      </w:tr>
      <w:tr w:rsidR="00766397" w:rsidRPr="00766397" w14:paraId="386AE761" w14:textId="77777777" w:rsidTr="00EF72ED">
        <w:trPr>
          <w:trHeight w:val="340"/>
          <w:jc w:val="center"/>
        </w:trPr>
        <w:tc>
          <w:tcPr>
            <w:tcW w:w="9738" w:type="dxa"/>
            <w:vAlign w:val="center"/>
          </w:tcPr>
          <w:p w14:paraId="2795C9C9"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Universidad</w:t>
            </w:r>
            <w:r w:rsidR="008336C0">
              <w:rPr>
                <w:rFonts w:ascii="Arial" w:hAnsi="Arial" w:cs="Arial"/>
                <w:sz w:val="20"/>
                <w:szCs w:val="20"/>
              </w:rPr>
              <w:t xml:space="preserve"> o institución educativa</w:t>
            </w:r>
            <w:r w:rsidRPr="00766397">
              <w:rPr>
                <w:rFonts w:ascii="Arial" w:hAnsi="Arial" w:cs="Arial"/>
                <w:sz w:val="20"/>
                <w:szCs w:val="20"/>
              </w:rPr>
              <w:t xml:space="preserve">: </w:t>
            </w:r>
          </w:p>
        </w:tc>
      </w:tr>
      <w:tr w:rsidR="00766397" w:rsidRPr="00766397" w14:paraId="17E13369" w14:textId="77777777" w:rsidTr="00EF72ED">
        <w:trPr>
          <w:trHeight w:val="340"/>
          <w:jc w:val="center"/>
        </w:trPr>
        <w:tc>
          <w:tcPr>
            <w:tcW w:w="9738" w:type="dxa"/>
            <w:vAlign w:val="center"/>
          </w:tcPr>
          <w:p w14:paraId="783B5963" w14:textId="77777777" w:rsidR="00766397" w:rsidRPr="00766397" w:rsidRDefault="00766397" w:rsidP="00CA3D37">
            <w:pPr>
              <w:pStyle w:val="Default"/>
              <w:rPr>
                <w:rFonts w:ascii="Arial" w:hAnsi="Arial" w:cs="Arial"/>
                <w:sz w:val="20"/>
                <w:szCs w:val="20"/>
              </w:rPr>
            </w:pPr>
            <w:r w:rsidRPr="00766397">
              <w:rPr>
                <w:rFonts w:ascii="Arial" w:hAnsi="Arial" w:cs="Arial"/>
                <w:sz w:val="20"/>
                <w:szCs w:val="20"/>
              </w:rPr>
              <w:t>N</w:t>
            </w:r>
            <w:r w:rsidR="00CA3D37">
              <w:rPr>
                <w:rFonts w:ascii="Arial" w:hAnsi="Arial" w:cs="Arial"/>
                <w:sz w:val="20"/>
                <w:szCs w:val="20"/>
              </w:rPr>
              <w:t>°.</w:t>
            </w:r>
            <w:r w:rsidRPr="00766397">
              <w:rPr>
                <w:rFonts w:ascii="Arial" w:hAnsi="Arial" w:cs="Arial"/>
                <w:sz w:val="20"/>
                <w:szCs w:val="20"/>
              </w:rPr>
              <w:t xml:space="preserve"> Registro Profesional: </w:t>
            </w:r>
          </w:p>
        </w:tc>
      </w:tr>
      <w:tr w:rsidR="00766397" w:rsidRPr="00766397" w14:paraId="40D7907B" w14:textId="77777777" w:rsidTr="00EF72ED">
        <w:trPr>
          <w:trHeight w:val="340"/>
          <w:jc w:val="center"/>
        </w:trPr>
        <w:tc>
          <w:tcPr>
            <w:tcW w:w="9738" w:type="dxa"/>
            <w:vAlign w:val="center"/>
          </w:tcPr>
          <w:p w14:paraId="357E1425" w14:textId="77777777" w:rsidR="00766397" w:rsidRPr="00766397" w:rsidRDefault="00766397" w:rsidP="002F7FC9">
            <w:pPr>
              <w:pStyle w:val="Default"/>
              <w:rPr>
                <w:rFonts w:ascii="Arial" w:hAnsi="Arial" w:cs="Arial"/>
                <w:sz w:val="20"/>
                <w:szCs w:val="20"/>
              </w:rPr>
            </w:pPr>
            <w:r w:rsidRPr="00766397">
              <w:rPr>
                <w:rFonts w:ascii="Arial" w:hAnsi="Arial" w:cs="Arial"/>
                <w:sz w:val="20"/>
                <w:szCs w:val="20"/>
              </w:rPr>
              <w:t xml:space="preserve">Título Obtenido: </w:t>
            </w:r>
          </w:p>
        </w:tc>
      </w:tr>
      <w:tr w:rsidR="002F7FC9" w:rsidRPr="00766397" w14:paraId="16CFB499" w14:textId="77777777" w:rsidTr="00EF72ED">
        <w:trPr>
          <w:trHeight w:val="340"/>
          <w:jc w:val="center"/>
        </w:trPr>
        <w:tc>
          <w:tcPr>
            <w:tcW w:w="9738" w:type="dxa"/>
            <w:vAlign w:val="center"/>
          </w:tcPr>
          <w:p w14:paraId="28CE8BA3" w14:textId="77777777" w:rsidR="002F7FC9" w:rsidRPr="00766397" w:rsidRDefault="002F7FC9" w:rsidP="002A757E">
            <w:pPr>
              <w:pStyle w:val="Default"/>
              <w:rPr>
                <w:rFonts w:ascii="Arial" w:hAnsi="Arial" w:cs="Arial"/>
                <w:sz w:val="20"/>
                <w:szCs w:val="20"/>
              </w:rPr>
            </w:pPr>
          </w:p>
        </w:tc>
      </w:tr>
      <w:tr w:rsidR="00766397" w:rsidRPr="00766397" w14:paraId="508B0357" w14:textId="77777777" w:rsidTr="00EF72ED">
        <w:trPr>
          <w:trHeight w:val="340"/>
          <w:jc w:val="center"/>
        </w:trPr>
        <w:tc>
          <w:tcPr>
            <w:tcW w:w="9738" w:type="dxa"/>
            <w:vAlign w:val="center"/>
          </w:tcPr>
          <w:p w14:paraId="395016E4" w14:textId="77777777" w:rsidR="00766397" w:rsidRPr="00766397" w:rsidRDefault="000E08A5" w:rsidP="002A757E">
            <w:pPr>
              <w:pStyle w:val="Default"/>
              <w:rPr>
                <w:rFonts w:ascii="Arial" w:hAnsi="Arial" w:cs="Arial"/>
                <w:sz w:val="20"/>
                <w:szCs w:val="20"/>
              </w:rPr>
            </w:pPr>
            <w:r>
              <w:rPr>
                <w:rFonts w:ascii="Arial" w:hAnsi="Arial" w:cs="Arial"/>
                <w:sz w:val="20"/>
                <w:szCs w:val="20"/>
              </w:rPr>
              <w:t>Cursos realizados</w:t>
            </w:r>
            <w:r w:rsidR="00766397" w:rsidRPr="00766397">
              <w:rPr>
                <w:rFonts w:ascii="Arial" w:hAnsi="Arial" w:cs="Arial"/>
                <w:sz w:val="20"/>
                <w:szCs w:val="20"/>
              </w:rPr>
              <w:t xml:space="preserve">: </w:t>
            </w:r>
          </w:p>
        </w:tc>
      </w:tr>
      <w:tr w:rsidR="00766397" w:rsidRPr="00766397" w14:paraId="69009D26" w14:textId="77777777" w:rsidTr="00EF72ED">
        <w:trPr>
          <w:trHeight w:val="340"/>
          <w:jc w:val="center"/>
        </w:trPr>
        <w:tc>
          <w:tcPr>
            <w:tcW w:w="9738" w:type="dxa"/>
            <w:vAlign w:val="center"/>
          </w:tcPr>
          <w:p w14:paraId="000C0AA2" w14:textId="77777777" w:rsidR="00766397" w:rsidRPr="00766397" w:rsidRDefault="00766397" w:rsidP="002A757E">
            <w:pPr>
              <w:pStyle w:val="Default"/>
              <w:rPr>
                <w:rFonts w:ascii="Arial" w:hAnsi="Arial" w:cs="Arial"/>
                <w:sz w:val="20"/>
                <w:szCs w:val="20"/>
              </w:rPr>
            </w:pPr>
          </w:p>
        </w:tc>
      </w:tr>
      <w:tr w:rsidR="00766397" w:rsidRPr="00766397" w14:paraId="3E6BE943" w14:textId="77777777" w:rsidTr="00EF72ED">
        <w:trPr>
          <w:trHeight w:val="340"/>
          <w:jc w:val="center"/>
        </w:trPr>
        <w:tc>
          <w:tcPr>
            <w:tcW w:w="9738" w:type="dxa"/>
            <w:vAlign w:val="center"/>
          </w:tcPr>
          <w:p w14:paraId="5799B2C4" w14:textId="77777777" w:rsidR="00766397" w:rsidRPr="00766397" w:rsidRDefault="00766397" w:rsidP="0002751B">
            <w:pPr>
              <w:pStyle w:val="Default"/>
              <w:rPr>
                <w:rFonts w:ascii="Arial" w:hAnsi="Arial" w:cs="Arial"/>
                <w:sz w:val="20"/>
                <w:szCs w:val="20"/>
              </w:rPr>
            </w:pPr>
            <w:r w:rsidRPr="00766397">
              <w:rPr>
                <w:rFonts w:ascii="Arial" w:hAnsi="Arial" w:cs="Arial"/>
                <w:sz w:val="20"/>
                <w:szCs w:val="20"/>
              </w:rPr>
              <w:t xml:space="preserve">Tiempo de Experiencia en la </w:t>
            </w:r>
            <w:r w:rsidR="005542F8">
              <w:rPr>
                <w:rFonts w:ascii="Arial" w:hAnsi="Arial" w:cs="Arial"/>
                <w:sz w:val="20"/>
                <w:szCs w:val="20"/>
              </w:rPr>
              <w:t>profesió</w:t>
            </w:r>
            <w:r w:rsidR="0002751B">
              <w:rPr>
                <w:rFonts w:ascii="Arial" w:hAnsi="Arial" w:cs="Arial"/>
                <w:sz w:val="20"/>
                <w:szCs w:val="20"/>
              </w:rPr>
              <w:t>n</w:t>
            </w:r>
            <w:r w:rsidR="00DD5108">
              <w:rPr>
                <w:rFonts w:ascii="Arial" w:hAnsi="Arial" w:cs="Arial"/>
                <w:sz w:val="20"/>
                <w:szCs w:val="20"/>
              </w:rPr>
              <w:t>:</w:t>
            </w:r>
          </w:p>
        </w:tc>
      </w:tr>
      <w:tr w:rsidR="00766397" w:rsidRPr="00766397" w14:paraId="5C32446F" w14:textId="77777777" w:rsidTr="00EF72ED">
        <w:trPr>
          <w:trHeight w:val="340"/>
          <w:jc w:val="center"/>
        </w:trPr>
        <w:tc>
          <w:tcPr>
            <w:tcW w:w="9738" w:type="dxa"/>
            <w:vAlign w:val="center"/>
          </w:tcPr>
          <w:p w14:paraId="4CE083EF" w14:textId="77777777" w:rsidR="00766397" w:rsidRPr="00766397" w:rsidRDefault="00766397" w:rsidP="002A757E">
            <w:pPr>
              <w:pStyle w:val="Default"/>
              <w:rPr>
                <w:rFonts w:ascii="Arial" w:hAnsi="Arial" w:cs="Arial"/>
                <w:sz w:val="20"/>
                <w:szCs w:val="20"/>
              </w:rPr>
            </w:pPr>
          </w:p>
        </w:tc>
      </w:tr>
      <w:tr w:rsidR="00766397" w:rsidRPr="00766397" w14:paraId="13C7EB4F" w14:textId="77777777" w:rsidTr="00EF72ED">
        <w:trPr>
          <w:trHeight w:val="340"/>
          <w:jc w:val="center"/>
        </w:trPr>
        <w:tc>
          <w:tcPr>
            <w:tcW w:w="9738" w:type="dxa"/>
            <w:vAlign w:val="center"/>
          </w:tcPr>
          <w:p w14:paraId="0F7843A6"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Tiempo de Servicio en la Institución Oferente: </w:t>
            </w:r>
          </w:p>
        </w:tc>
      </w:tr>
      <w:tr w:rsidR="00163910" w:rsidRPr="00766397" w14:paraId="0D467125" w14:textId="77777777" w:rsidTr="00EF72ED">
        <w:trPr>
          <w:trHeight w:val="340"/>
          <w:jc w:val="center"/>
        </w:trPr>
        <w:tc>
          <w:tcPr>
            <w:tcW w:w="9738" w:type="dxa"/>
            <w:vAlign w:val="center"/>
          </w:tcPr>
          <w:p w14:paraId="779AEB6B" w14:textId="77777777" w:rsidR="00163910" w:rsidRDefault="00163910" w:rsidP="002A757E">
            <w:pPr>
              <w:pStyle w:val="Default"/>
              <w:rPr>
                <w:rFonts w:ascii="Arial" w:hAnsi="Arial" w:cs="Arial"/>
                <w:sz w:val="20"/>
                <w:szCs w:val="20"/>
              </w:rPr>
            </w:pPr>
          </w:p>
        </w:tc>
      </w:tr>
      <w:tr w:rsidR="00D23A9D" w:rsidRPr="00766397" w14:paraId="6167578F" w14:textId="77777777" w:rsidTr="00EF72ED">
        <w:trPr>
          <w:trHeight w:val="340"/>
          <w:jc w:val="center"/>
        </w:trPr>
        <w:tc>
          <w:tcPr>
            <w:tcW w:w="9738" w:type="dxa"/>
            <w:vAlign w:val="center"/>
          </w:tcPr>
          <w:p w14:paraId="626F42ED" w14:textId="77777777" w:rsidR="00D23A9D" w:rsidRDefault="00D23A9D" w:rsidP="002A757E">
            <w:pPr>
              <w:pStyle w:val="Default"/>
              <w:rPr>
                <w:rFonts w:ascii="Arial" w:hAnsi="Arial" w:cs="Arial"/>
                <w:sz w:val="20"/>
                <w:szCs w:val="20"/>
              </w:rPr>
            </w:pPr>
          </w:p>
        </w:tc>
      </w:tr>
      <w:tr w:rsidR="00D23A9D" w:rsidRPr="00766397" w14:paraId="4094B6DC" w14:textId="77777777" w:rsidTr="00EF72ED">
        <w:trPr>
          <w:trHeight w:val="340"/>
          <w:jc w:val="center"/>
        </w:trPr>
        <w:tc>
          <w:tcPr>
            <w:tcW w:w="9738" w:type="dxa"/>
            <w:vAlign w:val="center"/>
          </w:tcPr>
          <w:p w14:paraId="54970481" w14:textId="77777777" w:rsidR="00D23A9D" w:rsidRDefault="00D23A9D" w:rsidP="002A757E">
            <w:pPr>
              <w:pStyle w:val="Default"/>
              <w:rPr>
                <w:rFonts w:ascii="Arial" w:hAnsi="Arial" w:cs="Arial"/>
                <w:sz w:val="20"/>
                <w:szCs w:val="20"/>
              </w:rPr>
            </w:pPr>
            <w:r>
              <w:rPr>
                <w:rFonts w:ascii="Arial" w:hAnsi="Arial" w:cs="Arial"/>
                <w:sz w:val="20"/>
                <w:szCs w:val="20"/>
              </w:rPr>
              <w:t xml:space="preserve">Observaciones: </w:t>
            </w:r>
          </w:p>
        </w:tc>
      </w:tr>
      <w:tr w:rsidR="00B40AF7" w:rsidRPr="00766397" w14:paraId="0EF074CB" w14:textId="77777777" w:rsidTr="00EF72ED">
        <w:trPr>
          <w:trHeight w:val="340"/>
          <w:jc w:val="center"/>
        </w:trPr>
        <w:tc>
          <w:tcPr>
            <w:tcW w:w="9738" w:type="dxa"/>
            <w:vAlign w:val="center"/>
          </w:tcPr>
          <w:p w14:paraId="2437E247" w14:textId="77777777" w:rsidR="00B40AF7" w:rsidRDefault="00B40AF7" w:rsidP="002A757E">
            <w:pPr>
              <w:pStyle w:val="Default"/>
              <w:rPr>
                <w:rFonts w:ascii="Arial" w:hAnsi="Arial" w:cs="Arial"/>
                <w:sz w:val="20"/>
                <w:szCs w:val="20"/>
              </w:rPr>
            </w:pPr>
          </w:p>
        </w:tc>
      </w:tr>
      <w:tr w:rsidR="00D23A9D" w:rsidRPr="00766397" w14:paraId="2EA5DDEA" w14:textId="77777777" w:rsidTr="00EF72ED">
        <w:trPr>
          <w:trHeight w:val="340"/>
          <w:jc w:val="center"/>
        </w:trPr>
        <w:tc>
          <w:tcPr>
            <w:tcW w:w="9738" w:type="dxa"/>
            <w:vAlign w:val="center"/>
          </w:tcPr>
          <w:p w14:paraId="39BD4FA9" w14:textId="77777777" w:rsidR="00D23A9D" w:rsidRDefault="00D23A9D" w:rsidP="002A757E">
            <w:pPr>
              <w:pStyle w:val="Default"/>
              <w:rPr>
                <w:rFonts w:ascii="Arial" w:hAnsi="Arial" w:cs="Arial"/>
                <w:sz w:val="20"/>
                <w:szCs w:val="20"/>
              </w:rPr>
            </w:pPr>
          </w:p>
        </w:tc>
      </w:tr>
    </w:tbl>
    <w:p w14:paraId="2C3F137B" w14:textId="77777777" w:rsidR="00766397" w:rsidRDefault="00766397" w:rsidP="00766397">
      <w:pPr>
        <w:spacing w:line="360" w:lineRule="auto"/>
        <w:ind w:left="-567"/>
        <w:jc w:val="center"/>
        <w:rPr>
          <w:rFonts w:ascii="Arial" w:hAnsi="Arial" w:cs="Arial"/>
          <w:b/>
          <w:sz w:val="20"/>
          <w:szCs w:val="20"/>
        </w:rPr>
      </w:pPr>
    </w:p>
    <w:p w14:paraId="0ADB1560" w14:textId="77777777" w:rsidR="00CD38E4" w:rsidRDefault="00CD38E4" w:rsidP="00766397">
      <w:pPr>
        <w:spacing w:line="360" w:lineRule="auto"/>
        <w:ind w:left="-567"/>
        <w:jc w:val="center"/>
        <w:rPr>
          <w:rFonts w:ascii="Arial" w:hAnsi="Arial" w:cs="Arial"/>
          <w:b/>
          <w:sz w:val="20"/>
          <w:szCs w:val="20"/>
        </w:rPr>
      </w:pPr>
    </w:p>
    <w:p w14:paraId="11CFC67D" w14:textId="77777777" w:rsidR="00610F93" w:rsidRPr="00766397" w:rsidRDefault="00610F93" w:rsidP="00766397">
      <w:pPr>
        <w:spacing w:line="360" w:lineRule="auto"/>
        <w:ind w:left="-567"/>
        <w:jc w:val="center"/>
        <w:rPr>
          <w:rFonts w:ascii="Arial" w:hAnsi="Arial" w:cs="Arial"/>
          <w:b/>
          <w:sz w:val="20"/>
          <w:szCs w:val="20"/>
        </w:rPr>
      </w:pPr>
    </w:p>
    <w:p w14:paraId="6AFE6F3E" w14:textId="77777777" w:rsidR="00766397" w:rsidRPr="00766397" w:rsidRDefault="002F69A2" w:rsidP="00766397">
      <w:pPr>
        <w:adjustRightInd w:val="0"/>
        <w:rPr>
          <w:rFonts w:ascii="Arial" w:hAnsi="Arial" w:cs="Arial"/>
          <w:color w:val="000000"/>
          <w:sz w:val="20"/>
          <w:szCs w:val="20"/>
          <w:lang w:eastAsia="es-CO"/>
        </w:rPr>
      </w:pPr>
      <w:r>
        <w:rPr>
          <w:rFonts w:ascii="Arial" w:hAnsi="Arial" w:cs="Arial"/>
          <w:color w:val="000000"/>
          <w:sz w:val="20"/>
          <w:szCs w:val="20"/>
          <w:lang w:eastAsia="es-CO"/>
        </w:rPr>
        <w:t>___________________                                                                                  ___________________________</w:t>
      </w:r>
      <w:r w:rsidR="00766397" w:rsidRPr="00766397">
        <w:rPr>
          <w:rFonts w:ascii="Arial" w:hAnsi="Arial" w:cs="Arial"/>
          <w:color w:val="000000"/>
          <w:sz w:val="20"/>
          <w:szCs w:val="20"/>
          <w:lang w:eastAsia="es-CO"/>
        </w:rPr>
        <w:t xml:space="preserve"> </w:t>
      </w:r>
    </w:p>
    <w:p w14:paraId="3DFE8274" w14:textId="77777777" w:rsidR="00766397" w:rsidRPr="00766397" w:rsidRDefault="002F69A2" w:rsidP="00766397">
      <w:pPr>
        <w:ind w:left="-567" w:firstLine="567"/>
        <w:rPr>
          <w:rFonts w:ascii="Arial" w:hAnsi="Arial" w:cs="Arial"/>
          <w:b/>
          <w:sz w:val="20"/>
          <w:szCs w:val="20"/>
        </w:rPr>
      </w:pPr>
      <w:r>
        <w:rPr>
          <w:rFonts w:ascii="Arial" w:hAnsi="Arial" w:cs="Arial"/>
          <w:b/>
          <w:bCs/>
          <w:color w:val="000000"/>
          <w:sz w:val="20"/>
          <w:szCs w:val="20"/>
          <w:lang w:eastAsia="es-CO"/>
        </w:rPr>
        <w:t xml:space="preserve">Firma del Profesional                                                                                     </w:t>
      </w:r>
      <w:r w:rsidR="00766397" w:rsidRPr="00766397">
        <w:rPr>
          <w:rFonts w:ascii="Arial" w:hAnsi="Arial" w:cs="Arial"/>
          <w:b/>
          <w:bCs/>
          <w:color w:val="000000"/>
          <w:sz w:val="20"/>
          <w:szCs w:val="20"/>
          <w:lang w:eastAsia="es-CO"/>
        </w:rPr>
        <w:t xml:space="preserve">Firma del Representante Legal </w:t>
      </w:r>
    </w:p>
    <w:p w14:paraId="67DF6964" w14:textId="77777777" w:rsidR="00766397" w:rsidRPr="00766397" w:rsidRDefault="00766397" w:rsidP="00F546D5">
      <w:pPr>
        <w:autoSpaceDE w:val="0"/>
        <w:autoSpaceDN w:val="0"/>
        <w:adjustRightInd w:val="0"/>
        <w:jc w:val="center"/>
        <w:rPr>
          <w:rFonts w:ascii="Arial" w:hAnsi="Arial" w:cs="Arial"/>
          <w:sz w:val="20"/>
          <w:szCs w:val="20"/>
        </w:rPr>
      </w:pPr>
    </w:p>
    <w:p w14:paraId="00DB0596" w14:textId="77777777" w:rsidR="00657AC2" w:rsidRDefault="00657AC2" w:rsidP="005542F8">
      <w:pPr>
        <w:autoSpaceDE w:val="0"/>
        <w:autoSpaceDN w:val="0"/>
        <w:adjustRightInd w:val="0"/>
        <w:jc w:val="both"/>
        <w:rPr>
          <w:rFonts w:ascii="Arial" w:hAnsi="Arial" w:cs="Arial"/>
          <w:color w:val="000000"/>
          <w:sz w:val="20"/>
          <w:szCs w:val="20"/>
          <w:lang w:val="es-CO" w:eastAsia="es-CO"/>
        </w:rPr>
      </w:pPr>
    </w:p>
    <w:p w14:paraId="6D720050" w14:textId="77777777" w:rsidR="00657AC2" w:rsidRDefault="00657AC2" w:rsidP="005542F8">
      <w:pPr>
        <w:autoSpaceDE w:val="0"/>
        <w:autoSpaceDN w:val="0"/>
        <w:adjustRightInd w:val="0"/>
        <w:jc w:val="both"/>
        <w:rPr>
          <w:rFonts w:ascii="Arial" w:hAnsi="Arial" w:cs="Arial"/>
          <w:color w:val="000000"/>
          <w:sz w:val="20"/>
          <w:szCs w:val="20"/>
          <w:lang w:val="es-CO" w:eastAsia="es-CO"/>
        </w:rPr>
      </w:pPr>
    </w:p>
    <w:p w14:paraId="4982FF70"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 xml:space="preserve">NOTA: En caso que EL OFERENTE tenga un recurso humano muy numeroso, EL OFERENTE podrá presentar certificación firmada por el representante legal, en la cual deberá contener expresamente que: </w:t>
      </w:r>
    </w:p>
    <w:p w14:paraId="418E532A"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p>
    <w:p w14:paraId="0C19462E"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 xml:space="preserve">Se deja constancia de la idoneidad del recurso humano asistencial y administrativo, incluido aquel que, con posterioridad a la iniciación de ejecución del contrato, en caso de adjudicarse, se dispondrá para la atención de los usuarios a cargo de la Unidad Prestadora </w:t>
      </w:r>
      <w:r>
        <w:rPr>
          <w:rFonts w:ascii="Arial" w:hAnsi="Arial" w:cs="Arial"/>
          <w:color w:val="000000"/>
          <w:sz w:val="20"/>
          <w:szCs w:val="20"/>
          <w:lang w:val="es-CO" w:eastAsia="es-CO"/>
        </w:rPr>
        <w:t>d</w:t>
      </w:r>
      <w:r w:rsidRPr="005542F8">
        <w:rPr>
          <w:rFonts w:ascii="Arial" w:hAnsi="Arial" w:cs="Arial"/>
          <w:color w:val="000000"/>
          <w:sz w:val="20"/>
          <w:szCs w:val="20"/>
          <w:lang w:val="es-CO" w:eastAsia="es-CO"/>
        </w:rPr>
        <w:t xml:space="preserve">e Salud Valle </w:t>
      </w:r>
      <w:r>
        <w:rPr>
          <w:rFonts w:ascii="Arial" w:hAnsi="Arial" w:cs="Arial"/>
          <w:color w:val="000000"/>
          <w:sz w:val="20"/>
          <w:szCs w:val="20"/>
          <w:lang w:val="es-CO" w:eastAsia="es-CO"/>
        </w:rPr>
        <w:t>d</w:t>
      </w:r>
      <w:r w:rsidRPr="005542F8">
        <w:rPr>
          <w:rFonts w:ascii="Arial" w:hAnsi="Arial" w:cs="Arial"/>
          <w:color w:val="000000"/>
          <w:sz w:val="20"/>
          <w:szCs w:val="20"/>
          <w:lang w:val="es-CO" w:eastAsia="es-CO"/>
        </w:rPr>
        <w:t xml:space="preserve">el Cauca. </w:t>
      </w:r>
    </w:p>
    <w:p w14:paraId="40A616F9" w14:textId="77777777" w:rsidR="005542F8" w:rsidRDefault="005542F8" w:rsidP="005542F8">
      <w:pPr>
        <w:tabs>
          <w:tab w:val="left" w:pos="4458"/>
        </w:tabs>
        <w:jc w:val="both"/>
        <w:rPr>
          <w:rFonts w:ascii="Arial" w:hAnsi="Arial" w:cs="Arial"/>
          <w:color w:val="000000"/>
          <w:sz w:val="20"/>
          <w:szCs w:val="20"/>
          <w:lang w:val="es-CO" w:eastAsia="es-CO"/>
        </w:rPr>
      </w:pPr>
    </w:p>
    <w:p w14:paraId="3ECC1424" w14:textId="77777777" w:rsidR="00766397" w:rsidRDefault="005542F8" w:rsidP="00657AC2">
      <w:pPr>
        <w:tabs>
          <w:tab w:val="left" w:pos="4458"/>
        </w:tabs>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Dicha certificación, será suficiente para cumplimiento del requisito solicitado de idoneidad, sin ser necesario el diligenciamiento del presente formato para cada persona.</w:t>
      </w:r>
    </w:p>
    <w:p w14:paraId="362D8012" w14:textId="77777777" w:rsidR="0072328B" w:rsidRDefault="0072328B" w:rsidP="006178BD">
      <w:pPr>
        <w:tabs>
          <w:tab w:val="left" w:pos="4458"/>
        </w:tabs>
        <w:rPr>
          <w:rFonts w:ascii="Arial" w:hAnsi="Arial" w:cs="Arial"/>
          <w:color w:val="000000"/>
          <w:sz w:val="20"/>
          <w:szCs w:val="20"/>
          <w:lang w:val="es-CO" w:eastAsia="es-CO"/>
        </w:rPr>
      </w:pPr>
    </w:p>
    <w:p w14:paraId="0A9707F6" w14:textId="77777777" w:rsidR="00B262EA" w:rsidRDefault="00B262EA" w:rsidP="00B262EA">
      <w:pPr>
        <w:tabs>
          <w:tab w:val="left" w:pos="4458"/>
        </w:tabs>
        <w:jc w:val="center"/>
        <w:rPr>
          <w:rFonts w:ascii="Arial" w:hAnsi="Arial" w:cs="Arial"/>
          <w:color w:val="000000"/>
          <w:sz w:val="20"/>
          <w:szCs w:val="20"/>
          <w:lang w:val="es-CO" w:eastAsia="es-CO"/>
        </w:rPr>
      </w:pPr>
    </w:p>
    <w:p w14:paraId="5F191E8A" w14:textId="77777777" w:rsidR="0072328B" w:rsidRPr="0072328B" w:rsidRDefault="00A32F7A" w:rsidP="00B262EA">
      <w:pPr>
        <w:autoSpaceDE w:val="0"/>
        <w:autoSpaceDN w:val="0"/>
        <w:adjustRightInd w:val="0"/>
        <w:spacing w:line="276" w:lineRule="auto"/>
        <w:jc w:val="center"/>
        <w:rPr>
          <w:rFonts w:ascii="Arial" w:eastAsia="Calibri" w:hAnsi="Arial" w:cs="Arial"/>
          <w:b/>
          <w:bCs/>
          <w:sz w:val="22"/>
          <w:szCs w:val="22"/>
          <w:lang w:val="es-CO" w:eastAsia="en-US"/>
        </w:rPr>
      </w:pPr>
      <w:r w:rsidRPr="00C342D9">
        <w:rPr>
          <w:rFonts w:ascii="Arial" w:hAnsi="Arial" w:cs="Arial"/>
          <w:b/>
          <w:sz w:val="20"/>
          <w:lang w:val="es-CO"/>
        </w:rPr>
        <w:t xml:space="preserve">FORMATO </w:t>
      </w:r>
      <w:r w:rsidR="0072328B" w:rsidRPr="00C342D9">
        <w:rPr>
          <w:rFonts w:ascii="Arial" w:hAnsi="Arial" w:cs="Arial"/>
          <w:b/>
          <w:bCs/>
          <w:sz w:val="20"/>
          <w:szCs w:val="20"/>
        </w:rPr>
        <w:t>N° 5</w:t>
      </w:r>
      <w:r w:rsidR="0072328B" w:rsidRPr="0072328B">
        <w:rPr>
          <w:rFonts w:ascii="Arial" w:hAnsi="Arial" w:cs="Arial"/>
          <w:b/>
          <w:sz w:val="20"/>
          <w:lang w:val="es-CO"/>
        </w:rPr>
        <w:t xml:space="preserve"> </w:t>
      </w:r>
    </w:p>
    <w:p w14:paraId="61B57A7C" w14:textId="77777777" w:rsidR="0072328B" w:rsidRPr="0072328B" w:rsidRDefault="0072328B" w:rsidP="00B262EA">
      <w:pPr>
        <w:autoSpaceDE w:val="0"/>
        <w:autoSpaceDN w:val="0"/>
        <w:adjustRightInd w:val="0"/>
        <w:spacing w:line="276" w:lineRule="auto"/>
        <w:rPr>
          <w:rFonts w:ascii="Arial" w:hAnsi="Arial" w:cs="Arial"/>
          <w:b/>
          <w:sz w:val="20"/>
          <w:lang w:val="es-CO"/>
        </w:rPr>
      </w:pPr>
    </w:p>
    <w:p w14:paraId="0A28C589" w14:textId="77777777" w:rsidR="0072328B" w:rsidRPr="0072328B" w:rsidRDefault="0072328B" w:rsidP="00B262EA">
      <w:pPr>
        <w:autoSpaceDE w:val="0"/>
        <w:autoSpaceDN w:val="0"/>
        <w:adjustRightInd w:val="0"/>
        <w:spacing w:line="276" w:lineRule="auto"/>
        <w:rPr>
          <w:rFonts w:ascii="Arial" w:hAnsi="Arial" w:cs="Arial"/>
          <w:b/>
          <w:sz w:val="20"/>
          <w:lang w:val="es-CO"/>
        </w:rPr>
      </w:pPr>
    </w:p>
    <w:p w14:paraId="592ECE1E" w14:textId="77777777" w:rsidR="0072328B" w:rsidRPr="0072328B" w:rsidRDefault="0072328B" w:rsidP="00B262EA">
      <w:pPr>
        <w:autoSpaceDE w:val="0"/>
        <w:autoSpaceDN w:val="0"/>
        <w:adjustRightInd w:val="0"/>
        <w:spacing w:line="276" w:lineRule="auto"/>
        <w:jc w:val="center"/>
        <w:rPr>
          <w:rFonts w:ascii="Arial" w:hAnsi="Arial" w:cs="Arial"/>
          <w:b/>
          <w:sz w:val="20"/>
          <w:lang w:val="es-CO"/>
        </w:rPr>
      </w:pPr>
      <w:r w:rsidRPr="0072328B">
        <w:rPr>
          <w:rFonts w:ascii="Arial" w:hAnsi="Arial" w:cs="Arial"/>
          <w:b/>
          <w:sz w:val="20"/>
          <w:lang w:val="es-CO"/>
        </w:rPr>
        <w:t>CARTA DE COMPROMISO DEL TALENTO HUMANO</w:t>
      </w:r>
    </w:p>
    <w:p w14:paraId="73A63B53" w14:textId="77777777" w:rsidR="0072328B" w:rsidRPr="007A3A0F" w:rsidRDefault="0072328B" w:rsidP="00B262EA">
      <w:pPr>
        <w:autoSpaceDE w:val="0"/>
        <w:autoSpaceDN w:val="0"/>
        <w:adjustRightInd w:val="0"/>
        <w:spacing w:line="276" w:lineRule="auto"/>
        <w:jc w:val="center"/>
        <w:rPr>
          <w:rFonts w:ascii="Arial" w:hAnsi="Arial" w:cs="Arial"/>
          <w:b/>
          <w:sz w:val="21"/>
          <w:szCs w:val="21"/>
          <w:lang w:val="es-CO"/>
        </w:rPr>
      </w:pPr>
    </w:p>
    <w:p w14:paraId="4B3EC49B" w14:textId="77777777" w:rsidR="0072328B" w:rsidRPr="002D5C97" w:rsidRDefault="0072328B" w:rsidP="00B262EA">
      <w:pPr>
        <w:autoSpaceDE w:val="0"/>
        <w:autoSpaceDN w:val="0"/>
        <w:adjustRightInd w:val="0"/>
        <w:spacing w:line="276" w:lineRule="auto"/>
        <w:jc w:val="center"/>
        <w:rPr>
          <w:rFonts w:ascii="Arial" w:hAnsi="Arial" w:cs="Arial"/>
          <w:b/>
          <w:sz w:val="20"/>
          <w:szCs w:val="20"/>
          <w:lang w:val="es-CO"/>
        </w:rPr>
      </w:pPr>
    </w:p>
    <w:p w14:paraId="4209460D" w14:textId="3335CBD6" w:rsidR="0072328B" w:rsidRPr="004422FA" w:rsidRDefault="0072328B" w:rsidP="004422FA">
      <w:pPr>
        <w:jc w:val="both"/>
        <w:rPr>
          <w:rFonts w:ascii="Arial" w:hAnsi="Arial" w:cs="Arial"/>
          <w:b/>
          <w:bCs/>
          <w:color w:val="000000"/>
          <w:sz w:val="20"/>
          <w:szCs w:val="20"/>
          <w:lang w:val="es-CO" w:eastAsia="es-CO"/>
        </w:rPr>
      </w:pPr>
      <w:r w:rsidRPr="002D5C97">
        <w:rPr>
          <w:rFonts w:ascii="Arial" w:hAnsi="Arial" w:cs="Arial"/>
          <w:color w:val="000000"/>
          <w:sz w:val="20"/>
          <w:szCs w:val="20"/>
          <w:lang w:val="es-CO" w:eastAsia="es-CO"/>
        </w:rPr>
        <w:t xml:space="preserve">Yo ______________________________________ </w:t>
      </w:r>
      <w:r w:rsidRPr="004422FA">
        <w:rPr>
          <w:rFonts w:ascii="Arial" w:hAnsi="Arial" w:cs="Arial"/>
          <w:color w:val="000000"/>
          <w:sz w:val="20"/>
          <w:szCs w:val="20"/>
          <w:lang w:val="es-CO" w:eastAsia="es-CO"/>
        </w:rPr>
        <w:t xml:space="preserve">en calidad de Representante Legal de la firma ________________________ certifico bajo la gravedad de juramento que cuento con el </w:t>
      </w:r>
      <w:r w:rsidR="00C342D9" w:rsidRPr="004422FA">
        <w:rPr>
          <w:rFonts w:ascii="Arial" w:hAnsi="Arial" w:cs="Arial"/>
          <w:b/>
          <w:bCs/>
          <w:color w:val="000000"/>
          <w:sz w:val="20"/>
          <w:szCs w:val="20"/>
          <w:lang w:val="es-CO" w:eastAsia="es-CO"/>
        </w:rPr>
        <w:t>Talento Humano</w:t>
      </w:r>
      <w:r w:rsidRPr="004422FA">
        <w:rPr>
          <w:rFonts w:ascii="Arial" w:hAnsi="Arial" w:cs="Arial"/>
          <w:b/>
          <w:bCs/>
          <w:color w:val="000000"/>
          <w:sz w:val="20"/>
          <w:szCs w:val="20"/>
          <w:lang w:val="es-CO" w:eastAsia="es-CO"/>
        </w:rPr>
        <w:t xml:space="preserve"> </w:t>
      </w:r>
      <w:r w:rsidRPr="004422FA">
        <w:rPr>
          <w:rFonts w:ascii="Arial" w:hAnsi="Arial" w:cs="Arial"/>
          <w:color w:val="000000"/>
          <w:sz w:val="20"/>
          <w:szCs w:val="20"/>
          <w:lang w:val="es-CO" w:eastAsia="es-CO"/>
        </w:rPr>
        <w:t>solicitado</w:t>
      </w:r>
      <w:r w:rsidR="00B262EA" w:rsidRPr="004422FA">
        <w:rPr>
          <w:rFonts w:ascii="Arial" w:hAnsi="Arial" w:cs="Arial"/>
          <w:color w:val="000000"/>
          <w:sz w:val="20"/>
          <w:szCs w:val="20"/>
          <w:lang w:val="es-CO" w:eastAsia="es-CO"/>
        </w:rPr>
        <w:t>,</w:t>
      </w:r>
      <w:r w:rsidRPr="004422FA">
        <w:rPr>
          <w:rFonts w:ascii="Arial" w:hAnsi="Arial" w:cs="Arial"/>
          <w:color w:val="000000"/>
          <w:sz w:val="20"/>
          <w:szCs w:val="20"/>
          <w:lang w:val="es-CO" w:eastAsia="es-CO"/>
        </w:rPr>
        <w:t xml:space="preserve"> que cumple con la formación académica y experiencia requerida para la </w:t>
      </w:r>
      <w:r w:rsidR="006178BD" w:rsidRPr="004422FA">
        <w:rPr>
          <w:rFonts w:ascii="Arial" w:hAnsi="Arial" w:cs="Arial"/>
          <w:b/>
          <w:color w:val="000000"/>
          <w:sz w:val="20"/>
          <w:szCs w:val="20"/>
          <w:lang w:val="es-CO" w:eastAsia="es-CO"/>
        </w:rPr>
        <w:t>“</w:t>
      </w:r>
      <w:r w:rsidR="00F77EFB" w:rsidRPr="00F77EFB">
        <w:rPr>
          <w:rFonts w:ascii="Arial" w:hAnsi="Arial" w:cs="Arial"/>
          <w:b/>
          <w:sz w:val="21"/>
          <w:szCs w:val="21"/>
        </w:rPr>
        <w:t>PRESTACIÓN INTEGRAL DEL SERVICIO DE RADIOLOGÍA Y AYUDAS DIAGOSTICAS (ESPECIAL Y CONVENCIONAL), ECOGRAFÍA, DOPPLER, DUPLEX, MAMOGRAFÍA, TOMOGRAFÍA AXIAL COMPUTARIZADA Y PROCEDIMIENTOS ESPECIALES QUE INCLUYE MEDIOS DE CONTRASTE, INSUMOS Y AGUJAS DE BIOPSIA EN EL ESTABLECIMIENTO DE SANIDAD POLICIAL COMPLEMENTARIO CLÍNICA DEVAL MEDIANTE MODALIDAD OUTSOURCING, TERCERIZACION Y/O EXTERNALIZACION</w:t>
      </w:r>
      <w:r w:rsidR="004422FA" w:rsidRPr="004422FA">
        <w:rPr>
          <w:rFonts w:ascii="Arial" w:hAnsi="Arial" w:cs="Arial"/>
          <w:sz w:val="20"/>
          <w:szCs w:val="20"/>
        </w:rPr>
        <w:t>”</w:t>
      </w:r>
      <w:r w:rsidR="00B51B09" w:rsidRPr="004422FA">
        <w:rPr>
          <w:rFonts w:ascii="Arial" w:hAnsi="Arial" w:cs="Arial"/>
          <w:b/>
          <w:bCs/>
          <w:sz w:val="20"/>
          <w:szCs w:val="20"/>
        </w:rPr>
        <w:t xml:space="preserve">. </w:t>
      </w:r>
      <w:r w:rsidR="006178BD" w:rsidRPr="004422FA">
        <w:rPr>
          <w:rFonts w:ascii="Arial" w:hAnsi="Arial" w:cs="Arial"/>
          <w:b/>
          <w:bCs/>
          <w:sz w:val="20"/>
          <w:szCs w:val="20"/>
        </w:rPr>
        <w:t xml:space="preserve"> </w:t>
      </w:r>
      <w:r w:rsidRPr="004422FA">
        <w:rPr>
          <w:rFonts w:ascii="Arial" w:hAnsi="Arial" w:cs="Arial"/>
          <w:color w:val="000000"/>
          <w:sz w:val="20"/>
          <w:szCs w:val="20"/>
          <w:lang w:val="es-CO" w:eastAsia="es-CO"/>
        </w:rPr>
        <w:t xml:space="preserve">de acuerdo a lo establecido en </w:t>
      </w:r>
      <w:r w:rsidR="00B758E2" w:rsidRPr="004422FA">
        <w:rPr>
          <w:rFonts w:ascii="Arial" w:hAnsi="Arial" w:cs="Arial"/>
          <w:color w:val="000000"/>
          <w:sz w:val="20"/>
          <w:szCs w:val="20"/>
          <w:lang w:val="es-CO" w:eastAsia="es-CO"/>
        </w:rPr>
        <w:t xml:space="preserve">el anexo N° 1 “Espcificaciones y </w:t>
      </w:r>
      <w:r w:rsidRPr="004422FA">
        <w:rPr>
          <w:rFonts w:ascii="Arial" w:hAnsi="Arial" w:cs="Arial"/>
          <w:color w:val="000000"/>
          <w:sz w:val="20"/>
          <w:szCs w:val="20"/>
          <w:lang w:val="es-CO" w:eastAsia="es-CO"/>
        </w:rPr>
        <w:t>Condiciones Técnicas</w:t>
      </w:r>
      <w:r w:rsidR="00B758E2" w:rsidRPr="004422FA">
        <w:rPr>
          <w:rFonts w:ascii="Arial" w:hAnsi="Arial" w:cs="Arial"/>
          <w:color w:val="000000"/>
          <w:sz w:val="20"/>
          <w:szCs w:val="20"/>
          <w:lang w:val="es-CO" w:eastAsia="es-CO"/>
        </w:rPr>
        <w:t>” y a lo descrito en el anexo N° 2 “Criterios de Selección”</w:t>
      </w:r>
      <w:r w:rsidRPr="004422FA">
        <w:rPr>
          <w:rFonts w:ascii="Arial" w:hAnsi="Arial" w:cs="Arial"/>
          <w:color w:val="000000"/>
          <w:sz w:val="20"/>
          <w:szCs w:val="20"/>
          <w:lang w:val="es-CO" w:eastAsia="es-CO"/>
        </w:rPr>
        <w:t xml:space="preserve">. </w:t>
      </w:r>
    </w:p>
    <w:p w14:paraId="78D12F18" w14:textId="77777777" w:rsidR="0072328B" w:rsidRPr="004422FA"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0C08ABC6" w14:textId="77777777" w:rsidR="0072328B" w:rsidRPr="002D5C97" w:rsidRDefault="0072328B" w:rsidP="00B262EA">
      <w:pPr>
        <w:autoSpaceDE w:val="0"/>
        <w:autoSpaceDN w:val="0"/>
        <w:adjustRightInd w:val="0"/>
        <w:spacing w:line="276" w:lineRule="auto"/>
        <w:jc w:val="both"/>
        <w:rPr>
          <w:rFonts w:ascii="Arial" w:hAnsi="Arial" w:cs="Arial"/>
          <w:color w:val="000000"/>
          <w:sz w:val="20"/>
          <w:szCs w:val="20"/>
          <w:lang w:val="es-CO" w:eastAsia="es-CO"/>
        </w:rPr>
      </w:pPr>
      <w:r w:rsidRPr="004422FA">
        <w:rPr>
          <w:rFonts w:ascii="Arial" w:hAnsi="Arial" w:cs="Arial"/>
          <w:color w:val="000000"/>
          <w:sz w:val="20"/>
          <w:szCs w:val="20"/>
          <w:lang w:val="es-CO" w:eastAsia="es-CO"/>
        </w:rPr>
        <w:t>La Unidad Prestadora de Salud Valle del Cauca se reserva el derecho</w:t>
      </w:r>
      <w:r w:rsidRPr="002D5C97">
        <w:rPr>
          <w:rFonts w:ascii="Arial" w:hAnsi="Arial" w:cs="Arial"/>
          <w:color w:val="000000"/>
          <w:sz w:val="20"/>
          <w:szCs w:val="20"/>
          <w:lang w:val="es-CO" w:eastAsia="es-CO"/>
        </w:rPr>
        <w:t xml:space="preserve"> de verificar la información que se encuentra respaldada con la presente carta de compromiso. </w:t>
      </w:r>
    </w:p>
    <w:p w14:paraId="43B28EBD" w14:textId="77777777" w:rsidR="0072328B" w:rsidRPr="002D5C97"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341AD143" w14:textId="77777777" w:rsidR="0072328B" w:rsidRPr="002D5C97" w:rsidRDefault="0072328B" w:rsidP="00B262EA">
      <w:pPr>
        <w:autoSpaceDE w:val="0"/>
        <w:autoSpaceDN w:val="0"/>
        <w:adjustRightInd w:val="0"/>
        <w:spacing w:line="276" w:lineRule="auto"/>
        <w:jc w:val="both"/>
        <w:rPr>
          <w:rFonts w:ascii="Arial" w:hAnsi="Arial" w:cs="Arial"/>
          <w:color w:val="000000"/>
          <w:sz w:val="20"/>
          <w:szCs w:val="20"/>
          <w:lang w:val="es-CO" w:eastAsia="es-CO"/>
        </w:rPr>
      </w:pPr>
      <w:r w:rsidRPr="002D5C97">
        <w:rPr>
          <w:rFonts w:ascii="Arial" w:hAnsi="Arial" w:cs="Arial"/>
          <w:color w:val="000000"/>
          <w:sz w:val="20"/>
          <w:szCs w:val="20"/>
          <w:lang w:val="es-CO" w:eastAsia="es-CO"/>
        </w:rPr>
        <w:t xml:space="preserve">El oferente ganador deberá anexar las hojas de vida del total del talento humano Ofrecido. </w:t>
      </w:r>
    </w:p>
    <w:p w14:paraId="03DAC0B3" w14:textId="77777777" w:rsidR="0072328B" w:rsidRPr="007A3A0F"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7A1F3FD5" w14:textId="77777777" w:rsidR="0072328B" w:rsidRPr="007A3A0F"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1BE0C00C" w14:textId="77777777" w:rsidR="0072328B" w:rsidRPr="0072328B"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183454F8" w14:textId="77777777" w:rsidR="0072328B" w:rsidRPr="0072328B"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2AAC61F2" w14:textId="77777777" w:rsidR="0072328B" w:rsidRPr="0072328B" w:rsidRDefault="0072328B" w:rsidP="00B262EA">
      <w:pPr>
        <w:autoSpaceDE w:val="0"/>
        <w:autoSpaceDN w:val="0"/>
        <w:adjustRightInd w:val="0"/>
        <w:spacing w:line="276" w:lineRule="auto"/>
        <w:jc w:val="both"/>
        <w:rPr>
          <w:rFonts w:ascii="Arial" w:hAnsi="Arial" w:cs="Arial"/>
          <w:color w:val="000000"/>
          <w:sz w:val="20"/>
          <w:szCs w:val="20"/>
          <w:lang w:val="es-CO" w:eastAsia="es-CO"/>
        </w:rPr>
      </w:pPr>
    </w:p>
    <w:p w14:paraId="32364F11"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NOMBRE DEL PROPONENTE: </w:t>
      </w:r>
    </w:p>
    <w:p w14:paraId="688403F5"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NIT o C.C: </w:t>
      </w:r>
    </w:p>
    <w:p w14:paraId="2B98C478"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NOMBRE DEL REPRESENTANTE LEGAL: </w:t>
      </w:r>
    </w:p>
    <w:p w14:paraId="1EB5E9BE"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C.C.: </w:t>
      </w:r>
    </w:p>
    <w:p w14:paraId="43D4CFB3"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FIRMA DEL REPRESENTANTE LEGAL: </w:t>
      </w:r>
    </w:p>
    <w:p w14:paraId="5630F046"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DIRECCIÓN: </w:t>
      </w:r>
    </w:p>
    <w:p w14:paraId="2E7E9D00" w14:textId="77777777" w:rsidR="0072328B" w:rsidRPr="0072328B" w:rsidRDefault="0072328B" w:rsidP="00B262EA">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TELÉFONO: </w:t>
      </w:r>
    </w:p>
    <w:p w14:paraId="4A59CE3C" w14:textId="77777777" w:rsidR="0072328B" w:rsidRPr="0072328B" w:rsidRDefault="0072328B" w:rsidP="00B262EA">
      <w:pPr>
        <w:autoSpaceDE w:val="0"/>
        <w:autoSpaceDN w:val="0"/>
        <w:adjustRightInd w:val="0"/>
        <w:spacing w:line="276" w:lineRule="auto"/>
        <w:rPr>
          <w:rFonts w:ascii="Arial" w:hAnsi="Arial" w:cs="Arial"/>
          <w:b/>
          <w:sz w:val="20"/>
          <w:szCs w:val="20"/>
          <w:lang w:val="es-CO"/>
        </w:rPr>
      </w:pPr>
      <w:r w:rsidRPr="0072328B">
        <w:rPr>
          <w:rFonts w:ascii="Arial" w:hAnsi="Arial" w:cs="Arial"/>
          <w:b/>
          <w:bCs/>
          <w:color w:val="000000"/>
          <w:sz w:val="20"/>
          <w:szCs w:val="20"/>
          <w:lang w:val="es-CO" w:eastAsia="es-CO"/>
        </w:rPr>
        <w:t>E-MAIL:</w:t>
      </w:r>
    </w:p>
    <w:p w14:paraId="7249A757"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0EA5A2C1"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03617A31"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4D99667E"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10FDCE90"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3EA152B"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63B0EED"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52B88120" w14:textId="77777777" w:rsidR="0072328B" w:rsidRDefault="00EF1AD2" w:rsidP="00B262EA">
      <w:pPr>
        <w:tabs>
          <w:tab w:val="left" w:pos="4458"/>
        </w:tabs>
        <w:spacing w:line="276" w:lineRule="auto"/>
        <w:jc w:val="both"/>
        <w:rPr>
          <w:rFonts w:ascii="Arial" w:hAnsi="Arial" w:cs="Arial"/>
          <w:color w:val="000000"/>
          <w:sz w:val="20"/>
          <w:szCs w:val="20"/>
          <w:lang w:val="es-CO" w:eastAsia="es-CO"/>
        </w:rPr>
      </w:pPr>
      <w:r>
        <w:rPr>
          <w:rFonts w:ascii="Arial" w:hAnsi="Arial" w:cs="Arial"/>
          <w:noProof/>
          <w:sz w:val="22"/>
          <w:szCs w:val="22"/>
          <w:lang w:val="es-CO" w:eastAsia="es-CO"/>
        </w:rPr>
        <mc:AlternateContent>
          <mc:Choice Requires="wps">
            <w:drawing>
              <wp:anchor distT="0" distB="0" distL="114300" distR="114300" simplePos="0" relativeHeight="251714560" behindDoc="1" locked="0" layoutInCell="0" allowOverlap="1" wp14:anchorId="2B52C869" wp14:editId="21DF38E4">
                <wp:simplePos x="0" y="0"/>
                <wp:positionH relativeFrom="margin">
                  <wp:posOffset>758190</wp:posOffset>
                </wp:positionH>
                <wp:positionV relativeFrom="margin">
                  <wp:posOffset>6654165</wp:posOffset>
                </wp:positionV>
                <wp:extent cx="4547235" cy="601980"/>
                <wp:effectExtent l="0" t="0" r="0" b="0"/>
                <wp:wrapNone/>
                <wp:docPr id="6"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B012C70" w14:textId="77777777" w:rsidR="0080148C" w:rsidRPr="00EF1AD2" w:rsidRDefault="0080148C" w:rsidP="00EF1AD2">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B52C869" id="_x0000_s1031" type="#_x0000_t202" style="position:absolute;left:0;text-align:left;margin-left:59.7pt;margin-top:523.95pt;width:358.05pt;height:47.4pt;z-index:-2516019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" o:allowincell="f" filled="f" stroked="f">
                <v:stroke joinstyle="round"/>
                <o:lock v:ext="edit" shapetype="t"/>
                <v:textbox>
                  <w:txbxContent>
                    <w:p w14:paraId="1B012C70" w14:textId="77777777" w:rsidR="0080148C" w:rsidRPr="00EF1AD2" w:rsidRDefault="0080148C" w:rsidP="00EF1AD2">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v:textbox>
                <w10:wrap anchorx="margin" anchory="margin"/>
              </v:shape>
            </w:pict>
          </mc:Fallback>
        </mc:AlternateContent>
      </w:r>
    </w:p>
    <w:p w14:paraId="0B3E792D"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6BB70F0" w14:textId="77777777" w:rsidR="0072328B" w:rsidRDefault="0072328B" w:rsidP="00657AC2">
      <w:pPr>
        <w:tabs>
          <w:tab w:val="left" w:pos="4458"/>
        </w:tabs>
        <w:jc w:val="both"/>
        <w:rPr>
          <w:rFonts w:ascii="Arial" w:hAnsi="Arial" w:cs="Arial"/>
          <w:color w:val="000000"/>
          <w:sz w:val="20"/>
          <w:szCs w:val="20"/>
          <w:lang w:val="es-CO" w:eastAsia="es-CO"/>
        </w:rPr>
      </w:pPr>
    </w:p>
    <w:p w14:paraId="0FE88CDE" w14:textId="77777777" w:rsidR="0072328B" w:rsidRDefault="0072328B" w:rsidP="00657AC2">
      <w:pPr>
        <w:tabs>
          <w:tab w:val="left" w:pos="4458"/>
        </w:tabs>
        <w:jc w:val="both"/>
        <w:rPr>
          <w:rFonts w:ascii="Arial" w:hAnsi="Arial" w:cs="Arial"/>
          <w:color w:val="000000"/>
          <w:sz w:val="20"/>
          <w:szCs w:val="20"/>
          <w:lang w:val="es-CO" w:eastAsia="es-CO"/>
        </w:rPr>
      </w:pPr>
    </w:p>
    <w:p w14:paraId="6770E6DB" w14:textId="77777777" w:rsidR="0072328B" w:rsidRDefault="0072328B" w:rsidP="00657AC2">
      <w:pPr>
        <w:tabs>
          <w:tab w:val="left" w:pos="4458"/>
        </w:tabs>
        <w:jc w:val="both"/>
        <w:rPr>
          <w:rFonts w:ascii="Arial" w:hAnsi="Arial" w:cs="Arial"/>
          <w:color w:val="000000"/>
          <w:sz w:val="20"/>
          <w:szCs w:val="20"/>
          <w:lang w:val="es-CO" w:eastAsia="es-CO"/>
        </w:rPr>
      </w:pPr>
    </w:p>
    <w:p w14:paraId="715540F6" w14:textId="77777777" w:rsidR="0072328B" w:rsidRDefault="0072328B" w:rsidP="00657AC2">
      <w:pPr>
        <w:tabs>
          <w:tab w:val="left" w:pos="4458"/>
        </w:tabs>
        <w:jc w:val="both"/>
        <w:rPr>
          <w:rFonts w:ascii="Arial" w:hAnsi="Arial" w:cs="Arial"/>
          <w:color w:val="000000"/>
          <w:sz w:val="20"/>
          <w:szCs w:val="20"/>
          <w:lang w:val="es-CO" w:eastAsia="es-CO"/>
        </w:rPr>
      </w:pPr>
    </w:p>
    <w:p w14:paraId="6EAA22A9" w14:textId="77777777" w:rsidR="0072328B" w:rsidRDefault="0072328B" w:rsidP="00657AC2">
      <w:pPr>
        <w:tabs>
          <w:tab w:val="left" w:pos="4458"/>
        </w:tabs>
        <w:jc w:val="both"/>
        <w:rPr>
          <w:rFonts w:ascii="Arial" w:hAnsi="Arial" w:cs="Arial"/>
          <w:color w:val="000000"/>
          <w:sz w:val="20"/>
          <w:szCs w:val="20"/>
          <w:lang w:val="es-CO" w:eastAsia="es-CO"/>
        </w:rPr>
      </w:pPr>
    </w:p>
    <w:p w14:paraId="1000B2FF" w14:textId="77777777" w:rsidR="0072328B" w:rsidRDefault="0072328B" w:rsidP="00657AC2">
      <w:pPr>
        <w:tabs>
          <w:tab w:val="left" w:pos="4458"/>
        </w:tabs>
        <w:jc w:val="both"/>
        <w:rPr>
          <w:rFonts w:ascii="Arial" w:hAnsi="Arial" w:cs="Arial"/>
          <w:color w:val="000000"/>
          <w:sz w:val="20"/>
          <w:szCs w:val="20"/>
          <w:lang w:val="es-CO" w:eastAsia="es-CO"/>
        </w:rPr>
      </w:pPr>
    </w:p>
    <w:p w14:paraId="05DF8F05" w14:textId="77777777" w:rsidR="0072328B" w:rsidRDefault="0072328B" w:rsidP="00657AC2">
      <w:pPr>
        <w:tabs>
          <w:tab w:val="left" w:pos="4458"/>
        </w:tabs>
        <w:jc w:val="both"/>
        <w:rPr>
          <w:rFonts w:ascii="Arial" w:hAnsi="Arial" w:cs="Arial"/>
          <w:sz w:val="20"/>
          <w:szCs w:val="20"/>
        </w:rPr>
      </w:pPr>
    </w:p>
    <w:p w14:paraId="6C7E7700" w14:textId="77777777" w:rsidR="00C342D9" w:rsidRDefault="00C342D9" w:rsidP="00657AC2">
      <w:pPr>
        <w:tabs>
          <w:tab w:val="left" w:pos="4458"/>
        </w:tabs>
        <w:jc w:val="both"/>
        <w:rPr>
          <w:rFonts w:ascii="Arial" w:hAnsi="Arial" w:cs="Arial"/>
          <w:sz w:val="20"/>
          <w:szCs w:val="20"/>
        </w:rPr>
      </w:pPr>
    </w:p>
    <w:p w14:paraId="4AA82014" w14:textId="77777777" w:rsidR="00C342D9" w:rsidRDefault="00C342D9" w:rsidP="00657AC2">
      <w:pPr>
        <w:tabs>
          <w:tab w:val="left" w:pos="4458"/>
        </w:tabs>
        <w:jc w:val="both"/>
        <w:rPr>
          <w:rFonts w:ascii="Arial" w:hAnsi="Arial" w:cs="Arial"/>
          <w:sz w:val="20"/>
          <w:szCs w:val="20"/>
        </w:rPr>
      </w:pPr>
    </w:p>
    <w:p w14:paraId="2EE37A74" w14:textId="77777777" w:rsidR="00C342D9" w:rsidRDefault="00C342D9" w:rsidP="00657AC2">
      <w:pPr>
        <w:tabs>
          <w:tab w:val="left" w:pos="4458"/>
        </w:tabs>
        <w:jc w:val="both"/>
        <w:rPr>
          <w:rFonts w:ascii="Arial" w:hAnsi="Arial" w:cs="Arial"/>
          <w:sz w:val="20"/>
          <w:szCs w:val="20"/>
        </w:rPr>
      </w:pPr>
    </w:p>
    <w:p w14:paraId="67DD9027" w14:textId="77777777" w:rsidR="00C342D9" w:rsidRDefault="00C342D9" w:rsidP="00657AC2">
      <w:pPr>
        <w:tabs>
          <w:tab w:val="left" w:pos="4458"/>
        </w:tabs>
        <w:jc w:val="both"/>
        <w:rPr>
          <w:rFonts w:ascii="Arial" w:hAnsi="Arial" w:cs="Arial"/>
          <w:sz w:val="20"/>
          <w:szCs w:val="20"/>
        </w:rPr>
      </w:pPr>
    </w:p>
    <w:p w14:paraId="39F0041B" w14:textId="77777777" w:rsidR="00C342D9" w:rsidRDefault="00C342D9" w:rsidP="00657AC2">
      <w:pPr>
        <w:tabs>
          <w:tab w:val="left" w:pos="4458"/>
        </w:tabs>
        <w:jc w:val="both"/>
        <w:rPr>
          <w:rFonts w:ascii="Arial" w:hAnsi="Arial" w:cs="Arial"/>
          <w:sz w:val="20"/>
          <w:szCs w:val="20"/>
        </w:rPr>
      </w:pPr>
    </w:p>
    <w:p w14:paraId="47DA54C7" w14:textId="77777777" w:rsidR="00C342D9" w:rsidRDefault="00C342D9" w:rsidP="00657AC2">
      <w:pPr>
        <w:tabs>
          <w:tab w:val="left" w:pos="4458"/>
        </w:tabs>
        <w:jc w:val="both"/>
        <w:rPr>
          <w:rFonts w:ascii="Arial" w:hAnsi="Arial" w:cs="Arial"/>
          <w:sz w:val="20"/>
          <w:szCs w:val="20"/>
        </w:rPr>
      </w:pPr>
    </w:p>
    <w:p w14:paraId="1DF32F63" w14:textId="77777777" w:rsidR="00C342D9" w:rsidRDefault="00C342D9" w:rsidP="00657AC2">
      <w:pPr>
        <w:tabs>
          <w:tab w:val="left" w:pos="4458"/>
        </w:tabs>
        <w:jc w:val="both"/>
        <w:rPr>
          <w:rFonts w:ascii="Arial" w:hAnsi="Arial" w:cs="Arial"/>
          <w:sz w:val="20"/>
          <w:szCs w:val="20"/>
        </w:rPr>
      </w:pPr>
    </w:p>
    <w:p w14:paraId="156D9B52" w14:textId="77777777" w:rsidR="00C342D9" w:rsidRDefault="00C342D9" w:rsidP="00657AC2">
      <w:pPr>
        <w:tabs>
          <w:tab w:val="left" w:pos="4458"/>
        </w:tabs>
        <w:jc w:val="both"/>
        <w:rPr>
          <w:rFonts w:ascii="Arial" w:hAnsi="Arial" w:cs="Arial"/>
          <w:sz w:val="20"/>
          <w:szCs w:val="20"/>
        </w:rPr>
      </w:pPr>
    </w:p>
    <w:p w14:paraId="28EC4EAA" w14:textId="77777777" w:rsidR="00C342D9" w:rsidRDefault="00C342D9" w:rsidP="00657AC2">
      <w:pPr>
        <w:tabs>
          <w:tab w:val="left" w:pos="4458"/>
        </w:tabs>
        <w:jc w:val="both"/>
        <w:rPr>
          <w:rFonts w:ascii="Arial" w:hAnsi="Arial" w:cs="Arial"/>
          <w:sz w:val="20"/>
          <w:szCs w:val="20"/>
        </w:rPr>
      </w:pPr>
    </w:p>
    <w:p w14:paraId="33F5DF6B" w14:textId="77777777" w:rsidR="00C342D9" w:rsidRDefault="00C342D9" w:rsidP="00657AC2">
      <w:pPr>
        <w:tabs>
          <w:tab w:val="left" w:pos="4458"/>
        </w:tabs>
        <w:jc w:val="both"/>
        <w:rPr>
          <w:rFonts w:ascii="Arial" w:hAnsi="Arial" w:cs="Arial"/>
          <w:sz w:val="20"/>
          <w:szCs w:val="20"/>
        </w:rPr>
      </w:pPr>
    </w:p>
    <w:p w14:paraId="7A88DA05" w14:textId="77777777" w:rsidR="00C342D9" w:rsidRDefault="00C342D9" w:rsidP="00657AC2">
      <w:pPr>
        <w:tabs>
          <w:tab w:val="left" w:pos="4458"/>
        </w:tabs>
        <w:jc w:val="both"/>
        <w:rPr>
          <w:rFonts w:ascii="Arial" w:hAnsi="Arial" w:cs="Arial"/>
          <w:sz w:val="20"/>
          <w:szCs w:val="20"/>
        </w:rPr>
      </w:pPr>
    </w:p>
    <w:p w14:paraId="6F20DCF6" w14:textId="77777777" w:rsidR="00C342D9" w:rsidRPr="00C342D9" w:rsidRDefault="00C342D9" w:rsidP="00C342D9">
      <w:pPr>
        <w:pStyle w:val="Prrafodelista"/>
        <w:tabs>
          <w:tab w:val="left" w:pos="240"/>
        </w:tabs>
        <w:ind w:left="0"/>
        <w:jc w:val="center"/>
        <w:rPr>
          <w:rFonts w:ascii="Arial" w:hAnsi="Arial" w:cs="Arial"/>
          <w:b/>
          <w:sz w:val="20"/>
          <w:szCs w:val="20"/>
        </w:rPr>
      </w:pPr>
      <w:r w:rsidRPr="00C342D9">
        <w:rPr>
          <w:rFonts w:ascii="Arial" w:hAnsi="Arial" w:cs="Arial"/>
          <w:b/>
          <w:sz w:val="20"/>
          <w:szCs w:val="20"/>
        </w:rPr>
        <w:t xml:space="preserve">FORMULARIO No. </w:t>
      </w:r>
      <w:r>
        <w:rPr>
          <w:rFonts w:ascii="Arial" w:hAnsi="Arial" w:cs="Arial"/>
          <w:b/>
          <w:sz w:val="20"/>
          <w:szCs w:val="20"/>
        </w:rPr>
        <w:t>6</w:t>
      </w:r>
    </w:p>
    <w:p w14:paraId="5AC9BFFA" w14:textId="77777777" w:rsidR="00C342D9" w:rsidRPr="00C342D9" w:rsidRDefault="00C342D9" w:rsidP="00C342D9">
      <w:pPr>
        <w:pStyle w:val="Prrafodelista"/>
        <w:tabs>
          <w:tab w:val="left" w:pos="240"/>
        </w:tabs>
        <w:ind w:left="0"/>
        <w:jc w:val="center"/>
        <w:rPr>
          <w:rFonts w:ascii="Arial" w:hAnsi="Arial" w:cs="Arial"/>
          <w:b/>
          <w:sz w:val="20"/>
          <w:szCs w:val="20"/>
        </w:rPr>
      </w:pPr>
    </w:p>
    <w:p w14:paraId="08D6C858" w14:textId="77777777" w:rsidR="00C342D9" w:rsidRPr="00C342D9" w:rsidRDefault="00C342D9" w:rsidP="00C342D9">
      <w:pPr>
        <w:pStyle w:val="Prrafodelista"/>
        <w:tabs>
          <w:tab w:val="left" w:pos="240"/>
        </w:tabs>
        <w:ind w:left="0"/>
        <w:jc w:val="center"/>
        <w:rPr>
          <w:rFonts w:ascii="Arial" w:hAnsi="Arial" w:cs="Arial"/>
          <w:b/>
          <w:sz w:val="20"/>
          <w:szCs w:val="20"/>
        </w:rPr>
      </w:pPr>
    </w:p>
    <w:p w14:paraId="32D08860" w14:textId="77777777" w:rsidR="00C342D9" w:rsidRPr="00C342D9" w:rsidRDefault="00C342D9" w:rsidP="00C342D9">
      <w:pPr>
        <w:pStyle w:val="Prrafodelista"/>
        <w:tabs>
          <w:tab w:val="left" w:pos="240"/>
        </w:tabs>
        <w:ind w:left="0"/>
        <w:jc w:val="center"/>
        <w:rPr>
          <w:rFonts w:ascii="Arial" w:hAnsi="Arial" w:cs="Arial"/>
          <w:b/>
          <w:sz w:val="20"/>
          <w:szCs w:val="20"/>
        </w:rPr>
      </w:pPr>
      <w:r w:rsidRPr="00C342D9">
        <w:rPr>
          <w:rFonts w:ascii="Arial" w:hAnsi="Arial" w:cs="Arial"/>
          <w:b/>
          <w:sz w:val="20"/>
          <w:szCs w:val="20"/>
        </w:rPr>
        <w:t>CERTIFICACIÓN PARA ACREDITAR EL PAGO DE APORTES A LA SEGURIDAD SOCIAL Y APORTES PARAFISCALES</w:t>
      </w:r>
    </w:p>
    <w:p w14:paraId="050C8B64" w14:textId="77777777" w:rsidR="00C342D9" w:rsidRPr="00C342D9" w:rsidRDefault="00C342D9" w:rsidP="00C342D9">
      <w:pPr>
        <w:pStyle w:val="Prrafodelista"/>
        <w:tabs>
          <w:tab w:val="left" w:pos="240"/>
        </w:tabs>
        <w:ind w:left="0"/>
        <w:jc w:val="both"/>
        <w:rPr>
          <w:rFonts w:ascii="Arial" w:hAnsi="Arial" w:cs="Arial"/>
          <w:sz w:val="20"/>
          <w:szCs w:val="20"/>
        </w:rPr>
      </w:pPr>
    </w:p>
    <w:p w14:paraId="4D4C3DDD" w14:textId="77777777" w:rsidR="00C342D9" w:rsidRPr="00C342D9" w:rsidRDefault="00C342D9" w:rsidP="00C342D9">
      <w:pPr>
        <w:pStyle w:val="Prrafodelista"/>
        <w:tabs>
          <w:tab w:val="left" w:pos="240"/>
        </w:tabs>
        <w:ind w:left="0"/>
        <w:jc w:val="both"/>
        <w:rPr>
          <w:rFonts w:ascii="Arial" w:hAnsi="Arial" w:cs="Arial"/>
          <w:sz w:val="20"/>
          <w:szCs w:val="20"/>
        </w:rPr>
      </w:pPr>
    </w:p>
    <w:p w14:paraId="00EE2C84" w14:textId="77777777" w:rsidR="00C342D9" w:rsidRPr="00C342D9" w:rsidRDefault="00C342D9" w:rsidP="00C342D9">
      <w:pPr>
        <w:pStyle w:val="Prrafodelista"/>
        <w:tabs>
          <w:tab w:val="left" w:pos="240"/>
        </w:tabs>
        <w:ind w:left="0"/>
        <w:jc w:val="both"/>
        <w:rPr>
          <w:rFonts w:ascii="Arial" w:hAnsi="Arial" w:cs="Arial"/>
          <w:sz w:val="20"/>
          <w:szCs w:val="20"/>
        </w:rPr>
      </w:pPr>
    </w:p>
    <w:p w14:paraId="4C2E86A4"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Señores:</w:t>
      </w:r>
    </w:p>
    <w:p w14:paraId="2FF00E62"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POLICIA NACIONAL</w:t>
      </w:r>
    </w:p>
    <w:p w14:paraId="27648B83"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 xml:space="preserve">DIRECCION DE SANIDAD </w:t>
      </w:r>
    </w:p>
    <w:p w14:paraId="5748E61F" w14:textId="77777777" w:rsidR="00C342D9" w:rsidRPr="00C342D9" w:rsidRDefault="00C342D9" w:rsidP="00C342D9">
      <w:pPr>
        <w:pStyle w:val="Prrafodelista"/>
        <w:tabs>
          <w:tab w:val="left" w:pos="240"/>
        </w:tabs>
        <w:ind w:left="0"/>
        <w:jc w:val="both"/>
        <w:rPr>
          <w:rFonts w:ascii="Arial" w:hAnsi="Arial" w:cs="Arial"/>
          <w:color w:val="0000FF"/>
          <w:sz w:val="20"/>
          <w:szCs w:val="20"/>
        </w:rPr>
      </w:pPr>
      <w:r w:rsidRPr="00C342D9">
        <w:rPr>
          <w:rFonts w:ascii="Arial" w:hAnsi="Arial" w:cs="Arial"/>
          <w:color w:val="0000FF"/>
          <w:sz w:val="20"/>
          <w:szCs w:val="20"/>
        </w:rPr>
        <w:t>UNIDAD PRESTADORA DE SALUD VALLE DEL CAUCA</w:t>
      </w:r>
    </w:p>
    <w:p w14:paraId="22B122AF"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Cali - Valle</w:t>
      </w:r>
    </w:p>
    <w:p w14:paraId="008C4AE0" w14:textId="77777777" w:rsidR="00C342D9" w:rsidRPr="00C342D9" w:rsidRDefault="00C342D9" w:rsidP="00C342D9">
      <w:pPr>
        <w:pStyle w:val="Prrafodelista"/>
        <w:tabs>
          <w:tab w:val="left" w:pos="240"/>
        </w:tabs>
        <w:ind w:left="0"/>
        <w:jc w:val="both"/>
        <w:rPr>
          <w:rFonts w:ascii="Arial" w:hAnsi="Arial" w:cs="Arial"/>
          <w:sz w:val="20"/>
          <w:szCs w:val="20"/>
        </w:rPr>
      </w:pPr>
    </w:p>
    <w:p w14:paraId="212128CD" w14:textId="77777777" w:rsidR="00C342D9" w:rsidRPr="00C342D9" w:rsidRDefault="00C342D9" w:rsidP="00C342D9">
      <w:pPr>
        <w:pStyle w:val="Prrafodelista"/>
        <w:tabs>
          <w:tab w:val="left" w:pos="240"/>
        </w:tabs>
        <w:ind w:left="0"/>
        <w:jc w:val="both"/>
        <w:rPr>
          <w:rFonts w:ascii="Arial" w:hAnsi="Arial" w:cs="Arial"/>
          <w:sz w:val="20"/>
          <w:szCs w:val="20"/>
        </w:rPr>
      </w:pPr>
    </w:p>
    <w:p w14:paraId="10270782"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Con el fin de acreditar el cumplimiento de lo dispuesto en el artículo 50 de la Ley 789 del 27 de diciembre de 2002, bajo la gravedad de juramento,</w:t>
      </w:r>
    </w:p>
    <w:p w14:paraId="4457CCB2" w14:textId="77777777" w:rsidR="00C342D9" w:rsidRPr="007A3A0F" w:rsidRDefault="00C342D9" w:rsidP="00C342D9">
      <w:pPr>
        <w:pStyle w:val="Prrafodelista"/>
        <w:tabs>
          <w:tab w:val="left" w:pos="240"/>
        </w:tabs>
        <w:ind w:left="0"/>
        <w:jc w:val="both"/>
        <w:rPr>
          <w:rFonts w:ascii="Arial" w:hAnsi="Arial" w:cs="Arial"/>
          <w:sz w:val="21"/>
          <w:szCs w:val="21"/>
        </w:rPr>
      </w:pPr>
    </w:p>
    <w:p w14:paraId="7754AF46" w14:textId="77777777" w:rsidR="00C342D9" w:rsidRPr="007A3A0F" w:rsidRDefault="00C342D9" w:rsidP="00C342D9">
      <w:pPr>
        <w:pStyle w:val="Prrafodelista"/>
        <w:tabs>
          <w:tab w:val="left" w:pos="240"/>
        </w:tabs>
        <w:ind w:left="0"/>
        <w:jc w:val="both"/>
        <w:rPr>
          <w:rFonts w:ascii="Arial" w:hAnsi="Arial" w:cs="Arial"/>
          <w:sz w:val="21"/>
          <w:szCs w:val="21"/>
        </w:rPr>
      </w:pPr>
    </w:p>
    <w:p w14:paraId="06D51A74" w14:textId="77777777" w:rsidR="00C342D9" w:rsidRPr="007A3A0F" w:rsidRDefault="00C342D9" w:rsidP="00C342D9">
      <w:pPr>
        <w:pStyle w:val="Prrafodelista"/>
        <w:tabs>
          <w:tab w:val="left" w:pos="240"/>
        </w:tabs>
        <w:ind w:left="0"/>
        <w:jc w:val="center"/>
        <w:rPr>
          <w:rFonts w:ascii="Arial" w:hAnsi="Arial" w:cs="Arial"/>
          <w:b/>
          <w:sz w:val="21"/>
          <w:szCs w:val="21"/>
        </w:rPr>
      </w:pPr>
      <w:r w:rsidRPr="007A3A0F">
        <w:rPr>
          <w:rFonts w:ascii="Arial" w:hAnsi="Arial" w:cs="Arial"/>
          <w:b/>
          <w:sz w:val="21"/>
          <w:szCs w:val="21"/>
        </w:rPr>
        <w:t>CERTIFICO:</w:t>
      </w:r>
    </w:p>
    <w:p w14:paraId="386477BB" w14:textId="77777777" w:rsidR="00C342D9" w:rsidRPr="007A3A0F" w:rsidRDefault="00C342D9" w:rsidP="00C342D9">
      <w:pPr>
        <w:pStyle w:val="Prrafodelista"/>
        <w:tabs>
          <w:tab w:val="left" w:pos="240"/>
        </w:tabs>
        <w:ind w:left="0"/>
        <w:jc w:val="both"/>
        <w:rPr>
          <w:rFonts w:ascii="Arial" w:hAnsi="Arial" w:cs="Arial"/>
          <w:sz w:val="21"/>
          <w:szCs w:val="21"/>
        </w:rPr>
      </w:pPr>
    </w:p>
    <w:p w14:paraId="0152257E" w14:textId="77777777" w:rsidR="00C342D9" w:rsidRPr="007A3A0F" w:rsidRDefault="00C342D9" w:rsidP="00C342D9">
      <w:pPr>
        <w:pStyle w:val="Prrafodelista"/>
        <w:tabs>
          <w:tab w:val="left" w:pos="240"/>
        </w:tabs>
        <w:ind w:left="0"/>
        <w:jc w:val="both"/>
        <w:rPr>
          <w:rFonts w:ascii="Arial" w:hAnsi="Arial" w:cs="Arial"/>
          <w:sz w:val="21"/>
          <w:szCs w:val="21"/>
        </w:rPr>
      </w:pPr>
    </w:p>
    <w:p w14:paraId="4774FD1C" w14:textId="77777777" w:rsidR="00C342D9" w:rsidRPr="007A3A0F" w:rsidRDefault="00C342D9" w:rsidP="00C342D9">
      <w:pPr>
        <w:pStyle w:val="Prrafodelista"/>
        <w:tabs>
          <w:tab w:val="left" w:pos="240"/>
        </w:tabs>
        <w:ind w:left="0"/>
        <w:jc w:val="both"/>
        <w:rPr>
          <w:rFonts w:ascii="Arial" w:hAnsi="Arial" w:cs="Arial"/>
          <w:sz w:val="21"/>
          <w:szCs w:val="21"/>
        </w:rPr>
      </w:pPr>
    </w:p>
    <w:p w14:paraId="6E1EE6B3" w14:textId="77777777" w:rsidR="00C342D9" w:rsidRPr="007A3A0F" w:rsidRDefault="00C342D9" w:rsidP="00C342D9">
      <w:pPr>
        <w:pStyle w:val="Prrafodelista"/>
        <w:tabs>
          <w:tab w:val="left" w:pos="240"/>
        </w:tabs>
        <w:ind w:left="0"/>
        <w:jc w:val="both"/>
        <w:rPr>
          <w:rFonts w:ascii="Arial" w:hAnsi="Arial" w:cs="Arial"/>
          <w:sz w:val="21"/>
          <w:szCs w:val="21"/>
        </w:rPr>
      </w:pPr>
    </w:p>
    <w:p w14:paraId="328549EE"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Que, __________________________________________________________________</w:t>
      </w:r>
    </w:p>
    <w:p w14:paraId="3E71EE54"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NIT ___________________________</w:t>
      </w:r>
    </w:p>
    <w:p w14:paraId="33D0CF34"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(Nombre o Razón social del proponente agregando el correspondiente NIT)</w:t>
      </w:r>
    </w:p>
    <w:p w14:paraId="6CA9CAB1" w14:textId="77777777" w:rsidR="00C342D9" w:rsidRPr="007A3A0F" w:rsidRDefault="00C342D9" w:rsidP="00C342D9">
      <w:pPr>
        <w:pStyle w:val="Prrafodelista"/>
        <w:tabs>
          <w:tab w:val="left" w:pos="240"/>
        </w:tabs>
        <w:ind w:left="0"/>
        <w:jc w:val="both"/>
        <w:rPr>
          <w:rFonts w:ascii="Arial" w:hAnsi="Arial" w:cs="Arial"/>
          <w:sz w:val="21"/>
          <w:szCs w:val="21"/>
        </w:rPr>
      </w:pPr>
    </w:p>
    <w:p w14:paraId="48D1C91C" w14:textId="77777777" w:rsidR="00C342D9" w:rsidRPr="007A3A0F" w:rsidRDefault="00C342D9" w:rsidP="00C342D9">
      <w:pPr>
        <w:pStyle w:val="Prrafodelista"/>
        <w:tabs>
          <w:tab w:val="left" w:pos="240"/>
        </w:tabs>
        <w:ind w:left="0"/>
        <w:jc w:val="both"/>
        <w:rPr>
          <w:rFonts w:ascii="Arial" w:hAnsi="Arial" w:cs="Arial"/>
          <w:sz w:val="21"/>
          <w:szCs w:val="21"/>
        </w:rPr>
      </w:pPr>
    </w:p>
    <w:p w14:paraId="331D04B9"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14:paraId="7B4B06F8" w14:textId="77777777" w:rsidR="00C342D9" w:rsidRPr="007A3A0F" w:rsidRDefault="00C342D9" w:rsidP="00C342D9">
      <w:pPr>
        <w:pStyle w:val="Prrafodelista"/>
        <w:tabs>
          <w:tab w:val="left" w:pos="240"/>
        </w:tabs>
        <w:ind w:left="0"/>
        <w:jc w:val="both"/>
        <w:rPr>
          <w:rFonts w:ascii="Arial" w:hAnsi="Arial" w:cs="Arial"/>
          <w:sz w:val="21"/>
          <w:szCs w:val="21"/>
        </w:rPr>
      </w:pPr>
    </w:p>
    <w:p w14:paraId="0857492A" w14:textId="77777777" w:rsidR="00C342D9" w:rsidRPr="007A3A0F" w:rsidRDefault="00C342D9" w:rsidP="00C342D9">
      <w:pPr>
        <w:pStyle w:val="Prrafodelista"/>
        <w:tabs>
          <w:tab w:val="left" w:pos="240"/>
        </w:tabs>
        <w:ind w:left="0"/>
        <w:jc w:val="both"/>
        <w:rPr>
          <w:rFonts w:ascii="Arial" w:hAnsi="Arial" w:cs="Arial"/>
          <w:sz w:val="21"/>
          <w:szCs w:val="21"/>
        </w:rPr>
      </w:pPr>
    </w:p>
    <w:p w14:paraId="179E877C" w14:textId="77777777" w:rsidR="00941FBB" w:rsidRPr="007A3A0F" w:rsidRDefault="00941FBB" w:rsidP="00C342D9">
      <w:pPr>
        <w:pStyle w:val="Prrafodelista"/>
        <w:tabs>
          <w:tab w:val="left" w:pos="240"/>
        </w:tabs>
        <w:ind w:left="0"/>
        <w:jc w:val="both"/>
        <w:rPr>
          <w:rFonts w:ascii="Arial" w:hAnsi="Arial" w:cs="Arial"/>
          <w:sz w:val="21"/>
          <w:szCs w:val="21"/>
        </w:rPr>
      </w:pPr>
    </w:p>
    <w:p w14:paraId="37C04E81" w14:textId="77777777" w:rsidR="00C342D9" w:rsidRPr="007A3A0F" w:rsidRDefault="00C342D9" w:rsidP="00C342D9">
      <w:pPr>
        <w:pStyle w:val="Prrafodelista"/>
        <w:tabs>
          <w:tab w:val="left" w:pos="240"/>
        </w:tabs>
        <w:ind w:left="0"/>
        <w:jc w:val="both"/>
        <w:rPr>
          <w:rFonts w:ascii="Arial" w:hAnsi="Arial" w:cs="Arial"/>
          <w:b/>
          <w:sz w:val="21"/>
          <w:szCs w:val="21"/>
        </w:rPr>
      </w:pPr>
      <w:r w:rsidRPr="007A3A0F">
        <w:rPr>
          <w:rFonts w:ascii="Arial" w:hAnsi="Arial" w:cs="Arial"/>
          <w:b/>
          <w:sz w:val="21"/>
          <w:szCs w:val="21"/>
        </w:rPr>
        <w:t>ACTÚO EN MI CALIDAD DE:</w:t>
      </w:r>
    </w:p>
    <w:p w14:paraId="67907604" w14:textId="77777777" w:rsidR="00C342D9" w:rsidRPr="007A3A0F" w:rsidRDefault="00C342D9" w:rsidP="00C342D9">
      <w:pPr>
        <w:pStyle w:val="Prrafodelista"/>
        <w:tabs>
          <w:tab w:val="left" w:pos="240"/>
        </w:tabs>
        <w:ind w:left="0"/>
        <w:jc w:val="both"/>
        <w:rPr>
          <w:rFonts w:ascii="Arial" w:hAnsi="Arial" w:cs="Arial"/>
          <w:sz w:val="21"/>
          <w:szCs w:val="21"/>
        </w:rPr>
      </w:pPr>
    </w:p>
    <w:p w14:paraId="2C0C5869"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Revisor Fiscal _______ Tarjeta Profesional No._________________ </w:t>
      </w:r>
    </w:p>
    <w:p w14:paraId="70A88FA1"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Representante Legal _______ </w:t>
      </w:r>
    </w:p>
    <w:p w14:paraId="0D9B0B60"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Proponente Persona Natural _______ </w:t>
      </w:r>
    </w:p>
    <w:p w14:paraId="10102D55" w14:textId="77777777" w:rsidR="00C342D9" w:rsidRPr="007A3A0F" w:rsidRDefault="00C342D9" w:rsidP="00C342D9">
      <w:pPr>
        <w:pStyle w:val="Prrafodelista"/>
        <w:tabs>
          <w:tab w:val="left" w:pos="240"/>
        </w:tabs>
        <w:ind w:left="0"/>
        <w:jc w:val="both"/>
        <w:rPr>
          <w:rFonts w:ascii="Arial" w:hAnsi="Arial" w:cs="Arial"/>
          <w:sz w:val="21"/>
          <w:szCs w:val="21"/>
        </w:rPr>
      </w:pPr>
    </w:p>
    <w:p w14:paraId="57A7C5FB" w14:textId="77777777" w:rsidR="00C342D9" w:rsidRPr="007A3A0F" w:rsidRDefault="00C342D9" w:rsidP="00C342D9">
      <w:pPr>
        <w:pStyle w:val="Prrafodelista"/>
        <w:tabs>
          <w:tab w:val="left" w:pos="240"/>
        </w:tabs>
        <w:ind w:left="0"/>
        <w:jc w:val="both"/>
        <w:rPr>
          <w:rFonts w:ascii="Arial" w:hAnsi="Arial" w:cs="Arial"/>
          <w:sz w:val="21"/>
          <w:szCs w:val="21"/>
        </w:rPr>
      </w:pPr>
    </w:p>
    <w:p w14:paraId="5A631F8C" w14:textId="77777777" w:rsidR="00941FBB" w:rsidRPr="007A3A0F" w:rsidRDefault="00941FBB" w:rsidP="00C342D9">
      <w:pPr>
        <w:pStyle w:val="Prrafodelista"/>
        <w:tabs>
          <w:tab w:val="left" w:pos="240"/>
        </w:tabs>
        <w:ind w:left="0"/>
        <w:jc w:val="both"/>
        <w:rPr>
          <w:rFonts w:ascii="Arial" w:hAnsi="Arial" w:cs="Arial"/>
          <w:sz w:val="21"/>
          <w:szCs w:val="21"/>
        </w:rPr>
      </w:pPr>
    </w:p>
    <w:p w14:paraId="27BE373F"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Nombre de la persona que suscribe la presente certificación:</w:t>
      </w:r>
    </w:p>
    <w:p w14:paraId="475A2941"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 _________________________________________________________________________ Documento de identidad ___________________________ de ________________________ Firma__________________________ Ciudad ________________ </w:t>
      </w:r>
    </w:p>
    <w:p w14:paraId="68ED7362" w14:textId="77777777" w:rsidR="00C342D9" w:rsidRPr="007A3A0F" w:rsidRDefault="00C342D9" w:rsidP="00C342D9">
      <w:pPr>
        <w:pStyle w:val="Prrafodelista"/>
        <w:tabs>
          <w:tab w:val="left" w:pos="240"/>
        </w:tabs>
        <w:ind w:left="0"/>
        <w:jc w:val="both"/>
        <w:rPr>
          <w:rFonts w:ascii="Arial" w:hAnsi="Arial" w:cs="Arial"/>
          <w:sz w:val="21"/>
          <w:szCs w:val="21"/>
        </w:rPr>
      </w:pPr>
    </w:p>
    <w:p w14:paraId="78706F75" w14:textId="77777777" w:rsidR="00C342D9" w:rsidRPr="007A3A0F" w:rsidRDefault="00C342D9" w:rsidP="00C342D9">
      <w:pPr>
        <w:pStyle w:val="Prrafodelista"/>
        <w:tabs>
          <w:tab w:val="left" w:pos="240"/>
        </w:tabs>
        <w:ind w:left="0"/>
        <w:jc w:val="both"/>
        <w:rPr>
          <w:rFonts w:ascii="Arial" w:hAnsi="Arial" w:cs="Arial"/>
          <w:sz w:val="21"/>
          <w:szCs w:val="21"/>
        </w:rPr>
      </w:pPr>
    </w:p>
    <w:p w14:paraId="0C70DB2F" w14:textId="77777777" w:rsidR="00C342D9" w:rsidRPr="007A3A0F" w:rsidRDefault="00C342D9" w:rsidP="00C342D9">
      <w:pPr>
        <w:pStyle w:val="Prrafodelista"/>
        <w:tabs>
          <w:tab w:val="left" w:pos="240"/>
        </w:tabs>
        <w:ind w:left="0"/>
        <w:jc w:val="both"/>
        <w:rPr>
          <w:rFonts w:ascii="Arial" w:hAnsi="Arial" w:cs="Arial"/>
          <w:b/>
          <w:sz w:val="21"/>
          <w:szCs w:val="21"/>
        </w:rPr>
      </w:pPr>
      <w:r w:rsidRPr="007A3A0F">
        <w:rPr>
          <w:rFonts w:ascii="Arial" w:hAnsi="Arial" w:cs="Arial"/>
          <w:b/>
          <w:sz w:val="21"/>
          <w:szCs w:val="21"/>
        </w:rPr>
        <w:t>Nota:</w:t>
      </w:r>
      <w:r w:rsidRPr="007A3A0F">
        <w:rPr>
          <w:rFonts w:ascii="Arial" w:hAnsi="Arial" w:cs="Arial"/>
          <w:sz w:val="21"/>
          <w:szCs w:val="21"/>
        </w:rPr>
        <w:t xml:space="preserve"> Esta certificación debe firmarla el Revisor Fiscal si la empresa está obligada a tenerlo, de lo contrario la firma el Representante Legal. Para el caso de personas naturales la firma el mismo proponente.</w:t>
      </w:r>
    </w:p>
    <w:p w14:paraId="60956154" w14:textId="77777777" w:rsidR="00C342D9" w:rsidRPr="007A3A0F" w:rsidRDefault="00C342D9" w:rsidP="00C342D9">
      <w:pPr>
        <w:pStyle w:val="Textoindependiente"/>
        <w:rPr>
          <w:b/>
          <w:sz w:val="21"/>
          <w:szCs w:val="21"/>
          <w:lang w:val="es-ES_tradnl"/>
        </w:rPr>
      </w:pPr>
    </w:p>
    <w:p w14:paraId="5DC3C9C0" w14:textId="77777777" w:rsidR="00C342D9" w:rsidRPr="00C342D9" w:rsidRDefault="00C342D9" w:rsidP="00657AC2">
      <w:pPr>
        <w:tabs>
          <w:tab w:val="left" w:pos="4458"/>
        </w:tabs>
        <w:jc w:val="both"/>
        <w:rPr>
          <w:rFonts w:ascii="Arial" w:hAnsi="Arial" w:cs="Arial"/>
          <w:sz w:val="20"/>
          <w:szCs w:val="20"/>
          <w:lang w:val="es-ES_tradnl"/>
        </w:rPr>
      </w:pPr>
    </w:p>
    <w:p w14:paraId="3B1FBCB7" w14:textId="77777777" w:rsidR="00C342D9" w:rsidRDefault="00C342D9" w:rsidP="00657AC2">
      <w:pPr>
        <w:tabs>
          <w:tab w:val="left" w:pos="4458"/>
        </w:tabs>
        <w:jc w:val="both"/>
        <w:rPr>
          <w:rFonts w:ascii="Arial" w:hAnsi="Arial" w:cs="Arial"/>
          <w:sz w:val="20"/>
          <w:szCs w:val="20"/>
        </w:rPr>
      </w:pPr>
    </w:p>
    <w:p w14:paraId="4B979CE2" w14:textId="77777777" w:rsidR="00C342D9" w:rsidRDefault="00C342D9" w:rsidP="00657AC2">
      <w:pPr>
        <w:tabs>
          <w:tab w:val="left" w:pos="4458"/>
        </w:tabs>
        <w:jc w:val="both"/>
        <w:rPr>
          <w:rFonts w:ascii="Arial" w:hAnsi="Arial" w:cs="Arial"/>
          <w:sz w:val="20"/>
          <w:szCs w:val="20"/>
        </w:rPr>
      </w:pPr>
    </w:p>
    <w:p w14:paraId="126A733B" w14:textId="77777777" w:rsidR="00C342D9" w:rsidRDefault="00C342D9" w:rsidP="00657AC2">
      <w:pPr>
        <w:tabs>
          <w:tab w:val="left" w:pos="4458"/>
        </w:tabs>
        <w:jc w:val="both"/>
        <w:rPr>
          <w:rFonts w:ascii="Arial" w:hAnsi="Arial" w:cs="Arial"/>
          <w:sz w:val="20"/>
          <w:szCs w:val="20"/>
        </w:rPr>
      </w:pPr>
    </w:p>
    <w:p w14:paraId="18D34BD8" w14:textId="77777777" w:rsidR="00C342D9" w:rsidRDefault="00C342D9" w:rsidP="00657AC2">
      <w:pPr>
        <w:tabs>
          <w:tab w:val="left" w:pos="4458"/>
        </w:tabs>
        <w:jc w:val="both"/>
        <w:rPr>
          <w:rFonts w:ascii="Arial" w:hAnsi="Arial" w:cs="Arial"/>
          <w:sz w:val="20"/>
          <w:szCs w:val="20"/>
        </w:rPr>
      </w:pPr>
    </w:p>
    <w:p w14:paraId="7D1153CA" w14:textId="77777777" w:rsidR="00C342D9" w:rsidRDefault="00C342D9" w:rsidP="00657AC2">
      <w:pPr>
        <w:tabs>
          <w:tab w:val="left" w:pos="4458"/>
        </w:tabs>
        <w:jc w:val="both"/>
        <w:rPr>
          <w:rFonts w:ascii="Arial" w:hAnsi="Arial" w:cs="Arial"/>
          <w:sz w:val="20"/>
          <w:szCs w:val="20"/>
        </w:rPr>
      </w:pPr>
    </w:p>
    <w:p w14:paraId="1CC860AD" w14:textId="77777777" w:rsidR="00C342D9" w:rsidRDefault="00C342D9" w:rsidP="00657AC2">
      <w:pPr>
        <w:tabs>
          <w:tab w:val="left" w:pos="4458"/>
        </w:tabs>
        <w:jc w:val="both"/>
        <w:rPr>
          <w:rFonts w:ascii="Arial" w:hAnsi="Arial" w:cs="Arial"/>
          <w:sz w:val="20"/>
          <w:szCs w:val="20"/>
        </w:rPr>
      </w:pPr>
    </w:p>
    <w:p w14:paraId="4E317CBA" w14:textId="77777777" w:rsidR="00C342D9" w:rsidRDefault="00C342D9" w:rsidP="00657AC2">
      <w:pPr>
        <w:tabs>
          <w:tab w:val="left" w:pos="4458"/>
        </w:tabs>
        <w:jc w:val="both"/>
        <w:rPr>
          <w:rFonts w:ascii="Arial" w:hAnsi="Arial" w:cs="Arial"/>
          <w:sz w:val="20"/>
          <w:szCs w:val="20"/>
        </w:rPr>
      </w:pPr>
    </w:p>
    <w:p w14:paraId="5B8AC808" w14:textId="77777777" w:rsidR="00C342D9" w:rsidRDefault="00C342D9" w:rsidP="00657AC2">
      <w:pPr>
        <w:tabs>
          <w:tab w:val="left" w:pos="4458"/>
        </w:tabs>
        <w:jc w:val="both"/>
        <w:rPr>
          <w:rFonts w:ascii="Arial" w:hAnsi="Arial" w:cs="Arial"/>
          <w:sz w:val="20"/>
          <w:szCs w:val="20"/>
        </w:rPr>
      </w:pPr>
    </w:p>
    <w:p w14:paraId="7628BA49" w14:textId="77777777" w:rsidR="002D5C97" w:rsidRDefault="002D5C97" w:rsidP="00657AC2">
      <w:pPr>
        <w:tabs>
          <w:tab w:val="left" w:pos="4458"/>
        </w:tabs>
        <w:jc w:val="both"/>
        <w:rPr>
          <w:rFonts w:ascii="Arial" w:hAnsi="Arial" w:cs="Arial"/>
          <w:sz w:val="20"/>
          <w:szCs w:val="20"/>
        </w:rPr>
      </w:pPr>
    </w:p>
    <w:p w14:paraId="137F8B7E" w14:textId="77777777" w:rsidR="00C342D9" w:rsidRDefault="00C342D9" w:rsidP="00657AC2">
      <w:pPr>
        <w:tabs>
          <w:tab w:val="left" w:pos="4458"/>
        </w:tabs>
        <w:jc w:val="both"/>
        <w:rPr>
          <w:rFonts w:ascii="Arial" w:hAnsi="Arial" w:cs="Arial"/>
          <w:sz w:val="20"/>
          <w:szCs w:val="20"/>
        </w:rPr>
      </w:pPr>
    </w:p>
    <w:p w14:paraId="1F1715C0" w14:textId="77777777" w:rsidR="00941FBB" w:rsidRPr="00941FBB" w:rsidRDefault="00941FBB" w:rsidP="00941FBB">
      <w:pPr>
        <w:spacing w:line="276" w:lineRule="auto"/>
        <w:jc w:val="center"/>
        <w:rPr>
          <w:rFonts w:ascii="Arial" w:hAnsi="Arial" w:cs="Arial"/>
          <w:b/>
          <w:sz w:val="20"/>
          <w:szCs w:val="20"/>
        </w:rPr>
      </w:pPr>
      <w:r w:rsidRPr="00941FBB">
        <w:rPr>
          <w:rFonts w:ascii="Arial" w:hAnsi="Arial" w:cs="Arial"/>
          <w:b/>
          <w:sz w:val="20"/>
          <w:szCs w:val="20"/>
        </w:rPr>
        <w:t xml:space="preserve">FORMULARIO No. </w:t>
      </w:r>
      <w:r>
        <w:rPr>
          <w:rFonts w:ascii="Arial" w:hAnsi="Arial" w:cs="Arial"/>
          <w:b/>
          <w:sz w:val="20"/>
          <w:szCs w:val="20"/>
        </w:rPr>
        <w:t>7</w:t>
      </w:r>
    </w:p>
    <w:p w14:paraId="53AA2A56" w14:textId="77777777" w:rsidR="00941FBB" w:rsidRPr="00941FBB" w:rsidRDefault="00941FBB" w:rsidP="00941FBB">
      <w:pPr>
        <w:spacing w:line="276" w:lineRule="auto"/>
        <w:jc w:val="center"/>
        <w:rPr>
          <w:rFonts w:ascii="Arial" w:hAnsi="Arial" w:cs="Arial"/>
          <w:b/>
          <w:sz w:val="20"/>
          <w:szCs w:val="20"/>
        </w:rPr>
      </w:pPr>
    </w:p>
    <w:p w14:paraId="4226F8F0" w14:textId="77777777" w:rsidR="00941FBB" w:rsidRPr="00941FBB" w:rsidRDefault="00941FBB" w:rsidP="00941FBB">
      <w:pPr>
        <w:spacing w:line="276" w:lineRule="auto"/>
        <w:jc w:val="center"/>
        <w:rPr>
          <w:rFonts w:ascii="Arial" w:hAnsi="Arial" w:cs="Arial"/>
          <w:b/>
          <w:sz w:val="20"/>
          <w:szCs w:val="20"/>
        </w:rPr>
      </w:pPr>
    </w:p>
    <w:p w14:paraId="6C28E4E7" w14:textId="77777777" w:rsidR="00941FBB" w:rsidRPr="00941FBB" w:rsidRDefault="00941FBB" w:rsidP="00941FBB">
      <w:pPr>
        <w:spacing w:line="276" w:lineRule="auto"/>
        <w:jc w:val="center"/>
        <w:rPr>
          <w:rFonts w:ascii="Arial" w:hAnsi="Arial" w:cs="Arial"/>
          <w:b/>
          <w:sz w:val="20"/>
          <w:szCs w:val="20"/>
        </w:rPr>
      </w:pPr>
      <w:r w:rsidRPr="00941FBB">
        <w:rPr>
          <w:rFonts w:ascii="Arial" w:hAnsi="Arial" w:cs="Arial"/>
          <w:b/>
          <w:sz w:val="20"/>
          <w:szCs w:val="20"/>
        </w:rPr>
        <w:t>DECLARACIÓN DE ORIGEN DE RECURSOS O DE FONDOS</w:t>
      </w:r>
    </w:p>
    <w:p w14:paraId="77E26A53" w14:textId="77777777" w:rsidR="00941FBB" w:rsidRPr="00941FBB" w:rsidRDefault="00941FBB" w:rsidP="00941FBB">
      <w:pPr>
        <w:spacing w:line="276" w:lineRule="auto"/>
        <w:jc w:val="center"/>
        <w:rPr>
          <w:rFonts w:ascii="Arial" w:hAnsi="Arial" w:cs="Arial"/>
          <w:b/>
          <w:sz w:val="20"/>
          <w:szCs w:val="20"/>
        </w:rPr>
      </w:pPr>
    </w:p>
    <w:p w14:paraId="4415EE75" w14:textId="77777777" w:rsidR="00941FBB" w:rsidRPr="00941FBB" w:rsidRDefault="00941FBB" w:rsidP="00941FBB">
      <w:pPr>
        <w:spacing w:line="276" w:lineRule="auto"/>
        <w:jc w:val="center"/>
        <w:rPr>
          <w:rFonts w:ascii="Arial" w:hAnsi="Arial" w:cs="Arial"/>
          <w:b/>
          <w:sz w:val="20"/>
          <w:szCs w:val="20"/>
        </w:rPr>
      </w:pPr>
    </w:p>
    <w:p w14:paraId="1869E588" w14:textId="77777777" w:rsidR="00941FBB" w:rsidRPr="00941FBB" w:rsidRDefault="00941FBB" w:rsidP="00941FBB">
      <w:pPr>
        <w:spacing w:line="276" w:lineRule="auto"/>
        <w:jc w:val="both"/>
        <w:rPr>
          <w:rFonts w:ascii="Arial" w:hAnsi="Arial" w:cs="Arial"/>
          <w:b/>
          <w:sz w:val="20"/>
          <w:szCs w:val="20"/>
        </w:rPr>
      </w:pPr>
    </w:p>
    <w:p w14:paraId="319762E1" w14:textId="77777777" w:rsidR="00941FBB" w:rsidRPr="00941FBB" w:rsidRDefault="00941FBB" w:rsidP="00941FBB">
      <w:pPr>
        <w:spacing w:line="276" w:lineRule="auto"/>
        <w:jc w:val="both"/>
        <w:rPr>
          <w:rFonts w:ascii="Arial" w:hAnsi="Arial" w:cs="Arial"/>
          <w:b/>
          <w:sz w:val="20"/>
          <w:szCs w:val="20"/>
        </w:rPr>
      </w:pPr>
      <w:r w:rsidRPr="00941FBB">
        <w:rPr>
          <w:rFonts w:ascii="Arial" w:hAnsi="Arial" w:cs="Arial"/>
          <w:b/>
          <w:sz w:val="20"/>
          <w:szCs w:val="20"/>
        </w:rPr>
        <w:t>REFERENCIA:</w:t>
      </w:r>
    </w:p>
    <w:p w14:paraId="17B92EBA" w14:textId="77777777" w:rsidR="00941FBB" w:rsidRPr="007A3A0F" w:rsidRDefault="00941FBB" w:rsidP="00941FBB">
      <w:pPr>
        <w:spacing w:line="276" w:lineRule="auto"/>
        <w:jc w:val="both"/>
        <w:rPr>
          <w:rFonts w:ascii="Arial" w:hAnsi="Arial" w:cs="Arial"/>
          <w:sz w:val="21"/>
          <w:szCs w:val="21"/>
        </w:rPr>
      </w:pPr>
    </w:p>
    <w:p w14:paraId="36425902" w14:textId="77777777" w:rsidR="00941FBB" w:rsidRPr="007A3A0F" w:rsidRDefault="00941FBB" w:rsidP="00941FBB">
      <w:pPr>
        <w:spacing w:line="276" w:lineRule="auto"/>
        <w:jc w:val="both"/>
        <w:rPr>
          <w:rFonts w:ascii="Arial" w:hAnsi="Arial" w:cs="Arial"/>
          <w:sz w:val="21"/>
          <w:szCs w:val="21"/>
        </w:rPr>
      </w:pPr>
    </w:p>
    <w:p w14:paraId="2A5D677D"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7A3A0F">
        <w:rPr>
          <w:rFonts w:ascii="Arial" w:hAnsi="Arial" w:cs="Arial"/>
          <w:color w:val="0000FF"/>
          <w:sz w:val="21"/>
          <w:szCs w:val="21"/>
        </w:rPr>
        <w:t>UNIDAD PRESTADORA DE SALUD VALLE DEL CAUCA</w:t>
      </w:r>
      <w:r w:rsidRPr="007A3A0F">
        <w:rPr>
          <w:rFonts w:ascii="Arial" w:hAnsi="Arial" w:cs="Arial"/>
          <w:sz w:val="21"/>
          <w:szCs w:val="21"/>
        </w:rPr>
        <w:t>, con el propósito de dar cumplimiento a lo señalado al respecto en la LEY 190 DE 1995 “</w:t>
      </w:r>
      <w:r w:rsidRPr="007A3A0F">
        <w:rPr>
          <w:rFonts w:ascii="Arial" w:hAnsi="Arial" w:cs="Arial"/>
          <w:i/>
          <w:sz w:val="21"/>
          <w:szCs w:val="21"/>
        </w:rPr>
        <w:t>Por la cual se dictan normas tendientes a preservar la moralidad en la administración pública y se fijan disposiciones con el fin de erradicar la corrupción administrativa</w:t>
      </w:r>
      <w:r w:rsidRPr="007A3A0F">
        <w:rPr>
          <w:rFonts w:ascii="Arial" w:hAnsi="Arial" w:cs="Arial"/>
          <w:sz w:val="21"/>
          <w:szCs w:val="21"/>
        </w:rPr>
        <w:t xml:space="preserve">” y demás normas legales concordantes para la adquisición de bienes del Estado. </w:t>
      </w:r>
    </w:p>
    <w:p w14:paraId="5C57DE01" w14:textId="77777777" w:rsidR="00941FBB" w:rsidRPr="007A3A0F" w:rsidRDefault="00941FBB" w:rsidP="00941FBB">
      <w:pPr>
        <w:spacing w:line="276" w:lineRule="auto"/>
        <w:jc w:val="both"/>
        <w:rPr>
          <w:rFonts w:ascii="Arial" w:hAnsi="Arial" w:cs="Arial"/>
          <w:sz w:val="21"/>
          <w:szCs w:val="21"/>
        </w:rPr>
      </w:pPr>
    </w:p>
    <w:p w14:paraId="31ECC406"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1. Declaro que los recursos que entrego provienen de actividades lícitas, de conformidad con la normatividad colombiana. </w:t>
      </w:r>
    </w:p>
    <w:p w14:paraId="6328F717"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359C1030"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3. Autorizo a resolver cualquier acuerdo, negocio o contrato celebrado con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en caso de infracción de cualquiera de los numerales contenidos en este documento eximiendo a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de toda responsabilidad que se derive por información errónea, falsa o inexacta que yo hubiere proporcionado en este documento, o de la violación del mismo. </w:t>
      </w:r>
    </w:p>
    <w:p w14:paraId="3F25CB51"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4. Autorizo a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para que, en caso de que lo juzgue necesario, consulte mi información crediticia en las Centrales de Riesgo. </w:t>
      </w:r>
    </w:p>
    <w:p w14:paraId="27F5C003" w14:textId="77777777" w:rsidR="00941FBB" w:rsidRPr="007A3A0F" w:rsidRDefault="00941FBB" w:rsidP="00941FBB">
      <w:pPr>
        <w:spacing w:line="276" w:lineRule="auto"/>
        <w:jc w:val="both"/>
        <w:rPr>
          <w:rFonts w:ascii="Arial" w:hAnsi="Arial" w:cs="Arial"/>
          <w:sz w:val="21"/>
          <w:szCs w:val="21"/>
        </w:rPr>
      </w:pPr>
    </w:p>
    <w:p w14:paraId="19D407E9"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764040CB" w14:textId="77777777" w:rsidR="00941FBB" w:rsidRPr="007A3A0F" w:rsidRDefault="00941FBB" w:rsidP="00941FBB">
      <w:pPr>
        <w:rPr>
          <w:rFonts w:ascii="Arial" w:hAnsi="Arial" w:cs="Arial"/>
          <w:sz w:val="21"/>
          <w:szCs w:val="21"/>
        </w:rPr>
      </w:pPr>
    </w:p>
    <w:p w14:paraId="1A02B312" w14:textId="77777777" w:rsidR="00941FBB" w:rsidRPr="00941FBB" w:rsidRDefault="00941FBB" w:rsidP="00941FBB">
      <w:pPr>
        <w:rPr>
          <w:rFonts w:ascii="Arial" w:hAnsi="Arial" w:cs="Arial"/>
          <w:sz w:val="20"/>
          <w:szCs w:val="20"/>
        </w:rPr>
      </w:pPr>
    </w:p>
    <w:p w14:paraId="749C6ECF" w14:textId="77777777" w:rsidR="00941FBB" w:rsidRPr="00941FBB" w:rsidRDefault="00941FBB" w:rsidP="00941FBB">
      <w:pPr>
        <w:rPr>
          <w:rFonts w:ascii="Arial" w:hAnsi="Arial" w:cs="Arial"/>
          <w:sz w:val="20"/>
          <w:szCs w:val="20"/>
        </w:rPr>
      </w:pPr>
    </w:p>
    <w:p w14:paraId="30540106" w14:textId="77777777" w:rsidR="00941FBB" w:rsidRPr="00941FBB" w:rsidRDefault="00941FBB" w:rsidP="00941FBB">
      <w:pPr>
        <w:rPr>
          <w:rFonts w:ascii="Arial" w:hAnsi="Arial" w:cs="Arial"/>
          <w:sz w:val="20"/>
          <w:szCs w:val="20"/>
        </w:rPr>
      </w:pPr>
    </w:p>
    <w:p w14:paraId="21B8068B" w14:textId="77777777" w:rsidR="00941FBB" w:rsidRPr="00941FBB" w:rsidRDefault="00941FBB" w:rsidP="00941FBB">
      <w:pPr>
        <w:rPr>
          <w:rFonts w:ascii="Arial" w:hAnsi="Arial" w:cs="Arial"/>
          <w:sz w:val="20"/>
          <w:szCs w:val="20"/>
        </w:rPr>
      </w:pPr>
    </w:p>
    <w:p w14:paraId="2BDFC14A" w14:textId="77777777" w:rsidR="00941FBB" w:rsidRPr="00941FBB" w:rsidRDefault="00941FBB" w:rsidP="00941FBB">
      <w:pPr>
        <w:rPr>
          <w:rFonts w:ascii="Arial" w:hAnsi="Arial" w:cs="Arial"/>
          <w:sz w:val="20"/>
          <w:szCs w:val="20"/>
        </w:rPr>
      </w:pPr>
    </w:p>
    <w:p w14:paraId="4206EF9A" w14:textId="77777777" w:rsidR="00941FBB" w:rsidRPr="00941FBB" w:rsidRDefault="00941FBB" w:rsidP="00941FBB">
      <w:pPr>
        <w:rPr>
          <w:rFonts w:ascii="Arial" w:hAnsi="Arial" w:cs="Arial"/>
          <w:b/>
          <w:sz w:val="20"/>
          <w:szCs w:val="20"/>
        </w:rPr>
      </w:pPr>
      <w:r w:rsidRPr="00941FBB">
        <w:rPr>
          <w:rFonts w:ascii="Arial" w:hAnsi="Arial" w:cs="Arial"/>
          <w:b/>
          <w:sz w:val="20"/>
          <w:szCs w:val="20"/>
        </w:rPr>
        <w:t>Nombre: ______________________</w:t>
      </w:r>
    </w:p>
    <w:p w14:paraId="1F22B7DF" w14:textId="77777777" w:rsidR="00941FBB" w:rsidRPr="00941FBB" w:rsidRDefault="00941FBB" w:rsidP="00941FBB">
      <w:pPr>
        <w:rPr>
          <w:rFonts w:ascii="Arial" w:hAnsi="Arial" w:cs="Arial"/>
          <w:b/>
          <w:sz w:val="20"/>
          <w:szCs w:val="20"/>
        </w:rPr>
      </w:pPr>
    </w:p>
    <w:p w14:paraId="11F4A016" w14:textId="77777777" w:rsidR="00941FBB" w:rsidRPr="00941FBB" w:rsidRDefault="00941FBB" w:rsidP="00941FBB">
      <w:pPr>
        <w:rPr>
          <w:rFonts w:ascii="Arial" w:hAnsi="Arial" w:cs="Arial"/>
          <w:b/>
          <w:sz w:val="20"/>
          <w:szCs w:val="20"/>
        </w:rPr>
      </w:pPr>
      <w:r w:rsidRPr="00941FBB">
        <w:rPr>
          <w:rFonts w:ascii="Arial" w:hAnsi="Arial" w:cs="Arial"/>
          <w:b/>
          <w:sz w:val="20"/>
          <w:szCs w:val="20"/>
        </w:rPr>
        <w:t>Firma: ________________________</w:t>
      </w:r>
    </w:p>
    <w:p w14:paraId="70AE16B3" w14:textId="77777777" w:rsidR="00941FBB" w:rsidRPr="00941FBB" w:rsidRDefault="00941FBB" w:rsidP="00941FBB">
      <w:pPr>
        <w:rPr>
          <w:rFonts w:ascii="Arial" w:hAnsi="Arial" w:cs="Arial"/>
          <w:b/>
          <w:sz w:val="20"/>
          <w:szCs w:val="20"/>
        </w:rPr>
      </w:pPr>
    </w:p>
    <w:p w14:paraId="61A9BF65" w14:textId="77777777" w:rsidR="00941FBB" w:rsidRPr="00941FBB" w:rsidRDefault="00941FBB" w:rsidP="00941FBB">
      <w:pPr>
        <w:rPr>
          <w:rFonts w:ascii="Arial" w:hAnsi="Arial" w:cs="Arial"/>
          <w:b/>
          <w:sz w:val="20"/>
          <w:szCs w:val="20"/>
        </w:rPr>
      </w:pPr>
      <w:r w:rsidRPr="00941FBB">
        <w:rPr>
          <w:rFonts w:ascii="Arial" w:hAnsi="Arial" w:cs="Arial"/>
          <w:b/>
          <w:sz w:val="20"/>
          <w:szCs w:val="20"/>
        </w:rPr>
        <w:t>Cargo: ________________________</w:t>
      </w:r>
    </w:p>
    <w:p w14:paraId="482074F6" w14:textId="77777777" w:rsidR="00C342D9" w:rsidRDefault="00C342D9" w:rsidP="00657AC2">
      <w:pPr>
        <w:tabs>
          <w:tab w:val="left" w:pos="4458"/>
        </w:tabs>
        <w:jc w:val="both"/>
        <w:rPr>
          <w:rFonts w:ascii="Arial" w:hAnsi="Arial" w:cs="Arial"/>
          <w:sz w:val="20"/>
          <w:szCs w:val="20"/>
        </w:rPr>
      </w:pPr>
    </w:p>
    <w:p w14:paraId="2033D118" w14:textId="77777777" w:rsidR="00C342D9" w:rsidRDefault="00C342D9" w:rsidP="00657AC2">
      <w:pPr>
        <w:tabs>
          <w:tab w:val="left" w:pos="4458"/>
        </w:tabs>
        <w:jc w:val="both"/>
        <w:rPr>
          <w:rFonts w:ascii="Arial" w:hAnsi="Arial" w:cs="Arial"/>
          <w:sz w:val="20"/>
          <w:szCs w:val="20"/>
        </w:rPr>
      </w:pPr>
    </w:p>
    <w:p w14:paraId="7EE94362" w14:textId="77777777" w:rsidR="00941FBB" w:rsidRDefault="00941FBB" w:rsidP="00657AC2">
      <w:pPr>
        <w:tabs>
          <w:tab w:val="left" w:pos="4458"/>
        </w:tabs>
        <w:jc w:val="both"/>
        <w:rPr>
          <w:rFonts w:ascii="Arial" w:hAnsi="Arial" w:cs="Arial"/>
          <w:sz w:val="20"/>
          <w:szCs w:val="20"/>
        </w:rPr>
      </w:pPr>
    </w:p>
    <w:p w14:paraId="55CAF33F" w14:textId="77777777" w:rsidR="00941FBB" w:rsidRDefault="00941FBB" w:rsidP="00657AC2">
      <w:pPr>
        <w:tabs>
          <w:tab w:val="left" w:pos="4458"/>
        </w:tabs>
        <w:jc w:val="both"/>
        <w:rPr>
          <w:rFonts w:ascii="Arial" w:hAnsi="Arial" w:cs="Arial"/>
          <w:sz w:val="20"/>
          <w:szCs w:val="20"/>
        </w:rPr>
      </w:pPr>
    </w:p>
    <w:p w14:paraId="65E2A069" w14:textId="77777777" w:rsidR="00941FBB" w:rsidRDefault="00941FBB" w:rsidP="00657AC2">
      <w:pPr>
        <w:tabs>
          <w:tab w:val="left" w:pos="4458"/>
        </w:tabs>
        <w:jc w:val="both"/>
        <w:rPr>
          <w:rFonts w:ascii="Arial" w:hAnsi="Arial" w:cs="Arial"/>
          <w:sz w:val="20"/>
          <w:szCs w:val="20"/>
        </w:rPr>
      </w:pPr>
    </w:p>
    <w:p w14:paraId="4230C4E5" w14:textId="77777777" w:rsidR="00941FBB" w:rsidRDefault="00941FBB" w:rsidP="00657AC2">
      <w:pPr>
        <w:tabs>
          <w:tab w:val="left" w:pos="4458"/>
        </w:tabs>
        <w:jc w:val="both"/>
        <w:rPr>
          <w:rFonts w:ascii="Arial" w:hAnsi="Arial" w:cs="Arial"/>
          <w:sz w:val="20"/>
          <w:szCs w:val="20"/>
        </w:rPr>
      </w:pPr>
    </w:p>
    <w:p w14:paraId="63FE5C7B" w14:textId="77777777" w:rsidR="00941FBB" w:rsidRDefault="00941FBB" w:rsidP="00657AC2">
      <w:pPr>
        <w:tabs>
          <w:tab w:val="left" w:pos="4458"/>
        </w:tabs>
        <w:jc w:val="both"/>
        <w:rPr>
          <w:rFonts w:ascii="Arial" w:hAnsi="Arial" w:cs="Arial"/>
          <w:sz w:val="20"/>
          <w:szCs w:val="20"/>
        </w:rPr>
      </w:pPr>
    </w:p>
    <w:p w14:paraId="302ECBFA" w14:textId="77777777" w:rsidR="002D5C97" w:rsidRDefault="002D5C97" w:rsidP="00657AC2">
      <w:pPr>
        <w:tabs>
          <w:tab w:val="left" w:pos="4458"/>
        </w:tabs>
        <w:jc w:val="both"/>
        <w:rPr>
          <w:rFonts w:ascii="Arial" w:hAnsi="Arial" w:cs="Arial"/>
          <w:sz w:val="20"/>
          <w:szCs w:val="20"/>
        </w:rPr>
      </w:pPr>
    </w:p>
    <w:p w14:paraId="0E5401E0" w14:textId="77777777" w:rsidR="00DB4C6F" w:rsidRDefault="00DB4C6F" w:rsidP="00657AC2">
      <w:pPr>
        <w:tabs>
          <w:tab w:val="left" w:pos="4458"/>
        </w:tabs>
        <w:jc w:val="both"/>
        <w:rPr>
          <w:rFonts w:ascii="Arial" w:hAnsi="Arial" w:cs="Arial"/>
          <w:sz w:val="20"/>
          <w:szCs w:val="20"/>
        </w:rPr>
      </w:pPr>
    </w:p>
    <w:p w14:paraId="47D8AFDD" w14:textId="77777777" w:rsidR="00DB4C6F" w:rsidRDefault="00DB4C6F" w:rsidP="00657AC2">
      <w:pPr>
        <w:tabs>
          <w:tab w:val="left" w:pos="4458"/>
        </w:tabs>
        <w:jc w:val="both"/>
        <w:rPr>
          <w:rFonts w:ascii="Arial" w:hAnsi="Arial" w:cs="Arial"/>
          <w:sz w:val="20"/>
          <w:szCs w:val="20"/>
        </w:rPr>
      </w:pPr>
    </w:p>
    <w:p w14:paraId="5EDF81AF" w14:textId="77777777" w:rsidR="00941FBB" w:rsidRDefault="00941FBB" w:rsidP="00657AC2">
      <w:pPr>
        <w:tabs>
          <w:tab w:val="left" w:pos="4458"/>
        </w:tabs>
        <w:jc w:val="both"/>
        <w:rPr>
          <w:rFonts w:ascii="Arial" w:hAnsi="Arial" w:cs="Arial"/>
          <w:sz w:val="20"/>
          <w:szCs w:val="20"/>
        </w:rPr>
      </w:pPr>
    </w:p>
    <w:p w14:paraId="3F7EEC98" w14:textId="77777777" w:rsidR="00941FBB" w:rsidRDefault="00941FBB" w:rsidP="00657AC2">
      <w:pPr>
        <w:tabs>
          <w:tab w:val="left" w:pos="4458"/>
        </w:tabs>
        <w:jc w:val="both"/>
        <w:rPr>
          <w:rFonts w:ascii="Arial" w:hAnsi="Arial" w:cs="Arial"/>
          <w:sz w:val="20"/>
          <w:szCs w:val="20"/>
        </w:rPr>
      </w:pPr>
    </w:p>
    <w:p w14:paraId="03474AC8" w14:textId="77777777" w:rsidR="00941FBB" w:rsidRDefault="00941FBB" w:rsidP="00657AC2">
      <w:pPr>
        <w:tabs>
          <w:tab w:val="left" w:pos="4458"/>
        </w:tabs>
        <w:jc w:val="both"/>
        <w:rPr>
          <w:rFonts w:ascii="Arial" w:hAnsi="Arial" w:cs="Arial"/>
          <w:sz w:val="20"/>
          <w:szCs w:val="20"/>
        </w:rPr>
      </w:pPr>
    </w:p>
    <w:p w14:paraId="610C79AD" w14:textId="77777777" w:rsidR="00941FBB" w:rsidRPr="00941FBB" w:rsidRDefault="00941FBB" w:rsidP="00941FBB">
      <w:pPr>
        <w:jc w:val="center"/>
        <w:rPr>
          <w:rFonts w:ascii="Arial" w:hAnsi="Arial" w:cs="Arial"/>
          <w:b/>
          <w:sz w:val="21"/>
          <w:szCs w:val="21"/>
        </w:rPr>
      </w:pPr>
      <w:r>
        <w:rPr>
          <w:rFonts w:ascii="Arial" w:hAnsi="Arial" w:cs="Arial"/>
          <w:b/>
          <w:sz w:val="21"/>
          <w:szCs w:val="21"/>
        </w:rPr>
        <w:t>FORMULARIO No. 8</w:t>
      </w:r>
    </w:p>
    <w:p w14:paraId="36A4C355" w14:textId="77777777" w:rsidR="00941FBB" w:rsidRPr="00941FBB" w:rsidRDefault="00941FBB" w:rsidP="00941FBB">
      <w:pPr>
        <w:jc w:val="center"/>
        <w:rPr>
          <w:rFonts w:ascii="Arial" w:hAnsi="Arial" w:cs="Arial"/>
          <w:b/>
          <w:sz w:val="21"/>
          <w:szCs w:val="21"/>
          <w:u w:val="single"/>
        </w:rPr>
      </w:pPr>
    </w:p>
    <w:p w14:paraId="69E66A6B" w14:textId="77777777" w:rsidR="00941FBB" w:rsidRPr="00941FBB" w:rsidRDefault="00941FBB" w:rsidP="00941FBB">
      <w:pPr>
        <w:rPr>
          <w:rFonts w:ascii="Arial" w:hAnsi="Arial" w:cs="Arial"/>
          <w:sz w:val="21"/>
          <w:szCs w:val="21"/>
        </w:rPr>
      </w:pPr>
    </w:p>
    <w:p w14:paraId="478D8335" w14:textId="77777777" w:rsidR="00941FBB" w:rsidRPr="00941FBB" w:rsidRDefault="00941FBB" w:rsidP="00941FBB">
      <w:pPr>
        <w:jc w:val="center"/>
        <w:rPr>
          <w:rFonts w:ascii="Arial" w:hAnsi="Arial" w:cs="Arial"/>
          <w:b/>
          <w:sz w:val="21"/>
          <w:szCs w:val="21"/>
          <w:lang w:val="es-CO"/>
        </w:rPr>
      </w:pPr>
      <w:r w:rsidRPr="00941FBB">
        <w:rPr>
          <w:rFonts w:ascii="Arial" w:hAnsi="Arial" w:cs="Arial"/>
          <w:b/>
          <w:sz w:val="21"/>
          <w:szCs w:val="21"/>
          <w:lang w:val="es-CO"/>
        </w:rPr>
        <w:t>COMPROMISO AMBIENTAL</w:t>
      </w:r>
    </w:p>
    <w:p w14:paraId="1AEF5728" w14:textId="77777777" w:rsidR="00941FBB" w:rsidRPr="00941FBB" w:rsidRDefault="00941FBB" w:rsidP="00941FBB">
      <w:pPr>
        <w:jc w:val="both"/>
        <w:rPr>
          <w:rFonts w:ascii="Arial" w:hAnsi="Arial" w:cs="Arial"/>
          <w:b/>
          <w:sz w:val="21"/>
          <w:szCs w:val="21"/>
          <w:lang w:val="es-CO"/>
        </w:rPr>
      </w:pPr>
    </w:p>
    <w:p w14:paraId="6AEF5745" w14:textId="77777777" w:rsidR="00941FBB" w:rsidRPr="00941FBB" w:rsidRDefault="00941FBB" w:rsidP="00941FBB">
      <w:pPr>
        <w:jc w:val="both"/>
        <w:rPr>
          <w:rFonts w:ascii="Arial" w:hAnsi="Arial" w:cs="Arial"/>
          <w:sz w:val="21"/>
          <w:szCs w:val="21"/>
          <w:lang w:val="es-CO"/>
        </w:rPr>
      </w:pPr>
    </w:p>
    <w:p w14:paraId="7AF3E5AD" w14:textId="77777777" w:rsidR="00941FBB" w:rsidRPr="00941FBB" w:rsidRDefault="00941FBB" w:rsidP="00941FBB">
      <w:pPr>
        <w:ind w:left="284"/>
        <w:jc w:val="both"/>
        <w:rPr>
          <w:rFonts w:ascii="Arial" w:hAnsi="Arial" w:cs="Arial"/>
          <w:sz w:val="21"/>
          <w:szCs w:val="21"/>
          <w:lang w:val="es-CO"/>
        </w:rPr>
      </w:pPr>
      <w:r w:rsidRPr="00941FBB">
        <w:rPr>
          <w:rFonts w:ascii="Arial" w:hAnsi="Arial" w:cs="Arial"/>
          <w:sz w:val="21"/>
          <w:szCs w:val="21"/>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79BF2889" w14:textId="77777777" w:rsidR="00941FBB" w:rsidRPr="00941FBB" w:rsidRDefault="00941FBB" w:rsidP="00941FBB">
      <w:pPr>
        <w:ind w:left="284"/>
        <w:jc w:val="both"/>
        <w:rPr>
          <w:rFonts w:ascii="Arial" w:hAnsi="Arial" w:cs="Arial"/>
          <w:sz w:val="21"/>
          <w:szCs w:val="21"/>
          <w:lang w:val="es-CO"/>
        </w:rPr>
      </w:pPr>
    </w:p>
    <w:p w14:paraId="3583185D" w14:textId="77777777" w:rsidR="00941FBB" w:rsidRPr="00941FBB" w:rsidRDefault="00941FBB" w:rsidP="00941FBB">
      <w:pPr>
        <w:ind w:left="284"/>
        <w:jc w:val="both"/>
        <w:rPr>
          <w:rFonts w:ascii="Arial" w:hAnsi="Arial" w:cs="Arial"/>
          <w:sz w:val="21"/>
          <w:szCs w:val="21"/>
          <w:lang w:val="es-CO"/>
        </w:rPr>
      </w:pPr>
      <w:r w:rsidRPr="00941FBB">
        <w:rPr>
          <w:rFonts w:ascii="Arial" w:hAnsi="Arial" w:cs="Arial"/>
          <w:sz w:val="21"/>
          <w:szCs w:val="21"/>
          <w:lang w:val="es-CO"/>
        </w:rPr>
        <w:t>Igualmente me comprometo a cumplir y respetar los programas ambientales establecidos por la Unidad Prestadora en Salud Valle Del Cauca, en cuanto al uso y ahorro del agua y energía, manejo de residuos entre otros.</w:t>
      </w:r>
    </w:p>
    <w:p w14:paraId="014A86B9" w14:textId="77777777" w:rsidR="00941FBB" w:rsidRPr="00941FBB" w:rsidRDefault="00941FBB" w:rsidP="00941FBB">
      <w:pPr>
        <w:jc w:val="both"/>
        <w:rPr>
          <w:rFonts w:ascii="Arial" w:hAnsi="Arial" w:cs="Arial"/>
          <w:b/>
          <w:sz w:val="21"/>
          <w:szCs w:val="21"/>
          <w:lang w:val="es-CO"/>
        </w:rPr>
      </w:pPr>
    </w:p>
    <w:p w14:paraId="231F2001" w14:textId="77777777" w:rsidR="00941FBB" w:rsidRPr="00941FBB" w:rsidRDefault="00941FBB" w:rsidP="00941FBB">
      <w:pPr>
        <w:jc w:val="both"/>
        <w:rPr>
          <w:rFonts w:ascii="Arial" w:hAnsi="Arial" w:cs="Arial"/>
          <w:b/>
          <w:sz w:val="21"/>
          <w:szCs w:val="21"/>
          <w:lang w:val="es-CO"/>
        </w:rPr>
      </w:pPr>
    </w:p>
    <w:p w14:paraId="7C1B9410" w14:textId="77777777" w:rsidR="00941FBB" w:rsidRPr="00941FBB" w:rsidRDefault="00941FBB" w:rsidP="00941FBB">
      <w:pPr>
        <w:jc w:val="both"/>
        <w:rPr>
          <w:rFonts w:ascii="Arial" w:hAnsi="Arial" w:cs="Arial"/>
          <w:sz w:val="21"/>
          <w:szCs w:val="21"/>
          <w:lang w:val="es-CO"/>
        </w:rPr>
      </w:pPr>
    </w:p>
    <w:p w14:paraId="490C1D04" w14:textId="77777777" w:rsidR="00941FBB" w:rsidRPr="00941FBB" w:rsidRDefault="00941FBB" w:rsidP="00941FBB">
      <w:pPr>
        <w:jc w:val="both"/>
        <w:rPr>
          <w:rFonts w:ascii="Arial" w:hAnsi="Arial" w:cs="Arial"/>
          <w:sz w:val="21"/>
          <w:szCs w:val="21"/>
          <w:lang w:val="es-CO"/>
        </w:rPr>
      </w:pPr>
    </w:p>
    <w:p w14:paraId="70C1F399" w14:textId="77777777" w:rsidR="00941FBB" w:rsidRPr="00941FBB" w:rsidRDefault="00941FBB" w:rsidP="00941FBB">
      <w:pPr>
        <w:jc w:val="both"/>
        <w:rPr>
          <w:rFonts w:ascii="Arial" w:hAnsi="Arial" w:cs="Arial"/>
          <w:sz w:val="21"/>
          <w:szCs w:val="21"/>
          <w:lang w:val="es-CO"/>
        </w:rPr>
      </w:pPr>
    </w:p>
    <w:p w14:paraId="5BAB29EB" w14:textId="77777777" w:rsidR="00941FBB" w:rsidRPr="00941FBB" w:rsidRDefault="00941FBB" w:rsidP="00941FBB">
      <w:pPr>
        <w:jc w:val="both"/>
        <w:rPr>
          <w:rFonts w:ascii="Arial" w:hAnsi="Arial" w:cs="Arial"/>
          <w:sz w:val="21"/>
          <w:szCs w:val="21"/>
          <w:lang w:val="es-CO"/>
        </w:rPr>
      </w:pPr>
    </w:p>
    <w:p w14:paraId="50740798" w14:textId="77777777" w:rsidR="00941FBB" w:rsidRPr="00941FBB" w:rsidRDefault="00941FBB" w:rsidP="00941FBB">
      <w:pPr>
        <w:jc w:val="both"/>
        <w:rPr>
          <w:rFonts w:ascii="Arial" w:hAnsi="Arial" w:cs="Arial"/>
          <w:sz w:val="21"/>
          <w:szCs w:val="21"/>
          <w:lang w:val="es-CO"/>
        </w:rPr>
      </w:pPr>
    </w:p>
    <w:p w14:paraId="0E54294A" w14:textId="77777777" w:rsidR="00941FBB" w:rsidRPr="00941FBB" w:rsidRDefault="00941FBB" w:rsidP="00941FBB">
      <w:pPr>
        <w:ind w:left="426"/>
        <w:jc w:val="both"/>
        <w:rPr>
          <w:rFonts w:ascii="Arial" w:hAnsi="Arial" w:cs="Arial"/>
          <w:sz w:val="21"/>
          <w:szCs w:val="21"/>
          <w:lang w:val="es-CO"/>
        </w:rPr>
      </w:pPr>
      <w:r w:rsidRPr="00941FBB">
        <w:rPr>
          <w:rFonts w:ascii="Arial" w:hAnsi="Arial" w:cs="Arial"/>
          <w:sz w:val="21"/>
          <w:szCs w:val="21"/>
          <w:lang w:val="es-CO"/>
        </w:rPr>
        <w:t>Cordialmente, _______________________________</w:t>
      </w:r>
    </w:p>
    <w:p w14:paraId="4DC0B1E8" w14:textId="77777777" w:rsidR="00941FBB" w:rsidRPr="00941FBB" w:rsidRDefault="00941FBB" w:rsidP="00941FBB">
      <w:pPr>
        <w:jc w:val="both"/>
        <w:rPr>
          <w:rFonts w:ascii="Arial" w:hAnsi="Arial" w:cs="Arial"/>
          <w:sz w:val="21"/>
          <w:szCs w:val="21"/>
          <w:lang w:val="es-CO"/>
        </w:rPr>
      </w:pPr>
    </w:p>
    <w:p w14:paraId="7475E9B2" w14:textId="77777777" w:rsidR="00941FBB" w:rsidRPr="00941FBB" w:rsidRDefault="00941FBB" w:rsidP="00941FBB">
      <w:pPr>
        <w:ind w:left="426"/>
        <w:jc w:val="both"/>
        <w:rPr>
          <w:rFonts w:ascii="Arial" w:hAnsi="Arial" w:cs="Arial"/>
          <w:sz w:val="21"/>
          <w:szCs w:val="21"/>
          <w:lang w:val="es-CO"/>
        </w:rPr>
      </w:pPr>
      <w:r w:rsidRPr="00941FBB">
        <w:rPr>
          <w:rFonts w:ascii="Arial" w:hAnsi="Arial" w:cs="Arial"/>
          <w:sz w:val="21"/>
          <w:szCs w:val="21"/>
          <w:lang w:val="es-CO"/>
        </w:rPr>
        <w:t>(Firma y post-firma del representante legal del proponente)</w:t>
      </w:r>
    </w:p>
    <w:p w14:paraId="6A933863" w14:textId="77777777" w:rsidR="00941FBB" w:rsidRPr="00A859D4" w:rsidRDefault="00941FBB" w:rsidP="00941FBB">
      <w:pPr>
        <w:jc w:val="both"/>
        <w:rPr>
          <w:sz w:val="22"/>
          <w:szCs w:val="22"/>
          <w:lang w:val="es-CO"/>
        </w:rPr>
      </w:pPr>
    </w:p>
    <w:p w14:paraId="2CE72F5E" w14:textId="77777777" w:rsidR="00941FBB" w:rsidRPr="00A859D4" w:rsidRDefault="00941FBB" w:rsidP="00941FBB">
      <w:pPr>
        <w:ind w:left="426"/>
        <w:jc w:val="both"/>
        <w:rPr>
          <w:sz w:val="22"/>
          <w:szCs w:val="22"/>
          <w:lang w:val="es-CO"/>
        </w:rPr>
      </w:pPr>
      <w:r w:rsidRPr="00A859D4">
        <w:rPr>
          <w:sz w:val="22"/>
          <w:szCs w:val="22"/>
          <w:lang w:val="es-CO"/>
        </w:rPr>
        <w:t>NIT O CC.</w:t>
      </w:r>
    </w:p>
    <w:p w14:paraId="3C10F739" w14:textId="77777777" w:rsidR="00941FBB" w:rsidRDefault="00941FBB" w:rsidP="00657AC2">
      <w:pPr>
        <w:tabs>
          <w:tab w:val="left" w:pos="4458"/>
        </w:tabs>
        <w:jc w:val="both"/>
        <w:rPr>
          <w:rFonts w:ascii="Arial" w:hAnsi="Arial" w:cs="Arial"/>
          <w:sz w:val="20"/>
          <w:szCs w:val="20"/>
        </w:rPr>
      </w:pPr>
    </w:p>
    <w:p w14:paraId="71E929E2" w14:textId="77777777" w:rsidR="00941FBB" w:rsidRDefault="00941FBB" w:rsidP="00657AC2">
      <w:pPr>
        <w:tabs>
          <w:tab w:val="left" w:pos="4458"/>
        </w:tabs>
        <w:jc w:val="both"/>
        <w:rPr>
          <w:rFonts w:ascii="Arial" w:hAnsi="Arial" w:cs="Arial"/>
          <w:sz w:val="20"/>
          <w:szCs w:val="20"/>
        </w:rPr>
      </w:pPr>
    </w:p>
    <w:p w14:paraId="18F8BDB0" w14:textId="77777777" w:rsidR="00941FBB" w:rsidRDefault="00941FBB" w:rsidP="00657AC2">
      <w:pPr>
        <w:tabs>
          <w:tab w:val="left" w:pos="4458"/>
        </w:tabs>
        <w:jc w:val="both"/>
        <w:rPr>
          <w:rFonts w:ascii="Arial" w:hAnsi="Arial" w:cs="Arial"/>
          <w:sz w:val="20"/>
          <w:szCs w:val="20"/>
        </w:rPr>
      </w:pPr>
    </w:p>
    <w:p w14:paraId="1991C2B6" w14:textId="77777777" w:rsidR="00941FBB" w:rsidRDefault="00941FBB" w:rsidP="00657AC2">
      <w:pPr>
        <w:tabs>
          <w:tab w:val="left" w:pos="4458"/>
        </w:tabs>
        <w:jc w:val="both"/>
        <w:rPr>
          <w:rFonts w:ascii="Arial" w:hAnsi="Arial" w:cs="Arial"/>
          <w:sz w:val="20"/>
          <w:szCs w:val="20"/>
        </w:rPr>
      </w:pPr>
    </w:p>
    <w:p w14:paraId="07E77552" w14:textId="77777777" w:rsidR="00941FBB" w:rsidRDefault="00941FBB" w:rsidP="00657AC2">
      <w:pPr>
        <w:tabs>
          <w:tab w:val="left" w:pos="4458"/>
        </w:tabs>
        <w:jc w:val="both"/>
        <w:rPr>
          <w:rFonts w:ascii="Arial" w:hAnsi="Arial" w:cs="Arial"/>
          <w:sz w:val="20"/>
          <w:szCs w:val="20"/>
        </w:rPr>
      </w:pPr>
    </w:p>
    <w:p w14:paraId="558C7CEA" w14:textId="77777777" w:rsidR="00941FBB" w:rsidRDefault="00941FBB" w:rsidP="00657AC2">
      <w:pPr>
        <w:tabs>
          <w:tab w:val="left" w:pos="4458"/>
        </w:tabs>
        <w:jc w:val="both"/>
        <w:rPr>
          <w:rFonts w:ascii="Arial" w:hAnsi="Arial" w:cs="Arial"/>
          <w:sz w:val="20"/>
          <w:szCs w:val="20"/>
        </w:rPr>
      </w:pPr>
    </w:p>
    <w:p w14:paraId="09A10AB5" w14:textId="77777777" w:rsidR="00941FBB" w:rsidRDefault="00941FBB" w:rsidP="00657AC2">
      <w:pPr>
        <w:tabs>
          <w:tab w:val="left" w:pos="4458"/>
        </w:tabs>
        <w:jc w:val="both"/>
        <w:rPr>
          <w:rFonts w:ascii="Arial" w:hAnsi="Arial" w:cs="Arial"/>
          <w:sz w:val="20"/>
          <w:szCs w:val="20"/>
        </w:rPr>
      </w:pPr>
    </w:p>
    <w:p w14:paraId="0224723D" w14:textId="77777777" w:rsidR="00941FBB" w:rsidRDefault="00941FBB" w:rsidP="00657AC2">
      <w:pPr>
        <w:tabs>
          <w:tab w:val="left" w:pos="4458"/>
        </w:tabs>
        <w:jc w:val="both"/>
        <w:rPr>
          <w:rFonts w:ascii="Arial" w:hAnsi="Arial" w:cs="Arial"/>
          <w:sz w:val="20"/>
          <w:szCs w:val="20"/>
        </w:rPr>
      </w:pPr>
    </w:p>
    <w:p w14:paraId="4B3F2F47" w14:textId="77777777" w:rsidR="00941FBB" w:rsidRDefault="00941FBB" w:rsidP="00657AC2">
      <w:pPr>
        <w:tabs>
          <w:tab w:val="left" w:pos="4458"/>
        </w:tabs>
        <w:jc w:val="both"/>
        <w:rPr>
          <w:rFonts w:ascii="Arial" w:hAnsi="Arial" w:cs="Arial"/>
          <w:sz w:val="20"/>
          <w:szCs w:val="20"/>
        </w:rPr>
      </w:pPr>
    </w:p>
    <w:p w14:paraId="52059B93" w14:textId="77777777" w:rsidR="00941FBB" w:rsidRDefault="00941FBB" w:rsidP="00657AC2">
      <w:pPr>
        <w:tabs>
          <w:tab w:val="left" w:pos="4458"/>
        </w:tabs>
        <w:jc w:val="both"/>
        <w:rPr>
          <w:rFonts w:ascii="Arial" w:hAnsi="Arial" w:cs="Arial"/>
          <w:sz w:val="20"/>
          <w:szCs w:val="20"/>
        </w:rPr>
      </w:pPr>
    </w:p>
    <w:p w14:paraId="3C2E2CA5" w14:textId="77777777" w:rsidR="00941FBB" w:rsidRDefault="00941FBB" w:rsidP="00657AC2">
      <w:pPr>
        <w:tabs>
          <w:tab w:val="left" w:pos="4458"/>
        </w:tabs>
        <w:jc w:val="both"/>
        <w:rPr>
          <w:rFonts w:ascii="Arial" w:hAnsi="Arial" w:cs="Arial"/>
          <w:sz w:val="20"/>
          <w:szCs w:val="20"/>
        </w:rPr>
      </w:pPr>
    </w:p>
    <w:p w14:paraId="52739267" w14:textId="77777777" w:rsidR="00941FBB" w:rsidRDefault="00941FBB" w:rsidP="00657AC2">
      <w:pPr>
        <w:tabs>
          <w:tab w:val="left" w:pos="4458"/>
        </w:tabs>
        <w:jc w:val="both"/>
        <w:rPr>
          <w:rFonts w:ascii="Arial" w:hAnsi="Arial" w:cs="Arial"/>
          <w:sz w:val="20"/>
          <w:szCs w:val="20"/>
        </w:rPr>
      </w:pPr>
    </w:p>
    <w:p w14:paraId="36C458CD" w14:textId="77777777" w:rsidR="00941FBB" w:rsidRDefault="00941FBB" w:rsidP="00657AC2">
      <w:pPr>
        <w:tabs>
          <w:tab w:val="left" w:pos="4458"/>
        </w:tabs>
        <w:jc w:val="both"/>
        <w:rPr>
          <w:rFonts w:ascii="Arial" w:hAnsi="Arial" w:cs="Arial"/>
          <w:sz w:val="20"/>
          <w:szCs w:val="20"/>
        </w:rPr>
      </w:pPr>
    </w:p>
    <w:p w14:paraId="258F9315" w14:textId="77777777" w:rsidR="00941FBB" w:rsidRDefault="00941FBB" w:rsidP="00657AC2">
      <w:pPr>
        <w:tabs>
          <w:tab w:val="left" w:pos="4458"/>
        </w:tabs>
        <w:jc w:val="both"/>
        <w:rPr>
          <w:rFonts w:ascii="Arial" w:hAnsi="Arial" w:cs="Arial"/>
          <w:sz w:val="20"/>
          <w:szCs w:val="20"/>
        </w:rPr>
      </w:pPr>
    </w:p>
    <w:p w14:paraId="100A419B" w14:textId="77777777" w:rsidR="00941FBB" w:rsidRDefault="00941FBB" w:rsidP="00657AC2">
      <w:pPr>
        <w:tabs>
          <w:tab w:val="left" w:pos="4458"/>
        </w:tabs>
        <w:jc w:val="both"/>
        <w:rPr>
          <w:rFonts w:ascii="Arial" w:hAnsi="Arial" w:cs="Arial"/>
          <w:sz w:val="20"/>
          <w:szCs w:val="20"/>
        </w:rPr>
      </w:pPr>
    </w:p>
    <w:p w14:paraId="74839AE4" w14:textId="77777777" w:rsidR="00941FBB" w:rsidRDefault="00941FBB" w:rsidP="00657AC2">
      <w:pPr>
        <w:tabs>
          <w:tab w:val="left" w:pos="4458"/>
        </w:tabs>
        <w:jc w:val="both"/>
        <w:rPr>
          <w:rFonts w:ascii="Arial" w:hAnsi="Arial" w:cs="Arial"/>
          <w:sz w:val="20"/>
          <w:szCs w:val="20"/>
        </w:rPr>
      </w:pPr>
    </w:p>
    <w:p w14:paraId="77DA16E2" w14:textId="77777777" w:rsidR="00941FBB" w:rsidRDefault="00941FBB" w:rsidP="00657AC2">
      <w:pPr>
        <w:tabs>
          <w:tab w:val="left" w:pos="4458"/>
        </w:tabs>
        <w:jc w:val="both"/>
        <w:rPr>
          <w:rFonts w:ascii="Arial" w:hAnsi="Arial" w:cs="Arial"/>
          <w:sz w:val="20"/>
          <w:szCs w:val="20"/>
        </w:rPr>
      </w:pPr>
    </w:p>
    <w:p w14:paraId="04ACD843" w14:textId="77777777" w:rsidR="00941FBB" w:rsidRDefault="00941FBB" w:rsidP="00657AC2">
      <w:pPr>
        <w:tabs>
          <w:tab w:val="left" w:pos="4458"/>
        </w:tabs>
        <w:jc w:val="both"/>
        <w:rPr>
          <w:rFonts w:ascii="Arial" w:hAnsi="Arial" w:cs="Arial"/>
          <w:sz w:val="20"/>
          <w:szCs w:val="20"/>
        </w:rPr>
      </w:pPr>
    </w:p>
    <w:p w14:paraId="75F13510" w14:textId="77777777" w:rsidR="00941FBB" w:rsidRDefault="00941FBB" w:rsidP="00657AC2">
      <w:pPr>
        <w:tabs>
          <w:tab w:val="left" w:pos="4458"/>
        </w:tabs>
        <w:jc w:val="both"/>
        <w:rPr>
          <w:rFonts w:ascii="Arial" w:hAnsi="Arial" w:cs="Arial"/>
          <w:sz w:val="20"/>
          <w:szCs w:val="20"/>
        </w:rPr>
      </w:pPr>
    </w:p>
    <w:p w14:paraId="418DA5E4" w14:textId="77777777" w:rsidR="00941FBB" w:rsidRDefault="00941FBB" w:rsidP="00657AC2">
      <w:pPr>
        <w:tabs>
          <w:tab w:val="left" w:pos="4458"/>
        </w:tabs>
        <w:jc w:val="both"/>
        <w:rPr>
          <w:rFonts w:ascii="Arial" w:hAnsi="Arial" w:cs="Arial"/>
          <w:sz w:val="20"/>
          <w:szCs w:val="20"/>
        </w:rPr>
      </w:pPr>
    </w:p>
    <w:p w14:paraId="7221F810" w14:textId="77777777" w:rsidR="00941FBB" w:rsidRDefault="00941FBB" w:rsidP="00657AC2">
      <w:pPr>
        <w:tabs>
          <w:tab w:val="left" w:pos="4458"/>
        </w:tabs>
        <w:jc w:val="both"/>
        <w:rPr>
          <w:rFonts w:ascii="Arial" w:hAnsi="Arial" w:cs="Arial"/>
          <w:sz w:val="20"/>
          <w:szCs w:val="20"/>
        </w:rPr>
      </w:pPr>
    </w:p>
    <w:p w14:paraId="1C366EA8" w14:textId="77777777" w:rsidR="00941FBB" w:rsidRDefault="00941FBB" w:rsidP="00657AC2">
      <w:pPr>
        <w:tabs>
          <w:tab w:val="left" w:pos="4458"/>
        </w:tabs>
        <w:jc w:val="both"/>
        <w:rPr>
          <w:rFonts w:ascii="Arial" w:hAnsi="Arial" w:cs="Arial"/>
          <w:sz w:val="20"/>
          <w:szCs w:val="20"/>
        </w:rPr>
      </w:pPr>
    </w:p>
    <w:p w14:paraId="6F3FEBC9" w14:textId="77777777" w:rsidR="00941FBB" w:rsidRDefault="00941FBB" w:rsidP="00657AC2">
      <w:pPr>
        <w:tabs>
          <w:tab w:val="left" w:pos="4458"/>
        </w:tabs>
        <w:jc w:val="both"/>
        <w:rPr>
          <w:rFonts w:ascii="Arial" w:hAnsi="Arial" w:cs="Arial"/>
          <w:sz w:val="20"/>
          <w:szCs w:val="20"/>
        </w:rPr>
      </w:pPr>
    </w:p>
    <w:p w14:paraId="0245662D" w14:textId="77777777" w:rsidR="00941FBB" w:rsidRDefault="00941FBB" w:rsidP="00657AC2">
      <w:pPr>
        <w:tabs>
          <w:tab w:val="left" w:pos="4458"/>
        </w:tabs>
        <w:jc w:val="both"/>
        <w:rPr>
          <w:rFonts w:ascii="Arial" w:hAnsi="Arial" w:cs="Arial"/>
          <w:sz w:val="20"/>
          <w:szCs w:val="20"/>
        </w:rPr>
      </w:pPr>
    </w:p>
    <w:p w14:paraId="3B6D6C0B" w14:textId="77777777" w:rsidR="00941FBB" w:rsidRDefault="00941FBB" w:rsidP="00657AC2">
      <w:pPr>
        <w:tabs>
          <w:tab w:val="left" w:pos="4458"/>
        </w:tabs>
        <w:jc w:val="both"/>
        <w:rPr>
          <w:rFonts w:ascii="Arial" w:hAnsi="Arial" w:cs="Arial"/>
          <w:sz w:val="20"/>
          <w:szCs w:val="20"/>
        </w:rPr>
      </w:pPr>
    </w:p>
    <w:p w14:paraId="6FD6B577" w14:textId="77777777" w:rsidR="00941FBB" w:rsidRDefault="00941FBB" w:rsidP="00657AC2">
      <w:pPr>
        <w:tabs>
          <w:tab w:val="left" w:pos="4458"/>
        </w:tabs>
        <w:jc w:val="both"/>
        <w:rPr>
          <w:rFonts w:ascii="Arial" w:hAnsi="Arial" w:cs="Arial"/>
          <w:sz w:val="20"/>
          <w:szCs w:val="20"/>
        </w:rPr>
      </w:pPr>
    </w:p>
    <w:p w14:paraId="1AFC946A" w14:textId="77777777" w:rsidR="00941FBB" w:rsidRDefault="00941FBB" w:rsidP="00657AC2">
      <w:pPr>
        <w:tabs>
          <w:tab w:val="left" w:pos="4458"/>
        </w:tabs>
        <w:jc w:val="both"/>
        <w:rPr>
          <w:rFonts w:ascii="Arial" w:hAnsi="Arial" w:cs="Arial"/>
          <w:sz w:val="20"/>
          <w:szCs w:val="20"/>
        </w:rPr>
      </w:pPr>
    </w:p>
    <w:p w14:paraId="66D6557C" w14:textId="77777777" w:rsidR="00941FBB" w:rsidRDefault="00941FBB" w:rsidP="00657AC2">
      <w:pPr>
        <w:tabs>
          <w:tab w:val="left" w:pos="4458"/>
        </w:tabs>
        <w:jc w:val="both"/>
        <w:rPr>
          <w:rFonts w:ascii="Arial" w:hAnsi="Arial" w:cs="Arial"/>
          <w:sz w:val="20"/>
          <w:szCs w:val="20"/>
        </w:rPr>
      </w:pPr>
    </w:p>
    <w:p w14:paraId="479A71FA" w14:textId="77777777" w:rsidR="00941FBB" w:rsidRDefault="00941FBB" w:rsidP="00657AC2">
      <w:pPr>
        <w:tabs>
          <w:tab w:val="left" w:pos="4458"/>
        </w:tabs>
        <w:jc w:val="both"/>
        <w:rPr>
          <w:rFonts w:ascii="Arial" w:hAnsi="Arial" w:cs="Arial"/>
          <w:sz w:val="20"/>
          <w:szCs w:val="20"/>
        </w:rPr>
      </w:pPr>
    </w:p>
    <w:p w14:paraId="0B136E4C" w14:textId="77777777" w:rsidR="00941FBB" w:rsidRDefault="00941FBB" w:rsidP="00657AC2">
      <w:pPr>
        <w:tabs>
          <w:tab w:val="left" w:pos="4458"/>
        </w:tabs>
        <w:jc w:val="both"/>
        <w:rPr>
          <w:rFonts w:ascii="Arial" w:hAnsi="Arial" w:cs="Arial"/>
          <w:sz w:val="20"/>
          <w:szCs w:val="20"/>
        </w:rPr>
      </w:pPr>
    </w:p>
    <w:p w14:paraId="037B115C" w14:textId="77777777" w:rsidR="00941FBB" w:rsidRDefault="00941FBB" w:rsidP="00657AC2">
      <w:pPr>
        <w:tabs>
          <w:tab w:val="left" w:pos="4458"/>
        </w:tabs>
        <w:jc w:val="both"/>
        <w:rPr>
          <w:rFonts w:ascii="Arial" w:hAnsi="Arial" w:cs="Arial"/>
          <w:sz w:val="20"/>
          <w:szCs w:val="20"/>
        </w:rPr>
      </w:pPr>
    </w:p>
    <w:p w14:paraId="2355AF4B" w14:textId="77777777" w:rsidR="00941FBB" w:rsidRDefault="00941FBB" w:rsidP="00657AC2">
      <w:pPr>
        <w:tabs>
          <w:tab w:val="left" w:pos="4458"/>
        </w:tabs>
        <w:jc w:val="both"/>
        <w:rPr>
          <w:rFonts w:ascii="Arial" w:hAnsi="Arial" w:cs="Arial"/>
          <w:sz w:val="20"/>
          <w:szCs w:val="20"/>
        </w:rPr>
      </w:pPr>
    </w:p>
    <w:p w14:paraId="2932A4EB" w14:textId="77777777" w:rsidR="00941FBB" w:rsidRDefault="00941FBB" w:rsidP="00657AC2">
      <w:pPr>
        <w:tabs>
          <w:tab w:val="left" w:pos="4458"/>
        </w:tabs>
        <w:jc w:val="both"/>
        <w:rPr>
          <w:rFonts w:ascii="Arial" w:hAnsi="Arial" w:cs="Arial"/>
          <w:sz w:val="20"/>
          <w:szCs w:val="20"/>
        </w:rPr>
      </w:pPr>
    </w:p>
    <w:p w14:paraId="16ED8897" w14:textId="77777777" w:rsidR="00941FBB" w:rsidRDefault="00941FBB" w:rsidP="00657AC2">
      <w:pPr>
        <w:tabs>
          <w:tab w:val="left" w:pos="4458"/>
        </w:tabs>
        <w:jc w:val="both"/>
        <w:rPr>
          <w:rFonts w:ascii="Arial" w:hAnsi="Arial" w:cs="Arial"/>
          <w:sz w:val="20"/>
          <w:szCs w:val="20"/>
        </w:rPr>
      </w:pPr>
    </w:p>
    <w:p w14:paraId="319DCBB1" w14:textId="77777777" w:rsidR="00941FBB" w:rsidRDefault="00941FBB" w:rsidP="00657AC2">
      <w:pPr>
        <w:tabs>
          <w:tab w:val="left" w:pos="4458"/>
        </w:tabs>
        <w:jc w:val="both"/>
        <w:rPr>
          <w:rFonts w:ascii="Arial" w:hAnsi="Arial" w:cs="Arial"/>
          <w:sz w:val="20"/>
          <w:szCs w:val="20"/>
        </w:rPr>
      </w:pPr>
    </w:p>
    <w:p w14:paraId="0D9C200B" w14:textId="77777777" w:rsidR="00941FBB" w:rsidRDefault="00941FBB" w:rsidP="00657AC2">
      <w:pPr>
        <w:tabs>
          <w:tab w:val="left" w:pos="4458"/>
        </w:tabs>
        <w:jc w:val="both"/>
        <w:rPr>
          <w:rFonts w:ascii="Arial" w:hAnsi="Arial" w:cs="Arial"/>
          <w:sz w:val="20"/>
          <w:szCs w:val="20"/>
        </w:rPr>
      </w:pPr>
    </w:p>
    <w:p w14:paraId="3985F833" w14:textId="77777777" w:rsidR="00941FBB" w:rsidRDefault="00941FBB" w:rsidP="00657AC2">
      <w:pPr>
        <w:tabs>
          <w:tab w:val="left" w:pos="4458"/>
        </w:tabs>
        <w:jc w:val="both"/>
        <w:rPr>
          <w:rFonts w:ascii="Arial" w:hAnsi="Arial" w:cs="Arial"/>
          <w:sz w:val="20"/>
          <w:szCs w:val="20"/>
        </w:rPr>
      </w:pPr>
    </w:p>
    <w:p w14:paraId="638F8AD3" w14:textId="77777777" w:rsidR="00941FBB" w:rsidRPr="00941FBB" w:rsidRDefault="00941FBB" w:rsidP="00941FBB">
      <w:pPr>
        <w:jc w:val="center"/>
        <w:rPr>
          <w:rFonts w:ascii="Arial" w:hAnsi="Arial" w:cs="Arial"/>
          <w:b/>
          <w:sz w:val="21"/>
          <w:szCs w:val="21"/>
        </w:rPr>
      </w:pPr>
      <w:r>
        <w:rPr>
          <w:rFonts w:ascii="Arial" w:hAnsi="Arial" w:cs="Arial"/>
          <w:b/>
          <w:sz w:val="21"/>
          <w:szCs w:val="21"/>
        </w:rPr>
        <w:t>FORMULARIO No. 9</w:t>
      </w:r>
    </w:p>
    <w:p w14:paraId="14CDB9BD" w14:textId="77777777" w:rsidR="00941FBB" w:rsidRDefault="00941FBB" w:rsidP="00657AC2">
      <w:pPr>
        <w:tabs>
          <w:tab w:val="left" w:pos="4458"/>
        </w:tabs>
        <w:jc w:val="both"/>
        <w:rPr>
          <w:rFonts w:ascii="Arial" w:hAnsi="Arial" w:cs="Arial"/>
          <w:sz w:val="20"/>
          <w:szCs w:val="20"/>
        </w:rPr>
      </w:pPr>
    </w:p>
    <w:p w14:paraId="335B4F84" w14:textId="77777777" w:rsidR="00941FBB" w:rsidRDefault="00941FBB" w:rsidP="00941FBB">
      <w:pPr>
        <w:tabs>
          <w:tab w:val="left" w:pos="4458"/>
        </w:tabs>
        <w:jc w:val="center"/>
        <w:rPr>
          <w:rFonts w:ascii="Arial" w:hAnsi="Arial" w:cs="Arial"/>
          <w:b/>
          <w:sz w:val="18"/>
          <w:szCs w:val="18"/>
        </w:rPr>
      </w:pPr>
      <w:r w:rsidRPr="005B4A94">
        <w:rPr>
          <w:rFonts w:ascii="Arial" w:hAnsi="Arial" w:cs="Arial"/>
          <w:b/>
          <w:sz w:val="18"/>
          <w:szCs w:val="18"/>
        </w:rPr>
        <w:t>INDICACIÓN DE TRATO NACIONAL</w:t>
      </w:r>
    </w:p>
    <w:p w14:paraId="51065C36" w14:textId="77777777" w:rsidR="00941FBB" w:rsidRDefault="00941FBB" w:rsidP="00941FBB">
      <w:pPr>
        <w:tabs>
          <w:tab w:val="left" w:pos="4458"/>
        </w:tabs>
        <w:rPr>
          <w:rFonts w:ascii="Arial" w:hAnsi="Arial" w:cs="Arial"/>
          <w:b/>
          <w:sz w:val="18"/>
          <w:szCs w:val="18"/>
        </w:rPr>
      </w:pPr>
    </w:p>
    <w:p w14:paraId="7C0C549D" w14:textId="77777777" w:rsidR="00941FBB" w:rsidRPr="007A3A0F" w:rsidRDefault="00472294" w:rsidP="00941FBB">
      <w:pPr>
        <w:jc w:val="both"/>
        <w:rPr>
          <w:rFonts w:ascii="Arial" w:hAnsi="Arial" w:cs="Arial"/>
          <w:sz w:val="21"/>
          <w:szCs w:val="21"/>
        </w:rPr>
      </w:pPr>
      <w:sdt>
        <w:sdtPr>
          <w:rPr>
            <w:rFonts w:ascii="Arial" w:hAnsi="Arial" w:cs="Arial"/>
            <w:sz w:val="21"/>
            <w:szCs w:val="21"/>
          </w:rPr>
          <w:id w:val="1184785605"/>
          <w:placeholder>
            <w:docPart w:val="28133406C133455680B66E9EB40904C1"/>
          </w:placeholder>
          <w:showingPlcHdr/>
          <w15:color w:val="800000"/>
          <w:text/>
        </w:sdtPr>
        <w:sdtEndPr/>
        <w:sdtContent>
          <w:r w:rsidR="00941FBB" w:rsidRPr="007A3A0F">
            <w:rPr>
              <w:rStyle w:val="Textodelmarcadordeposicin"/>
              <w:rFonts w:ascii="Arial" w:hAnsi="Arial" w:cs="Arial"/>
              <w:color w:val="FF8F8F"/>
              <w:sz w:val="21"/>
              <w:szCs w:val="21"/>
              <w:u w:val="single"/>
            </w:rPr>
            <w:t>Ciudad</w:t>
          </w:r>
        </w:sdtContent>
      </w:sdt>
      <w:r w:rsidR="00941FBB" w:rsidRPr="007A3A0F">
        <w:rPr>
          <w:rFonts w:ascii="Arial" w:hAnsi="Arial" w:cs="Arial"/>
          <w:sz w:val="21"/>
          <w:szCs w:val="21"/>
        </w:rPr>
        <w:t xml:space="preserve">, </w:t>
      </w:r>
      <w:sdt>
        <w:sdtPr>
          <w:rPr>
            <w:rFonts w:ascii="Arial" w:hAnsi="Arial" w:cs="Arial"/>
            <w:sz w:val="21"/>
            <w:szCs w:val="21"/>
          </w:rPr>
          <w:id w:val="1007325406"/>
          <w:placeholder>
            <w:docPart w:val="3B6C7AC5A5C145B8A66D4D5EA55E8039"/>
          </w:placeholder>
          <w:showingPlcHdr/>
          <w15:color w:val="800000"/>
          <w:date w:fullDate="2021-04-13T00:00:00Z">
            <w:dateFormat w:val="d 'de' MMMM 'de' yyyy"/>
            <w:lid w:val="es-CO"/>
            <w:storeMappedDataAs w:val="dateTime"/>
            <w:calendar w:val="gregorian"/>
          </w:date>
        </w:sdtPr>
        <w:sdtEndPr/>
        <w:sdtContent>
          <w:r w:rsidR="00941FBB" w:rsidRPr="007A3A0F">
            <w:rPr>
              <w:rStyle w:val="Textodelmarcadordeposicin"/>
              <w:rFonts w:ascii="Arial" w:hAnsi="Arial" w:cs="Arial"/>
              <w:color w:val="FF8F8F"/>
              <w:sz w:val="21"/>
              <w:szCs w:val="21"/>
            </w:rPr>
            <w:t>seleccionar la fecha.</w:t>
          </w:r>
        </w:sdtContent>
      </w:sdt>
    </w:p>
    <w:p w14:paraId="0016F271" w14:textId="77777777" w:rsidR="00941FBB" w:rsidRPr="007A3A0F" w:rsidRDefault="00941FBB" w:rsidP="00941FBB">
      <w:pPr>
        <w:jc w:val="both"/>
        <w:rPr>
          <w:rFonts w:ascii="Arial" w:hAnsi="Arial" w:cs="Arial"/>
          <w:sz w:val="21"/>
          <w:szCs w:val="21"/>
        </w:rPr>
      </w:pPr>
    </w:p>
    <w:p w14:paraId="0B5F7FA4"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Señores.</w:t>
      </w:r>
    </w:p>
    <w:p w14:paraId="69B07EF5"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433898527"/>
          <w:placeholder>
            <w:docPart w:val="623C51775F2443F1A61F5D6F48A288A2"/>
          </w:placeholder>
          <w15:color w:val="800000"/>
          <w:text/>
        </w:sdtPr>
        <w:sdtEndPr/>
        <w:sdtContent>
          <w:r w:rsidR="002D5C97">
            <w:rPr>
              <w:rFonts w:ascii="Arial" w:hAnsi="Arial" w:cs="Arial"/>
              <w:sz w:val="21"/>
              <w:szCs w:val="21"/>
            </w:rPr>
            <w:t>UNIDAD PRESTADORA DE SALUD VALLE DEL CAUCA</w:t>
          </w:r>
        </w:sdtContent>
      </w:sdt>
    </w:p>
    <w:p w14:paraId="33037655"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Ciudad.</w:t>
      </w:r>
    </w:p>
    <w:p w14:paraId="26DF6FC6" w14:textId="77777777" w:rsidR="00941FBB" w:rsidRPr="007A3A0F" w:rsidRDefault="00941FBB" w:rsidP="00941FBB">
      <w:pPr>
        <w:jc w:val="both"/>
        <w:rPr>
          <w:rFonts w:ascii="Arial" w:hAnsi="Arial" w:cs="Arial"/>
          <w:sz w:val="21"/>
          <w:szCs w:val="21"/>
        </w:rPr>
      </w:pPr>
    </w:p>
    <w:p w14:paraId="64CFD10D" w14:textId="77777777" w:rsidR="00941FBB" w:rsidRPr="007A3A0F" w:rsidRDefault="00941FBB" w:rsidP="00941FBB">
      <w:pPr>
        <w:jc w:val="both"/>
        <w:rPr>
          <w:rFonts w:ascii="Arial" w:hAnsi="Arial" w:cs="Arial"/>
          <w:b/>
          <w:color w:val="000000"/>
          <w:sz w:val="21"/>
          <w:szCs w:val="21"/>
        </w:rPr>
      </w:pPr>
      <w:r w:rsidRPr="007A3A0F">
        <w:rPr>
          <w:rFonts w:ascii="Arial" w:hAnsi="Arial" w:cs="Arial"/>
          <w:sz w:val="21"/>
          <w:szCs w:val="21"/>
        </w:rPr>
        <w:t xml:space="preserve">Referencia: Indicación de trato nacional </w:t>
      </w:r>
      <w:sdt>
        <w:sdtPr>
          <w:rPr>
            <w:rFonts w:ascii="Arial" w:hAnsi="Arial" w:cs="Arial"/>
            <w:b/>
            <w:bCs/>
            <w:color w:val="000000"/>
            <w:sz w:val="21"/>
            <w:szCs w:val="21"/>
            <w:u w:val="single"/>
          </w:rPr>
          <w:id w:val="-2122605031"/>
          <w:placeholder>
            <w:docPart w:val="CAD8D784045544E29D8FA56BD385F069"/>
          </w:placeholder>
          <w:showingPlcHdr/>
          <w15:color w:val="800000"/>
          <w:text/>
        </w:sdtPr>
        <w:sdtEndPr/>
        <w:sdtContent>
          <w:r w:rsidRPr="007A3A0F">
            <w:rPr>
              <w:rStyle w:val="Textodelmarcadordeposicin"/>
              <w:rFonts w:ascii="Arial" w:hAnsi="Arial" w:cs="Arial"/>
              <w:color w:val="FF8F8F"/>
              <w:sz w:val="21"/>
              <w:szCs w:val="21"/>
              <w:u w:val="single"/>
            </w:rPr>
            <w:t>Diligenciar el cargo a desempeñar</w:t>
          </w:r>
        </w:sdtContent>
      </w:sdt>
      <w:r w:rsidRPr="007A3A0F">
        <w:rPr>
          <w:rFonts w:ascii="Arial" w:hAnsi="Arial" w:cs="Arial"/>
          <w:b/>
          <w:bCs/>
          <w:color w:val="000000"/>
          <w:sz w:val="21"/>
          <w:szCs w:val="21"/>
          <w:u w:val="single"/>
        </w:rPr>
        <w:t xml:space="preserve"> </w:t>
      </w:r>
      <w:r w:rsidRPr="007A3A0F">
        <w:rPr>
          <w:rFonts w:ascii="Arial" w:hAnsi="Arial" w:cs="Arial"/>
          <w:sz w:val="21"/>
          <w:szCs w:val="21"/>
        </w:rPr>
        <w:t xml:space="preserve">para el proceso número </w:t>
      </w:r>
      <w:sdt>
        <w:sdtPr>
          <w:rPr>
            <w:rFonts w:ascii="Arial" w:hAnsi="Arial" w:cs="Arial"/>
            <w:sz w:val="21"/>
            <w:szCs w:val="21"/>
          </w:rPr>
          <w:id w:val="-1725358848"/>
          <w:placeholder>
            <w:docPart w:val="208A9B4C96E748C5A6502506197761B6"/>
          </w:placeholder>
          <w:showingPlcHdr/>
          <w15:color w:val="800000"/>
          <w:text/>
        </w:sdtPr>
        <w:sdtEnd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28920601"/>
          <w:placeholder>
            <w:docPart w:val="6E194451F97B40ED98E90D00ABB1DF99"/>
          </w:placeholder>
          <w:showingPlcHdr/>
          <w15:color w:val="800000"/>
          <w:text/>
        </w:sdtPr>
        <w:sdtEndPr/>
        <w:sdtContent>
          <w:r w:rsidRPr="007A3A0F">
            <w:rPr>
              <w:rStyle w:val="Textodelmarcadordeposicin"/>
              <w:rFonts w:ascii="Arial" w:hAnsi="Arial" w:cs="Arial"/>
              <w:color w:val="FF8F8F"/>
              <w:sz w:val="21"/>
              <w:szCs w:val="21"/>
              <w:u w:val="single"/>
            </w:rPr>
            <w:t>Transcribir el objeto del proceso</w:t>
          </w:r>
        </w:sdtContent>
      </w:sdt>
    </w:p>
    <w:p w14:paraId="1393BC90" w14:textId="77777777" w:rsidR="00941FBB" w:rsidRPr="007A3A0F" w:rsidRDefault="00941FBB" w:rsidP="00941FBB">
      <w:pPr>
        <w:pStyle w:val="Sinespaciado1"/>
        <w:contextualSpacing/>
        <w:jc w:val="both"/>
        <w:rPr>
          <w:rFonts w:ascii="Arial" w:hAnsi="Arial" w:cs="Arial"/>
          <w:sz w:val="21"/>
          <w:szCs w:val="21"/>
        </w:rPr>
      </w:pPr>
    </w:p>
    <w:p w14:paraId="25B595D0" w14:textId="77777777" w:rsidR="00941FBB" w:rsidRPr="007A3A0F" w:rsidRDefault="00941FBB" w:rsidP="00941FBB">
      <w:pPr>
        <w:pStyle w:val="Sinespaciado1"/>
        <w:contextualSpacing/>
        <w:jc w:val="both"/>
        <w:rPr>
          <w:rFonts w:ascii="Arial" w:hAnsi="Arial" w:cs="Arial"/>
          <w:sz w:val="21"/>
          <w:szCs w:val="21"/>
        </w:rPr>
      </w:pPr>
    </w:p>
    <w:p w14:paraId="42411A90"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6A4E386" w14:textId="77777777" w:rsidR="00941FBB" w:rsidRPr="007A3A0F" w:rsidRDefault="00941FBB" w:rsidP="00941FBB">
      <w:pPr>
        <w:pStyle w:val="Sinespaciado1"/>
        <w:contextualSpacing/>
        <w:jc w:val="both"/>
        <w:rPr>
          <w:rFonts w:ascii="Arial" w:hAnsi="Arial" w:cs="Arial"/>
          <w:sz w:val="21"/>
          <w:szCs w:val="21"/>
          <w:u w:val="single"/>
        </w:rPr>
      </w:pPr>
    </w:p>
    <w:p w14:paraId="0EB96406" w14:textId="77777777" w:rsidR="00941FBB" w:rsidRPr="007A3A0F" w:rsidRDefault="00941FBB" w:rsidP="00941FBB">
      <w:pPr>
        <w:pStyle w:val="Sinespaciado1"/>
        <w:contextualSpacing/>
        <w:jc w:val="both"/>
        <w:rPr>
          <w:rFonts w:ascii="Arial" w:hAnsi="Arial" w:cs="Arial"/>
          <w:b/>
          <w:sz w:val="21"/>
          <w:szCs w:val="21"/>
          <w:u w:val="single"/>
        </w:rPr>
      </w:pPr>
      <w:r w:rsidRPr="007A3A0F">
        <w:rPr>
          <w:rFonts w:ascii="Arial" w:hAnsi="Arial" w:cs="Arial"/>
          <w:b/>
          <w:sz w:val="21"/>
          <w:szCs w:val="21"/>
          <w:u w:val="single"/>
        </w:rPr>
        <w:t>PARA TRATADOS O ACUERDOS INTERNACIONALES</w:t>
      </w:r>
    </w:p>
    <w:p w14:paraId="793EF392" w14:textId="77777777" w:rsidR="00941FBB" w:rsidRPr="007A3A0F" w:rsidRDefault="00941FBB" w:rsidP="00941FBB">
      <w:pPr>
        <w:pStyle w:val="Sinespaciado1"/>
        <w:contextualSpacing/>
        <w:jc w:val="both"/>
        <w:rPr>
          <w:rFonts w:ascii="Arial" w:hAnsi="Arial" w:cs="Arial"/>
          <w:sz w:val="21"/>
          <w:szCs w:val="21"/>
        </w:rPr>
      </w:pPr>
    </w:p>
    <w:p w14:paraId="7F132D7C"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caso de haberse suscrito y se encuentre vigente Acuerdo o Tratado Internacional alguno aplicable al presente proceso de contratación, indicar los siguientes datos:</w:t>
      </w:r>
    </w:p>
    <w:p w14:paraId="1DC4DB38" w14:textId="77777777" w:rsidR="00941FBB" w:rsidRPr="007A3A0F" w:rsidRDefault="00941FBB" w:rsidP="00941FBB">
      <w:pPr>
        <w:pStyle w:val="Sinespaciado1"/>
        <w:contextualSpacing/>
        <w:jc w:val="both"/>
        <w:rPr>
          <w:rFonts w:ascii="Arial" w:hAnsi="Arial" w:cs="Arial"/>
          <w:sz w:val="21"/>
          <w:szCs w:val="21"/>
        </w:rPr>
      </w:pPr>
    </w:p>
    <w:p w14:paraId="241ABFD9"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Identificación o denominación  del Acuerdo o Tratado: </w:t>
      </w:r>
      <w:sdt>
        <w:sdtPr>
          <w:rPr>
            <w:rFonts w:ascii="Arial" w:hAnsi="Arial" w:cs="Arial"/>
            <w:b/>
            <w:bCs/>
            <w:color w:val="000000"/>
            <w:sz w:val="21"/>
            <w:szCs w:val="21"/>
            <w:u w:val="single"/>
          </w:rPr>
          <w:id w:val="1623267435"/>
          <w:placeholder>
            <w:docPart w:val="AEF630537D5B4A8BA57227B84816C04E"/>
          </w:placeholder>
          <w:showingPlcHdr/>
          <w15:color w:val="800000"/>
          <w:text/>
        </w:sdtPr>
        <w:sdtEndPr/>
        <w:sdtContent>
          <w:r w:rsidRPr="007A3A0F">
            <w:rPr>
              <w:rStyle w:val="Textodelmarcadordeposicin"/>
              <w:rFonts w:ascii="Arial" w:hAnsi="Arial" w:cs="Arial"/>
              <w:color w:val="FF8F8F"/>
              <w:sz w:val="21"/>
              <w:szCs w:val="21"/>
              <w:u w:val="single"/>
            </w:rPr>
            <w:t>Diligenciar identificación del acuerdo</w:t>
          </w:r>
        </w:sdtContent>
      </w:sdt>
      <w:r w:rsidRPr="007A3A0F">
        <w:rPr>
          <w:rFonts w:ascii="Arial" w:hAnsi="Arial" w:cs="Arial"/>
          <w:sz w:val="21"/>
          <w:szCs w:val="21"/>
        </w:rPr>
        <w:t>.</w:t>
      </w:r>
    </w:p>
    <w:p w14:paraId="313EACC4"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Objeto del Tratado:</w:t>
      </w:r>
      <w:r w:rsidRPr="007A3A0F">
        <w:rPr>
          <w:rFonts w:ascii="Arial" w:hAnsi="Arial" w:cs="Arial"/>
          <w:b/>
          <w:bCs/>
          <w:color w:val="000000"/>
          <w:sz w:val="21"/>
          <w:szCs w:val="21"/>
          <w:u w:val="single"/>
        </w:rPr>
        <w:t xml:space="preserve"> </w:t>
      </w:r>
      <w:sdt>
        <w:sdtPr>
          <w:rPr>
            <w:rFonts w:ascii="Arial" w:hAnsi="Arial" w:cs="Arial"/>
            <w:b/>
            <w:bCs/>
            <w:color w:val="000000"/>
            <w:sz w:val="21"/>
            <w:szCs w:val="21"/>
            <w:u w:val="single"/>
          </w:rPr>
          <w:id w:val="1654714259"/>
          <w:placeholder>
            <w:docPart w:val="00ACBC494664420BA2A0218E96F23962"/>
          </w:placeholder>
          <w:showingPlcHdr/>
          <w15:color w:val="800000"/>
          <w:text/>
        </w:sdtPr>
        <w:sdtEndPr/>
        <w:sdtContent>
          <w:r w:rsidRPr="007A3A0F">
            <w:rPr>
              <w:rStyle w:val="Textodelmarcadordeposicin"/>
              <w:rFonts w:ascii="Arial" w:hAnsi="Arial" w:cs="Arial"/>
              <w:color w:val="FF8F8F"/>
              <w:sz w:val="21"/>
              <w:szCs w:val="21"/>
              <w:u w:val="single"/>
            </w:rPr>
            <w:t>Diligenciar el objeto del tratado</w:t>
          </w:r>
        </w:sdtContent>
      </w:sdt>
    </w:p>
    <w:p w14:paraId="4C76B93D" w14:textId="77777777" w:rsidR="00941FBB" w:rsidRPr="007A3A0F" w:rsidRDefault="00941FBB" w:rsidP="00941FBB">
      <w:pPr>
        <w:pStyle w:val="Sinespaciado1"/>
        <w:contextualSpacing/>
        <w:jc w:val="both"/>
        <w:rPr>
          <w:rFonts w:ascii="Arial" w:hAnsi="Arial" w:cs="Arial"/>
          <w:sz w:val="21"/>
          <w:szCs w:val="21"/>
          <w:u w:val="single"/>
        </w:rPr>
      </w:pPr>
      <w:r w:rsidRPr="007A3A0F">
        <w:rPr>
          <w:rFonts w:ascii="Arial" w:hAnsi="Arial" w:cs="Arial"/>
          <w:sz w:val="21"/>
          <w:szCs w:val="21"/>
        </w:rPr>
        <w:t xml:space="preserve">Ubicación en el SECOP (Link): </w:t>
      </w:r>
      <w:sdt>
        <w:sdtPr>
          <w:rPr>
            <w:rFonts w:ascii="Arial" w:hAnsi="Arial" w:cs="Arial"/>
            <w:b/>
            <w:bCs/>
            <w:color w:val="000000"/>
            <w:sz w:val="21"/>
            <w:szCs w:val="21"/>
            <w:u w:val="single"/>
          </w:rPr>
          <w:id w:val="-636423896"/>
          <w:placeholder>
            <w:docPart w:val="6576F0950F0749669CDB70EAFE8614FF"/>
          </w:placeholder>
          <w:showingPlcHdr/>
          <w15:color w:val="800000"/>
          <w:text/>
        </w:sdtPr>
        <w:sdtEndPr/>
        <w:sdtContent>
          <w:r w:rsidRPr="007A3A0F">
            <w:rPr>
              <w:rStyle w:val="Textodelmarcadordeposicin"/>
              <w:rFonts w:ascii="Arial" w:hAnsi="Arial" w:cs="Arial"/>
              <w:color w:val="FF8F8F"/>
              <w:sz w:val="21"/>
              <w:szCs w:val="21"/>
              <w:u w:val="single"/>
            </w:rPr>
            <w:t>Diligenciar link de consulta</w:t>
          </w:r>
        </w:sdtContent>
      </w:sdt>
    </w:p>
    <w:p w14:paraId="01AD316E" w14:textId="77777777" w:rsidR="00941FBB" w:rsidRPr="007A3A0F" w:rsidRDefault="00941FBB" w:rsidP="00941FBB">
      <w:pPr>
        <w:pStyle w:val="Sinespaciado1"/>
        <w:contextualSpacing/>
        <w:jc w:val="both"/>
        <w:rPr>
          <w:rFonts w:ascii="Arial" w:hAnsi="Arial" w:cs="Arial"/>
          <w:b/>
          <w:sz w:val="21"/>
          <w:szCs w:val="21"/>
          <w:u w:val="single"/>
        </w:rPr>
      </w:pPr>
      <w:r w:rsidRPr="007A3A0F">
        <w:rPr>
          <w:rFonts w:ascii="Arial" w:hAnsi="Arial" w:cs="Arial"/>
          <w:b/>
          <w:sz w:val="21"/>
          <w:szCs w:val="21"/>
          <w:u w:val="single"/>
        </w:rPr>
        <w:t>RECIPROCIDAD</w:t>
      </w:r>
    </w:p>
    <w:p w14:paraId="6C4DFB63" w14:textId="77777777" w:rsidR="00941FBB" w:rsidRPr="007A3A0F" w:rsidRDefault="00941FBB" w:rsidP="00941FBB">
      <w:pPr>
        <w:pStyle w:val="Sinespaciado1"/>
        <w:contextualSpacing/>
        <w:jc w:val="both"/>
        <w:rPr>
          <w:rFonts w:ascii="Arial" w:hAnsi="Arial" w:cs="Arial"/>
          <w:sz w:val="21"/>
          <w:szCs w:val="21"/>
        </w:rPr>
      </w:pPr>
    </w:p>
    <w:p w14:paraId="06B1E82D"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ausencia de Acuerdo o Tratado Internacional, pero si existe trato nacional en virtud del Principio de Reciprocidad, indicar los siguientes datos:</w:t>
      </w:r>
    </w:p>
    <w:p w14:paraId="7224BD6B" w14:textId="77777777" w:rsidR="00941FBB" w:rsidRPr="007A3A0F" w:rsidRDefault="00941FBB" w:rsidP="00941FBB">
      <w:pPr>
        <w:pStyle w:val="Sinespaciado1"/>
        <w:contextualSpacing/>
        <w:jc w:val="both"/>
        <w:rPr>
          <w:rFonts w:ascii="Arial" w:hAnsi="Arial" w:cs="Arial"/>
          <w:sz w:val="21"/>
          <w:szCs w:val="21"/>
        </w:rPr>
      </w:pPr>
    </w:p>
    <w:p w14:paraId="06839F1F"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Fecha de la expedición de la certificación: </w:t>
      </w:r>
      <w:sdt>
        <w:sdtPr>
          <w:rPr>
            <w:rFonts w:ascii="Arial" w:hAnsi="Arial" w:cs="Arial"/>
            <w:sz w:val="21"/>
            <w:szCs w:val="21"/>
          </w:rPr>
          <w:id w:val="1424918582"/>
          <w:placeholder>
            <w:docPart w:val="1562B6EA1AE34B6F9F7F9223E9FBC965"/>
          </w:placeholder>
          <w:date>
            <w:dateFormat w:val="d/MM/yyyy"/>
            <w:lid w:val="es-CO"/>
            <w:storeMappedDataAs w:val="dateTime"/>
            <w:calendar w:val="gregorian"/>
          </w:date>
        </w:sdtPr>
        <w:sdtEndPr/>
        <w:sdtContent>
          <w:r w:rsidRPr="007A3A0F">
            <w:rPr>
              <w:rFonts w:ascii="Arial" w:hAnsi="Arial" w:cs="Arial"/>
              <w:sz w:val="21"/>
              <w:szCs w:val="21"/>
            </w:rPr>
            <w:t>seleccionar fecha de expedición</w:t>
          </w:r>
        </w:sdtContent>
      </w:sdt>
      <w:r w:rsidRPr="007A3A0F">
        <w:rPr>
          <w:rFonts w:ascii="Arial" w:hAnsi="Arial" w:cs="Arial"/>
          <w:sz w:val="21"/>
          <w:szCs w:val="21"/>
        </w:rPr>
        <w:t>.</w:t>
      </w:r>
    </w:p>
    <w:p w14:paraId="027C1573"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Estado sobre el que se certifica: </w:t>
      </w:r>
      <w:sdt>
        <w:sdtPr>
          <w:rPr>
            <w:rFonts w:ascii="Arial" w:hAnsi="Arial" w:cs="Arial"/>
            <w:b/>
            <w:bCs/>
            <w:color w:val="000000"/>
            <w:sz w:val="21"/>
            <w:szCs w:val="21"/>
            <w:u w:val="single"/>
          </w:rPr>
          <w:id w:val="-972445556"/>
          <w:placeholder>
            <w:docPart w:val="AD6EDE00245E4B4BB6C5B543B8C09483"/>
          </w:placeholder>
          <w:showingPlcHdr/>
          <w15:color w:val="800000"/>
          <w:text/>
        </w:sdtPr>
        <w:sdtEndPr/>
        <w:sdtContent>
          <w:r w:rsidRPr="007A3A0F">
            <w:rPr>
              <w:rStyle w:val="Textodelmarcadordeposicin"/>
              <w:rFonts w:ascii="Arial" w:hAnsi="Arial" w:cs="Arial"/>
              <w:color w:val="FF8F8F"/>
              <w:sz w:val="21"/>
              <w:szCs w:val="21"/>
              <w:u w:val="single"/>
            </w:rPr>
            <w:t>Diligenciar estado</w:t>
          </w:r>
        </w:sdtContent>
      </w:sdt>
      <w:r w:rsidRPr="007A3A0F">
        <w:rPr>
          <w:rFonts w:ascii="Arial" w:hAnsi="Arial" w:cs="Arial"/>
          <w:sz w:val="21"/>
          <w:szCs w:val="21"/>
        </w:rPr>
        <w:t>.</w:t>
      </w:r>
    </w:p>
    <w:p w14:paraId="6D4F7E31"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Ubicación en el SECOP (LINK):</w:t>
      </w:r>
      <w:r w:rsidRPr="007A3A0F">
        <w:rPr>
          <w:rFonts w:ascii="Arial" w:hAnsi="Arial" w:cs="Arial"/>
          <w:b/>
          <w:bCs/>
          <w:color w:val="000000"/>
          <w:sz w:val="21"/>
          <w:szCs w:val="21"/>
          <w:u w:val="single"/>
        </w:rPr>
        <w:t xml:space="preserve"> </w:t>
      </w:r>
      <w:sdt>
        <w:sdtPr>
          <w:rPr>
            <w:rFonts w:ascii="Arial" w:hAnsi="Arial" w:cs="Arial"/>
            <w:b/>
            <w:bCs/>
            <w:color w:val="000000"/>
            <w:sz w:val="21"/>
            <w:szCs w:val="21"/>
            <w:u w:val="single"/>
          </w:rPr>
          <w:id w:val="1167524687"/>
          <w:placeholder>
            <w:docPart w:val="4C15587881F54F5DB8FEE1AA64660674"/>
          </w:placeholder>
          <w:showingPlcHdr/>
          <w15:color w:val="800000"/>
          <w:text/>
        </w:sdtPr>
        <w:sdtEndPr/>
        <w:sdtContent>
          <w:r w:rsidRPr="007A3A0F">
            <w:rPr>
              <w:rStyle w:val="Textodelmarcadordeposicin"/>
              <w:rFonts w:ascii="Arial" w:hAnsi="Arial" w:cs="Arial"/>
              <w:color w:val="FF8F8F"/>
              <w:sz w:val="21"/>
              <w:szCs w:val="21"/>
              <w:u w:val="single"/>
            </w:rPr>
            <w:t>Diligenciar link de consulta</w:t>
          </w:r>
        </w:sdtContent>
      </w:sdt>
    </w:p>
    <w:p w14:paraId="1DA91E75" w14:textId="77777777" w:rsidR="00941FBB" w:rsidRPr="007A3A0F" w:rsidRDefault="00941FBB" w:rsidP="00941FBB">
      <w:pPr>
        <w:pStyle w:val="Sinespaciado1"/>
        <w:contextualSpacing/>
        <w:jc w:val="both"/>
        <w:rPr>
          <w:rFonts w:ascii="Arial" w:hAnsi="Arial" w:cs="Arial"/>
          <w:sz w:val="21"/>
          <w:szCs w:val="21"/>
        </w:rPr>
      </w:pPr>
    </w:p>
    <w:p w14:paraId="7C023442"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b/>
          <w:sz w:val="21"/>
          <w:szCs w:val="21"/>
        </w:rPr>
        <w:t>Nota</w:t>
      </w:r>
      <w:r w:rsidRPr="007A3A0F">
        <w:rPr>
          <w:rFonts w:ascii="Arial" w:hAnsi="Arial" w:cs="Arial"/>
          <w:sz w:val="21"/>
          <w:szCs w:val="21"/>
        </w:rPr>
        <w:t xml:space="preserve">: estos datos serán verificados por la </w:t>
      </w:r>
      <w:r w:rsidRPr="007A3A0F">
        <w:rPr>
          <w:rFonts w:ascii="Arial" w:hAnsi="Arial" w:cs="Arial"/>
          <w:color w:val="808080" w:themeColor="background1" w:themeShade="80"/>
          <w:sz w:val="21"/>
          <w:szCs w:val="21"/>
        </w:rPr>
        <w:t xml:space="preserve">UNIDAD EJECUTORA </w:t>
      </w:r>
      <w:r w:rsidRPr="007A3A0F">
        <w:rPr>
          <w:rFonts w:ascii="Arial" w:hAnsi="Arial" w:cs="Arial"/>
          <w:sz w:val="21"/>
          <w:szCs w:val="21"/>
        </w:rPr>
        <w:t xml:space="preserve">por medio de la Página Web </w:t>
      </w:r>
      <w:hyperlink r:id="rId42" w:history="1">
        <w:r w:rsidRPr="007A3A0F">
          <w:rPr>
            <w:rStyle w:val="Hipervnculo"/>
            <w:rFonts w:ascii="Arial" w:hAnsi="Arial" w:cs="Arial"/>
            <w:sz w:val="21"/>
            <w:szCs w:val="21"/>
          </w:rPr>
          <w:t>www.colombiacompra.gov.co</w:t>
        </w:r>
      </w:hyperlink>
      <w:r w:rsidRPr="007A3A0F">
        <w:rPr>
          <w:rFonts w:ascii="Arial" w:hAnsi="Arial" w:cs="Arial"/>
          <w:sz w:val="21"/>
          <w:szCs w:val="21"/>
        </w:rPr>
        <w:t xml:space="preserve">, teniendo en cuenta que conforme con el </w:t>
      </w:r>
      <w:r w:rsidRPr="007A3A0F">
        <w:rPr>
          <w:rFonts w:ascii="Arial" w:hAnsi="Arial" w:cs="Arial"/>
          <w:i/>
          <w:sz w:val="21"/>
          <w:szCs w:val="21"/>
        </w:rPr>
        <w:t>“Manual para el manejo de los Acuerdos Comerciales en Procesos de Contratación”</w:t>
      </w:r>
      <w:r w:rsidRPr="007A3A0F">
        <w:rPr>
          <w:rFonts w:ascii="Arial" w:hAnsi="Arial" w:cs="Arial"/>
          <w:sz w:val="21"/>
          <w:szCs w:val="21"/>
        </w:rPr>
        <w:t xml:space="preserve"> Versión M-MACPC-12 expedido por la Agencia Nacional de Contratación, la Entidad debe verificar los contenidos sobre Trato Nacional ya que no en todos los casos los conoce.</w:t>
      </w:r>
    </w:p>
    <w:p w14:paraId="7B9BCC4C" w14:textId="77777777" w:rsidR="00941FBB" w:rsidRPr="007A3A0F" w:rsidRDefault="00941FBB" w:rsidP="00941FBB">
      <w:pPr>
        <w:pStyle w:val="Sinespaciado1"/>
        <w:contextualSpacing/>
        <w:jc w:val="both"/>
        <w:rPr>
          <w:rFonts w:ascii="Arial" w:hAnsi="Arial" w:cs="Arial"/>
          <w:sz w:val="21"/>
          <w:szCs w:val="21"/>
        </w:rPr>
      </w:pPr>
    </w:p>
    <w:p w14:paraId="22F9776C" w14:textId="77777777" w:rsidR="00941FBB" w:rsidRPr="007A3A0F" w:rsidRDefault="00941FBB" w:rsidP="00941FBB">
      <w:pPr>
        <w:tabs>
          <w:tab w:val="left" w:pos="4458"/>
        </w:tabs>
        <w:rPr>
          <w:rFonts w:ascii="Arial" w:hAnsi="Arial" w:cs="Arial"/>
          <w:sz w:val="21"/>
          <w:szCs w:val="21"/>
        </w:rPr>
      </w:pPr>
    </w:p>
    <w:p w14:paraId="57672ECB" w14:textId="77777777" w:rsidR="00941FBB" w:rsidRPr="007A3A0F" w:rsidRDefault="00941FBB" w:rsidP="00941FBB">
      <w:pPr>
        <w:tabs>
          <w:tab w:val="left" w:pos="4458"/>
        </w:tabs>
        <w:rPr>
          <w:rFonts w:ascii="Arial" w:hAnsi="Arial" w:cs="Arial"/>
          <w:sz w:val="21"/>
          <w:szCs w:val="21"/>
        </w:rPr>
      </w:pPr>
    </w:p>
    <w:p w14:paraId="2C7B034E" w14:textId="77777777" w:rsidR="00941FBB" w:rsidRPr="007A3A0F" w:rsidRDefault="00941FBB" w:rsidP="00941FBB">
      <w:pPr>
        <w:pStyle w:val="Sinespaciado1"/>
        <w:rPr>
          <w:rFonts w:ascii="Arial" w:hAnsi="Arial" w:cs="Arial"/>
          <w:sz w:val="21"/>
          <w:szCs w:val="21"/>
        </w:rPr>
      </w:pPr>
      <w:r w:rsidRPr="007A3A0F">
        <w:rPr>
          <w:rFonts w:ascii="Arial" w:hAnsi="Arial" w:cs="Arial"/>
          <w:b/>
          <w:sz w:val="21"/>
          <w:szCs w:val="21"/>
        </w:rPr>
        <w:t>__________________________________</w:t>
      </w:r>
    </w:p>
    <w:p w14:paraId="063A8DD9" w14:textId="77777777" w:rsidR="00941FBB" w:rsidRPr="007A3A0F" w:rsidRDefault="00941FBB" w:rsidP="00941FBB">
      <w:pPr>
        <w:pStyle w:val="Sinespaciado1"/>
        <w:rPr>
          <w:rFonts w:ascii="Arial" w:hAnsi="Arial" w:cs="Arial"/>
          <w:sz w:val="21"/>
          <w:szCs w:val="21"/>
        </w:rPr>
      </w:pPr>
      <w:r w:rsidRPr="007A3A0F">
        <w:rPr>
          <w:rFonts w:ascii="Arial" w:hAnsi="Arial" w:cs="Arial"/>
          <w:sz w:val="21"/>
          <w:szCs w:val="21"/>
        </w:rPr>
        <w:t xml:space="preserve">Firma del representante legal del proponente </w:t>
      </w:r>
    </w:p>
    <w:p w14:paraId="0F606E64" w14:textId="77777777" w:rsidR="00941FBB" w:rsidRPr="007A3A0F" w:rsidRDefault="00941FBB" w:rsidP="00941FBB">
      <w:pPr>
        <w:pStyle w:val="Sinespaciado1"/>
        <w:contextualSpacing/>
        <w:rPr>
          <w:rFonts w:ascii="Arial" w:hAnsi="Arial" w:cs="Arial"/>
          <w:sz w:val="21"/>
          <w:szCs w:val="21"/>
          <w:lang w:eastAsia="es-CO"/>
        </w:rPr>
      </w:pPr>
      <w:r w:rsidRPr="007A3A0F">
        <w:rPr>
          <w:rFonts w:ascii="Arial" w:hAnsi="Arial" w:cs="Arial"/>
          <w:sz w:val="21"/>
          <w:szCs w:val="21"/>
          <w:lang w:eastAsia="es-CO"/>
        </w:rPr>
        <w:t xml:space="preserve">Nombre o razón social del oferente: </w:t>
      </w:r>
      <w:sdt>
        <w:sdtPr>
          <w:rPr>
            <w:rFonts w:ascii="Arial" w:hAnsi="Arial" w:cs="Arial"/>
            <w:color w:val="000000"/>
            <w:sz w:val="21"/>
            <w:szCs w:val="21"/>
          </w:rPr>
          <w:id w:val="-1682421353"/>
          <w:placeholder>
            <w:docPart w:val="758BFDDB35404E8FB0BEB6DA4BFF0328"/>
          </w:placeholder>
          <w:showingPlcHdr/>
          <w15:color w:val="800000"/>
          <w:text/>
        </w:sdtPr>
        <w:sdtEndPr/>
        <w:sdtContent>
          <w:r w:rsidRPr="007A3A0F">
            <w:rPr>
              <w:rStyle w:val="Textodelmarcadordeposicin"/>
              <w:rFonts w:ascii="Arial" w:eastAsiaTheme="minorHAnsi" w:hAnsi="Arial" w:cs="Arial"/>
              <w:color w:val="FF8F8F"/>
              <w:sz w:val="21"/>
              <w:szCs w:val="21"/>
              <w:u w:val="single"/>
            </w:rPr>
            <w:t>Diligenciar el nombre completo del proponente</w:t>
          </w:r>
        </w:sdtContent>
      </w:sdt>
    </w:p>
    <w:p w14:paraId="01779A6B" w14:textId="77777777" w:rsidR="00941FBB" w:rsidRPr="007A3A0F" w:rsidRDefault="00941FBB" w:rsidP="00941FBB">
      <w:pPr>
        <w:pStyle w:val="Sinespaciado1"/>
        <w:contextualSpacing/>
        <w:rPr>
          <w:rFonts w:ascii="Arial" w:hAnsi="Arial" w:cs="Arial"/>
          <w:color w:val="000000"/>
          <w:sz w:val="21"/>
          <w:szCs w:val="21"/>
        </w:rPr>
      </w:pPr>
      <w:r w:rsidRPr="007A3A0F">
        <w:rPr>
          <w:rFonts w:ascii="Arial" w:hAnsi="Arial" w:cs="Arial"/>
          <w:sz w:val="21"/>
          <w:szCs w:val="21"/>
          <w:lang w:eastAsia="es-CO"/>
        </w:rPr>
        <w:t xml:space="preserve">Identificación (NIT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C.C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w:t>
      </w:r>
      <w:r w:rsidRPr="007A3A0F">
        <w:rPr>
          <w:rFonts w:ascii="Arial" w:hAnsi="Arial" w:cs="Arial"/>
          <w:color w:val="000000"/>
          <w:sz w:val="21"/>
          <w:szCs w:val="21"/>
        </w:rPr>
        <w:t xml:space="preserve">: </w:t>
      </w:r>
      <w:sdt>
        <w:sdtPr>
          <w:rPr>
            <w:rFonts w:ascii="Arial" w:hAnsi="Arial" w:cs="Arial"/>
            <w:color w:val="000000"/>
            <w:sz w:val="21"/>
            <w:szCs w:val="21"/>
          </w:rPr>
          <w:id w:val="-2019847695"/>
          <w:placeholder>
            <w:docPart w:val="0518005715E7409193C57AD289FF839C"/>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la identificación del proponente</w:t>
          </w:r>
        </w:sdtContent>
      </w:sdt>
    </w:p>
    <w:p w14:paraId="646BB52A" w14:textId="77777777" w:rsidR="00941FBB" w:rsidRPr="007A3A0F" w:rsidRDefault="00941FBB" w:rsidP="00941FBB">
      <w:pPr>
        <w:pStyle w:val="Sinespaciado1"/>
        <w:contextualSpacing/>
        <w:rPr>
          <w:rFonts w:ascii="Arial" w:hAnsi="Arial" w:cs="Arial"/>
          <w:color w:val="000000"/>
          <w:sz w:val="21"/>
          <w:szCs w:val="21"/>
        </w:rPr>
      </w:pPr>
      <w:r w:rsidRPr="007A3A0F">
        <w:rPr>
          <w:rFonts w:ascii="Arial" w:hAnsi="Arial" w:cs="Arial"/>
          <w:sz w:val="21"/>
          <w:szCs w:val="21"/>
          <w:lang w:eastAsia="es-CO"/>
        </w:rPr>
        <w:t>Nombre Representante Legal</w:t>
      </w:r>
      <w:r w:rsidRPr="007A3A0F">
        <w:rPr>
          <w:rFonts w:ascii="Arial" w:hAnsi="Arial" w:cs="Arial"/>
          <w:color w:val="000000"/>
          <w:sz w:val="21"/>
          <w:szCs w:val="21"/>
        </w:rPr>
        <w:t xml:space="preserve">: </w:t>
      </w:r>
      <w:sdt>
        <w:sdtPr>
          <w:rPr>
            <w:rFonts w:ascii="Arial" w:hAnsi="Arial" w:cs="Arial"/>
            <w:color w:val="000000"/>
            <w:sz w:val="21"/>
            <w:szCs w:val="21"/>
          </w:rPr>
          <w:id w:val="776990250"/>
          <w:placeholder>
            <w:docPart w:val="D40E32EF908249BF98F7B5AFCDD7F62B"/>
          </w:placeholder>
          <w:showingPlcHdr/>
          <w15:color w:val="800000"/>
          <w:text/>
        </w:sdtPr>
        <w:sdtEndPr/>
        <w:sdtContent>
          <w:r w:rsidRPr="007A3A0F">
            <w:rPr>
              <w:rStyle w:val="Textodelmarcadordeposicin"/>
              <w:rFonts w:ascii="Arial" w:eastAsiaTheme="minorHAnsi" w:hAnsi="Arial" w:cs="Arial"/>
              <w:color w:val="FF8F8F"/>
              <w:sz w:val="21"/>
              <w:szCs w:val="21"/>
              <w:u w:val="single"/>
            </w:rPr>
            <w:t>Diligenciar el nombre completo del representante legal</w:t>
          </w:r>
        </w:sdtContent>
      </w:sdt>
    </w:p>
    <w:p w14:paraId="1311F23D" w14:textId="77777777" w:rsidR="00941FBB" w:rsidRPr="007A3A0F" w:rsidRDefault="00941FBB" w:rsidP="00941FBB">
      <w:pPr>
        <w:pStyle w:val="Sinespaciado1"/>
        <w:rPr>
          <w:rFonts w:ascii="Arial" w:hAnsi="Arial" w:cs="Arial"/>
          <w:color w:val="000000"/>
          <w:sz w:val="21"/>
          <w:szCs w:val="21"/>
        </w:rPr>
      </w:pPr>
      <w:r w:rsidRPr="007A3A0F">
        <w:rPr>
          <w:rFonts w:ascii="Arial" w:hAnsi="Arial" w:cs="Arial"/>
          <w:color w:val="000000"/>
          <w:sz w:val="21"/>
          <w:szCs w:val="21"/>
        </w:rPr>
        <w:t xml:space="preserve">Identificación (C.C </w:t>
      </w:r>
      <w:r w:rsidRPr="007A3A0F">
        <w:rPr>
          <w:rFonts w:ascii="Segoe UI Symbol" w:eastAsia="MS Gothic" w:hAnsi="Segoe UI Symbol" w:cs="Segoe UI Symbol"/>
          <w:sz w:val="21"/>
          <w:szCs w:val="21"/>
          <w:lang w:eastAsia="es-CO"/>
        </w:rPr>
        <w:t>☐</w:t>
      </w:r>
      <w:r w:rsidRPr="007A3A0F">
        <w:rPr>
          <w:rFonts w:ascii="Arial" w:hAnsi="Arial" w:cs="Arial"/>
          <w:color w:val="000000"/>
          <w:sz w:val="21"/>
          <w:szCs w:val="21"/>
        </w:rPr>
        <w:t xml:space="preserve">  C.E.</w:t>
      </w:r>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w:t>
      </w:r>
      <w:sdt>
        <w:sdtPr>
          <w:rPr>
            <w:rFonts w:ascii="Arial" w:hAnsi="Arial" w:cs="Arial"/>
            <w:color w:val="000000"/>
            <w:sz w:val="21"/>
            <w:szCs w:val="21"/>
          </w:rPr>
          <w:id w:val="879278016"/>
          <w:placeholder>
            <w:docPart w:val="9D802C383F2043399CC830893773F78C"/>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el documento de identificación del representante legal</w:t>
          </w:r>
        </w:sdtContent>
      </w:sdt>
    </w:p>
    <w:p w14:paraId="3286D545" w14:textId="77777777" w:rsidR="00941FBB" w:rsidRPr="007A3A0F" w:rsidRDefault="00941FBB" w:rsidP="00941FBB">
      <w:pPr>
        <w:pStyle w:val="Sinespaciado1"/>
        <w:rPr>
          <w:rFonts w:ascii="Arial" w:hAnsi="Arial" w:cs="Arial"/>
          <w:color w:val="000000"/>
          <w:sz w:val="21"/>
          <w:szCs w:val="21"/>
        </w:rPr>
      </w:pPr>
      <w:r w:rsidRPr="007A3A0F">
        <w:rPr>
          <w:rFonts w:ascii="Arial" w:hAnsi="Arial" w:cs="Arial"/>
          <w:color w:val="000000"/>
          <w:sz w:val="21"/>
          <w:szCs w:val="21"/>
        </w:rPr>
        <w:t xml:space="preserve">Dirección: </w:t>
      </w:r>
      <w:sdt>
        <w:sdtPr>
          <w:rPr>
            <w:rFonts w:ascii="Arial" w:hAnsi="Arial" w:cs="Arial"/>
            <w:color w:val="000000"/>
            <w:sz w:val="21"/>
            <w:szCs w:val="21"/>
          </w:rPr>
          <w:id w:val="-1484856133"/>
          <w:placeholder>
            <w:docPart w:val="A536BD8C87B440899FF4063029117BD1"/>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la dirección del proveedor</w:t>
          </w:r>
        </w:sdtContent>
      </w:sdt>
    </w:p>
    <w:p w14:paraId="79B07A00" w14:textId="77777777" w:rsidR="00941FBB" w:rsidRPr="007A3A0F" w:rsidRDefault="00941FBB" w:rsidP="00941FBB">
      <w:pPr>
        <w:pStyle w:val="Sinespaciado1"/>
        <w:rPr>
          <w:rFonts w:ascii="Arial" w:hAnsi="Arial" w:cs="Arial"/>
          <w:sz w:val="21"/>
          <w:szCs w:val="21"/>
        </w:rPr>
      </w:pPr>
      <w:r w:rsidRPr="007A3A0F">
        <w:rPr>
          <w:rFonts w:ascii="Arial" w:hAnsi="Arial" w:cs="Arial"/>
          <w:color w:val="000000"/>
          <w:sz w:val="21"/>
          <w:szCs w:val="21"/>
        </w:rPr>
        <w:t>Teléfono:</w:t>
      </w:r>
      <w:r w:rsidRPr="007A3A0F">
        <w:rPr>
          <w:rFonts w:ascii="Arial" w:hAnsi="Arial" w:cs="Arial"/>
          <w:b/>
          <w:color w:val="000000"/>
          <w:sz w:val="21"/>
          <w:szCs w:val="21"/>
        </w:rPr>
        <w:t xml:space="preserve"> </w:t>
      </w:r>
      <w:sdt>
        <w:sdtPr>
          <w:rPr>
            <w:rFonts w:ascii="Arial" w:hAnsi="Arial" w:cs="Arial"/>
            <w:b/>
            <w:color w:val="000000"/>
            <w:sz w:val="21"/>
            <w:szCs w:val="21"/>
          </w:rPr>
          <w:id w:val="1465237627"/>
          <w:placeholder>
            <w:docPart w:val="656F896A4BAE454EACB75553C286FAA3"/>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teléfonos de contacto del proveedor</w:t>
          </w:r>
        </w:sdtContent>
      </w:sdt>
    </w:p>
    <w:p w14:paraId="02454C36" w14:textId="77777777" w:rsidR="00941FBB" w:rsidRPr="007A3A0F" w:rsidRDefault="00941FBB" w:rsidP="00941FBB">
      <w:pPr>
        <w:rPr>
          <w:rFonts w:ascii="Arial" w:hAnsi="Arial" w:cs="Arial"/>
          <w:b/>
          <w:bCs/>
          <w:sz w:val="21"/>
          <w:szCs w:val="21"/>
        </w:rPr>
      </w:pPr>
      <w:r w:rsidRPr="007A3A0F">
        <w:rPr>
          <w:color w:val="000000"/>
          <w:sz w:val="21"/>
          <w:szCs w:val="21"/>
        </w:rPr>
        <w:t>Email:</w:t>
      </w:r>
      <w:r w:rsidRPr="007A3A0F">
        <w:rPr>
          <w:b/>
          <w:color w:val="000000"/>
          <w:sz w:val="21"/>
          <w:szCs w:val="21"/>
        </w:rPr>
        <w:t xml:space="preserve"> </w:t>
      </w:r>
      <w:sdt>
        <w:sdtPr>
          <w:rPr>
            <w:b/>
            <w:color w:val="000000"/>
            <w:sz w:val="21"/>
            <w:szCs w:val="21"/>
          </w:rPr>
          <w:id w:val="-2065324542"/>
          <w:placeholder>
            <w:docPart w:val="69D8BB6E97444C47A394DCF4466E361C"/>
          </w:placeholder>
          <w:showingPlcHdr/>
          <w15:color w:val="800000"/>
        </w:sdtPr>
        <w:sdtEndPr/>
        <w:sdtContent>
          <w:r w:rsidRPr="007A3A0F">
            <w:rPr>
              <w:rStyle w:val="Textodelmarcadordeposicin"/>
              <w:rFonts w:eastAsiaTheme="minorHAnsi"/>
              <w:color w:val="FF8F8F"/>
              <w:sz w:val="21"/>
              <w:szCs w:val="21"/>
              <w:u w:val="single"/>
            </w:rPr>
            <w:t>Diligenciar correo electrónico de notificaciones</w:t>
          </w:r>
        </w:sdtContent>
      </w:sdt>
    </w:p>
    <w:p w14:paraId="378970FC" w14:textId="77777777" w:rsidR="00941FBB" w:rsidRDefault="00941FBB" w:rsidP="00941FBB">
      <w:pPr>
        <w:tabs>
          <w:tab w:val="left" w:pos="4458"/>
        </w:tabs>
        <w:rPr>
          <w:rFonts w:ascii="Arial" w:hAnsi="Arial" w:cs="Arial"/>
          <w:sz w:val="20"/>
          <w:szCs w:val="20"/>
        </w:rPr>
      </w:pPr>
    </w:p>
    <w:p w14:paraId="2EC04453" w14:textId="77777777" w:rsidR="00941FBB" w:rsidRDefault="00941FBB" w:rsidP="00941FBB">
      <w:pPr>
        <w:tabs>
          <w:tab w:val="left" w:pos="4458"/>
        </w:tabs>
        <w:rPr>
          <w:rFonts w:ascii="Arial" w:hAnsi="Arial" w:cs="Arial"/>
          <w:sz w:val="20"/>
          <w:szCs w:val="20"/>
        </w:rPr>
      </w:pPr>
    </w:p>
    <w:p w14:paraId="2109E74A" w14:textId="77777777" w:rsidR="00941FBB" w:rsidRDefault="00941FBB" w:rsidP="00941FBB">
      <w:pPr>
        <w:tabs>
          <w:tab w:val="left" w:pos="4458"/>
        </w:tabs>
        <w:rPr>
          <w:rFonts w:ascii="Arial" w:hAnsi="Arial" w:cs="Arial"/>
          <w:sz w:val="20"/>
          <w:szCs w:val="20"/>
        </w:rPr>
      </w:pPr>
    </w:p>
    <w:p w14:paraId="13FAD222" w14:textId="77777777" w:rsidR="00941FBB" w:rsidRDefault="00941FBB" w:rsidP="00941FBB">
      <w:pPr>
        <w:tabs>
          <w:tab w:val="left" w:pos="4458"/>
        </w:tabs>
        <w:rPr>
          <w:rFonts w:ascii="Arial" w:hAnsi="Arial" w:cs="Arial"/>
          <w:sz w:val="20"/>
          <w:szCs w:val="20"/>
        </w:rPr>
      </w:pPr>
    </w:p>
    <w:p w14:paraId="185C2A6F" w14:textId="77777777" w:rsidR="00941FBB" w:rsidRDefault="00941FBB" w:rsidP="00941FBB">
      <w:pPr>
        <w:tabs>
          <w:tab w:val="left" w:pos="4458"/>
        </w:tabs>
        <w:rPr>
          <w:rFonts w:ascii="Arial" w:hAnsi="Arial" w:cs="Arial"/>
          <w:sz w:val="20"/>
          <w:szCs w:val="20"/>
        </w:rPr>
      </w:pPr>
    </w:p>
    <w:p w14:paraId="22D4B420" w14:textId="77777777" w:rsidR="00941FBB" w:rsidRDefault="00941FBB" w:rsidP="00941FBB">
      <w:pPr>
        <w:tabs>
          <w:tab w:val="left" w:pos="4458"/>
        </w:tabs>
        <w:rPr>
          <w:rFonts w:ascii="Arial" w:hAnsi="Arial" w:cs="Arial"/>
          <w:sz w:val="20"/>
          <w:szCs w:val="20"/>
        </w:rPr>
      </w:pPr>
    </w:p>
    <w:p w14:paraId="550EF442" w14:textId="77777777" w:rsidR="00941FBB" w:rsidRDefault="00941FBB" w:rsidP="00941FBB">
      <w:pPr>
        <w:tabs>
          <w:tab w:val="left" w:pos="4458"/>
        </w:tabs>
        <w:rPr>
          <w:rFonts w:ascii="Arial" w:hAnsi="Arial" w:cs="Arial"/>
          <w:sz w:val="20"/>
          <w:szCs w:val="20"/>
        </w:rPr>
      </w:pPr>
    </w:p>
    <w:p w14:paraId="39BD7081" w14:textId="77777777" w:rsidR="00941FBB" w:rsidRDefault="00941FBB" w:rsidP="00941FBB">
      <w:pPr>
        <w:tabs>
          <w:tab w:val="left" w:pos="4458"/>
        </w:tabs>
        <w:rPr>
          <w:rFonts w:ascii="Arial" w:hAnsi="Arial" w:cs="Arial"/>
          <w:sz w:val="20"/>
          <w:szCs w:val="20"/>
        </w:rPr>
      </w:pPr>
    </w:p>
    <w:p w14:paraId="5CFBD46C" w14:textId="77777777" w:rsidR="00941FBB" w:rsidRDefault="00941FBB" w:rsidP="00941FBB">
      <w:pPr>
        <w:tabs>
          <w:tab w:val="left" w:pos="4458"/>
        </w:tabs>
        <w:rPr>
          <w:rFonts w:ascii="Arial" w:hAnsi="Arial" w:cs="Arial"/>
          <w:sz w:val="20"/>
          <w:szCs w:val="20"/>
        </w:rPr>
      </w:pPr>
    </w:p>
    <w:p w14:paraId="441125A6" w14:textId="77777777" w:rsidR="0064595E" w:rsidRDefault="0064595E" w:rsidP="0064595E">
      <w:pPr>
        <w:tabs>
          <w:tab w:val="left" w:pos="3510"/>
        </w:tabs>
        <w:jc w:val="center"/>
        <w:rPr>
          <w:rFonts w:ascii="Arial" w:hAnsi="Arial" w:cs="Arial"/>
          <w:b/>
          <w:sz w:val="20"/>
          <w:szCs w:val="20"/>
        </w:rPr>
      </w:pPr>
      <w:r w:rsidRPr="0064595E">
        <w:rPr>
          <w:rFonts w:ascii="Arial" w:hAnsi="Arial" w:cs="Arial"/>
          <w:b/>
          <w:sz w:val="20"/>
          <w:szCs w:val="20"/>
        </w:rPr>
        <w:lastRenderedPageBreak/>
        <w:t>FORMULARIO 10</w:t>
      </w:r>
    </w:p>
    <w:p w14:paraId="06ED823E" w14:textId="77777777" w:rsidR="00F77EFB" w:rsidRPr="0064595E" w:rsidRDefault="00F77EFB" w:rsidP="0064595E">
      <w:pPr>
        <w:tabs>
          <w:tab w:val="left" w:pos="3510"/>
        </w:tabs>
        <w:jc w:val="center"/>
        <w:rPr>
          <w:rFonts w:ascii="Arial" w:hAnsi="Arial" w:cs="Arial"/>
          <w:b/>
          <w:sz w:val="20"/>
          <w:szCs w:val="20"/>
        </w:rPr>
      </w:pPr>
    </w:p>
    <w:p w14:paraId="60DE3927" w14:textId="77777777" w:rsidR="00941FBB" w:rsidRPr="0064595E" w:rsidRDefault="0064595E" w:rsidP="0064595E">
      <w:pPr>
        <w:tabs>
          <w:tab w:val="left" w:pos="3510"/>
        </w:tabs>
        <w:jc w:val="center"/>
        <w:rPr>
          <w:rFonts w:ascii="Arial" w:hAnsi="Arial" w:cs="Arial"/>
          <w:sz w:val="20"/>
          <w:szCs w:val="20"/>
        </w:rPr>
      </w:pPr>
      <w:r w:rsidRPr="0064595E">
        <w:rPr>
          <w:rFonts w:ascii="Arial" w:hAnsi="Arial" w:cs="Arial"/>
          <w:b/>
          <w:sz w:val="20"/>
          <w:szCs w:val="20"/>
        </w:rPr>
        <w:t>FORMULARIO CERTIFICACIÓN DE CONTRATOS PARA ACREDITACIÓN DE EXPERIENCIA PROPONENTE EXTRANJERO SIN SUCURSAL O DOMICILIO EN COLOMBIA</w:t>
      </w:r>
    </w:p>
    <w:p w14:paraId="484383EE" w14:textId="77777777" w:rsidR="00941FBB" w:rsidRPr="0064595E" w:rsidRDefault="00941FBB" w:rsidP="00941FBB">
      <w:pPr>
        <w:tabs>
          <w:tab w:val="left" w:pos="4458"/>
        </w:tabs>
        <w:rPr>
          <w:rFonts w:ascii="Arial" w:hAnsi="Arial" w:cs="Arial"/>
          <w:sz w:val="20"/>
          <w:szCs w:val="20"/>
        </w:rPr>
      </w:pPr>
    </w:p>
    <w:bookmarkStart w:id="3" w:name="_Hlk69660645"/>
    <w:p w14:paraId="6129177A" w14:textId="77777777" w:rsidR="0064595E" w:rsidRPr="0064595E" w:rsidRDefault="00472294" w:rsidP="0064595E">
      <w:pPr>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5BD86AFD9FE743DC8BBEF868B4F3495D"/>
          </w:placeholder>
          <w:showingPlcHdr/>
          <w15:color w:val="800000"/>
          <w:text/>
        </w:sdtPr>
        <w:sdtEndPr>
          <w:rPr>
            <w:color w:val="auto"/>
          </w:rPr>
        </w:sdtEndPr>
        <w:sdtContent>
          <w:r w:rsidR="0064595E" w:rsidRPr="0064595E">
            <w:rPr>
              <w:rStyle w:val="Textodelmarcadordeposicin"/>
              <w:rFonts w:ascii="Arial" w:eastAsiaTheme="minorEastAsia" w:hAnsi="Arial" w:cs="Arial"/>
              <w:color w:val="FF8F8F"/>
              <w:sz w:val="20"/>
              <w:szCs w:val="20"/>
              <w:u w:val="single"/>
            </w:rPr>
            <w:t>Ciudad</w:t>
          </w:r>
        </w:sdtContent>
      </w:sdt>
      <w:r w:rsidR="0064595E" w:rsidRPr="0064595E">
        <w:rPr>
          <w:rFonts w:ascii="Arial" w:hAnsi="Arial" w:cs="Arial"/>
          <w:sz w:val="20"/>
          <w:szCs w:val="20"/>
        </w:rPr>
        <w:t xml:space="preserve">, </w:t>
      </w:r>
      <w:sdt>
        <w:sdtPr>
          <w:rPr>
            <w:rFonts w:ascii="Arial" w:hAnsi="Arial" w:cs="Arial"/>
            <w:sz w:val="20"/>
            <w:szCs w:val="20"/>
          </w:rPr>
          <w:id w:val="-994719302"/>
          <w:placeholder>
            <w:docPart w:val="A8ED364E29574A9B87781E22484ABD61"/>
          </w:placeholder>
          <w:showingPlcHdr/>
          <w15:color w:val="800000"/>
          <w:date w:fullDate="2021-04-13T00:00:00Z">
            <w:dateFormat w:val="d 'de' MMMM 'de' yyyy"/>
            <w:lid w:val="es-CO"/>
            <w:storeMappedDataAs w:val="dateTime"/>
            <w:calendar w:val="gregorian"/>
          </w:date>
        </w:sdtPr>
        <w:sdtEndPr/>
        <w:sdtContent>
          <w:r w:rsidR="0064595E" w:rsidRPr="0064595E">
            <w:rPr>
              <w:rStyle w:val="Textodelmarcadordeposicin"/>
              <w:rFonts w:ascii="Arial" w:eastAsiaTheme="minorEastAsia" w:hAnsi="Arial" w:cs="Arial"/>
              <w:color w:val="FF8F8F"/>
              <w:sz w:val="20"/>
              <w:szCs w:val="20"/>
            </w:rPr>
            <w:t>seleccionar la fecha.</w:t>
          </w:r>
        </w:sdtContent>
      </w:sdt>
    </w:p>
    <w:p w14:paraId="0076913F" w14:textId="77777777" w:rsidR="0064595E" w:rsidRPr="00CB15A8" w:rsidRDefault="0064595E" w:rsidP="0064595E">
      <w:pPr>
        <w:jc w:val="both"/>
        <w:rPr>
          <w:rFonts w:ascii="Arial" w:hAnsi="Arial" w:cs="Arial"/>
        </w:rPr>
      </w:pPr>
    </w:p>
    <w:p w14:paraId="5FAEBCE8"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4D91F1C3"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1078783532"/>
          <w:placeholder>
            <w:docPart w:val="D0FA5DC2F1154D1484DC7FDDC785465A"/>
          </w:placeholder>
          <w:showingPlcHdr/>
          <w15:color w:val="800000"/>
          <w:text/>
        </w:sdtPr>
        <w:sdtEndPr/>
        <w:sdtContent>
          <w:r w:rsidRPr="0064595E">
            <w:rPr>
              <w:rStyle w:val="Textodelmarcadordeposicin"/>
              <w:rFonts w:ascii="Arial" w:hAnsi="Arial" w:cs="Arial"/>
              <w:color w:val="FF8F8F"/>
              <w:sz w:val="21"/>
              <w:szCs w:val="21"/>
              <w:u w:val="single"/>
            </w:rPr>
            <w:t>DILIGENCIAR LA UNIDAD A LA QUE PRESENTA LA OFERTA</w:t>
          </w:r>
        </w:sdtContent>
      </w:sdt>
    </w:p>
    <w:p w14:paraId="72F4B734"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31253F47" w14:textId="77777777" w:rsidR="0064595E" w:rsidRPr="0064595E" w:rsidRDefault="0064595E" w:rsidP="0064595E">
      <w:pPr>
        <w:jc w:val="both"/>
        <w:rPr>
          <w:rFonts w:ascii="Arial" w:hAnsi="Arial" w:cs="Arial"/>
          <w:sz w:val="21"/>
          <w:szCs w:val="21"/>
        </w:rPr>
      </w:pPr>
    </w:p>
    <w:p w14:paraId="7CF94428" w14:textId="77777777" w:rsidR="0064595E" w:rsidRPr="0064595E" w:rsidRDefault="0064595E" w:rsidP="0064595E">
      <w:pPr>
        <w:jc w:val="both"/>
        <w:rPr>
          <w:rFonts w:ascii="Arial" w:hAnsi="Arial" w:cs="Arial"/>
          <w:b/>
          <w:bCs/>
          <w:color w:val="000000"/>
          <w:sz w:val="21"/>
          <w:szCs w:val="21"/>
        </w:rPr>
      </w:pPr>
      <w:r w:rsidRPr="0064595E">
        <w:rPr>
          <w:rFonts w:ascii="Arial" w:hAnsi="Arial" w:cs="Arial"/>
          <w:sz w:val="21"/>
          <w:szCs w:val="21"/>
        </w:rPr>
        <w:t xml:space="preserve">Referencia: Certificación de contratos para acreditación de experiencia proponente extranjero sin sucursal o domicilio en Colombia, del proceso de </w:t>
      </w:r>
      <w:sdt>
        <w:sdtPr>
          <w:rPr>
            <w:rFonts w:ascii="Arial" w:hAnsi="Arial" w:cs="Arial"/>
            <w:sz w:val="21"/>
            <w:szCs w:val="21"/>
          </w:rPr>
          <w:id w:val="2119331785"/>
          <w:placeholder>
            <w:docPart w:val="2E749DBA3CD64465BC61808FC8D6E88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4595E">
            <w:rPr>
              <w:rStyle w:val="Textodelmarcadordeposicin"/>
              <w:rFonts w:ascii="Arial" w:eastAsiaTheme="minorEastAsia" w:hAnsi="Arial" w:cs="Arial"/>
              <w:color w:val="FF8F8F"/>
              <w:sz w:val="21"/>
              <w:szCs w:val="21"/>
              <w:u w:val="single"/>
            </w:rPr>
            <w:t>Elegir la modalidad de contratación</w:t>
          </w:r>
          <w:r w:rsidRPr="0064595E">
            <w:rPr>
              <w:rStyle w:val="Textodelmarcadordeposicin"/>
              <w:rFonts w:ascii="Arial" w:eastAsiaTheme="minorEastAsia"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1021782957"/>
          <w:placeholder>
            <w:docPart w:val="617E80CEB76C40698C571CEDEFB05B06"/>
          </w:placeholder>
          <w:showingPlcHdr/>
          <w15:color w:val="800000"/>
          <w:text/>
        </w:sdtPr>
        <w:sdtEndPr/>
        <w:sdtContent>
          <w:r w:rsidRPr="0064595E">
            <w:rPr>
              <w:rStyle w:val="Textodelmarcadordeposicin"/>
              <w:rFonts w:ascii="Arial" w:eastAsiaTheme="minorEastAsia"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868596413"/>
          <w:placeholder>
            <w:docPart w:val="8F42297158D046A3AB1264A2E2CA8306"/>
          </w:placeholder>
          <w:showingPlcHdr/>
          <w15:color w:val="800000"/>
          <w:text/>
        </w:sdtPr>
        <w:sdtEndPr/>
        <w:sdtContent>
          <w:r w:rsidRPr="0064595E">
            <w:rPr>
              <w:rStyle w:val="Textodelmarcadordeposicin"/>
              <w:rFonts w:ascii="Arial" w:eastAsiaTheme="minorEastAsia" w:hAnsi="Arial" w:cs="Arial"/>
              <w:color w:val="FF8F8F"/>
              <w:sz w:val="21"/>
              <w:szCs w:val="21"/>
              <w:u w:val="single"/>
            </w:rPr>
            <w:t>Transcribir el objeto del proceso</w:t>
          </w:r>
        </w:sdtContent>
      </w:sdt>
    </w:p>
    <w:bookmarkEnd w:id="3"/>
    <w:p w14:paraId="01B8A9AC" w14:textId="77777777" w:rsidR="0064595E" w:rsidRPr="00E634B3" w:rsidRDefault="0064595E" w:rsidP="0064595E">
      <w:pPr>
        <w:pStyle w:val="Sinespaciado1"/>
        <w:rPr>
          <w:rFonts w:ascii="Arial" w:hAnsi="Arial" w:cs="Arial"/>
          <w:sz w:val="20"/>
          <w:szCs w:val="20"/>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2162"/>
        <w:gridCol w:w="2514"/>
        <w:gridCol w:w="2269"/>
      </w:tblGrid>
      <w:tr w:rsidR="0064595E" w:rsidRPr="00E634B3" w14:paraId="65E1E5B9" w14:textId="77777777" w:rsidTr="0064595E">
        <w:trPr>
          <w:trHeight w:val="388"/>
          <w:jc w:val="center"/>
        </w:trPr>
        <w:tc>
          <w:tcPr>
            <w:tcW w:w="2518" w:type="dxa"/>
            <w:vAlign w:val="center"/>
          </w:tcPr>
          <w:p w14:paraId="2451D7C5"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162" w:type="dxa"/>
            <w:vAlign w:val="center"/>
          </w:tcPr>
          <w:p w14:paraId="72CF6174"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514" w:type="dxa"/>
            <w:vAlign w:val="center"/>
          </w:tcPr>
          <w:p w14:paraId="18DA9B86"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158D2B3D"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269" w:type="dxa"/>
            <w:vAlign w:val="center"/>
          </w:tcPr>
          <w:p w14:paraId="63C0888B"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6C431DFA"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64595E" w:rsidRPr="00E634B3" w14:paraId="6D78A665" w14:textId="77777777" w:rsidTr="0064595E">
        <w:trPr>
          <w:trHeight w:val="86"/>
          <w:jc w:val="center"/>
        </w:trPr>
        <w:tc>
          <w:tcPr>
            <w:tcW w:w="2518" w:type="dxa"/>
          </w:tcPr>
          <w:p w14:paraId="2636C53F" w14:textId="77777777" w:rsidR="0064595E" w:rsidRPr="005B3C87" w:rsidRDefault="00472294" w:rsidP="005521BC">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EE56F77F24854CF999829A5D885F29F3"/>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1E39CFF7" w14:textId="77777777" w:rsidR="0064595E" w:rsidRPr="005B3C87" w:rsidRDefault="00472294" w:rsidP="005521BC">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495FDFEAF3DA400EB1DF7AA4CE65290A"/>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AEBF48C" w14:textId="77777777" w:rsidR="0064595E" w:rsidRPr="005B3C87" w:rsidRDefault="00472294" w:rsidP="005521BC">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FC4BE932C6C648FFA5F46C66B6E3E4CE"/>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39117314" w14:textId="77777777" w:rsidR="0064595E" w:rsidRPr="005B3C87" w:rsidRDefault="00472294" w:rsidP="005521BC">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F20A769B468741A3BB88D8AF7C7081F8"/>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411CAD8B" w14:textId="77777777" w:rsidTr="0064595E">
        <w:trPr>
          <w:trHeight w:val="86"/>
          <w:jc w:val="center"/>
        </w:trPr>
        <w:tc>
          <w:tcPr>
            <w:tcW w:w="2518" w:type="dxa"/>
          </w:tcPr>
          <w:p w14:paraId="4894729E"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1655259876"/>
                <w:placeholder>
                  <w:docPart w:val="2A3FB783CD024E7BB931E7312E930A18"/>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01FDF00B"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2069720543"/>
                <w:placeholder>
                  <w:docPart w:val="5D8637D9679245D4B63549A77E59F7D0"/>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05EE84E8"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1568919897"/>
                <w:placeholder>
                  <w:docPart w:val="F4DC054CB67C47599B11C3AC3B045E9D"/>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2A6D6086"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1213419941"/>
                <w:placeholder>
                  <w:docPart w:val="2ED35E87AAD046F49F5EC008C9220AC2"/>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79C14DF5" w14:textId="77777777" w:rsidTr="0064595E">
        <w:trPr>
          <w:trHeight w:val="86"/>
          <w:jc w:val="center"/>
        </w:trPr>
        <w:tc>
          <w:tcPr>
            <w:tcW w:w="2518" w:type="dxa"/>
          </w:tcPr>
          <w:p w14:paraId="043A72EC"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1420914469"/>
                <w:placeholder>
                  <w:docPart w:val="C155B3953FFC4FBEA19FE7FC561C357C"/>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51577331"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1876505323"/>
                <w:placeholder>
                  <w:docPart w:val="CCE91A4F72AC4D10879D40D9353FE129"/>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2EB0621"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1530074765"/>
                <w:placeholder>
                  <w:docPart w:val="EA8C60A373674B9281434BD58C79DDD8"/>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2D56E5F9"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507948287"/>
                <w:placeholder>
                  <w:docPart w:val="5314663DE43E425FAE41B38749853870"/>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16F6C505" w14:textId="77777777" w:rsidTr="0064595E">
        <w:trPr>
          <w:trHeight w:val="86"/>
          <w:jc w:val="center"/>
        </w:trPr>
        <w:tc>
          <w:tcPr>
            <w:tcW w:w="2518" w:type="dxa"/>
          </w:tcPr>
          <w:p w14:paraId="07D89B4E"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1887943822"/>
                <w:placeholder>
                  <w:docPart w:val="BEC974EF0D834F3E8E73D204EFAA3F75"/>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1BCAB703"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240150300"/>
                <w:placeholder>
                  <w:docPart w:val="C8C39CFCF8AF49FCB022295E66A250C5"/>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4ADB9FFE"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1205323206"/>
                <w:placeholder>
                  <w:docPart w:val="32B02B7B95A54C6DB91F73850FF021BC"/>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6695AC10"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215248509"/>
                <w:placeholder>
                  <w:docPart w:val="10BDDE9CE8AD4DD0816FAD2D40FFA6ED"/>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1E06FDEB" w14:textId="77777777" w:rsidTr="0064595E">
        <w:trPr>
          <w:trHeight w:val="86"/>
          <w:jc w:val="center"/>
        </w:trPr>
        <w:tc>
          <w:tcPr>
            <w:tcW w:w="2518" w:type="dxa"/>
          </w:tcPr>
          <w:p w14:paraId="13F1172D"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33819799"/>
                <w:placeholder>
                  <w:docPart w:val="935154E7434846B29F79EA000AC0EEF9"/>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2312E254"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774477702"/>
                <w:placeholder>
                  <w:docPart w:val="25DE25FA80C74D58BB3C4FB7C0A5508F"/>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6818736"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44843338"/>
                <w:placeholder>
                  <w:docPart w:val="17B54A15AA4F4F1E90B329629AC480FE"/>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522CDC29"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264127010"/>
                <w:placeholder>
                  <w:docPart w:val="A791BE0247A64B41B37C158A40412D7E"/>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62C2F4A5" w14:textId="77777777" w:rsidTr="0064595E">
        <w:trPr>
          <w:trHeight w:val="86"/>
          <w:jc w:val="center"/>
        </w:trPr>
        <w:tc>
          <w:tcPr>
            <w:tcW w:w="4680" w:type="dxa"/>
            <w:gridSpan w:val="2"/>
          </w:tcPr>
          <w:p w14:paraId="0D47DEDD" w14:textId="77777777" w:rsidR="0064595E" w:rsidRPr="005B3C87" w:rsidRDefault="0064595E" w:rsidP="005521BC">
            <w:pPr>
              <w:pStyle w:val="Sinespaciado1"/>
              <w:rPr>
                <w:rFonts w:ascii="Arial" w:hAnsi="Arial" w:cs="Arial"/>
                <w:sz w:val="20"/>
                <w:szCs w:val="20"/>
                <w:lang w:val="es-419"/>
              </w:rPr>
            </w:pPr>
            <w:r w:rsidRPr="005B3C87">
              <w:rPr>
                <w:rFonts w:ascii="Arial" w:hAnsi="Arial" w:cs="Arial"/>
                <w:sz w:val="20"/>
                <w:szCs w:val="20"/>
                <w:lang w:val="es-419"/>
              </w:rPr>
              <w:t>Total</w:t>
            </w:r>
          </w:p>
        </w:tc>
        <w:tc>
          <w:tcPr>
            <w:tcW w:w="2514" w:type="dxa"/>
          </w:tcPr>
          <w:p w14:paraId="193D8A7F"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2114429363"/>
                <w:placeholder>
                  <w:docPart w:val="DEB3322A08C8470DA0F93455B16358E0"/>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c>
          <w:tcPr>
            <w:tcW w:w="2269" w:type="dxa"/>
          </w:tcPr>
          <w:p w14:paraId="68F6E52E" w14:textId="77777777" w:rsidR="0064595E" w:rsidRPr="005B3C87" w:rsidRDefault="00472294" w:rsidP="005521BC">
            <w:pPr>
              <w:pStyle w:val="Sinespaciado1"/>
              <w:rPr>
                <w:rFonts w:ascii="Arial" w:hAnsi="Arial" w:cs="Arial"/>
                <w:sz w:val="20"/>
                <w:szCs w:val="20"/>
                <w:lang w:val="es-419"/>
              </w:rPr>
            </w:pPr>
            <w:sdt>
              <w:sdtPr>
                <w:rPr>
                  <w:rFonts w:ascii="Arial" w:hAnsi="Arial" w:cs="Arial"/>
                  <w:color w:val="000000"/>
                  <w:sz w:val="20"/>
                  <w:szCs w:val="20"/>
                </w:rPr>
                <w:id w:val="205834845"/>
                <w:placeholder>
                  <w:docPart w:val="4984AB1EC5D04B3E857398193443B862"/>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 </w:t>
                </w:r>
              </w:sdtContent>
            </w:sdt>
          </w:p>
        </w:tc>
      </w:tr>
    </w:tbl>
    <w:p w14:paraId="6C303D19" w14:textId="77777777" w:rsidR="0064595E" w:rsidRPr="000113F5" w:rsidRDefault="0064595E" w:rsidP="0064595E">
      <w:pPr>
        <w:rPr>
          <w:rFonts w:ascii="Arial" w:hAnsi="Arial" w:cs="Arial"/>
          <w:b/>
          <w:color w:val="FF0000"/>
          <w:sz w:val="18"/>
          <w:szCs w:val="18"/>
        </w:rPr>
      </w:pPr>
      <w:bookmarkStart w:id="4" w:name="_Hlk69659783"/>
    </w:p>
    <w:p w14:paraId="11A4DC26" w14:textId="77777777" w:rsidR="0064595E" w:rsidRPr="00CB15A8" w:rsidRDefault="0064595E" w:rsidP="0064595E">
      <w:pPr>
        <w:jc w:val="both"/>
        <w:rPr>
          <w:rFonts w:ascii="Arial" w:hAnsi="Arial" w:cs="Arial"/>
          <w:lang w:eastAsia="es-CO"/>
        </w:rPr>
      </w:pPr>
      <w:r w:rsidRPr="00CB15A8">
        <w:rPr>
          <w:rFonts w:ascii="Arial" w:hAnsi="Arial" w:cs="Arial"/>
          <w:lang w:eastAsia="es-CO"/>
        </w:rPr>
        <w:t>El proponente:</w:t>
      </w:r>
    </w:p>
    <w:p w14:paraId="7C9E5F37" w14:textId="77777777" w:rsidR="0064595E" w:rsidRDefault="0064595E" w:rsidP="0064595E">
      <w:pPr>
        <w:jc w:val="both"/>
        <w:rPr>
          <w:rFonts w:ascii="Arial" w:hAnsi="Arial" w:cs="Arial"/>
          <w:sz w:val="18"/>
          <w:szCs w:val="18"/>
          <w:lang w:eastAsia="es-CO"/>
        </w:rPr>
      </w:pPr>
      <w:r w:rsidRPr="000113F5">
        <w:rPr>
          <w:rFonts w:ascii="Arial" w:hAnsi="Arial" w:cs="Arial"/>
          <w:sz w:val="18"/>
          <w:szCs w:val="18"/>
          <w:lang w:eastAsia="es-CO"/>
        </w:rPr>
        <w:t>  </w:t>
      </w:r>
    </w:p>
    <w:p w14:paraId="62B7B0C6" w14:textId="77777777" w:rsidR="0064595E" w:rsidRDefault="0064595E" w:rsidP="0064595E">
      <w:pPr>
        <w:jc w:val="both"/>
        <w:rPr>
          <w:rFonts w:ascii="Arial" w:hAnsi="Arial" w:cs="Arial"/>
          <w:sz w:val="18"/>
          <w:szCs w:val="18"/>
          <w:lang w:eastAsia="es-CO"/>
        </w:rPr>
      </w:pPr>
    </w:p>
    <w:p w14:paraId="3C057612" w14:textId="77777777" w:rsidR="0064595E" w:rsidRDefault="0064595E" w:rsidP="0064595E">
      <w:pPr>
        <w:jc w:val="both"/>
        <w:rPr>
          <w:rFonts w:ascii="Arial" w:hAnsi="Arial" w:cs="Arial"/>
          <w:sz w:val="18"/>
          <w:szCs w:val="18"/>
          <w:lang w:eastAsia="es-CO"/>
        </w:rPr>
      </w:pPr>
    </w:p>
    <w:p w14:paraId="388F57B9" w14:textId="77777777" w:rsidR="0064595E" w:rsidRPr="000113F5" w:rsidRDefault="0064595E" w:rsidP="0064595E">
      <w:pPr>
        <w:jc w:val="both"/>
        <w:rPr>
          <w:rFonts w:ascii="Arial" w:hAnsi="Arial" w:cs="Arial"/>
          <w:sz w:val="18"/>
          <w:szCs w:val="18"/>
          <w:lang w:eastAsia="es-CO"/>
        </w:rPr>
      </w:pPr>
    </w:p>
    <w:p w14:paraId="6E251D1C" w14:textId="77777777" w:rsidR="0064595E" w:rsidRPr="000113F5" w:rsidRDefault="0064595E" w:rsidP="0064595E">
      <w:pPr>
        <w:pStyle w:val="Prrafodelista"/>
        <w:tabs>
          <w:tab w:val="left" w:pos="240"/>
          <w:tab w:val="left" w:pos="6210"/>
        </w:tabs>
        <w:ind w:left="0"/>
        <w:rPr>
          <w:rFonts w:ascii="Arial" w:hAnsi="Arial" w:cs="Arial"/>
          <w:b/>
          <w:sz w:val="18"/>
          <w:szCs w:val="18"/>
        </w:rPr>
      </w:pPr>
    </w:p>
    <w:p w14:paraId="20DAB143" w14:textId="77777777" w:rsidR="0064595E" w:rsidRPr="000113F5" w:rsidRDefault="0064595E" w:rsidP="0064595E">
      <w:pPr>
        <w:pStyle w:val="Prrafodelista"/>
        <w:tabs>
          <w:tab w:val="left" w:pos="240"/>
          <w:tab w:val="left" w:pos="6210"/>
        </w:tabs>
        <w:ind w:left="0"/>
        <w:jc w:val="center"/>
        <w:rPr>
          <w:rFonts w:ascii="Arial" w:hAnsi="Arial" w:cs="Arial"/>
          <w:b/>
          <w:sz w:val="18"/>
          <w:szCs w:val="18"/>
        </w:rPr>
      </w:pPr>
    </w:p>
    <w:p w14:paraId="00CF1503" w14:textId="77777777" w:rsidR="0064595E" w:rsidRPr="000113F5" w:rsidRDefault="0064595E" w:rsidP="0064595E">
      <w:pPr>
        <w:pStyle w:val="Sinespaciado1"/>
        <w:rPr>
          <w:rFonts w:ascii="Arial" w:hAnsi="Arial" w:cs="Arial"/>
          <w:sz w:val="18"/>
          <w:szCs w:val="18"/>
        </w:rPr>
      </w:pPr>
      <w:r w:rsidRPr="000113F5">
        <w:rPr>
          <w:rFonts w:ascii="Arial" w:hAnsi="Arial" w:cs="Arial"/>
          <w:b/>
          <w:sz w:val="18"/>
          <w:szCs w:val="18"/>
        </w:rPr>
        <w:t>__________________________________</w:t>
      </w:r>
    </w:p>
    <w:p w14:paraId="2365B403" w14:textId="77777777" w:rsidR="0064595E" w:rsidRPr="000113F5" w:rsidRDefault="0064595E" w:rsidP="0064595E">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0FB7991B" w14:textId="77777777" w:rsidR="0064595E" w:rsidRPr="000113F5" w:rsidRDefault="0064595E" w:rsidP="0064595E">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FE82E88CE73C4528A4CC608B47D1EA9F"/>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17960C3" w14:textId="77777777" w:rsidR="0064595E" w:rsidRPr="000113F5" w:rsidRDefault="0064595E" w:rsidP="0064595E">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B13714326706475F94C880B9DF912A46"/>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7881E0A8" w14:textId="77777777" w:rsidR="0064595E" w:rsidRPr="000113F5" w:rsidRDefault="0064595E" w:rsidP="0064595E">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B889605759AB46A994BC1525E23369A9"/>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9947DFD" w14:textId="77777777" w:rsidR="0064595E" w:rsidRPr="000113F5" w:rsidRDefault="0064595E" w:rsidP="0064595E">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DBFFB433123C414F958D806AA66B5D79"/>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40B212D3" w14:textId="77777777" w:rsidR="0064595E" w:rsidRDefault="0064595E" w:rsidP="0064595E">
      <w:pPr>
        <w:pStyle w:val="Sinespaciado1"/>
        <w:ind w:left="708"/>
        <w:rPr>
          <w:rFonts w:ascii="Arial" w:hAnsi="Arial" w:cs="Arial"/>
          <w:color w:val="000000"/>
          <w:sz w:val="20"/>
          <w:szCs w:val="20"/>
        </w:rPr>
      </w:pPr>
    </w:p>
    <w:p w14:paraId="0A89002C" w14:textId="77777777" w:rsidR="0064595E" w:rsidRDefault="0064595E" w:rsidP="0064595E">
      <w:pPr>
        <w:pStyle w:val="Sinespaciado1"/>
        <w:ind w:left="708"/>
        <w:rPr>
          <w:rFonts w:ascii="Arial" w:hAnsi="Arial" w:cs="Arial"/>
          <w:color w:val="000000"/>
          <w:sz w:val="20"/>
          <w:szCs w:val="20"/>
        </w:rPr>
      </w:pPr>
    </w:p>
    <w:p w14:paraId="44D85174" w14:textId="77777777" w:rsidR="0064595E" w:rsidRDefault="0064595E" w:rsidP="0064595E">
      <w:pPr>
        <w:pStyle w:val="Sinespaciado1"/>
        <w:ind w:left="708"/>
        <w:rPr>
          <w:rFonts w:ascii="Arial" w:hAnsi="Arial" w:cs="Arial"/>
          <w:color w:val="000000"/>
          <w:sz w:val="20"/>
          <w:szCs w:val="20"/>
        </w:rPr>
      </w:pPr>
    </w:p>
    <w:p w14:paraId="39B9B532" w14:textId="77777777" w:rsidR="0064595E" w:rsidRDefault="0064595E" w:rsidP="0064595E">
      <w:pPr>
        <w:pStyle w:val="Sinespaciado1"/>
        <w:ind w:left="708"/>
        <w:rPr>
          <w:rFonts w:ascii="Arial" w:hAnsi="Arial" w:cs="Arial"/>
          <w:color w:val="000000"/>
          <w:sz w:val="20"/>
          <w:szCs w:val="20"/>
        </w:rPr>
      </w:pPr>
    </w:p>
    <w:p w14:paraId="246901C7" w14:textId="77777777" w:rsidR="0064595E" w:rsidRDefault="0064595E" w:rsidP="0064595E">
      <w:pPr>
        <w:pStyle w:val="Sinespaciado1"/>
        <w:ind w:left="708"/>
        <w:rPr>
          <w:rFonts w:ascii="Arial" w:hAnsi="Arial" w:cs="Arial"/>
          <w:color w:val="000000"/>
          <w:sz w:val="20"/>
          <w:szCs w:val="20"/>
        </w:rPr>
      </w:pPr>
    </w:p>
    <w:p w14:paraId="6B75F520" w14:textId="77777777" w:rsidR="0064595E" w:rsidRDefault="0064595E" w:rsidP="0064595E">
      <w:pPr>
        <w:pStyle w:val="Sinespaciado1"/>
        <w:ind w:left="708"/>
        <w:rPr>
          <w:rFonts w:ascii="Arial" w:hAnsi="Arial" w:cs="Arial"/>
          <w:color w:val="000000"/>
          <w:sz w:val="20"/>
          <w:szCs w:val="20"/>
        </w:rPr>
      </w:pPr>
    </w:p>
    <w:p w14:paraId="2749B18E" w14:textId="77777777" w:rsidR="0064595E" w:rsidRPr="002E45F4" w:rsidRDefault="0064595E" w:rsidP="0064595E">
      <w:pPr>
        <w:pStyle w:val="Sinespaciado1"/>
        <w:rPr>
          <w:rFonts w:ascii="Arial" w:hAnsi="Arial" w:cs="Arial"/>
          <w:sz w:val="20"/>
          <w:szCs w:val="20"/>
        </w:rPr>
      </w:pPr>
      <w:r w:rsidRPr="002E45F4">
        <w:rPr>
          <w:rFonts w:ascii="Arial" w:hAnsi="Arial" w:cs="Arial"/>
          <w:b/>
          <w:sz w:val="20"/>
          <w:szCs w:val="20"/>
        </w:rPr>
        <w:t>__________________________________</w:t>
      </w:r>
    </w:p>
    <w:p w14:paraId="512D61D6" w14:textId="77777777" w:rsidR="0064595E" w:rsidRDefault="0064595E" w:rsidP="0064595E">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550F32FF" w14:textId="77777777" w:rsidR="0064595E" w:rsidRPr="009F66CB" w:rsidRDefault="0064595E" w:rsidP="0064595E">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E39FCD46441D4B70AD43E28A150877C8"/>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3243BD3" w14:textId="77777777" w:rsidR="0064595E" w:rsidRDefault="0064595E" w:rsidP="0064595E">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243A0887C2034C36A6B59706EDD19832"/>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7E9AA" w14:textId="77777777" w:rsidR="0064595E" w:rsidRPr="009F66CB" w:rsidRDefault="0064595E" w:rsidP="0064595E">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0EC7702FEF7943DF85490600A3A46387"/>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106BFAB3" w14:textId="77777777" w:rsidR="0064595E" w:rsidRDefault="0064595E" w:rsidP="0064595E">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2D93A164CBB04A298AEEEBA75E3466F9"/>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4"/>
    <w:p w14:paraId="197D53A3" w14:textId="77777777" w:rsidR="0064595E" w:rsidRDefault="0064595E" w:rsidP="0064595E">
      <w:pPr>
        <w:pStyle w:val="Sinespaciado1"/>
        <w:ind w:left="708"/>
        <w:rPr>
          <w:rFonts w:ascii="Arial" w:hAnsi="Arial" w:cs="Arial"/>
          <w:color w:val="000000"/>
          <w:sz w:val="20"/>
          <w:szCs w:val="20"/>
        </w:rPr>
      </w:pPr>
    </w:p>
    <w:p w14:paraId="77FE46F0" w14:textId="77777777" w:rsidR="0064595E" w:rsidRPr="0064595E" w:rsidRDefault="0064595E" w:rsidP="0064595E">
      <w:pPr>
        <w:pStyle w:val="Sinespaciado1"/>
        <w:jc w:val="both"/>
        <w:rPr>
          <w:rFonts w:ascii="Arial" w:hAnsi="Arial" w:cs="Arial"/>
          <w:color w:val="000000"/>
          <w:sz w:val="21"/>
          <w:szCs w:val="21"/>
        </w:rPr>
      </w:pPr>
      <w:r w:rsidRPr="0064595E">
        <w:rPr>
          <w:rFonts w:ascii="Arial" w:hAnsi="Arial" w:cs="Arial"/>
          <w:b/>
          <w:color w:val="000000"/>
          <w:sz w:val="21"/>
          <w:szCs w:val="21"/>
        </w:rPr>
        <w:t>NOTA:</w:t>
      </w:r>
      <w:r w:rsidRPr="0064595E">
        <w:rPr>
          <w:rFonts w:ascii="Arial" w:hAnsi="Arial" w:cs="Arial"/>
          <w:color w:val="000000"/>
          <w:sz w:val="21"/>
          <w:szCs w:val="21"/>
        </w:rPr>
        <w:t xml:space="preserve"> los representantes de los integrantes del Oferente plural deben suscribir cada uno el presente documento</w:t>
      </w:r>
    </w:p>
    <w:p w14:paraId="70F46443" w14:textId="77777777" w:rsidR="00941FBB" w:rsidRPr="0064595E" w:rsidRDefault="00941FBB" w:rsidP="00941FBB">
      <w:pPr>
        <w:tabs>
          <w:tab w:val="left" w:pos="4458"/>
        </w:tabs>
        <w:rPr>
          <w:rFonts w:ascii="Arial" w:hAnsi="Arial" w:cs="Arial"/>
          <w:sz w:val="20"/>
          <w:szCs w:val="20"/>
          <w:lang w:val="es-CO"/>
        </w:rPr>
      </w:pPr>
    </w:p>
    <w:p w14:paraId="6AB760F0" w14:textId="77777777" w:rsidR="00941FBB" w:rsidRDefault="00941FBB" w:rsidP="00941FBB">
      <w:pPr>
        <w:tabs>
          <w:tab w:val="left" w:pos="4458"/>
        </w:tabs>
        <w:rPr>
          <w:rFonts w:ascii="Arial" w:hAnsi="Arial" w:cs="Arial"/>
          <w:sz w:val="20"/>
          <w:szCs w:val="20"/>
        </w:rPr>
      </w:pPr>
    </w:p>
    <w:p w14:paraId="180EC81B" w14:textId="77777777" w:rsidR="00941FBB" w:rsidRDefault="00941FBB" w:rsidP="00941FBB">
      <w:pPr>
        <w:tabs>
          <w:tab w:val="left" w:pos="4458"/>
        </w:tabs>
        <w:rPr>
          <w:rFonts w:ascii="Arial" w:hAnsi="Arial" w:cs="Arial"/>
          <w:sz w:val="20"/>
          <w:szCs w:val="20"/>
        </w:rPr>
      </w:pPr>
    </w:p>
    <w:p w14:paraId="0A1F8363" w14:textId="77777777" w:rsidR="00941FBB" w:rsidRDefault="00941FBB" w:rsidP="00941FBB">
      <w:pPr>
        <w:tabs>
          <w:tab w:val="left" w:pos="4458"/>
        </w:tabs>
        <w:rPr>
          <w:rFonts w:ascii="Arial" w:hAnsi="Arial" w:cs="Arial"/>
          <w:sz w:val="20"/>
          <w:szCs w:val="20"/>
        </w:rPr>
      </w:pPr>
    </w:p>
    <w:p w14:paraId="76001CB1" w14:textId="77777777" w:rsidR="00941FBB" w:rsidRDefault="00941FBB" w:rsidP="00941FBB">
      <w:pPr>
        <w:tabs>
          <w:tab w:val="left" w:pos="4458"/>
        </w:tabs>
        <w:rPr>
          <w:rFonts w:ascii="Arial" w:hAnsi="Arial" w:cs="Arial"/>
          <w:sz w:val="20"/>
          <w:szCs w:val="20"/>
        </w:rPr>
      </w:pPr>
    </w:p>
    <w:p w14:paraId="7D59A72F" w14:textId="77777777" w:rsidR="00941FBB" w:rsidRDefault="00941FBB" w:rsidP="00941FBB">
      <w:pPr>
        <w:tabs>
          <w:tab w:val="left" w:pos="4458"/>
        </w:tabs>
        <w:rPr>
          <w:rFonts w:ascii="Arial" w:hAnsi="Arial" w:cs="Arial"/>
          <w:sz w:val="20"/>
          <w:szCs w:val="20"/>
        </w:rPr>
      </w:pPr>
    </w:p>
    <w:p w14:paraId="736FC40F" w14:textId="77777777" w:rsidR="00941FBB" w:rsidRDefault="00941FBB" w:rsidP="00941FBB">
      <w:pPr>
        <w:tabs>
          <w:tab w:val="left" w:pos="4458"/>
        </w:tabs>
        <w:rPr>
          <w:rFonts w:ascii="Arial" w:hAnsi="Arial" w:cs="Arial"/>
          <w:sz w:val="20"/>
          <w:szCs w:val="20"/>
        </w:rPr>
      </w:pPr>
    </w:p>
    <w:p w14:paraId="21C17BBF" w14:textId="77777777" w:rsidR="00941FBB" w:rsidRDefault="00941FBB" w:rsidP="00941FBB">
      <w:pPr>
        <w:tabs>
          <w:tab w:val="left" w:pos="4458"/>
        </w:tabs>
        <w:rPr>
          <w:rFonts w:ascii="Arial" w:hAnsi="Arial" w:cs="Arial"/>
          <w:sz w:val="20"/>
          <w:szCs w:val="20"/>
        </w:rPr>
      </w:pPr>
    </w:p>
    <w:p w14:paraId="16B51173" w14:textId="77777777" w:rsidR="00941FBB" w:rsidRDefault="00941FBB" w:rsidP="00941FBB">
      <w:pPr>
        <w:tabs>
          <w:tab w:val="left" w:pos="4458"/>
        </w:tabs>
        <w:rPr>
          <w:rFonts w:ascii="Arial" w:hAnsi="Arial" w:cs="Arial"/>
          <w:sz w:val="20"/>
          <w:szCs w:val="20"/>
        </w:rPr>
      </w:pPr>
    </w:p>
    <w:p w14:paraId="3B6B320F" w14:textId="77777777" w:rsidR="00941FBB" w:rsidRDefault="00941FBB" w:rsidP="00941FBB">
      <w:pPr>
        <w:tabs>
          <w:tab w:val="left" w:pos="4458"/>
        </w:tabs>
        <w:rPr>
          <w:rFonts w:ascii="Arial" w:hAnsi="Arial" w:cs="Arial"/>
          <w:sz w:val="20"/>
          <w:szCs w:val="20"/>
        </w:rPr>
      </w:pPr>
    </w:p>
    <w:p w14:paraId="1A6C35A7" w14:textId="77777777" w:rsidR="0064595E" w:rsidRDefault="0064595E" w:rsidP="00941FBB">
      <w:pPr>
        <w:tabs>
          <w:tab w:val="left" w:pos="4458"/>
        </w:tabs>
        <w:rPr>
          <w:rFonts w:ascii="Arial" w:hAnsi="Arial" w:cs="Arial"/>
          <w:sz w:val="20"/>
          <w:szCs w:val="20"/>
        </w:rPr>
      </w:pPr>
    </w:p>
    <w:p w14:paraId="44531718" w14:textId="77777777" w:rsidR="0064595E" w:rsidRPr="0064595E" w:rsidRDefault="0064595E" w:rsidP="0064595E">
      <w:pPr>
        <w:tabs>
          <w:tab w:val="left" w:pos="3510"/>
        </w:tabs>
        <w:jc w:val="center"/>
        <w:rPr>
          <w:rFonts w:ascii="Arial" w:hAnsi="Arial" w:cs="Arial"/>
          <w:b/>
          <w:sz w:val="20"/>
          <w:szCs w:val="20"/>
        </w:rPr>
      </w:pPr>
      <w:r w:rsidRPr="0064595E">
        <w:rPr>
          <w:rFonts w:ascii="Arial" w:hAnsi="Arial" w:cs="Arial"/>
          <w:b/>
          <w:sz w:val="20"/>
          <w:szCs w:val="20"/>
        </w:rPr>
        <w:t>FORMULARIO 1</w:t>
      </w:r>
      <w:r>
        <w:rPr>
          <w:rFonts w:ascii="Arial" w:hAnsi="Arial" w:cs="Arial"/>
          <w:b/>
          <w:sz w:val="20"/>
          <w:szCs w:val="20"/>
        </w:rPr>
        <w:t>1</w:t>
      </w:r>
    </w:p>
    <w:p w14:paraId="42A9BBE0" w14:textId="77777777" w:rsidR="0064595E" w:rsidRPr="0064595E" w:rsidRDefault="0064595E" w:rsidP="00941FBB">
      <w:pPr>
        <w:tabs>
          <w:tab w:val="left" w:pos="4458"/>
        </w:tabs>
        <w:rPr>
          <w:rFonts w:ascii="Arial" w:hAnsi="Arial" w:cs="Arial"/>
          <w:sz w:val="21"/>
          <w:szCs w:val="21"/>
        </w:rPr>
      </w:pPr>
    </w:p>
    <w:p w14:paraId="04995725" w14:textId="77777777" w:rsidR="0064595E" w:rsidRPr="0064595E" w:rsidRDefault="0064595E" w:rsidP="0064595E">
      <w:pPr>
        <w:tabs>
          <w:tab w:val="left" w:pos="4458"/>
        </w:tabs>
        <w:jc w:val="center"/>
        <w:rPr>
          <w:rFonts w:ascii="Arial" w:eastAsiaTheme="minorHAnsi" w:hAnsi="Arial" w:cs="Arial"/>
          <w:b/>
          <w:bCs/>
          <w:sz w:val="21"/>
          <w:szCs w:val="21"/>
          <w:lang w:val="es-CO" w:eastAsia="en-US"/>
        </w:rPr>
      </w:pPr>
      <w:r w:rsidRPr="0064595E">
        <w:rPr>
          <w:rFonts w:ascii="Arial" w:hAnsi="Arial" w:cs="Arial"/>
          <w:b/>
          <w:bCs/>
          <w:sz w:val="21"/>
          <w:szCs w:val="21"/>
        </w:rPr>
        <w:t xml:space="preserve">FORMULARIO </w:t>
      </w:r>
      <w:r w:rsidRPr="0064595E">
        <w:rPr>
          <w:rFonts w:ascii="Arial" w:eastAsiaTheme="minorHAnsi" w:hAnsi="Arial" w:cs="Arial"/>
          <w:b/>
          <w:bCs/>
          <w:sz w:val="21"/>
          <w:szCs w:val="21"/>
          <w:lang w:val="es-CO" w:eastAsia="en-US"/>
        </w:rPr>
        <w:t>CLASIFICACIÓN PROPONENTE EXTRANJERO</w:t>
      </w:r>
    </w:p>
    <w:p w14:paraId="09B0E6F5" w14:textId="77777777" w:rsidR="0064595E" w:rsidRPr="0064595E" w:rsidRDefault="0064595E" w:rsidP="0064595E">
      <w:pPr>
        <w:tabs>
          <w:tab w:val="left" w:pos="4458"/>
        </w:tabs>
        <w:rPr>
          <w:rFonts w:ascii="Arial" w:eastAsiaTheme="minorHAnsi" w:hAnsi="Arial" w:cs="Arial"/>
          <w:b/>
          <w:bCs/>
          <w:sz w:val="21"/>
          <w:szCs w:val="21"/>
          <w:lang w:val="es-CO" w:eastAsia="en-US"/>
        </w:rPr>
      </w:pPr>
    </w:p>
    <w:p w14:paraId="6299078A" w14:textId="77777777" w:rsidR="0064595E" w:rsidRPr="0064595E" w:rsidRDefault="00472294" w:rsidP="0064595E">
      <w:pPr>
        <w:jc w:val="both"/>
        <w:rPr>
          <w:rFonts w:ascii="Arial" w:hAnsi="Arial" w:cs="Arial"/>
          <w:sz w:val="21"/>
          <w:szCs w:val="21"/>
        </w:rPr>
      </w:pPr>
      <w:sdt>
        <w:sdtPr>
          <w:rPr>
            <w:rFonts w:ascii="Arial" w:hAnsi="Arial" w:cs="Arial"/>
            <w:sz w:val="21"/>
            <w:szCs w:val="21"/>
          </w:rPr>
          <w:id w:val="1606074001"/>
          <w:placeholder>
            <w:docPart w:val="FA3F470930C14E59A992F1370B22332D"/>
          </w:placeholder>
          <w:showingPlcHdr/>
          <w15:color w:val="800000"/>
          <w:text/>
        </w:sdtPr>
        <w:sdtEndPr/>
        <w:sdtContent>
          <w:r w:rsidR="0064595E" w:rsidRPr="0064595E">
            <w:rPr>
              <w:rStyle w:val="Textodelmarcadordeposicin"/>
              <w:rFonts w:ascii="Arial" w:hAnsi="Arial" w:cs="Arial"/>
              <w:color w:val="FF8F8F"/>
              <w:sz w:val="21"/>
              <w:szCs w:val="21"/>
              <w:u w:val="single"/>
            </w:rPr>
            <w:t>Ciudad</w:t>
          </w:r>
        </w:sdtContent>
      </w:sdt>
      <w:r w:rsidR="0064595E" w:rsidRPr="0064595E">
        <w:rPr>
          <w:rFonts w:ascii="Arial" w:hAnsi="Arial" w:cs="Arial"/>
          <w:sz w:val="21"/>
          <w:szCs w:val="21"/>
        </w:rPr>
        <w:t xml:space="preserve">, </w:t>
      </w:r>
      <w:sdt>
        <w:sdtPr>
          <w:rPr>
            <w:rFonts w:ascii="Arial" w:hAnsi="Arial" w:cs="Arial"/>
            <w:sz w:val="21"/>
            <w:szCs w:val="21"/>
          </w:rPr>
          <w:id w:val="405737444"/>
          <w:placeholder>
            <w:docPart w:val="C0692723572D412BA57CC7FAE34EFB55"/>
          </w:placeholder>
          <w:showingPlcHdr/>
          <w15:color w:val="800000"/>
          <w:date w:fullDate="2021-04-13T00:00:00Z">
            <w:dateFormat w:val="d 'de' MMMM 'de' yyyy"/>
            <w:lid w:val="es-CO"/>
            <w:storeMappedDataAs w:val="dateTime"/>
            <w:calendar w:val="gregorian"/>
          </w:date>
        </w:sdtPr>
        <w:sdtEndPr/>
        <w:sdtContent>
          <w:r w:rsidR="0064595E" w:rsidRPr="0064595E">
            <w:rPr>
              <w:rStyle w:val="Textodelmarcadordeposicin"/>
              <w:rFonts w:ascii="Arial" w:hAnsi="Arial" w:cs="Arial"/>
              <w:color w:val="FF8F8F"/>
              <w:sz w:val="21"/>
              <w:szCs w:val="21"/>
            </w:rPr>
            <w:t>seleccionar la fecha.</w:t>
          </w:r>
        </w:sdtContent>
      </w:sdt>
    </w:p>
    <w:p w14:paraId="23C31E5D" w14:textId="77777777" w:rsidR="0064595E" w:rsidRPr="0064595E" w:rsidRDefault="0064595E" w:rsidP="0064595E">
      <w:pPr>
        <w:jc w:val="both"/>
        <w:rPr>
          <w:rFonts w:ascii="Arial" w:hAnsi="Arial" w:cs="Arial"/>
          <w:sz w:val="21"/>
          <w:szCs w:val="21"/>
        </w:rPr>
      </w:pPr>
    </w:p>
    <w:p w14:paraId="0F70987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6D9626C2"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422882091"/>
          <w:placeholder>
            <w:docPart w:val="1102006A0F994534ACC937D4E615F850"/>
          </w:placeholder>
          <w15:color w:val="800000"/>
          <w:text/>
        </w:sdtPr>
        <w:sdtEndPr/>
        <w:sdtContent>
          <w:r w:rsidR="002D5C97">
            <w:rPr>
              <w:rFonts w:ascii="Arial" w:hAnsi="Arial" w:cs="Arial"/>
              <w:sz w:val="21"/>
              <w:szCs w:val="21"/>
            </w:rPr>
            <w:t>UNIDAD PRESTADORA DE SALUD VALLE DEL CAUCA</w:t>
          </w:r>
        </w:sdtContent>
      </w:sdt>
    </w:p>
    <w:p w14:paraId="3459C149"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7258DB11" w14:textId="77777777" w:rsidR="0064595E" w:rsidRPr="0064595E" w:rsidRDefault="0064595E" w:rsidP="0064595E">
      <w:pPr>
        <w:pStyle w:val="Textoindependiente"/>
        <w:shd w:val="clear" w:color="auto" w:fill="FFFFFF"/>
        <w:ind w:right="-425"/>
        <w:jc w:val="left"/>
        <w:rPr>
          <w:sz w:val="21"/>
          <w:szCs w:val="21"/>
        </w:rPr>
      </w:pPr>
    </w:p>
    <w:p w14:paraId="55D91B4D" w14:textId="77777777" w:rsidR="0064595E" w:rsidRPr="0064595E" w:rsidRDefault="0064595E" w:rsidP="0064595E">
      <w:pPr>
        <w:jc w:val="both"/>
        <w:rPr>
          <w:rFonts w:ascii="Arial" w:hAnsi="Arial" w:cs="Arial"/>
          <w:b/>
          <w:color w:val="000000"/>
          <w:sz w:val="21"/>
          <w:szCs w:val="21"/>
        </w:rPr>
      </w:pPr>
      <w:r w:rsidRPr="0064595E">
        <w:rPr>
          <w:rFonts w:ascii="Arial" w:hAnsi="Arial" w:cs="Arial"/>
          <w:sz w:val="21"/>
          <w:szCs w:val="21"/>
        </w:rPr>
        <w:t xml:space="preserve">Referencia: Clasificación del proponente extranjero de </w:t>
      </w:r>
      <w:sdt>
        <w:sdtPr>
          <w:rPr>
            <w:rFonts w:ascii="Arial" w:hAnsi="Arial" w:cs="Arial"/>
            <w:sz w:val="21"/>
            <w:szCs w:val="21"/>
          </w:rPr>
          <w:id w:val="-726914077"/>
          <w:placeholder>
            <w:docPart w:val="B1BFCD2E8F0C469F8986216A0EC98B1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4595E">
            <w:rPr>
              <w:rStyle w:val="Textodelmarcadordeposicin"/>
              <w:rFonts w:ascii="Arial" w:hAnsi="Arial" w:cs="Arial"/>
              <w:color w:val="FF8F8F"/>
              <w:sz w:val="21"/>
              <w:szCs w:val="21"/>
              <w:u w:val="single"/>
            </w:rPr>
            <w:t>Elegir la modalidad de contratación</w:t>
          </w:r>
          <w:r w:rsidRPr="0064595E">
            <w:rPr>
              <w:rStyle w:val="Textodelmarcadordeposicin"/>
              <w:rFonts w:ascii="Arial"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305000316"/>
          <w:placeholder>
            <w:docPart w:val="F0B40F233D9F4044AAA309AC16D89B8F"/>
          </w:placeholder>
          <w:showingPlcHdr/>
          <w15:color w:val="800000"/>
          <w:text/>
        </w:sdtPr>
        <w:sdtEndPr/>
        <w:sdtContent>
          <w:r w:rsidRPr="0064595E">
            <w:rPr>
              <w:rStyle w:val="Textodelmarcadordeposicin"/>
              <w:rFonts w:ascii="Arial"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741405722"/>
          <w:placeholder>
            <w:docPart w:val="220EC3B33FFC42839623FFF45E319E23"/>
          </w:placeholder>
          <w:showingPlcHdr/>
          <w15:color w:val="800000"/>
          <w:text/>
        </w:sdtPr>
        <w:sdtEndPr/>
        <w:sdtContent>
          <w:r w:rsidRPr="0064595E">
            <w:rPr>
              <w:rStyle w:val="Textodelmarcadordeposicin"/>
              <w:rFonts w:ascii="Arial" w:hAnsi="Arial" w:cs="Arial"/>
              <w:color w:val="FF8F8F"/>
              <w:sz w:val="21"/>
              <w:szCs w:val="21"/>
              <w:u w:val="single"/>
            </w:rPr>
            <w:t>Transcribir el objeto del proceso</w:t>
          </w:r>
        </w:sdtContent>
      </w:sdt>
    </w:p>
    <w:p w14:paraId="04F94A31" w14:textId="77777777" w:rsidR="0064595E" w:rsidRPr="0064595E" w:rsidRDefault="0064595E" w:rsidP="0064595E">
      <w:pPr>
        <w:pStyle w:val="Sinespaciado1"/>
        <w:rPr>
          <w:rFonts w:ascii="Arial" w:hAnsi="Arial" w:cs="Arial"/>
          <w:sz w:val="21"/>
          <w:szCs w:val="21"/>
        </w:rPr>
      </w:pPr>
    </w:p>
    <w:p w14:paraId="6A9FFEE2" w14:textId="77777777" w:rsidR="0064595E" w:rsidRPr="0064595E" w:rsidRDefault="0064595E" w:rsidP="0064595E">
      <w:pPr>
        <w:pStyle w:val="Sinespaciado1"/>
        <w:jc w:val="both"/>
        <w:rPr>
          <w:rFonts w:ascii="Arial" w:hAnsi="Arial" w:cs="Arial"/>
          <w:sz w:val="21"/>
          <w:szCs w:val="21"/>
        </w:rPr>
      </w:pPr>
      <w:r w:rsidRPr="0064595E">
        <w:rPr>
          <w:rFonts w:ascii="Arial" w:hAnsi="Arial" w:cs="Arial"/>
          <w:sz w:val="21"/>
          <w:szCs w:val="21"/>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17021013" w14:textId="77777777" w:rsidR="0064595E" w:rsidRPr="0064595E" w:rsidRDefault="0064595E" w:rsidP="0064595E">
      <w:pPr>
        <w:pStyle w:val="Sinespaciado1"/>
        <w:rPr>
          <w:rFonts w:ascii="Arial" w:hAnsi="Arial" w:cs="Arial"/>
          <w:sz w:val="21"/>
          <w:szCs w:val="21"/>
        </w:rPr>
      </w:pPr>
    </w:p>
    <w:p w14:paraId="452F78ED" w14:textId="77777777" w:rsidR="0064595E" w:rsidRPr="0064595E" w:rsidRDefault="0064595E" w:rsidP="0064595E">
      <w:pPr>
        <w:pStyle w:val="Sinespaciado1"/>
        <w:rPr>
          <w:rFonts w:ascii="Arial" w:hAnsi="Arial"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64595E" w:rsidRPr="0064595E" w14:paraId="5C2A487A" w14:textId="77777777" w:rsidTr="005521B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493EF5A3"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F624A61"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8CC2EC0"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CLASES</w:t>
            </w:r>
          </w:p>
        </w:tc>
      </w:tr>
      <w:tr w:rsidR="0064595E" w:rsidRPr="0064595E" w14:paraId="05C0B668" w14:textId="77777777" w:rsidTr="005521B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5D2B4A28" w14:textId="77777777" w:rsidR="0064595E" w:rsidRPr="0064595E" w:rsidRDefault="00472294" w:rsidP="005521BC">
            <w:pPr>
              <w:pStyle w:val="Sinespaciado1"/>
              <w:jc w:val="both"/>
              <w:rPr>
                <w:rFonts w:ascii="Arial" w:hAnsi="Arial" w:cs="Arial"/>
                <w:sz w:val="21"/>
                <w:szCs w:val="21"/>
              </w:rPr>
            </w:pPr>
            <w:sdt>
              <w:sdtPr>
                <w:rPr>
                  <w:rFonts w:ascii="Arial" w:hAnsi="Arial" w:cs="Arial"/>
                  <w:sz w:val="21"/>
                  <w:szCs w:val="21"/>
                </w:rPr>
                <w:id w:val="-1623446569"/>
                <w:placeholder>
                  <w:docPart w:val="BBC0A35D8CCD4B208EC9EE830808482B"/>
                </w:placeholder>
                <w:showingPlcHdr/>
                <w15:color w:val="800000"/>
                <w:text/>
              </w:sdtPr>
              <w:sdtEndPr/>
              <w:sdtContent>
                <w:r w:rsidR="0064595E" w:rsidRPr="0064595E">
                  <w:rPr>
                    <w:rStyle w:val="Textodelmarcadordeposicin"/>
                    <w:rFonts w:ascii="Arial" w:eastAsiaTheme="minorHAnsi" w:hAnsi="Arial" w:cs="Arial"/>
                    <w:color w:val="FF8F8F"/>
                    <w:sz w:val="21"/>
                    <w:szCs w:val="21"/>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0C8D891" w14:textId="77777777" w:rsidR="0064595E" w:rsidRPr="0064595E" w:rsidRDefault="00472294" w:rsidP="005521BC">
            <w:pPr>
              <w:pStyle w:val="Sinespaciado1"/>
              <w:jc w:val="both"/>
              <w:rPr>
                <w:rFonts w:ascii="Arial" w:hAnsi="Arial" w:cs="Arial"/>
                <w:bCs/>
                <w:sz w:val="21"/>
                <w:szCs w:val="21"/>
              </w:rPr>
            </w:pPr>
            <w:sdt>
              <w:sdtPr>
                <w:rPr>
                  <w:rFonts w:ascii="Arial" w:hAnsi="Arial" w:cs="Arial"/>
                  <w:sz w:val="21"/>
                  <w:szCs w:val="21"/>
                </w:rPr>
                <w:id w:val="112729516"/>
                <w:placeholder>
                  <w:docPart w:val="B94767470EEA414C8B18E93010CBB883"/>
                </w:placeholder>
                <w:showingPlcHdr/>
                <w15:color w:val="800000"/>
                <w:text/>
              </w:sdtPr>
              <w:sdtEndPr/>
              <w:sdtContent>
                <w:r w:rsidR="0064595E" w:rsidRPr="0064595E">
                  <w:rPr>
                    <w:rStyle w:val="Textodelmarcadordeposicin"/>
                    <w:rFonts w:ascii="Arial" w:eastAsiaTheme="minorHAnsi" w:hAnsi="Arial" w:cs="Arial"/>
                    <w:color w:val="FF8F8F"/>
                    <w:sz w:val="21"/>
                    <w:szCs w:val="21"/>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4290C11" w14:textId="77777777" w:rsidR="0064595E" w:rsidRPr="0064595E" w:rsidRDefault="00472294" w:rsidP="005521BC">
            <w:pPr>
              <w:pStyle w:val="Sinespaciado1"/>
              <w:jc w:val="both"/>
              <w:rPr>
                <w:rFonts w:ascii="Arial" w:hAnsi="Arial" w:cs="Arial"/>
                <w:bCs/>
                <w:sz w:val="21"/>
                <w:szCs w:val="21"/>
              </w:rPr>
            </w:pPr>
            <w:sdt>
              <w:sdtPr>
                <w:rPr>
                  <w:rFonts w:ascii="Arial" w:hAnsi="Arial" w:cs="Arial"/>
                  <w:sz w:val="21"/>
                  <w:szCs w:val="21"/>
                </w:rPr>
                <w:id w:val="1876189886"/>
                <w:placeholder>
                  <w:docPart w:val="A30D0056742446D4887F712DAF89D288"/>
                </w:placeholder>
                <w:showingPlcHdr/>
                <w15:color w:val="800000"/>
                <w:text/>
              </w:sdtPr>
              <w:sdtEndPr/>
              <w:sdtContent>
                <w:r w:rsidR="0064595E" w:rsidRPr="0064595E">
                  <w:rPr>
                    <w:rStyle w:val="Textodelmarcadordeposicin"/>
                    <w:rFonts w:ascii="Arial" w:eastAsiaTheme="minorHAnsi" w:hAnsi="Arial" w:cs="Arial"/>
                    <w:color w:val="FF8F8F"/>
                    <w:sz w:val="21"/>
                    <w:szCs w:val="21"/>
                    <w:u w:val="single"/>
                  </w:rPr>
                  <w:t>Clases</w:t>
                </w:r>
              </w:sdtContent>
            </w:sdt>
          </w:p>
        </w:tc>
      </w:tr>
    </w:tbl>
    <w:p w14:paraId="4D22592C" w14:textId="77777777" w:rsidR="0064595E" w:rsidRPr="0064595E" w:rsidRDefault="0064595E" w:rsidP="0064595E">
      <w:pPr>
        <w:pStyle w:val="Sinespaciado1"/>
        <w:rPr>
          <w:rFonts w:ascii="Arial" w:hAnsi="Arial" w:cs="Arial"/>
          <w:sz w:val="21"/>
          <w:szCs w:val="21"/>
        </w:rPr>
      </w:pPr>
    </w:p>
    <w:p w14:paraId="39C3B8F6" w14:textId="77777777" w:rsidR="0064595E" w:rsidRDefault="0064595E" w:rsidP="0064595E">
      <w:pPr>
        <w:pStyle w:val="Sinespaciado1"/>
        <w:jc w:val="both"/>
        <w:rPr>
          <w:rFonts w:ascii="Arial" w:hAnsi="Arial" w:cs="Arial"/>
          <w:sz w:val="21"/>
          <w:szCs w:val="21"/>
        </w:rPr>
      </w:pPr>
    </w:p>
    <w:p w14:paraId="249B9640" w14:textId="77777777" w:rsidR="0064595E" w:rsidRPr="0064595E" w:rsidRDefault="0064595E" w:rsidP="0064595E">
      <w:pPr>
        <w:pStyle w:val="Sinespaciado1"/>
        <w:jc w:val="both"/>
        <w:rPr>
          <w:rFonts w:ascii="Arial" w:hAnsi="Arial" w:cs="Arial"/>
          <w:sz w:val="21"/>
          <w:szCs w:val="21"/>
        </w:rPr>
      </w:pPr>
    </w:p>
    <w:p w14:paraId="7FDFE9C4" w14:textId="77777777" w:rsidR="0064595E" w:rsidRPr="0064595E" w:rsidRDefault="0064595E" w:rsidP="0064595E">
      <w:pPr>
        <w:pStyle w:val="Sinespaciado1"/>
        <w:jc w:val="both"/>
        <w:rPr>
          <w:rFonts w:ascii="Arial" w:hAnsi="Arial" w:cs="Arial"/>
          <w:sz w:val="21"/>
          <w:szCs w:val="21"/>
        </w:rPr>
      </w:pPr>
      <w:r w:rsidRPr="0064595E">
        <w:rPr>
          <w:rFonts w:ascii="Arial" w:hAnsi="Arial" w:cs="Arial"/>
          <w:sz w:val="21"/>
          <w:szCs w:val="21"/>
        </w:rPr>
        <w:t xml:space="preserve">Autorizo a la </w:t>
      </w:r>
      <w:r w:rsidRPr="0064595E">
        <w:rPr>
          <w:rFonts w:ascii="Arial" w:hAnsi="Arial" w:cs="Arial"/>
          <w:color w:val="808080" w:themeColor="background1" w:themeShade="80"/>
          <w:sz w:val="21"/>
          <w:szCs w:val="21"/>
        </w:rPr>
        <w:t>Unidad Ejecutora</w:t>
      </w:r>
      <w:r w:rsidRPr="0064595E">
        <w:rPr>
          <w:rFonts w:ascii="Arial" w:hAnsi="Arial" w:cs="Arial"/>
          <w:sz w:val="21"/>
          <w:szCs w:val="21"/>
        </w:rPr>
        <w:t xml:space="preserve"> de la Policía Nacional para verificar la información suministrada. </w:t>
      </w:r>
    </w:p>
    <w:p w14:paraId="4C180036" w14:textId="77777777" w:rsidR="0064595E" w:rsidRDefault="0064595E" w:rsidP="0064595E">
      <w:pPr>
        <w:pStyle w:val="Sinespaciado1"/>
        <w:rPr>
          <w:rFonts w:ascii="Arial" w:hAnsi="Arial" w:cs="Arial"/>
          <w:sz w:val="21"/>
          <w:szCs w:val="21"/>
        </w:rPr>
      </w:pPr>
    </w:p>
    <w:p w14:paraId="4FCCE2C5" w14:textId="77777777" w:rsidR="0064595E" w:rsidRPr="0064595E" w:rsidRDefault="0064595E" w:rsidP="0064595E">
      <w:pPr>
        <w:pStyle w:val="Sinespaciado1"/>
        <w:rPr>
          <w:rFonts w:ascii="Arial" w:hAnsi="Arial" w:cs="Arial"/>
          <w:sz w:val="21"/>
          <w:szCs w:val="21"/>
        </w:rPr>
      </w:pPr>
    </w:p>
    <w:p w14:paraId="02248087" w14:textId="77777777" w:rsidR="0064595E" w:rsidRPr="0064595E" w:rsidRDefault="0064595E" w:rsidP="0064595E">
      <w:pPr>
        <w:pStyle w:val="Sinespaciado1"/>
        <w:rPr>
          <w:rFonts w:ascii="Arial" w:hAnsi="Arial" w:cs="Arial"/>
          <w:sz w:val="21"/>
          <w:szCs w:val="21"/>
        </w:rPr>
      </w:pPr>
    </w:p>
    <w:p w14:paraId="4D63702B" w14:textId="77777777" w:rsidR="0064595E" w:rsidRPr="0064595E" w:rsidRDefault="0064595E" w:rsidP="0064595E">
      <w:pPr>
        <w:pStyle w:val="Sinespaciado1"/>
        <w:rPr>
          <w:rFonts w:ascii="Arial" w:hAnsi="Arial" w:cs="Arial"/>
          <w:sz w:val="21"/>
          <w:szCs w:val="21"/>
        </w:rPr>
      </w:pPr>
    </w:p>
    <w:p w14:paraId="7AD2F324" w14:textId="77777777" w:rsidR="0064595E" w:rsidRPr="0064595E" w:rsidRDefault="0064595E" w:rsidP="0064595E">
      <w:pPr>
        <w:pStyle w:val="Sinespaciado1"/>
        <w:rPr>
          <w:rFonts w:ascii="Arial" w:hAnsi="Arial" w:cs="Arial"/>
          <w:sz w:val="21"/>
          <w:szCs w:val="21"/>
        </w:rPr>
      </w:pPr>
      <w:r w:rsidRPr="0064595E">
        <w:rPr>
          <w:rFonts w:ascii="Arial" w:hAnsi="Arial" w:cs="Arial"/>
          <w:sz w:val="21"/>
          <w:szCs w:val="21"/>
        </w:rPr>
        <w:t xml:space="preserve">Atentamente, </w:t>
      </w:r>
    </w:p>
    <w:p w14:paraId="09C6B4E7" w14:textId="77777777" w:rsidR="0064595E" w:rsidRPr="0064595E" w:rsidRDefault="0064595E" w:rsidP="0064595E">
      <w:pPr>
        <w:pStyle w:val="Sinespaciado1"/>
        <w:rPr>
          <w:rFonts w:ascii="Arial" w:hAnsi="Arial" w:cs="Arial"/>
          <w:sz w:val="21"/>
          <w:szCs w:val="21"/>
        </w:rPr>
      </w:pPr>
    </w:p>
    <w:p w14:paraId="2716A91B" w14:textId="77777777" w:rsidR="0064595E" w:rsidRPr="0064595E" w:rsidRDefault="0064595E" w:rsidP="0064595E">
      <w:pPr>
        <w:pStyle w:val="Sinespaciado1"/>
        <w:rPr>
          <w:rFonts w:ascii="Arial" w:hAnsi="Arial" w:cs="Arial"/>
          <w:sz w:val="21"/>
          <w:szCs w:val="21"/>
        </w:rPr>
      </w:pPr>
    </w:p>
    <w:p w14:paraId="2B624A93" w14:textId="77777777" w:rsidR="0064595E" w:rsidRPr="0064595E" w:rsidRDefault="0064595E" w:rsidP="0064595E">
      <w:pPr>
        <w:pStyle w:val="Sinespaciado1"/>
        <w:rPr>
          <w:rFonts w:ascii="Arial" w:hAnsi="Arial" w:cs="Arial"/>
          <w:sz w:val="21"/>
          <w:szCs w:val="21"/>
        </w:rPr>
      </w:pPr>
    </w:p>
    <w:p w14:paraId="74D3B41A" w14:textId="77777777" w:rsidR="0064595E" w:rsidRPr="00791275" w:rsidRDefault="0064595E" w:rsidP="0064595E">
      <w:pPr>
        <w:pStyle w:val="Sinespaciado1"/>
        <w:rPr>
          <w:rFonts w:ascii="Arial" w:hAnsi="Arial" w:cs="Arial"/>
          <w:sz w:val="20"/>
          <w:szCs w:val="20"/>
        </w:rPr>
      </w:pPr>
    </w:p>
    <w:p w14:paraId="78B14D51" w14:textId="77777777" w:rsidR="0064595E" w:rsidRDefault="0064595E" w:rsidP="0064595E">
      <w:pPr>
        <w:pStyle w:val="Prrafodelista"/>
        <w:tabs>
          <w:tab w:val="left" w:pos="240"/>
          <w:tab w:val="left" w:pos="6210"/>
        </w:tabs>
        <w:ind w:left="0"/>
        <w:rPr>
          <w:b/>
        </w:rPr>
      </w:pPr>
    </w:p>
    <w:p w14:paraId="44F010A4" w14:textId="77777777" w:rsidR="0064595E" w:rsidRDefault="0064595E" w:rsidP="0064595E">
      <w:pPr>
        <w:pStyle w:val="Prrafodelista"/>
        <w:tabs>
          <w:tab w:val="left" w:pos="240"/>
          <w:tab w:val="left" w:pos="6210"/>
        </w:tabs>
        <w:ind w:left="0"/>
        <w:rPr>
          <w:b/>
        </w:rPr>
      </w:pPr>
    </w:p>
    <w:p w14:paraId="48BB32ED" w14:textId="77777777" w:rsidR="0064595E" w:rsidRDefault="0064595E" w:rsidP="0064595E">
      <w:pPr>
        <w:pStyle w:val="Prrafodelista"/>
        <w:tabs>
          <w:tab w:val="left" w:pos="240"/>
          <w:tab w:val="left" w:pos="6210"/>
        </w:tabs>
        <w:ind w:left="0"/>
        <w:rPr>
          <w:b/>
        </w:rPr>
      </w:pPr>
    </w:p>
    <w:p w14:paraId="509D95A6" w14:textId="77777777" w:rsidR="0064595E" w:rsidRPr="002E45F4" w:rsidRDefault="0064595E" w:rsidP="0064595E">
      <w:pPr>
        <w:pStyle w:val="Prrafodelista"/>
        <w:tabs>
          <w:tab w:val="left" w:pos="240"/>
          <w:tab w:val="left" w:pos="6210"/>
        </w:tabs>
        <w:ind w:left="0"/>
        <w:rPr>
          <w:b/>
        </w:rPr>
      </w:pPr>
    </w:p>
    <w:p w14:paraId="4882DC31" w14:textId="77777777" w:rsidR="0064595E" w:rsidRPr="002E45F4" w:rsidRDefault="0064595E" w:rsidP="0064595E">
      <w:pPr>
        <w:pStyle w:val="Sinespaciado1"/>
        <w:rPr>
          <w:rFonts w:ascii="Arial" w:hAnsi="Arial" w:cs="Arial"/>
          <w:sz w:val="20"/>
          <w:szCs w:val="20"/>
        </w:rPr>
      </w:pPr>
      <w:r w:rsidRPr="002E45F4">
        <w:rPr>
          <w:rFonts w:ascii="Arial" w:hAnsi="Arial" w:cs="Arial"/>
          <w:b/>
          <w:sz w:val="20"/>
          <w:szCs w:val="20"/>
        </w:rPr>
        <w:t>__________________________________</w:t>
      </w:r>
    </w:p>
    <w:p w14:paraId="5F462A4D" w14:textId="77777777" w:rsidR="0064595E" w:rsidRPr="009F66CB" w:rsidRDefault="0064595E" w:rsidP="0064595E">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21D1B865" w14:textId="77777777" w:rsidR="0064595E" w:rsidRPr="009F66CB" w:rsidRDefault="0064595E" w:rsidP="0064595E">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12DC6D269BE3444E83E4001124960D5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59BCE2A" w14:textId="77777777" w:rsidR="0064595E" w:rsidRPr="009F66CB" w:rsidRDefault="0064595E" w:rsidP="0064595E">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52737D63CBC94DADB02CE58B1F332B8E"/>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540E212" w14:textId="77777777" w:rsidR="0064595E" w:rsidRPr="009F66CB" w:rsidRDefault="0064595E" w:rsidP="0064595E">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31B27C20E4D44C7F80F56D9B0FFA3CB7"/>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652DAAF2" w14:textId="77777777" w:rsidR="0064595E" w:rsidRDefault="0064595E" w:rsidP="0064595E">
      <w:pPr>
        <w:tabs>
          <w:tab w:val="left" w:pos="4458"/>
        </w:tabs>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A6607D0A7D2D4D31937F03D55D1CCF7C"/>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040106" w14:textId="77777777" w:rsidR="0064595E" w:rsidRDefault="0064595E" w:rsidP="0064595E">
      <w:pPr>
        <w:tabs>
          <w:tab w:val="left" w:pos="4458"/>
        </w:tabs>
        <w:rPr>
          <w:rFonts w:ascii="Arial" w:hAnsi="Arial" w:cs="Arial"/>
          <w:color w:val="000000"/>
          <w:sz w:val="20"/>
          <w:szCs w:val="20"/>
        </w:rPr>
      </w:pPr>
    </w:p>
    <w:p w14:paraId="48A8075D" w14:textId="77777777" w:rsidR="0064595E" w:rsidRDefault="0064595E" w:rsidP="0064595E">
      <w:pPr>
        <w:tabs>
          <w:tab w:val="left" w:pos="4458"/>
        </w:tabs>
        <w:rPr>
          <w:rFonts w:ascii="Arial" w:hAnsi="Arial" w:cs="Arial"/>
          <w:color w:val="000000"/>
          <w:sz w:val="20"/>
          <w:szCs w:val="20"/>
        </w:rPr>
      </w:pPr>
    </w:p>
    <w:p w14:paraId="712F5FDC" w14:textId="77777777" w:rsidR="0064595E" w:rsidRDefault="0064595E" w:rsidP="0064595E">
      <w:pPr>
        <w:tabs>
          <w:tab w:val="left" w:pos="4458"/>
        </w:tabs>
        <w:rPr>
          <w:rFonts w:ascii="Arial" w:hAnsi="Arial" w:cs="Arial"/>
          <w:color w:val="000000"/>
          <w:sz w:val="20"/>
          <w:szCs w:val="20"/>
        </w:rPr>
      </w:pPr>
    </w:p>
    <w:p w14:paraId="417D7C66" w14:textId="77777777" w:rsidR="0064595E" w:rsidRDefault="0064595E" w:rsidP="0064595E">
      <w:pPr>
        <w:tabs>
          <w:tab w:val="left" w:pos="4458"/>
        </w:tabs>
        <w:rPr>
          <w:rFonts w:ascii="Arial" w:hAnsi="Arial" w:cs="Arial"/>
          <w:color w:val="000000"/>
          <w:sz w:val="20"/>
          <w:szCs w:val="20"/>
        </w:rPr>
      </w:pPr>
    </w:p>
    <w:p w14:paraId="061A2A1A" w14:textId="77777777" w:rsidR="0064595E" w:rsidRDefault="0064595E" w:rsidP="0064595E">
      <w:pPr>
        <w:tabs>
          <w:tab w:val="left" w:pos="4458"/>
        </w:tabs>
        <w:rPr>
          <w:rFonts w:ascii="Arial" w:hAnsi="Arial" w:cs="Arial"/>
          <w:color w:val="000000"/>
          <w:sz w:val="20"/>
          <w:szCs w:val="20"/>
        </w:rPr>
      </w:pPr>
    </w:p>
    <w:p w14:paraId="34CDE124" w14:textId="77777777" w:rsidR="0064595E" w:rsidRDefault="0064595E" w:rsidP="0064595E">
      <w:pPr>
        <w:tabs>
          <w:tab w:val="left" w:pos="4458"/>
        </w:tabs>
        <w:rPr>
          <w:rFonts w:ascii="Arial" w:hAnsi="Arial" w:cs="Arial"/>
          <w:color w:val="000000"/>
          <w:sz w:val="20"/>
          <w:szCs w:val="20"/>
        </w:rPr>
      </w:pPr>
    </w:p>
    <w:p w14:paraId="5942F6AC" w14:textId="77777777" w:rsidR="0064595E" w:rsidRDefault="0064595E" w:rsidP="0064595E">
      <w:pPr>
        <w:tabs>
          <w:tab w:val="left" w:pos="4458"/>
        </w:tabs>
        <w:rPr>
          <w:rFonts w:ascii="Arial" w:hAnsi="Arial" w:cs="Arial"/>
          <w:color w:val="000000"/>
          <w:sz w:val="20"/>
          <w:szCs w:val="20"/>
        </w:rPr>
      </w:pPr>
    </w:p>
    <w:p w14:paraId="78FE0118" w14:textId="77777777" w:rsidR="0064595E" w:rsidRDefault="0064595E" w:rsidP="0064595E">
      <w:pPr>
        <w:tabs>
          <w:tab w:val="left" w:pos="4458"/>
        </w:tabs>
        <w:rPr>
          <w:rFonts w:ascii="Arial" w:hAnsi="Arial" w:cs="Arial"/>
          <w:color w:val="000000"/>
          <w:sz w:val="20"/>
          <w:szCs w:val="20"/>
        </w:rPr>
      </w:pPr>
    </w:p>
    <w:p w14:paraId="437CE30A" w14:textId="77777777" w:rsidR="0064595E" w:rsidRDefault="0064595E" w:rsidP="0064595E">
      <w:pPr>
        <w:tabs>
          <w:tab w:val="left" w:pos="4458"/>
        </w:tabs>
        <w:rPr>
          <w:rFonts w:ascii="Arial" w:hAnsi="Arial" w:cs="Arial"/>
          <w:color w:val="000000"/>
          <w:sz w:val="20"/>
          <w:szCs w:val="20"/>
        </w:rPr>
      </w:pPr>
    </w:p>
    <w:p w14:paraId="291ED113" w14:textId="77777777" w:rsidR="0064595E" w:rsidRDefault="0064595E" w:rsidP="0064595E">
      <w:pPr>
        <w:tabs>
          <w:tab w:val="left" w:pos="4458"/>
        </w:tabs>
        <w:rPr>
          <w:rFonts w:ascii="Arial" w:hAnsi="Arial" w:cs="Arial"/>
          <w:color w:val="000000"/>
          <w:sz w:val="20"/>
          <w:szCs w:val="20"/>
        </w:rPr>
      </w:pPr>
    </w:p>
    <w:p w14:paraId="1E478299" w14:textId="77777777" w:rsidR="0064595E" w:rsidRDefault="0064595E" w:rsidP="0064595E">
      <w:pPr>
        <w:tabs>
          <w:tab w:val="left" w:pos="4458"/>
        </w:tabs>
        <w:rPr>
          <w:rFonts w:ascii="Arial" w:hAnsi="Arial" w:cs="Arial"/>
          <w:color w:val="000000"/>
          <w:sz w:val="20"/>
          <w:szCs w:val="20"/>
        </w:rPr>
      </w:pPr>
    </w:p>
    <w:p w14:paraId="3869E001" w14:textId="77777777" w:rsidR="0064595E" w:rsidRDefault="0064595E" w:rsidP="0064595E">
      <w:pPr>
        <w:tabs>
          <w:tab w:val="left" w:pos="4458"/>
        </w:tabs>
        <w:rPr>
          <w:rFonts w:ascii="Arial" w:hAnsi="Arial" w:cs="Arial"/>
          <w:color w:val="000000"/>
          <w:sz w:val="20"/>
          <w:szCs w:val="20"/>
        </w:rPr>
      </w:pPr>
    </w:p>
    <w:p w14:paraId="50C35796" w14:textId="77777777" w:rsidR="0064595E" w:rsidRDefault="0064595E" w:rsidP="0064595E">
      <w:pPr>
        <w:tabs>
          <w:tab w:val="left" w:pos="4458"/>
        </w:tabs>
        <w:rPr>
          <w:rFonts w:ascii="Arial" w:hAnsi="Arial" w:cs="Arial"/>
          <w:color w:val="000000"/>
          <w:sz w:val="20"/>
          <w:szCs w:val="20"/>
        </w:rPr>
      </w:pPr>
    </w:p>
    <w:p w14:paraId="7103EB6F" w14:textId="77777777" w:rsidR="0064595E" w:rsidRDefault="0064595E" w:rsidP="0064595E">
      <w:pPr>
        <w:tabs>
          <w:tab w:val="left" w:pos="4458"/>
        </w:tabs>
        <w:rPr>
          <w:rFonts w:ascii="Arial" w:hAnsi="Arial" w:cs="Arial"/>
          <w:color w:val="000000"/>
          <w:sz w:val="20"/>
          <w:szCs w:val="20"/>
        </w:rPr>
      </w:pPr>
    </w:p>
    <w:p w14:paraId="3E6BE847" w14:textId="77777777" w:rsidR="0064595E" w:rsidRDefault="0064595E" w:rsidP="0064595E">
      <w:pPr>
        <w:tabs>
          <w:tab w:val="left" w:pos="4458"/>
        </w:tabs>
        <w:rPr>
          <w:rFonts w:ascii="Arial" w:hAnsi="Arial" w:cs="Arial"/>
          <w:color w:val="000000"/>
          <w:sz w:val="20"/>
          <w:szCs w:val="20"/>
        </w:rPr>
      </w:pPr>
    </w:p>
    <w:p w14:paraId="4CBAB572" w14:textId="77777777" w:rsidR="0064595E" w:rsidRDefault="0064595E" w:rsidP="0064595E">
      <w:pPr>
        <w:tabs>
          <w:tab w:val="left" w:pos="4458"/>
        </w:tabs>
        <w:rPr>
          <w:rFonts w:ascii="Arial" w:hAnsi="Arial" w:cs="Arial"/>
          <w:color w:val="000000"/>
          <w:sz w:val="20"/>
          <w:szCs w:val="20"/>
        </w:rPr>
      </w:pPr>
    </w:p>
    <w:p w14:paraId="31CFC575" w14:textId="77777777" w:rsidR="0064595E" w:rsidRDefault="0064595E" w:rsidP="0064595E">
      <w:pPr>
        <w:tabs>
          <w:tab w:val="left" w:pos="4458"/>
        </w:tabs>
        <w:rPr>
          <w:rFonts w:ascii="Arial" w:hAnsi="Arial" w:cs="Arial"/>
          <w:color w:val="000000"/>
          <w:sz w:val="20"/>
          <w:szCs w:val="20"/>
        </w:rPr>
      </w:pPr>
    </w:p>
    <w:p w14:paraId="0AD6FAB1" w14:textId="77777777" w:rsidR="0064595E" w:rsidRDefault="0064595E" w:rsidP="0064595E">
      <w:pPr>
        <w:tabs>
          <w:tab w:val="left" w:pos="4458"/>
        </w:tabs>
        <w:rPr>
          <w:rFonts w:ascii="Arial" w:hAnsi="Arial" w:cs="Arial"/>
          <w:color w:val="000000"/>
          <w:sz w:val="20"/>
          <w:szCs w:val="20"/>
        </w:rPr>
      </w:pPr>
    </w:p>
    <w:p w14:paraId="745BFBF7" w14:textId="77777777" w:rsidR="0064595E" w:rsidRDefault="0064595E" w:rsidP="0064595E">
      <w:pPr>
        <w:tabs>
          <w:tab w:val="left" w:pos="4458"/>
        </w:tabs>
        <w:rPr>
          <w:rFonts w:ascii="Arial" w:hAnsi="Arial" w:cs="Arial"/>
          <w:color w:val="000000"/>
          <w:sz w:val="20"/>
          <w:szCs w:val="20"/>
        </w:rPr>
      </w:pPr>
    </w:p>
    <w:p w14:paraId="07DE1E42" w14:textId="77777777" w:rsidR="0064595E" w:rsidRDefault="0064595E" w:rsidP="0064595E">
      <w:pPr>
        <w:tabs>
          <w:tab w:val="left" w:pos="4458"/>
        </w:tabs>
        <w:jc w:val="center"/>
        <w:rPr>
          <w:rFonts w:ascii="Arial" w:hAnsi="Arial" w:cs="Arial"/>
          <w:b/>
          <w:sz w:val="20"/>
          <w:szCs w:val="20"/>
        </w:rPr>
      </w:pPr>
      <w:r w:rsidRPr="0064595E">
        <w:rPr>
          <w:rFonts w:ascii="Arial" w:hAnsi="Arial" w:cs="Arial"/>
          <w:b/>
          <w:sz w:val="20"/>
          <w:szCs w:val="20"/>
        </w:rPr>
        <w:t>FORMULARIO 12</w:t>
      </w:r>
    </w:p>
    <w:p w14:paraId="7F52713A" w14:textId="77777777" w:rsidR="00F77EFB" w:rsidRPr="0064595E" w:rsidRDefault="00F77EFB" w:rsidP="0064595E">
      <w:pPr>
        <w:tabs>
          <w:tab w:val="left" w:pos="4458"/>
        </w:tabs>
        <w:jc w:val="center"/>
        <w:rPr>
          <w:rFonts w:ascii="Arial" w:hAnsi="Arial" w:cs="Arial"/>
          <w:b/>
          <w:sz w:val="20"/>
          <w:szCs w:val="20"/>
        </w:rPr>
      </w:pPr>
    </w:p>
    <w:p w14:paraId="6F3B7043" w14:textId="77777777" w:rsidR="0064595E" w:rsidRDefault="0064595E" w:rsidP="0064595E">
      <w:pPr>
        <w:tabs>
          <w:tab w:val="left" w:pos="4458"/>
        </w:tabs>
        <w:jc w:val="center"/>
        <w:rPr>
          <w:rFonts w:ascii="Arial" w:hAnsi="Arial" w:cs="Arial"/>
          <w:b/>
          <w:sz w:val="20"/>
          <w:szCs w:val="20"/>
        </w:rPr>
      </w:pPr>
      <w:r w:rsidRPr="0064595E">
        <w:rPr>
          <w:rFonts w:ascii="Arial" w:hAnsi="Arial" w:cs="Arial"/>
          <w:b/>
          <w:sz w:val="20"/>
          <w:szCs w:val="20"/>
        </w:rPr>
        <w:t>FORMULARIO CERTIFICACIÓN DE LA CAPACIDAD TÉCNICA</w:t>
      </w:r>
    </w:p>
    <w:p w14:paraId="564EB393" w14:textId="77777777" w:rsidR="0064595E" w:rsidRPr="00E141FC" w:rsidRDefault="0064595E" w:rsidP="0064595E">
      <w:pPr>
        <w:tabs>
          <w:tab w:val="left" w:pos="4458"/>
        </w:tabs>
        <w:rPr>
          <w:rFonts w:ascii="Arial" w:hAnsi="Arial" w:cs="Arial"/>
          <w:b/>
          <w:sz w:val="21"/>
          <w:szCs w:val="21"/>
        </w:rPr>
      </w:pPr>
    </w:p>
    <w:p w14:paraId="244BE459" w14:textId="77777777" w:rsidR="0064595E" w:rsidRPr="00E141FC" w:rsidRDefault="00472294" w:rsidP="0064595E">
      <w:pPr>
        <w:jc w:val="both"/>
        <w:rPr>
          <w:rFonts w:ascii="Arial" w:hAnsi="Arial" w:cs="Arial"/>
          <w:sz w:val="21"/>
          <w:szCs w:val="21"/>
        </w:rPr>
      </w:pPr>
      <w:sdt>
        <w:sdtPr>
          <w:rPr>
            <w:sz w:val="21"/>
            <w:szCs w:val="21"/>
          </w:rPr>
          <w:id w:val="1335344033"/>
          <w:placeholder>
            <w:docPart w:val="333A6F2EE51246F8B8F8959E8DAE8E44"/>
          </w:placeholder>
          <w:showingPlcHdr/>
          <w15:color w:val="800000"/>
          <w:text/>
        </w:sdtPr>
        <w:sdtEndPr>
          <w:rPr>
            <w:rFonts w:ascii="Arial" w:hAnsi="Arial" w:cs="Arial"/>
          </w:rPr>
        </w:sdtEndPr>
        <w:sdtContent>
          <w:r w:rsidR="0064595E" w:rsidRPr="00E141FC">
            <w:rPr>
              <w:rStyle w:val="Textodelmarcadordeposicin"/>
              <w:rFonts w:ascii="Arial" w:hAnsi="Arial" w:cs="Arial"/>
              <w:color w:val="FF8F8F"/>
              <w:sz w:val="21"/>
              <w:szCs w:val="21"/>
              <w:u w:val="single"/>
            </w:rPr>
            <w:t>Ciudad</w:t>
          </w:r>
        </w:sdtContent>
      </w:sdt>
      <w:r w:rsidR="0064595E" w:rsidRPr="00E141FC">
        <w:rPr>
          <w:rFonts w:ascii="Arial" w:hAnsi="Arial" w:cs="Arial"/>
          <w:sz w:val="21"/>
          <w:szCs w:val="21"/>
        </w:rPr>
        <w:t xml:space="preserve">, </w:t>
      </w:r>
      <w:sdt>
        <w:sdtPr>
          <w:rPr>
            <w:rFonts w:ascii="Arial" w:hAnsi="Arial" w:cs="Arial"/>
            <w:sz w:val="21"/>
            <w:szCs w:val="21"/>
          </w:rPr>
          <w:id w:val="1909640646"/>
          <w:placeholder>
            <w:docPart w:val="A3C7E5A54E104EBEA9EB0C8AF9D041F7"/>
          </w:placeholder>
          <w:showingPlcHdr/>
          <w15:color w:val="800000"/>
          <w:date w:fullDate="2021-04-13T00:00:00Z">
            <w:dateFormat w:val="d 'de' MMMM 'de' yyyy"/>
            <w:lid w:val="es-CO"/>
            <w:storeMappedDataAs w:val="dateTime"/>
            <w:calendar w:val="gregorian"/>
          </w:date>
        </w:sdtPr>
        <w:sdtEndPr/>
        <w:sdtContent>
          <w:r w:rsidR="0064595E" w:rsidRPr="00E141FC">
            <w:rPr>
              <w:rStyle w:val="Textodelmarcadordeposicin"/>
              <w:rFonts w:ascii="Arial" w:hAnsi="Arial" w:cs="Arial"/>
              <w:color w:val="FF8F8F"/>
              <w:sz w:val="21"/>
              <w:szCs w:val="21"/>
            </w:rPr>
            <w:t>seleccionar la fecha.</w:t>
          </w:r>
        </w:sdtContent>
      </w:sdt>
    </w:p>
    <w:p w14:paraId="0E83EAEC" w14:textId="77777777" w:rsidR="0064595E" w:rsidRPr="00E141FC" w:rsidRDefault="0064595E" w:rsidP="0064595E">
      <w:pPr>
        <w:jc w:val="both"/>
        <w:rPr>
          <w:rFonts w:ascii="Arial" w:hAnsi="Arial" w:cs="Arial"/>
          <w:sz w:val="21"/>
          <w:szCs w:val="21"/>
        </w:rPr>
      </w:pPr>
    </w:p>
    <w:p w14:paraId="75D8293C"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Señores.</w:t>
      </w:r>
    </w:p>
    <w:p w14:paraId="00B2EA45"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 xml:space="preserve">POLICÍA NACIONAL – </w:t>
      </w:r>
      <w:sdt>
        <w:sdtPr>
          <w:rPr>
            <w:rFonts w:ascii="Arial" w:hAnsi="Arial" w:cs="Arial"/>
            <w:sz w:val="21"/>
            <w:szCs w:val="21"/>
          </w:rPr>
          <w:id w:val="-1993094559"/>
          <w:placeholder>
            <w:docPart w:val="BD4C54A3B95841DB8C54C3E587DFA92C"/>
          </w:placeholder>
          <w15:color w:val="800000"/>
          <w:text/>
        </w:sdtPr>
        <w:sdtEndPr/>
        <w:sdtContent>
          <w:r w:rsidR="002D5C97">
            <w:rPr>
              <w:rFonts w:ascii="Arial" w:hAnsi="Arial" w:cs="Arial"/>
              <w:sz w:val="21"/>
              <w:szCs w:val="21"/>
            </w:rPr>
            <w:t>UNIDAD PRESTADORA DE SALUD VALLE DEL CAUCA</w:t>
          </w:r>
        </w:sdtContent>
      </w:sdt>
    </w:p>
    <w:p w14:paraId="6AD21C20"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Ciudad.</w:t>
      </w:r>
    </w:p>
    <w:p w14:paraId="198DE746" w14:textId="77777777" w:rsidR="0064595E" w:rsidRPr="00E141FC" w:rsidRDefault="0064595E" w:rsidP="0064595E">
      <w:pPr>
        <w:jc w:val="both"/>
        <w:rPr>
          <w:rFonts w:ascii="Arial" w:hAnsi="Arial" w:cs="Arial"/>
          <w:sz w:val="21"/>
          <w:szCs w:val="21"/>
        </w:rPr>
      </w:pPr>
    </w:p>
    <w:p w14:paraId="73EE19CE" w14:textId="77777777" w:rsidR="0064595E" w:rsidRPr="00E141FC" w:rsidRDefault="0064595E" w:rsidP="0064595E">
      <w:pPr>
        <w:jc w:val="both"/>
        <w:rPr>
          <w:rFonts w:ascii="Arial" w:hAnsi="Arial" w:cs="Arial"/>
          <w:b/>
          <w:color w:val="000000"/>
          <w:sz w:val="21"/>
          <w:szCs w:val="21"/>
        </w:rPr>
      </w:pPr>
      <w:r w:rsidRPr="00E141FC">
        <w:rPr>
          <w:rFonts w:ascii="Arial" w:hAnsi="Arial" w:cs="Arial"/>
          <w:sz w:val="21"/>
          <w:szCs w:val="21"/>
        </w:rPr>
        <w:t xml:space="preserve">Referencia: Certificado de capacidad técnica del proceso de </w:t>
      </w:r>
      <w:sdt>
        <w:sdtPr>
          <w:rPr>
            <w:rFonts w:ascii="Arial" w:hAnsi="Arial" w:cs="Arial"/>
            <w:sz w:val="21"/>
            <w:szCs w:val="21"/>
          </w:rPr>
          <w:id w:val="1533460689"/>
          <w:placeholder>
            <w:docPart w:val="F045A6D3255B4A33954BAD84F07B144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141FC">
            <w:rPr>
              <w:rStyle w:val="Textodelmarcadordeposicin"/>
              <w:rFonts w:ascii="Arial" w:hAnsi="Arial" w:cs="Arial"/>
              <w:color w:val="FF8F8F"/>
              <w:sz w:val="21"/>
              <w:szCs w:val="21"/>
              <w:u w:val="single"/>
            </w:rPr>
            <w:t>Elegir la modalidad de contratación</w:t>
          </w:r>
          <w:r w:rsidRPr="00E141FC">
            <w:rPr>
              <w:rStyle w:val="Textodelmarcadordeposicin"/>
              <w:rFonts w:ascii="Arial" w:hAnsi="Arial" w:cs="Arial"/>
              <w:sz w:val="21"/>
              <w:szCs w:val="21"/>
            </w:rPr>
            <w:t>.</w:t>
          </w:r>
        </w:sdtContent>
      </w:sdt>
      <w:r w:rsidRPr="00E141FC">
        <w:rPr>
          <w:rFonts w:ascii="Arial" w:hAnsi="Arial" w:cs="Arial"/>
          <w:sz w:val="21"/>
          <w:szCs w:val="21"/>
        </w:rPr>
        <w:t xml:space="preserve">, Número </w:t>
      </w:r>
      <w:sdt>
        <w:sdtPr>
          <w:rPr>
            <w:rFonts w:ascii="Arial" w:hAnsi="Arial" w:cs="Arial"/>
            <w:sz w:val="21"/>
            <w:szCs w:val="21"/>
          </w:rPr>
          <w:id w:val="-1974509296"/>
          <w:placeholder>
            <w:docPart w:val="0EB1FC4185DB494DAC057E6E02BF027B"/>
          </w:placeholder>
          <w:showingPlcHdr/>
          <w15:color w:val="800000"/>
          <w:text/>
        </w:sdtPr>
        <w:sdtEndPr/>
        <w:sdtContent>
          <w:r w:rsidRPr="00E141FC">
            <w:rPr>
              <w:rStyle w:val="Textodelmarcadordeposicin"/>
              <w:rFonts w:ascii="Arial" w:hAnsi="Arial" w:cs="Arial"/>
              <w:color w:val="FF8F8F"/>
              <w:sz w:val="21"/>
              <w:szCs w:val="21"/>
              <w:u w:val="single"/>
            </w:rPr>
            <w:t>Diligenciar el número del proceso</w:t>
          </w:r>
        </w:sdtContent>
      </w:sdt>
      <w:r w:rsidRPr="00E141FC">
        <w:rPr>
          <w:rFonts w:ascii="Arial" w:hAnsi="Arial" w:cs="Arial"/>
          <w:sz w:val="21"/>
          <w:szCs w:val="21"/>
        </w:rPr>
        <w:t xml:space="preserve">  cuyo objeto es: </w:t>
      </w:r>
      <w:sdt>
        <w:sdtPr>
          <w:rPr>
            <w:rFonts w:ascii="Arial" w:hAnsi="Arial" w:cs="Arial"/>
            <w:sz w:val="21"/>
            <w:szCs w:val="21"/>
          </w:rPr>
          <w:id w:val="4483488"/>
          <w:placeholder>
            <w:docPart w:val="8779460F36374370B2B489ACF37E1BDA"/>
          </w:placeholder>
          <w:showingPlcHdr/>
          <w15:color w:val="800000"/>
          <w:text/>
        </w:sdtPr>
        <w:sdtEndPr/>
        <w:sdtContent>
          <w:r w:rsidRPr="00E141FC">
            <w:rPr>
              <w:rStyle w:val="Textodelmarcadordeposicin"/>
              <w:rFonts w:ascii="Arial" w:hAnsi="Arial" w:cs="Arial"/>
              <w:color w:val="FF8F8F"/>
              <w:sz w:val="21"/>
              <w:szCs w:val="21"/>
              <w:u w:val="single"/>
            </w:rPr>
            <w:t>Transcribir el objeto del proceso</w:t>
          </w:r>
        </w:sdtContent>
      </w:sdt>
    </w:p>
    <w:p w14:paraId="1060E894" w14:textId="77777777" w:rsidR="0064595E" w:rsidRPr="001306F1" w:rsidRDefault="0064595E" w:rsidP="0064595E">
      <w:pPr>
        <w:pStyle w:val="Sinespaciado1"/>
        <w:contextualSpacing/>
        <w:rPr>
          <w:rFonts w:ascii="Arial" w:hAnsi="Arial" w:cs="Arial"/>
          <w:sz w:val="20"/>
          <w:szCs w:val="20"/>
        </w:rPr>
      </w:pPr>
    </w:p>
    <w:p w14:paraId="70C7293D" w14:textId="77777777" w:rsidR="0064595E" w:rsidRPr="001306F1" w:rsidRDefault="0064595E" w:rsidP="0064595E">
      <w:pPr>
        <w:pStyle w:val="Sinespaciado1"/>
        <w:rPr>
          <w:rFonts w:ascii="Arial" w:hAnsi="Arial" w:cs="Arial"/>
          <w:sz w:val="20"/>
          <w:szCs w:val="20"/>
        </w:rPr>
      </w:pPr>
      <w:r w:rsidRPr="001306F1">
        <w:rPr>
          <w:rFonts w:ascii="Arial" w:hAnsi="Arial" w:cs="Arial"/>
          <w:bCs/>
          <w:sz w:val="20"/>
          <w:szCs w:val="20"/>
        </w:rPr>
        <w:t xml:space="preserve">Oferente: </w:t>
      </w:r>
    </w:p>
    <w:p w14:paraId="23860133" w14:textId="77777777" w:rsidR="0064595E" w:rsidRPr="001306F1" w:rsidRDefault="0064595E" w:rsidP="0064595E">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64595E" w:rsidRPr="001306F1" w14:paraId="2DCD374E" w14:textId="77777777" w:rsidTr="005521BC">
        <w:trPr>
          <w:trHeight w:val="544"/>
          <w:jc w:val="center"/>
        </w:trPr>
        <w:tc>
          <w:tcPr>
            <w:tcW w:w="2289" w:type="dxa"/>
            <w:vAlign w:val="center"/>
          </w:tcPr>
          <w:p w14:paraId="66E8B4B4"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0869398E"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47D1C019"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14:paraId="54C34BCF"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63401E09"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64595E" w:rsidRPr="001306F1" w14:paraId="6677BA39" w14:textId="77777777" w:rsidTr="005521BC">
        <w:trPr>
          <w:trHeight w:val="177"/>
          <w:jc w:val="center"/>
        </w:trPr>
        <w:tc>
          <w:tcPr>
            <w:tcW w:w="2289" w:type="dxa"/>
          </w:tcPr>
          <w:p w14:paraId="34CF84BA"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862319796"/>
                <w:placeholder>
                  <w:docPart w:val="F8FF5EB5B9D34E84A2844763ED4E7FF6"/>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823A1CC"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900948012"/>
                <w:placeholder>
                  <w:docPart w:val="D3669C7A2E214D2F8E47F67F0AAAF0B3"/>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A02DADD"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638545251"/>
                <w:placeholder>
                  <w:docPart w:val="F8030E419DD34AB7A5D3178CD8BD992E"/>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A931C43"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220949974"/>
                <w:placeholder>
                  <w:docPart w:val="E081F3106BE448E986E7F31A775B4FC2"/>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8B0173A"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266269998"/>
                <w:placeholder>
                  <w:docPart w:val="42AD9F500E56488AA856E39275BDD37D"/>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6A213206" w14:textId="77777777" w:rsidTr="005521BC">
        <w:trPr>
          <w:trHeight w:val="177"/>
          <w:jc w:val="center"/>
        </w:trPr>
        <w:tc>
          <w:tcPr>
            <w:tcW w:w="2289" w:type="dxa"/>
          </w:tcPr>
          <w:p w14:paraId="1A3018B7"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663435345"/>
                <w:placeholder>
                  <w:docPart w:val="11523B0BDBAC4D049A847DFAA3A06A78"/>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230EF8F"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653725605"/>
                <w:placeholder>
                  <w:docPart w:val="B1D2E073FF1E46FA82AB905360E7559D"/>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A631AF0"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2029515263"/>
                <w:placeholder>
                  <w:docPart w:val="A3CEB73A104E47A0A176D48606BE68EE"/>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70D48CB"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097053154"/>
                <w:placeholder>
                  <w:docPart w:val="5FF77BAEE87045C6AC70C1A70900FCAD"/>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53AE8B41"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282068642"/>
                <w:placeholder>
                  <w:docPart w:val="9EA424E7CD9E4991BAD6F5E1FDF22BA4"/>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73679248" w14:textId="77777777" w:rsidTr="005521BC">
        <w:trPr>
          <w:trHeight w:val="177"/>
          <w:jc w:val="center"/>
        </w:trPr>
        <w:tc>
          <w:tcPr>
            <w:tcW w:w="2289" w:type="dxa"/>
          </w:tcPr>
          <w:p w14:paraId="16890239"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941884944"/>
                <w:placeholder>
                  <w:docPart w:val="AF84A008566C44CBAF03EBB02301AE11"/>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12709B8"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571576051"/>
                <w:placeholder>
                  <w:docPart w:val="602DA90C9C514A239A905A573D8BB18F"/>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1AC967B"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713465252"/>
                <w:placeholder>
                  <w:docPart w:val="033434517983461595AB0C8BAA2DD334"/>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0515E732"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745065040"/>
                <w:placeholder>
                  <w:docPart w:val="027C42C2715E497EBB2623342295F551"/>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34531C0B"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393089256"/>
                <w:placeholder>
                  <w:docPart w:val="2A6EDA0F25C3443DBE68E2FC0135CDA0"/>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0EBB92D9" w14:textId="77777777" w:rsidTr="005521BC">
        <w:trPr>
          <w:trHeight w:val="177"/>
          <w:jc w:val="center"/>
        </w:trPr>
        <w:tc>
          <w:tcPr>
            <w:tcW w:w="2289" w:type="dxa"/>
          </w:tcPr>
          <w:p w14:paraId="6763CE83"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686283701"/>
                <w:placeholder>
                  <w:docPart w:val="C15434D4A5ED4BFC9E523564C2CCA914"/>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AF66941"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569725041"/>
                <w:placeholder>
                  <w:docPart w:val="1F92BB5007B34E38847D46AE6879C58A"/>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5A30D182"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485211759"/>
                <w:placeholder>
                  <w:docPart w:val="CBEA011B64A14A7592016C0F11C892FC"/>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1DE23B79"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210003191"/>
                <w:placeholder>
                  <w:docPart w:val="84B43EA85C3845B0B42E831EBFD56636"/>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B10633B"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615439181"/>
                <w:placeholder>
                  <w:docPart w:val="BDF13E54ABFF48E582827ED60BA429EE"/>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480EAAE8" w14:textId="77777777" w:rsidTr="005521BC">
        <w:trPr>
          <w:trHeight w:val="177"/>
          <w:jc w:val="center"/>
        </w:trPr>
        <w:tc>
          <w:tcPr>
            <w:tcW w:w="2289" w:type="dxa"/>
          </w:tcPr>
          <w:p w14:paraId="4CFD3C17"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924637975"/>
                <w:placeholder>
                  <w:docPart w:val="EBBA73C620C14CE7B9BFD1D2FCAC80A5"/>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9F70D1B"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551193632"/>
                <w:placeholder>
                  <w:docPart w:val="288F5322B9EB4B89B58760CC68AAD02F"/>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5BE9AFB"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744449274"/>
                <w:placeholder>
                  <w:docPart w:val="CD433E124671461FB65F196B64D563E1"/>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C4C3E4F"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841582424"/>
                <w:placeholder>
                  <w:docPart w:val="ECFE422A28384E8FB2F97B834B689D40"/>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3FF6692"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408695668"/>
                <w:placeholder>
                  <w:docPart w:val="DF12D933AC48434BA80D1B7326D20100"/>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144088A4" w14:textId="77777777" w:rsidTr="005521BC">
        <w:trPr>
          <w:trHeight w:val="165"/>
          <w:jc w:val="center"/>
        </w:trPr>
        <w:tc>
          <w:tcPr>
            <w:tcW w:w="2289" w:type="dxa"/>
          </w:tcPr>
          <w:p w14:paraId="75BF6523"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812826888"/>
                <w:placeholder>
                  <w:docPart w:val="71BA08A05DCE41A59EA0217B89ECFE3F"/>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A97EE45"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440571353"/>
                <w:placeholder>
                  <w:docPart w:val="EB967CCA60DF4E2A83B9A6ABBEC28C68"/>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419C9EF7"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91519061"/>
                <w:placeholder>
                  <w:docPart w:val="B7B6B7C7A9ED45D9A6E698240677D67E"/>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08B31AA"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1356721039"/>
                <w:placeholder>
                  <w:docPart w:val="2AFE8331A8B34AAE81ED48A87D8FC629"/>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6FD089E" w14:textId="77777777" w:rsidR="0064595E" w:rsidRPr="001306F1" w:rsidRDefault="00472294" w:rsidP="005521BC">
            <w:pPr>
              <w:pStyle w:val="Sinespaciado1"/>
              <w:rPr>
                <w:rFonts w:ascii="Arial" w:hAnsi="Arial" w:cs="Arial"/>
                <w:sz w:val="20"/>
                <w:szCs w:val="20"/>
                <w:lang w:val="es-419"/>
              </w:rPr>
            </w:pPr>
            <w:sdt>
              <w:sdtPr>
                <w:rPr>
                  <w:rFonts w:ascii="Arial" w:hAnsi="Arial" w:cs="Arial"/>
                  <w:color w:val="000000"/>
                  <w:sz w:val="20"/>
                  <w:szCs w:val="20"/>
                </w:rPr>
                <w:id w:val="2101906407"/>
                <w:placeholder>
                  <w:docPart w:val="6B3C3A20CE7F43518242F9BCB5D3CE6E"/>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bl>
    <w:p w14:paraId="0AC6BCFE" w14:textId="77777777" w:rsidR="0064595E" w:rsidRPr="001306F1" w:rsidRDefault="0064595E" w:rsidP="0064595E">
      <w:pPr>
        <w:rPr>
          <w:rFonts w:ascii="Arial" w:hAnsi="Arial" w:cs="Arial"/>
          <w:b/>
          <w:color w:val="FF0000"/>
          <w:sz w:val="20"/>
          <w:szCs w:val="20"/>
        </w:rPr>
      </w:pPr>
    </w:p>
    <w:p w14:paraId="054D25B5" w14:textId="77777777" w:rsidR="0064595E" w:rsidRPr="001306F1" w:rsidRDefault="0064595E" w:rsidP="0064595E">
      <w:pPr>
        <w:jc w:val="both"/>
        <w:rPr>
          <w:rFonts w:ascii="Arial" w:hAnsi="Arial" w:cs="Arial"/>
          <w:sz w:val="20"/>
          <w:szCs w:val="20"/>
          <w:lang w:eastAsia="es-CO"/>
        </w:rPr>
      </w:pPr>
      <w:r w:rsidRPr="001306F1">
        <w:rPr>
          <w:rFonts w:ascii="Arial" w:hAnsi="Arial" w:cs="Arial"/>
          <w:sz w:val="20"/>
          <w:szCs w:val="20"/>
          <w:lang w:eastAsia="es-CO"/>
        </w:rPr>
        <w:t>El proponente:</w:t>
      </w:r>
    </w:p>
    <w:p w14:paraId="7BAC4487" w14:textId="77777777" w:rsidR="0064595E" w:rsidRPr="001306F1" w:rsidRDefault="0064595E" w:rsidP="0064595E">
      <w:pPr>
        <w:jc w:val="both"/>
        <w:rPr>
          <w:rFonts w:ascii="Arial" w:hAnsi="Arial" w:cs="Arial"/>
          <w:b/>
          <w:sz w:val="20"/>
          <w:szCs w:val="20"/>
        </w:rPr>
      </w:pPr>
      <w:r w:rsidRPr="001306F1">
        <w:rPr>
          <w:rFonts w:ascii="Arial" w:hAnsi="Arial" w:cs="Arial"/>
          <w:sz w:val="20"/>
          <w:szCs w:val="20"/>
          <w:lang w:eastAsia="es-CO"/>
        </w:rPr>
        <w:t>  </w:t>
      </w:r>
    </w:p>
    <w:p w14:paraId="1ACDDC97" w14:textId="77777777" w:rsidR="0064595E" w:rsidRPr="001306F1" w:rsidRDefault="0064595E" w:rsidP="0064595E">
      <w:pPr>
        <w:pStyle w:val="Sinespaciado1"/>
        <w:rPr>
          <w:rFonts w:ascii="Arial" w:hAnsi="Arial" w:cs="Arial"/>
          <w:sz w:val="20"/>
          <w:szCs w:val="20"/>
        </w:rPr>
      </w:pPr>
      <w:r w:rsidRPr="001306F1">
        <w:rPr>
          <w:rFonts w:ascii="Arial" w:hAnsi="Arial" w:cs="Arial"/>
          <w:b/>
          <w:sz w:val="20"/>
          <w:szCs w:val="20"/>
        </w:rPr>
        <w:t>__________________________________</w:t>
      </w:r>
    </w:p>
    <w:p w14:paraId="669455E9" w14:textId="77777777" w:rsidR="0064595E" w:rsidRPr="001306F1" w:rsidRDefault="0064595E" w:rsidP="0064595E">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63B0A94E" w14:textId="77777777" w:rsidR="0064595E" w:rsidRPr="001306F1" w:rsidRDefault="0064595E" w:rsidP="0064595E">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1948277454"/>
          <w:placeholder>
            <w:docPart w:val="6E6591F0AF91439E9E4E5DB10B6C64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0B5BF120" w14:textId="77777777" w:rsidR="0064595E" w:rsidRPr="001306F1" w:rsidRDefault="0064595E" w:rsidP="0064595E">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457105697"/>
          <w:placeholder>
            <w:docPart w:val="7A18FEBF941D43F0B2651FA7640D18FA"/>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613E1FA8" w14:textId="77777777" w:rsidR="0064595E" w:rsidRPr="001306F1" w:rsidRDefault="0064595E" w:rsidP="0064595E">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1948147527"/>
          <w:placeholder>
            <w:docPart w:val="F43D2845746945E9B252EB49F939D1D0"/>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2751515D" w14:textId="77777777" w:rsidR="0064595E" w:rsidRPr="001306F1" w:rsidRDefault="0064595E" w:rsidP="0064595E">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692588771"/>
          <w:placeholder>
            <w:docPart w:val="388A8AA2808344CC8C4170A0F29A3079"/>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5AB34BF" w14:textId="77777777" w:rsidR="0064595E" w:rsidRDefault="0064595E" w:rsidP="0064595E">
      <w:pPr>
        <w:pStyle w:val="Sinespaciado1"/>
        <w:rPr>
          <w:rFonts w:ascii="Arial" w:hAnsi="Arial" w:cs="Arial"/>
          <w:color w:val="000000"/>
          <w:sz w:val="20"/>
          <w:szCs w:val="20"/>
        </w:rPr>
      </w:pPr>
    </w:p>
    <w:p w14:paraId="44138D08" w14:textId="77777777" w:rsidR="00E141FC" w:rsidRDefault="00E141FC" w:rsidP="0064595E">
      <w:pPr>
        <w:pStyle w:val="Sinespaciado1"/>
        <w:rPr>
          <w:rFonts w:ascii="Arial" w:hAnsi="Arial" w:cs="Arial"/>
          <w:color w:val="000000"/>
          <w:sz w:val="20"/>
          <w:szCs w:val="20"/>
        </w:rPr>
      </w:pPr>
    </w:p>
    <w:p w14:paraId="3D16394F" w14:textId="77777777" w:rsidR="00E141FC" w:rsidRDefault="00E141FC" w:rsidP="0064595E">
      <w:pPr>
        <w:pStyle w:val="Sinespaciado1"/>
        <w:rPr>
          <w:rFonts w:ascii="Arial" w:hAnsi="Arial" w:cs="Arial"/>
          <w:color w:val="000000"/>
          <w:sz w:val="20"/>
          <w:szCs w:val="20"/>
        </w:rPr>
      </w:pPr>
    </w:p>
    <w:p w14:paraId="18A15788" w14:textId="77777777" w:rsidR="00E141FC" w:rsidRPr="001306F1" w:rsidRDefault="00E141FC" w:rsidP="0064595E">
      <w:pPr>
        <w:pStyle w:val="Sinespaciado1"/>
        <w:rPr>
          <w:rFonts w:ascii="Arial" w:hAnsi="Arial" w:cs="Arial"/>
          <w:color w:val="000000"/>
          <w:sz w:val="20"/>
          <w:szCs w:val="20"/>
        </w:rPr>
      </w:pPr>
    </w:p>
    <w:p w14:paraId="00A7A8FE" w14:textId="77777777" w:rsidR="0064595E" w:rsidRPr="001306F1" w:rsidRDefault="0064595E" w:rsidP="0064595E">
      <w:pPr>
        <w:pStyle w:val="Sinespaciado1"/>
        <w:rPr>
          <w:rFonts w:ascii="Arial" w:hAnsi="Arial" w:cs="Arial"/>
          <w:color w:val="000000"/>
          <w:sz w:val="20"/>
          <w:szCs w:val="20"/>
        </w:rPr>
      </w:pPr>
    </w:p>
    <w:p w14:paraId="3B0ACEAC" w14:textId="77777777" w:rsidR="0064595E" w:rsidRDefault="0064595E" w:rsidP="0064595E">
      <w:pPr>
        <w:pStyle w:val="Sinespaciado1"/>
        <w:rPr>
          <w:rFonts w:ascii="Arial" w:hAnsi="Arial" w:cs="Arial"/>
          <w:b/>
          <w:sz w:val="20"/>
          <w:szCs w:val="20"/>
        </w:rPr>
      </w:pPr>
    </w:p>
    <w:p w14:paraId="28A77162" w14:textId="77777777" w:rsidR="0064595E" w:rsidRPr="001306F1" w:rsidRDefault="0064595E" w:rsidP="0064595E">
      <w:pPr>
        <w:pStyle w:val="Sinespaciado1"/>
        <w:rPr>
          <w:rFonts w:ascii="Arial" w:hAnsi="Arial" w:cs="Arial"/>
          <w:sz w:val="20"/>
          <w:szCs w:val="20"/>
        </w:rPr>
      </w:pPr>
      <w:r w:rsidRPr="001306F1">
        <w:rPr>
          <w:rFonts w:ascii="Arial" w:hAnsi="Arial" w:cs="Arial"/>
          <w:b/>
          <w:sz w:val="20"/>
          <w:szCs w:val="20"/>
        </w:rPr>
        <w:t>________________________</w:t>
      </w:r>
    </w:p>
    <w:p w14:paraId="3AB573D3" w14:textId="77777777" w:rsidR="0064595E" w:rsidRPr="001306F1" w:rsidRDefault="0064595E" w:rsidP="0064595E">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5E293A78" w14:textId="77777777" w:rsidR="0064595E" w:rsidRPr="001306F1" w:rsidRDefault="0064595E" w:rsidP="0064595E">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254489286"/>
          <w:placeholder>
            <w:docPart w:val="A9F3E8BB1773493280F4E4FC4CBD2363"/>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6EB4FF1C" w14:textId="77777777" w:rsidR="0064595E" w:rsidRPr="001306F1" w:rsidRDefault="0064595E" w:rsidP="0064595E">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472948449"/>
          <w:placeholder>
            <w:docPart w:val="DEF5B1539ACB469E864B3AAF8EC963C5"/>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ABB621" w14:textId="77777777" w:rsidR="0064595E" w:rsidRPr="001306F1" w:rsidRDefault="0064595E" w:rsidP="0064595E">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2049412562"/>
          <w:placeholder>
            <w:docPart w:val="5782ECB82AA241FF9040F9A74277185B"/>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cargo</w:t>
          </w:r>
        </w:sdtContent>
      </w:sdt>
    </w:p>
    <w:p w14:paraId="4676EBA0" w14:textId="77777777" w:rsidR="0064595E" w:rsidRDefault="0064595E" w:rsidP="0064595E">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304275697"/>
          <w:placeholder>
            <w:docPart w:val="60C567DDC2174036AC5BCE56AF649791"/>
          </w:placeholder>
          <w:showingPlcHdr/>
          <w15:color w:val="800000"/>
          <w:text/>
        </w:sdtPr>
        <w:sdtEnd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5B3A3895" w14:textId="77777777" w:rsidR="0064595E" w:rsidRDefault="0064595E" w:rsidP="0064595E">
      <w:pPr>
        <w:pStyle w:val="Sinespaciado1"/>
        <w:rPr>
          <w:rFonts w:ascii="Arial" w:hAnsi="Arial" w:cs="Arial"/>
          <w:color w:val="000000"/>
          <w:sz w:val="20"/>
          <w:szCs w:val="20"/>
        </w:rPr>
      </w:pPr>
    </w:p>
    <w:p w14:paraId="639995B3" w14:textId="77777777" w:rsidR="0064595E" w:rsidRDefault="0064595E" w:rsidP="0064595E">
      <w:pPr>
        <w:tabs>
          <w:tab w:val="left" w:pos="4458"/>
        </w:tabs>
        <w:rPr>
          <w:rFonts w:ascii="Arial" w:hAnsi="Arial" w:cs="Arial"/>
          <w:b/>
          <w:sz w:val="20"/>
          <w:szCs w:val="20"/>
          <w:lang w:val="es-CO"/>
        </w:rPr>
      </w:pPr>
    </w:p>
    <w:p w14:paraId="1610F19C" w14:textId="77777777" w:rsidR="00E141FC" w:rsidRDefault="00E141FC" w:rsidP="0064595E">
      <w:pPr>
        <w:tabs>
          <w:tab w:val="left" w:pos="4458"/>
        </w:tabs>
        <w:rPr>
          <w:rFonts w:ascii="Arial" w:hAnsi="Arial" w:cs="Arial"/>
          <w:b/>
          <w:sz w:val="20"/>
          <w:szCs w:val="20"/>
          <w:lang w:val="es-CO"/>
        </w:rPr>
      </w:pPr>
    </w:p>
    <w:p w14:paraId="2311B1A2" w14:textId="77777777" w:rsidR="00E141FC" w:rsidRDefault="00E141FC" w:rsidP="0064595E">
      <w:pPr>
        <w:tabs>
          <w:tab w:val="left" w:pos="4458"/>
        </w:tabs>
        <w:rPr>
          <w:rFonts w:ascii="Arial" w:hAnsi="Arial" w:cs="Arial"/>
          <w:b/>
          <w:sz w:val="20"/>
          <w:szCs w:val="20"/>
          <w:lang w:val="es-CO"/>
        </w:rPr>
      </w:pPr>
    </w:p>
    <w:p w14:paraId="78D86406" w14:textId="77777777" w:rsidR="00E141FC" w:rsidRDefault="00E141FC" w:rsidP="0064595E">
      <w:pPr>
        <w:tabs>
          <w:tab w:val="left" w:pos="4458"/>
        </w:tabs>
        <w:rPr>
          <w:rFonts w:ascii="Arial" w:hAnsi="Arial" w:cs="Arial"/>
          <w:b/>
          <w:sz w:val="20"/>
          <w:szCs w:val="20"/>
          <w:lang w:val="es-CO"/>
        </w:rPr>
      </w:pPr>
    </w:p>
    <w:p w14:paraId="208221A8" w14:textId="77777777" w:rsidR="00E141FC" w:rsidRDefault="00E141FC" w:rsidP="0064595E">
      <w:pPr>
        <w:tabs>
          <w:tab w:val="left" w:pos="4458"/>
        </w:tabs>
        <w:rPr>
          <w:rFonts w:ascii="Arial" w:hAnsi="Arial" w:cs="Arial"/>
          <w:b/>
          <w:sz w:val="20"/>
          <w:szCs w:val="20"/>
          <w:lang w:val="es-CO"/>
        </w:rPr>
      </w:pPr>
    </w:p>
    <w:p w14:paraId="3B51FE07" w14:textId="77777777" w:rsidR="00E141FC" w:rsidRDefault="00E141FC" w:rsidP="0064595E">
      <w:pPr>
        <w:tabs>
          <w:tab w:val="left" w:pos="4458"/>
        </w:tabs>
        <w:rPr>
          <w:rFonts w:ascii="Arial" w:hAnsi="Arial" w:cs="Arial"/>
          <w:b/>
          <w:sz w:val="20"/>
          <w:szCs w:val="20"/>
          <w:lang w:val="es-CO"/>
        </w:rPr>
      </w:pPr>
    </w:p>
    <w:p w14:paraId="538B1DC5" w14:textId="77777777" w:rsidR="00E141FC" w:rsidRDefault="00E141FC" w:rsidP="0064595E">
      <w:pPr>
        <w:tabs>
          <w:tab w:val="left" w:pos="4458"/>
        </w:tabs>
        <w:rPr>
          <w:rFonts w:ascii="Arial" w:hAnsi="Arial" w:cs="Arial"/>
          <w:b/>
          <w:sz w:val="20"/>
          <w:szCs w:val="20"/>
          <w:lang w:val="es-CO"/>
        </w:rPr>
      </w:pPr>
    </w:p>
    <w:p w14:paraId="1B01F67F" w14:textId="77777777" w:rsidR="00E141FC" w:rsidRDefault="00E141FC" w:rsidP="0064595E">
      <w:pPr>
        <w:tabs>
          <w:tab w:val="left" w:pos="4458"/>
        </w:tabs>
        <w:rPr>
          <w:rFonts w:ascii="Arial" w:hAnsi="Arial" w:cs="Arial"/>
          <w:b/>
          <w:sz w:val="20"/>
          <w:szCs w:val="20"/>
          <w:lang w:val="es-CO"/>
        </w:rPr>
      </w:pPr>
    </w:p>
    <w:p w14:paraId="355A1724" w14:textId="77777777" w:rsidR="00E141FC" w:rsidRDefault="00E141FC" w:rsidP="0064595E">
      <w:pPr>
        <w:tabs>
          <w:tab w:val="left" w:pos="4458"/>
        </w:tabs>
        <w:rPr>
          <w:rFonts w:ascii="Arial" w:hAnsi="Arial" w:cs="Arial"/>
          <w:b/>
          <w:sz w:val="20"/>
          <w:szCs w:val="20"/>
          <w:lang w:val="es-CO"/>
        </w:rPr>
      </w:pPr>
    </w:p>
    <w:p w14:paraId="5C3691F9" w14:textId="77777777" w:rsidR="00E141FC" w:rsidRDefault="00E141FC" w:rsidP="0064595E">
      <w:pPr>
        <w:tabs>
          <w:tab w:val="left" w:pos="4458"/>
        </w:tabs>
        <w:rPr>
          <w:rFonts w:ascii="Arial" w:hAnsi="Arial" w:cs="Arial"/>
          <w:b/>
          <w:sz w:val="20"/>
          <w:szCs w:val="20"/>
          <w:lang w:val="es-CO"/>
        </w:rPr>
      </w:pPr>
    </w:p>
    <w:p w14:paraId="348AEBC1" w14:textId="77777777" w:rsidR="00E141FC" w:rsidRDefault="00E141FC" w:rsidP="0064595E">
      <w:pPr>
        <w:tabs>
          <w:tab w:val="left" w:pos="4458"/>
        </w:tabs>
        <w:rPr>
          <w:rFonts w:ascii="Arial" w:hAnsi="Arial" w:cs="Arial"/>
          <w:b/>
          <w:sz w:val="20"/>
          <w:szCs w:val="20"/>
          <w:lang w:val="es-CO"/>
        </w:rPr>
      </w:pPr>
    </w:p>
    <w:p w14:paraId="50830CF9" w14:textId="77777777" w:rsidR="00E141FC" w:rsidRDefault="00E141FC" w:rsidP="0064595E">
      <w:pPr>
        <w:tabs>
          <w:tab w:val="left" w:pos="4458"/>
        </w:tabs>
        <w:rPr>
          <w:rFonts w:ascii="Arial" w:hAnsi="Arial" w:cs="Arial"/>
          <w:b/>
          <w:sz w:val="20"/>
          <w:szCs w:val="20"/>
          <w:lang w:val="es-CO"/>
        </w:rPr>
      </w:pPr>
    </w:p>
    <w:p w14:paraId="4E959FB2" w14:textId="77777777" w:rsidR="00E141FC" w:rsidRDefault="00E141FC" w:rsidP="0064595E">
      <w:pPr>
        <w:tabs>
          <w:tab w:val="left" w:pos="4458"/>
        </w:tabs>
        <w:rPr>
          <w:rFonts w:ascii="Arial" w:hAnsi="Arial" w:cs="Arial"/>
          <w:b/>
          <w:sz w:val="20"/>
          <w:szCs w:val="20"/>
          <w:lang w:val="es-CO"/>
        </w:rPr>
      </w:pPr>
    </w:p>
    <w:p w14:paraId="5D1C5770" w14:textId="77777777" w:rsidR="00E141FC" w:rsidRDefault="00E141FC" w:rsidP="0064595E">
      <w:pPr>
        <w:tabs>
          <w:tab w:val="left" w:pos="4458"/>
        </w:tabs>
        <w:rPr>
          <w:rFonts w:ascii="Arial" w:hAnsi="Arial" w:cs="Arial"/>
          <w:b/>
          <w:sz w:val="20"/>
          <w:szCs w:val="20"/>
          <w:lang w:val="es-CO"/>
        </w:rPr>
      </w:pPr>
    </w:p>
    <w:p w14:paraId="2353537C" w14:textId="77777777" w:rsidR="00E141FC" w:rsidRDefault="00E141FC" w:rsidP="0064595E">
      <w:pPr>
        <w:tabs>
          <w:tab w:val="left" w:pos="4458"/>
        </w:tabs>
        <w:rPr>
          <w:rFonts w:ascii="Arial" w:hAnsi="Arial" w:cs="Arial"/>
          <w:b/>
          <w:sz w:val="20"/>
          <w:szCs w:val="20"/>
          <w:lang w:val="es-CO"/>
        </w:rPr>
      </w:pPr>
    </w:p>
    <w:p w14:paraId="4EB66FD2" w14:textId="77777777" w:rsidR="00E141FC" w:rsidRDefault="00E141FC" w:rsidP="0064595E">
      <w:pPr>
        <w:tabs>
          <w:tab w:val="left" w:pos="4458"/>
        </w:tabs>
        <w:rPr>
          <w:rFonts w:ascii="Arial" w:hAnsi="Arial" w:cs="Arial"/>
          <w:b/>
          <w:sz w:val="20"/>
          <w:szCs w:val="20"/>
          <w:lang w:val="es-CO"/>
        </w:rPr>
      </w:pPr>
    </w:p>
    <w:p w14:paraId="47ECB8D6" w14:textId="77777777" w:rsidR="00E141FC" w:rsidRDefault="00E141FC" w:rsidP="0064595E">
      <w:pPr>
        <w:tabs>
          <w:tab w:val="left" w:pos="4458"/>
        </w:tabs>
        <w:rPr>
          <w:rFonts w:ascii="Arial" w:hAnsi="Arial" w:cs="Arial"/>
          <w:b/>
          <w:sz w:val="20"/>
          <w:szCs w:val="20"/>
          <w:lang w:val="es-CO"/>
        </w:rPr>
      </w:pPr>
    </w:p>
    <w:p w14:paraId="27815A08" w14:textId="77777777" w:rsidR="00E141FC" w:rsidRDefault="00E141FC" w:rsidP="0064595E">
      <w:pPr>
        <w:tabs>
          <w:tab w:val="left" w:pos="4458"/>
        </w:tabs>
        <w:rPr>
          <w:rFonts w:ascii="Arial" w:hAnsi="Arial" w:cs="Arial"/>
          <w:b/>
          <w:sz w:val="20"/>
          <w:szCs w:val="20"/>
          <w:lang w:val="es-CO"/>
        </w:rPr>
      </w:pPr>
    </w:p>
    <w:p w14:paraId="2867A293" w14:textId="77777777" w:rsidR="00E141FC" w:rsidRDefault="00E141FC" w:rsidP="0064595E">
      <w:pPr>
        <w:tabs>
          <w:tab w:val="left" w:pos="4458"/>
        </w:tabs>
        <w:rPr>
          <w:rFonts w:ascii="Arial" w:hAnsi="Arial" w:cs="Arial"/>
          <w:b/>
          <w:sz w:val="20"/>
          <w:szCs w:val="20"/>
          <w:lang w:val="es-CO"/>
        </w:rPr>
      </w:pPr>
    </w:p>
    <w:p w14:paraId="2AD4A7B0" w14:textId="77777777" w:rsidR="00E141FC" w:rsidRDefault="00E141FC" w:rsidP="00E141FC">
      <w:pPr>
        <w:tabs>
          <w:tab w:val="left" w:pos="4458"/>
        </w:tabs>
        <w:jc w:val="center"/>
        <w:rPr>
          <w:rFonts w:ascii="Arial" w:hAnsi="Arial" w:cs="Arial"/>
          <w:b/>
          <w:sz w:val="20"/>
          <w:szCs w:val="20"/>
          <w:lang w:eastAsia="es-CO"/>
        </w:rPr>
      </w:pPr>
      <w:r w:rsidRPr="00E141FC">
        <w:rPr>
          <w:rFonts w:ascii="Arial" w:hAnsi="Arial" w:cs="Arial"/>
          <w:b/>
          <w:sz w:val="20"/>
          <w:szCs w:val="20"/>
          <w:lang w:eastAsia="es-CO"/>
        </w:rPr>
        <w:t>FORMULARIO 13</w:t>
      </w:r>
    </w:p>
    <w:p w14:paraId="4C978A13" w14:textId="77777777" w:rsidR="00F77EFB" w:rsidRPr="00E141FC" w:rsidRDefault="00F77EFB" w:rsidP="00E141FC">
      <w:pPr>
        <w:tabs>
          <w:tab w:val="left" w:pos="4458"/>
        </w:tabs>
        <w:jc w:val="center"/>
        <w:rPr>
          <w:rFonts w:ascii="Arial" w:hAnsi="Arial" w:cs="Arial"/>
          <w:b/>
          <w:sz w:val="20"/>
          <w:szCs w:val="20"/>
          <w:lang w:eastAsia="es-CO"/>
        </w:rPr>
      </w:pPr>
    </w:p>
    <w:p w14:paraId="3B31CCF3" w14:textId="77777777" w:rsidR="00E141FC" w:rsidRDefault="00E141FC" w:rsidP="00E141FC">
      <w:pPr>
        <w:tabs>
          <w:tab w:val="left" w:pos="4458"/>
        </w:tabs>
        <w:jc w:val="center"/>
        <w:rPr>
          <w:rFonts w:ascii="Arial" w:hAnsi="Arial" w:cs="Arial"/>
          <w:b/>
          <w:sz w:val="20"/>
          <w:szCs w:val="20"/>
          <w:lang w:eastAsia="es-CO"/>
        </w:rPr>
      </w:pPr>
      <w:r w:rsidRPr="00E141FC">
        <w:rPr>
          <w:rFonts w:ascii="Arial" w:hAnsi="Arial" w:cs="Arial"/>
          <w:b/>
          <w:sz w:val="20"/>
          <w:szCs w:val="20"/>
          <w:lang w:eastAsia="es-CO"/>
        </w:rPr>
        <w:t xml:space="preserve">FORMULARIO </w:t>
      </w:r>
      <w:r w:rsidRPr="00E141FC">
        <w:rPr>
          <w:rFonts w:ascii="Arial" w:hAnsi="Arial" w:cs="Arial"/>
          <w:b/>
          <w:sz w:val="20"/>
          <w:szCs w:val="20"/>
        </w:rPr>
        <w:t>PERSONAL</w:t>
      </w:r>
      <w:r w:rsidRPr="00E141FC">
        <w:rPr>
          <w:rFonts w:ascii="Arial" w:hAnsi="Arial" w:cs="Arial"/>
          <w:b/>
          <w:sz w:val="20"/>
          <w:szCs w:val="20"/>
          <w:lang w:eastAsia="es-CO"/>
        </w:rPr>
        <w:t>, EXPERIENCIA Y TIEMPOS DE DEDICACIÓN MÍNIMOS</w:t>
      </w:r>
    </w:p>
    <w:p w14:paraId="00906118" w14:textId="77777777" w:rsidR="00E141FC" w:rsidRDefault="00E141FC" w:rsidP="00E141FC">
      <w:pPr>
        <w:tabs>
          <w:tab w:val="left" w:pos="4458"/>
        </w:tabs>
        <w:rPr>
          <w:rFonts w:ascii="Arial" w:hAnsi="Arial" w:cs="Arial"/>
          <w:b/>
          <w:sz w:val="20"/>
          <w:szCs w:val="20"/>
          <w:lang w:eastAsia="es-CO"/>
        </w:rPr>
      </w:pPr>
    </w:p>
    <w:p w14:paraId="3DE98EE4" w14:textId="77777777" w:rsidR="00E141FC" w:rsidRDefault="00E141FC" w:rsidP="00E141FC">
      <w:pPr>
        <w:tabs>
          <w:tab w:val="left" w:pos="4458"/>
        </w:tabs>
        <w:rPr>
          <w:rFonts w:ascii="Arial" w:hAnsi="Arial" w:cs="Arial"/>
          <w:b/>
          <w:sz w:val="20"/>
          <w:szCs w:val="20"/>
          <w:lang w:eastAsia="es-CO"/>
        </w:rPr>
      </w:pPr>
    </w:p>
    <w:p w14:paraId="441B8B02" w14:textId="77777777" w:rsidR="00E141FC" w:rsidRPr="00362D86" w:rsidRDefault="00472294" w:rsidP="00E141FC">
      <w:pPr>
        <w:jc w:val="both"/>
        <w:rPr>
          <w:rFonts w:ascii="Arial" w:hAnsi="Arial" w:cs="Arial"/>
          <w:sz w:val="20"/>
          <w:szCs w:val="20"/>
        </w:rPr>
      </w:pPr>
      <w:sdt>
        <w:sdtPr>
          <w:rPr>
            <w:rFonts w:ascii="Arial" w:hAnsi="Arial" w:cs="Arial"/>
            <w:sz w:val="20"/>
            <w:szCs w:val="20"/>
          </w:rPr>
          <w:id w:val="2030448574"/>
          <w:placeholder>
            <w:docPart w:val="115F3C09548840EFA8FF8BCD6AD7D2E1"/>
          </w:placeholder>
          <w:showingPlcHdr/>
          <w15:color w:val="800000"/>
          <w:text/>
        </w:sdtPr>
        <w:sdtEndPr/>
        <w:sdtContent>
          <w:r w:rsidR="00E141FC" w:rsidRPr="00362D86">
            <w:rPr>
              <w:rStyle w:val="Textodelmarcadordeposicin"/>
              <w:rFonts w:ascii="Arial" w:hAnsi="Arial" w:cs="Arial"/>
              <w:color w:val="FF8F8F"/>
              <w:sz w:val="20"/>
              <w:szCs w:val="20"/>
              <w:u w:val="single"/>
            </w:rPr>
            <w:t>Ciudad</w:t>
          </w:r>
        </w:sdtContent>
      </w:sdt>
      <w:r w:rsidR="00E141FC" w:rsidRPr="00362D86">
        <w:rPr>
          <w:rFonts w:ascii="Arial" w:hAnsi="Arial" w:cs="Arial"/>
          <w:sz w:val="20"/>
          <w:szCs w:val="20"/>
        </w:rPr>
        <w:t xml:space="preserve">, </w:t>
      </w:r>
      <w:sdt>
        <w:sdtPr>
          <w:rPr>
            <w:rFonts w:ascii="Arial" w:hAnsi="Arial" w:cs="Arial"/>
            <w:sz w:val="20"/>
            <w:szCs w:val="20"/>
          </w:rPr>
          <w:id w:val="-483553532"/>
          <w:placeholder>
            <w:docPart w:val="8593C8F619FC403DA425B47423B7A5F8"/>
          </w:placeholder>
          <w:showingPlcHdr/>
          <w15:color w:val="800000"/>
          <w:date w:fullDate="2021-04-13T00:00:00Z">
            <w:dateFormat w:val="d 'de' MMMM 'de' yyyy"/>
            <w:lid w:val="es-CO"/>
            <w:storeMappedDataAs w:val="dateTime"/>
            <w:calendar w:val="gregorian"/>
          </w:date>
        </w:sdtPr>
        <w:sdtEndPr/>
        <w:sdtContent>
          <w:r w:rsidR="00E141FC" w:rsidRPr="00362D86">
            <w:rPr>
              <w:rStyle w:val="Textodelmarcadordeposicin"/>
              <w:rFonts w:ascii="Arial" w:hAnsi="Arial" w:cs="Arial"/>
              <w:color w:val="FF8F8F"/>
              <w:sz w:val="20"/>
              <w:szCs w:val="20"/>
            </w:rPr>
            <w:t>seleccionar la fecha.</w:t>
          </w:r>
        </w:sdtContent>
      </w:sdt>
    </w:p>
    <w:p w14:paraId="6FB0AA49" w14:textId="77777777" w:rsidR="00E141FC" w:rsidRDefault="00E141FC" w:rsidP="00E141FC">
      <w:pPr>
        <w:jc w:val="both"/>
        <w:rPr>
          <w:rFonts w:ascii="Arial" w:hAnsi="Arial" w:cs="Arial"/>
          <w:sz w:val="20"/>
          <w:szCs w:val="20"/>
        </w:rPr>
      </w:pPr>
    </w:p>
    <w:p w14:paraId="67819533"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Señores.</w:t>
      </w:r>
    </w:p>
    <w:p w14:paraId="7145A7E8"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561705287"/>
          <w:placeholder>
            <w:docPart w:val="D8C8131D01554E408222CE453A725F3F"/>
          </w:placeholder>
          <w15:color w:val="800000"/>
          <w:text/>
        </w:sdtPr>
        <w:sdtEndPr/>
        <w:sdtContent>
          <w:r w:rsidR="002D5C97">
            <w:rPr>
              <w:rFonts w:ascii="Arial" w:hAnsi="Arial" w:cs="Arial"/>
              <w:sz w:val="20"/>
              <w:szCs w:val="20"/>
            </w:rPr>
            <w:t>UNIDAD PRESTADORA DE SALUD VALLE DEL CAUCA</w:t>
          </w:r>
        </w:sdtContent>
      </w:sdt>
    </w:p>
    <w:p w14:paraId="18475C14"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Ciudad.</w:t>
      </w:r>
    </w:p>
    <w:p w14:paraId="04A43B38" w14:textId="77777777" w:rsidR="00E141FC" w:rsidRPr="00362D86" w:rsidRDefault="00E141FC" w:rsidP="00E141FC">
      <w:pPr>
        <w:jc w:val="both"/>
        <w:rPr>
          <w:rFonts w:ascii="Arial" w:hAnsi="Arial" w:cs="Arial"/>
          <w:sz w:val="20"/>
          <w:szCs w:val="20"/>
        </w:rPr>
      </w:pPr>
    </w:p>
    <w:p w14:paraId="2B807F8E" w14:textId="77777777" w:rsidR="00E141FC" w:rsidRPr="00362D86" w:rsidRDefault="00E141FC" w:rsidP="00E141FC">
      <w:pPr>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E55012422049410DAAE04FD3BB95B083"/>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0E81F4E6AE8B4AC099B22F4640BDD55B"/>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924854902"/>
          <w:placeholder>
            <w:docPart w:val="29AE2D66031B4F26861C6C0E779479D0"/>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7BAA2481" w14:textId="77777777" w:rsidR="00E141FC" w:rsidRPr="00362D86" w:rsidRDefault="00E141FC" w:rsidP="00E141FC">
      <w:pPr>
        <w:pStyle w:val="Prrafodelista"/>
        <w:tabs>
          <w:tab w:val="left" w:pos="240"/>
          <w:tab w:val="left" w:pos="6210"/>
        </w:tabs>
        <w:ind w:left="0"/>
        <w:rPr>
          <w:rFonts w:ascii="Arial" w:hAnsi="Arial" w:cs="Arial"/>
          <w:bCs/>
          <w:sz w:val="20"/>
          <w:szCs w:val="20"/>
          <w:lang w:eastAsia="es-CO"/>
        </w:rPr>
      </w:pPr>
    </w:p>
    <w:p w14:paraId="4947525D" w14:textId="77777777" w:rsidR="00E141FC" w:rsidRPr="00362D86" w:rsidRDefault="00E141FC" w:rsidP="00E141FC">
      <w:pPr>
        <w:pStyle w:val="Prrafodelista"/>
        <w:tabs>
          <w:tab w:val="left" w:pos="240"/>
          <w:tab w:val="left" w:pos="6210"/>
        </w:tabs>
        <w:spacing w:line="360" w:lineRule="auto"/>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BA6C3D8ADC594D6891B5BF2501C9B7C5"/>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cargo a desempeñar</w:t>
          </w:r>
        </w:sdtContent>
      </w:sdt>
    </w:p>
    <w:p w14:paraId="502F8A08" w14:textId="77777777" w:rsidR="00E141FC" w:rsidRPr="00362D86" w:rsidRDefault="00E141FC" w:rsidP="00E141FC">
      <w:pPr>
        <w:pStyle w:val="Prrafodelista"/>
        <w:tabs>
          <w:tab w:val="left" w:pos="240"/>
          <w:tab w:val="left" w:pos="6210"/>
        </w:tabs>
        <w:spacing w:line="360" w:lineRule="auto"/>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1386AD87F3494FCD8B7022E69D652995"/>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4ACF435A" w14:textId="77777777" w:rsidR="00E141FC" w:rsidRPr="001306F1" w:rsidRDefault="00E141FC" w:rsidP="00E141FC">
      <w:pPr>
        <w:pStyle w:val="Prrafodelista"/>
        <w:tabs>
          <w:tab w:val="left" w:pos="240"/>
          <w:tab w:val="left" w:pos="6210"/>
        </w:tabs>
        <w:spacing w:line="360" w:lineRule="auto"/>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07787C1426CA41E4AC17942B9DCCCEC2"/>
          </w:placeholder>
          <w:showingPlcHdr/>
          <w15:color w:val="800000"/>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0C57A37F" w14:textId="77777777" w:rsidR="00E141FC" w:rsidRPr="001306F1" w:rsidRDefault="00E141FC" w:rsidP="00E141FC">
      <w:pPr>
        <w:pStyle w:val="Prrafodelista"/>
        <w:tabs>
          <w:tab w:val="left" w:pos="240"/>
          <w:tab w:val="left" w:pos="6210"/>
        </w:tabs>
        <w:ind w:left="0"/>
        <w:rPr>
          <w:rFonts w:ascii="Arial" w:hAnsi="Arial" w:cs="Arial"/>
          <w:b/>
          <w:bCs/>
          <w:sz w:val="22"/>
          <w:szCs w:val="22"/>
          <w:lang w:eastAsia="es-C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006"/>
        <w:gridCol w:w="1026"/>
        <w:gridCol w:w="1042"/>
        <w:gridCol w:w="769"/>
        <w:gridCol w:w="550"/>
        <w:gridCol w:w="804"/>
        <w:gridCol w:w="806"/>
        <w:gridCol w:w="718"/>
        <w:gridCol w:w="781"/>
        <w:gridCol w:w="1429"/>
      </w:tblGrid>
      <w:tr w:rsidR="00E141FC" w:rsidRPr="001306F1" w14:paraId="727772A2" w14:textId="77777777" w:rsidTr="00922C50">
        <w:trPr>
          <w:trHeight w:val="264"/>
        </w:trPr>
        <w:tc>
          <w:tcPr>
            <w:tcW w:w="704" w:type="dxa"/>
            <w:vMerge w:val="restart"/>
            <w:shd w:val="clear" w:color="auto" w:fill="FFFFFF" w:themeFill="background1"/>
            <w:vAlign w:val="center"/>
          </w:tcPr>
          <w:p w14:paraId="192803C6"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2F258518"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N°</w:t>
            </w:r>
          </w:p>
        </w:tc>
        <w:tc>
          <w:tcPr>
            <w:tcW w:w="1007" w:type="dxa"/>
            <w:vMerge w:val="restart"/>
            <w:shd w:val="clear" w:color="auto" w:fill="FFFFFF" w:themeFill="background1"/>
            <w:vAlign w:val="center"/>
          </w:tcPr>
          <w:p w14:paraId="4D6FAC1B"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025" w:type="dxa"/>
            <w:vMerge w:val="restart"/>
            <w:shd w:val="clear" w:color="auto" w:fill="FFFFFF" w:themeFill="background1"/>
            <w:vAlign w:val="center"/>
          </w:tcPr>
          <w:p w14:paraId="502A5F19"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CONTRATO N°</w:t>
            </w:r>
          </w:p>
        </w:tc>
        <w:tc>
          <w:tcPr>
            <w:tcW w:w="1042" w:type="dxa"/>
            <w:vMerge w:val="restart"/>
            <w:shd w:val="clear" w:color="auto" w:fill="FFFFFF" w:themeFill="background1"/>
            <w:vAlign w:val="center"/>
          </w:tcPr>
          <w:p w14:paraId="048F3361"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769" w:type="dxa"/>
            <w:vMerge w:val="restart"/>
            <w:shd w:val="clear" w:color="auto" w:fill="FFFFFF" w:themeFill="background1"/>
            <w:vAlign w:val="center"/>
          </w:tcPr>
          <w:p w14:paraId="04B2B5EE"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160" w:type="dxa"/>
            <w:gridSpan w:val="3"/>
            <w:shd w:val="clear" w:color="auto" w:fill="FFFFFF" w:themeFill="background1"/>
            <w:vAlign w:val="center"/>
          </w:tcPr>
          <w:p w14:paraId="56FA2CF2"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18" w:type="dxa"/>
            <w:vMerge w:val="restart"/>
            <w:shd w:val="clear" w:color="auto" w:fill="FFFFFF" w:themeFill="background1"/>
            <w:vAlign w:val="center"/>
          </w:tcPr>
          <w:p w14:paraId="569B36AD"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781" w:type="dxa"/>
            <w:vMerge w:val="restart"/>
            <w:shd w:val="clear" w:color="auto" w:fill="FFFFFF" w:themeFill="background1"/>
            <w:vAlign w:val="center"/>
          </w:tcPr>
          <w:p w14:paraId="1B8D60DE"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428" w:type="dxa"/>
            <w:vMerge w:val="restart"/>
            <w:shd w:val="clear" w:color="auto" w:fill="FFFFFF" w:themeFill="background1"/>
            <w:vAlign w:val="center"/>
          </w:tcPr>
          <w:p w14:paraId="19C9EC35"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E141FC" w:rsidRPr="001306F1" w14:paraId="51EA0A1B" w14:textId="77777777" w:rsidTr="00922C50">
        <w:trPr>
          <w:trHeight w:val="264"/>
        </w:trPr>
        <w:tc>
          <w:tcPr>
            <w:tcW w:w="704" w:type="dxa"/>
            <w:vMerge/>
            <w:shd w:val="clear" w:color="auto" w:fill="F2DBDB"/>
            <w:vAlign w:val="center"/>
          </w:tcPr>
          <w:p w14:paraId="6B75B8B2"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07" w:type="dxa"/>
            <w:vMerge/>
            <w:shd w:val="clear" w:color="auto" w:fill="F2DBDB"/>
            <w:vAlign w:val="center"/>
          </w:tcPr>
          <w:p w14:paraId="1E3B6AA5"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25" w:type="dxa"/>
            <w:vMerge/>
            <w:shd w:val="clear" w:color="auto" w:fill="F2DBDB"/>
          </w:tcPr>
          <w:p w14:paraId="6876F7A8"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42" w:type="dxa"/>
            <w:vMerge/>
            <w:shd w:val="clear" w:color="auto" w:fill="F2DBDB"/>
          </w:tcPr>
          <w:p w14:paraId="3707DF51"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769" w:type="dxa"/>
            <w:vMerge/>
            <w:shd w:val="clear" w:color="auto" w:fill="F2DBDB"/>
          </w:tcPr>
          <w:p w14:paraId="440F06DC"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550" w:type="dxa"/>
            <w:shd w:val="clear" w:color="auto" w:fill="FFFFFF" w:themeFill="background1"/>
            <w:vAlign w:val="center"/>
          </w:tcPr>
          <w:p w14:paraId="0F86F6FF"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04" w:type="dxa"/>
            <w:shd w:val="clear" w:color="auto" w:fill="FFFFFF" w:themeFill="background1"/>
            <w:vAlign w:val="center"/>
          </w:tcPr>
          <w:p w14:paraId="47BE5CA5"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805" w:type="dxa"/>
            <w:shd w:val="clear" w:color="auto" w:fill="FFFFFF" w:themeFill="background1"/>
            <w:vAlign w:val="center"/>
          </w:tcPr>
          <w:p w14:paraId="6CF4EEC5"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18" w:type="dxa"/>
            <w:vMerge/>
            <w:shd w:val="clear" w:color="auto" w:fill="F2DBDB"/>
            <w:vAlign w:val="center"/>
          </w:tcPr>
          <w:p w14:paraId="0B78EAB0"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781" w:type="dxa"/>
            <w:vMerge/>
            <w:shd w:val="clear" w:color="auto" w:fill="F2DBDB"/>
            <w:vAlign w:val="center"/>
          </w:tcPr>
          <w:p w14:paraId="38D023CD"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429" w:type="dxa"/>
            <w:vMerge/>
            <w:shd w:val="clear" w:color="auto" w:fill="F2DBDB"/>
            <w:vAlign w:val="center"/>
          </w:tcPr>
          <w:p w14:paraId="23FA3C5A"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r>
      <w:tr w:rsidR="00E141FC" w:rsidRPr="001306F1" w14:paraId="508F0281" w14:textId="77777777" w:rsidTr="00922C50">
        <w:trPr>
          <w:trHeight w:val="264"/>
        </w:trPr>
        <w:tc>
          <w:tcPr>
            <w:tcW w:w="704" w:type="dxa"/>
            <w:vAlign w:val="center"/>
          </w:tcPr>
          <w:p w14:paraId="1A929D9B"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007" w:type="dxa"/>
            <w:vAlign w:val="center"/>
          </w:tcPr>
          <w:p w14:paraId="05B4F717"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9F0292C03CF24592918DA40E26773DAD"/>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0A77CE2D"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0896AB3AA7344922A9C0C7BFDB6CC372"/>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312D5D41"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A0CDA5CEE6B041979A138FB6A36DB57D"/>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345F5657"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99A12211C452404A930828CAD07DA7C9"/>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48800545"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50DF07692E4641B6919036F4DA0F26F5"/>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25714B6"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1FC1F2E283794D2D81A5331193643EB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11C2727F"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747B622069F44839852D5D4C5EE68A9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6BAF26A9"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181C9D3D37F8453088C1F0BCE7D516E2"/>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396B07E6"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36E8DE60A4594126AFEACB0F3A59D961"/>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5A1AC89D"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9212ACD59F96498CA6C2AFEBE26A69BB"/>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6B3B833A" w14:textId="77777777" w:rsidTr="00922C50">
        <w:trPr>
          <w:trHeight w:val="264"/>
        </w:trPr>
        <w:tc>
          <w:tcPr>
            <w:tcW w:w="704" w:type="dxa"/>
            <w:vAlign w:val="center"/>
          </w:tcPr>
          <w:p w14:paraId="195FF60B"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007" w:type="dxa"/>
            <w:vAlign w:val="center"/>
          </w:tcPr>
          <w:p w14:paraId="116EBC0C"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AABEC1E2D9D4496CBE3D7E7023F18B90"/>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6030C6BD"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D5AEB1752D604B6ABE268F248D902EC8"/>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4A452B35"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6F84D1A0A71F4E0E84B8961C186667DC"/>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5A977555"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47F31BABFF5647198FD28480B36BCFDA"/>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7F7D18FD"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5C0F81E66A7346CD8BC03E387E19B1A4"/>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D349D50"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D43C5F09ABEB498D97582BB42D48A592"/>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66840C8F"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7BD9D2E0FA1C485FAF69A2554D18440D"/>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72E2A595"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D4C67B1DE4BF41D78AED3D25952899B2"/>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7BF74AF3"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CC6E3818BD8E49648B2B57FC5D41DA4F"/>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59033600"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4C18F38C86FE4E00BB272E3B75FA6985"/>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6FCAB2A5" w14:textId="77777777" w:rsidTr="00922C50">
        <w:trPr>
          <w:trHeight w:val="264"/>
        </w:trPr>
        <w:tc>
          <w:tcPr>
            <w:tcW w:w="704" w:type="dxa"/>
            <w:vAlign w:val="center"/>
          </w:tcPr>
          <w:p w14:paraId="6526311E"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007" w:type="dxa"/>
            <w:vAlign w:val="center"/>
          </w:tcPr>
          <w:p w14:paraId="05373F38"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31DB60FD0A6A4F32BC520E6C453E9DC1"/>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3380E95D"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AC8B504249E34CA698301B9B70693235"/>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73855A17"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A5DAC09944AF43EAB481AC063B576123"/>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5DDE253B"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B3FC13790E0C49FC9D98083D90CFB15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2E473275"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8AC9AA2B5E81418E80E100D7E46DEAE3"/>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C678D2A"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58DEAC70DCF843678496774F693E5714"/>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2B9F7C38"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62F12A2CC2034B4595B022CE175AC2F2"/>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206D42D8"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4825A3BDBA164B22ACDF936B392D8A50"/>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1AAA0B6C"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993796CA938447599202CD1DF703AD23"/>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0884F57F"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8688A5B476494B52BA97955637160E7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01C55525" w14:textId="77777777" w:rsidTr="00922C50">
        <w:trPr>
          <w:trHeight w:val="264"/>
        </w:trPr>
        <w:tc>
          <w:tcPr>
            <w:tcW w:w="704" w:type="dxa"/>
            <w:vAlign w:val="center"/>
          </w:tcPr>
          <w:p w14:paraId="4E3455E8"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007" w:type="dxa"/>
            <w:vAlign w:val="center"/>
          </w:tcPr>
          <w:p w14:paraId="48D089C3"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B3B76717F52D4BB3B5BEAA80BDB7A018"/>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0341C793"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33396197BA654E4697297D1E2778ACE7"/>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0D91FBB1"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1CE5E91E7E1349798753FCF536197DDB"/>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34716C00"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AE1892B3DACB4FB3A463003C10680E74"/>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7E491D67"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77EA59C1F06544E1886C85BCB859919F"/>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55F9FDB7"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85C66EC0291340A2A3E953F9968414C5"/>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728734B6"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4214FCC211524A73940AFC6487CFEE11"/>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47FE2526"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F36BEA25135E419EA09D7D8298B9609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7BE40688"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02A3DE53040442B89D913B90A89AA6E0"/>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75DB868A"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5F04C2E38E194F57BE33DBE8C43B7727"/>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088DE115" w14:textId="77777777" w:rsidTr="00922C50">
        <w:trPr>
          <w:trHeight w:val="264"/>
        </w:trPr>
        <w:tc>
          <w:tcPr>
            <w:tcW w:w="704" w:type="dxa"/>
            <w:vAlign w:val="center"/>
          </w:tcPr>
          <w:p w14:paraId="0A602D68"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007" w:type="dxa"/>
            <w:vAlign w:val="center"/>
          </w:tcPr>
          <w:p w14:paraId="26BAB4C5"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47BA90FB937B467D8E140666DADFB0A8"/>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63B5A6B2"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197D82E705AC4169AF22945136036FAE"/>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4AC8F403"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19F7D253D91543958077F99015370433"/>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1A45E41E"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F07EC9C071BC485387FC05FB88EC4B9D"/>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064D2240"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3E8C79FF009A487AA464B65187CE31D8"/>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5827B270"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29FB2EF21C6340759EE8802C677E6A31"/>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05F54D94"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D3C7A28276404968AC679E304CAE56A5"/>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2EADE6E8"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399CF63638024455B01D4E8C4D775250"/>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60801856"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7F5BD1DD856749969D4633D41488706F"/>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2D329514"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987196BF5BFB4E5E9B8A97A2C61D31A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4E9CB110" w14:textId="77777777" w:rsidTr="00922C50">
        <w:trPr>
          <w:trHeight w:val="286"/>
        </w:trPr>
        <w:tc>
          <w:tcPr>
            <w:tcW w:w="2737" w:type="dxa"/>
            <w:gridSpan w:val="3"/>
            <w:vAlign w:val="center"/>
          </w:tcPr>
          <w:p w14:paraId="46009AAD"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042" w:type="dxa"/>
            <w:vAlign w:val="center"/>
          </w:tcPr>
          <w:p w14:paraId="203AB398"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00201F628F7649FB8C2DD8E048898CD4"/>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07089268"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F08E064E7CB548BEBB08AEAEB8CB9FC7"/>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6EE55E7E"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EB65E797D2D04F7E866319DCA587A662"/>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067093F"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91C5B13AE6074372881E4DD51C143671"/>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3BDAB14B"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A7FC71CB1EF34E6187988DDD22D1FC5D"/>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4FD06A61"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1944036EAFBB4376A975C2E6ECFAFD0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098DE6CE"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D61DBB01E1AA4FB7BF517F21AA837D24"/>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428" w:type="dxa"/>
            <w:vAlign w:val="center"/>
          </w:tcPr>
          <w:p w14:paraId="23DC1EF7" w14:textId="77777777" w:rsidR="00E141FC" w:rsidRPr="001306F1" w:rsidRDefault="00472294"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A53642CAF18F4C26A8A2B07154D8971C"/>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r>
    </w:tbl>
    <w:p w14:paraId="6C4189A7" w14:textId="77777777" w:rsidR="00E141FC" w:rsidRPr="001306F1" w:rsidRDefault="00E141FC" w:rsidP="00E141FC">
      <w:pPr>
        <w:pStyle w:val="Prrafodelista"/>
        <w:tabs>
          <w:tab w:val="left" w:pos="240"/>
          <w:tab w:val="left" w:pos="6210"/>
        </w:tabs>
        <w:ind w:left="0"/>
        <w:jc w:val="both"/>
        <w:rPr>
          <w:rFonts w:ascii="Arial" w:hAnsi="Arial" w:cs="Arial"/>
          <w:sz w:val="22"/>
          <w:szCs w:val="22"/>
        </w:rPr>
      </w:pPr>
    </w:p>
    <w:p w14:paraId="294AB984" w14:textId="77777777" w:rsidR="00E141FC" w:rsidRDefault="00E141FC" w:rsidP="00E141FC">
      <w:pPr>
        <w:pStyle w:val="Prrafodelista"/>
        <w:tabs>
          <w:tab w:val="left" w:pos="240"/>
          <w:tab w:val="left" w:pos="6210"/>
        </w:tabs>
        <w:ind w:left="0"/>
        <w:jc w:val="both"/>
        <w:rPr>
          <w:rFonts w:ascii="Arial" w:hAnsi="Arial" w:cs="Arial"/>
          <w:bCs/>
          <w:sz w:val="20"/>
          <w:szCs w:val="20"/>
          <w:lang w:eastAsia="es-CO"/>
        </w:rPr>
      </w:pPr>
    </w:p>
    <w:p w14:paraId="32BBBB85" w14:textId="77777777" w:rsidR="00E141FC" w:rsidRPr="00362D86" w:rsidRDefault="00E141FC" w:rsidP="00E141FC">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6715AA7E" w14:textId="77777777" w:rsidR="00E141FC" w:rsidRPr="001306F1" w:rsidRDefault="00E141FC" w:rsidP="00E141FC">
      <w:pPr>
        <w:pStyle w:val="Prrafodelista"/>
        <w:tabs>
          <w:tab w:val="left" w:pos="240"/>
          <w:tab w:val="left" w:pos="6210"/>
        </w:tabs>
        <w:ind w:left="0"/>
        <w:jc w:val="center"/>
        <w:rPr>
          <w:rFonts w:ascii="Arial" w:hAnsi="Arial" w:cs="Arial"/>
          <w:sz w:val="22"/>
          <w:szCs w:val="22"/>
        </w:rPr>
      </w:pPr>
    </w:p>
    <w:p w14:paraId="453A810F" w14:textId="77777777" w:rsidR="00E141FC" w:rsidRPr="001306F1" w:rsidRDefault="00E141FC" w:rsidP="00E141FC">
      <w:pPr>
        <w:pStyle w:val="Prrafodelista"/>
        <w:tabs>
          <w:tab w:val="left" w:pos="240"/>
          <w:tab w:val="left" w:pos="6210"/>
        </w:tabs>
        <w:ind w:left="0"/>
        <w:jc w:val="center"/>
        <w:rPr>
          <w:rFonts w:ascii="Arial" w:hAnsi="Arial" w:cs="Arial"/>
          <w:sz w:val="22"/>
          <w:szCs w:val="22"/>
        </w:rPr>
      </w:pPr>
    </w:p>
    <w:p w14:paraId="7075FBC1" w14:textId="77777777" w:rsidR="00E141FC" w:rsidRPr="001306F1" w:rsidRDefault="00E141FC" w:rsidP="00E141FC">
      <w:pPr>
        <w:pStyle w:val="Prrafodelista"/>
        <w:tabs>
          <w:tab w:val="left" w:pos="240"/>
          <w:tab w:val="left" w:pos="6210"/>
        </w:tabs>
        <w:ind w:left="0"/>
        <w:rPr>
          <w:rFonts w:ascii="Arial" w:hAnsi="Arial" w:cs="Arial"/>
          <w:sz w:val="22"/>
          <w:szCs w:val="22"/>
        </w:rPr>
      </w:pPr>
    </w:p>
    <w:p w14:paraId="79481D1C" w14:textId="77777777" w:rsidR="00E141FC" w:rsidRPr="001306F1" w:rsidRDefault="00E141FC" w:rsidP="00E141FC">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5E91C111" w14:textId="77777777" w:rsidR="00E141FC" w:rsidRPr="001306F1" w:rsidRDefault="00E141FC" w:rsidP="00E141F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BA331FD534B94D699E363276CA3D4F86"/>
          </w:placeholder>
          <w:showingPlcHdr/>
          <w15:color w:val="800000"/>
          <w:text/>
        </w:sdtPr>
        <w:sdtEnd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18A899CC" w14:textId="77777777" w:rsidR="00E141FC" w:rsidRPr="001306F1" w:rsidRDefault="00E141FC" w:rsidP="00E141F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E9F9BDE0B6DB4E1083DAE5FDCE21C7A8"/>
          </w:placeholder>
          <w:showingPlcHdr/>
          <w15:color w:val="800000"/>
        </w:sdtPr>
        <w:sdtEnd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1720DAD0" w14:textId="77777777" w:rsidR="00E141FC" w:rsidRPr="001306F1" w:rsidRDefault="00E141FC" w:rsidP="00E141FC">
      <w:pPr>
        <w:pStyle w:val="Prrafodelista"/>
        <w:tabs>
          <w:tab w:val="left" w:pos="240"/>
        </w:tabs>
        <w:ind w:left="0"/>
        <w:rPr>
          <w:rFonts w:ascii="Arial" w:hAnsi="Arial" w:cs="Arial"/>
          <w:sz w:val="20"/>
          <w:szCs w:val="20"/>
        </w:rPr>
      </w:pPr>
    </w:p>
    <w:p w14:paraId="62771DC6" w14:textId="77777777" w:rsidR="00E141FC" w:rsidRPr="001306F1" w:rsidRDefault="00E141FC" w:rsidP="00E141FC">
      <w:pPr>
        <w:pStyle w:val="Prrafodelista"/>
        <w:tabs>
          <w:tab w:val="left" w:pos="240"/>
          <w:tab w:val="left" w:pos="6210"/>
        </w:tabs>
        <w:ind w:left="0"/>
        <w:rPr>
          <w:rFonts w:ascii="Arial" w:hAnsi="Arial" w:cs="Arial"/>
          <w:sz w:val="20"/>
          <w:szCs w:val="20"/>
        </w:rPr>
      </w:pPr>
    </w:p>
    <w:p w14:paraId="0EBE2853" w14:textId="77777777" w:rsidR="00E141FC" w:rsidRPr="001306F1" w:rsidRDefault="00E141FC" w:rsidP="00E141FC">
      <w:pPr>
        <w:pStyle w:val="Prrafodelista"/>
        <w:tabs>
          <w:tab w:val="left" w:pos="240"/>
          <w:tab w:val="left" w:pos="6210"/>
        </w:tabs>
        <w:ind w:left="0"/>
        <w:rPr>
          <w:rFonts w:ascii="Arial" w:hAnsi="Arial" w:cs="Arial"/>
          <w:sz w:val="20"/>
          <w:szCs w:val="20"/>
        </w:rPr>
      </w:pPr>
    </w:p>
    <w:p w14:paraId="301DA124" w14:textId="77777777" w:rsidR="00E141FC" w:rsidRPr="001306F1" w:rsidRDefault="00E141FC" w:rsidP="00E141FC">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________________________________________</w:t>
      </w:r>
    </w:p>
    <w:p w14:paraId="7BBBA343" w14:textId="77777777" w:rsidR="00E141FC" w:rsidRPr="001306F1" w:rsidRDefault="00E141FC" w:rsidP="00E141FC">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57743FA7D4E6492586158E08A1AFED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68734297" w14:textId="77777777" w:rsidR="00E141FC" w:rsidRPr="001306F1" w:rsidRDefault="00E141FC" w:rsidP="00E141FC">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8530FD2E4AE049B5B4306250075E5150"/>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28CE816F" w14:textId="2C88C03B" w:rsidR="00E141FC" w:rsidRPr="00E141FC" w:rsidRDefault="00A02D2F" w:rsidP="00E141FC">
      <w:pPr>
        <w:tabs>
          <w:tab w:val="left" w:pos="4458"/>
        </w:tabs>
        <w:rPr>
          <w:rFonts w:ascii="Arial" w:hAnsi="Arial" w:cs="Arial"/>
          <w:b/>
          <w:sz w:val="20"/>
          <w:szCs w:val="20"/>
          <w:lang w:val="es-CO"/>
        </w:rPr>
      </w:pPr>
      <w:r>
        <w:rPr>
          <w:rFonts w:ascii="Arial" w:hAnsi="Arial" w:cs="Arial"/>
          <w:noProof/>
          <w:sz w:val="22"/>
          <w:szCs w:val="22"/>
          <w:lang w:val="es-CO" w:eastAsia="es-CO"/>
        </w:rPr>
        <mc:AlternateContent>
          <mc:Choice Requires="wps">
            <w:drawing>
              <wp:anchor distT="0" distB="0" distL="114300" distR="114300" simplePos="0" relativeHeight="251729920" behindDoc="1" locked="0" layoutInCell="0" allowOverlap="1" wp14:anchorId="15436DC1" wp14:editId="73CB11D8">
                <wp:simplePos x="0" y="0"/>
                <wp:positionH relativeFrom="margin">
                  <wp:posOffset>704850</wp:posOffset>
                </wp:positionH>
                <wp:positionV relativeFrom="margin">
                  <wp:posOffset>8415020</wp:posOffset>
                </wp:positionV>
                <wp:extent cx="4547235" cy="601980"/>
                <wp:effectExtent l="0" t="0" r="0" b="0"/>
                <wp:wrapNone/>
                <wp:docPr id="365235122"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8C1D7E4" w14:textId="0443365F" w:rsidR="0080148C" w:rsidRPr="00EF1AD2" w:rsidRDefault="0080148C" w:rsidP="00A02D2F">
                            <w:pPr>
                              <w:pStyle w:val="NormalWeb"/>
                              <w:spacing w:before="0" w:after="0"/>
                              <w:jc w:val="center"/>
                              <w:rPr>
                                <w:rFonts w:ascii="Arial" w:hAnsi="Arial" w:cs="Arial"/>
                                <w:sz w:val="20"/>
                                <w:szCs w:val="24"/>
                              </w:rP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15436DC1" id="_x0000_t202" coordsize="21600,21600" o:spt="202" path="m,l,21600r21600,l21600,xe">
                <v:stroke joinstyle="miter"/>
                <v:path gradientshapeok="t" o:connecttype="rect"/>
              </v:shapetype>
              <v:shape id="_x0000_s1032" type="#_x0000_t202" style="position:absolute;margin-left:55.5pt;margin-top:662.6pt;width:358.05pt;height:47.4pt;z-index:-2515865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" o:allowincell="f" filled="f" stroked="f">
                <v:stroke joinstyle="round"/>
                <o:lock v:ext="edit" shapetype="t"/>
                <v:textbox>
                  <w:txbxContent>
                    <w:p w14:paraId="58C1D7E4" w14:textId="0443365F" w:rsidR="0080148C" w:rsidRPr="00EF1AD2" w:rsidRDefault="0080148C" w:rsidP="00A02D2F">
                      <w:pPr>
                        <w:pStyle w:val="NormalWeb"/>
                        <w:spacing w:before="0" w:after="0"/>
                        <w:jc w:val="center"/>
                        <w:rPr>
                          <w:rFonts w:ascii="Arial" w:hAnsi="Arial" w:cs="Arial"/>
                          <w:sz w:val="20"/>
                          <w:szCs w:val="24"/>
                        </w:rPr>
                      </w:pPr>
                    </w:p>
                  </w:txbxContent>
                </v:textbox>
                <w10:wrap anchorx="margin" anchory="margin"/>
              </v:shape>
            </w:pict>
          </mc:Fallback>
        </mc:AlternateContent>
      </w:r>
    </w:p>
    <w:sectPr w:rsidR="00E141FC" w:rsidRPr="00E141FC" w:rsidSect="000D7E2E">
      <w:headerReference w:type="default" r:id="rId43"/>
      <w:footerReference w:type="default" r:id="rId44"/>
      <w:headerReference w:type="first" r:id="rId45"/>
      <w:footerReference w:type="first" r:id="rId46"/>
      <w:pgSz w:w="12242" w:h="18722" w:code="2519"/>
      <w:pgMar w:top="1418" w:right="1247" w:bottom="992" w:left="1247" w:header="720" w:footer="720" w:gutter="0"/>
      <w:paperSrc w:first="1025" w:other="1025"/>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DE43B3" w14:textId="77777777" w:rsidR="00472294" w:rsidRDefault="00472294">
      <w:r>
        <w:separator/>
      </w:r>
    </w:p>
  </w:endnote>
  <w:endnote w:type="continuationSeparator" w:id="0">
    <w:p w14:paraId="270539BD" w14:textId="77777777" w:rsidR="00472294" w:rsidRDefault="00472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Times New Roman"/>
    <w:charset w:val="00"/>
    <w:family w:val="swiss"/>
    <w:pitch w:val="default"/>
    <w:sig w:usb0="00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Gothic"/>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8"/>
      <w:gridCol w:w="2122"/>
      <w:gridCol w:w="2434"/>
      <w:gridCol w:w="1968"/>
      <w:gridCol w:w="2295"/>
    </w:tblGrid>
    <w:tr w:rsidR="0080148C" w:rsidRPr="00940B26" w14:paraId="0EF312F8" w14:textId="77777777" w:rsidTr="00761E75">
      <w:trPr>
        <w:cantSplit/>
        <w:trHeight w:val="985"/>
        <w:jc w:val="center"/>
      </w:trPr>
      <w:tc>
        <w:tcPr>
          <w:tcW w:w="2118" w:type="dxa"/>
          <w:vAlign w:val="center"/>
        </w:tcPr>
        <w:p w14:paraId="09F12901" w14:textId="77777777" w:rsidR="0080148C" w:rsidRPr="00994995" w:rsidRDefault="0080148C" w:rsidP="00994995">
          <w:pPr>
            <w:pStyle w:val="Encabezado"/>
            <w:ind w:left="75" w:right="-54"/>
            <w:rPr>
              <w:rFonts w:ascii="Arial" w:hAnsi="Arial" w:cs="Arial"/>
              <w:sz w:val="12"/>
              <w:szCs w:val="12"/>
              <w:lang w:val="es-CO"/>
            </w:rPr>
          </w:pPr>
          <w:r w:rsidRPr="00994995">
            <w:rPr>
              <w:rFonts w:ascii="Arial" w:hAnsi="Arial" w:cs="Arial"/>
              <w:sz w:val="12"/>
              <w:szCs w:val="12"/>
              <w:lang w:val="es-CO"/>
            </w:rPr>
            <w:t>Elaboro:</w:t>
          </w:r>
        </w:p>
        <w:p w14:paraId="03BEC9A2" w14:textId="77777777" w:rsidR="0080148C" w:rsidRPr="00994995" w:rsidRDefault="0080148C" w:rsidP="005521BC">
          <w:pPr>
            <w:pStyle w:val="Encabezado"/>
            <w:ind w:left="-56" w:right="-54"/>
            <w:rPr>
              <w:rFonts w:ascii="Arial" w:hAnsi="Arial" w:cs="Arial"/>
              <w:sz w:val="12"/>
              <w:szCs w:val="12"/>
              <w:lang w:val="es-CO"/>
            </w:rPr>
          </w:pPr>
        </w:p>
        <w:p w14:paraId="4949FD27" w14:textId="77777777" w:rsidR="0080148C" w:rsidRDefault="0080148C" w:rsidP="005521BC">
          <w:pPr>
            <w:pStyle w:val="Encabezado"/>
            <w:ind w:left="-56" w:right="-54"/>
            <w:rPr>
              <w:rFonts w:ascii="Arial" w:hAnsi="Arial" w:cs="Arial"/>
              <w:sz w:val="12"/>
              <w:szCs w:val="12"/>
              <w:lang w:val="es-CO"/>
            </w:rPr>
          </w:pPr>
        </w:p>
        <w:p w14:paraId="3681AEF0" w14:textId="77777777" w:rsidR="0080148C" w:rsidRDefault="0080148C" w:rsidP="005521BC">
          <w:pPr>
            <w:pStyle w:val="Encabezado"/>
            <w:ind w:left="-56" w:right="-54"/>
            <w:rPr>
              <w:rFonts w:ascii="Arial" w:hAnsi="Arial" w:cs="Arial"/>
              <w:sz w:val="12"/>
              <w:szCs w:val="12"/>
              <w:lang w:val="es-CO"/>
            </w:rPr>
          </w:pPr>
        </w:p>
        <w:p w14:paraId="366B3F4F" w14:textId="77777777" w:rsidR="0080148C" w:rsidRPr="00994995" w:rsidRDefault="0080148C" w:rsidP="005521BC">
          <w:pPr>
            <w:pStyle w:val="Encabezado"/>
            <w:ind w:left="-56" w:right="-54"/>
            <w:rPr>
              <w:rFonts w:ascii="Arial" w:hAnsi="Arial" w:cs="Arial"/>
              <w:sz w:val="12"/>
              <w:szCs w:val="12"/>
              <w:lang w:val="es-CO"/>
            </w:rPr>
          </w:pPr>
        </w:p>
        <w:p w14:paraId="28210B00" w14:textId="77777777" w:rsidR="0080148C" w:rsidRPr="00761E75" w:rsidRDefault="0080148C" w:rsidP="005521BC">
          <w:pPr>
            <w:pStyle w:val="Encabezado"/>
            <w:ind w:left="-56" w:right="-54"/>
            <w:rPr>
              <w:rFonts w:ascii="Arial" w:hAnsi="Arial" w:cs="Arial"/>
              <w:sz w:val="10"/>
              <w:szCs w:val="10"/>
              <w:lang w:val="es-CO"/>
            </w:rPr>
          </w:pPr>
        </w:p>
        <w:p w14:paraId="16133624" w14:textId="77777777" w:rsidR="0080148C" w:rsidRDefault="0080148C" w:rsidP="00761E75">
          <w:pPr>
            <w:tabs>
              <w:tab w:val="left" w:pos="993"/>
            </w:tabs>
            <w:ind w:left="-56" w:right="-54"/>
            <w:rPr>
              <w:rFonts w:ascii="Arial" w:hAnsi="Arial" w:cs="Arial"/>
              <w:sz w:val="10"/>
              <w:szCs w:val="10"/>
              <w:lang w:val="es-CO"/>
            </w:rPr>
          </w:pPr>
        </w:p>
        <w:p w14:paraId="76AD9D66" w14:textId="3724B3D1" w:rsidR="0080148C" w:rsidRPr="00761E75" w:rsidRDefault="0080148C" w:rsidP="00761E75">
          <w:pPr>
            <w:tabs>
              <w:tab w:val="left" w:pos="993"/>
            </w:tabs>
            <w:ind w:left="-56" w:right="-54"/>
            <w:rPr>
              <w:rFonts w:ascii="Arial" w:hAnsi="Arial" w:cs="Arial"/>
              <w:sz w:val="10"/>
              <w:szCs w:val="10"/>
              <w:lang w:val="es-CO"/>
            </w:rPr>
          </w:pPr>
          <w:r w:rsidRPr="00761E75">
            <w:rPr>
              <w:rFonts w:ascii="Arial" w:hAnsi="Arial" w:cs="Arial"/>
              <w:sz w:val="10"/>
              <w:szCs w:val="10"/>
              <w:lang w:val="es-CO"/>
            </w:rPr>
            <w:t>SI. YURANY ANGULO ANGULO</w:t>
          </w:r>
        </w:p>
        <w:p w14:paraId="6FC02893" w14:textId="7D7C3D20" w:rsidR="0080148C" w:rsidRPr="00994995" w:rsidRDefault="0080148C" w:rsidP="00761E75">
          <w:pPr>
            <w:tabs>
              <w:tab w:val="left" w:pos="993"/>
            </w:tabs>
            <w:ind w:left="-56" w:right="-54"/>
            <w:rPr>
              <w:rFonts w:ascii="Arial" w:hAnsi="Arial" w:cs="Arial"/>
              <w:sz w:val="12"/>
              <w:szCs w:val="12"/>
              <w:lang w:val="es-CO"/>
            </w:rPr>
          </w:pPr>
          <w:r w:rsidRPr="00761E75">
            <w:rPr>
              <w:rFonts w:ascii="Arial" w:hAnsi="Arial" w:cs="Arial"/>
              <w:sz w:val="10"/>
              <w:szCs w:val="10"/>
              <w:lang w:val="es-CO"/>
            </w:rPr>
            <w:t>Analista de Contratos Upres DEVAL</w:t>
          </w:r>
        </w:p>
      </w:tc>
      <w:tc>
        <w:tcPr>
          <w:tcW w:w="2122" w:type="dxa"/>
          <w:vAlign w:val="center"/>
        </w:tcPr>
        <w:p w14:paraId="39E1717C" w14:textId="77777777" w:rsidR="0080148C" w:rsidRPr="00994995" w:rsidRDefault="0080148C" w:rsidP="005521BC">
          <w:pPr>
            <w:pStyle w:val="Encabezado"/>
            <w:ind w:left="-56" w:right="-54"/>
            <w:rPr>
              <w:rFonts w:ascii="Arial" w:hAnsi="Arial" w:cs="Arial"/>
              <w:sz w:val="12"/>
              <w:szCs w:val="12"/>
              <w:lang w:val="es-CO"/>
            </w:rPr>
          </w:pPr>
          <w:r w:rsidRPr="00994995">
            <w:rPr>
              <w:rFonts w:ascii="Arial" w:hAnsi="Arial" w:cs="Arial"/>
              <w:sz w:val="12"/>
              <w:szCs w:val="12"/>
              <w:lang w:val="es-CO"/>
            </w:rPr>
            <w:t xml:space="preserve"> Reviso: </w:t>
          </w:r>
        </w:p>
        <w:p w14:paraId="18CB730C" w14:textId="77777777" w:rsidR="0080148C" w:rsidRPr="00994995" w:rsidRDefault="0080148C" w:rsidP="005521BC">
          <w:pPr>
            <w:pStyle w:val="Encabezado"/>
            <w:ind w:left="-56" w:right="-54"/>
            <w:rPr>
              <w:rFonts w:ascii="Arial" w:hAnsi="Arial" w:cs="Arial"/>
              <w:sz w:val="12"/>
              <w:szCs w:val="12"/>
              <w:lang w:val="es-CO"/>
            </w:rPr>
          </w:pPr>
        </w:p>
        <w:p w14:paraId="50095465" w14:textId="77777777" w:rsidR="0080148C" w:rsidRDefault="0080148C" w:rsidP="005521BC">
          <w:pPr>
            <w:pStyle w:val="Encabezado"/>
            <w:ind w:left="-56" w:right="-54"/>
            <w:rPr>
              <w:rFonts w:ascii="Arial" w:hAnsi="Arial" w:cs="Arial"/>
              <w:sz w:val="12"/>
              <w:szCs w:val="12"/>
              <w:lang w:val="es-CO"/>
            </w:rPr>
          </w:pPr>
        </w:p>
        <w:p w14:paraId="10F79A02" w14:textId="77777777" w:rsidR="0080148C" w:rsidRPr="00994995" w:rsidRDefault="0080148C" w:rsidP="005521BC">
          <w:pPr>
            <w:pStyle w:val="Encabezado"/>
            <w:ind w:left="-56" w:right="-54"/>
            <w:rPr>
              <w:rFonts w:ascii="Arial" w:hAnsi="Arial" w:cs="Arial"/>
              <w:sz w:val="12"/>
              <w:szCs w:val="12"/>
              <w:lang w:val="es-CO"/>
            </w:rPr>
          </w:pPr>
        </w:p>
        <w:p w14:paraId="05DC071C" w14:textId="77777777" w:rsidR="0080148C" w:rsidRDefault="0080148C" w:rsidP="005521BC">
          <w:pPr>
            <w:pStyle w:val="Encabezado"/>
            <w:ind w:left="-56" w:right="-54"/>
            <w:rPr>
              <w:rFonts w:ascii="Arial" w:hAnsi="Arial" w:cs="Arial"/>
              <w:sz w:val="12"/>
              <w:szCs w:val="12"/>
              <w:lang w:val="es-CO"/>
            </w:rPr>
          </w:pPr>
        </w:p>
        <w:p w14:paraId="2675C6BE" w14:textId="77777777" w:rsidR="0080148C" w:rsidRPr="00994995" w:rsidRDefault="0080148C" w:rsidP="005521BC">
          <w:pPr>
            <w:pStyle w:val="Encabezado"/>
            <w:ind w:left="-56" w:right="-54"/>
            <w:rPr>
              <w:rFonts w:ascii="Arial" w:hAnsi="Arial" w:cs="Arial"/>
              <w:sz w:val="12"/>
              <w:szCs w:val="12"/>
              <w:lang w:val="es-CO"/>
            </w:rPr>
          </w:pPr>
        </w:p>
        <w:p w14:paraId="28D077C8" w14:textId="77777777" w:rsidR="0080148C" w:rsidRDefault="0080148C" w:rsidP="005521BC">
          <w:pPr>
            <w:tabs>
              <w:tab w:val="left" w:pos="993"/>
            </w:tabs>
            <w:ind w:left="-56" w:right="-54"/>
            <w:rPr>
              <w:rFonts w:ascii="Arial" w:hAnsi="Arial" w:cs="Arial"/>
              <w:sz w:val="10"/>
              <w:szCs w:val="10"/>
              <w:lang w:val="es-CO"/>
            </w:rPr>
          </w:pPr>
        </w:p>
        <w:p w14:paraId="6509827B" w14:textId="59AEFA98" w:rsidR="0080148C" w:rsidRPr="00761E75" w:rsidRDefault="0080148C" w:rsidP="005521BC">
          <w:pPr>
            <w:tabs>
              <w:tab w:val="left" w:pos="993"/>
            </w:tabs>
            <w:ind w:left="-56" w:right="-54"/>
            <w:rPr>
              <w:rFonts w:ascii="Arial" w:hAnsi="Arial" w:cs="Arial"/>
              <w:sz w:val="10"/>
              <w:szCs w:val="10"/>
              <w:lang w:val="es-CO"/>
            </w:rPr>
          </w:pPr>
          <w:r w:rsidRPr="00761E75">
            <w:rPr>
              <w:rFonts w:ascii="Arial" w:hAnsi="Arial" w:cs="Arial"/>
              <w:sz w:val="10"/>
              <w:szCs w:val="10"/>
              <w:lang w:val="es-CO"/>
            </w:rPr>
            <w:t>IJ. LIBARDO JOSE TULCANEZ E.</w:t>
          </w:r>
        </w:p>
        <w:p w14:paraId="38DF8333" w14:textId="77777777" w:rsidR="0080148C" w:rsidRPr="00994995" w:rsidRDefault="0080148C" w:rsidP="001919E5">
          <w:pPr>
            <w:tabs>
              <w:tab w:val="left" w:pos="993"/>
            </w:tabs>
            <w:ind w:left="-56" w:right="-54"/>
            <w:rPr>
              <w:rFonts w:ascii="Arial" w:hAnsi="Arial" w:cs="Arial"/>
              <w:sz w:val="12"/>
              <w:szCs w:val="12"/>
              <w:lang w:val="es-CO"/>
            </w:rPr>
          </w:pPr>
          <w:r w:rsidRPr="00761E75">
            <w:rPr>
              <w:rFonts w:ascii="Arial" w:hAnsi="Arial" w:cs="Arial"/>
              <w:sz w:val="10"/>
              <w:szCs w:val="10"/>
              <w:lang w:val="es-CO"/>
            </w:rPr>
            <w:t>Jefe Grupo Contratos Upres Valle</w:t>
          </w:r>
          <w:r w:rsidRPr="00994995">
            <w:rPr>
              <w:rFonts w:ascii="Arial" w:hAnsi="Arial" w:cs="Arial"/>
              <w:sz w:val="12"/>
              <w:szCs w:val="12"/>
              <w:lang w:val="es-CO"/>
            </w:rPr>
            <w:t xml:space="preserve"> </w:t>
          </w:r>
        </w:p>
      </w:tc>
      <w:tc>
        <w:tcPr>
          <w:tcW w:w="2434" w:type="dxa"/>
          <w:vAlign w:val="center"/>
        </w:tcPr>
        <w:p w14:paraId="71B8FF2F" w14:textId="77777777" w:rsidR="0080148C" w:rsidRPr="00994995" w:rsidRDefault="0080148C" w:rsidP="005521BC">
          <w:pPr>
            <w:pStyle w:val="Encabezado"/>
            <w:ind w:left="-56" w:right="-54"/>
            <w:rPr>
              <w:rFonts w:ascii="Arial" w:hAnsi="Arial" w:cs="Arial"/>
              <w:sz w:val="12"/>
              <w:szCs w:val="12"/>
              <w:lang w:val="es-CO"/>
            </w:rPr>
          </w:pPr>
          <w:r w:rsidRPr="00994995">
            <w:rPr>
              <w:rFonts w:ascii="Arial" w:hAnsi="Arial" w:cs="Arial"/>
              <w:sz w:val="12"/>
              <w:szCs w:val="12"/>
              <w:lang w:val="es-CO"/>
            </w:rPr>
            <w:t xml:space="preserve">Reviso: </w:t>
          </w:r>
        </w:p>
        <w:p w14:paraId="6122AF19" w14:textId="77777777" w:rsidR="0080148C" w:rsidRPr="00994995" w:rsidRDefault="0080148C" w:rsidP="005521BC">
          <w:pPr>
            <w:pStyle w:val="Encabezado"/>
            <w:ind w:left="-56" w:right="-54"/>
            <w:rPr>
              <w:rFonts w:ascii="Arial" w:hAnsi="Arial" w:cs="Arial"/>
              <w:sz w:val="12"/>
              <w:szCs w:val="12"/>
              <w:lang w:val="es-CO"/>
            </w:rPr>
          </w:pPr>
        </w:p>
        <w:p w14:paraId="0AA44A32" w14:textId="77777777" w:rsidR="0080148C" w:rsidRDefault="0080148C" w:rsidP="005521BC">
          <w:pPr>
            <w:pStyle w:val="Encabezado"/>
            <w:ind w:left="-56" w:right="-54"/>
            <w:rPr>
              <w:rFonts w:ascii="Arial" w:hAnsi="Arial" w:cs="Arial"/>
              <w:sz w:val="12"/>
              <w:szCs w:val="12"/>
              <w:lang w:val="es-CO"/>
            </w:rPr>
          </w:pPr>
        </w:p>
        <w:p w14:paraId="5BBF1A28" w14:textId="77777777" w:rsidR="0080148C" w:rsidRDefault="0080148C" w:rsidP="005521BC">
          <w:pPr>
            <w:pStyle w:val="Encabezado"/>
            <w:ind w:left="-56" w:right="-54"/>
            <w:rPr>
              <w:rFonts w:ascii="Arial" w:hAnsi="Arial" w:cs="Arial"/>
              <w:sz w:val="12"/>
              <w:szCs w:val="12"/>
              <w:lang w:val="es-CO"/>
            </w:rPr>
          </w:pPr>
        </w:p>
        <w:p w14:paraId="761B0878" w14:textId="77777777" w:rsidR="0080148C" w:rsidRPr="00994995" w:rsidRDefault="0080148C" w:rsidP="005521BC">
          <w:pPr>
            <w:pStyle w:val="Encabezado"/>
            <w:ind w:left="-56" w:right="-54"/>
            <w:rPr>
              <w:rFonts w:ascii="Arial" w:hAnsi="Arial" w:cs="Arial"/>
              <w:sz w:val="12"/>
              <w:szCs w:val="12"/>
              <w:lang w:val="es-CO"/>
            </w:rPr>
          </w:pPr>
        </w:p>
        <w:p w14:paraId="4D5B6100" w14:textId="77777777" w:rsidR="0080148C" w:rsidRPr="00994995" w:rsidRDefault="0080148C" w:rsidP="005521BC">
          <w:pPr>
            <w:tabs>
              <w:tab w:val="left" w:pos="993"/>
            </w:tabs>
            <w:ind w:left="-56" w:right="-54"/>
            <w:rPr>
              <w:rFonts w:ascii="Arial" w:hAnsi="Arial" w:cs="Arial"/>
              <w:sz w:val="12"/>
              <w:szCs w:val="12"/>
              <w:lang w:val="es-CO"/>
            </w:rPr>
          </w:pPr>
        </w:p>
        <w:p w14:paraId="36D27BED" w14:textId="77777777" w:rsidR="0080148C" w:rsidRDefault="0080148C" w:rsidP="005521BC">
          <w:pPr>
            <w:tabs>
              <w:tab w:val="left" w:pos="993"/>
            </w:tabs>
            <w:ind w:left="-56" w:right="-54"/>
            <w:rPr>
              <w:rFonts w:ascii="Arial" w:hAnsi="Arial" w:cs="Arial"/>
              <w:sz w:val="10"/>
              <w:szCs w:val="10"/>
              <w:lang w:val="es-CO"/>
            </w:rPr>
          </w:pPr>
          <w:r w:rsidRPr="00761E75">
            <w:rPr>
              <w:rFonts w:ascii="Arial" w:hAnsi="Arial" w:cs="Arial"/>
              <w:sz w:val="10"/>
              <w:szCs w:val="10"/>
              <w:lang w:val="es-CO"/>
            </w:rPr>
            <w:t xml:space="preserve"> </w:t>
          </w:r>
        </w:p>
        <w:p w14:paraId="45A50921" w14:textId="42CC6885" w:rsidR="0080148C" w:rsidRPr="00761E75" w:rsidRDefault="0080148C" w:rsidP="005521BC">
          <w:pPr>
            <w:tabs>
              <w:tab w:val="left" w:pos="993"/>
            </w:tabs>
            <w:ind w:left="-56" w:right="-54"/>
            <w:rPr>
              <w:rFonts w:ascii="Arial" w:hAnsi="Arial" w:cs="Arial"/>
              <w:sz w:val="10"/>
              <w:szCs w:val="10"/>
              <w:lang w:val="es-CO"/>
            </w:rPr>
          </w:pPr>
          <w:r>
            <w:rPr>
              <w:rFonts w:ascii="Arial" w:hAnsi="Arial" w:cs="Arial"/>
              <w:sz w:val="10"/>
              <w:szCs w:val="10"/>
              <w:lang w:val="es-CO"/>
            </w:rPr>
            <w:t>CT</w:t>
          </w:r>
          <w:r w:rsidRPr="00761E75">
            <w:rPr>
              <w:rFonts w:ascii="Arial" w:hAnsi="Arial" w:cs="Arial"/>
              <w:sz w:val="10"/>
              <w:szCs w:val="10"/>
              <w:lang w:val="es-CO"/>
            </w:rPr>
            <w:t>. DITIER A. BENAVIDES SOGAMOSO</w:t>
          </w:r>
        </w:p>
        <w:p w14:paraId="675BFF71" w14:textId="77777777" w:rsidR="0080148C" w:rsidRPr="00994995" w:rsidRDefault="0080148C" w:rsidP="00994995">
          <w:pPr>
            <w:tabs>
              <w:tab w:val="left" w:pos="993"/>
            </w:tabs>
            <w:ind w:left="-56" w:right="-54"/>
            <w:rPr>
              <w:rFonts w:ascii="Arial" w:hAnsi="Arial" w:cs="Arial"/>
              <w:sz w:val="12"/>
              <w:szCs w:val="12"/>
              <w:lang w:val="es-CO"/>
            </w:rPr>
          </w:pPr>
          <w:r w:rsidRPr="00761E75">
            <w:rPr>
              <w:rFonts w:ascii="Arial" w:hAnsi="Arial" w:cs="Arial"/>
              <w:sz w:val="10"/>
              <w:szCs w:val="10"/>
              <w:lang w:val="es-CO"/>
            </w:rPr>
            <w:t>Jefe Área Log y financciera Upres V.</w:t>
          </w:r>
        </w:p>
      </w:tc>
      <w:tc>
        <w:tcPr>
          <w:tcW w:w="1968" w:type="dxa"/>
        </w:tcPr>
        <w:p w14:paraId="4F6384B1" w14:textId="77777777" w:rsidR="0080148C" w:rsidRPr="00994995" w:rsidRDefault="0080148C" w:rsidP="008B4C49">
          <w:pPr>
            <w:pStyle w:val="Encabezado"/>
            <w:ind w:left="-56" w:right="-54"/>
            <w:rPr>
              <w:rFonts w:ascii="Arial" w:hAnsi="Arial" w:cs="Arial"/>
              <w:sz w:val="12"/>
              <w:szCs w:val="12"/>
              <w:lang w:val="es-CO"/>
            </w:rPr>
          </w:pPr>
          <w:r w:rsidRPr="00994995">
            <w:rPr>
              <w:rFonts w:ascii="Arial" w:hAnsi="Arial" w:cs="Arial"/>
              <w:sz w:val="12"/>
              <w:szCs w:val="12"/>
              <w:lang w:val="es-CO"/>
            </w:rPr>
            <w:t xml:space="preserve">Reviso: </w:t>
          </w:r>
        </w:p>
        <w:p w14:paraId="37E650B2" w14:textId="77777777" w:rsidR="0080148C" w:rsidRPr="00994995" w:rsidRDefault="0080148C" w:rsidP="008B4C49">
          <w:pPr>
            <w:pStyle w:val="Encabezado"/>
            <w:ind w:left="-56" w:right="-54"/>
            <w:rPr>
              <w:rFonts w:ascii="Arial" w:hAnsi="Arial" w:cs="Arial"/>
              <w:sz w:val="12"/>
              <w:szCs w:val="12"/>
              <w:lang w:val="es-CO"/>
            </w:rPr>
          </w:pPr>
        </w:p>
        <w:p w14:paraId="19B280B4" w14:textId="77777777" w:rsidR="0080148C" w:rsidRDefault="0080148C" w:rsidP="008B4C49">
          <w:pPr>
            <w:pStyle w:val="Encabezado"/>
            <w:ind w:left="-56" w:right="-54"/>
            <w:rPr>
              <w:rFonts w:ascii="Arial" w:hAnsi="Arial" w:cs="Arial"/>
              <w:sz w:val="12"/>
              <w:szCs w:val="12"/>
              <w:lang w:val="es-CO"/>
            </w:rPr>
          </w:pPr>
        </w:p>
        <w:p w14:paraId="70002A2B" w14:textId="77777777" w:rsidR="0080148C" w:rsidRDefault="0080148C" w:rsidP="008B4C49">
          <w:pPr>
            <w:pStyle w:val="Encabezado"/>
            <w:ind w:left="-56" w:right="-54"/>
            <w:rPr>
              <w:rFonts w:ascii="Arial" w:hAnsi="Arial" w:cs="Arial"/>
              <w:sz w:val="12"/>
              <w:szCs w:val="12"/>
              <w:lang w:val="es-CO"/>
            </w:rPr>
          </w:pPr>
        </w:p>
        <w:p w14:paraId="526F2DAF" w14:textId="77777777" w:rsidR="0080148C" w:rsidRPr="00994995" w:rsidRDefault="0080148C" w:rsidP="008B4C49">
          <w:pPr>
            <w:pStyle w:val="Encabezado"/>
            <w:ind w:left="-56" w:right="-54"/>
            <w:rPr>
              <w:rFonts w:ascii="Arial" w:hAnsi="Arial" w:cs="Arial"/>
              <w:sz w:val="12"/>
              <w:szCs w:val="12"/>
              <w:lang w:val="es-CO"/>
            </w:rPr>
          </w:pPr>
        </w:p>
        <w:p w14:paraId="515E96FA" w14:textId="77777777" w:rsidR="0080148C" w:rsidRPr="00994995" w:rsidRDefault="0080148C" w:rsidP="008B4C49">
          <w:pPr>
            <w:tabs>
              <w:tab w:val="left" w:pos="993"/>
            </w:tabs>
            <w:ind w:left="-56" w:right="-54"/>
            <w:rPr>
              <w:rFonts w:ascii="Arial" w:hAnsi="Arial" w:cs="Arial"/>
              <w:sz w:val="12"/>
              <w:szCs w:val="12"/>
              <w:lang w:val="es-CO"/>
            </w:rPr>
          </w:pPr>
        </w:p>
        <w:p w14:paraId="5AA8B316" w14:textId="77777777" w:rsidR="0080148C" w:rsidRDefault="0080148C" w:rsidP="00761E75">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w:t>
          </w:r>
        </w:p>
        <w:p w14:paraId="64DDDF5F" w14:textId="28F85A30" w:rsidR="0080148C" w:rsidRPr="00761E75" w:rsidRDefault="0080148C" w:rsidP="00761E75">
          <w:pPr>
            <w:tabs>
              <w:tab w:val="left" w:pos="993"/>
            </w:tabs>
            <w:ind w:left="-56" w:right="-54"/>
            <w:rPr>
              <w:rFonts w:ascii="Arial" w:hAnsi="Arial" w:cs="Arial"/>
              <w:sz w:val="10"/>
              <w:szCs w:val="10"/>
              <w:lang w:val="es-CO"/>
            </w:rPr>
          </w:pPr>
          <w:r w:rsidRPr="00761E75">
            <w:rPr>
              <w:rFonts w:ascii="Arial" w:hAnsi="Arial" w:cs="Arial"/>
              <w:sz w:val="10"/>
              <w:szCs w:val="10"/>
              <w:lang w:val="es-CO"/>
            </w:rPr>
            <w:t xml:space="preserve">CPS CAROLINA DIEZ NARANJO </w:t>
          </w:r>
        </w:p>
        <w:p w14:paraId="15800461" w14:textId="2ECF1C5A" w:rsidR="0080148C" w:rsidRPr="00994995" w:rsidRDefault="0080148C" w:rsidP="00761E75">
          <w:pPr>
            <w:pStyle w:val="Encabezado"/>
            <w:ind w:right="-54"/>
            <w:rPr>
              <w:rFonts w:ascii="Arial" w:hAnsi="Arial" w:cs="Arial"/>
              <w:sz w:val="12"/>
              <w:szCs w:val="12"/>
              <w:lang w:val="es-CO"/>
            </w:rPr>
          </w:pPr>
          <w:r w:rsidRPr="00761E75">
            <w:rPr>
              <w:rFonts w:ascii="Arial" w:hAnsi="Arial" w:cs="Arial"/>
              <w:sz w:val="10"/>
              <w:szCs w:val="10"/>
              <w:lang w:val="es-CO"/>
            </w:rPr>
            <w:t>Abogada UPRES DEVAL</w:t>
          </w:r>
        </w:p>
      </w:tc>
      <w:tc>
        <w:tcPr>
          <w:tcW w:w="2295" w:type="dxa"/>
        </w:tcPr>
        <w:p w14:paraId="6B34CC6F" w14:textId="77777777" w:rsidR="0080148C" w:rsidRPr="00994995" w:rsidRDefault="0080148C"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Aprobo:</w:t>
          </w:r>
        </w:p>
        <w:p w14:paraId="6393BE4D" w14:textId="77777777" w:rsidR="0080148C" w:rsidRPr="00994995" w:rsidRDefault="0080148C" w:rsidP="005521BC">
          <w:pPr>
            <w:tabs>
              <w:tab w:val="left" w:pos="993"/>
            </w:tabs>
            <w:ind w:left="-56" w:right="-54"/>
            <w:rPr>
              <w:rFonts w:ascii="Arial" w:hAnsi="Arial" w:cs="Arial"/>
              <w:sz w:val="12"/>
              <w:szCs w:val="12"/>
              <w:lang w:val="es-CO"/>
            </w:rPr>
          </w:pPr>
        </w:p>
        <w:p w14:paraId="35F8731B" w14:textId="77777777" w:rsidR="0080148C" w:rsidRDefault="0080148C" w:rsidP="005521BC">
          <w:pPr>
            <w:tabs>
              <w:tab w:val="left" w:pos="993"/>
            </w:tabs>
            <w:ind w:left="-56" w:right="-54"/>
            <w:rPr>
              <w:rFonts w:ascii="Arial" w:hAnsi="Arial" w:cs="Arial"/>
              <w:sz w:val="12"/>
              <w:szCs w:val="12"/>
              <w:lang w:val="es-CO"/>
            </w:rPr>
          </w:pPr>
        </w:p>
        <w:p w14:paraId="04E64197" w14:textId="77777777" w:rsidR="0080148C" w:rsidRDefault="0080148C" w:rsidP="005521BC">
          <w:pPr>
            <w:tabs>
              <w:tab w:val="left" w:pos="993"/>
            </w:tabs>
            <w:ind w:left="-56" w:right="-54"/>
            <w:rPr>
              <w:rFonts w:ascii="Arial" w:hAnsi="Arial" w:cs="Arial"/>
              <w:sz w:val="12"/>
              <w:szCs w:val="12"/>
              <w:lang w:val="es-CO"/>
            </w:rPr>
          </w:pPr>
        </w:p>
        <w:p w14:paraId="17649233" w14:textId="77777777" w:rsidR="0080148C" w:rsidRPr="00994995" w:rsidRDefault="0080148C" w:rsidP="005521BC">
          <w:pPr>
            <w:tabs>
              <w:tab w:val="left" w:pos="993"/>
            </w:tabs>
            <w:ind w:left="-56" w:right="-54"/>
            <w:rPr>
              <w:rFonts w:ascii="Arial" w:hAnsi="Arial" w:cs="Arial"/>
              <w:sz w:val="12"/>
              <w:szCs w:val="12"/>
              <w:lang w:val="es-CO"/>
            </w:rPr>
          </w:pPr>
        </w:p>
        <w:p w14:paraId="08497BA2" w14:textId="77777777" w:rsidR="0080148C" w:rsidRPr="00994995" w:rsidRDefault="0080148C" w:rsidP="005521BC">
          <w:pPr>
            <w:tabs>
              <w:tab w:val="left" w:pos="993"/>
            </w:tabs>
            <w:ind w:left="-56" w:right="-54"/>
            <w:rPr>
              <w:rFonts w:ascii="Arial" w:hAnsi="Arial" w:cs="Arial"/>
              <w:sz w:val="12"/>
              <w:szCs w:val="12"/>
              <w:lang w:val="es-CO"/>
            </w:rPr>
          </w:pPr>
        </w:p>
        <w:p w14:paraId="47DBE725" w14:textId="77777777" w:rsidR="0080148C" w:rsidRDefault="0080148C" w:rsidP="00761E75">
          <w:pPr>
            <w:tabs>
              <w:tab w:val="left" w:pos="993"/>
            </w:tabs>
            <w:ind w:left="-56" w:right="-54"/>
            <w:rPr>
              <w:rFonts w:ascii="Arial" w:hAnsi="Arial" w:cs="Arial"/>
              <w:sz w:val="12"/>
              <w:szCs w:val="12"/>
              <w:lang w:val="es-CO"/>
            </w:rPr>
          </w:pPr>
        </w:p>
        <w:p w14:paraId="03278197" w14:textId="2071C694" w:rsidR="0080148C" w:rsidRPr="00761E75" w:rsidRDefault="0080148C" w:rsidP="00761E75">
          <w:pPr>
            <w:tabs>
              <w:tab w:val="left" w:pos="993"/>
            </w:tabs>
            <w:ind w:left="-56" w:right="-54"/>
            <w:rPr>
              <w:rFonts w:ascii="Arial" w:hAnsi="Arial" w:cs="Arial"/>
              <w:sz w:val="10"/>
              <w:szCs w:val="10"/>
              <w:lang w:val="es-CO"/>
            </w:rPr>
          </w:pPr>
          <w:r w:rsidRPr="00761E75">
            <w:rPr>
              <w:rFonts w:ascii="Arial" w:hAnsi="Arial" w:cs="Arial"/>
              <w:sz w:val="10"/>
              <w:szCs w:val="10"/>
              <w:lang w:val="es-CO"/>
            </w:rPr>
            <w:t xml:space="preserve">SI. ANGELICA MARIA LEMOS </w:t>
          </w:r>
        </w:p>
        <w:p w14:paraId="7A9DB343" w14:textId="1DA33C46" w:rsidR="0080148C" w:rsidRPr="00994995" w:rsidRDefault="0080148C" w:rsidP="00761E75">
          <w:pPr>
            <w:tabs>
              <w:tab w:val="left" w:pos="993"/>
            </w:tabs>
            <w:ind w:left="-56" w:right="-54"/>
            <w:rPr>
              <w:rFonts w:ascii="Arial" w:hAnsi="Arial" w:cs="Arial"/>
              <w:sz w:val="12"/>
              <w:szCs w:val="12"/>
              <w:lang w:val="es-CO"/>
            </w:rPr>
          </w:pPr>
          <w:r w:rsidRPr="00761E75">
            <w:rPr>
              <w:rFonts w:ascii="Arial" w:hAnsi="Arial" w:cs="Arial"/>
              <w:sz w:val="10"/>
              <w:szCs w:val="10"/>
              <w:lang w:val="es-CO"/>
            </w:rPr>
            <w:t>Sustanciador Asuntos Juridicos UPRES DEVAL</w:t>
          </w:r>
        </w:p>
      </w:tc>
    </w:tr>
  </w:tbl>
  <w:p w14:paraId="1E2B70DD" w14:textId="77777777" w:rsidR="0080148C" w:rsidRDefault="0080148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6722E" w14:textId="77777777" w:rsidR="0080148C" w:rsidRDefault="0080148C">
    <w:pPr>
      <w:pStyle w:val="Piedepgina"/>
      <w:jc w:val="right"/>
    </w:pPr>
  </w:p>
  <w:p w14:paraId="1BA7433A" w14:textId="77777777" w:rsidR="0080148C" w:rsidRDefault="0080148C">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177CE" w14:textId="77777777" w:rsidR="0080148C" w:rsidRDefault="0080148C"/>
  <w:p w14:paraId="687DF373" w14:textId="77777777" w:rsidR="0080148C" w:rsidRPr="004456B1" w:rsidRDefault="0080148C"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1976F4" w14:textId="77777777" w:rsidR="00472294" w:rsidRDefault="00472294">
      <w:r>
        <w:separator/>
      </w:r>
    </w:p>
  </w:footnote>
  <w:footnote w:type="continuationSeparator" w:id="0">
    <w:p w14:paraId="221DFA85" w14:textId="77777777" w:rsidR="00472294" w:rsidRDefault="00472294">
      <w:r>
        <w:continuationSeparator/>
      </w:r>
    </w:p>
  </w:footnote>
  <w:footnote w:id="1">
    <w:p w14:paraId="593B5E67" w14:textId="77777777" w:rsidR="0080148C" w:rsidRPr="000E1E10" w:rsidRDefault="0080148C" w:rsidP="005746A6">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5965"/>
      <w:gridCol w:w="1998"/>
    </w:tblGrid>
    <w:tr w:rsidR="0080148C" w:rsidRPr="00E37B9C" w14:paraId="1D68C751" w14:textId="77777777" w:rsidTr="00922C50">
      <w:trPr>
        <w:trHeight w:val="139"/>
        <w:jc w:val="center"/>
      </w:trPr>
      <w:tc>
        <w:tcPr>
          <w:tcW w:w="2122" w:type="dxa"/>
          <w:tcBorders>
            <w:bottom w:val="single" w:sz="4" w:space="0" w:color="auto"/>
          </w:tcBorders>
          <w:shd w:val="clear" w:color="auto" w:fill="244061" w:themeFill="accent1" w:themeFillShade="80"/>
          <w:vAlign w:val="center"/>
        </w:tcPr>
        <w:p w14:paraId="796C89AE" w14:textId="4FA294BB" w:rsidR="0080148C" w:rsidRPr="00E37B9C" w:rsidRDefault="0080148C" w:rsidP="00922C50">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CC408A">
            <w:rPr>
              <w:rFonts w:ascii="Arial" w:hAnsi="Arial" w:cs="Arial"/>
              <w:noProof/>
              <w:sz w:val="18"/>
              <w:szCs w:val="18"/>
              <w:lang w:val="es-ES_tradnl"/>
            </w:rPr>
            <w:t>40</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670" w:type="dxa"/>
          <w:vMerge w:val="restart"/>
          <w:vAlign w:val="center"/>
        </w:tcPr>
        <w:p w14:paraId="53EAE35A" w14:textId="77777777" w:rsidR="0080148C" w:rsidRPr="00E37B9C" w:rsidRDefault="0080148C" w:rsidP="00922C50">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7520D95F" w14:textId="77777777" w:rsidR="0080148C" w:rsidRPr="00E37B9C" w:rsidRDefault="0080148C" w:rsidP="00922C50">
          <w:pPr>
            <w:autoSpaceDE w:val="0"/>
            <w:autoSpaceDN w:val="0"/>
            <w:jc w:val="center"/>
            <w:rPr>
              <w:rFonts w:ascii="Arial" w:hAnsi="Arial" w:cs="Arial"/>
              <w:noProof/>
              <w:sz w:val="18"/>
              <w:szCs w:val="18"/>
              <w:lang w:val="es-CO" w:eastAsia="es-CO"/>
            </w:rPr>
          </w:pPr>
        </w:p>
        <w:p w14:paraId="083FFE03" w14:textId="77777777" w:rsidR="0080148C" w:rsidRPr="00E37B9C" w:rsidRDefault="0080148C" w:rsidP="00922C50">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0B4355F" wp14:editId="0C7053D5">
                <wp:extent cx="309563" cy="263454"/>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A006D2B" w14:textId="77777777" w:rsidR="0080148C" w:rsidRPr="00E37B9C" w:rsidRDefault="0080148C" w:rsidP="00922C50">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80148C" w:rsidRPr="00E37B9C" w14:paraId="1E3B0A7F" w14:textId="77777777" w:rsidTr="00922C50">
      <w:trPr>
        <w:trHeight w:val="40"/>
        <w:jc w:val="center"/>
      </w:trPr>
      <w:tc>
        <w:tcPr>
          <w:tcW w:w="2122" w:type="dxa"/>
          <w:tcBorders>
            <w:top w:val="single" w:sz="4" w:space="0" w:color="auto"/>
            <w:bottom w:val="single" w:sz="4" w:space="0" w:color="auto"/>
          </w:tcBorders>
          <w:vAlign w:val="center"/>
        </w:tcPr>
        <w:p w14:paraId="57B326D8" w14:textId="77777777" w:rsidR="0080148C" w:rsidRPr="00E37B9C" w:rsidRDefault="0080148C"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0EE6240F" w14:textId="77777777" w:rsidR="0080148C" w:rsidRPr="00E37B9C" w:rsidRDefault="0080148C" w:rsidP="00922C50">
          <w:pPr>
            <w:autoSpaceDE w:val="0"/>
            <w:autoSpaceDN w:val="0"/>
            <w:jc w:val="center"/>
            <w:rPr>
              <w:rFonts w:ascii="Arial" w:hAnsi="Arial" w:cs="Arial"/>
              <w:sz w:val="18"/>
              <w:szCs w:val="18"/>
              <w:lang w:val="es-ES_tradnl"/>
            </w:rPr>
          </w:pPr>
        </w:p>
      </w:tc>
      <w:tc>
        <w:tcPr>
          <w:tcW w:w="1899" w:type="dxa"/>
          <w:vMerge/>
        </w:tcPr>
        <w:p w14:paraId="2E020308" w14:textId="77777777" w:rsidR="0080148C" w:rsidRPr="00E37B9C" w:rsidRDefault="0080148C" w:rsidP="00922C50">
          <w:pPr>
            <w:autoSpaceDE w:val="0"/>
            <w:autoSpaceDN w:val="0"/>
            <w:rPr>
              <w:rFonts w:ascii="Arial" w:hAnsi="Arial" w:cs="Arial"/>
              <w:sz w:val="18"/>
              <w:szCs w:val="18"/>
              <w:lang w:val="es-ES_tradnl"/>
            </w:rPr>
          </w:pPr>
        </w:p>
      </w:tc>
    </w:tr>
    <w:tr w:rsidR="0080148C" w:rsidRPr="00E37B9C" w14:paraId="1FA2D35B" w14:textId="77777777" w:rsidTr="00922C50">
      <w:trPr>
        <w:trHeight w:val="205"/>
        <w:jc w:val="center"/>
      </w:trPr>
      <w:tc>
        <w:tcPr>
          <w:tcW w:w="2122" w:type="dxa"/>
          <w:tcBorders>
            <w:top w:val="single" w:sz="4" w:space="0" w:color="auto"/>
          </w:tcBorders>
          <w:vAlign w:val="center"/>
        </w:tcPr>
        <w:p w14:paraId="5A0E73A4" w14:textId="77777777" w:rsidR="0080148C" w:rsidRPr="00E37B9C" w:rsidRDefault="0080148C"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77773BAF" w14:textId="433439A2" w:rsidR="0080148C" w:rsidRPr="00E37B9C" w:rsidRDefault="0080148C" w:rsidP="00922C50">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 xml:space="preserve">DE CONDICIONES </w:t>
          </w:r>
          <w:r w:rsidRPr="00E37B9C">
            <w:rPr>
              <w:rFonts w:ascii="Arial" w:hAnsi="Arial" w:cs="Arial"/>
              <w:sz w:val="18"/>
              <w:szCs w:val="18"/>
              <w:lang w:val="es-ES_tradnl"/>
            </w:rPr>
            <w:t xml:space="preserve">SELECCIÓN ABREVIADA MENOR CUANTÍA      </w:t>
          </w:r>
        </w:p>
      </w:tc>
      <w:tc>
        <w:tcPr>
          <w:tcW w:w="1899" w:type="dxa"/>
          <w:vMerge/>
        </w:tcPr>
        <w:p w14:paraId="34399200" w14:textId="77777777" w:rsidR="0080148C" w:rsidRPr="00E37B9C" w:rsidRDefault="0080148C" w:rsidP="00922C50">
          <w:pPr>
            <w:autoSpaceDE w:val="0"/>
            <w:autoSpaceDN w:val="0"/>
            <w:rPr>
              <w:rFonts w:ascii="Arial" w:hAnsi="Arial" w:cs="Arial"/>
              <w:sz w:val="18"/>
              <w:szCs w:val="18"/>
              <w:lang w:val="es-ES_tradnl"/>
            </w:rPr>
          </w:pPr>
        </w:p>
      </w:tc>
    </w:tr>
    <w:tr w:rsidR="0080148C" w:rsidRPr="00E37B9C" w14:paraId="5A22BD0B" w14:textId="77777777" w:rsidTr="00922C50">
      <w:trPr>
        <w:trHeight w:val="200"/>
        <w:jc w:val="center"/>
      </w:trPr>
      <w:tc>
        <w:tcPr>
          <w:tcW w:w="2122" w:type="dxa"/>
          <w:vAlign w:val="center"/>
        </w:tcPr>
        <w:p w14:paraId="44931D3B" w14:textId="77777777" w:rsidR="0080148C" w:rsidRPr="00E37B9C" w:rsidRDefault="0080148C"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5AD52BBC" w14:textId="77777777" w:rsidR="0080148C" w:rsidRPr="00E37B9C" w:rsidRDefault="0080148C" w:rsidP="00922C50">
          <w:pPr>
            <w:autoSpaceDE w:val="0"/>
            <w:autoSpaceDN w:val="0"/>
            <w:rPr>
              <w:rFonts w:ascii="Arial" w:hAnsi="Arial" w:cs="Arial"/>
              <w:sz w:val="18"/>
              <w:szCs w:val="18"/>
              <w:lang w:val="es-ES_tradnl"/>
            </w:rPr>
          </w:pPr>
        </w:p>
      </w:tc>
      <w:tc>
        <w:tcPr>
          <w:tcW w:w="1899" w:type="dxa"/>
          <w:vMerge/>
        </w:tcPr>
        <w:p w14:paraId="3EFBBA31" w14:textId="77777777" w:rsidR="0080148C" w:rsidRPr="00E37B9C" w:rsidRDefault="0080148C" w:rsidP="00922C50">
          <w:pPr>
            <w:autoSpaceDE w:val="0"/>
            <w:autoSpaceDN w:val="0"/>
            <w:rPr>
              <w:rFonts w:ascii="Arial" w:hAnsi="Arial" w:cs="Arial"/>
              <w:sz w:val="18"/>
              <w:szCs w:val="18"/>
              <w:lang w:val="es-ES_tradnl"/>
            </w:rPr>
          </w:pPr>
        </w:p>
      </w:tc>
    </w:tr>
  </w:tbl>
  <w:p w14:paraId="01BB47A3" w14:textId="77777777" w:rsidR="0080148C" w:rsidRDefault="0080148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1"/>
      <w:gridCol w:w="6175"/>
      <w:gridCol w:w="2068"/>
    </w:tblGrid>
    <w:tr w:rsidR="0080148C" w:rsidRPr="00E37B9C" w14:paraId="5586E5C7" w14:textId="77777777" w:rsidTr="005521BC">
      <w:trPr>
        <w:trHeight w:val="172"/>
        <w:jc w:val="center"/>
      </w:trPr>
      <w:tc>
        <w:tcPr>
          <w:tcW w:w="2311" w:type="dxa"/>
          <w:tcBorders>
            <w:bottom w:val="single" w:sz="4" w:space="0" w:color="auto"/>
          </w:tcBorders>
          <w:shd w:val="clear" w:color="auto" w:fill="244061" w:themeFill="accent1" w:themeFillShade="80"/>
          <w:vAlign w:val="center"/>
        </w:tcPr>
        <w:p w14:paraId="0FA39BF7" w14:textId="52494AAF" w:rsidR="0080148C" w:rsidRPr="00E37B9C" w:rsidRDefault="0080148C" w:rsidP="005521BC">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CC408A">
            <w:rPr>
              <w:rFonts w:ascii="Arial" w:hAnsi="Arial" w:cs="Arial"/>
              <w:noProof/>
              <w:sz w:val="18"/>
              <w:szCs w:val="18"/>
              <w:lang w:val="es-ES_tradnl"/>
            </w:rPr>
            <w:t>1</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6175" w:type="dxa"/>
          <w:vMerge w:val="restart"/>
          <w:vAlign w:val="center"/>
        </w:tcPr>
        <w:p w14:paraId="12A3121D" w14:textId="77777777" w:rsidR="0080148C" w:rsidRPr="00E37B9C" w:rsidRDefault="0080148C" w:rsidP="005521BC">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068" w:type="dxa"/>
          <w:vMerge w:val="restart"/>
        </w:tcPr>
        <w:p w14:paraId="14FAA064" w14:textId="77777777" w:rsidR="0080148C" w:rsidRPr="00E37B9C" w:rsidRDefault="0080148C" w:rsidP="005521BC">
          <w:pPr>
            <w:autoSpaceDE w:val="0"/>
            <w:autoSpaceDN w:val="0"/>
            <w:jc w:val="center"/>
            <w:rPr>
              <w:rFonts w:ascii="Arial" w:hAnsi="Arial" w:cs="Arial"/>
              <w:noProof/>
              <w:sz w:val="18"/>
              <w:szCs w:val="18"/>
              <w:lang w:val="es-CO" w:eastAsia="es-CO"/>
            </w:rPr>
          </w:pPr>
        </w:p>
        <w:p w14:paraId="6DE7E0D9" w14:textId="77777777" w:rsidR="0080148C" w:rsidRPr="00E37B9C" w:rsidRDefault="0080148C" w:rsidP="005521BC">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C4CCF72" wp14:editId="39BF23AD">
                <wp:extent cx="309563" cy="263454"/>
                <wp:effectExtent l="0" t="0" r="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73A9D615" w14:textId="77777777" w:rsidR="0080148C" w:rsidRPr="00E37B9C" w:rsidRDefault="0080148C" w:rsidP="005521BC">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80148C" w:rsidRPr="00E37B9C" w14:paraId="45E13277" w14:textId="77777777" w:rsidTr="005521BC">
      <w:trPr>
        <w:trHeight w:val="49"/>
        <w:jc w:val="center"/>
      </w:trPr>
      <w:tc>
        <w:tcPr>
          <w:tcW w:w="2311" w:type="dxa"/>
          <w:tcBorders>
            <w:top w:val="single" w:sz="4" w:space="0" w:color="auto"/>
            <w:bottom w:val="single" w:sz="4" w:space="0" w:color="auto"/>
          </w:tcBorders>
          <w:vAlign w:val="center"/>
        </w:tcPr>
        <w:p w14:paraId="3329F0C4" w14:textId="77777777" w:rsidR="0080148C" w:rsidRPr="00E37B9C" w:rsidRDefault="0080148C"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6175" w:type="dxa"/>
          <w:vMerge/>
          <w:tcBorders>
            <w:bottom w:val="single" w:sz="4" w:space="0" w:color="auto"/>
          </w:tcBorders>
          <w:vAlign w:val="center"/>
        </w:tcPr>
        <w:p w14:paraId="6B065123" w14:textId="77777777" w:rsidR="0080148C" w:rsidRPr="00E37B9C" w:rsidRDefault="0080148C" w:rsidP="005521BC">
          <w:pPr>
            <w:autoSpaceDE w:val="0"/>
            <w:autoSpaceDN w:val="0"/>
            <w:jc w:val="center"/>
            <w:rPr>
              <w:rFonts w:ascii="Arial" w:hAnsi="Arial" w:cs="Arial"/>
              <w:sz w:val="18"/>
              <w:szCs w:val="18"/>
              <w:lang w:val="es-ES_tradnl"/>
            </w:rPr>
          </w:pPr>
        </w:p>
      </w:tc>
      <w:tc>
        <w:tcPr>
          <w:tcW w:w="2068" w:type="dxa"/>
          <w:vMerge/>
        </w:tcPr>
        <w:p w14:paraId="6C63A5EC" w14:textId="77777777" w:rsidR="0080148C" w:rsidRPr="00E37B9C" w:rsidRDefault="0080148C" w:rsidP="005521BC">
          <w:pPr>
            <w:autoSpaceDE w:val="0"/>
            <w:autoSpaceDN w:val="0"/>
            <w:rPr>
              <w:rFonts w:ascii="Arial" w:hAnsi="Arial" w:cs="Arial"/>
              <w:sz w:val="18"/>
              <w:szCs w:val="18"/>
              <w:lang w:val="es-ES_tradnl"/>
            </w:rPr>
          </w:pPr>
        </w:p>
      </w:tc>
    </w:tr>
    <w:tr w:rsidR="0080148C" w:rsidRPr="00E37B9C" w14:paraId="569AB06F" w14:textId="77777777" w:rsidTr="005521BC">
      <w:trPr>
        <w:trHeight w:val="254"/>
        <w:jc w:val="center"/>
      </w:trPr>
      <w:tc>
        <w:tcPr>
          <w:tcW w:w="2311" w:type="dxa"/>
          <w:tcBorders>
            <w:top w:val="single" w:sz="4" w:space="0" w:color="auto"/>
          </w:tcBorders>
          <w:vAlign w:val="center"/>
        </w:tcPr>
        <w:p w14:paraId="6B59D013" w14:textId="77777777" w:rsidR="0080148C" w:rsidRPr="00E37B9C" w:rsidRDefault="0080148C"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6175" w:type="dxa"/>
          <w:vMerge w:val="restart"/>
          <w:tcBorders>
            <w:top w:val="single" w:sz="4" w:space="0" w:color="auto"/>
          </w:tcBorders>
          <w:vAlign w:val="center"/>
        </w:tcPr>
        <w:p w14:paraId="6F9068BA" w14:textId="30D2EE46" w:rsidR="0080148C" w:rsidRPr="00E37B9C" w:rsidRDefault="0080148C" w:rsidP="005521BC">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 xml:space="preserve">DE CONDICIONES </w:t>
          </w:r>
          <w:r w:rsidRPr="00E37B9C">
            <w:rPr>
              <w:rFonts w:ascii="Arial" w:hAnsi="Arial" w:cs="Arial"/>
              <w:sz w:val="18"/>
              <w:szCs w:val="18"/>
              <w:lang w:val="es-ES_tradnl"/>
            </w:rPr>
            <w:t xml:space="preserve">SELECCIÓN ABREVIADA MENOR CUANTÍA      </w:t>
          </w:r>
        </w:p>
      </w:tc>
      <w:tc>
        <w:tcPr>
          <w:tcW w:w="2068" w:type="dxa"/>
          <w:vMerge/>
        </w:tcPr>
        <w:p w14:paraId="120EA348" w14:textId="77777777" w:rsidR="0080148C" w:rsidRPr="00E37B9C" w:rsidRDefault="0080148C" w:rsidP="005521BC">
          <w:pPr>
            <w:autoSpaceDE w:val="0"/>
            <w:autoSpaceDN w:val="0"/>
            <w:rPr>
              <w:rFonts w:ascii="Arial" w:hAnsi="Arial" w:cs="Arial"/>
              <w:sz w:val="18"/>
              <w:szCs w:val="18"/>
              <w:lang w:val="es-ES_tradnl"/>
            </w:rPr>
          </w:pPr>
        </w:p>
      </w:tc>
    </w:tr>
    <w:tr w:rsidR="0080148C" w:rsidRPr="00E37B9C" w14:paraId="355FD84B" w14:textId="77777777" w:rsidTr="005521BC">
      <w:trPr>
        <w:trHeight w:val="247"/>
        <w:jc w:val="center"/>
      </w:trPr>
      <w:tc>
        <w:tcPr>
          <w:tcW w:w="2311" w:type="dxa"/>
          <w:vAlign w:val="center"/>
        </w:tcPr>
        <w:p w14:paraId="076F83C5" w14:textId="77777777" w:rsidR="0080148C" w:rsidRPr="00E37B9C" w:rsidRDefault="0080148C"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6175" w:type="dxa"/>
          <w:vMerge/>
        </w:tcPr>
        <w:p w14:paraId="5C1ED031" w14:textId="77777777" w:rsidR="0080148C" w:rsidRPr="00E37B9C" w:rsidRDefault="0080148C" w:rsidP="005521BC">
          <w:pPr>
            <w:autoSpaceDE w:val="0"/>
            <w:autoSpaceDN w:val="0"/>
            <w:rPr>
              <w:rFonts w:ascii="Arial" w:hAnsi="Arial" w:cs="Arial"/>
              <w:sz w:val="18"/>
              <w:szCs w:val="18"/>
              <w:lang w:val="es-ES_tradnl"/>
            </w:rPr>
          </w:pPr>
        </w:p>
      </w:tc>
      <w:tc>
        <w:tcPr>
          <w:tcW w:w="2068" w:type="dxa"/>
          <w:vMerge/>
        </w:tcPr>
        <w:p w14:paraId="2525C769" w14:textId="77777777" w:rsidR="0080148C" w:rsidRPr="00E37B9C" w:rsidRDefault="0080148C" w:rsidP="005521BC">
          <w:pPr>
            <w:autoSpaceDE w:val="0"/>
            <w:autoSpaceDN w:val="0"/>
            <w:rPr>
              <w:rFonts w:ascii="Arial" w:hAnsi="Arial" w:cs="Arial"/>
              <w:sz w:val="18"/>
              <w:szCs w:val="18"/>
              <w:lang w:val="es-ES_tradnl"/>
            </w:rPr>
          </w:pPr>
        </w:p>
      </w:tc>
    </w:tr>
  </w:tbl>
  <w:p w14:paraId="38F98439" w14:textId="77777777" w:rsidR="0080148C" w:rsidRDefault="0080148C"/>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80148C" w:rsidRPr="00BB54BD" w14:paraId="3F0D7CD9" w14:textId="77777777" w:rsidTr="00943890">
      <w:trPr>
        <w:trHeight w:val="281"/>
        <w:jc w:val="center"/>
      </w:trPr>
      <w:tc>
        <w:tcPr>
          <w:tcW w:w="2122" w:type="dxa"/>
          <w:tcBorders>
            <w:bottom w:val="single" w:sz="4" w:space="0" w:color="auto"/>
          </w:tcBorders>
          <w:shd w:val="clear" w:color="auto" w:fill="244061" w:themeFill="accent1" w:themeFillShade="80"/>
          <w:vAlign w:val="center"/>
        </w:tcPr>
        <w:p w14:paraId="1B68F2F4" w14:textId="07817A6C" w:rsidR="0080148C" w:rsidRPr="00BB54BD" w:rsidRDefault="0080148C" w:rsidP="00F96C8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CC408A">
            <w:rPr>
              <w:rFonts w:ascii="Arial" w:hAnsi="Arial" w:cs="Arial"/>
              <w:noProof/>
              <w:sz w:val="18"/>
              <w:szCs w:val="18"/>
              <w:lang w:val="es-ES_tradnl"/>
            </w:rPr>
            <w:t>6</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386" w:type="dxa"/>
          <w:vMerge w:val="restart"/>
          <w:vAlign w:val="center"/>
        </w:tcPr>
        <w:p w14:paraId="243D2A99" w14:textId="77777777" w:rsidR="0080148C" w:rsidRPr="00BB54BD" w:rsidRDefault="0080148C"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5997ECA6" w14:textId="77777777" w:rsidR="0080148C" w:rsidRPr="00BB54BD" w:rsidRDefault="0080148C" w:rsidP="00D93E3E">
          <w:pPr>
            <w:autoSpaceDE w:val="0"/>
            <w:autoSpaceDN w:val="0"/>
            <w:jc w:val="center"/>
            <w:rPr>
              <w:rFonts w:ascii="Arial" w:hAnsi="Arial" w:cs="Arial"/>
              <w:noProof/>
              <w:sz w:val="18"/>
              <w:szCs w:val="18"/>
              <w:lang w:val="es-CO" w:eastAsia="es-CO"/>
            </w:rPr>
          </w:pPr>
        </w:p>
        <w:p w14:paraId="345E7792" w14:textId="77777777" w:rsidR="0080148C" w:rsidRPr="00BB54BD" w:rsidRDefault="0080148C"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4C886D3" wp14:editId="4BE94AD5">
                <wp:extent cx="339120" cy="288608"/>
                <wp:effectExtent l="0" t="0" r="381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271DD8A8" w14:textId="77777777" w:rsidR="0080148C" w:rsidRPr="00BB54BD" w:rsidRDefault="0080148C"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80148C" w:rsidRPr="00BB54BD" w14:paraId="08CDE4CC" w14:textId="77777777" w:rsidTr="00BB54BD">
      <w:trPr>
        <w:trHeight w:val="70"/>
        <w:jc w:val="center"/>
      </w:trPr>
      <w:tc>
        <w:tcPr>
          <w:tcW w:w="2122" w:type="dxa"/>
          <w:tcBorders>
            <w:top w:val="single" w:sz="4" w:space="0" w:color="auto"/>
            <w:bottom w:val="single" w:sz="4" w:space="0" w:color="auto"/>
          </w:tcBorders>
          <w:vAlign w:val="center"/>
        </w:tcPr>
        <w:p w14:paraId="037B662E" w14:textId="77777777" w:rsidR="0080148C" w:rsidRPr="00BB54BD" w:rsidRDefault="0080148C"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300BA1EB" w14:textId="77777777" w:rsidR="0080148C" w:rsidRPr="00BB54BD" w:rsidRDefault="0080148C" w:rsidP="00D93E3E">
          <w:pPr>
            <w:autoSpaceDE w:val="0"/>
            <w:autoSpaceDN w:val="0"/>
            <w:jc w:val="center"/>
            <w:rPr>
              <w:rFonts w:ascii="Arial" w:hAnsi="Arial" w:cs="Arial"/>
              <w:sz w:val="18"/>
              <w:szCs w:val="18"/>
              <w:lang w:val="es-ES_tradnl"/>
            </w:rPr>
          </w:pPr>
        </w:p>
      </w:tc>
      <w:tc>
        <w:tcPr>
          <w:tcW w:w="2183" w:type="dxa"/>
          <w:vMerge/>
        </w:tcPr>
        <w:p w14:paraId="494F787B" w14:textId="77777777" w:rsidR="0080148C" w:rsidRPr="00BB54BD" w:rsidRDefault="0080148C" w:rsidP="00D93E3E">
          <w:pPr>
            <w:autoSpaceDE w:val="0"/>
            <w:autoSpaceDN w:val="0"/>
            <w:rPr>
              <w:rFonts w:ascii="Arial" w:hAnsi="Arial" w:cs="Arial"/>
              <w:sz w:val="18"/>
              <w:szCs w:val="18"/>
              <w:lang w:val="es-ES_tradnl"/>
            </w:rPr>
          </w:pPr>
        </w:p>
      </w:tc>
    </w:tr>
    <w:tr w:rsidR="0080148C" w:rsidRPr="00BB54BD" w14:paraId="034E7A35" w14:textId="77777777" w:rsidTr="00BB54BD">
      <w:trPr>
        <w:trHeight w:val="149"/>
        <w:jc w:val="center"/>
      </w:trPr>
      <w:tc>
        <w:tcPr>
          <w:tcW w:w="2122" w:type="dxa"/>
          <w:tcBorders>
            <w:top w:val="single" w:sz="4" w:space="0" w:color="auto"/>
          </w:tcBorders>
          <w:vAlign w:val="center"/>
        </w:tcPr>
        <w:p w14:paraId="5DCF1EFA" w14:textId="77777777" w:rsidR="0080148C" w:rsidRPr="00BB54BD" w:rsidRDefault="0080148C"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DE457DA" w14:textId="219BC857" w:rsidR="0080148C" w:rsidRPr="00BB54BD" w:rsidRDefault="0080148C"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PLIEGO</w:t>
          </w:r>
          <w:r>
            <w:rPr>
              <w:rFonts w:ascii="Arial" w:hAnsi="Arial" w:cs="Arial"/>
              <w:sz w:val="18"/>
              <w:szCs w:val="18"/>
              <w:lang w:val="es-ES_tradnl"/>
            </w:rPr>
            <w:t xml:space="preserve"> DE CONDICIONES </w:t>
          </w:r>
          <w:r w:rsidRPr="00BB54BD">
            <w:rPr>
              <w:rFonts w:ascii="Arial" w:hAnsi="Arial" w:cs="Arial"/>
              <w:sz w:val="18"/>
              <w:szCs w:val="18"/>
              <w:lang w:val="es-ES_tradnl"/>
            </w:rPr>
            <w:t xml:space="preserve">SELECCIÓN ABREVIADA MENOR CUANTÍA      </w:t>
          </w:r>
        </w:p>
      </w:tc>
      <w:tc>
        <w:tcPr>
          <w:tcW w:w="2183" w:type="dxa"/>
          <w:vMerge/>
        </w:tcPr>
        <w:p w14:paraId="6C0B29C6" w14:textId="77777777" w:rsidR="0080148C" w:rsidRPr="00BB54BD" w:rsidRDefault="0080148C" w:rsidP="00D93E3E">
          <w:pPr>
            <w:autoSpaceDE w:val="0"/>
            <w:autoSpaceDN w:val="0"/>
            <w:rPr>
              <w:rFonts w:ascii="Arial" w:hAnsi="Arial" w:cs="Arial"/>
              <w:sz w:val="18"/>
              <w:szCs w:val="18"/>
              <w:lang w:val="es-ES_tradnl"/>
            </w:rPr>
          </w:pPr>
        </w:p>
      </w:tc>
    </w:tr>
    <w:tr w:rsidR="0080148C" w:rsidRPr="00BB54BD" w14:paraId="6F9DB2E9" w14:textId="77777777" w:rsidTr="00BB54BD">
      <w:trPr>
        <w:trHeight w:val="200"/>
        <w:jc w:val="center"/>
      </w:trPr>
      <w:tc>
        <w:tcPr>
          <w:tcW w:w="2122" w:type="dxa"/>
          <w:vAlign w:val="center"/>
        </w:tcPr>
        <w:p w14:paraId="74B2FEAB" w14:textId="77777777" w:rsidR="0080148C" w:rsidRPr="00BB54BD" w:rsidRDefault="0080148C"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11E0E7E7" w14:textId="77777777" w:rsidR="0080148C" w:rsidRPr="00BB54BD" w:rsidRDefault="0080148C" w:rsidP="00D93E3E">
          <w:pPr>
            <w:autoSpaceDE w:val="0"/>
            <w:autoSpaceDN w:val="0"/>
            <w:rPr>
              <w:rFonts w:ascii="Arial" w:hAnsi="Arial" w:cs="Arial"/>
              <w:sz w:val="18"/>
              <w:szCs w:val="18"/>
              <w:lang w:val="es-ES_tradnl"/>
            </w:rPr>
          </w:pPr>
        </w:p>
      </w:tc>
      <w:tc>
        <w:tcPr>
          <w:tcW w:w="2183" w:type="dxa"/>
          <w:vMerge/>
        </w:tcPr>
        <w:p w14:paraId="7C2D442F" w14:textId="77777777" w:rsidR="0080148C" w:rsidRPr="00BB54BD" w:rsidRDefault="0080148C" w:rsidP="00D93E3E">
          <w:pPr>
            <w:autoSpaceDE w:val="0"/>
            <w:autoSpaceDN w:val="0"/>
            <w:rPr>
              <w:rFonts w:ascii="Arial" w:hAnsi="Arial" w:cs="Arial"/>
              <w:sz w:val="18"/>
              <w:szCs w:val="18"/>
              <w:lang w:val="es-ES_tradnl"/>
            </w:rPr>
          </w:pPr>
        </w:p>
      </w:tc>
    </w:tr>
  </w:tbl>
  <w:p w14:paraId="0FE58DF5" w14:textId="77777777" w:rsidR="0080148C" w:rsidRDefault="0080148C"/>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80148C" w:rsidRPr="00E37B9C" w14:paraId="79CCEB7C" w14:textId="77777777" w:rsidTr="00943890">
      <w:trPr>
        <w:trHeight w:val="139"/>
        <w:jc w:val="center"/>
      </w:trPr>
      <w:tc>
        <w:tcPr>
          <w:tcW w:w="2122" w:type="dxa"/>
          <w:tcBorders>
            <w:bottom w:val="single" w:sz="4" w:space="0" w:color="auto"/>
          </w:tcBorders>
          <w:shd w:val="clear" w:color="auto" w:fill="244061" w:themeFill="accent1" w:themeFillShade="80"/>
          <w:vAlign w:val="center"/>
        </w:tcPr>
        <w:p w14:paraId="51249D87" w14:textId="329B36E5" w:rsidR="0080148C" w:rsidRPr="00E37B9C" w:rsidRDefault="0080148C" w:rsidP="00F96C8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CC408A">
            <w:rPr>
              <w:rFonts w:ascii="Arial" w:hAnsi="Arial" w:cs="Arial"/>
              <w:noProof/>
              <w:sz w:val="18"/>
              <w:szCs w:val="18"/>
              <w:lang w:val="es-ES_tradnl"/>
            </w:rPr>
            <w:t>1</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670" w:type="dxa"/>
          <w:vMerge w:val="restart"/>
          <w:vAlign w:val="center"/>
        </w:tcPr>
        <w:p w14:paraId="04BC2095" w14:textId="77777777" w:rsidR="0080148C" w:rsidRPr="00E37B9C" w:rsidRDefault="0080148C"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403AB41E" w14:textId="77777777" w:rsidR="0080148C" w:rsidRPr="00E37B9C" w:rsidRDefault="0080148C" w:rsidP="00D93E3E">
          <w:pPr>
            <w:autoSpaceDE w:val="0"/>
            <w:autoSpaceDN w:val="0"/>
            <w:jc w:val="center"/>
            <w:rPr>
              <w:rFonts w:ascii="Arial" w:hAnsi="Arial" w:cs="Arial"/>
              <w:noProof/>
              <w:sz w:val="18"/>
              <w:szCs w:val="18"/>
              <w:lang w:val="es-CO" w:eastAsia="es-CO"/>
            </w:rPr>
          </w:pPr>
        </w:p>
        <w:p w14:paraId="271CC163" w14:textId="77777777" w:rsidR="0080148C" w:rsidRPr="00E37B9C" w:rsidRDefault="0080148C"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FE8A2B9" wp14:editId="2AB768C7">
                <wp:extent cx="309563" cy="263454"/>
                <wp:effectExtent l="0" t="0" r="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533A851" w14:textId="77777777" w:rsidR="0080148C" w:rsidRPr="00E37B9C" w:rsidRDefault="0080148C"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80148C" w:rsidRPr="00E37B9C" w14:paraId="2CBF6410" w14:textId="77777777" w:rsidTr="0026302A">
      <w:trPr>
        <w:trHeight w:val="40"/>
        <w:jc w:val="center"/>
      </w:trPr>
      <w:tc>
        <w:tcPr>
          <w:tcW w:w="2122" w:type="dxa"/>
          <w:tcBorders>
            <w:top w:val="single" w:sz="4" w:space="0" w:color="auto"/>
            <w:bottom w:val="single" w:sz="4" w:space="0" w:color="auto"/>
          </w:tcBorders>
          <w:vAlign w:val="center"/>
        </w:tcPr>
        <w:p w14:paraId="4572FFDD" w14:textId="77777777" w:rsidR="0080148C" w:rsidRPr="00E37B9C" w:rsidRDefault="0080148C"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67CE9906" w14:textId="77777777" w:rsidR="0080148C" w:rsidRPr="00E37B9C" w:rsidRDefault="0080148C" w:rsidP="00D93E3E">
          <w:pPr>
            <w:autoSpaceDE w:val="0"/>
            <w:autoSpaceDN w:val="0"/>
            <w:jc w:val="center"/>
            <w:rPr>
              <w:rFonts w:ascii="Arial" w:hAnsi="Arial" w:cs="Arial"/>
              <w:sz w:val="18"/>
              <w:szCs w:val="18"/>
              <w:lang w:val="es-ES_tradnl"/>
            </w:rPr>
          </w:pPr>
        </w:p>
      </w:tc>
      <w:tc>
        <w:tcPr>
          <w:tcW w:w="1899" w:type="dxa"/>
          <w:vMerge/>
        </w:tcPr>
        <w:p w14:paraId="7BD16FEA" w14:textId="77777777" w:rsidR="0080148C" w:rsidRPr="00E37B9C" w:rsidRDefault="0080148C" w:rsidP="00D93E3E">
          <w:pPr>
            <w:autoSpaceDE w:val="0"/>
            <w:autoSpaceDN w:val="0"/>
            <w:rPr>
              <w:rFonts w:ascii="Arial" w:hAnsi="Arial" w:cs="Arial"/>
              <w:sz w:val="18"/>
              <w:szCs w:val="18"/>
              <w:lang w:val="es-ES_tradnl"/>
            </w:rPr>
          </w:pPr>
        </w:p>
      </w:tc>
    </w:tr>
    <w:tr w:rsidR="0080148C" w:rsidRPr="00E37B9C" w14:paraId="51B17A3F" w14:textId="77777777" w:rsidTr="0026302A">
      <w:trPr>
        <w:trHeight w:val="205"/>
        <w:jc w:val="center"/>
      </w:trPr>
      <w:tc>
        <w:tcPr>
          <w:tcW w:w="2122" w:type="dxa"/>
          <w:tcBorders>
            <w:top w:val="single" w:sz="4" w:space="0" w:color="auto"/>
          </w:tcBorders>
          <w:vAlign w:val="center"/>
        </w:tcPr>
        <w:p w14:paraId="456E7D9F" w14:textId="77777777" w:rsidR="0080148C" w:rsidRPr="00E37B9C" w:rsidRDefault="0080148C"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AD6255D" w14:textId="77777777" w:rsidR="0080148C" w:rsidRPr="00E37B9C" w:rsidRDefault="0080148C"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CUANTÍA      </w:t>
          </w:r>
        </w:p>
      </w:tc>
      <w:tc>
        <w:tcPr>
          <w:tcW w:w="1899" w:type="dxa"/>
          <w:vMerge/>
        </w:tcPr>
        <w:p w14:paraId="44642A24" w14:textId="77777777" w:rsidR="0080148C" w:rsidRPr="00E37B9C" w:rsidRDefault="0080148C" w:rsidP="00D93E3E">
          <w:pPr>
            <w:autoSpaceDE w:val="0"/>
            <w:autoSpaceDN w:val="0"/>
            <w:rPr>
              <w:rFonts w:ascii="Arial" w:hAnsi="Arial" w:cs="Arial"/>
              <w:sz w:val="18"/>
              <w:szCs w:val="18"/>
              <w:lang w:val="es-ES_tradnl"/>
            </w:rPr>
          </w:pPr>
        </w:p>
      </w:tc>
    </w:tr>
    <w:tr w:rsidR="0080148C" w:rsidRPr="00E37B9C" w14:paraId="0A123BCB" w14:textId="77777777" w:rsidTr="0026302A">
      <w:trPr>
        <w:trHeight w:val="200"/>
        <w:jc w:val="center"/>
      </w:trPr>
      <w:tc>
        <w:tcPr>
          <w:tcW w:w="2122" w:type="dxa"/>
          <w:vAlign w:val="center"/>
        </w:tcPr>
        <w:p w14:paraId="20ABB48E" w14:textId="77777777" w:rsidR="0080148C" w:rsidRPr="00E37B9C" w:rsidRDefault="0080148C"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763A741D" w14:textId="77777777" w:rsidR="0080148C" w:rsidRPr="00E37B9C" w:rsidRDefault="0080148C" w:rsidP="00D93E3E">
          <w:pPr>
            <w:autoSpaceDE w:val="0"/>
            <w:autoSpaceDN w:val="0"/>
            <w:rPr>
              <w:rFonts w:ascii="Arial" w:hAnsi="Arial" w:cs="Arial"/>
              <w:sz w:val="18"/>
              <w:szCs w:val="18"/>
              <w:lang w:val="es-ES_tradnl"/>
            </w:rPr>
          </w:pPr>
        </w:p>
      </w:tc>
      <w:tc>
        <w:tcPr>
          <w:tcW w:w="1899" w:type="dxa"/>
          <w:vMerge/>
        </w:tcPr>
        <w:p w14:paraId="3B857625" w14:textId="77777777" w:rsidR="0080148C" w:rsidRPr="00E37B9C" w:rsidRDefault="0080148C" w:rsidP="00D93E3E">
          <w:pPr>
            <w:autoSpaceDE w:val="0"/>
            <w:autoSpaceDN w:val="0"/>
            <w:rPr>
              <w:rFonts w:ascii="Arial" w:hAnsi="Arial" w:cs="Arial"/>
              <w:sz w:val="18"/>
              <w:szCs w:val="18"/>
              <w:lang w:val="es-ES_tradnl"/>
            </w:rPr>
          </w:pPr>
        </w:p>
      </w:tc>
    </w:tr>
  </w:tbl>
  <w:p w14:paraId="788C7FC2" w14:textId="77777777" w:rsidR="0080148C" w:rsidRDefault="008014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2"/>
    <w:multiLevelType w:val="multilevel"/>
    <w:tmpl w:val="6CA20736"/>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7"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9"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0"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1"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2"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9"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0"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2"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04BA159A"/>
    <w:multiLevelType w:val="singleLevel"/>
    <w:tmpl w:val="30A48092"/>
    <w:lvl w:ilvl="0">
      <w:start w:val="1"/>
      <w:numFmt w:val="decimal"/>
      <w:lvlText w:val="%1."/>
      <w:lvlJc w:val="left"/>
      <w:pPr>
        <w:tabs>
          <w:tab w:val="num" w:pos="360"/>
        </w:tabs>
        <w:ind w:left="360" w:hanging="360"/>
      </w:pPr>
      <w:rPr>
        <w:b w:val="0"/>
      </w:rPr>
    </w:lvl>
  </w:abstractNum>
  <w:abstractNum w:abstractNumId="25"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0C820463"/>
    <w:multiLevelType w:val="hybridMultilevel"/>
    <w:tmpl w:val="F5264CE8"/>
    <w:lvl w:ilvl="0" w:tplc="FFE0F386">
      <w:start w:val="1"/>
      <w:numFmt w:val="decimal"/>
      <w:lvlText w:val="%1."/>
      <w:lvlJc w:val="left"/>
      <w:pPr>
        <w:ind w:left="4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0CD0438C"/>
    <w:multiLevelType w:val="hybridMultilevel"/>
    <w:tmpl w:val="58F4E2C4"/>
    <w:lvl w:ilvl="0" w:tplc="049411CC">
      <w:start w:val="1"/>
      <w:numFmt w:val="decimal"/>
      <w:lvlText w:val="%1."/>
      <w:lvlJc w:val="left"/>
      <w:pPr>
        <w:ind w:left="720" w:hanging="360"/>
      </w:pPr>
      <w:rPr>
        <w:rFonts w:hint="default"/>
        <w:b/>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DD26855"/>
    <w:multiLevelType w:val="multilevel"/>
    <w:tmpl w:val="EA461278"/>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0EC72A01"/>
    <w:multiLevelType w:val="hybridMultilevel"/>
    <w:tmpl w:val="6146426C"/>
    <w:lvl w:ilvl="0" w:tplc="240A000F">
      <w:start w:val="1"/>
      <w:numFmt w:val="decimal"/>
      <w:lvlText w:val="%1."/>
      <w:lvlJc w:val="left"/>
      <w:pPr>
        <w:ind w:left="1244" w:hanging="360"/>
      </w:pPr>
    </w:lvl>
    <w:lvl w:ilvl="1" w:tplc="240A0019">
      <w:start w:val="1"/>
      <w:numFmt w:val="decimal"/>
      <w:lvlText w:val="%2."/>
      <w:lvlJc w:val="left"/>
      <w:pPr>
        <w:tabs>
          <w:tab w:val="num" w:pos="1964"/>
        </w:tabs>
        <w:ind w:left="1964" w:hanging="360"/>
      </w:pPr>
    </w:lvl>
    <w:lvl w:ilvl="2" w:tplc="240A001B">
      <w:start w:val="1"/>
      <w:numFmt w:val="decimal"/>
      <w:lvlText w:val="%3."/>
      <w:lvlJc w:val="left"/>
      <w:pPr>
        <w:tabs>
          <w:tab w:val="num" w:pos="2684"/>
        </w:tabs>
        <w:ind w:left="2684" w:hanging="360"/>
      </w:pPr>
    </w:lvl>
    <w:lvl w:ilvl="3" w:tplc="240A000F">
      <w:start w:val="1"/>
      <w:numFmt w:val="decimal"/>
      <w:lvlText w:val="%4."/>
      <w:lvlJc w:val="left"/>
      <w:pPr>
        <w:tabs>
          <w:tab w:val="num" w:pos="3404"/>
        </w:tabs>
        <w:ind w:left="3404" w:hanging="360"/>
      </w:pPr>
    </w:lvl>
    <w:lvl w:ilvl="4" w:tplc="240A0019">
      <w:start w:val="1"/>
      <w:numFmt w:val="decimal"/>
      <w:lvlText w:val="%5."/>
      <w:lvlJc w:val="left"/>
      <w:pPr>
        <w:tabs>
          <w:tab w:val="num" w:pos="4124"/>
        </w:tabs>
        <w:ind w:left="4124" w:hanging="360"/>
      </w:pPr>
    </w:lvl>
    <w:lvl w:ilvl="5" w:tplc="240A001B">
      <w:start w:val="1"/>
      <w:numFmt w:val="decimal"/>
      <w:lvlText w:val="%6."/>
      <w:lvlJc w:val="left"/>
      <w:pPr>
        <w:tabs>
          <w:tab w:val="num" w:pos="4844"/>
        </w:tabs>
        <w:ind w:left="4844" w:hanging="360"/>
      </w:pPr>
    </w:lvl>
    <w:lvl w:ilvl="6" w:tplc="240A000F">
      <w:start w:val="1"/>
      <w:numFmt w:val="decimal"/>
      <w:lvlText w:val="%7."/>
      <w:lvlJc w:val="left"/>
      <w:pPr>
        <w:tabs>
          <w:tab w:val="num" w:pos="5564"/>
        </w:tabs>
        <w:ind w:left="5564" w:hanging="360"/>
      </w:pPr>
    </w:lvl>
    <w:lvl w:ilvl="7" w:tplc="240A0019">
      <w:start w:val="1"/>
      <w:numFmt w:val="decimal"/>
      <w:lvlText w:val="%8."/>
      <w:lvlJc w:val="left"/>
      <w:pPr>
        <w:tabs>
          <w:tab w:val="num" w:pos="6284"/>
        </w:tabs>
        <w:ind w:left="6284" w:hanging="360"/>
      </w:pPr>
    </w:lvl>
    <w:lvl w:ilvl="8" w:tplc="240A001B">
      <w:start w:val="1"/>
      <w:numFmt w:val="decimal"/>
      <w:lvlText w:val="%9."/>
      <w:lvlJc w:val="left"/>
      <w:pPr>
        <w:tabs>
          <w:tab w:val="num" w:pos="7004"/>
        </w:tabs>
        <w:ind w:left="7004" w:hanging="360"/>
      </w:pPr>
    </w:lvl>
  </w:abstractNum>
  <w:abstractNum w:abstractNumId="31"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BC47439"/>
    <w:multiLevelType w:val="hybridMultilevel"/>
    <w:tmpl w:val="1BAAAD0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3F531DB"/>
    <w:multiLevelType w:val="hybridMultilevel"/>
    <w:tmpl w:val="50C86786"/>
    <w:lvl w:ilvl="0" w:tplc="F052FDEC">
      <w:start w:val="1"/>
      <w:numFmt w:val="decimal"/>
      <w:lvlText w:val="%1."/>
      <w:lvlJc w:val="left"/>
      <w:pPr>
        <w:tabs>
          <w:tab w:val="num" w:pos="720"/>
        </w:tabs>
        <w:ind w:left="720"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26716A6E"/>
    <w:multiLevelType w:val="multilevel"/>
    <w:tmpl w:val="60866EEE"/>
    <w:lvl w:ilvl="0">
      <w:start w:val="1"/>
      <w:numFmt w:val="decimal"/>
      <w:lvlText w:val="%1."/>
      <w:lvlJc w:val="left"/>
      <w:pPr>
        <w:ind w:left="420" w:hanging="360"/>
      </w:pPr>
      <w:rPr>
        <w:rFonts w:hint="default"/>
        <w:sz w:val="22"/>
        <w:szCs w:val="22"/>
      </w:rPr>
    </w:lvl>
    <w:lvl w:ilvl="1">
      <w:start w:val="1"/>
      <w:numFmt w:val="decimal"/>
      <w:isLgl/>
      <w:lvlText w:val="%1.%2."/>
      <w:lvlJc w:val="left"/>
      <w:pPr>
        <w:ind w:left="780" w:hanging="720"/>
      </w:pPr>
      <w:rPr>
        <w:rFonts w:hint="default"/>
      </w:rPr>
    </w:lvl>
    <w:lvl w:ilvl="2">
      <w:start w:val="4"/>
      <w:numFmt w:val="decimal"/>
      <w:isLgl/>
      <w:lvlText w:val="%1.%2.%3."/>
      <w:lvlJc w:val="left"/>
      <w:pPr>
        <w:ind w:left="780" w:hanging="720"/>
      </w:pPr>
      <w:rPr>
        <w:rFonts w:hint="default"/>
      </w:rPr>
    </w:lvl>
    <w:lvl w:ilvl="3">
      <w:start w:val="1"/>
      <w:numFmt w:val="decimal"/>
      <w:isLgl/>
      <w:lvlText w:val="%1.%2.%3.%4."/>
      <w:lvlJc w:val="left"/>
      <w:pPr>
        <w:ind w:left="1140" w:hanging="108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860" w:hanging="1800"/>
      </w:pPr>
      <w:rPr>
        <w:rFonts w:hint="default"/>
      </w:rPr>
    </w:lvl>
    <w:lvl w:ilvl="8">
      <w:start w:val="1"/>
      <w:numFmt w:val="decimal"/>
      <w:isLgl/>
      <w:lvlText w:val="%1.%2.%3.%4.%5.%6.%7.%8.%9."/>
      <w:lvlJc w:val="left"/>
      <w:pPr>
        <w:ind w:left="1860" w:hanging="1800"/>
      </w:pPr>
      <w:rPr>
        <w:rFonts w:hint="default"/>
      </w:rPr>
    </w:lvl>
  </w:abstractNum>
  <w:abstractNum w:abstractNumId="37" w15:restartNumberingAfterBreak="0">
    <w:nsid w:val="27024363"/>
    <w:multiLevelType w:val="multilevel"/>
    <w:tmpl w:val="1E9CBD8E"/>
    <w:lvl w:ilvl="0">
      <w:start w:val="1"/>
      <w:numFmt w:val="decimal"/>
      <w:lvlText w:val="%1."/>
      <w:lvlJc w:val="left"/>
      <w:pPr>
        <w:ind w:left="-32" w:hanging="360"/>
      </w:pPr>
    </w:lvl>
    <w:lvl w:ilvl="1">
      <w:start w:val="1"/>
      <w:numFmt w:val="decimal"/>
      <w:isLgl/>
      <w:lvlText w:val="%1.%2."/>
      <w:lvlJc w:val="left"/>
      <w:pPr>
        <w:ind w:left="299" w:hanging="495"/>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916" w:hanging="720"/>
      </w:pPr>
      <w:rPr>
        <w:rFonts w:hint="default"/>
      </w:rPr>
    </w:lvl>
    <w:lvl w:ilvl="4">
      <w:start w:val="1"/>
      <w:numFmt w:val="decimal"/>
      <w:isLgl/>
      <w:lvlText w:val="%1.%2.%3.%4.%5."/>
      <w:lvlJc w:val="left"/>
      <w:pPr>
        <w:ind w:left="1472" w:hanging="1080"/>
      </w:pPr>
      <w:rPr>
        <w:rFonts w:hint="default"/>
      </w:rPr>
    </w:lvl>
    <w:lvl w:ilvl="5">
      <w:start w:val="1"/>
      <w:numFmt w:val="decimal"/>
      <w:isLgl/>
      <w:lvlText w:val="%1.%2.%3.%4.%5.%6."/>
      <w:lvlJc w:val="left"/>
      <w:pPr>
        <w:ind w:left="1668" w:hanging="1080"/>
      </w:pPr>
      <w:rPr>
        <w:rFonts w:hint="default"/>
      </w:rPr>
    </w:lvl>
    <w:lvl w:ilvl="6">
      <w:start w:val="1"/>
      <w:numFmt w:val="decimal"/>
      <w:isLgl/>
      <w:lvlText w:val="%1.%2.%3.%4.%5.%6.%7."/>
      <w:lvlJc w:val="left"/>
      <w:pPr>
        <w:ind w:left="2224" w:hanging="1440"/>
      </w:pPr>
      <w:rPr>
        <w:rFonts w:hint="default"/>
      </w:rPr>
    </w:lvl>
    <w:lvl w:ilvl="7">
      <w:start w:val="1"/>
      <w:numFmt w:val="decimal"/>
      <w:isLgl/>
      <w:lvlText w:val="%1.%2.%3.%4.%5.%6.%7.%8."/>
      <w:lvlJc w:val="left"/>
      <w:pPr>
        <w:ind w:left="2420" w:hanging="1440"/>
      </w:pPr>
      <w:rPr>
        <w:rFonts w:hint="default"/>
      </w:rPr>
    </w:lvl>
    <w:lvl w:ilvl="8">
      <w:start w:val="1"/>
      <w:numFmt w:val="decimal"/>
      <w:isLgl/>
      <w:lvlText w:val="%1.%2.%3.%4.%5.%6.%7.%8.%9."/>
      <w:lvlJc w:val="left"/>
      <w:pPr>
        <w:ind w:left="2976" w:hanging="1800"/>
      </w:pPr>
      <w:rPr>
        <w:rFonts w:hint="default"/>
      </w:rPr>
    </w:lvl>
  </w:abstractNum>
  <w:abstractNum w:abstractNumId="38" w15:restartNumberingAfterBreak="0">
    <w:nsid w:val="2CCF33C8"/>
    <w:multiLevelType w:val="multilevel"/>
    <w:tmpl w:val="4BAEC0A0"/>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b/>
      </w:rPr>
    </w:lvl>
    <w:lvl w:ilvl="3">
      <w:start w:val="1"/>
      <w:numFmt w:val="decimal"/>
      <w:isLgl/>
      <w:lvlText w:val="%1.%2.%3.%4"/>
      <w:lvlJc w:val="left"/>
      <w:pPr>
        <w:ind w:left="765" w:hanging="765"/>
      </w:pPr>
      <w:rPr>
        <w:rFonts w:ascii="Arial" w:hAnsi="Arial" w:cs="Arial" w:hint="default"/>
        <w:b/>
        <w:i w:val="0"/>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36BB72A7"/>
    <w:multiLevelType w:val="hybridMultilevel"/>
    <w:tmpl w:val="D47C35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9D27085"/>
    <w:multiLevelType w:val="multilevel"/>
    <w:tmpl w:val="7B2E2A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EB42F4B"/>
    <w:multiLevelType w:val="hybridMultilevel"/>
    <w:tmpl w:val="19D42254"/>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45F2A77"/>
    <w:multiLevelType w:val="hybridMultilevel"/>
    <w:tmpl w:val="6A047B18"/>
    <w:lvl w:ilvl="0" w:tplc="EDFA108C">
      <w:start w:val="1"/>
      <w:numFmt w:val="decimal"/>
      <w:lvlText w:val="%1."/>
      <w:lvlJc w:val="left"/>
      <w:pPr>
        <w:ind w:left="720" w:hanging="360"/>
      </w:pPr>
      <w:rPr>
        <w:b w:val="0"/>
        <w:sz w:val="20"/>
        <w:szCs w:val="20"/>
      </w:rPr>
    </w:lvl>
    <w:lvl w:ilvl="1" w:tplc="0C0A0019">
      <w:start w:val="1"/>
      <w:numFmt w:val="lowerLetter"/>
      <w:lvlText w:val="%2."/>
      <w:lvlJc w:val="left"/>
      <w:pPr>
        <w:ind w:left="1440" w:hanging="360"/>
      </w:pPr>
    </w:lvl>
    <w:lvl w:ilvl="2" w:tplc="24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4FEC66D4"/>
    <w:multiLevelType w:val="hybridMultilevel"/>
    <w:tmpl w:val="3578BA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C83E6D"/>
    <w:multiLevelType w:val="hybridMultilevel"/>
    <w:tmpl w:val="951A76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3894C2D"/>
    <w:multiLevelType w:val="hybridMultilevel"/>
    <w:tmpl w:val="3FA4026E"/>
    <w:lvl w:ilvl="0" w:tplc="75965C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15:restartNumberingAfterBreak="0">
    <w:nsid w:val="66C571B4"/>
    <w:multiLevelType w:val="hybridMultilevel"/>
    <w:tmpl w:val="A008EA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CB63EE4"/>
    <w:multiLevelType w:val="hybridMultilevel"/>
    <w:tmpl w:val="D9D8E190"/>
    <w:lvl w:ilvl="0" w:tplc="F030F324">
      <w:start w:val="1"/>
      <w:numFmt w:val="decimal"/>
      <w:lvlText w:val="%1."/>
      <w:lvlJc w:val="left"/>
      <w:pPr>
        <w:ind w:left="360" w:hanging="360"/>
      </w:pPr>
      <w:rPr>
        <w:b/>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6" w15:restartNumberingAfterBreak="0">
    <w:nsid w:val="750344AD"/>
    <w:multiLevelType w:val="multilevel"/>
    <w:tmpl w:val="206E8C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b/>
        <w:color w:val="auto"/>
      </w:rPr>
    </w:lvl>
    <w:lvl w:ilvl="2">
      <w:start w:val="1"/>
      <w:numFmt w:val="decimal"/>
      <w:isLgl/>
      <w:lvlText w:val="%1.%2.%3"/>
      <w:lvlJc w:val="left"/>
      <w:pPr>
        <w:ind w:left="1080" w:hanging="720"/>
      </w:pPr>
      <w:rPr>
        <w:rFonts w:eastAsia="Calibri" w:hint="default"/>
        <w:b/>
        <w:color w:val="auto"/>
      </w:rPr>
    </w:lvl>
    <w:lvl w:ilvl="3">
      <w:start w:val="1"/>
      <w:numFmt w:val="decimal"/>
      <w:isLgl/>
      <w:lvlText w:val="%1.%2.%3.%4"/>
      <w:lvlJc w:val="left"/>
      <w:pPr>
        <w:ind w:left="1080" w:hanging="720"/>
      </w:pPr>
      <w:rPr>
        <w:rFonts w:eastAsia="Calibri" w:hint="default"/>
        <w:b/>
        <w:color w:val="auto"/>
      </w:rPr>
    </w:lvl>
    <w:lvl w:ilvl="4">
      <w:start w:val="1"/>
      <w:numFmt w:val="decimal"/>
      <w:isLgl/>
      <w:lvlText w:val="%1.%2.%3.%4.%5"/>
      <w:lvlJc w:val="left"/>
      <w:pPr>
        <w:ind w:left="1440" w:hanging="1080"/>
      </w:pPr>
      <w:rPr>
        <w:rFonts w:eastAsia="Calibri" w:hint="default"/>
        <w:b/>
        <w:color w:val="auto"/>
      </w:rPr>
    </w:lvl>
    <w:lvl w:ilvl="5">
      <w:start w:val="1"/>
      <w:numFmt w:val="decimal"/>
      <w:isLgl/>
      <w:lvlText w:val="%1.%2.%3.%4.%5.%6"/>
      <w:lvlJc w:val="left"/>
      <w:pPr>
        <w:ind w:left="1440" w:hanging="1080"/>
      </w:pPr>
      <w:rPr>
        <w:rFonts w:eastAsia="Calibri" w:hint="default"/>
        <w:b/>
        <w:color w:val="auto"/>
      </w:rPr>
    </w:lvl>
    <w:lvl w:ilvl="6">
      <w:start w:val="1"/>
      <w:numFmt w:val="decimal"/>
      <w:isLgl/>
      <w:lvlText w:val="%1.%2.%3.%4.%5.%6.%7"/>
      <w:lvlJc w:val="left"/>
      <w:pPr>
        <w:ind w:left="1800" w:hanging="1440"/>
      </w:pPr>
      <w:rPr>
        <w:rFonts w:eastAsia="Calibri" w:hint="default"/>
        <w:b/>
        <w:color w:val="auto"/>
      </w:rPr>
    </w:lvl>
    <w:lvl w:ilvl="7">
      <w:start w:val="1"/>
      <w:numFmt w:val="decimal"/>
      <w:isLgl/>
      <w:lvlText w:val="%1.%2.%3.%4.%5.%6.%7.%8"/>
      <w:lvlJc w:val="left"/>
      <w:pPr>
        <w:ind w:left="1800" w:hanging="1440"/>
      </w:pPr>
      <w:rPr>
        <w:rFonts w:eastAsia="Calibri" w:hint="default"/>
        <w:b/>
        <w:color w:val="auto"/>
      </w:rPr>
    </w:lvl>
    <w:lvl w:ilvl="8">
      <w:start w:val="1"/>
      <w:numFmt w:val="decimal"/>
      <w:isLgl/>
      <w:lvlText w:val="%1.%2.%3.%4.%5.%6.%7.%8.%9"/>
      <w:lvlJc w:val="left"/>
      <w:pPr>
        <w:ind w:left="2160" w:hanging="1800"/>
      </w:pPr>
      <w:rPr>
        <w:rFonts w:eastAsia="Calibri" w:hint="default"/>
        <w:b/>
        <w:color w:val="auto"/>
      </w:rPr>
    </w:lvl>
  </w:abstractNum>
  <w:abstractNum w:abstractNumId="57" w15:restartNumberingAfterBreak="0">
    <w:nsid w:val="7B676DC6"/>
    <w:multiLevelType w:val="hybridMultilevel"/>
    <w:tmpl w:val="2AE030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CBA4D6D"/>
    <w:multiLevelType w:val="multilevel"/>
    <w:tmpl w:val="2ABE4096"/>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color w:val="auto"/>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35"/>
  </w:num>
  <w:num w:numId="3">
    <w:abstractNumId w:val="24"/>
  </w:num>
  <w:num w:numId="4">
    <w:abstractNumId w:val="52"/>
  </w:num>
  <w:num w:numId="5">
    <w:abstractNumId w:val="38"/>
  </w:num>
  <w:num w:numId="6">
    <w:abstractNumId w:val="4"/>
  </w:num>
  <w:num w:numId="7">
    <w:abstractNumId w:val="5"/>
  </w:num>
  <w:num w:numId="8">
    <w:abstractNumId w:val="3"/>
  </w:num>
  <w:num w:numId="9">
    <w:abstractNumId w:val="2"/>
  </w:num>
  <w:num w:numId="10">
    <w:abstractNumId w:val="1"/>
  </w:num>
  <w:num w:numId="11">
    <w:abstractNumId w:val="50"/>
  </w:num>
  <w:num w:numId="12">
    <w:abstractNumId w:val="25"/>
  </w:num>
  <w:num w:numId="13">
    <w:abstractNumId w:val="0"/>
  </w:num>
  <w:num w:numId="14">
    <w:abstractNumId w:val="51"/>
  </w:num>
  <w:num w:numId="15">
    <w:abstractNumId w:val="39"/>
  </w:num>
  <w:num w:numId="16">
    <w:abstractNumId w:val="31"/>
  </w:num>
  <w:num w:numId="17">
    <w:abstractNumId w:val="56"/>
  </w:num>
  <w:num w:numId="18">
    <w:abstractNumId w:val="44"/>
  </w:num>
  <w:num w:numId="19">
    <w:abstractNumId w:val="27"/>
  </w:num>
  <w:num w:numId="20">
    <w:abstractNumId w:val="34"/>
  </w:num>
  <w:num w:numId="21">
    <w:abstractNumId w:val="54"/>
  </w:num>
  <w:num w:numId="22">
    <w:abstractNumId w:val="58"/>
  </w:num>
  <w:num w:numId="23">
    <w:abstractNumId w:val="42"/>
  </w:num>
  <w:num w:numId="24">
    <w:abstractNumId w:val="29"/>
  </w:num>
  <w:num w:numId="25">
    <w:abstractNumId w:val="47"/>
  </w:num>
  <w:num w:numId="26">
    <w:abstractNumId w:val="48"/>
  </w:num>
  <w:num w:numId="27">
    <w:abstractNumId w:val="59"/>
  </w:num>
  <w:num w:numId="28">
    <w:abstractNumId w:val="55"/>
  </w:num>
  <w:num w:numId="29">
    <w:abstractNumId w:val="40"/>
  </w:num>
  <w:num w:numId="30">
    <w:abstractNumId w:val="43"/>
  </w:num>
  <w:num w:numId="31">
    <w:abstractNumId w:val="57"/>
  </w:num>
  <w:num w:numId="32">
    <w:abstractNumId w:val="33"/>
  </w:num>
  <w:num w:numId="33">
    <w:abstractNumId w:val="36"/>
  </w:num>
  <w:num w:numId="34">
    <w:abstractNumId w:val="45"/>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num>
  <w:num w:numId="37">
    <w:abstractNumId w:val="28"/>
  </w:num>
  <w:num w:numId="38">
    <w:abstractNumId w:val="37"/>
  </w:num>
  <w:num w:numId="39">
    <w:abstractNumId w:val="53"/>
  </w:num>
  <w:num w:numId="40">
    <w:abstractNumId w:val="41"/>
  </w:num>
  <w:num w:numId="41">
    <w:abstractNumId w:val="26"/>
  </w:num>
  <w:num w:numId="42">
    <w:abstractNumId w:val="49"/>
  </w:num>
  <w:num w:numId="43">
    <w:abstractNumId w:val="3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hideSpelling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419"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n-US" w:vendorID="64" w:dllVersion="4096" w:nlCheck="1" w:checkStyle="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pt-BR" w:vendorID="64" w:dllVersion="131078" w:nlCheck="1" w:checkStyle="0"/>
  <w:activeWritingStyle w:appName="MSWord" w:lang="es-419" w:vendorID="64" w:dllVersion="131078" w:nlCheck="1" w:checkStyle="0"/>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2C8"/>
    <w:rsid w:val="000005B1"/>
    <w:rsid w:val="000008D7"/>
    <w:rsid w:val="00000962"/>
    <w:rsid w:val="00000AAC"/>
    <w:rsid w:val="00000B1D"/>
    <w:rsid w:val="00001351"/>
    <w:rsid w:val="000015CA"/>
    <w:rsid w:val="00001CDD"/>
    <w:rsid w:val="00001D97"/>
    <w:rsid w:val="000020CB"/>
    <w:rsid w:val="00002447"/>
    <w:rsid w:val="00002457"/>
    <w:rsid w:val="00002514"/>
    <w:rsid w:val="000026E4"/>
    <w:rsid w:val="000028D9"/>
    <w:rsid w:val="00002923"/>
    <w:rsid w:val="00002F1E"/>
    <w:rsid w:val="000035F1"/>
    <w:rsid w:val="000036D1"/>
    <w:rsid w:val="00003AEB"/>
    <w:rsid w:val="000041DC"/>
    <w:rsid w:val="00004320"/>
    <w:rsid w:val="00004A8E"/>
    <w:rsid w:val="000051EB"/>
    <w:rsid w:val="000057DF"/>
    <w:rsid w:val="000058BF"/>
    <w:rsid w:val="00005D7F"/>
    <w:rsid w:val="00005DD9"/>
    <w:rsid w:val="00005FEA"/>
    <w:rsid w:val="00006940"/>
    <w:rsid w:val="000069F6"/>
    <w:rsid w:val="00006AAA"/>
    <w:rsid w:val="000076A2"/>
    <w:rsid w:val="0000778D"/>
    <w:rsid w:val="000101D7"/>
    <w:rsid w:val="00010221"/>
    <w:rsid w:val="0001042B"/>
    <w:rsid w:val="0001087F"/>
    <w:rsid w:val="00010898"/>
    <w:rsid w:val="00010923"/>
    <w:rsid w:val="000109AE"/>
    <w:rsid w:val="00010FFB"/>
    <w:rsid w:val="00011008"/>
    <w:rsid w:val="00011380"/>
    <w:rsid w:val="00011520"/>
    <w:rsid w:val="00011673"/>
    <w:rsid w:val="00011CE4"/>
    <w:rsid w:val="00011EAC"/>
    <w:rsid w:val="00011FBC"/>
    <w:rsid w:val="00012286"/>
    <w:rsid w:val="000123B3"/>
    <w:rsid w:val="000123D1"/>
    <w:rsid w:val="0001255F"/>
    <w:rsid w:val="0001257D"/>
    <w:rsid w:val="00012653"/>
    <w:rsid w:val="00012883"/>
    <w:rsid w:val="00013173"/>
    <w:rsid w:val="00013309"/>
    <w:rsid w:val="000135F5"/>
    <w:rsid w:val="0001373A"/>
    <w:rsid w:val="00013916"/>
    <w:rsid w:val="00013B07"/>
    <w:rsid w:val="00013C8A"/>
    <w:rsid w:val="00013F38"/>
    <w:rsid w:val="00014499"/>
    <w:rsid w:val="000144A5"/>
    <w:rsid w:val="000147A7"/>
    <w:rsid w:val="000147BA"/>
    <w:rsid w:val="000147BC"/>
    <w:rsid w:val="0001495C"/>
    <w:rsid w:val="000149D2"/>
    <w:rsid w:val="00014A22"/>
    <w:rsid w:val="00014C72"/>
    <w:rsid w:val="00015196"/>
    <w:rsid w:val="000151B2"/>
    <w:rsid w:val="000153A7"/>
    <w:rsid w:val="00015424"/>
    <w:rsid w:val="00015AF8"/>
    <w:rsid w:val="00015C13"/>
    <w:rsid w:val="00015D3B"/>
    <w:rsid w:val="00015E5B"/>
    <w:rsid w:val="00015F8C"/>
    <w:rsid w:val="00016102"/>
    <w:rsid w:val="000163CD"/>
    <w:rsid w:val="00016599"/>
    <w:rsid w:val="00016A2A"/>
    <w:rsid w:val="00016A7F"/>
    <w:rsid w:val="00016AA4"/>
    <w:rsid w:val="00016F50"/>
    <w:rsid w:val="0001731E"/>
    <w:rsid w:val="000174E5"/>
    <w:rsid w:val="0001792B"/>
    <w:rsid w:val="00017B68"/>
    <w:rsid w:val="00017BB7"/>
    <w:rsid w:val="00017FAE"/>
    <w:rsid w:val="0002028B"/>
    <w:rsid w:val="000214F9"/>
    <w:rsid w:val="00021528"/>
    <w:rsid w:val="000217DD"/>
    <w:rsid w:val="00021A37"/>
    <w:rsid w:val="00021AB3"/>
    <w:rsid w:val="00021D77"/>
    <w:rsid w:val="0002248E"/>
    <w:rsid w:val="000229AC"/>
    <w:rsid w:val="0002327D"/>
    <w:rsid w:val="000235BA"/>
    <w:rsid w:val="00023A66"/>
    <w:rsid w:val="00023B4A"/>
    <w:rsid w:val="00023BA6"/>
    <w:rsid w:val="00023EC0"/>
    <w:rsid w:val="000240D3"/>
    <w:rsid w:val="00024577"/>
    <w:rsid w:val="00024594"/>
    <w:rsid w:val="00024C22"/>
    <w:rsid w:val="00024C8B"/>
    <w:rsid w:val="00024EFF"/>
    <w:rsid w:val="0002510A"/>
    <w:rsid w:val="00025114"/>
    <w:rsid w:val="00025172"/>
    <w:rsid w:val="000251BF"/>
    <w:rsid w:val="0002568C"/>
    <w:rsid w:val="000256CD"/>
    <w:rsid w:val="00025D40"/>
    <w:rsid w:val="00025F29"/>
    <w:rsid w:val="00025F8F"/>
    <w:rsid w:val="00026454"/>
    <w:rsid w:val="000264B5"/>
    <w:rsid w:val="00026865"/>
    <w:rsid w:val="00026A95"/>
    <w:rsid w:val="00026BB4"/>
    <w:rsid w:val="00026C90"/>
    <w:rsid w:val="0002726D"/>
    <w:rsid w:val="00027270"/>
    <w:rsid w:val="0002751B"/>
    <w:rsid w:val="0002782F"/>
    <w:rsid w:val="000304D6"/>
    <w:rsid w:val="0003068C"/>
    <w:rsid w:val="000306EE"/>
    <w:rsid w:val="000307F7"/>
    <w:rsid w:val="0003083F"/>
    <w:rsid w:val="00030BF7"/>
    <w:rsid w:val="00031165"/>
    <w:rsid w:val="00031236"/>
    <w:rsid w:val="000312A7"/>
    <w:rsid w:val="000313E7"/>
    <w:rsid w:val="000316CE"/>
    <w:rsid w:val="00031983"/>
    <w:rsid w:val="00031A14"/>
    <w:rsid w:val="00031FC6"/>
    <w:rsid w:val="000323DF"/>
    <w:rsid w:val="00032552"/>
    <w:rsid w:val="0003287F"/>
    <w:rsid w:val="000331FA"/>
    <w:rsid w:val="0003335B"/>
    <w:rsid w:val="00033699"/>
    <w:rsid w:val="0003387F"/>
    <w:rsid w:val="00033FD1"/>
    <w:rsid w:val="00034008"/>
    <w:rsid w:val="00034126"/>
    <w:rsid w:val="000344CA"/>
    <w:rsid w:val="000346C5"/>
    <w:rsid w:val="00034853"/>
    <w:rsid w:val="00034FA2"/>
    <w:rsid w:val="000351B8"/>
    <w:rsid w:val="000352E9"/>
    <w:rsid w:val="00035307"/>
    <w:rsid w:val="0003541B"/>
    <w:rsid w:val="000355E9"/>
    <w:rsid w:val="00035ECC"/>
    <w:rsid w:val="000364A0"/>
    <w:rsid w:val="0003673F"/>
    <w:rsid w:val="00036853"/>
    <w:rsid w:val="00036B11"/>
    <w:rsid w:val="00036B1B"/>
    <w:rsid w:val="00036C0B"/>
    <w:rsid w:val="00036C2A"/>
    <w:rsid w:val="00036E4E"/>
    <w:rsid w:val="00036FC1"/>
    <w:rsid w:val="000370F1"/>
    <w:rsid w:val="000372CB"/>
    <w:rsid w:val="00037442"/>
    <w:rsid w:val="0003759F"/>
    <w:rsid w:val="00037734"/>
    <w:rsid w:val="0003790B"/>
    <w:rsid w:val="00037EF9"/>
    <w:rsid w:val="00040178"/>
    <w:rsid w:val="00040373"/>
    <w:rsid w:val="00040717"/>
    <w:rsid w:val="000409A6"/>
    <w:rsid w:val="00040FD7"/>
    <w:rsid w:val="000414BD"/>
    <w:rsid w:val="00041526"/>
    <w:rsid w:val="000417EE"/>
    <w:rsid w:val="00041A14"/>
    <w:rsid w:val="00041ACA"/>
    <w:rsid w:val="000421DA"/>
    <w:rsid w:val="00042436"/>
    <w:rsid w:val="000431D3"/>
    <w:rsid w:val="000434DF"/>
    <w:rsid w:val="00043B1E"/>
    <w:rsid w:val="0004452C"/>
    <w:rsid w:val="000445F3"/>
    <w:rsid w:val="0004462F"/>
    <w:rsid w:val="0004470B"/>
    <w:rsid w:val="00044DCF"/>
    <w:rsid w:val="00044E77"/>
    <w:rsid w:val="00045411"/>
    <w:rsid w:val="000454F8"/>
    <w:rsid w:val="0004564D"/>
    <w:rsid w:val="00045924"/>
    <w:rsid w:val="00045C2B"/>
    <w:rsid w:val="00045D77"/>
    <w:rsid w:val="00045F3D"/>
    <w:rsid w:val="0004609B"/>
    <w:rsid w:val="0004621C"/>
    <w:rsid w:val="00046236"/>
    <w:rsid w:val="00046D30"/>
    <w:rsid w:val="00046DB7"/>
    <w:rsid w:val="00046DC5"/>
    <w:rsid w:val="00046F91"/>
    <w:rsid w:val="000474CF"/>
    <w:rsid w:val="000476FF"/>
    <w:rsid w:val="00047BBC"/>
    <w:rsid w:val="00047C74"/>
    <w:rsid w:val="00047CC6"/>
    <w:rsid w:val="00047CCD"/>
    <w:rsid w:val="00047CE7"/>
    <w:rsid w:val="000500F7"/>
    <w:rsid w:val="00050349"/>
    <w:rsid w:val="00050590"/>
    <w:rsid w:val="00050D84"/>
    <w:rsid w:val="00050DA0"/>
    <w:rsid w:val="00050F53"/>
    <w:rsid w:val="00051059"/>
    <w:rsid w:val="000512DB"/>
    <w:rsid w:val="00051316"/>
    <w:rsid w:val="000514B0"/>
    <w:rsid w:val="0005152E"/>
    <w:rsid w:val="000515B1"/>
    <w:rsid w:val="00051A46"/>
    <w:rsid w:val="00051AB4"/>
    <w:rsid w:val="00051B26"/>
    <w:rsid w:val="00051E50"/>
    <w:rsid w:val="00052022"/>
    <w:rsid w:val="00052599"/>
    <w:rsid w:val="000525CE"/>
    <w:rsid w:val="00052728"/>
    <w:rsid w:val="00052BBB"/>
    <w:rsid w:val="00052CA8"/>
    <w:rsid w:val="00052CC8"/>
    <w:rsid w:val="00052E05"/>
    <w:rsid w:val="00053717"/>
    <w:rsid w:val="0005380F"/>
    <w:rsid w:val="00053B4E"/>
    <w:rsid w:val="00053B8D"/>
    <w:rsid w:val="00053BD0"/>
    <w:rsid w:val="00053DD6"/>
    <w:rsid w:val="00054701"/>
    <w:rsid w:val="00054B2B"/>
    <w:rsid w:val="00055097"/>
    <w:rsid w:val="000551EB"/>
    <w:rsid w:val="000553A2"/>
    <w:rsid w:val="00055553"/>
    <w:rsid w:val="000559C6"/>
    <w:rsid w:val="00055A02"/>
    <w:rsid w:val="00055B03"/>
    <w:rsid w:val="000560EB"/>
    <w:rsid w:val="00056121"/>
    <w:rsid w:val="00056374"/>
    <w:rsid w:val="00056382"/>
    <w:rsid w:val="000564B7"/>
    <w:rsid w:val="0005668E"/>
    <w:rsid w:val="00056D2B"/>
    <w:rsid w:val="00056EDB"/>
    <w:rsid w:val="00057212"/>
    <w:rsid w:val="000574CC"/>
    <w:rsid w:val="0005767F"/>
    <w:rsid w:val="00057B20"/>
    <w:rsid w:val="00057D0F"/>
    <w:rsid w:val="00057D47"/>
    <w:rsid w:val="00057E89"/>
    <w:rsid w:val="00060222"/>
    <w:rsid w:val="0006091C"/>
    <w:rsid w:val="0006099D"/>
    <w:rsid w:val="00060CCF"/>
    <w:rsid w:val="00060D57"/>
    <w:rsid w:val="0006103D"/>
    <w:rsid w:val="000612C1"/>
    <w:rsid w:val="0006170C"/>
    <w:rsid w:val="00061AAD"/>
    <w:rsid w:val="00061EF4"/>
    <w:rsid w:val="00061F2A"/>
    <w:rsid w:val="000621C2"/>
    <w:rsid w:val="0006247F"/>
    <w:rsid w:val="00062568"/>
    <w:rsid w:val="00062570"/>
    <w:rsid w:val="0006265C"/>
    <w:rsid w:val="0006279E"/>
    <w:rsid w:val="000629B6"/>
    <w:rsid w:val="000629EE"/>
    <w:rsid w:val="00062BBE"/>
    <w:rsid w:val="00063136"/>
    <w:rsid w:val="0006314D"/>
    <w:rsid w:val="000631EE"/>
    <w:rsid w:val="00063413"/>
    <w:rsid w:val="0006345D"/>
    <w:rsid w:val="00063527"/>
    <w:rsid w:val="000637D2"/>
    <w:rsid w:val="00063833"/>
    <w:rsid w:val="00063BC8"/>
    <w:rsid w:val="00063D64"/>
    <w:rsid w:val="00064235"/>
    <w:rsid w:val="000642A4"/>
    <w:rsid w:val="0006448A"/>
    <w:rsid w:val="000645AA"/>
    <w:rsid w:val="00064666"/>
    <w:rsid w:val="0006477B"/>
    <w:rsid w:val="00064CC0"/>
    <w:rsid w:val="00064D41"/>
    <w:rsid w:val="00064DB5"/>
    <w:rsid w:val="00064EFF"/>
    <w:rsid w:val="00065314"/>
    <w:rsid w:val="000656B9"/>
    <w:rsid w:val="0006583D"/>
    <w:rsid w:val="00065B10"/>
    <w:rsid w:val="00065C99"/>
    <w:rsid w:val="00065D0A"/>
    <w:rsid w:val="0006608C"/>
    <w:rsid w:val="000665A8"/>
    <w:rsid w:val="00066B19"/>
    <w:rsid w:val="00066FEE"/>
    <w:rsid w:val="00067002"/>
    <w:rsid w:val="000670EC"/>
    <w:rsid w:val="00067365"/>
    <w:rsid w:val="000675CC"/>
    <w:rsid w:val="000677E9"/>
    <w:rsid w:val="00067BFF"/>
    <w:rsid w:val="00067DD5"/>
    <w:rsid w:val="000702ED"/>
    <w:rsid w:val="000705B1"/>
    <w:rsid w:val="000706EF"/>
    <w:rsid w:val="000708C0"/>
    <w:rsid w:val="00070CC9"/>
    <w:rsid w:val="00071425"/>
    <w:rsid w:val="000715C3"/>
    <w:rsid w:val="000717CC"/>
    <w:rsid w:val="00071884"/>
    <w:rsid w:val="00071F33"/>
    <w:rsid w:val="00072115"/>
    <w:rsid w:val="00072393"/>
    <w:rsid w:val="000727D3"/>
    <w:rsid w:val="00072862"/>
    <w:rsid w:val="00072952"/>
    <w:rsid w:val="00072D04"/>
    <w:rsid w:val="00072D73"/>
    <w:rsid w:val="000734A5"/>
    <w:rsid w:val="00073BD3"/>
    <w:rsid w:val="000741F8"/>
    <w:rsid w:val="00074218"/>
    <w:rsid w:val="00074355"/>
    <w:rsid w:val="00074389"/>
    <w:rsid w:val="0007441E"/>
    <w:rsid w:val="00074424"/>
    <w:rsid w:val="00074489"/>
    <w:rsid w:val="00074829"/>
    <w:rsid w:val="00074984"/>
    <w:rsid w:val="00074AD0"/>
    <w:rsid w:val="00075165"/>
    <w:rsid w:val="00075453"/>
    <w:rsid w:val="00075553"/>
    <w:rsid w:val="000757F4"/>
    <w:rsid w:val="000758A3"/>
    <w:rsid w:val="00075B07"/>
    <w:rsid w:val="0007612E"/>
    <w:rsid w:val="000764B5"/>
    <w:rsid w:val="00076723"/>
    <w:rsid w:val="000767FF"/>
    <w:rsid w:val="00076B8C"/>
    <w:rsid w:val="00076C59"/>
    <w:rsid w:val="00076DB2"/>
    <w:rsid w:val="0007763C"/>
    <w:rsid w:val="00077840"/>
    <w:rsid w:val="00077ACD"/>
    <w:rsid w:val="000801E2"/>
    <w:rsid w:val="000802C3"/>
    <w:rsid w:val="00080543"/>
    <w:rsid w:val="0008084F"/>
    <w:rsid w:val="000809AD"/>
    <w:rsid w:val="00080FAA"/>
    <w:rsid w:val="00081276"/>
    <w:rsid w:val="00081369"/>
    <w:rsid w:val="00081612"/>
    <w:rsid w:val="0008187D"/>
    <w:rsid w:val="00081B54"/>
    <w:rsid w:val="00081BFB"/>
    <w:rsid w:val="00081D7F"/>
    <w:rsid w:val="00081EB4"/>
    <w:rsid w:val="00082428"/>
    <w:rsid w:val="00082474"/>
    <w:rsid w:val="00082510"/>
    <w:rsid w:val="000826A9"/>
    <w:rsid w:val="00082B85"/>
    <w:rsid w:val="00082CD6"/>
    <w:rsid w:val="00082D12"/>
    <w:rsid w:val="000831DD"/>
    <w:rsid w:val="0008377F"/>
    <w:rsid w:val="00083966"/>
    <w:rsid w:val="00083F65"/>
    <w:rsid w:val="00084275"/>
    <w:rsid w:val="000842B2"/>
    <w:rsid w:val="0008448B"/>
    <w:rsid w:val="00084624"/>
    <w:rsid w:val="0008496E"/>
    <w:rsid w:val="0008498D"/>
    <w:rsid w:val="00085210"/>
    <w:rsid w:val="0008549E"/>
    <w:rsid w:val="000859A2"/>
    <w:rsid w:val="00085A6C"/>
    <w:rsid w:val="00085B6D"/>
    <w:rsid w:val="00086171"/>
    <w:rsid w:val="0008676B"/>
    <w:rsid w:val="0008680F"/>
    <w:rsid w:val="00086A9A"/>
    <w:rsid w:val="00086C86"/>
    <w:rsid w:val="00086D8B"/>
    <w:rsid w:val="000878D9"/>
    <w:rsid w:val="000879E4"/>
    <w:rsid w:val="00087C00"/>
    <w:rsid w:val="00090390"/>
    <w:rsid w:val="0009055E"/>
    <w:rsid w:val="00090A01"/>
    <w:rsid w:val="00090A5A"/>
    <w:rsid w:val="00090C26"/>
    <w:rsid w:val="00090F77"/>
    <w:rsid w:val="0009136A"/>
    <w:rsid w:val="000915E0"/>
    <w:rsid w:val="00091F9E"/>
    <w:rsid w:val="00092F34"/>
    <w:rsid w:val="00093049"/>
    <w:rsid w:val="00093E4D"/>
    <w:rsid w:val="00093E61"/>
    <w:rsid w:val="000949A2"/>
    <w:rsid w:val="000949A6"/>
    <w:rsid w:val="00094B6F"/>
    <w:rsid w:val="00094C03"/>
    <w:rsid w:val="00094C73"/>
    <w:rsid w:val="00094D6E"/>
    <w:rsid w:val="0009552C"/>
    <w:rsid w:val="000958F0"/>
    <w:rsid w:val="00095AAA"/>
    <w:rsid w:val="00095D37"/>
    <w:rsid w:val="00095D9D"/>
    <w:rsid w:val="00096BFE"/>
    <w:rsid w:val="00096C17"/>
    <w:rsid w:val="00096D30"/>
    <w:rsid w:val="00096E96"/>
    <w:rsid w:val="000971C5"/>
    <w:rsid w:val="00097DCF"/>
    <w:rsid w:val="000A0093"/>
    <w:rsid w:val="000A0167"/>
    <w:rsid w:val="000A0A3D"/>
    <w:rsid w:val="000A0BBA"/>
    <w:rsid w:val="000A0C7A"/>
    <w:rsid w:val="000A0F09"/>
    <w:rsid w:val="000A0FFA"/>
    <w:rsid w:val="000A139B"/>
    <w:rsid w:val="000A144D"/>
    <w:rsid w:val="000A14D5"/>
    <w:rsid w:val="000A18B2"/>
    <w:rsid w:val="000A18CF"/>
    <w:rsid w:val="000A1CBB"/>
    <w:rsid w:val="000A2477"/>
    <w:rsid w:val="000A2957"/>
    <w:rsid w:val="000A2BCA"/>
    <w:rsid w:val="000A2E3A"/>
    <w:rsid w:val="000A3642"/>
    <w:rsid w:val="000A36A1"/>
    <w:rsid w:val="000A38C6"/>
    <w:rsid w:val="000A38F2"/>
    <w:rsid w:val="000A3ACD"/>
    <w:rsid w:val="000A3C6C"/>
    <w:rsid w:val="000A3CAB"/>
    <w:rsid w:val="000A3E48"/>
    <w:rsid w:val="000A47C8"/>
    <w:rsid w:val="000A48C7"/>
    <w:rsid w:val="000A4B42"/>
    <w:rsid w:val="000A4E24"/>
    <w:rsid w:val="000A509B"/>
    <w:rsid w:val="000A58C0"/>
    <w:rsid w:val="000A5BAC"/>
    <w:rsid w:val="000A5BCC"/>
    <w:rsid w:val="000A6050"/>
    <w:rsid w:val="000A6131"/>
    <w:rsid w:val="000A6270"/>
    <w:rsid w:val="000A673A"/>
    <w:rsid w:val="000A6B30"/>
    <w:rsid w:val="000A6EBC"/>
    <w:rsid w:val="000A730F"/>
    <w:rsid w:val="000A7419"/>
    <w:rsid w:val="000A78CD"/>
    <w:rsid w:val="000A7E7A"/>
    <w:rsid w:val="000A7E87"/>
    <w:rsid w:val="000B0354"/>
    <w:rsid w:val="000B05D7"/>
    <w:rsid w:val="000B063D"/>
    <w:rsid w:val="000B086F"/>
    <w:rsid w:val="000B08EE"/>
    <w:rsid w:val="000B0C6F"/>
    <w:rsid w:val="000B0E9C"/>
    <w:rsid w:val="000B14C0"/>
    <w:rsid w:val="000B177A"/>
    <w:rsid w:val="000B18E2"/>
    <w:rsid w:val="000B18FE"/>
    <w:rsid w:val="000B1B3F"/>
    <w:rsid w:val="000B1BBB"/>
    <w:rsid w:val="000B1CA2"/>
    <w:rsid w:val="000B1FD7"/>
    <w:rsid w:val="000B21CF"/>
    <w:rsid w:val="000B236D"/>
    <w:rsid w:val="000B2876"/>
    <w:rsid w:val="000B298A"/>
    <w:rsid w:val="000B2F22"/>
    <w:rsid w:val="000B3037"/>
    <w:rsid w:val="000B3569"/>
    <w:rsid w:val="000B3A9F"/>
    <w:rsid w:val="000B3AB5"/>
    <w:rsid w:val="000B3B57"/>
    <w:rsid w:val="000B3D0F"/>
    <w:rsid w:val="000B3FBA"/>
    <w:rsid w:val="000B4473"/>
    <w:rsid w:val="000B47E0"/>
    <w:rsid w:val="000B4D2D"/>
    <w:rsid w:val="000B4DB8"/>
    <w:rsid w:val="000B4F1D"/>
    <w:rsid w:val="000B5314"/>
    <w:rsid w:val="000B5686"/>
    <w:rsid w:val="000B5996"/>
    <w:rsid w:val="000B5A13"/>
    <w:rsid w:val="000B5CCD"/>
    <w:rsid w:val="000B5DB8"/>
    <w:rsid w:val="000B5E87"/>
    <w:rsid w:val="000B65C1"/>
    <w:rsid w:val="000B6609"/>
    <w:rsid w:val="000B6D7B"/>
    <w:rsid w:val="000B73C2"/>
    <w:rsid w:val="000B777D"/>
    <w:rsid w:val="000B7829"/>
    <w:rsid w:val="000B7A70"/>
    <w:rsid w:val="000B7D1F"/>
    <w:rsid w:val="000C014B"/>
    <w:rsid w:val="000C0225"/>
    <w:rsid w:val="000C05C5"/>
    <w:rsid w:val="000C07BB"/>
    <w:rsid w:val="000C0D1A"/>
    <w:rsid w:val="000C0EE2"/>
    <w:rsid w:val="000C1052"/>
    <w:rsid w:val="000C108F"/>
    <w:rsid w:val="000C12BF"/>
    <w:rsid w:val="000C1653"/>
    <w:rsid w:val="000C195C"/>
    <w:rsid w:val="000C1A77"/>
    <w:rsid w:val="000C1C81"/>
    <w:rsid w:val="000C2468"/>
    <w:rsid w:val="000C2887"/>
    <w:rsid w:val="000C29FD"/>
    <w:rsid w:val="000C2CE2"/>
    <w:rsid w:val="000C2CE6"/>
    <w:rsid w:val="000C2E73"/>
    <w:rsid w:val="000C32FF"/>
    <w:rsid w:val="000C37E3"/>
    <w:rsid w:val="000C3835"/>
    <w:rsid w:val="000C3A98"/>
    <w:rsid w:val="000C3B9B"/>
    <w:rsid w:val="000C42D8"/>
    <w:rsid w:val="000C43AA"/>
    <w:rsid w:val="000C43BD"/>
    <w:rsid w:val="000C43F2"/>
    <w:rsid w:val="000C45EC"/>
    <w:rsid w:val="000C5286"/>
    <w:rsid w:val="000C52BD"/>
    <w:rsid w:val="000C5440"/>
    <w:rsid w:val="000C5FBA"/>
    <w:rsid w:val="000C6059"/>
    <w:rsid w:val="000C6689"/>
    <w:rsid w:val="000C6DBE"/>
    <w:rsid w:val="000C6FB1"/>
    <w:rsid w:val="000C756B"/>
    <w:rsid w:val="000C7918"/>
    <w:rsid w:val="000C7D3E"/>
    <w:rsid w:val="000C7FA0"/>
    <w:rsid w:val="000D018B"/>
    <w:rsid w:val="000D0644"/>
    <w:rsid w:val="000D0745"/>
    <w:rsid w:val="000D0CE6"/>
    <w:rsid w:val="000D110F"/>
    <w:rsid w:val="000D1116"/>
    <w:rsid w:val="000D1654"/>
    <w:rsid w:val="000D1716"/>
    <w:rsid w:val="000D194A"/>
    <w:rsid w:val="000D1C66"/>
    <w:rsid w:val="000D1CA7"/>
    <w:rsid w:val="000D2058"/>
    <w:rsid w:val="000D2378"/>
    <w:rsid w:val="000D25CD"/>
    <w:rsid w:val="000D2625"/>
    <w:rsid w:val="000D297E"/>
    <w:rsid w:val="000D2DF0"/>
    <w:rsid w:val="000D2FAA"/>
    <w:rsid w:val="000D3065"/>
    <w:rsid w:val="000D3096"/>
    <w:rsid w:val="000D37A4"/>
    <w:rsid w:val="000D37FC"/>
    <w:rsid w:val="000D3CAA"/>
    <w:rsid w:val="000D3F44"/>
    <w:rsid w:val="000D434A"/>
    <w:rsid w:val="000D4726"/>
    <w:rsid w:val="000D4C32"/>
    <w:rsid w:val="000D57AC"/>
    <w:rsid w:val="000D5F41"/>
    <w:rsid w:val="000D6852"/>
    <w:rsid w:val="000D6885"/>
    <w:rsid w:val="000D68E0"/>
    <w:rsid w:val="000D6C36"/>
    <w:rsid w:val="000D6DA4"/>
    <w:rsid w:val="000D7262"/>
    <w:rsid w:val="000D73AF"/>
    <w:rsid w:val="000D7403"/>
    <w:rsid w:val="000D75B1"/>
    <w:rsid w:val="000D778C"/>
    <w:rsid w:val="000D79C2"/>
    <w:rsid w:val="000D7E2E"/>
    <w:rsid w:val="000D7F80"/>
    <w:rsid w:val="000D7FB2"/>
    <w:rsid w:val="000E0332"/>
    <w:rsid w:val="000E03EE"/>
    <w:rsid w:val="000E052F"/>
    <w:rsid w:val="000E08A5"/>
    <w:rsid w:val="000E0E31"/>
    <w:rsid w:val="000E1690"/>
    <w:rsid w:val="000E17D7"/>
    <w:rsid w:val="000E1E10"/>
    <w:rsid w:val="000E226F"/>
    <w:rsid w:val="000E23E5"/>
    <w:rsid w:val="000E24B5"/>
    <w:rsid w:val="000E2865"/>
    <w:rsid w:val="000E2896"/>
    <w:rsid w:val="000E2C44"/>
    <w:rsid w:val="000E3103"/>
    <w:rsid w:val="000E33E2"/>
    <w:rsid w:val="000E3784"/>
    <w:rsid w:val="000E37C4"/>
    <w:rsid w:val="000E3A2F"/>
    <w:rsid w:val="000E4393"/>
    <w:rsid w:val="000E44CB"/>
    <w:rsid w:val="000E485F"/>
    <w:rsid w:val="000E486B"/>
    <w:rsid w:val="000E4918"/>
    <w:rsid w:val="000E5026"/>
    <w:rsid w:val="000E5149"/>
    <w:rsid w:val="000E5449"/>
    <w:rsid w:val="000E572B"/>
    <w:rsid w:val="000E5740"/>
    <w:rsid w:val="000E5C11"/>
    <w:rsid w:val="000E62B5"/>
    <w:rsid w:val="000E65A5"/>
    <w:rsid w:val="000E65F7"/>
    <w:rsid w:val="000E6882"/>
    <w:rsid w:val="000E6CD9"/>
    <w:rsid w:val="000E6CE9"/>
    <w:rsid w:val="000E6F6B"/>
    <w:rsid w:val="000E7457"/>
    <w:rsid w:val="000E74A3"/>
    <w:rsid w:val="000E7564"/>
    <w:rsid w:val="000E7CF4"/>
    <w:rsid w:val="000E7FB7"/>
    <w:rsid w:val="000F06AD"/>
    <w:rsid w:val="000F075B"/>
    <w:rsid w:val="000F0ADA"/>
    <w:rsid w:val="000F0E70"/>
    <w:rsid w:val="000F101A"/>
    <w:rsid w:val="000F1431"/>
    <w:rsid w:val="000F194B"/>
    <w:rsid w:val="000F1BF3"/>
    <w:rsid w:val="000F1DC3"/>
    <w:rsid w:val="000F1F96"/>
    <w:rsid w:val="000F210F"/>
    <w:rsid w:val="000F2283"/>
    <w:rsid w:val="000F23FE"/>
    <w:rsid w:val="000F27A7"/>
    <w:rsid w:val="000F29C7"/>
    <w:rsid w:val="000F2FE2"/>
    <w:rsid w:val="000F327A"/>
    <w:rsid w:val="000F341C"/>
    <w:rsid w:val="000F3485"/>
    <w:rsid w:val="000F38E8"/>
    <w:rsid w:val="000F3E91"/>
    <w:rsid w:val="000F3EC9"/>
    <w:rsid w:val="000F3EF6"/>
    <w:rsid w:val="000F411E"/>
    <w:rsid w:val="000F443E"/>
    <w:rsid w:val="000F45D2"/>
    <w:rsid w:val="000F49A6"/>
    <w:rsid w:val="000F4C58"/>
    <w:rsid w:val="000F532C"/>
    <w:rsid w:val="000F541F"/>
    <w:rsid w:val="000F5598"/>
    <w:rsid w:val="000F6275"/>
    <w:rsid w:val="000F6798"/>
    <w:rsid w:val="000F6990"/>
    <w:rsid w:val="000F69AE"/>
    <w:rsid w:val="000F6C83"/>
    <w:rsid w:val="000F6DDE"/>
    <w:rsid w:val="000F6F83"/>
    <w:rsid w:val="000F7019"/>
    <w:rsid w:val="000F7044"/>
    <w:rsid w:val="000F7341"/>
    <w:rsid w:val="000F7837"/>
    <w:rsid w:val="000F7F7A"/>
    <w:rsid w:val="0010005E"/>
    <w:rsid w:val="001000B9"/>
    <w:rsid w:val="0010017B"/>
    <w:rsid w:val="0010035E"/>
    <w:rsid w:val="00100419"/>
    <w:rsid w:val="0010055B"/>
    <w:rsid w:val="00100808"/>
    <w:rsid w:val="001009ED"/>
    <w:rsid w:val="00100A11"/>
    <w:rsid w:val="00100AFE"/>
    <w:rsid w:val="00100C79"/>
    <w:rsid w:val="001011FA"/>
    <w:rsid w:val="001013EB"/>
    <w:rsid w:val="0010185E"/>
    <w:rsid w:val="00101B0B"/>
    <w:rsid w:val="00102106"/>
    <w:rsid w:val="001021D6"/>
    <w:rsid w:val="00102258"/>
    <w:rsid w:val="00102287"/>
    <w:rsid w:val="0010262D"/>
    <w:rsid w:val="00102656"/>
    <w:rsid w:val="00102718"/>
    <w:rsid w:val="00102876"/>
    <w:rsid w:val="00102FB0"/>
    <w:rsid w:val="001030E8"/>
    <w:rsid w:val="0010319C"/>
    <w:rsid w:val="00103268"/>
    <w:rsid w:val="001034BC"/>
    <w:rsid w:val="0010360E"/>
    <w:rsid w:val="00103B32"/>
    <w:rsid w:val="00103C4A"/>
    <w:rsid w:val="00103CC3"/>
    <w:rsid w:val="00103CD5"/>
    <w:rsid w:val="00103F6D"/>
    <w:rsid w:val="001041B8"/>
    <w:rsid w:val="001043B3"/>
    <w:rsid w:val="0010448F"/>
    <w:rsid w:val="001044A9"/>
    <w:rsid w:val="001045D3"/>
    <w:rsid w:val="0010472F"/>
    <w:rsid w:val="00104AF3"/>
    <w:rsid w:val="00104C42"/>
    <w:rsid w:val="00104DA3"/>
    <w:rsid w:val="0010506B"/>
    <w:rsid w:val="001050F1"/>
    <w:rsid w:val="0010538C"/>
    <w:rsid w:val="00105ACA"/>
    <w:rsid w:val="00105B63"/>
    <w:rsid w:val="00105D78"/>
    <w:rsid w:val="001063E1"/>
    <w:rsid w:val="00106C2B"/>
    <w:rsid w:val="00106C98"/>
    <w:rsid w:val="0010720C"/>
    <w:rsid w:val="001077EB"/>
    <w:rsid w:val="0011026F"/>
    <w:rsid w:val="00110A61"/>
    <w:rsid w:val="00110AA4"/>
    <w:rsid w:val="00110B96"/>
    <w:rsid w:val="00110BF8"/>
    <w:rsid w:val="001110AD"/>
    <w:rsid w:val="0011151E"/>
    <w:rsid w:val="001118FC"/>
    <w:rsid w:val="00111CE3"/>
    <w:rsid w:val="001126F7"/>
    <w:rsid w:val="001129BA"/>
    <w:rsid w:val="00112B4D"/>
    <w:rsid w:val="001131CE"/>
    <w:rsid w:val="001137C6"/>
    <w:rsid w:val="00113B9F"/>
    <w:rsid w:val="00113C3B"/>
    <w:rsid w:val="00113D31"/>
    <w:rsid w:val="001142AF"/>
    <w:rsid w:val="00114A40"/>
    <w:rsid w:val="00114C78"/>
    <w:rsid w:val="00114EEF"/>
    <w:rsid w:val="00115232"/>
    <w:rsid w:val="001164BF"/>
    <w:rsid w:val="00116B6E"/>
    <w:rsid w:val="00116D9B"/>
    <w:rsid w:val="001172CF"/>
    <w:rsid w:val="00117B0A"/>
    <w:rsid w:val="001201CD"/>
    <w:rsid w:val="00120288"/>
    <w:rsid w:val="001206A9"/>
    <w:rsid w:val="001207A7"/>
    <w:rsid w:val="00120A06"/>
    <w:rsid w:val="00120AFB"/>
    <w:rsid w:val="00120BF7"/>
    <w:rsid w:val="00120D1A"/>
    <w:rsid w:val="00120FE5"/>
    <w:rsid w:val="00121084"/>
    <w:rsid w:val="0012118A"/>
    <w:rsid w:val="0012126B"/>
    <w:rsid w:val="001213B6"/>
    <w:rsid w:val="001214BB"/>
    <w:rsid w:val="00121663"/>
    <w:rsid w:val="00121889"/>
    <w:rsid w:val="00121B94"/>
    <w:rsid w:val="00121D91"/>
    <w:rsid w:val="00121DF4"/>
    <w:rsid w:val="001224B8"/>
    <w:rsid w:val="00123142"/>
    <w:rsid w:val="00123474"/>
    <w:rsid w:val="0012354C"/>
    <w:rsid w:val="00123735"/>
    <w:rsid w:val="00123EFA"/>
    <w:rsid w:val="0012416E"/>
    <w:rsid w:val="001242FD"/>
    <w:rsid w:val="0012437B"/>
    <w:rsid w:val="001243CD"/>
    <w:rsid w:val="0012441A"/>
    <w:rsid w:val="00124486"/>
    <w:rsid w:val="001245C3"/>
    <w:rsid w:val="00124ABA"/>
    <w:rsid w:val="00124E1F"/>
    <w:rsid w:val="00125004"/>
    <w:rsid w:val="001254EF"/>
    <w:rsid w:val="001257D3"/>
    <w:rsid w:val="00125FD5"/>
    <w:rsid w:val="001265BA"/>
    <w:rsid w:val="00126733"/>
    <w:rsid w:val="00126A8D"/>
    <w:rsid w:val="0012700E"/>
    <w:rsid w:val="00127625"/>
    <w:rsid w:val="0012767E"/>
    <w:rsid w:val="00127A5C"/>
    <w:rsid w:val="00127C40"/>
    <w:rsid w:val="0013040E"/>
    <w:rsid w:val="001305FA"/>
    <w:rsid w:val="00130C62"/>
    <w:rsid w:val="001313D4"/>
    <w:rsid w:val="00131427"/>
    <w:rsid w:val="001314EA"/>
    <w:rsid w:val="00131878"/>
    <w:rsid w:val="00131FF6"/>
    <w:rsid w:val="001321B8"/>
    <w:rsid w:val="00132297"/>
    <w:rsid w:val="00132530"/>
    <w:rsid w:val="001325D3"/>
    <w:rsid w:val="0013298E"/>
    <w:rsid w:val="00132BCD"/>
    <w:rsid w:val="00132C48"/>
    <w:rsid w:val="00132DE0"/>
    <w:rsid w:val="00132F46"/>
    <w:rsid w:val="001333F2"/>
    <w:rsid w:val="00133430"/>
    <w:rsid w:val="00133670"/>
    <w:rsid w:val="0013369B"/>
    <w:rsid w:val="0013371C"/>
    <w:rsid w:val="0013399B"/>
    <w:rsid w:val="00133CFC"/>
    <w:rsid w:val="0013449F"/>
    <w:rsid w:val="001346A2"/>
    <w:rsid w:val="00134774"/>
    <w:rsid w:val="001349BB"/>
    <w:rsid w:val="00134F9F"/>
    <w:rsid w:val="001352BE"/>
    <w:rsid w:val="0013567C"/>
    <w:rsid w:val="00135926"/>
    <w:rsid w:val="00135F80"/>
    <w:rsid w:val="00136B6B"/>
    <w:rsid w:val="00136E5B"/>
    <w:rsid w:val="00137F70"/>
    <w:rsid w:val="00137FCD"/>
    <w:rsid w:val="00140224"/>
    <w:rsid w:val="0014053C"/>
    <w:rsid w:val="00140AA1"/>
    <w:rsid w:val="00140AD8"/>
    <w:rsid w:val="00140BD4"/>
    <w:rsid w:val="00140D03"/>
    <w:rsid w:val="00141218"/>
    <w:rsid w:val="001413DC"/>
    <w:rsid w:val="001413FE"/>
    <w:rsid w:val="001417C8"/>
    <w:rsid w:val="0014184A"/>
    <w:rsid w:val="001419D5"/>
    <w:rsid w:val="00141E6D"/>
    <w:rsid w:val="00141EB2"/>
    <w:rsid w:val="00141FCE"/>
    <w:rsid w:val="00141FEE"/>
    <w:rsid w:val="001421E9"/>
    <w:rsid w:val="00142540"/>
    <w:rsid w:val="00142AC4"/>
    <w:rsid w:val="00142AD7"/>
    <w:rsid w:val="00142B38"/>
    <w:rsid w:val="00142C54"/>
    <w:rsid w:val="00142CA1"/>
    <w:rsid w:val="00143166"/>
    <w:rsid w:val="0014352C"/>
    <w:rsid w:val="00143BB3"/>
    <w:rsid w:val="00143D27"/>
    <w:rsid w:val="00143D46"/>
    <w:rsid w:val="00144211"/>
    <w:rsid w:val="0014428C"/>
    <w:rsid w:val="001446F1"/>
    <w:rsid w:val="00144709"/>
    <w:rsid w:val="00144790"/>
    <w:rsid w:val="00144AA6"/>
    <w:rsid w:val="00144AB6"/>
    <w:rsid w:val="0014552D"/>
    <w:rsid w:val="001457EF"/>
    <w:rsid w:val="00145973"/>
    <w:rsid w:val="00145A5C"/>
    <w:rsid w:val="00145BA9"/>
    <w:rsid w:val="00145EEF"/>
    <w:rsid w:val="00145F8E"/>
    <w:rsid w:val="00146039"/>
    <w:rsid w:val="00146713"/>
    <w:rsid w:val="00146931"/>
    <w:rsid w:val="00146E02"/>
    <w:rsid w:val="00146E20"/>
    <w:rsid w:val="0014723E"/>
    <w:rsid w:val="001472DF"/>
    <w:rsid w:val="001473AE"/>
    <w:rsid w:val="001475C4"/>
    <w:rsid w:val="00147D32"/>
    <w:rsid w:val="00147DB0"/>
    <w:rsid w:val="00147ECC"/>
    <w:rsid w:val="001502BD"/>
    <w:rsid w:val="001506CF"/>
    <w:rsid w:val="001507D7"/>
    <w:rsid w:val="001509F6"/>
    <w:rsid w:val="00150C08"/>
    <w:rsid w:val="0015123C"/>
    <w:rsid w:val="0015126A"/>
    <w:rsid w:val="0015167F"/>
    <w:rsid w:val="001516CC"/>
    <w:rsid w:val="00151A29"/>
    <w:rsid w:val="00151A5F"/>
    <w:rsid w:val="00151B19"/>
    <w:rsid w:val="00151CAF"/>
    <w:rsid w:val="00151D6D"/>
    <w:rsid w:val="00151E38"/>
    <w:rsid w:val="001528EF"/>
    <w:rsid w:val="00152A47"/>
    <w:rsid w:val="00152A54"/>
    <w:rsid w:val="00152E03"/>
    <w:rsid w:val="00152F6C"/>
    <w:rsid w:val="001530E9"/>
    <w:rsid w:val="00153478"/>
    <w:rsid w:val="0015350C"/>
    <w:rsid w:val="001538E0"/>
    <w:rsid w:val="0015393B"/>
    <w:rsid w:val="00154274"/>
    <w:rsid w:val="0015474B"/>
    <w:rsid w:val="00154752"/>
    <w:rsid w:val="0015492C"/>
    <w:rsid w:val="00154BA4"/>
    <w:rsid w:val="00154C87"/>
    <w:rsid w:val="001554FD"/>
    <w:rsid w:val="0015573F"/>
    <w:rsid w:val="001559DB"/>
    <w:rsid w:val="00155DE2"/>
    <w:rsid w:val="00155E33"/>
    <w:rsid w:val="00155F15"/>
    <w:rsid w:val="0015664C"/>
    <w:rsid w:val="00156853"/>
    <w:rsid w:val="0015685D"/>
    <w:rsid w:val="00156965"/>
    <w:rsid w:val="00156A38"/>
    <w:rsid w:val="00156F0D"/>
    <w:rsid w:val="0015702D"/>
    <w:rsid w:val="00157274"/>
    <w:rsid w:val="00157344"/>
    <w:rsid w:val="00157371"/>
    <w:rsid w:val="001574B8"/>
    <w:rsid w:val="00157774"/>
    <w:rsid w:val="00157887"/>
    <w:rsid w:val="00157C57"/>
    <w:rsid w:val="001600C3"/>
    <w:rsid w:val="00160189"/>
    <w:rsid w:val="001605A2"/>
    <w:rsid w:val="001609DF"/>
    <w:rsid w:val="00160F98"/>
    <w:rsid w:val="001612EB"/>
    <w:rsid w:val="00161419"/>
    <w:rsid w:val="0016176B"/>
    <w:rsid w:val="00161855"/>
    <w:rsid w:val="00161A13"/>
    <w:rsid w:val="00162076"/>
    <w:rsid w:val="001621D9"/>
    <w:rsid w:val="001626AC"/>
    <w:rsid w:val="001626EF"/>
    <w:rsid w:val="00162977"/>
    <w:rsid w:val="0016298A"/>
    <w:rsid w:val="00162B4F"/>
    <w:rsid w:val="00162CBA"/>
    <w:rsid w:val="00162E9D"/>
    <w:rsid w:val="00162F48"/>
    <w:rsid w:val="001630BD"/>
    <w:rsid w:val="001635A5"/>
    <w:rsid w:val="00163665"/>
    <w:rsid w:val="001636D5"/>
    <w:rsid w:val="00163910"/>
    <w:rsid w:val="00163C74"/>
    <w:rsid w:val="00163D84"/>
    <w:rsid w:val="00163EBF"/>
    <w:rsid w:val="00164381"/>
    <w:rsid w:val="0016441E"/>
    <w:rsid w:val="00164827"/>
    <w:rsid w:val="00164B2A"/>
    <w:rsid w:val="00165463"/>
    <w:rsid w:val="001655CB"/>
    <w:rsid w:val="00165934"/>
    <w:rsid w:val="00165B3E"/>
    <w:rsid w:val="00166309"/>
    <w:rsid w:val="00166310"/>
    <w:rsid w:val="001663A6"/>
    <w:rsid w:val="00166734"/>
    <w:rsid w:val="001669C8"/>
    <w:rsid w:val="00166DDE"/>
    <w:rsid w:val="0016776E"/>
    <w:rsid w:val="001677D8"/>
    <w:rsid w:val="0016798E"/>
    <w:rsid w:val="0017008E"/>
    <w:rsid w:val="001702CB"/>
    <w:rsid w:val="00170303"/>
    <w:rsid w:val="00170335"/>
    <w:rsid w:val="0017034E"/>
    <w:rsid w:val="0017097A"/>
    <w:rsid w:val="00170BA4"/>
    <w:rsid w:val="00170FEE"/>
    <w:rsid w:val="0017109F"/>
    <w:rsid w:val="001711E0"/>
    <w:rsid w:val="00171502"/>
    <w:rsid w:val="0017176C"/>
    <w:rsid w:val="00171E25"/>
    <w:rsid w:val="0017208D"/>
    <w:rsid w:val="001720F6"/>
    <w:rsid w:val="00172197"/>
    <w:rsid w:val="00172394"/>
    <w:rsid w:val="001726AC"/>
    <w:rsid w:val="001727E6"/>
    <w:rsid w:val="00172A90"/>
    <w:rsid w:val="00172EC1"/>
    <w:rsid w:val="00172F5C"/>
    <w:rsid w:val="00173258"/>
    <w:rsid w:val="00173281"/>
    <w:rsid w:val="00173996"/>
    <w:rsid w:val="00173D20"/>
    <w:rsid w:val="0017468E"/>
    <w:rsid w:val="00174C05"/>
    <w:rsid w:val="00174CC2"/>
    <w:rsid w:val="00174D2F"/>
    <w:rsid w:val="00174EBB"/>
    <w:rsid w:val="00175145"/>
    <w:rsid w:val="001751B1"/>
    <w:rsid w:val="001753C4"/>
    <w:rsid w:val="00175544"/>
    <w:rsid w:val="00175764"/>
    <w:rsid w:val="001759AB"/>
    <w:rsid w:val="00175AF7"/>
    <w:rsid w:val="00175B62"/>
    <w:rsid w:val="00175CE4"/>
    <w:rsid w:val="00176018"/>
    <w:rsid w:val="00176030"/>
    <w:rsid w:val="0017687C"/>
    <w:rsid w:val="00176B00"/>
    <w:rsid w:val="00176F6E"/>
    <w:rsid w:val="00176F94"/>
    <w:rsid w:val="0017722F"/>
    <w:rsid w:val="001775B7"/>
    <w:rsid w:val="00177724"/>
    <w:rsid w:val="00177F1F"/>
    <w:rsid w:val="001800A2"/>
    <w:rsid w:val="0018054C"/>
    <w:rsid w:val="001806ED"/>
    <w:rsid w:val="00180814"/>
    <w:rsid w:val="00180C11"/>
    <w:rsid w:val="00180C80"/>
    <w:rsid w:val="00181081"/>
    <w:rsid w:val="001811F1"/>
    <w:rsid w:val="001818AA"/>
    <w:rsid w:val="00181A8D"/>
    <w:rsid w:val="00181AE6"/>
    <w:rsid w:val="00181BAE"/>
    <w:rsid w:val="00181C8A"/>
    <w:rsid w:val="00181DC1"/>
    <w:rsid w:val="0018251B"/>
    <w:rsid w:val="0018254F"/>
    <w:rsid w:val="0018287C"/>
    <w:rsid w:val="00182C68"/>
    <w:rsid w:val="00183388"/>
    <w:rsid w:val="00183611"/>
    <w:rsid w:val="001836CB"/>
    <w:rsid w:val="00183D3E"/>
    <w:rsid w:val="0018450C"/>
    <w:rsid w:val="0018455C"/>
    <w:rsid w:val="00184895"/>
    <w:rsid w:val="00184B0A"/>
    <w:rsid w:val="00184B5C"/>
    <w:rsid w:val="00184BAC"/>
    <w:rsid w:val="001852B7"/>
    <w:rsid w:val="00185810"/>
    <w:rsid w:val="00185CAC"/>
    <w:rsid w:val="00185FD2"/>
    <w:rsid w:val="00185FD9"/>
    <w:rsid w:val="00186191"/>
    <w:rsid w:val="00186AE4"/>
    <w:rsid w:val="001871A0"/>
    <w:rsid w:val="00187427"/>
    <w:rsid w:val="00187541"/>
    <w:rsid w:val="00187A17"/>
    <w:rsid w:val="00187E90"/>
    <w:rsid w:val="001901E7"/>
    <w:rsid w:val="00190723"/>
    <w:rsid w:val="001908B0"/>
    <w:rsid w:val="00190AB9"/>
    <w:rsid w:val="00190B0B"/>
    <w:rsid w:val="00190E83"/>
    <w:rsid w:val="00190F79"/>
    <w:rsid w:val="0019103A"/>
    <w:rsid w:val="001910ED"/>
    <w:rsid w:val="0019187B"/>
    <w:rsid w:val="001919D3"/>
    <w:rsid w:val="001919E5"/>
    <w:rsid w:val="00191CFD"/>
    <w:rsid w:val="00191E60"/>
    <w:rsid w:val="00192332"/>
    <w:rsid w:val="00192A5D"/>
    <w:rsid w:val="00192D9E"/>
    <w:rsid w:val="00192F50"/>
    <w:rsid w:val="0019308F"/>
    <w:rsid w:val="00193324"/>
    <w:rsid w:val="001933C9"/>
    <w:rsid w:val="00193433"/>
    <w:rsid w:val="0019395A"/>
    <w:rsid w:val="00193AED"/>
    <w:rsid w:val="00193E25"/>
    <w:rsid w:val="00193EAC"/>
    <w:rsid w:val="001942B9"/>
    <w:rsid w:val="00194468"/>
    <w:rsid w:val="0019482D"/>
    <w:rsid w:val="00194A1C"/>
    <w:rsid w:val="00195294"/>
    <w:rsid w:val="00195765"/>
    <w:rsid w:val="00195C62"/>
    <w:rsid w:val="0019604D"/>
    <w:rsid w:val="00196313"/>
    <w:rsid w:val="00196447"/>
    <w:rsid w:val="0019663E"/>
    <w:rsid w:val="00196657"/>
    <w:rsid w:val="0019677F"/>
    <w:rsid w:val="00196C0B"/>
    <w:rsid w:val="00197063"/>
    <w:rsid w:val="001973A5"/>
    <w:rsid w:val="00197519"/>
    <w:rsid w:val="00197726"/>
    <w:rsid w:val="001978B7"/>
    <w:rsid w:val="001A001C"/>
    <w:rsid w:val="001A0942"/>
    <w:rsid w:val="001A099F"/>
    <w:rsid w:val="001A0A0F"/>
    <w:rsid w:val="001A0ABA"/>
    <w:rsid w:val="001A0AEB"/>
    <w:rsid w:val="001A0EFC"/>
    <w:rsid w:val="001A166B"/>
    <w:rsid w:val="001A179E"/>
    <w:rsid w:val="001A1834"/>
    <w:rsid w:val="001A1B53"/>
    <w:rsid w:val="001A1C0F"/>
    <w:rsid w:val="001A1DA1"/>
    <w:rsid w:val="001A1F6C"/>
    <w:rsid w:val="001A26B0"/>
    <w:rsid w:val="001A26FA"/>
    <w:rsid w:val="001A2C2F"/>
    <w:rsid w:val="001A2D5D"/>
    <w:rsid w:val="001A2E78"/>
    <w:rsid w:val="001A2F59"/>
    <w:rsid w:val="001A343B"/>
    <w:rsid w:val="001A378B"/>
    <w:rsid w:val="001A433F"/>
    <w:rsid w:val="001A4429"/>
    <w:rsid w:val="001A44C0"/>
    <w:rsid w:val="001A450D"/>
    <w:rsid w:val="001A47AF"/>
    <w:rsid w:val="001A4AC7"/>
    <w:rsid w:val="001A4D9F"/>
    <w:rsid w:val="001A4EDC"/>
    <w:rsid w:val="001A4EFC"/>
    <w:rsid w:val="001A552A"/>
    <w:rsid w:val="001A56BE"/>
    <w:rsid w:val="001A6077"/>
    <w:rsid w:val="001A64CE"/>
    <w:rsid w:val="001A6513"/>
    <w:rsid w:val="001A65F7"/>
    <w:rsid w:val="001A7009"/>
    <w:rsid w:val="001A737A"/>
    <w:rsid w:val="001A78F5"/>
    <w:rsid w:val="001A7B10"/>
    <w:rsid w:val="001A7C63"/>
    <w:rsid w:val="001A7E32"/>
    <w:rsid w:val="001B080A"/>
    <w:rsid w:val="001B0866"/>
    <w:rsid w:val="001B0AAF"/>
    <w:rsid w:val="001B0D08"/>
    <w:rsid w:val="001B0E56"/>
    <w:rsid w:val="001B0FF2"/>
    <w:rsid w:val="001B14D4"/>
    <w:rsid w:val="001B16BE"/>
    <w:rsid w:val="001B1E5E"/>
    <w:rsid w:val="001B1ECD"/>
    <w:rsid w:val="001B1F50"/>
    <w:rsid w:val="001B2006"/>
    <w:rsid w:val="001B22F4"/>
    <w:rsid w:val="001B2321"/>
    <w:rsid w:val="001B24EE"/>
    <w:rsid w:val="001B294D"/>
    <w:rsid w:val="001B2991"/>
    <w:rsid w:val="001B2DF7"/>
    <w:rsid w:val="001B2F2D"/>
    <w:rsid w:val="001B2FA4"/>
    <w:rsid w:val="001B30A0"/>
    <w:rsid w:val="001B3130"/>
    <w:rsid w:val="001B37B3"/>
    <w:rsid w:val="001B4014"/>
    <w:rsid w:val="001B4133"/>
    <w:rsid w:val="001B44BD"/>
    <w:rsid w:val="001B4CFA"/>
    <w:rsid w:val="001B4E36"/>
    <w:rsid w:val="001B5593"/>
    <w:rsid w:val="001B5606"/>
    <w:rsid w:val="001B590A"/>
    <w:rsid w:val="001B5B9F"/>
    <w:rsid w:val="001B61D2"/>
    <w:rsid w:val="001B6984"/>
    <w:rsid w:val="001B7394"/>
    <w:rsid w:val="001B73FA"/>
    <w:rsid w:val="001B786F"/>
    <w:rsid w:val="001B7A49"/>
    <w:rsid w:val="001B7CC8"/>
    <w:rsid w:val="001B7DAE"/>
    <w:rsid w:val="001C00D8"/>
    <w:rsid w:val="001C0210"/>
    <w:rsid w:val="001C043C"/>
    <w:rsid w:val="001C080B"/>
    <w:rsid w:val="001C0B15"/>
    <w:rsid w:val="001C0C5B"/>
    <w:rsid w:val="001C10CB"/>
    <w:rsid w:val="001C11F4"/>
    <w:rsid w:val="001C1704"/>
    <w:rsid w:val="001C179A"/>
    <w:rsid w:val="001C19FA"/>
    <w:rsid w:val="001C1AC8"/>
    <w:rsid w:val="001C1D30"/>
    <w:rsid w:val="001C1DEF"/>
    <w:rsid w:val="001C1EA7"/>
    <w:rsid w:val="001C229C"/>
    <w:rsid w:val="001C22BA"/>
    <w:rsid w:val="001C230C"/>
    <w:rsid w:val="001C24B7"/>
    <w:rsid w:val="001C24FF"/>
    <w:rsid w:val="001C2502"/>
    <w:rsid w:val="001C2852"/>
    <w:rsid w:val="001C293E"/>
    <w:rsid w:val="001C2B0A"/>
    <w:rsid w:val="001C2E96"/>
    <w:rsid w:val="001C3201"/>
    <w:rsid w:val="001C32CE"/>
    <w:rsid w:val="001C38E5"/>
    <w:rsid w:val="001C3AB4"/>
    <w:rsid w:val="001C3ADB"/>
    <w:rsid w:val="001C3BDF"/>
    <w:rsid w:val="001C3C72"/>
    <w:rsid w:val="001C3D54"/>
    <w:rsid w:val="001C3E9D"/>
    <w:rsid w:val="001C3FEA"/>
    <w:rsid w:val="001C43D3"/>
    <w:rsid w:val="001C43DA"/>
    <w:rsid w:val="001C474B"/>
    <w:rsid w:val="001C5677"/>
    <w:rsid w:val="001C5D77"/>
    <w:rsid w:val="001C6037"/>
    <w:rsid w:val="001C6675"/>
    <w:rsid w:val="001C6CFE"/>
    <w:rsid w:val="001C6D54"/>
    <w:rsid w:val="001C6FA9"/>
    <w:rsid w:val="001C7080"/>
    <w:rsid w:val="001C74A9"/>
    <w:rsid w:val="001C753F"/>
    <w:rsid w:val="001C7571"/>
    <w:rsid w:val="001C77D1"/>
    <w:rsid w:val="001C783A"/>
    <w:rsid w:val="001C78C3"/>
    <w:rsid w:val="001C793A"/>
    <w:rsid w:val="001C7C6B"/>
    <w:rsid w:val="001C7D14"/>
    <w:rsid w:val="001C7D29"/>
    <w:rsid w:val="001D012B"/>
    <w:rsid w:val="001D01CB"/>
    <w:rsid w:val="001D06B1"/>
    <w:rsid w:val="001D0745"/>
    <w:rsid w:val="001D082F"/>
    <w:rsid w:val="001D085B"/>
    <w:rsid w:val="001D0879"/>
    <w:rsid w:val="001D0AAB"/>
    <w:rsid w:val="001D0BF9"/>
    <w:rsid w:val="001D0F9E"/>
    <w:rsid w:val="001D11D3"/>
    <w:rsid w:val="001D1745"/>
    <w:rsid w:val="001D1749"/>
    <w:rsid w:val="001D182A"/>
    <w:rsid w:val="001D18E6"/>
    <w:rsid w:val="001D1C9F"/>
    <w:rsid w:val="001D23EE"/>
    <w:rsid w:val="001D24C2"/>
    <w:rsid w:val="001D29CC"/>
    <w:rsid w:val="001D2A71"/>
    <w:rsid w:val="001D2ABA"/>
    <w:rsid w:val="001D3162"/>
    <w:rsid w:val="001D3657"/>
    <w:rsid w:val="001D36A2"/>
    <w:rsid w:val="001D3722"/>
    <w:rsid w:val="001D3816"/>
    <w:rsid w:val="001D381E"/>
    <w:rsid w:val="001D3838"/>
    <w:rsid w:val="001D396A"/>
    <w:rsid w:val="001D3974"/>
    <w:rsid w:val="001D3A2E"/>
    <w:rsid w:val="001D3A3B"/>
    <w:rsid w:val="001D3B29"/>
    <w:rsid w:val="001D3C35"/>
    <w:rsid w:val="001D407B"/>
    <w:rsid w:val="001D41E7"/>
    <w:rsid w:val="001D440B"/>
    <w:rsid w:val="001D47AD"/>
    <w:rsid w:val="001D519A"/>
    <w:rsid w:val="001D51AD"/>
    <w:rsid w:val="001D52DD"/>
    <w:rsid w:val="001D5314"/>
    <w:rsid w:val="001D5329"/>
    <w:rsid w:val="001D5343"/>
    <w:rsid w:val="001D5715"/>
    <w:rsid w:val="001D5A65"/>
    <w:rsid w:val="001D6682"/>
    <w:rsid w:val="001D6C03"/>
    <w:rsid w:val="001D6F5F"/>
    <w:rsid w:val="001D779C"/>
    <w:rsid w:val="001E0009"/>
    <w:rsid w:val="001E0264"/>
    <w:rsid w:val="001E0A00"/>
    <w:rsid w:val="001E0A47"/>
    <w:rsid w:val="001E1026"/>
    <w:rsid w:val="001E11DB"/>
    <w:rsid w:val="001E11FB"/>
    <w:rsid w:val="001E1370"/>
    <w:rsid w:val="001E13B9"/>
    <w:rsid w:val="001E13CE"/>
    <w:rsid w:val="001E1605"/>
    <w:rsid w:val="001E178F"/>
    <w:rsid w:val="001E1E2B"/>
    <w:rsid w:val="001E208E"/>
    <w:rsid w:val="001E22E5"/>
    <w:rsid w:val="001E29BC"/>
    <w:rsid w:val="001E2D8E"/>
    <w:rsid w:val="001E2E5D"/>
    <w:rsid w:val="001E2EED"/>
    <w:rsid w:val="001E30A4"/>
    <w:rsid w:val="001E32BA"/>
    <w:rsid w:val="001E3664"/>
    <w:rsid w:val="001E3AB8"/>
    <w:rsid w:val="001E3BDC"/>
    <w:rsid w:val="001E3FE3"/>
    <w:rsid w:val="001E3FF2"/>
    <w:rsid w:val="001E409C"/>
    <w:rsid w:val="001E4818"/>
    <w:rsid w:val="001E4F11"/>
    <w:rsid w:val="001E5265"/>
    <w:rsid w:val="001E5282"/>
    <w:rsid w:val="001E543C"/>
    <w:rsid w:val="001E547D"/>
    <w:rsid w:val="001E59DF"/>
    <w:rsid w:val="001E601C"/>
    <w:rsid w:val="001E62A5"/>
    <w:rsid w:val="001E64D3"/>
    <w:rsid w:val="001E6D33"/>
    <w:rsid w:val="001E6F84"/>
    <w:rsid w:val="001E712D"/>
    <w:rsid w:val="001E7562"/>
    <w:rsid w:val="001E7721"/>
    <w:rsid w:val="001E7822"/>
    <w:rsid w:val="001E7A27"/>
    <w:rsid w:val="001E7B78"/>
    <w:rsid w:val="001E7C1D"/>
    <w:rsid w:val="001E7F78"/>
    <w:rsid w:val="001F0003"/>
    <w:rsid w:val="001F0902"/>
    <w:rsid w:val="001F0994"/>
    <w:rsid w:val="001F0A65"/>
    <w:rsid w:val="001F0B0F"/>
    <w:rsid w:val="001F0DF9"/>
    <w:rsid w:val="001F0FF2"/>
    <w:rsid w:val="001F12D1"/>
    <w:rsid w:val="001F225E"/>
    <w:rsid w:val="001F23C1"/>
    <w:rsid w:val="001F24A0"/>
    <w:rsid w:val="001F2516"/>
    <w:rsid w:val="001F2544"/>
    <w:rsid w:val="001F2596"/>
    <w:rsid w:val="001F2638"/>
    <w:rsid w:val="001F2642"/>
    <w:rsid w:val="001F26A5"/>
    <w:rsid w:val="001F2B84"/>
    <w:rsid w:val="001F2C02"/>
    <w:rsid w:val="001F3218"/>
    <w:rsid w:val="001F3285"/>
    <w:rsid w:val="001F34A8"/>
    <w:rsid w:val="001F34DC"/>
    <w:rsid w:val="001F377E"/>
    <w:rsid w:val="001F3905"/>
    <w:rsid w:val="001F3A7D"/>
    <w:rsid w:val="001F3C18"/>
    <w:rsid w:val="001F3C58"/>
    <w:rsid w:val="001F3DDF"/>
    <w:rsid w:val="001F3DF9"/>
    <w:rsid w:val="001F3E65"/>
    <w:rsid w:val="001F4116"/>
    <w:rsid w:val="001F430C"/>
    <w:rsid w:val="001F4653"/>
    <w:rsid w:val="001F46E8"/>
    <w:rsid w:val="001F4814"/>
    <w:rsid w:val="001F4905"/>
    <w:rsid w:val="001F4EF2"/>
    <w:rsid w:val="001F5050"/>
    <w:rsid w:val="001F51D8"/>
    <w:rsid w:val="001F528C"/>
    <w:rsid w:val="001F52E6"/>
    <w:rsid w:val="001F5905"/>
    <w:rsid w:val="001F5A7D"/>
    <w:rsid w:val="001F6320"/>
    <w:rsid w:val="001F6504"/>
    <w:rsid w:val="001F686D"/>
    <w:rsid w:val="001F68F0"/>
    <w:rsid w:val="001F6FFC"/>
    <w:rsid w:val="001F74C2"/>
    <w:rsid w:val="001F74E2"/>
    <w:rsid w:val="001F7849"/>
    <w:rsid w:val="001F7904"/>
    <w:rsid w:val="001F799C"/>
    <w:rsid w:val="001F7B2F"/>
    <w:rsid w:val="001F7BC5"/>
    <w:rsid w:val="001F7D9F"/>
    <w:rsid w:val="001F7DEB"/>
    <w:rsid w:val="001F7EC2"/>
    <w:rsid w:val="0020008C"/>
    <w:rsid w:val="00200539"/>
    <w:rsid w:val="002007EA"/>
    <w:rsid w:val="0020090B"/>
    <w:rsid w:val="00200D90"/>
    <w:rsid w:val="002013E7"/>
    <w:rsid w:val="0020145F"/>
    <w:rsid w:val="00201508"/>
    <w:rsid w:val="00201CCE"/>
    <w:rsid w:val="00201F37"/>
    <w:rsid w:val="00201FF2"/>
    <w:rsid w:val="002022B5"/>
    <w:rsid w:val="0020235E"/>
    <w:rsid w:val="00202BE3"/>
    <w:rsid w:val="00202C77"/>
    <w:rsid w:val="00202F7F"/>
    <w:rsid w:val="00202F86"/>
    <w:rsid w:val="00203375"/>
    <w:rsid w:val="00203A60"/>
    <w:rsid w:val="00203D8E"/>
    <w:rsid w:val="002041F8"/>
    <w:rsid w:val="002045E8"/>
    <w:rsid w:val="002048DC"/>
    <w:rsid w:val="00204B30"/>
    <w:rsid w:val="00204BEB"/>
    <w:rsid w:val="00204C66"/>
    <w:rsid w:val="00204D70"/>
    <w:rsid w:val="00204DBE"/>
    <w:rsid w:val="002050BE"/>
    <w:rsid w:val="002051EE"/>
    <w:rsid w:val="00205349"/>
    <w:rsid w:val="00205572"/>
    <w:rsid w:val="00205605"/>
    <w:rsid w:val="002057F8"/>
    <w:rsid w:val="00206396"/>
    <w:rsid w:val="002063F2"/>
    <w:rsid w:val="002067EE"/>
    <w:rsid w:val="002073EC"/>
    <w:rsid w:val="002076DB"/>
    <w:rsid w:val="0020770C"/>
    <w:rsid w:val="002077C2"/>
    <w:rsid w:val="00207826"/>
    <w:rsid w:val="00207DB1"/>
    <w:rsid w:val="00210109"/>
    <w:rsid w:val="00210422"/>
    <w:rsid w:val="002104B5"/>
    <w:rsid w:val="0021052B"/>
    <w:rsid w:val="00210607"/>
    <w:rsid w:val="00210689"/>
    <w:rsid w:val="00210A0F"/>
    <w:rsid w:val="0021145C"/>
    <w:rsid w:val="00211B26"/>
    <w:rsid w:val="00211B78"/>
    <w:rsid w:val="00211DB3"/>
    <w:rsid w:val="00211E59"/>
    <w:rsid w:val="00212A59"/>
    <w:rsid w:val="00212A66"/>
    <w:rsid w:val="00212B4F"/>
    <w:rsid w:val="00212C24"/>
    <w:rsid w:val="002131FD"/>
    <w:rsid w:val="0021323E"/>
    <w:rsid w:val="00213876"/>
    <w:rsid w:val="0021401F"/>
    <w:rsid w:val="00214161"/>
    <w:rsid w:val="00214803"/>
    <w:rsid w:val="00214DF9"/>
    <w:rsid w:val="0021544C"/>
    <w:rsid w:val="00215620"/>
    <w:rsid w:val="002156FE"/>
    <w:rsid w:val="002157A0"/>
    <w:rsid w:val="002157BA"/>
    <w:rsid w:val="002159C0"/>
    <w:rsid w:val="00215C2B"/>
    <w:rsid w:val="00215D04"/>
    <w:rsid w:val="00215D92"/>
    <w:rsid w:val="00216136"/>
    <w:rsid w:val="002162AF"/>
    <w:rsid w:val="002163A4"/>
    <w:rsid w:val="00216660"/>
    <w:rsid w:val="00216DA2"/>
    <w:rsid w:val="00217002"/>
    <w:rsid w:val="00217241"/>
    <w:rsid w:val="0021778F"/>
    <w:rsid w:val="002179FD"/>
    <w:rsid w:val="00217D7B"/>
    <w:rsid w:val="00217E03"/>
    <w:rsid w:val="00217E97"/>
    <w:rsid w:val="002200F3"/>
    <w:rsid w:val="00220272"/>
    <w:rsid w:val="002203F5"/>
    <w:rsid w:val="00220792"/>
    <w:rsid w:val="0022088B"/>
    <w:rsid w:val="00220A73"/>
    <w:rsid w:val="00220CEC"/>
    <w:rsid w:val="0022114C"/>
    <w:rsid w:val="002213B9"/>
    <w:rsid w:val="0022164E"/>
    <w:rsid w:val="00221651"/>
    <w:rsid w:val="00221655"/>
    <w:rsid w:val="00221712"/>
    <w:rsid w:val="0022172E"/>
    <w:rsid w:val="00221D1D"/>
    <w:rsid w:val="00221F15"/>
    <w:rsid w:val="002221B3"/>
    <w:rsid w:val="00222347"/>
    <w:rsid w:val="0022280F"/>
    <w:rsid w:val="00222B66"/>
    <w:rsid w:val="00222E21"/>
    <w:rsid w:val="00222EF6"/>
    <w:rsid w:val="00223071"/>
    <w:rsid w:val="00223660"/>
    <w:rsid w:val="00223870"/>
    <w:rsid w:val="00223886"/>
    <w:rsid w:val="002239D6"/>
    <w:rsid w:val="00223B1C"/>
    <w:rsid w:val="00224436"/>
    <w:rsid w:val="00224463"/>
    <w:rsid w:val="0022483D"/>
    <w:rsid w:val="0022484A"/>
    <w:rsid w:val="002248E9"/>
    <w:rsid w:val="00224C3D"/>
    <w:rsid w:val="002257D0"/>
    <w:rsid w:val="00225E45"/>
    <w:rsid w:val="002261B8"/>
    <w:rsid w:val="00226873"/>
    <w:rsid w:val="00226970"/>
    <w:rsid w:val="00226E38"/>
    <w:rsid w:val="00227343"/>
    <w:rsid w:val="00227465"/>
    <w:rsid w:val="0022754F"/>
    <w:rsid w:val="002278E8"/>
    <w:rsid w:val="0022797C"/>
    <w:rsid w:val="00227ED9"/>
    <w:rsid w:val="002307EA"/>
    <w:rsid w:val="00230810"/>
    <w:rsid w:val="002309D5"/>
    <w:rsid w:val="00230C83"/>
    <w:rsid w:val="00230F4D"/>
    <w:rsid w:val="00231711"/>
    <w:rsid w:val="002319C2"/>
    <w:rsid w:val="00231C6E"/>
    <w:rsid w:val="00231EAE"/>
    <w:rsid w:val="00231EF0"/>
    <w:rsid w:val="00232452"/>
    <w:rsid w:val="00232485"/>
    <w:rsid w:val="00233012"/>
    <w:rsid w:val="0023328C"/>
    <w:rsid w:val="00233546"/>
    <w:rsid w:val="002336FA"/>
    <w:rsid w:val="00234286"/>
    <w:rsid w:val="002343AD"/>
    <w:rsid w:val="002345B7"/>
    <w:rsid w:val="00234D24"/>
    <w:rsid w:val="00234DE1"/>
    <w:rsid w:val="00234F05"/>
    <w:rsid w:val="00235524"/>
    <w:rsid w:val="002361F7"/>
    <w:rsid w:val="002367FE"/>
    <w:rsid w:val="002368AA"/>
    <w:rsid w:val="002371D0"/>
    <w:rsid w:val="00237685"/>
    <w:rsid w:val="00237B19"/>
    <w:rsid w:val="00237BBE"/>
    <w:rsid w:val="00237DE9"/>
    <w:rsid w:val="00237E43"/>
    <w:rsid w:val="00240076"/>
    <w:rsid w:val="00240277"/>
    <w:rsid w:val="002402B0"/>
    <w:rsid w:val="002402C1"/>
    <w:rsid w:val="0024057A"/>
    <w:rsid w:val="00240716"/>
    <w:rsid w:val="00240FB5"/>
    <w:rsid w:val="002413FE"/>
    <w:rsid w:val="0024158B"/>
    <w:rsid w:val="002417EB"/>
    <w:rsid w:val="0024191B"/>
    <w:rsid w:val="002419E0"/>
    <w:rsid w:val="00241C4E"/>
    <w:rsid w:val="00242065"/>
    <w:rsid w:val="00242187"/>
    <w:rsid w:val="002422E0"/>
    <w:rsid w:val="00242623"/>
    <w:rsid w:val="00243390"/>
    <w:rsid w:val="00243458"/>
    <w:rsid w:val="00243701"/>
    <w:rsid w:val="00243753"/>
    <w:rsid w:val="0024381B"/>
    <w:rsid w:val="002439FE"/>
    <w:rsid w:val="00243B2E"/>
    <w:rsid w:val="00243E53"/>
    <w:rsid w:val="0024409B"/>
    <w:rsid w:val="0024413E"/>
    <w:rsid w:val="002443EC"/>
    <w:rsid w:val="00244437"/>
    <w:rsid w:val="0024479D"/>
    <w:rsid w:val="00244D9D"/>
    <w:rsid w:val="0024515D"/>
    <w:rsid w:val="0024525A"/>
    <w:rsid w:val="002456BA"/>
    <w:rsid w:val="002456F7"/>
    <w:rsid w:val="00245788"/>
    <w:rsid w:val="00245804"/>
    <w:rsid w:val="0024583E"/>
    <w:rsid w:val="00245DAD"/>
    <w:rsid w:val="0024622E"/>
    <w:rsid w:val="002468CD"/>
    <w:rsid w:val="00246AC3"/>
    <w:rsid w:val="00246E17"/>
    <w:rsid w:val="00247198"/>
    <w:rsid w:val="00247202"/>
    <w:rsid w:val="00247422"/>
    <w:rsid w:val="00247854"/>
    <w:rsid w:val="00247982"/>
    <w:rsid w:val="00250396"/>
    <w:rsid w:val="0025053D"/>
    <w:rsid w:val="00250590"/>
    <w:rsid w:val="00250A9F"/>
    <w:rsid w:val="00250CE7"/>
    <w:rsid w:val="00251C3B"/>
    <w:rsid w:val="0025213F"/>
    <w:rsid w:val="002522AE"/>
    <w:rsid w:val="00252748"/>
    <w:rsid w:val="00252998"/>
    <w:rsid w:val="00252AD8"/>
    <w:rsid w:val="00252E9B"/>
    <w:rsid w:val="0025310B"/>
    <w:rsid w:val="002531C6"/>
    <w:rsid w:val="00253D58"/>
    <w:rsid w:val="00254147"/>
    <w:rsid w:val="002541C8"/>
    <w:rsid w:val="00254248"/>
    <w:rsid w:val="002542A0"/>
    <w:rsid w:val="002544CD"/>
    <w:rsid w:val="002545B7"/>
    <w:rsid w:val="00254995"/>
    <w:rsid w:val="002549CF"/>
    <w:rsid w:val="00254BF5"/>
    <w:rsid w:val="00254CEB"/>
    <w:rsid w:val="00255149"/>
    <w:rsid w:val="00255274"/>
    <w:rsid w:val="00255915"/>
    <w:rsid w:val="00255ADD"/>
    <w:rsid w:val="00255B39"/>
    <w:rsid w:val="00255BC0"/>
    <w:rsid w:val="00255D27"/>
    <w:rsid w:val="00256063"/>
    <w:rsid w:val="002566FB"/>
    <w:rsid w:val="0025691A"/>
    <w:rsid w:val="00256983"/>
    <w:rsid w:val="00256D31"/>
    <w:rsid w:val="00256E29"/>
    <w:rsid w:val="00256FB1"/>
    <w:rsid w:val="00257977"/>
    <w:rsid w:val="00257C0F"/>
    <w:rsid w:val="0026016A"/>
    <w:rsid w:val="0026087C"/>
    <w:rsid w:val="00260899"/>
    <w:rsid w:val="002608F8"/>
    <w:rsid w:val="00261BBC"/>
    <w:rsid w:val="00261EDF"/>
    <w:rsid w:val="0026220F"/>
    <w:rsid w:val="0026247D"/>
    <w:rsid w:val="00262577"/>
    <w:rsid w:val="002626CE"/>
    <w:rsid w:val="0026302A"/>
    <w:rsid w:val="002630D4"/>
    <w:rsid w:val="002630EB"/>
    <w:rsid w:val="0026323D"/>
    <w:rsid w:val="0026377D"/>
    <w:rsid w:val="00263CB3"/>
    <w:rsid w:val="002640E3"/>
    <w:rsid w:val="00264176"/>
    <w:rsid w:val="00264247"/>
    <w:rsid w:val="002645F1"/>
    <w:rsid w:val="00264694"/>
    <w:rsid w:val="002649BC"/>
    <w:rsid w:val="00264AAF"/>
    <w:rsid w:val="002653C8"/>
    <w:rsid w:val="002654EE"/>
    <w:rsid w:val="0026563C"/>
    <w:rsid w:val="002659CF"/>
    <w:rsid w:val="00265B2F"/>
    <w:rsid w:val="00265C32"/>
    <w:rsid w:val="00265C36"/>
    <w:rsid w:val="0026603A"/>
    <w:rsid w:val="00266A0E"/>
    <w:rsid w:val="00266CE3"/>
    <w:rsid w:val="002677DE"/>
    <w:rsid w:val="00267C34"/>
    <w:rsid w:val="00267ECF"/>
    <w:rsid w:val="002701A3"/>
    <w:rsid w:val="00270344"/>
    <w:rsid w:val="0027094F"/>
    <w:rsid w:val="00271322"/>
    <w:rsid w:val="002714E0"/>
    <w:rsid w:val="00271ADB"/>
    <w:rsid w:val="00271B4B"/>
    <w:rsid w:val="00272161"/>
    <w:rsid w:val="002727BF"/>
    <w:rsid w:val="00272CF1"/>
    <w:rsid w:val="00272E03"/>
    <w:rsid w:val="00272F99"/>
    <w:rsid w:val="00273077"/>
    <w:rsid w:val="00273262"/>
    <w:rsid w:val="0027363F"/>
    <w:rsid w:val="00273A3E"/>
    <w:rsid w:val="00273A3F"/>
    <w:rsid w:val="00273B36"/>
    <w:rsid w:val="00273C40"/>
    <w:rsid w:val="00273DA1"/>
    <w:rsid w:val="00273EBB"/>
    <w:rsid w:val="00274165"/>
    <w:rsid w:val="00274316"/>
    <w:rsid w:val="0027432A"/>
    <w:rsid w:val="002744CB"/>
    <w:rsid w:val="002748BF"/>
    <w:rsid w:val="00274927"/>
    <w:rsid w:val="002752F1"/>
    <w:rsid w:val="00275480"/>
    <w:rsid w:val="002755D6"/>
    <w:rsid w:val="002759EA"/>
    <w:rsid w:val="002759EE"/>
    <w:rsid w:val="00275CF2"/>
    <w:rsid w:val="00275DB3"/>
    <w:rsid w:val="00275F13"/>
    <w:rsid w:val="0027623E"/>
    <w:rsid w:val="002764B8"/>
    <w:rsid w:val="00276551"/>
    <w:rsid w:val="00276746"/>
    <w:rsid w:val="00276947"/>
    <w:rsid w:val="00276D29"/>
    <w:rsid w:val="0027735C"/>
    <w:rsid w:val="00277623"/>
    <w:rsid w:val="00277641"/>
    <w:rsid w:val="00277A16"/>
    <w:rsid w:val="00277A59"/>
    <w:rsid w:val="00277A62"/>
    <w:rsid w:val="00277A77"/>
    <w:rsid w:val="00277BDC"/>
    <w:rsid w:val="00277D73"/>
    <w:rsid w:val="002800AD"/>
    <w:rsid w:val="0028030D"/>
    <w:rsid w:val="00280868"/>
    <w:rsid w:val="002808D6"/>
    <w:rsid w:val="00280EB2"/>
    <w:rsid w:val="00281327"/>
    <w:rsid w:val="002814E4"/>
    <w:rsid w:val="00281BCF"/>
    <w:rsid w:val="00281E84"/>
    <w:rsid w:val="002823A5"/>
    <w:rsid w:val="00282665"/>
    <w:rsid w:val="002827B8"/>
    <w:rsid w:val="00282B2E"/>
    <w:rsid w:val="00283151"/>
    <w:rsid w:val="00283CDF"/>
    <w:rsid w:val="002840F9"/>
    <w:rsid w:val="002845EB"/>
    <w:rsid w:val="00284979"/>
    <w:rsid w:val="00284B47"/>
    <w:rsid w:val="00285263"/>
    <w:rsid w:val="002853A1"/>
    <w:rsid w:val="002857A7"/>
    <w:rsid w:val="002859AB"/>
    <w:rsid w:val="00285A3D"/>
    <w:rsid w:val="00285F7D"/>
    <w:rsid w:val="00286028"/>
    <w:rsid w:val="00286348"/>
    <w:rsid w:val="0028657A"/>
    <w:rsid w:val="00286873"/>
    <w:rsid w:val="00286C67"/>
    <w:rsid w:val="00286CF4"/>
    <w:rsid w:val="00286D00"/>
    <w:rsid w:val="00286DB0"/>
    <w:rsid w:val="00286F66"/>
    <w:rsid w:val="002870BA"/>
    <w:rsid w:val="00287206"/>
    <w:rsid w:val="002872B1"/>
    <w:rsid w:val="0028759F"/>
    <w:rsid w:val="00287633"/>
    <w:rsid w:val="0029020F"/>
    <w:rsid w:val="0029026B"/>
    <w:rsid w:val="0029038D"/>
    <w:rsid w:val="00290643"/>
    <w:rsid w:val="00290949"/>
    <w:rsid w:val="00290A18"/>
    <w:rsid w:val="00290C0F"/>
    <w:rsid w:val="00290D45"/>
    <w:rsid w:val="00290E4B"/>
    <w:rsid w:val="00291341"/>
    <w:rsid w:val="00291BE5"/>
    <w:rsid w:val="00291C17"/>
    <w:rsid w:val="00291D18"/>
    <w:rsid w:val="002924CF"/>
    <w:rsid w:val="002928BD"/>
    <w:rsid w:val="002928D1"/>
    <w:rsid w:val="002929DB"/>
    <w:rsid w:val="0029311F"/>
    <w:rsid w:val="002935F1"/>
    <w:rsid w:val="00293762"/>
    <w:rsid w:val="00293959"/>
    <w:rsid w:val="00293A5F"/>
    <w:rsid w:val="00293D03"/>
    <w:rsid w:val="0029432B"/>
    <w:rsid w:val="00294867"/>
    <w:rsid w:val="00294B3A"/>
    <w:rsid w:val="00294C34"/>
    <w:rsid w:val="00294D41"/>
    <w:rsid w:val="002950B7"/>
    <w:rsid w:val="0029538D"/>
    <w:rsid w:val="00295803"/>
    <w:rsid w:val="0029601F"/>
    <w:rsid w:val="00296321"/>
    <w:rsid w:val="00296A9C"/>
    <w:rsid w:val="00296BE4"/>
    <w:rsid w:val="00296C71"/>
    <w:rsid w:val="002970D7"/>
    <w:rsid w:val="0029753D"/>
    <w:rsid w:val="00297C35"/>
    <w:rsid w:val="00297D52"/>
    <w:rsid w:val="002A07D6"/>
    <w:rsid w:val="002A0AA8"/>
    <w:rsid w:val="002A0D0F"/>
    <w:rsid w:val="002A0F30"/>
    <w:rsid w:val="002A149A"/>
    <w:rsid w:val="002A1651"/>
    <w:rsid w:val="002A1763"/>
    <w:rsid w:val="002A1837"/>
    <w:rsid w:val="002A1981"/>
    <w:rsid w:val="002A1A4A"/>
    <w:rsid w:val="002A1B9C"/>
    <w:rsid w:val="002A1F5B"/>
    <w:rsid w:val="002A1FE1"/>
    <w:rsid w:val="002A20F8"/>
    <w:rsid w:val="002A23CD"/>
    <w:rsid w:val="002A290E"/>
    <w:rsid w:val="002A2F3C"/>
    <w:rsid w:val="002A32D9"/>
    <w:rsid w:val="002A35E2"/>
    <w:rsid w:val="002A3779"/>
    <w:rsid w:val="002A3949"/>
    <w:rsid w:val="002A3D2F"/>
    <w:rsid w:val="002A3F03"/>
    <w:rsid w:val="002A41A3"/>
    <w:rsid w:val="002A4640"/>
    <w:rsid w:val="002A473E"/>
    <w:rsid w:val="002A48B8"/>
    <w:rsid w:val="002A4A9B"/>
    <w:rsid w:val="002A52B9"/>
    <w:rsid w:val="002A56CB"/>
    <w:rsid w:val="002A57E7"/>
    <w:rsid w:val="002A5907"/>
    <w:rsid w:val="002A5B53"/>
    <w:rsid w:val="002A5D02"/>
    <w:rsid w:val="002A5DAF"/>
    <w:rsid w:val="002A5E44"/>
    <w:rsid w:val="002A5EEB"/>
    <w:rsid w:val="002A6575"/>
    <w:rsid w:val="002A69DA"/>
    <w:rsid w:val="002A6D74"/>
    <w:rsid w:val="002A6F5D"/>
    <w:rsid w:val="002A6FB8"/>
    <w:rsid w:val="002A747C"/>
    <w:rsid w:val="002A757E"/>
    <w:rsid w:val="002A765B"/>
    <w:rsid w:val="002A78D7"/>
    <w:rsid w:val="002A7908"/>
    <w:rsid w:val="002A7F7B"/>
    <w:rsid w:val="002B0768"/>
    <w:rsid w:val="002B09A2"/>
    <w:rsid w:val="002B14A4"/>
    <w:rsid w:val="002B14B8"/>
    <w:rsid w:val="002B1661"/>
    <w:rsid w:val="002B17F1"/>
    <w:rsid w:val="002B1898"/>
    <w:rsid w:val="002B1B07"/>
    <w:rsid w:val="002B1BBB"/>
    <w:rsid w:val="002B1E9B"/>
    <w:rsid w:val="002B26E9"/>
    <w:rsid w:val="002B279E"/>
    <w:rsid w:val="002B2A4D"/>
    <w:rsid w:val="002B2E7C"/>
    <w:rsid w:val="002B371F"/>
    <w:rsid w:val="002B3F84"/>
    <w:rsid w:val="002B414D"/>
    <w:rsid w:val="002B41E4"/>
    <w:rsid w:val="002B4308"/>
    <w:rsid w:val="002B438F"/>
    <w:rsid w:val="002B43D6"/>
    <w:rsid w:val="002B459F"/>
    <w:rsid w:val="002B4BC9"/>
    <w:rsid w:val="002B4C91"/>
    <w:rsid w:val="002B4D5C"/>
    <w:rsid w:val="002B4E01"/>
    <w:rsid w:val="002B5027"/>
    <w:rsid w:val="002B5503"/>
    <w:rsid w:val="002B57D3"/>
    <w:rsid w:val="002B5BA5"/>
    <w:rsid w:val="002B5C14"/>
    <w:rsid w:val="002B5C82"/>
    <w:rsid w:val="002B5CB2"/>
    <w:rsid w:val="002B6088"/>
    <w:rsid w:val="002B611A"/>
    <w:rsid w:val="002B644E"/>
    <w:rsid w:val="002B6939"/>
    <w:rsid w:val="002B6DE0"/>
    <w:rsid w:val="002B6E4A"/>
    <w:rsid w:val="002B72B5"/>
    <w:rsid w:val="002B7545"/>
    <w:rsid w:val="002B76C6"/>
    <w:rsid w:val="002B7829"/>
    <w:rsid w:val="002B7924"/>
    <w:rsid w:val="002B7BF0"/>
    <w:rsid w:val="002B7F80"/>
    <w:rsid w:val="002B7FF0"/>
    <w:rsid w:val="002C0AA3"/>
    <w:rsid w:val="002C0E30"/>
    <w:rsid w:val="002C0E82"/>
    <w:rsid w:val="002C11A2"/>
    <w:rsid w:val="002C14AC"/>
    <w:rsid w:val="002C18DB"/>
    <w:rsid w:val="002C2504"/>
    <w:rsid w:val="002C2578"/>
    <w:rsid w:val="002C33AE"/>
    <w:rsid w:val="002C35F7"/>
    <w:rsid w:val="002C3C75"/>
    <w:rsid w:val="002C3DBB"/>
    <w:rsid w:val="002C3E07"/>
    <w:rsid w:val="002C4305"/>
    <w:rsid w:val="002C4529"/>
    <w:rsid w:val="002C49FA"/>
    <w:rsid w:val="002C4E26"/>
    <w:rsid w:val="002C52A1"/>
    <w:rsid w:val="002C547E"/>
    <w:rsid w:val="002C5771"/>
    <w:rsid w:val="002C5BDD"/>
    <w:rsid w:val="002C5E0F"/>
    <w:rsid w:val="002C5E64"/>
    <w:rsid w:val="002C6258"/>
    <w:rsid w:val="002C63C4"/>
    <w:rsid w:val="002C6723"/>
    <w:rsid w:val="002C6A20"/>
    <w:rsid w:val="002C6B4E"/>
    <w:rsid w:val="002C6C89"/>
    <w:rsid w:val="002C6E0C"/>
    <w:rsid w:val="002C71F9"/>
    <w:rsid w:val="002C75B2"/>
    <w:rsid w:val="002C761E"/>
    <w:rsid w:val="002C7DAE"/>
    <w:rsid w:val="002D0E49"/>
    <w:rsid w:val="002D0EA7"/>
    <w:rsid w:val="002D117F"/>
    <w:rsid w:val="002D193C"/>
    <w:rsid w:val="002D1A09"/>
    <w:rsid w:val="002D1A53"/>
    <w:rsid w:val="002D1D1B"/>
    <w:rsid w:val="002D1EBE"/>
    <w:rsid w:val="002D20A7"/>
    <w:rsid w:val="002D2920"/>
    <w:rsid w:val="002D2A34"/>
    <w:rsid w:val="002D2D1F"/>
    <w:rsid w:val="002D2F35"/>
    <w:rsid w:val="002D2F46"/>
    <w:rsid w:val="002D351D"/>
    <w:rsid w:val="002D37A0"/>
    <w:rsid w:val="002D3A2A"/>
    <w:rsid w:val="002D3F82"/>
    <w:rsid w:val="002D425C"/>
    <w:rsid w:val="002D49C8"/>
    <w:rsid w:val="002D4BFE"/>
    <w:rsid w:val="002D4E64"/>
    <w:rsid w:val="002D4F99"/>
    <w:rsid w:val="002D5069"/>
    <w:rsid w:val="002D50F1"/>
    <w:rsid w:val="002D51F2"/>
    <w:rsid w:val="002D5524"/>
    <w:rsid w:val="002D578A"/>
    <w:rsid w:val="002D5C97"/>
    <w:rsid w:val="002D5FC1"/>
    <w:rsid w:val="002D62C7"/>
    <w:rsid w:val="002D686A"/>
    <w:rsid w:val="002D7089"/>
    <w:rsid w:val="002D7327"/>
    <w:rsid w:val="002D73E8"/>
    <w:rsid w:val="002D770B"/>
    <w:rsid w:val="002D7757"/>
    <w:rsid w:val="002D7E86"/>
    <w:rsid w:val="002E03D7"/>
    <w:rsid w:val="002E0429"/>
    <w:rsid w:val="002E0513"/>
    <w:rsid w:val="002E0BA8"/>
    <w:rsid w:val="002E0F0E"/>
    <w:rsid w:val="002E115E"/>
    <w:rsid w:val="002E13C3"/>
    <w:rsid w:val="002E13F4"/>
    <w:rsid w:val="002E1512"/>
    <w:rsid w:val="002E16A5"/>
    <w:rsid w:val="002E1795"/>
    <w:rsid w:val="002E1B81"/>
    <w:rsid w:val="002E2277"/>
    <w:rsid w:val="002E22A3"/>
    <w:rsid w:val="002E22C8"/>
    <w:rsid w:val="002E22FA"/>
    <w:rsid w:val="002E282F"/>
    <w:rsid w:val="002E2D7F"/>
    <w:rsid w:val="002E2F7C"/>
    <w:rsid w:val="002E328A"/>
    <w:rsid w:val="002E32FB"/>
    <w:rsid w:val="002E340B"/>
    <w:rsid w:val="002E3F45"/>
    <w:rsid w:val="002E424D"/>
    <w:rsid w:val="002E44CA"/>
    <w:rsid w:val="002E50AF"/>
    <w:rsid w:val="002E5437"/>
    <w:rsid w:val="002E571F"/>
    <w:rsid w:val="002E5863"/>
    <w:rsid w:val="002E5EB7"/>
    <w:rsid w:val="002E5F96"/>
    <w:rsid w:val="002E6046"/>
    <w:rsid w:val="002E6048"/>
    <w:rsid w:val="002E6133"/>
    <w:rsid w:val="002E614D"/>
    <w:rsid w:val="002E64EE"/>
    <w:rsid w:val="002E65CA"/>
    <w:rsid w:val="002E6DB4"/>
    <w:rsid w:val="002E6EC7"/>
    <w:rsid w:val="002E700C"/>
    <w:rsid w:val="002E70B1"/>
    <w:rsid w:val="002E70B8"/>
    <w:rsid w:val="002E7327"/>
    <w:rsid w:val="002E783F"/>
    <w:rsid w:val="002E787D"/>
    <w:rsid w:val="002E7D3D"/>
    <w:rsid w:val="002F0049"/>
    <w:rsid w:val="002F0352"/>
    <w:rsid w:val="002F077A"/>
    <w:rsid w:val="002F08B7"/>
    <w:rsid w:val="002F0A5A"/>
    <w:rsid w:val="002F0B0C"/>
    <w:rsid w:val="002F132E"/>
    <w:rsid w:val="002F13A5"/>
    <w:rsid w:val="002F16C8"/>
    <w:rsid w:val="002F1867"/>
    <w:rsid w:val="002F18B2"/>
    <w:rsid w:val="002F1C30"/>
    <w:rsid w:val="002F2154"/>
    <w:rsid w:val="002F29B9"/>
    <w:rsid w:val="002F2B20"/>
    <w:rsid w:val="002F2EA5"/>
    <w:rsid w:val="002F2FF5"/>
    <w:rsid w:val="002F37C6"/>
    <w:rsid w:val="002F3F13"/>
    <w:rsid w:val="002F431E"/>
    <w:rsid w:val="002F493B"/>
    <w:rsid w:val="002F4962"/>
    <w:rsid w:val="002F4CC3"/>
    <w:rsid w:val="002F4EF7"/>
    <w:rsid w:val="002F512F"/>
    <w:rsid w:val="002F5390"/>
    <w:rsid w:val="002F555C"/>
    <w:rsid w:val="002F599A"/>
    <w:rsid w:val="002F5D59"/>
    <w:rsid w:val="002F5EE5"/>
    <w:rsid w:val="002F606C"/>
    <w:rsid w:val="002F64F9"/>
    <w:rsid w:val="002F656E"/>
    <w:rsid w:val="002F65F4"/>
    <w:rsid w:val="002F67EA"/>
    <w:rsid w:val="002F69A2"/>
    <w:rsid w:val="002F6A54"/>
    <w:rsid w:val="002F6F28"/>
    <w:rsid w:val="002F6F80"/>
    <w:rsid w:val="002F6F97"/>
    <w:rsid w:val="002F7047"/>
    <w:rsid w:val="002F72C6"/>
    <w:rsid w:val="002F73FF"/>
    <w:rsid w:val="002F7A31"/>
    <w:rsid w:val="002F7A84"/>
    <w:rsid w:val="002F7A97"/>
    <w:rsid w:val="002F7D9F"/>
    <w:rsid w:val="002F7FC9"/>
    <w:rsid w:val="003000BB"/>
    <w:rsid w:val="0030059B"/>
    <w:rsid w:val="00300DFE"/>
    <w:rsid w:val="003010D9"/>
    <w:rsid w:val="0030170B"/>
    <w:rsid w:val="00301A48"/>
    <w:rsid w:val="00301FDA"/>
    <w:rsid w:val="00302111"/>
    <w:rsid w:val="0030255C"/>
    <w:rsid w:val="003025C7"/>
    <w:rsid w:val="00302641"/>
    <w:rsid w:val="00302735"/>
    <w:rsid w:val="00302820"/>
    <w:rsid w:val="00302944"/>
    <w:rsid w:val="00303816"/>
    <w:rsid w:val="00304587"/>
    <w:rsid w:val="003046EB"/>
    <w:rsid w:val="00304EA8"/>
    <w:rsid w:val="00305127"/>
    <w:rsid w:val="00305268"/>
    <w:rsid w:val="0030526C"/>
    <w:rsid w:val="003052AD"/>
    <w:rsid w:val="00305B89"/>
    <w:rsid w:val="00305DAA"/>
    <w:rsid w:val="00305E26"/>
    <w:rsid w:val="003061BC"/>
    <w:rsid w:val="00306248"/>
    <w:rsid w:val="003064CD"/>
    <w:rsid w:val="0030685F"/>
    <w:rsid w:val="00306DBB"/>
    <w:rsid w:val="00306DD4"/>
    <w:rsid w:val="00306ECE"/>
    <w:rsid w:val="00307055"/>
    <w:rsid w:val="0030764E"/>
    <w:rsid w:val="0030791E"/>
    <w:rsid w:val="00307B54"/>
    <w:rsid w:val="00307DEF"/>
    <w:rsid w:val="00307F34"/>
    <w:rsid w:val="0031021D"/>
    <w:rsid w:val="00310237"/>
    <w:rsid w:val="00310B3F"/>
    <w:rsid w:val="00310C18"/>
    <w:rsid w:val="00310DD4"/>
    <w:rsid w:val="00311009"/>
    <w:rsid w:val="003113B6"/>
    <w:rsid w:val="00311457"/>
    <w:rsid w:val="00311A22"/>
    <w:rsid w:val="00311F0F"/>
    <w:rsid w:val="003122C2"/>
    <w:rsid w:val="00312774"/>
    <w:rsid w:val="00312909"/>
    <w:rsid w:val="00312FEE"/>
    <w:rsid w:val="00313141"/>
    <w:rsid w:val="0031317E"/>
    <w:rsid w:val="0031331D"/>
    <w:rsid w:val="00313496"/>
    <w:rsid w:val="00313863"/>
    <w:rsid w:val="00313BE6"/>
    <w:rsid w:val="00313ECB"/>
    <w:rsid w:val="00313F27"/>
    <w:rsid w:val="00314664"/>
    <w:rsid w:val="003146EA"/>
    <w:rsid w:val="00314902"/>
    <w:rsid w:val="00315139"/>
    <w:rsid w:val="00315647"/>
    <w:rsid w:val="003156F5"/>
    <w:rsid w:val="0031584D"/>
    <w:rsid w:val="00315E52"/>
    <w:rsid w:val="00315EC2"/>
    <w:rsid w:val="003164E5"/>
    <w:rsid w:val="003168F8"/>
    <w:rsid w:val="00316EBC"/>
    <w:rsid w:val="00316F19"/>
    <w:rsid w:val="00316F85"/>
    <w:rsid w:val="00317543"/>
    <w:rsid w:val="00317628"/>
    <w:rsid w:val="00317761"/>
    <w:rsid w:val="003178DA"/>
    <w:rsid w:val="0031793D"/>
    <w:rsid w:val="00320150"/>
    <w:rsid w:val="003203EF"/>
    <w:rsid w:val="003211C7"/>
    <w:rsid w:val="00321313"/>
    <w:rsid w:val="003213E2"/>
    <w:rsid w:val="00321C7C"/>
    <w:rsid w:val="0032230A"/>
    <w:rsid w:val="00322509"/>
    <w:rsid w:val="003226AC"/>
    <w:rsid w:val="00322702"/>
    <w:rsid w:val="00322745"/>
    <w:rsid w:val="0032282E"/>
    <w:rsid w:val="00322AFF"/>
    <w:rsid w:val="00322CBF"/>
    <w:rsid w:val="0032301D"/>
    <w:rsid w:val="003230F1"/>
    <w:rsid w:val="00323127"/>
    <w:rsid w:val="0032330E"/>
    <w:rsid w:val="003238E1"/>
    <w:rsid w:val="00323BA6"/>
    <w:rsid w:val="00323C07"/>
    <w:rsid w:val="00324092"/>
    <w:rsid w:val="003240C2"/>
    <w:rsid w:val="0032416F"/>
    <w:rsid w:val="0032452A"/>
    <w:rsid w:val="00324695"/>
    <w:rsid w:val="0032477D"/>
    <w:rsid w:val="00324A70"/>
    <w:rsid w:val="00324C30"/>
    <w:rsid w:val="00324D4A"/>
    <w:rsid w:val="003255A2"/>
    <w:rsid w:val="003257A2"/>
    <w:rsid w:val="00325DDD"/>
    <w:rsid w:val="00325E2D"/>
    <w:rsid w:val="0032660B"/>
    <w:rsid w:val="00326A22"/>
    <w:rsid w:val="00326A45"/>
    <w:rsid w:val="00326C12"/>
    <w:rsid w:val="00326ECA"/>
    <w:rsid w:val="00326F7E"/>
    <w:rsid w:val="0032796F"/>
    <w:rsid w:val="00327ACC"/>
    <w:rsid w:val="003303EB"/>
    <w:rsid w:val="003306BE"/>
    <w:rsid w:val="0033071E"/>
    <w:rsid w:val="00330726"/>
    <w:rsid w:val="00330ED3"/>
    <w:rsid w:val="00331303"/>
    <w:rsid w:val="00331572"/>
    <w:rsid w:val="0033163E"/>
    <w:rsid w:val="00331688"/>
    <w:rsid w:val="00331957"/>
    <w:rsid w:val="00331A29"/>
    <w:rsid w:val="00331CF5"/>
    <w:rsid w:val="0033206D"/>
    <w:rsid w:val="003324A9"/>
    <w:rsid w:val="003324B8"/>
    <w:rsid w:val="0033256A"/>
    <w:rsid w:val="00332CCC"/>
    <w:rsid w:val="00332DE8"/>
    <w:rsid w:val="003333EA"/>
    <w:rsid w:val="003335AC"/>
    <w:rsid w:val="00334198"/>
    <w:rsid w:val="00334877"/>
    <w:rsid w:val="00334BEA"/>
    <w:rsid w:val="00334DDA"/>
    <w:rsid w:val="003352F9"/>
    <w:rsid w:val="0033587B"/>
    <w:rsid w:val="003359F4"/>
    <w:rsid w:val="00335A36"/>
    <w:rsid w:val="00335A49"/>
    <w:rsid w:val="00335E5E"/>
    <w:rsid w:val="00335EA1"/>
    <w:rsid w:val="00336786"/>
    <w:rsid w:val="00336E91"/>
    <w:rsid w:val="00336FBF"/>
    <w:rsid w:val="00337107"/>
    <w:rsid w:val="003372CA"/>
    <w:rsid w:val="00337397"/>
    <w:rsid w:val="00337707"/>
    <w:rsid w:val="00337841"/>
    <w:rsid w:val="00337A88"/>
    <w:rsid w:val="00340040"/>
    <w:rsid w:val="00340594"/>
    <w:rsid w:val="003406ED"/>
    <w:rsid w:val="00340AF7"/>
    <w:rsid w:val="00340B83"/>
    <w:rsid w:val="003410FC"/>
    <w:rsid w:val="003412CB"/>
    <w:rsid w:val="00341690"/>
    <w:rsid w:val="00341744"/>
    <w:rsid w:val="00341916"/>
    <w:rsid w:val="00341AF4"/>
    <w:rsid w:val="00341B79"/>
    <w:rsid w:val="00341BA2"/>
    <w:rsid w:val="00341C82"/>
    <w:rsid w:val="00341ED1"/>
    <w:rsid w:val="00341F4A"/>
    <w:rsid w:val="00342518"/>
    <w:rsid w:val="0034262D"/>
    <w:rsid w:val="0034265E"/>
    <w:rsid w:val="00342741"/>
    <w:rsid w:val="00342805"/>
    <w:rsid w:val="003429E3"/>
    <w:rsid w:val="00342D3A"/>
    <w:rsid w:val="00342DC9"/>
    <w:rsid w:val="00343258"/>
    <w:rsid w:val="003435FE"/>
    <w:rsid w:val="00343765"/>
    <w:rsid w:val="00343822"/>
    <w:rsid w:val="003439AC"/>
    <w:rsid w:val="00343A1A"/>
    <w:rsid w:val="00343BCB"/>
    <w:rsid w:val="00344032"/>
    <w:rsid w:val="003440F4"/>
    <w:rsid w:val="003442F4"/>
    <w:rsid w:val="00344324"/>
    <w:rsid w:val="003447F0"/>
    <w:rsid w:val="00344820"/>
    <w:rsid w:val="0034485E"/>
    <w:rsid w:val="0034533D"/>
    <w:rsid w:val="00345547"/>
    <w:rsid w:val="00345A07"/>
    <w:rsid w:val="00345D02"/>
    <w:rsid w:val="003469E7"/>
    <w:rsid w:val="00346A54"/>
    <w:rsid w:val="00346B5A"/>
    <w:rsid w:val="00346E61"/>
    <w:rsid w:val="003470E5"/>
    <w:rsid w:val="003474F3"/>
    <w:rsid w:val="00347770"/>
    <w:rsid w:val="00347A12"/>
    <w:rsid w:val="00347EAE"/>
    <w:rsid w:val="003500EF"/>
    <w:rsid w:val="003501FF"/>
    <w:rsid w:val="0035074C"/>
    <w:rsid w:val="003507C7"/>
    <w:rsid w:val="00350898"/>
    <w:rsid w:val="00350C4A"/>
    <w:rsid w:val="00350F3C"/>
    <w:rsid w:val="0035102D"/>
    <w:rsid w:val="00351365"/>
    <w:rsid w:val="003513E2"/>
    <w:rsid w:val="00351D24"/>
    <w:rsid w:val="00351FA9"/>
    <w:rsid w:val="003520C7"/>
    <w:rsid w:val="0035235B"/>
    <w:rsid w:val="00352456"/>
    <w:rsid w:val="0035265F"/>
    <w:rsid w:val="00352903"/>
    <w:rsid w:val="00352B42"/>
    <w:rsid w:val="00352B78"/>
    <w:rsid w:val="00352BD2"/>
    <w:rsid w:val="00352BF4"/>
    <w:rsid w:val="00352DE4"/>
    <w:rsid w:val="00352E41"/>
    <w:rsid w:val="00352E4E"/>
    <w:rsid w:val="00352EEA"/>
    <w:rsid w:val="0035310A"/>
    <w:rsid w:val="00353434"/>
    <w:rsid w:val="003535A7"/>
    <w:rsid w:val="003539D5"/>
    <w:rsid w:val="00353D78"/>
    <w:rsid w:val="00354050"/>
    <w:rsid w:val="00354393"/>
    <w:rsid w:val="00354873"/>
    <w:rsid w:val="00354C39"/>
    <w:rsid w:val="00354D83"/>
    <w:rsid w:val="00354EED"/>
    <w:rsid w:val="00354F9A"/>
    <w:rsid w:val="003550AC"/>
    <w:rsid w:val="0035518F"/>
    <w:rsid w:val="00355237"/>
    <w:rsid w:val="00355410"/>
    <w:rsid w:val="003555C3"/>
    <w:rsid w:val="00355F75"/>
    <w:rsid w:val="00356043"/>
    <w:rsid w:val="00356264"/>
    <w:rsid w:val="003564DE"/>
    <w:rsid w:val="00356DB9"/>
    <w:rsid w:val="00357874"/>
    <w:rsid w:val="00357C6D"/>
    <w:rsid w:val="00357CAF"/>
    <w:rsid w:val="00357D2F"/>
    <w:rsid w:val="00357D6C"/>
    <w:rsid w:val="00357E0B"/>
    <w:rsid w:val="003604E1"/>
    <w:rsid w:val="00360AF2"/>
    <w:rsid w:val="00360AFB"/>
    <w:rsid w:val="003611C4"/>
    <w:rsid w:val="0036156A"/>
    <w:rsid w:val="00361944"/>
    <w:rsid w:val="00361B33"/>
    <w:rsid w:val="00361C3D"/>
    <w:rsid w:val="00362113"/>
    <w:rsid w:val="003626A7"/>
    <w:rsid w:val="00362C27"/>
    <w:rsid w:val="0036380A"/>
    <w:rsid w:val="003641FF"/>
    <w:rsid w:val="00364243"/>
    <w:rsid w:val="003644FD"/>
    <w:rsid w:val="00364C46"/>
    <w:rsid w:val="003650B5"/>
    <w:rsid w:val="003655CC"/>
    <w:rsid w:val="00365793"/>
    <w:rsid w:val="003657E0"/>
    <w:rsid w:val="00365806"/>
    <w:rsid w:val="00365A2F"/>
    <w:rsid w:val="00365B1A"/>
    <w:rsid w:val="00365C67"/>
    <w:rsid w:val="00365E92"/>
    <w:rsid w:val="003661D3"/>
    <w:rsid w:val="00366361"/>
    <w:rsid w:val="003664F8"/>
    <w:rsid w:val="00366624"/>
    <w:rsid w:val="0036677A"/>
    <w:rsid w:val="0036686F"/>
    <w:rsid w:val="00366EAA"/>
    <w:rsid w:val="003674F6"/>
    <w:rsid w:val="00367534"/>
    <w:rsid w:val="003675C3"/>
    <w:rsid w:val="003677EC"/>
    <w:rsid w:val="00367C38"/>
    <w:rsid w:val="00370407"/>
    <w:rsid w:val="0037088E"/>
    <w:rsid w:val="00370A6A"/>
    <w:rsid w:val="00370CED"/>
    <w:rsid w:val="00370E3F"/>
    <w:rsid w:val="003710DD"/>
    <w:rsid w:val="003711C0"/>
    <w:rsid w:val="0037124F"/>
    <w:rsid w:val="003712FA"/>
    <w:rsid w:val="0037175B"/>
    <w:rsid w:val="00371A82"/>
    <w:rsid w:val="00371A9E"/>
    <w:rsid w:val="0037226D"/>
    <w:rsid w:val="003722AC"/>
    <w:rsid w:val="00372646"/>
    <w:rsid w:val="003733D6"/>
    <w:rsid w:val="003738AD"/>
    <w:rsid w:val="00373983"/>
    <w:rsid w:val="0037399F"/>
    <w:rsid w:val="00373BEB"/>
    <w:rsid w:val="00373CE3"/>
    <w:rsid w:val="00373E6E"/>
    <w:rsid w:val="00373EB0"/>
    <w:rsid w:val="0037445F"/>
    <w:rsid w:val="003747B0"/>
    <w:rsid w:val="003748A2"/>
    <w:rsid w:val="00374A0C"/>
    <w:rsid w:val="00374E29"/>
    <w:rsid w:val="00374F5C"/>
    <w:rsid w:val="0037501A"/>
    <w:rsid w:val="0037502D"/>
    <w:rsid w:val="00375066"/>
    <w:rsid w:val="003755B9"/>
    <w:rsid w:val="0037562F"/>
    <w:rsid w:val="00375988"/>
    <w:rsid w:val="003759BE"/>
    <w:rsid w:val="00375A3E"/>
    <w:rsid w:val="00375C1C"/>
    <w:rsid w:val="00375F3E"/>
    <w:rsid w:val="003763AD"/>
    <w:rsid w:val="0037665D"/>
    <w:rsid w:val="00376D9F"/>
    <w:rsid w:val="00376DF1"/>
    <w:rsid w:val="00376E9B"/>
    <w:rsid w:val="00377534"/>
    <w:rsid w:val="0037788B"/>
    <w:rsid w:val="003778D4"/>
    <w:rsid w:val="0037791C"/>
    <w:rsid w:val="00377E8A"/>
    <w:rsid w:val="003800D5"/>
    <w:rsid w:val="00380179"/>
    <w:rsid w:val="00380926"/>
    <w:rsid w:val="00380F00"/>
    <w:rsid w:val="0038138C"/>
    <w:rsid w:val="00381684"/>
    <w:rsid w:val="003819CC"/>
    <w:rsid w:val="00381E61"/>
    <w:rsid w:val="00382058"/>
    <w:rsid w:val="00382162"/>
    <w:rsid w:val="003821D1"/>
    <w:rsid w:val="00382624"/>
    <w:rsid w:val="00382756"/>
    <w:rsid w:val="00382931"/>
    <w:rsid w:val="003829FD"/>
    <w:rsid w:val="00382BDD"/>
    <w:rsid w:val="003834B9"/>
    <w:rsid w:val="003837A2"/>
    <w:rsid w:val="00383B9F"/>
    <w:rsid w:val="00383F89"/>
    <w:rsid w:val="0038457D"/>
    <w:rsid w:val="0038466C"/>
    <w:rsid w:val="00384AD0"/>
    <w:rsid w:val="003851BD"/>
    <w:rsid w:val="003851CA"/>
    <w:rsid w:val="0038521C"/>
    <w:rsid w:val="0038545B"/>
    <w:rsid w:val="00385463"/>
    <w:rsid w:val="0038555B"/>
    <w:rsid w:val="003859EE"/>
    <w:rsid w:val="00385C7A"/>
    <w:rsid w:val="00385E0C"/>
    <w:rsid w:val="0038648F"/>
    <w:rsid w:val="00386B6C"/>
    <w:rsid w:val="00386CC3"/>
    <w:rsid w:val="00387270"/>
    <w:rsid w:val="0038798D"/>
    <w:rsid w:val="00387D5C"/>
    <w:rsid w:val="003900C7"/>
    <w:rsid w:val="003904AF"/>
    <w:rsid w:val="00390BE5"/>
    <w:rsid w:val="00390FDE"/>
    <w:rsid w:val="003913B4"/>
    <w:rsid w:val="003913D8"/>
    <w:rsid w:val="0039142B"/>
    <w:rsid w:val="00391D6E"/>
    <w:rsid w:val="00391E3E"/>
    <w:rsid w:val="00391FDA"/>
    <w:rsid w:val="00392386"/>
    <w:rsid w:val="0039247B"/>
    <w:rsid w:val="003928C0"/>
    <w:rsid w:val="00392C69"/>
    <w:rsid w:val="00392E9F"/>
    <w:rsid w:val="00392F03"/>
    <w:rsid w:val="0039308C"/>
    <w:rsid w:val="003930FC"/>
    <w:rsid w:val="003934B5"/>
    <w:rsid w:val="00393711"/>
    <w:rsid w:val="00393BFC"/>
    <w:rsid w:val="00393BFF"/>
    <w:rsid w:val="00393CAF"/>
    <w:rsid w:val="00394140"/>
    <w:rsid w:val="003942EA"/>
    <w:rsid w:val="00394670"/>
    <w:rsid w:val="003949E6"/>
    <w:rsid w:val="00394A8C"/>
    <w:rsid w:val="00394E8C"/>
    <w:rsid w:val="003951EA"/>
    <w:rsid w:val="0039555A"/>
    <w:rsid w:val="0039564E"/>
    <w:rsid w:val="00395825"/>
    <w:rsid w:val="00395B68"/>
    <w:rsid w:val="00395D79"/>
    <w:rsid w:val="00395F2C"/>
    <w:rsid w:val="003961C4"/>
    <w:rsid w:val="0039626E"/>
    <w:rsid w:val="003964DD"/>
    <w:rsid w:val="00396639"/>
    <w:rsid w:val="00396D55"/>
    <w:rsid w:val="00397062"/>
    <w:rsid w:val="0039757F"/>
    <w:rsid w:val="003975F6"/>
    <w:rsid w:val="003975FD"/>
    <w:rsid w:val="00397688"/>
    <w:rsid w:val="00397786"/>
    <w:rsid w:val="00397873"/>
    <w:rsid w:val="0039796A"/>
    <w:rsid w:val="003979AB"/>
    <w:rsid w:val="00397E3A"/>
    <w:rsid w:val="00397E67"/>
    <w:rsid w:val="003A0001"/>
    <w:rsid w:val="003A0294"/>
    <w:rsid w:val="003A0E13"/>
    <w:rsid w:val="003A0F8A"/>
    <w:rsid w:val="003A0FAC"/>
    <w:rsid w:val="003A0FFC"/>
    <w:rsid w:val="003A10E9"/>
    <w:rsid w:val="003A1263"/>
    <w:rsid w:val="003A12EF"/>
    <w:rsid w:val="003A14CC"/>
    <w:rsid w:val="003A1609"/>
    <w:rsid w:val="003A1DE4"/>
    <w:rsid w:val="003A1F68"/>
    <w:rsid w:val="003A20E0"/>
    <w:rsid w:val="003A22CE"/>
    <w:rsid w:val="003A23CE"/>
    <w:rsid w:val="003A2D73"/>
    <w:rsid w:val="003A3471"/>
    <w:rsid w:val="003A37CC"/>
    <w:rsid w:val="003A3866"/>
    <w:rsid w:val="003A390F"/>
    <w:rsid w:val="003A3F27"/>
    <w:rsid w:val="003A47A6"/>
    <w:rsid w:val="003A4CE7"/>
    <w:rsid w:val="003A5030"/>
    <w:rsid w:val="003A505E"/>
    <w:rsid w:val="003A5700"/>
    <w:rsid w:val="003A5721"/>
    <w:rsid w:val="003A57C7"/>
    <w:rsid w:val="003A584F"/>
    <w:rsid w:val="003A5A13"/>
    <w:rsid w:val="003A604F"/>
    <w:rsid w:val="003A63D0"/>
    <w:rsid w:val="003A678E"/>
    <w:rsid w:val="003A67B6"/>
    <w:rsid w:val="003A67D0"/>
    <w:rsid w:val="003A6850"/>
    <w:rsid w:val="003A68A5"/>
    <w:rsid w:val="003A6EB7"/>
    <w:rsid w:val="003A703D"/>
    <w:rsid w:val="003A76D7"/>
    <w:rsid w:val="003A7773"/>
    <w:rsid w:val="003A7939"/>
    <w:rsid w:val="003A7A41"/>
    <w:rsid w:val="003A7ABF"/>
    <w:rsid w:val="003A7CF7"/>
    <w:rsid w:val="003A7E44"/>
    <w:rsid w:val="003A7F04"/>
    <w:rsid w:val="003B017E"/>
    <w:rsid w:val="003B01FF"/>
    <w:rsid w:val="003B07F1"/>
    <w:rsid w:val="003B0A31"/>
    <w:rsid w:val="003B0CFA"/>
    <w:rsid w:val="003B0D2F"/>
    <w:rsid w:val="003B136B"/>
    <w:rsid w:val="003B18AF"/>
    <w:rsid w:val="003B1B98"/>
    <w:rsid w:val="003B1C27"/>
    <w:rsid w:val="003B1C2E"/>
    <w:rsid w:val="003B1CE2"/>
    <w:rsid w:val="003B1D1F"/>
    <w:rsid w:val="003B1D3A"/>
    <w:rsid w:val="003B251F"/>
    <w:rsid w:val="003B2909"/>
    <w:rsid w:val="003B2AB4"/>
    <w:rsid w:val="003B2B3D"/>
    <w:rsid w:val="003B3825"/>
    <w:rsid w:val="003B393B"/>
    <w:rsid w:val="003B3B85"/>
    <w:rsid w:val="003B3DB3"/>
    <w:rsid w:val="003B4056"/>
    <w:rsid w:val="003B41AD"/>
    <w:rsid w:val="003B44D0"/>
    <w:rsid w:val="003B45D4"/>
    <w:rsid w:val="003B4F31"/>
    <w:rsid w:val="003B5374"/>
    <w:rsid w:val="003B541F"/>
    <w:rsid w:val="003B56B1"/>
    <w:rsid w:val="003B56DE"/>
    <w:rsid w:val="003B5762"/>
    <w:rsid w:val="003B5968"/>
    <w:rsid w:val="003B5BEE"/>
    <w:rsid w:val="003B5D79"/>
    <w:rsid w:val="003B6EDE"/>
    <w:rsid w:val="003B71F4"/>
    <w:rsid w:val="003B7220"/>
    <w:rsid w:val="003B7454"/>
    <w:rsid w:val="003B748C"/>
    <w:rsid w:val="003B79DA"/>
    <w:rsid w:val="003B7D3D"/>
    <w:rsid w:val="003B7FC3"/>
    <w:rsid w:val="003C031C"/>
    <w:rsid w:val="003C0D38"/>
    <w:rsid w:val="003C0EAD"/>
    <w:rsid w:val="003C10A9"/>
    <w:rsid w:val="003C12AB"/>
    <w:rsid w:val="003C13BF"/>
    <w:rsid w:val="003C1670"/>
    <w:rsid w:val="003C17A8"/>
    <w:rsid w:val="003C1961"/>
    <w:rsid w:val="003C1E55"/>
    <w:rsid w:val="003C2035"/>
    <w:rsid w:val="003C2084"/>
    <w:rsid w:val="003C27E3"/>
    <w:rsid w:val="003C2B1A"/>
    <w:rsid w:val="003C2DCE"/>
    <w:rsid w:val="003C3448"/>
    <w:rsid w:val="003C3772"/>
    <w:rsid w:val="003C38E2"/>
    <w:rsid w:val="003C3C95"/>
    <w:rsid w:val="003C416E"/>
    <w:rsid w:val="003C4236"/>
    <w:rsid w:val="003C43AB"/>
    <w:rsid w:val="003C46EF"/>
    <w:rsid w:val="003C48AD"/>
    <w:rsid w:val="003C48DD"/>
    <w:rsid w:val="003C4C44"/>
    <w:rsid w:val="003C4D9E"/>
    <w:rsid w:val="003C4DEC"/>
    <w:rsid w:val="003C4F3F"/>
    <w:rsid w:val="003C5BF0"/>
    <w:rsid w:val="003C5D55"/>
    <w:rsid w:val="003C6391"/>
    <w:rsid w:val="003C6ADA"/>
    <w:rsid w:val="003C6BA3"/>
    <w:rsid w:val="003C6CA7"/>
    <w:rsid w:val="003C6F48"/>
    <w:rsid w:val="003C6FAF"/>
    <w:rsid w:val="003C7395"/>
    <w:rsid w:val="003C755E"/>
    <w:rsid w:val="003C7D4E"/>
    <w:rsid w:val="003C7D83"/>
    <w:rsid w:val="003C7E45"/>
    <w:rsid w:val="003D0B9B"/>
    <w:rsid w:val="003D0C73"/>
    <w:rsid w:val="003D1394"/>
    <w:rsid w:val="003D1503"/>
    <w:rsid w:val="003D15A5"/>
    <w:rsid w:val="003D15E2"/>
    <w:rsid w:val="003D176E"/>
    <w:rsid w:val="003D188E"/>
    <w:rsid w:val="003D1B4A"/>
    <w:rsid w:val="003D1C29"/>
    <w:rsid w:val="003D1C82"/>
    <w:rsid w:val="003D1D08"/>
    <w:rsid w:val="003D29FA"/>
    <w:rsid w:val="003D2A57"/>
    <w:rsid w:val="003D2D65"/>
    <w:rsid w:val="003D3364"/>
    <w:rsid w:val="003D33B8"/>
    <w:rsid w:val="003D343C"/>
    <w:rsid w:val="003D34CA"/>
    <w:rsid w:val="003D351B"/>
    <w:rsid w:val="003D3579"/>
    <w:rsid w:val="003D37C0"/>
    <w:rsid w:val="003D37F6"/>
    <w:rsid w:val="003D3D3A"/>
    <w:rsid w:val="003D4510"/>
    <w:rsid w:val="003D453B"/>
    <w:rsid w:val="003D46E1"/>
    <w:rsid w:val="003D4B0C"/>
    <w:rsid w:val="003D4B22"/>
    <w:rsid w:val="003D4D42"/>
    <w:rsid w:val="003D4E8C"/>
    <w:rsid w:val="003D5411"/>
    <w:rsid w:val="003D5468"/>
    <w:rsid w:val="003D54BC"/>
    <w:rsid w:val="003D54F2"/>
    <w:rsid w:val="003D5506"/>
    <w:rsid w:val="003D5710"/>
    <w:rsid w:val="003D6005"/>
    <w:rsid w:val="003D65FE"/>
    <w:rsid w:val="003D6658"/>
    <w:rsid w:val="003D665A"/>
    <w:rsid w:val="003D6BDB"/>
    <w:rsid w:val="003D6ED6"/>
    <w:rsid w:val="003D7182"/>
    <w:rsid w:val="003D73E7"/>
    <w:rsid w:val="003D7687"/>
    <w:rsid w:val="003D7C80"/>
    <w:rsid w:val="003D7EDD"/>
    <w:rsid w:val="003E0228"/>
    <w:rsid w:val="003E02A4"/>
    <w:rsid w:val="003E0611"/>
    <w:rsid w:val="003E0675"/>
    <w:rsid w:val="003E083B"/>
    <w:rsid w:val="003E0931"/>
    <w:rsid w:val="003E0B26"/>
    <w:rsid w:val="003E0D2A"/>
    <w:rsid w:val="003E0E27"/>
    <w:rsid w:val="003E0E5D"/>
    <w:rsid w:val="003E1312"/>
    <w:rsid w:val="003E1568"/>
    <w:rsid w:val="003E19C2"/>
    <w:rsid w:val="003E1AC2"/>
    <w:rsid w:val="003E1B0F"/>
    <w:rsid w:val="003E1EB7"/>
    <w:rsid w:val="003E2534"/>
    <w:rsid w:val="003E28AD"/>
    <w:rsid w:val="003E2C37"/>
    <w:rsid w:val="003E2C5F"/>
    <w:rsid w:val="003E2E5C"/>
    <w:rsid w:val="003E362E"/>
    <w:rsid w:val="003E3A5A"/>
    <w:rsid w:val="003E41BA"/>
    <w:rsid w:val="003E43CF"/>
    <w:rsid w:val="003E490C"/>
    <w:rsid w:val="003E4D7E"/>
    <w:rsid w:val="003E4E18"/>
    <w:rsid w:val="003E51BA"/>
    <w:rsid w:val="003E537B"/>
    <w:rsid w:val="003E56B4"/>
    <w:rsid w:val="003E5872"/>
    <w:rsid w:val="003E5A29"/>
    <w:rsid w:val="003E5FF1"/>
    <w:rsid w:val="003E6518"/>
    <w:rsid w:val="003E65A4"/>
    <w:rsid w:val="003E6888"/>
    <w:rsid w:val="003E69AE"/>
    <w:rsid w:val="003E6A72"/>
    <w:rsid w:val="003E6E7B"/>
    <w:rsid w:val="003E715A"/>
    <w:rsid w:val="003E728D"/>
    <w:rsid w:val="003E764B"/>
    <w:rsid w:val="003E7926"/>
    <w:rsid w:val="003E7CE0"/>
    <w:rsid w:val="003E7EF8"/>
    <w:rsid w:val="003F010A"/>
    <w:rsid w:val="003F02C4"/>
    <w:rsid w:val="003F0530"/>
    <w:rsid w:val="003F08EA"/>
    <w:rsid w:val="003F17B3"/>
    <w:rsid w:val="003F1810"/>
    <w:rsid w:val="003F1903"/>
    <w:rsid w:val="003F1D90"/>
    <w:rsid w:val="003F1E1A"/>
    <w:rsid w:val="003F1E1B"/>
    <w:rsid w:val="003F1EB6"/>
    <w:rsid w:val="003F263B"/>
    <w:rsid w:val="003F26A0"/>
    <w:rsid w:val="003F26C9"/>
    <w:rsid w:val="003F28E7"/>
    <w:rsid w:val="003F2EDD"/>
    <w:rsid w:val="003F327A"/>
    <w:rsid w:val="003F334F"/>
    <w:rsid w:val="003F339A"/>
    <w:rsid w:val="003F36B6"/>
    <w:rsid w:val="003F36E8"/>
    <w:rsid w:val="003F3B23"/>
    <w:rsid w:val="003F3CA4"/>
    <w:rsid w:val="003F3DD2"/>
    <w:rsid w:val="003F40C2"/>
    <w:rsid w:val="003F415D"/>
    <w:rsid w:val="003F4199"/>
    <w:rsid w:val="003F419C"/>
    <w:rsid w:val="003F4263"/>
    <w:rsid w:val="003F4431"/>
    <w:rsid w:val="003F45EC"/>
    <w:rsid w:val="003F496E"/>
    <w:rsid w:val="003F4A63"/>
    <w:rsid w:val="003F4DD5"/>
    <w:rsid w:val="003F4F67"/>
    <w:rsid w:val="003F530F"/>
    <w:rsid w:val="003F5496"/>
    <w:rsid w:val="003F586E"/>
    <w:rsid w:val="003F59E2"/>
    <w:rsid w:val="003F5D82"/>
    <w:rsid w:val="003F6034"/>
    <w:rsid w:val="003F63FF"/>
    <w:rsid w:val="003F66A0"/>
    <w:rsid w:val="003F66DE"/>
    <w:rsid w:val="003F6814"/>
    <w:rsid w:val="003F6A00"/>
    <w:rsid w:val="003F6A0A"/>
    <w:rsid w:val="003F6B12"/>
    <w:rsid w:val="003F6C5A"/>
    <w:rsid w:val="003F73F5"/>
    <w:rsid w:val="003F760C"/>
    <w:rsid w:val="003F7656"/>
    <w:rsid w:val="003F7CCA"/>
    <w:rsid w:val="004001E0"/>
    <w:rsid w:val="00400425"/>
    <w:rsid w:val="0040053F"/>
    <w:rsid w:val="004006FB"/>
    <w:rsid w:val="00400994"/>
    <w:rsid w:val="0040104C"/>
    <w:rsid w:val="0040126C"/>
    <w:rsid w:val="00401333"/>
    <w:rsid w:val="00401654"/>
    <w:rsid w:val="00401BE6"/>
    <w:rsid w:val="00401EA3"/>
    <w:rsid w:val="00401F02"/>
    <w:rsid w:val="004021C0"/>
    <w:rsid w:val="004023FF"/>
    <w:rsid w:val="004026F7"/>
    <w:rsid w:val="004027BC"/>
    <w:rsid w:val="00402812"/>
    <w:rsid w:val="004028E5"/>
    <w:rsid w:val="00402F34"/>
    <w:rsid w:val="00403986"/>
    <w:rsid w:val="004042CC"/>
    <w:rsid w:val="004043F0"/>
    <w:rsid w:val="0040490C"/>
    <w:rsid w:val="004049B2"/>
    <w:rsid w:val="004049EF"/>
    <w:rsid w:val="0040504C"/>
    <w:rsid w:val="004052DE"/>
    <w:rsid w:val="0040552C"/>
    <w:rsid w:val="00405D01"/>
    <w:rsid w:val="004065FD"/>
    <w:rsid w:val="00406974"/>
    <w:rsid w:val="00406B22"/>
    <w:rsid w:val="00406E8C"/>
    <w:rsid w:val="00407097"/>
    <w:rsid w:val="004071F2"/>
    <w:rsid w:val="004072D5"/>
    <w:rsid w:val="004072D7"/>
    <w:rsid w:val="0040747B"/>
    <w:rsid w:val="00407625"/>
    <w:rsid w:val="004076C0"/>
    <w:rsid w:val="004079E2"/>
    <w:rsid w:val="00407C6B"/>
    <w:rsid w:val="00407E5F"/>
    <w:rsid w:val="0041033A"/>
    <w:rsid w:val="0041041C"/>
    <w:rsid w:val="00410478"/>
    <w:rsid w:val="0041052F"/>
    <w:rsid w:val="00410796"/>
    <w:rsid w:val="004109CB"/>
    <w:rsid w:val="00410AA7"/>
    <w:rsid w:val="00410BBE"/>
    <w:rsid w:val="0041107A"/>
    <w:rsid w:val="0041113D"/>
    <w:rsid w:val="004114B4"/>
    <w:rsid w:val="00411A6D"/>
    <w:rsid w:val="00411D98"/>
    <w:rsid w:val="00411E64"/>
    <w:rsid w:val="00412162"/>
    <w:rsid w:val="00412B09"/>
    <w:rsid w:val="00412B68"/>
    <w:rsid w:val="00412BBF"/>
    <w:rsid w:val="00412CCD"/>
    <w:rsid w:val="00413348"/>
    <w:rsid w:val="004138FC"/>
    <w:rsid w:val="0041392F"/>
    <w:rsid w:val="004139C4"/>
    <w:rsid w:val="00413B00"/>
    <w:rsid w:val="00413CA1"/>
    <w:rsid w:val="00413D61"/>
    <w:rsid w:val="0041447A"/>
    <w:rsid w:val="004145C3"/>
    <w:rsid w:val="004146ED"/>
    <w:rsid w:val="00414D48"/>
    <w:rsid w:val="0041509C"/>
    <w:rsid w:val="0041545A"/>
    <w:rsid w:val="00415BEE"/>
    <w:rsid w:val="00415BFE"/>
    <w:rsid w:val="004165AF"/>
    <w:rsid w:val="004165E6"/>
    <w:rsid w:val="00416B8D"/>
    <w:rsid w:val="00416BF8"/>
    <w:rsid w:val="00416C09"/>
    <w:rsid w:val="00416C4D"/>
    <w:rsid w:val="00416D47"/>
    <w:rsid w:val="00416E89"/>
    <w:rsid w:val="004173B8"/>
    <w:rsid w:val="0041775F"/>
    <w:rsid w:val="00417828"/>
    <w:rsid w:val="004179D4"/>
    <w:rsid w:val="00417D09"/>
    <w:rsid w:val="00417EBC"/>
    <w:rsid w:val="00420487"/>
    <w:rsid w:val="004205C8"/>
    <w:rsid w:val="004206B0"/>
    <w:rsid w:val="0042097E"/>
    <w:rsid w:val="00420C22"/>
    <w:rsid w:val="00420D92"/>
    <w:rsid w:val="00420DEB"/>
    <w:rsid w:val="00420FB7"/>
    <w:rsid w:val="0042129C"/>
    <w:rsid w:val="004213D7"/>
    <w:rsid w:val="00421698"/>
    <w:rsid w:val="00421906"/>
    <w:rsid w:val="00421A99"/>
    <w:rsid w:val="00421CD5"/>
    <w:rsid w:val="00421DFD"/>
    <w:rsid w:val="00421E00"/>
    <w:rsid w:val="00421F3E"/>
    <w:rsid w:val="004222C6"/>
    <w:rsid w:val="00422488"/>
    <w:rsid w:val="00422695"/>
    <w:rsid w:val="004228D7"/>
    <w:rsid w:val="00422ACF"/>
    <w:rsid w:val="00422D9E"/>
    <w:rsid w:val="00422F4A"/>
    <w:rsid w:val="00423078"/>
    <w:rsid w:val="004237D1"/>
    <w:rsid w:val="00423C83"/>
    <w:rsid w:val="00423D52"/>
    <w:rsid w:val="004241A8"/>
    <w:rsid w:val="00424243"/>
    <w:rsid w:val="00424555"/>
    <w:rsid w:val="00424921"/>
    <w:rsid w:val="00425901"/>
    <w:rsid w:val="004259A6"/>
    <w:rsid w:val="00425BC4"/>
    <w:rsid w:val="004262DC"/>
    <w:rsid w:val="004267B0"/>
    <w:rsid w:val="00426993"/>
    <w:rsid w:val="00426AAF"/>
    <w:rsid w:val="00426D41"/>
    <w:rsid w:val="00426EAA"/>
    <w:rsid w:val="00426EB3"/>
    <w:rsid w:val="00426EE0"/>
    <w:rsid w:val="00427145"/>
    <w:rsid w:val="00427286"/>
    <w:rsid w:val="0042739D"/>
    <w:rsid w:val="0042777D"/>
    <w:rsid w:val="00427824"/>
    <w:rsid w:val="00427F97"/>
    <w:rsid w:val="00427FF9"/>
    <w:rsid w:val="00430472"/>
    <w:rsid w:val="004304A7"/>
    <w:rsid w:val="00430599"/>
    <w:rsid w:val="0043059D"/>
    <w:rsid w:val="00430614"/>
    <w:rsid w:val="0043075F"/>
    <w:rsid w:val="0043097E"/>
    <w:rsid w:val="00430BAA"/>
    <w:rsid w:val="00430BD5"/>
    <w:rsid w:val="004313B2"/>
    <w:rsid w:val="004313DB"/>
    <w:rsid w:val="0043144B"/>
    <w:rsid w:val="0043173A"/>
    <w:rsid w:val="00431A16"/>
    <w:rsid w:val="00431C1E"/>
    <w:rsid w:val="00431D13"/>
    <w:rsid w:val="00431E23"/>
    <w:rsid w:val="0043201F"/>
    <w:rsid w:val="00432193"/>
    <w:rsid w:val="004322D8"/>
    <w:rsid w:val="0043266C"/>
    <w:rsid w:val="0043273F"/>
    <w:rsid w:val="004327E4"/>
    <w:rsid w:val="00432B63"/>
    <w:rsid w:val="00432BD0"/>
    <w:rsid w:val="00432D37"/>
    <w:rsid w:val="00432F3A"/>
    <w:rsid w:val="00432FAA"/>
    <w:rsid w:val="004333AC"/>
    <w:rsid w:val="004337C6"/>
    <w:rsid w:val="004339C1"/>
    <w:rsid w:val="00433DDC"/>
    <w:rsid w:val="00433E71"/>
    <w:rsid w:val="0043405D"/>
    <w:rsid w:val="00434688"/>
    <w:rsid w:val="00434929"/>
    <w:rsid w:val="00435577"/>
    <w:rsid w:val="00435C47"/>
    <w:rsid w:val="00435E2E"/>
    <w:rsid w:val="00435ED9"/>
    <w:rsid w:val="00436252"/>
    <w:rsid w:val="00436683"/>
    <w:rsid w:val="004367E3"/>
    <w:rsid w:val="0043688B"/>
    <w:rsid w:val="0043694C"/>
    <w:rsid w:val="00436F44"/>
    <w:rsid w:val="00437108"/>
    <w:rsid w:val="004379AF"/>
    <w:rsid w:val="00437B79"/>
    <w:rsid w:val="00440126"/>
    <w:rsid w:val="0044018D"/>
    <w:rsid w:val="00440238"/>
    <w:rsid w:val="00440938"/>
    <w:rsid w:val="00440986"/>
    <w:rsid w:val="0044098B"/>
    <w:rsid w:val="00441126"/>
    <w:rsid w:val="00441167"/>
    <w:rsid w:val="004415B9"/>
    <w:rsid w:val="00441C13"/>
    <w:rsid w:val="00441CAA"/>
    <w:rsid w:val="004420EE"/>
    <w:rsid w:val="0044216C"/>
    <w:rsid w:val="004422FA"/>
    <w:rsid w:val="00442C27"/>
    <w:rsid w:val="0044385B"/>
    <w:rsid w:val="00443D30"/>
    <w:rsid w:val="00443E98"/>
    <w:rsid w:val="00444292"/>
    <w:rsid w:val="00444425"/>
    <w:rsid w:val="00444A66"/>
    <w:rsid w:val="00444B61"/>
    <w:rsid w:val="00444DD8"/>
    <w:rsid w:val="00444FC6"/>
    <w:rsid w:val="004456B1"/>
    <w:rsid w:val="00445DBF"/>
    <w:rsid w:val="00445EFC"/>
    <w:rsid w:val="00446033"/>
    <w:rsid w:val="00446584"/>
    <w:rsid w:val="00446771"/>
    <w:rsid w:val="004468A7"/>
    <w:rsid w:val="004468BA"/>
    <w:rsid w:val="00446BB6"/>
    <w:rsid w:val="004473C2"/>
    <w:rsid w:val="00447504"/>
    <w:rsid w:val="004475A1"/>
    <w:rsid w:val="004478B0"/>
    <w:rsid w:val="0044792D"/>
    <w:rsid w:val="00447AD4"/>
    <w:rsid w:val="00447AF9"/>
    <w:rsid w:val="00447C44"/>
    <w:rsid w:val="00450281"/>
    <w:rsid w:val="004504C7"/>
    <w:rsid w:val="00450568"/>
    <w:rsid w:val="00450A02"/>
    <w:rsid w:val="00450A81"/>
    <w:rsid w:val="00450BF1"/>
    <w:rsid w:val="00450ECC"/>
    <w:rsid w:val="00451174"/>
    <w:rsid w:val="00451436"/>
    <w:rsid w:val="004516C3"/>
    <w:rsid w:val="004517F4"/>
    <w:rsid w:val="00451990"/>
    <w:rsid w:val="004519E1"/>
    <w:rsid w:val="00451A85"/>
    <w:rsid w:val="00452115"/>
    <w:rsid w:val="004523EC"/>
    <w:rsid w:val="004528A1"/>
    <w:rsid w:val="00452C6E"/>
    <w:rsid w:val="00452F43"/>
    <w:rsid w:val="00452F95"/>
    <w:rsid w:val="0045342F"/>
    <w:rsid w:val="004538FD"/>
    <w:rsid w:val="00453BD4"/>
    <w:rsid w:val="00453E6E"/>
    <w:rsid w:val="00454048"/>
    <w:rsid w:val="00454411"/>
    <w:rsid w:val="004546AC"/>
    <w:rsid w:val="00454805"/>
    <w:rsid w:val="004548CD"/>
    <w:rsid w:val="00454918"/>
    <w:rsid w:val="00454A9B"/>
    <w:rsid w:val="00454C82"/>
    <w:rsid w:val="00454CCF"/>
    <w:rsid w:val="00454EC8"/>
    <w:rsid w:val="00455469"/>
    <w:rsid w:val="004557D4"/>
    <w:rsid w:val="00455CAC"/>
    <w:rsid w:val="00456A1C"/>
    <w:rsid w:val="00456B63"/>
    <w:rsid w:val="00457435"/>
    <w:rsid w:val="004575FD"/>
    <w:rsid w:val="004576D3"/>
    <w:rsid w:val="0045776D"/>
    <w:rsid w:val="00457D21"/>
    <w:rsid w:val="00457EC2"/>
    <w:rsid w:val="004600CE"/>
    <w:rsid w:val="00460177"/>
    <w:rsid w:val="00460266"/>
    <w:rsid w:val="0046059E"/>
    <w:rsid w:val="004609AC"/>
    <w:rsid w:val="00460C51"/>
    <w:rsid w:val="00460CCD"/>
    <w:rsid w:val="0046113F"/>
    <w:rsid w:val="004613D8"/>
    <w:rsid w:val="004615A4"/>
    <w:rsid w:val="00461709"/>
    <w:rsid w:val="00462720"/>
    <w:rsid w:val="0046274F"/>
    <w:rsid w:val="0046296F"/>
    <w:rsid w:val="00462AF2"/>
    <w:rsid w:val="004632C2"/>
    <w:rsid w:val="004633C7"/>
    <w:rsid w:val="0046370E"/>
    <w:rsid w:val="00463945"/>
    <w:rsid w:val="00463EB8"/>
    <w:rsid w:val="00464411"/>
    <w:rsid w:val="00464AF5"/>
    <w:rsid w:val="00464B34"/>
    <w:rsid w:val="00464C42"/>
    <w:rsid w:val="00464D6A"/>
    <w:rsid w:val="00464D6B"/>
    <w:rsid w:val="0046531D"/>
    <w:rsid w:val="004653EB"/>
    <w:rsid w:val="00465920"/>
    <w:rsid w:val="004659D5"/>
    <w:rsid w:val="00465C07"/>
    <w:rsid w:val="00466269"/>
    <w:rsid w:val="0046636E"/>
    <w:rsid w:val="004663A9"/>
    <w:rsid w:val="004666B4"/>
    <w:rsid w:val="00466983"/>
    <w:rsid w:val="00466AE0"/>
    <w:rsid w:val="004674A6"/>
    <w:rsid w:val="0046791E"/>
    <w:rsid w:val="00467BDB"/>
    <w:rsid w:val="00467CB0"/>
    <w:rsid w:val="00467CBD"/>
    <w:rsid w:val="00467DCA"/>
    <w:rsid w:val="00467DD0"/>
    <w:rsid w:val="00470519"/>
    <w:rsid w:val="00470632"/>
    <w:rsid w:val="004708FD"/>
    <w:rsid w:val="00470953"/>
    <w:rsid w:val="00470954"/>
    <w:rsid w:val="004713A7"/>
    <w:rsid w:val="00471A45"/>
    <w:rsid w:val="00471BE1"/>
    <w:rsid w:val="00471C85"/>
    <w:rsid w:val="0047225E"/>
    <w:rsid w:val="00472294"/>
    <w:rsid w:val="0047229B"/>
    <w:rsid w:val="00472641"/>
    <w:rsid w:val="0047265D"/>
    <w:rsid w:val="0047296C"/>
    <w:rsid w:val="00472D40"/>
    <w:rsid w:val="00472EC3"/>
    <w:rsid w:val="00472FB8"/>
    <w:rsid w:val="004730A8"/>
    <w:rsid w:val="00473199"/>
    <w:rsid w:val="00473C79"/>
    <w:rsid w:val="00473DFC"/>
    <w:rsid w:val="00473E3B"/>
    <w:rsid w:val="0047400F"/>
    <w:rsid w:val="00474187"/>
    <w:rsid w:val="004744C7"/>
    <w:rsid w:val="00474506"/>
    <w:rsid w:val="00474E5F"/>
    <w:rsid w:val="0047527F"/>
    <w:rsid w:val="00475434"/>
    <w:rsid w:val="00475C65"/>
    <w:rsid w:val="004760A1"/>
    <w:rsid w:val="00476368"/>
    <w:rsid w:val="004764FD"/>
    <w:rsid w:val="00476B8D"/>
    <w:rsid w:val="00476DD3"/>
    <w:rsid w:val="00476ED9"/>
    <w:rsid w:val="00477286"/>
    <w:rsid w:val="004772EE"/>
    <w:rsid w:val="004774D2"/>
    <w:rsid w:val="004774EC"/>
    <w:rsid w:val="00477B31"/>
    <w:rsid w:val="00477C90"/>
    <w:rsid w:val="0048006D"/>
    <w:rsid w:val="004800C7"/>
    <w:rsid w:val="0048013E"/>
    <w:rsid w:val="0048062C"/>
    <w:rsid w:val="00480782"/>
    <w:rsid w:val="00480975"/>
    <w:rsid w:val="00480FD6"/>
    <w:rsid w:val="0048114B"/>
    <w:rsid w:val="00481158"/>
    <w:rsid w:val="00481233"/>
    <w:rsid w:val="0048164E"/>
    <w:rsid w:val="0048176F"/>
    <w:rsid w:val="004818AC"/>
    <w:rsid w:val="00481FB2"/>
    <w:rsid w:val="00482330"/>
    <w:rsid w:val="004826C3"/>
    <w:rsid w:val="004828B4"/>
    <w:rsid w:val="0048297B"/>
    <w:rsid w:val="004829F4"/>
    <w:rsid w:val="00482A8B"/>
    <w:rsid w:val="00482ACB"/>
    <w:rsid w:val="0048302B"/>
    <w:rsid w:val="0048306A"/>
    <w:rsid w:val="00483220"/>
    <w:rsid w:val="00483321"/>
    <w:rsid w:val="004841BF"/>
    <w:rsid w:val="0048482C"/>
    <w:rsid w:val="00484AD3"/>
    <w:rsid w:val="00484BA6"/>
    <w:rsid w:val="00484D1C"/>
    <w:rsid w:val="00485401"/>
    <w:rsid w:val="004856D2"/>
    <w:rsid w:val="00485F24"/>
    <w:rsid w:val="00485F91"/>
    <w:rsid w:val="00486256"/>
    <w:rsid w:val="00486385"/>
    <w:rsid w:val="00486484"/>
    <w:rsid w:val="00486562"/>
    <w:rsid w:val="00486A3F"/>
    <w:rsid w:val="00486C78"/>
    <w:rsid w:val="00486E8F"/>
    <w:rsid w:val="00486F0B"/>
    <w:rsid w:val="00486FD9"/>
    <w:rsid w:val="00487077"/>
    <w:rsid w:val="00487107"/>
    <w:rsid w:val="004872E7"/>
    <w:rsid w:val="004875D2"/>
    <w:rsid w:val="00487614"/>
    <w:rsid w:val="00487646"/>
    <w:rsid w:val="0048777D"/>
    <w:rsid w:val="00487874"/>
    <w:rsid w:val="00487B62"/>
    <w:rsid w:val="00487C9E"/>
    <w:rsid w:val="00487D1E"/>
    <w:rsid w:val="00487FC9"/>
    <w:rsid w:val="00490000"/>
    <w:rsid w:val="00490467"/>
    <w:rsid w:val="00490585"/>
    <w:rsid w:val="00490676"/>
    <w:rsid w:val="00490A7E"/>
    <w:rsid w:val="00490BDA"/>
    <w:rsid w:val="004915E0"/>
    <w:rsid w:val="00491A57"/>
    <w:rsid w:val="00491AD3"/>
    <w:rsid w:val="00491D7B"/>
    <w:rsid w:val="004920EF"/>
    <w:rsid w:val="00492191"/>
    <w:rsid w:val="004927F9"/>
    <w:rsid w:val="00492C53"/>
    <w:rsid w:val="00492D54"/>
    <w:rsid w:val="00492E01"/>
    <w:rsid w:val="00492E7C"/>
    <w:rsid w:val="00492F19"/>
    <w:rsid w:val="00492F8E"/>
    <w:rsid w:val="00493182"/>
    <w:rsid w:val="004934E1"/>
    <w:rsid w:val="004941CD"/>
    <w:rsid w:val="004942AC"/>
    <w:rsid w:val="004945EE"/>
    <w:rsid w:val="004946F0"/>
    <w:rsid w:val="00494B41"/>
    <w:rsid w:val="00494BC3"/>
    <w:rsid w:val="00494C0E"/>
    <w:rsid w:val="0049535F"/>
    <w:rsid w:val="004954A6"/>
    <w:rsid w:val="004954E8"/>
    <w:rsid w:val="00495530"/>
    <w:rsid w:val="00495675"/>
    <w:rsid w:val="00495762"/>
    <w:rsid w:val="004957A3"/>
    <w:rsid w:val="004957DB"/>
    <w:rsid w:val="00495894"/>
    <w:rsid w:val="00495946"/>
    <w:rsid w:val="00495A77"/>
    <w:rsid w:val="004960A2"/>
    <w:rsid w:val="004962FA"/>
    <w:rsid w:val="004964E1"/>
    <w:rsid w:val="00496683"/>
    <w:rsid w:val="004966D4"/>
    <w:rsid w:val="004967BF"/>
    <w:rsid w:val="00496AB5"/>
    <w:rsid w:val="004971CE"/>
    <w:rsid w:val="004973F8"/>
    <w:rsid w:val="00497609"/>
    <w:rsid w:val="0049765E"/>
    <w:rsid w:val="00497697"/>
    <w:rsid w:val="00497BC0"/>
    <w:rsid w:val="00497DF6"/>
    <w:rsid w:val="00497EAF"/>
    <w:rsid w:val="004A0207"/>
    <w:rsid w:val="004A02E4"/>
    <w:rsid w:val="004A0BEF"/>
    <w:rsid w:val="004A0C78"/>
    <w:rsid w:val="004A0E04"/>
    <w:rsid w:val="004A1691"/>
    <w:rsid w:val="004A1744"/>
    <w:rsid w:val="004A211A"/>
    <w:rsid w:val="004A21D5"/>
    <w:rsid w:val="004A26EC"/>
    <w:rsid w:val="004A274A"/>
    <w:rsid w:val="004A27FF"/>
    <w:rsid w:val="004A28C2"/>
    <w:rsid w:val="004A28D7"/>
    <w:rsid w:val="004A3041"/>
    <w:rsid w:val="004A3226"/>
    <w:rsid w:val="004A3439"/>
    <w:rsid w:val="004A35EF"/>
    <w:rsid w:val="004A39CB"/>
    <w:rsid w:val="004A3B3D"/>
    <w:rsid w:val="004A419A"/>
    <w:rsid w:val="004A429C"/>
    <w:rsid w:val="004A468C"/>
    <w:rsid w:val="004A4EB6"/>
    <w:rsid w:val="004A511D"/>
    <w:rsid w:val="004A5451"/>
    <w:rsid w:val="004A55A2"/>
    <w:rsid w:val="004A5A59"/>
    <w:rsid w:val="004A6915"/>
    <w:rsid w:val="004A69E7"/>
    <w:rsid w:val="004A69F4"/>
    <w:rsid w:val="004A6B8A"/>
    <w:rsid w:val="004A6CD5"/>
    <w:rsid w:val="004A6D35"/>
    <w:rsid w:val="004A6D70"/>
    <w:rsid w:val="004A7506"/>
    <w:rsid w:val="004A75F6"/>
    <w:rsid w:val="004A7619"/>
    <w:rsid w:val="004A7AFA"/>
    <w:rsid w:val="004A7D2D"/>
    <w:rsid w:val="004A7F68"/>
    <w:rsid w:val="004A7FE2"/>
    <w:rsid w:val="004B0085"/>
    <w:rsid w:val="004B03B0"/>
    <w:rsid w:val="004B0439"/>
    <w:rsid w:val="004B046B"/>
    <w:rsid w:val="004B0587"/>
    <w:rsid w:val="004B087A"/>
    <w:rsid w:val="004B0F3F"/>
    <w:rsid w:val="004B1037"/>
    <w:rsid w:val="004B114F"/>
    <w:rsid w:val="004B1369"/>
    <w:rsid w:val="004B1438"/>
    <w:rsid w:val="004B174F"/>
    <w:rsid w:val="004B1805"/>
    <w:rsid w:val="004B18D0"/>
    <w:rsid w:val="004B1A60"/>
    <w:rsid w:val="004B1FDB"/>
    <w:rsid w:val="004B25E8"/>
    <w:rsid w:val="004B26EE"/>
    <w:rsid w:val="004B2D59"/>
    <w:rsid w:val="004B3351"/>
    <w:rsid w:val="004B3400"/>
    <w:rsid w:val="004B3434"/>
    <w:rsid w:val="004B3481"/>
    <w:rsid w:val="004B368D"/>
    <w:rsid w:val="004B386C"/>
    <w:rsid w:val="004B3942"/>
    <w:rsid w:val="004B3BFE"/>
    <w:rsid w:val="004B3BFF"/>
    <w:rsid w:val="004B41DE"/>
    <w:rsid w:val="004B43BD"/>
    <w:rsid w:val="004B457C"/>
    <w:rsid w:val="004B4667"/>
    <w:rsid w:val="004B49F0"/>
    <w:rsid w:val="004B4C28"/>
    <w:rsid w:val="004B4DBB"/>
    <w:rsid w:val="004B4FB9"/>
    <w:rsid w:val="004B55DE"/>
    <w:rsid w:val="004B601E"/>
    <w:rsid w:val="004B6383"/>
    <w:rsid w:val="004B6621"/>
    <w:rsid w:val="004B66C2"/>
    <w:rsid w:val="004B6D12"/>
    <w:rsid w:val="004B716C"/>
    <w:rsid w:val="004B7993"/>
    <w:rsid w:val="004B7A5A"/>
    <w:rsid w:val="004C0A39"/>
    <w:rsid w:val="004C0C90"/>
    <w:rsid w:val="004C0D84"/>
    <w:rsid w:val="004C0DED"/>
    <w:rsid w:val="004C0F96"/>
    <w:rsid w:val="004C1B37"/>
    <w:rsid w:val="004C28EE"/>
    <w:rsid w:val="004C3013"/>
    <w:rsid w:val="004C3436"/>
    <w:rsid w:val="004C39EB"/>
    <w:rsid w:val="004C3D73"/>
    <w:rsid w:val="004C3E39"/>
    <w:rsid w:val="004C3FDD"/>
    <w:rsid w:val="004C4178"/>
    <w:rsid w:val="004C41A8"/>
    <w:rsid w:val="004C41AC"/>
    <w:rsid w:val="004C432A"/>
    <w:rsid w:val="004C484D"/>
    <w:rsid w:val="004C4B61"/>
    <w:rsid w:val="004C4C02"/>
    <w:rsid w:val="004C4FF8"/>
    <w:rsid w:val="004C5259"/>
    <w:rsid w:val="004C555B"/>
    <w:rsid w:val="004C568D"/>
    <w:rsid w:val="004C5826"/>
    <w:rsid w:val="004C59DF"/>
    <w:rsid w:val="004C5C73"/>
    <w:rsid w:val="004C607C"/>
    <w:rsid w:val="004C60A2"/>
    <w:rsid w:val="004C654C"/>
    <w:rsid w:val="004C66AA"/>
    <w:rsid w:val="004C6A5C"/>
    <w:rsid w:val="004C6A85"/>
    <w:rsid w:val="004C6D18"/>
    <w:rsid w:val="004C7151"/>
    <w:rsid w:val="004C7473"/>
    <w:rsid w:val="004C7567"/>
    <w:rsid w:val="004C77E0"/>
    <w:rsid w:val="004C7804"/>
    <w:rsid w:val="004C784C"/>
    <w:rsid w:val="004C7973"/>
    <w:rsid w:val="004C7C9C"/>
    <w:rsid w:val="004D0530"/>
    <w:rsid w:val="004D0942"/>
    <w:rsid w:val="004D09B6"/>
    <w:rsid w:val="004D0B1F"/>
    <w:rsid w:val="004D0B89"/>
    <w:rsid w:val="004D1259"/>
    <w:rsid w:val="004D138B"/>
    <w:rsid w:val="004D1B73"/>
    <w:rsid w:val="004D1D55"/>
    <w:rsid w:val="004D2312"/>
    <w:rsid w:val="004D24B7"/>
    <w:rsid w:val="004D29C4"/>
    <w:rsid w:val="004D2A64"/>
    <w:rsid w:val="004D2A93"/>
    <w:rsid w:val="004D2B3C"/>
    <w:rsid w:val="004D2BC1"/>
    <w:rsid w:val="004D2FAA"/>
    <w:rsid w:val="004D30AC"/>
    <w:rsid w:val="004D30B4"/>
    <w:rsid w:val="004D3313"/>
    <w:rsid w:val="004D3856"/>
    <w:rsid w:val="004D393E"/>
    <w:rsid w:val="004D396C"/>
    <w:rsid w:val="004D3F7A"/>
    <w:rsid w:val="004D4022"/>
    <w:rsid w:val="004D4026"/>
    <w:rsid w:val="004D405A"/>
    <w:rsid w:val="004D4865"/>
    <w:rsid w:val="004D4985"/>
    <w:rsid w:val="004D50F1"/>
    <w:rsid w:val="004D517D"/>
    <w:rsid w:val="004D5494"/>
    <w:rsid w:val="004D57DC"/>
    <w:rsid w:val="004D5D97"/>
    <w:rsid w:val="004D5FA1"/>
    <w:rsid w:val="004D65C4"/>
    <w:rsid w:val="004D6E28"/>
    <w:rsid w:val="004D715D"/>
    <w:rsid w:val="004D7181"/>
    <w:rsid w:val="004D7333"/>
    <w:rsid w:val="004D7B0F"/>
    <w:rsid w:val="004E00BC"/>
    <w:rsid w:val="004E0277"/>
    <w:rsid w:val="004E0843"/>
    <w:rsid w:val="004E0982"/>
    <w:rsid w:val="004E0E11"/>
    <w:rsid w:val="004E140D"/>
    <w:rsid w:val="004E159E"/>
    <w:rsid w:val="004E1654"/>
    <w:rsid w:val="004E16F7"/>
    <w:rsid w:val="004E1F0A"/>
    <w:rsid w:val="004E1F64"/>
    <w:rsid w:val="004E1FEE"/>
    <w:rsid w:val="004E249D"/>
    <w:rsid w:val="004E2732"/>
    <w:rsid w:val="004E2733"/>
    <w:rsid w:val="004E2F2A"/>
    <w:rsid w:val="004E2FDF"/>
    <w:rsid w:val="004E325F"/>
    <w:rsid w:val="004E3301"/>
    <w:rsid w:val="004E3C80"/>
    <w:rsid w:val="004E3D65"/>
    <w:rsid w:val="004E3F0B"/>
    <w:rsid w:val="004E4A9B"/>
    <w:rsid w:val="004E4E2D"/>
    <w:rsid w:val="004E528A"/>
    <w:rsid w:val="004E58E0"/>
    <w:rsid w:val="004E5ADE"/>
    <w:rsid w:val="004E6178"/>
    <w:rsid w:val="004E6666"/>
    <w:rsid w:val="004E6DAD"/>
    <w:rsid w:val="004E6E65"/>
    <w:rsid w:val="004E7180"/>
    <w:rsid w:val="004E7386"/>
    <w:rsid w:val="004E7413"/>
    <w:rsid w:val="004E742F"/>
    <w:rsid w:val="004E7587"/>
    <w:rsid w:val="004E798A"/>
    <w:rsid w:val="004E7B6B"/>
    <w:rsid w:val="004E7C78"/>
    <w:rsid w:val="004E7CAC"/>
    <w:rsid w:val="004E7EB4"/>
    <w:rsid w:val="004F006E"/>
    <w:rsid w:val="004F009D"/>
    <w:rsid w:val="004F06C3"/>
    <w:rsid w:val="004F0EAF"/>
    <w:rsid w:val="004F1266"/>
    <w:rsid w:val="004F2387"/>
    <w:rsid w:val="004F23EB"/>
    <w:rsid w:val="004F2484"/>
    <w:rsid w:val="004F24E8"/>
    <w:rsid w:val="004F25FA"/>
    <w:rsid w:val="004F27DC"/>
    <w:rsid w:val="004F2AFD"/>
    <w:rsid w:val="004F2B6C"/>
    <w:rsid w:val="004F37B0"/>
    <w:rsid w:val="004F3955"/>
    <w:rsid w:val="004F40AF"/>
    <w:rsid w:val="004F41D2"/>
    <w:rsid w:val="004F4536"/>
    <w:rsid w:val="004F4F2F"/>
    <w:rsid w:val="004F57FC"/>
    <w:rsid w:val="004F590A"/>
    <w:rsid w:val="004F59D2"/>
    <w:rsid w:val="004F5A25"/>
    <w:rsid w:val="004F5C9D"/>
    <w:rsid w:val="004F5CA0"/>
    <w:rsid w:val="004F5CB9"/>
    <w:rsid w:val="004F5DD5"/>
    <w:rsid w:val="004F5E5E"/>
    <w:rsid w:val="004F5F82"/>
    <w:rsid w:val="004F619D"/>
    <w:rsid w:val="004F6386"/>
    <w:rsid w:val="004F6436"/>
    <w:rsid w:val="004F6A2C"/>
    <w:rsid w:val="004F6B72"/>
    <w:rsid w:val="004F6B94"/>
    <w:rsid w:val="004F6C7E"/>
    <w:rsid w:val="004F6DF7"/>
    <w:rsid w:val="004F6FBF"/>
    <w:rsid w:val="004F70A6"/>
    <w:rsid w:val="004F72C3"/>
    <w:rsid w:val="004F742B"/>
    <w:rsid w:val="004F760A"/>
    <w:rsid w:val="004F7801"/>
    <w:rsid w:val="004F78C9"/>
    <w:rsid w:val="004F7A62"/>
    <w:rsid w:val="004F7C70"/>
    <w:rsid w:val="004F7E41"/>
    <w:rsid w:val="004F7E99"/>
    <w:rsid w:val="004F7ED0"/>
    <w:rsid w:val="004F7EFB"/>
    <w:rsid w:val="004F7F00"/>
    <w:rsid w:val="00500445"/>
    <w:rsid w:val="00500563"/>
    <w:rsid w:val="00500718"/>
    <w:rsid w:val="00500BB1"/>
    <w:rsid w:val="00500C40"/>
    <w:rsid w:val="00500EE3"/>
    <w:rsid w:val="005010F5"/>
    <w:rsid w:val="00501285"/>
    <w:rsid w:val="005017C8"/>
    <w:rsid w:val="00501882"/>
    <w:rsid w:val="00501A21"/>
    <w:rsid w:val="00501AB5"/>
    <w:rsid w:val="00501D44"/>
    <w:rsid w:val="00502294"/>
    <w:rsid w:val="0050244B"/>
    <w:rsid w:val="005027CF"/>
    <w:rsid w:val="00502945"/>
    <w:rsid w:val="00502E24"/>
    <w:rsid w:val="005038B6"/>
    <w:rsid w:val="005039C9"/>
    <w:rsid w:val="00503AC7"/>
    <w:rsid w:val="00503CF4"/>
    <w:rsid w:val="00504213"/>
    <w:rsid w:val="0050423C"/>
    <w:rsid w:val="0050467B"/>
    <w:rsid w:val="00504836"/>
    <w:rsid w:val="005048CD"/>
    <w:rsid w:val="00504B69"/>
    <w:rsid w:val="00504E81"/>
    <w:rsid w:val="00504F02"/>
    <w:rsid w:val="0050502E"/>
    <w:rsid w:val="00505185"/>
    <w:rsid w:val="005051F5"/>
    <w:rsid w:val="005052E0"/>
    <w:rsid w:val="005054B8"/>
    <w:rsid w:val="005055E8"/>
    <w:rsid w:val="00505A1D"/>
    <w:rsid w:val="00505C53"/>
    <w:rsid w:val="00505D46"/>
    <w:rsid w:val="00505E93"/>
    <w:rsid w:val="00506046"/>
    <w:rsid w:val="0050670F"/>
    <w:rsid w:val="0050686D"/>
    <w:rsid w:val="00506EAB"/>
    <w:rsid w:val="0050737A"/>
    <w:rsid w:val="00507B5E"/>
    <w:rsid w:val="005101DC"/>
    <w:rsid w:val="00510633"/>
    <w:rsid w:val="00510DAF"/>
    <w:rsid w:val="00510E86"/>
    <w:rsid w:val="00510F7A"/>
    <w:rsid w:val="005111E9"/>
    <w:rsid w:val="00511274"/>
    <w:rsid w:val="0051148E"/>
    <w:rsid w:val="0051167C"/>
    <w:rsid w:val="005116B4"/>
    <w:rsid w:val="005119FB"/>
    <w:rsid w:val="00511ACD"/>
    <w:rsid w:val="00512931"/>
    <w:rsid w:val="00512D6B"/>
    <w:rsid w:val="00512E7B"/>
    <w:rsid w:val="00512F3E"/>
    <w:rsid w:val="005130B9"/>
    <w:rsid w:val="0051341C"/>
    <w:rsid w:val="0051341E"/>
    <w:rsid w:val="00513A4A"/>
    <w:rsid w:val="00513D6D"/>
    <w:rsid w:val="00514299"/>
    <w:rsid w:val="00514917"/>
    <w:rsid w:val="0051499C"/>
    <w:rsid w:val="005149C7"/>
    <w:rsid w:val="00514DD8"/>
    <w:rsid w:val="00515051"/>
    <w:rsid w:val="00515056"/>
    <w:rsid w:val="005151AC"/>
    <w:rsid w:val="005155D2"/>
    <w:rsid w:val="0051588D"/>
    <w:rsid w:val="00515E09"/>
    <w:rsid w:val="00515FE6"/>
    <w:rsid w:val="00516484"/>
    <w:rsid w:val="005166BE"/>
    <w:rsid w:val="00516F41"/>
    <w:rsid w:val="0051715E"/>
    <w:rsid w:val="0051743F"/>
    <w:rsid w:val="0051786D"/>
    <w:rsid w:val="00517FBF"/>
    <w:rsid w:val="00520100"/>
    <w:rsid w:val="00520349"/>
    <w:rsid w:val="005205CD"/>
    <w:rsid w:val="005207D8"/>
    <w:rsid w:val="00520B35"/>
    <w:rsid w:val="00521014"/>
    <w:rsid w:val="0052121E"/>
    <w:rsid w:val="0052138B"/>
    <w:rsid w:val="0052146A"/>
    <w:rsid w:val="005215C7"/>
    <w:rsid w:val="005218BA"/>
    <w:rsid w:val="005219DE"/>
    <w:rsid w:val="00521B24"/>
    <w:rsid w:val="00521EE2"/>
    <w:rsid w:val="00522972"/>
    <w:rsid w:val="00522CDC"/>
    <w:rsid w:val="00522F85"/>
    <w:rsid w:val="00523193"/>
    <w:rsid w:val="005232C7"/>
    <w:rsid w:val="005235B9"/>
    <w:rsid w:val="00523960"/>
    <w:rsid w:val="00523B1B"/>
    <w:rsid w:val="00524349"/>
    <w:rsid w:val="0052469B"/>
    <w:rsid w:val="005247D8"/>
    <w:rsid w:val="00524863"/>
    <w:rsid w:val="0052496D"/>
    <w:rsid w:val="00524CB3"/>
    <w:rsid w:val="00524E9E"/>
    <w:rsid w:val="00525282"/>
    <w:rsid w:val="005256DA"/>
    <w:rsid w:val="00525758"/>
    <w:rsid w:val="005257E7"/>
    <w:rsid w:val="00525BEC"/>
    <w:rsid w:val="00525D35"/>
    <w:rsid w:val="00525F38"/>
    <w:rsid w:val="00526559"/>
    <w:rsid w:val="0052664E"/>
    <w:rsid w:val="005266B0"/>
    <w:rsid w:val="005268EB"/>
    <w:rsid w:val="00526DD4"/>
    <w:rsid w:val="005271B9"/>
    <w:rsid w:val="005273D0"/>
    <w:rsid w:val="005273F3"/>
    <w:rsid w:val="00527C75"/>
    <w:rsid w:val="0053016E"/>
    <w:rsid w:val="0053018D"/>
    <w:rsid w:val="00530512"/>
    <w:rsid w:val="00530D32"/>
    <w:rsid w:val="0053147D"/>
    <w:rsid w:val="0053187F"/>
    <w:rsid w:val="00531C47"/>
    <w:rsid w:val="00531D30"/>
    <w:rsid w:val="00531DC4"/>
    <w:rsid w:val="0053230E"/>
    <w:rsid w:val="00532527"/>
    <w:rsid w:val="00532586"/>
    <w:rsid w:val="00532669"/>
    <w:rsid w:val="00532ABD"/>
    <w:rsid w:val="00532DE3"/>
    <w:rsid w:val="00532E36"/>
    <w:rsid w:val="00532E52"/>
    <w:rsid w:val="00532F0B"/>
    <w:rsid w:val="00532F3B"/>
    <w:rsid w:val="0053308E"/>
    <w:rsid w:val="005332E1"/>
    <w:rsid w:val="005334B7"/>
    <w:rsid w:val="005334FD"/>
    <w:rsid w:val="00533528"/>
    <w:rsid w:val="00533644"/>
    <w:rsid w:val="0053391B"/>
    <w:rsid w:val="00533941"/>
    <w:rsid w:val="00533A49"/>
    <w:rsid w:val="005342E1"/>
    <w:rsid w:val="00534364"/>
    <w:rsid w:val="005343A9"/>
    <w:rsid w:val="0053452E"/>
    <w:rsid w:val="005345BE"/>
    <w:rsid w:val="005345CC"/>
    <w:rsid w:val="005346B4"/>
    <w:rsid w:val="00534AF7"/>
    <w:rsid w:val="00534EDB"/>
    <w:rsid w:val="00535759"/>
    <w:rsid w:val="00535875"/>
    <w:rsid w:val="005358D0"/>
    <w:rsid w:val="00535ED2"/>
    <w:rsid w:val="0053622B"/>
    <w:rsid w:val="005363ED"/>
    <w:rsid w:val="005367B4"/>
    <w:rsid w:val="005368BE"/>
    <w:rsid w:val="00536A38"/>
    <w:rsid w:val="00536A3B"/>
    <w:rsid w:val="00536C22"/>
    <w:rsid w:val="005373BF"/>
    <w:rsid w:val="005373F0"/>
    <w:rsid w:val="00537BB8"/>
    <w:rsid w:val="00537C7E"/>
    <w:rsid w:val="005404C3"/>
    <w:rsid w:val="00540B99"/>
    <w:rsid w:val="00540C03"/>
    <w:rsid w:val="00540DFC"/>
    <w:rsid w:val="005413A1"/>
    <w:rsid w:val="0054156B"/>
    <w:rsid w:val="00541AA9"/>
    <w:rsid w:val="00541B48"/>
    <w:rsid w:val="00542001"/>
    <w:rsid w:val="0054296A"/>
    <w:rsid w:val="00542D4F"/>
    <w:rsid w:val="005432EF"/>
    <w:rsid w:val="005433E1"/>
    <w:rsid w:val="0054374E"/>
    <w:rsid w:val="00543CCE"/>
    <w:rsid w:val="00544259"/>
    <w:rsid w:val="00544908"/>
    <w:rsid w:val="00544AAE"/>
    <w:rsid w:val="00544D7B"/>
    <w:rsid w:val="00544F96"/>
    <w:rsid w:val="00545173"/>
    <w:rsid w:val="0054531D"/>
    <w:rsid w:val="00545379"/>
    <w:rsid w:val="005454E1"/>
    <w:rsid w:val="00545C6B"/>
    <w:rsid w:val="00545CD7"/>
    <w:rsid w:val="00545D85"/>
    <w:rsid w:val="005462D8"/>
    <w:rsid w:val="0054640C"/>
    <w:rsid w:val="00546B35"/>
    <w:rsid w:val="005471E6"/>
    <w:rsid w:val="005475B6"/>
    <w:rsid w:val="00547714"/>
    <w:rsid w:val="005477A2"/>
    <w:rsid w:val="005478FE"/>
    <w:rsid w:val="00547935"/>
    <w:rsid w:val="005479C0"/>
    <w:rsid w:val="00547CAF"/>
    <w:rsid w:val="00547EB0"/>
    <w:rsid w:val="0055022C"/>
    <w:rsid w:val="00550363"/>
    <w:rsid w:val="005503C6"/>
    <w:rsid w:val="00550409"/>
    <w:rsid w:val="00550445"/>
    <w:rsid w:val="00550473"/>
    <w:rsid w:val="005504B9"/>
    <w:rsid w:val="00550877"/>
    <w:rsid w:val="00550B4F"/>
    <w:rsid w:val="00550D76"/>
    <w:rsid w:val="0055129A"/>
    <w:rsid w:val="0055144D"/>
    <w:rsid w:val="00551470"/>
    <w:rsid w:val="00551817"/>
    <w:rsid w:val="00551910"/>
    <w:rsid w:val="00551B23"/>
    <w:rsid w:val="00551C2F"/>
    <w:rsid w:val="00551EA9"/>
    <w:rsid w:val="00551FC5"/>
    <w:rsid w:val="005521BC"/>
    <w:rsid w:val="005525E9"/>
    <w:rsid w:val="00552708"/>
    <w:rsid w:val="0055274A"/>
    <w:rsid w:val="00552761"/>
    <w:rsid w:val="00552A70"/>
    <w:rsid w:val="00552CE3"/>
    <w:rsid w:val="00552F8B"/>
    <w:rsid w:val="0055351F"/>
    <w:rsid w:val="005536FF"/>
    <w:rsid w:val="005539B6"/>
    <w:rsid w:val="005539FD"/>
    <w:rsid w:val="00553AAF"/>
    <w:rsid w:val="00553F99"/>
    <w:rsid w:val="00554157"/>
    <w:rsid w:val="00554248"/>
    <w:rsid w:val="005542F8"/>
    <w:rsid w:val="0055450D"/>
    <w:rsid w:val="005545D3"/>
    <w:rsid w:val="00554A7E"/>
    <w:rsid w:val="00554D2A"/>
    <w:rsid w:val="005552F6"/>
    <w:rsid w:val="005555B9"/>
    <w:rsid w:val="005558A1"/>
    <w:rsid w:val="005559F0"/>
    <w:rsid w:val="00555A88"/>
    <w:rsid w:val="00555E93"/>
    <w:rsid w:val="0055613D"/>
    <w:rsid w:val="005561A2"/>
    <w:rsid w:val="00556693"/>
    <w:rsid w:val="00556744"/>
    <w:rsid w:val="005567F4"/>
    <w:rsid w:val="00556820"/>
    <w:rsid w:val="00556BEB"/>
    <w:rsid w:val="00556E12"/>
    <w:rsid w:val="00557DFF"/>
    <w:rsid w:val="00557F24"/>
    <w:rsid w:val="00560169"/>
    <w:rsid w:val="005603ED"/>
    <w:rsid w:val="00560847"/>
    <w:rsid w:val="00560A01"/>
    <w:rsid w:val="00560AB9"/>
    <w:rsid w:val="00560D2D"/>
    <w:rsid w:val="00560E28"/>
    <w:rsid w:val="00560EAB"/>
    <w:rsid w:val="0056135D"/>
    <w:rsid w:val="00561521"/>
    <w:rsid w:val="005615F9"/>
    <w:rsid w:val="005616FF"/>
    <w:rsid w:val="005619D9"/>
    <w:rsid w:val="00561EAC"/>
    <w:rsid w:val="0056231D"/>
    <w:rsid w:val="00562515"/>
    <w:rsid w:val="00562812"/>
    <w:rsid w:val="00562877"/>
    <w:rsid w:val="00562C10"/>
    <w:rsid w:val="005636C2"/>
    <w:rsid w:val="005636F0"/>
    <w:rsid w:val="00563A01"/>
    <w:rsid w:val="00563A43"/>
    <w:rsid w:val="00563B05"/>
    <w:rsid w:val="00563D28"/>
    <w:rsid w:val="00563EF3"/>
    <w:rsid w:val="00563FBA"/>
    <w:rsid w:val="00563FF5"/>
    <w:rsid w:val="005640A7"/>
    <w:rsid w:val="0056438C"/>
    <w:rsid w:val="00564819"/>
    <w:rsid w:val="00564A83"/>
    <w:rsid w:val="00564EF5"/>
    <w:rsid w:val="005650A6"/>
    <w:rsid w:val="00565109"/>
    <w:rsid w:val="005651DB"/>
    <w:rsid w:val="00565574"/>
    <w:rsid w:val="0056579C"/>
    <w:rsid w:val="005657EB"/>
    <w:rsid w:val="00565884"/>
    <w:rsid w:val="00565B3D"/>
    <w:rsid w:val="00566002"/>
    <w:rsid w:val="005661CA"/>
    <w:rsid w:val="0056625B"/>
    <w:rsid w:val="0056666A"/>
    <w:rsid w:val="00566779"/>
    <w:rsid w:val="00566A06"/>
    <w:rsid w:val="00566B12"/>
    <w:rsid w:val="00566F77"/>
    <w:rsid w:val="00567061"/>
    <w:rsid w:val="0056737D"/>
    <w:rsid w:val="00567419"/>
    <w:rsid w:val="00567671"/>
    <w:rsid w:val="005678C1"/>
    <w:rsid w:val="00567D76"/>
    <w:rsid w:val="00567E9B"/>
    <w:rsid w:val="0057014D"/>
    <w:rsid w:val="005701DE"/>
    <w:rsid w:val="00570AB4"/>
    <w:rsid w:val="00570F33"/>
    <w:rsid w:val="00570F8E"/>
    <w:rsid w:val="0057107F"/>
    <w:rsid w:val="005710B3"/>
    <w:rsid w:val="005712FB"/>
    <w:rsid w:val="005716C6"/>
    <w:rsid w:val="00571724"/>
    <w:rsid w:val="00571A37"/>
    <w:rsid w:val="00571C05"/>
    <w:rsid w:val="00571CC3"/>
    <w:rsid w:val="00571E6D"/>
    <w:rsid w:val="0057205B"/>
    <w:rsid w:val="00572082"/>
    <w:rsid w:val="0057240D"/>
    <w:rsid w:val="005726FE"/>
    <w:rsid w:val="00572714"/>
    <w:rsid w:val="005727FA"/>
    <w:rsid w:val="0057292D"/>
    <w:rsid w:val="0057297F"/>
    <w:rsid w:val="00572D4A"/>
    <w:rsid w:val="00572D74"/>
    <w:rsid w:val="00572E86"/>
    <w:rsid w:val="00573023"/>
    <w:rsid w:val="00573229"/>
    <w:rsid w:val="0057342A"/>
    <w:rsid w:val="0057346A"/>
    <w:rsid w:val="00573E1C"/>
    <w:rsid w:val="00574030"/>
    <w:rsid w:val="00574041"/>
    <w:rsid w:val="005741D8"/>
    <w:rsid w:val="00574280"/>
    <w:rsid w:val="005746A6"/>
    <w:rsid w:val="00574862"/>
    <w:rsid w:val="00575946"/>
    <w:rsid w:val="00575A40"/>
    <w:rsid w:val="00575D69"/>
    <w:rsid w:val="00575EF2"/>
    <w:rsid w:val="00576062"/>
    <w:rsid w:val="005762C7"/>
    <w:rsid w:val="00576597"/>
    <w:rsid w:val="00576786"/>
    <w:rsid w:val="00576DA3"/>
    <w:rsid w:val="00577005"/>
    <w:rsid w:val="005770BC"/>
    <w:rsid w:val="0057713B"/>
    <w:rsid w:val="00577284"/>
    <w:rsid w:val="00577B1F"/>
    <w:rsid w:val="00580037"/>
    <w:rsid w:val="00580385"/>
    <w:rsid w:val="00580429"/>
    <w:rsid w:val="00580734"/>
    <w:rsid w:val="005809C6"/>
    <w:rsid w:val="00580ABB"/>
    <w:rsid w:val="00580ABC"/>
    <w:rsid w:val="00580B98"/>
    <w:rsid w:val="00580BD7"/>
    <w:rsid w:val="00580E46"/>
    <w:rsid w:val="00580ED2"/>
    <w:rsid w:val="00580FEF"/>
    <w:rsid w:val="0058106A"/>
    <w:rsid w:val="005810D5"/>
    <w:rsid w:val="005811E5"/>
    <w:rsid w:val="00581320"/>
    <w:rsid w:val="00581783"/>
    <w:rsid w:val="00581A99"/>
    <w:rsid w:val="0058207B"/>
    <w:rsid w:val="00582119"/>
    <w:rsid w:val="005826EC"/>
    <w:rsid w:val="00582C03"/>
    <w:rsid w:val="00583705"/>
    <w:rsid w:val="0058373C"/>
    <w:rsid w:val="00583936"/>
    <w:rsid w:val="00583B0E"/>
    <w:rsid w:val="00583C24"/>
    <w:rsid w:val="00584448"/>
    <w:rsid w:val="00584840"/>
    <w:rsid w:val="00584977"/>
    <w:rsid w:val="005849AB"/>
    <w:rsid w:val="005850F1"/>
    <w:rsid w:val="005852D0"/>
    <w:rsid w:val="00585E3B"/>
    <w:rsid w:val="00586226"/>
    <w:rsid w:val="00586728"/>
    <w:rsid w:val="00586920"/>
    <w:rsid w:val="0058695D"/>
    <w:rsid w:val="00586B6A"/>
    <w:rsid w:val="00586BC9"/>
    <w:rsid w:val="00586FD1"/>
    <w:rsid w:val="005870CE"/>
    <w:rsid w:val="00587357"/>
    <w:rsid w:val="0058763E"/>
    <w:rsid w:val="00590015"/>
    <w:rsid w:val="005903C4"/>
    <w:rsid w:val="005905EA"/>
    <w:rsid w:val="005906C7"/>
    <w:rsid w:val="005909D5"/>
    <w:rsid w:val="0059190A"/>
    <w:rsid w:val="005919EC"/>
    <w:rsid w:val="005919F2"/>
    <w:rsid w:val="00591B87"/>
    <w:rsid w:val="00591B91"/>
    <w:rsid w:val="00591D7F"/>
    <w:rsid w:val="00592201"/>
    <w:rsid w:val="00592296"/>
    <w:rsid w:val="00592490"/>
    <w:rsid w:val="0059249D"/>
    <w:rsid w:val="005924DF"/>
    <w:rsid w:val="00592BB6"/>
    <w:rsid w:val="00592BBC"/>
    <w:rsid w:val="00592D2A"/>
    <w:rsid w:val="005930E6"/>
    <w:rsid w:val="0059313F"/>
    <w:rsid w:val="00593284"/>
    <w:rsid w:val="005933D9"/>
    <w:rsid w:val="005933E3"/>
    <w:rsid w:val="005934B6"/>
    <w:rsid w:val="005935A0"/>
    <w:rsid w:val="005935CD"/>
    <w:rsid w:val="00593BA4"/>
    <w:rsid w:val="00593D34"/>
    <w:rsid w:val="00594010"/>
    <w:rsid w:val="00594062"/>
    <w:rsid w:val="005940E6"/>
    <w:rsid w:val="0059436F"/>
    <w:rsid w:val="005945E1"/>
    <w:rsid w:val="00594611"/>
    <w:rsid w:val="00594A26"/>
    <w:rsid w:val="00594C6F"/>
    <w:rsid w:val="00594D23"/>
    <w:rsid w:val="00594E11"/>
    <w:rsid w:val="005952E9"/>
    <w:rsid w:val="00595A89"/>
    <w:rsid w:val="00595C90"/>
    <w:rsid w:val="00595D53"/>
    <w:rsid w:val="0059642B"/>
    <w:rsid w:val="00596749"/>
    <w:rsid w:val="0059680D"/>
    <w:rsid w:val="00596954"/>
    <w:rsid w:val="00596E2D"/>
    <w:rsid w:val="00596F31"/>
    <w:rsid w:val="00597560"/>
    <w:rsid w:val="005975FF"/>
    <w:rsid w:val="00597745"/>
    <w:rsid w:val="005979A6"/>
    <w:rsid w:val="00597D99"/>
    <w:rsid w:val="00597F73"/>
    <w:rsid w:val="005A0205"/>
    <w:rsid w:val="005A022B"/>
    <w:rsid w:val="005A026B"/>
    <w:rsid w:val="005A027B"/>
    <w:rsid w:val="005A04A7"/>
    <w:rsid w:val="005A0780"/>
    <w:rsid w:val="005A0825"/>
    <w:rsid w:val="005A08B7"/>
    <w:rsid w:val="005A0AB3"/>
    <w:rsid w:val="005A0C66"/>
    <w:rsid w:val="005A0D8B"/>
    <w:rsid w:val="005A0D96"/>
    <w:rsid w:val="005A0E3E"/>
    <w:rsid w:val="005A0ECA"/>
    <w:rsid w:val="005A0F11"/>
    <w:rsid w:val="005A0FF9"/>
    <w:rsid w:val="005A18DD"/>
    <w:rsid w:val="005A1AC0"/>
    <w:rsid w:val="005A1BC6"/>
    <w:rsid w:val="005A1E55"/>
    <w:rsid w:val="005A1EA3"/>
    <w:rsid w:val="005A1F9D"/>
    <w:rsid w:val="005A2355"/>
    <w:rsid w:val="005A259C"/>
    <w:rsid w:val="005A3126"/>
    <w:rsid w:val="005A32E5"/>
    <w:rsid w:val="005A35E1"/>
    <w:rsid w:val="005A3904"/>
    <w:rsid w:val="005A4702"/>
    <w:rsid w:val="005A476A"/>
    <w:rsid w:val="005A47B3"/>
    <w:rsid w:val="005A4A87"/>
    <w:rsid w:val="005A4F2E"/>
    <w:rsid w:val="005A4FF1"/>
    <w:rsid w:val="005A5772"/>
    <w:rsid w:val="005A578D"/>
    <w:rsid w:val="005A63E6"/>
    <w:rsid w:val="005A647D"/>
    <w:rsid w:val="005A64A1"/>
    <w:rsid w:val="005A662F"/>
    <w:rsid w:val="005A677E"/>
    <w:rsid w:val="005A6997"/>
    <w:rsid w:val="005A69CF"/>
    <w:rsid w:val="005A6AEB"/>
    <w:rsid w:val="005A6FDF"/>
    <w:rsid w:val="005A73D7"/>
    <w:rsid w:val="005A7624"/>
    <w:rsid w:val="005A7E6A"/>
    <w:rsid w:val="005A7E85"/>
    <w:rsid w:val="005B00FF"/>
    <w:rsid w:val="005B087F"/>
    <w:rsid w:val="005B10CD"/>
    <w:rsid w:val="005B10DB"/>
    <w:rsid w:val="005B10E6"/>
    <w:rsid w:val="005B112F"/>
    <w:rsid w:val="005B1908"/>
    <w:rsid w:val="005B1A47"/>
    <w:rsid w:val="005B1C84"/>
    <w:rsid w:val="005B1E5B"/>
    <w:rsid w:val="005B20A5"/>
    <w:rsid w:val="005B226F"/>
    <w:rsid w:val="005B2894"/>
    <w:rsid w:val="005B2B93"/>
    <w:rsid w:val="005B2C6F"/>
    <w:rsid w:val="005B2D66"/>
    <w:rsid w:val="005B3376"/>
    <w:rsid w:val="005B34D4"/>
    <w:rsid w:val="005B37AB"/>
    <w:rsid w:val="005B37C7"/>
    <w:rsid w:val="005B3CE2"/>
    <w:rsid w:val="005B3D57"/>
    <w:rsid w:val="005B3F4F"/>
    <w:rsid w:val="005B421D"/>
    <w:rsid w:val="005B4321"/>
    <w:rsid w:val="005B43A5"/>
    <w:rsid w:val="005B4696"/>
    <w:rsid w:val="005B46C8"/>
    <w:rsid w:val="005B4A58"/>
    <w:rsid w:val="005B4B0E"/>
    <w:rsid w:val="005B4B2B"/>
    <w:rsid w:val="005B4DF2"/>
    <w:rsid w:val="005B4FF8"/>
    <w:rsid w:val="005B5155"/>
    <w:rsid w:val="005B5503"/>
    <w:rsid w:val="005B5517"/>
    <w:rsid w:val="005B5549"/>
    <w:rsid w:val="005B57B2"/>
    <w:rsid w:val="005B58AC"/>
    <w:rsid w:val="005B5B73"/>
    <w:rsid w:val="005B60D0"/>
    <w:rsid w:val="005B63EE"/>
    <w:rsid w:val="005B671E"/>
    <w:rsid w:val="005B673A"/>
    <w:rsid w:val="005B6AB5"/>
    <w:rsid w:val="005B7317"/>
    <w:rsid w:val="005B78FD"/>
    <w:rsid w:val="005C00D1"/>
    <w:rsid w:val="005C022F"/>
    <w:rsid w:val="005C02E3"/>
    <w:rsid w:val="005C03A5"/>
    <w:rsid w:val="005C06CB"/>
    <w:rsid w:val="005C06EB"/>
    <w:rsid w:val="005C0A78"/>
    <w:rsid w:val="005C0ECC"/>
    <w:rsid w:val="005C0F48"/>
    <w:rsid w:val="005C10E5"/>
    <w:rsid w:val="005C1497"/>
    <w:rsid w:val="005C15E0"/>
    <w:rsid w:val="005C1765"/>
    <w:rsid w:val="005C1780"/>
    <w:rsid w:val="005C18EA"/>
    <w:rsid w:val="005C1DA4"/>
    <w:rsid w:val="005C1E82"/>
    <w:rsid w:val="005C1F42"/>
    <w:rsid w:val="005C2287"/>
    <w:rsid w:val="005C231C"/>
    <w:rsid w:val="005C24C6"/>
    <w:rsid w:val="005C269D"/>
    <w:rsid w:val="005C2734"/>
    <w:rsid w:val="005C2974"/>
    <w:rsid w:val="005C2A25"/>
    <w:rsid w:val="005C2B9A"/>
    <w:rsid w:val="005C2BA3"/>
    <w:rsid w:val="005C3334"/>
    <w:rsid w:val="005C33E1"/>
    <w:rsid w:val="005C33F2"/>
    <w:rsid w:val="005C3836"/>
    <w:rsid w:val="005C39D8"/>
    <w:rsid w:val="005C3B00"/>
    <w:rsid w:val="005C405C"/>
    <w:rsid w:val="005C432B"/>
    <w:rsid w:val="005C44F8"/>
    <w:rsid w:val="005C4CCB"/>
    <w:rsid w:val="005C5173"/>
    <w:rsid w:val="005C522F"/>
    <w:rsid w:val="005C546E"/>
    <w:rsid w:val="005C55BF"/>
    <w:rsid w:val="005C5B4E"/>
    <w:rsid w:val="005C5F16"/>
    <w:rsid w:val="005C60E7"/>
    <w:rsid w:val="005C61E8"/>
    <w:rsid w:val="005C6282"/>
    <w:rsid w:val="005C63AC"/>
    <w:rsid w:val="005C65FA"/>
    <w:rsid w:val="005C69F6"/>
    <w:rsid w:val="005C7094"/>
    <w:rsid w:val="005C7124"/>
    <w:rsid w:val="005C7285"/>
    <w:rsid w:val="005C72AE"/>
    <w:rsid w:val="005C7650"/>
    <w:rsid w:val="005D008C"/>
    <w:rsid w:val="005D0576"/>
    <w:rsid w:val="005D078E"/>
    <w:rsid w:val="005D0793"/>
    <w:rsid w:val="005D0984"/>
    <w:rsid w:val="005D0A72"/>
    <w:rsid w:val="005D0B47"/>
    <w:rsid w:val="005D0F1B"/>
    <w:rsid w:val="005D11BA"/>
    <w:rsid w:val="005D140C"/>
    <w:rsid w:val="005D16D1"/>
    <w:rsid w:val="005D1BD9"/>
    <w:rsid w:val="005D24BF"/>
    <w:rsid w:val="005D2A0D"/>
    <w:rsid w:val="005D2B41"/>
    <w:rsid w:val="005D2C87"/>
    <w:rsid w:val="005D2C88"/>
    <w:rsid w:val="005D2EFA"/>
    <w:rsid w:val="005D2FFD"/>
    <w:rsid w:val="005D32C6"/>
    <w:rsid w:val="005D350C"/>
    <w:rsid w:val="005D3BAF"/>
    <w:rsid w:val="005D44B9"/>
    <w:rsid w:val="005D4B17"/>
    <w:rsid w:val="005D4D16"/>
    <w:rsid w:val="005D4DBE"/>
    <w:rsid w:val="005D4F44"/>
    <w:rsid w:val="005D4FD4"/>
    <w:rsid w:val="005D5108"/>
    <w:rsid w:val="005D517F"/>
    <w:rsid w:val="005D5614"/>
    <w:rsid w:val="005D5694"/>
    <w:rsid w:val="005D5819"/>
    <w:rsid w:val="005D5D85"/>
    <w:rsid w:val="005D5EEE"/>
    <w:rsid w:val="005D613A"/>
    <w:rsid w:val="005D6165"/>
    <w:rsid w:val="005D670E"/>
    <w:rsid w:val="005D6B92"/>
    <w:rsid w:val="005D6C2A"/>
    <w:rsid w:val="005D6C84"/>
    <w:rsid w:val="005D6CAB"/>
    <w:rsid w:val="005D6FB7"/>
    <w:rsid w:val="005D767A"/>
    <w:rsid w:val="005D767B"/>
    <w:rsid w:val="005D77E5"/>
    <w:rsid w:val="005D7B5E"/>
    <w:rsid w:val="005E0083"/>
    <w:rsid w:val="005E011A"/>
    <w:rsid w:val="005E0236"/>
    <w:rsid w:val="005E0272"/>
    <w:rsid w:val="005E063B"/>
    <w:rsid w:val="005E07D5"/>
    <w:rsid w:val="005E0850"/>
    <w:rsid w:val="005E0931"/>
    <w:rsid w:val="005E0D3C"/>
    <w:rsid w:val="005E0E8A"/>
    <w:rsid w:val="005E0EC4"/>
    <w:rsid w:val="005E101D"/>
    <w:rsid w:val="005E136E"/>
    <w:rsid w:val="005E16AB"/>
    <w:rsid w:val="005E16CC"/>
    <w:rsid w:val="005E1B4B"/>
    <w:rsid w:val="005E1D66"/>
    <w:rsid w:val="005E205D"/>
    <w:rsid w:val="005E20EA"/>
    <w:rsid w:val="005E265C"/>
    <w:rsid w:val="005E26A1"/>
    <w:rsid w:val="005E2A77"/>
    <w:rsid w:val="005E2B79"/>
    <w:rsid w:val="005E2B82"/>
    <w:rsid w:val="005E2FF2"/>
    <w:rsid w:val="005E30CA"/>
    <w:rsid w:val="005E312C"/>
    <w:rsid w:val="005E315D"/>
    <w:rsid w:val="005E33A7"/>
    <w:rsid w:val="005E3603"/>
    <w:rsid w:val="005E362F"/>
    <w:rsid w:val="005E3B32"/>
    <w:rsid w:val="005E3E22"/>
    <w:rsid w:val="005E3E6E"/>
    <w:rsid w:val="005E417E"/>
    <w:rsid w:val="005E4228"/>
    <w:rsid w:val="005E43B5"/>
    <w:rsid w:val="005E4684"/>
    <w:rsid w:val="005E5112"/>
    <w:rsid w:val="005E5459"/>
    <w:rsid w:val="005E5495"/>
    <w:rsid w:val="005E55AF"/>
    <w:rsid w:val="005E5803"/>
    <w:rsid w:val="005E59F9"/>
    <w:rsid w:val="005E5AAD"/>
    <w:rsid w:val="005E5ADD"/>
    <w:rsid w:val="005E5B5B"/>
    <w:rsid w:val="005E5C6C"/>
    <w:rsid w:val="005E6214"/>
    <w:rsid w:val="005E6337"/>
    <w:rsid w:val="005E6782"/>
    <w:rsid w:val="005E69E9"/>
    <w:rsid w:val="005E6B4D"/>
    <w:rsid w:val="005E6EF3"/>
    <w:rsid w:val="005E77E4"/>
    <w:rsid w:val="005E7B15"/>
    <w:rsid w:val="005E7BC2"/>
    <w:rsid w:val="005E7CE9"/>
    <w:rsid w:val="005F065C"/>
    <w:rsid w:val="005F072A"/>
    <w:rsid w:val="005F08E0"/>
    <w:rsid w:val="005F0C4C"/>
    <w:rsid w:val="005F0EF1"/>
    <w:rsid w:val="005F0EFF"/>
    <w:rsid w:val="005F11FC"/>
    <w:rsid w:val="005F14E8"/>
    <w:rsid w:val="005F1696"/>
    <w:rsid w:val="005F19BC"/>
    <w:rsid w:val="005F19D6"/>
    <w:rsid w:val="005F1A17"/>
    <w:rsid w:val="005F24EB"/>
    <w:rsid w:val="005F254C"/>
    <w:rsid w:val="005F2843"/>
    <w:rsid w:val="005F2893"/>
    <w:rsid w:val="005F2A05"/>
    <w:rsid w:val="005F344E"/>
    <w:rsid w:val="005F3503"/>
    <w:rsid w:val="005F364F"/>
    <w:rsid w:val="005F39BC"/>
    <w:rsid w:val="005F39EE"/>
    <w:rsid w:val="005F437D"/>
    <w:rsid w:val="005F45DF"/>
    <w:rsid w:val="005F4951"/>
    <w:rsid w:val="005F4BB4"/>
    <w:rsid w:val="005F5588"/>
    <w:rsid w:val="005F577E"/>
    <w:rsid w:val="005F57EE"/>
    <w:rsid w:val="005F598E"/>
    <w:rsid w:val="005F5BE3"/>
    <w:rsid w:val="005F62DC"/>
    <w:rsid w:val="005F6362"/>
    <w:rsid w:val="005F637B"/>
    <w:rsid w:val="005F64A0"/>
    <w:rsid w:val="005F6637"/>
    <w:rsid w:val="005F6953"/>
    <w:rsid w:val="005F69D5"/>
    <w:rsid w:val="005F6F17"/>
    <w:rsid w:val="005F7384"/>
    <w:rsid w:val="005F779F"/>
    <w:rsid w:val="005F7805"/>
    <w:rsid w:val="005F7A26"/>
    <w:rsid w:val="005F7BD3"/>
    <w:rsid w:val="005F7EB5"/>
    <w:rsid w:val="00600414"/>
    <w:rsid w:val="006007EF"/>
    <w:rsid w:val="0060096C"/>
    <w:rsid w:val="00600CB8"/>
    <w:rsid w:val="006014BF"/>
    <w:rsid w:val="00601673"/>
    <w:rsid w:val="00601831"/>
    <w:rsid w:val="00601DA8"/>
    <w:rsid w:val="00602519"/>
    <w:rsid w:val="0060335D"/>
    <w:rsid w:val="0060338D"/>
    <w:rsid w:val="006038EE"/>
    <w:rsid w:val="006039A1"/>
    <w:rsid w:val="006039C7"/>
    <w:rsid w:val="00603FA0"/>
    <w:rsid w:val="00603FF6"/>
    <w:rsid w:val="00604080"/>
    <w:rsid w:val="0060463E"/>
    <w:rsid w:val="006052FA"/>
    <w:rsid w:val="00605531"/>
    <w:rsid w:val="006055E1"/>
    <w:rsid w:val="006056F7"/>
    <w:rsid w:val="00605989"/>
    <w:rsid w:val="0060599E"/>
    <w:rsid w:val="00605D4F"/>
    <w:rsid w:val="00605FDA"/>
    <w:rsid w:val="00606268"/>
    <w:rsid w:val="006063F7"/>
    <w:rsid w:val="00606792"/>
    <w:rsid w:val="006067EE"/>
    <w:rsid w:val="00606C8B"/>
    <w:rsid w:val="00606C9C"/>
    <w:rsid w:val="00606E51"/>
    <w:rsid w:val="0060738C"/>
    <w:rsid w:val="006073FB"/>
    <w:rsid w:val="0060788C"/>
    <w:rsid w:val="00607A0D"/>
    <w:rsid w:val="00607E91"/>
    <w:rsid w:val="00607EF4"/>
    <w:rsid w:val="00610023"/>
    <w:rsid w:val="0061007C"/>
    <w:rsid w:val="00610096"/>
    <w:rsid w:val="0061009A"/>
    <w:rsid w:val="00610195"/>
    <w:rsid w:val="00610279"/>
    <w:rsid w:val="0061030B"/>
    <w:rsid w:val="006103FF"/>
    <w:rsid w:val="00610428"/>
    <w:rsid w:val="006105B6"/>
    <w:rsid w:val="00610659"/>
    <w:rsid w:val="00610F93"/>
    <w:rsid w:val="00611003"/>
    <w:rsid w:val="0061125A"/>
    <w:rsid w:val="0061126A"/>
    <w:rsid w:val="006114A6"/>
    <w:rsid w:val="006114E6"/>
    <w:rsid w:val="006115E7"/>
    <w:rsid w:val="00611B4A"/>
    <w:rsid w:val="00611ED1"/>
    <w:rsid w:val="00611F98"/>
    <w:rsid w:val="0061202A"/>
    <w:rsid w:val="00612273"/>
    <w:rsid w:val="00612E50"/>
    <w:rsid w:val="00613015"/>
    <w:rsid w:val="00613BF5"/>
    <w:rsid w:val="00613E9F"/>
    <w:rsid w:val="00614269"/>
    <w:rsid w:val="00614350"/>
    <w:rsid w:val="0061443B"/>
    <w:rsid w:val="006144AF"/>
    <w:rsid w:val="0061484F"/>
    <w:rsid w:val="0061495E"/>
    <w:rsid w:val="00614A4D"/>
    <w:rsid w:val="00614A57"/>
    <w:rsid w:val="00614F95"/>
    <w:rsid w:val="00615017"/>
    <w:rsid w:val="0061510E"/>
    <w:rsid w:val="00615119"/>
    <w:rsid w:val="006153C5"/>
    <w:rsid w:val="006154AB"/>
    <w:rsid w:val="00615572"/>
    <w:rsid w:val="006156BF"/>
    <w:rsid w:val="006156C9"/>
    <w:rsid w:val="006159EC"/>
    <w:rsid w:val="00615A89"/>
    <w:rsid w:val="00615D59"/>
    <w:rsid w:val="006165E5"/>
    <w:rsid w:val="0061688C"/>
    <w:rsid w:val="006172D3"/>
    <w:rsid w:val="006174C1"/>
    <w:rsid w:val="006178BD"/>
    <w:rsid w:val="0061793F"/>
    <w:rsid w:val="00617ED1"/>
    <w:rsid w:val="00620119"/>
    <w:rsid w:val="00620363"/>
    <w:rsid w:val="00620594"/>
    <w:rsid w:val="0062081E"/>
    <w:rsid w:val="00620ED0"/>
    <w:rsid w:val="00620EE8"/>
    <w:rsid w:val="006210BD"/>
    <w:rsid w:val="006210E8"/>
    <w:rsid w:val="00621353"/>
    <w:rsid w:val="00621358"/>
    <w:rsid w:val="0062142A"/>
    <w:rsid w:val="00621A85"/>
    <w:rsid w:val="0062221A"/>
    <w:rsid w:val="0062250B"/>
    <w:rsid w:val="00622513"/>
    <w:rsid w:val="00622678"/>
    <w:rsid w:val="00622702"/>
    <w:rsid w:val="00622872"/>
    <w:rsid w:val="006228DC"/>
    <w:rsid w:val="00622A7E"/>
    <w:rsid w:val="00622AF5"/>
    <w:rsid w:val="00622B7C"/>
    <w:rsid w:val="00622BB2"/>
    <w:rsid w:val="00622DEE"/>
    <w:rsid w:val="00623295"/>
    <w:rsid w:val="00623DCF"/>
    <w:rsid w:val="0062420B"/>
    <w:rsid w:val="00624C64"/>
    <w:rsid w:val="00624FC2"/>
    <w:rsid w:val="00625094"/>
    <w:rsid w:val="0062552F"/>
    <w:rsid w:val="00625851"/>
    <w:rsid w:val="00625EB3"/>
    <w:rsid w:val="00625F74"/>
    <w:rsid w:val="00626271"/>
    <w:rsid w:val="0062649C"/>
    <w:rsid w:val="006266FF"/>
    <w:rsid w:val="00626734"/>
    <w:rsid w:val="0062681B"/>
    <w:rsid w:val="006268D8"/>
    <w:rsid w:val="006269D7"/>
    <w:rsid w:val="006270DA"/>
    <w:rsid w:val="0062725B"/>
    <w:rsid w:val="0062730C"/>
    <w:rsid w:val="006278E1"/>
    <w:rsid w:val="00627AD1"/>
    <w:rsid w:val="00627E65"/>
    <w:rsid w:val="00627EB2"/>
    <w:rsid w:val="00630058"/>
    <w:rsid w:val="00630504"/>
    <w:rsid w:val="006305F8"/>
    <w:rsid w:val="00630823"/>
    <w:rsid w:val="00630929"/>
    <w:rsid w:val="00630BB3"/>
    <w:rsid w:val="00630C7E"/>
    <w:rsid w:val="00630C92"/>
    <w:rsid w:val="00630CF7"/>
    <w:rsid w:val="00630D3B"/>
    <w:rsid w:val="00630F27"/>
    <w:rsid w:val="00630F72"/>
    <w:rsid w:val="006320B4"/>
    <w:rsid w:val="006320CC"/>
    <w:rsid w:val="0063237B"/>
    <w:rsid w:val="0063240B"/>
    <w:rsid w:val="0063257F"/>
    <w:rsid w:val="00632613"/>
    <w:rsid w:val="0063287D"/>
    <w:rsid w:val="006328D1"/>
    <w:rsid w:val="00632B68"/>
    <w:rsid w:val="00633838"/>
    <w:rsid w:val="00633962"/>
    <w:rsid w:val="00634145"/>
    <w:rsid w:val="00634267"/>
    <w:rsid w:val="006344BF"/>
    <w:rsid w:val="0063455B"/>
    <w:rsid w:val="00634769"/>
    <w:rsid w:val="00634CD0"/>
    <w:rsid w:val="00634F15"/>
    <w:rsid w:val="006350EE"/>
    <w:rsid w:val="006351B0"/>
    <w:rsid w:val="00635228"/>
    <w:rsid w:val="006358C1"/>
    <w:rsid w:val="00635C8D"/>
    <w:rsid w:val="00636255"/>
    <w:rsid w:val="00636598"/>
    <w:rsid w:val="00636EE4"/>
    <w:rsid w:val="00637117"/>
    <w:rsid w:val="0063746E"/>
    <w:rsid w:val="006375B4"/>
    <w:rsid w:val="00637CFB"/>
    <w:rsid w:val="00637DAF"/>
    <w:rsid w:val="00640057"/>
    <w:rsid w:val="0064013C"/>
    <w:rsid w:val="00640349"/>
    <w:rsid w:val="00640DA5"/>
    <w:rsid w:val="00640F0A"/>
    <w:rsid w:val="006410FE"/>
    <w:rsid w:val="00641211"/>
    <w:rsid w:val="0064122B"/>
    <w:rsid w:val="0064122F"/>
    <w:rsid w:val="006418AE"/>
    <w:rsid w:val="00641D3C"/>
    <w:rsid w:val="00642417"/>
    <w:rsid w:val="00642ACA"/>
    <w:rsid w:val="00642BCE"/>
    <w:rsid w:val="00642DEE"/>
    <w:rsid w:val="00642ED8"/>
    <w:rsid w:val="006432D7"/>
    <w:rsid w:val="006433A3"/>
    <w:rsid w:val="006437C9"/>
    <w:rsid w:val="006437F7"/>
    <w:rsid w:val="00643DD6"/>
    <w:rsid w:val="00643EB3"/>
    <w:rsid w:val="0064419D"/>
    <w:rsid w:val="00644478"/>
    <w:rsid w:val="00644732"/>
    <w:rsid w:val="006448FD"/>
    <w:rsid w:val="00644CE5"/>
    <w:rsid w:val="006452C0"/>
    <w:rsid w:val="0064595E"/>
    <w:rsid w:val="00645C60"/>
    <w:rsid w:val="00645E2D"/>
    <w:rsid w:val="00646626"/>
    <w:rsid w:val="00646D73"/>
    <w:rsid w:val="00646F73"/>
    <w:rsid w:val="00647600"/>
    <w:rsid w:val="00647617"/>
    <w:rsid w:val="00647DD9"/>
    <w:rsid w:val="00647E0D"/>
    <w:rsid w:val="00647E24"/>
    <w:rsid w:val="00650233"/>
    <w:rsid w:val="006502DA"/>
    <w:rsid w:val="00650BE4"/>
    <w:rsid w:val="00650CE1"/>
    <w:rsid w:val="00650D79"/>
    <w:rsid w:val="00650F36"/>
    <w:rsid w:val="00650FC3"/>
    <w:rsid w:val="00651101"/>
    <w:rsid w:val="006517CA"/>
    <w:rsid w:val="00651D19"/>
    <w:rsid w:val="00652396"/>
    <w:rsid w:val="00652430"/>
    <w:rsid w:val="0065272C"/>
    <w:rsid w:val="00652A02"/>
    <w:rsid w:val="00652EE9"/>
    <w:rsid w:val="00653164"/>
    <w:rsid w:val="0065340C"/>
    <w:rsid w:val="00653559"/>
    <w:rsid w:val="006536E4"/>
    <w:rsid w:val="006539A6"/>
    <w:rsid w:val="006539F9"/>
    <w:rsid w:val="00653CA8"/>
    <w:rsid w:val="00654067"/>
    <w:rsid w:val="006544FF"/>
    <w:rsid w:val="00654A0A"/>
    <w:rsid w:val="00654F70"/>
    <w:rsid w:val="006553CB"/>
    <w:rsid w:val="006553E2"/>
    <w:rsid w:val="0065542D"/>
    <w:rsid w:val="006557E4"/>
    <w:rsid w:val="00655A2E"/>
    <w:rsid w:val="00655AFC"/>
    <w:rsid w:val="00655CD8"/>
    <w:rsid w:val="00655DC4"/>
    <w:rsid w:val="006562A5"/>
    <w:rsid w:val="006564CA"/>
    <w:rsid w:val="006566E3"/>
    <w:rsid w:val="0065679F"/>
    <w:rsid w:val="00656A9A"/>
    <w:rsid w:val="00656C22"/>
    <w:rsid w:val="006570F3"/>
    <w:rsid w:val="0065727E"/>
    <w:rsid w:val="00657423"/>
    <w:rsid w:val="00657934"/>
    <w:rsid w:val="00657AC2"/>
    <w:rsid w:val="00657EF1"/>
    <w:rsid w:val="00657F2B"/>
    <w:rsid w:val="006600F8"/>
    <w:rsid w:val="0066016E"/>
    <w:rsid w:val="006601D0"/>
    <w:rsid w:val="00660316"/>
    <w:rsid w:val="00660586"/>
    <w:rsid w:val="00660A3F"/>
    <w:rsid w:val="00660D9E"/>
    <w:rsid w:val="006611E3"/>
    <w:rsid w:val="00661377"/>
    <w:rsid w:val="00661807"/>
    <w:rsid w:val="0066185D"/>
    <w:rsid w:val="00661864"/>
    <w:rsid w:val="00661A56"/>
    <w:rsid w:val="00662836"/>
    <w:rsid w:val="00662926"/>
    <w:rsid w:val="00662A42"/>
    <w:rsid w:val="00662B74"/>
    <w:rsid w:val="00662E87"/>
    <w:rsid w:val="0066337C"/>
    <w:rsid w:val="006635AC"/>
    <w:rsid w:val="0066360C"/>
    <w:rsid w:val="006636C7"/>
    <w:rsid w:val="00663737"/>
    <w:rsid w:val="0066395E"/>
    <w:rsid w:val="00663A89"/>
    <w:rsid w:val="00663D58"/>
    <w:rsid w:val="00663D84"/>
    <w:rsid w:val="00663FC4"/>
    <w:rsid w:val="00664128"/>
    <w:rsid w:val="00664AE0"/>
    <w:rsid w:val="00664CF2"/>
    <w:rsid w:val="006652D9"/>
    <w:rsid w:val="0066584A"/>
    <w:rsid w:val="006659C5"/>
    <w:rsid w:val="00665DD5"/>
    <w:rsid w:val="0066646E"/>
    <w:rsid w:val="006666F2"/>
    <w:rsid w:val="006667CD"/>
    <w:rsid w:val="00666B7D"/>
    <w:rsid w:val="00666B9F"/>
    <w:rsid w:val="00666FC2"/>
    <w:rsid w:val="00667164"/>
    <w:rsid w:val="006672CA"/>
    <w:rsid w:val="006673E9"/>
    <w:rsid w:val="00667744"/>
    <w:rsid w:val="00667849"/>
    <w:rsid w:val="00667D67"/>
    <w:rsid w:val="00670233"/>
    <w:rsid w:val="0067029C"/>
    <w:rsid w:val="006703EC"/>
    <w:rsid w:val="0067074B"/>
    <w:rsid w:val="00670816"/>
    <w:rsid w:val="006712C5"/>
    <w:rsid w:val="006712E0"/>
    <w:rsid w:val="00671316"/>
    <w:rsid w:val="00671877"/>
    <w:rsid w:val="00672025"/>
    <w:rsid w:val="006722D5"/>
    <w:rsid w:val="00672389"/>
    <w:rsid w:val="00672625"/>
    <w:rsid w:val="006726C0"/>
    <w:rsid w:val="00672756"/>
    <w:rsid w:val="00672B2E"/>
    <w:rsid w:val="00672BC5"/>
    <w:rsid w:val="00672BED"/>
    <w:rsid w:val="00672BF9"/>
    <w:rsid w:val="006731EE"/>
    <w:rsid w:val="00673219"/>
    <w:rsid w:val="00673262"/>
    <w:rsid w:val="00673593"/>
    <w:rsid w:val="006736F4"/>
    <w:rsid w:val="00673B31"/>
    <w:rsid w:val="0067429D"/>
    <w:rsid w:val="0067512C"/>
    <w:rsid w:val="00675229"/>
    <w:rsid w:val="0067532A"/>
    <w:rsid w:val="00675382"/>
    <w:rsid w:val="0067582E"/>
    <w:rsid w:val="0067586E"/>
    <w:rsid w:val="00675918"/>
    <w:rsid w:val="00675988"/>
    <w:rsid w:val="00675A9A"/>
    <w:rsid w:val="00675C04"/>
    <w:rsid w:val="00675EE8"/>
    <w:rsid w:val="00675FC5"/>
    <w:rsid w:val="00676387"/>
    <w:rsid w:val="0067678E"/>
    <w:rsid w:val="00676975"/>
    <w:rsid w:val="00676A2B"/>
    <w:rsid w:val="00676AC7"/>
    <w:rsid w:val="00676B56"/>
    <w:rsid w:val="00677177"/>
    <w:rsid w:val="00677182"/>
    <w:rsid w:val="0067740B"/>
    <w:rsid w:val="0067741E"/>
    <w:rsid w:val="00677891"/>
    <w:rsid w:val="006803F1"/>
    <w:rsid w:val="00680466"/>
    <w:rsid w:val="006804AC"/>
    <w:rsid w:val="0068062A"/>
    <w:rsid w:val="0068082A"/>
    <w:rsid w:val="00680AC4"/>
    <w:rsid w:val="00680E3B"/>
    <w:rsid w:val="0068112A"/>
    <w:rsid w:val="0068146F"/>
    <w:rsid w:val="006818DB"/>
    <w:rsid w:val="00681B41"/>
    <w:rsid w:val="00682997"/>
    <w:rsid w:val="00682D8A"/>
    <w:rsid w:val="00682DDF"/>
    <w:rsid w:val="00682E46"/>
    <w:rsid w:val="0068302B"/>
    <w:rsid w:val="006831C7"/>
    <w:rsid w:val="00683464"/>
    <w:rsid w:val="00683558"/>
    <w:rsid w:val="00683CB2"/>
    <w:rsid w:val="00683D5D"/>
    <w:rsid w:val="00683EF3"/>
    <w:rsid w:val="006843A6"/>
    <w:rsid w:val="00684750"/>
    <w:rsid w:val="0068483B"/>
    <w:rsid w:val="00684A54"/>
    <w:rsid w:val="00684A90"/>
    <w:rsid w:val="00684C19"/>
    <w:rsid w:val="00684DEF"/>
    <w:rsid w:val="00684EFC"/>
    <w:rsid w:val="00685107"/>
    <w:rsid w:val="0068526F"/>
    <w:rsid w:val="00685481"/>
    <w:rsid w:val="0068556B"/>
    <w:rsid w:val="006855FC"/>
    <w:rsid w:val="006857D2"/>
    <w:rsid w:val="00685E66"/>
    <w:rsid w:val="00685EA7"/>
    <w:rsid w:val="00685EDC"/>
    <w:rsid w:val="00686023"/>
    <w:rsid w:val="006867B0"/>
    <w:rsid w:val="006868C1"/>
    <w:rsid w:val="00686F95"/>
    <w:rsid w:val="00686FC0"/>
    <w:rsid w:val="00687387"/>
    <w:rsid w:val="006878E1"/>
    <w:rsid w:val="00687D79"/>
    <w:rsid w:val="0069005A"/>
    <w:rsid w:val="0069038D"/>
    <w:rsid w:val="00690775"/>
    <w:rsid w:val="00690B86"/>
    <w:rsid w:val="006915D5"/>
    <w:rsid w:val="00691822"/>
    <w:rsid w:val="0069191C"/>
    <w:rsid w:val="006919F3"/>
    <w:rsid w:val="00691A95"/>
    <w:rsid w:val="00691AB5"/>
    <w:rsid w:val="00691B49"/>
    <w:rsid w:val="00691BB2"/>
    <w:rsid w:val="00691BD5"/>
    <w:rsid w:val="00692115"/>
    <w:rsid w:val="0069238F"/>
    <w:rsid w:val="006926FD"/>
    <w:rsid w:val="00692DA1"/>
    <w:rsid w:val="00692DC5"/>
    <w:rsid w:val="00692DF5"/>
    <w:rsid w:val="0069316E"/>
    <w:rsid w:val="0069360B"/>
    <w:rsid w:val="00693C00"/>
    <w:rsid w:val="00693EA5"/>
    <w:rsid w:val="00693EBA"/>
    <w:rsid w:val="006940B8"/>
    <w:rsid w:val="00694703"/>
    <w:rsid w:val="00694725"/>
    <w:rsid w:val="00694B3C"/>
    <w:rsid w:val="00694B3D"/>
    <w:rsid w:val="00695012"/>
    <w:rsid w:val="0069508E"/>
    <w:rsid w:val="0069535D"/>
    <w:rsid w:val="00695A9D"/>
    <w:rsid w:val="00695DF7"/>
    <w:rsid w:val="00695EBD"/>
    <w:rsid w:val="0069605D"/>
    <w:rsid w:val="006960D0"/>
    <w:rsid w:val="00696115"/>
    <w:rsid w:val="006963F7"/>
    <w:rsid w:val="00696731"/>
    <w:rsid w:val="00696891"/>
    <w:rsid w:val="006969AD"/>
    <w:rsid w:val="00696EEE"/>
    <w:rsid w:val="006971BE"/>
    <w:rsid w:val="00697301"/>
    <w:rsid w:val="0069750A"/>
    <w:rsid w:val="0069795B"/>
    <w:rsid w:val="00697983"/>
    <w:rsid w:val="00697F58"/>
    <w:rsid w:val="006A006D"/>
    <w:rsid w:val="006A031C"/>
    <w:rsid w:val="006A034E"/>
    <w:rsid w:val="006A0517"/>
    <w:rsid w:val="006A05BF"/>
    <w:rsid w:val="006A0EE9"/>
    <w:rsid w:val="006A0F1F"/>
    <w:rsid w:val="006A1379"/>
    <w:rsid w:val="006A1647"/>
    <w:rsid w:val="006A198A"/>
    <w:rsid w:val="006A1C96"/>
    <w:rsid w:val="006A1DA6"/>
    <w:rsid w:val="006A23EB"/>
    <w:rsid w:val="006A2538"/>
    <w:rsid w:val="006A27E4"/>
    <w:rsid w:val="006A2E15"/>
    <w:rsid w:val="006A2E44"/>
    <w:rsid w:val="006A30BB"/>
    <w:rsid w:val="006A32E0"/>
    <w:rsid w:val="006A3339"/>
    <w:rsid w:val="006A357D"/>
    <w:rsid w:val="006A3959"/>
    <w:rsid w:val="006A39C0"/>
    <w:rsid w:val="006A3BF4"/>
    <w:rsid w:val="006A3F02"/>
    <w:rsid w:val="006A4083"/>
    <w:rsid w:val="006A40E3"/>
    <w:rsid w:val="006A4410"/>
    <w:rsid w:val="006A4505"/>
    <w:rsid w:val="006A4546"/>
    <w:rsid w:val="006A4686"/>
    <w:rsid w:val="006A49CF"/>
    <w:rsid w:val="006A4CF6"/>
    <w:rsid w:val="006A4DFF"/>
    <w:rsid w:val="006A4F57"/>
    <w:rsid w:val="006A52B0"/>
    <w:rsid w:val="006A5419"/>
    <w:rsid w:val="006A561F"/>
    <w:rsid w:val="006A572E"/>
    <w:rsid w:val="006A5893"/>
    <w:rsid w:val="006A5911"/>
    <w:rsid w:val="006A5BC2"/>
    <w:rsid w:val="006A5BF2"/>
    <w:rsid w:val="006A5D6D"/>
    <w:rsid w:val="006A5DB5"/>
    <w:rsid w:val="006A6197"/>
    <w:rsid w:val="006A621C"/>
    <w:rsid w:val="006A62E6"/>
    <w:rsid w:val="006A6355"/>
    <w:rsid w:val="006A63A2"/>
    <w:rsid w:val="006A69A8"/>
    <w:rsid w:val="006A6C40"/>
    <w:rsid w:val="006A6E81"/>
    <w:rsid w:val="006A7092"/>
    <w:rsid w:val="006A7477"/>
    <w:rsid w:val="006A74D5"/>
    <w:rsid w:val="006A757D"/>
    <w:rsid w:val="006A7857"/>
    <w:rsid w:val="006A787F"/>
    <w:rsid w:val="006A79A7"/>
    <w:rsid w:val="006A7B63"/>
    <w:rsid w:val="006A7BF6"/>
    <w:rsid w:val="006B00FF"/>
    <w:rsid w:val="006B01B7"/>
    <w:rsid w:val="006B063D"/>
    <w:rsid w:val="006B07F6"/>
    <w:rsid w:val="006B0B1B"/>
    <w:rsid w:val="006B0F65"/>
    <w:rsid w:val="006B1391"/>
    <w:rsid w:val="006B13CA"/>
    <w:rsid w:val="006B159A"/>
    <w:rsid w:val="006B15E9"/>
    <w:rsid w:val="006B17F8"/>
    <w:rsid w:val="006B1B0C"/>
    <w:rsid w:val="006B236B"/>
    <w:rsid w:val="006B2520"/>
    <w:rsid w:val="006B2621"/>
    <w:rsid w:val="006B2AA2"/>
    <w:rsid w:val="006B2ACC"/>
    <w:rsid w:val="006B2E98"/>
    <w:rsid w:val="006B32EE"/>
    <w:rsid w:val="006B3564"/>
    <w:rsid w:val="006B3839"/>
    <w:rsid w:val="006B3C26"/>
    <w:rsid w:val="006B3FB1"/>
    <w:rsid w:val="006B42B4"/>
    <w:rsid w:val="006B4306"/>
    <w:rsid w:val="006B443C"/>
    <w:rsid w:val="006B4498"/>
    <w:rsid w:val="006B45CA"/>
    <w:rsid w:val="006B4702"/>
    <w:rsid w:val="006B49DE"/>
    <w:rsid w:val="006B4A65"/>
    <w:rsid w:val="006B4CA1"/>
    <w:rsid w:val="006B4F2D"/>
    <w:rsid w:val="006B555F"/>
    <w:rsid w:val="006B56D5"/>
    <w:rsid w:val="006B5782"/>
    <w:rsid w:val="006B57AE"/>
    <w:rsid w:val="006B5A95"/>
    <w:rsid w:val="006B5D1B"/>
    <w:rsid w:val="006B5D68"/>
    <w:rsid w:val="006B5E52"/>
    <w:rsid w:val="006B5F2F"/>
    <w:rsid w:val="006B6BC4"/>
    <w:rsid w:val="006B6EC6"/>
    <w:rsid w:val="006B7A52"/>
    <w:rsid w:val="006B7E4D"/>
    <w:rsid w:val="006B7FD4"/>
    <w:rsid w:val="006C01D3"/>
    <w:rsid w:val="006C0237"/>
    <w:rsid w:val="006C02AA"/>
    <w:rsid w:val="006C04B3"/>
    <w:rsid w:val="006C06CA"/>
    <w:rsid w:val="006C12A1"/>
    <w:rsid w:val="006C12E7"/>
    <w:rsid w:val="006C1583"/>
    <w:rsid w:val="006C181F"/>
    <w:rsid w:val="006C1B60"/>
    <w:rsid w:val="006C1E47"/>
    <w:rsid w:val="006C220D"/>
    <w:rsid w:val="006C252A"/>
    <w:rsid w:val="006C2BDD"/>
    <w:rsid w:val="006C3519"/>
    <w:rsid w:val="006C36EA"/>
    <w:rsid w:val="006C379A"/>
    <w:rsid w:val="006C3FBF"/>
    <w:rsid w:val="006C40C7"/>
    <w:rsid w:val="006C4338"/>
    <w:rsid w:val="006C43B8"/>
    <w:rsid w:val="006C4405"/>
    <w:rsid w:val="006C479B"/>
    <w:rsid w:val="006C49FE"/>
    <w:rsid w:val="006C4F6E"/>
    <w:rsid w:val="006C52F9"/>
    <w:rsid w:val="006C54D4"/>
    <w:rsid w:val="006C59E2"/>
    <w:rsid w:val="006C5B87"/>
    <w:rsid w:val="006C62B8"/>
    <w:rsid w:val="006C641D"/>
    <w:rsid w:val="006C643C"/>
    <w:rsid w:val="006C652A"/>
    <w:rsid w:val="006C67D5"/>
    <w:rsid w:val="006C68D4"/>
    <w:rsid w:val="006C6A04"/>
    <w:rsid w:val="006C6A67"/>
    <w:rsid w:val="006C6D67"/>
    <w:rsid w:val="006C6EC3"/>
    <w:rsid w:val="006C6FB8"/>
    <w:rsid w:val="006C70E3"/>
    <w:rsid w:val="006C7BBA"/>
    <w:rsid w:val="006C7D3B"/>
    <w:rsid w:val="006C7D5C"/>
    <w:rsid w:val="006D0B79"/>
    <w:rsid w:val="006D13FF"/>
    <w:rsid w:val="006D1425"/>
    <w:rsid w:val="006D1465"/>
    <w:rsid w:val="006D165C"/>
    <w:rsid w:val="006D1886"/>
    <w:rsid w:val="006D1B0D"/>
    <w:rsid w:val="006D21AF"/>
    <w:rsid w:val="006D2696"/>
    <w:rsid w:val="006D26C2"/>
    <w:rsid w:val="006D31F3"/>
    <w:rsid w:val="006D3721"/>
    <w:rsid w:val="006D37E2"/>
    <w:rsid w:val="006D3C56"/>
    <w:rsid w:val="006D3EA8"/>
    <w:rsid w:val="006D3F92"/>
    <w:rsid w:val="006D3FCF"/>
    <w:rsid w:val="006D41EA"/>
    <w:rsid w:val="006D43E7"/>
    <w:rsid w:val="006D477B"/>
    <w:rsid w:val="006D4A54"/>
    <w:rsid w:val="006D4DC4"/>
    <w:rsid w:val="006D4E87"/>
    <w:rsid w:val="006D4FCF"/>
    <w:rsid w:val="006D5194"/>
    <w:rsid w:val="006D54B0"/>
    <w:rsid w:val="006D5659"/>
    <w:rsid w:val="006D56F8"/>
    <w:rsid w:val="006D5A5D"/>
    <w:rsid w:val="006D5B1C"/>
    <w:rsid w:val="006D5BBF"/>
    <w:rsid w:val="006D5C64"/>
    <w:rsid w:val="006D61BA"/>
    <w:rsid w:val="006D62F6"/>
    <w:rsid w:val="006D65B8"/>
    <w:rsid w:val="006D6D45"/>
    <w:rsid w:val="006D6D6A"/>
    <w:rsid w:val="006D6E1B"/>
    <w:rsid w:val="006D71D5"/>
    <w:rsid w:val="006D7366"/>
    <w:rsid w:val="006D7470"/>
    <w:rsid w:val="006D74BD"/>
    <w:rsid w:val="006D761A"/>
    <w:rsid w:val="006D78F5"/>
    <w:rsid w:val="006D7A38"/>
    <w:rsid w:val="006D7A9C"/>
    <w:rsid w:val="006D7B35"/>
    <w:rsid w:val="006D7F60"/>
    <w:rsid w:val="006E00B2"/>
    <w:rsid w:val="006E0262"/>
    <w:rsid w:val="006E032E"/>
    <w:rsid w:val="006E0626"/>
    <w:rsid w:val="006E08D9"/>
    <w:rsid w:val="006E0976"/>
    <w:rsid w:val="006E0A7B"/>
    <w:rsid w:val="006E0D26"/>
    <w:rsid w:val="006E16EE"/>
    <w:rsid w:val="006E19D1"/>
    <w:rsid w:val="006E1D09"/>
    <w:rsid w:val="006E1EE9"/>
    <w:rsid w:val="006E210F"/>
    <w:rsid w:val="006E2266"/>
    <w:rsid w:val="006E2901"/>
    <w:rsid w:val="006E299D"/>
    <w:rsid w:val="006E2D27"/>
    <w:rsid w:val="006E3019"/>
    <w:rsid w:val="006E3056"/>
    <w:rsid w:val="006E306C"/>
    <w:rsid w:val="006E3802"/>
    <w:rsid w:val="006E3917"/>
    <w:rsid w:val="006E3ACE"/>
    <w:rsid w:val="006E3D92"/>
    <w:rsid w:val="006E3FF4"/>
    <w:rsid w:val="006E40EB"/>
    <w:rsid w:val="006E4964"/>
    <w:rsid w:val="006E54B3"/>
    <w:rsid w:val="006E556A"/>
    <w:rsid w:val="006E5713"/>
    <w:rsid w:val="006E5A64"/>
    <w:rsid w:val="006E6624"/>
    <w:rsid w:val="006E66FF"/>
    <w:rsid w:val="006E711B"/>
    <w:rsid w:val="006E71D6"/>
    <w:rsid w:val="006E7306"/>
    <w:rsid w:val="006E7794"/>
    <w:rsid w:val="006E7947"/>
    <w:rsid w:val="006E7B49"/>
    <w:rsid w:val="006F0105"/>
    <w:rsid w:val="006F08CF"/>
    <w:rsid w:val="006F099E"/>
    <w:rsid w:val="006F1068"/>
    <w:rsid w:val="006F145A"/>
    <w:rsid w:val="006F150B"/>
    <w:rsid w:val="006F16C0"/>
    <w:rsid w:val="006F1CA8"/>
    <w:rsid w:val="006F1D2D"/>
    <w:rsid w:val="006F1E03"/>
    <w:rsid w:val="006F1F3D"/>
    <w:rsid w:val="006F29A0"/>
    <w:rsid w:val="006F2D41"/>
    <w:rsid w:val="006F2F28"/>
    <w:rsid w:val="006F31C9"/>
    <w:rsid w:val="006F33BB"/>
    <w:rsid w:val="006F3BB0"/>
    <w:rsid w:val="006F4107"/>
    <w:rsid w:val="006F4246"/>
    <w:rsid w:val="006F4288"/>
    <w:rsid w:val="006F4316"/>
    <w:rsid w:val="006F4873"/>
    <w:rsid w:val="006F4A21"/>
    <w:rsid w:val="006F4C0D"/>
    <w:rsid w:val="006F4E62"/>
    <w:rsid w:val="006F4F7E"/>
    <w:rsid w:val="006F58E2"/>
    <w:rsid w:val="006F5BEC"/>
    <w:rsid w:val="006F5DBD"/>
    <w:rsid w:val="006F5EDD"/>
    <w:rsid w:val="006F6871"/>
    <w:rsid w:val="006F7066"/>
    <w:rsid w:val="006F71FA"/>
    <w:rsid w:val="006F745D"/>
    <w:rsid w:val="00700331"/>
    <w:rsid w:val="0070065C"/>
    <w:rsid w:val="00700A0E"/>
    <w:rsid w:val="00700E5E"/>
    <w:rsid w:val="00700FEC"/>
    <w:rsid w:val="0070169F"/>
    <w:rsid w:val="00701811"/>
    <w:rsid w:val="00701BC1"/>
    <w:rsid w:val="00701BFA"/>
    <w:rsid w:val="00701DF4"/>
    <w:rsid w:val="007020FD"/>
    <w:rsid w:val="0070219D"/>
    <w:rsid w:val="007021F7"/>
    <w:rsid w:val="00702390"/>
    <w:rsid w:val="007025F7"/>
    <w:rsid w:val="007028FE"/>
    <w:rsid w:val="007029B0"/>
    <w:rsid w:val="00702E45"/>
    <w:rsid w:val="0070327A"/>
    <w:rsid w:val="0070399D"/>
    <w:rsid w:val="00703A10"/>
    <w:rsid w:val="00703E62"/>
    <w:rsid w:val="007043B5"/>
    <w:rsid w:val="00704887"/>
    <w:rsid w:val="00704BEA"/>
    <w:rsid w:val="00704E99"/>
    <w:rsid w:val="0070504A"/>
    <w:rsid w:val="007053F1"/>
    <w:rsid w:val="00705734"/>
    <w:rsid w:val="00705735"/>
    <w:rsid w:val="00705998"/>
    <w:rsid w:val="007059BA"/>
    <w:rsid w:val="00705F43"/>
    <w:rsid w:val="00706431"/>
    <w:rsid w:val="007068D8"/>
    <w:rsid w:val="00706FA5"/>
    <w:rsid w:val="00707180"/>
    <w:rsid w:val="0070720F"/>
    <w:rsid w:val="00707220"/>
    <w:rsid w:val="0070775E"/>
    <w:rsid w:val="007078F1"/>
    <w:rsid w:val="007079FE"/>
    <w:rsid w:val="00707D19"/>
    <w:rsid w:val="00707DE9"/>
    <w:rsid w:val="00710154"/>
    <w:rsid w:val="00710778"/>
    <w:rsid w:val="00711002"/>
    <w:rsid w:val="007113FE"/>
    <w:rsid w:val="007116D2"/>
    <w:rsid w:val="00711A2D"/>
    <w:rsid w:val="00711AB5"/>
    <w:rsid w:val="00711D61"/>
    <w:rsid w:val="0071200D"/>
    <w:rsid w:val="00712120"/>
    <w:rsid w:val="007125C1"/>
    <w:rsid w:val="00712C82"/>
    <w:rsid w:val="00713744"/>
    <w:rsid w:val="007138A2"/>
    <w:rsid w:val="00713966"/>
    <w:rsid w:val="00713B65"/>
    <w:rsid w:val="00713C63"/>
    <w:rsid w:val="00713C6C"/>
    <w:rsid w:val="00713E5E"/>
    <w:rsid w:val="007144E0"/>
    <w:rsid w:val="007147E3"/>
    <w:rsid w:val="00714CDD"/>
    <w:rsid w:val="00715023"/>
    <w:rsid w:val="0071569B"/>
    <w:rsid w:val="007157DD"/>
    <w:rsid w:val="0071588E"/>
    <w:rsid w:val="00715971"/>
    <w:rsid w:val="00715ADE"/>
    <w:rsid w:val="0071662B"/>
    <w:rsid w:val="00716C5D"/>
    <w:rsid w:val="00716D23"/>
    <w:rsid w:val="00716E3F"/>
    <w:rsid w:val="00716FA3"/>
    <w:rsid w:val="007173B5"/>
    <w:rsid w:val="0071755C"/>
    <w:rsid w:val="007177BF"/>
    <w:rsid w:val="007179F7"/>
    <w:rsid w:val="00717C18"/>
    <w:rsid w:val="00717D43"/>
    <w:rsid w:val="00717E76"/>
    <w:rsid w:val="007203C8"/>
    <w:rsid w:val="00720498"/>
    <w:rsid w:val="007204BF"/>
    <w:rsid w:val="00720743"/>
    <w:rsid w:val="0072075F"/>
    <w:rsid w:val="0072078E"/>
    <w:rsid w:val="007207B2"/>
    <w:rsid w:val="0072082A"/>
    <w:rsid w:val="00721189"/>
    <w:rsid w:val="007212D9"/>
    <w:rsid w:val="0072130B"/>
    <w:rsid w:val="00721438"/>
    <w:rsid w:val="00721485"/>
    <w:rsid w:val="00721588"/>
    <w:rsid w:val="007215B3"/>
    <w:rsid w:val="0072160C"/>
    <w:rsid w:val="00721A32"/>
    <w:rsid w:val="00721A41"/>
    <w:rsid w:val="00721D63"/>
    <w:rsid w:val="00721D6F"/>
    <w:rsid w:val="007228F4"/>
    <w:rsid w:val="007228FE"/>
    <w:rsid w:val="00722D7F"/>
    <w:rsid w:val="00722EE0"/>
    <w:rsid w:val="0072328B"/>
    <w:rsid w:val="00723354"/>
    <w:rsid w:val="00723779"/>
    <w:rsid w:val="00723CE5"/>
    <w:rsid w:val="00723F82"/>
    <w:rsid w:val="007246DF"/>
    <w:rsid w:val="00724732"/>
    <w:rsid w:val="0072484E"/>
    <w:rsid w:val="00724C3C"/>
    <w:rsid w:val="0072588B"/>
    <w:rsid w:val="00725AAB"/>
    <w:rsid w:val="00725E4B"/>
    <w:rsid w:val="00725F95"/>
    <w:rsid w:val="00726212"/>
    <w:rsid w:val="007263A2"/>
    <w:rsid w:val="0072692A"/>
    <w:rsid w:val="00726CDB"/>
    <w:rsid w:val="00726F22"/>
    <w:rsid w:val="007270BD"/>
    <w:rsid w:val="00727228"/>
    <w:rsid w:val="007277EE"/>
    <w:rsid w:val="00727853"/>
    <w:rsid w:val="00727A61"/>
    <w:rsid w:val="00727C9F"/>
    <w:rsid w:val="007301C8"/>
    <w:rsid w:val="007303B5"/>
    <w:rsid w:val="00730802"/>
    <w:rsid w:val="00730A0E"/>
    <w:rsid w:val="0073175D"/>
    <w:rsid w:val="00731BDB"/>
    <w:rsid w:val="007321C1"/>
    <w:rsid w:val="00732370"/>
    <w:rsid w:val="007325D9"/>
    <w:rsid w:val="007327FA"/>
    <w:rsid w:val="007329FC"/>
    <w:rsid w:val="007333E1"/>
    <w:rsid w:val="00733646"/>
    <w:rsid w:val="00733720"/>
    <w:rsid w:val="007339ED"/>
    <w:rsid w:val="00733E32"/>
    <w:rsid w:val="00733E9B"/>
    <w:rsid w:val="00733F16"/>
    <w:rsid w:val="007342EC"/>
    <w:rsid w:val="00734683"/>
    <w:rsid w:val="00734EFB"/>
    <w:rsid w:val="007350FF"/>
    <w:rsid w:val="00735789"/>
    <w:rsid w:val="007357F4"/>
    <w:rsid w:val="007358E7"/>
    <w:rsid w:val="0073604C"/>
    <w:rsid w:val="00736132"/>
    <w:rsid w:val="0073622B"/>
    <w:rsid w:val="007362A1"/>
    <w:rsid w:val="00736526"/>
    <w:rsid w:val="0073680C"/>
    <w:rsid w:val="007368B4"/>
    <w:rsid w:val="00736D1C"/>
    <w:rsid w:val="00736EC0"/>
    <w:rsid w:val="00737170"/>
    <w:rsid w:val="00737309"/>
    <w:rsid w:val="0073749B"/>
    <w:rsid w:val="00737896"/>
    <w:rsid w:val="00737A0E"/>
    <w:rsid w:val="00737A50"/>
    <w:rsid w:val="007405E2"/>
    <w:rsid w:val="0074086A"/>
    <w:rsid w:val="00741394"/>
    <w:rsid w:val="007413A8"/>
    <w:rsid w:val="00741500"/>
    <w:rsid w:val="007419B4"/>
    <w:rsid w:val="00741C9A"/>
    <w:rsid w:val="00741FCF"/>
    <w:rsid w:val="00742138"/>
    <w:rsid w:val="007421DD"/>
    <w:rsid w:val="007423EB"/>
    <w:rsid w:val="007427CC"/>
    <w:rsid w:val="00742BBE"/>
    <w:rsid w:val="00742E1E"/>
    <w:rsid w:val="00742EBA"/>
    <w:rsid w:val="00742EC0"/>
    <w:rsid w:val="0074386A"/>
    <w:rsid w:val="007439C4"/>
    <w:rsid w:val="00743B11"/>
    <w:rsid w:val="00743CA7"/>
    <w:rsid w:val="007445C4"/>
    <w:rsid w:val="00744651"/>
    <w:rsid w:val="00744831"/>
    <w:rsid w:val="00744A4D"/>
    <w:rsid w:val="00744C64"/>
    <w:rsid w:val="00744D6E"/>
    <w:rsid w:val="00745498"/>
    <w:rsid w:val="00745F11"/>
    <w:rsid w:val="00746180"/>
    <w:rsid w:val="007468A0"/>
    <w:rsid w:val="0074699D"/>
    <w:rsid w:val="00746CF4"/>
    <w:rsid w:val="00746F9E"/>
    <w:rsid w:val="007472EE"/>
    <w:rsid w:val="00747343"/>
    <w:rsid w:val="007474C3"/>
    <w:rsid w:val="00747999"/>
    <w:rsid w:val="007479D4"/>
    <w:rsid w:val="00747F67"/>
    <w:rsid w:val="00747F8A"/>
    <w:rsid w:val="007504BC"/>
    <w:rsid w:val="00750645"/>
    <w:rsid w:val="00751189"/>
    <w:rsid w:val="007517B6"/>
    <w:rsid w:val="0075186C"/>
    <w:rsid w:val="00751A54"/>
    <w:rsid w:val="00751E60"/>
    <w:rsid w:val="0075261F"/>
    <w:rsid w:val="007529F2"/>
    <w:rsid w:val="00752C0B"/>
    <w:rsid w:val="00753A3F"/>
    <w:rsid w:val="00753B63"/>
    <w:rsid w:val="00753D5F"/>
    <w:rsid w:val="00753F4F"/>
    <w:rsid w:val="00753F92"/>
    <w:rsid w:val="0075414B"/>
    <w:rsid w:val="0075425B"/>
    <w:rsid w:val="0075446C"/>
    <w:rsid w:val="007544D5"/>
    <w:rsid w:val="00754819"/>
    <w:rsid w:val="00754E56"/>
    <w:rsid w:val="00754E98"/>
    <w:rsid w:val="007550BD"/>
    <w:rsid w:val="00755384"/>
    <w:rsid w:val="007553F8"/>
    <w:rsid w:val="007554EF"/>
    <w:rsid w:val="007556A2"/>
    <w:rsid w:val="00756144"/>
    <w:rsid w:val="00756507"/>
    <w:rsid w:val="00756975"/>
    <w:rsid w:val="00757278"/>
    <w:rsid w:val="0075736F"/>
    <w:rsid w:val="00757417"/>
    <w:rsid w:val="00757566"/>
    <w:rsid w:val="007575E8"/>
    <w:rsid w:val="00757B40"/>
    <w:rsid w:val="00757D4D"/>
    <w:rsid w:val="00757D71"/>
    <w:rsid w:val="00757E14"/>
    <w:rsid w:val="00757ED3"/>
    <w:rsid w:val="0076013B"/>
    <w:rsid w:val="0076024A"/>
    <w:rsid w:val="007605EF"/>
    <w:rsid w:val="00760724"/>
    <w:rsid w:val="007607B5"/>
    <w:rsid w:val="00760A7C"/>
    <w:rsid w:val="00760B63"/>
    <w:rsid w:val="00761389"/>
    <w:rsid w:val="0076185C"/>
    <w:rsid w:val="00761E75"/>
    <w:rsid w:val="00761EEA"/>
    <w:rsid w:val="00762132"/>
    <w:rsid w:val="007623DE"/>
    <w:rsid w:val="0076276D"/>
    <w:rsid w:val="00762784"/>
    <w:rsid w:val="0076278D"/>
    <w:rsid w:val="00762FD8"/>
    <w:rsid w:val="0076344A"/>
    <w:rsid w:val="0076391A"/>
    <w:rsid w:val="0076395A"/>
    <w:rsid w:val="00763BE6"/>
    <w:rsid w:val="00763DA8"/>
    <w:rsid w:val="00763E93"/>
    <w:rsid w:val="007643BD"/>
    <w:rsid w:val="00764D6E"/>
    <w:rsid w:val="0076532C"/>
    <w:rsid w:val="00765D41"/>
    <w:rsid w:val="00765E7E"/>
    <w:rsid w:val="00765EEF"/>
    <w:rsid w:val="007660A6"/>
    <w:rsid w:val="0076616C"/>
    <w:rsid w:val="007661E6"/>
    <w:rsid w:val="00766375"/>
    <w:rsid w:val="00766397"/>
    <w:rsid w:val="00766509"/>
    <w:rsid w:val="00766703"/>
    <w:rsid w:val="00766CF7"/>
    <w:rsid w:val="0076720E"/>
    <w:rsid w:val="00767657"/>
    <w:rsid w:val="007678EC"/>
    <w:rsid w:val="0076794E"/>
    <w:rsid w:val="00767C0B"/>
    <w:rsid w:val="007704E3"/>
    <w:rsid w:val="00770684"/>
    <w:rsid w:val="00770693"/>
    <w:rsid w:val="00770A81"/>
    <w:rsid w:val="00770FDD"/>
    <w:rsid w:val="00771278"/>
    <w:rsid w:val="00771665"/>
    <w:rsid w:val="00771711"/>
    <w:rsid w:val="007717D7"/>
    <w:rsid w:val="00771B62"/>
    <w:rsid w:val="00771E53"/>
    <w:rsid w:val="007726CD"/>
    <w:rsid w:val="00772D45"/>
    <w:rsid w:val="00772E38"/>
    <w:rsid w:val="00772F89"/>
    <w:rsid w:val="007732A3"/>
    <w:rsid w:val="00773496"/>
    <w:rsid w:val="007735C9"/>
    <w:rsid w:val="00773715"/>
    <w:rsid w:val="00773828"/>
    <w:rsid w:val="0077398D"/>
    <w:rsid w:val="00773AA0"/>
    <w:rsid w:val="00773ADD"/>
    <w:rsid w:val="00773CFE"/>
    <w:rsid w:val="00773D73"/>
    <w:rsid w:val="00773DA0"/>
    <w:rsid w:val="00773F05"/>
    <w:rsid w:val="00773F9C"/>
    <w:rsid w:val="00773FFC"/>
    <w:rsid w:val="007740F4"/>
    <w:rsid w:val="007742BA"/>
    <w:rsid w:val="0077438A"/>
    <w:rsid w:val="0077445F"/>
    <w:rsid w:val="007744F9"/>
    <w:rsid w:val="00774503"/>
    <w:rsid w:val="0077485C"/>
    <w:rsid w:val="00774A88"/>
    <w:rsid w:val="00774D8E"/>
    <w:rsid w:val="00774FDC"/>
    <w:rsid w:val="007751D7"/>
    <w:rsid w:val="00775853"/>
    <w:rsid w:val="00775D54"/>
    <w:rsid w:val="00775FF1"/>
    <w:rsid w:val="007760E8"/>
    <w:rsid w:val="00776107"/>
    <w:rsid w:val="0077658F"/>
    <w:rsid w:val="00776927"/>
    <w:rsid w:val="00776ADA"/>
    <w:rsid w:val="00776D28"/>
    <w:rsid w:val="00777257"/>
    <w:rsid w:val="00777541"/>
    <w:rsid w:val="00777870"/>
    <w:rsid w:val="00777C9B"/>
    <w:rsid w:val="00777D27"/>
    <w:rsid w:val="00777DFF"/>
    <w:rsid w:val="00777E86"/>
    <w:rsid w:val="0078003D"/>
    <w:rsid w:val="00780250"/>
    <w:rsid w:val="007802F2"/>
    <w:rsid w:val="00780357"/>
    <w:rsid w:val="0078077F"/>
    <w:rsid w:val="0078085A"/>
    <w:rsid w:val="0078112D"/>
    <w:rsid w:val="007814B6"/>
    <w:rsid w:val="00781638"/>
    <w:rsid w:val="00781769"/>
    <w:rsid w:val="0078179D"/>
    <w:rsid w:val="007823BB"/>
    <w:rsid w:val="007826E9"/>
    <w:rsid w:val="00782858"/>
    <w:rsid w:val="00783226"/>
    <w:rsid w:val="00783400"/>
    <w:rsid w:val="0078392F"/>
    <w:rsid w:val="00784106"/>
    <w:rsid w:val="0078419B"/>
    <w:rsid w:val="007842DA"/>
    <w:rsid w:val="00784BC0"/>
    <w:rsid w:val="00784EB4"/>
    <w:rsid w:val="00784F58"/>
    <w:rsid w:val="0078503F"/>
    <w:rsid w:val="007851AC"/>
    <w:rsid w:val="0078544C"/>
    <w:rsid w:val="00785886"/>
    <w:rsid w:val="007858BE"/>
    <w:rsid w:val="007859A2"/>
    <w:rsid w:val="00785A81"/>
    <w:rsid w:val="00785D3D"/>
    <w:rsid w:val="00785F73"/>
    <w:rsid w:val="00785FB6"/>
    <w:rsid w:val="007861A6"/>
    <w:rsid w:val="00786304"/>
    <w:rsid w:val="00786578"/>
    <w:rsid w:val="00786738"/>
    <w:rsid w:val="00786866"/>
    <w:rsid w:val="00786BC4"/>
    <w:rsid w:val="00786BD6"/>
    <w:rsid w:val="00786CF9"/>
    <w:rsid w:val="00786E60"/>
    <w:rsid w:val="00787A2B"/>
    <w:rsid w:val="007901DF"/>
    <w:rsid w:val="0079056A"/>
    <w:rsid w:val="0079082F"/>
    <w:rsid w:val="007908FD"/>
    <w:rsid w:val="0079092D"/>
    <w:rsid w:val="00790BED"/>
    <w:rsid w:val="00790C1D"/>
    <w:rsid w:val="00791A62"/>
    <w:rsid w:val="00791C93"/>
    <w:rsid w:val="00791D68"/>
    <w:rsid w:val="00791EA0"/>
    <w:rsid w:val="007925CA"/>
    <w:rsid w:val="00792C81"/>
    <w:rsid w:val="00792E39"/>
    <w:rsid w:val="00792FE3"/>
    <w:rsid w:val="0079337F"/>
    <w:rsid w:val="007934E1"/>
    <w:rsid w:val="007938B4"/>
    <w:rsid w:val="00794251"/>
    <w:rsid w:val="00794333"/>
    <w:rsid w:val="007943EA"/>
    <w:rsid w:val="0079466C"/>
    <w:rsid w:val="007949A0"/>
    <w:rsid w:val="00794DE5"/>
    <w:rsid w:val="007950EA"/>
    <w:rsid w:val="00795260"/>
    <w:rsid w:val="0079575A"/>
    <w:rsid w:val="00795B56"/>
    <w:rsid w:val="00795C9A"/>
    <w:rsid w:val="00796080"/>
    <w:rsid w:val="00796225"/>
    <w:rsid w:val="007963C9"/>
    <w:rsid w:val="0079674F"/>
    <w:rsid w:val="00796AF3"/>
    <w:rsid w:val="00796D2C"/>
    <w:rsid w:val="00796E6B"/>
    <w:rsid w:val="00796F10"/>
    <w:rsid w:val="00796FAE"/>
    <w:rsid w:val="00797105"/>
    <w:rsid w:val="007974FF"/>
    <w:rsid w:val="0079751B"/>
    <w:rsid w:val="007976EE"/>
    <w:rsid w:val="007A009F"/>
    <w:rsid w:val="007A0DCF"/>
    <w:rsid w:val="007A0E3B"/>
    <w:rsid w:val="007A0EE0"/>
    <w:rsid w:val="007A1670"/>
    <w:rsid w:val="007A1B12"/>
    <w:rsid w:val="007A1E7D"/>
    <w:rsid w:val="007A1ECA"/>
    <w:rsid w:val="007A2313"/>
    <w:rsid w:val="007A2879"/>
    <w:rsid w:val="007A2BDE"/>
    <w:rsid w:val="007A2D43"/>
    <w:rsid w:val="007A3231"/>
    <w:rsid w:val="007A32A3"/>
    <w:rsid w:val="007A3825"/>
    <w:rsid w:val="007A3A0C"/>
    <w:rsid w:val="007A3A0F"/>
    <w:rsid w:val="007A3B99"/>
    <w:rsid w:val="007A420D"/>
    <w:rsid w:val="007A4257"/>
    <w:rsid w:val="007A4305"/>
    <w:rsid w:val="007A48FD"/>
    <w:rsid w:val="007A499E"/>
    <w:rsid w:val="007A4B5C"/>
    <w:rsid w:val="007A501F"/>
    <w:rsid w:val="007A5405"/>
    <w:rsid w:val="007A54D5"/>
    <w:rsid w:val="007A575F"/>
    <w:rsid w:val="007A5B4D"/>
    <w:rsid w:val="007A5D72"/>
    <w:rsid w:val="007A643B"/>
    <w:rsid w:val="007A6C27"/>
    <w:rsid w:val="007A6EEE"/>
    <w:rsid w:val="007A6FA6"/>
    <w:rsid w:val="007A72BE"/>
    <w:rsid w:val="007A73E7"/>
    <w:rsid w:val="007A7581"/>
    <w:rsid w:val="007A79AD"/>
    <w:rsid w:val="007A7EBD"/>
    <w:rsid w:val="007A7F00"/>
    <w:rsid w:val="007B0897"/>
    <w:rsid w:val="007B0A9D"/>
    <w:rsid w:val="007B0CD4"/>
    <w:rsid w:val="007B0E3C"/>
    <w:rsid w:val="007B0E83"/>
    <w:rsid w:val="007B0F44"/>
    <w:rsid w:val="007B1040"/>
    <w:rsid w:val="007B13AF"/>
    <w:rsid w:val="007B16BD"/>
    <w:rsid w:val="007B1888"/>
    <w:rsid w:val="007B1909"/>
    <w:rsid w:val="007B198A"/>
    <w:rsid w:val="007B1ABE"/>
    <w:rsid w:val="007B21C9"/>
    <w:rsid w:val="007B2208"/>
    <w:rsid w:val="007B240B"/>
    <w:rsid w:val="007B2420"/>
    <w:rsid w:val="007B2775"/>
    <w:rsid w:val="007B2AD4"/>
    <w:rsid w:val="007B2D83"/>
    <w:rsid w:val="007B2D9A"/>
    <w:rsid w:val="007B2F54"/>
    <w:rsid w:val="007B3113"/>
    <w:rsid w:val="007B31CC"/>
    <w:rsid w:val="007B3384"/>
    <w:rsid w:val="007B39B2"/>
    <w:rsid w:val="007B3FBD"/>
    <w:rsid w:val="007B4606"/>
    <w:rsid w:val="007B47AE"/>
    <w:rsid w:val="007B5153"/>
    <w:rsid w:val="007B5156"/>
    <w:rsid w:val="007B5A0C"/>
    <w:rsid w:val="007B5A3E"/>
    <w:rsid w:val="007B5A63"/>
    <w:rsid w:val="007B5B91"/>
    <w:rsid w:val="007B5BEA"/>
    <w:rsid w:val="007B5CD2"/>
    <w:rsid w:val="007B6115"/>
    <w:rsid w:val="007B6119"/>
    <w:rsid w:val="007B635C"/>
    <w:rsid w:val="007B65B7"/>
    <w:rsid w:val="007B6B29"/>
    <w:rsid w:val="007B6B34"/>
    <w:rsid w:val="007B6BE8"/>
    <w:rsid w:val="007B6EFE"/>
    <w:rsid w:val="007B704B"/>
    <w:rsid w:val="007B73FA"/>
    <w:rsid w:val="007B7D69"/>
    <w:rsid w:val="007B7DDC"/>
    <w:rsid w:val="007C0054"/>
    <w:rsid w:val="007C01D6"/>
    <w:rsid w:val="007C0632"/>
    <w:rsid w:val="007C07A7"/>
    <w:rsid w:val="007C0CE3"/>
    <w:rsid w:val="007C102F"/>
    <w:rsid w:val="007C135D"/>
    <w:rsid w:val="007C145D"/>
    <w:rsid w:val="007C1686"/>
    <w:rsid w:val="007C1712"/>
    <w:rsid w:val="007C177D"/>
    <w:rsid w:val="007C1781"/>
    <w:rsid w:val="007C1800"/>
    <w:rsid w:val="007C19E5"/>
    <w:rsid w:val="007C1CD1"/>
    <w:rsid w:val="007C1EC7"/>
    <w:rsid w:val="007C244A"/>
    <w:rsid w:val="007C247D"/>
    <w:rsid w:val="007C2C90"/>
    <w:rsid w:val="007C2CEA"/>
    <w:rsid w:val="007C2D1F"/>
    <w:rsid w:val="007C2E01"/>
    <w:rsid w:val="007C2E54"/>
    <w:rsid w:val="007C450D"/>
    <w:rsid w:val="007C48CE"/>
    <w:rsid w:val="007C4B55"/>
    <w:rsid w:val="007C4E73"/>
    <w:rsid w:val="007C4F03"/>
    <w:rsid w:val="007C4F2E"/>
    <w:rsid w:val="007C58C8"/>
    <w:rsid w:val="007C5901"/>
    <w:rsid w:val="007C5FDD"/>
    <w:rsid w:val="007C61A2"/>
    <w:rsid w:val="007C630E"/>
    <w:rsid w:val="007C64CC"/>
    <w:rsid w:val="007C687E"/>
    <w:rsid w:val="007C6AA3"/>
    <w:rsid w:val="007C6AB7"/>
    <w:rsid w:val="007C6D16"/>
    <w:rsid w:val="007C6F25"/>
    <w:rsid w:val="007C71CF"/>
    <w:rsid w:val="007C7563"/>
    <w:rsid w:val="007C7622"/>
    <w:rsid w:val="007C7CE9"/>
    <w:rsid w:val="007D02B3"/>
    <w:rsid w:val="007D0AF1"/>
    <w:rsid w:val="007D0D97"/>
    <w:rsid w:val="007D17D9"/>
    <w:rsid w:val="007D1BBA"/>
    <w:rsid w:val="007D1BEB"/>
    <w:rsid w:val="007D1C3A"/>
    <w:rsid w:val="007D1C97"/>
    <w:rsid w:val="007D1EE3"/>
    <w:rsid w:val="007D2963"/>
    <w:rsid w:val="007D2989"/>
    <w:rsid w:val="007D2D8D"/>
    <w:rsid w:val="007D2DF7"/>
    <w:rsid w:val="007D2FC6"/>
    <w:rsid w:val="007D2FF2"/>
    <w:rsid w:val="007D33AA"/>
    <w:rsid w:val="007D3BB9"/>
    <w:rsid w:val="007D3C7F"/>
    <w:rsid w:val="007D3EA8"/>
    <w:rsid w:val="007D438A"/>
    <w:rsid w:val="007D447D"/>
    <w:rsid w:val="007D4607"/>
    <w:rsid w:val="007D4720"/>
    <w:rsid w:val="007D4AB4"/>
    <w:rsid w:val="007D4B53"/>
    <w:rsid w:val="007D4F9D"/>
    <w:rsid w:val="007D4FF2"/>
    <w:rsid w:val="007D52AE"/>
    <w:rsid w:val="007D52DD"/>
    <w:rsid w:val="007D571B"/>
    <w:rsid w:val="007D5B41"/>
    <w:rsid w:val="007D608D"/>
    <w:rsid w:val="007D647F"/>
    <w:rsid w:val="007D689F"/>
    <w:rsid w:val="007D6CF3"/>
    <w:rsid w:val="007D75CE"/>
    <w:rsid w:val="007D76E6"/>
    <w:rsid w:val="007D773D"/>
    <w:rsid w:val="007D7ABB"/>
    <w:rsid w:val="007E0A0B"/>
    <w:rsid w:val="007E0EB5"/>
    <w:rsid w:val="007E0F76"/>
    <w:rsid w:val="007E13D8"/>
    <w:rsid w:val="007E14CC"/>
    <w:rsid w:val="007E14CE"/>
    <w:rsid w:val="007E177C"/>
    <w:rsid w:val="007E1AF2"/>
    <w:rsid w:val="007E1EB6"/>
    <w:rsid w:val="007E1F83"/>
    <w:rsid w:val="007E1FCF"/>
    <w:rsid w:val="007E2084"/>
    <w:rsid w:val="007E25EB"/>
    <w:rsid w:val="007E2846"/>
    <w:rsid w:val="007E288B"/>
    <w:rsid w:val="007E2E47"/>
    <w:rsid w:val="007E33B1"/>
    <w:rsid w:val="007E373E"/>
    <w:rsid w:val="007E3777"/>
    <w:rsid w:val="007E3B2F"/>
    <w:rsid w:val="007E3C26"/>
    <w:rsid w:val="007E3E20"/>
    <w:rsid w:val="007E3F91"/>
    <w:rsid w:val="007E4374"/>
    <w:rsid w:val="007E47C9"/>
    <w:rsid w:val="007E48F6"/>
    <w:rsid w:val="007E4D04"/>
    <w:rsid w:val="007E4DFB"/>
    <w:rsid w:val="007E519E"/>
    <w:rsid w:val="007E51A4"/>
    <w:rsid w:val="007E557A"/>
    <w:rsid w:val="007E57E2"/>
    <w:rsid w:val="007E59BE"/>
    <w:rsid w:val="007E5DD8"/>
    <w:rsid w:val="007E5F28"/>
    <w:rsid w:val="007E5F3D"/>
    <w:rsid w:val="007E645E"/>
    <w:rsid w:val="007E6931"/>
    <w:rsid w:val="007E698F"/>
    <w:rsid w:val="007E69F0"/>
    <w:rsid w:val="007E6DC4"/>
    <w:rsid w:val="007E7382"/>
    <w:rsid w:val="007E7C51"/>
    <w:rsid w:val="007F0229"/>
    <w:rsid w:val="007F033C"/>
    <w:rsid w:val="007F0BA0"/>
    <w:rsid w:val="007F119B"/>
    <w:rsid w:val="007F1377"/>
    <w:rsid w:val="007F14B9"/>
    <w:rsid w:val="007F14FE"/>
    <w:rsid w:val="007F1508"/>
    <w:rsid w:val="007F1A80"/>
    <w:rsid w:val="007F1B08"/>
    <w:rsid w:val="007F1BC3"/>
    <w:rsid w:val="007F1BED"/>
    <w:rsid w:val="007F1F07"/>
    <w:rsid w:val="007F23F4"/>
    <w:rsid w:val="007F25D7"/>
    <w:rsid w:val="007F2B24"/>
    <w:rsid w:val="007F31CA"/>
    <w:rsid w:val="007F34D2"/>
    <w:rsid w:val="007F36EC"/>
    <w:rsid w:val="007F3978"/>
    <w:rsid w:val="007F3A40"/>
    <w:rsid w:val="007F3D1C"/>
    <w:rsid w:val="007F3D22"/>
    <w:rsid w:val="007F3DDB"/>
    <w:rsid w:val="007F42BA"/>
    <w:rsid w:val="007F45D7"/>
    <w:rsid w:val="007F465D"/>
    <w:rsid w:val="007F4781"/>
    <w:rsid w:val="007F4AAE"/>
    <w:rsid w:val="007F52D6"/>
    <w:rsid w:val="007F55C7"/>
    <w:rsid w:val="007F55F5"/>
    <w:rsid w:val="007F58B5"/>
    <w:rsid w:val="007F5E0E"/>
    <w:rsid w:val="007F5EF1"/>
    <w:rsid w:val="007F63F2"/>
    <w:rsid w:val="007F6443"/>
    <w:rsid w:val="007F6C2C"/>
    <w:rsid w:val="007F6E65"/>
    <w:rsid w:val="007F6F38"/>
    <w:rsid w:val="007F6F96"/>
    <w:rsid w:val="007F7065"/>
    <w:rsid w:val="007F762E"/>
    <w:rsid w:val="007F7780"/>
    <w:rsid w:val="007F7D40"/>
    <w:rsid w:val="007F7D46"/>
    <w:rsid w:val="007F7F21"/>
    <w:rsid w:val="00800445"/>
    <w:rsid w:val="00800B15"/>
    <w:rsid w:val="00800EE7"/>
    <w:rsid w:val="0080148C"/>
    <w:rsid w:val="0080178B"/>
    <w:rsid w:val="008017FD"/>
    <w:rsid w:val="008018E7"/>
    <w:rsid w:val="00801AA9"/>
    <w:rsid w:val="00802233"/>
    <w:rsid w:val="0080267A"/>
    <w:rsid w:val="008028F9"/>
    <w:rsid w:val="00802965"/>
    <w:rsid w:val="00802A8C"/>
    <w:rsid w:val="00802B80"/>
    <w:rsid w:val="00802FFE"/>
    <w:rsid w:val="00803138"/>
    <w:rsid w:val="008034C5"/>
    <w:rsid w:val="0080389F"/>
    <w:rsid w:val="008038A8"/>
    <w:rsid w:val="008039DE"/>
    <w:rsid w:val="00803B5A"/>
    <w:rsid w:val="0080427D"/>
    <w:rsid w:val="008044E1"/>
    <w:rsid w:val="00804990"/>
    <w:rsid w:val="00804E9D"/>
    <w:rsid w:val="00805324"/>
    <w:rsid w:val="00805555"/>
    <w:rsid w:val="00805568"/>
    <w:rsid w:val="008058F2"/>
    <w:rsid w:val="00806147"/>
    <w:rsid w:val="00806DBA"/>
    <w:rsid w:val="00806F43"/>
    <w:rsid w:val="00806F74"/>
    <w:rsid w:val="00806FEC"/>
    <w:rsid w:val="008075C9"/>
    <w:rsid w:val="00807DD0"/>
    <w:rsid w:val="00807F6E"/>
    <w:rsid w:val="0081004D"/>
    <w:rsid w:val="00810388"/>
    <w:rsid w:val="008103D1"/>
    <w:rsid w:val="008106D5"/>
    <w:rsid w:val="0081079F"/>
    <w:rsid w:val="008107F6"/>
    <w:rsid w:val="00810CFA"/>
    <w:rsid w:val="00811251"/>
    <w:rsid w:val="00811339"/>
    <w:rsid w:val="008115F6"/>
    <w:rsid w:val="0081197F"/>
    <w:rsid w:val="00811A81"/>
    <w:rsid w:val="00811C65"/>
    <w:rsid w:val="00811C94"/>
    <w:rsid w:val="00811F49"/>
    <w:rsid w:val="00811F56"/>
    <w:rsid w:val="00811FF5"/>
    <w:rsid w:val="00812585"/>
    <w:rsid w:val="008128F8"/>
    <w:rsid w:val="008129B7"/>
    <w:rsid w:val="00812BFD"/>
    <w:rsid w:val="00813228"/>
    <w:rsid w:val="0081351B"/>
    <w:rsid w:val="008136EE"/>
    <w:rsid w:val="00813723"/>
    <w:rsid w:val="008137EF"/>
    <w:rsid w:val="00813A0B"/>
    <w:rsid w:val="00813B1C"/>
    <w:rsid w:val="00813C82"/>
    <w:rsid w:val="00813F5C"/>
    <w:rsid w:val="00814063"/>
    <w:rsid w:val="0081416D"/>
    <w:rsid w:val="0081418F"/>
    <w:rsid w:val="008143EB"/>
    <w:rsid w:val="0081491E"/>
    <w:rsid w:val="008149F2"/>
    <w:rsid w:val="00814CFD"/>
    <w:rsid w:val="008150DE"/>
    <w:rsid w:val="00815231"/>
    <w:rsid w:val="00815316"/>
    <w:rsid w:val="008153B0"/>
    <w:rsid w:val="00815992"/>
    <w:rsid w:val="00815A04"/>
    <w:rsid w:val="00815F3F"/>
    <w:rsid w:val="00815FFD"/>
    <w:rsid w:val="00816069"/>
    <w:rsid w:val="008160CB"/>
    <w:rsid w:val="00816119"/>
    <w:rsid w:val="0081653F"/>
    <w:rsid w:val="00816569"/>
    <w:rsid w:val="00816C5A"/>
    <w:rsid w:val="00816DC0"/>
    <w:rsid w:val="008171A2"/>
    <w:rsid w:val="008171C6"/>
    <w:rsid w:val="0081748B"/>
    <w:rsid w:val="008175B0"/>
    <w:rsid w:val="008178CA"/>
    <w:rsid w:val="00820032"/>
    <w:rsid w:val="008203D6"/>
    <w:rsid w:val="00820728"/>
    <w:rsid w:val="00820755"/>
    <w:rsid w:val="00820850"/>
    <w:rsid w:val="0082087C"/>
    <w:rsid w:val="008209DC"/>
    <w:rsid w:val="00820C74"/>
    <w:rsid w:val="0082100E"/>
    <w:rsid w:val="008212E8"/>
    <w:rsid w:val="00821329"/>
    <w:rsid w:val="008215B3"/>
    <w:rsid w:val="00821E4A"/>
    <w:rsid w:val="00821E96"/>
    <w:rsid w:val="0082203C"/>
    <w:rsid w:val="00822087"/>
    <w:rsid w:val="008221C9"/>
    <w:rsid w:val="0082230A"/>
    <w:rsid w:val="00822338"/>
    <w:rsid w:val="0082290F"/>
    <w:rsid w:val="00822A1E"/>
    <w:rsid w:val="00822B4F"/>
    <w:rsid w:val="008231A7"/>
    <w:rsid w:val="00823645"/>
    <w:rsid w:val="00823771"/>
    <w:rsid w:val="008237C2"/>
    <w:rsid w:val="00823AF5"/>
    <w:rsid w:val="008240AB"/>
    <w:rsid w:val="008240CA"/>
    <w:rsid w:val="00824143"/>
    <w:rsid w:val="008241C9"/>
    <w:rsid w:val="008242AB"/>
    <w:rsid w:val="00824310"/>
    <w:rsid w:val="008244D7"/>
    <w:rsid w:val="00824584"/>
    <w:rsid w:val="0082480C"/>
    <w:rsid w:val="00824971"/>
    <w:rsid w:val="00824A09"/>
    <w:rsid w:val="00824D25"/>
    <w:rsid w:val="00824F16"/>
    <w:rsid w:val="0082515F"/>
    <w:rsid w:val="0082518B"/>
    <w:rsid w:val="008259A5"/>
    <w:rsid w:val="00826519"/>
    <w:rsid w:val="008265A9"/>
    <w:rsid w:val="008269D0"/>
    <w:rsid w:val="00826FE8"/>
    <w:rsid w:val="00827120"/>
    <w:rsid w:val="00827D42"/>
    <w:rsid w:val="008302BC"/>
    <w:rsid w:val="0083055C"/>
    <w:rsid w:val="00830688"/>
    <w:rsid w:val="00830911"/>
    <w:rsid w:val="00830A65"/>
    <w:rsid w:val="00830A8E"/>
    <w:rsid w:val="00830AC2"/>
    <w:rsid w:val="00830AD5"/>
    <w:rsid w:val="00830AEA"/>
    <w:rsid w:val="00830B3F"/>
    <w:rsid w:val="00830D9B"/>
    <w:rsid w:val="00831040"/>
    <w:rsid w:val="0083141D"/>
    <w:rsid w:val="008320DC"/>
    <w:rsid w:val="008328AC"/>
    <w:rsid w:val="00832AC9"/>
    <w:rsid w:val="00832C54"/>
    <w:rsid w:val="0083350D"/>
    <w:rsid w:val="00833663"/>
    <w:rsid w:val="008336C0"/>
    <w:rsid w:val="008338CD"/>
    <w:rsid w:val="00833BDB"/>
    <w:rsid w:val="00833D08"/>
    <w:rsid w:val="00834088"/>
    <w:rsid w:val="00834142"/>
    <w:rsid w:val="0083423A"/>
    <w:rsid w:val="00834338"/>
    <w:rsid w:val="008343F7"/>
    <w:rsid w:val="0083478A"/>
    <w:rsid w:val="008347C8"/>
    <w:rsid w:val="008348F7"/>
    <w:rsid w:val="00834995"/>
    <w:rsid w:val="00834E85"/>
    <w:rsid w:val="00834EDC"/>
    <w:rsid w:val="00835445"/>
    <w:rsid w:val="008358D3"/>
    <w:rsid w:val="00835C35"/>
    <w:rsid w:val="00836EB7"/>
    <w:rsid w:val="008372A9"/>
    <w:rsid w:val="008372D7"/>
    <w:rsid w:val="00837402"/>
    <w:rsid w:val="00837817"/>
    <w:rsid w:val="008378F1"/>
    <w:rsid w:val="00837B57"/>
    <w:rsid w:val="00837CD5"/>
    <w:rsid w:val="00837F21"/>
    <w:rsid w:val="00840078"/>
    <w:rsid w:val="00840276"/>
    <w:rsid w:val="008402C5"/>
    <w:rsid w:val="008402E4"/>
    <w:rsid w:val="00840803"/>
    <w:rsid w:val="00841556"/>
    <w:rsid w:val="00841FB8"/>
    <w:rsid w:val="008423D3"/>
    <w:rsid w:val="00842497"/>
    <w:rsid w:val="008425D4"/>
    <w:rsid w:val="0084260C"/>
    <w:rsid w:val="00842906"/>
    <w:rsid w:val="00842AD3"/>
    <w:rsid w:val="00842AFD"/>
    <w:rsid w:val="00842DC5"/>
    <w:rsid w:val="00843292"/>
    <w:rsid w:val="00843A27"/>
    <w:rsid w:val="00843DEE"/>
    <w:rsid w:val="00843F04"/>
    <w:rsid w:val="00843FEA"/>
    <w:rsid w:val="00844008"/>
    <w:rsid w:val="00844248"/>
    <w:rsid w:val="00844344"/>
    <w:rsid w:val="0084453B"/>
    <w:rsid w:val="0084476F"/>
    <w:rsid w:val="00844805"/>
    <w:rsid w:val="00844871"/>
    <w:rsid w:val="00844891"/>
    <w:rsid w:val="00844BE6"/>
    <w:rsid w:val="00844BF3"/>
    <w:rsid w:val="00844DC6"/>
    <w:rsid w:val="00844E7A"/>
    <w:rsid w:val="008450A5"/>
    <w:rsid w:val="008452CF"/>
    <w:rsid w:val="0084536C"/>
    <w:rsid w:val="00845480"/>
    <w:rsid w:val="0084587B"/>
    <w:rsid w:val="00845CD5"/>
    <w:rsid w:val="00845D0A"/>
    <w:rsid w:val="00846227"/>
    <w:rsid w:val="0084639B"/>
    <w:rsid w:val="008463DC"/>
    <w:rsid w:val="00846420"/>
    <w:rsid w:val="008464BF"/>
    <w:rsid w:val="008465B3"/>
    <w:rsid w:val="00846688"/>
    <w:rsid w:val="00846806"/>
    <w:rsid w:val="00846901"/>
    <w:rsid w:val="0084764E"/>
    <w:rsid w:val="008476CD"/>
    <w:rsid w:val="00847814"/>
    <w:rsid w:val="00847918"/>
    <w:rsid w:val="00847D26"/>
    <w:rsid w:val="008504D7"/>
    <w:rsid w:val="0085057C"/>
    <w:rsid w:val="00850A43"/>
    <w:rsid w:val="00850A90"/>
    <w:rsid w:val="00850D53"/>
    <w:rsid w:val="008511BA"/>
    <w:rsid w:val="008513AC"/>
    <w:rsid w:val="0085169A"/>
    <w:rsid w:val="00851831"/>
    <w:rsid w:val="00851A29"/>
    <w:rsid w:val="00851CC2"/>
    <w:rsid w:val="00852011"/>
    <w:rsid w:val="00852781"/>
    <w:rsid w:val="00852953"/>
    <w:rsid w:val="00852CA0"/>
    <w:rsid w:val="00852CD6"/>
    <w:rsid w:val="00853026"/>
    <w:rsid w:val="00853984"/>
    <w:rsid w:val="00853A63"/>
    <w:rsid w:val="00853ADA"/>
    <w:rsid w:val="00853B32"/>
    <w:rsid w:val="00853B60"/>
    <w:rsid w:val="00853C5E"/>
    <w:rsid w:val="008543F9"/>
    <w:rsid w:val="00854A28"/>
    <w:rsid w:val="00854A6F"/>
    <w:rsid w:val="00854B3E"/>
    <w:rsid w:val="00854D0A"/>
    <w:rsid w:val="00855828"/>
    <w:rsid w:val="008558C8"/>
    <w:rsid w:val="00855AEB"/>
    <w:rsid w:val="00855BB9"/>
    <w:rsid w:val="00855E2B"/>
    <w:rsid w:val="008568A2"/>
    <w:rsid w:val="00856989"/>
    <w:rsid w:val="00856EA0"/>
    <w:rsid w:val="00856F81"/>
    <w:rsid w:val="008570BB"/>
    <w:rsid w:val="00857892"/>
    <w:rsid w:val="00860174"/>
    <w:rsid w:val="008605BD"/>
    <w:rsid w:val="0086064C"/>
    <w:rsid w:val="0086124A"/>
    <w:rsid w:val="00861354"/>
    <w:rsid w:val="00861779"/>
    <w:rsid w:val="00861902"/>
    <w:rsid w:val="00861C0F"/>
    <w:rsid w:val="00861D29"/>
    <w:rsid w:val="0086201C"/>
    <w:rsid w:val="00862526"/>
    <w:rsid w:val="0086266A"/>
    <w:rsid w:val="0086329A"/>
    <w:rsid w:val="00863695"/>
    <w:rsid w:val="00863854"/>
    <w:rsid w:val="008638BF"/>
    <w:rsid w:val="0086394E"/>
    <w:rsid w:val="00863B80"/>
    <w:rsid w:val="00863CCA"/>
    <w:rsid w:val="00863F43"/>
    <w:rsid w:val="0086441F"/>
    <w:rsid w:val="00864B98"/>
    <w:rsid w:val="00864C52"/>
    <w:rsid w:val="008650E3"/>
    <w:rsid w:val="008650FE"/>
    <w:rsid w:val="00865836"/>
    <w:rsid w:val="00865DE8"/>
    <w:rsid w:val="0086678D"/>
    <w:rsid w:val="0086690D"/>
    <w:rsid w:val="00866B1E"/>
    <w:rsid w:val="00866F67"/>
    <w:rsid w:val="008672B2"/>
    <w:rsid w:val="00867546"/>
    <w:rsid w:val="0086785A"/>
    <w:rsid w:val="00867987"/>
    <w:rsid w:val="008679C0"/>
    <w:rsid w:val="00867A31"/>
    <w:rsid w:val="00867C17"/>
    <w:rsid w:val="00867D1A"/>
    <w:rsid w:val="0087014D"/>
    <w:rsid w:val="00870296"/>
    <w:rsid w:val="00870842"/>
    <w:rsid w:val="00870978"/>
    <w:rsid w:val="008709A6"/>
    <w:rsid w:val="008709B1"/>
    <w:rsid w:val="00870BBF"/>
    <w:rsid w:val="00870F12"/>
    <w:rsid w:val="0087101F"/>
    <w:rsid w:val="00871330"/>
    <w:rsid w:val="00871404"/>
    <w:rsid w:val="00871472"/>
    <w:rsid w:val="008714B6"/>
    <w:rsid w:val="00871690"/>
    <w:rsid w:val="008716C1"/>
    <w:rsid w:val="008717DB"/>
    <w:rsid w:val="00871C83"/>
    <w:rsid w:val="0087254E"/>
    <w:rsid w:val="008729DB"/>
    <w:rsid w:val="00873131"/>
    <w:rsid w:val="008732F7"/>
    <w:rsid w:val="008734D6"/>
    <w:rsid w:val="0087371E"/>
    <w:rsid w:val="00873873"/>
    <w:rsid w:val="008739BA"/>
    <w:rsid w:val="00873DF4"/>
    <w:rsid w:val="0087428C"/>
    <w:rsid w:val="00874488"/>
    <w:rsid w:val="008747B1"/>
    <w:rsid w:val="00874979"/>
    <w:rsid w:val="008749D5"/>
    <w:rsid w:val="00874DFA"/>
    <w:rsid w:val="0087502E"/>
    <w:rsid w:val="008751E2"/>
    <w:rsid w:val="008755BF"/>
    <w:rsid w:val="00875934"/>
    <w:rsid w:val="00875AB9"/>
    <w:rsid w:val="00875E20"/>
    <w:rsid w:val="00875EE9"/>
    <w:rsid w:val="00875F7D"/>
    <w:rsid w:val="0087604E"/>
    <w:rsid w:val="00876145"/>
    <w:rsid w:val="008763D8"/>
    <w:rsid w:val="00876976"/>
    <w:rsid w:val="00876AA2"/>
    <w:rsid w:val="00876ED8"/>
    <w:rsid w:val="00876EFD"/>
    <w:rsid w:val="0087705F"/>
    <w:rsid w:val="00877067"/>
    <w:rsid w:val="00877192"/>
    <w:rsid w:val="00877497"/>
    <w:rsid w:val="0087776A"/>
    <w:rsid w:val="0087792B"/>
    <w:rsid w:val="00877B0B"/>
    <w:rsid w:val="00880197"/>
    <w:rsid w:val="008804A8"/>
    <w:rsid w:val="0088064E"/>
    <w:rsid w:val="0088072A"/>
    <w:rsid w:val="0088078C"/>
    <w:rsid w:val="00880811"/>
    <w:rsid w:val="008808FF"/>
    <w:rsid w:val="00880A1B"/>
    <w:rsid w:val="00880ACC"/>
    <w:rsid w:val="00880B9A"/>
    <w:rsid w:val="00880CBB"/>
    <w:rsid w:val="00880D93"/>
    <w:rsid w:val="00880E4C"/>
    <w:rsid w:val="008811B6"/>
    <w:rsid w:val="00881466"/>
    <w:rsid w:val="008814A9"/>
    <w:rsid w:val="008815AB"/>
    <w:rsid w:val="0088186E"/>
    <w:rsid w:val="00882222"/>
    <w:rsid w:val="008826AC"/>
    <w:rsid w:val="00882A38"/>
    <w:rsid w:val="00882E9E"/>
    <w:rsid w:val="00882F7A"/>
    <w:rsid w:val="00882F83"/>
    <w:rsid w:val="0088305E"/>
    <w:rsid w:val="008830BD"/>
    <w:rsid w:val="008830D1"/>
    <w:rsid w:val="00883173"/>
    <w:rsid w:val="008835C4"/>
    <w:rsid w:val="00883A99"/>
    <w:rsid w:val="00883D2F"/>
    <w:rsid w:val="00883D6B"/>
    <w:rsid w:val="00884457"/>
    <w:rsid w:val="00884502"/>
    <w:rsid w:val="0088477A"/>
    <w:rsid w:val="00884825"/>
    <w:rsid w:val="00884BD6"/>
    <w:rsid w:val="00884D2F"/>
    <w:rsid w:val="0088513E"/>
    <w:rsid w:val="0088543E"/>
    <w:rsid w:val="008857A2"/>
    <w:rsid w:val="00885AA9"/>
    <w:rsid w:val="00885E73"/>
    <w:rsid w:val="00885FED"/>
    <w:rsid w:val="00886104"/>
    <w:rsid w:val="00886874"/>
    <w:rsid w:val="00886BB7"/>
    <w:rsid w:val="00886D90"/>
    <w:rsid w:val="00886F25"/>
    <w:rsid w:val="00886F6C"/>
    <w:rsid w:val="00886FCE"/>
    <w:rsid w:val="008870B1"/>
    <w:rsid w:val="0088722E"/>
    <w:rsid w:val="00887298"/>
    <w:rsid w:val="0088737D"/>
    <w:rsid w:val="00887618"/>
    <w:rsid w:val="00887C94"/>
    <w:rsid w:val="00887CB4"/>
    <w:rsid w:val="00887D2B"/>
    <w:rsid w:val="00890056"/>
    <w:rsid w:val="008904F6"/>
    <w:rsid w:val="008904F7"/>
    <w:rsid w:val="00890646"/>
    <w:rsid w:val="00890D71"/>
    <w:rsid w:val="00891277"/>
    <w:rsid w:val="008912EF"/>
    <w:rsid w:val="00891424"/>
    <w:rsid w:val="008917D4"/>
    <w:rsid w:val="00891B2B"/>
    <w:rsid w:val="00891BDB"/>
    <w:rsid w:val="00891C9C"/>
    <w:rsid w:val="0089202A"/>
    <w:rsid w:val="008927C0"/>
    <w:rsid w:val="0089282D"/>
    <w:rsid w:val="00892A72"/>
    <w:rsid w:val="00892B3B"/>
    <w:rsid w:val="00892C96"/>
    <w:rsid w:val="00893202"/>
    <w:rsid w:val="008933CA"/>
    <w:rsid w:val="0089342F"/>
    <w:rsid w:val="008935AD"/>
    <w:rsid w:val="008935CA"/>
    <w:rsid w:val="0089399F"/>
    <w:rsid w:val="008941D7"/>
    <w:rsid w:val="00894723"/>
    <w:rsid w:val="0089477B"/>
    <w:rsid w:val="00894B31"/>
    <w:rsid w:val="00895CFD"/>
    <w:rsid w:val="00895FAD"/>
    <w:rsid w:val="0089633C"/>
    <w:rsid w:val="00896392"/>
    <w:rsid w:val="008963D1"/>
    <w:rsid w:val="0089667B"/>
    <w:rsid w:val="008966EA"/>
    <w:rsid w:val="00896926"/>
    <w:rsid w:val="008969F1"/>
    <w:rsid w:val="00896A86"/>
    <w:rsid w:val="00896EAD"/>
    <w:rsid w:val="00896F58"/>
    <w:rsid w:val="00897266"/>
    <w:rsid w:val="008972EC"/>
    <w:rsid w:val="008975A1"/>
    <w:rsid w:val="00897873"/>
    <w:rsid w:val="00897E01"/>
    <w:rsid w:val="00897EA5"/>
    <w:rsid w:val="00897FDC"/>
    <w:rsid w:val="008A07EC"/>
    <w:rsid w:val="008A094D"/>
    <w:rsid w:val="008A09D2"/>
    <w:rsid w:val="008A0B80"/>
    <w:rsid w:val="008A0D32"/>
    <w:rsid w:val="008A11E2"/>
    <w:rsid w:val="008A126C"/>
    <w:rsid w:val="008A1274"/>
    <w:rsid w:val="008A134C"/>
    <w:rsid w:val="008A1B27"/>
    <w:rsid w:val="008A1C70"/>
    <w:rsid w:val="008A1F82"/>
    <w:rsid w:val="008A202A"/>
    <w:rsid w:val="008A2743"/>
    <w:rsid w:val="008A27A9"/>
    <w:rsid w:val="008A2D38"/>
    <w:rsid w:val="008A2D67"/>
    <w:rsid w:val="008A2EB7"/>
    <w:rsid w:val="008A31A9"/>
    <w:rsid w:val="008A358E"/>
    <w:rsid w:val="008A4124"/>
    <w:rsid w:val="008A4767"/>
    <w:rsid w:val="008A4822"/>
    <w:rsid w:val="008A4901"/>
    <w:rsid w:val="008A4CE0"/>
    <w:rsid w:val="008A4D04"/>
    <w:rsid w:val="008A4E55"/>
    <w:rsid w:val="008A4EF4"/>
    <w:rsid w:val="008A4F6C"/>
    <w:rsid w:val="008A5165"/>
    <w:rsid w:val="008A530D"/>
    <w:rsid w:val="008A55E7"/>
    <w:rsid w:val="008A5AA6"/>
    <w:rsid w:val="008A5E27"/>
    <w:rsid w:val="008A5EE5"/>
    <w:rsid w:val="008A63C6"/>
    <w:rsid w:val="008A63EE"/>
    <w:rsid w:val="008A67DA"/>
    <w:rsid w:val="008A6AD7"/>
    <w:rsid w:val="008A6EA2"/>
    <w:rsid w:val="008A6EC6"/>
    <w:rsid w:val="008A729D"/>
    <w:rsid w:val="008A73A7"/>
    <w:rsid w:val="008A7675"/>
    <w:rsid w:val="008A7729"/>
    <w:rsid w:val="008A7A44"/>
    <w:rsid w:val="008A7F18"/>
    <w:rsid w:val="008B049B"/>
    <w:rsid w:val="008B05B7"/>
    <w:rsid w:val="008B0C0C"/>
    <w:rsid w:val="008B0CAA"/>
    <w:rsid w:val="008B0D5B"/>
    <w:rsid w:val="008B0EF5"/>
    <w:rsid w:val="008B114D"/>
    <w:rsid w:val="008B1157"/>
    <w:rsid w:val="008B1309"/>
    <w:rsid w:val="008B180C"/>
    <w:rsid w:val="008B1A38"/>
    <w:rsid w:val="008B1DAA"/>
    <w:rsid w:val="008B21C7"/>
    <w:rsid w:val="008B280F"/>
    <w:rsid w:val="008B303B"/>
    <w:rsid w:val="008B30D5"/>
    <w:rsid w:val="008B3A58"/>
    <w:rsid w:val="008B3FCD"/>
    <w:rsid w:val="008B4053"/>
    <w:rsid w:val="008B407C"/>
    <w:rsid w:val="008B4181"/>
    <w:rsid w:val="008B4490"/>
    <w:rsid w:val="008B4C49"/>
    <w:rsid w:val="008B4D40"/>
    <w:rsid w:val="008B53E9"/>
    <w:rsid w:val="008B5435"/>
    <w:rsid w:val="008B54A0"/>
    <w:rsid w:val="008B5927"/>
    <w:rsid w:val="008B5BFB"/>
    <w:rsid w:val="008B5C8F"/>
    <w:rsid w:val="008B5CB7"/>
    <w:rsid w:val="008B6210"/>
    <w:rsid w:val="008B6319"/>
    <w:rsid w:val="008B6362"/>
    <w:rsid w:val="008B6816"/>
    <w:rsid w:val="008B7131"/>
    <w:rsid w:val="008B722B"/>
    <w:rsid w:val="008B783B"/>
    <w:rsid w:val="008B7D3E"/>
    <w:rsid w:val="008C01E4"/>
    <w:rsid w:val="008C01E9"/>
    <w:rsid w:val="008C01FC"/>
    <w:rsid w:val="008C0289"/>
    <w:rsid w:val="008C0A49"/>
    <w:rsid w:val="008C0DEE"/>
    <w:rsid w:val="008C0DFB"/>
    <w:rsid w:val="008C0F06"/>
    <w:rsid w:val="008C11AB"/>
    <w:rsid w:val="008C126A"/>
    <w:rsid w:val="008C18FA"/>
    <w:rsid w:val="008C1BB7"/>
    <w:rsid w:val="008C1BF9"/>
    <w:rsid w:val="008C1C59"/>
    <w:rsid w:val="008C1C8A"/>
    <w:rsid w:val="008C1EF6"/>
    <w:rsid w:val="008C2042"/>
    <w:rsid w:val="008C2146"/>
    <w:rsid w:val="008C22A8"/>
    <w:rsid w:val="008C25E2"/>
    <w:rsid w:val="008C2921"/>
    <w:rsid w:val="008C2C0B"/>
    <w:rsid w:val="008C3336"/>
    <w:rsid w:val="008C359A"/>
    <w:rsid w:val="008C3ADD"/>
    <w:rsid w:val="008C3AE2"/>
    <w:rsid w:val="008C3C89"/>
    <w:rsid w:val="008C3E97"/>
    <w:rsid w:val="008C3F6B"/>
    <w:rsid w:val="008C439F"/>
    <w:rsid w:val="008C475C"/>
    <w:rsid w:val="008C47C2"/>
    <w:rsid w:val="008C48A8"/>
    <w:rsid w:val="008C48B4"/>
    <w:rsid w:val="008C4EC9"/>
    <w:rsid w:val="008C51F0"/>
    <w:rsid w:val="008C52CD"/>
    <w:rsid w:val="008C532B"/>
    <w:rsid w:val="008C54D5"/>
    <w:rsid w:val="008C57EE"/>
    <w:rsid w:val="008C5D06"/>
    <w:rsid w:val="008C5D84"/>
    <w:rsid w:val="008C5E84"/>
    <w:rsid w:val="008C5F1C"/>
    <w:rsid w:val="008C6299"/>
    <w:rsid w:val="008C6D10"/>
    <w:rsid w:val="008C7272"/>
    <w:rsid w:val="008C72AD"/>
    <w:rsid w:val="008C73AD"/>
    <w:rsid w:val="008C747E"/>
    <w:rsid w:val="008C770C"/>
    <w:rsid w:val="008C786B"/>
    <w:rsid w:val="008C799C"/>
    <w:rsid w:val="008C7A43"/>
    <w:rsid w:val="008C7C48"/>
    <w:rsid w:val="008C7F93"/>
    <w:rsid w:val="008D023B"/>
    <w:rsid w:val="008D0363"/>
    <w:rsid w:val="008D03BC"/>
    <w:rsid w:val="008D069D"/>
    <w:rsid w:val="008D0CCA"/>
    <w:rsid w:val="008D0F2C"/>
    <w:rsid w:val="008D0FC6"/>
    <w:rsid w:val="008D10C1"/>
    <w:rsid w:val="008D1247"/>
    <w:rsid w:val="008D1268"/>
    <w:rsid w:val="008D13B4"/>
    <w:rsid w:val="008D1713"/>
    <w:rsid w:val="008D1EF8"/>
    <w:rsid w:val="008D1F70"/>
    <w:rsid w:val="008D1F72"/>
    <w:rsid w:val="008D20D9"/>
    <w:rsid w:val="008D228B"/>
    <w:rsid w:val="008D23F2"/>
    <w:rsid w:val="008D2521"/>
    <w:rsid w:val="008D27AD"/>
    <w:rsid w:val="008D2A0D"/>
    <w:rsid w:val="008D2D10"/>
    <w:rsid w:val="008D2E72"/>
    <w:rsid w:val="008D32A3"/>
    <w:rsid w:val="008D343B"/>
    <w:rsid w:val="008D3A2A"/>
    <w:rsid w:val="008D3BB1"/>
    <w:rsid w:val="008D3E87"/>
    <w:rsid w:val="008D4356"/>
    <w:rsid w:val="008D46BD"/>
    <w:rsid w:val="008D4AA8"/>
    <w:rsid w:val="008D4D8C"/>
    <w:rsid w:val="008D4DCF"/>
    <w:rsid w:val="008D4EC7"/>
    <w:rsid w:val="008D4F2E"/>
    <w:rsid w:val="008D4F34"/>
    <w:rsid w:val="008D5261"/>
    <w:rsid w:val="008D5422"/>
    <w:rsid w:val="008D55B4"/>
    <w:rsid w:val="008D55B6"/>
    <w:rsid w:val="008D57F2"/>
    <w:rsid w:val="008D70E7"/>
    <w:rsid w:val="008D73BA"/>
    <w:rsid w:val="008D785D"/>
    <w:rsid w:val="008D78E6"/>
    <w:rsid w:val="008D793B"/>
    <w:rsid w:val="008D7E5E"/>
    <w:rsid w:val="008D7FB3"/>
    <w:rsid w:val="008E0152"/>
    <w:rsid w:val="008E0160"/>
    <w:rsid w:val="008E0284"/>
    <w:rsid w:val="008E0647"/>
    <w:rsid w:val="008E0DED"/>
    <w:rsid w:val="008E0E19"/>
    <w:rsid w:val="008E0E65"/>
    <w:rsid w:val="008E1769"/>
    <w:rsid w:val="008E1828"/>
    <w:rsid w:val="008E2070"/>
    <w:rsid w:val="008E2F09"/>
    <w:rsid w:val="008E3205"/>
    <w:rsid w:val="008E3330"/>
    <w:rsid w:val="008E3685"/>
    <w:rsid w:val="008E37B2"/>
    <w:rsid w:val="008E3D42"/>
    <w:rsid w:val="008E3DE9"/>
    <w:rsid w:val="008E422F"/>
    <w:rsid w:val="008E441F"/>
    <w:rsid w:val="008E444A"/>
    <w:rsid w:val="008E46C5"/>
    <w:rsid w:val="008E4763"/>
    <w:rsid w:val="008E48AC"/>
    <w:rsid w:val="008E4B7C"/>
    <w:rsid w:val="008E4F7D"/>
    <w:rsid w:val="008E4F92"/>
    <w:rsid w:val="008E51D2"/>
    <w:rsid w:val="008E53FF"/>
    <w:rsid w:val="008E58FC"/>
    <w:rsid w:val="008E5ABE"/>
    <w:rsid w:val="008E5B6F"/>
    <w:rsid w:val="008E5CDB"/>
    <w:rsid w:val="008E5DA0"/>
    <w:rsid w:val="008E658C"/>
    <w:rsid w:val="008E6BEC"/>
    <w:rsid w:val="008E7635"/>
    <w:rsid w:val="008E7CD5"/>
    <w:rsid w:val="008E7D08"/>
    <w:rsid w:val="008E7EF4"/>
    <w:rsid w:val="008E7FC3"/>
    <w:rsid w:val="008E7FC4"/>
    <w:rsid w:val="008F0548"/>
    <w:rsid w:val="008F0553"/>
    <w:rsid w:val="008F0B68"/>
    <w:rsid w:val="008F0B95"/>
    <w:rsid w:val="008F0C9E"/>
    <w:rsid w:val="008F0D42"/>
    <w:rsid w:val="008F0D99"/>
    <w:rsid w:val="008F0DC6"/>
    <w:rsid w:val="008F0EC1"/>
    <w:rsid w:val="008F1039"/>
    <w:rsid w:val="008F1187"/>
    <w:rsid w:val="008F1261"/>
    <w:rsid w:val="008F2161"/>
    <w:rsid w:val="008F2293"/>
    <w:rsid w:val="008F2959"/>
    <w:rsid w:val="008F2AD6"/>
    <w:rsid w:val="008F2D24"/>
    <w:rsid w:val="008F2D60"/>
    <w:rsid w:val="008F3483"/>
    <w:rsid w:val="008F34CD"/>
    <w:rsid w:val="008F35C8"/>
    <w:rsid w:val="008F36E7"/>
    <w:rsid w:val="008F3874"/>
    <w:rsid w:val="008F3946"/>
    <w:rsid w:val="008F3E0B"/>
    <w:rsid w:val="008F3E39"/>
    <w:rsid w:val="008F3F3A"/>
    <w:rsid w:val="008F41BF"/>
    <w:rsid w:val="008F499D"/>
    <w:rsid w:val="008F4B48"/>
    <w:rsid w:val="008F4E0B"/>
    <w:rsid w:val="008F5387"/>
    <w:rsid w:val="008F5FBA"/>
    <w:rsid w:val="008F6222"/>
    <w:rsid w:val="008F6257"/>
    <w:rsid w:val="008F6321"/>
    <w:rsid w:val="008F6333"/>
    <w:rsid w:val="008F6709"/>
    <w:rsid w:val="008F68E1"/>
    <w:rsid w:val="008F6BCB"/>
    <w:rsid w:val="008F6FFE"/>
    <w:rsid w:val="008F72CE"/>
    <w:rsid w:val="008F7579"/>
    <w:rsid w:val="008F7626"/>
    <w:rsid w:val="008F7696"/>
    <w:rsid w:val="008F77A9"/>
    <w:rsid w:val="008F7878"/>
    <w:rsid w:val="008F79A1"/>
    <w:rsid w:val="008F7D89"/>
    <w:rsid w:val="008F7E46"/>
    <w:rsid w:val="0090031E"/>
    <w:rsid w:val="009007EC"/>
    <w:rsid w:val="00900D64"/>
    <w:rsid w:val="00900F4E"/>
    <w:rsid w:val="009011EF"/>
    <w:rsid w:val="0090162B"/>
    <w:rsid w:val="00901728"/>
    <w:rsid w:val="00901F61"/>
    <w:rsid w:val="00901FC0"/>
    <w:rsid w:val="0090256E"/>
    <w:rsid w:val="009025AD"/>
    <w:rsid w:val="009026BB"/>
    <w:rsid w:val="009026E2"/>
    <w:rsid w:val="0090280A"/>
    <w:rsid w:val="0090289A"/>
    <w:rsid w:val="00902C77"/>
    <w:rsid w:val="00902D9C"/>
    <w:rsid w:val="00903149"/>
    <w:rsid w:val="0090351E"/>
    <w:rsid w:val="009035C9"/>
    <w:rsid w:val="00903B5F"/>
    <w:rsid w:val="00903CB9"/>
    <w:rsid w:val="00903D43"/>
    <w:rsid w:val="00904024"/>
    <w:rsid w:val="00904333"/>
    <w:rsid w:val="009044DA"/>
    <w:rsid w:val="009045F4"/>
    <w:rsid w:val="009046FC"/>
    <w:rsid w:val="00904C20"/>
    <w:rsid w:val="00904DB2"/>
    <w:rsid w:val="00905427"/>
    <w:rsid w:val="00905682"/>
    <w:rsid w:val="0090571A"/>
    <w:rsid w:val="00905786"/>
    <w:rsid w:val="00905A93"/>
    <w:rsid w:val="00905EE0"/>
    <w:rsid w:val="009061F0"/>
    <w:rsid w:val="009063C7"/>
    <w:rsid w:val="009064DA"/>
    <w:rsid w:val="00906761"/>
    <w:rsid w:val="009069FA"/>
    <w:rsid w:val="00906EAA"/>
    <w:rsid w:val="0090708B"/>
    <w:rsid w:val="009070D2"/>
    <w:rsid w:val="0090711F"/>
    <w:rsid w:val="009073A1"/>
    <w:rsid w:val="00907411"/>
    <w:rsid w:val="009075CB"/>
    <w:rsid w:val="009076CB"/>
    <w:rsid w:val="0090772A"/>
    <w:rsid w:val="009078E9"/>
    <w:rsid w:val="009101B2"/>
    <w:rsid w:val="00910361"/>
    <w:rsid w:val="0091069B"/>
    <w:rsid w:val="009106C0"/>
    <w:rsid w:val="009106EC"/>
    <w:rsid w:val="00910782"/>
    <w:rsid w:val="00910877"/>
    <w:rsid w:val="009111D7"/>
    <w:rsid w:val="00911305"/>
    <w:rsid w:val="0091136B"/>
    <w:rsid w:val="00911873"/>
    <w:rsid w:val="009118C7"/>
    <w:rsid w:val="009118D1"/>
    <w:rsid w:val="00911C40"/>
    <w:rsid w:val="00912090"/>
    <w:rsid w:val="00912270"/>
    <w:rsid w:val="0091294F"/>
    <w:rsid w:val="00912A29"/>
    <w:rsid w:val="00912D7D"/>
    <w:rsid w:val="00912E8B"/>
    <w:rsid w:val="00912FC6"/>
    <w:rsid w:val="009133CA"/>
    <w:rsid w:val="00913F36"/>
    <w:rsid w:val="0091423A"/>
    <w:rsid w:val="009142FE"/>
    <w:rsid w:val="009143CE"/>
    <w:rsid w:val="0091451E"/>
    <w:rsid w:val="00914753"/>
    <w:rsid w:val="00914A44"/>
    <w:rsid w:val="00914BB8"/>
    <w:rsid w:val="00915603"/>
    <w:rsid w:val="00915C5F"/>
    <w:rsid w:val="00915C81"/>
    <w:rsid w:val="009160F5"/>
    <w:rsid w:val="00916174"/>
    <w:rsid w:val="009163F8"/>
    <w:rsid w:val="00916460"/>
    <w:rsid w:val="00916EB9"/>
    <w:rsid w:val="009171B6"/>
    <w:rsid w:val="009172AD"/>
    <w:rsid w:val="00917430"/>
    <w:rsid w:val="009176A7"/>
    <w:rsid w:val="00917722"/>
    <w:rsid w:val="00917776"/>
    <w:rsid w:val="00917A06"/>
    <w:rsid w:val="00917A51"/>
    <w:rsid w:val="00917C8C"/>
    <w:rsid w:val="00917D11"/>
    <w:rsid w:val="00917D12"/>
    <w:rsid w:val="00920007"/>
    <w:rsid w:val="0092014A"/>
    <w:rsid w:val="00920479"/>
    <w:rsid w:val="009204F2"/>
    <w:rsid w:val="00920656"/>
    <w:rsid w:val="00920821"/>
    <w:rsid w:val="00920BA5"/>
    <w:rsid w:val="00921222"/>
    <w:rsid w:val="009213DE"/>
    <w:rsid w:val="00921676"/>
    <w:rsid w:val="00921A27"/>
    <w:rsid w:val="009221B6"/>
    <w:rsid w:val="009223DA"/>
    <w:rsid w:val="009228F9"/>
    <w:rsid w:val="00922949"/>
    <w:rsid w:val="00922A93"/>
    <w:rsid w:val="00922C50"/>
    <w:rsid w:val="009235D0"/>
    <w:rsid w:val="009235F9"/>
    <w:rsid w:val="0092399B"/>
    <w:rsid w:val="00923D02"/>
    <w:rsid w:val="00923D14"/>
    <w:rsid w:val="00923F3C"/>
    <w:rsid w:val="009240B1"/>
    <w:rsid w:val="00924129"/>
    <w:rsid w:val="0092456B"/>
    <w:rsid w:val="009249DD"/>
    <w:rsid w:val="00924AEC"/>
    <w:rsid w:val="00924FF3"/>
    <w:rsid w:val="00925C87"/>
    <w:rsid w:val="00925CB5"/>
    <w:rsid w:val="00926201"/>
    <w:rsid w:val="009269D7"/>
    <w:rsid w:val="00926BC2"/>
    <w:rsid w:val="00926ED0"/>
    <w:rsid w:val="0092715E"/>
    <w:rsid w:val="009272D7"/>
    <w:rsid w:val="009277D7"/>
    <w:rsid w:val="00927A1E"/>
    <w:rsid w:val="00927E29"/>
    <w:rsid w:val="00927EBC"/>
    <w:rsid w:val="00927F1A"/>
    <w:rsid w:val="00930438"/>
    <w:rsid w:val="00930554"/>
    <w:rsid w:val="009307F1"/>
    <w:rsid w:val="00930D7B"/>
    <w:rsid w:val="00930ED4"/>
    <w:rsid w:val="00930FF1"/>
    <w:rsid w:val="009316A9"/>
    <w:rsid w:val="009316CE"/>
    <w:rsid w:val="009319D1"/>
    <w:rsid w:val="00931AB6"/>
    <w:rsid w:val="00931B23"/>
    <w:rsid w:val="00931D26"/>
    <w:rsid w:val="00931D7C"/>
    <w:rsid w:val="00931DB2"/>
    <w:rsid w:val="009320A8"/>
    <w:rsid w:val="009321BC"/>
    <w:rsid w:val="0093239D"/>
    <w:rsid w:val="0093254D"/>
    <w:rsid w:val="0093291B"/>
    <w:rsid w:val="0093295F"/>
    <w:rsid w:val="00932B8E"/>
    <w:rsid w:val="00932CEC"/>
    <w:rsid w:val="00933487"/>
    <w:rsid w:val="00933515"/>
    <w:rsid w:val="00933AB7"/>
    <w:rsid w:val="00933DA0"/>
    <w:rsid w:val="00934285"/>
    <w:rsid w:val="009342B7"/>
    <w:rsid w:val="0093430D"/>
    <w:rsid w:val="0093435C"/>
    <w:rsid w:val="009349CE"/>
    <w:rsid w:val="00934A25"/>
    <w:rsid w:val="00934AAB"/>
    <w:rsid w:val="00934D03"/>
    <w:rsid w:val="00934F28"/>
    <w:rsid w:val="00934F5E"/>
    <w:rsid w:val="009352EC"/>
    <w:rsid w:val="00935309"/>
    <w:rsid w:val="009353CA"/>
    <w:rsid w:val="009355F8"/>
    <w:rsid w:val="00935BCF"/>
    <w:rsid w:val="0093629B"/>
    <w:rsid w:val="009362A0"/>
    <w:rsid w:val="0093644D"/>
    <w:rsid w:val="00936D11"/>
    <w:rsid w:val="00936D55"/>
    <w:rsid w:val="00936EAC"/>
    <w:rsid w:val="009370D2"/>
    <w:rsid w:val="00937302"/>
    <w:rsid w:val="009373DA"/>
    <w:rsid w:val="009375FE"/>
    <w:rsid w:val="00937809"/>
    <w:rsid w:val="00937A97"/>
    <w:rsid w:val="00937AE5"/>
    <w:rsid w:val="00937B0C"/>
    <w:rsid w:val="00937DD9"/>
    <w:rsid w:val="00937EE5"/>
    <w:rsid w:val="00937FBE"/>
    <w:rsid w:val="009400C5"/>
    <w:rsid w:val="0094054E"/>
    <w:rsid w:val="00940845"/>
    <w:rsid w:val="00940897"/>
    <w:rsid w:val="00940B26"/>
    <w:rsid w:val="009411DE"/>
    <w:rsid w:val="0094130D"/>
    <w:rsid w:val="009414BE"/>
    <w:rsid w:val="009417B7"/>
    <w:rsid w:val="00941969"/>
    <w:rsid w:val="00941E88"/>
    <w:rsid w:val="00941FBB"/>
    <w:rsid w:val="00942148"/>
    <w:rsid w:val="00942392"/>
    <w:rsid w:val="00942580"/>
    <w:rsid w:val="0094286C"/>
    <w:rsid w:val="009429E8"/>
    <w:rsid w:val="00942F38"/>
    <w:rsid w:val="00943070"/>
    <w:rsid w:val="0094354C"/>
    <w:rsid w:val="009435C1"/>
    <w:rsid w:val="009436AC"/>
    <w:rsid w:val="00943704"/>
    <w:rsid w:val="009437D0"/>
    <w:rsid w:val="0094387B"/>
    <w:rsid w:val="00943890"/>
    <w:rsid w:val="00943A96"/>
    <w:rsid w:val="00943D30"/>
    <w:rsid w:val="00943D5A"/>
    <w:rsid w:val="00943EDD"/>
    <w:rsid w:val="00943F0D"/>
    <w:rsid w:val="00944170"/>
    <w:rsid w:val="0094447E"/>
    <w:rsid w:val="00944637"/>
    <w:rsid w:val="0094471A"/>
    <w:rsid w:val="00944C26"/>
    <w:rsid w:val="00945071"/>
    <w:rsid w:val="00945157"/>
    <w:rsid w:val="00945276"/>
    <w:rsid w:val="00945421"/>
    <w:rsid w:val="00945489"/>
    <w:rsid w:val="009454D5"/>
    <w:rsid w:val="009455B9"/>
    <w:rsid w:val="00945701"/>
    <w:rsid w:val="00946458"/>
    <w:rsid w:val="0094674D"/>
    <w:rsid w:val="00946834"/>
    <w:rsid w:val="00946B8A"/>
    <w:rsid w:val="00946FED"/>
    <w:rsid w:val="009473B6"/>
    <w:rsid w:val="00947AC1"/>
    <w:rsid w:val="00947BA8"/>
    <w:rsid w:val="00947DB5"/>
    <w:rsid w:val="00950143"/>
    <w:rsid w:val="00950196"/>
    <w:rsid w:val="0095038B"/>
    <w:rsid w:val="00950562"/>
    <w:rsid w:val="009505D6"/>
    <w:rsid w:val="0095067A"/>
    <w:rsid w:val="00950772"/>
    <w:rsid w:val="00950E1D"/>
    <w:rsid w:val="0095107A"/>
    <w:rsid w:val="009511E2"/>
    <w:rsid w:val="009514B3"/>
    <w:rsid w:val="009514C9"/>
    <w:rsid w:val="0095170C"/>
    <w:rsid w:val="00951B00"/>
    <w:rsid w:val="00951CFE"/>
    <w:rsid w:val="00951F13"/>
    <w:rsid w:val="00952489"/>
    <w:rsid w:val="00952640"/>
    <w:rsid w:val="009526B0"/>
    <w:rsid w:val="00952DCB"/>
    <w:rsid w:val="00952F3D"/>
    <w:rsid w:val="00953216"/>
    <w:rsid w:val="0095342E"/>
    <w:rsid w:val="00953604"/>
    <w:rsid w:val="00953D43"/>
    <w:rsid w:val="00954297"/>
    <w:rsid w:val="00954715"/>
    <w:rsid w:val="00954BA6"/>
    <w:rsid w:val="00954C43"/>
    <w:rsid w:val="00954D26"/>
    <w:rsid w:val="00955145"/>
    <w:rsid w:val="0095549E"/>
    <w:rsid w:val="009554DB"/>
    <w:rsid w:val="009557FA"/>
    <w:rsid w:val="00955C72"/>
    <w:rsid w:val="00955D27"/>
    <w:rsid w:val="00955E1E"/>
    <w:rsid w:val="00955F51"/>
    <w:rsid w:val="009563BA"/>
    <w:rsid w:val="00956401"/>
    <w:rsid w:val="009565DD"/>
    <w:rsid w:val="0095684F"/>
    <w:rsid w:val="009568AC"/>
    <w:rsid w:val="00956AC8"/>
    <w:rsid w:val="00956D27"/>
    <w:rsid w:val="00956F29"/>
    <w:rsid w:val="00957143"/>
    <w:rsid w:val="009572A7"/>
    <w:rsid w:val="0095739B"/>
    <w:rsid w:val="00957862"/>
    <w:rsid w:val="00957CDB"/>
    <w:rsid w:val="00957CEB"/>
    <w:rsid w:val="00957D6F"/>
    <w:rsid w:val="00960218"/>
    <w:rsid w:val="009602BB"/>
    <w:rsid w:val="0096045A"/>
    <w:rsid w:val="00960E98"/>
    <w:rsid w:val="00961146"/>
    <w:rsid w:val="00961457"/>
    <w:rsid w:val="009614D8"/>
    <w:rsid w:val="00961552"/>
    <w:rsid w:val="009615C5"/>
    <w:rsid w:val="00961719"/>
    <w:rsid w:val="0096183E"/>
    <w:rsid w:val="00961C81"/>
    <w:rsid w:val="00961EB3"/>
    <w:rsid w:val="00961ECA"/>
    <w:rsid w:val="009623BB"/>
    <w:rsid w:val="009625AA"/>
    <w:rsid w:val="00962926"/>
    <w:rsid w:val="00962ABC"/>
    <w:rsid w:val="00962B57"/>
    <w:rsid w:val="00962C8D"/>
    <w:rsid w:val="0096301A"/>
    <w:rsid w:val="00963150"/>
    <w:rsid w:val="009632FE"/>
    <w:rsid w:val="009633E0"/>
    <w:rsid w:val="0096366A"/>
    <w:rsid w:val="0096376B"/>
    <w:rsid w:val="00963ABA"/>
    <w:rsid w:val="00963E4E"/>
    <w:rsid w:val="00964E45"/>
    <w:rsid w:val="00964FE4"/>
    <w:rsid w:val="00965348"/>
    <w:rsid w:val="00965586"/>
    <w:rsid w:val="00965E83"/>
    <w:rsid w:val="00966294"/>
    <w:rsid w:val="00966732"/>
    <w:rsid w:val="0096687D"/>
    <w:rsid w:val="00966A17"/>
    <w:rsid w:val="00966C45"/>
    <w:rsid w:val="00966CE1"/>
    <w:rsid w:val="00966D0D"/>
    <w:rsid w:val="00966D4C"/>
    <w:rsid w:val="0096701C"/>
    <w:rsid w:val="0096708C"/>
    <w:rsid w:val="00967115"/>
    <w:rsid w:val="00967FDE"/>
    <w:rsid w:val="009700BA"/>
    <w:rsid w:val="009700D9"/>
    <w:rsid w:val="009703E0"/>
    <w:rsid w:val="00970567"/>
    <w:rsid w:val="00970B77"/>
    <w:rsid w:val="00970EF6"/>
    <w:rsid w:val="0097128F"/>
    <w:rsid w:val="009714D4"/>
    <w:rsid w:val="0097156B"/>
    <w:rsid w:val="009715E2"/>
    <w:rsid w:val="009717BC"/>
    <w:rsid w:val="00971F58"/>
    <w:rsid w:val="00972026"/>
    <w:rsid w:val="00972027"/>
    <w:rsid w:val="009721D2"/>
    <w:rsid w:val="00972221"/>
    <w:rsid w:val="0097248F"/>
    <w:rsid w:val="0097255A"/>
    <w:rsid w:val="00972761"/>
    <w:rsid w:val="00972763"/>
    <w:rsid w:val="009727F1"/>
    <w:rsid w:val="00972BB9"/>
    <w:rsid w:val="00972C2F"/>
    <w:rsid w:val="00972DE7"/>
    <w:rsid w:val="00973291"/>
    <w:rsid w:val="00973B13"/>
    <w:rsid w:val="00973E9D"/>
    <w:rsid w:val="00973FA4"/>
    <w:rsid w:val="0097404E"/>
    <w:rsid w:val="0097443C"/>
    <w:rsid w:val="00974C6D"/>
    <w:rsid w:val="00974C8E"/>
    <w:rsid w:val="00974DC2"/>
    <w:rsid w:val="00974EBE"/>
    <w:rsid w:val="0097528E"/>
    <w:rsid w:val="009754BE"/>
    <w:rsid w:val="009759D0"/>
    <w:rsid w:val="00975FE9"/>
    <w:rsid w:val="00976153"/>
    <w:rsid w:val="00976452"/>
    <w:rsid w:val="009765D6"/>
    <w:rsid w:val="00976823"/>
    <w:rsid w:val="00976A02"/>
    <w:rsid w:val="00976BE0"/>
    <w:rsid w:val="0097703A"/>
    <w:rsid w:val="009773F4"/>
    <w:rsid w:val="009774D6"/>
    <w:rsid w:val="00977691"/>
    <w:rsid w:val="0097777B"/>
    <w:rsid w:val="00977AEE"/>
    <w:rsid w:val="00977B31"/>
    <w:rsid w:val="00977E0A"/>
    <w:rsid w:val="00977E9A"/>
    <w:rsid w:val="0098018F"/>
    <w:rsid w:val="009803CA"/>
    <w:rsid w:val="00980426"/>
    <w:rsid w:val="0098047C"/>
    <w:rsid w:val="0098078D"/>
    <w:rsid w:val="00980B4D"/>
    <w:rsid w:val="00980C5B"/>
    <w:rsid w:val="00980D2C"/>
    <w:rsid w:val="00980D5E"/>
    <w:rsid w:val="00980F94"/>
    <w:rsid w:val="00981060"/>
    <w:rsid w:val="009811CE"/>
    <w:rsid w:val="00981238"/>
    <w:rsid w:val="009818D9"/>
    <w:rsid w:val="00981DD6"/>
    <w:rsid w:val="0098216E"/>
    <w:rsid w:val="00982266"/>
    <w:rsid w:val="00982AD4"/>
    <w:rsid w:val="00982C2B"/>
    <w:rsid w:val="00982F03"/>
    <w:rsid w:val="0098309B"/>
    <w:rsid w:val="0098315A"/>
    <w:rsid w:val="00983203"/>
    <w:rsid w:val="009835DC"/>
    <w:rsid w:val="00983B3F"/>
    <w:rsid w:val="00983BB2"/>
    <w:rsid w:val="00983C1A"/>
    <w:rsid w:val="00983CDC"/>
    <w:rsid w:val="00983E7C"/>
    <w:rsid w:val="009845EB"/>
    <w:rsid w:val="00984770"/>
    <w:rsid w:val="0098477E"/>
    <w:rsid w:val="009848FD"/>
    <w:rsid w:val="00984A0A"/>
    <w:rsid w:val="00984CD3"/>
    <w:rsid w:val="00984DB0"/>
    <w:rsid w:val="00984E97"/>
    <w:rsid w:val="0098522A"/>
    <w:rsid w:val="0098529C"/>
    <w:rsid w:val="00985587"/>
    <w:rsid w:val="009856EE"/>
    <w:rsid w:val="00985745"/>
    <w:rsid w:val="00985868"/>
    <w:rsid w:val="00985A55"/>
    <w:rsid w:val="00985E65"/>
    <w:rsid w:val="00985F19"/>
    <w:rsid w:val="0098605A"/>
    <w:rsid w:val="009863D6"/>
    <w:rsid w:val="0098670E"/>
    <w:rsid w:val="009867B8"/>
    <w:rsid w:val="00986A45"/>
    <w:rsid w:val="00986D02"/>
    <w:rsid w:val="00987021"/>
    <w:rsid w:val="009870AB"/>
    <w:rsid w:val="00987786"/>
    <w:rsid w:val="009877F4"/>
    <w:rsid w:val="0098785A"/>
    <w:rsid w:val="00987983"/>
    <w:rsid w:val="00987F18"/>
    <w:rsid w:val="009900B1"/>
    <w:rsid w:val="0099012A"/>
    <w:rsid w:val="00990226"/>
    <w:rsid w:val="009904E6"/>
    <w:rsid w:val="009909D7"/>
    <w:rsid w:val="00990B97"/>
    <w:rsid w:val="00990E0A"/>
    <w:rsid w:val="00990E54"/>
    <w:rsid w:val="00990FAC"/>
    <w:rsid w:val="00991059"/>
    <w:rsid w:val="009910AF"/>
    <w:rsid w:val="0099140E"/>
    <w:rsid w:val="00991584"/>
    <w:rsid w:val="009917F1"/>
    <w:rsid w:val="00991BDE"/>
    <w:rsid w:val="009923B5"/>
    <w:rsid w:val="009925EA"/>
    <w:rsid w:val="0099262A"/>
    <w:rsid w:val="009929A9"/>
    <w:rsid w:val="00992B7D"/>
    <w:rsid w:val="00992EBB"/>
    <w:rsid w:val="00992F4C"/>
    <w:rsid w:val="00993168"/>
    <w:rsid w:val="009932C2"/>
    <w:rsid w:val="00993352"/>
    <w:rsid w:val="00993689"/>
    <w:rsid w:val="009936E7"/>
    <w:rsid w:val="009938E6"/>
    <w:rsid w:val="00993C26"/>
    <w:rsid w:val="00993F41"/>
    <w:rsid w:val="0099401D"/>
    <w:rsid w:val="009940EE"/>
    <w:rsid w:val="0099425F"/>
    <w:rsid w:val="00994261"/>
    <w:rsid w:val="00994357"/>
    <w:rsid w:val="009944AF"/>
    <w:rsid w:val="0099467E"/>
    <w:rsid w:val="009948CA"/>
    <w:rsid w:val="00994995"/>
    <w:rsid w:val="00994B5A"/>
    <w:rsid w:val="00994C14"/>
    <w:rsid w:val="00995322"/>
    <w:rsid w:val="00995450"/>
    <w:rsid w:val="00995866"/>
    <w:rsid w:val="00995957"/>
    <w:rsid w:val="00995AD5"/>
    <w:rsid w:val="00996160"/>
    <w:rsid w:val="009962E5"/>
    <w:rsid w:val="00996338"/>
    <w:rsid w:val="00996573"/>
    <w:rsid w:val="009965F1"/>
    <w:rsid w:val="009968F2"/>
    <w:rsid w:val="0099698D"/>
    <w:rsid w:val="00997381"/>
    <w:rsid w:val="0099760F"/>
    <w:rsid w:val="00997629"/>
    <w:rsid w:val="009976D1"/>
    <w:rsid w:val="009979EB"/>
    <w:rsid w:val="00997B5D"/>
    <w:rsid w:val="00997EC0"/>
    <w:rsid w:val="00997EE2"/>
    <w:rsid w:val="00997FEB"/>
    <w:rsid w:val="009A014E"/>
    <w:rsid w:val="009A02C6"/>
    <w:rsid w:val="009A039C"/>
    <w:rsid w:val="009A061E"/>
    <w:rsid w:val="009A068D"/>
    <w:rsid w:val="009A0748"/>
    <w:rsid w:val="009A09A5"/>
    <w:rsid w:val="009A0AEC"/>
    <w:rsid w:val="009A11F4"/>
    <w:rsid w:val="009A1312"/>
    <w:rsid w:val="009A1918"/>
    <w:rsid w:val="009A1C29"/>
    <w:rsid w:val="009A1ED0"/>
    <w:rsid w:val="009A1FDE"/>
    <w:rsid w:val="009A2072"/>
    <w:rsid w:val="009A2138"/>
    <w:rsid w:val="009A217D"/>
    <w:rsid w:val="009A223E"/>
    <w:rsid w:val="009A262D"/>
    <w:rsid w:val="009A2901"/>
    <w:rsid w:val="009A2A9E"/>
    <w:rsid w:val="009A33B4"/>
    <w:rsid w:val="009A354E"/>
    <w:rsid w:val="009A3654"/>
    <w:rsid w:val="009A3685"/>
    <w:rsid w:val="009A3770"/>
    <w:rsid w:val="009A38DA"/>
    <w:rsid w:val="009A3A9E"/>
    <w:rsid w:val="009A413C"/>
    <w:rsid w:val="009A41A2"/>
    <w:rsid w:val="009A471D"/>
    <w:rsid w:val="009A48C3"/>
    <w:rsid w:val="009A4C34"/>
    <w:rsid w:val="009A5015"/>
    <w:rsid w:val="009A5224"/>
    <w:rsid w:val="009A57B4"/>
    <w:rsid w:val="009A581C"/>
    <w:rsid w:val="009A59E9"/>
    <w:rsid w:val="009A5D4B"/>
    <w:rsid w:val="009A6912"/>
    <w:rsid w:val="009A6C84"/>
    <w:rsid w:val="009A6F23"/>
    <w:rsid w:val="009A71DE"/>
    <w:rsid w:val="009A734D"/>
    <w:rsid w:val="009A77F3"/>
    <w:rsid w:val="009A78BC"/>
    <w:rsid w:val="009A7A08"/>
    <w:rsid w:val="009A7C14"/>
    <w:rsid w:val="009A7C5A"/>
    <w:rsid w:val="009B04D5"/>
    <w:rsid w:val="009B08E7"/>
    <w:rsid w:val="009B0A41"/>
    <w:rsid w:val="009B0C61"/>
    <w:rsid w:val="009B0D7F"/>
    <w:rsid w:val="009B0F4C"/>
    <w:rsid w:val="009B122D"/>
    <w:rsid w:val="009B127C"/>
    <w:rsid w:val="009B15FA"/>
    <w:rsid w:val="009B196E"/>
    <w:rsid w:val="009B1E20"/>
    <w:rsid w:val="009B20E2"/>
    <w:rsid w:val="009B2A44"/>
    <w:rsid w:val="009B2C48"/>
    <w:rsid w:val="009B2E88"/>
    <w:rsid w:val="009B2FD3"/>
    <w:rsid w:val="009B3084"/>
    <w:rsid w:val="009B30A6"/>
    <w:rsid w:val="009B31CD"/>
    <w:rsid w:val="009B3201"/>
    <w:rsid w:val="009B387B"/>
    <w:rsid w:val="009B3F0B"/>
    <w:rsid w:val="009B44E1"/>
    <w:rsid w:val="009B49DC"/>
    <w:rsid w:val="009B5503"/>
    <w:rsid w:val="009B5ECB"/>
    <w:rsid w:val="009B6145"/>
    <w:rsid w:val="009B6458"/>
    <w:rsid w:val="009B6643"/>
    <w:rsid w:val="009B68BC"/>
    <w:rsid w:val="009B6EBA"/>
    <w:rsid w:val="009B6F01"/>
    <w:rsid w:val="009B7464"/>
    <w:rsid w:val="009B78F4"/>
    <w:rsid w:val="009B7B4F"/>
    <w:rsid w:val="009C053C"/>
    <w:rsid w:val="009C08C8"/>
    <w:rsid w:val="009C0B7F"/>
    <w:rsid w:val="009C0BBA"/>
    <w:rsid w:val="009C0C3D"/>
    <w:rsid w:val="009C0C82"/>
    <w:rsid w:val="009C0F68"/>
    <w:rsid w:val="009C101E"/>
    <w:rsid w:val="009C114F"/>
    <w:rsid w:val="009C12A8"/>
    <w:rsid w:val="009C15F7"/>
    <w:rsid w:val="009C2304"/>
    <w:rsid w:val="009C234E"/>
    <w:rsid w:val="009C2936"/>
    <w:rsid w:val="009C2DDE"/>
    <w:rsid w:val="009C2DEB"/>
    <w:rsid w:val="009C2F05"/>
    <w:rsid w:val="009C31F6"/>
    <w:rsid w:val="009C325F"/>
    <w:rsid w:val="009C328A"/>
    <w:rsid w:val="009C3436"/>
    <w:rsid w:val="009C34F3"/>
    <w:rsid w:val="009C3618"/>
    <w:rsid w:val="009C3858"/>
    <w:rsid w:val="009C3B1C"/>
    <w:rsid w:val="009C3D89"/>
    <w:rsid w:val="009C438D"/>
    <w:rsid w:val="009C4A66"/>
    <w:rsid w:val="009C4CE1"/>
    <w:rsid w:val="009C4FE0"/>
    <w:rsid w:val="009C5179"/>
    <w:rsid w:val="009C5277"/>
    <w:rsid w:val="009C57D9"/>
    <w:rsid w:val="009C5C4E"/>
    <w:rsid w:val="009C5E13"/>
    <w:rsid w:val="009C6438"/>
    <w:rsid w:val="009C6742"/>
    <w:rsid w:val="009C6A50"/>
    <w:rsid w:val="009C70D7"/>
    <w:rsid w:val="009C76EE"/>
    <w:rsid w:val="009C778F"/>
    <w:rsid w:val="009C7D25"/>
    <w:rsid w:val="009C7E79"/>
    <w:rsid w:val="009C7F6A"/>
    <w:rsid w:val="009D0185"/>
    <w:rsid w:val="009D01F6"/>
    <w:rsid w:val="009D0772"/>
    <w:rsid w:val="009D07E5"/>
    <w:rsid w:val="009D09A8"/>
    <w:rsid w:val="009D09BF"/>
    <w:rsid w:val="009D09F0"/>
    <w:rsid w:val="009D0B6B"/>
    <w:rsid w:val="009D0D20"/>
    <w:rsid w:val="009D1325"/>
    <w:rsid w:val="009D188D"/>
    <w:rsid w:val="009D1B21"/>
    <w:rsid w:val="009D1E5F"/>
    <w:rsid w:val="009D1FE5"/>
    <w:rsid w:val="009D253D"/>
    <w:rsid w:val="009D259A"/>
    <w:rsid w:val="009D28A6"/>
    <w:rsid w:val="009D2AC4"/>
    <w:rsid w:val="009D2D6F"/>
    <w:rsid w:val="009D2EDA"/>
    <w:rsid w:val="009D2F43"/>
    <w:rsid w:val="009D368E"/>
    <w:rsid w:val="009D37C2"/>
    <w:rsid w:val="009D38DD"/>
    <w:rsid w:val="009D39CD"/>
    <w:rsid w:val="009D3AA7"/>
    <w:rsid w:val="009D4033"/>
    <w:rsid w:val="009D40F3"/>
    <w:rsid w:val="009D5524"/>
    <w:rsid w:val="009D556E"/>
    <w:rsid w:val="009D562D"/>
    <w:rsid w:val="009D57B6"/>
    <w:rsid w:val="009D5C3D"/>
    <w:rsid w:val="009D5ED0"/>
    <w:rsid w:val="009D5F3B"/>
    <w:rsid w:val="009D6035"/>
    <w:rsid w:val="009D618E"/>
    <w:rsid w:val="009D6303"/>
    <w:rsid w:val="009D64D6"/>
    <w:rsid w:val="009D65E0"/>
    <w:rsid w:val="009D6B5E"/>
    <w:rsid w:val="009D7853"/>
    <w:rsid w:val="009D7950"/>
    <w:rsid w:val="009D7A96"/>
    <w:rsid w:val="009D7F8E"/>
    <w:rsid w:val="009E0A3B"/>
    <w:rsid w:val="009E0F4D"/>
    <w:rsid w:val="009E1344"/>
    <w:rsid w:val="009E16C9"/>
    <w:rsid w:val="009E176B"/>
    <w:rsid w:val="009E1B5B"/>
    <w:rsid w:val="009E1B73"/>
    <w:rsid w:val="009E1EFD"/>
    <w:rsid w:val="009E1F75"/>
    <w:rsid w:val="009E246E"/>
    <w:rsid w:val="009E253E"/>
    <w:rsid w:val="009E25B0"/>
    <w:rsid w:val="009E2B8A"/>
    <w:rsid w:val="009E2B91"/>
    <w:rsid w:val="009E2F6C"/>
    <w:rsid w:val="009E3D62"/>
    <w:rsid w:val="009E4251"/>
    <w:rsid w:val="009E497E"/>
    <w:rsid w:val="009E4A7C"/>
    <w:rsid w:val="009E4B0B"/>
    <w:rsid w:val="009E4C12"/>
    <w:rsid w:val="009E4FCD"/>
    <w:rsid w:val="009E5872"/>
    <w:rsid w:val="009E5ADC"/>
    <w:rsid w:val="009E5EC2"/>
    <w:rsid w:val="009E5ED7"/>
    <w:rsid w:val="009E6745"/>
    <w:rsid w:val="009E69B3"/>
    <w:rsid w:val="009E6EAD"/>
    <w:rsid w:val="009E6ED6"/>
    <w:rsid w:val="009E7222"/>
    <w:rsid w:val="009E7324"/>
    <w:rsid w:val="009E77DB"/>
    <w:rsid w:val="009E7F5A"/>
    <w:rsid w:val="009F0161"/>
    <w:rsid w:val="009F03DD"/>
    <w:rsid w:val="009F0917"/>
    <w:rsid w:val="009F0EB0"/>
    <w:rsid w:val="009F1348"/>
    <w:rsid w:val="009F14D7"/>
    <w:rsid w:val="009F14DB"/>
    <w:rsid w:val="009F1725"/>
    <w:rsid w:val="009F1C68"/>
    <w:rsid w:val="009F1CC8"/>
    <w:rsid w:val="009F1DFE"/>
    <w:rsid w:val="009F2C0C"/>
    <w:rsid w:val="009F2C85"/>
    <w:rsid w:val="009F2D27"/>
    <w:rsid w:val="009F2EF2"/>
    <w:rsid w:val="009F3168"/>
    <w:rsid w:val="009F33A2"/>
    <w:rsid w:val="009F39F7"/>
    <w:rsid w:val="009F3BC8"/>
    <w:rsid w:val="009F3C2C"/>
    <w:rsid w:val="009F432A"/>
    <w:rsid w:val="009F45C1"/>
    <w:rsid w:val="009F45D7"/>
    <w:rsid w:val="009F4851"/>
    <w:rsid w:val="009F48F3"/>
    <w:rsid w:val="009F49B6"/>
    <w:rsid w:val="009F4DD2"/>
    <w:rsid w:val="009F4E1E"/>
    <w:rsid w:val="009F5326"/>
    <w:rsid w:val="009F53A7"/>
    <w:rsid w:val="009F53CC"/>
    <w:rsid w:val="009F556C"/>
    <w:rsid w:val="009F56D3"/>
    <w:rsid w:val="009F5754"/>
    <w:rsid w:val="009F57BC"/>
    <w:rsid w:val="009F59ED"/>
    <w:rsid w:val="009F5C35"/>
    <w:rsid w:val="009F5CDA"/>
    <w:rsid w:val="009F5D3F"/>
    <w:rsid w:val="009F6218"/>
    <w:rsid w:val="009F688E"/>
    <w:rsid w:val="009F69F1"/>
    <w:rsid w:val="009F6B57"/>
    <w:rsid w:val="009F6E58"/>
    <w:rsid w:val="009F6FDC"/>
    <w:rsid w:val="009F70C9"/>
    <w:rsid w:val="009F779B"/>
    <w:rsid w:val="009F7C32"/>
    <w:rsid w:val="009F7CC3"/>
    <w:rsid w:val="009F7CDC"/>
    <w:rsid w:val="009F7E72"/>
    <w:rsid w:val="00A000C1"/>
    <w:rsid w:val="00A00768"/>
    <w:rsid w:val="00A0107F"/>
    <w:rsid w:val="00A0122D"/>
    <w:rsid w:val="00A012BE"/>
    <w:rsid w:val="00A0134D"/>
    <w:rsid w:val="00A015AF"/>
    <w:rsid w:val="00A017E2"/>
    <w:rsid w:val="00A01869"/>
    <w:rsid w:val="00A01D65"/>
    <w:rsid w:val="00A01EB3"/>
    <w:rsid w:val="00A02304"/>
    <w:rsid w:val="00A02494"/>
    <w:rsid w:val="00A02AC0"/>
    <w:rsid w:val="00A02D2F"/>
    <w:rsid w:val="00A032BA"/>
    <w:rsid w:val="00A035DF"/>
    <w:rsid w:val="00A03637"/>
    <w:rsid w:val="00A037EF"/>
    <w:rsid w:val="00A03963"/>
    <w:rsid w:val="00A03AC0"/>
    <w:rsid w:val="00A03C29"/>
    <w:rsid w:val="00A03CE7"/>
    <w:rsid w:val="00A04328"/>
    <w:rsid w:val="00A04340"/>
    <w:rsid w:val="00A043B4"/>
    <w:rsid w:val="00A04653"/>
    <w:rsid w:val="00A05179"/>
    <w:rsid w:val="00A052F9"/>
    <w:rsid w:val="00A05483"/>
    <w:rsid w:val="00A05B95"/>
    <w:rsid w:val="00A05E15"/>
    <w:rsid w:val="00A05E78"/>
    <w:rsid w:val="00A0601A"/>
    <w:rsid w:val="00A06292"/>
    <w:rsid w:val="00A066F2"/>
    <w:rsid w:val="00A0693C"/>
    <w:rsid w:val="00A06D8A"/>
    <w:rsid w:val="00A07321"/>
    <w:rsid w:val="00A07593"/>
    <w:rsid w:val="00A07786"/>
    <w:rsid w:val="00A0784F"/>
    <w:rsid w:val="00A078CB"/>
    <w:rsid w:val="00A102A4"/>
    <w:rsid w:val="00A10316"/>
    <w:rsid w:val="00A10A42"/>
    <w:rsid w:val="00A10F58"/>
    <w:rsid w:val="00A11165"/>
    <w:rsid w:val="00A112C9"/>
    <w:rsid w:val="00A11494"/>
    <w:rsid w:val="00A117B7"/>
    <w:rsid w:val="00A117CC"/>
    <w:rsid w:val="00A11814"/>
    <w:rsid w:val="00A118C2"/>
    <w:rsid w:val="00A11B61"/>
    <w:rsid w:val="00A11CCB"/>
    <w:rsid w:val="00A11DAB"/>
    <w:rsid w:val="00A11E5E"/>
    <w:rsid w:val="00A122A1"/>
    <w:rsid w:val="00A12384"/>
    <w:rsid w:val="00A12478"/>
    <w:rsid w:val="00A12694"/>
    <w:rsid w:val="00A12969"/>
    <w:rsid w:val="00A12B22"/>
    <w:rsid w:val="00A12D99"/>
    <w:rsid w:val="00A1325B"/>
    <w:rsid w:val="00A136C9"/>
    <w:rsid w:val="00A13A3A"/>
    <w:rsid w:val="00A13B65"/>
    <w:rsid w:val="00A13FCA"/>
    <w:rsid w:val="00A13FE7"/>
    <w:rsid w:val="00A14044"/>
    <w:rsid w:val="00A1429A"/>
    <w:rsid w:val="00A142DC"/>
    <w:rsid w:val="00A14406"/>
    <w:rsid w:val="00A145F0"/>
    <w:rsid w:val="00A14610"/>
    <w:rsid w:val="00A14C10"/>
    <w:rsid w:val="00A14C56"/>
    <w:rsid w:val="00A14EC3"/>
    <w:rsid w:val="00A15084"/>
    <w:rsid w:val="00A150EC"/>
    <w:rsid w:val="00A15325"/>
    <w:rsid w:val="00A153BD"/>
    <w:rsid w:val="00A1567B"/>
    <w:rsid w:val="00A15799"/>
    <w:rsid w:val="00A15CE1"/>
    <w:rsid w:val="00A15E30"/>
    <w:rsid w:val="00A16023"/>
    <w:rsid w:val="00A16255"/>
    <w:rsid w:val="00A162B7"/>
    <w:rsid w:val="00A166E7"/>
    <w:rsid w:val="00A167A0"/>
    <w:rsid w:val="00A16C3B"/>
    <w:rsid w:val="00A170E2"/>
    <w:rsid w:val="00A17129"/>
    <w:rsid w:val="00A17513"/>
    <w:rsid w:val="00A178AC"/>
    <w:rsid w:val="00A179A3"/>
    <w:rsid w:val="00A17A08"/>
    <w:rsid w:val="00A17A0E"/>
    <w:rsid w:val="00A17C04"/>
    <w:rsid w:val="00A17C11"/>
    <w:rsid w:val="00A17CE8"/>
    <w:rsid w:val="00A20096"/>
    <w:rsid w:val="00A203A9"/>
    <w:rsid w:val="00A20593"/>
    <w:rsid w:val="00A20960"/>
    <w:rsid w:val="00A209AF"/>
    <w:rsid w:val="00A20C41"/>
    <w:rsid w:val="00A20EED"/>
    <w:rsid w:val="00A21037"/>
    <w:rsid w:val="00A21105"/>
    <w:rsid w:val="00A21140"/>
    <w:rsid w:val="00A2138F"/>
    <w:rsid w:val="00A21968"/>
    <w:rsid w:val="00A21972"/>
    <w:rsid w:val="00A21BD1"/>
    <w:rsid w:val="00A21E3C"/>
    <w:rsid w:val="00A2217B"/>
    <w:rsid w:val="00A22262"/>
    <w:rsid w:val="00A223D8"/>
    <w:rsid w:val="00A224AC"/>
    <w:rsid w:val="00A22545"/>
    <w:rsid w:val="00A225B9"/>
    <w:rsid w:val="00A225DB"/>
    <w:rsid w:val="00A2261D"/>
    <w:rsid w:val="00A22780"/>
    <w:rsid w:val="00A2312A"/>
    <w:rsid w:val="00A23548"/>
    <w:rsid w:val="00A2371B"/>
    <w:rsid w:val="00A23ED9"/>
    <w:rsid w:val="00A24081"/>
    <w:rsid w:val="00A242CF"/>
    <w:rsid w:val="00A24986"/>
    <w:rsid w:val="00A24A10"/>
    <w:rsid w:val="00A24AA6"/>
    <w:rsid w:val="00A24B13"/>
    <w:rsid w:val="00A24D77"/>
    <w:rsid w:val="00A24F38"/>
    <w:rsid w:val="00A254DD"/>
    <w:rsid w:val="00A256D7"/>
    <w:rsid w:val="00A25726"/>
    <w:rsid w:val="00A25853"/>
    <w:rsid w:val="00A2586C"/>
    <w:rsid w:val="00A264B8"/>
    <w:rsid w:val="00A265B5"/>
    <w:rsid w:val="00A26648"/>
    <w:rsid w:val="00A268DA"/>
    <w:rsid w:val="00A27365"/>
    <w:rsid w:val="00A277F3"/>
    <w:rsid w:val="00A27B9D"/>
    <w:rsid w:val="00A300EA"/>
    <w:rsid w:val="00A301DA"/>
    <w:rsid w:val="00A31028"/>
    <w:rsid w:val="00A31570"/>
    <w:rsid w:val="00A31748"/>
    <w:rsid w:val="00A318CC"/>
    <w:rsid w:val="00A3197D"/>
    <w:rsid w:val="00A321E3"/>
    <w:rsid w:val="00A32205"/>
    <w:rsid w:val="00A32361"/>
    <w:rsid w:val="00A324FC"/>
    <w:rsid w:val="00A32710"/>
    <w:rsid w:val="00A327DA"/>
    <w:rsid w:val="00A32F7A"/>
    <w:rsid w:val="00A33161"/>
    <w:rsid w:val="00A33385"/>
    <w:rsid w:val="00A333E6"/>
    <w:rsid w:val="00A33401"/>
    <w:rsid w:val="00A33538"/>
    <w:rsid w:val="00A33818"/>
    <w:rsid w:val="00A340D2"/>
    <w:rsid w:val="00A344A7"/>
    <w:rsid w:val="00A34848"/>
    <w:rsid w:val="00A34871"/>
    <w:rsid w:val="00A34C77"/>
    <w:rsid w:val="00A34DBF"/>
    <w:rsid w:val="00A34F7F"/>
    <w:rsid w:val="00A35027"/>
    <w:rsid w:val="00A3539D"/>
    <w:rsid w:val="00A3590E"/>
    <w:rsid w:val="00A359F7"/>
    <w:rsid w:val="00A35F80"/>
    <w:rsid w:val="00A363D1"/>
    <w:rsid w:val="00A364BE"/>
    <w:rsid w:val="00A3659B"/>
    <w:rsid w:val="00A36627"/>
    <w:rsid w:val="00A36BDF"/>
    <w:rsid w:val="00A36D42"/>
    <w:rsid w:val="00A3722E"/>
    <w:rsid w:val="00A37770"/>
    <w:rsid w:val="00A37800"/>
    <w:rsid w:val="00A37ACB"/>
    <w:rsid w:val="00A37C22"/>
    <w:rsid w:val="00A4012C"/>
    <w:rsid w:val="00A40182"/>
    <w:rsid w:val="00A401C0"/>
    <w:rsid w:val="00A40212"/>
    <w:rsid w:val="00A402EC"/>
    <w:rsid w:val="00A4072B"/>
    <w:rsid w:val="00A40779"/>
    <w:rsid w:val="00A409D2"/>
    <w:rsid w:val="00A40C0D"/>
    <w:rsid w:val="00A40D6D"/>
    <w:rsid w:val="00A40F1A"/>
    <w:rsid w:val="00A40F35"/>
    <w:rsid w:val="00A410D9"/>
    <w:rsid w:val="00A410E2"/>
    <w:rsid w:val="00A41429"/>
    <w:rsid w:val="00A416AA"/>
    <w:rsid w:val="00A41874"/>
    <w:rsid w:val="00A41D4A"/>
    <w:rsid w:val="00A41DA0"/>
    <w:rsid w:val="00A42668"/>
    <w:rsid w:val="00A427A3"/>
    <w:rsid w:val="00A42976"/>
    <w:rsid w:val="00A42CFF"/>
    <w:rsid w:val="00A42EC6"/>
    <w:rsid w:val="00A43273"/>
    <w:rsid w:val="00A4347F"/>
    <w:rsid w:val="00A4349C"/>
    <w:rsid w:val="00A435CC"/>
    <w:rsid w:val="00A437C7"/>
    <w:rsid w:val="00A438B9"/>
    <w:rsid w:val="00A43B03"/>
    <w:rsid w:val="00A43B30"/>
    <w:rsid w:val="00A43D94"/>
    <w:rsid w:val="00A4417F"/>
    <w:rsid w:val="00A44631"/>
    <w:rsid w:val="00A44EE9"/>
    <w:rsid w:val="00A45C04"/>
    <w:rsid w:val="00A45D38"/>
    <w:rsid w:val="00A45DF6"/>
    <w:rsid w:val="00A45EE1"/>
    <w:rsid w:val="00A46078"/>
    <w:rsid w:val="00A46A42"/>
    <w:rsid w:val="00A46B4A"/>
    <w:rsid w:val="00A46E2B"/>
    <w:rsid w:val="00A46F61"/>
    <w:rsid w:val="00A47195"/>
    <w:rsid w:val="00A47267"/>
    <w:rsid w:val="00A4730C"/>
    <w:rsid w:val="00A47334"/>
    <w:rsid w:val="00A47515"/>
    <w:rsid w:val="00A4778C"/>
    <w:rsid w:val="00A47AE1"/>
    <w:rsid w:val="00A50211"/>
    <w:rsid w:val="00A504CC"/>
    <w:rsid w:val="00A50563"/>
    <w:rsid w:val="00A5081D"/>
    <w:rsid w:val="00A509C0"/>
    <w:rsid w:val="00A50D00"/>
    <w:rsid w:val="00A50EC9"/>
    <w:rsid w:val="00A512A8"/>
    <w:rsid w:val="00A51507"/>
    <w:rsid w:val="00A5159B"/>
    <w:rsid w:val="00A5176A"/>
    <w:rsid w:val="00A51867"/>
    <w:rsid w:val="00A51D27"/>
    <w:rsid w:val="00A520FA"/>
    <w:rsid w:val="00A522C7"/>
    <w:rsid w:val="00A524F1"/>
    <w:rsid w:val="00A52649"/>
    <w:rsid w:val="00A52679"/>
    <w:rsid w:val="00A52AE5"/>
    <w:rsid w:val="00A52B46"/>
    <w:rsid w:val="00A52D93"/>
    <w:rsid w:val="00A53673"/>
    <w:rsid w:val="00A536C7"/>
    <w:rsid w:val="00A538BB"/>
    <w:rsid w:val="00A53F66"/>
    <w:rsid w:val="00A54185"/>
    <w:rsid w:val="00A54189"/>
    <w:rsid w:val="00A54605"/>
    <w:rsid w:val="00A54B8C"/>
    <w:rsid w:val="00A54D97"/>
    <w:rsid w:val="00A54F92"/>
    <w:rsid w:val="00A5515C"/>
    <w:rsid w:val="00A551E7"/>
    <w:rsid w:val="00A55E0A"/>
    <w:rsid w:val="00A55F43"/>
    <w:rsid w:val="00A567C0"/>
    <w:rsid w:val="00A5680C"/>
    <w:rsid w:val="00A56A6C"/>
    <w:rsid w:val="00A56F18"/>
    <w:rsid w:val="00A57041"/>
    <w:rsid w:val="00A57251"/>
    <w:rsid w:val="00A572D5"/>
    <w:rsid w:val="00A577C8"/>
    <w:rsid w:val="00A57813"/>
    <w:rsid w:val="00A5797D"/>
    <w:rsid w:val="00A57CEC"/>
    <w:rsid w:val="00A57F33"/>
    <w:rsid w:val="00A60459"/>
    <w:rsid w:val="00A606BF"/>
    <w:rsid w:val="00A6097A"/>
    <w:rsid w:val="00A60E55"/>
    <w:rsid w:val="00A610A5"/>
    <w:rsid w:val="00A610C5"/>
    <w:rsid w:val="00A61431"/>
    <w:rsid w:val="00A6155D"/>
    <w:rsid w:val="00A615A5"/>
    <w:rsid w:val="00A61C9F"/>
    <w:rsid w:val="00A61D39"/>
    <w:rsid w:val="00A61EC2"/>
    <w:rsid w:val="00A61FD1"/>
    <w:rsid w:val="00A6200D"/>
    <w:rsid w:val="00A62A99"/>
    <w:rsid w:val="00A62ADD"/>
    <w:rsid w:val="00A62D02"/>
    <w:rsid w:val="00A62D03"/>
    <w:rsid w:val="00A62D79"/>
    <w:rsid w:val="00A63193"/>
    <w:rsid w:val="00A633AE"/>
    <w:rsid w:val="00A63645"/>
    <w:rsid w:val="00A63880"/>
    <w:rsid w:val="00A638E7"/>
    <w:rsid w:val="00A6421E"/>
    <w:rsid w:val="00A64C7B"/>
    <w:rsid w:val="00A64EF5"/>
    <w:rsid w:val="00A64FB3"/>
    <w:rsid w:val="00A650C2"/>
    <w:rsid w:val="00A654A6"/>
    <w:rsid w:val="00A65888"/>
    <w:rsid w:val="00A669AE"/>
    <w:rsid w:val="00A67395"/>
    <w:rsid w:val="00A6749F"/>
    <w:rsid w:val="00A6785E"/>
    <w:rsid w:val="00A7048F"/>
    <w:rsid w:val="00A7070C"/>
    <w:rsid w:val="00A70767"/>
    <w:rsid w:val="00A70815"/>
    <w:rsid w:val="00A70DB7"/>
    <w:rsid w:val="00A70DF4"/>
    <w:rsid w:val="00A70F80"/>
    <w:rsid w:val="00A7165F"/>
    <w:rsid w:val="00A71D9B"/>
    <w:rsid w:val="00A71FED"/>
    <w:rsid w:val="00A720BC"/>
    <w:rsid w:val="00A72180"/>
    <w:rsid w:val="00A721FC"/>
    <w:rsid w:val="00A72725"/>
    <w:rsid w:val="00A7284E"/>
    <w:rsid w:val="00A729E4"/>
    <w:rsid w:val="00A72A14"/>
    <w:rsid w:val="00A72FD0"/>
    <w:rsid w:val="00A7358F"/>
    <w:rsid w:val="00A7362A"/>
    <w:rsid w:val="00A73786"/>
    <w:rsid w:val="00A73A8B"/>
    <w:rsid w:val="00A73D4D"/>
    <w:rsid w:val="00A7477A"/>
    <w:rsid w:val="00A747BD"/>
    <w:rsid w:val="00A74949"/>
    <w:rsid w:val="00A74A98"/>
    <w:rsid w:val="00A74ABC"/>
    <w:rsid w:val="00A7516F"/>
    <w:rsid w:val="00A7523A"/>
    <w:rsid w:val="00A75531"/>
    <w:rsid w:val="00A759C0"/>
    <w:rsid w:val="00A759CE"/>
    <w:rsid w:val="00A75B1D"/>
    <w:rsid w:val="00A75BA2"/>
    <w:rsid w:val="00A75BB4"/>
    <w:rsid w:val="00A763FD"/>
    <w:rsid w:val="00A76715"/>
    <w:rsid w:val="00A7696E"/>
    <w:rsid w:val="00A76ACE"/>
    <w:rsid w:val="00A76B60"/>
    <w:rsid w:val="00A76BA4"/>
    <w:rsid w:val="00A76E6B"/>
    <w:rsid w:val="00A76F7B"/>
    <w:rsid w:val="00A772D5"/>
    <w:rsid w:val="00A772E5"/>
    <w:rsid w:val="00A77AAA"/>
    <w:rsid w:val="00A77E19"/>
    <w:rsid w:val="00A77E55"/>
    <w:rsid w:val="00A80879"/>
    <w:rsid w:val="00A80C49"/>
    <w:rsid w:val="00A80E15"/>
    <w:rsid w:val="00A810F2"/>
    <w:rsid w:val="00A811F0"/>
    <w:rsid w:val="00A811FC"/>
    <w:rsid w:val="00A8145E"/>
    <w:rsid w:val="00A81AEC"/>
    <w:rsid w:val="00A822E6"/>
    <w:rsid w:val="00A8246D"/>
    <w:rsid w:val="00A825F2"/>
    <w:rsid w:val="00A829E9"/>
    <w:rsid w:val="00A82DA5"/>
    <w:rsid w:val="00A83827"/>
    <w:rsid w:val="00A83B1C"/>
    <w:rsid w:val="00A83B7B"/>
    <w:rsid w:val="00A83C31"/>
    <w:rsid w:val="00A841D0"/>
    <w:rsid w:val="00A842F3"/>
    <w:rsid w:val="00A844CF"/>
    <w:rsid w:val="00A847B3"/>
    <w:rsid w:val="00A84B1D"/>
    <w:rsid w:val="00A84B6B"/>
    <w:rsid w:val="00A84C45"/>
    <w:rsid w:val="00A851E8"/>
    <w:rsid w:val="00A8520B"/>
    <w:rsid w:val="00A853C3"/>
    <w:rsid w:val="00A85898"/>
    <w:rsid w:val="00A85964"/>
    <w:rsid w:val="00A8599B"/>
    <w:rsid w:val="00A85B4F"/>
    <w:rsid w:val="00A85B85"/>
    <w:rsid w:val="00A85BB9"/>
    <w:rsid w:val="00A85C40"/>
    <w:rsid w:val="00A860E7"/>
    <w:rsid w:val="00A86303"/>
    <w:rsid w:val="00A865A6"/>
    <w:rsid w:val="00A865C4"/>
    <w:rsid w:val="00A8666A"/>
    <w:rsid w:val="00A869DC"/>
    <w:rsid w:val="00A86E3B"/>
    <w:rsid w:val="00A8751C"/>
    <w:rsid w:val="00A879B2"/>
    <w:rsid w:val="00A9004F"/>
    <w:rsid w:val="00A901AE"/>
    <w:rsid w:val="00A901FB"/>
    <w:rsid w:val="00A90297"/>
    <w:rsid w:val="00A902AD"/>
    <w:rsid w:val="00A902D5"/>
    <w:rsid w:val="00A90934"/>
    <w:rsid w:val="00A90A86"/>
    <w:rsid w:val="00A90E5E"/>
    <w:rsid w:val="00A91012"/>
    <w:rsid w:val="00A9112A"/>
    <w:rsid w:val="00A913B1"/>
    <w:rsid w:val="00A9194C"/>
    <w:rsid w:val="00A91F47"/>
    <w:rsid w:val="00A9249A"/>
    <w:rsid w:val="00A92973"/>
    <w:rsid w:val="00A929F3"/>
    <w:rsid w:val="00A92EF8"/>
    <w:rsid w:val="00A93060"/>
    <w:rsid w:val="00A93188"/>
    <w:rsid w:val="00A9358C"/>
    <w:rsid w:val="00A93C84"/>
    <w:rsid w:val="00A93E71"/>
    <w:rsid w:val="00A93F1D"/>
    <w:rsid w:val="00A94239"/>
    <w:rsid w:val="00A94292"/>
    <w:rsid w:val="00A94307"/>
    <w:rsid w:val="00A94423"/>
    <w:rsid w:val="00A94441"/>
    <w:rsid w:val="00A9464C"/>
    <w:rsid w:val="00A94882"/>
    <w:rsid w:val="00A951EE"/>
    <w:rsid w:val="00A954D9"/>
    <w:rsid w:val="00A957D3"/>
    <w:rsid w:val="00A95AB2"/>
    <w:rsid w:val="00A96463"/>
    <w:rsid w:val="00A965C2"/>
    <w:rsid w:val="00A9672C"/>
    <w:rsid w:val="00A967F0"/>
    <w:rsid w:val="00A969EA"/>
    <w:rsid w:val="00A96B0B"/>
    <w:rsid w:val="00A96FD0"/>
    <w:rsid w:val="00A97109"/>
    <w:rsid w:val="00A971AB"/>
    <w:rsid w:val="00A971DF"/>
    <w:rsid w:val="00A977BA"/>
    <w:rsid w:val="00A97AD7"/>
    <w:rsid w:val="00A97AEE"/>
    <w:rsid w:val="00A97D0D"/>
    <w:rsid w:val="00A97DD5"/>
    <w:rsid w:val="00AA03C1"/>
    <w:rsid w:val="00AA0442"/>
    <w:rsid w:val="00AA0476"/>
    <w:rsid w:val="00AA050E"/>
    <w:rsid w:val="00AA0574"/>
    <w:rsid w:val="00AA0A51"/>
    <w:rsid w:val="00AA0B64"/>
    <w:rsid w:val="00AA0D3D"/>
    <w:rsid w:val="00AA0F4C"/>
    <w:rsid w:val="00AA1159"/>
    <w:rsid w:val="00AA11BE"/>
    <w:rsid w:val="00AA12E4"/>
    <w:rsid w:val="00AA13FD"/>
    <w:rsid w:val="00AA149E"/>
    <w:rsid w:val="00AA15EF"/>
    <w:rsid w:val="00AA17F1"/>
    <w:rsid w:val="00AA1A22"/>
    <w:rsid w:val="00AA1D57"/>
    <w:rsid w:val="00AA1E1C"/>
    <w:rsid w:val="00AA205A"/>
    <w:rsid w:val="00AA2068"/>
    <w:rsid w:val="00AA2116"/>
    <w:rsid w:val="00AA2136"/>
    <w:rsid w:val="00AA244D"/>
    <w:rsid w:val="00AA2629"/>
    <w:rsid w:val="00AA2968"/>
    <w:rsid w:val="00AA29E1"/>
    <w:rsid w:val="00AA3B75"/>
    <w:rsid w:val="00AA3F8E"/>
    <w:rsid w:val="00AA40CB"/>
    <w:rsid w:val="00AA4203"/>
    <w:rsid w:val="00AA4259"/>
    <w:rsid w:val="00AA45B1"/>
    <w:rsid w:val="00AA46EC"/>
    <w:rsid w:val="00AA48C8"/>
    <w:rsid w:val="00AA4AA5"/>
    <w:rsid w:val="00AA4B31"/>
    <w:rsid w:val="00AA4BED"/>
    <w:rsid w:val="00AA4C23"/>
    <w:rsid w:val="00AA4C7B"/>
    <w:rsid w:val="00AA4EAD"/>
    <w:rsid w:val="00AA4F37"/>
    <w:rsid w:val="00AA5526"/>
    <w:rsid w:val="00AA599E"/>
    <w:rsid w:val="00AA59BC"/>
    <w:rsid w:val="00AA5B66"/>
    <w:rsid w:val="00AA5EC9"/>
    <w:rsid w:val="00AA67EC"/>
    <w:rsid w:val="00AA6879"/>
    <w:rsid w:val="00AA6BA6"/>
    <w:rsid w:val="00AA6BB1"/>
    <w:rsid w:val="00AA6BFF"/>
    <w:rsid w:val="00AA6D7F"/>
    <w:rsid w:val="00AA6ED4"/>
    <w:rsid w:val="00AA6F14"/>
    <w:rsid w:val="00AA7125"/>
    <w:rsid w:val="00AA720E"/>
    <w:rsid w:val="00AA727E"/>
    <w:rsid w:val="00AA7747"/>
    <w:rsid w:val="00AA79B6"/>
    <w:rsid w:val="00AA7D1C"/>
    <w:rsid w:val="00AA7E69"/>
    <w:rsid w:val="00AB0336"/>
    <w:rsid w:val="00AB0DEA"/>
    <w:rsid w:val="00AB0EC8"/>
    <w:rsid w:val="00AB0FCF"/>
    <w:rsid w:val="00AB1067"/>
    <w:rsid w:val="00AB11C1"/>
    <w:rsid w:val="00AB172E"/>
    <w:rsid w:val="00AB1AC2"/>
    <w:rsid w:val="00AB1D2E"/>
    <w:rsid w:val="00AB1DB7"/>
    <w:rsid w:val="00AB1EE5"/>
    <w:rsid w:val="00AB2019"/>
    <w:rsid w:val="00AB20D1"/>
    <w:rsid w:val="00AB227E"/>
    <w:rsid w:val="00AB2398"/>
    <w:rsid w:val="00AB322C"/>
    <w:rsid w:val="00AB3531"/>
    <w:rsid w:val="00AB3F62"/>
    <w:rsid w:val="00AB3FFE"/>
    <w:rsid w:val="00AB4B36"/>
    <w:rsid w:val="00AB4BF6"/>
    <w:rsid w:val="00AB4E9F"/>
    <w:rsid w:val="00AB500E"/>
    <w:rsid w:val="00AB520B"/>
    <w:rsid w:val="00AB5767"/>
    <w:rsid w:val="00AB5A04"/>
    <w:rsid w:val="00AB5B7E"/>
    <w:rsid w:val="00AB5D2E"/>
    <w:rsid w:val="00AB628E"/>
    <w:rsid w:val="00AB6661"/>
    <w:rsid w:val="00AB66BD"/>
    <w:rsid w:val="00AB6978"/>
    <w:rsid w:val="00AB6C88"/>
    <w:rsid w:val="00AB72A8"/>
    <w:rsid w:val="00AB734C"/>
    <w:rsid w:val="00AB7445"/>
    <w:rsid w:val="00AB7B32"/>
    <w:rsid w:val="00AB7B96"/>
    <w:rsid w:val="00AB7E8A"/>
    <w:rsid w:val="00AC04F5"/>
    <w:rsid w:val="00AC0688"/>
    <w:rsid w:val="00AC0977"/>
    <w:rsid w:val="00AC1223"/>
    <w:rsid w:val="00AC1230"/>
    <w:rsid w:val="00AC196B"/>
    <w:rsid w:val="00AC1A94"/>
    <w:rsid w:val="00AC1AC6"/>
    <w:rsid w:val="00AC2007"/>
    <w:rsid w:val="00AC20ED"/>
    <w:rsid w:val="00AC237D"/>
    <w:rsid w:val="00AC2380"/>
    <w:rsid w:val="00AC293A"/>
    <w:rsid w:val="00AC2A9B"/>
    <w:rsid w:val="00AC2B84"/>
    <w:rsid w:val="00AC3474"/>
    <w:rsid w:val="00AC3548"/>
    <w:rsid w:val="00AC358A"/>
    <w:rsid w:val="00AC374B"/>
    <w:rsid w:val="00AC3865"/>
    <w:rsid w:val="00AC392D"/>
    <w:rsid w:val="00AC3BC6"/>
    <w:rsid w:val="00AC3D0B"/>
    <w:rsid w:val="00AC3DB7"/>
    <w:rsid w:val="00AC3FFE"/>
    <w:rsid w:val="00AC44CE"/>
    <w:rsid w:val="00AC452C"/>
    <w:rsid w:val="00AC4598"/>
    <w:rsid w:val="00AC46E0"/>
    <w:rsid w:val="00AC4BA0"/>
    <w:rsid w:val="00AC4DAA"/>
    <w:rsid w:val="00AC50A7"/>
    <w:rsid w:val="00AC532E"/>
    <w:rsid w:val="00AC5342"/>
    <w:rsid w:val="00AC5775"/>
    <w:rsid w:val="00AC579A"/>
    <w:rsid w:val="00AC5A02"/>
    <w:rsid w:val="00AC5A2B"/>
    <w:rsid w:val="00AC5D02"/>
    <w:rsid w:val="00AC6090"/>
    <w:rsid w:val="00AC62C0"/>
    <w:rsid w:val="00AC6385"/>
    <w:rsid w:val="00AC64B8"/>
    <w:rsid w:val="00AC659F"/>
    <w:rsid w:val="00AC65A1"/>
    <w:rsid w:val="00AC67BB"/>
    <w:rsid w:val="00AC6A49"/>
    <w:rsid w:val="00AC6B6A"/>
    <w:rsid w:val="00AC7159"/>
    <w:rsid w:val="00AC7A79"/>
    <w:rsid w:val="00AD02F0"/>
    <w:rsid w:val="00AD0492"/>
    <w:rsid w:val="00AD071C"/>
    <w:rsid w:val="00AD0879"/>
    <w:rsid w:val="00AD09C7"/>
    <w:rsid w:val="00AD0F5F"/>
    <w:rsid w:val="00AD132A"/>
    <w:rsid w:val="00AD14F2"/>
    <w:rsid w:val="00AD1778"/>
    <w:rsid w:val="00AD1AB3"/>
    <w:rsid w:val="00AD1C00"/>
    <w:rsid w:val="00AD1F2D"/>
    <w:rsid w:val="00AD20D5"/>
    <w:rsid w:val="00AD23BD"/>
    <w:rsid w:val="00AD2718"/>
    <w:rsid w:val="00AD28C8"/>
    <w:rsid w:val="00AD29BA"/>
    <w:rsid w:val="00AD2C36"/>
    <w:rsid w:val="00AD2F96"/>
    <w:rsid w:val="00AD32A7"/>
    <w:rsid w:val="00AD3387"/>
    <w:rsid w:val="00AD364E"/>
    <w:rsid w:val="00AD3C6B"/>
    <w:rsid w:val="00AD3D33"/>
    <w:rsid w:val="00AD418A"/>
    <w:rsid w:val="00AD437C"/>
    <w:rsid w:val="00AD4457"/>
    <w:rsid w:val="00AD44F2"/>
    <w:rsid w:val="00AD458B"/>
    <w:rsid w:val="00AD480E"/>
    <w:rsid w:val="00AD49E0"/>
    <w:rsid w:val="00AD4A1E"/>
    <w:rsid w:val="00AD4B80"/>
    <w:rsid w:val="00AD4E28"/>
    <w:rsid w:val="00AD4F66"/>
    <w:rsid w:val="00AD5355"/>
    <w:rsid w:val="00AD5371"/>
    <w:rsid w:val="00AD5549"/>
    <w:rsid w:val="00AD5B3F"/>
    <w:rsid w:val="00AD5CFF"/>
    <w:rsid w:val="00AD5E57"/>
    <w:rsid w:val="00AD602D"/>
    <w:rsid w:val="00AD6172"/>
    <w:rsid w:val="00AD6468"/>
    <w:rsid w:val="00AD66CE"/>
    <w:rsid w:val="00AD6F79"/>
    <w:rsid w:val="00AD7280"/>
    <w:rsid w:val="00AD72F2"/>
    <w:rsid w:val="00AD74F2"/>
    <w:rsid w:val="00AD7516"/>
    <w:rsid w:val="00AD7518"/>
    <w:rsid w:val="00AD7B41"/>
    <w:rsid w:val="00AD7BF6"/>
    <w:rsid w:val="00AE0110"/>
    <w:rsid w:val="00AE01D3"/>
    <w:rsid w:val="00AE0CF7"/>
    <w:rsid w:val="00AE0D8A"/>
    <w:rsid w:val="00AE1132"/>
    <w:rsid w:val="00AE11D1"/>
    <w:rsid w:val="00AE11F1"/>
    <w:rsid w:val="00AE1485"/>
    <w:rsid w:val="00AE1566"/>
    <w:rsid w:val="00AE1A17"/>
    <w:rsid w:val="00AE1FFE"/>
    <w:rsid w:val="00AE212A"/>
    <w:rsid w:val="00AE221F"/>
    <w:rsid w:val="00AE230D"/>
    <w:rsid w:val="00AE285D"/>
    <w:rsid w:val="00AE2998"/>
    <w:rsid w:val="00AE29E1"/>
    <w:rsid w:val="00AE2FD4"/>
    <w:rsid w:val="00AE3118"/>
    <w:rsid w:val="00AE3120"/>
    <w:rsid w:val="00AE31A7"/>
    <w:rsid w:val="00AE3402"/>
    <w:rsid w:val="00AE3457"/>
    <w:rsid w:val="00AE350E"/>
    <w:rsid w:val="00AE3559"/>
    <w:rsid w:val="00AE373D"/>
    <w:rsid w:val="00AE3D16"/>
    <w:rsid w:val="00AE3EA8"/>
    <w:rsid w:val="00AE4220"/>
    <w:rsid w:val="00AE4571"/>
    <w:rsid w:val="00AE46C4"/>
    <w:rsid w:val="00AE4D2B"/>
    <w:rsid w:val="00AE4F4D"/>
    <w:rsid w:val="00AE5027"/>
    <w:rsid w:val="00AE51A9"/>
    <w:rsid w:val="00AE54B3"/>
    <w:rsid w:val="00AE5788"/>
    <w:rsid w:val="00AE5E72"/>
    <w:rsid w:val="00AE5E74"/>
    <w:rsid w:val="00AE64A0"/>
    <w:rsid w:val="00AE6673"/>
    <w:rsid w:val="00AE67CD"/>
    <w:rsid w:val="00AE6970"/>
    <w:rsid w:val="00AE6CC5"/>
    <w:rsid w:val="00AE71B7"/>
    <w:rsid w:val="00AE73F4"/>
    <w:rsid w:val="00AE7450"/>
    <w:rsid w:val="00AE74AB"/>
    <w:rsid w:val="00AE74E5"/>
    <w:rsid w:val="00AE7546"/>
    <w:rsid w:val="00AE75CB"/>
    <w:rsid w:val="00AE766B"/>
    <w:rsid w:val="00AE770E"/>
    <w:rsid w:val="00AE7C20"/>
    <w:rsid w:val="00AE7E47"/>
    <w:rsid w:val="00AE7FD5"/>
    <w:rsid w:val="00AF046D"/>
    <w:rsid w:val="00AF04C0"/>
    <w:rsid w:val="00AF07C9"/>
    <w:rsid w:val="00AF07E0"/>
    <w:rsid w:val="00AF09CB"/>
    <w:rsid w:val="00AF0A49"/>
    <w:rsid w:val="00AF0D7D"/>
    <w:rsid w:val="00AF0E79"/>
    <w:rsid w:val="00AF12E2"/>
    <w:rsid w:val="00AF216A"/>
    <w:rsid w:val="00AF23D0"/>
    <w:rsid w:val="00AF27DB"/>
    <w:rsid w:val="00AF2E3A"/>
    <w:rsid w:val="00AF371F"/>
    <w:rsid w:val="00AF3B4F"/>
    <w:rsid w:val="00AF3EF4"/>
    <w:rsid w:val="00AF4276"/>
    <w:rsid w:val="00AF42AC"/>
    <w:rsid w:val="00AF4750"/>
    <w:rsid w:val="00AF487F"/>
    <w:rsid w:val="00AF4AC5"/>
    <w:rsid w:val="00AF4B11"/>
    <w:rsid w:val="00AF4B37"/>
    <w:rsid w:val="00AF4FE8"/>
    <w:rsid w:val="00AF534B"/>
    <w:rsid w:val="00AF56D8"/>
    <w:rsid w:val="00AF5884"/>
    <w:rsid w:val="00AF597C"/>
    <w:rsid w:val="00AF5BFA"/>
    <w:rsid w:val="00AF5DF2"/>
    <w:rsid w:val="00AF61D4"/>
    <w:rsid w:val="00AF62C7"/>
    <w:rsid w:val="00AF63FC"/>
    <w:rsid w:val="00AF6895"/>
    <w:rsid w:val="00AF69D0"/>
    <w:rsid w:val="00AF6AEB"/>
    <w:rsid w:val="00AF6C32"/>
    <w:rsid w:val="00AF72F0"/>
    <w:rsid w:val="00AF7584"/>
    <w:rsid w:val="00AF795E"/>
    <w:rsid w:val="00AF7CC8"/>
    <w:rsid w:val="00AF7D37"/>
    <w:rsid w:val="00B0017F"/>
    <w:rsid w:val="00B00257"/>
    <w:rsid w:val="00B00277"/>
    <w:rsid w:val="00B007A5"/>
    <w:rsid w:val="00B008A0"/>
    <w:rsid w:val="00B00920"/>
    <w:rsid w:val="00B011A2"/>
    <w:rsid w:val="00B016F7"/>
    <w:rsid w:val="00B018FA"/>
    <w:rsid w:val="00B01937"/>
    <w:rsid w:val="00B01C06"/>
    <w:rsid w:val="00B01EEB"/>
    <w:rsid w:val="00B0201E"/>
    <w:rsid w:val="00B0230A"/>
    <w:rsid w:val="00B024E9"/>
    <w:rsid w:val="00B02636"/>
    <w:rsid w:val="00B02BBC"/>
    <w:rsid w:val="00B02F72"/>
    <w:rsid w:val="00B02FE7"/>
    <w:rsid w:val="00B03169"/>
    <w:rsid w:val="00B033DE"/>
    <w:rsid w:val="00B03432"/>
    <w:rsid w:val="00B038EB"/>
    <w:rsid w:val="00B038FD"/>
    <w:rsid w:val="00B03A9D"/>
    <w:rsid w:val="00B03B77"/>
    <w:rsid w:val="00B0452B"/>
    <w:rsid w:val="00B045D8"/>
    <w:rsid w:val="00B052B9"/>
    <w:rsid w:val="00B056B7"/>
    <w:rsid w:val="00B058C6"/>
    <w:rsid w:val="00B058D6"/>
    <w:rsid w:val="00B05E5F"/>
    <w:rsid w:val="00B05F06"/>
    <w:rsid w:val="00B0602F"/>
    <w:rsid w:val="00B063ED"/>
    <w:rsid w:val="00B0653C"/>
    <w:rsid w:val="00B066A6"/>
    <w:rsid w:val="00B068A6"/>
    <w:rsid w:val="00B06AC2"/>
    <w:rsid w:val="00B071EB"/>
    <w:rsid w:val="00B07E3B"/>
    <w:rsid w:val="00B10212"/>
    <w:rsid w:val="00B1052E"/>
    <w:rsid w:val="00B105AC"/>
    <w:rsid w:val="00B10861"/>
    <w:rsid w:val="00B10876"/>
    <w:rsid w:val="00B10BD2"/>
    <w:rsid w:val="00B10DD2"/>
    <w:rsid w:val="00B10E39"/>
    <w:rsid w:val="00B11580"/>
    <w:rsid w:val="00B116D2"/>
    <w:rsid w:val="00B11A09"/>
    <w:rsid w:val="00B11A12"/>
    <w:rsid w:val="00B11AA6"/>
    <w:rsid w:val="00B11F2A"/>
    <w:rsid w:val="00B12301"/>
    <w:rsid w:val="00B126E6"/>
    <w:rsid w:val="00B12C68"/>
    <w:rsid w:val="00B12E0A"/>
    <w:rsid w:val="00B12E71"/>
    <w:rsid w:val="00B13167"/>
    <w:rsid w:val="00B13453"/>
    <w:rsid w:val="00B13BC7"/>
    <w:rsid w:val="00B13C56"/>
    <w:rsid w:val="00B13F8F"/>
    <w:rsid w:val="00B13FA0"/>
    <w:rsid w:val="00B14164"/>
    <w:rsid w:val="00B1422B"/>
    <w:rsid w:val="00B145FB"/>
    <w:rsid w:val="00B14749"/>
    <w:rsid w:val="00B1474C"/>
    <w:rsid w:val="00B14808"/>
    <w:rsid w:val="00B14CE3"/>
    <w:rsid w:val="00B1508A"/>
    <w:rsid w:val="00B156EC"/>
    <w:rsid w:val="00B1573A"/>
    <w:rsid w:val="00B15B54"/>
    <w:rsid w:val="00B15F43"/>
    <w:rsid w:val="00B162BF"/>
    <w:rsid w:val="00B16352"/>
    <w:rsid w:val="00B16356"/>
    <w:rsid w:val="00B16402"/>
    <w:rsid w:val="00B165B4"/>
    <w:rsid w:val="00B166B5"/>
    <w:rsid w:val="00B16873"/>
    <w:rsid w:val="00B16CD3"/>
    <w:rsid w:val="00B16FCD"/>
    <w:rsid w:val="00B1744F"/>
    <w:rsid w:val="00B17592"/>
    <w:rsid w:val="00B1759E"/>
    <w:rsid w:val="00B17DD8"/>
    <w:rsid w:val="00B17F27"/>
    <w:rsid w:val="00B20307"/>
    <w:rsid w:val="00B209D2"/>
    <w:rsid w:val="00B20A10"/>
    <w:rsid w:val="00B20A84"/>
    <w:rsid w:val="00B20C23"/>
    <w:rsid w:val="00B211FF"/>
    <w:rsid w:val="00B216FC"/>
    <w:rsid w:val="00B21AEF"/>
    <w:rsid w:val="00B21D06"/>
    <w:rsid w:val="00B21D5F"/>
    <w:rsid w:val="00B21ED9"/>
    <w:rsid w:val="00B22033"/>
    <w:rsid w:val="00B222FD"/>
    <w:rsid w:val="00B22639"/>
    <w:rsid w:val="00B229B9"/>
    <w:rsid w:val="00B229BF"/>
    <w:rsid w:val="00B22BC0"/>
    <w:rsid w:val="00B22D23"/>
    <w:rsid w:val="00B236EE"/>
    <w:rsid w:val="00B23FC5"/>
    <w:rsid w:val="00B23FE9"/>
    <w:rsid w:val="00B24734"/>
    <w:rsid w:val="00B247BF"/>
    <w:rsid w:val="00B24B75"/>
    <w:rsid w:val="00B2502E"/>
    <w:rsid w:val="00B256AE"/>
    <w:rsid w:val="00B25711"/>
    <w:rsid w:val="00B25716"/>
    <w:rsid w:val="00B25BF2"/>
    <w:rsid w:val="00B25FAE"/>
    <w:rsid w:val="00B262EA"/>
    <w:rsid w:val="00B26414"/>
    <w:rsid w:val="00B2644D"/>
    <w:rsid w:val="00B264C7"/>
    <w:rsid w:val="00B26B63"/>
    <w:rsid w:val="00B271B7"/>
    <w:rsid w:val="00B271F1"/>
    <w:rsid w:val="00B274A1"/>
    <w:rsid w:val="00B2752E"/>
    <w:rsid w:val="00B30146"/>
    <w:rsid w:val="00B301A5"/>
    <w:rsid w:val="00B30760"/>
    <w:rsid w:val="00B3131D"/>
    <w:rsid w:val="00B314C8"/>
    <w:rsid w:val="00B316CE"/>
    <w:rsid w:val="00B31B79"/>
    <w:rsid w:val="00B31B81"/>
    <w:rsid w:val="00B31B91"/>
    <w:rsid w:val="00B31F27"/>
    <w:rsid w:val="00B31FB3"/>
    <w:rsid w:val="00B3264D"/>
    <w:rsid w:val="00B3280D"/>
    <w:rsid w:val="00B32C30"/>
    <w:rsid w:val="00B32CBA"/>
    <w:rsid w:val="00B32D69"/>
    <w:rsid w:val="00B332B7"/>
    <w:rsid w:val="00B33A0F"/>
    <w:rsid w:val="00B33D54"/>
    <w:rsid w:val="00B34030"/>
    <w:rsid w:val="00B34221"/>
    <w:rsid w:val="00B34463"/>
    <w:rsid w:val="00B34633"/>
    <w:rsid w:val="00B347DB"/>
    <w:rsid w:val="00B3488B"/>
    <w:rsid w:val="00B34940"/>
    <w:rsid w:val="00B34D05"/>
    <w:rsid w:val="00B35B02"/>
    <w:rsid w:val="00B3603C"/>
    <w:rsid w:val="00B363D5"/>
    <w:rsid w:val="00B364F7"/>
    <w:rsid w:val="00B36675"/>
    <w:rsid w:val="00B36DC5"/>
    <w:rsid w:val="00B37070"/>
    <w:rsid w:val="00B373B4"/>
    <w:rsid w:val="00B37C88"/>
    <w:rsid w:val="00B37D49"/>
    <w:rsid w:val="00B400CB"/>
    <w:rsid w:val="00B4024C"/>
    <w:rsid w:val="00B40410"/>
    <w:rsid w:val="00B40AF7"/>
    <w:rsid w:val="00B40DCC"/>
    <w:rsid w:val="00B41058"/>
    <w:rsid w:val="00B410E2"/>
    <w:rsid w:val="00B41A78"/>
    <w:rsid w:val="00B41BA2"/>
    <w:rsid w:val="00B41D49"/>
    <w:rsid w:val="00B4202D"/>
    <w:rsid w:val="00B4237D"/>
    <w:rsid w:val="00B42546"/>
    <w:rsid w:val="00B42CE1"/>
    <w:rsid w:val="00B42F4E"/>
    <w:rsid w:val="00B42F87"/>
    <w:rsid w:val="00B43011"/>
    <w:rsid w:val="00B43090"/>
    <w:rsid w:val="00B432BD"/>
    <w:rsid w:val="00B43B8E"/>
    <w:rsid w:val="00B44401"/>
    <w:rsid w:val="00B44687"/>
    <w:rsid w:val="00B44853"/>
    <w:rsid w:val="00B44A38"/>
    <w:rsid w:val="00B451BE"/>
    <w:rsid w:val="00B45707"/>
    <w:rsid w:val="00B4578C"/>
    <w:rsid w:val="00B45873"/>
    <w:rsid w:val="00B458C7"/>
    <w:rsid w:val="00B45F11"/>
    <w:rsid w:val="00B460C4"/>
    <w:rsid w:val="00B4614E"/>
    <w:rsid w:val="00B46631"/>
    <w:rsid w:val="00B4695B"/>
    <w:rsid w:val="00B46E5C"/>
    <w:rsid w:val="00B47197"/>
    <w:rsid w:val="00B471DA"/>
    <w:rsid w:val="00B4750F"/>
    <w:rsid w:val="00B476C5"/>
    <w:rsid w:val="00B47A7A"/>
    <w:rsid w:val="00B47B81"/>
    <w:rsid w:val="00B47EE6"/>
    <w:rsid w:val="00B501CE"/>
    <w:rsid w:val="00B5034D"/>
    <w:rsid w:val="00B506D1"/>
    <w:rsid w:val="00B506E9"/>
    <w:rsid w:val="00B50926"/>
    <w:rsid w:val="00B50CBD"/>
    <w:rsid w:val="00B50DAB"/>
    <w:rsid w:val="00B50F83"/>
    <w:rsid w:val="00B514E2"/>
    <w:rsid w:val="00B514ED"/>
    <w:rsid w:val="00B51891"/>
    <w:rsid w:val="00B51B09"/>
    <w:rsid w:val="00B51EF8"/>
    <w:rsid w:val="00B5246B"/>
    <w:rsid w:val="00B52526"/>
    <w:rsid w:val="00B52602"/>
    <w:rsid w:val="00B52643"/>
    <w:rsid w:val="00B52CC1"/>
    <w:rsid w:val="00B5323B"/>
    <w:rsid w:val="00B533DB"/>
    <w:rsid w:val="00B534F9"/>
    <w:rsid w:val="00B53555"/>
    <w:rsid w:val="00B53ACB"/>
    <w:rsid w:val="00B53DA6"/>
    <w:rsid w:val="00B53DD4"/>
    <w:rsid w:val="00B541AD"/>
    <w:rsid w:val="00B544C0"/>
    <w:rsid w:val="00B545BC"/>
    <w:rsid w:val="00B547A7"/>
    <w:rsid w:val="00B54B2D"/>
    <w:rsid w:val="00B54B7E"/>
    <w:rsid w:val="00B54E13"/>
    <w:rsid w:val="00B55122"/>
    <w:rsid w:val="00B554C0"/>
    <w:rsid w:val="00B5556E"/>
    <w:rsid w:val="00B55C0D"/>
    <w:rsid w:val="00B55D44"/>
    <w:rsid w:val="00B55E28"/>
    <w:rsid w:val="00B55EA2"/>
    <w:rsid w:val="00B5606C"/>
    <w:rsid w:val="00B567F4"/>
    <w:rsid w:val="00B56CA0"/>
    <w:rsid w:val="00B56D69"/>
    <w:rsid w:val="00B5713E"/>
    <w:rsid w:val="00B57C79"/>
    <w:rsid w:val="00B57CD2"/>
    <w:rsid w:val="00B60519"/>
    <w:rsid w:val="00B605C4"/>
    <w:rsid w:val="00B60616"/>
    <w:rsid w:val="00B60773"/>
    <w:rsid w:val="00B6085E"/>
    <w:rsid w:val="00B60B11"/>
    <w:rsid w:val="00B610EF"/>
    <w:rsid w:val="00B61656"/>
    <w:rsid w:val="00B61677"/>
    <w:rsid w:val="00B61852"/>
    <w:rsid w:val="00B618FF"/>
    <w:rsid w:val="00B61DF7"/>
    <w:rsid w:val="00B62018"/>
    <w:rsid w:val="00B620F8"/>
    <w:rsid w:val="00B62684"/>
    <w:rsid w:val="00B627DB"/>
    <w:rsid w:val="00B628BD"/>
    <w:rsid w:val="00B6294C"/>
    <w:rsid w:val="00B62EEF"/>
    <w:rsid w:val="00B641C2"/>
    <w:rsid w:val="00B64282"/>
    <w:rsid w:val="00B642EB"/>
    <w:rsid w:val="00B64856"/>
    <w:rsid w:val="00B64864"/>
    <w:rsid w:val="00B65313"/>
    <w:rsid w:val="00B65673"/>
    <w:rsid w:val="00B65A19"/>
    <w:rsid w:val="00B65A1F"/>
    <w:rsid w:val="00B6650D"/>
    <w:rsid w:val="00B66574"/>
    <w:rsid w:val="00B6670D"/>
    <w:rsid w:val="00B66A18"/>
    <w:rsid w:val="00B67023"/>
    <w:rsid w:val="00B67031"/>
    <w:rsid w:val="00B673B8"/>
    <w:rsid w:val="00B673DF"/>
    <w:rsid w:val="00B67694"/>
    <w:rsid w:val="00B6769E"/>
    <w:rsid w:val="00B676B4"/>
    <w:rsid w:val="00B67811"/>
    <w:rsid w:val="00B704AD"/>
    <w:rsid w:val="00B70616"/>
    <w:rsid w:val="00B707EC"/>
    <w:rsid w:val="00B7093E"/>
    <w:rsid w:val="00B70D08"/>
    <w:rsid w:val="00B70D13"/>
    <w:rsid w:val="00B70D42"/>
    <w:rsid w:val="00B7107E"/>
    <w:rsid w:val="00B71090"/>
    <w:rsid w:val="00B710D0"/>
    <w:rsid w:val="00B71279"/>
    <w:rsid w:val="00B7142B"/>
    <w:rsid w:val="00B7186F"/>
    <w:rsid w:val="00B71898"/>
    <w:rsid w:val="00B718C2"/>
    <w:rsid w:val="00B71E6C"/>
    <w:rsid w:val="00B71E75"/>
    <w:rsid w:val="00B71F5F"/>
    <w:rsid w:val="00B734A5"/>
    <w:rsid w:val="00B73686"/>
    <w:rsid w:val="00B73F99"/>
    <w:rsid w:val="00B742B0"/>
    <w:rsid w:val="00B743AE"/>
    <w:rsid w:val="00B74931"/>
    <w:rsid w:val="00B74A16"/>
    <w:rsid w:val="00B74E72"/>
    <w:rsid w:val="00B7502A"/>
    <w:rsid w:val="00B752CB"/>
    <w:rsid w:val="00B758E2"/>
    <w:rsid w:val="00B75EBC"/>
    <w:rsid w:val="00B762B5"/>
    <w:rsid w:val="00B76312"/>
    <w:rsid w:val="00B76701"/>
    <w:rsid w:val="00B767FC"/>
    <w:rsid w:val="00B76A25"/>
    <w:rsid w:val="00B76A3F"/>
    <w:rsid w:val="00B76F0A"/>
    <w:rsid w:val="00B76F32"/>
    <w:rsid w:val="00B77109"/>
    <w:rsid w:val="00B77683"/>
    <w:rsid w:val="00B777FA"/>
    <w:rsid w:val="00B77988"/>
    <w:rsid w:val="00B77EDB"/>
    <w:rsid w:val="00B80AC5"/>
    <w:rsid w:val="00B80D37"/>
    <w:rsid w:val="00B80F30"/>
    <w:rsid w:val="00B80FC6"/>
    <w:rsid w:val="00B81CB9"/>
    <w:rsid w:val="00B82BA3"/>
    <w:rsid w:val="00B831A3"/>
    <w:rsid w:val="00B83491"/>
    <w:rsid w:val="00B834E8"/>
    <w:rsid w:val="00B83751"/>
    <w:rsid w:val="00B8384C"/>
    <w:rsid w:val="00B83A31"/>
    <w:rsid w:val="00B83A71"/>
    <w:rsid w:val="00B83C95"/>
    <w:rsid w:val="00B83DED"/>
    <w:rsid w:val="00B844CB"/>
    <w:rsid w:val="00B845A4"/>
    <w:rsid w:val="00B84C43"/>
    <w:rsid w:val="00B84F45"/>
    <w:rsid w:val="00B856EB"/>
    <w:rsid w:val="00B857AB"/>
    <w:rsid w:val="00B858C5"/>
    <w:rsid w:val="00B85C54"/>
    <w:rsid w:val="00B85E2A"/>
    <w:rsid w:val="00B861FA"/>
    <w:rsid w:val="00B863CA"/>
    <w:rsid w:val="00B865A4"/>
    <w:rsid w:val="00B86876"/>
    <w:rsid w:val="00B86A94"/>
    <w:rsid w:val="00B86BA9"/>
    <w:rsid w:val="00B873A9"/>
    <w:rsid w:val="00B873F6"/>
    <w:rsid w:val="00B87482"/>
    <w:rsid w:val="00B875C9"/>
    <w:rsid w:val="00B879D2"/>
    <w:rsid w:val="00B90042"/>
    <w:rsid w:val="00B9045C"/>
    <w:rsid w:val="00B906B5"/>
    <w:rsid w:val="00B90870"/>
    <w:rsid w:val="00B908A3"/>
    <w:rsid w:val="00B908ED"/>
    <w:rsid w:val="00B90913"/>
    <w:rsid w:val="00B90ADF"/>
    <w:rsid w:val="00B90FAE"/>
    <w:rsid w:val="00B910E5"/>
    <w:rsid w:val="00B91204"/>
    <w:rsid w:val="00B9127E"/>
    <w:rsid w:val="00B91333"/>
    <w:rsid w:val="00B91A3D"/>
    <w:rsid w:val="00B91AB8"/>
    <w:rsid w:val="00B91B1F"/>
    <w:rsid w:val="00B91EC8"/>
    <w:rsid w:val="00B923DF"/>
    <w:rsid w:val="00B924F8"/>
    <w:rsid w:val="00B92539"/>
    <w:rsid w:val="00B92BAF"/>
    <w:rsid w:val="00B92E8A"/>
    <w:rsid w:val="00B92F90"/>
    <w:rsid w:val="00B92FD8"/>
    <w:rsid w:val="00B93091"/>
    <w:rsid w:val="00B9391C"/>
    <w:rsid w:val="00B93CAF"/>
    <w:rsid w:val="00B94149"/>
    <w:rsid w:val="00B94333"/>
    <w:rsid w:val="00B94573"/>
    <w:rsid w:val="00B94F7F"/>
    <w:rsid w:val="00B9502D"/>
    <w:rsid w:val="00B955BC"/>
    <w:rsid w:val="00B95683"/>
    <w:rsid w:val="00B956C7"/>
    <w:rsid w:val="00B95913"/>
    <w:rsid w:val="00B95E7B"/>
    <w:rsid w:val="00B95EB6"/>
    <w:rsid w:val="00B96119"/>
    <w:rsid w:val="00B9618B"/>
    <w:rsid w:val="00B96215"/>
    <w:rsid w:val="00B96888"/>
    <w:rsid w:val="00B96E1C"/>
    <w:rsid w:val="00B9715B"/>
    <w:rsid w:val="00B97792"/>
    <w:rsid w:val="00B9781B"/>
    <w:rsid w:val="00B979F6"/>
    <w:rsid w:val="00B97AF6"/>
    <w:rsid w:val="00B97B11"/>
    <w:rsid w:val="00B97C30"/>
    <w:rsid w:val="00B97D6A"/>
    <w:rsid w:val="00BA0137"/>
    <w:rsid w:val="00BA0563"/>
    <w:rsid w:val="00BA0821"/>
    <w:rsid w:val="00BA0ADE"/>
    <w:rsid w:val="00BA166E"/>
    <w:rsid w:val="00BA1705"/>
    <w:rsid w:val="00BA1948"/>
    <w:rsid w:val="00BA1B23"/>
    <w:rsid w:val="00BA1DB6"/>
    <w:rsid w:val="00BA2213"/>
    <w:rsid w:val="00BA2223"/>
    <w:rsid w:val="00BA23C6"/>
    <w:rsid w:val="00BA2468"/>
    <w:rsid w:val="00BA24EA"/>
    <w:rsid w:val="00BA252A"/>
    <w:rsid w:val="00BA269C"/>
    <w:rsid w:val="00BA31D5"/>
    <w:rsid w:val="00BA34DF"/>
    <w:rsid w:val="00BA36AA"/>
    <w:rsid w:val="00BA36E6"/>
    <w:rsid w:val="00BA384D"/>
    <w:rsid w:val="00BA392C"/>
    <w:rsid w:val="00BA3B76"/>
    <w:rsid w:val="00BA3F9F"/>
    <w:rsid w:val="00BA4154"/>
    <w:rsid w:val="00BA4715"/>
    <w:rsid w:val="00BA4892"/>
    <w:rsid w:val="00BA4DE8"/>
    <w:rsid w:val="00BA5098"/>
    <w:rsid w:val="00BA5352"/>
    <w:rsid w:val="00BA5463"/>
    <w:rsid w:val="00BA57AD"/>
    <w:rsid w:val="00BA598A"/>
    <w:rsid w:val="00BA5A6E"/>
    <w:rsid w:val="00BA5AA5"/>
    <w:rsid w:val="00BA5C3B"/>
    <w:rsid w:val="00BA5FD6"/>
    <w:rsid w:val="00BA60EB"/>
    <w:rsid w:val="00BA6359"/>
    <w:rsid w:val="00BA6968"/>
    <w:rsid w:val="00BA6BC0"/>
    <w:rsid w:val="00BA717A"/>
    <w:rsid w:val="00BA768B"/>
    <w:rsid w:val="00BA76DB"/>
    <w:rsid w:val="00BA7852"/>
    <w:rsid w:val="00BA7AD7"/>
    <w:rsid w:val="00BB0035"/>
    <w:rsid w:val="00BB082E"/>
    <w:rsid w:val="00BB08F2"/>
    <w:rsid w:val="00BB09E6"/>
    <w:rsid w:val="00BB0A73"/>
    <w:rsid w:val="00BB0D60"/>
    <w:rsid w:val="00BB0FCC"/>
    <w:rsid w:val="00BB10A9"/>
    <w:rsid w:val="00BB120B"/>
    <w:rsid w:val="00BB190E"/>
    <w:rsid w:val="00BB1B16"/>
    <w:rsid w:val="00BB1F24"/>
    <w:rsid w:val="00BB2630"/>
    <w:rsid w:val="00BB287A"/>
    <w:rsid w:val="00BB29C7"/>
    <w:rsid w:val="00BB29F0"/>
    <w:rsid w:val="00BB3021"/>
    <w:rsid w:val="00BB306B"/>
    <w:rsid w:val="00BB3181"/>
    <w:rsid w:val="00BB339A"/>
    <w:rsid w:val="00BB370C"/>
    <w:rsid w:val="00BB379D"/>
    <w:rsid w:val="00BB3B66"/>
    <w:rsid w:val="00BB3BD2"/>
    <w:rsid w:val="00BB4297"/>
    <w:rsid w:val="00BB42FC"/>
    <w:rsid w:val="00BB447F"/>
    <w:rsid w:val="00BB4654"/>
    <w:rsid w:val="00BB4655"/>
    <w:rsid w:val="00BB4A8C"/>
    <w:rsid w:val="00BB53CB"/>
    <w:rsid w:val="00BB54BD"/>
    <w:rsid w:val="00BB5626"/>
    <w:rsid w:val="00BB5B00"/>
    <w:rsid w:val="00BB6347"/>
    <w:rsid w:val="00BB6644"/>
    <w:rsid w:val="00BB6D3E"/>
    <w:rsid w:val="00BB7134"/>
    <w:rsid w:val="00BB72E8"/>
    <w:rsid w:val="00BB7349"/>
    <w:rsid w:val="00BB735F"/>
    <w:rsid w:val="00BB7BD4"/>
    <w:rsid w:val="00BB7BED"/>
    <w:rsid w:val="00BB7E22"/>
    <w:rsid w:val="00BC015A"/>
    <w:rsid w:val="00BC02DF"/>
    <w:rsid w:val="00BC03C0"/>
    <w:rsid w:val="00BC06FD"/>
    <w:rsid w:val="00BC0930"/>
    <w:rsid w:val="00BC0BBC"/>
    <w:rsid w:val="00BC0F05"/>
    <w:rsid w:val="00BC0F80"/>
    <w:rsid w:val="00BC121E"/>
    <w:rsid w:val="00BC1238"/>
    <w:rsid w:val="00BC1301"/>
    <w:rsid w:val="00BC13F5"/>
    <w:rsid w:val="00BC1EA1"/>
    <w:rsid w:val="00BC1F02"/>
    <w:rsid w:val="00BC1F3C"/>
    <w:rsid w:val="00BC21E5"/>
    <w:rsid w:val="00BC26FF"/>
    <w:rsid w:val="00BC2904"/>
    <w:rsid w:val="00BC298C"/>
    <w:rsid w:val="00BC2D58"/>
    <w:rsid w:val="00BC351A"/>
    <w:rsid w:val="00BC3846"/>
    <w:rsid w:val="00BC434A"/>
    <w:rsid w:val="00BC4897"/>
    <w:rsid w:val="00BC4C39"/>
    <w:rsid w:val="00BC4C80"/>
    <w:rsid w:val="00BC4F92"/>
    <w:rsid w:val="00BC5205"/>
    <w:rsid w:val="00BC558D"/>
    <w:rsid w:val="00BC5E68"/>
    <w:rsid w:val="00BC5EE7"/>
    <w:rsid w:val="00BC5F8F"/>
    <w:rsid w:val="00BC64A9"/>
    <w:rsid w:val="00BC68AC"/>
    <w:rsid w:val="00BC6B78"/>
    <w:rsid w:val="00BC6DF6"/>
    <w:rsid w:val="00BC72B7"/>
    <w:rsid w:val="00BC730E"/>
    <w:rsid w:val="00BC75F9"/>
    <w:rsid w:val="00BC766E"/>
    <w:rsid w:val="00BD0365"/>
    <w:rsid w:val="00BD077B"/>
    <w:rsid w:val="00BD0AED"/>
    <w:rsid w:val="00BD0CBF"/>
    <w:rsid w:val="00BD0E06"/>
    <w:rsid w:val="00BD0E1F"/>
    <w:rsid w:val="00BD1005"/>
    <w:rsid w:val="00BD10BF"/>
    <w:rsid w:val="00BD17DB"/>
    <w:rsid w:val="00BD1A19"/>
    <w:rsid w:val="00BD1A4C"/>
    <w:rsid w:val="00BD1CC7"/>
    <w:rsid w:val="00BD2B1F"/>
    <w:rsid w:val="00BD2D68"/>
    <w:rsid w:val="00BD2E67"/>
    <w:rsid w:val="00BD2F49"/>
    <w:rsid w:val="00BD3276"/>
    <w:rsid w:val="00BD38FC"/>
    <w:rsid w:val="00BD3EDE"/>
    <w:rsid w:val="00BD4076"/>
    <w:rsid w:val="00BD4084"/>
    <w:rsid w:val="00BD40B4"/>
    <w:rsid w:val="00BD438B"/>
    <w:rsid w:val="00BD467A"/>
    <w:rsid w:val="00BD4804"/>
    <w:rsid w:val="00BD4C55"/>
    <w:rsid w:val="00BD51A2"/>
    <w:rsid w:val="00BD55B0"/>
    <w:rsid w:val="00BD58BA"/>
    <w:rsid w:val="00BD5A24"/>
    <w:rsid w:val="00BD5BE2"/>
    <w:rsid w:val="00BD60E4"/>
    <w:rsid w:val="00BD65D4"/>
    <w:rsid w:val="00BD66B9"/>
    <w:rsid w:val="00BD6811"/>
    <w:rsid w:val="00BD6CB6"/>
    <w:rsid w:val="00BD71E5"/>
    <w:rsid w:val="00BD750C"/>
    <w:rsid w:val="00BD7809"/>
    <w:rsid w:val="00BD78B5"/>
    <w:rsid w:val="00BE015D"/>
    <w:rsid w:val="00BE02DF"/>
    <w:rsid w:val="00BE07F1"/>
    <w:rsid w:val="00BE0ECD"/>
    <w:rsid w:val="00BE1362"/>
    <w:rsid w:val="00BE13C2"/>
    <w:rsid w:val="00BE155B"/>
    <w:rsid w:val="00BE17AB"/>
    <w:rsid w:val="00BE1EA0"/>
    <w:rsid w:val="00BE1EF5"/>
    <w:rsid w:val="00BE2570"/>
    <w:rsid w:val="00BE2874"/>
    <w:rsid w:val="00BE291F"/>
    <w:rsid w:val="00BE2C13"/>
    <w:rsid w:val="00BE2D23"/>
    <w:rsid w:val="00BE2E85"/>
    <w:rsid w:val="00BE30FA"/>
    <w:rsid w:val="00BE37A3"/>
    <w:rsid w:val="00BE38CE"/>
    <w:rsid w:val="00BE3A19"/>
    <w:rsid w:val="00BE3A8A"/>
    <w:rsid w:val="00BE3B92"/>
    <w:rsid w:val="00BE3E2C"/>
    <w:rsid w:val="00BE3F85"/>
    <w:rsid w:val="00BE4D0A"/>
    <w:rsid w:val="00BE4D8C"/>
    <w:rsid w:val="00BE5183"/>
    <w:rsid w:val="00BE525B"/>
    <w:rsid w:val="00BE5ADD"/>
    <w:rsid w:val="00BE5BC0"/>
    <w:rsid w:val="00BE5EE7"/>
    <w:rsid w:val="00BE60C6"/>
    <w:rsid w:val="00BE6583"/>
    <w:rsid w:val="00BE667D"/>
    <w:rsid w:val="00BE6891"/>
    <w:rsid w:val="00BE6E67"/>
    <w:rsid w:val="00BE6EB3"/>
    <w:rsid w:val="00BE7589"/>
    <w:rsid w:val="00BE76B3"/>
    <w:rsid w:val="00BE7B55"/>
    <w:rsid w:val="00BE7DAB"/>
    <w:rsid w:val="00BF00E0"/>
    <w:rsid w:val="00BF0231"/>
    <w:rsid w:val="00BF04FD"/>
    <w:rsid w:val="00BF0715"/>
    <w:rsid w:val="00BF0BE0"/>
    <w:rsid w:val="00BF1706"/>
    <w:rsid w:val="00BF23C9"/>
    <w:rsid w:val="00BF2AB0"/>
    <w:rsid w:val="00BF32E2"/>
    <w:rsid w:val="00BF3495"/>
    <w:rsid w:val="00BF38CE"/>
    <w:rsid w:val="00BF3AFC"/>
    <w:rsid w:val="00BF3BBE"/>
    <w:rsid w:val="00BF3CA2"/>
    <w:rsid w:val="00BF3D94"/>
    <w:rsid w:val="00BF3E3A"/>
    <w:rsid w:val="00BF4335"/>
    <w:rsid w:val="00BF48A4"/>
    <w:rsid w:val="00BF4BEB"/>
    <w:rsid w:val="00BF4C88"/>
    <w:rsid w:val="00BF4EF5"/>
    <w:rsid w:val="00BF532B"/>
    <w:rsid w:val="00BF5771"/>
    <w:rsid w:val="00BF5A52"/>
    <w:rsid w:val="00BF5E2B"/>
    <w:rsid w:val="00BF6A0A"/>
    <w:rsid w:val="00BF6B35"/>
    <w:rsid w:val="00BF720C"/>
    <w:rsid w:val="00BF77B1"/>
    <w:rsid w:val="00C001D8"/>
    <w:rsid w:val="00C00328"/>
    <w:rsid w:val="00C0039C"/>
    <w:rsid w:val="00C00708"/>
    <w:rsid w:val="00C008F6"/>
    <w:rsid w:val="00C00931"/>
    <w:rsid w:val="00C009DD"/>
    <w:rsid w:val="00C00C8D"/>
    <w:rsid w:val="00C00CCF"/>
    <w:rsid w:val="00C00CDD"/>
    <w:rsid w:val="00C00DC9"/>
    <w:rsid w:val="00C01170"/>
    <w:rsid w:val="00C01691"/>
    <w:rsid w:val="00C017AF"/>
    <w:rsid w:val="00C018DF"/>
    <w:rsid w:val="00C01C92"/>
    <w:rsid w:val="00C01F05"/>
    <w:rsid w:val="00C01F1F"/>
    <w:rsid w:val="00C02019"/>
    <w:rsid w:val="00C0228B"/>
    <w:rsid w:val="00C02327"/>
    <w:rsid w:val="00C02619"/>
    <w:rsid w:val="00C028DD"/>
    <w:rsid w:val="00C029A8"/>
    <w:rsid w:val="00C029D4"/>
    <w:rsid w:val="00C02B6C"/>
    <w:rsid w:val="00C02C19"/>
    <w:rsid w:val="00C02EB3"/>
    <w:rsid w:val="00C030C6"/>
    <w:rsid w:val="00C030D6"/>
    <w:rsid w:val="00C032CE"/>
    <w:rsid w:val="00C033E2"/>
    <w:rsid w:val="00C03546"/>
    <w:rsid w:val="00C036B7"/>
    <w:rsid w:val="00C04071"/>
    <w:rsid w:val="00C04209"/>
    <w:rsid w:val="00C04255"/>
    <w:rsid w:val="00C0428B"/>
    <w:rsid w:val="00C042FA"/>
    <w:rsid w:val="00C043FE"/>
    <w:rsid w:val="00C04531"/>
    <w:rsid w:val="00C049F5"/>
    <w:rsid w:val="00C04A7A"/>
    <w:rsid w:val="00C05009"/>
    <w:rsid w:val="00C05F6E"/>
    <w:rsid w:val="00C05FC6"/>
    <w:rsid w:val="00C062EE"/>
    <w:rsid w:val="00C066E5"/>
    <w:rsid w:val="00C069F1"/>
    <w:rsid w:val="00C06DE5"/>
    <w:rsid w:val="00C06E6B"/>
    <w:rsid w:val="00C070F7"/>
    <w:rsid w:val="00C07115"/>
    <w:rsid w:val="00C0718A"/>
    <w:rsid w:val="00C075C5"/>
    <w:rsid w:val="00C076FD"/>
    <w:rsid w:val="00C079C7"/>
    <w:rsid w:val="00C07AD9"/>
    <w:rsid w:val="00C07E6C"/>
    <w:rsid w:val="00C101E1"/>
    <w:rsid w:val="00C102C0"/>
    <w:rsid w:val="00C102F3"/>
    <w:rsid w:val="00C102FF"/>
    <w:rsid w:val="00C104B5"/>
    <w:rsid w:val="00C1079D"/>
    <w:rsid w:val="00C10BC8"/>
    <w:rsid w:val="00C10DDE"/>
    <w:rsid w:val="00C10E03"/>
    <w:rsid w:val="00C10E66"/>
    <w:rsid w:val="00C112C6"/>
    <w:rsid w:val="00C116FD"/>
    <w:rsid w:val="00C1194D"/>
    <w:rsid w:val="00C119E5"/>
    <w:rsid w:val="00C11AAC"/>
    <w:rsid w:val="00C11B47"/>
    <w:rsid w:val="00C11D82"/>
    <w:rsid w:val="00C11DC0"/>
    <w:rsid w:val="00C12102"/>
    <w:rsid w:val="00C1230A"/>
    <w:rsid w:val="00C124B9"/>
    <w:rsid w:val="00C1255A"/>
    <w:rsid w:val="00C126C1"/>
    <w:rsid w:val="00C12930"/>
    <w:rsid w:val="00C129CC"/>
    <w:rsid w:val="00C129D8"/>
    <w:rsid w:val="00C12B67"/>
    <w:rsid w:val="00C13382"/>
    <w:rsid w:val="00C1353A"/>
    <w:rsid w:val="00C135B7"/>
    <w:rsid w:val="00C13724"/>
    <w:rsid w:val="00C13732"/>
    <w:rsid w:val="00C139DF"/>
    <w:rsid w:val="00C139E9"/>
    <w:rsid w:val="00C13DEC"/>
    <w:rsid w:val="00C1414B"/>
    <w:rsid w:val="00C14330"/>
    <w:rsid w:val="00C143A0"/>
    <w:rsid w:val="00C143EB"/>
    <w:rsid w:val="00C14499"/>
    <w:rsid w:val="00C145CB"/>
    <w:rsid w:val="00C1469C"/>
    <w:rsid w:val="00C14AA6"/>
    <w:rsid w:val="00C14BB7"/>
    <w:rsid w:val="00C14E61"/>
    <w:rsid w:val="00C14F19"/>
    <w:rsid w:val="00C15B78"/>
    <w:rsid w:val="00C15C6E"/>
    <w:rsid w:val="00C15FD8"/>
    <w:rsid w:val="00C16969"/>
    <w:rsid w:val="00C16DB0"/>
    <w:rsid w:val="00C16F2C"/>
    <w:rsid w:val="00C175EF"/>
    <w:rsid w:val="00C176E6"/>
    <w:rsid w:val="00C177CA"/>
    <w:rsid w:val="00C17984"/>
    <w:rsid w:val="00C17A54"/>
    <w:rsid w:val="00C17FC6"/>
    <w:rsid w:val="00C20263"/>
    <w:rsid w:val="00C20349"/>
    <w:rsid w:val="00C20576"/>
    <w:rsid w:val="00C20603"/>
    <w:rsid w:val="00C21142"/>
    <w:rsid w:val="00C2179F"/>
    <w:rsid w:val="00C218F3"/>
    <w:rsid w:val="00C21B0C"/>
    <w:rsid w:val="00C21DBC"/>
    <w:rsid w:val="00C21DE5"/>
    <w:rsid w:val="00C2237B"/>
    <w:rsid w:val="00C2265B"/>
    <w:rsid w:val="00C2290F"/>
    <w:rsid w:val="00C22D00"/>
    <w:rsid w:val="00C22F68"/>
    <w:rsid w:val="00C23401"/>
    <w:rsid w:val="00C2343A"/>
    <w:rsid w:val="00C2365A"/>
    <w:rsid w:val="00C23E52"/>
    <w:rsid w:val="00C24098"/>
    <w:rsid w:val="00C240B8"/>
    <w:rsid w:val="00C2435E"/>
    <w:rsid w:val="00C2464D"/>
    <w:rsid w:val="00C24814"/>
    <w:rsid w:val="00C24BDB"/>
    <w:rsid w:val="00C24F10"/>
    <w:rsid w:val="00C25267"/>
    <w:rsid w:val="00C25433"/>
    <w:rsid w:val="00C25726"/>
    <w:rsid w:val="00C25806"/>
    <w:rsid w:val="00C25D56"/>
    <w:rsid w:val="00C25F6C"/>
    <w:rsid w:val="00C25FD5"/>
    <w:rsid w:val="00C262B9"/>
    <w:rsid w:val="00C26384"/>
    <w:rsid w:val="00C2647F"/>
    <w:rsid w:val="00C26590"/>
    <w:rsid w:val="00C265DE"/>
    <w:rsid w:val="00C26CE8"/>
    <w:rsid w:val="00C26E3C"/>
    <w:rsid w:val="00C27121"/>
    <w:rsid w:val="00C27231"/>
    <w:rsid w:val="00C2725C"/>
    <w:rsid w:val="00C27782"/>
    <w:rsid w:val="00C27826"/>
    <w:rsid w:val="00C2789C"/>
    <w:rsid w:val="00C27986"/>
    <w:rsid w:val="00C27F7F"/>
    <w:rsid w:val="00C30259"/>
    <w:rsid w:val="00C3039D"/>
    <w:rsid w:val="00C30738"/>
    <w:rsid w:val="00C307C1"/>
    <w:rsid w:val="00C30976"/>
    <w:rsid w:val="00C30C0D"/>
    <w:rsid w:val="00C30D42"/>
    <w:rsid w:val="00C31346"/>
    <w:rsid w:val="00C31FBC"/>
    <w:rsid w:val="00C3204A"/>
    <w:rsid w:val="00C3239B"/>
    <w:rsid w:val="00C329C0"/>
    <w:rsid w:val="00C32C5C"/>
    <w:rsid w:val="00C32FCF"/>
    <w:rsid w:val="00C3304E"/>
    <w:rsid w:val="00C330BD"/>
    <w:rsid w:val="00C33123"/>
    <w:rsid w:val="00C332A7"/>
    <w:rsid w:val="00C333A1"/>
    <w:rsid w:val="00C33457"/>
    <w:rsid w:val="00C335F1"/>
    <w:rsid w:val="00C335FE"/>
    <w:rsid w:val="00C33971"/>
    <w:rsid w:val="00C33D5A"/>
    <w:rsid w:val="00C33E02"/>
    <w:rsid w:val="00C3415B"/>
    <w:rsid w:val="00C34198"/>
    <w:rsid w:val="00C342CB"/>
    <w:rsid w:val="00C342D9"/>
    <w:rsid w:val="00C347E3"/>
    <w:rsid w:val="00C35231"/>
    <w:rsid w:val="00C35508"/>
    <w:rsid w:val="00C355E3"/>
    <w:rsid w:val="00C35674"/>
    <w:rsid w:val="00C358D9"/>
    <w:rsid w:val="00C364C3"/>
    <w:rsid w:val="00C36B06"/>
    <w:rsid w:val="00C3704E"/>
    <w:rsid w:val="00C370FD"/>
    <w:rsid w:val="00C37467"/>
    <w:rsid w:val="00C37682"/>
    <w:rsid w:val="00C379F2"/>
    <w:rsid w:val="00C37A47"/>
    <w:rsid w:val="00C37BE2"/>
    <w:rsid w:val="00C37CBD"/>
    <w:rsid w:val="00C37F6D"/>
    <w:rsid w:val="00C400F3"/>
    <w:rsid w:val="00C400F9"/>
    <w:rsid w:val="00C4010A"/>
    <w:rsid w:val="00C402CB"/>
    <w:rsid w:val="00C4035D"/>
    <w:rsid w:val="00C4064E"/>
    <w:rsid w:val="00C4083E"/>
    <w:rsid w:val="00C409B1"/>
    <w:rsid w:val="00C40B4E"/>
    <w:rsid w:val="00C40CD2"/>
    <w:rsid w:val="00C41169"/>
    <w:rsid w:val="00C415E0"/>
    <w:rsid w:val="00C41CE7"/>
    <w:rsid w:val="00C41E06"/>
    <w:rsid w:val="00C41E0B"/>
    <w:rsid w:val="00C42213"/>
    <w:rsid w:val="00C42385"/>
    <w:rsid w:val="00C4242B"/>
    <w:rsid w:val="00C42489"/>
    <w:rsid w:val="00C42D32"/>
    <w:rsid w:val="00C42EF0"/>
    <w:rsid w:val="00C43317"/>
    <w:rsid w:val="00C433E6"/>
    <w:rsid w:val="00C437F8"/>
    <w:rsid w:val="00C4397C"/>
    <w:rsid w:val="00C43A1F"/>
    <w:rsid w:val="00C43ADA"/>
    <w:rsid w:val="00C43E52"/>
    <w:rsid w:val="00C43EFF"/>
    <w:rsid w:val="00C44474"/>
    <w:rsid w:val="00C4470C"/>
    <w:rsid w:val="00C44778"/>
    <w:rsid w:val="00C44C80"/>
    <w:rsid w:val="00C44D6F"/>
    <w:rsid w:val="00C44E79"/>
    <w:rsid w:val="00C45054"/>
    <w:rsid w:val="00C45378"/>
    <w:rsid w:val="00C45664"/>
    <w:rsid w:val="00C45CE7"/>
    <w:rsid w:val="00C45ECB"/>
    <w:rsid w:val="00C45F2C"/>
    <w:rsid w:val="00C46035"/>
    <w:rsid w:val="00C4662E"/>
    <w:rsid w:val="00C46735"/>
    <w:rsid w:val="00C467CB"/>
    <w:rsid w:val="00C46A30"/>
    <w:rsid w:val="00C46B29"/>
    <w:rsid w:val="00C46C28"/>
    <w:rsid w:val="00C46C45"/>
    <w:rsid w:val="00C46DB9"/>
    <w:rsid w:val="00C46E6A"/>
    <w:rsid w:val="00C46FCC"/>
    <w:rsid w:val="00C4720A"/>
    <w:rsid w:val="00C47973"/>
    <w:rsid w:val="00C500C1"/>
    <w:rsid w:val="00C507F2"/>
    <w:rsid w:val="00C50C05"/>
    <w:rsid w:val="00C51039"/>
    <w:rsid w:val="00C51493"/>
    <w:rsid w:val="00C519A0"/>
    <w:rsid w:val="00C51B89"/>
    <w:rsid w:val="00C51CB7"/>
    <w:rsid w:val="00C5224A"/>
    <w:rsid w:val="00C536C8"/>
    <w:rsid w:val="00C536CF"/>
    <w:rsid w:val="00C536EA"/>
    <w:rsid w:val="00C53A07"/>
    <w:rsid w:val="00C54943"/>
    <w:rsid w:val="00C549FC"/>
    <w:rsid w:val="00C54BA5"/>
    <w:rsid w:val="00C54E66"/>
    <w:rsid w:val="00C55154"/>
    <w:rsid w:val="00C5524A"/>
    <w:rsid w:val="00C55361"/>
    <w:rsid w:val="00C555DA"/>
    <w:rsid w:val="00C5577D"/>
    <w:rsid w:val="00C55851"/>
    <w:rsid w:val="00C5585A"/>
    <w:rsid w:val="00C55DBC"/>
    <w:rsid w:val="00C55ECE"/>
    <w:rsid w:val="00C561B0"/>
    <w:rsid w:val="00C564C9"/>
    <w:rsid w:val="00C56ABC"/>
    <w:rsid w:val="00C56BA2"/>
    <w:rsid w:val="00C56D30"/>
    <w:rsid w:val="00C56F52"/>
    <w:rsid w:val="00C57064"/>
    <w:rsid w:val="00C572AC"/>
    <w:rsid w:val="00C578AD"/>
    <w:rsid w:val="00C60130"/>
    <w:rsid w:val="00C602A4"/>
    <w:rsid w:val="00C60712"/>
    <w:rsid w:val="00C60B2D"/>
    <w:rsid w:val="00C60ECD"/>
    <w:rsid w:val="00C6116F"/>
    <w:rsid w:val="00C61178"/>
    <w:rsid w:val="00C61639"/>
    <w:rsid w:val="00C6186C"/>
    <w:rsid w:val="00C61C11"/>
    <w:rsid w:val="00C61DE5"/>
    <w:rsid w:val="00C61E43"/>
    <w:rsid w:val="00C62095"/>
    <w:rsid w:val="00C620BB"/>
    <w:rsid w:val="00C620BD"/>
    <w:rsid w:val="00C62A14"/>
    <w:rsid w:val="00C62A99"/>
    <w:rsid w:val="00C62BBE"/>
    <w:rsid w:val="00C63341"/>
    <w:rsid w:val="00C63374"/>
    <w:rsid w:val="00C633A9"/>
    <w:rsid w:val="00C63455"/>
    <w:rsid w:val="00C63643"/>
    <w:rsid w:val="00C63802"/>
    <w:rsid w:val="00C6394F"/>
    <w:rsid w:val="00C6398B"/>
    <w:rsid w:val="00C63DD9"/>
    <w:rsid w:val="00C63E95"/>
    <w:rsid w:val="00C63F6C"/>
    <w:rsid w:val="00C63FEE"/>
    <w:rsid w:val="00C63FF8"/>
    <w:rsid w:val="00C6401E"/>
    <w:rsid w:val="00C64081"/>
    <w:rsid w:val="00C640D5"/>
    <w:rsid w:val="00C6442B"/>
    <w:rsid w:val="00C6470D"/>
    <w:rsid w:val="00C64A6E"/>
    <w:rsid w:val="00C64FB5"/>
    <w:rsid w:val="00C65152"/>
    <w:rsid w:val="00C6576D"/>
    <w:rsid w:val="00C65BA6"/>
    <w:rsid w:val="00C65BCB"/>
    <w:rsid w:val="00C65D86"/>
    <w:rsid w:val="00C65DE8"/>
    <w:rsid w:val="00C66524"/>
    <w:rsid w:val="00C66D96"/>
    <w:rsid w:val="00C67332"/>
    <w:rsid w:val="00C6768B"/>
    <w:rsid w:val="00C67737"/>
    <w:rsid w:val="00C67920"/>
    <w:rsid w:val="00C67959"/>
    <w:rsid w:val="00C67984"/>
    <w:rsid w:val="00C67B68"/>
    <w:rsid w:val="00C67DD0"/>
    <w:rsid w:val="00C70114"/>
    <w:rsid w:val="00C7032E"/>
    <w:rsid w:val="00C707CD"/>
    <w:rsid w:val="00C7096E"/>
    <w:rsid w:val="00C70AF0"/>
    <w:rsid w:val="00C70BAA"/>
    <w:rsid w:val="00C71B49"/>
    <w:rsid w:val="00C71E8E"/>
    <w:rsid w:val="00C7214A"/>
    <w:rsid w:val="00C723DC"/>
    <w:rsid w:val="00C725F3"/>
    <w:rsid w:val="00C72D3C"/>
    <w:rsid w:val="00C731BA"/>
    <w:rsid w:val="00C731D9"/>
    <w:rsid w:val="00C733AA"/>
    <w:rsid w:val="00C733E0"/>
    <w:rsid w:val="00C737D2"/>
    <w:rsid w:val="00C73834"/>
    <w:rsid w:val="00C73A1C"/>
    <w:rsid w:val="00C73D0D"/>
    <w:rsid w:val="00C73E2C"/>
    <w:rsid w:val="00C741EB"/>
    <w:rsid w:val="00C74348"/>
    <w:rsid w:val="00C74603"/>
    <w:rsid w:val="00C74699"/>
    <w:rsid w:val="00C74703"/>
    <w:rsid w:val="00C74929"/>
    <w:rsid w:val="00C74BB0"/>
    <w:rsid w:val="00C74DE5"/>
    <w:rsid w:val="00C74E37"/>
    <w:rsid w:val="00C74EE2"/>
    <w:rsid w:val="00C7513A"/>
    <w:rsid w:val="00C7522B"/>
    <w:rsid w:val="00C754C0"/>
    <w:rsid w:val="00C754E0"/>
    <w:rsid w:val="00C75817"/>
    <w:rsid w:val="00C7583D"/>
    <w:rsid w:val="00C75935"/>
    <w:rsid w:val="00C75944"/>
    <w:rsid w:val="00C759FB"/>
    <w:rsid w:val="00C75B7B"/>
    <w:rsid w:val="00C7629C"/>
    <w:rsid w:val="00C76432"/>
    <w:rsid w:val="00C76576"/>
    <w:rsid w:val="00C76937"/>
    <w:rsid w:val="00C76A18"/>
    <w:rsid w:val="00C76E85"/>
    <w:rsid w:val="00C76EB0"/>
    <w:rsid w:val="00C777CA"/>
    <w:rsid w:val="00C77C5C"/>
    <w:rsid w:val="00C77D55"/>
    <w:rsid w:val="00C77E74"/>
    <w:rsid w:val="00C77F26"/>
    <w:rsid w:val="00C77F42"/>
    <w:rsid w:val="00C801AF"/>
    <w:rsid w:val="00C80369"/>
    <w:rsid w:val="00C806C7"/>
    <w:rsid w:val="00C80BF5"/>
    <w:rsid w:val="00C81851"/>
    <w:rsid w:val="00C81ECD"/>
    <w:rsid w:val="00C81FE3"/>
    <w:rsid w:val="00C82176"/>
    <w:rsid w:val="00C8227B"/>
    <w:rsid w:val="00C822ED"/>
    <w:rsid w:val="00C824CA"/>
    <w:rsid w:val="00C82FE3"/>
    <w:rsid w:val="00C83739"/>
    <w:rsid w:val="00C838AA"/>
    <w:rsid w:val="00C839FE"/>
    <w:rsid w:val="00C83AFE"/>
    <w:rsid w:val="00C83E4E"/>
    <w:rsid w:val="00C83E5C"/>
    <w:rsid w:val="00C84354"/>
    <w:rsid w:val="00C84392"/>
    <w:rsid w:val="00C846CA"/>
    <w:rsid w:val="00C8476B"/>
    <w:rsid w:val="00C84875"/>
    <w:rsid w:val="00C8491D"/>
    <w:rsid w:val="00C84A53"/>
    <w:rsid w:val="00C84CDF"/>
    <w:rsid w:val="00C850CA"/>
    <w:rsid w:val="00C85E24"/>
    <w:rsid w:val="00C8635A"/>
    <w:rsid w:val="00C867B3"/>
    <w:rsid w:val="00C86E9D"/>
    <w:rsid w:val="00C86F2F"/>
    <w:rsid w:val="00C86F54"/>
    <w:rsid w:val="00C870A4"/>
    <w:rsid w:val="00C872B9"/>
    <w:rsid w:val="00C873E2"/>
    <w:rsid w:val="00C87403"/>
    <w:rsid w:val="00C87799"/>
    <w:rsid w:val="00C87A67"/>
    <w:rsid w:val="00C87D00"/>
    <w:rsid w:val="00C90006"/>
    <w:rsid w:val="00C9012D"/>
    <w:rsid w:val="00C90249"/>
    <w:rsid w:val="00C90749"/>
    <w:rsid w:val="00C9075C"/>
    <w:rsid w:val="00C90E32"/>
    <w:rsid w:val="00C90F7C"/>
    <w:rsid w:val="00C916A6"/>
    <w:rsid w:val="00C91753"/>
    <w:rsid w:val="00C91864"/>
    <w:rsid w:val="00C919C2"/>
    <w:rsid w:val="00C91C21"/>
    <w:rsid w:val="00C92102"/>
    <w:rsid w:val="00C923FA"/>
    <w:rsid w:val="00C9242A"/>
    <w:rsid w:val="00C92B2C"/>
    <w:rsid w:val="00C92D1E"/>
    <w:rsid w:val="00C932EF"/>
    <w:rsid w:val="00C9335E"/>
    <w:rsid w:val="00C935C5"/>
    <w:rsid w:val="00C936EC"/>
    <w:rsid w:val="00C93A05"/>
    <w:rsid w:val="00C93A38"/>
    <w:rsid w:val="00C93BD8"/>
    <w:rsid w:val="00C9467E"/>
    <w:rsid w:val="00C948B0"/>
    <w:rsid w:val="00C94A19"/>
    <w:rsid w:val="00C94BCC"/>
    <w:rsid w:val="00C9548A"/>
    <w:rsid w:val="00C954EC"/>
    <w:rsid w:val="00C95894"/>
    <w:rsid w:val="00C959AD"/>
    <w:rsid w:val="00C95FA7"/>
    <w:rsid w:val="00C96388"/>
    <w:rsid w:val="00C963FB"/>
    <w:rsid w:val="00C968D4"/>
    <w:rsid w:val="00C96CE3"/>
    <w:rsid w:val="00C96EC6"/>
    <w:rsid w:val="00C97295"/>
    <w:rsid w:val="00C974FF"/>
    <w:rsid w:val="00C9764E"/>
    <w:rsid w:val="00C978E6"/>
    <w:rsid w:val="00C979DE"/>
    <w:rsid w:val="00C97A7A"/>
    <w:rsid w:val="00C97BC0"/>
    <w:rsid w:val="00C97C76"/>
    <w:rsid w:val="00C97D08"/>
    <w:rsid w:val="00C97D61"/>
    <w:rsid w:val="00C97D7B"/>
    <w:rsid w:val="00C97DBD"/>
    <w:rsid w:val="00CA0275"/>
    <w:rsid w:val="00CA0567"/>
    <w:rsid w:val="00CA079D"/>
    <w:rsid w:val="00CA07E9"/>
    <w:rsid w:val="00CA0B88"/>
    <w:rsid w:val="00CA0DC6"/>
    <w:rsid w:val="00CA1094"/>
    <w:rsid w:val="00CA11F1"/>
    <w:rsid w:val="00CA12CC"/>
    <w:rsid w:val="00CA14FA"/>
    <w:rsid w:val="00CA15E7"/>
    <w:rsid w:val="00CA18A4"/>
    <w:rsid w:val="00CA19DC"/>
    <w:rsid w:val="00CA1BAF"/>
    <w:rsid w:val="00CA1D0A"/>
    <w:rsid w:val="00CA1DD0"/>
    <w:rsid w:val="00CA1F19"/>
    <w:rsid w:val="00CA1F8A"/>
    <w:rsid w:val="00CA21A7"/>
    <w:rsid w:val="00CA23D6"/>
    <w:rsid w:val="00CA2412"/>
    <w:rsid w:val="00CA254F"/>
    <w:rsid w:val="00CA2912"/>
    <w:rsid w:val="00CA2A12"/>
    <w:rsid w:val="00CA2DA7"/>
    <w:rsid w:val="00CA334B"/>
    <w:rsid w:val="00CA34B4"/>
    <w:rsid w:val="00CA35BF"/>
    <w:rsid w:val="00CA3A5F"/>
    <w:rsid w:val="00CA3D37"/>
    <w:rsid w:val="00CA3E91"/>
    <w:rsid w:val="00CA4226"/>
    <w:rsid w:val="00CA42AB"/>
    <w:rsid w:val="00CA439A"/>
    <w:rsid w:val="00CA441B"/>
    <w:rsid w:val="00CA4EB3"/>
    <w:rsid w:val="00CA50D2"/>
    <w:rsid w:val="00CA56CF"/>
    <w:rsid w:val="00CA5F6A"/>
    <w:rsid w:val="00CA60D8"/>
    <w:rsid w:val="00CA6187"/>
    <w:rsid w:val="00CA6C9C"/>
    <w:rsid w:val="00CA6C9E"/>
    <w:rsid w:val="00CA6D05"/>
    <w:rsid w:val="00CA6D49"/>
    <w:rsid w:val="00CA6DB7"/>
    <w:rsid w:val="00CA6F44"/>
    <w:rsid w:val="00CA7277"/>
    <w:rsid w:val="00CA7564"/>
    <w:rsid w:val="00CA7831"/>
    <w:rsid w:val="00CA7A99"/>
    <w:rsid w:val="00CA7E81"/>
    <w:rsid w:val="00CA7FC6"/>
    <w:rsid w:val="00CA7FF1"/>
    <w:rsid w:val="00CB032D"/>
    <w:rsid w:val="00CB03EF"/>
    <w:rsid w:val="00CB03F4"/>
    <w:rsid w:val="00CB0931"/>
    <w:rsid w:val="00CB0A63"/>
    <w:rsid w:val="00CB0B2D"/>
    <w:rsid w:val="00CB0E12"/>
    <w:rsid w:val="00CB0F1B"/>
    <w:rsid w:val="00CB10E5"/>
    <w:rsid w:val="00CB156E"/>
    <w:rsid w:val="00CB1AFE"/>
    <w:rsid w:val="00CB1B30"/>
    <w:rsid w:val="00CB1ECD"/>
    <w:rsid w:val="00CB23A8"/>
    <w:rsid w:val="00CB2584"/>
    <w:rsid w:val="00CB2613"/>
    <w:rsid w:val="00CB2674"/>
    <w:rsid w:val="00CB272A"/>
    <w:rsid w:val="00CB2896"/>
    <w:rsid w:val="00CB29F5"/>
    <w:rsid w:val="00CB2B44"/>
    <w:rsid w:val="00CB2C4C"/>
    <w:rsid w:val="00CB319B"/>
    <w:rsid w:val="00CB326C"/>
    <w:rsid w:val="00CB327D"/>
    <w:rsid w:val="00CB3479"/>
    <w:rsid w:val="00CB3671"/>
    <w:rsid w:val="00CB3844"/>
    <w:rsid w:val="00CB3BF9"/>
    <w:rsid w:val="00CB40D7"/>
    <w:rsid w:val="00CB4801"/>
    <w:rsid w:val="00CB4A87"/>
    <w:rsid w:val="00CB4B62"/>
    <w:rsid w:val="00CB5598"/>
    <w:rsid w:val="00CB559C"/>
    <w:rsid w:val="00CB575F"/>
    <w:rsid w:val="00CB5806"/>
    <w:rsid w:val="00CB59B3"/>
    <w:rsid w:val="00CB5A64"/>
    <w:rsid w:val="00CB5CF7"/>
    <w:rsid w:val="00CB5DB7"/>
    <w:rsid w:val="00CB5E0E"/>
    <w:rsid w:val="00CB6129"/>
    <w:rsid w:val="00CB64A1"/>
    <w:rsid w:val="00CB6566"/>
    <w:rsid w:val="00CB6601"/>
    <w:rsid w:val="00CB6787"/>
    <w:rsid w:val="00CB6910"/>
    <w:rsid w:val="00CB6B5E"/>
    <w:rsid w:val="00CB6C65"/>
    <w:rsid w:val="00CB6D12"/>
    <w:rsid w:val="00CB6E37"/>
    <w:rsid w:val="00CB727E"/>
    <w:rsid w:val="00CB7369"/>
    <w:rsid w:val="00CB766A"/>
    <w:rsid w:val="00CB7927"/>
    <w:rsid w:val="00CB7AC2"/>
    <w:rsid w:val="00CB7DC8"/>
    <w:rsid w:val="00CB7F97"/>
    <w:rsid w:val="00CC0134"/>
    <w:rsid w:val="00CC0387"/>
    <w:rsid w:val="00CC06D0"/>
    <w:rsid w:val="00CC076E"/>
    <w:rsid w:val="00CC08DF"/>
    <w:rsid w:val="00CC0BBF"/>
    <w:rsid w:val="00CC0C4C"/>
    <w:rsid w:val="00CC11C9"/>
    <w:rsid w:val="00CC1203"/>
    <w:rsid w:val="00CC13D6"/>
    <w:rsid w:val="00CC13ED"/>
    <w:rsid w:val="00CC1AB3"/>
    <w:rsid w:val="00CC1B74"/>
    <w:rsid w:val="00CC1C83"/>
    <w:rsid w:val="00CC207F"/>
    <w:rsid w:val="00CC21B1"/>
    <w:rsid w:val="00CC2649"/>
    <w:rsid w:val="00CC2C68"/>
    <w:rsid w:val="00CC2E78"/>
    <w:rsid w:val="00CC354E"/>
    <w:rsid w:val="00CC38DA"/>
    <w:rsid w:val="00CC3BCE"/>
    <w:rsid w:val="00CC3E4D"/>
    <w:rsid w:val="00CC408A"/>
    <w:rsid w:val="00CC40C6"/>
    <w:rsid w:val="00CC417A"/>
    <w:rsid w:val="00CC42A3"/>
    <w:rsid w:val="00CC46A4"/>
    <w:rsid w:val="00CC47D7"/>
    <w:rsid w:val="00CC4A77"/>
    <w:rsid w:val="00CC4B0F"/>
    <w:rsid w:val="00CC4C16"/>
    <w:rsid w:val="00CC53CA"/>
    <w:rsid w:val="00CC5473"/>
    <w:rsid w:val="00CC553F"/>
    <w:rsid w:val="00CC5655"/>
    <w:rsid w:val="00CC58B3"/>
    <w:rsid w:val="00CC5A1D"/>
    <w:rsid w:val="00CC5A3D"/>
    <w:rsid w:val="00CC61E9"/>
    <w:rsid w:val="00CC6516"/>
    <w:rsid w:val="00CC6967"/>
    <w:rsid w:val="00CC6A32"/>
    <w:rsid w:val="00CC6A64"/>
    <w:rsid w:val="00CC6B88"/>
    <w:rsid w:val="00CC6BDB"/>
    <w:rsid w:val="00CC703E"/>
    <w:rsid w:val="00CC75E7"/>
    <w:rsid w:val="00CC78A2"/>
    <w:rsid w:val="00CC7D92"/>
    <w:rsid w:val="00CC7E89"/>
    <w:rsid w:val="00CC7F7C"/>
    <w:rsid w:val="00CD0042"/>
    <w:rsid w:val="00CD04F1"/>
    <w:rsid w:val="00CD04FA"/>
    <w:rsid w:val="00CD0631"/>
    <w:rsid w:val="00CD0FD2"/>
    <w:rsid w:val="00CD18B6"/>
    <w:rsid w:val="00CD1905"/>
    <w:rsid w:val="00CD1CA0"/>
    <w:rsid w:val="00CD1CDC"/>
    <w:rsid w:val="00CD1CE1"/>
    <w:rsid w:val="00CD1E03"/>
    <w:rsid w:val="00CD1E2D"/>
    <w:rsid w:val="00CD1E96"/>
    <w:rsid w:val="00CD23A3"/>
    <w:rsid w:val="00CD2496"/>
    <w:rsid w:val="00CD2608"/>
    <w:rsid w:val="00CD2751"/>
    <w:rsid w:val="00CD2840"/>
    <w:rsid w:val="00CD292C"/>
    <w:rsid w:val="00CD2A3D"/>
    <w:rsid w:val="00CD2AEF"/>
    <w:rsid w:val="00CD2F6F"/>
    <w:rsid w:val="00CD2FED"/>
    <w:rsid w:val="00CD3475"/>
    <w:rsid w:val="00CD363C"/>
    <w:rsid w:val="00CD3775"/>
    <w:rsid w:val="00CD3815"/>
    <w:rsid w:val="00CD38E4"/>
    <w:rsid w:val="00CD3FD6"/>
    <w:rsid w:val="00CD3FDE"/>
    <w:rsid w:val="00CD4188"/>
    <w:rsid w:val="00CD46AF"/>
    <w:rsid w:val="00CD4964"/>
    <w:rsid w:val="00CD4B13"/>
    <w:rsid w:val="00CD4BAE"/>
    <w:rsid w:val="00CD5022"/>
    <w:rsid w:val="00CD5442"/>
    <w:rsid w:val="00CD54E3"/>
    <w:rsid w:val="00CD5721"/>
    <w:rsid w:val="00CD582C"/>
    <w:rsid w:val="00CD5838"/>
    <w:rsid w:val="00CD5839"/>
    <w:rsid w:val="00CD5D7B"/>
    <w:rsid w:val="00CD5F44"/>
    <w:rsid w:val="00CD5FE8"/>
    <w:rsid w:val="00CD6054"/>
    <w:rsid w:val="00CD61B4"/>
    <w:rsid w:val="00CD66FE"/>
    <w:rsid w:val="00CD67A6"/>
    <w:rsid w:val="00CD6A2F"/>
    <w:rsid w:val="00CD6C14"/>
    <w:rsid w:val="00CD6CCC"/>
    <w:rsid w:val="00CD6D51"/>
    <w:rsid w:val="00CD7297"/>
    <w:rsid w:val="00CD737C"/>
    <w:rsid w:val="00CD74C7"/>
    <w:rsid w:val="00CD75A3"/>
    <w:rsid w:val="00CD7CF1"/>
    <w:rsid w:val="00CE023D"/>
    <w:rsid w:val="00CE0248"/>
    <w:rsid w:val="00CE061B"/>
    <w:rsid w:val="00CE08F8"/>
    <w:rsid w:val="00CE0C34"/>
    <w:rsid w:val="00CE0CC6"/>
    <w:rsid w:val="00CE1058"/>
    <w:rsid w:val="00CE11BA"/>
    <w:rsid w:val="00CE12AE"/>
    <w:rsid w:val="00CE1575"/>
    <w:rsid w:val="00CE1683"/>
    <w:rsid w:val="00CE168F"/>
    <w:rsid w:val="00CE1721"/>
    <w:rsid w:val="00CE1805"/>
    <w:rsid w:val="00CE18ED"/>
    <w:rsid w:val="00CE21E0"/>
    <w:rsid w:val="00CE25DF"/>
    <w:rsid w:val="00CE28EE"/>
    <w:rsid w:val="00CE2D5F"/>
    <w:rsid w:val="00CE2D8A"/>
    <w:rsid w:val="00CE37B5"/>
    <w:rsid w:val="00CE3987"/>
    <w:rsid w:val="00CE3BAD"/>
    <w:rsid w:val="00CE401F"/>
    <w:rsid w:val="00CE4275"/>
    <w:rsid w:val="00CE42B6"/>
    <w:rsid w:val="00CE4669"/>
    <w:rsid w:val="00CE46CE"/>
    <w:rsid w:val="00CE4859"/>
    <w:rsid w:val="00CE4A94"/>
    <w:rsid w:val="00CE4AB5"/>
    <w:rsid w:val="00CE4E1A"/>
    <w:rsid w:val="00CE5118"/>
    <w:rsid w:val="00CE5AC5"/>
    <w:rsid w:val="00CE5F1C"/>
    <w:rsid w:val="00CE62A3"/>
    <w:rsid w:val="00CE633B"/>
    <w:rsid w:val="00CE6A92"/>
    <w:rsid w:val="00CE6BC2"/>
    <w:rsid w:val="00CE6D1E"/>
    <w:rsid w:val="00CE6F5D"/>
    <w:rsid w:val="00CE71C7"/>
    <w:rsid w:val="00CE7210"/>
    <w:rsid w:val="00CE768B"/>
    <w:rsid w:val="00CE7ACA"/>
    <w:rsid w:val="00CE7BE4"/>
    <w:rsid w:val="00CF0408"/>
    <w:rsid w:val="00CF0488"/>
    <w:rsid w:val="00CF0944"/>
    <w:rsid w:val="00CF09EC"/>
    <w:rsid w:val="00CF12FD"/>
    <w:rsid w:val="00CF1BFE"/>
    <w:rsid w:val="00CF1D68"/>
    <w:rsid w:val="00CF1D7F"/>
    <w:rsid w:val="00CF225C"/>
    <w:rsid w:val="00CF2735"/>
    <w:rsid w:val="00CF2839"/>
    <w:rsid w:val="00CF2EB7"/>
    <w:rsid w:val="00CF2FF9"/>
    <w:rsid w:val="00CF3079"/>
    <w:rsid w:val="00CF3521"/>
    <w:rsid w:val="00CF35F2"/>
    <w:rsid w:val="00CF36D0"/>
    <w:rsid w:val="00CF3C9C"/>
    <w:rsid w:val="00CF3CE0"/>
    <w:rsid w:val="00CF3DE0"/>
    <w:rsid w:val="00CF45B3"/>
    <w:rsid w:val="00CF45CD"/>
    <w:rsid w:val="00CF463C"/>
    <w:rsid w:val="00CF466F"/>
    <w:rsid w:val="00CF4AFF"/>
    <w:rsid w:val="00CF4C94"/>
    <w:rsid w:val="00CF50F3"/>
    <w:rsid w:val="00CF5247"/>
    <w:rsid w:val="00CF55D9"/>
    <w:rsid w:val="00CF5A96"/>
    <w:rsid w:val="00CF5D0F"/>
    <w:rsid w:val="00CF60E8"/>
    <w:rsid w:val="00CF62A1"/>
    <w:rsid w:val="00CF666A"/>
    <w:rsid w:val="00CF6985"/>
    <w:rsid w:val="00CF69AD"/>
    <w:rsid w:val="00CF6A0B"/>
    <w:rsid w:val="00CF75B8"/>
    <w:rsid w:val="00CF78CE"/>
    <w:rsid w:val="00CF7C71"/>
    <w:rsid w:val="00CF7E69"/>
    <w:rsid w:val="00CF7F72"/>
    <w:rsid w:val="00D0027C"/>
    <w:rsid w:val="00D003C7"/>
    <w:rsid w:val="00D00A4F"/>
    <w:rsid w:val="00D00B39"/>
    <w:rsid w:val="00D00D6F"/>
    <w:rsid w:val="00D01403"/>
    <w:rsid w:val="00D0148D"/>
    <w:rsid w:val="00D018C9"/>
    <w:rsid w:val="00D01F94"/>
    <w:rsid w:val="00D0212C"/>
    <w:rsid w:val="00D0285F"/>
    <w:rsid w:val="00D0291B"/>
    <w:rsid w:val="00D02C4B"/>
    <w:rsid w:val="00D030F0"/>
    <w:rsid w:val="00D032EF"/>
    <w:rsid w:val="00D033DD"/>
    <w:rsid w:val="00D0378C"/>
    <w:rsid w:val="00D0393E"/>
    <w:rsid w:val="00D03C16"/>
    <w:rsid w:val="00D04047"/>
    <w:rsid w:val="00D040AE"/>
    <w:rsid w:val="00D041F1"/>
    <w:rsid w:val="00D04284"/>
    <w:rsid w:val="00D0440E"/>
    <w:rsid w:val="00D04430"/>
    <w:rsid w:val="00D04926"/>
    <w:rsid w:val="00D049BA"/>
    <w:rsid w:val="00D05061"/>
    <w:rsid w:val="00D05148"/>
    <w:rsid w:val="00D05266"/>
    <w:rsid w:val="00D057B9"/>
    <w:rsid w:val="00D0589C"/>
    <w:rsid w:val="00D05C89"/>
    <w:rsid w:val="00D05F3B"/>
    <w:rsid w:val="00D05FD2"/>
    <w:rsid w:val="00D068EC"/>
    <w:rsid w:val="00D06C2F"/>
    <w:rsid w:val="00D06CB1"/>
    <w:rsid w:val="00D06D42"/>
    <w:rsid w:val="00D070E7"/>
    <w:rsid w:val="00D0732A"/>
    <w:rsid w:val="00D074D7"/>
    <w:rsid w:val="00D074D9"/>
    <w:rsid w:val="00D074EC"/>
    <w:rsid w:val="00D075D4"/>
    <w:rsid w:val="00D07849"/>
    <w:rsid w:val="00D07B3F"/>
    <w:rsid w:val="00D07D7E"/>
    <w:rsid w:val="00D07EBC"/>
    <w:rsid w:val="00D07F77"/>
    <w:rsid w:val="00D07F99"/>
    <w:rsid w:val="00D07FDD"/>
    <w:rsid w:val="00D10202"/>
    <w:rsid w:val="00D1064A"/>
    <w:rsid w:val="00D10732"/>
    <w:rsid w:val="00D10773"/>
    <w:rsid w:val="00D10941"/>
    <w:rsid w:val="00D10FD6"/>
    <w:rsid w:val="00D10FEC"/>
    <w:rsid w:val="00D11618"/>
    <w:rsid w:val="00D11655"/>
    <w:rsid w:val="00D118C8"/>
    <w:rsid w:val="00D11F53"/>
    <w:rsid w:val="00D12371"/>
    <w:rsid w:val="00D124A0"/>
    <w:rsid w:val="00D1256C"/>
    <w:rsid w:val="00D12AF9"/>
    <w:rsid w:val="00D12DE0"/>
    <w:rsid w:val="00D13BF3"/>
    <w:rsid w:val="00D13FB4"/>
    <w:rsid w:val="00D14280"/>
    <w:rsid w:val="00D1491B"/>
    <w:rsid w:val="00D14978"/>
    <w:rsid w:val="00D14B27"/>
    <w:rsid w:val="00D15694"/>
    <w:rsid w:val="00D15D37"/>
    <w:rsid w:val="00D15FB6"/>
    <w:rsid w:val="00D16431"/>
    <w:rsid w:val="00D166DB"/>
    <w:rsid w:val="00D16D11"/>
    <w:rsid w:val="00D1713A"/>
    <w:rsid w:val="00D17527"/>
    <w:rsid w:val="00D17602"/>
    <w:rsid w:val="00D17813"/>
    <w:rsid w:val="00D179B8"/>
    <w:rsid w:val="00D17CB3"/>
    <w:rsid w:val="00D17F3A"/>
    <w:rsid w:val="00D17F50"/>
    <w:rsid w:val="00D17F59"/>
    <w:rsid w:val="00D2004C"/>
    <w:rsid w:val="00D2024F"/>
    <w:rsid w:val="00D203AB"/>
    <w:rsid w:val="00D20670"/>
    <w:rsid w:val="00D208BC"/>
    <w:rsid w:val="00D20BA8"/>
    <w:rsid w:val="00D20BBF"/>
    <w:rsid w:val="00D20DA2"/>
    <w:rsid w:val="00D20E4A"/>
    <w:rsid w:val="00D20EB8"/>
    <w:rsid w:val="00D20EC3"/>
    <w:rsid w:val="00D2105C"/>
    <w:rsid w:val="00D216B9"/>
    <w:rsid w:val="00D21851"/>
    <w:rsid w:val="00D219FB"/>
    <w:rsid w:val="00D21D02"/>
    <w:rsid w:val="00D22570"/>
    <w:rsid w:val="00D225D9"/>
    <w:rsid w:val="00D2272F"/>
    <w:rsid w:val="00D22733"/>
    <w:rsid w:val="00D22900"/>
    <w:rsid w:val="00D22BF5"/>
    <w:rsid w:val="00D22C1B"/>
    <w:rsid w:val="00D22C26"/>
    <w:rsid w:val="00D22EE2"/>
    <w:rsid w:val="00D2318E"/>
    <w:rsid w:val="00D231A1"/>
    <w:rsid w:val="00D23A9D"/>
    <w:rsid w:val="00D23CA2"/>
    <w:rsid w:val="00D23E20"/>
    <w:rsid w:val="00D24105"/>
    <w:rsid w:val="00D2419D"/>
    <w:rsid w:val="00D242FE"/>
    <w:rsid w:val="00D243DB"/>
    <w:rsid w:val="00D244A9"/>
    <w:rsid w:val="00D2458B"/>
    <w:rsid w:val="00D2462B"/>
    <w:rsid w:val="00D248C9"/>
    <w:rsid w:val="00D24E24"/>
    <w:rsid w:val="00D24E55"/>
    <w:rsid w:val="00D2555C"/>
    <w:rsid w:val="00D258C6"/>
    <w:rsid w:val="00D258F5"/>
    <w:rsid w:val="00D25ED7"/>
    <w:rsid w:val="00D260F2"/>
    <w:rsid w:val="00D26432"/>
    <w:rsid w:val="00D26700"/>
    <w:rsid w:val="00D26948"/>
    <w:rsid w:val="00D26959"/>
    <w:rsid w:val="00D2695A"/>
    <w:rsid w:val="00D26D6F"/>
    <w:rsid w:val="00D27007"/>
    <w:rsid w:val="00D270AB"/>
    <w:rsid w:val="00D270F4"/>
    <w:rsid w:val="00D270FD"/>
    <w:rsid w:val="00D2724F"/>
    <w:rsid w:val="00D277ED"/>
    <w:rsid w:val="00D2785B"/>
    <w:rsid w:val="00D278B9"/>
    <w:rsid w:val="00D279CF"/>
    <w:rsid w:val="00D300E6"/>
    <w:rsid w:val="00D308CA"/>
    <w:rsid w:val="00D30E65"/>
    <w:rsid w:val="00D31063"/>
    <w:rsid w:val="00D31247"/>
    <w:rsid w:val="00D31693"/>
    <w:rsid w:val="00D31C5C"/>
    <w:rsid w:val="00D320D2"/>
    <w:rsid w:val="00D322AB"/>
    <w:rsid w:val="00D32317"/>
    <w:rsid w:val="00D32578"/>
    <w:rsid w:val="00D32904"/>
    <w:rsid w:val="00D3315C"/>
    <w:rsid w:val="00D3348B"/>
    <w:rsid w:val="00D338CF"/>
    <w:rsid w:val="00D3392A"/>
    <w:rsid w:val="00D33C37"/>
    <w:rsid w:val="00D33FA0"/>
    <w:rsid w:val="00D341A2"/>
    <w:rsid w:val="00D343BE"/>
    <w:rsid w:val="00D344B7"/>
    <w:rsid w:val="00D34A2C"/>
    <w:rsid w:val="00D34B42"/>
    <w:rsid w:val="00D34C5D"/>
    <w:rsid w:val="00D34F90"/>
    <w:rsid w:val="00D3512E"/>
    <w:rsid w:val="00D352A9"/>
    <w:rsid w:val="00D3538C"/>
    <w:rsid w:val="00D35520"/>
    <w:rsid w:val="00D35590"/>
    <w:rsid w:val="00D355A6"/>
    <w:rsid w:val="00D35CE8"/>
    <w:rsid w:val="00D35FD4"/>
    <w:rsid w:val="00D36227"/>
    <w:rsid w:val="00D36345"/>
    <w:rsid w:val="00D36583"/>
    <w:rsid w:val="00D36933"/>
    <w:rsid w:val="00D36C9C"/>
    <w:rsid w:val="00D36E91"/>
    <w:rsid w:val="00D36F2B"/>
    <w:rsid w:val="00D373C3"/>
    <w:rsid w:val="00D37B3C"/>
    <w:rsid w:val="00D37CE0"/>
    <w:rsid w:val="00D37D1E"/>
    <w:rsid w:val="00D37DC5"/>
    <w:rsid w:val="00D37E7F"/>
    <w:rsid w:val="00D37ED2"/>
    <w:rsid w:val="00D37F9A"/>
    <w:rsid w:val="00D400A3"/>
    <w:rsid w:val="00D40185"/>
    <w:rsid w:val="00D403C6"/>
    <w:rsid w:val="00D40C11"/>
    <w:rsid w:val="00D40C93"/>
    <w:rsid w:val="00D40CA4"/>
    <w:rsid w:val="00D4131B"/>
    <w:rsid w:val="00D4148C"/>
    <w:rsid w:val="00D414B1"/>
    <w:rsid w:val="00D41A12"/>
    <w:rsid w:val="00D41B66"/>
    <w:rsid w:val="00D41D7E"/>
    <w:rsid w:val="00D41DFF"/>
    <w:rsid w:val="00D41F14"/>
    <w:rsid w:val="00D4263C"/>
    <w:rsid w:val="00D429BC"/>
    <w:rsid w:val="00D42AEA"/>
    <w:rsid w:val="00D42BAD"/>
    <w:rsid w:val="00D42BCB"/>
    <w:rsid w:val="00D42D03"/>
    <w:rsid w:val="00D4330B"/>
    <w:rsid w:val="00D43394"/>
    <w:rsid w:val="00D436E3"/>
    <w:rsid w:val="00D43DB7"/>
    <w:rsid w:val="00D43E68"/>
    <w:rsid w:val="00D43F21"/>
    <w:rsid w:val="00D43FF9"/>
    <w:rsid w:val="00D442A2"/>
    <w:rsid w:val="00D443A3"/>
    <w:rsid w:val="00D449D6"/>
    <w:rsid w:val="00D44C36"/>
    <w:rsid w:val="00D45221"/>
    <w:rsid w:val="00D453A2"/>
    <w:rsid w:val="00D453FC"/>
    <w:rsid w:val="00D45571"/>
    <w:rsid w:val="00D45760"/>
    <w:rsid w:val="00D45BD1"/>
    <w:rsid w:val="00D45D73"/>
    <w:rsid w:val="00D45D82"/>
    <w:rsid w:val="00D45E31"/>
    <w:rsid w:val="00D460C8"/>
    <w:rsid w:val="00D46234"/>
    <w:rsid w:val="00D46785"/>
    <w:rsid w:val="00D46C99"/>
    <w:rsid w:val="00D46D7A"/>
    <w:rsid w:val="00D46DB8"/>
    <w:rsid w:val="00D46F3B"/>
    <w:rsid w:val="00D46F74"/>
    <w:rsid w:val="00D47160"/>
    <w:rsid w:val="00D47562"/>
    <w:rsid w:val="00D47674"/>
    <w:rsid w:val="00D47B64"/>
    <w:rsid w:val="00D47B6E"/>
    <w:rsid w:val="00D47BC6"/>
    <w:rsid w:val="00D47E2F"/>
    <w:rsid w:val="00D47EB2"/>
    <w:rsid w:val="00D47EEC"/>
    <w:rsid w:val="00D50223"/>
    <w:rsid w:val="00D50429"/>
    <w:rsid w:val="00D507B2"/>
    <w:rsid w:val="00D50F63"/>
    <w:rsid w:val="00D51165"/>
    <w:rsid w:val="00D5126A"/>
    <w:rsid w:val="00D5137A"/>
    <w:rsid w:val="00D514CD"/>
    <w:rsid w:val="00D5168F"/>
    <w:rsid w:val="00D51820"/>
    <w:rsid w:val="00D52585"/>
    <w:rsid w:val="00D526BD"/>
    <w:rsid w:val="00D52DCE"/>
    <w:rsid w:val="00D52E59"/>
    <w:rsid w:val="00D5325C"/>
    <w:rsid w:val="00D53315"/>
    <w:rsid w:val="00D535BF"/>
    <w:rsid w:val="00D53A1C"/>
    <w:rsid w:val="00D53ACC"/>
    <w:rsid w:val="00D53FCC"/>
    <w:rsid w:val="00D5461F"/>
    <w:rsid w:val="00D5479D"/>
    <w:rsid w:val="00D54881"/>
    <w:rsid w:val="00D54DCA"/>
    <w:rsid w:val="00D55301"/>
    <w:rsid w:val="00D55308"/>
    <w:rsid w:val="00D554DA"/>
    <w:rsid w:val="00D55859"/>
    <w:rsid w:val="00D5606D"/>
    <w:rsid w:val="00D56200"/>
    <w:rsid w:val="00D5663E"/>
    <w:rsid w:val="00D56760"/>
    <w:rsid w:val="00D56817"/>
    <w:rsid w:val="00D56E2D"/>
    <w:rsid w:val="00D56E31"/>
    <w:rsid w:val="00D57051"/>
    <w:rsid w:val="00D57500"/>
    <w:rsid w:val="00D579D2"/>
    <w:rsid w:val="00D57BB7"/>
    <w:rsid w:val="00D57C43"/>
    <w:rsid w:val="00D57C4F"/>
    <w:rsid w:val="00D57F90"/>
    <w:rsid w:val="00D601C8"/>
    <w:rsid w:val="00D60222"/>
    <w:rsid w:val="00D60582"/>
    <w:rsid w:val="00D60649"/>
    <w:rsid w:val="00D60752"/>
    <w:rsid w:val="00D60B4E"/>
    <w:rsid w:val="00D60CBB"/>
    <w:rsid w:val="00D61023"/>
    <w:rsid w:val="00D6180A"/>
    <w:rsid w:val="00D61A38"/>
    <w:rsid w:val="00D61E27"/>
    <w:rsid w:val="00D62097"/>
    <w:rsid w:val="00D62406"/>
    <w:rsid w:val="00D62561"/>
    <w:rsid w:val="00D62A3C"/>
    <w:rsid w:val="00D62E5D"/>
    <w:rsid w:val="00D62F35"/>
    <w:rsid w:val="00D63091"/>
    <w:rsid w:val="00D6334F"/>
    <w:rsid w:val="00D634A8"/>
    <w:rsid w:val="00D63B7F"/>
    <w:rsid w:val="00D63D93"/>
    <w:rsid w:val="00D63EAF"/>
    <w:rsid w:val="00D64001"/>
    <w:rsid w:val="00D643AE"/>
    <w:rsid w:val="00D6476F"/>
    <w:rsid w:val="00D648C6"/>
    <w:rsid w:val="00D64D7F"/>
    <w:rsid w:val="00D65286"/>
    <w:rsid w:val="00D65983"/>
    <w:rsid w:val="00D659BA"/>
    <w:rsid w:val="00D65B16"/>
    <w:rsid w:val="00D65C48"/>
    <w:rsid w:val="00D6602C"/>
    <w:rsid w:val="00D663CD"/>
    <w:rsid w:val="00D665A9"/>
    <w:rsid w:val="00D66C8A"/>
    <w:rsid w:val="00D66D85"/>
    <w:rsid w:val="00D66FA6"/>
    <w:rsid w:val="00D670A0"/>
    <w:rsid w:val="00D67465"/>
    <w:rsid w:val="00D6771F"/>
    <w:rsid w:val="00D67C70"/>
    <w:rsid w:val="00D67DE4"/>
    <w:rsid w:val="00D67EE9"/>
    <w:rsid w:val="00D67F23"/>
    <w:rsid w:val="00D718CB"/>
    <w:rsid w:val="00D71DC7"/>
    <w:rsid w:val="00D71EB1"/>
    <w:rsid w:val="00D71F59"/>
    <w:rsid w:val="00D722FD"/>
    <w:rsid w:val="00D72516"/>
    <w:rsid w:val="00D727A9"/>
    <w:rsid w:val="00D72B4A"/>
    <w:rsid w:val="00D72D8D"/>
    <w:rsid w:val="00D72E5A"/>
    <w:rsid w:val="00D72F3F"/>
    <w:rsid w:val="00D7305E"/>
    <w:rsid w:val="00D73264"/>
    <w:rsid w:val="00D73B11"/>
    <w:rsid w:val="00D73BBE"/>
    <w:rsid w:val="00D74083"/>
    <w:rsid w:val="00D74131"/>
    <w:rsid w:val="00D74213"/>
    <w:rsid w:val="00D742F2"/>
    <w:rsid w:val="00D74322"/>
    <w:rsid w:val="00D74BBB"/>
    <w:rsid w:val="00D751D2"/>
    <w:rsid w:val="00D75494"/>
    <w:rsid w:val="00D757FC"/>
    <w:rsid w:val="00D75B57"/>
    <w:rsid w:val="00D75DEB"/>
    <w:rsid w:val="00D76045"/>
    <w:rsid w:val="00D76116"/>
    <w:rsid w:val="00D761D1"/>
    <w:rsid w:val="00D76587"/>
    <w:rsid w:val="00D768CE"/>
    <w:rsid w:val="00D768D7"/>
    <w:rsid w:val="00D76928"/>
    <w:rsid w:val="00D76984"/>
    <w:rsid w:val="00D76990"/>
    <w:rsid w:val="00D7723D"/>
    <w:rsid w:val="00D772A7"/>
    <w:rsid w:val="00D77357"/>
    <w:rsid w:val="00D77826"/>
    <w:rsid w:val="00D77950"/>
    <w:rsid w:val="00D77CAE"/>
    <w:rsid w:val="00D77CB2"/>
    <w:rsid w:val="00D77D88"/>
    <w:rsid w:val="00D77DEC"/>
    <w:rsid w:val="00D77EEC"/>
    <w:rsid w:val="00D80326"/>
    <w:rsid w:val="00D80754"/>
    <w:rsid w:val="00D80885"/>
    <w:rsid w:val="00D80C1C"/>
    <w:rsid w:val="00D8147C"/>
    <w:rsid w:val="00D81DB1"/>
    <w:rsid w:val="00D82C62"/>
    <w:rsid w:val="00D83150"/>
    <w:rsid w:val="00D8372C"/>
    <w:rsid w:val="00D84081"/>
    <w:rsid w:val="00D841E7"/>
    <w:rsid w:val="00D843D8"/>
    <w:rsid w:val="00D845B3"/>
    <w:rsid w:val="00D84656"/>
    <w:rsid w:val="00D84B50"/>
    <w:rsid w:val="00D84F15"/>
    <w:rsid w:val="00D85020"/>
    <w:rsid w:val="00D8572C"/>
    <w:rsid w:val="00D85EF0"/>
    <w:rsid w:val="00D86605"/>
    <w:rsid w:val="00D8673E"/>
    <w:rsid w:val="00D86850"/>
    <w:rsid w:val="00D86E0F"/>
    <w:rsid w:val="00D86EBC"/>
    <w:rsid w:val="00D871B3"/>
    <w:rsid w:val="00D87F92"/>
    <w:rsid w:val="00D9030A"/>
    <w:rsid w:val="00D90393"/>
    <w:rsid w:val="00D90995"/>
    <w:rsid w:val="00D91040"/>
    <w:rsid w:val="00D91045"/>
    <w:rsid w:val="00D91077"/>
    <w:rsid w:val="00D91193"/>
    <w:rsid w:val="00D9184C"/>
    <w:rsid w:val="00D9191B"/>
    <w:rsid w:val="00D91D8B"/>
    <w:rsid w:val="00D9213B"/>
    <w:rsid w:val="00D92884"/>
    <w:rsid w:val="00D92F42"/>
    <w:rsid w:val="00D938D0"/>
    <w:rsid w:val="00D93A1B"/>
    <w:rsid w:val="00D93C97"/>
    <w:rsid w:val="00D93E3E"/>
    <w:rsid w:val="00D9450F"/>
    <w:rsid w:val="00D94720"/>
    <w:rsid w:val="00D950F1"/>
    <w:rsid w:val="00D95159"/>
    <w:rsid w:val="00D9524B"/>
    <w:rsid w:val="00D9529F"/>
    <w:rsid w:val="00D95669"/>
    <w:rsid w:val="00D95A80"/>
    <w:rsid w:val="00D95A9A"/>
    <w:rsid w:val="00D95D7D"/>
    <w:rsid w:val="00D96021"/>
    <w:rsid w:val="00D9607B"/>
    <w:rsid w:val="00D960DB"/>
    <w:rsid w:val="00D96529"/>
    <w:rsid w:val="00D96FF6"/>
    <w:rsid w:val="00D9725C"/>
    <w:rsid w:val="00D97C43"/>
    <w:rsid w:val="00DA04EE"/>
    <w:rsid w:val="00DA0787"/>
    <w:rsid w:val="00DA078B"/>
    <w:rsid w:val="00DA07D7"/>
    <w:rsid w:val="00DA08A2"/>
    <w:rsid w:val="00DA08BB"/>
    <w:rsid w:val="00DA097E"/>
    <w:rsid w:val="00DA0AF9"/>
    <w:rsid w:val="00DA0BF1"/>
    <w:rsid w:val="00DA18B1"/>
    <w:rsid w:val="00DA196F"/>
    <w:rsid w:val="00DA2196"/>
    <w:rsid w:val="00DA21B3"/>
    <w:rsid w:val="00DA2574"/>
    <w:rsid w:val="00DA2824"/>
    <w:rsid w:val="00DA2A96"/>
    <w:rsid w:val="00DA2C30"/>
    <w:rsid w:val="00DA32AB"/>
    <w:rsid w:val="00DA34E1"/>
    <w:rsid w:val="00DA3596"/>
    <w:rsid w:val="00DA3ABD"/>
    <w:rsid w:val="00DA3BAC"/>
    <w:rsid w:val="00DA3D63"/>
    <w:rsid w:val="00DA3ED5"/>
    <w:rsid w:val="00DA4164"/>
    <w:rsid w:val="00DA41EA"/>
    <w:rsid w:val="00DA46FE"/>
    <w:rsid w:val="00DA4A58"/>
    <w:rsid w:val="00DA4E98"/>
    <w:rsid w:val="00DA4FA7"/>
    <w:rsid w:val="00DA56F9"/>
    <w:rsid w:val="00DA5FD4"/>
    <w:rsid w:val="00DA6181"/>
    <w:rsid w:val="00DA61CF"/>
    <w:rsid w:val="00DA6339"/>
    <w:rsid w:val="00DA660B"/>
    <w:rsid w:val="00DA6A0E"/>
    <w:rsid w:val="00DA6F84"/>
    <w:rsid w:val="00DA70E8"/>
    <w:rsid w:val="00DA70FD"/>
    <w:rsid w:val="00DA77DD"/>
    <w:rsid w:val="00DA7889"/>
    <w:rsid w:val="00DA7F6A"/>
    <w:rsid w:val="00DA7FC3"/>
    <w:rsid w:val="00DB022C"/>
    <w:rsid w:val="00DB0283"/>
    <w:rsid w:val="00DB041B"/>
    <w:rsid w:val="00DB05AC"/>
    <w:rsid w:val="00DB06FD"/>
    <w:rsid w:val="00DB0E42"/>
    <w:rsid w:val="00DB0F4A"/>
    <w:rsid w:val="00DB0F88"/>
    <w:rsid w:val="00DB157C"/>
    <w:rsid w:val="00DB1733"/>
    <w:rsid w:val="00DB1885"/>
    <w:rsid w:val="00DB1BDA"/>
    <w:rsid w:val="00DB1C69"/>
    <w:rsid w:val="00DB21C9"/>
    <w:rsid w:val="00DB2325"/>
    <w:rsid w:val="00DB24C3"/>
    <w:rsid w:val="00DB24EA"/>
    <w:rsid w:val="00DB2D48"/>
    <w:rsid w:val="00DB2D63"/>
    <w:rsid w:val="00DB2ECD"/>
    <w:rsid w:val="00DB2F60"/>
    <w:rsid w:val="00DB3261"/>
    <w:rsid w:val="00DB330E"/>
    <w:rsid w:val="00DB38EC"/>
    <w:rsid w:val="00DB3B61"/>
    <w:rsid w:val="00DB3CF7"/>
    <w:rsid w:val="00DB443A"/>
    <w:rsid w:val="00DB4AFC"/>
    <w:rsid w:val="00DB4C6F"/>
    <w:rsid w:val="00DB4D5E"/>
    <w:rsid w:val="00DB501E"/>
    <w:rsid w:val="00DB5225"/>
    <w:rsid w:val="00DB54C9"/>
    <w:rsid w:val="00DB580D"/>
    <w:rsid w:val="00DB593D"/>
    <w:rsid w:val="00DB5D69"/>
    <w:rsid w:val="00DB6344"/>
    <w:rsid w:val="00DB66BB"/>
    <w:rsid w:val="00DB67E6"/>
    <w:rsid w:val="00DB6FDA"/>
    <w:rsid w:val="00DB7125"/>
    <w:rsid w:val="00DB7378"/>
    <w:rsid w:val="00DB7487"/>
    <w:rsid w:val="00DB7B41"/>
    <w:rsid w:val="00DB7B49"/>
    <w:rsid w:val="00DB7D70"/>
    <w:rsid w:val="00DB7E94"/>
    <w:rsid w:val="00DC0055"/>
    <w:rsid w:val="00DC05A3"/>
    <w:rsid w:val="00DC0CC9"/>
    <w:rsid w:val="00DC1886"/>
    <w:rsid w:val="00DC197F"/>
    <w:rsid w:val="00DC1C42"/>
    <w:rsid w:val="00DC1F9B"/>
    <w:rsid w:val="00DC2096"/>
    <w:rsid w:val="00DC228A"/>
    <w:rsid w:val="00DC27FE"/>
    <w:rsid w:val="00DC2B35"/>
    <w:rsid w:val="00DC35BB"/>
    <w:rsid w:val="00DC3738"/>
    <w:rsid w:val="00DC37F0"/>
    <w:rsid w:val="00DC3BC8"/>
    <w:rsid w:val="00DC3EFC"/>
    <w:rsid w:val="00DC3F7E"/>
    <w:rsid w:val="00DC4570"/>
    <w:rsid w:val="00DC4596"/>
    <w:rsid w:val="00DC45BA"/>
    <w:rsid w:val="00DC4B17"/>
    <w:rsid w:val="00DC4C0C"/>
    <w:rsid w:val="00DC4EA8"/>
    <w:rsid w:val="00DC4F43"/>
    <w:rsid w:val="00DC4FC8"/>
    <w:rsid w:val="00DC5268"/>
    <w:rsid w:val="00DC5414"/>
    <w:rsid w:val="00DC57CD"/>
    <w:rsid w:val="00DC581E"/>
    <w:rsid w:val="00DC5D34"/>
    <w:rsid w:val="00DC5E63"/>
    <w:rsid w:val="00DC6034"/>
    <w:rsid w:val="00DC61E3"/>
    <w:rsid w:val="00DC655F"/>
    <w:rsid w:val="00DC6A4F"/>
    <w:rsid w:val="00DC6E34"/>
    <w:rsid w:val="00DC7363"/>
    <w:rsid w:val="00DC753E"/>
    <w:rsid w:val="00DC757A"/>
    <w:rsid w:val="00DC761C"/>
    <w:rsid w:val="00DC7786"/>
    <w:rsid w:val="00DC782A"/>
    <w:rsid w:val="00DD0D80"/>
    <w:rsid w:val="00DD0FD0"/>
    <w:rsid w:val="00DD0FFF"/>
    <w:rsid w:val="00DD1274"/>
    <w:rsid w:val="00DD1311"/>
    <w:rsid w:val="00DD1364"/>
    <w:rsid w:val="00DD1577"/>
    <w:rsid w:val="00DD1637"/>
    <w:rsid w:val="00DD16AF"/>
    <w:rsid w:val="00DD17E7"/>
    <w:rsid w:val="00DD1C89"/>
    <w:rsid w:val="00DD1CD4"/>
    <w:rsid w:val="00DD1E44"/>
    <w:rsid w:val="00DD2072"/>
    <w:rsid w:val="00DD226D"/>
    <w:rsid w:val="00DD2533"/>
    <w:rsid w:val="00DD25E8"/>
    <w:rsid w:val="00DD2662"/>
    <w:rsid w:val="00DD2684"/>
    <w:rsid w:val="00DD2FB4"/>
    <w:rsid w:val="00DD3167"/>
    <w:rsid w:val="00DD3314"/>
    <w:rsid w:val="00DD3353"/>
    <w:rsid w:val="00DD358A"/>
    <w:rsid w:val="00DD41B7"/>
    <w:rsid w:val="00DD42E2"/>
    <w:rsid w:val="00DD4407"/>
    <w:rsid w:val="00DD46C2"/>
    <w:rsid w:val="00DD4CBD"/>
    <w:rsid w:val="00DD4CC0"/>
    <w:rsid w:val="00DD4D33"/>
    <w:rsid w:val="00DD5108"/>
    <w:rsid w:val="00DD5BB1"/>
    <w:rsid w:val="00DD6017"/>
    <w:rsid w:val="00DD615A"/>
    <w:rsid w:val="00DD631F"/>
    <w:rsid w:val="00DD66CB"/>
    <w:rsid w:val="00DD67B9"/>
    <w:rsid w:val="00DD6863"/>
    <w:rsid w:val="00DD6936"/>
    <w:rsid w:val="00DD7237"/>
    <w:rsid w:val="00DD733E"/>
    <w:rsid w:val="00DD76B9"/>
    <w:rsid w:val="00DD7BF8"/>
    <w:rsid w:val="00DD7FFD"/>
    <w:rsid w:val="00DE00C2"/>
    <w:rsid w:val="00DE016C"/>
    <w:rsid w:val="00DE0843"/>
    <w:rsid w:val="00DE0F07"/>
    <w:rsid w:val="00DE0FFB"/>
    <w:rsid w:val="00DE145D"/>
    <w:rsid w:val="00DE1525"/>
    <w:rsid w:val="00DE1802"/>
    <w:rsid w:val="00DE1A2D"/>
    <w:rsid w:val="00DE1CF1"/>
    <w:rsid w:val="00DE2185"/>
    <w:rsid w:val="00DE2260"/>
    <w:rsid w:val="00DE2424"/>
    <w:rsid w:val="00DE2943"/>
    <w:rsid w:val="00DE2AB8"/>
    <w:rsid w:val="00DE2E20"/>
    <w:rsid w:val="00DE2FF8"/>
    <w:rsid w:val="00DE30A7"/>
    <w:rsid w:val="00DE34FD"/>
    <w:rsid w:val="00DE388A"/>
    <w:rsid w:val="00DE38A0"/>
    <w:rsid w:val="00DE391D"/>
    <w:rsid w:val="00DE3974"/>
    <w:rsid w:val="00DE4255"/>
    <w:rsid w:val="00DE5598"/>
    <w:rsid w:val="00DE5880"/>
    <w:rsid w:val="00DE5DF9"/>
    <w:rsid w:val="00DE601A"/>
    <w:rsid w:val="00DE62A0"/>
    <w:rsid w:val="00DE694A"/>
    <w:rsid w:val="00DE6ABA"/>
    <w:rsid w:val="00DE701B"/>
    <w:rsid w:val="00DE70AA"/>
    <w:rsid w:val="00DE70E5"/>
    <w:rsid w:val="00DE7307"/>
    <w:rsid w:val="00DE7444"/>
    <w:rsid w:val="00DE7872"/>
    <w:rsid w:val="00DF0111"/>
    <w:rsid w:val="00DF014E"/>
    <w:rsid w:val="00DF0180"/>
    <w:rsid w:val="00DF02C8"/>
    <w:rsid w:val="00DF05ED"/>
    <w:rsid w:val="00DF0900"/>
    <w:rsid w:val="00DF09C0"/>
    <w:rsid w:val="00DF09F4"/>
    <w:rsid w:val="00DF0BAE"/>
    <w:rsid w:val="00DF10F8"/>
    <w:rsid w:val="00DF1142"/>
    <w:rsid w:val="00DF1321"/>
    <w:rsid w:val="00DF1354"/>
    <w:rsid w:val="00DF13B7"/>
    <w:rsid w:val="00DF1471"/>
    <w:rsid w:val="00DF1917"/>
    <w:rsid w:val="00DF1C4B"/>
    <w:rsid w:val="00DF204A"/>
    <w:rsid w:val="00DF2214"/>
    <w:rsid w:val="00DF23F7"/>
    <w:rsid w:val="00DF2472"/>
    <w:rsid w:val="00DF28E6"/>
    <w:rsid w:val="00DF2BB6"/>
    <w:rsid w:val="00DF2BCA"/>
    <w:rsid w:val="00DF2C9F"/>
    <w:rsid w:val="00DF2CAA"/>
    <w:rsid w:val="00DF2E72"/>
    <w:rsid w:val="00DF2EBF"/>
    <w:rsid w:val="00DF31E1"/>
    <w:rsid w:val="00DF32D0"/>
    <w:rsid w:val="00DF337D"/>
    <w:rsid w:val="00DF351C"/>
    <w:rsid w:val="00DF36F7"/>
    <w:rsid w:val="00DF3D32"/>
    <w:rsid w:val="00DF41B9"/>
    <w:rsid w:val="00DF4373"/>
    <w:rsid w:val="00DF4423"/>
    <w:rsid w:val="00DF44C9"/>
    <w:rsid w:val="00DF4659"/>
    <w:rsid w:val="00DF46B9"/>
    <w:rsid w:val="00DF5125"/>
    <w:rsid w:val="00DF52D0"/>
    <w:rsid w:val="00DF53FC"/>
    <w:rsid w:val="00DF54EA"/>
    <w:rsid w:val="00DF587E"/>
    <w:rsid w:val="00DF5B1E"/>
    <w:rsid w:val="00DF5DAC"/>
    <w:rsid w:val="00DF60C5"/>
    <w:rsid w:val="00DF6488"/>
    <w:rsid w:val="00DF68A3"/>
    <w:rsid w:val="00DF68E6"/>
    <w:rsid w:val="00DF6967"/>
    <w:rsid w:val="00DF69EE"/>
    <w:rsid w:val="00DF6C54"/>
    <w:rsid w:val="00DF6C9A"/>
    <w:rsid w:val="00DF6CAF"/>
    <w:rsid w:val="00DF6D93"/>
    <w:rsid w:val="00DF6EC3"/>
    <w:rsid w:val="00DF762D"/>
    <w:rsid w:val="00DF771A"/>
    <w:rsid w:val="00DF7774"/>
    <w:rsid w:val="00DF7EC9"/>
    <w:rsid w:val="00E004A2"/>
    <w:rsid w:val="00E00B6A"/>
    <w:rsid w:val="00E0106D"/>
    <w:rsid w:val="00E0115C"/>
    <w:rsid w:val="00E01378"/>
    <w:rsid w:val="00E023C9"/>
    <w:rsid w:val="00E024A2"/>
    <w:rsid w:val="00E0277A"/>
    <w:rsid w:val="00E02A98"/>
    <w:rsid w:val="00E02D17"/>
    <w:rsid w:val="00E02E38"/>
    <w:rsid w:val="00E0343A"/>
    <w:rsid w:val="00E034FC"/>
    <w:rsid w:val="00E0350C"/>
    <w:rsid w:val="00E03728"/>
    <w:rsid w:val="00E0396F"/>
    <w:rsid w:val="00E03AC5"/>
    <w:rsid w:val="00E03B0A"/>
    <w:rsid w:val="00E03C20"/>
    <w:rsid w:val="00E03D4A"/>
    <w:rsid w:val="00E03F07"/>
    <w:rsid w:val="00E0430C"/>
    <w:rsid w:val="00E04B19"/>
    <w:rsid w:val="00E04CA1"/>
    <w:rsid w:val="00E04F27"/>
    <w:rsid w:val="00E05138"/>
    <w:rsid w:val="00E0545E"/>
    <w:rsid w:val="00E0557A"/>
    <w:rsid w:val="00E05BF3"/>
    <w:rsid w:val="00E05E3B"/>
    <w:rsid w:val="00E064CE"/>
    <w:rsid w:val="00E0687B"/>
    <w:rsid w:val="00E07026"/>
    <w:rsid w:val="00E077C9"/>
    <w:rsid w:val="00E100AA"/>
    <w:rsid w:val="00E10239"/>
    <w:rsid w:val="00E10386"/>
    <w:rsid w:val="00E11137"/>
    <w:rsid w:val="00E11275"/>
    <w:rsid w:val="00E11316"/>
    <w:rsid w:val="00E117DD"/>
    <w:rsid w:val="00E11873"/>
    <w:rsid w:val="00E1218F"/>
    <w:rsid w:val="00E12440"/>
    <w:rsid w:val="00E12443"/>
    <w:rsid w:val="00E125BC"/>
    <w:rsid w:val="00E12A8A"/>
    <w:rsid w:val="00E13045"/>
    <w:rsid w:val="00E13149"/>
    <w:rsid w:val="00E1319C"/>
    <w:rsid w:val="00E13653"/>
    <w:rsid w:val="00E136BC"/>
    <w:rsid w:val="00E139D6"/>
    <w:rsid w:val="00E13F7D"/>
    <w:rsid w:val="00E14006"/>
    <w:rsid w:val="00E1409D"/>
    <w:rsid w:val="00E1414D"/>
    <w:rsid w:val="00E14151"/>
    <w:rsid w:val="00E141FC"/>
    <w:rsid w:val="00E1456C"/>
    <w:rsid w:val="00E14601"/>
    <w:rsid w:val="00E14CB4"/>
    <w:rsid w:val="00E15365"/>
    <w:rsid w:val="00E154FB"/>
    <w:rsid w:val="00E15FE1"/>
    <w:rsid w:val="00E15FE7"/>
    <w:rsid w:val="00E16070"/>
    <w:rsid w:val="00E16418"/>
    <w:rsid w:val="00E16522"/>
    <w:rsid w:val="00E16B35"/>
    <w:rsid w:val="00E16BED"/>
    <w:rsid w:val="00E17723"/>
    <w:rsid w:val="00E17874"/>
    <w:rsid w:val="00E1791D"/>
    <w:rsid w:val="00E17928"/>
    <w:rsid w:val="00E17EDB"/>
    <w:rsid w:val="00E17FA4"/>
    <w:rsid w:val="00E20201"/>
    <w:rsid w:val="00E202F0"/>
    <w:rsid w:val="00E20484"/>
    <w:rsid w:val="00E2083A"/>
    <w:rsid w:val="00E20AC6"/>
    <w:rsid w:val="00E20B87"/>
    <w:rsid w:val="00E20D0A"/>
    <w:rsid w:val="00E21020"/>
    <w:rsid w:val="00E21D02"/>
    <w:rsid w:val="00E21E1E"/>
    <w:rsid w:val="00E22430"/>
    <w:rsid w:val="00E22863"/>
    <w:rsid w:val="00E22C68"/>
    <w:rsid w:val="00E22E78"/>
    <w:rsid w:val="00E23073"/>
    <w:rsid w:val="00E2318D"/>
    <w:rsid w:val="00E23352"/>
    <w:rsid w:val="00E2339D"/>
    <w:rsid w:val="00E233A1"/>
    <w:rsid w:val="00E23B04"/>
    <w:rsid w:val="00E23E8A"/>
    <w:rsid w:val="00E23F36"/>
    <w:rsid w:val="00E24455"/>
    <w:rsid w:val="00E244F5"/>
    <w:rsid w:val="00E245D6"/>
    <w:rsid w:val="00E24774"/>
    <w:rsid w:val="00E249A9"/>
    <w:rsid w:val="00E249D5"/>
    <w:rsid w:val="00E24CF8"/>
    <w:rsid w:val="00E24F34"/>
    <w:rsid w:val="00E250D5"/>
    <w:rsid w:val="00E251ED"/>
    <w:rsid w:val="00E2544C"/>
    <w:rsid w:val="00E25B52"/>
    <w:rsid w:val="00E2609E"/>
    <w:rsid w:val="00E261D2"/>
    <w:rsid w:val="00E26496"/>
    <w:rsid w:val="00E26636"/>
    <w:rsid w:val="00E26B0A"/>
    <w:rsid w:val="00E26B3E"/>
    <w:rsid w:val="00E26BA8"/>
    <w:rsid w:val="00E272FE"/>
    <w:rsid w:val="00E276EF"/>
    <w:rsid w:val="00E27EF2"/>
    <w:rsid w:val="00E27EF5"/>
    <w:rsid w:val="00E306FE"/>
    <w:rsid w:val="00E312F0"/>
    <w:rsid w:val="00E31CB4"/>
    <w:rsid w:val="00E3207E"/>
    <w:rsid w:val="00E323F7"/>
    <w:rsid w:val="00E3274D"/>
    <w:rsid w:val="00E3296D"/>
    <w:rsid w:val="00E32B6D"/>
    <w:rsid w:val="00E32FA5"/>
    <w:rsid w:val="00E330FB"/>
    <w:rsid w:val="00E3352C"/>
    <w:rsid w:val="00E33668"/>
    <w:rsid w:val="00E3370F"/>
    <w:rsid w:val="00E337E3"/>
    <w:rsid w:val="00E3394C"/>
    <w:rsid w:val="00E34359"/>
    <w:rsid w:val="00E346EA"/>
    <w:rsid w:val="00E347B7"/>
    <w:rsid w:val="00E34C76"/>
    <w:rsid w:val="00E34DBB"/>
    <w:rsid w:val="00E3536C"/>
    <w:rsid w:val="00E3539F"/>
    <w:rsid w:val="00E355E9"/>
    <w:rsid w:val="00E35775"/>
    <w:rsid w:val="00E357AA"/>
    <w:rsid w:val="00E35C10"/>
    <w:rsid w:val="00E35EAF"/>
    <w:rsid w:val="00E35F4D"/>
    <w:rsid w:val="00E36756"/>
    <w:rsid w:val="00E36BA5"/>
    <w:rsid w:val="00E36CA4"/>
    <w:rsid w:val="00E36CEE"/>
    <w:rsid w:val="00E36EFC"/>
    <w:rsid w:val="00E37381"/>
    <w:rsid w:val="00E376E8"/>
    <w:rsid w:val="00E3789E"/>
    <w:rsid w:val="00E37931"/>
    <w:rsid w:val="00E37A08"/>
    <w:rsid w:val="00E37AA9"/>
    <w:rsid w:val="00E37B9C"/>
    <w:rsid w:val="00E404F1"/>
    <w:rsid w:val="00E40813"/>
    <w:rsid w:val="00E40BE5"/>
    <w:rsid w:val="00E41009"/>
    <w:rsid w:val="00E41049"/>
    <w:rsid w:val="00E417A7"/>
    <w:rsid w:val="00E41A47"/>
    <w:rsid w:val="00E41BE3"/>
    <w:rsid w:val="00E41BEC"/>
    <w:rsid w:val="00E41D38"/>
    <w:rsid w:val="00E41D90"/>
    <w:rsid w:val="00E41DC3"/>
    <w:rsid w:val="00E41F2D"/>
    <w:rsid w:val="00E4209E"/>
    <w:rsid w:val="00E42317"/>
    <w:rsid w:val="00E4250B"/>
    <w:rsid w:val="00E42F3A"/>
    <w:rsid w:val="00E42FF9"/>
    <w:rsid w:val="00E4304E"/>
    <w:rsid w:val="00E4348C"/>
    <w:rsid w:val="00E4351E"/>
    <w:rsid w:val="00E43586"/>
    <w:rsid w:val="00E4379A"/>
    <w:rsid w:val="00E4391D"/>
    <w:rsid w:val="00E43D63"/>
    <w:rsid w:val="00E43D77"/>
    <w:rsid w:val="00E43F27"/>
    <w:rsid w:val="00E44025"/>
    <w:rsid w:val="00E44308"/>
    <w:rsid w:val="00E4448E"/>
    <w:rsid w:val="00E444C2"/>
    <w:rsid w:val="00E445BB"/>
    <w:rsid w:val="00E44A2E"/>
    <w:rsid w:val="00E44AEC"/>
    <w:rsid w:val="00E44B67"/>
    <w:rsid w:val="00E44E4D"/>
    <w:rsid w:val="00E44EE3"/>
    <w:rsid w:val="00E45226"/>
    <w:rsid w:val="00E454B5"/>
    <w:rsid w:val="00E45520"/>
    <w:rsid w:val="00E4556A"/>
    <w:rsid w:val="00E459A9"/>
    <w:rsid w:val="00E45A8A"/>
    <w:rsid w:val="00E45C05"/>
    <w:rsid w:val="00E45E38"/>
    <w:rsid w:val="00E45F1A"/>
    <w:rsid w:val="00E46456"/>
    <w:rsid w:val="00E464DB"/>
    <w:rsid w:val="00E468B8"/>
    <w:rsid w:val="00E46AE5"/>
    <w:rsid w:val="00E46C9E"/>
    <w:rsid w:val="00E4721A"/>
    <w:rsid w:val="00E47347"/>
    <w:rsid w:val="00E4762F"/>
    <w:rsid w:val="00E4776E"/>
    <w:rsid w:val="00E47F44"/>
    <w:rsid w:val="00E47F85"/>
    <w:rsid w:val="00E50068"/>
    <w:rsid w:val="00E5007D"/>
    <w:rsid w:val="00E5027B"/>
    <w:rsid w:val="00E5051D"/>
    <w:rsid w:val="00E506AE"/>
    <w:rsid w:val="00E506FF"/>
    <w:rsid w:val="00E50801"/>
    <w:rsid w:val="00E50C85"/>
    <w:rsid w:val="00E5174C"/>
    <w:rsid w:val="00E5196E"/>
    <w:rsid w:val="00E51986"/>
    <w:rsid w:val="00E51BD7"/>
    <w:rsid w:val="00E520CF"/>
    <w:rsid w:val="00E521E3"/>
    <w:rsid w:val="00E526E2"/>
    <w:rsid w:val="00E52867"/>
    <w:rsid w:val="00E5287C"/>
    <w:rsid w:val="00E52CF2"/>
    <w:rsid w:val="00E5321D"/>
    <w:rsid w:val="00E53619"/>
    <w:rsid w:val="00E537C0"/>
    <w:rsid w:val="00E53990"/>
    <w:rsid w:val="00E53A11"/>
    <w:rsid w:val="00E53CE5"/>
    <w:rsid w:val="00E53F1C"/>
    <w:rsid w:val="00E54022"/>
    <w:rsid w:val="00E543F9"/>
    <w:rsid w:val="00E5467F"/>
    <w:rsid w:val="00E5480C"/>
    <w:rsid w:val="00E549FD"/>
    <w:rsid w:val="00E54A31"/>
    <w:rsid w:val="00E54A44"/>
    <w:rsid w:val="00E54C62"/>
    <w:rsid w:val="00E54D62"/>
    <w:rsid w:val="00E54E50"/>
    <w:rsid w:val="00E558BC"/>
    <w:rsid w:val="00E559D8"/>
    <w:rsid w:val="00E55C33"/>
    <w:rsid w:val="00E55C4A"/>
    <w:rsid w:val="00E56316"/>
    <w:rsid w:val="00E56381"/>
    <w:rsid w:val="00E56A3E"/>
    <w:rsid w:val="00E56B6B"/>
    <w:rsid w:val="00E56BC4"/>
    <w:rsid w:val="00E56ECF"/>
    <w:rsid w:val="00E5742B"/>
    <w:rsid w:val="00E57698"/>
    <w:rsid w:val="00E57776"/>
    <w:rsid w:val="00E57A12"/>
    <w:rsid w:val="00E57E8F"/>
    <w:rsid w:val="00E57F50"/>
    <w:rsid w:val="00E57F8B"/>
    <w:rsid w:val="00E601E5"/>
    <w:rsid w:val="00E6046A"/>
    <w:rsid w:val="00E60489"/>
    <w:rsid w:val="00E606E5"/>
    <w:rsid w:val="00E606F9"/>
    <w:rsid w:val="00E60875"/>
    <w:rsid w:val="00E60993"/>
    <w:rsid w:val="00E60A1B"/>
    <w:rsid w:val="00E60CDA"/>
    <w:rsid w:val="00E612B0"/>
    <w:rsid w:val="00E61326"/>
    <w:rsid w:val="00E61727"/>
    <w:rsid w:val="00E61896"/>
    <w:rsid w:val="00E6195F"/>
    <w:rsid w:val="00E61A88"/>
    <w:rsid w:val="00E61B76"/>
    <w:rsid w:val="00E61BA7"/>
    <w:rsid w:val="00E61ECD"/>
    <w:rsid w:val="00E61FE3"/>
    <w:rsid w:val="00E62162"/>
    <w:rsid w:val="00E62209"/>
    <w:rsid w:val="00E62255"/>
    <w:rsid w:val="00E622ED"/>
    <w:rsid w:val="00E62594"/>
    <w:rsid w:val="00E625DE"/>
    <w:rsid w:val="00E627A0"/>
    <w:rsid w:val="00E62890"/>
    <w:rsid w:val="00E6295A"/>
    <w:rsid w:val="00E62B04"/>
    <w:rsid w:val="00E62B44"/>
    <w:rsid w:val="00E62E54"/>
    <w:rsid w:val="00E6319F"/>
    <w:rsid w:val="00E632BB"/>
    <w:rsid w:val="00E632F4"/>
    <w:rsid w:val="00E637C6"/>
    <w:rsid w:val="00E638BE"/>
    <w:rsid w:val="00E639C9"/>
    <w:rsid w:val="00E639F2"/>
    <w:rsid w:val="00E63C3C"/>
    <w:rsid w:val="00E63C8D"/>
    <w:rsid w:val="00E63FAA"/>
    <w:rsid w:val="00E642E2"/>
    <w:rsid w:val="00E645E8"/>
    <w:rsid w:val="00E6460A"/>
    <w:rsid w:val="00E6482B"/>
    <w:rsid w:val="00E6499E"/>
    <w:rsid w:val="00E64BBD"/>
    <w:rsid w:val="00E65126"/>
    <w:rsid w:val="00E659B3"/>
    <w:rsid w:val="00E664EC"/>
    <w:rsid w:val="00E6667E"/>
    <w:rsid w:val="00E666B2"/>
    <w:rsid w:val="00E66797"/>
    <w:rsid w:val="00E66AAA"/>
    <w:rsid w:val="00E66B71"/>
    <w:rsid w:val="00E66E42"/>
    <w:rsid w:val="00E67500"/>
    <w:rsid w:val="00E6750C"/>
    <w:rsid w:val="00E6768E"/>
    <w:rsid w:val="00E67788"/>
    <w:rsid w:val="00E67C78"/>
    <w:rsid w:val="00E67CBA"/>
    <w:rsid w:val="00E67D1D"/>
    <w:rsid w:val="00E67D7A"/>
    <w:rsid w:val="00E67E38"/>
    <w:rsid w:val="00E70010"/>
    <w:rsid w:val="00E710E2"/>
    <w:rsid w:val="00E711C2"/>
    <w:rsid w:val="00E71270"/>
    <w:rsid w:val="00E714C4"/>
    <w:rsid w:val="00E716E1"/>
    <w:rsid w:val="00E718AC"/>
    <w:rsid w:val="00E718B1"/>
    <w:rsid w:val="00E71912"/>
    <w:rsid w:val="00E71AC8"/>
    <w:rsid w:val="00E71D4B"/>
    <w:rsid w:val="00E72025"/>
    <w:rsid w:val="00E72454"/>
    <w:rsid w:val="00E725EF"/>
    <w:rsid w:val="00E7260E"/>
    <w:rsid w:val="00E726F7"/>
    <w:rsid w:val="00E72885"/>
    <w:rsid w:val="00E728CE"/>
    <w:rsid w:val="00E72911"/>
    <w:rsid w:val="00E729ED"/>
    <w:rsid w:val="00E72A9C"/>
    <w:rsid w:val="00E72D06"/>
    <w:rsid w:val="00E72D69"/>
    <w:rsid w:val="00E72EBD"/>
    <w:rsid w:val="00E72F97"/>
    <w:rsid w:val="00E73501"/>
    <w:rsid w:val="00E73545"/>
    <w:rsid w:val="00E735AD"/>
    <w:rsid w:val="00E7361D"/>
    <w:rsid w:val="00E73849"/>
    <w:rsid w:val="00E7385E"/>
    <w:rsid w:val="00E73ACF"/>
    <w:rsid w:val="00E73CEB"/>
    <w:rsid w:val="00E73D81"/>
    <w:rsid w:val="00E74421"/>
    <w:rsid w:val="00E7454F"/>
    <w:rsid w:val="00E7461A"/>
    <w:rsid w:val="00E74814"/>
    <w:rsid w:val="00E749B8"/>
    <w:rsid w:val="00E74A6E"/>
    <w:rsid w:val="00E74B78"/>
    <w:rsid w:val="00E7503E"/>
    <w:rsid w:val="00E756C8"/>
    <w:rsid w:val="00E75ED2"/>
    <w:rsid w:val="00E75FBB"/>
    <w:rsid w:val="00E76712"/>
    <w:rsid w:val="00E76748"/>
    <w:rsid w:val="00E76A3B"/>
    <w:rsid w:val="00E76CA3"/>
    <w:rsid w:val="00E76D34"/>
    <w:rsid w:val="00E76F86"/>
    <w:rsid w:val="00E77909"/>
    <w:rsid w:val="00E77998"/>
    <w:rsid w:val="00E77E97"/>
    <w:rsid w:val="00E8034F"/>
    <w:rsid w:val="00E8056A"/>
    <w:rsid w:val="00E809DC"/>
    <w:rsid w:val="00E80CB9"/>
    <w:rsid w:val="00E8113B"/>
    <w:rsid w:val="00E8180D"/>
    <w:rsid w:val="00E81AA3"/>
    <w:rsid w:val="00E81BB8"/>
    <w:rsid w:val="00E81D76"/>
    <w:rsid w:val="00E81F1E"/>
    <w:rsid w:val="00E82224"/>
    <w:rsid w:val="00E827B3"/>
    <w:rsid w:val="00E82A00"/>
    <w:rsid w:val="00E82B20"/>
    <w:rsid w:val="00E82CE4"/>
    <w:rsid w:val="00E833E7"/>
    <w:rsid w:val="00E83868"/>
    <w:rsid w:val="00E838D8"/>
    <w:rsid w:val="00E83953"/>
    <w:rsid w:val="00E8399A"/>
    <w:rsid w:val="00E83CCD"/>
    <w:rsid w:val="00E83D80"/>
    <w:rsid w:val="00E83D84"/>
    <w:rsid w:val="00E841CD"/>
    <w:rsid w:val="00E85105"/>
    <w:rsid w:val="00E851EB"/>
    <w:rsid w:val="00E8583A"/>
    <w:rsid w:val="00E85DCB"/>
    <w:rsid w:val="00E85FCE"/>
    <w:rsid w:val="00E86132"/>
    <w:rsid w:val="00E861B7"/>
    <w:rsid w:val="00E86539"/>
    <w:rsid w:val="00E86879"/>
    <w:rsid w:val="00E868EF"/>
    <w:rsid w:val="00E86BF9"/>
    <w:rsid w:val="00E86D33"/>
    <w:rsid w:val="00E870D7"/>
    <w:rsid w:val="00E87743"/>
    <w:rsid w:val="00E879FC"/>
    <w:rsid w:val="00E87B48"/>
    <w:rsid w:val="00E87C49"/>
    <w:rsid w:val="00E87D29"/>
    <w:rsid w:val="00E9029D"/>
    <w:rsid w:val="00E9050C"/>
    <w:rsid w:val="00E907B9"/>
    <w:rsid w:val="00E9097C"/>
    <w:rsid w:val="00E90AEB"/>
    <w:rsid w:val="00E90B22"/>
    <w:rsid w:val="00E90DB0"/>
    <w:rsid w:val="00E910C8"/>
    <w:rsid w:val="00E9116E"/>
    <w:rsid w:val="00E92159"/>
    <w:rsid w:val="00E922DD"/>
    <w:rsid w:val="00E92307"/>
    <w:rsid w:val="00E925B8"/>
    <w:rsid w:val="00E92675"/>
    <w:rsid w:val="00E92719"/>
    <w:rsid w:val="00E92A0D"/>
    <w:rsid w:val="00E93292"/>
    <w:rsid w:val="00E935DB"/>
    <w:rsid w:val="00E93CF1"/>
    <w:rsid w:val="00E948F9"/>
    <w:rsid w:val="00E94BBD"/>
    <w:rsid w:val="00E94E44"/>
    <w:rsid w:val="00E954D7"/>
    <w:rsid w:val="00E954EB"/>
    <w:rsid w:val="00E95649"/>
    <w:rsid w:val="00E95848"/>
    <w:rsid w:val="00E95AAF"/>
    <w:rsid w:val="00E95C76"/>
    <w:rsid w:val="00E95FBF"/>
    <w:rsid w:val="00E96003"/>
    <w:rsid w:val="00E9626E"/>
    <w:rsid w:val="00E965A4"/>
    <w:rsid w:val="00E96AB3"/>
    <w:rsid w:val="00E976B0"/>
    <w:rsid w:val="00E978B4"/>
    <w:rsid w:val="00E97915"/>
    <w:rsid w:val="00E97C3E"/>
    <w:rsid w:val="00E97D04"/>
    <w:rsid w:val="00E97D4A"/>
    <w:rsid w:val="00E97DA5"/>
    <w:rsid w:val="00EA0008"/>
    <w:rsid w:val="00EA014B"/>
    <w:rsid w:val="00EA022D"/>
    <w:rsid w:val="00EA0410"/>
    <w:rsid w:val="00EA05D6"/>
    <w:rsid w:val="00EA0747"/>
    <w:rsid w:val="00EA0A8A"/>
    <w:rsid w:val="00EA0DF8"/>
    <w:rsid w:val="00EA0E62"/>
    <w:rsid w:val="00EA188A"/>
    <w:rsid w:val="00EA1C03"/>
    <w:rsid w:val="00EA26BD"/>
    <w:rsid w:val="00EA2716"/>
    <w:rsid w:val="00EA276D"/>
    <w:rsid w:val="00EA291E"/>
    <w:rsid w:val="00EA2C13"/>
    <w:rsid w:val="00EA2EDE"/>
    <w:rsid w:val="00EA31AC"/>
    <w:rsid w:val="00EA3355"/>
    <w:rsid w:val="00EA3463"/>
    <w:rsid w:val="00EA3775"/>
    <w:rsid w:val="00EA3B4A"/>
    <w:rsid w:val="00EA41A9"/>
    <w:rsid w:val="00EA4750"/>
    <w:rsid w:val="00EA4F10"/>
    <w:rsid w:val="00EA530B"/>
    <w:rsid w:val="00EA545C"/>
    <w:rsid w:val="00EA567F"/>
    <w:rsid w:val="00EA58BF"/>
    <w:rsid w:val="00EA5E40"/>
    <w:rsid w:val="00EA5F86"/>
    <w:rsid w:val="00EA6267"/>
    <w:rsid w:val="00EA6315"/>
    <w:rsid w:val="00EA66D5"/>
    <w:rsid w:val="00EA6ADA"/>
    <w:rsid w:val="00EA70B3"/>
    <w:rsid w:val="00EA7463"/>
    <w:rsid w:val="00EA76C7"/>
    <w:rsid w:val="00EA7781"/>
    <w:rsid w:val="00EA782A"/>
    <w:rsid w:val="00EA785B"/>
    <w:rsid w:val="00EA79F6"/>
    <w:rsid w:val="00EA7AC6"/>
    <w:rsid w:val="00EA7F66"/>
    <w:rsid w:val="00EB033D"/>
    <w:rsid w:val="00EB042A"/>
    <w:rsid w:val="00EB048D"/>
    <w:rsid w:val="00EB0737"/>
    <w:rsid w:val="00EB09A8"/>
    <w:rsid w:val="00EB0F64"/>
    <w:rsid w:val="00EB1DF1"/>
    <w:rsid w:val="00EB25C2"/>
    <w:rsid w:val="00EB25CA"/>
    <w:rsid w:val="00EB2620"/>
    <w:rsid w:val="00EB269B"/>
    <w:rsid w:val="00EB2A47"/>
    <w:rsid w:val="00EB2C8D"/>
    <w:rsid w:val="00EB3BCE"/>
    <w:rsid w:val="00EB3C64"/>
    <w:rsid w:val="00EB4065"/>
    <w:rsid w:val="00EB4183"/>
    <w:rsid w:val="00EB45B0"/>
    <w:rsid w:val="00EB469A"/>
    <w:rsid w:val="00EB4A7A"/>
    <w:rsid w:val="00EB4B1C"/>
    <w:rsid w:val="00EB518E"/>
    <w:rsid w:val="00EB5264"/>
    <w:rsid w:val="00EB52FA"/>
    <w:rsid w:val="00EB534E"/>
    <w:rsid w:val="00EB551C"/>
    <w:rsid w:val="00EB58EE"/>
    <w:rsid w:val="00EB625F"/>
    <w:rsid w:val="00EB62F4"/>
    <w:rsid w:val="00EB63D6"/>
    <w:rsid w:val="00EB64B3"/>
    <w:rsid w:val="00EB67CE"/>
    <w:rsid w:val="00EB6D4A"/>
    <w:rsid w:val="00EB7230"/>
    <w:rsid w:val="00EB7C03"/>
    <w:rsid w:val="00EB7DBE"/>
    <w:rsid w:val="00EC0375"/>
    <w:rsid w:val="00EC03D1"/>
    <w:rsid w:val="00EC0A14"/>
    <w:rsid w:val="00EC0BA3"/>
    <w:rsid w:val="00EC0EE4"/>
    <w:rsid w:val="00EC1224"/>
    <w:rsid w:val="00EC128C"/>
    <w:rsid w:val="00EC12D0"/>
    <w:rsid w:val="00EC196A"/>
    <w:rsid w:val="00EC1E56"/>
    <w:rsid w:val="00EC2811"/>
    <w:rsid w:val="00EC2AEB"/>
    <w:rsid w:val="00EC2D47"/>
    <w:rsid w:val="00EC2D7D"/>
    <w:rsid w:val="00EC2D9A"/>
    <w:rsid w:val="00EC3238"/>
    <w:rsid w:val="00EC34E0"/>
    <w:rsid w:val="00EC351B"/>
    <w:rsid w:val="00EC3A73"/>
    <w:rsid w:val="00EC4237"/>
    <w:rsid w:val="00EC4291"/>
    <w:rsid w:val="00EC4338"/>
    <w:rsid w:val="00EC4460"/>
    <w:rsid w:val="00EC4652"/>
    <w:rsid w:val="00EC4701"/>
    <w:rsid w:val="00EC48D6"/>
    <w:rsid w:val="00EC4B4C"/>
    <w:rsid w:val="00EC4D0A"/>
    <w:rsid w:val="00EC5076"/>
    <w:rsid w:val="00EC525F"/>
    <w:rsid w:val="00EC5951"/>
    <w:rsid w:val="00EC5A7B"/>
    <w:rsid w:val="00EC5AE8"/>
    <w:rsid w:val="00EC5B25"/>
    <w:rsid w:val="00EC5B4E"/>
    <w:rsid w:val="00EC5D88"/>
    <w:rsid w:val="00EC60EA"/>
    <w:rsid w:val="00EC6E6A"/>
    <w:rsid w:val="00EC6F05"/>
    <w:rsid w:val="00EC77FE"/>
    <w:rsid w:val="00EC7975"/>
    <w:rsid w:val="00ED0197"/>
    <w:rsid w:val="00ED02C2"/>
    <w:rsid w:val="00ED0527"/>
    <w:rsid w:val="00ED0907"/>
    <w:rsid w:val="00ED09C5"/>
    <w:rsid w:val="00ED0A57"/>
    <w:rsid w:val="00ED0FA8"/>
    <w:rsid w:val="00ED114E"/>
    <w:rsid w:val="00ED1225"/>
    <w:rsid w:val="00ED1B90"/>
    <w:rsid w:val="00ED1D15"/>
    <w:rsid w:val="00ED2764"/>
    <w:rsid w:val="00ED2ACE"/>
    <w:rsid w:val="00ED2F4D"/>
    <w:rsid w:val="00ED300E"/>
    <w:rsid w:val="00ED33FE"/>
    <w:rsid w:val="00ED3536"/>
    <w:rsid w:val="00ED3661"/>
    <w:rsid w:val="00ED3A63"/>
    <w:rsid w:val="00ED3F51"/>
    <w:rsid w:val="00ED4213"/>
    <w:rsid w:val="00ED441C"/>
    <w:rsid w:val="00ED4589"/>
    <w:rsid w:val="00ED483B"/>
    <w:rsid w:val="00ED49AD"/>
    <w:rsid w:val="00ED4D10"/>
    <w:rsid w:val="00ED4D86"/>
    <w:rsid w:val="00ED4EF7"/>
    <w:rsid w:val="00ED507E"/>
    <w:rsid w:val="00ED5149"/>
    <w:rsid w:val="00ED5594"/>
    <w:rsid w:val="00ED5671"/>
    <w:rsid w:val="00ED5B25"/>
    <w:rsid w:val="00ED5D25"/>
    <w:rsid w:val="00ED5E7A"/>
    <w:rsid w:val="00ED6342"/>
    <w:rsid w:val="00ED66C0"/>
    <w:rsid w:val="00ED690D"/>
    <w:rsid w:val="00ED6981"/>
    <w:rsid w:val="00ED6ACF"/>
    <w:rsid w:val="00ED6E2E"/>
    <w:rsid w:val="00ED78B9"/>
    <w:rsid w:val="00EE0156"/>
    <w:rsid w:val="00EE0772"/>
    <w:rsid w:val="00EE0AC9"/>
    <w:rsid w:val="00EE0CF6"/>
    <w:rsid w:val="00EE10DC"/>
    <w:rsid w:val="00EE1267"/>
    <w:rsid w:val="00EE13E7"/>
    <w:rsid w:val="00EE1833"/>
    <w:rsid w:val="00EE1C4F"/>
    <w:rsid w:val="00EE1F68"/>
    <w:rsid w:val="00EE2635"/>
    <w:rsid w:val="00EE267D"/>
    <w:rsid w:val="00EE28E8"/>
    <w:rsid w:val="00EE295F"/>
    <w:rsid w:val="00EE2A4E"/>
    <w:rsid w:val="00EE2B6E"/>
    <w:rsid w:val="00EE34B3"/>
    <w:rsid w:val="00EE36F6"/>
    <w:rsid w:val="00EE372B"/>
    <w:rsid w:val="00EE3F05"/>
    <w:rsid w:val="00EE4A97"/>
    <w:rsid w:val="00EE50D9"/>
    <w:rsid w:val="00EE52EB"/>
    <w:rsid w:val="00EE5785"/>
    <w:rsid w:val="00EE5831"/>
    <w:rsid w:val="00EE58BD"/>
    <w:rsid w:val="00EE5B45"/>
    <w:rsid w:val="00EE5CC0"/>
    <w:rsid w:val="00EE5F20"/>
    <w:rsid w:val="00EE5FFB"/>
    <w:rsid w:val="00EE6462"/>
    <w:rsid w:val="00EE65C0"/>
    <w:rsid w:val="00EE6CEC"/>
    <w:rsid w:val="00EE6D2E"/>
    <w:rsid w:val="00EE70EE"/>
    <w:rsid w:val="00EE7350"/>
    <w:rsid w:val="00EE76D0"/>
    <w:rsid w:val="00EE7DAA"/>
    <w:rsid w:val="00EF0366"/>
    <w:rsid w:val="00EF062A"/>
    <w:rsid w:val="00EF0AEB"/>
    <w:rsid w:val="00EF1013"/>
    <w:rsid w:val="00EF1304"/>
    <w:rsid w:val="00EF1310"/>
    <w:rsid w:val="00EF13AB"/>
    <w:rsid w:val="00EF1449"/>
    <w:rsid w:val="00EF1AD2"/>
    <w:rsid w:val="00EF1E7D"/>
    <w:rsid w:val="00EF2263"/>
    <w:rsid w:val="00EF29B6"/>
    <w:rsid w:val="00EF2BB2"/>
    <w:rsid w:val="00EF2BF7"/>
    <w:rsid w:val="00EF340D"/>
    <w:rsid w:val="00EF347F"/>
    <w:rsid w:val="00EF352A"/>
    <w:rsid w:val="00EF35B2"/>
    <w:rsid w:val="00EF363E"/>
    <w:rsid w:val="00EF368B"/>
    <w:rsid w:val="00EF3712"/>
    <w:rsid w:val="00EF38FF"/>
    <w:rsid w:val="00EF39C2"/>
    <w:rsid w:val="00EF4022"/>
    <w:rsid w:val="00EF4090"/>
    <w:rsid w:val="00EF422E"/>
    <w:rsid w:val="00EF4B5D"/>
    <w:rsid w:val="00EF4B65"/>
    <w:rsid w:val="00EF4ECC"/>
    <w:rsid w:val="00EF4EFC"/>
    <w:rsid w:val="00EF4F87"/>
    <w:rsid w:val="00EF510A"/>
    <w:rsid w:val="00EF53FB"/>
    <w:rsid w:val="00EF5D72"/>
    <w:rsid w:val="00EF60F1"/>
    <w:rsid w:val="00EF6782"/>
    <w:rsid w:val="00EF6B41"/>
    <w:rsid w:val="00EF6D4C"/>
    <w:rsid w:val="00EF6EF8"/>
    <w:rsid w:val="00EF708B"/>
    <w:rsid w:val="00EF72ED"/>
    <w:rsid w:val="00EF760D"/>
    <w:rsid w:val="00EF799D"/>
    <w:rsid w:val="00EF7AA1"/>
    <w:rsid w:val="00EF7FC2"/>
    <w:rsid w:val="00F00285"/>
    <w:rsid w:val="00F00560"/>
    <w:rsid w:val="00F006EB"/>
    <w:rsid w:val="00F00755"/>
    <w:rsid w:val="00F00F21"/>
    <w:rsid w:val="00F01351"/>
    <w:rsid w:val="00F013F2"/>
    <w:rsid w:val="00F01466"/>
    <w:rsid w:val="00F017ED"/>
    <w:rsid w:val="00F01B31"/>
    <w:rsid w:val="00F01C44"/>
    <w:rsid w:val="00F01F3B"/>
    <w:rsid w:val="00F01F50"/>
    <w:rsid w:val="00F01FB0"/>
    <w:rsid w:val="00F02172"/>
    <w:rsid w:val="00F02242"/>
    <w:rsid w:val="00F02683"/>
    <w:rsid w:val="00F03008"/>
    <w:rsid w:val="00F031DB"/>
    <w:rsid w:val="00F03293"/>
    <w:rsid w:val="00F0334A"/>
    <w:rsid w:val="00F0348F"/>
    <w:rsid w:val="00F0351D"/>
    <w:rsid w:val="00F03758"/>
    <w:rsid w:val="00F0380B"/>
    <w:rsid w:val="00F03980"/>
    <w:rsid w:val="00F03D93"/>
    <w:rsid w:val="00F047C8"/>
    <w:rsid w:val="00F04E91"/>
    <w:rsid w:val="00F055EE"/>
    <w:rsid w:val="00F05625"/>
    <w:rsid w:val="00F057A9"/>
    <w:rsid w:val="00F0590E"/>
    <w:rsid w:val="00F05DCD"/>
    <w:rsid w:val="00F062D4"/>
    <w:rsid w:val="00F0646F"/>
    <w:rsid w:val="00F067E6"/>
    <w:rsid w:val="00F06A0C"/>
    <w:rsid w:val="00F06CF5"/>
    <w:rsid w:val="00F070D4"/>
    <w:rsid w:val="00F07168"/>
    <w:rsid w:val="00F07A41"/>
    <w:rsid w:val="00F07BFA"/>
    <w:rsid w:val="00F10299"/>
    <w:rsid w:val="00F103D4"/>
    <w:rsid w:val="00F10A8D"/>
    <w:rsid w:val="00F10DA3"/>
    <w:rsid w:val="00F10EC7"/>
    <w:rsid w:val="00F10EDD"/>
    <w:rsid w:val="00F111C5"/>
    <w:rsid w:val="00F113CF"/>
    <w:rsid w:val="00F11750"/>
    <w:rsid w:val="00F11B69"/>
    <w:rsid w:val="00F11ED7"/>
    <w:rsid w:val="00F12024"/>
    <w:rsid w:val="00F12903"/>
    <w:rsid w:val="00F12E35"/>
    <w:rsid w:val="00F13091"/>
    <w:rsid w:val="00F13D51"/>
    <w:rsid w:val="00F13E70"/>
    <w:rsid w:val="00F143C5"/>
    <w:rsid w:val="00F1445B"/>
    <w:rsid w:val="00F14470"/>
    <w:rsid w:val="00F14C35"/>
    <w:rsid w:val="00F14DA8"/>
    <w:rsid w:val="00F14FE2"/>
    <w:rsid w:val="00F15032"/>
    <w:rsid w:val="00F1601F"/>
    <w:rsid w:val="00F160AA"/>
    <w:rsid w:val="00F16553"/>
    <w:rsid w:val="00F1677C"/>
    <w:rsid w:val="00F16A65"/>
    <w:rsid w:val="00F16FFC"/>
    <w:rsid w:val="00F1703F"/>
    <w:rsid w:val="00F17332"/>
    <w:rsid w:val="00F17342"/>
    <w:rsid w:val="00F17563"/>
    <w:rsid w:val="00F179A2"/>
    <w:rsid w:val="00F17BFE"/>
    <w:rsid w:val="00F17EDB"/>
    <w:rsid w:val="00F2045F"/>
    <w:rsid w:val="00F2070C"/>
    <w:rsid w:val="00F207E0"/>
    <w:rsid w:val="00F20AE9"/>
    <w:rsid w:val="00F20CE4"/>
    <w:rsid w:val="00F20D2F"/>
    <w:rsid w:val="00F20E8D"/>
    <w:rsid w:val="00F211B5"/>
    <w:rsid w:val="00F212BC"/>
    <w:rsid w:val="00F21CDC"/>
    <w:rsid w:val="00F21F85"/>
    <w:rsid w:val="00F21FB7"/>
    <w:rsid w:val="00F221EA"/>
    <w:rsid w:val="00F22210"/>
    <w:rsid w:val="00F22232"/>
    <w:rsid w:val="00F223A4"/>
    <w:rsid w:val="00F223D6"/>
    <w:rsid w:val="00F22484"/>
    <w:rsid w:val="00F22491"/>
    <w:rsid w:val="00F2277E"/>
    <w:rsid w:val="00F22869"/>
    <w:rsid w:val="00F22886"/>
    <w:rsid w:val="00F228D0"/>
    <w:rsid w:val="00F22926"/>
    <w:rsid w:val="00F22BBC"/>
    <w:rsid w:val="00F22D38"/>
    <w:rsid w:val="00F22E53"/>
    <w:rsid w:val="00F22E86"/>
    <w:rsid w:val="00F231A3"/>
    <w:rsid w:val="00F23353"/>
    <w:rsid w:val="00F23435"/>
    <w:rsid w:val="00F23478"/>
    <w:rsid w:val="00F235B6"/>
    <w:rsid w:val="00F23689"/>
    <w:rsid w:val="00F23793"/>
    <w:rsid w:val="00F23BFD"/>
    <w:rsid w:val="00F2434B"/>
    <w:rsid w:val="00F2446B"/>
    <w:rsid w:val="00F2498A"/>
    <w:rsid w:val="00F24B8C"/>
    <w:rsid w:val="00F24ED8"/>
    <w:rsid w:val="00F24EFB"/>
    <w:rsid w:val="00F2538A"/>
    <w:rsid w:val="00F25523"/>
    <w:rsid w:val="00F25A8B"/>
    <w:rsid w:val="00F25C33"/>
    <w:rsid w:val="00F25FB8"/>
    <w:rsid w:val="00F25FFB"/>
    <w:rsid w:val="00F260BD"/>
    <w:rsid w:val="00F2630A"/>
    <w:rsid w:val="00F26B56"/>
    <w:rsid w:val="00F26EFB"/>
    <w:rsid w:val="00F2702D"/>
    <w:rsid w:val="00F273B5"/>
    <w:rsid w:val="00F2752F"/>
    <w:rsid w:val="00F27ABD"/>
    <w:rsid w:val="00F27B05"/>
    <w:rsid w:val="00F27B19"/>
    <w:rsid w:val="00F27C96"/>
    <w:rsid w:val="00F27DA4"/>
    <w:rsid w:val="00F27FE2"/>
    <w:rsid w:val="00F30403"/>
    <w:rsid w:val="00F30755"/>
    <w:rsid w:val="00F30DCF"/>
    <w:rsid w:val="00F31018"/>
    <w:rsid w:val="00F3128C"/>
    <w:rsid w:val="00F316EA"/>
    <w:rsid w:val="00F31843"/>
    <w:rsid w:val="00F31B7A"/>
    <w:rsid w:val="00F322AA"/>
    <w:rsid w:val="00F32E96"/>
    <w:rsid w:val="00F33451"/>
    <w:rsid w:val="00F33528"/>
    <w:rsid w:val="00F33868"/>
    <w:rsid w:val="00F33AE0"/>
    <w:rsid w:val="00F33C35"/>
    <w:rsid w:val="00F33DF8"/>
    <w:rsid w:val="00F33E6E"/>
    <w:rsid w:val="00F344A2"/>
    <w:rsid w:val="00F356E5"/>
    <w:rsid w:val="00F360FC"/>
    <w:rsid w:val="00F362D4"/>
    <w:rsid w:val="00F36873"/>
    <w:rsid w:val="00F36B2B"/>
    <w:rsid w:val="00F36CA5"/>
    <w:rsid w:val="00F36D7A"/>
    <w:rsid w:val="00F36E09"/>
    <w:rsid w:val="00F37717"/>
    <w:rsid w:val="00F37A59"/>
    <w:rsid w:val="00F37A6B"/>
    <w:rsid w:val="00F40083"/>
    <w:rsid w:val="00F4020B"/>
    <w:rsid w:val="00F4025D"/>
    <w:rsid w:val="00F40350"/>
    <w:rsid w:val="00F406C3"/>
    <w:rsid w:val="00F40A66"/>
    <w:rsid w:val="00F40A6B"/>
    <w:rsid w:val="00F40D1F"/>
    <w:rsid w:val="00F40E2A"/>
    <w:rsid w:val="00F40E36"/>
    <w:rsid w:val="00F41461"/>
    <w:rsid w:val="00F41639"/>
    <w:rsid w:val="00F418E0"/>
    <w:rsid w:val="00F41A50"/>
    <w:rsid w:val="00F41E18"/>
    <w:rsid w:val="00F41FFF"/>
    <w:rsid w:val="00F42173"/>
    <w:rsid w:val="00F421A4"/>
    <w:rsid w:val="00F42229"/>
    <w:rsid w:val="00F42889"/>
    <w:rsid w:val="00F42F13"/>
    <w:rsid w:val="00F431C7"/>
    <w:rsid w:val="00F43200"/>
    <w:rsid w:val="00F43496"/>
    <w:rsid w:val="00F434E9"/>
    <w:rsid w:val="00F43853"/>
    <w:rsid w:val="00F43A0F"/>
    <w:rsid w:val="00F43A34"/>
    <w:rsid w:val="00F43DC9"/>
    <w:rsid w:val="00F43EF2"/>
    <w:rsid w:val="00F43F36"/>
    <w:rsid w:val="00F4405F"/>
    <w:rsid w:val="00F44086"/>
    <w:rsid w:val="00F44352"/>
    <w:rsid w:val="00F4466E"/>
    <w:rsid w:val="00F44B42"/>
    <w:rsid w:val="00F44C92"/>
    <w:rsid w:val="00F44CA6"/>
    <w:rsid w:val="00F44EAE"/>
    <w:rsid w:val="00F4512A"/>
    <w:rsid w:val="00F45465"/>
    <w:rsid w:val="00F454DC"/>
    <w:rsid w:val="00F45934"/>
    <w:rsid w:val="00F45999"/>
    <w:rsid w:val="00F459D2"/>
    <w:rsid w:val="00F45C72"/>
    <w:rsid w:val="00F460FC"/>
    <w:rsid w:val="00F46399"/>
    <w:rsid w:val="00F463F2"/>
    <w:rsid w:val="00F4643B"/>
    <w:rsid w:val="00F465B7"/>
    <w:rsid w:val="00F4748D"/>
    <w:rsid w:val="00F475EC"/>
    <w:rsid w:val="00F47825"/>
    <w:rsid w:val="00F478E5"/>
    <w:rsid w:val="00F47B80"/>
    <w:rsid w:val="00F47BA5"/>
    <w:rsid w:val="00F47C28"/>
    <w:rsid w:val="00F47CB2"/>
    <w:rsid w:val="00F47F9D"/>
    <w:rsid w:val="00F504A5"/>
    <w:rsid w:val="00F505DB"/>
    <w:rsid w:val="00F50A76"/>
    <w:rsid w:val="00F50BD8"/>
    <w:rsid w:val="00F50C4B"/>
    <w:rsid w:val="00F50F99"/>
    <w:rsid w:val="00F51094"/>
    <w:rsid w:val="00F51259"/>
    <w:rsid w:val="00F516EA"/>
    <w:rsid w:val="00F51A6C"/>
    <w:rsid w:val="00F51F78"/>
    <w:rsid w:val="00F52476"/>
    <w:rsid w:val="00F52848"/>
    <w:rsid w:val="00F52872"/>
    <w:rsid w:val="00F52C01"/>
    <w:rsid w:val="00F52D61"/>
    <w:rsid w:val="00F52DFE"/>
    <w:rsid w:val="00F52F52"/>
    <w:rsid w:val="00F530EF"/>
    <w:rsid w:val="00F53319"/>
    <w:rsid w:val="00F537EE"/>
    <w:rsid w:val="00F5382B"/>
    <w:rsid w:val="00F539D3"/>
    <w:rsid w:val="00F53A81"/>
    <w:rsid w:val="00F53B96"/>
    <w:rsid w:val="00F53FCD"/>
    <w:rsid w:val="00F53FD3"/>
    <w:rsid w:val="00F5449F"/>
    <w:rsid w:val="00F54677"/>
    <w:rsid w:val="00F546D5"/>
    <w:rsid w:val="00F54783"/>
    <w:rsid w:val="00F548F4"/>
    <w:rsid w:val="00F549AD"/>
    <w:rsid w:val="00F54AE5"/>
    <w:rsid w:val="00F54AF9"/>
    <w:rsid w:val="00F54B59"/>
    <w:rsid w:val="00F54E32"/>
    <w:rsid w:val="00F550E4"/>
    <w:rsid w:val="00F5529F"/>
    <w:rsid w:val="00F555C6"/>
    <w:rsid w:val="00F5578D"/>
    <w:rsid w:val="00F55B1D"/>
    <w:rsid w:val="00F55CB1"/>
    <w:rsid w:val="00F55D10"/>
    <w:rsid w:val="00F55EB6"/>
    <w:rsid w:val="00F5625A"/>
    <w:rsid w:val="00F56294"/>
    <w:rsid w:val="00F564DC"/>
    <w:rsid w:val="00F565C2"/>
    <w:rsid w:val="00F56746"/>
    <w:rsid w:val="00F567C7"/>
    <w:rsid w:val="00F56B81"/>
    <w:rsid w:val="00F56CB3"/>
    <w:rsid w:val="00F56D29"/>
    <w:rsid w:val="00F56EA5"/>
    <w:rsid w:val="00F5709C"/>
    <w:rsid w:val="00F571AA"/>
    <w:rsid w:val="00F572F5"/>
    <w:rsid w:val="00F57933"/>
    <w:rsid w:val="00F579EE"/>
    <w:rsid w:val="00F6085B"/>
    <w:rsid w:val="00F60918"/>
    <w:rsid w:val="00F60990"/>
    <w:rsid w:val="00F60B1C"/>
    <w:rsid w:val="00F60F01"/>
    <w:rsid w:val="00F610A4"/>
    <w:rsid w:val="00F6190E"/>
    <w:rsid w:val="00F61AAE"/>
    <w:rsid w:val="00F61AC1"/>
    <w:rsid w:val="00F62342"/>
    <w:rsid w:val="00F62A3E"/>
    <w:rsid w:val="00F62CF9"/>
    <w:rsid w:val="00F63406"/>
    <w:rsid w:val="00F63B72"/>
    <w:rsid w:val="00F63C72"/>
    <w:rsid w:val="00F63D2E"/>
    <w:rsid w:val="00F63E71"/>
    <w:rsid w:val="00F64031"/>
    <w:rsid w:val="00F64057"/>
    <w:rsid w:val="00F64330"/>
    <w:rsid w:val="00F643DA"/>
    <w:rsid w:val="00F64593"/>
    <w:rsid w:val="00F645E5"/>
    <w:rsid w:val="00F64904"/>
    <w:rsid w:val="00F64A29"/>
    <w:rsid w:val="00F64A75"/>
    <w:rsid w:val="00F64ACD"/>
    <w:rsid w:val="00F650B9"/>
    <w:rsid w:val="00F6516A"/>
    <w:rsid w:val="00F6516F"/>
    <w:rsid w:val="00F653E2"/>
    <w:rsid w:val="00F654C1"/>
    <w:rsid w:val="00F657BC"/>
    <w:rsid w:val="00F65A0E"/>
    <w:rsid w:val="00F65AC5"/>
    <w:rsid w:val="00F65B2F"/>
    <w:rsid w:val="00F65D37"/>
    <w:rsid w:val="00F65EBC"/>
    <w:rsid w:val="00F65FDF"/>
    <w:rsid w:val="00F6607B"/>
    <w:rsid w:val="00F662D3"/>
    <w:rsid w:val="00F66542"/>
    <w:rsid w:val="00F6690B"/>
    <w:rsid w:val="00F66951"/>
    <w:rsid w:val="00F66A44"/>
    <w:rsid w:val="00F66E84"/>
    <w:rsid w:val="00F66FC0"/>
    <w:rsid w:val="00F67999"/>
    <w:rsid w:val="00F67BBB"/>
    <w:rsid w:val="00F67E3B"/>
    <w:rsid w:val="00F7007B"/>
    <w:rsid w:val="00F70977"/>
    <w:rsid w:val="00F70B98"/>
    <w:rsid w:val="00F70C19"/>
    <w:rsid w:val="00F70D90"/>
    <w:rsid w:val="00F7157F"/>
    <w:rsid w:val="00F71660"/>
    <w:rsid w:val="00F7169F"/>
    <w:rsid w:val="00F718E7"/>
    <w:rsid w:val="00F7192C"/>
    <w:rsid w:val="00F71D34"/>
    <w:rsid w:val="00F71D50"/>
    <w:rsid w:val="00F71D9C"/>
    <w:rsid w:val="00F71DC6"/>
    <w:rsid w:val="00F720AE"/>
    <w:rsid w:val="00F724E3"/>
    <w:rsid w:val="00F72648"/>
    <w:rsid w:val="00F7279D"/>
    <w:rsid w:val="00F72C58"/>
    <w:rsid w:val="00F7352A"/>
    <w:rsid w:val="00F7372D"/>
    <w:rsid w:val="00F737C9"/>
    <w:rsid w:val="00F73885"/>
    <w:rsid w:val="00F73A4F"/>
    <w:rsid w:val="00F73AA5"/>
    <w:rsid w:val="00F73E2C"/>
    <w:rsid w:val="00F73E80"/>
    <w:rsid w:val="00F73F3C"/>
    <w:rsid w:val="00F74470"/>
    <w:rsid w:val="00F7510F"/>
    <w:rsid w:val="00F7550E"/>
    <w:rsid w:val="00F757FA"/>
    <w:rsid w:val="00F75ABC"/>
    <w:rsid w:val="00F75B29"/>
    <w:rsid w:val="00F75DA5"/>
    <w:rsid w:val="00F7644C"/>
    <w:rsid w:val="00F764AF"/>
    <w:rsid w:val="00F76A01"/>
    <w:rsid w:val="00F76FC5"/>
    <w:rsid w:val="00F77369"/>
    <w:rsid w:val="00F773F5"/>
    <w:rsid w:val="00F774CE"/>
    <w:rsid w:val="00F775A0"/>
    <w:rsid w:val="00F77886"/>
    <w:rsid w:val="00F77C18"/>
    <w:rsid w:val="00F77E31"/>
    <w:rsid w:val="00F77EFB"/>
    <w:rsid w:val="00F80133"/>
    <w:rsid w:val="00F80374"/>
    <w:rsid w:val="00F803F5"/>
    <w:rsid w:val="00F8116A"/>
    <w:rsid w:val="00F811A3"/>
    <w:rsid w:val="00F81D85"/>
    <w:rsid w:val="00F8203B"/>
    <w:rsid w:val="00F82118"/>
    <w:rsid w:val="00F82224"/>
    <w:rsid w:val="00F82711"/>
    <w:rsid w:val="00F828BE"/>
    <w:rsid w:val="00F828D1"/>
    <w:rsid w:val="00F82A12"/>
    <w:rsid w:val="00F82A23"/>
    <w:rsid w:val="00F82C02"/>
    <w:rsid w:val="00F82DDA"/>
    <w:rsid w:val="00F82F13"/>
    <w:rsid w:val="00F83047"/>
    <w:rsid w:val="00F83132"/>
    <w:rsid w:val="00F8318C"/>
    <w:rsid w:val="00F837A5"/>
    <w:rsid w:val="00F837D2"/>
    <w:rsid w:val="00F83BCE"/>
    <w:rsid w:val="00F83C10"/>
    <w:rsid w:val="00F840EC"/>
    <w:rsid w:val="00F84564"/>
    <w:rsid w:val="00F845D8"/>
    <w:rsid w:val="00F848DF"/>
    <w:rsid w:val="00F84BF4"/>
    <w:rsid w:val="00F84F79"/>
    <w:rsid w:val="00F853B5"/>
    <w:rsid w:val="00F853BB"/>
    <w:rsid w:val="00F854F3"/>
    <w:rsid w:val="00F85A70"/>
    <w:rsid w:val="00F85B72"/>
    <w:rsid w:val="00F85B79"/>
    <w:rsid w:val="00F85CF9"/>
    <w:rsid w:val="00F869EB"/>
    <w:rsid w:val="00F86DEC"/>
    <w:rsid w:val="00F87061"/>
    <w:rsid w:val="00F8714C"/>
    <w:rsid w:val="00F872D3"/>
    <w:rsid w:val="00F872D6"/>
    <w:rsid w:val="00F873E2"/>
    <w:rsid w:val="00F879AD"/>
    <w:rsid w:val="00F87AFB"/>
    <w:rsid w:val="00F901C0"/>
    <w:rsid w:val="00F9037C"/>
    <w:rsid w:val="00F90E91"/>
    <w:rsid w:val="00F91413"/>
    <w:rsid w:val="00F914F4"/>
    <w:rsid w:val="00F919B7"/>
    <w:rsid w:val="00F91EF5"/>
    <w:rsid w:val="00F91F13"/>
    <w:rsid w:val="00F92749"/>
    <w:rsid w:val="00F92894"/>
    <w:rsid w:val="00F92A1A"/>
    <w:rsid w:val="00F92E7D"/>
    <w:rsid w:val="00F9325E"/>
    <w:rsid w:val="00F93349"/>
    <w:rsid w:val="00F93375"/>
    <w:rsid w:val="00F9395C"/>
    <w:rsid w:val="00F93B2F"/>
    <w:rsid w:val="00F93CC9"/>
    <w:rsid w:val="00F943B2"/>
    <w:rsid w:val="00F9462C"/>
    <w:rsid w:val="00F94729"/>
    <w:rsid w:val="00F94A9A"/>
    <w:rsid w:val="00F94C15"/>
    <w:rsid w:val="00F9505C"/>
    <w:rsid w:val="00F9565C"/>
    <w:rsid w:val="00F95700"/>
    <w:rsid w:val="00F95805"/>
    <w:rsid w:val="00F95CF7"/>
    <w:rsid w:val="00F960D1"/>
    <w:rsid w:val="00F967CA"/>
    <w:rsid w:val="00F9681C"/>
    <w:rsid w:val="00F968FF"/>
    <w:rsid w:val="00F969FA"/>
    <w:rsid w:val="00F96A93"/>
    <w:rsid w:val="00F96BFE"/>
    <w:rsid w:val="00F96C8E"/>
    <w:rsid w:val="00F96D34"/>
    <w:rsid w:val="00F977E5"/>
    <w:rsid w:val="00F979BF"/>
    <w:rsid w:val="00F97AF8"/>
    <w:rsid w:val="00F97F02"/>
    <w:rsid w:val="00FA023C"/>
    <w:rsid w:val="00FA04E8"/>
    <w:rsid w:val="00FA076A"/>
    <w:rsid w:val="00FA08BE"/>
    <w:rsid w:val="00FA0B55"/>
    <w:rsid w:val="00FA0BB7"/>
    <w:rsid w:val="00FA0C81"/>
    <w:rsid w:val="00FA0D96"/>
    <w:rsid w:val="00FA0F08"/>
    <w:rsid w:val="00FA0F0B"/>
    <w:rsid w:val="00FA0FF9"/>
    <w:rsid w:val="00FA134A"/>
    <w:rsid w:val="00FA16D3"/>
    <w:rsid w:val="00FA1CD8"/>
    <w:rsid w:val="00FA2157"/>
    <w:rsid w:val="00FA2175"/>
    <w:rsid w:val="00FA2404"/>
    <w:rsid w:val="00FA2882"/>
    <w:rsid w:val="00FA2A0C"/>
    <w:rsid w:val="00FA2BC0"/>
    <w:rsid w:val="00FA2C27"/>
    <w:rsid w:val="00FA2E56"/>
    <w:rsid w:val="00FA3276"/>
    <w:rsid w:val="00FA33FE"/>
    <w:rsid w:val="00FA35AA"/>
    <w:rsid w:val="00FA3AED"/>
    <w:rsid w:val="00FA3C2D"/>
    <w:rsid w:val="00FA4156"/>
    <w:rsid w:val="00FA47D5"/>
    <w:rsid w:val="00FA49C9"/>
    <w:rsid w:val="00FA4C93"/>
    <w:rsid w:val="00FA4ECA"/>
    <w:rsid w:val="00FA52A2"/>
    <w:rsid w:val="00FA544E"/>
    <w:rsid w:val="00FA5825"/>
    <w:rsid w:val="00FA58E1"/>
    <w:rsid w:val="00FA5D48"/>
    <w:rsid w:val="00FA709F"/>
    <w:rsid w:val="00FA726E"/>
    <w:rsid w:val="00FA790B"/>
    <w:rsid w:val="00FA7AA4"/>
    <w:rsid w:val="00FA7C52"/>
    <w:rsid w:val="00FA7DFD"/>
    <w:rsid w:val="00FA7E0F"/>
    <w:rsid w:val="00FB031E"/>
    <w:rsid w:val="00FB0521"/>
    <w:rsid w:val="00FB0825"/>
    <w:rsid w:val="00FB084D"/>
    <w:rsid w:val="00FB097C"/>
    <w:rsid w:val="00FB0EAF"/>
    <w:rsid w:val="00FB1118"/>
    <w:rsid w:val="00FB1201"/>
    <w:rsid w:val="00FB1413"/>
    <w:rsid w:val="00FB1701"/>
    <w:rsid w:val="00FB1808"/>
    <w:rsid w:val="00FB1992"/>
    <w:rsid w:val="00FB1B38"/>
    <w:rsid w:val="00FB1C8F"/>
    <w:rsid w:val="00FB1D46"/>
    <w:rsid w:val="00FB2138"/>
    <w:rsid w:val="00FB2520"/>
    <w:rsid w:val="00FB2938"/>
    <w:rsid w:val="00FB2A0C"/>
    <w:rsid w:val="00FB2B82"/>
    <w:rsid w:val="00FB30E4"/>
    <w:rsid w:val="00FB3550"/>
    <w:rsid w:val="00FB3E53"/>
    <w:rsid w:val="00FB3EF7"/>
    <w:rsid w:val="00FB4B39"/>
    <w:rsid w:val="00FB52F9"/>
    <w:rsid w:val="00FB54D7"/>
    <w:rsid w:val="00FB57BE"/>
    <w:rsid w:val="00FB5C61"/>
    <w:rsid w:val="00FB5F1A"/>
    <w:rsid w:val="00FB5F56"/>
    <w:rsid w:val="00FB6230"/>
    <w:rsid w:val="00FB690D"/>
    <w:rsid w:val="00FB6B9B"/>
    <w:rsid w:val="00FB6E25"/>
    <w:rsid w:val="00FB6F35"/>
    <w:rsid w:val="00FB731A"/>
    <w:rsid w:val="00FB7653"/>
    <w:rsid w:val="00FB7737"/>
    <w:rsid w:val="00FB7ABC"/>
    <w:rsid w:val="00FB7B44"/>
    <w:rsid w:val="00FB7E78"/>
    <w:rsid w:val="00FB7FFC"/>
    <w:rsid w:val="00FC03BB"/>
    <w:rsid w:val="00FC07DD"/>
    <w:rsid w:val="00FC0D5E"/>
    <w:rsid w:val="00FC11B0"/>
    <w:rsid w:val="00FC12E2"/>
    <w:rsid w:val="00FC190C"/>
    <w:rsid w:val="00FC1A61"/>
    <w:rsid w:val="00FC1A71"/>
    <w:rsid w:val="00FC2780"/>
    <w:rsid w:val="00FC2D3C"/>
    <w:rsid w:val="00FC2EAD"/>
    <w:rsid w:val="00FC316C"/>
    <w:rsid w:val="00FC3574"/>
    <w:rsid w:val="00FC35EB"/>
    <w:rsid w:val="00FC3691"/>
    <w:rsid w:val="00FC3871"/>
    <w:rsid w:val="00FC3FFB"/>
    <w:rsid w:val="00FC4096"/>
    <w:rsid w:val="00FC457F"/>
    <w:rsid w:val="00FC469C"/>
    <w:rsid w:val="00FC4860"/>
    <w:rsid w:val="00FC48ED"/>
    <w:rsid w:val="00FC4D68"/>
    <w:rsid w:val="00FC567F"/>
    <w:rsid w:val="00FC5AEC"/>
    <w:rsid w:val="00FC5DC4"/>
    <w:rsid w:val="00FC6112"/>
    <w:rsid w:val="00FC6281"/>
    <w:rsid w:val="00FC6C3B"/>
    <w:rsid w:val="00FC6C98"/>
    <w:rsid w:val="00FC6D20"/>
    <w:rsid w:val="00FC7262"/>
    <w:rsid w:val="00FC76D3"/>
    <w:rsid w:val="00FC776B"/>
    <w:rsid w:val="00FC7B39"/>
    <w:rsid w:val="00FC7E00"/>
    <w:rsid w:val="00FD00F1"/>
    <w:rsid w:val="00FD01D8"/>
    <w:rsid w:val="00FD0309"/>
    <w:rsid w:val="00FD03B5"/>
    <w:rsid w:val="00FD08A3"/>
    <w:rsid w:val="00FD08CC"/>
    <w:rsid w:val="00FD091B"/>
    <w:rsid w:val="00FD0981"/>
    <w:rsid w:val="00FD0FBD"/>
    <w:rsid w:val="00FD11C5"/>
    <w:rsid w:val="00FD13B6"/>
    <w:rsid w:val="00FD173B"/>
    <w:rsid w:val="00FD19CF"/>
    <w:rsid w:val="00FD19F4"/>
    <w:rsid w:val="00FD1B28"/>
    <w:rsid w:val="00FD1C7A"/>
    <w:rsid w:val="00FD2206"/>
    <w:rsid w:val="00FD2216"/>
    <w:rsid w:val="00FD262F"/>
    <w:rsid w:val="00FD2B0B"/>
    <w:rsid w:val="00FD2E9A"/>
    <w:rsid w:val="00FD3133"/>
    <w:rsid w:val="00FD3155"/>
    <w:rsid w:val="00FD32F0"/>
    <w:rsid w:val="00FD339D"/>
    <w:rsid w:val="00FD3C77"/>
    <w:rsid w:val="00FD3DC9"/>
    <w:rsid w:val="00FD3F35"/>
    <w:rsid w:val="00FD43E4"/>
    <w:rsid w:val="00FD4681"/>
    <w:rsid w:val="00FD47DF"/>
    <w:rsid w:val="00FD47EB"/>
    <w:rsid w:val="00FD49F6"/>
    <w:rsid w:val="00FD4C6A"/>
    <w:rsid w:val="00FD51EC"/>
    <w:rsid w:val="00FD5206"/>
    <w:rsid w:val="00FD5218"/>
    <w:rsid w:val="00FD5434"/>
    <w:rsid w:val="00FD54A3"/>
    <w:rsid w:val="00FD5613"/>
    <w:rsid w:val="00FD592B"/>
    <w:rsid w:val="00FD5B20"/>
    <w:rsid w:val="00FD5C40"/>
    <w:rsid w:val="00FD5CB9"/>
    <w:rsid w:val="00FD60D1"/>
    <w:rsid w:val="00FD612B"/>
    <w:rsid w:val="00FD621D"/>
    <w:rsid w:val="00FD6344"/>
    <w:rsid w:val="00FD6999"/>
    <w:rsid w:val="00FD69EA"/>
    <w:rsid w:val="00FD6C35"/>
    <w:rsid w:val="00FD6C5D"/>
    <w:rsid w:val="00FD6CF0"/>
    <w:rsid w:val="00FD7048"/>
    <w:rsid w:val="00FD727C"/>
    <w:rsid w:val="00FD731A"/>
    <w:rsid w:val="00FD7496"/>
    <w:rsid w:val="00FD7594"/>
    <w:rsid w:val="00FD77BF"/>
    <w:rsid w:val="00FD7852"/>
    <w:rsid w:val="00FD7E61"/>
    <w:rsid w:val="00FE0201"/>
    <w:rsid w:val="00FE0224"/>
    <w:rsid w:val="00FE07D3"/>
    <w:rsid w:val="00FE0883"/>
    <w:rsid w:val="00FE0892"/>
    <w:rsid w:val="00FE0B3E"/>
    <w:rsid w:val="00FE0F4D"/>
    <w:rsid w:val="00FE1154"/>
    <w:rsid w:val="00FE1581"/>
    <w:rsid w:val="00FE17E2"/>
    <w:rsid w:val="00FE19F9"/>
    <w:rsid w:val="00FE1B42"/>
    <w:rsid w:val="00FE266C"/>
    <w:rsid w:val="00FE2850"/>
    <w:rsid w:val="00FE2A4C"/>
    <w:rsid w:val="00FE2B27"/>
    <w:rsid w:val="00FE2F62"/>
    <w:rsid w:val="00FE302C"/>
    <w:rsid w:val="00FE317D"/>
    <w:rsid w:val="00FE332D"/>
    <w:rsid w:val="00FE34FC"/>
    <w:rsid w:val="00FE3622"/>
    <w:rsid w:val="00FE37C1"/>
    <w:rsid w:val="00FE3B53"/>
    <w:rsid w:val="00FE3EEA"/>
    <w:rsid w:val="00FE45EF"/>
    <w:rsid w:val="00FE4941"/>
    <w:rsid w:val="00FE4EE2"/>
    <w:rsid w:val="00FE5334"/>
    <w:rsid w:val="00FE53DD"/>
    <w:rsid w:val="00FE5810"/>
    <w:rsid w:val="00FE5CB4"/>
    <w:rsid w:val="00FE64F1"/>
    <w:rsid w:val="00FE658D"/>
    <w:rsid w:val="00FE664E"/>
    <w:rsid w:val="00FE6F72"/>
    <w:rsid w:val="00FE713F"/>
    <w:rsid w:val="00FE7375"/>
    <w:rsid w:val="00FE742F"/>
    <w:rsid w:val="00FE754F"/>
    <w:rsid w:val="00FE79AA"/>
    <w:rsid w:val="00FF07F7"/>
    <w:rsid w:val="00FF0C83"/>
    <w:rsid w:val="00FF0DE8"/>
    <w:rsid w:val="00FF0DF4"/>
    <w:rsid w:val="00FF0F8E"/>
    <w:rsid w:val="00FF1020"/>
    <w:rsid w:val="00FF1163"/>
    <w:rsid w:val="00FF13CC"/>
    <w:rsid w:val="00FF1938"/>
    <w:rsid w:val="00FF1B8F"/>
    <w:rsid w:val="00FF1E08"/>
    <w:rsid w:val="00FF2072"/>
    <w:rsid w:val="00FF242E"/>
    <w:rsid w:val="00FF2A5D"/>
    <w:rsid w:val="00FF2FE1"/>
    <w:rsid w:val="00FF306F"/>
    <w:rsid w:val="00FF3E3B"/>
    <w:rsid w:val="00FF4458"/>
    <w:rsid w:val="00FF45A2"/>
    <w:rsid w:val="00FF4938"/>
    <w:rsid w:val="00FF4A29"/>
    <w:rsid w:val="00FF4CAC"/>
    <w:rsid w:val="00FF4CBD"/>
    <w:rsid w:val="00FF51AC"/>
    <w:rsid w:val="00FF51BE"/>
    <w:rsid w:val="00FF530E"/>
    <w:rsid w:val="00FF5430"/>
    <w:rsid w:val="00FF55A1"/>
    <w:rsid w:val="00FF5890"/>
    <w:rsid w:val="00FF59C3"/>
    <w:rsid w:val="00FF5D0B"/>
    <w:rsid w:val="00FF5EF9"/>
    <w:rsid w:val="00FF5FB3"/>
    <w:rsid w:val="00FF6737"/>
    <w:rsid w:val="00FF6B38"/>
    <w:rsid w:val="00FF6DB8"/>
    <w:rsid w:val="00FF7162"/>
    <w:rsid w:val="00FF75F8"/>
    <w:rsid w:val="00FF7AAB"/>
    <w:rsid w:val="00FF7C94"/>
    <w:rsid w:val="00FF7CE6"/>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A3592E"/>
  <w15:docId w15:val="{66AED6A0-DA10-4170-94B4-B1A797678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Ca,Ca"/>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Car2,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Car2 Car, 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Manuel Vergara Paez e Ingrid Parra García,Sin Espacio"/>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6"/>
      </w:numPr>
      <w:contextualSpacing/>
    </w:pPr>
    <w:rPr>
      <w:lang w:val="es-CO"/>
    </w:rPr>
  </w:style>
  <w:style w:type="paragraph" w:styleId="Listaconvietas">
    <w:name w:val="List Bullet"/>
    <w:basedOn w:val="Normal"/>
    <w:rsid w:val="00D9030A"/>
    <w:pPr>
      <w:numPr>
        <w:numId w:val="7"/>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Descripción1"/>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8"/>
      </w:numPr>
      <w:contextualSpacing/>
    </w:pPr>
  </w:style>
  <w:style w:type="paragraph" w:styleId="Listaconvietas4">
    <w:name w:val="List Bullet 4"/>
    <w:basedOn w:val="Normal"/>
    <w:uiPriority w:val="99"/>
    <w:unhideWhenUsed/>
    <w:rsid w:val="0001255F"/>
    <w:pPr>
      <w:numPr>
        <w:numId w:val="9"/>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0"/>
      </w:numPr>
      <w:contextualSpacing/>
    </w:pPr>
  </w:style>
  <w:style w:type="paragraph" w:styleId="Continuarlista4">
    <w:name w:val="List Continue 4"/>
    <w:basedOn w:val="Normal"/>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1"/>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rsid w:val="00F9505C"/>
    <w:rPr>
      <w:sz w:val="20"/>
      <w:szCs w:val="20"/>
    </w:rPr>
  </w:style>
  <w:style w:type="character" w:customStyle="1" w:styleId="TextonotaalfinalCar">
    <w:name w:val="Texto nota al final Car"/>
    <w:link w:val="Textonotaalfinal"/>
    <w:rsid w:val="00F9505C"/>
  </w:style>
  <w:style w:type="character" w:styleId="Refdenotaalfinal">
    <w:name w:val="endnote reference"/>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3"/>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uiPriority w:val="99"/>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uiPriority w:val="99"/>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customStyle="1" w:styleId="TextoindependienteCar1">
    <w:name w:val="Texto independiente Car1"/>
    <w:aliases w:val="bt Car1,body text Car1,bt Car Car,body text Car Car"/>
    <w:rsid w:val="000D7E2E"/>
    <w:rPr>
      <w:rFonts w:ascii="Times New Roman" w:eastAsia="Times New Roman" w:hAnsi="Times New Roman" w:cs="Times New Roman"/>
      <w:sz w:val="24"/>
      <w:szCs w:val="24"/>
      <w:lang w:val="es-ES" w:eastAsia="es-ES"/>
    </w:rPr>
  </w:style>
  <w:style w:type="character" w:customStyle="1" w:styleId="baj">
    <w:name w:val="b_aj"/>
    <w:basedOn w:val="Fuentedeprrafopredeter"/>
    <w:rsid w:val="008106D5"/>
  </w:style>
  <w:style w:type="paragraph" w:customStyle="1" w:styleId="3">
    <w:name w:val="3"/>
    <w:basedOn w:val="Normal"/>
    <w:next w:val="Normal"/>
    <w:qFormat/>
    <w:rsid w:val="00776927"/>
    <w:pPr>
      <w:jc w:val="center"/>
    </w:pPr>
    <w:rPr>
      <w:rFonts w:ascii="Arial" w:hAnsi="Arial"/>
      <w:b/>
      <w:szCs w:val="20"/>
    </w:rPr>
  </w:style>
  <w:style w:type="paragraph" w:customStyle="1" w:styleId="xl60">
    <w:name w:val="xl60"/>
    <w:basedOn w:val="Normal"/>
    <w:rsid w:val="00776927"/>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character" w:customStyle="1" w:styleId="PuestoCar">
    <w:name w:val="Puesto Car"/>
    <w:uiPriority w:val="10"/>
    <w:rsid w:val="00776927"/>
    <w:rPr>
      <w:rFonts w:ascii="Arial" w:hAnsi="Arial"/>
      <w:b/>
      <w:sz w:val="24"/>
      <w:lang w:val="es-ES" w:eastAsia="es-ES"/>
    </w:rPr>
  </w:style>
  <w:style w:type="character" w:customStyle="1" w:styleId="location">
    <w:name w:val="location"/>
    <w:basedOn w:val="Fuentedeprrafopredeter"/>
    <w:rsid w:val="00F657BC"/>
  </w:style>
  <w:style w:type="character" w:customStyle="1" w:styleId="fuenteencabezado1">
    <w:name w:val="fuente_encabezado1"/>
    <w:rsid w:val="00F657BC"/>
    <w:rPr>
      <w:rFonts w:ascii="Arial" w:hAnsi="Arial" w:cs="Arial" w:hint="default"/>
      <w:b/>
      <w:bCs/>
      <w:color w:val="A06528"/>
      <w:sz w:val="18"/>
      <w:szCs w:val="18"/>
    </w:rPr>
  </w:style>
  <w:style w:type="character" w:customStyle="1" w:styleId="grame">
    <w:name w:val="grame"/>
    <w:basedOn w:val="Fuentedeprrafopredeter"/>
    <w:rsid w:val="00B6769E"/>
  </w:style>
  <w:style w:type="paragraph" w:customStyle="1" w:styleId="Pa6">
    <w:name w:val="Pa6"/>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Pa7">
    <w:name w:val="Pa7"/>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xmsonormal">
    <w:name w:val="x_msonormal"/>
    <w:basedOn w:val="Normal"/>
    <w:rsid w:val="00884502"/>
    <w:pPr>
      <w:spacing w:before="100" w:beforeAutospacing="1" w:after="100" w:afterAutospacing="1"/>
    </w:pPr>
    <w:rPr>
      <w:lang w:val="es-CO" w:eastAsia="es-CO"/>
    </w:rPr>
  </w:style>
  <w:style w:type="character" w:customStyle="1" w:styleId="special-font">
    <w:name w:val="special-font"/>
    <w:rsid w:val="00705F43"/>
  </w:style>
  <w:style w:type="character" w:customStyle="1" w:styleId="linkc">
    <w:name w:val="linkc"/>
    <w:rsid w:val="00705F43"/>
  </w:style>
  <w:style w:type="character" w:customStyle="1" w:styleId="highlight1">
    <w:name w:val="highlight1"/>
    <w:rsid w:val="00705F43"/>
    <w:rPr>
      <w:shd w:val="clear" w:color="auto" w:fill="FFEE94"/>
    </w:rPr>
  </w:style>
  <w:style w:type="paragraph" w:customStyle="1" w:styleId="xl46819">
    <w:name w:val="xl46819"/>
    <w:basedOn w:val="Normal"/>
    <w:rsid w:val="00705F43"/>
    <w:pPr>
      <w:spacing w:before="100" w:beforeAutospacing="1" w:after="100" w:afterAutospacing="1"/>
    </w:pPr>
    <w:rPr>
      <w:rFonts w:ascii="Arial" w:hAnsi="Arial" w:cs="Arial"/>
      <w:sz w:val="20"/>
      <w:szCs w:val="20"/>
      <w:lang w:val="es-CO" w:eastAsia="es-CO"/>
    </w:rPr>
  </w:style>
  <w:style w:type="paragraph" w:customStyle="1" w:styleId="xl46820">
    <w:name w:val="xl4682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21">
    <w:name w:val="xl4682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2">
    <w:name w:val="xl4682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23">
    <w:name w:val="xl46823"/>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4">
    <w:name w:val="xl4682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5">
    <w:name w:val="xl4682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6">
    <w:name w:val="xl4682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7">
    <w:name w:val="xl4682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28">
    <w:name w:val="xl46828"/>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9">
    <w:name w:val="xl4682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30">
    <w:name w:val="xl4683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31">
    <w:name w:val="xl4683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46832">
    <w:name w:val="xl4683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3">
    <w:name w:val="xl46833"/>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4">
    <w:name w:val="xl4683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5">
    <w:name w:val="xl4683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6">
    <w:name w:val="xl46836"/>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46837">
    <w:name w:val="xl4683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8">
    <w:name w:val="xl46838"/>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9">
    <w:name w:val="xl4683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0">
    <w:name w:val="xl46840"/>
    <w:basedOn w:val="Normal"/>
    <w:rsid w:val="00705F43"/>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46841">
    <w:name w:val="xl46841"/>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2">
    <w:name w:val="xl46842"/>
    <w:basedOn w:val="Normal"/>
    <w:rsid w:val="00705F43"/>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3">
    <w:name w:val="xl46843"/>
    <w:basedOn w:val="Normal"/>
    <w:rsid w:val="00705F4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4">
    <w:name w:val="xl46844"/>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5">
    <w:name w:val="xl46845"/>
    <w:basedOn w:val="Normal"/>
    <w:rsid w:val="00705F43"/>
    <w:pPr>
      <w:spacing w:before="100" w:beforeAutospacing="1" w:after="100" w:afterAutospacing="1"/>
      <w:textAlignment w:val="center"/>
    </w:pPr>
    <w:rPr>
      <w:rFonts w:ascii="Arial" w:hAnsi="Arial" w:cs="Arial"/>
      <w:b/>
      <w:bCs/>
      <w:color w:val="000000"/>
      <w:lang w:val="es-CO" w:eastAsia="es-CO"/>
    </w:rPr>
  </w:style>
  <w:style w:type="paragraph" w:customStyle="1" w:styleId="xl46846">
    <w:name w:val="xl4684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7">
    <w:name w:val="xl46847"/>
    <w:basedOn w:val="Normal"/>
    <w:rsid w:val="00705F43"/>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8">
    <w:name w:val="xl46848"/>
    <w:basedOn w:val="Normal"/>
    <w:rsid w:val="00705F43"/>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9">
    <w:name w:val="xl46849"/>
    <w:basedOn w:val="Normal"/>
    <w:rsid w:val="00705F43"/>
    <w:pPr>
      <w:pBdr>
        <w:top w:val="single" w:sz="8" w:space="0" w:color="auto"/>
        <w:right w:val="single" w:sz="8" w:space="0" w:color="000000"/>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50">
    <w:name w:val="xl4685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46851">
    <w:name w:val="xl4685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2">
    <w:name w:val="xl4685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3">
    <w:name w:val="xl46853"/>
    <w:basedOn w:val="Normal"/>
    <w:rsid w:val="00705F4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lang w:val="es-CO" w:eastAsia="es-CO"/>
    </w:rPr>
  </w:style>
  <w:style w:type="paragraph" w:customStyle="1" w:styleId="xl46854">
    <w:name w:val="xl4685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46855">
    <w:name w:val="xl4685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46856">
    <w:name w:val="xl4685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6857">
    <w:name w:val="xl46857"/>
    <w:basedOn w:val="Normal"/>
    <w:rsid w:val="00705F4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8">
    <w:name w:val="xl46858"/>
    <w:basedOn w:val="Normal"/>
    <w:rsid w:val="00705F43"/>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9">
    <w:name w:val="xl46859"/>
    <w:basedOn w:val="Normal"/>
    <w:rsid w:val="00705F4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CM117">
    <w:name w:val="CM117"/>
    <w:basedOn w:val="Default"/>
    <w:next w:val="Default"/>
    <w:uiPriority w:val="99"/>
    <w:rsid w:val="00705F43"/>
    <w:rPr>
      <w:rFonts w:ascii="Arial" w:hAnsi="Arial" w:cs="Arial"/>
      <w:color w:val="auto"/>
      <w:lang w:val="es-CO" w:eastAsia="es-CO"/>
    </w:rPr>
  </w:style>
  <w:style w:type="character" w:customStyle="1" w:styleId="val">
    <w:name w:val="val"/>
    <w:basedOn w:val="Fuentedeprrafopredeter"/>
    <w:rsid w:val="00705F43"/>
  </w:style>
  <w:style w:type="character" w:customStyle="1" w:styleId="z-PrincipiodelformularioCar1">
    <w:name w:val="z-Principio del formulario Car1"/>
    <w:uiPriority w:val="99"/>
    <w:semiHidden/>
    <w:rsid w:val="009C5277"/>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9C5277"/>
    <w:rPr>
      <w:rFonts w:ascii="Arial" w:eastAsia="Times New Roman" w:hAnsi="Arial" w:cs="Arial"/>
      <w:vanish/>
      <w:sz w:val="16"/>
      <w:szCs w:val="16"/>
      <w:lang w:val="es-ES" w:eastAsia="es-ES"/>
    </w:rPr>
  </w:style>
  <w:style w:type="table" w:customStyle="1" w:styleId="Sombreadoclaro-nfasis11">
    <w:name w:val="Sombreado claro - Énfasis 11"/>
    <w:basedOn w:val="Tablanormal"/>
    <w:uiPriority w:val="60"/>
    <w:rsid w:val="009C5277"/>
    <w:rPr>
      <w:rFonts w:ascii="Calibri" w:eastAsia="Calibri" w:hAnsi="Calibri"/>
      <w:color w:val="365F91" w:themeColor="accent1" w:themeShade="BF"/>
      <w:lang w:val="es-CO" w:eastAsia="es-CO"/>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9C5277"/>
    <w:rPr>
      <w:rFonts w:ascii="Calibri" w:eastAsia="Calibri" w:hAnsi="Calibri"/>
      <w:color w:val="000000" w:themeColor="text1" w:themeShade="BF"/>
      <w:lang w:val="es-CO"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entrado">
    <w:name w:val="centrado"/>
    <w:basedOn w:val="Normal"/>
    <w:rsid w:val="00D8147C"/>
    <w:pPr>
      <w:spacing w:before="100" w:beforeAutospacing="1" w:after="100" w:afterAutospacing="1"/>
    </w:pPr>
    <w:rPr>
      <w:lang w:val="en-US" w:eastAsia="en-US"/>
    </w:rPr>
  </w:style>
  <w:style w:type="table" w:styleId="Tabladecuadrcula1clara-nfasis1">
    <w:name w:val="Grid Table 1 Light Accent 1"/>
    <w:basedOn w:val="Tablanormal"/>
    <w:uiPriority w:val="46"/>
    <w:rsid w:val="007F58B5"/>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bg-black">
    <w:name w:val="bg-black"/>
    <w:basedOn w:val="Normal"/>
    <w:rsid w:val="00993352"/>
    <w:pPr>
      <w:spacing w:before="100" w:beforeAutospacing="1" w:after="100" w:afterAutospacing="1"/>
    </w:pPr>
    <w:rPr>
      <w:lang w:val="en-US" w:eastAsia="en-US"/>
    </w:rPr>
  </w:style>
  <w:style w:type="paragraph" w:customStyle="1" w:styleId="rtecenter">
    <w:name w:val="rtecenter"/>
    <w:basedOn w:val="Normal"/>
    <w:rsid w:val="00993352"/>
    <w:pPr>
      <w:spacing w:before="100" w:beforeAutospacing="1" w:after="100" w:afterAutospacing="1"/>
    </w:pPr>
    <w:rPr>
      <w:lang w:val="en-US" w:eastAsia="en-US"/>
    </w:rPr>
  </w:style>
  <w:style w:type="character" w:customStyle="1" w:styleId="NormalWebCar">
    <w:name w:val="Normal (Web) Car"/>
    <w:link w:val="NormalWeb"/>
    <w:uiPriority w:val="99"/>
    <w:rsid w:val="000A5BCC"/>
    <w:rPr>
      <w:rFonts w:ascii="Arial Unicode MS" w:eastAsia="Arial Unicode MS" w:hAnsi="Arial Unicode MS"/>
      <w:sz w:val="24"/>
      <w:lang w:val="es-ES" w:eastAsia="es-CO"/>
    </w:rPr>
  </w:style>
  <w:style w:type="paragraph" w:customStyle="1" w:styleId="TableParagraph">
    <w:name w:val="Table Paragraph"/>
    <w:basedOn w:val="Normal"/>
    <w:uiPriority w:val="1"/>
    <w:qFormat/>
    <w:rsid w:val="000A5BCC"/>
    <w:pPr>
      <w:widowControl w:val="0"/>
    </w:pPr>
    <w:rPr>
      <w:rFonts w:ascii="Arial" w:eastAsia="Arial" w:hAnsi="Arial" w:cs="Arial"/>
      <w:sz w:val="22"/>
      <w:szCs w:val="22"/>
      <w:lang w:val="en-US" w:eastAsia="en-US"/>
    </w:rPr>
  </w:style>
  <w:style w:type="paragraph" w:customStyle="1" w:styleId="paragraph">
    <w:name w:val="paragraph"/>
    <w:basedOn w:val="Normal"/>
    <w:rsid w:val="005E3E22"/>
    <w:pPr>
      <w:spacing w:before="100" w:beforeAutospacing="1" w:after="100" w:afterAutospacing="1"/>
    </w:pPr>
    <w:rPr>
      <w:lang w:val="es-CO" w:eastAsia="es-CO"/>
    </w:rPr>
  </w:style>
  <w:style w:type="character" w:customStyle="1" w:styleId="normaltextrun">
    <w:name w:val="normaltextrun"/>
    <w:basedOn w:val="Fuentedeprrafopredeter"/>
    <w:rsid w:val="005E3E22"/>
  </w:style>
  <w:style w:type="character" w:customStyle="1" w:styleId="eop">
    <w:name w:val="eop"/>
    <w:basedOn w:val="Fuentedeprrafopredeter"/>
    <w:rsid w:val="005E3E22"/>
  </w:style>
  <w:style w:type="paragraph" w:customStyle="1" w:styleId="xparagraph">
    <w:name w:val="x_paragraph"/>
    <w:basedOn w:val="Normal"/>
    <w:rsid w:val="00673B31"/>
    <w:pPr>
      <w:spacing w:before="100" w:beforeAutospacing="1" w:after="100" w:afterAutospacing="1"/>
    </w:pPr>
    <w:rPr>
      <w:lang w:val="es-CO" w:eastAsia="es-CO"/>
    </w:rPr>
  </w:style>
  <w:style w:type="character" w:customStyle="1" w:styleId="xnormaltextrun">
    <w:name w:val="x_normaltextrun"/>
    <w:basedOn w:val="Fuentedeprrafopredeter"/>
    <w:rsid w:val="00673B31"/>
  </w:style>
  <w:style w:type="character" w:customStyle="1" w:styleId="xeop">
    <w:name w:val="x_eop"/>
    <w:basedOn w:val="Fuentedeprrafopredeter"/>
    <w:rsid w:val="00673B31"/>
  </w:style>
  <w:style w:type="paragraph" w:customStyle="1" w:styleId="xmsobodytext2">
    <w:name w:val="x_msobodytext2"/>
    <w:basedOn w:val="Normal"/>
    <w:rsid w:val="00F82F13"/>
    <w:pPr>
      <w:spacing w:before="100" w:beforeAutospacing="1" w:after="100" w:afterAutospacing="1"/>
    </w:pPr>
    <w:rPr>
      <w:lang w:val="es-CO" w:eastAsia="es-CO"/>
    </w:rPr>
  </w:style>
  <w:style w:type="character" w:customStyle="1" w:styleId="xcontentpasted0">
    <w:name w:val="x_contentpasted0"/>
    <w:basedOn w:val="Fuentedeprrafopredeter"/>
    <w:rsid w:val="007F14FE"/>
  </w:style>
  <w:style w:type="character" w:styleId="Nmerodelnea">
    <w:name w:val="line number"/>
    <w:basedOn w:val="Fuentedeprrafopredeter"/>
    <w:uiPriority w:val="99"/>
    <w:semiHidden/>
    <w:unhideWhenUsed/>
    <w:rsid w:val="007439C4"/>
  </w:style>
  <w:style w:type="character" w:customStyle="1" w:styleId="Mencinsinresolver1">
    <w:name w:val="Mención sin resolver1"/>
    <w:basedOn w:val="Fuentedeprrafopredeter"/>
    <w:uiPriority w:val="99"/>
    <w:semiHidden/>
    <w:unhideWhenUsed/>
    <w:rsid w:val="007439C4"/>
    <w:rPr>
      <w:color w:val="605E5C"/>
      <w:shd w:val="clear" w:color="auto" w:fill="E1DFDD"/>
    </w:rPr>
  </w:style>
  <w:style w:type="character" w:customStyle="1" w:styleId="Mencinsinresolver2">
    <w:name w:val="Mención sin resolver2"/>
    <w:basedOn w:val="Fuentedeprrafopredeter"/>
    <w:uiPriority w:val="99"/>
    <w:semiHidden/>
    <w:unhideWhenUsed/>
    <w:rsid w:val="007439C4"/>
    <w:rPr>
      <w:color w:val="605E5C"/>
      <w:shd w:val="clear" w:color="auto" w:fill="E1DFDD"/>
    </w:rPr>
  </w:style>
  <w:style w:type="paragraph" w:customStyle="1" w:styleId="Title0">
    <w:name w:val="Title0"/>
    <w:basedOn w:val="Normal"/>
    <w:next w:val="Normal"/>
    <w:link w:val="TtuloCar1"/>
    <w:uiPriority w:val="10"/>
    <w:qFormat/>
    <w:rsid w:val="007439C4"/>
    <w:pPr>
      <w:autoSpaceDE w:val="0"/>
      <w:autoSpaceDN w:val="0"/>
      <w:contextualSpacing/>
    </w:pPr>
    <w:rPr>
      <w:rFonts w:ascii="Cambria" w:hAnsi="Cambria"/>
      <w:color w:val="17365D"/>
      <w:spacing w:val="5"/>
      <w:kern w:val="28"/>
      <w:sz w:val="52"/>
      <w:szCs w:val="52"/>
      <w:lang w:val="es-MX" w:eastAsia="es-MX"/>
    </w:rPr>
  </w:style>
  <w:style w:type="paragraph" w:customStyle="1" w:styleId="xprrafodelista1">
    <w:name w:val="x_prrafodelista1"/>
    <w:basedOn w:val="Normal"/>
    <w:rsid w:val="007439C4"/>
    <w:pPr>
      <w:spacing w:before="100" w:beforeAutospacing="1" w:after="100" w:afterAutospacing="1"/>
    </w:pPr>
    <w:rPr>
      <w:lang w:val="es-CO" w:eastAsia="es-CO"/>
    </w:rPr>
  </w:style>
  <w:style w:type="paragraph" w:customStyle="1" w:styleId="xmsonospacing">
    <w:name w:val="x_msonospacing"/>
    <w:basedOn w:val="Normal"/>
    <w:rsid w:val="007439C4"/>
    <w:pPr>
      <w:spacing w:before="100" w:beforeAutospacing="1" w:after="100" w:afterAutospacing="1"/>
    </w:pPr>
    <w:rPr>
      <w:lang w:val="es-CO" w:eastAsia="es-CO"/>
    </w:rPr>
  </w:style>
  <w:style w:type="paragraph" w:customStyle="1" w:styleId="msonormal0">
    <w:name w:val="msonormal"/>
    <w:basedOn w:val="Normal"/>
    <w:rsid w:val="00D443A3"/>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rsid w:val="00D443A3"/>
    <w:rPr>
      <w:color w:val="605E5C"/>
      <w:shd w:val="clear" w:color="auto" w:fill="E1DFDD"/>
    </w:rPr>
  </w:style>
  <w:style w:type="character" w:customStyle="1" w:styleId="Mencinsinresolver4">
    <w:name w:val="Mención sin resolver4"/>
    <w:basedOn w:val="Fuentedeprrafopredeter"/>
    <w:uiPriority w:val="99"/>
    <w:semiHidden/>
    <w:unhideWhenUsed/>
    <w:rsid w:val="00D443A3"/>
    <w:rPr>
      <w:color w:val="605E5C"/>
      <w:shd w:val="clear" w:color="auto" w:fill="E1DFDD"/>
    </w:rPr>
  </w:style>
  <w:style w:type="character" w:customStyle="1" w:styleId="Mencinsinresolver5">
    <w:name w:val="Mención sin resolver5"/>
    <w:basedOn w:val="Fuentedeprrafopredeter"/>
    <w:uiPriority w:val="99"/>
    <w:semiHidden/>
    <w:unhideWhenUsed/>
    <w:rsid w:val="00D443A3"/>
    <w:rPr>
      <w:color w:val="605E5C"/>
      <w:shd w:val="clear" w:color="auto" w:fill="E1DFDD"/>
    </w:rPr>
  </w:style>
  <w:style w:type="character" w:customStyle="1" w:styleId="UnresolvedMention">
    <w:name w:val="Unresolved Mention"/>
    <w:basedOn w:val="Fuentedeprrafopredeter"/>
    <w:uiPriority w:val="99"/>
    <w:semiHidden/>
    <w:unhideWhenUsed/>
    <w:rsid w:val="00312774"/>
    <w:rPr>
      <w:color w:val="605E5C"/>
      <w:shd w:val="clear" w:color="auto" w:fill="E1DFDD"/>
    </w:rPr>
  </w:style>
  <w:style w:type="character" w:customStyle="1" w:styleId="MapadeldocumentoCar1">
    <w:name w:val="Mapa del documento Car1"/>
    <w:basedOn w:val="Fuentedeprrafopredeter"/>
    <w:uiPriority w:val="99"/>
    <w:semiHidden/>
    <w:rsid w:val="00312774"/>
    <w:rPr>
      <w:rFonts w:ascii="Segoe UI" w:hAnsi="Segoe UI" w:cs="Segoe UI"/>
      <w:sz w:val="16"/>
      <w:szCs w:val="16"/>
    </w:rPr>
  </w:style>
  <w:style w:type="paragraph" w:customStyle="1" w:styleId="font0">
    <w:name w:val="font0"/>
    <w:basedOn w:val="Normal"/>
    <w:rsid w:val="00312774"/>
    <w:pPr>
      <w:spacing w:before="100" w:beforeAutospacing="1" w:after="100" w:afterAutospacing="1"/>
    </w:pPr>
    <w:rPr>
      <w:rFonts w:ascii="Calibri" w:hAnsi="Calibri" w:cs="Calibri"/>
      <w:color w:val="000000"/>
      <w:sz w:val="22"/>
      <w:szCs w:val="22"/>
      <w:lang w:val="es-CO" w:eastAsia="es-CO"/>
    </w:rPr>
  </w:style>
  <w:style w:type="table" w:customStyle="1" w:styleId="Tablaconcuadrcula11">
    <w:name w:val="Tabla con cuadrícula1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312774"/>
  </w:style>
  <w:style w:type="table" w:customStyle="1" w:styleId="Tablaconcuadrcula12">
    <w:name w:val="Tabla con cuadrícula12"/>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3">
    <w:name w:val="Tabla con cuadrícula3"/>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312774"/>
  </w:style>
  <w:style w:type="table" w:customStyle="1" w:styleId="Tablaconcuadrcula13">
    <w:name w:val="Tabla con cuadrícula13"/>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
    <w:name w:val="Sombreado claro - Énfasis 112"/>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4">
    <w:name w:val="Tabla con cuadrícula4"/>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312774"/>
  </w:style>
  <w:style w:type="table" w:customStyle="1" w:styleId="Tablaconcuadrcula14">
    <w:name w:val="Tabla con cuadrícula14"/>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
    <w:name w:val="Sombreado claro - Énfasis 113"/>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5">
    <w:name w:val="Tabla con cuadrícula5"/>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312774"/>
  </w:style>
  <w:style w:type="table" w:customStyle="1" w:styleId="Tablaconcuadrcula15">
    <w:name w:val="Tabla con cuadrícula15"/>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
    <w:name w:val="Sombreado claro - Énfasis 114"/>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
    <w:name w:val="Sombreado claro14"/>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6">
    <w:name w:val="Tabla con cuadrícula6"/>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12774"/>
  </w:style>
  <w:style w:type="table" w:customStyle="1" w:styleId="Tablaconcuadrcula16">
    <w:name w:val="Tabla con cuadrícula16"/>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
    <w:name w:val="Sombreado claro - Énfasis 115"/>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
    <w:name w:val="Sombreado claro15"/>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7">
    <w:name w:val="Tabla con cuadrícula7"/>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312774"/>
  </w:style>
  <w:style w:type="table" w:customStyle="1" w:styleId="Tablaconcuadrcula17">
    <w:name w:val="Tabla con cuadrícula17"/>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
    <w:name w:val="Sombreado claro - Énfasis 116"/>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
    <w:name w:val="Sombreado claro16"/>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8">
    <w:name w:val="Tabla con cuadrícula8"/>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12774"/>
  </w:style>
  <w:style w:type="table" w:customStyle="1" w:styleId="Tablaconcuadrcula18">
    <w:name w:val="Tabla con cuadrícula18"/>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
    <w:name w:val="Sombreado claro - Énfasis 117"/>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
    <w:name w:val="Sombreado claro17"/>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xcontentpasted1">
    <w:name w:val="x_contentpasted1"/>
    <w:basedOn w:val="Fuentedeprrafopredeter"/>
    <w:rsid w:val="00312774"/>
  </w:style>
  <w:style w:type="table" w:customStyle="1" w:styleId="Tablaconcuadrcula9">
    <w:name w:val="Tabla con cuadrícula9"/>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8">
    <w:name w:val="Sombreado claro - Énfasis 118"/>
    <w:basedOn w:val="Tablanormal"/>
    <w:uiPriority w:val="60"/>
    <w:rsid w:val="00312774"/>
    <w:rPr>
      <w:rFonts w:ascii="Calibri" w:eastAsia="Calibri" w:hAnsi="Calibri"/>
      <w:color w:val="365F91" w:themeColor="accent1" w:themeShade="BF"/>
      <w:lang w:val="es-CO" w:eastAsia="es-CO"/>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8">
    <w:name w:val="Sombreado claro18"/>
    <w:basedOn w:val="Tablanormal"/>
    <w:uiPriority w:val="60"/>
    <w:rsid w:val="00312774"/>
    <w:rPr>
      <w:rFonts w:ascii="Calibri" w:eastAsia="Calibri" w:hAnsi="Calibri"/>
      <w:color w:val="000000" w:themeColor="text1" w:themeShade="BF"/>
      <w:lang w:val="es-CO"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9">
    <w:name w:val="Tabla con cuadrícula19"/>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1">
    <w:name w:val="Sombreado claro - Énfasis 111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1">
    <w:name w:val="Sombreado claro11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31">
    <w:name w:val="Tabla con cuadrícula3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1">
    <w:name w:val="Sombreado claro - Énfasis 112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1">
    <w:name w:val="Sombreado claro12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41">
    <w:name w:val="Tabla con cuadrícula4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1">
    <w:name w:val="Sombreado claro - Énfasis 113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1">
    <w:name w:val="Sombreado claro13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51">
    <w:name w:val="Tabla con cuadrícula5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1">
    <w:name w:val="Sombreado claro - Énfasis 114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1">
    <w:name w:val="Sombreado claro14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61">
    <w:name w:val="Tabla con cuadrícula6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1">
    <w:name w:val="Sombreado claro - Énfasis 115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1">
    <w:name w:val="Sombreado claro15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71">
    <w:name w:val="Tabla con cuadrícula7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1">
    <w:name w:val="Sombreado claro - Énfasis 116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1">
    <w:name w:val="Sombreado claro16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81">
    <w:name w:val="Tabla con cuadrícula81"/>
    <w:basedOn w:val="Tablanormal"/>
    <w:next w:val="Tablaconcuadrcula"/>
    <w:uiPriority w:val="39"/>
    <w:rsid w:val="0031277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312774"/>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1">
    <w:name w:val="Sombreado claro - Énfasis 1171"/>
    <w:basedOn w:val="Tablanormal"/>
    <w:uiPriority w:val="60"/>
    <w:rsid w:val="00312774"/>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1">
    <w:name w:val="Sombreado claro171"/>
    <w:basedOn w:val="Tablanormal"/>
    <w:uiPriority w:val="60"/>
    <w:rsid w:val="00312774"/>
    <w:rPr>
      <w:rFonts w:ascii="Calibri" w:eastAsia="Calibri" w:hAnsi="Calibri"/>
      <w:color w:val="00000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dossiermaininfodetailboxtitlelabel">
    <w:name w:val="dossiermaininfodetailboxtitlelabel"/>
    <w:basedOn w:val="Fuentedeprrafopredeter"/>
    <w:rsid w:val="003127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15540445">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2026999">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59721643">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91248278">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1128132">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80517567">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3641659">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1413465">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76885038">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044668">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7215104">
      <w:bodyDiv w:val="1"/>
      <w:marLeft w:val="0"/>
      <w:marRight w:val="0"/>
      <w:marTop w:val="0"/>
      <w:marBottom w:val="0"/>
      <w:divBdr>
        <w:top w:val="none" w:sz="0" w:space="0" w:color="auto"/>
        <w:left w:val="none" w:sz="0" w:space="0" w:color="auto"/>
        <w:bottom w:val="none" w:sz="0" w:space="0" w:color="auto"/>
        <w:right w:val="none" w:sz="0" w:space="0" w:color="auto"/>
      </w:divBdr>
      <w:divsChild>
        <w:div w:id="598682950">
          <w:marLeft w:val="360"/>
          <w:marRight w:val="0"/>
          <w:marTop w:val="0"/>
          <w:marBottom w:val="160"/>
          <w:divBdr>
            <w:top w:val="none" w:sz="0" w:space="0" w:color="auto"/>
            <w:left w:val="none" w:sz="0" w:space="0" w:color="auto"/>
            <w:bottom w:val="none" w:sz="0" w:space="0" w:color="auto"/>
            <w:right w:val="none" w:sz="0" w:space="0" w:color="auto"/>
          </w:divBdr>
        </w:div>
        <w:div w:id="2055501687">
          <w:marLeft w:val="360"/>
          <w:marRight w:val="0"/>
          <w:marTop w:val="0"/>
          <w:marBottom w:val="160"/>
          <w:divBdr>
            <w:top w:val="none" w:sz="0" w:space="0" w:color="auto"/>
            <w:left w:val="none" w:sz="0" w:space="0" w:color="auto"/>
            <w:bottom w:val="none" w:sz="0" w:space="0" w:color="auto"/>
            <w:right w:val="none" w:sz="0" w:space="0" w:color="auto"/>
          </w:divBdr>
        </w:div>
        <w:div w:id="900215250">
          <w:marLeft w:val="360"/>
          <w:marRight w:val="0"/>
          <w:marTop w:val="0"/>
          <w:marBottom w:val="160"/>
          <w:divBdr>
            <w:top w:val="none" w:sz="0" w:space="0" w:color="auto"/>
            <w:left w:val="none" w:sz="0" w:space="0" w:color="auto"/>
            <w:bottom w:val="none" w:sz="0" w:space="0" w:color="auto"/>
            <w:right w:val="none" w:sz="0" w:space="0" w:color="auto"/>
          </w:divBdr>
        </w:div>
        <w:div w:id="929583792">
          <w:marLeft w:val="720"/>
          <w:marRight w:val="0"/>
          <w:marTop w:val="0"/>
          <w:marBottom w:val="0"/>
          <w:divBdr>
            <w:top w:val="none" w:sz="0" w:space="0" w:color="auto"/>
            <w:left w:val="none" w:sz="0" w:space="0" w:color="auto"/>
            <w:bottom w:val="none" w:sz="0" w:space="0" w:color="auto"/>
            <w:right w:val="none" w:sz="0" w:space="0" w:color="auto"/>
          </w:divBdr>
        </w:div>
        <w:div w:id="1547523347">
          <w:marLeft w:val="0"/>
          <w:marRight w:val="0"/>
          <w:marTop w:val="0"/>
          <w:marBottom w:val="0"/>
          <w:divBdr>
            <w:top w:val="none" w:sz="0" w:space="0" w:color="auto"/>
            <w:left w:val="none" w:sz="0" w:space="0" w:color="auto"/>
            <w:bottom w:val="none" w:sz="0" w:space="0" w:color="auto"/>
            <w:right w:val="none" w:sz="0" w:space="0" w:color="auto"/>
          </w:divBdr>
        </w:div>
        <w:div w:id="1573393726">
          <w:marLeft w:val="360"/>
          <w:marRight w:val="0"/>
          <w:marTop w:val="0"/>
          <w:marBottom w:val="0"/>
          <w:divBdr>
            <w:top w:val="none" w:sz="0" w:space="0" w:color="auto"/>
            <w:left w:val="none" w:sz="0" w:space="0" w:color="auto"/>
            <w:bottom w:val="none" w:sz="0" w:space="0" w:color="auto"/>
            <w:right w:val="none" w:sz="0" w:space="0" w:color="auto"/>
          </w:divBdr>
        </w:div>
        <w:div w:id="2061394924">
          <w:marLeft w:val="0"/>
          <w:marRight w:val="0"/>
          <w:marTop w:val="0"/>
          <w:marBottom w:val="0"/>
          <w:divBdr>
            <w:top w:val="none" w:sz="0" w:space="0" w:color="auto"/>
            <w:left w:val="none" w:sz="0" w:space="0" w:color="auto"/>
            <w:bottom w:val="none" w:sz="0" w:space="0" w:color="auto"/>
            <w:right w:val="none" w:sz="0" w:space="0" w:color="auto"/>
          </w:divBdr>
        </w:div>
        <w:div w:id="2059621822">
          <w:marLeft w:val="360"/>
          <w:marRight w:val="0"/>
          <w:marTop w:val="0"/>
          <w:marBottom w:val="0"/>
          <w:divBdr>
            <w:top w:val="none" w:sz="0" w:space="0" w:color="auto"/>
            <w:left w:val="none" w:sz="0" w:space="0" w:color="auto"/>
            <w:bottom w:val="none" w:sz="0" w:space="0" w:color="auto"/>
            <w:right w:val="none" w:sz="0" w:space="0" w:color="auto"/>
          </w:divBdr>
        </w:div>
        <w:div w:id="2069106956">
          <w:marLeft w:val="0"/>
          <w:marRight w:val="0"/>
          <w:marTop w:val="0"/>
          <w:marBottom w:val="0"/>
          <w:divBdr>
            <w:top w:val="none" w:sz="0" w:space="0" w:color="auto"/>
            <w:left w:val="none" w:sz="0" w:space="0" w:color="auto"/>
            <w:bottom w:val="none" w:sz="0" w:space="0" w:color="auto"/>
            <w:right w:val="none" w:sz="0" w:space="0" w:color="auto"/>
          </w:divBdr>
        </w:div>
        <w:div w:id="93550194">
          <w:marLeft w:val="0"/>
          <w:marRight w:val="0"/>
          <w:marTop w:val="0"/>
          <w:marBottom w:val="0"/>
          <w:divBdr>
            <w:top w:val="none" w:sz="0" w:space="0" w:color="auto"/>
            <w:left w:val="none" w:sz="0" w:space="0" w:color="auto"/>
            <w:bottom w:val="none" w:sz="0" w:space="0" w:color="auto"/>
            <w:right w:val="none" w:sz="0" w:space="0" w:color="auto"/>
          </w:divBdr>
        </w:div>
        <w:div w:id="762917382">
          <w:marLeft w:val="0"/>
          <w:marRight w:val="0"/>
          <w:marTop w:val="0"/>
          <w:marBottom w:val="0"/>
          <w:divBdr>
            <w:top w:val="none" w:sz="0" w:space="0" w:color="auto"/>
            <w:left w:val="none" w:sz="0" w:space="0" w:color="auto"/>
            <w:bottom w:val="none" w:sz="0" w:space="0" w:color="auto"/>
            <w:right w:val="none" w:sz="0" w:space="0" w:color="auto"/>
          </w:divBdr>
        </w:div>
        <w:div w:id="823008866">
          <w:marLeft w:val="360"/>
          <w:marRight w:val="0"/>
          <w:marTop w:val="0"/>
          <w:marBottom w:val="0"/>
          <w:divBdr>
            <w:top w:val="none" w:sz="0" w:space="0" w:color="auto"/>
            <w:left w:val="none" w:sz="0" w:space="0" w:color="auto"/>
            <w:bottom w:val="none" w:sz="0" w:space="0" w:color="auto"/>
            <w:right w:val="none" w:sz="0" w:space="0" w:color="auto"/>
          </w:divBdr>
        </w:div>
        <w:div w:id="631594057">
          <w:marLeft w:val="360"/>
          <w:marRight w:val="0"/>
          <w:marTop w:val="0"/>
          <w:marBottom w:val="0"/>
          <w:divBdr>
            <w:top w:val="none" w:sz="0" w:space="0" w:color="auto"/>
            <w:left w:val="none" w:sz="0" w:space="0" w:color="auto"/>
            <w:bottom w:val="none" w:sz="0" w:space="0" w:color="auto"/>
            <w:right w:val="none" w:sz="0" w:space="0" w:color="auto"/>
          </w:divBdr>
        </w:div>
        <w:div w:id="2063678293">
          <w:marLeft w:val="360"/>
          <w:marRight w:val="0"/>
          <w:marTop w:val="0"/>
          <w:marBottom w:val="0"/>
          <w:divBdr>
            <w:top w:val="none" w:sz="0" w:space="0" w:color="auto"/>
            <w:left w:val="none" w:sz="0" w:space="0" w:color="auto"/>
            <w:bottom w:val="none" w:sz="0" w:space="0" w:color="auto"/>
            <w:right w:val="none" w:sz="0" w:space="0" w:color="auto"/>
          </w:divBdr>
        </w:div>
      </w:divsChild>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695603">
      <w:bodyDiv w:val="1"/>
      <w:marLeft w:val="0"/>
      <w:marRight w:val="0"/>
      <w:marTop w:val="0"/>
      <w:marBottom w:val="0"/>
      <w:divBdr>
        <w:top w:val="none" w:sz="0" w:space="0" w:color="auto"/>
        <w:left w:val="none" w:sz="0" w:space="0" w:color="auto"/>
        <w:bottom w:val="none" w:sz="0" w:space="0" w:color="auto"/>
        <w:right w:val="none" w:sz="0" w:space="0" w:color="auto"/>
      </w:divBdr>
      <w:divsChild>
        <w:div w:id="1084377487">
          <w:marLeft w:val="360"/>
          <w:marRight w:val="0"/>
          <w:marTop w:val="0"/>
          <w:marBottom w:val="160"/>
          <w:divBdr>
            <w:top w:val="none" w:sz="0" w:space="0" w:color="auto"/>
            <w:left w:val="none" w:sz="0" w:space="0" w:color="auto"/>
            <w:bottom w:val="none" w:sz="0" w:space="0" w:color="auto"/>
            <w:right w:val="none" w:sz="0" w:space="0" w:color="auto"/>
          </w:divBdr>
        </w:div>
        <w:div w:id="389694271">
          <w:marLeft w:val="360"/>
          <w:marRight w:val="0"/>
          <w:marTop w:val="0"/>
          <w:marBottom w:val="160"/>
          <w:divBdr>
            <w:top w:val="none" w:sz="0" w:space="0" w:color="auto"/>
            <w:left w:val="none" w:sz="0" w:space="0" w:color="auto"/>
            <w:bottom w:val="none" w:sz="0" w:space="0" w:color="auto"/>
            <w:right w:val="none" w:sz="0" w:space="0" w:color="auto"/>
          </w:divBdr>
        </w:div>
        <w:div w:id="1368096079">
          <w:marLeft w:val="360"/>
          <w:marRight w:val="0"/>
          <w:marTop w:val="0"/>
          <w:marBottom w:val="160"/>
          <w:divBdr>
            <w:top w:val="none" w:sz="0" w:space="0" w:color="auto"/>
            <w:left w:val="none" w:sz="0" w:space="0" w:color="auto"/>
            <w:bottom w:val="none" w:sz="0" w:space="0" w:color="auto"/>
            <w:right w:val="none" w:sz="0" w:space="0" w:color="auto"/>
          </w:divBdr>
        </w:div>
        <w:div w:id="1274744667">
          <w:marLeft w:val="720"/>
          <w:marRight w:val="0"/>
          <w:marTop w:val="0"/>
          <w:marBottom w:val="0"/>
          <w:divBdr>
            <w:top w:val="none" w:sz="0" w:space="0" w:color="auto"/>
            <w:left w:val="none" w:sz="0" w:space="0" w:color="auto"/>
            <w:bottom w:val="none" w:sz="0" w:space="0" w:color="auto"/>
            <w:right w:val="none" w:sz="0" w:space="0" w:color="auto"/>
          </w:divBdr>
        </w:div>
        <w:div w:id="593976485">
          <w:marLeft w:val="0"/>
          <w:marRight w:val="0"/>
          <w:marTop w:val="0"/>
          <w:marBottom w:val="0"/>
          <w:divBdr>
            <w:top w:val="none" w:sz="0" w:space="0" w:color="auto"/>
            <w:left w:val="none" w:sz="0" w:space="0" w:color="auto"/>
            <w:bottom w:val="none" w:sz="0" w:space="0" w:color="auto"/>
            <w:right w:val="none" w:sz="0" w:space="0" w:color="auto"/>
          </w:divBdr>
        </w:div>
        <w:div w:id="1111436924">
          <w:marLeft w:val="360"/>
          <w:marRight w:val="0"/>
          <w:marTop w:val="0"/>
          <w:marBottom w:val="0"/>
          <w:divBdr>
            <w:top w:val="none" w:sz="0" w:space="0" w:color="auto"/>
            <w:left w:val="none" w:sz="0" w:space="0" w:color="auto"/>
            <w:bottom w:val="none" w:sz="0" w:space="0" w:color="auto"/>
            <w:right w:val="none" w:sz="0" w:space="0" w:color="auto"/>
          </w:divBdr>
        </w:div>
        <w:div w:id="1467744843">
          <w:marLeft w:val="0"/>
          <w:marRight w:val="0"/>
          <w:marTop w:val="0"/>
          <w:marBottom w:val="0"/>
          <w:divBdr>
            <w:top w:val="none" w:sz="0" w:space="0" w:color="auto"/>
            <w:left w:val="none" w:sz="0" w:space="0" w:color="auto"/>
            <w:bottom w:val="none" w:sz="0" w:space="0" w:color="auto"/>
            <w:right w:val="none" w:sz="0" w:space="0" w:color="auto"/>
          </w:divBdr>
        </w:div>
        <w:div w:id="115876575">
          <w:marLeft w:val="360"/>
          <w:marRight w:val="0"/>
          <w:marTop w:val="0"/>
          <w:marBottom w:val="0"/>
          <w:divBdr>
            <w:top w:val="none" w:sz="0" w:space="0" w:color="auto"/>
            <w:left w:val="none" w:sz="0" w:space="0" w:color="auto"/>
            <w:bottom w:val="none" w:sz="0" w:space="0" w:color="auto"/>
            <w:right w:val="none" w:sz="0" w:space="0" w:color="auto"/>
          </w:divBdr>
        </w:div>
        <w:div w:id="1625230720">
          <w:marLeft w:val="0"/>
          <w:marRight w:val="0"/>
          <w:marTop w:val="0"/>
          <w:marBottom w:val="0"/>
          <w:divBdr>
            <w:top w:val="none" w:sz="0" w:space="0" w:color="auto"/>
            <w:left w:val="none" w:sz="0" w:space="0" w:color="auto"/>
            <w:bottom w:val="none" w:sz="0" w:space="0" w:color="auto"/>
            <w:right w:val="none" w:sz="0" w:space="0" w:color="auto"/>
          </w:divBdr>
        </w:div>
        <w:div w:id="9452906">
          <w:marLeft w:val="0"/>
          <w:marRight w:val="0"/>
          <w:marTop w:val="0"/>
          <w:marBottom w:val="0"/>
          <w:divBdr>
            <w:top w:val="none" w:sz="0" w:space="0" w:color="auto"/>
            <w:left w:val="none" w:sz="0" w:space="0" w:color="auto"/>
            <w:bottom w:val="none" w:sz="0" w:space="0" w:color="auto"/>
            <w:right w:val="none" w:sz="0" w:space="0" w:color="auto"/>
          </w:divBdr>
        </w:div>
        <w:div w:id="413480592">
          <w:marLeft w:val="0"/>
          <w:marRight w:val="0"/>
          <w:marTop w:val="0"/>
          <w:marBottom w:val="0"/>
          <w:divBdr>
            <w:top w:val="none" w:sz="0" w:space="0" w:color="auto"/>
            <w:left w:val="none" w:sz="0" w:space="0" w:color="auto"/>
            <w:bottom w:val="none" w:sz="0" w:space="0" w:color="auto"/>
            <w:right w:val="none" w:sz="0" w:space="0" w:color="auto"/>
          </w:divBdr>
        </w:div>
        <w:div w:id="1077631550">
          <w:marLeft w:val="360"/>
          <w:marRight w:val="0"/>
          <w:marTop w:val="0"/>
          <w:marBottom w:val="0"/>
          <w:divBdr>
            <w:top w:val="none" w:sz="0" w:space="0" w:color="auto"/>
            <w:left w:val="none" w:sz="0" w:space="0" w:color="auto"/>
            <w:bottom w:val="none" w:sz="0" w:space="0" w:color="auto"/>
            <w:right w:val="none" w:sz="0" w:space="0" w:color="auto"/>
          </w:divBdr>
        </w:div>
        <w:div w:id="794716687">
          <w:marLeft w:val="360"/>
          <w:marRight w:val="0"/>
          <w:marTop w:val="0"/>
          <w:marBottom w:val="0"/>
          <w:divBdr>
            <w:top w:val="none" w:sz="0" w:space="0" w:color="auto"/>
            <w:left w:val="none" w:sz="0" w:space="0" w:color="auto"/>
            <w:bottom w:val="none" w:sz="0" w:space="0" w:color="auto"/>
            <w:right w:val="none" w:sz="0" w:space="0" w:color="auto"/>
          </w:divBdr>
        </w:div>
        <w:div w:id="1952128577">
          <w:marLeft w:val="360"/>
          <w:marRight w:val="0"/>
          <w:marTop w:val="0"/>
          <w:marBottom w:val="0"/>
          <w:divBdr>
            <w:top w:val="none" w:sz="0" w:space="0" w:color="auto"/>
            <w:left w:val="none" w:sz="0" w:space="0" w:color="auto"/>
            <w:bottom w:val="none" w:sz="0" w:space="0" w:color="auto"/>
            <w:right w:val="none" w:sz="0" w:space="0" w:color="auto"/>
          </w:divBdr>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26116416">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82012272">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71240607">
      <w:bodyDiv w:val="1"/>
      <w:marLeft w:val="0"/>
      <w:marRight w:val="0"/>
      <w:marTop w:val="0"/>
      <w:marBottom w:val="0"/>
      <w:divBdr>
        <w:top w:val="none" w:sz="0" w:space="0" w:color="auto"/>
        <w:left w:val="none" w:sz="0" w:space="0" w:color="auto"/>
        <w:bottom w:val="none" w:sz="0" w:space="0" w:color="auto"/>
        <w:right w:val="none" w:sz="0" w:space="0" w:color="auto"/>
      </w:divBdr>
    </w:div>
    <w:div w:id="1502162796">
      <w:bodyDiv w:val="1"/>
      <w:marLeft w:val="0"/>
      <w:marRight w:val="0"/>
      <w:marTop w:val="0"/>
      <w:marBottom w:val="0"/>
      <w:divBdr>
        <w:top w:val="none" w:sz="0" w:space="0" w:color="auto"/>
        <w:left w:val="none" w:sz="0" w:space="0" w:color="auto"/>
        <w:bottom w:val="none" w:sz="0" w:space="0" w:color="auto"/>
        <w:right w:val="none" w:sz="0" w:space="0" w:color="auto"/>
      </w:divBdr>
    </w:div>
    <w:div w:id="1502502443">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1035835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6491452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38694661">
      <w:bodyDiv w:val="1"/>
      <w:marLeft w:val="0"/>
      <w:marRight w:val="0"/>
      <w:marTop w:val="0"/>
      <w:marBottom w:val="0"/>
      <w:divBdr>
        <w:top w:val="none" w:sz="0" w:space="0" w:color="auto"/>
        <w:left w:val="none" w:sz="0" w:space="0" w:color="auto"/>
        <w:bottom w:val="none" w:sz="0" w:space="0" w:color="auto"/>
        <w:right w:val="none" w:sz="0" w:space="0" w:color="auto"/>
      </w:divBdr>
      <w:divsChild>
        <w:div w:id="504784509">
          <w:marLeft w:val="0"/>
          <w:marRight w:val="0"/>
          <w:marTop w:val="0"/>
          <w:marBottom w:val="0"/>
          <w:divBdr>
            <w:top w:val="none" w:sz="0" w:space="0" w:color="auto"/>
            <w:left w:val="none" w:sz="0" w:space="0" w:color="auto"/>
            <w:bottom w:val="none" w:sz="0" w:space="0" w:color="auto"/>
            <w:right w:val="none" w:sz="0" w:space="0" w:color="auto"/>
          </w:divBdr>
        </w:div>
        <w:div w:id="585769306">
          <w:marLeft w:val="0"/>
          <w:marRight w:val="0"/>
          <w:marTop w:val="0"/>
          <w:marBottom w:val="0"/>
          <w:divBdr>
            <w:top w:val="none" w:sz="0" w:space="0" w:color="auto"/>
            <w:left w:val="none" w:sz="0" w:space="0" w:color="auto"/>
            <w:bottom w:val="none" w:sz="0" w:space="0" w:color="auto"/>
            <w:right w:val="none" w:sz="0" w:space="0" w:color="auto"/>
          </w:divBdr>
        </w:div>
        <w:div w:id="933589001">
          <w:marLeft w:val="0"/>
          <w:marRight w:val="0"/>
          <w:marTop w:val="0"/>
          <w:marBottom w:val="0"/>
          <w:divBdr>
            <w:top w:val="none" w:sz="0" w:space="0" w:color="auto"/>
            <w:left w:val="none" w:sz="0" w:space="0" w:color="auto"/>
            <w:bottom w:val="none" w:sz="0" w:space="0" w:color="auto"/>
            <w:right w:val="none" w:sz="0" w:space="0" w:color="auto"/>
          </w:divBdr>
        </w:div>
      </w:divsChild>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5288408">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39369284">
      <w:bodyDiv w:val="1"/>
      <w:marLeft w:val="0"/>
      <w:marRight w:val="0"/>
      <w:marTop w:val="0"/>
      <w:marBottom w:val="0"/>
      <w:divBdr>
        <w:top w:val="none" w:sz="0" w:space="0" w:color="auto"/>
        <w:left w:val="none" w:sz="0" w:space="0" w:color="auto"/>
        <w:bottom w:val="none" w:sz="0" w:space="0" w:color="auto"/>
        <w:right w:val="none" w:sz="0" w:space="0" w:color="auto"/>
      </w:divBdr>
    </w:div>
    <w:div w:id="1947274728">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1951622983">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 w:id="212484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s://www.funcionpublica.gov.co/eva/gestornormativo/norma.php?i=160966" TargetMode="External"/><Relationship Id="rId26" Type="http://schemas.openxmlformats.org/officeDocument/2006/relationships/hyperlink" Target="http://www.policia.gov.co" TargetMode="External"/><Relationship Id="rId39" Type="http://schemas.openxmlformats.org/officeDocument/2006/relationships/footer" Target="footer1.xml"/><Relationship Id="rId21" Type="http://schemas.openxmlformats.org/officeDocument/2006/relationships/hyperlink" Target="mailto:deval.upres-con@policia.gov.co" TargetMode="External"/><Relationship Id="rId34" Type="http://schemas.openxmlformats.org/officeDocument/2006/relationships/hyperlink" Target="mailto:deval.upres-gca@policia.gov.co" TargetMode="External"/><Relationship Id="rId42" Type="http://schemas.openxmlformats.org/officeDocument/2006/relationships/hyperlink" Target="http://www.colombiacompra.gov.co"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funcionpublica.gov.co/eva/gestornormativo/norma.php?i=160966" TargetMode="External"/><Relationship Id="rId29" Type="http://schemas.openxmlformats.org/officeDocument/2006/relationships/hyperlink" Target="http://www.secretariasenado.gov.co/senado/basedoc/ley_1882_2018.html" TargetMode="External"/><Relationship Id="rId11" Type="http://schemas.openxmlformats.org/officeDocument/2006/relationships/hyperlink" Target="http://www.secretariasenado.gov.co/senado/basedoc/ley_0100_1993.html" TargetMode="External"/><Relationship Id="rId24" Type="http://schemas.openxmlformats.org/officeDocument/2006/relationships/hyperlink" Target="http://www.contraloriagen.gov.co" TargetMode="External"/><Relationship Id="rId32" Type="http://schemas.openxmlformats.org/officeDocument/2006/relationships/hyperlink" Target="http://www.colombiacompra.gov.co" TargetMode="External"/><Relationship Id="rId37" Type="http://schemas.openxmlformats.org/officeDocument/2006/relationships/header" Target="header1.xml"/><Relationship Id="rId40" Type="http://schemas.openxmlformats.org/officeDocument/2006/relationships/hyperlink" Target="http://www.disan.policia.gov.co" TargetMode="External"/><Relationship Id="rId45"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s://www.funcionpublica.gov.co/eva/gestornormativo/norma.php?i=160966" TargetMode="External"/><Relationship Id="rId23" Type="http://schemas.openxmlformats.org/officeDocument/2006/relationships/hyperlink" Target="http://www.secretariasenado.gov.co/senado/basedoc/ley_1564_2012_pr006.html" TargetMode="External"/><Relationship Id="rId28" Type="http://schemas.openxmlformats.org/officeDocument/2006/relationships/hyperlink" Target="http://www.alcaldiabogota.gov.co/sisjur/normas/Norma1.jsp?i=29325" TargetMode="External"/><Relationship Id="rId36" Type="http://schemas.openxmlformats.org/officeDocument/2006/relationships/hyperlink" Target="mailto:deval.rases-ris@policia.gov.co"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ombiacompra.gov.co/secop-ii/indisponibilidad-en-el-secop-ii" TargetMode="External"/><Relationship Id="rId31" Type="http://schemas.openxmlformats.org/officeDocument/2006/relationships/hyperlink" Target="http://vital.minambiente.gov.co/SILPA_UT_PRE/RUIA/ConsultarSancion.aspx?Ubic=ext"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eva/gestornormativo/norma.php?i=160966" TargetMode="External"/><Relationship Id="rId22" Type="http://schemas.openxmlformats.org/officeDocument/2006/relationships/hyperlink" Target="https://es.wikipedia.org/wiki/Software_propietario" TargetMode="External"/><Relationship Id="rId27" Type="http://schemas.openxmlformats.org/officeDocument/2006/relationships/hyperlink" Target="https://srvpsi.policia.gov.co/PSC/frm_cnp_consulta.aspx" TargetMode="External"/><Relationship Id="rId30" Type="http://schemas.openxmlformats.org/officeDocument/2006/relationships/hyperlink" Target="http://www.policia.gov.co" TargetMode="External"/><Relationship Id="rId35" Type="http://schemas.openxmlformats.org/officeDocument/2006/relationships/hyperlink" Target="mailto:deval.rases-est@policia.gov.co" TargetMode="External"/><Relationship Id="rId43" Type="http://schemas.openxmlformats.org/officeDocument/2006/relationships/header" Target="header3.xml"/><Relationship Id="rId48"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secretariasenado.gov.co/senado/basedoc/ley_1122_2007.html" TargetMode="External"/><Relationship Id="rId17" Type="http://schemas.openxmlformats.org/officeDocument/2006/relationships/hyperlink" Target="https://www.funcionpublica.gov.co/eva/gestornormativo/norma.php?i=160966" TargetMode="External"/><Relationship Id="rId25" Type="http://schemas.openxmlformats.org/officeDocument/2006/relationships/hyperlink" Target="http://www.procuraduria.gov.co" TargetMode="External"/><Relationship Id="rId33" Type="http://schemas.openxmlformats.org/officeDocument/2006/relationships/hyperlink" Target="mailto:deval.rases-est@policia.gov.co" TargetMode="External"/><Relationship Id="rId38" Type="http://schemas.openxmlformats.org/officeDocument/2006/relationships/header" Target="header2.xml"/><Relationship Id="rId46" Type="http://schemas.openxmlformats.org/officeDocument/2006/relationships/footer" Target="footer3.xml"/><Relationship Id="rId20" Type="http://schemas.openxmlformats.org/officeDocument/2006/relationships/hyperlink" Target="https://www.colombiacompra.gov.co/soporte/formulario-de-soporte" TargetMode="External"/><Relationship Id="rId41"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1121A74B5384130A4DDBEF5AA5301B5"/>
        <w:category>
          <w:name w:val="General"/>
          <w:gallery w:val="placeholder"/>
        </w:category>
        <w:types>
          <w:type w:val="bbPlcHdr"/>
        </w:types>
        <w:behaviors>
          <w:behavior w:val="content"/>
        </w:behaviors>
        <w:guid w:val="{6314972D-7CA4-480D-8718-9A37E6360A6C}"/>
      </w:docPartPr>
      <w:docPartBody>
        <w:p w:rsidR="00AB0A2F" w:rsidRDefault="00AB0A2F" w:rsidP="00AB0A2F">
          <w:pPr>
            <w:pStyle w:val="E1121A74B5384130A4DDBEF5AA5301B5"/>
          </w:pPr>
          <w:r w:rsidRPr="000D290B">
            <w:rPr>
              <w:rStyle w:val="Textodelmarcadordeposicin"/>
              <w:rFonts w:ascii="Arial" w:hAnsi="Arial" w:cs="Arial"/>
              <w:color w:val="FF8F8F"/>
              <w:u w:val="single"/>
            </w:rPr>
            <w:t>Ciudad</w:t>
          </w:r>
        </w:p>
      </w:docPartBody>
    </w:docPart>
    <w:docPart>
      <w:docPartPr>
        <w:name w:val="C4F330DA1441436C99A972F68B154973"/>
        <w:category>
          <w:name w:val="General"/>
          <w:gallery w:val="placeholder"/>
        </w:category>
        <w:types>
          <w:type w:val="bbPlcHdr"/>
        </w:types>
        <w:behaviors>
          <w:behavior w:val="content"/>
        </w:behaviors>
        <w:guid w:val="{EA55F845-1712-4092-9205-648585CEE534}"/>
      </w:docPartPr>
      <w:docPartBody>
        <w:p w:rsidR="00AB0A2F" w:rsidRDefault="00AB0A2F" w:rsidP="00AB0A2F">
          <w:pPr>
            <w:pStyle w:val="C4F330DA1441436C99A972F68B154973"/>
          </w:pPr>
          <w:r w:rsidRPr="000D290B">
            <w:rPr>
              <w:rStyle w:val="Textodelmarcadordeposicin"/>
              <w:rFonts w:ascii="Arial" w:hAnsi="Arial" w:cs="Arial"/>
              <w:color w:val="FF8F8F"/>
            </w:rPr>
            <w:t>seleccionar la fecha.</w:t>
          </w:r>
        </w:p>
      </w:docPartBody>
    </w:docPart>
    <w:docPart>
      <w:docPartPr>
        <w:name w:val="2D02A887AE7643C0B473A245BBD9B683"/>
        <w:category>
          <w:name w:val="General"/>
          <w:gallery w:val="placeholder"/>
        </w:category>
        <w:types>
          <w:type w:val="bbPlcHdr"/>
        </w:types>
        <w:behaviors>
          <w:behavior w:val="content"/>
        </w:behaviors>
        <w:guid w:val="{B26774C9-F639-46A8-A554-1CF1DE20AEF2}"/>
      </w:docPartPr>
      <w:docPartBody>
        <w:p w:rsidR="00AB0A2F" w:rsidRDefault="00AB0A2F" w:rsidP="00AB0A2F">
          <w:pPr>
            <w:pStyle w:val="2D02A887AE7643C0B473A245BBD9B683"/>
          </w:pPr>
          <w:r w:rsidRPr="000D290B">
            <w:rPr>
              <w:rStyle w:val="Textodelmarcadordeposicin"/>
              <w:rFonts w:ascii="Arial" w:hAnsi="Arial" w:cs="Arial"/>
              <w:color w:val="FF8F8F"/>
              <w:u w:val="single"/>
            </w:rPr>
            <w:t>DILIGENCIAR LA UNIDAD A LA QUE PRESENTA LA OFERTA</w:t>
          </w:r>
        </w:p>
      </w:docPartBody>
    </w:docPart>
    <w:docPart>
      <w:docPartPr>
        <w:name w:val="E7516C23B3864AB5924062CF48C7ADA7"/>
        <w:category>
          <w:name w:val="General"/>
          <w:gallery w:val="placeholder"/>
        </w:category>
        <w:types>
          <w:type w:val="bbPlcHdr"/>
        </w:types>
        <w:behaviors>
          <w:behavior w:val="content"/>
        </w:behaviors>
        <w:guid w:val="{BED985DD-54CA-485B-956F-98439E883C3A}"/>
      </w:docPartPr>
      <w:docPartBody>
        <w:p w:rsidR="00AB0A2F" w:rsidRDefault="00AB0A2F" w:rsidP="00AB0A2F">
          <w:pPr>
            <w:pStyle w:val="E7516C23B3864AB5924062CF48C7ADA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5555BC8B3DC444D975D220622AA81C4"/>
        <w:category>
          <w:name w:val="General"/>
          <w:gallery w:val="placeholder"/>
        </w:category>
        <w:types>
          <w:type w:val="bbPlcHdr"/>
        </w:types>
        <w:behaviors>
          <w:behavior w:val="content"/>
        </w:behaviors>
        <w:guid w:val="{4DFA066F-29B1-426F-871F-278202C7874D}"/>
      </w:docPartPr>
      <w:docPartBody>
        <w:p w:rsidR="00AB0A2F" w:rsidRDefault="00AB0A2F" w:rsidP="00AB0A2F">
          <w:pPr>
            <w:pStyle w:val="C5555BC8B3DC444D975D220622AA81C4"/>
          </w:pPr>
          <w:r w:rsidRPr="000D290B">
            <w:rPr>
              <w:rStyle w:val="Textodelmarcadordeposicin"/>
              <w:rFonts w:ascii="Arial" w:hAnsi="Arial" w:cs="Arial"/>
              <w:color w:val="FF8F8F"/>
              <w:u w:val="single"/>
            </w:rPr>
            <w:t>Diligenciar el número del proceso</w:t>
          </w:r>
        </w:p>
      </w:docPartBody>
    </w:docPart>
    <w:docPart>
      <w:docPartPr>
        <w:name w:val="D56821E62CD54A80848F0268A42753B0"/>
        <w:category>
          <w:name w:val="General"/>
          <w:gallery w:val="placeholder"/>
        </w:category>
        <w:types>
          <w:type w:val="bbPlcHdr"/>
        </w:types>
        <w:behaviors>
          <w:behavior w:val="content"/>
        </w:behaviors>
        <w:guid w:val="{0A8E936B-E7DB-43EF-AF96-806DA12F6360}"/>
      </w:docPartPr>
      <w:docPartBody>
        <w:p w:rsidR="00AB0A2F" w:rsidRDefault="00AB0A2F" w:rsidP="00AB0A2F">
          <w:pPr>
            <w:pStyle w:val="D56821E62CD54A80848F0268A42753B0"/>
          </w:pPr>
          <w:r w:rsidRPr="000D290B">
            <w:rPr>
              <w:rStyle w:val="Textodelmarcadordeposicin"/>
              <w:rFonts w:ascii="Arial" w:hAnsi="Arial" w:cs="Arial"/>
              <w:color w:val="FF8F8F"/>
              <w:u w:val="single"/>
            </w:rPr>
            <w:t>Transcribir el objeto del proceso</w:t>
          </w:r>
        </w:p>
      </w:docPartBody>
    </w:docPart>
    <w:docPart>
      <w:docPartPr>
        <w:name w:val="738EFC2DD9C14912BF790B8743733B36"/>
        <w:category>
          <w:name w:val="General"/>
          <w:gallery w:val="placeholder"/>
        </w:category>
        <w:types>
          <w:type w:val="bbPlcHdr"/>
        </w:types>
        <w:behaviors>
          <w:behavior w:val="content"/>
        </w:behaviors>
        <w:guid w:val="{55C19E26-ABD1-485B-975A-4E5F86A0E1F3}"/>
      </w:docPartPr>
      <w:docPartBody>
        <w:p w:rsidR="00AB0A2F" w:rsidRDefault="00AB0A2F" w:rsidP="00AB0A2F">
          <w:pPr>
            <w:pStyle w:val="738EFC2DD9C14912BF790B8743733B3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A033FE67DB2466FB466FFF231483F95"/>
        <w:category>
          <w:name w:val="General"/>
          <w:gallery w:val="placeholder"/>
        </w:category>
        <w:types>
          <w:type w:val="bbPlcHdr"/>
        </w:types>
        <w:behaviors>
          <w:behavior w:val="content"/>
        </w:behaviors>
        <w:guid w:val="{407A56F8-A60D-41AA-BB62-65CD5200549B}"/>
      </w:docPartPr>
      <w:docPartBody>
        <w:p w:rsidR="00AB0A2F" w:rsidRDefault="00AB0A2F" w:rsidP="00AB0A2F">
          <w:pPr>
            <w:pStyle w:val="4A033FE67DB2466FB466FFF231483F95"/>
          </w:pPr>
          <w:r w:rsidRPr="000D290B">
            <w:rPr>
              <w:rStyle w:val="Textodelmarcadordeposicin"/>
              <w:rFonts w:eastAsiaTheme="minorHAnsi"/>
              <w:color w:val="FF8F8F"/>
              <w:u w:val="single"/>
            </w:rPr>
            <w:t>Domicilio de la persona firmante</w:t>
          </w:r>
        </w:p>
      </w:docPartBody>
    </w:docPart>
    <w:docPart>
      <w:docPartPr>
        <w:name w:val="13EAFBE17DE4438E9B5FD20F8D803D1A"/>
        <w:category>
          <w:name w:val="General"/>
          <w:gallery w:val="placeholder"/>
        </w:category>
        <w:types>
          <w:type w:val="bbPlcHdr"/>
        </w:types>
        <w:behaviors>
          <w:behavior w:val="content"/>
        </w:behaviors>
        <w:guid w:val="{E0366830-C1B9-41A8-8F67-06FC7583FFEF}"/>
      </w:docPartPr>
      <w:docPartBody>
        <w:p w:rsidR="00AB0A2F" w:rsidRDefault="00AB0A2F" w:rsidP="00AB0A2F">
          <w:pPr>
            <w:pStyle w:val="13EAFBE17DE4438E9B5FD20F8D803D1A"/>
          </w:pPr>
          <w:r w:rsidRPr="000D290B">
            <w:rPr>
              <w:rStyle w:val="Textodelmarcadordeposicin"/>
              <w:rFonts w:eastAsiaTheme="minorHAnsi"/>
              <w:color w:val="FF8F8F"/>
              <w:u w:val="single"/>
            </w:rPr>
            <w:t>Documento de identificación de la persona firmante y lugar de expedición</w:t>
          </w:r>
        </w:p>
      </w:docPartBody>
    </w:docPart>
    <w:docPart>
      <w:docPartPr>
        <w:name w:val="D60D8E4803BE4469AC7079F6E06DFA98"/>
        <w:category>
          <w:name w:val="General"/>
          <w:gallery w:val="placeholder"/>
        </w:category>
        <w:types>
          <w:type w:val="bbPlcHdr"/>
        </w:types>
        <w:behaviors>
          <w:behavior w:val="content"/>
        </w:behaviors>
        <w:guid w:val="{43B8253C-5B52-4E12-B309-9FB2DAF7A1E7}"/>
      </w:docPartPr>
      <w:docPartBody>
        <w:p w:rsidR="00AB0A2F" w:rsidRDefault="00AB0A2F" w:rsidP="00AB0A2F">
          <w:pPr>
            <w:pStyle w:val="D60D8E4803BE4469AC7079F6E06DFA98"/>
          </w:pPr>
          <w:r w:rsidRPr="000D290B">
            <w:rPr>
              <w:rStyle w:val="Textodelmarcadordeposicin"/>
              <w:rFonts w:eastAsiaTheme="minorHAnsi"/>
              <w:color w:val="FF8F8F"/>
              <w:u w:val="single"/>
            </w:rPr>
            <w:t>Seleccionar la opción correspondiente</w:t>
          </w:r>
        </w:p>
      </w:docPartBody>
    </w:docPart>
    <w:docPart>
      <w:docPartPr>
        <w:name w:val="62B7D099DF224821B8F3290534A78F6D"/>
        <w:category>
          <w:name w:val="General"/>
          <w:gallery w:val="placeholder"/>
        </w:category>
        <w:types>
          <w:type w:val="bbPlcHdr"/>
        </w:types>
        <w:behaviors>
          <w:behavior w:val="content"/>
        </w:behaviors>
        <w:guid w:val="{E84C2146-0F10-4CF6-9DBF-8EC93830CFCD}"/>
      </w:docPartPr>
      <w:docPartBody>
        <w:p w:rsidR="00AB0A2F" w:rsidRDefault="00AB0A2F" w:rsidP="00AB0A2F">
          <w:pPr>
            <w:pStyle w:val="62B7D099DF224821B8F3290534A78F6D"/>
          </w:pPr>
          <w:r w:rsidRPr="000D290B">
            <w:rPr>
              <w:rStyle w:val="Textodelmarcadordeposicin"/>
              <w:rFonts w:ascii="Arial" w:hAnsi="Arial" w:cs="Arial"/>
              <w:color w:val="FF8F8F"/>
              <w:u w:val="single"/>
            </w:rPr>
            <w:t>Elegir la modalidad de contratación</w:t>
          </w:r>
        </w:p>
      </w:docPartBody>
    </w:docPart>
    <w:docPart>
      <w:docPartPr>
        <w:name w:val="8BA2CEC29C1D43649E9B7585D0771CD4"/>
        <w:category>
          <w:name w:val="General"/>
          <w:gallery w:val="placeholder"/>
        </w:category>
        <w:types>
          <w:type w:val="bbPlcHdr"/>
        </w:types>
        <w:behaviors>
          <w:behavior w:val="content"/>
        </w:behaviors>
        <w:guid w:val="{5FCCB6D7-A416-49F9-B777-BC7CEF61291C}"/>
      </w:docPartPr>
      <w:docPartBody>
        <w:p w:rsidR="00AB0A2F" w:rsidRDefault="00AB0A2F" w:rsidP="00AB0A2F">
          <w:pPr>
            <w:pStyle w:val="8BA2CEC29C1D43649E9B7585D0771CD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4BECE4D814941FB9B929BA1C5C008DC"/>
        <w:category>
          <w:name w:val="General"/>
          <w:gallery w:val="placeholder"/>
        </w:category>
        <w:types>
          <w:type w:val="bbPlcHdr"/>
        </w:types>
        <w:behaviors>
          <w:behavior w:val="content"/>
        </w:behaviors>
        <w:guid w:val="{A866C972-C018-4CFC-A99E-D8CC49CE5F32}"/>
      </w:docPartPr>
      <w:docPartBody>
        <w:p w:rsidR="00AB0A2F" w:rsidRDefault="00AB0A2F" w:rsidP="00AB0A2F">
          <w:pPr>
            <w:pStyle w:val="04BECE4D814941FB9B929BA1C5C008D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93AD7AA4F2849BF89FF1E663EB751D0"/>
        <w:category>
          <w:name w:val="General"/>
          <w:gallery w:val="placeholder"/>
        </w:category>
        <w:types>
          <w:type w:val="bbPlcHdr"/>
        </w:types>
        <w:behaviors>
          <w:behavior w:val="content"/>
        </w:behaviors>
        <w:guid w:val="{408E30A3-19F2-4388-B94F-85B38A3F76BB}"/>
      </w:docPartPr>
      <w:docPartBody>
        <w:p w:rsidR="00AB0A2F" w:rsidRDefault="00AB0A2F" w:rsidP="00AB0A2F">
          <w:pPr>
            <w:pStyle w:val="393AD7AA4F2849BF89FF1E663EB751D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CBE2313F05A4102AEF20917D9C29369"/>
        <w:category>
          <w:name w:val="General"/>
          <w:gallery w:val="placeholder"/>
        </w:category>
        <w:types>
          <w:type w:val="bbPlcHdr"/>
        </w:types>
        <w:behaviors>
          <w:behavior w:val="content"/>
        </w:behaviors>
        <w:guid w:val="{E6457520-6F04-4678-B605-ED60E963D366}"/>
      </w:docPartPr>
      <w:docPartBody>
        <w:p w:rsidR="00AB0A2F" w:rsidRDefault="00AB0A2F" w:rsidP="00AB0A2F">
          <w:pPr>
            <w:pStyle w:val="5CBE2313F05A4102AEF20917D9C293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3150D464BD14F7BBC4038190AF22DA6"/>
        <w:category>
          <w:name w:val="General"/>
          <w:gallery w:val="placeholder"/>
        </w:category>
        <w:types>
          <w:type w:val="bbPlcHdr"/>
        </w:types>
        <w:behaviors>
          <w:behavior w:val="content"/>
        </w:behaviors>
        <w:guid w:val="{BB5C3C2A-A4F1-4B2F-8DFC-3423EBCA9627}"/>
      </w:docPartPr>
      <w:docPartBody>
        <w:p w:rsidR="00AB0A2F" w:rsidRDefault="00AB0A2F" w:rsidP="00AB0A2F">
          <w:pPr>
            <w:pStyle w:val="03150D464BD14F7BBC4038190AF22D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BFF130FDC49458696A994DADA59E52A"/>
        <w:category>
          <w:name w:val="General"/>
          <w:gallery w:val="placeholder"/>
        </w:category>
        <w:types>
          <w:type w:val="bbPlcHdr"/>
        </w:types>
        <w:behaviors>
          <w:behavior w:val="content"/>
        </w:behaviors>
        <w:guid w:val="{9918B737-9AAE-469B-A231-49EE36424406}"/>
      </w:docPartPr>
      <w:docPartBody>
        <w:p w:rsidR="00AB0A2F" w:rsidRDefault="00AB0A2F" w:rsidP="00AB0A2F">
          <w:pPr>
            <w:pStyle w:val="9BFF130FDC49458696A994DADA59E52A"/>
          </w:pPr>
          <w:r w:rsidRPr="000D290B">
            <w:rPr>
              <w:rStyle w:val="Textodelmarcadordeposicin"/>
              <w:rFonts w:ascii="Arial" w:eastAsiaTheme="minorHAnsi" w:hAnsi="Arial" w:cs="Arial"/>
              <w:color w:val="FF8F8F"/>
              <w:u w:val="single"/>
            </w:rPr>
            <w:t>Diligenciar la dirección del proveedor</w:t>
          </w:r>
        </w:p>
      </w:docPartBody>
    </w:docPart>
    <w:docPart>
      <w:docPartPr>
        <w:name w:val="1EEFC61038304BBF9A65468C906EDBAA"/>
        <w:category>
          <w:name w:val="General"/>
          <w:gallery w:val="placeholder"/>
        </w:category>
        <w:types>
          <w:type w:val="bbPlcHdr"/>
        </w:types>
        <w:behaviors>
          <w:behavior w:val="content"/>
        </w:behaviors>
        <w:guid w:val="{8B92C960-3AC0-41EF-BB85-3EF253D44F44}"/>
      </w:docPartPr>
      <w:docPartBody>
        <w:p w:rsidR="00AB0A2F" w:rsidRDefault="00AB0A2F" w:rsidP="00AB0A2F">
          <w:pPr>
            <w:pStyle w:val="1EEFC61038304BBF9A65468C906EDBA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D98E8A5DF4F4995A0502FF2C6F784C1"/>
        <w:category>
          <w:name w:val="General"/>
          <w:gallery w:val="placeholder"/>
        </w:category>
        <w:types>
          <w:type w:val="bbPlcHdr"/>
        </w:types>
        <w:behaviors>
          <w:behavior w:val="content"/>
        </w:behaviors>
        <w:guid w:val="{321C88B8-2C60-4A22-8105-70E4A102CB2A}"/>
      </w:docPartPr>
      <w:docPartBody>
        <w:p w:rsidR="00AB0A2F" w:rsidRDefault="00AB0A2F" w:rsidP="00AB0A2F">
          <w:pPr>
            <w:pStyle w:val="4D98E8A5DF4F4995A0502FF2C6F784C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7CAB90223174436AB96630A5A11ECEB"/>
        <w:category>
          <w:name w:val="General"/>
          <w:gallery w:val="placeholder"/>
        </w:category>
        <w:types>
          <w:type w:val="bbPlcHdr"/>
        </w:types>
        <w:behaviors>
          <w:behavior w:val="content"/>
        </w:behaviors>
        <w:guid w:val="{4270B866-5BC6-476C-840A-E903F0FC297A}"/>
      </w:docPartPr>
      <w:docPartBody>
        <w:p w:rsidR="00627FB1" w:rsidRDefault="008E10B8">
          <w:pPr>
            <w:pStyle w:val="17CAB90223174436AB96630A5A11ECEB"/>
          </w:pPr>
          <w:r w:rsidRPr="00A70DFE">
            <w:rPr>
              <w:rStyle w:val="Textodelmarcadordeposicin"/>
              <w:rFonts w:ascii="Arial" w:hAnsi="Arial" w:cs="Arial"/>
              <w:color w:val="FF8F8F"/>
              <w:u w:val="single"/>
            </w:rPr>
            <w:t>Ciudad</w:t>
          </w:r>
        </w:p>
      </w:docPartBody>
    </w:docPart>
    <w:docPart>
      <w:docPartPr>
        <w:name w:val="6A5940415F47466C966943C562A8C123"/>
        <w:category>
          <w:name w:val="General"/>
          <w:gallery w:val="placeholder"/>
        </w:category>
        <w:types>
          <w:type w:val="bbPlcHdr"/>
        </w:types>
        <w:behaviors>
          <w:behavior w:val="content"/>
        </w:behaviors>
        <w:guid w:val="{982A153A-901D-40AA-9E1D-11D4775011A9}"/>
      </w:docPartPr>
      <w:docPartBody>
        <w:p w:rsidR="00627FB1" w:rsidRDefault="008E10B8">
          <w:pPr>
            <w:pStyle w:val="6A5940415F47466C966943C562A8C123"/>
          </w:pPr>
          <w:r w:rsidRPr="00A70DFE">
            <w:rPr>
              <w:rStyle w:val="Textodelmarcadordeposicin"/>
              <w:rFonts w:ascii="Arial" w:hAnsi="Arial" w:cs="Arial"/>
              <w:color w:val="FF8F8F"/>
            </w:rPr>
            <w:t>seleccionar la fecha.</w:t>
          </w:r>
        </w:p>
      </w:docPartBody>
    </w:docPart>
    <w:docPart>
      <w:docPartPr>
        <w:name w:val="270C28BE6ACF4577807DF92C573CF5FF"/>
        <w:category>
          <w:name w:val="General"/>
          <w:gallery w:val="placeholder"/>
        </w:category>
        <w:types>
          <w:type w:val="bbPlcHdr"/>
        </w:types>
        <w:behaviors>
          <w:behavior w:val="content"/>
        </w:behaviors>
        <w:guid w:val="{CE2971CA-B808-461C-99FB-B9B7B1E22436}"/>
      </w:docPartPr>
      <w:docPartBody>
        <w:p w:rsidR="00627FB1" w:rsidRDefault="008E10B8">
          <w:pPr>
            <w:pStyle w:val="270C28BE6ACF4577807DF92C573CF5FF"/>
          </w:pPr>
          <w:r w:rsidRPr="00A70DFE">
            <w:rPr>
              <w:rStyle w:val="Textodelmarcadordeposicin"/>
              <w:rFonts w:ascii="Arial" w:hAnsi="Arial" w:cs="Arial"/>
              <w:color w:val="FF8F8F"/>
              <w:u w:val="single"/>
            </w:rPr>
            <w:t>DILIGENCIAR LA UNIDAD A LA QUE PRESENTA LA OFERTA</w:t>
          </w:r>
        </w:p>
      </w:docPartBody>
    </w:docPart>
    <w:docPart>
      <w:docPartPr>
        <w:name w:val="9B3D32C416BB41D0930621C49EA1D9C5"/>
        <w:category>
          <w:name w:val="General"/>
          <w:gallery w:val="placeholder"/>
        </w:category>
        <w:types>
          <w:type w:val="bbPlcHdr"/>
        </w:types>
        <w:behaviors>
          <w:behavior w:val="content"/>
        </w:behaviors>
        <w:guid w:val="{C1138D1A-ADAA-4111-A178-07CE2ABB1420}"/>
      </w:docPartPr>
      <w:docPartBody>
        <w:p w:rsidR="00627FB1" w:rsidRDefault="008E10B8">
          <w:pPr>
            <w:pStyle w:val="9B3D32C416BB41D0930621C49EA1D9C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C824D6966C3427FB9B41AAEB09883E0"/>
        <w:category>
          <w:name w:val="General"/>
          <w:gallery w:val="placeholder"/>
        </w:category>
        <w:types>
          <w:type w:val="bbPlcHdr"/>
        </w:types>
        <w:behaviors>
          <w:behavior w:val="content"/>
        </w:behaviors>
        <w:guid w:val="{97BDAB08-EC77-4C94-A116-F23ED9290697}"/>
      </w:docPartPr>
      <w:docPartBody>
        <w:p w:rsidR="00627FB1" w:rsidRDefault="008E10B8">
          <w:pPr>
            <w:pStyle w:val="7C824D6966C3427FB9B41AAEB09883E0"/>
          </w:pPr>
          <w:r w:rsidRPr="00A70DFE">
            <w:rPr>
              <w:rStyle w:val="Textodelmarcadordeposicin"/>
              <w:rFonts w:ascii="Arial" w:hAnsi="Arial" w:cs="Arial"/>
              <w:color w:val="FF8F8F"/>
              <w:u w:val="single"/>
            </w:rPr>
            <w:t>Diligenciar el número del proceso</w:t>
          </w:r>
        </w:p>
      </w:docPartBody>
    </w:docPart>
    <w:docPart>
      <w:docPartPr>
        <w:name w:val="78F2F8124B504F96B363B8CB6F9D3173"/>
        <w:category>
          <w:name w:val="General"/>
          <w:gallery w:val="placeholder"/>
        </w:category>
        <w:types>
          <w:type w:val="bbPlcHdr"/>
        </w:types>
        <w:behaviors>
          <w:behavior w:val="content"/>
        </w:behaviors>
        <w:guid w:val="{45A506D2-1C71-4A96-A0EA-BA5DC66EB986}"/>
      </w:docPartPr>
      <w:docPartBody>
        <w:p w:rsidR="00627FB1" w:rsidRDefault="008E10B8">
          <w:pPr>
            <w:pStyle w:val="78F2F8124B504F96B363B8CB6F9D3173"/>
          </w:pPr>
          <w:r w:rsidRPr="00A70DFE">
            <w:rPr>
              <w:rStyle w:val="Textodelmarcadordeposicin"/>
              <w:rFonts w:ascii="Arial" w:hAnsi="Arial" w:cs="Arial"/>
              <w:color w:val="FF8F8F"/>
              <w:u w:val="single"/>
            </w:rPr>
            <w:t>Transcribir el objeto del proceso</w:t>
          </w:r>
        </w:p>
      </w:docPartBody>
    </w:docPart>
    <w:docPart>
      <w:docPartPr>
        <w:name w:val="A860140DB25B48A7BDE6126A83A5ACC6"/>
        <w:category>
          <w:name w:val="General"/>
          <w:gallery w:val="placeholder"/>
        </w:category>
        <w:types>
          <w:type w:val="bbPlcHdr"/>
        </w:types>
        <w:behaviors>
          <w:behavior w:val="content"/>
        </w:behaviors>
        <w:guid w:val="{B3C09E58-F079-40B0-BD72-6F61B13D59CC}"/>
      </w:docPartPr>
      <w:docPartBody>
        <w:p w:rsidR="00627FB1" w:rsidRDefault="008E10B8">
          <w:pPr>
            <w:pStyle w:val="A860140DB25B48A7BDE6126A83A5ACC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57EDA4D0689469E87ECF9027720245F"/>
        <w:category>
          <w:name w:val="General"/>
          <w:gallery w:val="placeholder"/>
        </w:category>
        <w:types>
          <w:type w:val="bbPlcHdr"/>
        </w:types>
        <w:behaviors>
          <w:behavior w:val="content"/>
        </w:behaviors>
        <w:guid w:val="{A0BBC3AE-227D-408D-895B-DFF9032855D9}"/>
      </w:docPartPr>
      <w:docPartBody>
        <w:p w:rsidR="00627FB1" w:rsidRDefault="008E10B8">
          <w:pPr>
            <w:pStyle w:val="257EDA4D0689469E87ECF9027720245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FC499F299C46B3827CBB822EE6A597"/>
        <w:category>
          <w:name w:val="General"/>
          <w:gallery w:val="placeholder"/>
        </w:category>
        <w:types>
          <w:type w:val="bbPlcHdr"/>
        </w:types>
        <w:behaviors>
          <w:behavior w:val="content"/>
        </w:behaviors>
        <w:guid w:val="{BADAD2AB-42B4-4824-9064-392F0832FB2E}"/>
      </w:docPartPr>
      <w:docPartBody>
        <w:p w:rsidR="00627FB1" w:rsidRDefault="008E10B8">
          <w:pPr>
            <w:pStyle w:val="42FC499F299C46B3827CBB822EE6A597"/>
          </w:pPr>
          <w:r w:rsidRPr="00A70DFE">
            <w:rPr>
              <w:rStyle w:val="Textodelmarcadordeposicin"/>
              <w:rFonts w:ascii="Arial" w:hAnsi="Arial" w:cs="Arial"/>
              <w:color w:val="FF8F8F"/>
              <w:u w:val="single"/>
            </w:rPr>
            <w:t>Documentos de identificación y lugar de expedición</w:t>
          </w:r>
        </w:p>
      </w:docPartBody>
    </w:docPart>
    <w:docPart>
      <w:docPartPr>
        <w:name w:val="5A6AF4647D3D46FF9440275C37127ACF"/>
        <w:category>
          <w:name w:val="General"/>
          <w:gallery w:val="placeholder"/>
        </w:category>
        <w:types>
          <w:type w:val="bbPlcHdr"/>
        </w:types>
        <w:behaviors>
          <w:behavior w:val="content"/>
        </w:behaviors>
        <w:guid w:val="{9FB9A4C9-97B6-48AB-B312-D92B3B1BC82F}"/>
      </w:docPartPr>
      <w:docPartBody>
        <w:p w:rsidR="00627FB1" w:rsidRDefault="008E10B8">
          <w:pPr>
            <w:pStyle w:val="5A6AF4647D3D46FF9440275C37127ACF"/>
          </w:pPr>
          <w:r w:rsidRPr="00A70DFE">
            <w:rPr>
              <w:rStyle w:val="Textodelmarcadordeposicin"/>
              <w:rFonts w:ascii="Arial" w:hAnsi="Arial" w:cs="Arial"/>
              <w:color w:val="FF8F8F"/>
              <w:u w:val="single"/>
            </w:rPr>
            <w:t>DILIGENCIAR LA UNIDAD A LA QUE PRESENTA LA OFERTA</w:t>
          </w:r>
        </w:p>
      </w:docPartBody>
    </w:docPart>
    <w:docPart>
      <w:docPartPr>
        <w:name w:val="9304FDA63F44440CB8182BE3B11553FE"/>
        <w:category>
          <w:name w:val="General"/>
          <w:gallery w:val="placeholder"/>
        </w:category>
        <w:types>
          <w:type w:val="bbPlcHdr"/>
        </w:types>
        <w:behaviors>
          <w:behavior w:val="content"/>
        </w:behaviors>
        <w:guid w:val="{AD369629-466A-4279-9ABC-2FCDB2C826FC}"/>
      </w:docPartPr>
      <w:docPartBody>
        <w:p w:rsidR="00627FB1" w:rsidRDefault="008E10B8">
          <w:pPr>
            <w:pStyle w:val="9304FDA63F44440CB8182BE3B11553FE"/>
          </w:pPr>
          <w:r w:rsidRPr="00A70DFE">
            <w:rPr>
              <w:rStyle w:val="Textodelmarcadordeposicin"/>
              <w:rFonts w:ascii="Arial" w:hAnsi="Arial" w:cs="Arial"/>
              <w:color w:val="FF8F8F"/>
              <w:u w:val="single"/>
            </w:rPr>
            <w:t>DILIGENCIAR LA UNIDAD A LA QUE PRESENTA LA OFERTA</w:t>
          </w:r>
        </w:p>
      </w:docPartBody>
    </w:docPart>
    <w:docPart>
      <w:docPartPr>
        <w:name w:val="536B1512CAFC4ADF8650C6163FEE4E06"/>
        <w:category>
          <w:name w:val="General"/>
          <w:gallery w:val="placeholder"/>
        </w:category>
        <w:types>
          <w:type w:val="bbPlcHdr"/>
        </w:types>
        <w:behaviors>
          <w:behavior w:val="content"/>
        </w:behaviors>
        <w:guid w:val="{A4ECBA2D-C5B6-42E8-9ECD-E05402D14E70}"/>
      </w:docPartPr>
      <w:docPartBody>
        <w:p w:rsidR="00627FB1" w:rsidRDefault="008E10B8">
          <w:pPr>
            <w:pStyle w:val="536B1512CAFC4ADF8650C6163FEE4E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88A566A68164091B5EEB64B44562407"/>
        <w:category>
          <w:name w:val="General"/>
          <w:gallery w:val="placeholder"/>
        </w:category>
        <w:types>
          <w:type w:val="bbPlcHdr"/>
        </w:types>
        <w:behaviors>
          <w:behavior w:val="content"/>
        </w:behaviors>
        <w:guid w:val="{7F1291D1-9024-43AF-8397-55AFC1116764}"/>
      </w:docPartPr>
      <w:docPartBody>
        <w:p w:rsidR="00627FB1" w:rsidRDefault="008E10B8">
          <w:pPr>
            <w:pStyle w:val="088A566A68164091B5EEB64B4456240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6A7F87448C848BCB9A48F03F503C21C"/>
        <w:category>
          <w:name w:val="General"/>
          <w:gallery w:val="placeholder"/>
        </w:category>
        <w:types>
          <w:type w:val="bbPlcHdr"/>
        </w:types>
        <w:behaviors>
          <w:behavior w:val="content"/>
        </w:behaviors>
        <w:guid w:val="{DCB11C47-95A2-4AC6-9F23-924EFDABA70D}"/>
      </w:docPartPr>
      <w:docPartBody>
        <w:p w:rsidR="00627FB1" w:rsidRDefault="008E10B8">
          <w:pPr>
            <w:pStyle w:val="B6A7F87448C848BCB9A48F03F503C21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6F4BDBD22CC4C9895E15362F9FE7DB1"/>
        <w:category>
          <w:name w:val="General"/>
          <w:gallery w:val="placeholder"/>
        </w:category>
        <w:types>
          <w:type w:val="bbPlcHdr"/>
        </w:types>
        <w:behaviors>
          <w:behavior w:val="content"/>
        </w:behaviors>
        <w:guid w:val="{18F29580-75D6-4A7C-AB66-756B8C8D2EE8}"/>
      </w:docPartPr>
      <w:docPartBody>
        <w:p w:rsidR="00627FB1" w:rsidRDefault="008E10B8">
          <w:pPr>
            <w:pStyle w:val="26F4BDBD22CC4C9895E15362F9FE7DB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5FD45467D194ABF99EFF156802BC91E"/>
        <w:category>
          <w:name w:val="General"/>
          <w:gallery w:val="placeholder"/>
        </w:category>
        <w:types>
          <w:type w:val="bbPlcHdr"/>
        </w:types>
        <w:behaviors>
          <w:behavior w:val="content"/>
        </w:behaviors>
        <w:guid w:val="{59C62E66-61B2-4A6B-8585-793AFAE399FD}"/>
      </w:docPartPr>
      <w:docPartBody>
        <w:p w:rsidR="00627FB1" w:rsidRDefault="008E10B8">
          <w:pPr>
            <w:pStyle w:val="15FD45467D194ABF99EFF156802BC91E"/>
          </w:pPr>
          <w:r w:rsidRPr="00A70DFE">
            <w:rPr>
              <w:rStyle w:val="Textodelmarcadordeposicin"/>
              <w:rFonts w:ascii="Arial" w:eastAsiaTheme="minorHAnsi" w:hAnsi="Arial" w:cs="Arial"/>
              <w:color w:val="FF8F8F"/>
              <w:u w:val="single"/>
            </w:rPr>
            <w:t>Diligenciar la dirección del proveedor</w:t>
          </w:r>
        </w:p>
      </w:docPartBody>
    </w:docPart>
    <w:docPart>
      <w:docPartPr>
        <w:name w:val="EE2A1004187A4BCAA08C151EBD9F70CA"/>
        <w:category>
          <w:name w:val="General"/>
          <w:gallery w:val="placeholder"/>
        </w:category>
        <w:types>
          <w:type w:val="bbPlcHdr"/>
        </w:types>
        <w:behaviors>
          <w:behavior w:val="content"/>
        </w:behaviors>
        <w:guid w:val="{215E1191-87C1-470E-BC73-8DC22CD604D0}"/>
      </w:docPartPr>
      <w:docPartBody>
        <w:p w:rsidR="00627FB1" w:rsidRDefault="008E10B8">
          <w:pPr>
            <w:pStyle w:val="EE2A1004187A4BCAA08C151EBD9F70C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E1B667461ED422896D73D53593A39F0"/>
        <w:category>
          <w:name w:val="General"/>
          <w:gallery w:val="placeholder"/>
        </w:category>
        <w:types>
          <w:type w:val="bbPlcHdr"/>
        </w:types>
        <w:behaviors>
          <w:behavior w:val="content"/>
        </w:behaviors>
        <w:guid w:val="{3AFE280F-AAB5-409E-B44E-0D84E826F7E1}"/>
      </w:docPartPr>
      <w:docPartBody>
        <w:p w:rsidR="00627FB1" w:rsidRDefault="008E10B8">
          <w:pPr>
            <w:pStyle w:val="0E1B667461ED422896D73D53593A39F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24D970971E84B109BF311D7FC6E3DBF"/>
        <w:category>
          <w:name w:val="General"/>
          <w:gallery w:val="placeholder"/>
        </w:category>
        <w:types>
          <w:type w:val="bbPlcHdr"/>
        </w:types>
        <w:behaviors>
          <w:behavior w:val="content"/>
        </w:behaviors>
        <w:guid w:val="{018611C5-A8A0-4757-9185-75F89C052624}"/>
      </w:docPartPr>
      <w:docPartBody>
        <w:p w:rsidR="00627FB1" w:rsidRDefault="008E10B8">
          <w:pPr>
            <w:pStyle w:val="424D970971E84B109BF311D7FC6E3DBF"/>
          </w:pPr>
          <w:r>
            <w:rPr>
              <w:rStyle w:val="Textodelmarcadordeposicin"/>
              <w:rFonts w:ascii="Arial" w:hAnsi="Arial" w:cs="Arial"/>
              <w:color w:val="FF8F8F"/>
              <w:sz w:val="20"/>
              <w:szCs w:val="20"/>
              <w:u w:val="single"/>
            </w:rPr>
            <w:t>Ciudad</w:t>
          </w:r>
        </w:p>
      </w:docPartBody>
    </w:docPart>
    <w:docPart>
      <w:docPartPr>
        <w:name w:val="C5D226EE150D4DA8B9E3D16DA4B25872"/>
        <w:category>
          <w:name w:val="General"/>
          <w:gallery w:val="placeholder"/>
        </w:category>
        <w:types>
          <w:type w:val="bbPlcHdr"/>
        </w:types>
        <w:behaviors>
          <w:behavior w:val="content"/>
        </w:behaviors>
        <w:guid w:val="{575FD02D-45FC-484D-BAD6-640934973B0A}"/>
      </w:docPartPr>
      <w:docPartBody>
        <w:p w:rsidR="00627FB1" w:rsidRDefault="008E10B8">
          <w:pPr>
            <w:pStyle w:val="C5D226EE150D4DA8B9E3D16DA4B25872"/>
          </w:pPr>
          <w:r>
            <w:rPr>
              <w:rStyle w:val="Textodelmarcadordeposicin"/>
              <w:rFonts w:ascii="Arial" w:hAnsi="Arial" w:cs="Arial"/>
              <w:color w:val="FF8F8F"/>
              <w:sz w:val="20"/>
              <w:szCs w:val="20"/>
            </w:rPr>
            <w:t>seleccionar la fecha.</w:t>
          </w:r>
        </w:p>
      </w:docPartBody>
    </w:docPart>
    <w:docPart>
      <w:docPartPr>
        <w:name w:val="F2F1223BE30648AB9C8C9F4B2BAB3306"/>
        <w:category>
          <w:name w:val="General"/>
          <w:gallery w:val="placeholder"/>
        </w:category>
        <w:types>
          <w:type w:val="bbPlcHdr"/>
        </w:types>
        <w:behaviors>
          <w:behavior w:val="content"/>
        </w:behaviors>
        <w:guid w:val="{00641416-3D07-4950-B526-4375873E75AA}"/>
      </w:docPartPr>
      <w:docPartBody>
        <w:p w:rsidR="00627FB1" w:rsidRDefault="008E10B8">
          <w:pPr>
            <w:pStyle w:val="F2F1223BE30648AB9C8C9F4B2BAB3306"/>
          </w:pPr>
          <w:r>
            <w:rPr>
              <w:rStyle w:val="Textodelmarcadordeposicin"/>
              <w:rFonts w:ascii="Arial" w:hAnsi="Arial" w:cs="Arial"/>
              <w:color w:val="FF8F8F"/>
              <w:sz w:val="20"/>
              <w:szCs w:val="20"/>
              <w:u w:val="single"/>
            </w:rPr>
            <w:t>DILIGENCIAR LA UNIDAD A LA QUE PRESENTA LA OFERTA</w:t>
          </w:r>
        </w:p>
      </w:docPartBody>
    </w:docPart>
    <w:docPart>
      <w:docPartPr>
        <w:name w:val="8AD9240B97BB40609E1EB70D33707548"/>
        <w:category>
          <w:name w:val="General"/>
          <w:gallery w:val="placeholder"/>
        </w:category>
        <w:types>
          <w:type w:val="bbPlcHdr"/>
        </w:types>
        <w:behaviors>
          <w:behavior w:val="content"/>
        </w:behaviors>
        <w:guid w:val="{450AB61A-7F9D-454B-8A4B-8EF46D5BDC33}"/>
      </w:docPartPr>
      <w:docPartBody>
        <w:p w:rsidR="00627FB1" w:rsidRDefault="008E10B8">
          <w:pPr>
            <w:pStyle w:val="8AD9240B97BB40609E1EB70D3370754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1BA8C7CA79E4C45BA992D820EA92E89"/>
        <w:category>
          <w:name w:val="General"/>
          <w:gallery w:val="placeholder"/>
        </w:category>
        <w:types>
          <w:type w:val="bbPlcHdr"/>
        </w:types>
        <w:behaviors>
          <w:behavior w:val="content"/>
        </w:behaviors>
        <w:guid w:val="{F0E6B466-0A33-4FAD-AC26-32D39C439853}"/>
      </w:docPartPr>
      <w:docPartBody>
        <w:p w:rsidR="00627FB1" w:rsidRDefault="008E10B8">
          <w:pPr>
            <w:pStyle w:val="81BA8C7CA79E4C45BA992D820EA92E89"/>
          </w:pPr>
          <w:r>
            <w:rPr>
              <w:rStyle w:val="Textodelmarcadordeposicin"/>
              <w:rFonts w:ascii="Arial" w:hAnsi="Arial" w:cs="Arial"/>
              <w:color w:val="FF8F8F"/>
              <w:sz w:val="20"/>
              <w:szCs w:val="20"/>
              <w:u w:val="single"/>
            </w:rPr>
            <w:t>Diligenciar el número del proceso</w:t>
          </w:r>
        </w:p>
      </w:docPartBody>
    </w:docPart>
    <w:docPart>
      <w:docPartPr>
        <w:name w:val="CEBA87C44EC14F83BE8B06BFA8435CC0"/>
        <w:category>
          <w:name w:val="General"/>
          <w:gallery w:val="placeholder"/>
        </w:category>
        <w:types>
          <w:type w:val="bbPlcHdr"/>
        </w:types>
        <w:behaviors>
          <w:behavior w:val="content"/>
        </w:behaviors>
        <w:guid w:val="{E1A0CAEE-1CEA-4A8B-85C1-F3512D192FC9}"/>
      </w:docPartPr>
      <w:docPartBody>
        <w:p w:rsidR="00627FB1" w:rsidRDefault="008E10B8">
          <w:pPr>
            <w:pStyle w:val="CEBA87C44EC14F83BE8B06BFA8435CC0"/>
          </w:pPr>
          <w:r>
            <w:rPr>
              <w:rStyle w:val="Textodelmarcadordeposicin"/>
              <w:rFonts w:ascii="Arial" w:hAnsi="Arial" w:cs="Arial"/>
              <w:color w:val="FF8F8F"/>
              <w:sz w:val="20"/>
              <w:szCs w:val="20"/>
              <w:u w:val="single"/>
            </w:rPr>
            <w:t>Transcribir el objeto del proceso</w:t>
          </w:r>
        </w:p>
      </w:docPartBody>
    </w:docPart>
    <w:docPart>
      <w:docPartPr>
        <w:name w:val="6E9A4A9087F84108A563112B0D8BB350"/>
        <w:category>
          <w:name w:val="General"/>
          <w:gallery w:val="placeholder"/>
        </w:category>
        <w:types>
          <w:type w:val="bbPlcHdr"/>
        </w:types>
        <w:behaviors>
          <w:behavior w:val="content"/>
        </w:behaviors>
        <w:guid w:val="{3CFB6EA4-56D1-49B4-8E98-C61BDD9E437F}"/>
      </w:docPartPr>
      <w:docPartBody>
        <w:p w:rsidR="00627FB1" w:rsidRDefault="008E10B8">
          <w:pPr>
            <w:pStyle w:val="6E9A4A9087F84108A563112B0D8BB35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2E73B86E6374889B7EBDBC90AC710D9"/>
        <w:category>
          <w:name w:val="General"/>
          <w:gallery w:val="placeholder"/>
        </w:category>
        <w:types>
          <w:type w:val="bbPlcHdr"/>
        </w:types>
        <w:behaviors>
          <w:behavior w:val="content"/>
        </w:behaviors>
        <w:guid w:val="{5D6D67E6-CDEC-4575-82F1-04045DEAE540}"/>
      </w:docPartPr>
      <w:docPartBody>
        <w:p w:rsidR="00627FB1" w:rsidRDefault="008E10B8">
          <w:pPr>
            <w:pStyle w:val="82E73B86E6374889B7EBDBC90AC710D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3BBFBB23F8C463FA0945F08505D76C5"/>
        <w:category>
          <w:name w:val="General"/>
          <w:gallery w:val="placeholder"/>
        </w:category>
        <w:types>
          <w:type w:val="bbPlcHdr"/>
        </w:types>
        <w:behaviors>
          <w:behavior w:val="content"/>
        </w:behaviors>
        <w:guid w:val="{2BE957E3-2676-40C4-9540-A5A184328F4C}"/>
      </w:docPartPr>
      <w:docPartBody>
        <w:p w:rsidR="00627FB1" w:rsidRDefault="008E10B8">
          <w:pPr>
            <w:pStyle w:val="43BBFBB23F8C463FA0945F08505D76C5"/>
          </w:pPr>
          <w:r>
            <w:rPr>
              <w:rStyle w:val="Textodelmarcadordeposicin"/>
              <w:rFonts w:ascii="Arial" w:hAnsi="Arial" w:cs="Arial"/>
              <w:color w:val="FF8F8F"/>
              <w:sz w:val="20"/>
              <w:szCs w:val="20"/>
              <w:u w:val="single"/>
            </w:rPr>
            <w:t>Documentos de identificación y lugar de expedición</w:t>
          </w:r>
        </w:p>
      </w:docPartBody>
    </w:docPart>
    <w:docPart>
      <w:docPartPr>
        <w:name w:val="8536F375446B4B38AB9FB641916B65DF"/>
        <w:category>
          <w:name w:val="General"/>
          <w:gallery w:val="placeholder"/>
        </w:category>
        <w:types>
          <w:type w:val="bbPlcHdr"/>
        </w:types>
        <w:behaviors>
          <w:behavior w:val="content"/>
        </w:behaviors>
        <w:guid w:val="{3C233325-C9D1-45E1-89DF-273FBA89F82B}"/>
      </w:docPartPr>
      <w:docPartBody>
        <w:p w:rsidR="00627FB1" w:rsidRDefault="008E10B8">
          <w:pPr>
            <w:pStyle w:val="8536F375446B4B38AB9FB641916B65D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CFE052167224F7589772CCC7CB216C6"/>
        <w:category>
          <w:name w:val="General"/>
          <w:gallery w:val="placeholder"/>
        </w:category>
        <w:types>
          <w:type w:val="bbPlcHdr"/>
        </w:types>
        <w:behaviors>
          <w:behavior w:val="content"/>
        </w:behaviors>
        <w:guid w:val="{05C049DA-18AB-4A98-9457-D70147950E7A}"/>
      </w:docPartPr>
      <w:docPartBody>
        <w:p w:rsidR="00627FB1" w:rsidRDefault="008E10B8">
          <w:pPr>
            <w:pStyle w:val="ACFE052167224F7589772CCC7CB216C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357D301EFD14F8BA32197B8F7211CC6"/>
        <w:category>
          <w:name w:val="General"/>
          <w:gallery w:val="placeholder"/>
        </w:category>
        <w:types>
          <w:type w:val="bbPlcHdr"/>
        </w:types>
        <w:behaviors>
          <w:behavior w:val="content"/>
        </w:behaviors>
        <w:guid w:val="{0E76495C-D7A1-4333-921C-4D36B6FF3CF2}"/>
      </w:docPartPr>
      <w:docPartBody>
        <w:p w:rsidR="00627FB1" w:rsidRDefault="008E10B8">
          <w:pPr>
            <w:pStyle w:val="1357D301EFD14F8BA32197B8F7211CC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53D55BE44D54A1387EC0C502429083E"/>
        <w:category>
          <w:name w:val="General"/>
          <w:gallery w:val="placeholder"/>
        </w:category>
        <w:types>
          <w:type w:val="bbPlcHdr"/>
        </w:types>
        <w:behaviors>
          <w:behavior w:val="content"/>
        </w:behaviors>
        <w:guid w:val="{A4058DFF-B253-4FCE-929E-0FF764597BEE}"/>
      </w:docPartPr>
      <w:docPartBody>
        <w:p w:rsidR="00627FB1" w:rsidRDefault="008E10B8">
          <w:pPr>
            <w:pStyle w:val="453D55BE44D54A1387EC0C502429083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098C4D8EEC146B496E9D2BEB7A4571B"/>
        <w:category>
          <w:name w:val="General"/>
          <w:gallery w:val="placeholder"/>
        </w:category>
        <w:types>
          <w:type w:val="bbPlcHdr"/>
        </w:types>
        <w:behaviors>
          <w:behavior w:val="content"/>
        </w:behaviors>
        <w:guid w:val="{B6E4DDD3-5E55-422A-A919-3231B0117385}"/>
      </w:docPartPr>
      <w:docPartBody>
        <w:p w:rsidR="00627FB1" w:rsidRDefault="008E10B8">
          <w:pPr>
            <w:pStyle w:val="5098C4D8EEC146B496E9D2BEB7A4571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8CD81C541E34DD38CA6B0A934CED292"/>
        <w:category>
          <w:name w:val="General"/>
          <w:gallery w:val="placeholder"/>
        </w:category>
        <w:types>
          <w:type w:val="bbPlcHdr"/>
        </w:types>
        <w:behaviors>
          <w:behavior w:val="content"/>
        </w:behaviors>
        <w:guid w:val="{C0D4DA90-668C-4951-A748-21639EF0C59D}"/>
      </w:docPartPr>
      <w:docPartBody>
        <w:p w:rsidR="00627FB1" w:rsidRDefault="008E10B8">
          <w:pPr>
            <w:pStyle w:val="E8CD81C541E34DD38CA6B0A934CED29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264661E23A4497893BDAA886B5712DF"/>
        <w:category>
          <w:name w:val="General"/>
          <w:gallery w:val="placeholder"/>
        </w:category>
        <w:types>
          <w:type w:val="bbPlcHdr"/>
        </w:types>
        <w:behaviors>
          <w:behavior w:val="content"/>
        </w:behaviors>
        <w:guid w:val="{8B5FD6D0-33D7-4F2A-957A-DBF2425A945D}"/>
      </w:docPartPr>
      <w:docPartBody>
        <w:p w:rsidR="00627FB1" w:rsidRDefault="008E10B8">
          <w:pPr>
            <w:pStyle w:val="F264661E23A4497893BDAA886B5712D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EBCEF61B2B94689B753357C12546CDC"/>
        <w:category>
          <w:name w:val="General"/>
          <w:gallery w:val="placeholder"/>
        </w:category>
        <w:types>
          <w:type w:val="bbPlcHdr"/>
        </w:types>
        <w:behaviors>
          <w:behavior w:val="content"/>
        </w:behaviors>
        <w:guid w:val="{7A154118-E001-451A-AD70-DE707904648C}"/>
      </w:docPartPr>
      <w:docPartBody>
        <w:p w:rsidR="00627FB1" w:rsidRDefault="008E10B8">
          <w:pPr>
            <w:pStyle w:val="1EBCEF61B2B94689B753357C12546CDC"/>
          </w:pPr>
          <w:r w:rsidRPr="001306F1">
            <w:rPr>
              <w:rStyle w:val="Textodelmarcadordeposicin"/>
              <w:rFonts w:ascii="Arial" w:hAnsi="Arial" w:cs="Arial"/>
              <w:color w:val="FF8F8F"/>
              <w:sz w:val="20"/>
              <w:szCs w:val="20"/>
              <w:u w:val="single"/>
            </w:rPr>
            <w:t>Ciudad</w:t>
          </w:r>
        </w:p>
      </w:docPartBody>
    </w:docPart>
    <w:docPart>
      <w:docPartPr>
        <w:name w:val="36E75A38361C4C05B4CFE78DDCD2E418"/>
        <w:category>
          <w:name w:val="General"/>
          <w:gallery w:val="placeholder"/>
        </w:category>
        <w:types>
          <w:type w:val="bbPlcHdr"/>
        </w:types>
        <w:behaviors>
          <w:behavior w:val="content"/>
        </w:behaviors>
        <w:guid w:val="{B7A19CC6-EF76-424B-918C-EA2AEBAA45B4}"/>
      </w:docPartPr>
      <w:docPartBody>
        <w:p w:rsidR="00627FB1" w:rsidRDefault="008E10B8">
          <w:pPr>
            <w:pStyle w:val="36E75A38361C4C05B4CFE78DDCD2E418"/>
          </w:pPr>
          <w:r w:rsidRPr="001306F1">
            <w:rPr>
              <w:rStyle w:val="Textodelmarcadordeposicin"/>
              <w:rFonts w:ascii="Arial" w:hAnsi="Arial" w:cs="Arial"/>
              <w:color w:val="FF8F8F"/>
              <w:sz w:val="20"/>
              <w:szCs w:val="20"/>
            </w:rPr>
            <w:t>seleccionar la fecha.</w:t>
          </w:r>
        </w:p>
      </w:docPartBody>
    </w:docPart>
    <w:docPart>
      <w:docPartPr>
        <w:name w:val="1B86087246CB427A98185DFFBBA0E353"/>
        <w:category>
          <w:name w:val="General"/>
          <w:gallery w:val="placeholder"/>
        </w:category>
        <w:types>
          <w:type w:val="bbPlcHdr"/>
        </w:types>
        <w:behaviors>
          <w:behavior w:val="content"/>
        </w:behaviors>
        <w:guid w:val="{DA8B12A9-DA4D-4F43-ACFF-271FF8E8A66C}"/>
      </w:docPartPr>
      <w:docPartBody>
        <w:p w:rsidR="00627FB1" w:rsidRDefault="008E10B8">
          <w:pPr>
            <w:pStyle w:val="1B86087246CB427A98185DFFBBA0E353"/>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232620E0F8545C9AB166759BEBB12A0"/>
        <w:category>
          <w:name w:val="General"/>
          <w:gallery w:val="placeholder"/>
        </w:category>
        <w:types>
          <w:type w:val="bbPlcHdr"/>
        </w:types>
        <w:behaviors>
          <w:behavior w:val="content"/>
        </w:behaviors>
        <w:guid w:val="{6777461D-864D-4774-9303-0F451F18FC70}"/>
      </w:docPartPr>
      <w:docPartBody>
        <w:p w:rsidR="00627FB1" w:rsidRDefault="008E10B8">
          <w:pPr>
            <w:pStyle w:val="7232620E0F8545C9AB166759BEBB12A0"/>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D612F30B2C0D42A5B20F97234372F585"/>
        <w:category>
          <w:name w:val="General"/>
          <w:gallery w:val="placeholder"/>
        </w:category>
        <w:types>
          <w:type w:val="bbPlcHdr"/>
        </w:types>
        <w:behaviors>
          <w:behavior w:val="content"/>
        </w:behaviors>
        <w:guid w:val="{B46A36A0-4258-4885-8ED5-B147FF63216C}"/>
      </w:docPartPr>
      <w:docPartBody>
        <w:p w:rsidR="00627FB1" w:rsidRDefault="008E10B8">
          <w:pPr>
            <w:pStyle w:val="D612F30B2C0D42A5B20F97234372F585"/>
          </w:pPr>
          <w:r w:rsidRPr="001306F1">
            <w:rPr>
              <w:rStyle w:val="Textodelmarcadordeposicin"/>
              <w:rFonts w:ascii="Arial" w:hAnsi="Arial" w:cs="Arial"/>
              <w:color w:val="FF8F8F"/>
              <w:sz w:val="20"/>
              <w:szCs w:val="20"/>
              <w:u w:val="single"/>
            </w:rPr>
            <w:t>Diligenciar el número del proceso</w:t>
          </w:r>
        </w:p>
      </w:docPartBody>
    </w:docPart>
    <w:docPart>
      <w:docPartPr>
        <w:name w:val="62245A5942AB466EB6C3E694A0764CF9"/>
        <w:category>
          <w:name w:val="General"/>
          <w:gallery w:val="placeholder"/>
        </w:category>
        <w:types>
          <w:type w:val="bbPlcHdr"/>
        </w:types>
        <w:behaviors>
          <w:behavior w:val="content"/>
        </w:behaviors>
        <w:guid w:val="{25AD3A87-4AC1-43E2-9920-8597D310CC83}"/>
      </w:docPartPr>
      <w:docPartBody>
        <w:p w:rsidR="00627FB1" w:rsidRDefault="008E10B8">
          <w:pPr>
            <w:pStyle w:val="62245A5942AB466EB6C3E694A0764CF9"/>
          </w:pPr>
          <w:r w:rsidRPr="001306F1">
            <w:rPr>
              <w:rStyle w:val="Textodelmarcadordeposicin"/>
              <w:rFonts w:ascii="Arial" w:hAnsi="Arial" w:cs="Arial"/>
              <w:color w:val="FF8F8F"/>
              <w:sz w:val="20"/>
              <w:szCs w:val="20"/>
              <w:u w:val="single"/>
            </w:rPr>
            <w:t>Transcribir el objeto del proceso</w:t>
          </w:r>
        </w:p>
      </w:docPartBody>
    </w:docPart>
    <w:docPart>
      <w:docPartPr>
        <w:name w:val="8E2A305893B546409DAAE972CF26C2B0"/>
        <w:category>
          <w:name w:val="General"/>
          <w:gallery w:val="placeholder"/>
        </w:category>
        <w:types>
          <w:type w:val="bbPlcHdr"/>
        </w:types>
        <w:behaviors>
          <w:behavior w:val="content"/>
        </w:behaviors>
        <w:guid w:val="{32D7CEB0-F2B2-49ED-9C84-37E12DEBDE41}"/>
      </w:docPartPr>
      <w:docPartBody>
        <w:p w:rsidR="00627FB1" w:rsidRDefault="008E10B8">
          <w:pPr>
            <w:pStyle w:val="8E2A305893B546409DAAE972CF26C2B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E79113B68784964A892797AE2358848"/>
        <w:category>
          <w:name w:val="General"/>
          <w:gallery w:val="placeholder"/>
        </w:category>
        <w:types>
          <w:type w:val="bbPlcHdr"/>
        </w:types>
        <w:behaviors>
          <w:behavior w:val="content"/>
        </w:behaviors>
        <w:guid w:val="{01808987-3A0E-4CEE-B7B4-0927A52FB9C0}"/>
      </w:docPartPr>
      <w:docPartBody>
        <w:p w:rsidR="00627FB1" w:rsidRDefault="008E10B8">
          <w:pPr>
            <w:pStyle w:val="2E79113B68784964A892797AE23588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DCF2CE85144392A91B3E9A7CEA2432"/>
        <w:category>
          <w:name w:val="General"/>
          <w:gallery w:val="placeholder"/>
        </w:category>
        <w:types>
          <w:type w:val="bbPlcHdr"/>
        </w:types>
        <w:behaviors>
          <w:behavior w:val="content"/>
        </w:behaviors>
        <w:guid w:val="{7016CD0D-D607-436B-8386-20CAF2821525}"/>
      </w:docPartPr>
      <w:docPartBody>
        <w:p w:rsidR="00627FB1" w:rsidRDefault="008E10B8">
          <w:pPr>
            <w:pStyle w:val="6BDCF2CE85144392A91B3E9A7CEA243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2B7C52FB2A04E8EB927AB12D8E07171"/>
        <w:category>
          <w:name w:val="General"/>
          <w:gallery w:val="placeholder"/>
        </w:category>
        <w:types>
          <w:type w:val="bbPlcHdr"/>
        </w:types>
        <w:behaviors>
          <w:behavior w:val="content"/>
        </w:behaviors>
        <w:guid w:val="{CF0DD9A7-7120-45BC-A74F-16EB354B2359}"/>
      </w:docPartPr>
      <w:docPartBody>
        <w:p w:rsidR="00627FB1" w:rsidRDefault="008E10B8">
          <w:pPr>
            <w:pStyle w:val="C2B7C52FB2A04E8EB927AB12D8E071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E96BC74D32C45A9956C5D41D402EC49"/>
        <w:category>
          <w:name w:val="General"/>
          <w:gallery w:val="placeholder"/>
        </w:category>
        <w:types>
          <w:type w:val="bbPlcHdr"/>
        </w:types>
        <w:behaviors>
          <w:behavior w:val="content"/>
        </w:behaviors>
        <w:guid w:val="{7340720B-3CE1-4A80-BCEE-458FF02A49B0}"/>
      </w:docPartPr>
      <w:docPartBody>
        <w:p w:rsidR="00627FB1" w:rsidRDefault="008E10B8">
          <w:pPr>
            <w:pStyle w:val="EE96BC74D32C45A9956C5D41D402EC4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9F25FFCE674ED482BDB9EE0C5BDE9B"/>
        <w:category>
          <w:name w:val="General"/>
          <w:gallery w:val="placeholder"/>
        </w:category>
        <w:types>
          <w:type w:val="bbPlcHdr"/>
        </w:types>
        <w:behaviors>
          <w:behavior w:val="content"/>
        </w:behaviors>
        <w:guid w:val="{4D078896-D14B-4F11-AEBA-1FF67B33FBAF}"/>
      </w:docPartPr>
      <w:docPartBody>
        <w:p w:rsidR="00627FB1" w:rsidRDefault="008E10B8">
          <w:pPr>
            <w:pStyle w:val="869F25FFCE674ED482BDB9EE0C5BDE9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728F587472545AF810AAA5EF45BE80C"/>
        <w:category>
          <w:name w:val="General"/>
          <w:gallery w:val="placeholder"/>
        </w:category>
        <w:types>
          <w:type w:val="bbPlcHdr"/>
        </w:types>
        <w:behaviors>
          <w:behavior w:val="content"/>
        </w:behaviors>
        <w:guid w:val="{195683DA-D21A-4823-9D73-F3EE0AE5F1FC}"/>
      </w:docPartPr>
      <w:docPartBody>
        <w:p w:rsidR="00627FB1" w:rsidRDefault="008E10B8">
          <w:pPr>
            <w:pStyle w:val="2728F587472545AF810AAA5EF45BE80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79022249A5F427CBB9B3BF350F06707"/>
        <w:category>
          <w:name w:val="General"/>
          <w:gallery w:val="placeholder"/>
        </w:category>
        <w:types>
          <w:type w:val="bbPlcHdr"/>
        </w:types>
        <w:behaviors>
          <w:behavior w:val="content"/>
        </w:behaviors>
        <w:guid w:val="{07A9BE71-8405-42CE-8C2F-7617B888798F}"/>
      </w:docPartPr>
      <w:docPartBody>
        <w:p w:rsidR="00627FB1" w:rsidRDefault="008E10B8">
          <w:pPr>
            <w:pStyle w:val="579022249A5F427CBB9B3BF350F0670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9CDCC8609C4F5798B3746B831B5137"/>
        <w:category>
          <w:name w:val="General"/>
          <w:gallery w:val="placeholder"/>
        </w:category>
        <w:types>
          <w:type w:val="bbPlcHdr"/>
        </w:types>
        <w:behaviors>
          <w:behavior w:val="content"/>
        </w:behaviors>
        <w:guid w:val="{BB5D6696-633C-4FF6-8F8A-44B14252B314}"/>
      </w:docPartPr>
      <w:docPartBody>
        <w:p w:rsidR="00627FB1" w:rsidRDefault="008E10B8">
          <w:pPr>
            <w:pStyle w:val="FD9CDCC8609C4F5798B3746B831B513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7A7CD708CB4AACA15ABB1A1DA50D65"/>
        <w:category>
          <w:name w:val="General"/>
          <w:gallery w:val="placeholder"/>
        </w:category>
        <w:types>
          <w:type w:val="bbPlcHdr"/>
        </w:types>
        <w:behaviors>
          <w:behavior w:val="content"/>
        </w:behaviors>
        <w:guid w:val="{6C3204AF-0282-484E-B157-219B674D9C0E}"/>
      </w:docPartPr>
      <w:docPartBody>
        <w:p w:rsidR="00627FB1" w:rsidRDefault="008E10B8">
          <w:pPr>
            <w:pStyle w:val="897A7CD708CB4AACA15ABB1A1DA50D6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52F964984347AEA24E0FB5E22888B2"/>
        <w:category>
          <w:name w:val="General"/>
          <w:gallery w:val="placeholder"/>
        </w:category>
        <w:types>
          <w:type w:val="bbPlcHdr"/>
        </w:types>
        <w:behaviors>
          <w:behavior w:val="content"/>
        </w:behaviors>
        <w:guid w:val="{B8A48C6D-BF9B-459B-B59D-46FBC20DF376}"/>
      </w:docPartPr>
      <w:docPartBody>
        <w:p w:rsidR="00627FB1" w:rsidRDefault="008E10B8">
          <w:pPr>
            <w:pStyle w:val="3F52F964984347AEA24E0FB5E22888B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09A527F7C674E00B199738B4A5265A6"/>
        <w:category>
          <w:name w:val="General"/>
          <w:gallery w:val="placeholder"/>
        </w:category>
        <w:types>
          <w:type w:val="bbPlcHdr"/>
        </w:types>
        <w:behaviors>
          <w:behavior w:val="content"/>
        </w:behaviors>
        <w:guid w:val="{3005D0C1-28F2-48A5-890D-D65568B1F43B}"/>
      </w:docPartPr>
      <w:docPartBody>
        <w:p w:rsidR="00627FB1" w:rsidRDefault="008E10B8">
          <w:pPr>
            <w:pStyle w:val="309A527F7C674E00B199738B4A5265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9765E3F13F48CDB7A17152159BC8B6"/>
        <w:category>
          <w:name w:val="General"/>
          <w:gallery w:val="placeholder"/>
        </w:category>
        <w:types>
          <w:type w:val="bbPlcHdr"/>
        </w:types>
        <w:behaviors>
          <w:behavior w:val="content"/>
        </w:behaviors>
        <w:guid w:val="{E76F5A9F-249C-4097-97AE-4B1209315B8A}"/>
      </w:docPartPr>
      <w:docPartBody>
        <w:p w:rsidR="00627FB1" w:rsidRDefault="008E10B8">
          <w:pPr>
            <w:pStyle w:val="8C9765E3F13F48CDB7A17152159BC8B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36EBBB089AC450B9CBBA33D9FE77A7C"/>
        <w:category>
          <w:name w:val="General"/>
          <w:gallery w:val="placeholder"/>
        </w:category>
        <w:types>
          <w:type w:val="bbPlcHdr"/>
        </w:types>
        <w:behaviors>
          <w:behavior w:val="content"/>
        </w:behaviors>
        <w:guid w:val="{C676E436-2A5D-483A-952F-1AEF2F64D25D}"/>
      </w:docPartPr>
      <w:docPartBody>
        <w:p w:rsidR="00627FB1" w:rsidRDefault="008E10B8">
          <w:pPr>
            <w:pStyle w:val="536EBBB089AC450B9CBBA33D9FE77A7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70F1B9A1B4F4E1282217E7856A652EA"/>
        <w:category>
          <w:name w:val="General"/>
          <w:gallery w:val="placeholder"/>
        </w:category>
        <w:types>
          <w:type w:val="bbPlcHdr"/>
        </w:types>
        <w:behaviors>
          <w:behavior w:val="content"/>
        </w:behaviors>
        <w:guid w:val="{9E3A5D1C-C8EA-4471-A3EF-DF6EABB329CC}"/>
      </w:docPartPr>
      <w:docPartBody>
        <w:p w:rsidR="00627FB1" w:rsidRDefault="008E10B8">
          <w:pPr>
            <w:pStyle w:val="C70F1B9A1B4F4E1282217E7856A652E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88363F56C61465F928207F8503AEC73"/>
        <w:category>
          <w:name w:val="General"/>
          <w:gallery w:val="placeholder"/>
        </w:category>
        <w:types>
          <w:type w:val="bbPlcHdr"/>
        </w:types>
        <w:behaviors>
          <w:behavior w:val="content"/>
        </w:behaviors>
        <w:guid w:val="{D6673A3F-4C5A-4C1D-B0CC-6ABD8DAC0BD0}"/>
      </w:docPartPr>
      <w:docPartBody>
        <w:p w:rsidR="00627FB1" w:rsidRDefault="008E10B8">
          <w:pPr>
            <w:pStyle w:val="688363F56C61465F928207F8503AEC7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A3871742144631832DC9930A305C00"/>
        <w:category>
          <w:name w:val="General"/>
          <w:gallery w:val="placeholder"/>
        </w:category>
        <w:types>
          <w:type w:val="bbPlcHdr"/>
        </w:types>
        <w:behaviors>
          <w:behavior w:val="content"/>
        </w:behaviors>
        <w:guid w:val="{1CBD4710-3504-4A6F-9586-59131C69B228}"/>
      </w:docPartPr>
      <w:docPartBody>
        <w:p w:rsidR="00627FB1" w:rsidRDefault="008E10B8">
          <w:pPr>
            <w:pStyle w:val="3FA3871742144631832DC9930A305C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859815D022436EA75DAE0066799FE5"/>
        <w:category>
          <w:name w:val="General"/>
          <w:gallery w:val="placeholder"/>
        </w:category>
        <w:types>
          <w:type w:val="bbPlcHdr"/>
        </w:types>
        <w:behaviors>
          <w:behavior w:val="content"/>
        </w:behaviors>
        <w:guid w:val="{D4114FC5-491A-48F9-8D15-DD1811A7B3A6}"/>
      </w:docPartPr>
      <w:docPartBody>
        <w:p w:rsidR="00627FB1" w:rsidRDefault="008E10B8">
          <w:pPr>
            <w:pStyle w:val="03859815D022436EA75DAE0066799FE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D03292912D4542AB11E40B2444DDD8"/>
        <w:category>
          <w:name w:val="General"/>
          <w:gallery w:val="placeholder"/>
        </w:category>
        <w:types>
          <w:type w:val="bbPlcHdr"/>
        </w:types>
        <w:behaviors>
          <w:behavior w:val="content"/>
        </w:behaviors>
        <w:guid w:val="{F4EDE764-A68F-449F-978A-82E8630663C2}"/>
      </w:docPartPr>
      <w:docPartBody>
        <w:p w:rsidR="00627FB1" w:rsidRDefault="008E10B8">
          <w:pPr>
            <w:pStyle w:val="E0D03292912D4542AB11E40B2444DDD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AE1151D73F4A95949D2ACCA3EA3D64"/>
        <w:category>
          <w:name w:val="General"/>
          <w:gallery w:val="placeholder"/>
        </w:category>
        <w:types>
          <w:type w:val="bbPlcHdr"/>
        </w:types>
        <w:behaviors>
          <w:behavior w:val="content"/>
        </w:behaviors>
        <w:guid w:val="{D7199B9F-2513-4AB3-BA20-F51F88925FCB}"/>
      </w:docPartPr>
      <w:docPartBody>
        <w:p w:rsidR="00627FB1" w:rsidRDefault="008E10B8">
          <w:pPr>
            <w:pStyle w:val="70AE1151D73F4A95949D2ACCA3EA3D6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451DF8EF4DB407180DA5DBB0653DFA6"/>
        <w:category>
          <w:name w:val="General"/>
          <w:gallery w:val="placeholder"/>
        </w:category>
        <w:types>
          <w:type w:val="bbPlcHdr"/>
        </w:types>
        <w:behaviors>
          <w:behavior w:val="content"/>
        </w:behaviors>
        <w:guid w:val="{6BED49F4-F711-4144-8708-C7CE747926EC}"/>
      </w:docPartPr>
      <w:docPartBody>
        <w:p w:rsidR="00627FB1" w:rsidRDefault="008E10B8">
          <w:pPr>
            <w:pStyle w:val="5451DF8EF4DB407180DA5DBB0653DF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5701752B05E4702AEE4568685A83BEB"/>
        <w:category>
          <w:name w:val="General"/>
          <w:gallery w:val="placeholder"/>
        </w:category>
        <w:types>
          <w:type w:val="bbPlcHdr"/>
        </w:types>
        <w:behaviors>
          <w:behavior w:val="content"/>
        </w:behaviors>
        <w:guid w:val="{56955F48-F61E-4E1B-B6BE-6F947198CDD9}"/>
      </w:docPartPr>
      <w:docPartBody>
        <w:p w:rsidR="00627FB1" w:rsidRDefault="008E10B8">
          <w:pPr>
            <w:pStyle w:val="75701752B05E4702AEE4568685A83BE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BA9359B3E6944559D9726FB410AD49D"/>
        <w:category>
          <w:name w:val="General"/>
          <w:gallery w:val="placeholder"/>
        </w:category>
        <w:types>
          <w:type w:val="bbPlcHdr"/>
        </w:types>
        <w:behaviors>
          <w:behavior w:val="content"/>
        </w:behaviors>
        <w:guid w:val="{77583661-C445-4780-B3F0-847CF998FD80}"/>
      </w:docPartPr>
      <w:docPartBody>
        <w:p w:rsidR="00627FB1" w:rsidRDefault="008E10B8">
          <w:pPr>
            <w:pStyle w:val="0BA9359B3E6944559D9726FB410AD4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7E187A27C6432DB0A8474A3BA46A94"/>
        <w:category>
          <w:name w:val="General"/>
          <w:gallery w:val="placeholder"/>
        </w:category>
        <w:types>
          <w:type w:val="bbPlcHdr"/>
        </w:types>
        <w:behaviors>
          <w:behavior w:val="content"/>
        </w:behaviors>
        <w:guid w:val="{9A505086-A93A-47E6-B6DF-3F777BEF86AD}"/>
      </w:docPartPr>
      <w:docPartBody>
        <w:p w:rsidR="00627FB1" w:rsidRDefault="008E10B8">
          <w:pPr>
            <w:pStyle w:val="007E187A27C6432DB0A8474A3BA46A9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0FD8D9B158249BF98A11B70B6F2817F"/>
        <w:category>
          <w:name w:val="General"/>
          <w:gallery w:val="placeholder"/>
        </w:category>
        <w:types>
          <w:type w:val="bbPlcHdr"/>
        </w:types>
        <w:behaviors>
          <w:behavior w:val="content"/>
        </w:behaviors>
        <w:guid w:val="{3DFE6ECA-7718-40BA-AF4D-85CC0A98DBBB}"/>
      </w:docPartPr>
      <w:docPartBody>
        <w:p w:rsidR="00627FB1" w:rsidRDefault="008E10B8">
          <w:pPr>
            <w:pStyle w:val="40FD8D9B158249BF98A11B70B6F2817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ADDE55E0A05487DAAE36D452FF2EC32"/>
        <w:category>
          <w:name w:val="General"/>
          <w:gallery w:val="placeholder"/>
        </w:category>
        <w:types>
          <w:type w:val="bbPlcHdr"/>
        </w:types>
        <w:behaviors>
          <w:behavior w:val="content"/>
        </w:behaviors>
        <w:guid w:val="{9391FCE8-8DCF-4BB7-B6CD-C6154E4EC61A}"/>
      </w:docPartPr>
      <w:docPartBody>
        <w:p w:rsidR="00627FB1" w:rsidRDefault="008E10B8">
          <w:pPr>
            <w:pStyle w:val="BADDE55E0A05487DAAE36D452FF2EC3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0A507C36504F8186A0EAD7A392C777"/>
        <w:category>
          <w:name w:val="General"/>
          <w:gallery w:val="placeholder"/>
        </w:category>
        <w:types>
          <w:type w:val="bbPlcHdr"/>
        </w:types>
        <w:behaviors>
          <w:behavior w:val="content"/>
        </w:behaviors>
        <w:guid w:val="{97D2AC2D-8E9C-4717-B123-F2A6711B3075}"/>
      </w:docPartPr>
      <w:docPartBody>
        <w:p w:rsidR="00627FB1" w:rsidRDefault="008E10B8">
          <w:pPr>
            <w:pStyle w:val="D70A507C36504F8186A0EAD7A392C77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924F1B15694A3EA6B6BF828362CEED"/>
        <w:category>
          <w:name w:val="General"/>
          <w:gallery w:val="placeholder"/>
        </w:category>
        <w:types>
          <w:type w:val="bbPlcHdr"/>
        </w:types>
        <w:behaviors>
          <w:behavior w:val="content"/>
        </w:behaviors>
        <w:guid w:val="{9D25FD2E-5340-4A02-A262-54FE8BEF79A6}"/>
      </w:docPartPr>
      <w:docPartBody>
        <w:p w:rsidR="00627FB1" w:rsidRDefault="008E10B8">
          <w:pPr>
            <w:pStyle w:val="89924F1B15694A3EA6B6BF828362CE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EB7FF451B44AEDB22930EED29303C2"/>
        <w:category>
          <w:name w:val="General"/>
          <w:gallery w:val="placeholder"/>
        </w:category>
        <w:types>
          <w:type w:val="bbPlcHdr"/>
        </w:types>
        <w:behaviors>
          <w:behavior w:val="content"/>
        </w:behaviors>
        <w:guid w:val="{6C9EDE17-31DA-4565-A5E2-13F8C939998F}"/>
      </w:docPartPr>
      <w:docPartBody>
        <w:p w:rsidR="00627FB1" w:rsidRDefault="008E10B8">
          <w:pPr>
            <w:pStyle w:val="D3EB7FF451B44AEDB22930EED29303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F7B59717DAC4EA7A761249A16513FE4"/>
        <w:category>
          <w:name w:val="General"/>
          <w:gallery w:val="placeholder"/>
        </w:category>
        <w:types>
          <w:type w:val="bbPlcHdr"/>
        </w:types>
        <w:behaviors>
          <w:behavior w:val="content"/>
        </w:behaviors>
        <w:guid w:val="{42ABE2C6-2CF5-48F6-971C-679B12D8EBFE}"/>
      </w:docPartPr>
      <w:docPartBody>
        <w:p w:rsidR="00627FB1" w:rsidRDefault="008E10B8">
          <w:pPr>
            <w:pStyle w:val="8F7B59717DAC4EA7A761249A16513FE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F2743331F0A411FB0A9A84C785814A8"/>
        <w:category>
          <w:name w:val="General"/>
          <w:gallery w:val="placeholder"/>
        </w:category>
        <w:types>
          <w:type w:val="bbPlcHdr"/>
        </w:types>
        <w:behaviors>
          <w:behavior w:val="content"/>
        </w:behaviors>
        <w:guid w:val="{2349F7F7-FE7F-44BF-B000-57BC889476D6}"/>
      </w:docPartPr>
      <w:docPartBody>
        <w:p w:rsidR="00627FB1" w:rsidRDefault="008E10B8">
          <w:pPr>
            <w:pStyle w:val="FF2743331F0A411FB0A9A84C785814A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AC1BB5AB9AD47B5817B60E972FDA0F2"/>
        <w:category>
          <w:name w:val="General"/>
          <w:gallery w:val="placeholder"/>
        </w:category>
        <w:types>
          <w:type w:val="bbPlcHdr"/>
        </w:types>
        <w:behaviors>
          <w:behavior w:val="content"/>
        </w:behaviors>
        <w:guid w:val="{AAA36F70-355F-485D-91ED-02BE8AC31377}"/>
      </w:docPartPr>
      <w:docPartBody>
        <w:p w:rsidR="00627FB1" w:rsidRDefault="008E10B8">
          <w:pPr>
            <w:pStyle w:val="DAC1BB5AB9AD47B5817B60E972FDA0F2"/>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2B56E1DC5B743FC8F9A382D45591FA3"/>
        <w:category>
          <w:name w:val="General"/>
          <w:gallery w:val="placeholder"/>
        </w:category>
        <w:types>
          <w:type w:val="bbPlcHdr"/>
        </w:types>
        <w:behaviors>
          <w:behavior w:val="content"/>
        </w:behaviors>
        <w:guid w:val="{E93A98BC-55A5-4015-A5CC-175425477981}"/>
      </w:docPartPr>
      <w:docPartBody>
        <w:p w:rsidR="00627FB1" w:rsidRDefault="008E10B8">
          <w:pPr>
            <w:pStyle w:val="62B56E1DC5B743FC8F9A382D45591FA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0B9C2653F04D788BC6A3576C3633AA"/>
        <w:category>
          <w:name w:val="General"/>
          <w:gallery w:val="placeholder"/>
        </w:category>
        <w:types>
          <w:type w:val="bbPlcHdr"/>
        </w:types>
        <w:behaviors>
          <w:behavior w:val="content"/>
        </w:behaviors>
        <w:guid w:val="{05E32285-B599-4893-8C6E-5729844665B7}"/>
      </w:docPartPr>
      <w:docPartBody>
        <w:p w:rsidR="00627FB1" w:rsidRDefault="008E10B8">
          <w:pPr>
            <w:pStyle w:val="EC0B9C2653F04D788BC6A3576C3633A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308D55ED6E46EBBB3C4321AA99874D"/>
        <w:category>
          <w:name w:val="General"/>
          <w:gallery w:val="placeholder"/>
        </w:category>
        <w:types>
          <w:type w:val="bbPlcHdr"/>
        </w:types>
        <w:behaviors>
          <w:behavior w:val="content"/>
        </w:behaviors>
        <w:guid w:val="{CFD2B63B-DB44-43A8-9E39-6C683470BFEB}"/>
      </w:docPartPr>
      <w:docPartBody>
        <w:p w:rsidR="00627FB1" w:rsidRDefault="008E10B8">
          <w:pPr>
            <w:pStyle w:val="12308D55ED6E46EBBB3C4321AA99874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C2B97E85CA452E9B0CC5913677C6EA"/>
        <w:category>
          <w:name w:val="General"/>
          <w:gallery w:val="placeholder"/>
        </w:category>
        <w:types>
          <w:type w:val="bbPlcHdr"/>
        </w:types>
        <w:behaviors>
          <w:behavior w:val="content"/>
        </w:behaviors>
        <w:guid w:val="{D0F1C324-8B74-427A-B181-1331749BB3FD}"/>
      </w:docPartPr>
      <w:docPartBody>
        <w:p w:rsidR="00627FB1" w:rsidRDefault="008E10B8">
          <w:pPr>
            <w:pStyle w:val="15C2B97E85CA452E9B0CC5913677C6E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E5432AB9FB549CE9CC77BABEA09456D"/>
        <w:category>
          <w:name w:val="General"/>
          <w:gallery w:val="placeholder"/>
        </w:category>
        <w:types>
          <w:type w:val="bbPlcHdr"/>
        </w:types>
        <w:behaviors>
          <w:behavior w:val="content"/>
        </w:behaviors>
        <w:guid w:val="{CE4F8133-00F7-424A-B871-159A59CAE2A3}"/>
      </w:docPartPr>
      <w:docPartBody>
        <w:p w:rsidR="00627FB1" w:rsidRDefault="008E10B8">
          <w:pPr>
            <w:pStyle w:val="BE5432AB9FB549CE9CC77BABEA09456D"/>
          </w:pPr>
          <w:r w:rsidRPr="001306F1">
            <w:rPr>
              <w:rStyle w:val="Textodelmarcadordeposicin"/>
              <w:rFonts w:ascii="Arial" w:eastAsiaTheme="minorHAnsi" w:hAnsi="Arial" w:cs="Arial"/>
              <w:color w:val="FF8F8F"/>
              <w:sz w:val="20"/>
              <w:szCs w:val="20"/>
              <w:u w:val="single"/>
            </w:rPr>
            <w:t>Diligenciar cargo</w:t>
          </w:r>
        </w:p>
      </w:docPartBody>
    </w:docPart>
    <w:docPart>
      <w:docPartPr>
        <w:name w:val="1F2C81C20C344757AD256667206BCC6A"/>
        <w:category>
          <w:name w:val="General"/>
          <w:gallery w:val="placeholder"/>
        </w:category>
        <w:types>
          <w:type w:val="bbPlcHdr"/>
        </w:types>
        <w:behaviors>
          <w:behavior w:val="content"/>
        </w:behaviors>
        <w:guid w:val="{70057D6C-C88A-49E4-8E7C-966F635FF3D7}"/>
      </w:docPartPr>
      <w:docPartBody>
        <w:p w:rsidR="00627FB1" w:rsidRDefault="008E10B8">
          <w:pPr>
            <w:pStyle w:val="1F2C81C20C344757AD256667206BCC6A"/>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9154516848E74895A8B98640A8BBF4A1"/>
        <w:category>
          <w:name w:val="General"/>
          <w:gallery w:val="placeholder"/>
        </w:category>
        <w:types>
          <w:type w:val="bbPlcHdr"/>
        </w:types>
        <w:behaviors>
          <w:behavior w:val="content"/>
        </w:behaviors>
        <w:guid w:val="{0C3840F3-88FF-487F-A87E-8C27010A66DB}"/>
      </w:docPartPr>
      <w:docPartBody>
        <w:p w:rsidR="00627FB1" w:rsidRDefault="008E10B8">
          <w:pPr>
            <w:pStyle w:val="9154516848E74895A8B98640A8BBF4A1"/>
          </w:pPr>
          <w:r w:rsidRPr="000C38C2">
            <w:rPr>
              <w:rStyle w:val="Textodelmarcadordeposicin"/>
              <w:rFonts w:ascii="Arial" w:hAnsi="Arial" w:cs="Arial"/>
              <w:color w:val="FF8F8F"/>
              <w:u w:val="single"/>
            </w:rPr>
            <w:t>Ciudad</w:t>
          </w:r>
        </w:p>
      </w:docPartBody>
    </w:docPart>
    <w:docPart>
      <w:docPartPr>
        <w:name w:val="1D5B8298BAC6439E8B79F57B079AE8F6"/>
        <w:category>
          <w:name w:val="General"/>
          <w:gallery w:val="placeholder"/>
        </w:category>
        <w:types>
          <w:type w:val="bbPlcHdr"/>
        </w:types>
        <w:behaviors>
          <w:behavior w:val="content"/>
        </w:behaviors>
        <w:guid w:val="{201D0B3E-D4AA-4181-B67A-55BCFF5F930E}"/>
      </w:docPartPr>
      <w:docPartBody>
        <w:p w:rsidR="00627FB1" w:rsidRDefault="008E10B8">
          <w:pPr>
            <w:pStyle w:val="1D5B8298BAC6439E8B79F57B079AE8F6"/>
          </w:pPr>
          <w:r w:rsidRPr="000C38C2">
            <w:rPr>
              <w:rStyle w:val="Textodelmarcadordeposicin"/>
              <w:rFonts w:ascii="Arial" w:hAnsi="Arial" w:cs="Arial"/>
              <w:color w:val="FF8F8F"/>
            </w:rPr>
            <w:t>seleccionar la fecha.</w:t>
          </w:r>
        </w:p>
      </w:docPartBody>
    </w:docPart>
    <w:docPart>
      <w:docPartPr>
        <w:name w:val="953CF86149B74552B015015DE42AB0BE"/>
        <w:category>
          <w:name w:val="General"/>
          <w:gallery w:val="placeholder"/>
        </w:category>
        <w:types>
          <w:type w:val="bbPlcHdr"/>
        </w:types>
        <w:behaviors>
          <w:behavior w:val="content"/>
        </w:behaviors>
        <w:guid w:val="{9792E530-FB60-4773-B1D9-542C15023B11}"/>
      </w:docPartPr>
      <w:docPartBody>
        <w:p w:rsidR="00627FB1" w:rsidRDefault="008E10B8">
          <w:pPr>
            <w:pStyle w:val="953CF86149B74552B015015DE42AB0BE"/>
          </w:pPr>
          <w:r w:rsidRPr="000C38C2">
            <w:rPr>
              <w:rStyle w:val="Textodelmarcadordeposicin"/>
              <w:rFonts w:ascii="Arial" w:hAnsi="Arial" w:cs="Arial"/>
              <w:color w:val="FF8F8F"/>
              <w:u w:val="single"/>
            </w:rPr>
            <w:t>DILIGENCIAR LA UNIDAD A LA QUE PRESENTA LA OFERTA</w:t>
          </w:r>
        </w:p>
      </w:docPartBody>
    </w:docPart>
    <w:docPart>
      <w:docPartPr>
        <w:name w:val="6E314B26CB414B6F9DDD7BB9F6F9BED9"/>
        <w:category>
          <w:name w:val="General"/>
          <w:gallery w:val="placeholder"/>
        </w:category>
        <w:types>
          <w:type w:val="bbPlcHdr"/>
        </w:types>
        <w:behaviors>
          <w:behavior w:val="content"/>
        </w:behaviors>
        <w:guid w:val="{98A2AB6D-9236-4B8B-9572-0677307E8481}"/>
      </w:docPartPr>
      <w:docPartBody>
        <w:p w:rsidR="00627FB1" w:rsidRDefault="008E10B8">
          <w:pPr>
            <w:pStyle w:val="6E314B26CB414B6F9DDD7BB9F6F9BED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4F8D9C59F8946B09B7B38DE43AC091A"/>
        <w:category>
          <w:name w:val="General"/>
          <w:gallery w:val="placeholder"/>
        </w:category>
        <w:types>
          <w:type w:val="bbPlcHdr"/>
        </w:types>
        <w:behaviors>
          <w:behavior w:val="content"/>
        </w:behaviors>
        <w:guid w:val="{7EB01B21-EA50-46BC-8249-0A8EAA186432}"/>
      </w:docPartPr>
      <w:docPartBody>
        <w:p w:rsidR="00627FB1" w:rsidRDefault="008E10B8">
          <w:pPr>
            <w:pStyle w:val="34F8D9C59F8946B09B7B38DE43AC091A"/>
          </w:pPr>
          <w:r w:rsidRPr="000C38C2">
            <w:rPr>
              <w:rStyle w:val="Textodelmarcadordeposicin"/>
              <w:rFonts w:ascii="Arial" w:hAnsi="Arial" w:cs="Arial"/>
              <w:color w:val="FF8F8F"/>
              <w:u w:val="single"/>
            </w:rPr>
            <w:t>Diligenciar el número del proceso</w:t>
          </w:r>
        </w:p>
      </w:docPartBody>
    </w:docPart>
    <w:docPart>
      <w:docPartPr>
        <w:name w:val="0061543FB68F4B5F9ED1FF2E71B53FEF"/>
        <w:category>
          <w:name w:val="General"/>
          <w:gallery w:val="placeholder"/>
        </w:category>
        <w:types>
          <w:type w:val="bbPlcHdr"/>
        </w:types>
        <w:behaviors>
          <w:behavior w:val="content"/>
        </w:behaviors>
        <w:guid w:val="{D6B2FE15-9455-4B25-BA6D-D407DB2CD183}"/>
      </w:docPartPr>
      <w:docPartBody>
        <w:p w:rsidR="00627FB1" w:rsidRDefault="008E10B8">
          <w:pPr>
            <w:pStyle w:val="0061543FB68F4B5F9ED1FF2E71B53FEF"/>
          </w:pPr>
          <w:r w:rsidRPr="000C38C2">
            <w:rPr>
              <w:rStyle w:val="Textodelmarcadordeposicin"/>
              <w:rFonts w:ascii="Arial" w:hAnsi="Arial" w:cs="Arial"/>
              <w:color w:val="FF8F8F"/>
              <w:u w:val="single"/>
            </w:rPr>
            <w:t>Transcribir el objeto del proceso</w:t>
          </w:r>
        </w:p>
      </w:docPartBody>
    </w:docPart>
    <w:docPart>
      <w:docPartPr>
        <w:name w:val="51B3CD56E9EC46E1A8558B2BF782E18E"/>
        <w:category>
          <w:name w:val="General"/>
          <w:gallery w:val="placeholder"/>
        </w:category>
        <w:types>
          <w:type w:val="bbPlcHdr"/>
        </w:types>
        <w:behaviors>
          <w:behavior w:val="content"/>
        </w:behaviors>
        <w:guid w:val="{BD41353A-831D-4921-84B4-B78D069C8B8B}"/>
      </w:docPartPr>
      <w:docPartBody>
        <w:p w:rsidR="00627FB1" w:rsidRDefault="008E10B8">
          <w:pPr>
            <w:pStyle w:val="51B3CD56E9EC46E1A8558B2BF782E18E"/>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DD82E0F96AC47958F135E149C329BFE"/>
        <w:category>
          <w:name w:val="General"/>
          <w:gallery w:val="placeholder"/>
        </w:category>
        <w:types>
          <w:type w:val="bbPlcHdr"/>
        </w:types>
        <w:behaviors>
          <w:behavior w:val="content"/>
        </w:behaviors>
        <w:guid w:val="{E7499A16-D85D-47BB-B334-83166D15455D}"/>
      </w:docPartPr>
      <w:docPartBody>
        <w:p w:rsidR="00627FB1" w:rsidRDefault="008E10B8">
          <w:pPr>
            <w:pStyle w:val="8DD82E0F96AC47958F135E149C329BFE"/>
          </w:pPr>
          <w:r w:rsidRPr="00543187">
            <w:rPr>
              <w:rStyle w:val="Textodelmarcadordeposicin"/>
              <w:rFonts w:ascii="Arial" w:eastAsiaTheme="minorHAnsi" w:hAnsi="Arial" w:cs="Arial"/>
              <w:color w:val="FF5B5B"/>
              <w:sz w:val="20"/>
              <w:szCs w:val="20"/>
            </w:rPr>
            <w:t>%.</w:t>
          </w:r>
        </w:p>
      </w:docPartBody>
    </w:docPart>
    <w:docPart>
      <w:docPartPr>
        <w:name w:val="2C729FC2B2954AE297116D3376BE6767"/>
        <w:category>
          <w:name w:val="General"/>
          <w:gallery w:val="placeholder"/>
        </w:category>
        <w:types>
          <w:type w:val="bbPlcHdr"/>
        </w:types>
        <w:behaviors>
          <w:behavior w:val="content"/>
        </w:behaviors>
        <w:guid w:val="{325C2DDA-0CDD-4F45-9324-E11AA3E997DF}"/>
      </w:docPartPr>
      <w:docPartBody>
        <w:p w:rsidR="00627FB1" w:rsidRDefault="008E10B8">
          <w:pPr>
            <w:pStyle w:val="2C729FC2B2954AE297116D3376BE676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9427698971646E084685039844F8B47"/>
        <w:category>
          <w:name w:val="General"/>
          <w:gallery w:val="placeholder"/>
        </w:category>
        <w:types>
          <w:type w:val="bbPlcHdr"/>
        </w:types>
        <w:behaviors>
          <w:behavior w:val="content"/>
        </w:behaviors>
        <w:guid w:val="{92C43AFE-F7B0-4A20-8566-EC2502245BB8}"/>
      </w:docPartPr>
      <w:docPartBody>
        <w:p w:rsidR="00627FB1" w:rsidRDefault="008E10B8">
          <w:pPr>
            <w:pStyle w:val="89427698971646E084685039844F8B47"/>
          </w:pPr>
          <w:r w:rsidRPr="00543187">
            <w:rPr>
              <w:rStyle w:val="Textodelmarcadordeposicin"/>
              <w:rFonts w:ascii="Arial" w:eastAsiaTheme="minorHAnsi" w:hAnsi="Arial" w:cs="Arial"/>
              <w:color w:val="FF5B5B"/>
              <w:sz w:val="20"/>
              <w:szCs w:val="20"/>
            </w:rPr>
            <w:t>%.</w:t>
          </w:r>
        </w:p>
      </w:docPartBody>
    </w:docPart>
    <w:docPart>
      <w:docPartPr>
        <w:name w:val="4707787B90C643F5B702713C7D1D56A1"/>
        <w:category>
          <w:name w:val="General"/>
          <w:gallery w:val="placeholder"/>
        </w:category>
        <w:types>
          <w:type w:val="bbPlcHdr"/>
        </w:types>
        <w:behaviors>
          <w:behavior w:val="content"/>
        </w:behaviors>
        <w:guid w:val="{DFF3E7B0-531E-43D9-A62E-6886604DE836}"/>
      </w:docPartPr>
      <w:docPartBody>
        <w:p w:rsidR="00627FB1" w:rsidRDefault="008E10B8">
          <w:pPr>
            <w:pStyle w:val="4707787B90C643F5B702713C7D1D56A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39108C70CB340BF8A2B16C0EDE8A6E7"/>
        <w:category>
          <w:name w:val="General"/>
          <w:gallery w:val="placeholder"/>
        </w:category>
        <w:types>
          <w:type w:val="bbPlcHdr"/>
        </w:types>
        <w:behaviors>
          <w:behavior w:val="content"/>
        </w:behaviors>
        <w:guid w:val="{A3C4275E-BE65-4D4F-8569-B93F5F9D19FE}"/>
      </w:docPartPr>
      <w:docPartBody>
        <w:p w:rsidR="00627FB1" w:rsidRDefault="008E10B8">
          <w:pPr>
            <w:pStyle w:val="F39108C70CB340BF8A2B16C0EDE8A6E7"/>
          </w:pPr>
          <w:r w:rsidRPr="00543187">
            <w:rPr>
              <w:rStyle w:val="Textodelmarcadordeposicin"/>
              <w:rFonts w:ascii="Arial" w:eastAsiaTheme="minorHAnsi" w:hAnsi="Arial" w:cs="Arial"/>
              <w:color w:val="FF5B5B"/>
              <w:sz w:val="20"/>
              <w:szCs w:val="20"/>
            </w:rPr>
            <w:t>%.</w:t>
          </w:r>
        </w:p>
      </w:docPartBody>
    </w:docPart>
    <w:docPart>
      <w:docPartPr>
        <w:name w:val="E5736FB2DD114E32BC567F50F5F5BDEE"/>
        <w:category>
          <w:name w:val="General"/>
          <w:gallery w:val="placeholder"/>
        </w:category>
        <w:types>
          <w:type w:val="bbPlcHdr"/>
        </w:types>
        <w:behaviors>
          <w:behavior w:val="content"/>
        </w:behaviors>
        <w:guid w:val="{A056146C-BDEF-4EBE-85B0-AB8C13B612BE}"/>
      </w:docPartPr>
      <w:docPartBody>
        <w:p w:rsidR="00627FB1" w:rsidRDefault="008E10B8">
          <w:pPr>
            <w:pStyle w:val="E5736FB2DD114E32BC567F50F5F5BDE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BA094EE9A53461794CAF6707B323640"/>
        <w:category>
          <w:name w:val="General"/>
          <w:gallery w:val="placeholder"/>
        </w:category>
        <w:types>
          <w:type w:val="bbPlcHdr"/>
        </w:types>
        <w:behaviors>
          <w:behavior w:val="content"/>
        </w:behaviors>
        <w:guid w:val="{64E4F245-6BAA-420F-8A71-F9DC6B0ABFC4}"/>
      </w:docPartPr>
      <w:docPartBody>
        <w:p w:rsidR="00627FB1" w:rsidRDefault="008E10B8">
          <w:pPr>
            <w:pStyle w:val="0BA094EE9A53461794CAF6707B323640"/>
          </w:pPr>
          <w:r w:rsidRPr="00543187">
            <w:rPr>
              <w:rStyle w:val="Textodelmarcadordeposicin"/>
              <w:rFonts w:ascii="Arial" w:eastAsiaTheme="minorHAnsi" w:hAnsi="Arial" w:cs="Arial"/>
              <w:color w:val="FF5B5B"/>
              <w:sz w:val="20"/>
              <w:szCs w:val="20"/>
            </w:rPr>
            <w:t>%.</w:t>
          </w:r>
        </w:p>
      </w:docPartBody>
    </w:docPart>
    <w:docPart>
      <w:docPartPr>
        <w:name w:val="FAA0D602CFC54772AAE07E2FBE0F909B"/>
        <w:category>
          <w:name w:val="General"/>
          <w:gallery w:val="placeholder"/>
        </w:category>
        <w:types>
          <w:type w:val="bbPlcHdr"/>
        </w:types>
        <w:behaviors>
          <w:behavior w:val="content"/>
        </w:behaviors>
        <w:guid w:val="{ACB56D89-E46F-46BE-9AEF-EECA686DFFD5}"/>
      </w:docPartPr>
      <w:docPartBody>
        <w:p w:rsidR="00627FB1" w:rsidRDefault="008E10B8">
          <w:pPr>
            <w:pStyle w:val="FAA0D602CFC54772AAE07E2FBE0F909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6984EF00C9B433F8154881A6BC957FC"/>
        <w:category>
          <w:name w:val="General"/>
          <w:gallery w:val="placeholder"/>
        </w:category>
        <w:types>
          <w:type w:val="bbPlcHdr"/>
        </w:types>
        <w:behaviors>
          <w:behavior w:val="content"/>
        </w:behaviors>
        <w:guid w:val="{F4D0167B-EBE6-48B4-851A-30592CA0D520}"/>
      </w:docPartPr>
      <w:docPartBody>
        <w:p w:rsidR="00627FB1" w:rsidRDefault="008E10B8">
          <w:pPr>
            <w:pStyle w:val="36984EF00C9B433F8154881A6BC957FC"/>
          </w:pPr>
          <w:r w:rsidRPr="00543187">
            <w:rPr>
              <w:rStyle w:val="Textodelmarcadordeposicin"/>
              <w:rFonts w:ascii="Arial" w:eastAsiaTheme="minorHAnsi" w:hAnsi="Arial" w:cs="Arial"/>
              <w:color w:val="FF5B5B"/>
              <w:sz w:val="20"/>
              <w:szCs w:val="20"/>
            </w:rPr>
            <w:t>%.</w:t>
          </w:r>
        </w:p>
      </w:docPartBody>
    </w:docPart>
    <w:docPart>
      <w:docPartPr>
        <w:name w:val="AF9D7BE073E84674B6038DF5A7ACB9BF"/>
        <w:category>
          <w:name w:val="General"/>
          <w:gallery w:val="placeholder"/>
        </w:category>
        <w:types>
          <w:type w:val="bbPlcHdr"/>
        </w:types>
        <w:behaviors>
          <w:behavior w:val="content"/>
        </w:behaviors>
        <w:guid w:val="{DAD40B10-23F6-47C2-8CCE-41EEAD06D07F}"/>
      </w:docPartPr>
      <w:docPartBody>
        <w:p w:rsidR="00627FB1" w:rsidRDefault="008E10B8">
          <w:pPr>
            <w:pStyle w:val="AF9D7BE073E84674B6038DF5A7ACB9B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8E9F42285514324A340B4EC9967E6CA"/>
        <w:category>
          <w:name w:val="General"/>
          <w:gallery w:val="placeholder"/>
        </w:category>
        <w:types>
          <w:type w:val="bbPlcHdr"/>
        </w:types>
        <w:behaviors>
          <w:behavior w:val="content"/>
        </w:behaviors>
        <w:guid w:val="{5FB6B50B-8619-45B3-A9E6-0637E6BE5DE9}"/>
      </w:docPartPr>
      <w:docPartBody>
        <w:p w:rsidR="00627FB1" w:rsidRDefault="008E10B8">
          <w:pPr>
            <w:pStyle w:val="98E9F42285514324A340B4EC9967E6CA"/>
          </w:pPr>
          <w:r w:rsidRPr="00543187">
            <w:rPr>
              <w:rStyle w:val="Textodelmarcadordeposicin"/>
              <w:rFonts w:ascii="Arial" w:eastAsiaTheme="minorHAnsi" w:hAnsi="Arial" w:cs="Arial"/>
              <w:color w:val="FF5B5B"/>
              <w:sz w:val="20"/>
              <w:szCs w:val="20"/>
            </w:rPr>
            <w:t>%.</w:t>
          </w:r>
        </w:p>
      </w:docPartBody>
    </w:docPart>
    <w:docPart>
      <w:docPartPr>
        <w:name w:val="2D02AAE17D4E4B65BC26268260FA726F"/>
        <w:category>
          <w:name w:val="General"/>
          <w:gallery w:val="placeholder"/>
        </w:category>
        <w:types>
          <w:type w:val="bbPlcHdr"/>
        </w:types>
        <w:behaviors>
          <w:behavior w:val="content"/>
        </w:behaviors>
        <w:guid w:val="{B04D9352-BF96-4422-9B43-5BCB823E3049}"/>
      </w:docPartPr>
      <w:docPartBody>
        <w:p w:rsidR="00627FB1" w:rsidRDefault="008E10B8">
          <w:pPr>
            <w:pStyle w:val="2D02AAE17D4E4B65BC26268260FA726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79440331C5F4D2CB683DC63019D277A"/>
        <w:category>
          <w:name w:val="General"/>
          <w:gallery w:val="placeholder"/>
        </w:category>
        <w:types>
          <w:type w:val="bbPlcHdr"/>
        </w:types>
        <w:behaviors>
          <w:behavior w:val="content"/>
        </w:behaviors>
        <w:guid w:val="{FE82750B-7C9C-4EA0-B845-6611A8CF2F98}"/>
      </w:docPartPr>
      <w:docPartBody>
        <w:p w:rsidR="00627FB1" w:rsidRDefault="008E10B8">
          <w:pPr>
            <w:pStyle w:val="C79440331C5F4D2CB683DC63019D277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E17556B504D49DFA6A2402E8BFD772E"/>
        <w:category>
          <w:name w:val="General"/>
          <w:gallery w:val="placeholder"/>
        </w:category>
        <w:types>
          <w:type w:val="bbPlcHdr"/>
        </w:types>
        <w:behaviors>
          <w:behavior w:val="content"/>
        </w:behaviors>
        <w:guid w:val="{4E50B988-8482-4936-8668-682D2F9C2D4E}"/>
      </w:docPartPr>
      <w:docPartBody>
        <w:p w:rsidR="00627FB1" w:rsidRDefault="008E10B8">
          <w:pPr>
            <w:pStyle w:val="FE17556B504D49DFA6A2402E8BFD772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CBD1DCA7E864C5C8C19A4B6070BAC14"/>
        <w:category>
          <w:name w:val="General"/>
          <w:gallery w:val="placeholder"/>
        </w:category>
        <w:types>
          <w:type w:val="bbPlcHdr"/>
        </w:types>
        <w:behaviors>
          <w:behavior w:val="content"/>
        </w:behaviors>
        <w:guid w:val="{AD1A6620-A671-4A41-B16F-43A993008FC2}"/>
      </w:docPartPr>
      <w:docPartBody>
        <w:p w:rsidR="00627FB1" w:rsidRDefault="008E10B8">
          <w:pPr>
            <w:pStyle w:val="7CBD1DCA7E864C5C8C19A4B6070BAC1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71D038556A134107A55DFDD85C1D5BE3"/>
        <w:category>
          <w:name w:val="General"/>
          <w:gallery w:val="placeholder"/>
        </w:category>
        <w:types>
          <w:type w:val="bbPlcHdr"/>
        </w:types>
        <w:behaviors>
          <w:behavior w:val="content"/>
        </w:behaviors>
        <w:guid w:val="{81A5668B-AD74-4765-A90F-3797D25DC9C8}"/>
      </w:docPartPr>
      <w:docPartBody>
        <w:p w:rsidR="00627FB1" w:rsidRDefault="008E10B8">
          <w:pPr>
            <w:pStyle w:val="71D038556A134107A55DFDD85C1D5BE3"/>
          </w:pPr>
          <w:r w:rsidRPr="000C38C2">
            <w:rPr>
              <w:rStyle w:val="Textodelmarcadordeposicin"/>
              <w:rFonts w:ascii="Arial" w:eastAsiaTheme="minorHAnsi" w:hAnsi="Arial" w:cs="Arial"/>
              <w:color w:val="FF8F8F"/>
              <w:u w:val="single"/>
            </w:rPr>
            <w:t>Diligenciar la dirección del proveedor</w:t>
          </w:r>
        </w:p>
      </w:docPartBody>
    </w:docPart>
    <w:docPart>
      <w:docPartPr>
        <w:name w:val="8DD6C377A2CE48A5B3F82F68AD0CED20"/>
        <w:category>
          <w:name w:val="General"/>
          <w:gallery w:val="placeholder"/>
        </w:category>
        <w:types>
          <w:type w:val="bbPlcHdr"/>
        </w:types>
        <w:behaviors>
          <w:behavior w:val="content"/>
        </w:behaviors>
        <w:guid w:val="{7118D172-E2F6-47C3-B557-CCC839FCF28B}"/>
      </w:docPartPr>
      <w:docPartBody>
        <w:p w:rsidR="00627FB1" w:rsidRDefault="008E10B8">
          <w:pPr>
            <w:pStyle w:val="8DD6C377A2CE48A5B3F82F68AD0CED2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3B5E5F8BB2542C4A38D78D165483904"/>
        <w:category>
          <w:name w:val="General"/>
          <w:gallery w:val="placeholder"/>
        </w:category>
        <w:types>
          <w:type w:val="bbPlcHdr"/>
        </w:types>
        <w:behaviors>
          <w:behavior w:val="content"/>
        </w:behaviors>
        <w:guid w:val="{01EFE642-5927-4A35-913A-E85A440DEEBB}"/>
      </w:docPartPr>
      <w:docPartBody>
        <w:p w:rsidR="00627FB1" w:rsidRDefault="008E10B8">
          <w:pPr>
            <w:pStyle w:val="53B5E5F8BB2542C4A38D78D165483904"/>
          </w:pPr>
          <w:r w:rsidRPr="000C38C2">
            <w:rPr>
              <w:rStyle w:val="Textodelmarcadordeposicin"/>
              <w:rFonts w:eastAsiaTheme="minorHAnsi"/>
              <w:color w:val="FF8F8F"/>
              <w:u w:val="single"/>
            </w:rPr>
            <w:t>Diligenciar correo electrónico de notificaciones</w:t>
          </w:r>
        </w:p>
      </w:docPartBody>
    </w:docPart>
    <w:docPart>
      <w:docPartPr>
        <w:name w:val="28133406C133455680B66E9EB40904C1"/>
        <w:category>
          <w:name w:val="General"/>
          <w:gallery w:val="placeholder"/>
        </w:category>
        <w:types>
          <w:type w:val="bbPlcHdr"/>
        </w:types>
        <w:behaviors>
          <w:behavior w:val="content"/>
        </w:behaviors>
        <w:guid w:val="{BB5A1B92-D304-4734-8725-4F862C6F45DB}"/>
      </w:docPartPr>
      <w:docPartBody>
        <w:p w:rsidR="00627FB1" w:rsidRDefault="008E10B8">
          <w:pPr>
            <w:pStyle w:val="28133406C133455680B66E9EB40904C1"/>
          </w:pPr>
          <w:r w:rsidRPr="00362D86">
            <w:rPr>
              <w:rStyle w:val="Textodelmarcadordeposicin"/>
              <w:rFonts w:ascii="Arial" w:hAnsi="Arial" w:cs="Arial"/>
              <w:color w:val="FF8F8F"/>
              <w:sz w:val="20"/>
              <w:szCs w:val="20"/>
              <w:u w:val="single"/>
            </w:rPr>
            <w:t>Ciudad</w:t>
          </w:r>
        </w:p>
      </w:docPartBody>
    </w:docPart>
    <w:docPart>
      <w:docPartPr>
        <w:name w:val="3B6C7AC5A5C145B8A66D4D5EA55E8039"/>
        <w:category>
          <w:name w:val="General"/>
          <w:gallery w:val="placeholder"/>
        </w:category>
        <w:types>
          <w:type w:val="bbPlcHdr"/>
        </w:types>
        <w:behaviors>
          <w:behavior w:val="content"/>
        </w:behaviors>
        <w:guid w:val="{A54F4B43-80A3-4A89-A457-196A0876A5B9}"/>
      </w:docPartPr>
      <w:docPartBody>
        <w:p w:rsidR="00627FB1" w:rsidRDefault="008E10B8">
          <w:pPr>
            <w:pStyle w:val="3B6C7AC5A5C145B8A66D4D5EA55E8039"/>
          </w:pPr>
          <w:r w:rsidRPr="00362D86">
            <w:rPr>
              <w:rStyle w:val="Textodelmarcadordeposicin"/>
              <w:rFonts w:ascii="Arial" w:hAnsi="Arial" w:cs="Arial"/>
              <w:color w:val="FF8F8F"/>
              <w:sz w:val="20"/>
              <w:szCs w:val="20"/>
            </w:rPr>
            <w:t>seleccionar la fecha.</w:t>
          </w:r>
        </w:p>
      </w:docPartBody>
    </w:docPart>
    <w:docPart>
      <w:docPartPr>
        <w:name w:val="623C51775F2443F1A61F5D6F48A288A2"/>
        <w:category>
          <w:name w:val="General"/>
          <w:gallery w:val="placeholder"/>
        </w:category>
        <w:types>
          <w:type w:val="bbPlcHdr"/>
        </w:types>
        <w:behaviors>
          <w:behavior w:val="content"/>
        </w:behaviors>
        <w:guid w:val="{C7FADC59-C566-4A84-899A-D44F5B7FA943}"/>
      </w:docPartPr>
      <w:docPartBody>
        <w:p w:rsidR="00627FB1" w:rsidRDefault="008E10B8">
          <w:pPr>
            <w:pStyle w:val="623C51775F2443F1A61F5D6F48A288A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AD8D784045544E29D8FA56BD385F069"/>
        <w:category>
          <w:name w:val="General"/>
          <w:gallery w:val="placeholder"/>
        </w:category>
        <w:types>
          <w:type w:val="bbPlcHdr"/>
        </w:types>
        <w:behaviors>
          <w:behavior w:val="content"/>
        </w:behaviors>
        <w:guid w:val="{375DC517-BED6-42A2-93F9-6097F900CD56}"/>
      </w:docPartPr>
      <w:docPartBody>
        <w:p w:rsidR="00627FB1" w:rsidRDefault="008E10B8">
          <w:pPr>
            <w:pStyle w:val="CAD8D784045544E29D8FA56BD385F069"/>
          </w:pPr>
          <w:r w:rsidRPr="00362D86">
            <w:rPr>
              <w:rStyle w:val="Textodelmarcadordeposicin"/>
              <w:rFonts w:ascii="Arial" w:hAnsi="Arial" w:cs="Arial"/>
              <w:color w:val="FF8F8F"/>
              <w:u w:val="single"/>
            </w:rPr>
            <w:t>Diligenciar el cargo a desempeñar</w:t>
          </w:r>
        </w:p>
      </w:docPartBody>
    </w:docPart>
    <w:docPart>
      <w:docPartPr>
        <w:name w:val="208A9B4C96E748C5A6502506197761B6"/>
        <w:category>
          <w:name w:val="General"/>
          <w:gallery w:val="placeholder"/>
        </w:category>
        <w:types>
          <w:type w:val="bbPlcHdr"/>
        </w:types>
        <w:behaviors>
          <w:behavior w:val="content"/>
        </w:behaviors>
        <w:guid w:val="{8CB56884-8934-4DA8-89B3-E5A5F6175D43}"/>
      </w:docPartPr>
      <w:docPartBody>
        <w:p w:rsidR="00627FB1" w:rsidRDefault="008E10B8">
          <w:pPr>
            <w:pStyle w:val="208A9B4C96E748C5A6502506197761B6"/>
          </w:pPr>
          <w:r w:rsidRPr="00362D86">
            <w:rPr>
              <w:rStyle w:val="Textodelmarcadordeposicin"/>
              <w:rFonts w:ascii="Arial" w:hAnsi="Arial" w:cs="Arial"/>
              <w:color w:val="FF8F8F"/>
              <w:sz w:val="20"/>
              <w:szCs w:val="20"/>
              <w:u w:val="single"/>
            </w:rPr>
            <w:t>Diligenciar el número del proceso</w:t>
          </w:r>
        </w:p>
      </w:docPartBody>
    </w:docPart>
    <w:docPart>
      <w:docPartPr>
        <w:name w:val="6E194451F97B40ED98E90D00ABB1DF99"/>
        <w:category>
          <w:name w:val="General"/>
          <w:gallery w:val="placeholder"/>
        </w:category>
        <w:types>
          <w:type w:val="bbPlcHdr"/>
        </w:types>
        <w:behaviors>
          <w:behavior w:val="content"/>
        </w:behaviors>
        <w:guid w:val="{F43C6F4C-EE59-41D5-9E97-4C83793981D7}"/>
      </w:docPartPr>
      <w:docPartBody>
        <w:p w:rsidR="00627FB1" w:rsidRDefault="008E10B8">
          <w:pPr>
            <w:pStyle w:val="6E194451F97B40ED98E90D00ABB1DF99"/>
          </w:pPr>
          <w:r w:rsidRPr="00362D86">
            <w:rPr>
              <w:rStyle w:val="Textodelmarcadordeposicin"/>
              <w:rFonts w:ascii="Arial" w:hAnsi="Arial" w:cs="Arial"/>
              <w:color w:val="FF8F8F"/>
              <w:sz w:val="20"/>
              <w:szCs w:val="20"/>
              <w:u w:val="single"/>
            </w:rPr>
            <w:t>Transcribir el objeto del proceso</w:t>
          </w:r>
        </w:p>
      </w:docPartBody>
    </w:docPart>
    <w:docPart>
      <w:docPartPr>
        <w:name w:val="AEF630537D5B4A8BA57227B84816C04E"/>
        <w:category>
          <w:name w:val="General"/>
          <w:gallery w:val="placeholder"/>
        </w:category>
        <w:types>
          <w:type w:val="bbPlcHdr"/>
        </w:types>
        <w:behaviors>
          <w:behavior w:val="content"/>
        </w:behaviors>
        <w:guid w:val="{AE22E67E-0E7F-405F-BA4D-9B3541D82FF2}"/>
      </w:docPartPr>
      <w:docPartBody>
        <w:p w:rsidR="00627FB1" w:rsidRDefault="008E10B8">
          <w:pPr>
            <w:pStyle w:val="AEF630537D5B4A8BA57227B84816C04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00ACBC494664420BA2A0218E96F23962"/>
        <w:category>
          <w:name w:val="General"/>
          <w:gallery w:val="placeholder"/>
        </w:category>
        <w:types>
          <w:type w:val="bbPlcHdr"/>
        </w:types>
        <w:behaviors>
          <w:behavior w:val="content"/>
        </w:behaviors>
        <w:guid w:val="{68EEA8C4-454B-44C0-97A2-FB9AF9967478}"/>
      </w:docPartPr>
      <w:docPartBody>
        <w:p w:rsidR="00627FB1" w:rsidRDefault="008E10B8">
          <w:pPr>
            <w:pStyle w:val="00ACBC494664420BA2A0218E96F2396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576F0950F0749669CDB70EAFE8614FF"/>
        <w:category>
          <w:name w:val="General"/>
          <w:gallery w:val="placeholder"/>
        </w:category>
        <w:types>
          <w:type w:val="bbPlcHdr"/>
        </w:types>
        <w:behaviors>
          <w:behavior w:val="content"/>
        </w:behaviors>
        <w:guid w:val="{35BD7B45-08D9-49A7-8A46-FD903365ABDE}"/>
      </w:docPartPr>
      <w:docPartBody>
        <w:p w:rsidR="00627FB1" w:rsidRDefault="008E10B8">
          <w:pPr>
            <w:pStyle w:val="6576F0950F0749669CDB70EAFE8614F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562B6EA1AE34B6F9F7F9223E9FBC965"/>
        <w:category>
          <w:name w:val="General"/>
          <w:gallery w:val="placeholder"/>
        </w:category>
        <w:types>
          <w:type w:val="bbPlcHdr"/>
        </w:types>
        <w:behaviors>
          <w:behavior w:val="content"/>
        </w:behaviors>
        <w:guid w:val="{48FB92B0-5200-409E-AE86-17A71A0D01D8}"/>
      </w:docPartPr>
      <w:docPartBody>
        <w:p w:rsidR="00627FB1" w:rsidRDefault="008E10B8">
          <w:pPr>
            <w:pStyle w:val="1562B6EA1AE34B6F9F7F9223E9FBC965"/>
          </w:pPr>
          <w:r w:rsidRPr="00C81329">
            <w:rPr>
              <w:rStyle w:val="Textodelmarcadordeposicin"/>
            </w:rPr>
            <w:t>Haga clic aquí o pulse para escribir una fecha.</w:t>
          </w:r>
        </w:p>
      </w:docPartBody>
    </w:docPart>
    <w:docPart>
      <w:docPartPr>
        <w:name w:val="AD6EDE00245E4B4BB6C5B543B8C09483"/>
        <w:category>
          <w:name w:val="General"/>
          <w:gallery w:val="placeholder"/>
        </w:category>
        <w:types>
          <w:type w:val="bbPlcHdr"/>
        </w:types>
        <w:behaviors>
          <w:behavior w:val="content"/>
        </w:behaviors>
        <w:guid w:val="{E989CB60-3D27-42E2-B801-0832F9B3ED26}"/>
      </w:docPartPr>
      <w:docPartBody>
        <w:p w:rsidR="00627FB1" w:rsidRDefault="008E10B8">
          <w:pPr>
            <w:pStyle w:val="AD6EDE00245E4B4BB6C5B543B8C09483"/>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4C15587881F54F5DB8FEE1AA64660674"/>
        <w:category>
          <w:name w:val="General"/>
          <w:gallery w:val="placeholder"/>
        </w:category>
        <w:types>
          <w:type w:val="bbPlcHdr"/>
        </w:types>
        <w:behaviors>
          <w:behavior w:val="content"/>
        </w:behaviors>
        <w:guid w:val="{12864C2C-B6A3-4AA8-872A-47A367F15E90}"/>
      </w:docPartPr>
      <w:docPartBody>
        <w:p w:rsidR="00627FB1" w:rsidRDefault="008E10B8">
          <w:pPr>
            <w:pStyle w:val="4C15587881F54F5DB8FEE1AA6466067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58BFDDB35404E8FB0BEB6DA4BFF0328"/>
        <w:category>
          <w:name w:val="General"/>
          <w:gallery w:val="placeholder"/>
        </w:category>
        <w:types>
          <w:type w:val="bbPlcHdr"/>
        </w:types>
        <w:behaviors>
          <w:behavior w:val="content"/>
        </w:behaviors>
        <w:guid w:val="{0E3DD23D-2B54-4B0E-8D9F-996CD8F6CBB1}"/>
      </w:docPartPr>
      <w:docPartBody>
        <w:p w:rsidR="00627FB1" w:rsidRDefault="008E10B8">
          <w:pPr>
            <w:pStyle w:val="758BFDDB35404E8FB0BEB6DA4BFF032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518005715E7409193C57AD289FF839C"/>
        <w:category>
          <w:name w:val="General"/>
          <w:gallery w:val="placeholder"/>
        </w:category>
        <w:types>
          <w:type w:val="bbPlcHdr"/>
        </w:types>
        <w:behaviors>
          <w:behavior w:val="content"/>
        </w:behaviors>
        <w:guid w:val="{8824DB6D-65C3-45E7-B122-EC011D2DCA74}"/>
      </w:docPartPr>
      <w:docPartBody>
        <w:p w:rsidR="00627FB1" w:rsidRDefault="008E10B8">
          <w:pPr>
            <w:pStyle w:val="0518005715E7409193C57AD289FF839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40E32EF908249BF98F7B5AFCDD7F62B"/>
        <w:category>
          <w:name w:val="General"/>
          <w:gallery w:val="placeholder"/>
        </w:category>
        <w:types>
          <w:type w:val="bbPlcHdr"/>
        </w:types>
        <w:behaviors>
          <w:behavior w:val="content"/>
        </w:behaviors>
        <w:guid w:val="{9B791DFD-A119-4399-B275-75E832D3D235}"/>
      </w:docPartPr>
      <w:docPartBody>
        <w:p w:rsidR="00627FB1" w:rsidRDefault="008E10B8">
          <w:pPr>
            <w:pStyle w:val="D40E32EF908249BF98F7B5AFCDD7F62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D802C383F2043399CC830893773F78C"/>
        <w:category>
          <w:name w:val="General"/>
          <w:gallery w:val="placeholder"/>
        </w:category>
        <w:types>
          <w:type w:val="bbPlcHdr"/>
        </w:types>
        <w:behaviors>
          <w:behavior w:val="content"/>
        </w:behaviors>
        <w:guid w:val="{BADA9E8F-D7A2-4F62-A573-9B8C7F55D962}"/>
      </w:docPartPr>
      <w:docPartBody>
        <w:p w:rsidR="00627FB1" w:rsidRDefault="008E10B8">
          <w:pPr>
            <w:pStyle w:val="9D802C383F2043399CC830893773F78C"/>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A536BD8C87B440899FF4063029117BD1"/>
        <w:category>
          <w:name w:val="General"/>
          <w:gallery w:val="placeholder"/>
        </w:category>
        <w:types>
          <w:type w:val="bbPlcHdr"/>
        </w:types>
        <w:behaviors>
          <w:behavior w:val="content"/>
        </w:behaviors>
        <w:guid w:val="{6C83FD9B-800A-44AA-AFF1-8B98DBFC7251}"/>
      </w:docPartPr>
      <w:docPartBody>
        <w:p w:rsidR="00627FB1" w:rsidRDefault="008E10B8">
          <w:pPr>
            <w:pStyle w:val="A536BD8C87B440899FF4063029117BD1"/>
          </w:pPr>
          <w:r w:rsidRPr="000C38C2">
            <w:rPr>
              <w:rStyle w:val="Textodelmarcadordeposicin"/>
              <w:rFonts w:ascii="Arial" w:eastAsiaTheme="minorHAnsi" w:hAnsi="Arial" w:cs="Arial"/>
              <w:color w:val="FF8F8F"/>
              <w:u w:val="single"/>
            </w:rPr>
            <w:t>Diligenciar la dirección del proveedor</w:t>
          </w:r>
        </w:p>
      </w:docPartBody>
    </w:docPart>
    <w:docPart>
      <w:docPartPr>
        <w:name w:val="656F896A4BAE454EACB75553C286FAA3"/>
        <w:category>
          <w:name w:val="General"/>
          <w:gallery w:val="placeholder"/>
        </w:category>
        <w:types>
          <w:type w:val="bbPlcHdr"/>
        </w:types>
        <w:behaviors>
          <w:behavior w:val="content"/>
        </w:behaviors>
        <w:guid w:val="{F8E5A165-3CE7-49F7-8FBC-F3584E4B7188}"/>
      </w:docPartPr>
      <w:docPartBody>
        <w:p w:rsidR="00627FB1" w:rsidRDefault="008E10B8">
          <w:pPr>
            <w:pStyle w:val="656F896A4BAE454EACB75553C286FAA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9D8BB6E97444C47A394DCF4466E361C"/>
        <w:category>
          <w:name w:val="General"/>
          <w:gallery w:val="placeholder"/>
        </w:category>
        <w:types>
          <w:type w:val="bbPlcHdr"/>
        </w:types>
        <w:behaviors>
          <w:behavior w:val="content"/>
        </w:behaviors>
        <w:guid w:val="{9EA8B339-BD35-41CF-9235-FDC0529E7976}"/>
      </w:docPartPr>
      <w:docPartBody>
        <w:p w:rsidR="00627FB1" w:rsidRDefault="008E10B8">
          <w:pPr>
            <w:pStyle w:val="69D8BB6E97444C47A394DCF4466E361C"/>
          </w:pPr>
          <w:r w:rsidRPr="000C38C2">
            <w:rPr>
              <w:rStyle w:val="Textodelmarcadordeposicin"/>
              <w:rFonts w:eastAsiaTheme="minorHAnsi"/>
              <w:color w:val="FF8F8F"/>
              <w:u w:val="single"/>
            </w:rPr>
            <w:t>Diligenciar correo electrónico de notificaciones</w:t>
          </w:r>
        </w:p>
      </w:docPartBody>
    </w:docPart>
    <w:docPart>
      <w:docPartPr>
        <w:name w:val="765E78E5701F4FFEAF54906D5F749481"/>
        <w:category>
          <w:name w:val="General"/>
          <w:gallery w:val="placeholder"/>
        </w:category>
        <w:types>
          <w:type w:val="bbPlcHdr"/>
        </w:types>
        <w:behaviors>
          <w:behavior w:val="content"/>
        </w:behaviors>
        <w:guid w:val="{DA3548D5-1438-481B-AC9A-F75FBC920175}"/>
      </w:docPartPr>
      <w:docPartBody>
        <w:p w:rsidR="00627FB1" w:rsidRDefault="008E10B8">
          <w:pPr>
            <w:pStyle w:val="765E78E5701F4FFEAF54906D5F749481"/>
          </w:pPr>
          <w:r w:rsidRPr="000C38C2">
            <w:rPr>
              <w:rStyle w:val="Textodelmarcadordeposicin"/>
              <w:rFonts w:ascii="Arial" w:hAnsi="Arial" w:cs="Arial"/>
              <w:color w:val="FF8F8F"/>
              <w:u w:val="single"/>
            </w:rPr>
            <w:t>Ciudad</w:t>
          </w:r>
        </w:p>
      </w:docPartBody>
    </w:docPart>
    <w:docPart>
      <w:docPartPr>
        <w:name w:val="6F8FE3621AFD44488E418FAA3A7155CE"/>
        <w:category>
          <w:name w:val="General"/>
          <w:gallery w:val="placeholder"/>
        </w:category>
        <w:types>
          <w:type w:val="bbPlcHdr"/>
        </w:types>
        <w:behaviors>
          <w:behavior w:val="content"/>
        </w:behaviors>
        <w:guid w:val="{425F0675-F3D1-45BA-B1F6-85DCD41710D8}"/>
      </w:docPartPr>
      <w:docPartBody>
        <w:p w:rsidR="00627FB1" w:rsidRDefault="008E10B8">
          <w:pPr>
            <w:pStyle w:val="6F8FE3621AFD44488E418FAA3A7155CE"/>
          </w:pPr>
          <w:r w:rsidRPr="000C38C2">
            <w:rPr>
              <w:rStyle w:val="Textodelmarcadordeposicin"/>
              <w:rFonts w:ascii="Arial" w:hAnsi="Arial" w:cs="Arial"/>
              <w:color w:val="FF8F8F"/>
            </w:rPr>
            <w:t>seleccionar la fecha.</w:t>
          </w:r>
        </w:p>
      </w:docPartBody>
    </w:docPart>
    <w:docPart>
      <w:docPartPr>
        <w:name w:val="402254DA80B24A2486AE4A75C0FBF537"/>
        <w:category>
          <w:name w:val="General"/>
          <w:gallery w:val="placeholder"/>
        </w:category>
        <w:types>
          <w:type w:val="bbPlcHdr"/>
        </w:types>
        <w:behaviors>
          <w:behavior w:val="content"/>
        </w:behaviors>
        <w:guid w:val="{80E6EA6D-A525-4F6B-8670-81D48CCD2655}"/>
      </w:docPartPr>
      <w:docPartBody>
        <w:p w:rsidR="00627FB1" w:rsidRDefault="008E10B8">
          <w:pPr>
            <w:pStyle w:val="402254DA80B24A2486AE4A75C0FBF537"/>
          </w:pPr>
          <w:r w:rsidRPr="000C38C2">
            <w:rPr>
              <w:rStyle w:val="Textodelmarcadordeposicin"/>
              <w:rFonts w:ascii="Arial" w:hAnsi="Arial" w:cs="Arial"/>
              <w:color w:val="FF8F8F"/>
              <w:u w:val="single"/>
            </w:rPr>
            <w:t>DILIGENCIAR LA UNIDAD A LA QUE PRESENTA LA OFERTA</w:t>
          </w:r>
        </w:p>
      </w:docPartBody>
    </w:docPart>
    <w:docPart>
      <w:docPartPr>
        <w:name w:val="18AE74B0C65A4298B5DB4D4922C927D5"/>
        <w:category>
          <w:name w:val="General"/>
          <w:gallery w:val="placeholder"/>
        </w:category>
        <w:types>
          <w:type w:val="bbPlcHdr"/>
        </w:types>
        <w:behaviors>
          <w:behavior w:val="content"/>
        </w:behaviors>
        <w:guid w:val="{EB58F7F3-AF23-400F-BA0D-08AF2E0F77E2}"/>
      </w:docPartPr>
      <w:docPartBody>
        <w:p w:rsidR="00627FB1" w:rsidRDefault="008E10B8">
          <w:pPr>
            <w:pStyle w:val="18AE74B0C65A4298B5DB4D4922C927D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A8B3121BEA1415AAB2B906EB48ADDEF"/>
        <w:category>
          <w:name w:val="General"/>
          <w:gallery w:val="placeholder"/>
        </w:category>
        <w:types>
          <w:type w:val="bbPlcHdr"/>
        </w:types>
        <w:behaviors>
          <w:behavior w:val="content"/>
        </w:behaviors>
        <w:guid w:val="{64EAEDCD-6238-4E52-808C-2A04D0048BBB}"/>
      </w:docPartPr>
      <w:docPartBody>
        <w:p w:rsidR="00627FB1" w:rsidRDefault="008E10B8">
          <w:pPr>
            <w:pStyle w:val="FA8B3121BEA1415AAB2B906EB48ADDEF"/>
          </w:pPr>
          <w:r w:rsidRPr="000C38C2">
            <w:rPr>
              <w:rStyle w:val="Textodelmarcadordeposicin"/>
              <w:rFonts w:ascii="Arial" w:hAnsi="Arial" w:cs="Arial"/>
              <w:color w:val="FF8F8F"/>
              <w:u w:val="single"/>
            </w:rPr>
            <w:t>Diligenciar el número del proceso</w:t>
          </w:r>
        </w:p>
      </w:docPartBody>
    </w:docPart>
    <w:docPart>
      <w:docPartPr>
        <w:name w:val="04C4979108D24BF89F593A1A6D167514"/>
        <w:category>
          <w:name w:val="General"/>
          <w:gallery w:val="placeholder"/>
        </w:category>
        <w:types>
          <w:type w:val="bbPlcHdr"/>
        </w:types>
        <w:behaviors>
          <w:behavior w:val="content"/>
        </w:behaviors>
        <w:guid w:val="{A149AF8C-5D7D-482A-96CE-7040043CBEA7}"/>
      </w:docPartPr>
      <w:docPartBody>
        <w:p w:rsidR="00627FB1" w:rsidRDefault="008E10B8">
          <w:pPr>
            <w:pStyle w:val="04C4979108D24BF89F593A1A6D167514"/>
          </w:pPr>
          <w:r w:rsidRPr="000C38C2">
            <w:rPr>
              <w:rStyle w:val="Textodelmarcadordeposicin"/>
              <w:rFonts w:ascii="Arial" w:hAnsi="Arial" w:cs="Arial"/>
              <w:color w:val="FF8F8F"/>
              <w:u w:val="single"/>
            </w:rPr>
            <w:t>Transcribir el objeto del proceso</w:t>
          </w:r>
        </w:p>
      </w:docPartBody>
    </w:docPart>
    <w:docPart>
      <w:docPartPr>
        <w:name w:val="BAD83C5B5EE94202B38BE8B0A28A2B43"/>
        <w:category>
          <w:name w:val="General"/>
          <w:gallery w:val="placeholder"/>
        </w:category>
        <w:types>
          <w:type w:val="bbPlcHdr"/>
        </w:types>
        <w:behaviors>
          <w:behavior w:val="content"/>
        </w:behaviors>
        <w:guid w:val="{DE102A57-5B83-4C37-A688-8428BBBD347D}"/>
      </w:docPartPr>
      <w:docPartBody>
        <w:p w:rsidR="00627FB1" w:rsidRDefault="008E10B8">
          <w:pPr>
            <w:pStyle w:val="BAD83C5B5EE94202B38BE8B0A28A2B43"/>
          </w:pPr>
          <w:r w:rsidRPr="00BA1C0C">
            <w:rPr>
              <w:rStyle w:val="Textodelmarcadordeposicin"/>
              <w:color w:val="FF8F8F"/>
              <w:sz w:val="16"/>
              <w:szCs w:val="16"/>
              <w:u w:val="single"/>
            </w:rPr>
            <w:t>Nombre del contratante</w:t>
          </w:r>
        </w:p>
      </w:docPartBody>
    </w:docPart>
    <w:docPart>
      <w:docPartPr>
        <w:name w:val="91C215F26B1F4D46A8E8F35216C5D5B0"/>
        <w:category>
          <w:name w:val="General"/>
          <w:gallery w:val="placeholder"/>
        </w:category>
        <w:types>
          <w:type w:val="bbPlcHdr"/>
        </w:types>
        <w:behaviors>
          <w:behavior w:val="content"/>
        </w:behaviors>
        <w:guid w:val="{4761C44A-C849-4ADF-B916-CB5EB5713155}"/>
      </w:docPartPr>
      <w:docPartBody>
        <w:p w:rsidR="00627FB1" w:rsidRDefault="008E10B8">
          <w:pPr>
            <w:pStyle w:val="91C215F26B1F4D46A8E8F35216C5D5B0"/>
          </w:pPr>
          <w:r w:rsidRPr="00BA1C0C">
            <w:rPr>
              <w:rStyle w:val="Textodelmarcadordeposicin"/>
              <w:color w:val="FF8F8F"/>
              <w:sz w:val="16"/>
              <w:szCs w:val="16"/>
              <w:u w:val="single"/>
            </w:rPr>
            <w:t>DD/MM/AA</w:t>
          </w:r>
        </w:p>
      </w:docPartBody>
    </w:docPart>
    <w:docPart>
      <w:docPartPr>
        <w:name w:val="0C1668DD586B4BCE9A5E685476FDCF2D"/>
        <w:category>
          <w:name w:val="General"/>
          <w:gallery w:val="placeholder"/>
        </w:category>
        <w:types>
          <w:type w:val="bbPlcHdr"/>
        </w:types>
        <w:behaviors>
          <w:behavior w:val="content"/>
        </w:behaviors>
        <w:guid w:val="{75C03D2E-9B1A-4789-A54C-B083A94F66C3}"/>
      </w:docPartPr>
      <w:docPartBody>
        <w:p w:rsidR="00627FB1" w:rsidRDefault="008E10B8">
          <w:pPr>
            <w:pStyle w:val="0C1668DD586B4BCE9A5E685476FDCF2D"/>
          </w:pPr>
          <w:r w:rsidRPr="00BA1C0C">
            <w:rPr>
              <w:rStyle w:val="Textodelmarcadordeposicin"/>
              <w:color w:val="FF8F8F"/>
              <w:sz w:val="16"/>
              <w:szCs w:val="16"/>
              <w:u w:val="single"/>
            </w:rPr>
            <w:t>DD/MM/AA</w:t>
          </w:r>
        </w:p>
      </w:docPartBody>
    </w:docPart>
    <w:docPart>
      <w:docPartPr>
        <w:name w:val="C21416CEC7D4485DA2D852CF3C74B5C1"/>
        <w:category>
          <w:name w:val="General"/>
          <w:gallery w:val="placeholder"/>
        </w:category>
        <w:types>
          <w:type w:val="bbPlcHdr"/>
        </w:types>
        <w:behaviors>
          <w:behavior w:val="content"/>
        </w:behaviors>
        <w:guid w:val="{F42DDD7A-7C98-4C6B-9522-C1DB65994755}"/>
      </w:docPartPr>
      <w:docPartBody>
        <w:p w:rsidR="00627FB1" w:rsidRDefault="008E10B8">
          <w:pPr>
            <w:pStyle w:val="C21416CEC7D4485DA2D852CF3C74B5C1"/>
          </w:pPr>
          <w:r w:rsidRPr="00BA1C0C">
            <w:rPr>
              <w:rStyle w:val="Textodelmarcadordeposicin"/>
              <w:color w:val="FF8F8F"/>
              <w:sz w:val="16"/>
              <w:szCs w:val="16"/>
              <w:u w:val="single"/>
            </w:rPr>
            <w:t>%</w:t>
          </w:r>
        </w:p>
      </w:docPartBody>
    </w:docPart>
    <w:docPart>
      <w:docPartPr>
        <w:name w:val="4842C286DD1243D7BD6E9B4C14A8A436"/>
        <w:category>
          <w:name w:val="General"/>
          <w:gallery w:val="placeholder"/>
        </w:category>
        <w:types>
          <w:type w:val="bbPlcHdr"/>
        </w:types>
        <w:behaviors>
          <w:behavior w:val="content"/>
        </w:behaviors>
        <w:guid w:val="{5D6A27E4-17BA-4D12-902F-CD280FB5A122}"/>
      </w:docPartPr>
      <w:docPartBody>
        <w:p w:rsidR="00627FB1" w:rsidRDefault="008E10B8">
          <w:pPr>
            <w:pStyle w:val="4842C286DD1243D7BD6E9B4C14A8A436"/>
          </w:pPr>
          <w:r w:rsidRPr="00BA1C0C">
            <w:rPr>
              <w:rStyle w:val="Textodelmarcadordeposicin"/>
              <w:color w:val="FF8F8F"/>
              <w:sz w:val="16"/>
              <w:szCs w:val="16"/>
              <w:u w:val="single"/>
            </w:rPr>
            <w:t>00</w:t>
          </w:r>
        </w:p>
      </w:docPartBody>
    </w:docPart>
    <w:docPart>
      <w:docPartPr>
        <w:name w:val="C69204BE65BA4877979D551292ED9DA9"/>
        <w:category>
          <w:name w:val="General"/>
          <w:gallery w:val="placeholder"/>
        </w:category>
        <w:types>
          <w:type w:val="bbPlcHdr"/>
        </w:types>
        <w:behaviors>
          <w:behavior w:val="content"/>
        </w:behaviors>
        <w:guid w:val="{7CCCAF95-A222-46FF-96F1-DA648B1EC068}"/>
      </w:docPartPr>
      <w:docPartBody>
        <w:p w:rsidR="00627FB1" w:rsidRDefault="008E10B8">
          <w:pPr>
            <w:pStyle w:val="C69204BE65BA4877979D551292ED9DA9"/>
          </w:pPr>
          <w:r w:rsidRPr="00BA1C0C">
            <w:rPr>
              <w:rStyle w:val="Textodelmarcadordeposicin"/>
              <w:color w:val="FF8F8F"/>
              <w:sz w:val="16"/>
              <w:szCs w:val="16"/>
              <w:u w:val="single"/>
            </w:rPr>
            <w:t>00</w:t>
          </w:r>
        </w:p>
      </w:docPartBody>
    </w:docPart>
    <w:docPart>
      <w:docPartPr>
        <w:name w:val="33F54DE403FE4581A68CEB979D33C415"/>
        <w:category>
          <w:name w:val="General"/>
          <w:gallery w:val="placeholder"/>
        </w:category>
        <w:types>
          <w:type w:val="bbPlcHdr"/>
        </w:types>
        <w:behaviors>
          <w:behavior w:val="content"/>
        </w:behaviors>
        <w:guid w:val="{551B92D6-5A9E-419C-A65B-6FF0D082700D}"/>
      </w:docPartPr>
      <w:docPartBody>
        <w:p w:rsidR="00627FB1" w:rsidRDefault="008E10B8">
          <w:pPr>
            <w:pStyle w:val="33F54DE403FE4581A68CEB979D33C415"/>
          </w:pPr>
          <w:r w:rsidRPr="00BA1C0C">
            <w:rPr>
              <w:rStyle w:val="Textodelmarcadordeposicin"/>
              <w:color w:val="FF8F8F"/>
              <w:sz w:val="16"/>
              <w:szCs w:val="16"/>
              <w:u w:val="single"/>
            </w:rPr>
            <w:t>00</w:t>
          </w:r>
        </w:p>
      </w:docPartBody>
    </w:docPart>
    <w:docPart>
      <w:docPartPr>
        <w:name w:val="A02DBAACD0904D70966ED3928E8041B1"/>
        <w:category>
          <w:name w:val="General"/>
          <w:gallery w:val="placeholder"/>
        </w:category>
        <w:types>
          <w:type w:val="bbPlcHdr"/>
        </w:types>
        <w:behaviors>
          <w:behavior w:val="content"/>
        </w:behaviors>
        <w:guid w:val="{8166539A-544B-4F44-BDA4-FCF85A91076E}"/>
      </w:docPartPr>
      <w:docPartBody>
        <w:p w:rsidR="00627FB1" w:rsidRDefault="008E10B8">
          <w:pPr>
            <w:pStyle w:val="A02DBAACD0904D70966ED3928E8041B1"/>
          </w:pPr>
          <w:r w:rsidRPr="00BA1C0C">
            <w:rPr>
              <w:rStyle w:val="Textodelmarcadordeposicin"/>
              <w:color w:val="FF8F8F"/>
              <w:sz w:val="16"/>
              <w:szCs w:val="16"/>
              <w:u w:val="single"/>
            </w:rPr>
            <w:t>Nombre del contratante</w:t>
          </w:r>
        </w:p>
      </w:docPartBody>
    </w:docPart>
    <w:docPart>
      <w:docPartPr>
        <w:name w:val="2866D0F1DC0848A8B5B7838C77FF1BCE"/>
        <w:category>
          <w:name w:val="General"/>
          <w:gallery w:val="placeholder"/>
        </w:category>
        <w:types>
          <w:type w:val="bbPlcHdr"/>
        </w:types>
        <w:behaviors>
          <w:behavior w:val="content"/>
        </w:behaviors>
        <w:guid w:val="{97D69B89-03E1-4667-B039-8445981CEE72}"/>
      </w:docPartPr>
      <w:docPartBody>
        <w:p w:rsidR="00627FB1" w:rsidRDefault="008E10B8">
          <w:pPr>
            <w:pStyle w:val="2866D0F1DC0848A8B5B7838C77FF1BCE"/>
          </w:pPr>
          <w:r w:rsidRPr="00BA1C0C">
            <w:rPr>
              <w:rStyle w:val="Textodelmarcadordeposicin"/>
              <w:color w:val="FF8F8F"/>
              <w:sz w:val="16"/>
              <w:szCs w:val="16"/>
              <w:u w:val="single"/>
            </w:rPr>
            <w:t>DD/MM/AA</w:t>
          </w:r>
        </w:p>
      </w:docPartBody>
    </w:docPart>
    <w:docPart>
      <w:docPartPr>
        <w:name w:val="265D74F1C330425DA3AA408463D2A6C3"/>
        <w:category>
          <w:name w:val="General"/>
          <w:gallery w:val="placeholder"/>
        </w:category>
        <w:types>
          <w:type w:val="bbPlcHdr"/>
        </w:types>
        <w:behaviors>
          <w:behavior w:val="content"/>
        </w:behaviors>
        <w:guid w:val="{A6020230-B3F2-4C6C-B4CD-B4A2B80E2A93}"/>
      </w:docPartPr>
      <w:docPartBody>
        <w:p w:rsidR="00627FB1" w:rsidRDefault="008E10B8">
          <w:pPr>
            <w:pStyle w:val="265D74F1C330425DA3AA408463D2A6C3"/>
          </w:pPr>
          <w:r w:rsidRPr="00BA1C0C">
            <w:rPr>
              <w:rStyle w:val="Textodelmarcadordeposicin"/>
              <w:color w:val="FF8F8F"/>
              <w:sz w:val="16"/>
              <w:szCs w:val="16"/>
              <w:u w:val="single"/>
            </w:rPr>
            <w:t>DD/MM/AA</w:t>
          </w:r>
        </w:p>
      </w:docPartBody>
    </w:docPart>
    <w:docPart>
      <w:docPartPr>
        <w:name w:val="86D1BC06C10E4A6DBBAF6354DA9F09D0"/>
        <w:category>
          <w:name w:val="General"/>
          <w:gallery w:val="placeholder"/>
        </w:category>
        <w:types>
          <w:type w:val="bbPlcHdr"/>
        </w:types>
        <w:behaviors>
          <w:behavior w:val="content"/>
        </w:behaviors>
        <w:guid w:val="{FB2DB66D-3DB0-494D-A18A-52B8F3C91D27}"/>
      </w:docPartPr>
      <w:docPartBody>
        <w:p w:rsidR="00627FB1" w:rsidRDefault="008E10B8">
          <w:pPr>
            <w:pStyle w:val="86D1BC06C10E4A6DBBAF6354DA9F09D0"/>
          </w:pPr>
          <w:r w:rsidRPr="00BA1C0C">
            <w:rPr>
              <w:rStyle w:val="Textodelmarcadordeposicin"/>
              <w:color w:val="FF8F8F"/>
              <w:sz w:val="16"/>
              <w:szCs w:val="16"/>
              <w:u w:val="single"/>
            </w:rPr>
            <w:t>%</w:t>
          </w:r>
        </w:p>
      </w:docPartBody>
    </w:docPart>
    <w:docPart>
      <w:docPartPr>
        <w:name w:val="4AA07985F019449BB0DDF218D2C4626A"/>
        <w:category>
          <w:name w:val="General"/>
          <w:gallery w:val="placeholder"/>
        </w:category>
        <w:types>
          <w:type w:val="bbPlcHdr"/>
        </w:types>
        <w:behaviors>
          <w:behavior w:val="content"/>
        </w:behaviors>
        <w:guid w:val="{7A92ED6B-232E-4E78-8459-73BC8AD211E7}"/>
      </w:docPartPr>
      <w:docPartBody>
        <w:p w:rsidR="00627FB1" w:rsidRDefault="008E10B8">
          <w:pPr>
            <w:pStyle w:val="4AA07985F019449BB0DDF218D2C4626A"/>
          </w:pPr>
          <w:r w:rsidRPr="00BA1C0C">
            <w:rPr>
              <w:rStyle w:val="Textodelmarcadordeposicin"/>
              <w:color w:val="FF8F8F"/>
              <w:sz w:val="16"/>
              <w:szCs w:val="16"/>
              <w:u w:val="single"/>
            </w:rPr>
            <w:t>00</w:t>
          </w:r>
        </w:p>
      </w:docPartBody>
    </w:docPart>
    <w:docPart>
      <w:docPartPr>
        <w:name w:val="9A6D28D24F91404C9768F49E0714D990"/>
        <w:category>
          <w:name w:val="General"/>
          <w:gallery w:val="placeholder"/>
        </w:category>
        <w:types>
          <w:type w:val="bbPlcHdr"/>
        </w:types>
        <w:behaviors>
          <w:behavior w:val="content"/>
        </w:behaviors>
        <w:guid w:val="{1A21D9C9-92A1-4D94-8F5B-3EC9B0F9F15F}"/>
      </w:docPartPr>
      <w:docPartBody>
        <w:p w:rsidR="00627FB1" w:rsidRDefault="008E10B8">
          <w:pPr>
            <w:pStyle w:val="9A6D28D24F91404C9768F49E0714D990"/>
          </w:pPr>
          <w:r w:rsidRPr="00BA1C0C">
            <w:rPr>
              <w:rStyle w:val="Textodelmarcadordeposicin"/>
              <w:color w:val="FF8F8F"/>
              <w:sz w:val="16"/>
              <w:szCs w:val="16"/>
              <w:u w:val="single"/>
            </w:rPr>
            <w:t>00</w:t>
          </w:r>
        </w:p>
      </w:docPartBody>
    </w:docPart>
    <w:docPart>
      <w:docPartPr>
        <w:name w:val="2C16A697F3154E11BCDEAD8E86B98107"/>
        <w:category>
          <w:name w:val="General"/>
          <w:gallery w:val="placeholder"/>
        </w:category>
        <w:types>
          <w:type w:val="bbPlcHdr"/>
        </w:types>
        <w:behaviors>
          <w:behavior w:val="content"/>
        </w:behaviors>
        <w:guid w:val="{E2117811-B7F5-4670-BFFC-D108D4FE5783}"/>
      </w:docPartPr>
      <w:docPartBody>
        <w:p w:rsidR="00627FB1" w:rsidRDefault="008E10B8">
          <w:pPr>
            <w:pStyle w:val="2C16A697F3154E11BCDEAD8E86B98107"/>
          </w:pPr>
          <w:r w:rsidRPr="00BA1C0C">
            <w:rPr>
              <w:rStyle w:val="Textodelmarcadordeposicin"/>
              <w:color w:val="FF8F8F"/>
              <w:sz w:val="16"/>
              <w:szCs w:val="16"/>
              <w:u w:val="single"/>
            </w:rPr>
            <w:t>00</w:t>
          </w:r>
        </w:p>
      </w:docPartBody>
    </w:docPart>
    <w:docPart>
      <w:docPartPr>
        <w:name w:val="D7CDE2EAB8EC446CB7F584E1681F81BF"/>
        <w:category>
          <w:name w:val="General"/>
          <w:gallery w:val="placeholder"/>
        </w:category>
        <w:types>
          <w:type w:val="bbPlcHdr"/>
        </w:types>
        <w:behaviors>
          <w:behavior w:val="content"/>
        </w:behaviors>
        <w:guid w:val="{41CFA6EC-20CD-465B-A2D1-9D433D80F832}"/>
      </w:docPartPr>
      <w:docPartBody>
        <w:p w:rsidR="00627FB1" w:rsidRDefault="008E10B8">
          <w:pPr>
            <w:pStyle w:val="D7CDE2EAB8EC446CB7F584E1681F81BF"/>
          </w:pPr>
          <w:r w:rsidRPr="00BA1C0C">
            <w:rPr>
              <w:rStyle w:val="Textodelmarcadordeposicin"/>
              <w:color w:val="FF8F8F"/>
              <w:sz w:val="16"/>
              <w:szCs w:val="16"/>
              <w:u w:val="single"/>
            </w:rPr>
            <w:t>Nombre del contratante</w:t>
          </w:r>
        </w:p>
      </w:docPartBody>
    </w:docPart>
    <w:docPart>
      <w:docPartPr>
        <w:name w:val="152A1D8F0320481ABE76899FE548B937"/>
        <w:category>
          <w:name w:val="General"/>
          <w:gallery w:val="placeholder"/>
        </w:category>
        <w:types>
          <w:type w:val="bbPlcHdr"/>
        </w:types>
        <w:behaviors>
          <w:behavior w:val="content"/>
        </w:behaviors>
        <w:guid w:val="{9EF4D747-89FB-44F8-911B-69A28DD5C67F}"/>
      </w:docPartPr>
      <w:docPartBody>
        <w:p w:rsidR="00627FB1" w:rsidRDefault="008E10B8">
          <w:pPr>
            <w:pStyle w:val="152A1D8F0320481ABE76899FE548B937"/>
          </w:pPr>
          <w:r w:rsidRPr="00BA1C0C">
            <w:rPr>
              <w:rStyle w:val="Textodelmarcadordeposicin"/>
              <w:color w:val="FF8F8F"/>
              <w:sz w:val="16"/>
              <w:szCs w:val="16"/>
              <w:u w:val="single"/>
            </w:rPr>
            <w:t>DD/MM/AA</w:t>
          </w:r>
        </w:p>
      </w:docPartBody>
    </w:docPart>
    <w:docPart>
      <w:docPartPr>
        <w:name w:val="AC259A09778C49F799435D387457FC3E"/>
        <w:category>
          <w:name w:val="General"/>
          <w:gallery w:val="placeholder"/>
        </w:category>
        <w:types>
          <w:type w:val="bbPlcHdr"/>
        </w:types>
        <w:behaviors>
          <w:behavior w:val="content"/>
        </w:behaviors>
        <w:guid w:val="{E488670C-E477-4C73-AC37-CCB4789C70CA}"/>
      </w:docPartPr>
      <w:docPartBody>
        <w:p w:rsidR="00627FB1" w:rsidRDefault="008E10B8">
          <w:pPr>
            <w:pStyle w:val="AC259A09778C49F799435D387457FC3E"/>
          </w:pPr>
          <w:r w:rsidRPr="00BA1C0C">
            <w:rPr>
              <w:rStyle w:val="Textodelmarcadordeposicin"/>
              <w:color w:val="FF8F8F"/>
              <w:sz w:val="16"/>
              <w:szCs w:val="16"/>
              <w:u w:val="single"/>
            </w:rPr>
            <w:t>DD/MM/AA</w:t>
          </w:r>
        </w:p>
      </w:docPartBody>
    </w:docPart>
    <w:docPart>
      <w:docPartPr>
        <w:name w:val="A93AE50398F34F9CBFA3D1661EFD50B1"/>
        <w:category>
          <w:name w:val="General"/>
          <w:gallery w:val="placeholder"/>
        </w:category>
        <w:types>
          <w:type w:val="bbPlcHdr"/>
        </w:types>
        <w:behaviors>
          <w:behavior w:val="content"/>
        </w:behaviors>
        <w:guid w:val="{A31E89CE-E9EA-4AAD-8FE2-6263F82C407F}"/>
      </w:docPartPr>
      <w:docPartBody>
        <w:p w:rsidR="00627FB1" w:rsidRDefault="008E10B8">
          <w:pPr>
            <w:pStyle w:val="A93AE50398F34F9CBFA3D1661EFD50B1"/>
          </w:pPr>
          <w:r w:rsidRPr="00BA1C0C">
            <w:rPr>
              <w:rStyle w:val="Textodelmarcadordeposicin"/>
              <w:color w:val="FF8F8F"/>
              <w:sz w:val="16"/>
              <w:szCs w:val="16"/>
              <w:u w:val="single"/>
            </w:rPr>
            <w:t>%</w:t>
          </w:r>
        </w:p>
      </w:docPartBody>
    </w:docPart>
    <w:docPart>
      <w:docPartPr>
        <w:name w:val="4BC324A76D00408EBF52B48FD78955C8"/>
        <w:category>
          <w:name w:val="General"/>
          <w:gallery w:val="placeholder"/>
        </w:category>
        <w:types>
          <w:type w:val="bbPlcHdr"/>
        </w:types>
        <w:behaviors>
          <w:behavior w:val="content"/>
        </w:behaviors>
        <w:guid w:val="{03AF41D6-BBCA-45A5-954F-A91F22F6BA9A}"/>
      </w:docPartPr>
      <w:docPartBody>
        <w:p w:rsidR="00627FB1" w:rsidRDefault="008E10B8">
          <w:pPr>
            <w:pStyle w:val="4BC324A76D00408EBF52B48FD78955C8"/>
          </w:pPr>
          <w:r w:rsidRPr="00BA1C0C">
            <w:rPr>
              <w:rStyle w:val="Textodelmarcadordeposicin"/>
              <w:color w:val="FF8F8F"/>
              <w:sz w:val="16"/>
              <w:szCs w:val="16"/>
              <w:u w:val="single"/>
            </w:rPr>
            <w:t>00</w:t>
          </w:r>
        </w:p>
      </w:docPartBody>
    </w:docPart>
    <w:docPart>
      <w:docPartPr>
        <w:name w:val="BB717E59F32D4E5DBEA714F2373578DF"/>
        <w:category>
          <w:name w:val="General"/>
          <w:gallery w:val="placeholder"/>
        </w:category>
        <w:types>
          <w:type w:val="bbPlcHdr"/>
        </w:types>
        <w:behaviors>
          <w:behavior w:val="content"/>
        </w:behaviors>
        <w:guid w:val="{D3795D40-7B4C-4367-8FFF-DEB9481CB47D}"/>
      </w:docPartPr>
      <w:docPartBody>
        <w:p w:rsidR="00627FB1" w:rsidRDefault="008E10B8">
          <w:pPr>
            <w:pStyle w:val="BB717E59F32D4E5DBEA714F2373578DF"/>
          </w:pPr>
          <w:r w:rsidRPr="00BA1C0C">
            <w:rPr>
              <w:rStyle w:val="Textodelmarcadordeposicin"/>
              <w:color w:val="FF8F8F"/>
              <w:sz w:val="16"/>
              <w:szCs w:val="16"/>
              <w:u w:val="single"/>
            </w:rPr>
            <w:t>00</w:t>
          </w:r>
        </w:p>
      </w:docPartBody>
    </w:docPart>
    <w:docPart>
      <w:docPartPr>
        <w:name w:val="963DD0DAED374A2CBC920CC993C324AA"/>
        <w:category>
          <w:name w:val="General"/>
          <w:gallery w:val="placeholder"/>
        </w:category>
        <w:types>
          <w:type w:val="bbPlcHdr"/>
        </w:types>
        <w:behaviors>
          <w:behavior w:val="content"/>
        </w:behaviors>
        <w:guid w:val="{BCA9F7C1-B0ED-441E-AC6B-374C78F27843}"/>
      </w:docPartPr>
      <w:docPartBody>
        <w:p w:rsidR="00627FB1" w:rsidRDefault="008E10B8">
          <w:pPr>
            <w:pStyle w:val="963DD0DAED374A2CBC920CC993C324AA"/>
          </w:pPr>
          <w:r w:rsidRPr="00BA1C0C">
            <w:rPr>
              <w:rStyle w:val="Textodelmarcadordeposicin"/>
              <w:color w:val="FF8F8F"/>
              <w:sz w:val="16"/>
              <w:szCs w:val="16"/>
              <w:u w:val="single"/>
            </w:rPr>
            <w:t>00</w:t>
          </w:r>
        </w:p>
      </w:docPartBody>
    </w:docPart>
    <w:docPart>
      <w:docPartPr>
        <w:name w:val="6491F52D2A454E94BD162CF3677B62EB"/>
        <w:category>
          <w:name w:val="General"/>
          <w:gallery w:val="placeholder"/>
        </w:category>
        <w:types>
          <w:type w:val="bbPlcHdr"/>
        </w:types>
        <w:behaviors>
          <w:behavior w:val="content"/>
        </w:behaviors>
        <w:guid w:val="{3E120151-7C5C-41ED-AD42-15E4CBE6B81D}"/>
      </w:docPartPr>
      <w:docPartBody>
        <w:p w:rsidR="00627FB1" w:rsidRDefault="008E10B8">
          <w:pPr>
            <w:pStyle w:val="6491F52D2A454E94BD162CF3677B62EB"/>
          </w:pPr>
          <w:r w:rsidRPr="00BA1C0C">
            <w:rPr>
              <w:rStyle w:val="Textodelmarcadordeposicin"/>
              <w:color w:val="FF8F8F"/>
              <w:sz w:val="16"/>
              <w:szCs w:val="16"/>
              <w:u w:val="single"/>
            </w:rPr>
            <w:t>Nombre del contratante</w:t>
          </w:r>
        </w:p>
      </w:docPartBody>
    </w:docPart>
    <w:docPart>
      <w:docPartPr>
        <w:name w:val="AA06E688AC994FC79A22B170746EAA44"/>
        <w:category>
          <w:name w:val="General"/>
          <w:gallery w:val="placeholder"/>
        </w:category>
        <w:types>
          <w:type w:val="bbPlcHdr"/>
        </w:types>
        <w:behaviors>
          <w:behavior w:val="content"/>
        </w:behaviors>
        <w:guid w:val="{049B4442-B91B-4065-99CC-B4BBE3C45365}"/>
      </w:docPartPr>
      <w:docPartBody>
        <w:p w:rsidR="00627FB1" w:rsidRDefault="008E10B8">
          <w:pPr>
            <w:pStyle w:val="AA06E688AC994FC79A22B170746EAA44"/>
          </w:pPr>
          <w:r w:rsidRPr="00BA1C0C">
            <w:rPr>
              <w:rStyle w:val="Textodelmarcadordeposicin"/>
              <w:color w:val="FF8F8F"/>
              <w:sz w:val="16"/>
              <w:szCs w:val="16"/>
              <w:u w:val="single"/>
            </w:rPr>
            <w:t>DD/MM/AA</w:t>
          </w:r>
        </w:p>
      </w:docPartBody>
    </w:docPart>
    <w:docPart>
      <w:docPartPr>
        <w:name w:val="E071A8A3446F4C2EB087281659F36C58"/>
        <w:category>
          <w:name w:val="General"/>
          <w:gallery w:val="placeholder"/>
        </w:category>
        <w:types>
          <w:type w:val="bbPlcHdr"/>
        </w:types>
        <w:behaviors>
          <w:behavior w:val="content"/>
        </w:behaviors>
        <w:guid w:val="{C8B6710C-41C8-4BE3-AFCD-7BE475D6035C}"/>
      </w:docPartPr>
      <w:docPartBody>
        <w:p w:rsidR="00627FB1" w:rsidRDefault="008E10B8">
          <w:pPr>
            <w:pStyle w:val="E071A8A3446F4C2EB087281659F36C58"/>
          </w:pPr>
          <w:r w:rsidRPr="00BA1C0C">
            <w:rPr>
              <w:rStyle w:val="Textodelmarcadordeposicin"/>
              <w:color w:val="FF8F8F"/>
              <w:sz w:val="16"/>
              <w:szCs w:val="16"/>
              <w:u w:val="single"/>
            </w:rPr>
            <w:t>DD/MM/AA</w:t>
          </w:r>
        </w:p>
      </w:docPartBody>
    </w:docPart>
    <w:docPart>
      <w:docPartPr>
        <w:name w:val="CFBB2D6197774F6E8DDEA4EEDE013872"/>
        <w:category>
          <w:name w:val="General"/>
          <w:gallery w:val="placeholder"/>
        </w:category>
        <w:types>
          <w:type w:val="bbPlcHdr"/>
        </w:types>
        <w:behaviors>
          <w:behavior w:val="content"/>
        </w:behaviors>
        <w:guid w:val="{6F2588DE-FA69-401B-B613-EA1DD789DF07}"/>
      </w:docPartPr>
      <w:docPartBody>
        <w:p w:rsidR="00627FB1" w:rsidRDefault="008E10B8">
          <w:pPr>
            <w:pStyle w:val="CFBB2D6197774F6E8DDEA4EEDE013872"/>
          </w:pPr>
          <w:r w:rsidRPr="00BA1C0C">
            <w:rPr>
              <w:rStyle w:val="Textodelmarcadordeposicin"/>
              <w:color w:val="FF8F8F"/>
              <w:sz w:val="16"/>
              <w:szCs w:val="16"/>
              <w:u w:val="single"/>
            </w:rPr>
            <w:t>%</w:t>
          </w:r>
        </w:p>
      </w:docPartBody>
    </w:docPart>
    <w:docPart>
      <w:docPartPr>
        <w:name w:val="502259C0CCC444B7B320BA6688AAD7A9"/>
        <w:category>
          <w:name w:val="General"/>
          <w:gallery w:val="placeholder"/>
        </w:category>
        <w:types>
          <w:type w:val="bbPlcHdr"/>
        </w:types>
        <w:behaviors>
          <w:behavior w:val="content"/>
        </w:behaviors>
        <w:guid w:val="{8B96E460-B4A5-46C2-A3D9-94A0F3554A27}"/>
      </w:docPartPr>
      <w:docPartBody>
        <w:p w:rsidR="00627FB1" w:rsidRDefault="008E10B8">
          <w:pPr>
            <w:pStyle w:val="502259C0CCC444B7B320BA6688AAD7A9"/>
          </w:pPr>
          <w:r w:rsidRPr="00BA1C0C">
            <w:rPr>
              <w:rStyle w:val="Textodelmarcadordeposicin"/>
              <w:color w:val="FF8F8F"/>
              <w:sz w:val="16"/>
              <w:szCs w:val="16"/>
              <w:u w:val="single"/>
            </w:rPr>
            <w:t>00</w:t>
          </w:r>
        </w:p>
      </w:docPartBody>
    </w:docPart>
    <w:docPart>
      <w:docPartPr>
        <w:name w:val="00903C59CD544BE2BC8E626BDF3C4436"/>
        <w:category>
          <w:name w:val="General"/>
          <w:gallery w:val="placeholder"/>
        </w:category>
        <w:types>
          <w:type w:val="bbPlcHdr"/>
        </w:types>
        <w:behaviors>
          <w:behavior w:val="content"/>
        </w:behaviors>
        <w:guid w:val="{B68D85CB-EE64-4075-9862-5BA29E801491}"/>
      </w:docPartPr>
      <w:docPartBody>
        <w:p w:rsidR="00627FB1" w:rsidRDefault="008E10B8">
          <w:pPr>
            <w:pStyle w:val="00903C59CD544BE2BC8E626BDF3C4436"/>
          </w:pPr>
          <w:r w:rsidRPr="00BA1C0C">
            <w:rPr>
              <w:rStyle w:val="Textodelmarcadordeposicin"/>
              <w:color w:val="FF8F8F"/>
              <w:sz w:val="16"/>
              <w:szCs w:val="16"/>
              <w:u w:val="single"/>
            </w:rPr>
            <w:t>00</w:t>
          </w:r>
        </w:p>
      </w:docPartBody>
    </w:docPart>
    <w:docPart>
      <w:docPartPr>
        <w:name w:val="C1BE523DB3C84235AC98120D7BD9861E"/>
        <w:category>
          <w:name w:val="General"/>
          <w:gallery w:val="placeholder"/>
        </w:category>
        <w:types>
          <w:type w:val="bbPlcHdr"/>
        </w:types>
        <w:behaviors>
          <w:behavior w:val="content"/>
        </w:behaviors>
        <w:guid w:val="{01E0B691-CA24-4042-B5C9-63DC766BF9D9}"/>
      </w:docPartPr>
      <w:docPartBody>
        <w:p w:rsidR="00627FB1" w:rsidRDefault="008E10B8">
          <w:pPr>
            <w:pStyle w:val="C1BE523DB3C84235AC98120D7BD9861E"/>
          </w:pPr>
          <w:r w:rsidRPr="00BA1C0C">
            <w:rPr>
              <w:rStyle w:val="Textodelmarcadordeposicin"/>
              <w:color w:val="FF8F8F"/>
              <w:sz w:val="16"/>
              <w:szCs w:val="16"/>
              <w:u w:val="single"/>
            </w:rPr>
            <w:t>00</w:t>
          </w:r>
        </w:p>
      </w:docPartBody>
    </w:docPart>
    <w:docPart>
      <w:docPartPr>
        <w:name w:val="3F7839FE60944B82B318DF74AAFCFF39"/>
        <w:category>
          <w:name w:val="General"/>
          <w:gallery w:val="placeholder"/>
        </w:category>
        <w:types>
          <w:type w:val="bbPlcHdr"/>
        </w:types>
        <w:behaviors>
          <w:behavior w:val="content"/>
        </w:behaviors>
        <w:guid w:val="{372D7B5F-D1EA-461D-B25B-084D2B33AAF1}"/>
      </w:docPartPr>
      <w:docPartBody>
        <w:p w:rsidR="00627FB1" w:rsidRDefault="008E10B8">
          <w:pPr>
            <w:pStyle w:val="3F7839FE60944B82B318DF74AAFCFF39"/>
          </w:pPr>
          <w:r w:rsidRPr="00BA1C0C">
            <w:rPr>
              <w:rStyle w:val="Textodelmarcadordeposicin"/>
              <w:color w:val="FF8F8F"/>
              <w:sz w:val="16"/>
              <w:szCs w:val="16"/>
              <w:u w:val="single"/>
            </w:rPr>
            <w:t>Nombre del contratante</w:t>
          </w:r>
        </w:p>
      </w:docPartBody>
    </w:docPart>
    <w:docPart>
      <w:docPartPr>
        <w:name w:val="1107DF69DA6E4B38B028E6815062AAC5"/>
        <w:category>
          <w:name w:val="General"/>
          <w:gallery w:val="placeholder"/>
        </w:category>
        <w:types>
          <w:type w:val="bbPlcHdr"/>
        </w:types>
        <w:behaviors>
          <w:behavior w:val="content"/>
        </w:behaviors>
        <w:guid w:val="{2F97E867-151D-469E-A81D-978873ADCCFB}"/>
      </w:docPartPr>
      <w:docPartBody>
        <w:p w:rsidR="00627FB1" w:rsidRDefault="008E10B8">
          <w:pPr>
            <w:pStyle w:val="1107DF69DA6E4B38B028E6815062AAC5"/>
          </w:pPr>
          <w:r w:rsidRPr="00BA1C0C">
            <w:rPr>
              <w:rStyle w:val="Textodelmarcadordeposicin"/>
              <w:color w:val="FF8F8F"/>
              <w:sz w:val="16"/>
              <w:szCs w:val="16"/>
              <w:u w:val="single"/>
            </w:rPr>
            <w:t>DD/MM/AA</w:t>
          </w:r>
        </w:p>
      </w:docPartBody>
    </w:docPart>
    <w:docPart>
      <w:docPartPr>
        <w:name w:val="5A778F96C7C248479E13601D65A8522B"/>
        <w:category>
          <w:name w:val="General"/>
          <w:gallery w:val="placeholder"/>
        </w:category>
        <w:types>
          <w:type w:val="bbPlcHdr"/>
        </w:types>
        <w:behaviors>
          <w:behavior w:val="content"/>
        </w:behaviors>
        <w:guid w:val="{B436F7B8-C65A-4123-A995-18511037F25C}"/>
      </w:docPartPr>
      <w:docPartBody>
        <w:p w:rsidR="00627FB1" w:rsidRDefault="008E10B8">
          <w:pPr>
            <w:pStyle w:val="5A778F96C7C248479E13601D65A8522B"/>
          </w:pPr>
          <w:r w:rsidRPr="00BA1C0C">
            <w:rPr>
              <w:rStyle w:val="Textodelmarcadordeposicin"/>
              <w:color w:val="FF8F8F"/>
              <w:sz w:val="16"/>
              <w:szCs w:val="16"/>
              <w:u w:val="single"/>
            </w:rPr>
            <w:t>DD/MM/AA</w:t>
          </w:r>
        </w:p>
      </w:docPartBody>
    </w:docPart>
    <w:docPart>
      <w:docPartPr>
        <w:name w:val="D9BAB213A22A466F9B497588C3CBEB09"/>
        <w:category>
          <w:name w:val="General"/>
          <w:gallery w:val="placeholder"/>
        </w:category>
        <w:types>
          <w:type w:val="bbPlcHdr"/>
        </w:types>
        <w:behaviors>
          <w:behavior w:val="content"/>
        </w:behaviors>
        <w:guid w:val="{C8A6DF5A-6837-4209-B32A-7F3127EFE22E}"/>
      </w:docPartPr>
      <w:docPartBody>
        <w:p w:rsidR="00627FB1" w:rsidRDefault="008E10B8">
          <w:pPr>
            <w:pStyle w:val="D9BAB213A22A466F9B497588C3CBEB09"/>
          </w:pPr>
          <w:r w:rsidRPr="00BA1C0C">
            <w:rPr>
              <w:rStyle w:val="Textodelmarcadordeposicin"/>
              <w:color w:val="FF8F8F"/>
              <w:sz w:val="16"/>
              <w:szCs w:val="16"/>
              <w:u w:val="single"/>
            </w:rPr>
            <w:t>%</w:t>
          </w:r>
        </w:p>
      </w:docPartBody>
    </w:docPart>
    <w:docPart>
      <w:docPartPr>
        <w:name w:val="EB693C86687941FCBF087B62A9F2FF1D"/>
        <w:category>
          <w:name w:val="General"/>
          <w:gallery w:val="placeholder"/>
        </w:category>
        <w:types>
          <w:type w:val="bbPlcHdr"/>
        </w:types>
        <w:behaviors>
          <w:behavior w:val="content"/>
        </w:behaviors>
        <w:guid w:val="{6F4AD387-4753-49E4-AEE4-282CD6D54EC5}"/>
      </w:docPartPr>
      <w:docPartBody>
        <w:p w:rsidR="00627FB1" w:rsidRDefault="008E10B8">
          <w:pPr>
            <w:pStyle w:val="EB693C86687941FCBF087B62A9F2FF1D"/>
          </w:pPr>
          <w:r w:rsidRPr="00BA1C0C">
            <w:rPr>
              <w:rStyle w:val="Textodelmarcadordeposicin"/>
              <w:color w:val="FF8F8F"/>
              <w:sz w:val="16"/>
              <w:szCs w:val="16"/>
              <w:u w:val="single"/>
            </w:rPr>
            <w:t>00</w:t>
          </w:r>
        </w:p>
      </w:docPartBody>
    </w:docPart>
    <w:docPart>
      <w:docPartPr>
        <w:name w:val="1F180E778E9C48C6A561F39B2BF8BB68"/>
        <w:category>
          <w:name w:val="General"/>
          <w:gallery w:val="placeholder"/>
        </w:category>
        <w:types>
          <w:type w:val="bbPlcHdr"/>
        </w:types>
        <w:behaviors>
          <w:behavior w:val="content"/>
        </w:behaviors>
        <w:guid w:val="{1B37B8E2-C531-4BFD-91B6-A1033F525796}"/>
      </w:docPartPr>
      <w:docPartBody>
        <w:p w:rsidR="00627FB1" w:rsidRDefault="008E10B8">
          <w:pPr>
            <w:pStyle w:val="1F180E778E9C48C6A561F39B2BF8BB68"/>
          </w:pPr>
          <w:r w:rsidRPr="00BA1C0C">
            <w:rPr>
              <w:rStyle w:val="Textodelmarcadordeposicin"/>
              <w:color w:val="FF8F8F"/>
              <w:sz w:val="16"/>
              <w:szCs w:val="16"/>
              <w:u w:val="single"/>
            </w:rPr>
            <w:t>00</w:t>
          </w:r>
        </w:p>
      </w:docPartBody>
    </w:docPart>
    <w:docPart>
      <w:docPartPr>
        <w:name w:val="C8CFDCF17950485B8CEA0C12D6AFC446"/>
        <w:category>
          <w:name w:val="General"/>
          <w:gallery w:val="placeholder"/>
        </w:category>
        <w:types>
          <w:type w:val="bbPlcHdr"/>
        </w:types>
        <w:behaviors>
          <w:behavior w:val="content"/>
        </w:behaviors>
        <w:guid w:val="{8DF20FF7-F2F4-4B76-9296-151286154F9D}"/>
      </w:docPartPr>
      <w:docPartBody>
        <w:p w:rsidR="00627FB1" w:rsidRDefault="008E10B8">
          <w:pPr>
            <w:pStyle w:val="C8CFDCF17950485B8CEA0C12D6AFC446"/>
          </w:pPr>
          <w:r w:rsidRPr="00BA1C0C">
            <w:rPr>
              <w:rStyle w:val="Textodelmarcadordeposicin"/>
              <w:color w:val="FF8F8F"/>
              <w:sz w:val="16"/>
              <w:szCs w:val="16"/>
              <w:u w:val="single"/>
            </w:rPr>
            <w:t>00</w:t>
          </w:r>
        </w:p>
      </w:docPartBody>
    </w:docPart>
    <w:docPart>
      <w:docPartPr>
        <w:name w:val="3A09289FDA3D4B69A786F3AE027E1EA9"/>
        <w:category>
          <w:name w:val="General"/>
          <w:gallery w:val="placeholder"/>
        </w:category>
        <w:types>
          <w:type w:val="bbPlcHdr"/>
        </w:types>
        <w:behaviors>
          <w:behavior w:val="content"/>
        </w:behaviors>
        <w:guid w:val="{2E64A0ED-4EA5-4591-9DFF-D12E4FC48365}"/>
      </w:docPartPr>
      <w:docPartBody>
        <w:p w:rsidR="00627FB1" w:rsidRDefault="008E10B8">
          <w:pPr>
            <w:pStyle w:val="3A09289FDA3D4B69A786F3AE027E1EA9"/>
          </w:pPr>
          <w:r w:rsidRPr="00BA1C0C">
            <w:rPr>
              <w:rStyle w:val="Textodelmarcadordeposicin"/>
              <w:color w:val="FF8F8F"/>
              <w:sz w:val="16"/>
              <w:szCs w:val="16"/>
              <w:u w:val="single"/>
            </w:rPr>
            <w:t>00</w:t>
          </w:r>
        </w:p>
      </w:docPartBody>
    </w:docPart>
    <w:docPart>
      <w:docPartPr>
        <w:name w:val="EAA8716CE431472F89F4D5A8B20D799C"/>
        <w:category>
          <w:name w:val="General"/>
          <w:gallery w:val="placeholder"/>
        </w:category>
        <w:types>
          <w:type w:val="bbPlcHdr"/>
        </w:types>
        <w:behaviors>
          <w:behavior w:val="content"/>
        </w:behaviors>
        <w:guid w:val="{31AFB153-5FAF-4FD3-972D-141B67D62C25}"/>
      </w:docPartPr>
      <w:docPartBody>
        <w:p w:rsidR="00627FB1" w:rsidRDefault="008E10B8">
          <w:pPr>
            <w:pStyle w:val="EAA8716CE431472F89F4D5A8B20D799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CE3FCA1E0B48ADBFC2C8BC6E958FED"/>
        <w:category>
          <w:name w:val="General"/>
          <w:gallery w:val="placeholder"/>
        </w:category>
        <w:types>
          <w:type w:val="bbPlcHdr"/>
        </w:types>
        <w:behaviors>
          <w:behavior w:val="content"/>
        </w:behaviors>
        <w:guid w:val="{606C8522-BE1F-4369-B8B1-0B1D48FFF9AA}"/>
      </w:docPartPr>
      <w:docPartBody>
        <w:p w:rsidR="00627FB1" w:rsidRDefault="008E10B8">
          <w:pPr>
            <w:pStyle w:val="EDCE3FCA1E0B48ADBFC2C8BC6E958FE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B02AD2765604C23B71FD3A1E0D97906"/>
        <w:category>
          <w:name w:val="General"/>
          <w:gallery w:val="placeholder"/>
        </w:category>
        <w:types>
          <w:type w:val="bbPlcHdr"/>
        </w:types>
        <w:behaviors>
          <w:behavior w:val="content"/>
        </w:behaviors>
        <w:guid w:val="{2BA5E703-5A32-4BCE-9A3D-763ED7B8EF95}"/>
      </w:docPartPr>
      <w:docPartBody>
        <w:p w:rsidR="00627FB1" w:rsidRDefault="008E10B8">
          <w:pPr>
            <w:pStyle w:val="4B02AD2765604C23B71FD3A1E0D9790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7B3372756D4AE18E6D8D22D685C6F6"/>
        <w:category>
          <w:name w:val="General"/>
          <w:gallery w:val="placeholder"/>
        </w:category>
        <w:types>
          <w:type w:val="bbPlcHdr"/>
        </w:types>
        <w:behaviors>
          <w:behavior w:val="content"/>
        </w:behaviors>
        <w:guid w:val="{C64AB90E-8E6C-4768-A70C-242E129A1CD1}"/>
      </w:docPartPr>
      <w:docPartBody>
        <w:p w:rsidR="00627FB1" w:rsidRDefault="008E10B8">
          <w:pPr>
            <w:pStyle w:val="6E7B3372756D4AE18E6D8D22D685C6F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BD86AFD9FE743DC8BBEF868B4F3495D"/>
        <w:category>
          <w:name w:val="General"/>
          <w:gallery w:val="placeholder"/>
        </w:category>
        <w:types>
          <w:type w:val="bbPlcHdr"/>
        </w:types>
        <w:behaviors>
          <w:behavior w:val="content"/>
        </w:behaviors>
        <w:guid w:val="{30CA05AB-F29F-463E-85A6-2162C0F2D737}"/>
      </w:docPartPr>
      <w:docPartBody>
        <w:p w:rsidR="00627FB1" w:rsidRDefault="008E10B8">
          <w:pPr>
            <w:pStyle w:val="5BD86AFD9FE743DC8BBEF868B4F3495D"/>
          </w:pPr>
          <w:r w:rsidRPr="000113F5">
            <w:rPr>
              <w:rStyle w:val="Textodelmarcadordeposicin"/>
              <w:rFonts w:ascii="Arial" w:hAnsi="Arial" w:cs="Arial"/>
              <w:color w:val="FF8F8F"/>
              <w:sz w:val="18"/>
              <w:szCs w:val="18"/>
              <w:u w:val="single"/>
            </w:rPr>
            <w:t>Ciudad</w:t>
          </w:r>
        </w:p>
      </w:docPartBody>
    </w:docPart>
    <w:docPart>
      <w:docPartPr>
        <w:name w:val="A8ED364E29574A9B87781E22484ABD61"/>
        <w:category>
          <w:name w:val="General"/>
          <w:gallery w:val="placeholder"/>
        </w:category>
        <w:types>
          <w:type w:val="bbPlcHdr"/>
        </w:types>
        <w:behaviors>
          <w:behavior w:val="content"/>
        </w:behaviors>
        <w:guid w:val="{6BAA1B0C-7A43-4DE7-80A2-077A72A91D31}"/>
      </w:docPartPr>
      <w:docPartBody>
        <w:p w:rsidR="00627FB1" w:rsidRDefault="008E10B8">
          <w:pPr>
            <w:pStyle w:val="A8ED364E29574A9B87781E22484ABD61"/>
          </w:pPr>
          <w:r w:rsidRPr="000113F5">
            <w:rPr>
              <w:rStyle w:val="Textodelmarcadordeposicin"/>
              <w:rFonts w:ascii="Arial" w:hAnsi="Arial" w:cs="Arial"/>
              <w:color w:val="FF8F8F"/>
              <w:sz w:val="18"/>
              <w:szCs w:val="18"/>
            </w:rPr>
            <w:t>seleccionar la fecha.</w:t>
          </w:r>
        </w:p>
      </w:docPartBody>
    </w:docPart>
    <w:docPart>
      <w:docPartPr>
        <w:name w:val="D0FA5DC2F1154D1484DC7FDDC785465A"/>
        <w:category>
          <w:name w:val="General"/>
          <w:gallery w:val="placeholder"/>
        </w:category>
        <w:types>
          <w:type w:val="bbPlcHdr"/>
        </w:types>
        <w:behaviors>
          <w:behavior w:val="content"/>
        </w:behaviors>
        <w:guid w:val="{47295288-3EF5-48ED-ABFF-1EBEDD35B619}"/>
      </w:docPartPr>
      <w:docPartBody>
        <w:p w:rsidR="00627FB1" w:rsidRDefault="008E10B8">
          <w:pPr>
            <w:pStyle w:val="D0FA5DC2F1154D1484DC7FDDC785465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2E749DBA3CD64465BC61808FC8D6E88C"/>
        <w:category>
          <w:name w:val="General"/>
          <w:gallery w:val="placeholder"/>
        </w:category>
        <w:types>
          <w:type w:val="bbPlcHdr"/>
        </w:types>
        <w:behaviors>
          <w:behavior w:val="content"/>
        </w:behaviors>
        <w:guid w:val="{2BE1F7E3-FE78-4CDE-A88F-F819D3196F9C}"/>
      </w:docPartPr>
      <w:docPartBody>
        <w:p w:rsidR="00627FB1" w:rsidRDefault="008E10B8">
          <w:pPr>
            <w:pStyle w:val="2E749DBA3CD64465BC61808FC8D6E88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617E80CEB76C40698C571CEDEFB05B06"/>
        <w:category>
          <w:name w:val="General"/>
          <w:gallery w:val="placeholder"/>
        </w:category>
        <w:types>
          <w:type w:val="bbPlcHdr"/>
        </w:types>
        <w:behaviors>
          <w:behavior w:val="content"/>
        </w:behaviors>
        <w:guid w:val="{D3C96AFD-C83A-432D-A410-13042762994C}"/>
      </w:docPartPr>
      <w:docPartBody>
        <w:p w:rsidR="00627FB1" w:rsidRDefault="008E10B8">
          <w:pPr>
            <w:pStyle w:val="617E80CEB76C40698C571CEDEFB05B06"/>
          </w:pPr>
          <w:r w:rsidRPr="000113F5">
            <w:rPr>
              <w:rStyle w:val="Textodelmarcadordeposicin"/>
              <w:rFonts w:ascii="Arial" w:hAnsi="Arial" w:cs="Arial"/>
              <w:color w:val="FF8F8F"/>
              <w:sz w:val="18"/>
              <w:szCs w:val="18"/>
              <w:u w:val="single"/>
            </w:rPr>
            <w:t>Diligenciar el número del proceso</w:t>
          </w:r>
        </w:p>
      </w:docPartBody>
    </w:docPart>
    <w:docPart>
      <w:docPartPr>
        <w:name w:val="8F42297158D046A3AB1264A2E2CA8306"/>
        <w:category>
          <w:name w:val="General"/>
          <w:gallery w:val="placeholder"/>
        </w:category>
        <w:types>
          <w:type w:val="bbPlcHdr"/>
        </w:types>
        <w:behaviors>
          <w:behavior w:val="content"/>
        </w:behaviors>
        <w:guid w:val="{88D0C2D4-AE6A-442C-8C81-09B5224E84FE}"/>
      </w:docPartPr>
      <w:docPartBody>
        <w:p w:rsidR="00627FB1" w:rsidRDefault="008E10B8">
          <w:pPr>
            <w:pStyle w:val="8F42297158D046A3AB1264A2E2CA8306"/>
          </w:pPr>
          <w:r w:rsidRPr="000113F5">
            <w:rPr>
              <w:rStyle w:val="Textodelmarcadordeposicin"/>
              <w:rFonts w:ascii="Arial" w:hAnsi="Arial" w:cs="Arial"/>
              <w:color w:val="FF8F8F"/>
              <w:sz w:val="18"/>
              <w:szCs w:val="18"/>
              <w:u w:val="single"/>
            </w:rPr>
            <w:t>Transcribir el objeto del proceso</w:t>
          </w:r>
        </w:p>
      </w:docPartBody>
    </w:docPart>
    <w:docPart>
      <w:docPartPr>
        <w:name w:val="EE56F77F24854CF999829A5D885F29F3"/>
        <w:category>
          <w:name w:val="General"/>
          <w:gallery w:val="placeholder"/>
        </w:category>
        <w:types>
          <w:type w:val="bbPlcHdr"/>
        </w:types>
        <w:behaviors>
          <w:behavior w:val="content"/>
        </w:behaviors>
        <w:guid w:val="{3744A76D-0A8D-4073-826D-F4B51FB2570B}"/>
      </w:docPartPr>
      <w:docPartBody>
        <w:p w:rsidR="00627FB1" w:rsidRDefault="008E10B8">
          <w:pPr>
            <w:pStyle w:val="EE56F77F24854CF999829A5D885F29F3"/>
          </w:pPr>
          <w:r>
            <w:rPr>
              <w:rStyle w:val="Textodelmarcadordeposicin"/>
              <w:rFonts w:ascii="Arial" w:eastAsiaTheme="minorHAnsi" w:hAnsi="Arial" w:cs="Arial"/>
              <w:color w:val="FF8F8F"/>
              <w:sz w:val="20"/>
              <w:szCs w:val="20"/>
              <w:u w:val="single"/>
            </w:rPr>
            <w:t>Contrato</w:t>
          </w:r>
        </w:p>
      </w:docPartBody>
    </w:docPart>
    <w:docPart>
      <w:docPartPr>
        <w:name w:val="495FDFEAF3DA400EB1DF7AA4CE65290A"/>
        <w:category>
          <w:name w:val="General"/>
          <w:gallery w:val="placeholder"/>
        </w:category>
        <w:types>
          <w:type w:val="bbPlcHdr"/>
        </w:types>
        <w:behaviors>
          <w:behavior w:val="content"/>
        </w:behaviors>
        <w:guid w:val="{1A8B83D3-0E58-4426-B1CA-7C65C5B57933}"/>
      </w:docPartPr>
      <w:docPartBody>
        <w:p w:rsidR="00627FB1" w:rsidRDefault="008E10B8">
          <w:pPr>
            <w:pStyle w:val="495FDFEAF3DA400EB1DF7AA4CE65290A"/>
          </w:pPr>
          <w:r>
            <w:rPr>
              <w:rStyle w:val="Textodelmarcadordeposicin"/>
              <w:rFonts w:ascii="Arial" w:eastAsiaTheme="minorHAnsi" w:hAnsi="Arial" w:cs="Arial"/>
              <w:color w:val="FF8F8F"/>
              <w:sz w:val="20"/>
              <w:szCs w:val="20"/>
              <w:u w:val="single"/>
            </w:rPr>
            <w:t xml:space="preserve">  contrato </w:t>
          </w:r>
        </w:p>
      </w:docPartBody>
    </w:docPart>
    <w:docPart>
      <w:docPartPr>
        <w:name w:val="FC4BE932C6C648FFA5F46C66B6E3E4CE"/>
        <w:category>
          <w:name w:val="General"/>
          <w:gallery w:val="placeholder"/>
        </w:category>
        <w:types>
          <w:type w:val="bbPlcHdr"/>
        </w:types>
        <w:behaviors>
          <w:behavior w:val="content"/>
        </w:behaviors>
        <w:guid w:val="{7E020A82-88E3-4AD4-AFEA-3E2CEB027CE1}"/>
      </w:docPartPr>
      <w:docPartBody>
        <w:p w:rsidR="00627FB1" w:rsidRDefault="008E10B8">
          <w:pPr>
            <w:pStyle w:val="FC4BE932C6C648FFA5F46C66B6E3E4CE"/>
          </w:pPr>
          <w:r>
            <w:rPr>
              <w:rStyle w:val="Textodelmarcadordeposicin"/>
              <w:rFonts w:ascii="Arial" w:eastAsiaTheme="minorHAnsi" w:hAnsi="Arial" w:cs="Arial"/>
              <w:color w:val="FF8F8F"/>
              <w:sz w:val="20"/>
              <w:szCs w:val="20"/>
              <w:u w:val="single"/>
            </w:rPr>
            <w:t xml:space="preserve">  contrato</w:t>
          </w:r>
        </w:p>
      </w:docPartBody>
    </w:docPart>
    <w:docPart>
      <w:docPartPr>
        <w:name w:val="F20A769B468741A3BB88D8AF7C7081F8"/>
        <w:category>
          <w:name w:val="General"/>
          <w:gallery w:val="placeholder"/>
        </w:category>
        <w:types>
          <w:type w:val="bbPlcHdr"/>
        </w:types>
        <w:behaviors>
          <w:behavior w:val="content"/>
        </w:behaviors>
        <w:guid w:val="{58BC0330-2359-49EE-9BEA-6B9B7BEDEF4D}"/>
      </w:docPartPr>
      <w:docPartBody>
        <w:p w:rsidR="00627FB1" w:rsidRDefault="008E10B8">
          <w:pPr>
            <w:pStyle w:val="F20A769B468741A3BB88D8AF7C7081F8"/>
          </w:pPr>
          <w:r>
            <w:rPr>
              <w:rStyle w:val="Textodelmarcadordeposicin"/>
              <w:rFonts w:ascii="Arial" w:eastAsiaTheme="minorHAnsi" w:hAnsi="Arial" w:cs="Arial"/>
              <w:color w:val="FF8F8F"/>
              <w:sz w:val="20"/>
              <w:szCs w:val="20"/>
              <w:u w:val="single"/>
            </w:rPr>
            <w:t>contrato</w:t>
          </w:r>
        </w:p>
      </w:docPartBody>
    </w:docPart>
    <w:docPart>
      <w:docPartPr>
        <w:name w:val="2A3FB783CD024E7BB931E7312E930A18"/>
        <w:category>
          <w:name w:val="General"/>
          <w:gallery w:val="placeholder"/>
        </w:category>
        <w:types>
          <w:type w:val="bbPlcHdr"/>
        </w:types>
        <w:behaviors>
          <w:behavior w:val="content"/>
        </w:behaviors>
        <w:guid w:val="{6A83F93A-9AE0-453F-8C03-6B9A8729E856}"/>
      </w:docPartPr>
      <w:docPartBody>
        <w:p w:rsidR="00627FB1" w:rsidRDefault="008E10B8">
          <w:pPr>
            <w:pStyle w:val="2A3FB783CD024E7BB931E7312E930A18"/>
          </w:pPr>
          <w:r>
            <w:rPr>
              <w:rStyle w:val="Textodelmarcadordeposicin"/>
              <w:rFonts w:ascii="Arial" w:eastAsiaTheme="minorHAnsi" w:hAnsi="Arial" w:cs="Arial"/>
              <w:color w:val="FF8F8F"/>
              <w:sz w:val="20"/>
              <w:szCs w:val="20"/>
              <w:u w:val="single"/>
            </w:rPr>
            <w:t>Contrato</w:t>
          </w:r>
        </w:p>
      </w:docPartBody>
    </w:docPart>
    <w:docPart>
      <w:docPartPr>
        <w:name w:val="5D8637D9679245D4B63549A77E59F7D0"/>
        <w:category>
          <w:name w:val="General"/>
          <w:gallery w:val="placeholder"/>
        </w:category>
        <w:types>
          <w:type w:val="bbPlcHdr"/>
        </w:types>
        <w:behaviors>
          <w:behavior w:val="content"/>
        </w:behaviors>
        <w:guid w:val="{32F590C5-D7E8-4263-9E64-DF8BC1548EDC}"/>
      </w:docPartPr>
      <w:docPartBody>
        <w:p w:rsidR="00627FB1" w:rsidRDefault="008E10B8">
          <w:pPr>
            <w:pStyle w:val="5D8637D9679245D4B63549A77E59F7D0"/>
          </w:pPr>
          <w:r>
            <w:rPr>
              <w:rStyle w:val="Textodelmarcadordeposicin"/>
              <w:rFonts w:ascii="Arial" w:eastAsiaTheme="minorHAnsi" w:hAnsi="Arial" w:cs="Arial"/>
              <w:color w:val="FF8F8F"/>
              <w:sz w:val="20"/>
              <w:szCs w:val="20"/>
              <w:u w:val="single"/>
            </w:rPr>
            <w:t xml:space="preserve">  contrato </w:t>
          </w:r>
        </w:p>
      </w:docPartBody>
    </w:docPart>
    <w:docPart>
      <w:docPartPr>
        <w:name w:val="F4DC054CB67C47599B11C3AC3B045E9D"/>
        <w:category>
          <w:name w:val="General"/>
          <w:gallery w:val="placeholder"/>
        </w:category>
        <w:types>
          <w:type w:val="bbPlcHdr"/>
        </w:types>
        <w:behaviors>
          <w:behavior w:val="content"/>
        </w:behaviors>
        <w:guid w:val="{DED6E59E-B0AB-4763-BC19-70F2407D1171}"/>
      </w:docPartPr>
      <w:docPartBody>
        <w:p w:rsidR="00627FB1" w:rsidRDefault="008E10B8">
          <w:pPr>
            <w:pStyle w:val="F4DC054CB67C47599B11C3AC3B045E9D"/>
          </w:pPr>
          <w:r>
            <w:rPr>
              <w:rStyle w:val="Textodelmarcadordeposicin"/>
              <w:rFonts w:ascii="Arial" w:eastAsiaTheme="minorHAnsi" w:hAnsi="Arial" w:cs="Arial"/>
              <w:color w:val="FF8F8F"/>
              <w:sz w:val="20"/>
              <w:szCs w:val="20"/>
              <w:u w:val="single"/>
            </w:rPr>
            <w:t xml:space="preserve">  contrato</w:t>
          </w:r>
        </w:p>
      </w:docPartBody>
    </w:docPart>
    <w:docPart>
      <w:docPartPr>
        <w:name w:val="2ED35E87AAD046F49F5EC008C9220AC2"/>
        <w:category>
          <w:name w:val="General"/>
          <w:gallery w:val="placeholder"/>
        </w:category>
        <w:types>
          <w:type w:val="bbPlcHdr"/>
        </w:types>
        <w:behaviors>
          <w:behavior w:val="content"/>
        </w:behaviors>
        <w:guid w:val="{AFC2C5E1-A230-4225-9DEC-AA57B3531B51}"/>
      </w:docPartPr>
      <w:docPartBody>
        <w:p w:rsidR="00627FB1" w:rsidRDefault="008E10B8">
          <w:pPr>
            <w:pStyle w:val="2ED35E87AAD046F49F5EC008C9220AC2"/>
          </w:pPr>
          <w:r>
            <w:rPr>
              <w:rStyle w:val="Textodelmarcadordeposicin"/>
              <w:rFonts w:ascii="Arial" w:eastAsiaTheme="minorHAnsi" w:hAnsi="Arial" w:cs="Arial"/>
              <w:color w:val="FF8F8F"/>
              <w:sz w:val="20"/>
              <w:szCs w:val="20"/>
              <w:u w:val="single"/>
            </w:rPr>
            <w:t>contrato</w:t>
          </w:r>
        </w:p>
      </w:docPartBody>
    </w:docPart>
    <w:docPart>
      <w:docPartPr>
        <w:name w:val="C155B3953FFC4FBEA19FE7FC561C357C"/>
        <w:category>
          <w:name w:val="General"/>
          <w:gallery w:val="placeholder"/>
        </w:category>
        <w:types>
          <w:type w:val="bbPlcHdr"/>
        </w:types>
        <w:behaviors>
          <w:behavior w:val="content"/>
        </w:behaviors>
        <w:guid w:val="{27ACC799-0EFD-490C-A589-3D5304F8FE05}"/>
      </w:docPartPr>
      <w:docPartBody>
        <w:p w:rsidR="00627FB1" w:rsidRDefault="008E10B8">
          <w:pPr>
            <w:pStyle w:val="C155B3953FFC4FBEA19FE7FC561C357C"/>
          </w:pPr>
          <w:r>
            <w:rPr>
              <w:rStyle w:val="Textodelmarcadordeposicin"/>
              <w:rFonts w:ascii="Arial" w:eastAsiaTheme="minorHAnsi" w:hAnsi="Arial" w:cs="Arial"/>
              <w:color w:val="FF8F8F"/>
              <w:sz w:val="20"/>
              <w:szCs w:val="20"/>
              <w:u w:val="single"/>
            </w:rPr>
            <w:t>Contrato</w:t>
          </w:r>
        </w:p>
      </w:docPartBody>
    </w:docPart>
    <w:docPart>
      <w:docPartPr>
        <w:name w:val="CCE91A4F72AC4D10879D40D9353FE129"/>
        <w:category>
          <w:name w:val="General"/>
          <w:gallery w:val="placeholder"/>
        </w:category>
        <w:types>
          <w:type w:val="bbPlcHdr"/>
        </w:types>
        <w:behaviors>
          <w:behavior w:val="content"/>
        </w:behaviors>
        <w:guid w:val="{1E8CA2B1-3B59-4AF6-8562-1BC4F05D2796}"/>
      </w:docPartPr>
      <w:docPartBody>
        <w:p w:rsidR="00627FB1" w:rsidRDefault="008E10B8">
          <w:pPr>
            <w:pStyle w:val="CCE91A4F72AC4D10879D40D9353FE129"/>
          </w:pPr>
          <w:r>
            <w:rPr>
              <w:rStyle w:val="Textodelmarcadordeposicin"/>
              <w:rFonts w:ascii="Arial" w:eastAsiaTheme="minorHAnsi" w:hAnsi="Arial" w:cs="Arial"/>
              <w:color w:val="FF8F8F"/>
              <w:sz w:val="20"/>
              <w:szCs w:val="20"/>
              <w:u w:val="single"/>
            </w:rPr>
            <w:t xml:space="preserve">  contrato </w:t>
          </w:r>
        </w:p>
      </w:docPartBody>
    </w:docPart>
    <w:docPart>
      <w:docPartPr>
        <w:name w:val="EA8C60A373674B9281434BD58C79DDD8"/>
        <w:category>
          <w:name w:val="General"/>
          <w:gallery w:val="placeholder"/>
        </w:category>
        <w:types>
          <w:type w:val="bbPlcHdr"/>
        </w:types>
        <w:behaviors>
          <w:behavior w:val="content"/>
        </w:behaviors>
        <w:guid w:val="{920F72D3-6C7D-4CA7-8EAC-86BC28B66BF6}"/>
      </w:docPartPr>
      <w:docPartBody>
        <w:p w:rsidR="00627FB1" w:rsidRDefault="008E10B8">
          <w:pPr>
            <w:pStyle w:val="EA8C60A373674B9281434BD58C79DDD8"/>
          </w:pPr>
          <w:r>
            <w:rPr>
              <w:rStyle w:val="Textodelmarcadordeposicin"/>
              <w:rFonts w:ascii="Arial" w:eastAsiaTheme="minorHAnsi" w:hAnsi="Arial" w:cs="Arial"/>
              <w:color w:val="FF8F8F"/>
              <w:sz w:val="20"/>
              <w:szCs w:val="20"/>
              <w:u w:val="single"/>
            </w:rPr>
            <w:t xml:space="preserve">  contrato</w:t>
          </w:r>
        </w:p>
      </w:docPartBody>
    </w:docPart>
    <w:docPart>
      <w:docPartPr>
        <w:name w:val="5314663DE43E425FAE41B38749853870"/>
        <w:category>
          <w:name w:val="General"/>
          <w:gallery w:val="placeholder"/>
        </w:category>
        <w:types>
          <w:type w:val="bbPlcHdr"/>
        </w:types>
        <w:behaviors>
          <w:behavior w:val="content"/>
        </w:behaviors>
        <w:guid w:val="{A07020C6-2DA3-4F2B-80F7-013B22C8C181}"/>
      </w:docPartPr>
      <w:docPartBody>
        <w:p w:rsidR="00627FB1" w:rsidRDefault="008E10B8">
          <w:pPr>
            <w:pStyle w:val="5314663DE43E425FAE41B38749853870"/>
          </w:pPr>
          <w:r>
            <w:rPr>
              <w:rStyle w:val="Textodelmarcadordeposicin"/>
              <w:rFonts w:ascii="Arial" w:eastAsiaTheme="minorHAnsi" w:hAnsi="Arial" w:cs="Arial"/>
              <w:color w:val="FF8F8F"/>
              <w:sz w:val="20"/>
              <w:szCs w:val="20"/>
              <w:u w:val="single"/>
            </w:rPr>
            <w:t>contrato</w:t>
          </w:r>
        </w:p>
      </w:docPartBody>
    </w:docPart>
    <w:docPart>
      <w:docPartPr>
        <w:name w:val="BEC974EF0D834F3E8E73D204EFAA3F75"/>
        <w:category>
          <w:name w:val="General"/>
          <w:gallery w:val="placeholder"/>
        </w:category>
        <w:types>
          <w:type w:val="bbPlcHdr"/>
        </w:types>
        <w:behaviors>
          <w:behavior w:val="content"/>
        </w:behaviors>
        <w:guid w:val="{8A78F340-F66F-4889-A6C6-B20E69B91F01}"/>
      </w:docPartPr>
      <w:docPartBody>
        <w:p w:rsidR="00627FB1" w:rsidRDefault="008E10B8">
          <w:pPr>
            <w:pStyle w:val="BEC974EF0D834F3E8E73D204EFAA3F75"/>
          </w:pPr>
          <w:r>
            <w:rPr>
              <w:rStyle w:val="Textodelmarcadordeposicin"/>
              <w:rFonts w:ascii="Arial" w:eastAsiaTheme="minorHAnsi" w:hAnsi="Arial" w:cs="Arial"/>
              <w:color w:val="FF8F8F"/>
              <w:sz w:val="20"/>
              <w:szCs w:val="20"/>
              <w:u w:val="single"/>
            </w:rPr>
            <w:t>Contrato</w:t>
          </w:r>
        </w:p>
      </w:docPartBody>
    </w:docPart>
    <w:docPart>
      <w:docPartPr>
        <w:name w:val="C8C39CFCF8AF49FCB022295E66A250C5"/>
        <w:category>
          <w:name w:val="General"/>
          <w:gallery w:val="placeholder"/>
        </w:category>
        <w:types>
          <w:type w:val="bbPlcHdr"/>
        </w:types>
        <w:behaviors>
          <w:behavior w:val="content"/>
        </w:behaviors>
        <w:guid w:val="{D70A5440-B640-4D08-AB25-83CEBCCD2D26}"/>
      </w:docPartPr>
      <w:docPartBody>
        <w:p w:rsidR="00627FB1" w:rsidRDefault="008E10B8">
          <w:pPr>
            <w:pStyle w:val="C8C39CFCF8AF49FCB022295E66A250C5"/>
          </w:pPr>
          <w:r>
            <w:rPr>
              <w:rStyle w:val="Textodelmarcadordeposicin"/>
              <w:rFonts w:ascii="Arial" w:eastAsiaTheme="minorHAnsi" w:hAnsi="Arial" w:cs="Arial"/>
              <w:color w:val="FF8F8F"/>
              <w:sz w:val="20"/>
              <w:szCs w:val="20"/>
              <w:u w:val="single"/>
            </w:rPr>
            <w:t xml:space="preserve">  contrato </w:t>
          </w:r>
        </w:p>
      </w:docPartBody>
    </w:docPart>
    <w:docPart>
      <w:docPartPr>
        <w:name w:val="32B02B7B95A54C6DB91F73850FF021BC"/>
        <w:category>
          <w:name w:val="General"/>
          <w:gallery w:val="placeholder"/>
        </w:category>
        <w:types>
          <w:type w:val="bbPlcHdr"/>
        </w:types>
        <w:behaviors>
          <w:behavior w:val="content"/>
        </w:behaviors>
        <w:guid w:val="{7CBDCF87-5B7C-48F3-A769-974509CDFBAC}"/>
      </w:docPartPr>
      <w:docPartBody>
        <w:p w:rsidR="00627FB1" w:rsidRDefault="008E10B8">
          <w:pPr>
            <w:pStyle w:val="32B02B7B95A54C6DB91F73850FF021BC"/>
          </w:pPr>
          <w:r>
            <w:rPr>
              <w:rStyle w:val="Textodelmarcadordeposicin"/>
              <w:rFonts w:ascii="Arial" w:eastAsiaTheme="minorHAnsi" w:hAnsi="Arial" w:cs="Arial"/>
              <w:color w:val="FF8F8F"/>
              <w:sz w:val="20"/>
              <w:szCs w:val="20"/>
              <w:u w:val="single"/>
            </w:rPr>
            <w:t xml:space="preserve">  contrato</w:t>
          </w:r>
        </w:p>
      </w:docPartBody>
    </w:docPart>
    <w:docPart>
      <w:docPartPr>
        <w:name w:val="10BDDE9CE8AD4DD0816FAD2D40FFA6ED"/>
        <w:category>
          <w:name w:val="General"/>
          <w:gallery w:val="placeholder"/>
        </w:category>
        <w:types>
          <w:type w:val="bbPlcHdr"/>
        </w:types>
        <w:behaviors>
          <w:behavior w:val="content"/>
        </w:behaviors>
        <w:guid w:val="{F81C2BF9-A17C-4D10-921F-63D7D7FA143E}"/>
      </w:docPartPr>
      <w:docPartBody>
        <w:p w:rsidR="00627FB1" w:rsidRDefault="008E10B8">
          <w:pPr>
            <w:pStyle w:val="10BDDE9CE8AD4DD0816FAD2D40FFA6ED"/>
          </w:pPr>
          <w:r>
            <w:rPr>
              <w:rStyle w:val="Textodelmarcadordeposicin"/>
              <w:rFonts w:ascii="Arial" w:eastAsiaTheme="minorHAnsi" w:hAnsi="Arial" w:cs="Arial"/>
              <w:color w:val="FF8F8F"/>
              <w:sz w:val="20"/>
              <w:szCs w:val="20"/>
              <w:u w:val="single"/>
            </w:rPr>
            <w:t>contrato</w:t>
          </w:r>
        </w:p>
      </w:docPartBody>
    </w:docPart>
    <w:docPart>
      <w:docPartPr>
        <w:name w:val="935154E7434846B29F79EA000AC0EEF9"/>
        <w:category>
          <w:name w:val="General"/>
          <w:gallery w:val="placeholder"/>
        </w:category>
        <w:types>
          <w:type w:val="bbPlcHdr"/>
        </w:types>
        <w:behaviors>
          <w:behavior w:val="content"/>
        </w:behaviors>
        <w:guid w:val="{A4E78824-422D-4250-8997-2F4EEED2090E}"/>
      </w:docPartPr>
      <w:docPartBody>
        <w:p w:rsidR="00627FB1" w:rsidRDefault="008E10B8">
          <w:pPr>
            <w:pStyle w:val="935154E7434846B29F79EA000AC0EEF9"/>
          </w:pPr>
          <w:r>
            <w:rPr>
              <w:rStyle w:val="Textodelmarcadordeposicin"/>
              <w:rFonts w:ascii="Arial" w:eastAsiaTheme="minorHAnsi" w:hAnsi="Arial" w:cs="Arial"/>
              <w:color w:val="FF8F8F"/>
              <w:sz w:val="20"/>
              <w:szCs w:val="20"/>
              <w:u w:val="single"/>
            </w:rPr>
            <w:t>Contrato</w:t>
          </w:r>
        </w:p>
      </w:docPartBody>
    </w:docPart>
    <w:docPart>
      <w:docPartPr>
        <w:name w:val="25DE25FA80C74D58BB3C4FB7C0A5508F"/>
        <w:category>
          <w:name w:val="General"/>
          <w:gallery w:val="placeholder"/>
        </w:category>
        <w:types>
          <w:type w:val="bbPlcHdr"/>
        </w:types>
        <w:behaviors>
          <w:behavior w:val="content"/>
        </w:behaviors>
        <w:guid w:val="{D5B378FC-F3A4-410B-98DF-F2844FD89EE4}"/>
      </w:docPartPr>
      <w:docPartBody>
        <w:p w:rsidR="00627FB1" w:rsidRDefault="008E10B8">
          <w:pPr>
            <w:pStyle w:val="25DE25FA80C74D58BB3C4FB7C0A5508F"/>
          </w:pPr>
          <w:r>
            <w:rPr>
              <w:rStyle w:val="Textodelmarcadordeposicin"/>
              <w:rFonts w:ascii="Arial" w:eastAsiaTheme="minorHAnsi" w:hAnsi="Arial" w:cs="Arial"/>
              <w:color w:val="FF8F8F"/>
              <w:sz w:val="20"/>
              <w:szCs w:val="20"/>
              <w:u w:val="single"/>
            </w:rPr>
            <w:t xml:space="preserve">  contrato </w:t>
          </w:r>
        </w:p>
      </w:docPartBody>
    </w:docPart>
    <w:docPart>
      <w:docPartPr>
        <w:name w:val="17B54A15AA4F4F1E90B329629AC480FE"/>
        <w:category>
          <w:name w:val="General"/>
          <w:gallery w:val="placeholder"/>
        </w:category>
        <w:types>
          <w:type w:val="bbPlcHdr"/>
        </w:types>
        <w:behaviors>
          <w:behavior w:val="content"/>
        </w:behaviors>
        <w:guid w:val="{CA565EAA-6CC7-4497-9B47-D516581BA407}"/>
      </w:docPartPr>
      <w:docPartBody>
        <w:p w:rsidR="00627FB1" w:rsidRDefault="008E10B8">
          <w:pPr>
            <w:pStyle w:val="17B54A15AA4F4F1E90B329629AC480FE"/>
          </w:pPr>
          <w:r>
            <w:rPr>
              <w:rStyle w:val="Textodelmarcadordeposicin"/>
              <w:rFonts w:ascii="Arial" w:eastAsiaTheme="minorHAnsi" w:hAnsi="Arial" w:cs="Arial"/>
              <w:color w:val="FF8F8F"/>
              <w:sz w:val="20"/>
              <w:szCs w:val="20"/>
              <w:u w:val="single"/>
            </w:rPr>
            <w:t xml:space="preserve">  contrato</w:t>
          </w:r>
        </w:p>
      </w:docPartBody>
    </w:docPart>
    <w:docPart>
      <w:docPartPr>
        <w:name w:val="A791BE0247A64B41B37C158A40412D7E"/>
        <w:category>
          <w:name w:val="General"/>
          <w:gallery w:val="placeholder"/>
        </w:category>
        <w:types>
          <w:type w:val="bbPlcHdr"/>
        </w:types>
        <w:behaviors>
          <w:behavior w:val="content"/>
        </w:behaviors>
        <w:guid w:val="{2F19EC10-4B79-4C23-BD6C-CE2A87843277}"/>
      </w:docPartPr>
      <w:docPartBody>
        <w:p w:rsidR="00627FB1" w:rsidRDefault="008E10B8">
          <w:pPr>
            <w:pStyle w:val="A791BE0247A64B41B37C158A40412D7E"/>
          </w:pPr>
          <w:r>
            <w:rPr>
              <w:rStyle w:val="Textodelmarcadordeposicin"/>
              <w:rFonts w:ascii="Arial" w:eastAsiaTheme="minorHAnsi" w:hAnsi="Arial" w:cs="Arial"/>
              <w:color w:val="FF8F8F"/>
              <w:sz w:val="20"/>
              <w:szCs w:val="20"/>
              <w:u w:val="single"/>
            </w:rPr>
            <w:t>contrato</w:t>
          </w:r>
        </w:p>
      </w:docPartBody>
    </w:docPart>
    <w:docPart>
      <w:docPartPr>
        <w:name w:val="DEB3322A08C8470DA0F93455B16358E0"/>
        <w:category>
          <w:name w:val="General"/>
          <w:gallery w:val="placeholder"/>
        </w:category>
        <w:types>
          <w:type w:val="bbPlcHdr"/>
        </w:types>
        <w:behaviors>
          <w:behavior w:val="content"/>
        </w:behaviors>
        <w:guid w:val="{BEB3FB9F-BC1B-467B-B0AB-04105B0AB633}"/>
      </w:docPartPr>
      <w:docPartBody>
        <w:p w:rsidR="00627FB1" w:rsidRDefault="008E10B8">
          <w:pPr>
            <w:pStyle w:val="DEB3322A08C8470DA0F93455B16358E0"/>
          </w:pPr>
          <w:r>
            <w:rPr>
              <w:rStyle w:val="Textodelmarcadordeposicin"/>
              <w:rFonts w:ascii="Arial" w:eastAsiaTheme="minorHAnsi" w:hAnsi="Arial" w:cs="Arial"/>
              <w:color w:val="FF8F8F"/>
              <w:sz w:val="20"/>
              <w:szCs w:val="20"/>
              <w:u w:val="single"/>
            </w:rPr>
            <w:t>Contrato</w:t>
          </w:r>
        </w:p>
      </w:docPartBody>
    </w:docPart>
    <w:docPart>
      <w:docPartPr>
        <w:name w:val="4984AB1EC5D04B3E857398193443B862"/>
        <w:category>
          <w:name w:val="General"/>
          <w:gallery w:val="placeholder"/>
        </w:category>
        <w:types>
          <w:type w:val="bbPlcHdr"/>
        </w:types>
        <w:behaviors>
          <w:behavior w:val="content"/>
        </w:behaviors>
        <w:guid w:val="{C9BA992A-6842-48BF-9F32-28F53AD1B841}"/>
      </w:docPartPr>
      <w:docPartBody>
        <w:p w:rsidR="00627FB1" w:rsidRDefault="008E10B8">
          <w:pPr>
            <w:pStyle w:val="4984AB1EC5D04B3E857398193443B862"/>
          </w:pPr>
          <w:r>
            <w:rPr>
              <w:rStyle w:val="Textodelmarcadordeposicin"/>
              <w:rFonts w:ascii="Arial" w:eastAsiaTheme="minorHAnsi" w:hAnsi="Arial" w:cs="Arial"/>
              <w:color w:val="FF8F8F"/>
              <w:sz w:val="20"/>
              <w:szCs w:val="20"/>
              <w:u w:val="single"/>
            </w:rPr>
            <w:t xml:space="preserve">  contrato </w:t>
          </w:r>
        </w:p>
      </w:docPartBody>
    </w:docPart>
    <w:docPart>
      <w:docPartPr>
        <w:name w:val="FE82E88CE73C4528A4CC608B47D1EA9F"/>
        <w:category>
          <w:name w:val="General"/>
          <w:gallery w:val="placeholder"/>
        </w:category>
        <w:types>
          <w:type w:val="bbPlcHdr"/>
        </w:types>
        <w:behaviors>
          <w:behavior w:val="content"/>
        </w:behaviors>
        <w:guid w:val="{34FDD810-6767-4313-B479-BCB3B9811790}"/>
      </w:docPartPr>
      <w:docPartBody>
        <w:p w:rsidR="00627FB1" w:rsidRDefault="008E10B8">
          <w:pPr>
            <w:pStyle w:val="FE82E88CE73C4528A4CC608B47D1EA9F"/>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B13714326706475F94C880B9DF912A46"/>
        <w:category>
          <w:name w:val="General"/>
          <w:gallery w:val="placeholder"/>
        </w:category>
        <w:types>
          <w:type w:val="bbPlcHdr"/>
        </w:types>
        <w:behaviors>
          <w:behavior w:val="content"/>
        </w:behaviors>
        <w:guid w:val="{B3A8C8AF-DD2F-4F96-A7DE-5F1B1ABCDD39}"/>
      </w:docPartPr>
      <w:docPartBody>
        <w:p w:rsidR="00627FB1" w:rsidRDefault="008E10B8">
          <w:pPr>
            <w:pStyle w:val="B13714326706475F94C880B9DF912A46"/>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B889605759AB46A994BC1525E23369A9"/>
        <w:category>
          <w:name w:val="General"/>
          <w:gallery w:val="placeholder"/>
        </w:category>
        <w:types>
          <w:type w:val="bbPlcHdr"/>
        </w:types>
        <w:behaviors>
          <w:behavior w:val="content"/>
        </w:behaviors>
        <w:guid w:val="{A80F9241-8D65-411D-BA02-072A35FE46A9}"/>
      </w:docPartPr>
      <w:docPartBody>
        <w:p w:rsidR="00627FB1" w:rsidRDefault="008E10B8">
          <w:pPr>
            <w:pStyle w:val="B889605759AB46A994BC1525E23369A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BFFB433123C414F958D806AA66B5D79"/>
        <w:category>
          <w:name w:val="General"/>
          <w:gallery w:val="placeholder"/>
        </w:category>
        <w:types>
          <w:type w:val="bbPlcHdr"/>
        </w:types>
        <w:behaviors>
          <w:behavior w:val="content"/>
        </w:behaviors>
        <w:guid w:val="{77C06275-A03E-48DD-AB33-ADC8F3634D13}"/>
      </w:docPartPr>
      <w:docPartBody>
        <w:p w:rsidR="00627FB1" w:rsidRDefault="008E10B8">
          <w:pPr>
            <w:pStyle w:val="DBFFB433123C414F958D806AA66B5D79"/>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E39FCD46441D4B70AD43E28A150877C8"/>
        <w:category>
          <w:name w:val="General"/>
          <w:gallery w:val="placeholder"/>
        </w:category>
        <w:types>
          <w:type w:val="bbPlcHdr"/>
        </w:types>
        <w:behaviors>
          <w:behavior w:val="content"/>
        </w:behaviors>
        <w:guid w:val="{F186A0E3-9973-476F-BFB9-DB7564EB7990}"/>
      </w:docPartPr>
      <w:docPartBody>
        <w:p w:rsidR="00627FB1" w:rsidRDefault="008E10B8">
          <w:pPr>
            <w:pStyle w:val="E39FCD46441D4B70AD43E28A150877C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43A0887C2034C36A6B59706EDD19832"/>
        <w:category>
          <w:name w:val="General"/>
          <w:gallery w:val="placeholder"/>
        </w:category>
        <w:types>
          <w:type w:val="bbPlcHdr"/>
        </w:types>
        <w:behaviors>
          <w:behavior w:val="content"/>
        </w:behaviors>
        <w:guid w:val="{7DD1D312-0119-4BDE-A985-A28ED966A99C}"/>
      </w:docPartPr>
      <w:docPartBody>
        <w:p w:rsidR="00627FB1" w:rsidRDefault="008E10B8">
          <w:pPr>
            <w:pStyle w:val="243A0887C2034C36A6B59706EDD1983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EC7702FEF7943DF85490600A3A46387"/>
        <w:category>
          <w:name w:val="General"/>
          <w:gallery w:val="placeholder"/>
        </w:category>
        <w:types>
          <w:type w:val="bbPlcHdr"/>
        </w:types>
        <w:behaviors>
          <w:behavior w:val="content"/>
        </w:behaviors>
        <w:guid w:val="{4509E3B5-DFF2-4990-A989-6745BC017BEC}"/>
      </w:docPartPr>
      <w:docPartBody>
        <w:p w:rsidR="00627FB1" w:rsidRDefault="008E10B8">
          <w:pPr>
            <w:pStyle w:val="0EC7702FEF7943DF85490600A3A4638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2D93A164CBB04A298AEEEBA75E3466F9"/>
        <w:category>
          <w:name w:val="General"/>
          <w:gallery w:val="placeholder"/>
        </w:category>
        <w:types>
          <w:type w:val="bbPlcHdr"/>
        </w:types>
        <w:behaviors>
          <w:behavior w:val="content"/>
        </w:behaviors>
        <w:guid w:val="{B15A206A-4CB8-46AB-A294-02004D8FEAA8}"/>
      </w:docPartPr>
      <w:docPartBody>
        <w:p w:rsidR="00627FB1" w:rsidRDefault="008E10B8">
          <w:pPr>
            <w:pStyle w:val="2D93A164CBB04A298AEEEBA75E3466F9"/>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FA3F470930C14E59A992F1370B22332D"/>
        <w:category>
          <w:name w:val="General"/>
          <w:gallery w:val="placeholder"/>
        </w:category>
        <w:types>
          <w:type w:val="bbPlcHdr"/>
        </w:types>
        <w:behaviors>
          <w:behavior w:val="content"/>
        </w:behaviors>
        <w:guid w:val="{9365E5D7-0FFE-47AB-9F88-E036A2488741}"/>
      </w:docPartPr>
      <w:docPartBody>
        <w:p w:rsidR="00627FB1" w:rsidRDefault="008E10B8">
          <w:pPr>
            <w:pStyle w:val="FA3F470930C14E59A992F1370B22332D"/>
          </w:pPr>
          <w:r w:rsidRPr="000C38C2">
            <w:rPr>
              <w:rStyle w:val="Textodelmarcadordeposicin"/>
              <w:rFonts w:ascii="Arial" w:hAnsi="Arial" w:cs="Arial"/>
              <w:color w:val="FF8F8F"/>
              <w:u w:val="single"/>
            </w:rPr>
            <w:t>Ciudad</w:t>
          </w:r>
        </w:p>
      </w:docPartBody>
    </w:docPart>
    <w:docPart>
      <w:docPartPr>
        <w:name w:val="C0692723572D412BA57CC7FAE34EFB55"/>
        <w:category>
          <w:name w:val="General"/>
          <w:gallery w:val="placeholder"/>
        </w:category>
        <w:types>
          <w:type w:val="bbPlcHdr"/>
        </w:types>
        <w:behaviors>
          <w:behavior w:val="content"/>
        </w:behaviors>
        <w:guid w:val="{1ABC2A04-EC20-447E-9D22-C14C8E01C923}"/>
      </w:docPartPr>
      <w:docPartBody>
        <w:p w:rsidR="00627FB1" w:rsidRDefault="008E10B8">
          <w:pPr>
            <w:pStyle w:val="C0692723572D412BA57CC7FAE34EFB55"/>
          </w:pPr>
          <w:r w:rsidRPr="000C38C2">
            <w:rPr>
              <w:rStyle w:val="Textodelmarcadordeposicin"/>
              <w:rFonts w:ascii="Arial" w:hAnsi="Arial" w:cs="Arial"/>
              <w:color w:val="FF8F8F"/>
            </w:rPr>
            <w:t>seleccionar la fecha.</w:t>
          </w:r>
        </w:p>
      </w:docPartBody>
    </w:docPart>
    <w:docPart>
      <w:docPartPr>
        <w:name w:val="1102006A0F994534ACC937D4E615F850"/>
        <w:category>
          <w:name w:val="General"/>
          <w:gallery w:val="placeholder"/>
        </w:category>
        <w:types>
          <w:type w:val="bbPlcHdr"/>
        </w:types>
        <w:behaviors>
          <w:behavior w:val="content"/>
        </w:behaviors>
        <w:guid w:val="{D6D76235-25C8-4A4B-B4AC-E29A516775A8}"/>
      </w:docPartPr>
      <w:docPartBody>
        <w:p w:rsidR="00627FB1" w:rsidRDefault="008E10B8">
          <w:pPr>
            <w:pStyle w:val="1102006A0F994534ACC937D4E615F850"/>
          </w:pPr>
          <w:r w:rsidRPr="000C38C2">
            <w:rPr>
              <w:rStyle w:val="Textodelmarcadordeposicin"/>
              <w:rFonts w:ascii="Arial" w:hAnsi="Arial" w:cs="Arial"/>
              <w:color w:val="FF8F8F"/>
              <w:u w:val="single"/>
            </w:rPr>
            <w:t>DILIGENCIAR LA UNIDAD A LA QUE PRESENTA LA OFERTA</w:t>
          </w:r>
        </w:p>
      </w:docPartBody>
    </w:docPart>
    <w:docPart>
      <w:docPartPr>
        <w:name w:val="B1BFCD2E8F0C469F8986216A0EC98B11"/>
        <w:category>
          <w:name w:val="General"/>
          <w:gallery w:val="placeholder"/>
        </w:category>
        <w:types>
          <w:type w:val="bbPlcHdr"/>
        </w:types>
        <w:behaviors>
          <w:behavior w:val="content"/>
        </w:behaviors>
        <w:guid w:val="{F5D38B57-6A58-4D5B-A1B9-10AB0E352D45}"/>
      </w:docPartPr>
      <w:docPartBody>
        <w:p w:rsidR="00627FB1" w:rsidRDefault="008E10B8">
          <w:pPr>
            <w:pStyle w:val="B1BFCD2E8F0C469F8986216A0EC98B1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0B40F233D9F4044AAA309AC16D89B8F"/>
        <w:category>
          <w:name w:val="General"/>
          <w:gallery w:val="placeholder"/>
        </w:category>
        <w:types>
          <w:type w:val="bbPlcHdr"/>
        </w:types>
        <w:behaviors>
          <w:behavior w:val="content"/>
        </w:behaviors>
        <w:guid w:val="{D9C77C91-D29A-45A5-9852-353ECD3537EB}"/>
      </w:docPartPr>
      <w:docPartBody>
        <w:p w:rsidR="00627FB1" w:rsidRDefault="008E10B8">
          <w:pPr>
            <w:pStyle w:val="F0B40F233D9F4044AAA309AC16D89B8F"/>
          </w:pPr>
          <w:r w:rsidRPr="000C38C2">
            <w:rPr>
              <w:rStyle w:val="Textodelmarcadordeposicin"/>
              <w:rFonts w:ascii="Arial" w:hAnsi="Arial" w:cs="Arial"/>
              <w:color w:val="FF8F8F"/>
              <w:u w:val="single"/>
            </w:rPr>
            <w:t>Diligenciar el número del proceso</w:t>
          </w:r>
        </w:p>
      </w:docPartBody>
    </w:docPart>
    <w:docPart>
      <w:docPartPr>
        <w:name w:val="220EC3B33FFC42839623FFF45E319E23"/>
        <w:category>
          <w:name w:val="General"/>
          <w:gallery w:val="placeholder"/>
        </w:category>
        <w:types>
          <w:type w:val="bbPlcHdr"/>
        </w:types>
        <w:behaviors>
          <w:behavior w:val="content"/>
        </w:behaviors>
        <w:guid w:val="{EC31FB82-CBCC-4587-AC9B-1448A8CBCD6C}"/>
      </w:docPartPr>
      <w:docPartBody>
        <w:p w:rsidR="00627FB1" w:rsidRDefault="008E10B8">
          <w:pPr>
            <w:pStyle w:val="220EC3B33FFC42839623FFF45E319E23"/>
          </w:pPr>
          <w:r w:rsidRPr="000C38C2">
            <w:rPr>
              <w:rStyle w:val="Textodelmarcadordeposicin"/>
              <w:rFonts w:ascii="Arial" w:hAnsi="Arial" w:cs="Arial"/>
              <w:color w:val="FF8F8F"/>
              <w:u w:val="single"/>
            </w:rPr>
            <w:t>Transcribir el objeto del proceso</w:t>
          </w:r>
        </w:p>
      </w:docPartBody>
    </w:docPart>
    <w:docPart>
      <w:docPartPr>
        <w:name w:val="BBC0A35D8CCD4B208EC9EE830808482B"/>
        <w:category>
          <w:name w:val="General"/>
          <w:gallery w:val="placeholder"/>
        </w:category>
        <w:types>
          <w:type w:val="bbPlcHdr"/>
        </w:types>
        <w:behaviors>
          <w:behavior w:val="content"/>
        </w:behaviors>
        <w:guid w:val="{C883FC26-D5E7-4AC2-A006-129316F86CD2}"/>
      </w:docPartPr>
      <w:docPartBody>
        <w:p w:rsidR="00627FB1" w:rsidRDefault="008E10B8">
          <w:pPr>
            <w:pStyle w:val="BBC0A35D8CCD4B208EC9EE830808482B"/>
          </w:pPr>
          <w:r>
            <w:rPr>
              <w:rStyle w:val="Textodelmarcadordeposicin"/>
              <w:rFonts w:ascii="Arial" w:eastAsiaTheme="minorHAnsi" w:hAnsi="Arial" w:cs="Arial"/>
              <w:color w:val="FF8F8F"/>
              <w:u w:val="single"/>
            </w:rPr>
            <w:t>Segmento</w:t>
          </w:r>
        </w:p>
      </w:docPartBody>
    </w:docPart>
    <w:docPart>
      <w:docPartPr>
        <w:name w:val="B94767470EEA414C8B18E93010CBB883"/>
        <w:category>
          <w:name w:val="General"/>
          <w:gallery w:val="placeholder"/>
        </w:category>
        <w:types>
          <w:type w:val="bbPlcHdr"/>
        </w:types>
        <w:behaviors>
          <w:behavior w:val="content"/>
        </w:behaviors>
        <w:guid w:val="{99C7A37D-0599-4D31-8BF4-FD5D9F32847C}"/>
      </w:docPartPr>
      <w:docPartBody>
        <w:p w:rsidR="00627FB1" w:rsidRDefault="008E10B8">
          <w:pPr>
            <w:pStyle w:val="B94767470EEA414C8B18E93010CBB883"/>
          </w:pPr>
          <w:r>
            <w:rPr>
              <w:rStyle w:val="Textodelmarcadordeposicin"/>
              <w:rFonts w:ascii="Arial" w:eastAsiaTheme="minorHAnsi" w:hAnsi="Arial" w:cs="Arial"/>
              <w:color w:val="FF8F8F"/>
              <w:u w:val="single"/>
            </w:rPr>
            <w:t>Familia</w:t>
          </w:r>
        </w:p>
      </w:docPartBody>
    </w:docPart>
    <w:docPart>
      <w:docPartPr>
        <w:name w:val="A30D0056742446D4887F712DAF89D288"/>
        <w:category>
          <w:name w:val="General"/>
          <w:gallery w:val="placeholder"/>
        </w:category>
        <w:types>
          <w:type w:val="bbPlcHdr"/>
        </w:types>
        <w:behaviors>
          <w:behavior w:val="content"/>
        </w:behaviors>
        <w:guid w:val="{59030E55-47F9-46F6-8BD7-8D619367F49C}"/>
      </w:docPartPr>
      <w:docPartBody>
        <w:p w:rsidR="00627FB1" w:rsidRDefault="008E10B8">
          <w:pPr>
            <w:pStyle w:val="A30D0056742446D4887F712DAF89D288"/>
          </w:pPr>
          <w:r>
            <w:rPr>
              <w:rStyle w:val="Textodelmarcadordeposicin"/>
              <w:rFonts w:ascii="Arial" w:eastAsiaTheme="minorHAnsi" w:hAnsi="Arial" w:cs="Arial"/>
              <w:color w:val="FF8F8F"/>
              <w:u w:val="single"/>
            </w:rPr>
            <w:t>Clases</w:t>
          </w:r>
        </w:p>
      </w:docPartBody>
    </w:docPart>
    <w:docPart>
      <w:docPartPr>
        <w:name w:val="12DC6D269BE3444E83E4001124960D5C"/>
        <w:category>
          <w:name w:val="General"/>
          <w:gallery w:val="placeholder"/>
        </w:category>
        <w:types>
          <w:type w:val="bbPlcHdr"/>
        </w:types>
        <w:behaviors>
          <w:behavior w:val="content"/>
        </w:behaviors>
        <w:guid w:val="{3E036906-3ABF-40DA-A363-DEF9E05B34DF}"/>
      </w:docPartPr>
      <w:docPartBody>
        <w:p w:rsidR="00627FB1" w:rsidRDefault="008E10B8">
          <w:pPr>
            <w:pStyle w:val="12DC6D269BE3444E83E4001124960D5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2737D63CBC94DADB02CE58B1F332B8E"/>
        <w:category>
          <w:name w:val="General"/>
          <w:gallery w:val="placeholder"/>
        </w:category>
        <w:types>
          <w:type w:val="bbPlcHdr"/>
        </w:types>
        <w:behaviors>
          <w:behavior w:val="content"/>
        </w:behaviors>
        <w:guid w:val="{E0014DA3-93FA-4601-AEA7-40F8C2043C2F}"/>
      </w:docPartPr>
      <w:docPartBody>
        <w:p w:rsidR="00627FB1" w:rsidRDefault="008E10B8">
          <w:pPr>
            <w:pStyle w:val="52737D63CBC94DADB02CE58B1F332B8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1B27C20E4D44C7F80F56D9B0FFA3CB7"/>
        <w:category>
          <w:name w:val="General"/>
          <w:gallery w:val="placeholder"/>
        </w:category>
        <w:types>
          <w:type w:val="bbPlcHdr"/>
        </w:types>
        <w:behaviors>
          <w:behavior w:val="content"/>
        </w:behaviors>
        <w:guid w:val="{47367246-3486-4959-A417-9A865A0500FB}"/>
      </w:docPartPr>
      <w:docPartBody>
        <w:p w:rsidR="00627FB1" w:rsidRDefault="008E10B8">
          <w:pPr>
            <w:pStyle w:val="31B27C20E4D44C7F80F56D9B0FFA3CB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6607D0A7D2D4D31937F03D55D1CCF7C"/>
        <w:category>
          <w:name w:val="General"/>
          <w:gallery w:val="placeholder"/>
        </w:category>
        <w:types>
          <w:type w:val="bbPlcHdr"/>
        </w:types>
        <w:behaviors>
          <w:behavior w:val="content"/>
        </w:behaviors>
        <w:guid w:val="{166C8912-0200-4CB1-9AAC-407EEFC625AB}"/>
      </w:docPartPr>
      <w:docPartBody>
        <w:p w:rsidR="00627FB1" w:rsidRDefault="008E10B8">
          <w:pPr>
            <w:pStyle w:val="A6607D0A7D2D4D31937F03D55D1CCF7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33A6F2EE51246F8B8F8959E8DAE8E44"/>
        <w:category>
          <w:name w:val="General"/>
          <w:gallery w:val="placeholder"/>
        </w:category>
        <w:types>
          <w:type w:val="bbPlcHdr"/>
        </w:types>
        <w:behaviors>
          <w:behavior w:val="content"/>
        </w:behaviors>
        <w:guid w:val="{37A05994-26D4-44AB-AEA3-DA5EB0B9E939}"/>
      </w:docPartPr>
      <w:docPartBody>
        <w:p w:rsidR="00627FB1" w:rsidRDefault="008E10B8">
          <w:pPr>
            <w:pStyle w:val="333A6F2EE51246F8B8F8959E8DAE8E44"/>
          </w:pPr>
          <w:r w:rsidRPr="001306F1">
            <w:rPr>
              <w:rStyle w:val="Textodelmarcadordeposicin"/>
              <w:rFonts w:ascii="Arial" w:hAnsi="Arial" w:cs="Arial"/>
              <w:color w:val="FF8F8F"/>
              <w:sz w:val="20"/>
              <w:szCs w:val="20"/>
              <w:u w:val="single"/>
            </w:rPr>
            <w:t>Ciudad</w:t>
          </w:r>
        </w:p>
      </w:docPartBody>
    </w:docPart>
    <w:docPart>
      <w:docPartPr>
        <w:name w:val="A3C7E5A54E104EBEA9EB0C8AF9D041F7"/>
        <w:category>
          <w:name w:val="General"/>
          <w:gallery w:val="placeholder"/>
        </w:category>
        <w:types>
          <w:type w:val="bbPlcHdr"/>
        </w:types>
        <w:behaviors>
          <w:behavior w:val="content"/>
        </w:behaviors>
        <w:guid w:val="{366EBD71-288E-4F68-BFD2-5A0C2F3BB151}"/>
      </w:docPartPr>
      <w:docPartBody>
        <w:p w:rsidR="00627FB1" w:rsidRDefault="008E10B8">
          <w:pPr>
            <w:pStyle w:val="A3C7E5A54E104EBEA9EB0C8AF9D041F7"/>
          </w:pPr>
          <w:r w:rsidRPr="001306F1">
            <w:rPr>
              <w:rStyle w:val="Textodelmarcadordeposicin"/>
              <w:rFonts w:ascii="Arial" w:hAnsi="Arial" w:cs="Arial"/>
              <w:color w:val="FF8F8F"/>
              <w:sz w:val="20"/>
              <w:szCs w:val="20"/>
            </w:rPr>
            <w:t>seleccionar la fecha.</w:t>
          </w:r>
        </w:p>
      </w:docPartBody>
    </w:docPart>
    <w:docPart>
      <w:docPartPr>
        <w:name w:val="BD4C54A3B95841DB8C54C3E587DFA92C"/>
        <w:category>
          <w:name w:val="General"/>
          <w:gallery w:val="placeholder"/>
        </w:category>
        <w:types>
          <w:type w:val="bbPlcHdr"/>
        </w:types>
        <w:behaviors>
          <w:behavior w:val="content"/>
        </w:behaviors>
        <w:guid w:val="{A89F21EA-FD9A-4BD0-A62D-ECF169C0B815}"/>
      </w:docPartPr>
      <w:docPartBody>
        <w:p w:rsidR="00627FB1" w:rsidRDefault="008E10B8">
          <w:pPr>
            <w:pStyle w:val="BD4C54A3B95841DB8C54C3E587DFA92C"/>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045A6D3255B4A33954BAD84F07B144F"/>
        <w:category>
          <w:name w:val="General"/>
          <w:gallery w:val="placeholder"/>
        </w:category>
        <w:types>
          <w:type w:val="bbPlcHdr"/>
        </w:types>
        <w:behaviors>
          <w:behavior w:val="content"/>
        </w:behaviors>
        <w:guid w:val="{82E7E89C-DB5E-467B-923A-DADAFCB2F107}"/>
      </w:docPartPr>
      <w:docPartBody>
        <w:p w:rsidR="00627FB1" w:rsidRDefault="008E10B8">
          <w:pPr>
            <w:pStyle w:val="F045A6D3255B4A33954BAD84F07B144F"/>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0EB1FC4185DB494DAC057E6E02BF027B"/>
        <w:category>
          <w:name w:val="General"/>
          <w:gallery w:val="placeholder"/>
        </w:category>
        <w:types>
          <w:type w:val="bbPlcHdr"/>
        </w:types>
        <w:behaviors>
          <w:behavior w:val="content"/>
        </w:behaviors>
        <w:guid w:val="{1C8026AE-370B-4F93-88A9-AF61DDAA28EA}"/>
      </w:docPartPr>
      <w:docPartBody>
        <w:p w:rsidR="00627FB1" w:rsidRDefault="008E10B8">
          <w:pPr>
            <w:pStyle w:val="0EB1FC4185DB494DAC057E6E02BF027B"/>
          </w:pPr>
          <w:r w:rsidRPr="001306F1">
            <w:rPr>
              <w:rStyle w:val="Textodelmarcadordeposicin"/>
              <w:rFonts w:ascii="Arial" w:hAnsi="Arial" w:cs="Arial"/>
              <w:color w:val="FF8F8F"/>
              <w:sz w:val="20"/>
              <w:szCs w:val="20"/>
              <w:u w:val="single"/>
            </w:rPr>
            <w:t>Diligenciar el número del proceso</w:t>
          </w:r>
        </w:p>
      </w:docPartBody>
    </w:docPart>
    <w:docPart>
      <w:docPartPr>
        <w:name w:val="8779460F36374370B2B489ACF37E1BDA"/>
        <w:category>
          <w:name w:val="General"/>
          <w:gallery w:val="placeholder"/>
        </w:category>
        <w:types>
          <w:type w:val="bbPlcHdr"/>
        </w:types>
        <w:behaviors>
          <w:behavior w:val="content"/>
        </w:behaviors>
        <w:guid w:val="{FF538E04-C3F9-4FCB-AD87-0A661DCDF80B}"/>
      </w:docPartPr>
      <w:docPartBody>
        <w:p w:rsidR="00627FB1" w:rsidRDefault="008E10B8">
          <w:pPr>
            <w:pStyle w:val="8779460F36374370B2B489ACF37E1BDA"/>
          </w:pPr>
          <w:r w:rsidRPr="001306F1">
            <w:rPr>
              <w:rStyle w:val="Textodelmarcadordeposicin"/>
              <w:rFonts w:ascii="Arial" w:hAnsi="Arial" w:cs="Arial"/>
              <w:color w:val="FF8F8F"/>
              <w:sz w:val="20"/>
              <w:szCs w:val="20"/>
              <w:u w:val="single"/>
            </w:rPr>
            <w:t>Transcribir el objeto del proceso</w:t>
          </w:r>
        </w:p>
      </w:docPartBody>
    </w:docPart>
    <w:docPart>
      <w:docPartPr>
        <w:name w:val="F8FF5EB5B9D34E84A2844763ED4E7FF6"/>
        <w:category>
          <w:name w:val="General"/>
          <w:gallery w:val="placeholder"/>
        </w:category>
        <w:types>
          <w:type w:val="bbPlcHdr"/>
        </w:types>
        <w:behaviors>
          <w:behavior w:val="content"/>
        </w:behaviors>
        <w:guid w:val="{63A25EA0-4141-4003-932F-73ADBCAE80EF}"/>
      </w:docPartPr>
      <w:docPartBody>
        <w:p w:rsidR="00627FB1" w:rsidRDefault="008E10B8">
          <w:pPr>
            <w:pStyle w:val="F8FF5EB5B9D34E84A2844763ED4E7FF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669C7A2E214D2F8E47F67F0AAAF0B3"/>
        <w:category>
          <w:name w:val="General"/>
          <w:gallery w:val="placeholder"/>
        </w:category>
        <w:types>
          <w:type w:val="bbPlcHdr"/>
        </w:types>
        <w:behaviors>
          <w:behavior w:val="content"/>
        </w:behaviors>
        <w:guid w:val="{376E8956-0A29-4B62-A473-BCDDEFFBB11E}"/>
      </w:docPartPr>
      <w:docPartBody>
        <w:p w:rsidR="00627FB1" w:rsidRDefault="008E10B8">
          <w:pPr>
            <w:pStyle w:val="D3669C7A2E214D2F8E47F67F0AAAF0B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8030E419DD34AB7A5D3178CD8BD992E"/>
        <w:category>
          <w:name w:val="General"/>
          <w:gallery w:val="placeholder"/>
        </w:category>
        <w:types>
          <w:type w:val="bbPlcHdr"/>
        </w:types>
        <w:behaviors>
          <w:behavior w:val="content"/>
        </w:behaviors>
        <w:guid w:val="{7BC319FE-1FED-43A1-A122-38A0A181B269}"/>
      </w:docPartPr>
      <w:docPartBody>
        <w:p w:rsidR="00627FB1" w:rsidRDefault="008E10B8">
          <w:pPr>
            <w:pStyle w:val="F8030E419DD34AB7A5D3178CD8BD992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81F3106BE448E986E7F31A775B4FC2"/>
        <w:category>
          <w:name w:val="General"/>
          <w:gallery w:val="placeholder"/>
        </w:category>
        <w:types>
          <w:type w:val="bbPlcHdr"/>
        </w:types>
        <w:behaviors>
          <w:behavior w:val="content"/>
        </w:behaviors>
        <w:guid w:val="{7844E7ED-106B-4A3E-AA0D-A72FAA5B2B67}"/>
      </w:docPartPr>
      <w:docPartBody>
        <w:p w:rsidR="00627FB1" w:rsidRDefault="008E10B8">
          <w:pPr>
            <w:pStyle w:val="E081F3106BE448E986E7F31A775B4F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2AD9F500E56488AA856E39275BDD37D"/>
        <w:category>
          <w:name w:val="General"/>
          <w:gallery w:val="placeholder"/>
        </w:category>
        <w:types>
          <w:type w:val="bbPlcHdr"/>
        </w:types>
        <w:behaviors>
          <w:behavior w:val="content"/>
        </w:behaviors>
        <w:guid w:val="{21A07A08-94BE-4036-9FD0-E42B3812C6A0}"/>
      </w:docPartPr>
      <w:docPartBody>
        <w:p w:rsidR="00627FB1" w:rsidRDefault="008E10B8">
          <w:pPr>
            <w:pStyle w:val="42AD9F500E56488AA856E39275BDD37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523B0BDBAC4D049A847DFAA3A06A78"/>
        <w:category>
          <w:name w:val="General"/>
          <w:gallery w:val="placeholder"/>
        </w:category>
        <w:types>
          <w:type w:val="bbPlcHdr"/>
        </w:types>
        <w:behaviors>
          <w:behavior w:val="content"/>
        </w:behaviors>
        <w:guid w:val="{5B3A291D-1942-4A11-AEE5-12EF7619841C}"/>
      </w:docPartPr>
      <w:docPartBody>
        <w:p w:rsidR="00627FB1" w:rsidRDefault="008E10B8">
          <w:pPr>
            <w:pStyle w:val="11523B0BDBAC4D049A847DFAA3A06A7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D2E073FF1E46FA82AB905360E7559D"/>
        <w:category>
          <w:name w:val="General"/>
          <w:gallery w:val="placeholder"/>
        </w:category>
        <w:types>
          <w:type w:val="bbPlcHdr"/>
        </w:types>
        <w:behaviors>
          <w:behavior w:val="content"/>
        </w:behaviors>
        <w:guid w:val="{65AB108D-DCA0-4475-BA67-883CC610E285}"/>
      </w:docPartPr>
      <w:docPartBody>
        <w:p w:rsidR="00627FB1" w:rsidRDefault="008E10B8">
          <w:pPr>
            <w:pStyle w:val="B1D2E073FF1E46FA82AB905360E755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3CEB73A104E47A0A176D48606BE68EE"/>
        <w:category>
          <w:name w:val="General"/>
          <w:gallery w:val="placeholder"/>
        </w:category>
        <w:types>
          <w:type w:val="bbPlcHdr"/>
        </w:types>
        <w:behaviors>
          <w:behavior w:val="content"/>
        </w:behaviors>
        <w:guid w:val="{A4736B74-635A-4662-870E-1D13F82C1F13}"/>
      </w:docPartPr>
      <w:docPartBody>
        <w:p w:rsidR="00627FB1" w:rsidRDefault="008E10B8">
          <w:pPr>
            <w:pStyle w:val="A3CEB73A104E47A0A176D48606BE68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FF77BAEE87045C6AC70C1A70900FCAD"/>
        <w:category>
          <w:name w:val="General"/>
          <w:gallery w:val="placeholder"/>
        </w:category>
        <w:types>
          <w:type w:val="bbPlcHdr"/>
        </w:types>
        <w:behaviors>
          <w:behavior w:val="content"/>
        </w:behaviors>
        <w:guid w:val="{0552843C-183A-4EDB-B33A-6C3132D31FE0}"/>
      </w:docPartPr>
      <w:docPartBody>
        <w:p w:rsidR="00627FB1" w:rsidRDefault="008E10B8">
          <w:pPr>
            <w:pStyle w:val="5FF77BAEE87045C6AC70C1A70900FCA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A424E7CD9E4991BAD6F5E1FDF22BA4"/>
        <w:category>
          <w:name w:val="General"/>
          <w:gallery w:val="placeholder"/>
        </w:category>
        <w:types>
          <w:type w:val="bbPlcHdr"/>
        </w:types>
        <w:behaviors>
          <w:behavior w:val="content"/>
        </w:behaviors>
        <w:guid w:val="{D901C49C-1388-4F8A-9608-CB2CFA341A08}"/>
      </w:docPartPr>
      <w:docPartBody>
        <w:p w:rsidR="00627FB1" w:rsidRDefault="008E10B8">
          <w:pPr>
            <w:pStyle w:val="9EA424E7CD9E4991BAD6F5E1FDF22BA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F84A008566C44CBAF03EBB02301AE11"/>
        <w:category>
          <w:name w:val="General"/>
          <w:gallery w:val="placeholder"/>
        </w:category>
        <w:types>
          <w:type w:val="bbPlcHdr"/>
        </w:types>
        <w:behaviors>
          <w:behavior w:val="content"/>
        </w:behaviors>
        <w:guid w:val="{BD3EFAE4-E90B-47E5-B5E9-52ADD2DE814D}"/>
      </w:docPartPr>
      <w:docPartBody>
        <w:p w:rsidR="00627FB1" w:rsidRDefault="008E10B8">
          <w:pPr>
            <w:pStyle w:val="AF84A008566C44CBAF03EBB02301AE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02DA90C9C514A239A905A573D8BB18F"/>
        <w:category>
          <w:name w:val="General"/>
          <w:gallery w:val="placeholder"/>
        </w:category>
        <w:types>
          <w:type w:val="bbPlcHdr"/>
        </w:types>
        <w:behaviors>
          <w:behavior w:val="content"/>
        </w:behaviors>
        <w:guid w:val="{5480DF9F-020B-48B3-8608-D9F623E4D404}"/>
      </w:docPartPr>
      <w:docPartBody>
        <w:p w:rsidR="00627FB1" w:rsidRDefault="008E10B8">
          <w:pPr>
            <w:pStyle w:val="602DA90C9C514A239A905A573D8BB18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3434517983461595AB0C8BAA2DD334"/>
        <w:category>
          <w:name w:val="General"/>
          <w:gallery w:val="placeholder"/>
        </w:category>
        <w:types>
          <w:type w:val="bbPlcHdr"/>
        </w:types>
        <w:behaviors>
          <w:behavior w:val="content"/>
        </w:behaviors>
        <w:guid w:val="{2AC48079-6CC5-4F07-B70B-F9C50BB3D692}"/>
      </w:docPartPr>
      <w:docPartBody>
        <w:p w:rsidR="00627FB1" w:rsidRDefault="008E10B8">
          <w:pPr>
            <w:pStyle w:val="033434517983461595AB0C8BAA2DD33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27C42C2715E497EBB2623342295F551"/>
        <w:category>
          <w:name w:val="General"/>
          <w:gallery w:val="placeholder"/>
        </w:category>
        <w:types>
          <w:type w:val="bbPlcHdr"/>
        </w:types>
        <w:behaviors>
          <w:behavior w:val="content"/>
        </w:behaviors>
        <w:guid w:val="{DC24FFB1-7E28-4F1F-AAF2-48FEA1496E5B}"/>
      </w:docPartPr>
      <w:docPartBody>
        <w:p w:rsidR="00627FB1" w:rsidRDefault="008E10B8">
          <w:pPr>
            <w:pStyle w:val="027C42C2715E497EBB2623342295F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6EDA0F25C3443DBE68E2FC0135CDA0"/>
        <w:category>
          <w:name w:val="General"/>
          <w:gallery w:val="placeholder"/>
        </w:category>
        <w:types>
          <w:type w:val="bbPlcHdr"/>
        </w:types>
        <w:behaviors>
          <w:behavior w:val="content"/>
        </w:behaviors>
        <w:guid w:val="{81105008-F38A-4D86-8013-BFBB349B5B2A}"/>
      </w:docPartPr>
      <w:docPartBody>
        <w:p w:rsidR="00627FB1" w:rsidRDefault="008E10B8">
          <w:pPr>
            <w:pStyle w:val="2A6EDA0F25C3443DBE68E2FC0135CDA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15434D4A5ED4BFC9E523564C2CCA914"/>
        <w:category>
          <w:name w:val="General"/>
          <w:gallery w:val="placeholder"/>
        </w:category>
        <w:types>
          <w:type w:val="bbPlcHdr"/>
        </w:types>
        <w:behaviors>
          <w:behavior w:val="content"/>
        </w:behaviors>
        <w:guid w:val="{CF40D833-FF9C-473F-931A-90082FB7E404}"/>
      </w:docPartPr>
      <w:docPartBody>
        <w:p w:rsidR="00627FB1" w:rsidRDefault="008E10B8">
          <w:pPr>
            <w:pStyle w:val="C15434D4A5ED4BFC9E523564C2CCA9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92BB5007B34E38847D46AE6879C58A"/>
        <w:category>
          <w:name w:val="General"/>
          <w:gallery w:val="placeholder"/>
        </w:category>
        <w:types>
          <w:type w:val="bbPlcHdr"/>
        </w:types>
        <w:behaviors>
          <w:behavior w:val="content"/>
        </w:behaviors>
        <w:guid w:val="{EB413E0E-2D0F-440F-8A73-855788E0915E}"/>
      </w:docPartPr>
      <w:docPartBody>
        <w:p w:rsidR="00627FB1" w:rsidRDefault="008E10B8">
          <w:pPr>
            <w:pStyle w:val="1F92BB5007B34E38847D46AE6879C58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BEA011B64A14A7592016C0F11C892FC"/>
        <w:category>
          <w:name w:val="General"/>
          <w:gallery w:val="placeholder"/>
        </w:category>
        <w:types>
          <w:type w:val="bbPlcHdr"/>
        </w:types>
        <w:behaviors>
          <w:behavior w:val="content"/>
        </w:behaviors>
        <w:guid w:val="{97757E2F-7423-4A31-9CDF-0067F6C0C9AE}"/>
      </w:docPartPr>
      <w:docPartBody>
        <w:p w:rsidR="00627FB1" w:rsidRDefault="008E10B8">
          <w:pPr>
            <w:pStyle w:val="CBEA011B64A14A7592016C0F11C892F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4B43EA85C3845B0B42E831EBFD56636"/>
        <w:category>
          <w:name w:val="General"/>
          <w:gallery w:val="placeholder"/>
        </w:category>
        <w:types>
          <w:type w:val="bbPlcHdr"/>
        </w:types>
        <w:behaviors>
          <w:behavior w:val="content"/>
        </w:behaviors>
        <w:guid w:val="{6DA09F6A-E2FC-412E-9B5E-4329868A6670}"/>
      </w:docPartPr>
      <w:docPartBody>
        <w:p w:rsidR="00627FB1" w:rsidRDefault="008E10B8">
          <w:pPr>
            <w:pStyle w:val="84B43EA85C3845B0B42E831EBFD5663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DF13E54ABFF48E582827ED60BA429EE"/>
        <w:category>
          <w:name w:val="General"/>
          <w:gallery w:val="placeholder"/>
        </w:category>
        <w:types>
          <w:type w:val="bbPlcHdr"/>
        </w:types>
        <w:behaviors>
          <w:behavior w:val="content"/>
        </w:behaviors>
        <w:guid w:val="{E30B64B7-B1E9-4E1D-8A63-546CAA007552}"/>
      </w:docPartPr>
      <w:docPartBody>
        <w:p w:rsidR="00627FB1" w:rsidRDefault="008E10B8">
          <w:pPr>
            <w:pStyle w:val="BDF13E54ABFF48E582827ED60BA429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BA73C620C14CE7B9BFD1D2FCAC80A5"/>
        <w:category>
          <w:name w:val="General"/>
          <w:gallery w:val="placeholder"/>
        </w:category>
        <w:types>
          <w:type w:val="bbPlcHdr"/>
        </w:types>
        <w:behaviors>
          <w:behavior w:val="content"/>
        </w:behaviors>
        <w:guid w:val="{FA39EDA6-6115-427D-857F-1ADDF5C4662B}"/>
      </w:docPartPr>
      <w:docPartBody>
        <w:p w:rsidR="00627FB1" w:rsidRDefault="008E10B8">
          <w:pPr>
            <w:pStyle w:val="EBBA73C620C14CE7B9BFD1D2FCAC80A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88F5322B9EB4B89B58760CC68AAD02F"/>
        <w:category>
          <w:name w:val="General"/>
          <w:gallery w:val="placeholder"/>
        </w:category>
        <w:types>
          <w:type w:val="bbPlcHdr"/>
        </w:types>
        <w:behaviors>
          <w:behavior w:val="content"/>
        </w:behaviors>
        <w:guid w:val="{7E6D36A9-C600-4B86-A098-3093CB8EB07A}"/>
      </w:docPartPr>
      <w:docPartBody>
        <w:p w:rsidR="00627FB1" w:rsidRDefault="008E10B8">
          <w:pPr>
            <w:pStyle w:val="288F5322B9EB4B89B58760CC68AAD02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433E124671461FB65F196B64D563E1"/>
        <w:category>
          <w:name w:val="General"/>
          <w:gallery w:val="placeholder"/>
        </w:category>
        <w:types>
          <w:type w:val="bbPlcHdr"/>
        </w:types>
        <w:behaviors>
          <w:behavior w:val="content"/>
        </w:behaviors>
        <w:guid w:val="{EA78362F-1496-45DC-B908-98EAF7921F70}"/>
      </w:docPartPr>
      <w:docPartBody>
        <w:p w:rsidR="00627FB1" w:rsidRDefault="008E10B8">
          <w:pPr>
            <w:pStyle w:val="CD433E124671461FB65F196B64D563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CFE422A28384E8FB2F97B834B689D40"/>
        <w:category>
          <w:name w:val="General"/>
          <w:gallery w:val="placeholder"/>
        </w:category>
        <w:types>
          <w:type w:val="bbPlcHdr"/>
        </w:types>
        <w:behaviors>
          <w:behavior w:val="content"/>
        </w:behaviors>
        <w:guid w:val="{D8EA2A72-4258-40AC-88DF-D71D748155F7}"/>
      </w:docPartPr>
      <w:docPartBody>
        <w:p w:rsidR="00627FB1" w:rsidRDefault="008E10B8">
          <w:pPr>
            <w:pStyle w:val="ECFE422A28384E8FB2F97B834B689D4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12D933AC48434BA80D1B7326D20100"/>
        <w:category>
          <w:name w:val="General"/>
          <w:gallery w:val="placeholder"/>
        </w:category>
        <w:types>
          <w:type w:val="bbPlcHdr"/>
        </w:types>
        <w:behaviors>
          <w:behavior w:val="content"/>
        </w:behaviors>
        <w:guid w:val="{5C6C9AAE-8AC5-4117-81A0-9FC35B494428}"/>
      </w:docPartPr>
      <w:docPartBody>
        <w:p w:rsidR="00627FB1" w:rsidRDefault="008E10B8">
          <w:pPr>
            <w:pStyle w:val="DF12D933AC48434BA80D1B7326D201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1BA08A05DCE41A59EA0217B89ECFE3F"/>
        <w:category>
          <w:name w:val="General"/>
          <w:gallery w:val="placeholder"/>
        </w:category>
        <w:types>
          <w:type w:val="bbPlcHdr"/>
        </w:types>
        <w:behaviors>
          <w:behavior w:val="content"/>
        </w:behaviors>
        <w:guid w:val="{2CD196DB-89CA-479D-8AAE-A8CAA95469F9}"/>
      </w:docPartPr>
      <w:docPartBody>
        <w:p w:rsidR="00627FB1" w:rsidRDefault="008E10B8">
          <w:pPr>
            <w:pStyle w:val="71BA08A05DCE41A59EA0217B89ECFE3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967CCA60DF4E2A83B9A6ABBEC28C68"/>
        <w:category>
          <w:name w:val="General"/>
          <w:gallery w:val="placeholder"/>
        </w:category>
        <w:types>
          <w:type w:val="bbPlcHdr"/>
        </w:types>
        <w:behaviors>
          <w:behavior w:val="content"/>
        </w:behaviors>
        <w:guid w:val="{17700B1B-0CB1-47F0-ADB9-106A6F72F22A}"/>
      </w:docPartPr>
      <w:docPartBody>
        <w:p w:rsidR="00627FB1" w:rsidRDefault="008E10B8">
          <w:pPr>
            <w:pStyle w:val="EB967CCA60DF4E2A83B9A6ABBEC28C6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7B6B7C7A9ED45D9A6E698240677D67E"/>
        <w:category>
          <w:name w:val="General"/>
          <w:gallery w:val="placeholder"/>
        </w:category>
        <w:types>
          <w:type w:val="bbPlcHdr"/>
        </w:types>
        <w:behaviors>
          <w:behavior w:val="content"/>
        </w:behaviors>
        <w:guid w:val="{260C59FA-7E2F-4748-AA21-E139659280C6}"/>
      </w:docPartPr>
      <w:docPartBody>
        <w:p w:rsidR="00627FB1" w:rsidRDefault="008E10B8">
          <w:pPr>
            <w:pStyle w:val="B7B6B7C7A9ED45D9A6E698240677D67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FE8331A8B34AAE81ED48A87D8FC629"/>
        <w:category>
          <w:name w:val="General"/>
          <w:gallery w:val="placeholder"/>
        </w:category>
        <w:types>
          <w:type w:val="bbPlcHdr"/>
        </w:types>
        <w:behaviors>
          <w:behavior w:val="content"/>
        </w:behaviors>
        <w:guid w:val="{3C38A74C-EEBD-4FCB-BA08-9FA26EAD58C4}"/>
      </w:docPartPr>
      <w:docPartBody>
        <w:p w:rsidR="00627FB1" w:rsidRDefault="008E10B8">
          <w:pPr>
            <w:pStyle w:val="2AFE8331A8B34AAE81ED48A87D8FC62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3C3A20CE7F43518242F9BCB5D3CE6E"/>
        <w:category>
          <w:name w:val="General"/>
          <w:gallery w:val="placeholder"/>
        </w:category>
        <w:types>
          <w:type w:val="bbPlcHdr"/>
        </w:types>
        <w:behaviors>
          <w:behavior w:val="content"/>
        </w:behaviors>
        <w:guid w:val="{96D942FF-7B26-474A-9A2B-ADBEF77EC6C7}"/>
      </w:docPartPr>
      <w:docPartBody>
        <w:p w:rsidR="00627FB1" w:rsidRDefault="008E10B8">
          <w:pPr>
            <w:pStyle w:val="6B3C3A20CE7F43518242F9BCB5D3CE6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6591F0AF91439E9E4E5DB10B6C6461"/>
        <w:category>
          <w:name w:val="General"/>
          <w:gallery w:val="placeholder"/>
        </w:category>
        <w:types>
          <w:type w:val="bbPlcHdr"/>
        </w:types>
        <w:behaviors>
          <w:behavior w:val="content"/>
        </w:behaviors>
        <w:guid w:val="{852C3669-A391-4817-ADCE-D00592AF5250}"/>
      </w:docPartPr>
      <w:docPartBody>
        <w:p w:rsidR="00627FB1" w:rsidRDefault="008E10B8">
          <w:pPr>
            <w:pStyle w:val="6E6591F0AF91439E9E4E5DB10B6C646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A18FEBF941D43F0B2651FA7640D18FA"/>
        <w:category>
          <w:name w:val="General"/>
          <w:gallery w:val="placeholder"/>
        </w:category>
        <w:types>
          <w:type w:val="bbPlcHdr"/>
        </w:types>
        <w:behaviors>
          <w:behavior w:val="content"/>
        </w:behaviors>
        <w:guid w:val="{AC069A91-026C-4F3F-978B-6F102A377A60}"/>
      </w:docPartPr>
      <w:docPartBody>
        <w:p w:rsidR="00627FB1" w:rsidRDefault="008E10B8">
          <w:pPr>
            <w:pStyle w:val="7A18FEBF941D43F0B2651FA7640D18FA"/>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43D2845746945E9B252EB49F939D1D0"/>
        <w:category>
          <w:name w:val="General"/>
          <w:gallery w:val="placeholder"/>
        </w:category>
        <w:types>
          <w:type w:val="bbPlcHdr"/>
        </w:types>
        <w:behaviors>
          <w:behavior w:val="content"/>
        </w:behaviors>
        <w:guid w:val="{CCDE21CD-E0BB-41A0-A332-07A0872D8FF0}"/>
      </w:docPartPr>
      <w:docPartBody>
        <w:p w:rsidR="00627FB1" w:rsidRDefault="008E10B8">
          <w:pPr>
            <w:pStyle w:val="F43D2845746945E9B252EB49F939D1D0"/>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88A8AA2808344CC8C4170A0F29A3079"/>
        <w:category>
          <w:name w:val="General"/>
          <w:gallery w:val="placeholder"/>
        </w:category>
        <w:types>
          <w:type w:val="bbPlcHdr"/>
        </w:types>
        <w:behaviors>
          <w:behavior w:val="content"/>
        </w:behaviors>
        <w:guid w:val="{F7BA69C6-DE39-40D9-A38A-39CB88E7C0EA}"/>
      </w:docPartPr>
      <w:docPartBody>
        <w:p w:rsidR="00627FB1" w:rsidRDefault="008E10B8">
          <w:pPr>
            <w:pStyle w:val="388A8AA2808344CC8C4170A0F29A3079"/>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F3E8BB1773493280F4E4FC4CBD2363"/>
        <w:category>
          <w:name w:val="General"/>
          <w:gallery w:val="placeholder"/>
        </w:category>
        <w:types>
          <w:type w:val="bbPlcHdr"/>
        </w:types>
        <w:behaviors>
          <w:behavior w:val="content"/>
        </w:behaviors>
        <w:guid w:val="{0EC994CD-811E-4BA1-A64F-A493114D48B5}"/>
      </w:docPartPr>
      <w:docPartBody>
        <w:p w:rsidR="00627FB1" w:rsidRDefault="008E10B8">
          <w:pPr>
            <w:pStyle w:val="A9F3E8BB1773493280F4E4FC4CBD2363"/>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EF5B1539ACB469E864B3AAF8EC963C5"/>
        <w:category>
          <w:name w:val="General"/>
          <w:gallery w:val="placeholder"/>
        </w:category>
        <w:types>
          <w:type w:val="bbPlcHdr"/>
        </w:types>
        <w:behaviors>
          <w:behavior w:val="content"/>
        </w:behaviors>
        <w:guid w:val="{1CFF0D31-CCCE-4621-97FA-265942C319F6}"/>
      </w:docPartPr>
      <w:docPartBody>
        <w:p w:rsidR="00627FB1" w:rsidRDefault="008E10B8">
          <w:pPr>
            <w:pStyle w:val="DEF5B1539ACB469E864B3AAF8EC963C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782ECB82AA241FF9040F9A74277185B"/>
        <w:category>
          <w:name w:val="General"/>
          <w:gallery w:val="placeholder"/>
        </w:category>
        <w:types>
          <w:type w:val="bbPlcHdr"/>
        </w:types>
        <w:behaviors>
          <w:behavior w:val="content"/>
        </w:behaviors>
        <w:guid w:val="{0C70D12C-683D-424D-8A8F-83C07F053A81}"/>
      </w:docPartPr>
      <w:docPartBody>
        <w:p w:rsidR="00627FB1" w:rsidRDefault="008E10B8">
          <w:pPr>
            <w:pStyle w:val="5782ECB82AA241FF9040F9A74277185B"/>
          </w:pPr>
          <w:r w:rsidRPr="001306F1">
            <w:rPr>
              <w:rStyle w:val="Textodelmarcadordeposicin"/>
              <w:rFonts w:ascii="Arial" w:eastAsiaTheme="minorHAnsi" w:hAnsi="Arial" w:cs="Arial"/>
              <w:color w:val="FF8F8F"/>
              <w:sz w:val="20"/>
              <w:szCs w:val="20"/>
              <w:u w:val="single"/>
            </w:rPr>
            <w:t>Diligenciar cargo</w:t>
          </w:r>
        </w:p>
      </w:docPartBody>
    </w:docPart>
    <w:docPart>
      <w:docPartPr>
        <w:name w:val="60C567DDC2174036AC5BCE56AF649791"/>
        <w:category>
          <w:name w:val="General"/>
          <w:gallery w:val="placeholder"/>
        </w:category>
        <w:types>
          <w:type w:val="bbPlcHdr"/>
        </w:types>
        <w:behaviors>
          <w:behavior w:val="content"/>
        </w:behaviors>
        <w:guid w:val="{09C5475F-29DE-4F4F-9CA1-B10573FE7622}"/>
      </w:docPartPr>
      <w:docPartBody>
        <w:p w:rsidR="00627FB1" w:rsidRDefault="008E10B8">
          <w:pPr>
            <w:pStyle w:val="60C567DDC2174036AC5BCE56AF64979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115F3C09548840EFA8FF8BCD6AD7D2E1"/>
        <w:category>
          <w:name w:val="General"/>
          <w:gallery w:val="placeholder"/>
        </w:category>
        <w:types>
          <w:type w:val="bbPlcHdr"/>
        </w:types>
        <w:behaviors>
          <w:behavior w:val="content"/>
        </w:behaviors>
        <w:guid w:val="{E63C846C-2397-4743-921C-79DC5743158D}"/>
      </w:docPartPr>
      <w:docPartBody>
        <w:p w:rsidR="00627FB1" w:rsidRDefault="008E10B8">
          <w:pPr>
            <w:pStyle w:val="115F3C09548840EFA8FF8BCD6AD7D2E1"/>
          </w:pPr>
          <w:r w:rsidRPr="00362D86">
            <w:rPr>
              <w:rStyle w:val="Textodelmarcadordeposicin"/>
              <w:rFonts w:ascii="Arial" w:hAnsi="Arial" w:cs="Arial"/>
              <w:color w:val="FF8F8F"/>
              <w:sz w:val="20"/>
              <w:szCs w:val="20"/>
              <w:u w:val="single"/>
            </w:rPr>
            <w:t>Ciudad</w:t>
          </w:r>
        </w:p>
      </w:docPartBody>
    </w:docPart>
    <w:docPart>
      <w:docPartPr>
        <w:name w:val="8593C8F619FC403DA425B47423B7A5F8"/>
        <w:category>
          <w:name w:val="General"/>
          <w:gallery w:val="placeholder"/>
        </w:category>
        <w:types>
          <w:type w:val="bbPlcHdr"/>
        </w:types>
        <w:behaviors>
          <w:behavior w:val="content"/>
        </w:behaviors>
        <w:guid w:val="{71CD5673-A11B-404B-842F-837D993096D5}"/>
      </w:docPartPr>
      <w:docPartBody>
        <w:p w:rsidR="00627FB1" w:rsidRDefault="008E10B8">
          <w:pPr>
            <w:pStyle w:val="8593C8F619FC403DA425B47423B7A5F8"/>
          </w:pPr>
          <w:r w:rsidRPr="00362D86">
            <w:rPr>
              <w:rStyle w:val="Textodelmarcadordeposicin"/>
              <w:rFonts w:ascii="Arial" w:hAnsi="Arial" w:cs="Arial"/>
              <w:color w:val="FF8F8F"/>
              <w:sz w:val="20"/>
              <w:szCs w:val="20"/>
            </w:rPr>
            <w:t>seleccionar la fecha.</w:t>
          </w:r>
        </w:p>
      </w:docPartBody>
    </w:docPart>
    <w:docPart>
      <w:docPartPr>
        <w:name w:val="D8C8131D01554E408222CE453A725F3F"/>
        <w:category>
          <w:name w:val="General"/>
          <w:gallery w:val="placeholder"/>
        </w:category>
        <w:types>
          <w:type w:val="bbPlcHdr"/>
        </w:types>
        <w:behaviors>
          <w:behavior w:val="content"/>
        </w:behaviors>
        <w:guid w:val="{98ED1708-540B-4506-999F-56590A541E97}"/>
      </w:docPartPr>
      <w:docPartBody>
        <w:p w:rsidR="00627FB1" w:rsidRDefault="008E10B8">
          <w:pPr>
            <w:pStyle w:val="D8C8131D01554E408222CE453A725F3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55012422049410DAAE04FD3BB95B083"/>
        <w:category>
          <w:name w:val="General"/>
          <w:gallery w:val="placeholder"/>
        </w:category>
        <w:types>
          <w:type w:val="bbPlcHdr"/>
        </w:types>
        <w:behaviors>
          <w:behavior w:val="content"/>
        </w:behaviors>
        <w:guid w:val="{0D130A19-B25E-410D-BA0E-BAC8D07DBA7C}"/>
      </w:docPartPr>
      <w:docPartBody>
        <w:p w:rsidR="00627FB1" w:rsidRDefault="008E10B8">
          <w:pPr>
            <w:pStyle w:val="E55012422049410DAAE04FD3BB95B083"/>
          </w:pPr>
          <w:r w:rsidRPr="00362D86">
            <w:rPr>
              <w:rStyle w:val="Textodelmarcadordeposicin"/>
              <w:rFonts w:ascii="Arial" w:hAnsi="Arial" w:cs="Arial"/>
              <w:color w:val="FF8F8F"/>
              <w:u w:val="single"/>
            </w:rPr>
            <w:t>Diligenciar el cargo a desempeñar</w:t>
          </w:r>
        </w:p>
      </w:docPartBody>
    </w:docPart>
    <w:docPart>
      <w:docPartPr>
        <w:name w:val="0E81F4E6AE8B4AC099B22F4640BDD55B"/>
        <w:category>
          <w:name w:val="General"/>
          <w:gallery w:val="placeholder"/>
        </w:category>
        <w:types>
          <w:type w:val="bbPlcHdr"/>
        </w:types>
        <w:behaviors>
          <w:behavior w:val="content"/>
        </w:behaviors>
        <w:guid w:val="{23C51AE8-4327-41B4-BEB9-5DA32B7B4B16}"/>
      </w:docPartPr>
      <w:docPartBody>
        <w:p w:rsidR="00627FB1" w:rsidRDefault="008E10B8">
          <w:pPr>
            <w:pStyle w:val="0E81F4E6AE8B4AC099B22F4640BDD55B"/>
          </w:pPr>
          <w:r w:rsidRPr="00362D86">
            <w:rPr>
              <w:rStyle w:val="Textodelmarcadordeposicin"/>
              <w:rFonts w:ascii="Arial" w:hAnsi="Arial" w:cs="Arial"/>
              <w:color w:val="FF8F8F"/>
              <w:sz w:val="20"/>
              <w:szCs w:val="20"/>
              <w:u w:val="single"/>
            </w:rPr>
            <w:t>Diligenciar el número del proceso</w:t>
          </w:r>
        </w:p>
      </w:docPartBody>
    </w:docPart>
    <w:docPart>
      <w:docPartPr>
        <w:name w:val="29AE2D66031B4F26861C6C0E779479D0"/>
        <w:category>
          <w:name w:val="General"/>
          <w:gallery w:val="placeholder"/>
        </w:category>
        <w:types>
          <w:type w:val="bbPlcHdr"/>
        </w:types>
        <w:behaviors>
          <w:behavior w:val="content"/>
        </w:behaviors>
        <w:guid w:val="{D2EE8B3D-E4AD-417B-AD56-60FE0C83D296}"/>
      </w:docPartPr>
      <w:docPartBody>
        <w:p w:rsidR="00627FB1" w:rsidRDefault="008E10B8">
          <w:pPr>
            <w:pStyle w:val="29AE2D66031B4F26861C6C0E779479D0"/>
          </w:pPr>
          <w:r w:rsidRPr="00362D86">
            <w:rPr>
              <w:rStyle w:val="Textodelmarcadordeposicin"/>
              <w:rFonts w:ascii="Arial" w:hAnsi="Arial" w:cs="Arial"/>
              <w:color w:val="FF8F8F"/>
              <w:sz w:val="20"/>
              <w:szCs w:val="20"/>
              <w:u w:val="single"/>
            </w:rPr>
            <w:t>Transcribir el objeto del proceso</w:t>
          </w:r>
        </w:p>
      </w:docPartBody>
    </w:docPart>
    <w:docPart>
      <w:docPartPr>
        <w:name w:val="BA6C3D8ADC594D6891B5BF2501C9B7C5"/>
        <w:category>
          <w:name w:val="General"/>
          <w:gallery w:val="placeholder"/>
        </w:category>
        <w:types>
          <w:type w:val="bbPlcHdr"/>
        </w:types>
        <w:behaviors>
          <w:behavior w:val="content"/>
        </w:behaviors>
        <w:guid w:val="{171E81A5-6BE2-4D41-9E67-8746B21BDB68}"/>
      </w:docPartPr>
      <w:docPartBody>
        <w:p w:rsidR="00627FB1" w:rsidRDefault="008E10B8">
          <w:pPr>
            <w:pStyle w:val="BA6C3D8ADC594D6891B5BF2501C9B7C5"/>
          </w:pPr>
          <w:r w:rsidRPr="00362D86">
            <w:rPr>
              <w:rStyle w:val="Textodelmarcadordeposicin"/>
              <w:rFonts w:ascii="Arial" w:eastAsiaTheme="minorHAnsi" w:hAnsi="Arial" w:cs="Arial"/>
              <w:color w:val="FF8F8F"/>
              <w:u w:val="single"/>
            </w:rPr>
            <w:t>Diligenciar el cargo a desempeñar</w:t>
          </w:r>
        </w:p>
      </w:docPartBody>
    </w:docPart>
    <w:docPart>
      <w:docPartPr>
        <w:name w:val="1386AD87F3494FCD8B7022E69D652995"/>
        <w:category>
          <w:name w:val="General"/>
          <w:gallery w:val="placeholder"/>
        </w:category>
        <w:types>
          <w:type w:val="bbPlcHdr"/>
        </w:types>
        <w:behaviors>
          <w:behavior w:val="content"/>
        </w:behaviors>
        <w:guid w:val="{1D80F368-FF4D-4FD6-914D-E12000E2A444}"/>
      </w:docPartPr>
      <w:docPartBody>
        <w:p w:rsidR="00627FB1" w:rsidRDefault="008E10B8">
          <w:pPr>
            <w:pStyle w:val="1386AD87F3494FCD8B7022E69D652995"/>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07787C1426CA41E4AC17942B9DCCCEC2"/>
        <w:category>
          <w:name w:val="General"/>
          <w:gallery w:val="placeholder"/>
        </w:category>
        <w:types>
          <w:type w:val="bbPlcHdr"/>
        </w:types>
        <w:behaviors>
          <w:behavior w:val="content"/>
        </w:behaviors>
        <w:guid w:val="{81E689D0-7953-4465-9583-FE84DEB4F2F0}"/>
      </w:docPartPr>
      <w:docPartBody>
        <w:p w:rsidR="00627FB1" w:rsidRDefault="008E10B8">
          <w:pPr>
            <w:pStyle w:val="07787C1426CA41E4AC17942B9DCCCEC2"/>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9F0292C03CF24592918DA40E26773DAD"/>
        <w:category>
          <w:name w:val="General"/>
          <w:gallery w:val="placeholder"/>
        </w:category>
        <w:types>
          <w:type w:val="bbPlcHdr"/>
        </w:types>
        <w:behaviors>
          <w:behavior w:val="content"/>
        </w:behaviors>
        <w:guid w:val="{9061D786-3A66-4A01-B246-F401F0F2E6B4}"/>
      </w:docPartPr>
      <w:docPartBody>
        <w:p w:rsidR="00627FB1" w:rsidRDefault="008E10B8">
          <w:pPr>
            <w:pStyle w:val="9F0292C03CF24592918DA40E26773DAD"/>
          </w:pPr>
          <w:r w:rsidRPr="001306F1">
            <w:rPr>
              <w:rStyle w:val="Textodelmarcadordeposicin"/>
              <w:rFonts w:ascii="Arial" w:eastAsiaTheme="minorHAnsi" w:hAnsi="Arial" w:cs="Arial"/>
              <w:color w:val="FF8F8F"/>
              <w:sz w:val="18"/>
              <w:szCs w:val="18"/>
              <w:u w:val="single"/>
            </w:rPr>
            <w:t>…..</w:t>
          </w:r>
        </w:p>
      </w:docPartBody>
    </w:docPart>
    <w:docPart>
      <w:docPartPr>
        <w:name w:val="0896AB3AA7344922A9C0C7BFDB6CC372"/>
        <w:category>
          <w:name w:val="General"/>
          <w:gallery w:val="placeholder"/>
        </w:category>
        <w:types>
          <w:type w:val="bbPlcHdr"/>
        </w:types>
        <w:behaviors>
          <w:behavior w:val="content"/>
        </w:behaviors>
        <w:guid w:val="{06788345-F15D-48B4-86C1-115BE8E517EE}"/>
      </w:docPartPr>
      <w:docPartBody>
        <w:p w:rsidR="00627FB1" w:rsidRDefault="008E10B8">
          <w:pPr>
            <w:pStyle w:val="0896AB3AA7344922A9C0C7BFDB6CC372"/>
          </w:pPr>
          <w:r w:rsidRPr="001306F1">
            <w:rPr>
              <w:rStyle w:val="Textodelmarcadordeposicin"/>
              <w:rFonts w:ascii="Arial" w:eastAsiaTheme="minorHAnsi" w:hAnsi="Arial" w:cs="Arial"/>
              <w:color w:val="FF8F8F"/>
              <w:sz w:val="18"/>
              <w:szCs w:val="18"/>
              <w:u w:val="single"/>
            </w:rPr>
            <w:t>…..</w:t>
          </w:r>
        </w:p>
      </w:docPartBody>
    </w:docPart>
    <w:docPart>
      <w:docPartPr>
        <w:name w:val="A0CDA5CEE6B041979A138FB6A36DB57D"/>
        <w:category>
          <w:name w:val="General"/>
          <w:gallery w:val="placeholder"/>
        </w:category>
        <w:types>
          <w:type w:val="bbPlcHdr"/>
        </w:types>
        <w:behaviors>
          <w:behavior w:val="content"/>
        </w:behaviors>
        <w:guid w:val="{A680D3C1-51A8-4068-A0EB-CCFA544B64DB}"/>
      </w:docPartPr>
      <w:docPartBody>
        <w:p w:rsidR="00627FB1" w:rsidRDefault="008E10B8">
          <w:pPr>
            <w:pStyle w:val="A0CDA5CEE6B041979A138FB6A36DB57D"/>
          </w:pPr>
          <w:r w:rsidRPr="001306F1">
            <w:rPr>
              <w:rStyle w:val="Textodelmarcadordeposicin"/>
              <w:rFonts w:ascii="Arial" w:eastAsiaTheme="minorHAnsi" w:hAnsi="Arial" w:cs="Arial"/>
              <w:color w:val="FF8F8F"/>
              <w:sz w:val="18"/>
              <w:szCs w:val="18"/>
              <w:u w:val="single"/>
            </w:rPr>
            <w:t>…..</w:t>
          </w:r>
        </w:p>
      </w:docPartBody>
    </w:docPart>
    <w:docPart>
      <w:docPartPr>
        <w:name w:val="99A12211C452404A930828CAD07DA7C9"/>
        <w:category>
          <w:name w:val="General"/>
          <w:gallery w:val="placeholder"/>
        </w:category>
        <w:types>
          <w:type w:val="bbPlcHdr"/>
        </w:types>
        <w:behaviors>
          <w:behavior w:val="content"/>
        </w:behaviors>
        <w:guid w:val="{EF8590A3-AC51-4A7F-A257-3F58D7FA4AF5}"/>
      </w:docPartPr>
      <w:docPartBody>
        <w:p w:rsidR="00627FB1" w:rsidRDefault="008E10B8">
          <w:pPr>
            <w:pStyle w:val="99A12211C452404A930828CAD07DA7C9"/>
          </w:pPr>
          <w:r w:rsidRPr="001306F1">
            <w:rPr>
              <w:rStyle w:val="Textodelmarcadordeposicin"/>
              <w:rFonts w:ascii="Arial" w:eastAsiaTheme="minorHAnsi" w:hAnsi="Arial" w:cs="Arial"/>
              <w:color w:val="FF8F8F"/>
              <w:sz w:val="18"/>
              <w:szCs w:val="18"/>
              <w:u w:val="single"/>
            </w:rPr>
            <w:t>…..</w:t>
          </w:r>
        </w:p>
      </w:docPartBody>
    </w:docPart>
    <w:docPart>
      <w:docPartPr>
        <w:name w:val="50DF07692E4641B6919036F4DA0F26F5"/>
        <w:category>
          <w:name w:val="General"/>
          <w:gallery w:val="placeholder"/>
        </w:category>
        <w:types>
          <w:type w:val="bbPlcHdr"/>
        </w:types>
        <w:behaviors>
          <w:behavior w:val="content"/>
        </w:behaviors>
        <w:guid w:val="{00FB1B5C-58EB-41E7-9FAE-EBF0075D473A}"/>
      </w:docPartPr>
      <w:docPartBody>
        <w:p w:rsidR="00627FB1" w:rsidRDefault="008E10B8">
          <w:pPr>
            <w:pStyle w:val="50DF07692E4641B6919036F4DA0F26F5"/>
          </w:pPr>
          <w:r w:rsidRPr="001306F1">
            <w:rPr>
              <w:rStyle w:val="Textodelmarcadordeposicin"/>
              <w:rFonts w:ascii="Arial" w:eastAsiaTheme="minorHAnsi" w:hAnsi="Arial" w:cs="Arial"/>
              <w:color w:val="FF8F8F"/>
              <w:sz w:val="18"/>
              <w:szCs w:val="18"/>
              <w:u w:val="single"/>
            </w:rPr>
            <w:t>…..</w:t>
          </w:r>
        </w:p>
      </w:docPartBody>
    </w:docPart>
    <w:docPart>
      <w:docPartPr>
        <w:name w:val="1FC1F2E283794D2D81A5331193643EB6"/>
        <w:category>
          <w:name w:val="General"/>
          <w:gallery w:val="placeholder"/>
        </w:category>
        <w:types>
          <w:type w:val="bbPlcHdr"/>
        </w:types>
        <w:behaviors>
          <w:behavior w:val="content"/>
        </w:behaviors>
        <w:guid w:val="{0D22A793-4452-4F22-A1F6-1781EC8BADDA}"/>
      </w:docPartPr>
      <w:docPartBody>
        <w:p w:rsidR="00627FB1" w:rsidRDefault="008E10B8">
          <w:pPr>
            <w:pStyle w:val="1FC1F2E283794D2D81A5331193643EB6"/>
          </w:pPr>
          <w:r w:rsidRPr="001306F1">
            <w:rPr>
              <w:rStyle w:val="Textodelmarcadordeposicin"/>
              <w:rFonts w:ascii="Arial" w:eastAsiaTheme="minorHAnsi" w:hAnsi="Arial" w:cs="Arial"/>
              <w:color w:val="FF8F8F"/>
              <w:sz w:val="18"/>
              <w:szCs w:val="18"/>
              <w:u w:val="single"/>
            </w:rPr>
            <w:t>…..</w:t>
          </w:r>
        </w:p>
      </w:docPartBody>
    </w:docPart>
    <w:docPart>
      <w:docPartPr>
        <w:name w:val="747B622069F44839852D5D4C5EE68A96"/>
        <w:category>
          <w:name w:val="General"/>
          <w:gallery w:val="placeholder"/>
        </w:category>
        <w:types>
          <w:type w:val="bbPlcHdr"/>
        </w:types>
        <w:behaviors>
          <w:behavior w:val="content"/>
        </w:behaviors>
        <w:guid w:val="{5DE418CC-6A26-4D61-B76C-284F7E3BBAE6}"/>
      </w:docPartPr>
      <w:docPartBody>
        <w:p w:rsidR="00627FB1" w:rsidRDefault="008E10B8">
          <w:pPr>
            <w:pStyle w:val="747B622069F44839852D5D4C5EE68A96"/>
          </w:pPr>
          <w:r w:rsidRPr="001306F1">
            <w:rPr>
              <w:rStyle w:val="Textodelmarcadordeposicin"/>
              <w:rFonts w:ascii="Arial" w:eastAsiaTheme="minorHAnsi" w:hAnsi="Arial" w:cs="Arial"/>
              <w:color w:val="FF8F8F"/>
              <w:sz w:val="18"/>
              <w:szCs w:val="18"/>
              <w:u w:val="single"/>
            </w:rPr>
            <w:t>…..</w:t>
          </w:r>
        </w:p>
      </w:docPartBody>
    </w:docPart>
    <w:docPart>
      <w:docPartPr>
        <w:name w:val="181C9D3D37F8453088C1F0BCE7D516E2"/>
        <w:category>
          <w:name w:val="General"/>
          <w:gallery w:val="placeholder"/>
        </w:category>
        <w:types>
          <w:type w:val="bbPlcHdr"/>
        </w:types>
        <w:behaviors>
          <w:behavior w:val="content"/>
        </w:behaviors>
        <w:guid w:val="{F3E91E89-C694-441F-9AF3-AF19A6FA1BE6}"/>
      </w:docPartPr>
      <w:docPartBody>
        <w:p w:rsidR="00627FB1" w:rsidRDefault="008E10B8">
          <w:pPr>
            <w:pStyle w:val="181C9D3D37F8453088C1F0BCE7D516E2"/>
          </w:pPr>
          <w:r w:rsidRPr="001306F1">
            <w:rPr>
              <w:rStyle w:val="Textodelmarcadordeposicin"/>
              <w:rFonts w:ascii="Arial" w:eastAsiaTheme="minorHAnsi" w:hAnsi="Arial" w:cs="Arial"/>
              <w:color w:val="FF8F8F"/>
              <w:sz w:val="18"/>
              <w:szCs w:val="18"/>
              <w:u w:val="single"/>
            </w:rPr>
            <w:t>…..</w:t>
          </w:r>
        </w:p>
      </w:docPartBody>
    </w:docPart>
    <w:docPart>
      <w:docPartPr>
        <w:name w:val="36E8DE60A4594126AFEACB0F3A59D961"/>
        <w:category>
          <w:name w:val="General"/>
          <w:gallery w:val="placeholder"/>
        </w:category>
        <w:types>
          <w:type w:val="bbPlcHdr"/>
        </w:types>
        <w:behaviors>
          <w:behavior w:val="content"/>
        </w:behaviors>
        <w:guid w:val="{A68DEF3B-6D2F-4299-B593-2CBBDD569523}"/>
      </w:docPartPr>
      <w:docPartBody>
        <w:p w:rsidR="00627FB1" w:rsidRDefault="008E10B8">
          <w:pPr>
            <w:pStyle w:val="36E8DE60A4594126AFEACB0F3A59D961"/>
          </w:pPr>
          <w:r w:rsidRPr="001306F1">
            <w:rPr>
              <w:rStyle w:val="Textodelmarcadordeposicin"/>
              <w:rFonts w:ascii="Arial" w:eastAsiaTheme="minorHAnsi" w:hAnsi="Arial" w:cs="Arial"/>
              <w:color w:val="FF8F8F"/>
              <w:sz w:val="18"/>
              <w:szCs w:val="18"/>
              <w:u w:val="single"/>
            </w:rPr>
            <w:t>…..</w:t>
          </w:r>
        </w:p>
      </w:docPartBody>
    </w:docPart>
    <w:docPart>
      <w:docPartPr>
        <w:name w:val="9212ACD59F96498CA6C2AFEBE26A69BB"/>
        <w:category>
          <w:name w:val="General"/>
          <w:gallery w:val="placeholder"/>
        </w:category>
        <w:types>
          <w:type w:val="bbPlcHdr"/>
        </w:types>
        <w:behaviors>
          <w:behavior w:val="content"/>
        </w:behaviors>
        <w:guid w:val="{07384B33-FD25-4FE1-BC34-4B736FB34A6C}"/>
      </w:docPartPr>
      <w:docPartBody>
        <w:p w:rsidR="00627FB1" w:rsidRDefault="008E10B8">
          <w:pPr>
            <w:pStyle w:val="9212ACD59F96498CA6C2AFEBE26A69BB"/>
          </w:pPr>
          <w:r w:rsidRPr="001306F1">
            <w:rPr>
              <w:rStyle w:val="Textodelmarcadordeposicin"/>
              <w:rFonts w:ascii="Arial" w:eastAsiaTheme="minorHAnsi" w:hAnsi="Arial" w:cs="Arial"/>
              <w:color w:val="FF8F8F"/>
              <w:sz w:val="18"/>
              <w:szCs w:val="18"/>
              <w:u w:val="single"/>
            </w:rPr>
            <w:t>…..</w:t>
          </w:r>
        </w:p>
      </w:docPartBody>
    </w:docPart>
    <w:docPart>
      <w:docPartPr>
        <w:name w:val="AABEC1E2D9D4496CBE3D7E7023F18B90"/>
        <w:category>
          <w:name w:val="General"/>
          <w:gallery w:val="placeholder"/>
        </w:category>
        <w:types>
          <w:type w:val="bbPlcHdr"/>
        </w:types>
        <w:behaviors>
          <w:behavior w:val="content"/>
        </w:behaviors>
        <w:guid w:val="{756FF6B8-3BFE-4D60-9EE5-310416665287}"/>
      </w:docPartPr>
      <w:docPartBody>
        <w:p w:rsidR="00627FB1" w:rsidRDefault="008E10B8">
          <w:pPr>
            <w:pStyle w:val="AABEC1E2D9D4496CBE3D7E7023F18B90"/>
          </w:pPr>
          <w:r w:rsidRPr="001306F1">
            <w:rPr>
              <w:rStyle w:val="Textodelmarcadordeposicin"/>
              <w:rFonts w:ascii="Arial" w:eastAsiaTheme="minorHAnsi" w:hAnsi="Arial" w:cs="Arial"/>
              <w:color w:val="FF8F8F"/>
              <w:sz w:val="18"/>
              <w:szCs w:val="18"/>
              <w:u w:val="single"/>
            </w:rPr>
            <w:t>…..</w:t>
          </w:r>
        </w:p>
      </w:docPartBody>
    </w:docPart>
    <w:docPart>
      <w:docPartPr>
        <w:name w:val="D5AEB1752D604B6ABE268F248D902EC8"/>
        <w:category>
          <w:name w:val="General"/>
          <w:gallery w:val="placeholder"/>
        </w:category>
        <w:types>
          <w:type w:val="bbPlcHdr"/>
        </w:types>
        <w:behaviors>
          <w:behavior w:val="content"/>
        </w:behaviors>
        <w:guid w:val="{5D3EC214-4BF1-4F0C-936E-ACB4059EE2A4}"/>
      </w:docPartPr>
      <w:docPartBody>
        <w:p w:rsidR="00627FB1" w:rsidRDefault="008E10B8">
          <w:pPr>
            <w:pStyle w:val="D5AEB1752D604B6ABE268F248D902EC8"/>
          </w:pPr>
          <w:r w:rsidRPr="001306F1">
            <w:rPr>
              <w:rStyle w:val="Textodelmarcadordeposicin"/>
              <w:rFonts w:ascii="Arial" w:eastAsiaTheme="minorHAnsi" w:hAnsi="Arial" w:cs="Arial"/>
              <w:color w:val="FF8F8F"/>
              <w:sz w:val="18"/>
              <w:szCs w:val="18"/>
              <w:u w:val="single"/>
            </w:rPr>
            <w:t>…..</w:t>
          </w:r>
        </w:p>
      </w:docPartBody>
    </w:docPart>
    <w:docPart>
      <w:docPartPr>
        <w:name w:val="6F84D1A0A71F4E0E84B8961C186667DC"/>
        <w:category>
          <w:name w:val="General"/>
          <w:gallery w:val="placeholder"/>
        </w:category>
        <w:types>
          <w:type w:val="bbPlcHdr"/>
        </w:types>
        <w:behaviors>
          <w:behavior w:val="content"/>
        </w:behaviors>
        <w:guid w:val="{40D84B1A-D414-41CB-B959-D4D639FBB586}"/>
      </w:docPartPr>
      <w:docPartBody>
        <w:p w:rsidR="00627FB1" w:rsidRDefault="008E10B8">
          <w:pPr>
            <w:pStyle w:val="6F84D1A0A71F4E0E84B8961C186667DC"/>
          </w:pPr>
          <w:r w:rsidRPr="001306F1">
            <w:rPr>
              <w:rStyle w:val="Textodelmarcadordeposicin"/>
              <w:rFonts w:ascii="Arial" w:eastAsiaTheme="minorHAnsi" w:hAnsi="Arial" w:cs="Arial"/>
              <w:color w:val="FF8F8F"/>
              <w:sz w:val="18"/>
              <w:szCs w:val="18"/>
              <w:u w:val="single"/>
            </w:rPr>
            <w:t>…..</w:t>
          </w:r>
        </w:p>
      </w:docPartBody>
    </w:docPart>
    <w:docPart>
      <w:docPartPr>
        <w:name w:val="47F31BABFF5647198FD28480B36BCFDA"/>
        <w:category>
          <w:name w:val="General"/>
          <w:gallery w:val="placeholder"/>
        </w:category>
        <w:types>
          <w:type w:val="bbPlcHdr"/>
        </w:types>
        <w:behaviors>
          <w:behavior w:val="content"/>
        </w:behaviors>
        <w:guid w:val="{95C35F7D-07B8-49A1-816F-EF0B545A17CA}"/>
      </w:docPartPr>
      <w:docPartBody>
        <w:p w:rsidR="00627FB1" w:rsidRDefault="008E10B8">
          <w:pPr>
            <w:pStyle w:val="47F31BABFF5647198FD28480B36BCFDA"/>
          </w:pPr>
          <w:r w:rsidRPr="001306F1">
            <w:rPr>
              <w:rStyle w:val="Textodelmarcadordeposicin"/>
              <w:rFonts w:ascii="Arial" w:eastAsiaTheme="minorHAnsi" w:hAnsi="Arial" w:cs="Arial"/>
              <w:color w:val="FF8F8F"/>
              <w:sz w:val="18"/>
              <w:szCs w:val="18"/>
              <w:u w:val="single"/>
            </w:rPr>
            <w:t>…..</w:t>
          </w:r>
        </w:p>
      </w:docPartBody>
    </w:docPart>
    <w:docPart>
      <w:docPartPr>
        <w:name w:val="5C0F81E66A7346CD8BC03E387E19B1A4"/>
        <w:category>
          <w:name w:val="General"/>
          <w:gallery w:val="placeholder"/>
        </w:category>
        <w:types>
          <w:type w:val="bbPlcHdr"/>
        </w:types>
        <w:behaviors>
          <w:behavior w:val="content"/>
        </w:behaviors>
        <w:guid w:val="{D95504B8-066A-4242-BF2D-7B0994221EB2}"/>
      </w:docPartPr>
      <w:docPartBody>
        <w:p w:rsidR="00627FB1" w:rsidRDefault="008E10B8">
          <w:pPr>
            <w:pStyle w:val="5C0F81E66A7346CD8BC03E387E19B1A4"/>
          </w:pPr>
          <w:r w:rsidRPr="001306F1">
            <w:rPr>
              <w:rStyle w:val="Textodelmarcadordeposicin"/>
              <w:rFonts w:ascii="Arial" w:eastAsiaTheme="minorHAnsi" w:hAnsi="Arial" w:cs="Arial"/>
              <w:color w:val="FF8F8F"/>
              <w:sz w:val="18"/>
              <w:szCs w:val="18"/>
              <w:u w:val="single"/>
            </w:rPr>
            <w:t>…..</w:t>
          </w:r>
        </w:p>
      </w:docPartBody>
    </w:docPart>
    <w:docPart>
      <w:docPartPr>
        <w:name w:val="D43C5F09ABEB498D97582BB42D48A592"/>
        <w:category>
          <w:name w:val="General"/>
          <w:gallery w:val="placeholder"/>
        </w:category>
        <w:types>
          <w:type w:val="bbPlcHdr"/>
        </w:types>
        <w:behaviors>
          <w:behavior w:val="content"/>
        </w:behaviors>
        <w:guid w:val="{45AFDE68-1C31-443C-9A1C-CB063501F236}"/>
      </w:docPartPr>
      <w:docPartBody>
        <w:p w:rsidR="00627FB1" w:rsidRDefault="008E10B8">
          <w:pPr>
            <w:pStyle w:val="D43C5F09ABEB498D97582BB42D48A592"/>
          </w:pPr>
          <w:r w:rsidRPr="001306F1">
            <w:rPr>
              <w:rStyle w:val="Textodelmarcadordeposicin"/>
              <w:rFonts w:ascii="Arial" w:eastAsiaTheme="minorHAnsi" w:hAnsi="Arial" w:cs="Arial"/>
              <w:color w:val="FF8F8F"/>
              <w:sz w:val="18"/>
              <w:szCs w:val="18"/>
              <w:u w:val="single"/>
            </w:rPr>
            <w:t>…..</w:t>
          </w:r>
        </w:p>
      </w:docPartBody>
    </w:docPart>
    <w:docPart>
      <w:docPartPr>
        <w:name w:val="7BD9D2E0FA1C485FAF69A2554D18440D"/>
        <w:category>
          <w:name w:val="General"/>
          <w:gallery w:val="placeholder"/>
        </w:category>
        <w:types>
          <w:type w:val="bbPlcHdr"/>
        </w:types>
        <w:behaviors>
          <w:behavior w:val="content"/>
        </w:behaviors>
        <w:guid w:val="{D98F3492-7088-4EF9-8C2C-8AB3A2B94C3F}"/>
      </w:docPartPr>
      <w:docPartBody>
        <w:p w:rsidR="00627FB1" w:rsidRDefault="008E10B8">
          <w:pPr>
            <w:pStyle w:val="7BD9D2E0FA1C485FAF69A2554D18440D"/>
          </w:pPr>
          <w:r w:rsidRPr="001306F1">
            <w:rPr>
              <w:rStyle w:val="Textodelmarcadordeposicin"/>
              <w:rFonts w:ascii="Arial" w:eastAsiaTheme="minorHAnsi" w:hAnsi="Arial" w:cs="Arial"/>
              <w:color w:val="FF8F8F"/>
              <w:sz w:val="18"/>
              <w:szCs w:val="18"/>
              <w:u w:val="single"/>
            </w:rPr>
            <w:t>…..</w:t>
          </w:r>
        </w:p>
      </w:docPartBody>
    </w:docPart>
    <w:docPart>
      <w:docPartPr>
        <w:name w:val="D4C67B1DE4BF41D78AED3D25952899B2"/>
        <w:category>
          <w:name w:val="General"/>
          <w:gallery w:val="placeholder"/>
        </w:category>
        <w:types>
          <w:type w:val="bbPlcHdr"/>
        </w:types>
        <w:behaviors>
          <w:behavior w:val="content"/>
        </w:behaviors>
        <w:guid w:val="{04209FD9-5E90-4774-AF38-186170EE9962}"/>
      </w:docPartPr>
      <w:docPartBody>
        <w:p w:rsidR="00627FB1" w:rsidRDefault="008E10B8">
          <w:pPr>
            <w:pStyle w:val="D4C67B1DE4BF41D78AED3D25952899B2"/>
          </w:pPr>
          <w:r w:rsidRPr="001306F1">
            <w:rPr>
              <w:rStyle w:val="Textodelmarcadordeposicin"/>
              <w:rFonts w:ascii="Arial" w:eastAsiaTheme="minorHAnsi" w:hAnsi="Arial" w:cs="Arial"/>
              <w:color w:val="FF8F8F"/>
              <w:sz w:val="18"/>
              <w:szCs w:val="18"/>
              <w:u w:val="single"/>
            </w:rPr>
            <w:t>…..</w:t>
          </w:r>
        </w:p>
      </w:docPartBody>
    </w:docPart>
    <w:docPart>
      <w:docPartPr>
        <w:name w:val="CC6E3818BD8E49648B2B57FC5D41DA4F"/>
        <w:category>
          <w:name w:val="General"/>
          <w:gallery w:val="placeholder"/>
        </w:category>
        <w:types>
          <w:type w:val="bbPlcHdr"/>
        </w:types>
        <w:behaviors>
          <w:behavior w:val="content"/>
        </w:behaviors>
        <w:guid w:val="{D0858171-50CC-4CF1-8A4C-6699AB5B74E7}"/>
      </w:docPartPr>
      <w:docPartBody>
        <w:p w:rsidR="00627FB1" w:rsidRDefault="008E10B8">
          <w:pPr>
            <w:pStyle w:val="CC6E3818BD8E49648B2B57FC5D41DA4F"/>
          </w:pPr>
          <w:r w:rsidRPr="001306F1">
            <w:rPr>
              <w:rStyle w:val="Textodelmarcadordeposicin"/>
              <w:rFonts w:ascii="Arial" w:eastAsiaTheme="minorHAnsi" w:hAnsi="Arial" w:cs="Arial"/>
              <w:color w:val="FF8F8F"/>
              <w:sz w:val="18"/>
              <w:szCs w:val="18"/>
              <w:u w:val="single"/>
            </w:rPr>
            <w:t>…..</w:t>
          </w:r>
        </w:p>
      </w:docPartBody>
    </w:docPart>
    <w:docPart>
      <w:docPartPr>
        <w:name w:val="4C18F38C86FE4E00BB272E3B75FA6985"/>
        <w:category>
          <w:name w:val="General"/>
          <w:gallery w:val="placeholder"/>
        </w:category>
        <w:types>
          <w:type w:val="bbPlcHdr"/>
        </w:types>
        <w:behaviors>
          <w:behavior w:val="content"/>
        </w:behaviors>
        <w:guid w:val="{F6C91FA8-1FD3-4ECA-A913-9CCAC2A17FE2}"/>
      </w:docPartPr>
      <w:docPartBody>
        <w:p w:rsidR="00627FB1" w:rsidRDefault="008E10B8">
          <w:pPr>
            <w:pStyle w:val="4C18F38C86FE4E00BB272E3B75FA6985"/>
          </w:pPr>
          <w:r w:rsidRPr="001306F1">
            <w:rPr>
              <w:rStyle w:val="Textodelmarcadordeposicin"/>
              <w:rFonts w:ascii="Arial" w:eastAsiaTheme="minorHAnsi" w:hAnsi="Arial" w:cs="Arial"/>
              <w:color w:val="FF8F8F"/>
              <w:sz w:val="18"/>
              <w:szCs w:val="18"/>
              <w:u w:val="single"/>
            </w:rPr>
            <w:t>…..</w:t>
          </w:r>
        </w:p>
      </w:docPartBody>
    </w:docPart>
    <w:docPart>
      <w:docPartPr>
        <w:name w:val="31DB60FD0A6A4F32BC520E6C453E9DC1"/>
        <w:category>
          <w:name w:val="General"/>
          <w:gallery w:val="placeholder"/>
        </w:category>
        <w:types>
          <w:type w:val="bbPlcHdr"/>
        </w:types>
        <w:behaviors>
          <w:behavior w:val="content"/>
        </w:behaviors>
        <w:guid w:val="{276F2F60-8C4B-4093-8803-442C56A00FD6}"/>
      </w:docPartPr>
      <w:docPartBody>
        <w:p w:rsidR="00627FB1" w:rsidRDefault="008E10B8">
          <w:pPr>
            <w:pStyle w:val="31DB60FD0A6A4F32BC520E6C453E9DC1"/>
          </w:pPr>
          <w:r w:rsidRPr="001306F1">
            <w:rPr>
              <w:rStyle w:val="Textodelmarcadordeposicin"/>
              <w:rFonts w:ascii="Arial" w:eastAsiaTheme="minorHAnsi" w:hAnsi="Arial" w:cs="Arial"/>
              <w:color w:val="FF8F8F"/>
              <w:sz w:val="18"/>
              <w:szCs w:val="18"/>
              <w:u w:val="single"/>
            </w:rPr>
            <w:t>…..</w:t>
          </w:r>
        </w:p>
      </w:docPartBody>
    </w:docPart>
    <w:docPart>
      <w:docPartPr>
        <w:name w:val="AC8B504249E34CA698301B9B70693235"/>
        <w:category>
          <w:name w:val="General"/>
          <w:gallery w:val="placeholder"/>
        </w:category>
        <w:types>
          <w:type w:val="bbPlcHdr"/>
        </w:types>
        <w:behaviors>
          <w:behavior w:val="content"/>
        </w:behaviors>
        <w:guid w:val="{2472B8C6-391C-4B01-A660-954CFA38FD01}"/>
      </w:docPartPr>
      <w:docPartBody>
        <w:p w:rsidR="00627FB1" w:rsidRDefault="008E10B8">
          <w:pPr>
            <w:pStyle w:val="AC8B504249E34CA698301B9B70693235"/>
          </w:pPr>
          <w:r w:rsidRPr="001306F1">
            <w:rPr>
              <w:rStyle w:val="Textodelmarcadordeposicin"/>
              <w:rFonts w:ascii="Arial" w:eastAsiaTheme="minorHAnsi" w:hAnsi="Arial" w:cs="Arial"/>
              <w:color w:val="FF8F8F"/>
              <w:sz w:val="18"/>
              <w:szCs w:val="18"/>
              <w:u w:val="single"/>
            </w:rPr>
            <w:t>…..</w:t>
          </w:r>
        </w:p>
      </w:docPartBody>
    </w:docPart>
    <w:docPart>
      <w:docPartPr>
        <w:name w:val="A5DAC09944AF43EAB481AC063B576123"/>
        <w:category>
          <w:name w:val="General"/>
          <w:gallery w:val="placeholder"/>
        </w:category>
        <w:types>
          <w:type w:val="bbPlcHdr"/>
        </w:types>
        <w:behaviors>
          <w:behavior w:val="content"/>
        </w:behaviors>
        <w:guid w:val="{75ED2E6B-2B84-4A17-9E5C-13A7FEF89993}"/>
      </w:docPartPr>
      <w:docPartBody>
        <w:p w:rsidR="00627FB1" w:rsidRDefault="008E10B8">
          <w:pPr>
            <w:pStyle w:val="A5DAC09944AF43EAB481AC063B576123"/>
          </w:pPr>
          <w:r w:rsidRPr="001306F1">
            <w:rPr>
              <w:rStyle w:val="Textodelmarcadordeposicin"/>
              <w:rFonts w:ascii="Arial" w:eastAsiaTheme="minorHAnsi" w:hAnsi="Arial" w:cs="Arial"/>
              <w:color w:val="FF8F8F"/>
              <w:sz w:val="18"/>
              <w:szCs w:val="18"/>
              <w:u w:val="single"/>
            </w:rPr>
            <w:t>…..</w:t>
          </w:r>
        </w:p>
      </w:docPartBody>
    </w:docPart>
    <w:docPart>
      <w:docPartPr>
        <w:name w:val="B3FC13790E0C49FC9D98083D90CFB156"/>
        <w:category>
          <w:name w:val="General"/>
          <w:gallery w:val="placeholder"/>
        </w:category>
        <w:types>
          <w:type w:val="bbPlcHdr"/>
        </w:types>
        <w:behaviors>
          <w:behavior w:val="content"/>
        </w:behaviors>
        <w:guid w:val="{6373C918-BECB-4DE9-ABBD-B9C739C2CB44}"/>
      </w:docPartPr>
      <w:docPartBody>
        <w:p w:rsidR="00627FB1" w:rsidRDefault="008E10B8">
          <w:pPr>
            <w:pStyle w:val="B3FC13790E0C49FC9D98083D90CFB156"/>
          </w:pPr>
          <w:r w:rsidRPr="001306F1">
            <w:rPr>
              <w:rStyle w:val="Textodelmarcadordeposicin"/>
              <w:rFonts w:ascii="Arial" w:eastAsiaTheme="minorHAnsi" w:hAnsi="Arial" w:cs="Arial"/>
              <w:color w:val="FF8F8F"/>
              <w:sz w:val="18"/>
              <w:szCs w:val="18"/>
              <w:u w:val="single"/>
            </w:rPr>
            <w:t>…..</w:t>
          </w:r>
        </w:p>
      </w:docPartBody>
    </w:docPart>
    <w:docPart>
      <w:docPartPr>
        <w:name w:val="8AC9AA2B5E81418E80E100D7E46DEAE3"/>
        <w:category>
          <w:name w:val="General"/>
          <w:gallery w:val="placeholder"/>
        </w:category>
        <w:types>
          <w:type w:val="bbPlcHdr"/>
        </w:types>
        <w:behaviors>
          <w:behavior w:val="content"/>
        </w:behaviors>
        <w:guid w:val="{7FDDFF67-117E-4823-9F41-BDC54388AFA0}"/>
      </w:docPartPr>
      <w:docPartBody>
        <w:p w:rsidR="00627FB1" w:rsidRDefault="008E10B8">
          <w:pPr>
            <w:pStyle w:val="8AC9AA2B5E81418E80E100D7E46DEAE3"/>
          </w:pPr>
          <w:r w:rsidRPr="001306F1">
            <w:rPr>
              <w:rStyle w:val="Textodelmarcadordeposicin"/>
              <w:rFonts w:ascii="Arial" w:eastAsiaTheme="minorHAnsi" w:hAnsi="Arial" w:cs="Arial"/>
              <w:color w:val="FF8F8F"/>
              <w:sz w:val="18"/>
              <w:szCs w:val="18"/>
              <w:u w:val="single"/>
            </w:rPr>
            <w:t>…..</w:t>
          </w:r>
        </w:p>
      </w:docPartBody>
    </w:docPart>
    <w:docPart>
      <w:docPartPr>
        <w:name w:val="58DEAC70DCF843678496774F693E5714"/>
        <w:category>
          <w:name w:val="General"/>
          <w:gallery w:val="placeholder"/>
        </w:category>
        <w:types>
          <w:type w:val="bbPlcHdr"/>
        </w:types>
        <w:behaviors>
          <w:behavior w:val="content"/>
        </w:behaviors>
        <w:guid w:val="{6FF0E8CA-C051-491D-B26C-653A2FE73A90}"/>
      </w:docPartPr>
      <w:docPartBody>
        <w:p w:rsidR="00627FB1" w:rsidRDefault="008E10B8">
          <w:pPr>
            <w:pStyle w:val="58DEAC70DCF843678496774F693E5714"/>
          </w:pPr>
          <w:r w:rsidRPr="001306F1">
            <w:rPr>
              <w:rStyle w:val="Textodelmarcadordeposicin"/>
              <w:rFonts w:ascii="Arial" w:eastAsiaTheme="minorHAnsi" w:hAnsi="Arial" w:cs="Arial"/>
              <w:color w:val="FF8F8F"/>
              <w:sz w:val="18"/>
              <w:szCs w:val="18"/>
              <w:u w:val="single"/>
            </w:rPr>
            <w:t>…..</w:t>
          </w:r>
        </w:p>
      </w:docPartBody>
    </w:docPart>
    <w:docPart>
      <w:docPartPr>
        <w:name w:val="62F12A2CC2034B4595B022CE175AC2F2"/>
        <w:category>
          <w:name w:val="General"/>
          <w:gallery w:val="placeholder"/>
        </w:category>
        <w:types>
          <w:type w:val="bbPlcHdr"/>
        </w:types>
        <w:behaviors>
          <w:behavior w:val="content"/>
        </w:behaviors>
        <w:guid w:val="{E58CB613-6D53-48E8-8969-62EF7865F23A}"/>
      </w:docPartPr>
      <w:docPartBody>
        <w:p w:rsidR="00627FB1" w:rsidRDefault="008E10B8">
          <w:pPr>
            <w:pStyle w:val="62F12A2CC2034B4595B022CE175AC2F2"/>
          </w:pPr>
          <w:r w:rsidRPr="001306F1">
            <w:rPr>
              <w:rStyle w:val="Textodelmarcadordeposicin"/>
              <w:rFonts w:ascii="Arial" w:eastAsiaTheme="minorHAnsi" w:hAnsi="Arial" w:cs="Arial"/>
              <w:color w:val="FF8F8F"/>
              <w:sz w:val="18"/>
              <w:szCs w:val="18"/>
              <w:u w:val="single"/>
            </w:rPr>
            <w:t>…..</w:t>
          </w:r>
        </w:p>
      </w:docPartBody>
    </w:docPart>
    <w:docPart>
      <w:docPartPr>
        <w:name w:val="4825A3BDBA164B22ACDF936B392D8A50"/>
        <w:category>
          <w:name w:val="General"/>
          <w:gallery w:val="placeholder"/>
        </w:category>
        <w:types>
          <w:type w:val="bbPlcHdr"/>
        </w:types>
        <w:behaviors>
          <w:behavior w:val="content"/>
        </w:behaviors>
        <w:guid w:val="{C24B74F3-E447-4A93-8B4A-6745AEBB3400}"/>
      </w:docPartPr>
      <w:docPartBody>
        <w:p w:rsidR="00627FB1" w:rsidRDefault="008E10B8">
          <w:pPr>
            <w:pStyle w:val="4825A3BDBA164B22ACDF936B392D8A50"/>
          </w:pPr>
          <w:r w:rsidRPr="001306F1">
            <w:rPr>
              <w:rStyle w:val="Textodelmarcadordeposicin"/>
              <w:rFonts w:ascii="Arial" w:eastAsiaTheme="minorHAnsi" w:hAnsi="Arial" w:cs="Arial"/>
              <w:color w:val="FF8F8F"/>
              <w:sz w:val="18"/>
              <w:szCs w:val="18"/>
              <w:u w:val="single"/>
            </w:rPr>
            <w:t>…..</w:t>
          </w:r>
        </w:p>
      </w:docPartBody>
    </w:docPart>
    <w:docPart>
      <w:docPartPr>
        <w:name w:val="993796CA938447599202CD1DF703AD23"/>
        <w:category>
          <w:name w:val="General"/>
          <w:gallery w:val="placeholder"/>
        </w:category>
        <w:types>
          <w:type w:val="bbPlcHdr"/>
        </w:types>
        <w:behaviors>
          <w:behavior w:val="content"/>
        </w:behaviors>
        <w:guid w:val="{20D6E16E-80A2-4A2A-87EA-646E4BC93905}"/>
      </w:docPartPr>
      <w:docPartBody>
        <w:p w:rsidR="00627FB1" w:rsidRDefault="008E10B8">
          <w:pPr>
            <w:pStyle w:val="993796CA938447599202CD1DF703AD23"/>
          </w:pPr>
          <w:r w:rsidRPr="001306F1">
            <w:rPr>
              <w:rStyle w:val="Textodelmarcadordeposicin"/>
              <w:rFonts w:ascii="Arial" w:eastAsiaTheme="minorHAnsi" w:hAnsi="Arial" w:cs="Arial"/>
              <w:color w:val="FF8F8F"/>
              <w:sz w:val="18"/>
              <w:szCs w:val="18"/>
              <w:u w:val="single"/>
            </w:rPr>
            <w:t>…..</w:t>
          </w:r>
        </w:p>
      </w:docPartBody>
    </w:docPart>
    <w:docPart>
      <w:docPartPr>
        <w:name w:val="8688A5B476494B52BA97955637160E76"/>
        <w:category>
          <w:name w:val="General"/>
          <w:gallery w:val="placeholder"/>
        </w:category>
        <w:types>
          <w:type w:val="bbPlcHdr"/>
        </w:types>
        <w:behaviors>
          <w:behavior w:val="content"/>
        </w:behaviors>
        <w:guid w:val="{EF49AF82-5DCD-4E2D-9439-5375792C394E}"/>
      </w:docPartPr>
      <w:docPartBody>
        <w:p w:rsidR="00627FB1" w:rsidRDefault="008E10B8">
          <w:pPr>
            <w:pStyle w:val="8688A5B476494B52BA97955637160E76"/>
          </w:pPr>
          <w:r w:rsidRPr="001306F1">
            <w:rPr>
              <w:rStyle w:val="Textodelmarcadordeposicin"/>
              <w:rFonts w:ascii="Arial" w:eastAsiaTheme="minorHAnsi" w:hAnsi="Arial" w:cs="Arial"/>
              <w:color w:val="FF8F8F"/>
              <w:sz w:val="18"/>
              <w:szCs w:val="18"/>
              <w:u w:val="single"/>
            </w:rPr>
            <w:t>…..</w:t>
          </w:r>
        </w:p>
      </w:docPartBody>
    </w:docPart>
    <w:docPart>
      <w:docPartPr>
        <w:name w:val="B3B76717F52D4BB3B5BEAA80BDB7A018"/>
        <w:category>
          <w:name w:val="General"/>
          <w:gallery w:val="placeholder"/>
        </w:category>
        <w:types>
          <w:type w:val="bbPlcHdr"/>
        </w:types>
        <w:behaviors>
          <w:behavior w:val="content"/>
        </w:behaviors>
        <w:guid w:val="{644299DC-6E9A-459D-A960-717B1518B6EB}"/>
      </w:docPartPr>
      <w:docPartBody>
        <w:p w:rsidR="00627FB1" w:rsidRDefault="008E10B8">
          <w:pPr>
            <w:pStyle w:val="B3B76717F52D4BB3B5BEAA80BDB7A018"/>
          </w:pPr>
          <w:r w:rsidRPr="001306F1">
            <w:rPr>
              <w:rStyle w:val="Textodelmarcadordeposicin"/>
              <w:rFonts w:ascii="Arial" w:eastAsiaTheme="minorHAnsi" w:hAnsi="Arial" w:cs="Arial"/>
              <w:color w:val="FF8F8F"/>
              <w:sz w:val="18"/>
              <w:szCs w:val="18"/>
              <w:u w:val="single"/>
            </w:rPr>
            <w:t>…..</w:t>
          </w:r>
        </w:p>
      </w:docPartBody>
    </w:docPart>
    <w:docPart>
      <w:docPartPr>
        <w:name w:val="33396197BA654E4697297D1E2778ACE7"/>
        <w:category>
          <w:name w:val="General"/>
          <w:gallery w:val="placeholder"/>
        </w:category>
        <w:types>
          <w:type w:val="bbPlcHdr"/>
        </w:types>
        <w:behaviors>
          <w:behavior w:val="content"/>
        </w:behaviors>
        <w:guid w:val="{5502A9BC-8B02-4889-A20A-503F2E10801C}"/>
      </w:docPartPr>
      <w:docPartBody>
        <w:p w:rsidR="00627FB1" w:rsidRDefault="008E10B8">
          <w:pPr>
            <w:pStyle w:val="33396197BA654E4697297D1E2778ACE7"/>
          </w:pPr>
          <w:r w:rsidRPr="001306F1">
            <w:rPr>
              <w:rStyle w:val="Textodelmarcadordeposicin"/>
              <w:rFonts w:ascii="Arial" w:eastAsiaTheme="minorHAnsi" w:hAnsi="Arial" w:cs="Arial"/>
              <w:color w:val="FF8F8F"/>
              <w:sz w:val="18"/>
              <w:szCs w:val="18"/>
              <w:u w:val="single"/>
            </w:rPr>
            <w:t>…..</w:t>
          </w:r>
        </w:p>
      </w:docPartBody>
    </w:docPart>
    <w:docPart>
      <w:docPartPr>
        <w:name w:val="1CE5E91E7E1349798753FCF536197DDB"/>
        <w:category>
          <w:name w:val="General"/>
          <w:gallery w:val="placeholder"/>
        </w:category>
        <w:types>
          <w:type w:val="bbPlcHdr"/>
        </w:types>
        <w:behaviors>
          <w:behavior w:val="content"/>
        </w:behaviors>
        <w:guid w:val="{69F99075-2496-4FAE-93B0-698977CD330F}"/>
      </w:docPartPr>
      <w:docPartBody>
        <w:p w:rsidR="00627FB1" w:rsidRDefault="008E10B8">
          <w:pPr>
            <w:pStyle w:val="1CE5E91E7E1349798753FCF536197DDB"/>
          </w:pPr>
          <w:r w:rsidRPr="001306F1">
            <w:rPr>
              <w:rStyle w:val="Textodelmarcadordeposicin"/>
              <w:rFonts w:ascii="Arial" w:eastAsiaTheme="minorHAnsi" w:hAnsi="Arial" w:cs="Arial"/>
              <w:color w:val="FF8F8F"/>
              <w:sz w:val="18"/>
              <w:szCs w:val="18"/>
              <w:u w:val="single"/>
            </w:rPr>
            <w:t>…..</w:t>
          </w:r>
        </w:p>
      </w:docPartBody>
    </w:docPart>
    <w:docPart>
      <w:docPartPr>
        <w:name w:val="AE1892B3DACB4FB3A463003C10680E74"/>
        <w:category>
          <w:name w:val="General"/>
          <w:gallery w:val="placeholder"/>
        </w:category>
        <w:types>
          <w:type w:val="bbPlcHdr"/>
        </w:types>
        <w:behaviors>
          <w:behavior w:val="content"/>
        </w:behaviors>
        <w:guid w:val="{D25B7BF2-C7F4-4DF0-95CE-FF9FFC66EF04}"/>
      </w:docPartPr>
      <w:docPartBody>
        <w:p w:rsidR="00627FB1" w:rsidRDefault="008E10B8">
          <w:pPr>
            <w:pStyle w:val="AE1892B3DACB4FB3A463003C10680E74"/>
          </w:pPr>
          <w:r w:rsidRPr="001306F1">
            <w:rPr>
              <w:rStyle w:val="Textodelmarcadordeposicin"/>
              <w:rFonts w:ascii="Arial" w:eastAsiaTheme="minorHAnsi" w:hAnsi="Arial" w:cs="Arial"/>
              <w:color w:val="FF8F8F"/>
              <w:sz w:val="18"/>
              <w:szCs w:val="18"/>
              <w:u w:val="single"/>
            </w:rPr>
            <w:t>…..</w:t>
          </w:r>
        </w:p>
      </w:docPartBody>
    </w:docPart>
    <w:docPart>
      <w:docPartPr>
        <w:name w:val="77EA59C1F06544E1886C85BCB859919F"/>
        <w:category>
          <w:name w:val="General"/>
          <w:gallery w:val="placeholder"/>
        </w:category>
        <w:types>
          <w:type w:val="bbPlcHdr"/>
        </w:types>
        <w:behaviors>
          <w:behavior w:val="content"/>
        </w:behaviors>
        <w:guid w:val="{7254E556-10EA-4258-98C3-37527EF3B11E}"/>
      </w:docPartPr>
      <w:docPartBody>
        <w:p w:rsidR="00627FB1" w:rsidRDefault="008E10B8">
          <w:pPr>
            <w:pStyle w:val="77EA59C1F06544E1886C85BCB859919F"/>
          </w:pPr>
          <w:r w:rsidRPr="001306F1">
            <w:rPr>
              <w:rStyle w:val="Textodelmarcadordeposicin"/>
              <w:rFonts w:ascii="Arial" w:eastAsiaTheme="minorHAnsi" w:hAnsi="Arial" w:cs="Arial"/>
              <w:color w:val="FF8F8F"/>
              <w:sz w:val="18"/>
              <w:szCs w:val="18"/>
              <w:u w:val="single"/>
            </w:rPr>
            <w:t>…..</w:t>
          </w:r>
        </w:p>
      </w:docPartBody>
    </w:docPart>
    <w:docPart>
      <w:docPartPr>
        <w:name w:val="85C66EC0291340A2A3E953F9968414C5"/>
        <w:category>
          <w:name w:val="General"/>
          <w:gallery w:val="placeholder"/>
        </w:category>
        <w:types>
          <w:type w:val="bbPlcHdr"/>
        </w:types>
        <w:behaviors>
          <w:behavior w:val="content"/>
        </w:behaviors>
        <w:guid w:val="{CEFD5BEF-02C6-4EE2-A215-97DFA2171D96}"/>
      </w:docPartPr>
      <w:docPartBody>
        <w:p w:rsidR="00627FB1" w:rsidRDefault="008E10B8">
          <w:pPr>
            <w:pStyle w:val="85C66EC0291340A2A3E953F9968414C5"/>
          </w:pPr>
          <w:r w:rsidRPr="001306F1">
            <w:rPr>
              <w:rStyle w:val="Textodelmarcadordeposicin"/>
              <w:rFonts w:ascii="Arial" w:eastAsiaTheme="minorHAnsi" w:hAnsi="Arial" w:cs="Arial"/>
              <w:color w:val="FF8F8F"/>
              <w:sz w:val="18"/>
              <w:szCs w:val="18"/>
              <w:u w:val="single"/>
            </w:rPr>
            <w:t>…..</w:t>
          </w:r>
        </w:p>
      </w:docPartBody>
    </w:docPart>
    <w:docPart>
      <w:docPartPr>
        <w:name w:val="4214FCC211524A73940AFC6487CFEE11"/>
        <w:category>
          <w:name w:val="General"/>
          <w:gallery w:val="placeholder"/>
        </w:category>
        <w:types>
          <w:type w:val="bbPlcHdr"/>
        </w:types>
        <w:behaviors>
          <w:behavior w:val="content"/>
        </w:behaviors>
        <w:guid w:val="{CC190BD5-A398-4C23-96DC-55D22AA5280F}"/>
      </w:docPartPr>
      <w:docPartBody>
        <w:p w:rsidR="00627FB1" w:rsidRDefault="008E10B8">
          <w:pPr>
            <w:pStyle w:val="4214FCC211524A73940AFC6487CFEE11"/>
          </w:pPr>
          <w:r w:rsidRPr="001306F1">
            <w:rPr>
              <w:rStyle w:val="Textodelmarcadordeposicin"/>
              <w:rFonts w:ascii="Arial" w:eastAsiaTheme="minorHAnsi" w:hAnsi="Arial" w:cs="Arial"/>
              <w:color w:val="FF8F8F"/>
              <w:sz w:val="18"/>
              <w:szCs w:val="18"/>
              <w:u w:val="single"/>
            </w:rPr>
            <w:t>…..</w:t>
          </w:r>
        </w:p>
      </w:docPartBody>
    </w:docPart>
    <w:docPart>
      <w:docPartPr>
        <w:name w:val="F36BEA25135E419EA09D7D8298B96096"/>
        <w:category>
          <w:name w:val="General"/>
          <w:gallery w:val="placeholder"/>
        </w:category>
        <w:types>
          <w:type w:val="bbPlcHdr"/>
        </w:types>
        <w:behaviors>
          <w:behavior w:val="content"/>
        </w:behaviors>
        <w:guid w:val="{D9AE68E5-E8DC-4319-8C63-BF14AFAF2A52}"/>
      </w:docPartPr>
      <w:docPartBody>
        <w:p w:rsidR="00627FB1" w:rsidRDefault="008E10B8">
          <w:pPr>
            <w:pStyle w:val="F36BEA25135E419EA09D7D8298B96096"/>
          </w:pPr>
          <w:r w:rsidRPr="001306F1">
            <w:rPr>
              <w:rStyle w:val="Textodelmarcadordeposicin"/>
              <w:rFonts w:ascii="Arial" w:eastAsiaTheme="minorHAnsi" w:hAnsi="Arial" w:cs="Arial"/>
              <w:color w:val="FF8F8F"/>
              <w:sz w:val="18"/>
              <w:szCs w:val="18"/>
              <w:u w:val="single"/>
            </w:rPr>
            <w:t>…..</w:t>
          </w:r>
        </w:p>
      </w:docPartBody>
    </w:docPart>
    <w:docPart>
      <w:docPartPr>
        <w:name w:val="02A3DE53040442B89D913B90A89AA6E0"/>
        <w:category>
          <w:name w:val="General"/>
          <w:gallery w:val="placeholder"/>
        </w:category>
        <w:types>
          <w:type w:val="bbPlcHdr"/>
        </w:types>
        <w:behaviors>
          <w:behavior w:val="content"/>
        </w:behaviors>
        <w:guid w:val="{CD2ACFAA-8BB8-488B-A95B-23E560DF6B46}"/>
      </w:docPartPr>
      <w:docPartBody>
        <w:p w:rsidR="00627FB1" w:rsidRDefault="008E10B8">
          <w:pPr>
            <w:pStyle w:val="02A3DE53040442B89D913B90A89AA6E0"/>
          </w:pPr>
          <w:r w:rsidRPr="001306F1">
            <w:rPr>
              <w:rStyle w:val="Textodelmarcadordeposicin"/>
              <w:rFonts w:ascii="Arial" w:eastAsiaTheme="minorHAnsi" w:hAnsi="Arial" w:cs="Arial"/>
              <w:color w:val="FF8F8F"/>
              <w:sz w:val="18"/>
              <w:szCs w:val="18"/>
              <w:u w:val="single"/>
            </w:rPr>
            <w:t>…..</w:t>
          </w:r>
        </w:p>
      </w:docPartBody>
    </w:docPart>
    <w:docPart>
      <w:docPartPr>
        <w:name w:val="5F04C2E38E194F57BE33DBE8C43B7727"/>
        <w:category>
          <w:name w:val="General"/>
          <w:gallery w:val="placeholder"/>
        </w:category>
        <w:types>
          <w:type w:val="bbPlcHdr"/>
        </w:types>
        <w:behaviors>
          <w:behavior w:val="content"/>
        </w:behaviors>
        <w:guid w:val="{D2D9153E-953C-47E4-8B45-775F2FBAACF9}"/>
      </w:docPartPr>
      <w:docPartBody>
        <w:p w:rsidR="00627FB1" w:rsidRDefault="008E10B8">
          <w:pPr>
            <w:pStyle w:val="5F04C2E38E194F57BE33DBE8C43B7727"/>
          </w:pPr>
          <w:r w:rsidRPr="001306F1">
            <w:rPr>
              <w:rStyle w:val="Textodelmarcadordeposicin"/>
              <w:rFonts w:ascii="Arial" w:eastAsiaTheme="minorHAnsi" w:hAnsi="Arial" w:cs="Arial"/>
              <w:color w:val="FF8F8F"/>
              <w:sz w:val="18"/>
              <w:szCs w:val="18"/>
              <w:u w:val="single"/>
            </w:rPr>
            <w:t>…..</w:t>
          </w:r>
        </w:p>
      </w:docPartBody>
    </w:docPart>
    <w:docPart>
      <w:docPartPr>
        <w:name w:val="47BA90FB937B467D8E140666DADFB0A8"/>
        <w:category>
          <w:name w:val="General"/>
          <w:gallery w:val="placeholder"/>
        </w:category>
        <w:types>
          <w:type w:val="bbPlcHdr"/>
        </w:types>
        <w:behaviors>
          <w:behavior w:val="content"/>
        </w:behaviors>
        <w:guid w:val="{11EC07E1-CE8D-4F57-A466-D8FCCD989D45}"/>
      </w:docPartPr>
      <w:docPartBody>
        <w:p w:rsidR="00627FB1" w:rsidRDefault="008E10B8">
          <w:pPr>
            <w:pStyle w:val="47BA90FB937B467D8E140666DADFB0A8"/>
          </w:pPr>
          <w:r w:rsidRPr="001306F1">
            <w:rPr>
              <w:rStyle w:val="Textodelmarcadordeposicin"/>
              <w:rFonts w:ascii="Arial" w:eastAsiaTheme="minorHAnsi" w:hAnsi="Arial" w:cs="Arial"/>
              <w:color w:val="FF8F8F"/>
              <w:sz w:val="18"/>
              <w:szCs w:val="18"/>
              <w:u w:val="single"/>
            </w:rPr>
            <w:t>…..</w:t>
          </w:r>
        </w:p>
      </w:docPartBody>
    </w:docPart>
    <w:docPart>
      <w:docPartPr>
        <w:name w:val="197D82E705AC4169AF22945136036FAE"/>
        <w:category>
          <w:name w:val="General"/>
          <w:gallery w:val="placeholder"/>
        </w:category>
        <w:types>
          <w:type w:val="bbPlcHdr"/>
        </w:types>
        <w:behaviors>
          <w:behavior w:val="content"/>
        </w:behaviors>
        <w:guid w:val="{A45D4776-7347-492C-B5D4-CA80D65527CA}"/>
      </w:docPartPr>
      <w:docPartBody>
        <w:p w:rsidR="00627FB1" w:rsidRDefault="008E10B8">
          <w:pPr>
            <w:pStyle w:val="197D82E705AC4169AF22945136036FAE"/>
          </w:pPr>
          <w:r w:rsidRPr="001306F1">
            <w:rPr>
              <w:rStyle w:val="Textodelmarcadordeposicin"/>
              <w:rFonts w:ascii="Arial" w:eastAsiaTheme="minorHAnsi" w:hAnsi="Arial" w:cs="Arial"/>
              <w:color w:val="FF8F8F"/>
              <w:sz w:val="18"/>
              <w:szCs w:val="18"/>
              <w:u w:val="single"/>
            </w:rPr>
            <w:t>…..</w:t>
          </w:r>
        </w:p>
      </w:docPartBody>
    </w:docPart>
    <w:docPart>
      <w:docPartPr>
        <w:name w:val="19F7D253D91543958077F99015370433"/>
        <w:category>
          <w:name w:val="General"/>
          <w:gallery w:val="placeholder"/>
        </w:category>
        <w:types>
          <w:type w:val="bbPlcHdr"/>
        </w:types>
        <w:behaviors>
          <w:behavior w:val="content"/>
        </w:behaviors>
        <w:guid w:val="{E71021E2-0402-4CC1-8E14-8D6BB6315093}"/>
      </w:docPartPr>
      <w:docPartBody>
        <w:p w:rsidR="00627FB1" w:rsidRDefault="008E10B8">
          <w:pPr>
            <w:pStyle w:val="19F7D253D91543958077F99015370433"/>
          </w:pPr>
          <w:r w:rsidRPr="001306F1">
            <w:rPr>
              <w:rStyle w:val="Textodelmarcadordeposicin"/>
              <w:rFonts w:ascii="Arial" w:eastAsiaTheme="minorHAnsi" w:hAnsi="Arial" w:cs="Arial"/>
              <w:color w:val="FF8F8F"/>
              <w:sz w:val="18"/>
              <w:szCs w:val="18"/>
              <w:u w:val="single"/>
            </w:rPr>
            <w:t>…..</w:t>
          </w:r>
        </w:p>
      </w:docPartBody>
    </w:docPart>
    <w:docPart>
      <w:docPartPr>
        <w:name w:val="F07EC9C071BC485387FC05FB88EC4B9D"/>
        <w:category>
          <w:name w:val="General"/>
          <w:gallery w:val="placeholder"/>
        </w:category>
        <w:types>
          <w:type w:val="bbPlcHdr"/>
        </w:types>
        <w:behaviors>
          <w:behavior w:val="content"/>
        </w:behaviors>
        <w:guid w:val="{39DCA4CD-8057-459A-B7DB-1073E496B89C}"/>
      </w:docPartPr>
      <w:docPartBody>
        <w:p w:rsidR="00627FB1" w:rsidRDefault="008E10B8">
          <w:pPr>
            <w:pStyle w:val="F07EC9C071BC485387FC05FB88EC4B9D"/>
          </w:pPr>
          <w:r w:rsidRPr="001306F1">
            <w:rPr>
              <w:rStyle w:val="Textodelmarcadordeposicin"/>
              <w:rFonts w:ascii="Arial" w:eastAsiaTheme="minorHAnsi" w:hAnsi="Arial" w:cs="Arial"/>
              <w:color w:val="FF8F8F"/>
              <w:sz w:val="18"/>
              <w:szCs w:val="18"/>
              <w:u w:val="single"/>
            </w:rPr>
            <w:t>…..</w:t>
          </w:r>
        </w:p>
      </w:docPartBody>
    </w:docPart>
    <w:docPart>
      <w:docPartPr>
        <w:name w:val="3E8C79FF009A487AA464B65187CE31D8"/>
        <w:category>
          <w:name w:val="General"/>
          <w:gallery w:val="placeholder"/>
        </w:category>
        <w:types>
          <w:type w:val="bbPlcHdr"/>
        </w:types>
        <w:behaviors>
          <w:behavior w:val="content"/>
        </w:behaviors>
        <w:guid w:val="{D2D29047-BC0F-4A0F-AC61-24E490A72AEB}"/>
      </w:docPartPr>
      <w:docPartBody>
        <w:p w:rsidR="00627FB1" w:rsidRDefault="008E10B8">
          <w:pPr>
            <w:pStyle w:val="3E8C79FF009A487AA464B65187CE31D8"/>
          </w:pPr>
          <w:r w:rsidRPr="001306F1">
            <w:rPr>
              <w:rStyle w:val="Textodelmarcadordeposicin"/>
              <w:rFonts w:ascii="Arial" w:eastAsiaTheme="minorHAnsi" w:hAnsi="Arial" w:cs="Arial"/>
              <w:color w:val="FF8F8F"/>
              <w:sz w:val="18"/>
              <w:szCs w:val="18"/>
              <w:u w:val="single"/>
            </w:rPr>
            <w:t>…..</w:t>
          </w:r>
        </w:p>
      </w:docPartBody>
    </w:docPart>
    <w:docPart>
      <w:docPartPr>
        <w:name w:val="29FB2EF21C6340759EE8802C677E6A31"/>
        <w:category>
          <w:name w:val="General"/>
          <w:gallery w:val="placeholder"/>
        </w:category>
        <w:types>
          <w:type w:val="bbPlcHdr"/>
        </w:types>
        <w:behaviors>
          <w:behavior w:val="content"/>
        </w:behaviors>
        <w:guid w:val="{E1083727-CF43-4AB6-8282-D4B3ED7E39A5}"/>
      </w:docPartPr>
      <w:docPartBody>
        <w:p w:rsidR="00627FB1" w:rsidRDefault="008E10B8">
          <w:pPr>
            <w:pStyle w:val="29FB2EF21C6340759EE8802C677E6A31"/>
          </w:pPr>
          <w:r w:rsidRPr="001306F1">
            <w:rPr>
              <w:rStyle w:val="Textodelmarcadordeposicin"/>
              <w:rFonts w:ascii="Arial" w:eastAsiaTheme="minorHAnsi" w:hAnsi="Arial" w:cs="Arial"/>
              <w:color w:val="FF8F8F"/>
              <w:sz w:val="18"/>
              <w:szCs w:val="18"/>
              <w:u w:val="single"/>
            </w:rPr>
            <w:t>…..</w:t>
          </w:r>
        </w:p>
      </w:docPartBody>
    </w:docPart>
    <w:docPart>
      <w:docPartPr>
        <w:name w:val="D3C7A28276404968AC679E304CAE56A5"/>
        <w:category>
          <w:name w:val="General"/>
          <w:gallery w:val="placeholder"/>
        </w:category>
        <w:types>
          <w:type w:val="bbPlcHdr"/>
        </w:types>
        <w:behaviors>
          <w:behavior w:val="content"/>
        </w:behaviors>
        <w:guid w:val="{552523F5-433A-43E9-9906-843D7B05AEFD}"/>
      </w:docPartPr>
      <w:docPartBody>
        <w:p w:rsidR="00627FB1" w:rsidRDefault="008E10B8">
          <w:pPr>
            <w:pStyle w:val="D3C7A28276404968AC679E304CAE56A5"/>
          </w:pPr>
          <w:r w:rsidRPr="001306F1">
            <w:rPr>
              <w:rStyle w:val="Textodelmarcadordeposicin"/>
              <w:rFonts w:ascii="Arial" w:eastAsiaTheme="minorHAnsi" w:hAnsi="Arial" w:cs="Arial"/>
              <w:color w:val="FF8F8F"/>
              <w:sz w:val="18"/>
              <w:szCs w:val="18"/>
              <w:u w:val="single"/>
            </w:rPr>
            <w:t>…..</w:t>
          </w:r>
        </w:p>
      </w:docPartBody>
    </w:docPart>
    <w:docPart>
      <w:docPartPr>
        <w:name w:val="399CF63638024455B01D4E8C4D775250"/>
        <w:category>
          <w:name w:val="General"/>
          <w:gallery w:val="placeholder"/>
        </w:category>
        <w:types>
          <w:type w:val="bbPlcHdr"/>
        </w:types>
        <w:behaviors>
          <w:behavior w:val="content"/>
        </w:behaviors>
        <w:guid w:val="{69FAE3F6-7090-4611-AA02-DC914F87225B}"/>
      </w:docPartPr>
      <w:docPartBody>
        <w:p w:rsidR="00627FB1" w:rsidRDefault="008E10B8">
          <w:pPr>
            <w:pStyle w:val="399CF63638024455B01D4E8C4D775250"/>
          </w:pPr>
          <w:r w:rsidRPr="001306F1">
            <w:rPr>
              <w:rStyle w:val="Textodelmarcadordeposicin"/>
              <w:rFonts w:ascii="Arial" w:eastAsiaTheme="minorHAnsi" w:hAnsi="Arial" w:cs="Arial"/>
              <w:color w:val="FF8F8F"/>
              <w:sz w:val="18"/>
              <w:szCs w:val="18"/>
              <w:u w:val="single"/>
            </w:rPr>
            <w:t>…..</w:t>
          </w:r>
        </w:p>
      </w:docPartBody>
    </w:docPart>
    <w:docPart>
      <w:docPartPr>
        <w:name w:val="7F5BD1DD856749969D4633D41488706F"/>
        <w:category>
          <w:name w:val="General"/>
          <w:gallery w:val="placeholder"/>
        </w:category>
        <w:types>
          <w:type w:val="bbPlcHdr"/>
        </w:types>
        <w:behaviors>
          <w:behavior w:val="content"/>
        </w:behaviors>
        <w:guid w:val="{37ECBC6F-8420-4FC9-9F37-918EFC46DD6A}"/>
      </w:docPartPr>
      <w:docPartBody>
        <w:p w:rsidR="00627FB1" w:rsidRDefault="008E10B8">
          <w:pPr>
            <w:pStyle w:val="7F5BD1DD856749969D4633D41488706F"/>
          </w:pPr>
          <w:r w:rsidRPr="001306F1">
            <w:rPr>
              <w:rStyle w:val="Textodelmarcadordeposicin"/>
              <w:rFonts w:ascii="Arial" w:eastAsiaTheme="minorHAnsi" w:hAnsi="Arial" w:cs="Arial"/>
              <w:color w:val="FF8F8F"/>
              <w:sz w:val="18"/>
              <w:szCs w:val="18"/>
              <w:u w:val="single"/>
            </w:rPr>
            <w:t>…..</w:t>
          </w:r>
        </w:p>
      </w:docPartBody>
    </w:docPart>
    <w:docPart>
      <w:docPartPr>
        <w:name w:val="987196BF5BFB4E5E9B8A97A2C61D31A6"/>
        <w:category>
          <w:name w:val="General"/>
          <w:gallery w:val="placeholder"/>
        </w:category>
        <w:types>
          <w:type w:val="bbPlcHdr"/>
        </w:types>
        <w:behaviors>
          <w:behavior w:val="content"/>
        </w:behaviors>
        <w:guid w:val="{D127967F-0C43-411D-8BEB-49CFD739E9BB}"/>
      </w:docPartPr>
      <w:docPartBody>
        <w:p w:rsidR="00627FB1" w:rsidRDefault="008E10B8">
          <w:pPr>
            <w:pStyle w:val="987196BF5BFB4E5E9B8A97A2C61D31A6"/>
          </w:pPr>
          <w:r w:rsidRPr="001306F1">
            <w:rPr>
              <w:rStyle w:val="Textodelmarcadordeposicin"/>
              <w:rFonts w:ascii="Arial" w:eastAsiaTheme="minorHAnsi" w:hAnsi="Arial" w:cs="Arial"/>
              <w:color w:val="FF8F8F"/>
              <w:sz w:val="18"/>
              <w:szCs w:val="18"/>
              <w:u w:val="single"/>
            </w:rPr>
            <w:t>…..</w:t>
          </w:r>
        </w:p>
      </w:docPartBody>
    </w:docPart>
    <w:docPart>
      <w:docPartPr>
        <w:name w:val="00201F628F7649FB8C2DD8E048898CD4"/>
        <w:category>
          <w:name w:val="General"/>
          <w:gallery w:val="placeholder"/>
        </w:category>
        <w:types>
          <w:type w:val="bbPlcHdr"/>
        </w:types>
        <w:behaviors>
          <w:behavior w:val="content"/>
        </w:behaviors>
        <w:guid w:val="{887E306A-AE75-4930-B291-D9C3FCD1ECCA}"/>
      </w:docPartPr>
      <w:docPartBody>
        <w:p w:rsidR="00627FB1" w:rsidRDefault="008E10B8">
          <w:pPr>
            <w:pStyle w:val="00201F628F7649FB8C2DD8E048898CD4"/>
          </w:pPr>
          <w:r w:rsidRPr="001306F1">
            <w:rPr>
              <w:rStyle w:val="Textodelmarcadordeposicin"/>
              <w:rFonts w:ascii="Arial" w:eastAsiaTheme="minorHAnsi" w:hAnsi="Arial" w:cs="Arial"/>
              <w:color w:val="FF8F8F"/>
              <w:sz w:val="18"/>
              <w:szCs w:val="18"/>
              <w:u w:val="single"/>
            </w:rPr>
            <w:t>…..</w:t>
          </w:r>
        </w:p>
      </w:docPartBody>
    </w:docPart>
    <w:docPart>
      <w:docPartPr>
        <w:name w:val="F08E064E7CB548BEBB08AEAEB8CB9FC7"/>
        <w:category>
          <w:name w:val="General"/>
          <w:gallery w:val="placeholder"/>
        </w:category>
        <w:types>
          <w:type w:val="bbPlcHdr"/>
        </w:types>
        <w:behaviors>
          <w:behavior w:val="content"/>
        </w:behaviors>
        <w:guid w:val="{1E9E82A9-201F-48AE-BBE8-35150CB30D0D}"/>
      </w:docPartPr>
      <w:docPartBody>
        <w:p w:rsidR="00627FB1" w:rsidRDefault="008E10B8">
          <w:pPr>
            <w:pStyle w:val="F08E064E7CB548BEBB08AEAEB8CB9FC7"/>
          </w:pPr>
          <w:r w:rsidRPr="001306F1">
            <w:rPr>
              <w:rStyle w:val="Textodelmarcadordeposicin"/>
              <w:rFonts w:ascii="Arial" w:eastAsiaTheme="minorHAnsi" w:hAnsi="Arial" w:cs="Arial"/>
              <w:color w:val="FF8F8F"/>
              <w:sz w:val="18"/>
              <w:szCs w:val="18"/>
              <w:u w:val="single"/>
            </w:rPr>
            <w:t>…..</w:t>
          </w:r>
        </w:p>
      </w:docPartBody>
    </w:docPart>
    <w:docPart>
      <w:docPartPr>
        <w:name w:val="EB65E797D2D04F7E866319DCA587A662"/>
        <w:category>
          <w:name w:val="General"/>
          <w:gallery w:val="placeholder"/>
        </w:category>
        <w:types>
          <w:type w:val="bbPlcHdr"/>
        </w:types>
        <w:behaviors>
          <w:behavior w:val="content"/>
        </w:behaviors>
        <w:guid w:val="{9B6B7823-7D92-4C32-8B98-57E0E866840E}"/>
      </w:docPartPr>
      <w:docPartBody>
        <w:p w:rsidR="00627FB1" w:rsidRDefault="008E10B8">
          <w:pPr>
            <w:pStyle w:val="EB65E797D2D04F7E866319DCA587A662"/>
          </w:pPr>
          <w:r w:rsidRPr="001306F1">
            <w:rPr>
              <w:rStyle w:val="Textodelmarcadordeposicin"/>
              <w:rFonts w:ascii="Arial" w:eastAsiaTheme="minorHAnsi" w:hAnsi="Arial" w:cs="Arial"/>
              <w:color w:val="FF8F8F"/>
              <w:sz w:val="18"/>
              <w:szCs w:val="18"/>
              <w:u w:val="single"/>
            </w:rPr>
            <w:t>…..</w:t>
          </w:r>
        </w:p>
      </w:docPartBody>
    </w:docPart>
    <w:docPart>
      <w:docPartPr>
        <w:name w:val="91C5B13AE6074372881E4DD51C143671"/>
        <w:category>
          <w:name w:val="General"/>
          <w:gallery w:val="placeholder"/>
        </w:category>
        <w:types>
          <w:type w:val="bbPlcHdr"/>
        </w:types>
        <w:behaviors>
          <w:behavior w:val="content"/>
        </w:behaviors>
        <w:guid w:val="{48FEAAE0-16E3-4630-9D75-FD04EAFEB962}"/>
      </w:docPartPr>
      <w:docPartBody>
        <w:p w:rsidR="00627FB1" w:rsidRDefault="008E10B8">
          <w:pPr>
            <w:pStyle w:val="91C5B13AE6074372881E4DD51C143671"/>
          </w:pPr>
          <w:r w:rsidRPr="001306F1">
            <w:rPr>
              <w:rStyle w:val="Textodelmarcadordeposicin"/>
              <w:rFonts w:ascii="Arial" w:eastAsiaTheme="minorHAnsi" w:hAnsi="Arial" w:cs="Arial"/>
              <w:color w:val="FF8F8F"/>
              <w:sz w:val="18"/>
              <w:szCs w:val="18"/>
              <w:u w:val="single"/>
            </w:rPr>
            <w:t>…..</w:t>
          </w:r>
        </w:p>
      </w:docPartBody>
    </w:docPart>
    <w:docPart>
      <w:docPartPr>
        <w:name w:val="A7FC71CB1EF34E6187988DDD22D1FC5D"/>
        <w:category>
          <w:name w:val="General"/>
          <w:gallery w:val="placeholder"/>
        </w:category>
        <w:types>
          <w:type w:val="bbPlcHdr"/>
        </w:types>
        <w:behaviors>
          <w:behavior w:val="content"/>
        </w:behaviors>
        <w:guid w:val="{72482A55-F0F4-4993-B3B0-5A10DC4F4879}"/>
      </w:docPartPr>
      <w:docPartBody>
        <w:p w:rsidR="00627FB1" w:rsidRDefault="008E10B8">
          <w:pPr>
            <w:pStyle w:val="A7FC71CB1EF34E6187988DDD22D1FC5D"/>
          </w:pPr>
          <w:r w:rsidRPr="001306F1">
            <w:rPr>
              <w:rStyle w:val="Textodelmarcadordeposicin"/>
              <w:rFonts w:ascii="Arial" w:eastAsiaTheme="minorHAnsi" w:hAnsi="Arial" w:cs="Arial"/>
              <w:color w:val="FF8F8F"/>
              <w:sz w:val="18"/>
              <w:szCs w:val="18"/>
              <w:u w:val="single"/>
            </w:rPr>
            <w:t>…..</w:t>
          </w:r>
        </w:p>
      </w:docPartBody>
    </w:docPart>
    <w:docPart>
      <w:docPartPr>
        <w:name w:val="1944036EAFBB4376A975C2E6ECFAFD06"/>
        <w:category>
          <w:name w:val="General"/>
          <w:gallery w:val="placeholder"/>
        </w:category>
        <w:types>
          <w:type w:val="bbPlcHdr"/>
        </w:types>
        <w:behaviors>
          <w:behavior w:val="content"/>
        </w:behaviors>
        <w:guid w:val="{4A6E9308-AD65-499F-9DB5-2E78CAD8CE8B}"/>
      </w:docPartPr>
      <w:docPartBody>
        <w:p w:rsidR="00627FB1" w:rsidRDefault="008E10B8">
          <w:pPr>
            <w:pStyle w:val="1944036EAFBB4376A975C2E6ECFAFD06"/>
          </w:pPr>
          <w:r w:rsidRPr="001306F1">
            <w:rPr>
              <w:rStyle w:val="Textodelmarcadordeposicin"/>
              <w:rFonts w:ascii="Arial" w:eastAsiaTheme="minorHAnsi" w:hAnsi="Arial" w:cs="Arial"/>
              <w:color w:val="FF8F8F"/>
              <w:sz w:val="18"/>
              <w:szCs w:val="18"/>
              <w:u w:val="single"/>
            </w:rPr>
            <w:t>…..</w:t>
          </w:r>
        </w:p>
      </w:docPartBody>
    </w:docPart>
    <w:docPart>
      <w:docPartPr>
        <w:name w:val="D61DBB01E1AA4FB7BF517F21AA837D24"/>
        <w:category>
          <w:name w:val="General"/>
          <w:gallery w:val="placeholder"/>
        </w:category>
        <w:types>
          <w:type w:val="bbPlcHdr"/>
        </w:types>
        <w:behaviors>
          <w:behavior w:val="content"/>
        </w:behaviors>
        <w:guid w:val="{EC99075E-F651-4A12-920F-2CEE7723F75F}"/>
      </w:docPartPr>
      <w:docPartBody>
        <w:p w:rsidR="00627FB1" w:rsidRDefault="008E10B8">
          <w:pPr>
            <w:pStyle w:val="D61DBB01E1AA4FB7BF517F21AA837D24"/>
          </w:pPr>
          <w:r w:rsidRPr="001306F1">
            <w:rPr>
              <w:rStyle w:val="Textodelmarcadordeposicin"/>
              <w:rFonts w:ascii="Arial" w:eastAsiaTheme="minorHAnsi" w:hAnsi="Arial" w:cs="Arial"/>
              <w:color w:val="FF8F8F"/>
              <w:sz w:val="18"/>
              <w:szCs w:val="18"/>
              <w:u w:val="single"/>
            </w:rPr>
            <w:t>…..</w:t>
          </w:r>
        </w:p>
      </w:docPartBody>
    </w:docPart>
    <w:docPart>
      <w:docPartPr>
        <w:name w:val="A53642CAF18F4C26A8A2B07154D8971C"/>
        <w:category>
          <w:name w:val="General"/>
          <w:gallery w:val="placeholder"/>
        </w:category>
        <w:types>
          <w:type w:val="bbPlcHdr"/>
        </w:types>
        <w:behaviors>
          <w:behavior w:val="content"/>
        </w:behaviors>
        <w:guid w:val="{3F1F5CFD-A47F-48D9-8E70-D3B211D9EB4D}"/>
      </w:docPartPr>
      <w:docPartBody>
        <w:p w:rsidR="00627FB1" w:rsidRDefault="008E10B8">
          <w:pPr>
            <w:pStyle w:val="A53642CAF18F4C26A8A2B07154D8971C"/>
          </w:pPr>
          <w:r w:rsidRPr="001306F1">
            <w:rPr>
              <w:rStyle w:val="Textodelmarcadordeposicin"/>
              <w:rFonts w:ascii="Arial" w:eastAsiaTheme="minorHAnsi" w:hAnsi="Arial" w:cs="Arial"/>
              <w:color w:val="FF8F8F"/>
              <w:sz w:val="18"/>
              <w:szCs w:val="18"/>
              <w:u w:val="single"/>
            </w:rPr>
            <w:t>…..</w:t>
          </w:r>
        </w:p>
      </w:docPartBody>
    </w:docPart>
    <w:docPart>
      <w:docPartPr>
        <w:name w:val="BA331FD534B94D699E363276CA3D4F86"/>
        <w:category>
          <w:name w:val="General"/>
          <w:gallery w:val="placeholder"/>
        </w:category>
        <w:types>
          <w:type w:val="bbPlcHdr"/>
        </w:types>
        <w:behaviors>
          <w:behavior w:val="content"/>
        </w:behaviors>
        <w:guid w:val="{B99A919A-B36B-4DF3-98CD-768A22D2CE36}"/>
      </w:docPartPr>
      <w:docPartBody>
        <w:p w:rsidR="00627FB1" w:rsidRDefault="008E10B8">
          <w:pPr>
            <w:pStyle w:val="BA331FD534B94D699E363276CA3D4F86"/>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E9F9BDE0B6DB4E1083DAE5FDCE21C7A8"/>
        <w:category>
          <w:name w:val="General"/>
          <w:gallery w:val="placeholder"/>
        </w:category>
        <w:types>
          <w:type w:val="bbPlcHdr"/>
        </w:types>
        <w:behaviors>
          <w:behavior w:val="content"/>
        </w:behaviors>
        <w:guid w:val="{794C736C-A2BA-4B21-A605-A2992E23CAE4}"/>
      </w:docPartPr>
      <w:docPartBody>
        <w:p w:rsidR="00627FB1" w:rsidRDefault="008E10B8">
          <w:pPr>
            <w:pStyle w:val="E9F9BDE0B6DB4E1083DAE5FDCE21C7A8"/>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57743FA7D4E6492586158E08A1AFED61"/>
        <w:category>
          <w:name w:val="General"/>
          <w:gallery w:val="placeholder"/>
        </w:category>
        <w:types>
          <w:type w:val="bbPlcHdr"/>
        </w:types>
        <w:behaviors>
          <w:behavior w:val="content"/>
        </w:behaviors>
        <w:guid w:val="{EB525532-8458-4A2C-A1A0-3C7C1D099DF3}"/>
      </w:docPartPr>
      <w:docPartBody>
        <w:p w:rsidR="00627FB1" w:rsidRDefault="008E10B8">
          <w:pPr>
            <w:pStyle w:val="57743FA7D4E6492586158E08A1AFED6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530FD2E4AE049B5B4306250075E5150"/>
        <w:category>
          <w:name w:val="General"/>
          <w:gallery w:val="placeholder"/>
        </w:category>
        <w:types>
          <w:type w:val="bbPlcHdr"/>
        </w:types>
        <w:behaviors>
          <w:behavior w:val="content"/>
        </w:behaviors>
        <w:guid w:val="{E4C66D10-10AE-4B64-85DD-1F0761CE5C23}"/>
      </w:docPartPr>
      <w:docPartBody>
        <w:p w:rsidR="00627FB1" w:rsidRDefault="008E10B8">
          <w:pPr>
            <w:pStyle w:val="8530FD2E4AE049B5B4306250075E515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Times New Roman"/>
    <w:charset w:val="00"/>
    <w:family w:val="swiss"/>
    <w:pitch w:val="default"/>
    <w:sig w:usb0="00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Gothic"/>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A2F"/>
    <w:rsid w:val="00036E9F"/>
    <w:rsid w:val="0005408A"/>
    <w:rsid w:val="0005612F"/>
    <w:rsid w:val="00072D04"/>
    <w:rsid w:val="0009293F"/>
    <w:rsid w:val="000938D0"/>
    <w:rsid w:val="00134424"/>
    <w:rsid w:val="001C7F74"/>
    <w:rsid w:val="001F24A0"/>
    <w:rsid w:val="00200668"/>
    <w:rsid w:val="002203A8"/>
    <w:rsid w:val="0023430E"/>
    <w:rsid w:val="00245DAD"/>
    <w:rsid w:val="00250B80"/>
    <w:rsid w:val="00252AD8"/>
    <w:rsid w:val="0027019A"/>
    <w:rsid w:val="003122C2"/>
    <w:rsid w:val="00314058"/>
    <w:rsid w:val="00326AE8"/>
    <w:rsid w:val="00391259"/>
    <w:rsid w:val="003B535F"/>
    <w:rsid w:val="003D7C31"/>
    <w:rsid w:val="003E65A4"/>
    <w:rsid w:val="003E7CE0"/>
    <w:rsid w:val="003F419C"/>
    <w:rsid w:val="00443B8D"/>
    <w:rsid w:val="00447AD4"/>
    <w:rsid w:val="00450A1D"/>
    <w:rsid w:val="0045378C"/>
    <w:rsid w:val="00454869"/>
    <w:rsid w:val="004B2F84"/>
    <w:rsid w:val="005105C0"/>
    <w:rsid w:val="005A45FF"/>
    <w:rsid w:val="005C1A84"/>
    <w:rsid w:val="005C338D"/>
    <w:rsid w:val="005C4352"/>
    <w:rsid w:val="005F4B9A"/>
    <w:rsid w:val="005F4D60"/>
    <w:rsid w:val="00627FB1"/>
    <w:rsid w:val="00630FD1"/>
    <w:rsid w:val="006722D5"/>
    <w:rsid w:val="00676B54"/>
    <w:rsid w:val="00681355"/>
    <w:rsid w:val="00697940"/>
    <w:rsid w:val="006E2472"/>
    <w:rsid w:val="007142D3"/>
    <w:rsid w:val="00715613"/>
    <w:rsid w:val="00746180"/>
    <w:rsid w:val="00761C24"/>
    <w:rsid w:val="00772673"/>
    <w:rsid w:val="00793204"/>
    <w:rsid w:val="007B2547"/>
    <w:rsid w:val="007F1556"/>
    <w:rsid w:val="00804D38"/>
    <w:rsid w:val="0082595D"/>
    <w:rsid w:val="0089382E"/>
    <w:rsid w:val="008E10B8"/>
    <w:rsid w:val="009172AD"/>
    <w:rsid w:val="009446BC"/>
    <w:rsid w:val="009E6D0E"/>
    <w:rsid w:val="00A94292"/>
    <w:rsid w:val="00AB0A2F"/>
    <w:rsid w:val="00AC2EB9"/>
    <w:rsid w:val="00AC3548"/>
    <w:rsid w:val="00AE6970"/>
    <w:rsid w:val="00B052B9"/>
    <w:rsid w:val="00B45E91"/>
    <w:rsid w:val="00C84532"/>
    <w:rsid w:val="00C86792"/>
    <w:rsid w:val="00CB2F88"/>
    <w:rsid w:val="00D01E1C"/>
    <w:rsid w:val="00D05161"/>
    <w:rsid w:val="00D926D1"/>
    <w:rsid w:val="00DD42E2"/>
    <w:rsid w:val="00DE243D"/>
    <w:rsid w:val="00E00C9D"/>
    <w:rsid w:val="00E418C5"/>
    <w:rsid w:val="00E51483"/>
    <w:rsid w:val="00E767EF"/>
    <w:rsid w:val="00EC0237"/>
    <w:rsid w:val="00F2630A"/>
    <w:rsid w:val="00F35359"/>
    <w:rsid w:val="00F60771"/>
    <w:rsid w:val="00F977E5"/>
    <w:rsid w:val="00FB173A"/>
    <w:rsid w:val="00FF3C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E1121A74B5384130A4DDBEF5AA5301B5">
    <w:name w:val="E1121A74B5384130A4DDBEF5AA5301B5"/>
    <w:rsid w:val="00AB0A2F"/>
  </w:style>
  <w:style w:type="paragraph" w:customStyle="1" w:styleId="C4F330DA1441436C99A972F68B154973">
    <w:name w:val="C4F330DA1441436C99A972F68B154973"/>
    <w:rsid w:val="00AB0A2F"/>
  </w:style>
  <w:style w:type="paragraph" w:customStyle="1" w:styleId="2D02A887AE7643C0B473A245BBD9B683">
    <w:name w:val="2D02A887AE7643C0B473A245BBD9B683"/>
    <w:rsid w:val="00AB0A2F"/>
  </w:style>
  <w:style w:type="paragraph" w:customStyle="1" w:styleId="E7516C23B3864AB5924062CF48C7ADA7">
    <w:name w:val="E7516C23B3864AB5924062CF48C7ADA7"/>
    <w:rsid w:val="00AB0A2F"/>
  </w:style>
  <w:style w:type="paragraph" w:customStyle="1" w:styleId="C5555BC8B3DC444D975D220622AA81C4">
    <w:name w:val="C5555BC8B3DC444D975D220622AA81C4"/>
    <w:rsid w:val="00AB0A2F"/>
  </w:style>
  <w:style w:type="paragraph" w:customStyle="1" w:styleId="D56821E62CD54A80848F0268A42753B0">
    <w:name w:val="D56821E62CD54A80848F0268A42753B0"/>
    <w:rsid w:val="00AB0A2F"/>
  </w:style>
  <w:style w:type="paragraph" w:customStyle="1" w:styleId="738EFC2DD9C14912BF790B8743733B36">
    <w:name w:val="738EFC2DD9C14912BF790B8743733B36"/>
    <w:rsid w:val="00AB0A2F"/>
  </w:style>
  <w:style w:type="paragraph" w:customStyle="1" w:styleId="4A033FE67DB2466FB466FFF231483F95">
    <w:name w:val="4A033FE67DB2466FB466FFF231483F95"/>
    <w:rsid w:val="00AB0A2F"/>
  </w:style>
  <w:style w:type="paragraph" w:customStyle="1" w:styleId="13EAFBE17DE4438E9B5FD20F8D803D1A">
    <w:name w:val="13EAFBE17DE4438E9B5FD20F8D803D1A"/>
    <w:rsid w:val="00AB0A2F"/>
  </w:style>
  <w:style w:type="paragraph" w:customStyle="1" w:styleId="D60D8E4803BE4469AC7079F6E06DFA98">
    <w:name w:val="D60D8E4803BE4469AC7079F6E06DFA98"/>
    <w:rsid w:val="00AB0A2F"/>
  </w:style>
  <w:style w:type="paragraph" w:customStyle="1" w:styleId="62B7D099DF224821B8F3290534A78F6D">
    <w:name w:val="62B7D099DF224821B8F3290534A78F6D"/>
    <w:rsid w:val="00AB0A2F"/>
  </w:style>
  <w:style w:type="paragraph" w:customStyle="1" w:styleId="8BA2CEC29C1D43649E9B7585D0771CD4">
    <w:name w:val="8BA2CEC29C1D43649E9B7585D0771CD4"/>
    <w:rsid w:val="00AB0A2F"/>
  </w:style>
  <w:style w:type="paragraph" w:customStyle="1" w:styleId="04BECE4D814941FB9B929BA1C5C008DC">
    <w:name w:val="04BECE4D814941FB9B929BA1C5C008DC"/>
    <w:rsid w:val="00AB0A2F"/>
  </w:style>
  <w:style w:type="paragraph" w:customStyle="1" w:styleId="393AD7AA4F2849BF89FF1E663EB751D0">
    <w:name w:val="393AD7AA4F2849BF89FF1E663EB751D0"/>
    <w:rsid w:val="00AB0A2F"/>
  </w:style>
  <w:style w:type="paragraph" w:customStyle="1" w:styleId="5CBE2313F05A4102AEF20917D9C29369">
    <w:name w:val="5CBE2313F05A4102AEF20917D9C29369"/>
    <w:rsid w:val="00AB0A2F"/>
  </w:style>
  <w:style w:type="paragraph" w:customStyle="1" w:styleId="03150D464BD14F7BBC4038190AF22DA6">
    <w:name w:val="03150D464BD14F7BBC4038190AF22DA6"/>
    <w:rsid w:val="00AB0A2F"/>
  </w:style>
  <w:style w:type="paragraph" w:customStyle="1" w:styleId="9BFF130FDC49458696A994DADA59E52A">
    <w:name w:val="9BFF130FDC49458696A994DADA59E52A"/>
    <w:rsid w:val="00AB0A2F"/>
  </w:style>
  <w:style w:type="paragraph" w:customStyle="1" w:styleId="1EEFC61038304BBF9A65468C906EDBAA">
    <w:name w:val="1EEFC61038304BBF9A65468C906EDBAA"/>
    <w:rsid w:val="00AB0A2F"/>
  </w:style>
  <w:style w:type="paragraph" w:customStyle="1" w:styleId="4D98E8A5DF4F4995A0502FF2C6F784C1">
    <w:name w:val="4D98E8A5DF4F4995A0502FF2C6F784C1"/>
    <w:rsid w:val="00AB0A2F"/>
  </w:style>
  <w:style w:type="paragraph" w:customStyle="1" w:styleId="17CAB90223174436AB96630A5A11ECEB">
    <w:name w:val="17CAB90223174436AB96630A5A11ECEB"/>
  </w:style>
  <w:style w:type="paragraph" w:customStyle="1" w:styleId="6A5940415F47466C966943C562A8C123">
    <w:name w:val="6A5940415F47466C966943C562A8C123"/>
  </w:style>
  <w:style w:type="paragraph" w:customStyle="1" w:styleId="270C28BE6ACF4577807DF92C573CF5FF">
    <w:name w:val="270C28BE6ACF4577807DF92C573CF5FF"/>
  </w:style>
  <w:style w:type="paragraph" w:customStyle="1" w:styleId="9B3D32C416BB41D0930621C49EA1D9C5">
    <w:name w:val="9B3D32C416BB41D0930621C49EA1D9C5"/>
  </w:style>
  <w:style w:type="paragraph" w:customStyle="1" w:styleId="7C824D6966C3427FB9B41AAEB09883E0">
    <w:name w:val="7C824D6966C3427FB9B41AAEB09883E0"/>
  </w:style>
  <w:style w:type="paragraph" w:customStyle="1" w:styleId="78F2F8124B504F96B363B8CB6F9D3173">
    <w:name w:val="78F2F8124B504F96B363B8CB6F9D3173"/>
  </w:style>
  <w:style w:type="paragraph" w:customStyle="1" w:styleId="A860140DB25B48A7BDE6126A83A5ACC6">
    <w:name w:val="A860140DB25B48A7BDE6126A83A5ACC6"/>
  </w:style>
  <w:style w:type="paragraph" w:customStyle="1" w:styleId="257EDA4D0689469E87ECF9027720245F">
    <w:name w:val="257EDA4D0689469E87ECF9027720245F"/>
  </w:style>
  <w:style w:type="paragraph" w:customStyle="1" w:styleId="42FC499F299C46B3827CBB822EE6A597">
    <w:name w:val="42FC499F299C46B3827CBB822EE6A597"/>
  </w:style>
  <w:style w:type="paragraph" w:customStyle="1" w:styleId="5A6AF4647D3D46FF9440275C37127ACF">
    <w:name w:val="5A6AF4647D3D46FF9440275C37127ACF"/>
  </w:style>
  <w:style w:type="paragraph" w:customStyle="1" w:styleId="9304FDA63F44440CB8182BE3B11553FE">
    <w:name w:val="9304FDA63F44440CB8182BE3B11553FE"/>
  </w:style>
  <w:style w:type="paragraph" w:customStyle="1" w:styleId="536B1512CAFC4ADF8650C6163FEE4E06">
    <w:name w:val="536B1512CAFC4ADF8650C6163FEE4E06"/>
  </w:style>
  <w:style w:type="paragraph" w:customStyle="1" w:styleId="088A566A68164091B5EEB64B44562407">
    <w:name w:val="088A566A68164091B5EEB64B44562407"/>
  </w:style>
  <w:style w:type="paragraph" w:customStyle="1" w:styleId="B6A7F87448C848BCB9A48F03F503C21C">
    <w:name w:val="B6A7F87448C848BCB9A48F03F503C21C"/>
  </w:style>
  <w:style w:type="paragraph" w:customStyle="1" w:styleId="26F4BDBD22CC4C9895E15362F9FE7DB1">
    <w:name w:val="26F4BDBD22CC4C9895E15362F9FE7DB1"/>
  </w:style>
  <w:style w:type="paragraph" w:customStyle="1" w:styleId="15FD45467D194ABF99EFF156802BC91E">
    <w:name w:val="15FD45467D194ABF99EFF156802BC91E"/>
  </w:style>
  <w:style w:type="paragraph" w:customStyle="1" w:styleId="EE2A1004187A4BCAA08C151EBD9F70CA">
    <w:name w:val="EE2A1004187A4BCAA08C151EBD9F70CA"/>
  </w:style>
  <w:style w:type="paragraph" w:customStyle="1" w:styleId="0E1B667461ED422896D73D53593A39F0">
    <w:name w:val="0E1B667461ED422896D73D53593A39F0"/>
  </w:style>
  <w:style w:type="paragraph" w:customStyle="1" w:styleId="424D970971E84B109BF311D7FC6E3DBF">
    <w:name w:val="424D970971E84B109BF311D7FC6E3DBF"/>
  </w:style>
  <w:style w:type="paragraph" w:customStyle="1" w:styleId="C5D226EE150D4DA8B9E3D16DA4B25872">
    <w:name w:val="C5D226EE150D4DA8B9E3D16DA4B25872"/>
  </w:style>
  <w:style w:type="paragraph" w:customStyle="1" w:styleId="F2F1223BE30648AB9C8C9F4B2BAB3306">
    <w:name w:val="F2F1223BE30648AB9C8C9F4B2BAB3306"/>
  </w:style>
  <w:style w:type="paragraph" w:customStyle="1" w:styleId="8AD9240B97BB40609E1EB70D33707548">
    <w:name w:val="8AD9240B97BB40609E1EB70D33707548"/>
  </w:style>
  <w:style w:type="paragraph" w:customStyle="1" w:styleId="81BA8C7CA79E4C45BA992D820EA92E89">
    <w:name w:val="81BA8C7CA79E4C45BA992D820EA92E89"/>
  </w:style>
  <w:style w:type="paragraph" w:customStyle="1" w:styleId="CEBA87C44EC14F83BE8B06BFA8435CC0">
    <w:name w:val="CEBA87C44EC14F83BE8B06BFA8435CC0"/>
  </w:style>
  <w:style w:type="paragraph" w:customStyle="1" w:styleId="6E9A4A9087F84108A563112B0D8BB350">
    <w:name w:val="6E9A4A9087F84108A563112B0D8BB350"/>
  </w:style>
  <w:style w:type="paragraph" w:customStyle="1" w:styleId="82E73B86E6374889B7EBDBC90AC710D9">
    <w:name w:val="82E73B86E6374889B7EBDBC90AC710D9"/>
  </w:style>
  <w:style w:type="paragraph" w:customStyle="1" w:styleId="43BBFBB23F8C463FA0945F08505D76C5">
    <w:name w:val="43BBFBB23F8C463FA0945F08505D76C5"/>
  </w:style>
  <w:style w:type="paragraph" w:customStyle="1" w:styleId="8536F375446B4B38AB9FB641916B65DF">
    <w:name w:val="8536F375446B4B38AB9FB641916B65DF"/>
  </w:style>
  <w:style w:type="paragraph" w:customStyle="1" w:styleId="ACFE052167224F7589772CCC7CB216C6">
    <w:name w:val="ACFE052167224F7589772CCC7CB216C6"/>
  </w:style>
  <w:style w:type="paragraph" w:customStyle="1" w:styleId="1357D301EFD14F8BA32197B8F7211CC6">
    <w:name w:val="1357D301EFD14F8BA32197B8F7211CC6"/>
  </w:style>
  <w:style w:type="paragraph" w:customStyle="1" w:styleId="453D55BE44D54A1387EC0C502429083E">
    <w:name w:val="453D55BE44D54A1387EC0C502429083E"/>
  </w:style>
  <w:style w:type="paragraph" w:customStyle="1" w:styleId="5098C4D8EEC146B496E9D2BEB7A4571B">
    <w:name w:val="5098C4D8EEC146B496E9D2BEB7A4571B"/>
  </w:style>
  <w:style w:type="paragraph" w:customStyle="1" w:styleId="E8CD81C541E34DD38CA6B0A934CED292">
    <w:name w:val="E8CD81C541E34DD38CA6B0A934CED292"/>
  </w:style>
  <w:style w:type="paragraph" w:customStyle="1" w:styleId="F264661E23A4497893BDAA886B5712DF">
    <w:name w:val="F264661E23A4497893BDAA886B5712DF"/>
  </w:style>
  <w:style w:type="paragraph" w:customStyle="1" w:styleId="1EBCEF61B2B94689B753357C12546CDC">
    <w:name w:val="1EBCEF61B2B94689B753357C12546CDC"/>
  </w:style>
  <w:style w:type="paragraph" w:customStyle="1" w:styleId="36E75A38361C4C05B4CFE78DDCD2E418">
    <w:name w:val="36E75A38361C4C05B4CFE78DDCD2E418"/>
  </w:style>
  <w:style w:type="paragraph" w:customStyle="1" w:styleId="1B86087246CB427A98185DFFBBA0E353">
    <w:name w:val="1B86087246CB427A98185DFFBBA0E353"/>
  </w:style>
  <w:style w:type="paragraph" w:customStyle="1" w:styleId="7232620E0F8545C9AB166759BEBB12A0">
    <w:name w:val="7232620E0F8545C9AB166759BEBB12A0"/>
  </w:style>
  <w:style w:type="paragraph" w:customStyle="1" w:styleId="D612F30B2C0D42A5B20F97234372F585">
    <w:name w:val="D612F30B2C0D42A5B20F97234372F585"/>
  </w:style>
  <w:style w:type="paragraph" w:customStyle="1" w:styleId="62245A5942AB466EB6C3E694A0764CF9">
    <w:name w:val="62245A5942AB466EB6C3E694A0764CF9"/>
  </w:style>
  <w:style w:type="paragraph" w:customStyle="1" w:styleId="8E2A305893B546409DAAE972CF26C2B0">
    <w:name w:val="8E2A305893B546409DAAE972CF26C2B0"/>
  </w:style>
  <w:style w:type="paragraph" w:customStyle="1" w:styleId="2E79113B68784964A892797AE2358848">
    <w:name w:val="2E79113B68784964A892797AE2358848"/>
  </w:style>
  <w:style w:type="paragraph" w:customStyle="1" w:styleId="6BDCF2CE85144392A91B3E9A7CEA2432">
    <w:name w:val="6BDCF2CE85144392A91B3E9A7CEA2432"/>
  </w:style>
  <w:style w:type="paragraph" w:customStyle="1" w:styleId="C2B7C52FB2A04E8EB927AB12D8E07171">
    <w:name w:val="C2B7C52FB2A04E8EB927AB12D8E07171"/>
  </w:style>
  <w:style w:type="paragraph" w:customStyle="1" w:styleId="EE96BC74D32C45A9956C5D41D402EC49">
    <w:name w:val="EE96BC74D32C45A9956C5D41D402EC49"/>
  </w:style>
  <w:style w:type="paragraph" w:customStyle="1" w:styleId="869F25FFCE674ED482BDB9EE0C5BDE9B">
    <w:name w:val="869F25FFCE674ED482BDB9EE0C5BDE9B"/>
  </w:style>
  <w:style w:type="paragraph" w:customStyle="1" w:styleId="2728F587472545AF810AAA5EF45BE80C">
    <w:name w:val="2728F587472545AF810AAA5EF45BE80C"/>
  </w:style>
  <w:style w:type="paragraph" w:customStyle="1" w:styleId="579022249A5F427CBB9B3BF350F06707">
    <w:name w:val="579022249A5F427CBB9B3BF350F06707"/>
  </w:style>
  <w:style w:type="paragraph" w:customStyle="1" w:styleId="FD9CDCC8609C4F5798B3746B831B5137">
    <w:name w:val="FD9CDCC8609C4F5798B3746B831B5137"/>
  </w:style>
  <w:style w:type="paragraph" w:customStyle="1" w:styleId="897A7CD708CB4AACA15ABB1A1DA50D65">
    <w:name w:val="897A7CD708CB4AACA15ABB1A1DA50D65"/>
  </w:style>
  <w:style w:type="paragraph" w:customStyle="1" w:styleId="3F52F964984347AEA24E0FB5E22888B2">
    <w:name w:val="3F52F964984347AEA24E0FB5E22888B2"/>
  </w:style>
  <w:style w:type="paragraph" w:customStyle="1" w:styleId="309A527F7C674E00B199738B4A5265A6">
    <w:name w:val="309A527F7C674E00B199738B4A5265A6"/>
  </w:style>
  <w:style w:type="paragraph" w:customStyle="1" w:styleId="8C9765E3F13F48CDB7A17152159BC8B6">
    <w:name w:val="8C9765E3F13F48CDB7A17152159BC8B6"/>
  </w:style>
  <w:style w:type="paragraph" w:customStyle="1" w:styleId="536EBBB089AC450B9CBBA33D9FE77A7C">
    <w:name w:val="536EBBB089AC450B9CBBA33D9FE77A7C"/>
  </w:style>
  <w:style w:type="paragraph" w:customStyle="1" w:styleId="C70F1B9A1B4F4E1282217E7856A652EA">
    <w:name w:val="C70F1B9A1B4F4E1282217E7856A652EA"/>
  </w:style>
  <w:style w:type="paragraph" w:customStyle="1" w:styleId="688363F56C61465F928207F8503AEC73">
    <w:name w:val="688363F56C61465F928207F8503AEC73"/>
  </w:style>
  <w:style w:type="paragraph" w:customStyle="1" w:styleId="3FA3871742144631832DC9930A305C00">
    <w:name w:val="3FA3871742144631832DC9930A305C00"/>
  </w:style>
  <w:style w:type="paragraph" w:customStyle="1" w:styleId="03859815D022436EA75DAE0066799FE5">
    <w:name w:val="03859815D022436EA75DAE0066799FE5"/>
  </w:style>
  <w:style w:type="paragraph" w:customStyle="1" w:styleId="E0D03292912D4542AB11E40B2444DDD8">
    <w:name w:val="E0D03292912D4542AB11E40B2444DDD8"/>
  </w:style>
  <w:style w:type="paragraph" w:customStyle="1" w:styleId="70AE1151D73F4A95949D2ACCA3EA3D64">
    <w:name w:val="70AE1151D73F4A95949D2ACCA3EA3D64"/>
  </w:style>
  <w:style w:type="paragraph" w:customStyle="1" w:styleId="5451DF8EF4DB407180DA5DBB0653DFA6">
    <w:name w:val="5451DF8EF4DB407180DA5DBB0653DFA6"/>
  </w:style>
  <w:style w:type="paragraph" w:customStyle="1" w:styleId="75701752B05E4702AEE4568685A83BEB">
    <w:name w:val="75701752B05E4702AEE4568685A83BEB"/>
  </w:style>
  <w:style w:type="paragraph" w:customStyle="1" w:styleId="0BA9359B3E6944559D9726FB410AD49D">
    <w:name w:val="0BA9359B3E6944559D9726FB410AD49D"/>
  </w:style>
  <w:style w:type="paragraph" w:customStyle="1" w:styleId="007E187A27C6432DB0A8474A3BA46A94">
    <w:name w:val="007E187A27C6432DB0A8474A3BA46A94"/>
  </w:style>
  <w:style w:type="paragraph" w:customStyle="1" w:styleId="40FD8D9B158249BF98A11B70B6F2817F">
    <w:name w:val="40FD8D9B158249BF98A11B70B6F2817F"/>
  </w:style>
  <w:style w:type="paragraph" w:customStyle="1" w:styleId="BADDE55E0A05487DAAE36D452FF2EC32">
    <w:name w:val="BADDE55E0A05487DAAE36D452FF2EC32"/>
  </w:style>
  <w:style w:type="paragraph" w:customStyle="1" w:styleId="D70A507C36504F8186A0EAD7A392C777">
    <w:name w:val="D70A507C36504F8186A0EAD7A392C777"/>
  </w:style>
  <w:style w:type="paragraph" w:customStyle="1" w:styleId="89924F1B15694A3EA6B6BF828362CEED">
    <w:name w:val="89924F1B15694A3EA6B6BF828362CEED"/>
  </w:style>
  <w:style w:type="paragraph" w:customStyle="1" w:styleId="D3EB7FF451B44AEDB22930EED29303C2">
    <w:name w:val="D3EB7FF451B44AEDB22930EED29303C2"/>
  </w:style>
  <w:style w:type="paragraph" w:customStyle="1" w:styleId="8F7B59717DAC4EA7A761249A16513FE4">
    <w:name w:val="8F7B59717DAC4EA7A761249A16513FE4"/>
  </w:style>
  <w:style w:type="paragraph" w:customStyle="1" w:styleId="FF2743331F0A411FB0A9A84C785814A8">
    <w:name w:val="FF2743331F0A411FB0A9A84C785814A8"/>
  </w:style>
  <w:style w:type="paragraph" w:customStyle="1" w:styleId="DAC1BB5AB9AD47B5817B60E972FDA0F2">
    <w:name w:val="DAC1BB5AB9AD47B5817B60E972FDA0F2"/>
  </w:style>
  <w:style w:type="paragraph" w:customStyle="1" w:styleId="62B56E1DC5B743FC8F9A382D45591FA3">
    <w:name w:val="62B56E1DC5B743FC8F9A382D45591FA3"/>
  </w:style>
  <w:style w:type="paragraph" w:customStyle="1" w:styleId="EC0B9C2653F04D788BC6A3576C3633AA">
    <w:name w:val="EC0B9C2653F04D788BC6A3576C3633AA"/>
  </w:style>
  <w:style w:type="paragraph" w:customStyle="1" w:styleId="12308D55ED6E46EBBB3C4321AA99874D">
    <w:name w:val="12308D55ED6E46EBBB3C4321AA99874D"/>
  </w:style>
  <w:style w:type="paragraph" w:customStyle="1" w:styleId="15C2B97E85CA452E9B0CC5913677C6EA">
    <w:name w:val="15C2B97E85CA452E9B0CC5913677C6EA"/>
  </w:style>
  <w:style w:type="paragraph" w:customStyle="1" w:styleId="BE5432AB9FB549CE9CC77BABEA09456D">
    <w:name w:val="BE5432AB9FB549CE9CC77BABEA09456D"/>
  </w:style>
  <w:style w:type="paragraph" w:customStyle="1" w:styleId="1F2C81C20C344757AD256667206BCC6A">
    <w:name w:val="1F2C81C20C344757AD256667206BCC6A"/>
  </w:style>
  <w:style w:type="paragraph" w:customStyle="1" w:styleId="9154516848E74895A8B98640A8BBF4A1">
    <w:name w:val="9154516848E74895A8B98640A8BBF4A1"/>
  </w:style>
  <w:style w:type="paragraph" w:customStyle="1" w:styleId="1D5B8298BAC6439E8B79F57B079AE8F6">
    <w:name w:val="1D5B8298BAC6439E8B79F57B079AE8F6"/>
  </w:style>
  <w:style w:type="paragraph" w:customStyle="1" w:styleId="953CF86149B74552B015015DE42AB0BE">
    <w:name w:val="953CF86149B74552B015015DE42AB0BE"/>
  </w:style>
  <w:style w:type="paragraph" w:customStyle="1" w:styleId="6E314B26CB414B6F9DDD7BB9F6F9BED9">
    <w:name w:val="6E314B26CB414B6F9DDD7BB9F6F9BED9"/>
  </w:style>
  <w:style w:type="paragraph" w:customStyle="1" w:styleId="34F8D9C59F8946B09B7B38DE43AC091A">
    <w:name w:val="34F8D9C59F8946B09B7B38DE43AC091A"/>
  </w:style>
  <w:style w:type="paragraph" w:customStyle="1" w:styleId="0061543FB68F4B5F9ED1FF2E71B53FEF">
    <w:name w:val="0061543FB68F4B5F9ED1FF2E71B53FEF"/>
  </w:style>
  <w:style w:type="paragraph" w:customStyle="1" w:styleId="51B3CD56E9EC46E1A8558B2BF782E18E">
    <w:name w:val="51B3CD56E9EC46E1A8558B2BF782E18E"/>
  </w:style>
  <w:style w:type="paragraph" w:customStyle="1" w:styleId="8DD82E0F96AC47958F135E149C329BFE">
    <w:name w:val="8DD82E0F96AC47958F135E149C329BFE"/>
  </w:style>
  <w:style w:type="paragraph" w:customStyle="1" w:styleId="2C729FC2B2954AE297116D3376BE6767">
    <w:name w:val="2C729FC2B2954AE297116D3376BE6767"/>
  </w:style>
  <w:style w:type="paragraph" w:customStyle="1" w:styleId="89427698971646E084685039844F8B47">
    <w:name w:val="89427698971646E084685039844F8B47"/>
  </w:style>
  <w:style w:type="paragraph" w:customStyle="1" w:styleId="4707787B90C643F5B702713C7D1D56A1">
    <w:name w:val="4707787B90C643F5B702713C7D1D56A1"/>
  </w:style>
  <w:style w:type="paragraph" w:customStyle="1" w:styleId="F39108C70CB340BF8A2B16C0EDE8A6E7">
    <w:name w:val="F39108C70CB340BF8A2B16C0EDE8A6E7"/>
  </w:style>
  <w:style w:type="paragraph" w:customStyle="1" w:styleId="E5736FB2DD114E32BC567F50F5F5BDEE">
    <w:name w:val="E5736FB2DD114E32BC567F50F5F5BDEE"/>
  </w:style>
  <w:style w:type="paragraph" w:customStyle="1" w:styleId="0BA094EE9A53461794CAF6707B323640">
    <w:name w:val="0BA094EE9A53461794CAF6707B323640"/>
  </w:style>
  <w:style w:type="paragraph" w:customStyle="1" w:styleId="FAA0D602CFC54772AAE07E2FBE0F909B">
    <w:name w:val="FAA0D602CFC54772AAE07E2FBE0F909B"/>
  </w:style>
  <w:style w:type="paragraph" w:customStyle="1" w:styleId="36984EF00C9B433F8154881A6BC957FC">
    <w:name w:val="36984EF00C9B433F8154881A6BC957FC"/>
  </w:style>
  <w:style w:type="paragraph" w:customStyle="1" w:styleId="AF9D7BE073E84674B6038DF5A7ACB9BF">
    <w:name w:val="AF9D7BE073E84674B6038DF5A7ACB9BF"/>
  </w:style>
  <w:style w:type="paragraph" w:customStyle="1" w:styleId="98E9F42285514324A340B4EC9967E6CA">
    <w:name w:val="98E9F42285514324A340B4EC9967E6CA"/>
  </w:style>
  <w:style w:type="paragraph" w:customStyle="1" w:styleId="2D02AAE17D4E4B65BC26268260FA726F">
    <w:name w:val="2D02AAE17D4E4B65BC26268260FA726F"/>
  </w:style>
  <w:style w:type="paragraph" w:customStyle="1" w:styleId="C79440331C5F4D2CB683DC63019D277A">
    <w:name w:val="C79440331C5F4D2CB683DC63019D277A"/>
  </w:style>
  <w:style w:type="paragraph" w:customStyle="1" w:styleId="FE17556B504D49DFA6A2402E8BFD772E">
    <w:name w:val="FE17556B504D49DFA6A2402E8BFD772E"/>
  </w:style>
  <w:style w:type="paragraph" w:customStyle="1" w:styleId="7CBD1DCA7E864C5C8C19A4B6070BAC14">
    <w:name w:val="7CBD1DCA7E864C5C8C19A4B6070BAC14"/>
  </w:style>
  <w:style w:type="paragraph" w:customStyle="1" w:styleId="71D038556A134107A55DFDD85C1D5BE3">
    <w:name w:val="71D038556A134107A55DFDD85C1D5BE3"/>
  </w:style>
  <w:style w:type="paragraph" w:customStyle="1" w:styleId="8DD6C377A2CE48A5B3F82F68AD0CED20">
    <w:name w:val="8DD6C377A2CE48A5B3F82F68AD0CED20"/>
  </w:style>
  <w:style w:type="paragraph" w:customStyle="1" w:styleId="53B5E5F8BB2542C4A38D78D165483904">
    <w:name w:val="53B5E5F8BB2542C4A38D78D165483904"/>
  </w:style>
  <w:style w:type="paragraph" w:customStyle="1" w:styleId="28133406C133455680B66E9EB40904C1">
    <w:name w:val="28133406C133455680B66E9EB40904C1"/>
  </w:style>
  <w:style w:type="paragraph" w:customStyle="1" w:styleId="3B6C7AC5A5C145B8A66D4D5EA55E8039">
    <w:name w:val="3B6C7AC5A5C145B8A66D4D5EA55E8039"/>
  </w:style>
  <w:style w:type="paragraph" w:customStyle="1" w:styleId="623C51775F2443F1A61F5D6F48A288A2">
    <w:name w:val="623C51775F2443F1A61F5D6F48A288A2"/>
  </w:style>
  <w:style w:type="paragraph" w:customStyle="1" w:styleId="CAD8D784045544E29D8FA56BD385F069">
    <w:name w:val="CAD8D784045544E29D8FA56BD385F069"/>
  </w:style>
  <w:style w:type="paragraph" w:customStyle="1" w:styleId="208A9B4C96E748C5A6502506197761B6">
    <w:name w:val="208A9B4C96E748C5A6502506197761B6"/>
  </w:style>
  <w:style w:type="paragraph" w:customStyle="1" w:styleId="6E194451F97B40ED98E90D00ABB1DF99">
    <w:name w:val="6E194451F97B40ED98E90D00ABB1DF99"/>
  </w:style>
  <w:style w:type="paragraph" w:customStyle="1" w:styleId="AEF630537D5B4A8BA57227B84816C04E">
    <w:name w:val="AEF630537D5B4A8BA57227B84816C04E"/>
  </w:style>
  <w:style w:type="paragraph" w:customStyle="1" w:styleId="00ACBC494664420BA2A0218E96F23962">
    <w:name w:val="00ACBC494664420BA2A0218E96F23962"/>
  </w:style>
  <w:style w:type="paragraph" w:customStyle="1" w:styleId="6576F0950F0749669CDB70EAFE8614FF">
    <w:name w:val="6576F0950F0749669CDB70EAFE8614FF"/>
  </w:style>
  <w:style w:type="paragraph" w:customStyle="1" w:styleId="1562B6EA1AE34B6F9F7F9223E9FBC965">
    <w:name w:val="1562B6EA1AE34B6F9F7F9223E9FBC965"/>
  </w:style>
  <w:style w:type="paragraph" w:customStyle="1" w:styleId="AD6EDE00245E4B4BB6C5B543B8C09483">
    <w:name w:val="AD6EDE00245E4B4BB6C5B543B8C09483"/>
  </w:style>
  <w:style w:type="paragraph" w:customStyle="1" w:styleId="4C15587881F54F5DB8FEE1AA64660674">
    <w:name w:val="4C15587881F54F5DB8FEE1AA64660674"/>
  </w:style>
  <w:style w:type="paragraph" w:customStyle="1" w:styleId="758BFDDB35404E8FB0BEB6DA4BFF0328">
    <w:name w:val="758BFDDB35404E8FB0BEB6DA4BFF0328"/>
  </w:style>
  <w:style w:type="paragraph" w:customStyle="1" w:styleId="0518005715E7409193C57AD289FF839C">
    <w:name w:val="0518005715E7409193C57AD289FF839C"/>
  </w:style>
  <w:style w:type="paragraph" w:customStyle="1" w:styleId="D40E32EF908249BF98F7B5AFCDD7F62B">
    <w:name w:val="D40E32EF908249BF98F7B5AFCDD7F62B"/>
  </w:style>
  <w:style w:type="paragraph" w:customStyle="1" w:styleId="9D802C383F2043399CC830893773F78C">
    <w:name w:val="9D802C383F2043399CC830893773F78C"/>
  </w:style>
  <w:style w:type="paragraph" w:customStyle="1" w:styleId="A536BD8C87B440899FF4063029117BD1">
    <w:name w:val="A536BD8C87B440899FF4063029117BD1"/>
  </w:style>
  <w:style w:type="paragraph" w:customStyle="1" w:styleId="656F896A4BAE454EACB75553C286FAA3">
    <w:name w:val="656F896A4BAE454EACB75553C286FAA3"/>
  </w:style>
  <w:style w:type="paragraph" w:customStyle="1" w:styleId="69D8BB6E97444C47A394DCF4466E361C">
    <w:name w:val="69D8BB6E97444C47A394DCF4466E361C"/>
  </w:style>
  <w:style w:type="paragraph" w:customStyle="1" w:styleId="765E78E5701F4FFEAF54906D5F749481">
    <w:name w:val="765E78E5701F4FFEAF54906D5F749481"/>
  </w:style>
  <w:style w:type="paragraph" w:customStyle="1" w:styleId="6F8FE3621AFD44488E418FAA3A7155CE">
    <w:name w:val="6F8FE3621AFD44488E418FAA3A7155CE"/>
  </w:style>
  <w:style w:type="paragraph" w:customStyle="1" w:styleId="402254DA80B24A2486AE4A75C0FBF537">
    <w:name w:val="402254DA80B24A2486AE4A75C0FBF537"/>
  </w:style>
  <w:style w:type="paragraph" w:customStyle="1" w:styleId="18AE74B0C65A4298B5DB4D4922C927D5">
    <w:name w:val="18AE74B0C65A4298B5DB4D4922C927D5"/>
  </w:style>
  <w:style w:type="paragraph" w:customStyle="1" w:styleId="FA8B3121BEA1415AAB2B906EB48ADDEF">
    <w:name w:val="FA8B3121BEA1415AAB2B906EB48ADDEF"/>
  </w:style>
  <w:style w:type="paragraph" w:customStyle="1" w:styleId="04C4979108D24BF89F593A1A6D167514">
    <w:name w:val="04C4979108D24BF89F593A1A6D167514"/>
  </w:style>
  <w:style w:type="paragraph" w:customStyle="1" w:styleId="BAD83C5B5EE94202B38BE8B0A28A2B43">
    <w:name w:val="BAD83C5B5EE94202B38BE8B0A28A2B43"/>
  </w:style>
  <w:style w:type="paragraph" w:customStyle="1" w:styleId="91C215F26B1F4D46A8E8F35216C5D5B0">
    <w:name w:val="91C215F26B1F4D46A8E8F35216C5D5B0"/>
  </w:style>
  <w:style w:type="paragraph" w:customStyle="1" w:styleId="0C1668DD586B4BCE9A5E685476FDCF2D">
    <w:name w:val="0C1668DD586B4BCE9A5E685476FDCF2D"/>
  </w:style>
  <w:style w:type="paragraph" w:customStyle="1" w:styleId="C21416CEC7D4485DA2D852CF3C74B5C1">
    <w:name w:val="C21416CEC7D4485DA2D852CF3C74B5C1"/>
  </w:style>
  <w:style w:type="paragraph" w:customStyle="1" w:styleId="4842C286DD1243D7BD6E9B4C14A8A436">
    <w:name w:val="4842C286DD1243D7BD6E9B4C14A8A436"/>
  </w:style>
  <w:style w:type="paragraph" w:customStyle="1" w:styleId="C69204BE65BA4877979D551292ED9DA9">
    <w:name w:val="C69204BE65BA4877979D551292ED9DA9"/>
  </w:style>
  <w:style w:type="paragraph" w:customStyle="1" w:styleId="33F54DE403FE4581A68CEB979D33C415">
    <w:name w:val="33F54DE403FE4581A68CEB979D33C415"/>
  </w:style>
  <w:style w:type="paragraph" w:customStyle="1" w:styleId="A02DBAACD0904D70966ED3928E8041B1">
    <w:name w:val="A02DBAACD0904D70966ED3928E8041B1"/>
  </w:style>
  <w:style w:type="paragraph" w:customStyle="1" w:styleId="2866D0F1DC0848A8B5B7838C77FF1BCE">
    <w:name w:val="2866D0F1DC0848A8B5B7838C77FF1BCE"/>
  </w:style>
  <w:style w:type="paragraph" w:customStyle="1" w:styleId="265D74F1C330425DA3AA408463D2A6C3">
    <w:name w:val="265D74F1C330425DA3AA408463D2A6C3"/>
  </w:style>
  <w:style w:type="paragraph" w:customStyle="1" w:styleId="86D1BC06C10E4A6DBBAF6354DA9F09D0">
    <w:name w:val="86D1BC06C10E4A6DBBAF6354DA9F09D0"/>
  </w:style>
  <w:style w:type="paragraph" w:customStyle="1" w:styleId="4AA07985F019449BB0DDF218D2C4626A">
    <w:name w:val="4AA07985F019449BB0DDF218D2C4626A"/>
  </w:style>
  <w:style w:type="paragraph" w:customStyle="1" w:styleId="9A6D28D24F91404C9768F49E0714D990">
    <w:name w:val="9A6D28D24F91404C9768F49E0714D990"/>
  </w:style>
  <w:style w:type="paragraph" w:customStyle="1" w:styleId="2C16A697F3154E11BCDEAD8E86B98107">
    <w:name w:val="2C16A697F3154E11BCDEAD8E86B98107"/>
  </w:style>
  <w:style w:type="paragraph" w:customStyle="1" w:styleId="D7CDE2EAB8EC446CB7F584E1681F81BF">
    <w:name w:val="D7CDE2EAB8EC446CB7F584E1681F81BF"/>
  </w:style>
  <w:style w:type="paragraph" w:customStyle="1" w:styleId="152A1D8F0320481ABE76899FE548B937">
    <w:name w:val="152A1D8F0320481ABE76899FE548B937"/>
  </w:style>
  <w:style w:type="paragraph" w:customStyle="1" w:styleId="AC259A09778C49F799435D387457FC3E">
    <w:name w:val="AC259A09778C49F799435D387457FC3E"/>
  </w:style>
  <w:style w:type="paragraph" w:customStyle="1" w:styleId="A93AE50398F34F9CBFA3D1661EFD50B1">
    <w:name w:val="A93AE50398F34F9CBFA3D1661EFD50B1"/>
  </w:style>
  <w:style w:type="paragraph" w:customStyle="1" w:styleId="4BC324A76D00408EBF52B48FD78955C8">
    <w:name w:val="4BC324A76D00408EBF52B48FD78955C8"/>
  </w:style>
  <w:style w:type="paragraph" w:customStyle="1" w:styleId="BB717E59F32D4E5DBEA714F2373578DF">
    <w:name w:val="BB717E59F32D4E5DBEA714F2373578DF"/>
  </w:style>
  <w:style w:type="paragraph" w:customStyle="1" w:styleId="963DD0DAED374A2CBC920CC993C324AA">
    <w:name w:val="963DD0DAED374A2CBC920CC993C324AA"/>
  </w:style>
  <w:style w:type="paragraph" w:customStyle="1" w:styleId="6491F52D2A454E94BD162CF3677B62EB">
    <w:name w:val="6491F52D2A454E94BD162CF3677B62EB"/>
  </w:style>
  <w:style w:type="paragraph" w:customStyle="1" w:styleId="AA06E688AC994FC79A22B170746EAA44">
    <w:name w:val="AA06E688AC994FC79A22B170746EAA44"/>
  </w:style>
  <w:style w:type="paragraph" w:customStyle="1" w:styleId="E071A8A3446F4C2EB087281659F36C58">
    <w:name w:val="E071A8A3446F4C2EB087281659F36C58"/>
  </w:style>
  <w:style w:type="paragraph" w:customStyle="1" w:styleId="CFBB2D6197774F6E8DDEA4EEDE013872">
    <w:name w:val="CFBB2D6197774F6E8DDEA4EEDE013872"/>
  </w:style>
  <w:style w:type="paragraph" w:customStyle="1" w:styleId="502259C0CCC444B7B320BA6688AAD7A9">
    <w:name w:val="502259C0CCC444B7B320BA6688AAD7A9"/>
  </w:style>
  <w:style w:type="paragraph" w:customStyle="1" w:styleId="00903C59CD544BE2BC8E626BDF3C4436">
    <w:name w:val="00903C59CD544BE2BC8E626BDF3C4436"/>
  </w:style>
  <w:style w:type="paragraph" w:customStyle="1" w:styleId="C1BE523DB3C84235AC98120D7BD9861E">
    <w:name w:val="C1BE523DB3C84235AC98120D7BD9861E"/>
  </w:style>
  <w:style w:type="paragraph" w:customStyle="1" w:styleId="3F7839FE60944B82B318DF74AAFCFF39">
    <w:name w:val="3F7839FE60944B82B318DF74AAFCFF39"/>
  </w:style>
  <w:style w:type="paragraph" w:customStyle="1" w:styleId="1107DF69DA6E4B38B028E6815062AAC5">
    <w:name w:val="1107DF69DA6E4B38B028E6815062AAC5"/>
  </w:style>
  <w:style w:type="paragraph" w:customStyle="1" w:styleId="5A778F96C7C248479E13601D65A8522B">
    <w:name w:val="5A778F96C7C248479E13601D65A8522B"/>
  </w:style>
  <w:style w:type="paragraph" w:customStyle="1" w:styleId="D9BAB213A22A466F9B497588C3CBEB09">
    <w:name w:val="D9BAB213A22A466F9B497588C3CBEB09"/>
  </w:style>
  <w:style w:type="paragraph" w:customStyle="1" w:styleId="EB693C86687941FCBF087B62A9F2FF1D">
    <w:name w:val="EB693C86687941FCBF087B62A9F2FF1D"/>
  </w:style>
  <w:style w:type="paragraph" w:customStyle="1" w:styleId="1F180E778E9C48C6A561F39B2BF8BB68">
    <w:name w:val="1F180E778E9C48C6A561F39B2BF8BB68"/>
  </w:style>
  <w:style w:type="paragraph" w:customStyle="1" w:styleId="C8CFDCF17950485B8CEA0C12D6AFC446">
    <w:name w:val="C8CFDCF17950485B8CEA0C12D6AFC446"/>
  </w:style>
  <w:style w:type="paragraph" w:customStyle="1" w:styleId="3A09289FDA3D4B69A786F3AE027E1EA9">
    <w:name w:val="3A09289FDA3D4B69A786F3AE027E1EA9"/>
  </w:style>
  <w:style w:type="paragraph" w:customStyle="1" w:styleId="EAA8716CE431472F89F4D5A8B20D799C">
    <w:name w:val="EAA8716CE431472F89F4D5A8B20D799C"/>
  </w:style>
  <w:style w:type="paragraph" w:customStyle="1" w:styleId="EDCE3FCA1E0B48ADBFC2C8BC6E958FED">
    <w:name w:val="EDCE3FCA1E0B48ADBFC2C8BC6E958FED"/>
  </w:style>
  <w:style w:type="paragraph" w:customStyle="1" w:styleId="4B02AD2765604C23B71FD3A1E0D97906">
    <w:name w:val="4B02AD2765604C23B71FD3A1E0D97906"/>
  </w:style>
  <w:style w:type="paragraph" w:customStyle="1" w:styleId="6E7B3372756D4AE18E6D8D22D685C6F6">
    <w:name w:val="6E7B3372756D4AE18E6D8D22D685C6F6"/>
  </w:style>
  <w:style w:type="paragraph" w:customStyle="1" w:styleId="5BD86AFD9FE743DC8BBEF868B4F3495D">
    <w:name w:val="5BD86AFD9FE743DC8BBEF868B4F3495D"/>
  </w:style>
  <w:style w:type="paragraph" w:customStyle="1" w:styleId="A8ED364E29574A9B87781E22484ABD61">
    <w:name w:val="A8ED364E29574A9B87781E22484ABD61"/>
  </w:style>
  <w:style w:type="paragraph" w:customStyle="1" w:styleId="D0FA5DC2F1154D1484DC7FDDC785465A">
    <w:name w:val="D0FA5DC2F1154D1484DC7FDDC785465A"/>
  </w:style>
  <w:style w:type="paragraph" w:customStyle="1" w:styleId="2E749DBA3CD64465BC61808FC8D6E88C">
    <w:name w:val="2E749DBA3CD64465BC61808FC8D6E88C"/>
  </w:style>
  <w:style w:type="paragraph" w:customStyle="1" w:styleId="617E80CEB76C40698C571CEDEFB05B06">
    <w:name w:val="617E80CEB76C40698C571CEDEFB05B06"/>
  </w:style>
  <w:style w:type="paragraph" w:customStyle="1" w:styleId="8F42297158D046A3AB1264A2E2CA8306">
    <w:name w:val="8F42297158D046A3AB1264A2E2CA8306"/>
  </w:style>
  <w:style w:type="paragraph" w:customStyle="1" w:styleId="EE56F77F24854CF999829A5D885F29F3">
    <w:name w:val="EE56F77F24854CF999829A5D885F29F3"/>
  </w:style>
  <w:style w:type="paragraph" w:customStyle="1" w:styleId="495FDFEAF3DA400EB1DF7AA4CE65290A">
    <w:name w:val="495FDFEAF3DA400EB1DF7AA4CE65290A"/>
  </w:style>
  <w:style w:type="paragraph" w:customStyle="1" w:styleId="FC4BE932C6C648FFA5F46C66B6E3E4CE">
    <w:name w:val="FC4BE932C6C648FFA5F46C66B6E3E4CE"/>
  </w:style>
  <w:style w:type="paragraph" w:customStyle="1" w:styleId="F20A769B468741A3BB88D8AF7C7081F8">
    <w:name w:val="F20A769B468741A3BB88D8AF7C7081F8"/>
  </w:style>
  <w:style w:type="paragraph" w:customStyle="1" w:styleId="2A3FB783CD024E7BB931E7312E930A18">
    <w:name w:val="2A3FB783CD024E7BB931E7312E930A18"/>
  </w:style>
  <w:style w:type="paragraph" w:customStyle="1" w:styleId="5D8637D9679245D4B63549A77E59F7D0">
    <w:name w:val="5D8637D9679245D4B63549A77E59F7D0"/>
  </w:style>
  <w:style w:type="paragraph" w:customStyle="1" w:styleId="F4DC054CB67C47599B11C3AC3B045E9D">
    <w:name w:val="F4DC054CB67C47599B11C3AC3B045E9D"/>
  </w:style>
  <w:style w:type="paragraph" w:customStyle="1" w:styleId="2ED35E87AAD046F49F5EC008C9220AC2">
    <w:name w:val="2ED35E87AAD046F49F5EC008C9220AC2"/>
  </w:style>
  <w:style w:type="paragraph" w:customStyle="1" w:styleId="C155B3953FFC4FBEA19FE7FC561C357C">
    <w:name w:val="C155B3953FFC4FBEA19FE7FC561C357C"/>
  </w:style>
  <w:style w:type="paragraph" w:customStyle="1" w:styleId="CCE91A4F72AC4D10879D40D9353FE129">
    <w:name w:val="CCE91A4F72AC4D10879D40D9353FE129"/>
  </w:style>
  <w:style w:type="paragraph" w:customStyle="1" w:styleId="EA8C60A373674B9281434BD58C79DDD8">
    <w:name w:val="EA8C60A373674B9281434BD58C79DDD8"/>
  </w:style>
  <w:style w:type="paragraph" w:customStyle="1" w:styleId="5314663DE43E425FAE41B38749853870">
    <w:name w:val="5314663DE43E425FAE41B38749853870"/>
  </w:style>
  <w:style w:type="paragraph" w:customStyle="1" w:styleId="BEC974EF0D834F3E8E73D204EFAA3F75">
    <w:name w:val="BEC974EF0D834F3E8E73D204EFAA3F75"/>
  </w:style>
  <w:style w:type="paragraph" w:customStyle="1" w:styleId="C8C39CFCF8AF49FCB022295E66A250C5">
    <w:name w:val="C8C39CFCF8AF49FCB022295E66A250C5"/>
  </w:style>
  <w:style w:type="paragraph" w:customStyle="1" w:styleId="32B02B7B95A54C6DB91F73850FF021BC">
    <w:name w:val="32B02B7B95A54C6DB91F73850FF021BC"/>
  </w:style>
  <w:style w:type="paragraph" w:customStyle="1" w:styleId="10BDDE9CE8AD4DD0816FAD2D40FFA6ED">
    <w:name w:val="10BDDE9CE8AD4DD0816FAD2D40FFA6ED"/>
  </w:style>
  <w:style w:type="paragraph" w:customStyle="1" w:styleId="935154E7434846B29F79EA000AC0EEF9">
    <w:name w:val="935154E7434846B29F79EA000AC0EEF9"/>
  </w:style>
  <w:style w:type="paragraph" w:customStyle="1" w:styleId="25DE25FA80C74D58BB3C4FB7C0A5508F">
    <w:name w:val="25DE25FA80C74D58BB3C4FB7C0A5508F"/>
  </w:style>
  <w:style w:type="paragraph" w:customStyle="1" w:styleId="17B54A15AA4F4F1E90B329629AC480FE">
    <w:name w:val="17B54A15AA4F4F1E90B329629AC480FE"/>
  </w:style>
  <w:style w:type="paragraph" w:customStyle="1" w:styleId="A791BE0247A64B41B37C158A40412D7E">
    <w:name w:val="A791BE0247A64B41B37C158A40412D7E"/>
  </w:style>
  <w:style w:type="paragraph" w:customStyle="1" w:styleId="DEB3322A08C8470DA0F93455B16358E0">
    <w:name w:val="DEB3322A08C8470DA0F93455B16358E0"/>
  </w:style>
  <w:style w:type="paragraph" w:customStyle="1" w:styleId="4984AB1EC5D04B3E857398193443B862">
    <w:name w:val="4984AB1EC5D04B3E857398193443B862"/>
  </w:style>
  <w:style w:type="paragraph" w:customStyle="1" w:styleId="FE82E88CE73C4528A4CC608B47D1EA9F">
    <w:name w:val="FE82E88CE73C4528A4CC608B47D1EA9F"/>
  </w:style>
  <w:style w:type="paragraph" w:customStyle="1" w:styleId="B13714326706475F94C880B9DF912A46">
    <w:name w:val="B13714326706475F94C880B9DF912A46"/>
  </w:style>
  <w:style w:type="paragraph" w:customStyle="1" w:styleId="B889605759AB46A994BC1525E23369A9">
    <w:name w:val="B889605759AB46A994BC1525E23369A9"/>
  </w:style>
  <w:style w:type="paragraph" w:customStyle="1" w:styleId="DBFFB433123C414F958D806AA66B5D79">
    <w:name w:val="DBFFB433123C414F958D806AA66B5D79"/>
  </w:style>
  <w:style w:type="paragraph" w:customStyle="1" w:styleId="E39FCD46441D4B70AD43E28A150877C8">
    <w:name w:val="E39FCD46441D4B70AD43E28A150877C8"/>
  </w:style>
  <w:style w:type="paragraph" w:customStyle="1" w:styleId="243A0887C2034C36A6B59706EDD19832">
    <w:name w:val="243A0887C2034C36A6B59706EDD19832"/>
  </w:style>
  <w:style w:type="paragraph" w:customStyle="1" w:styleId="0EC7702FEF7943DF85490600A3A46387">
    <w:name w:val="0EC7702FEF7943DF85490600A3A46387"/>
  </w:style>
  <w:style w:type="paragraph" w:customStyle="1" w:styleId="2D93A164CBB04A298AEEEBA75E3466F9">
    <w:name w:val="2D93A164CBB04A298AEEEBA75E3466F9"/>
  </w:style>
  <w:style w:type="paragraph" w:customStyle="1" w:styleId="FA3F470930C14E59A992F1370B22332D">
    <w:name w:val="FA3F470930C14E59A992F1370B22332D"/>
  </w:style>
  <w:style w:type="paragraph" w:customStyle="1" w:styleId="C0692723572D412BA57CC7FAE34EFB55">
    <w:name w:val="C0692723572D412BA57CC7FAE34EFB55"/>
  </w:style>
  <w:style w:type="paragraph" w:customStyle="1" w:styleId="1102006A0F994534ACC937D4E615F850">
    <w:name w:val="1102006A0F994534ACC937D4E615F850"/>
  </w:style>
  <w:style w:type="paragraph" w:customStyle="1" w:styleId="B1BFCD2E8F0C469F8986216A0EC98B11">
    <w:name w:val="B1BFCD2E8F0C469F8986216A0EC98B11"/>
  </w:style>
  <w:style w:type="paragraph" w:customStyle="1" w:styleId="F0B40F233D9F4044AAA309AC16D89B8F">
    <w:name w:val="F0B40F233D9F4044AAA309AC16D89B8F"/>
  </w:style>
  <w:style w:type="paragraph" w:customStyle="1" w:styleId="220EC3B33FFC42839623FFF45E319E23">
    <w:name w:val="220EC3B33FFC42839623FFF45E319E23"/>
  </w:style>
  <w:style w:type="paragraph" w:customStyle="1" w:styleId="BBC0A35D8CCD4B208EC9EE830808482B">
    <w:name w:val="BBC0A35D8CCD4B208EC9EE830808482B"/>
  </w:style>
  <w:style w:type="paragraph" w:customStyle="1" w:styleId="B94767470EEA414C8B18E93010CBB883">
    <w:name w:val="B94767470EEA414C8B18E93010CBB883"/>
  </w:style>
  <w:style w:type="paragraph" w:customStyle="1" w:styleId="A30D0056742446D4887F712DAF89D288">
    <w:name w:val="A30D0056742446D4887F712DAF89D288"/>
  </w:style>
  <w:style w:type="paragraph" w:customStyle="1" w:styleId="12DC6D269BE3444E83E4001124960D5C">
    <w:name w:val="12DC6D269BE3444E83E4001124960D5C"/>
  </w:style>
  <w:style w:type="paragraph" w:customStyle="1" w:styleId="52737D63CBC94DADB02CE58B1F332B8E">
    <w:name w:val="52737D63CBC94DADB02CE58B1F332B8E"/>
  </w:style>
  <w:style w:type="paragraph" w:customStyle="1" w:styleId="31B27C20E4D44C7F80F56D9B0FFA3CB7">
    <w:name w:val="31B27C20E4D44C7F80F56D9B0FFA3CB7"/>
  </w:style>
  <w:style w:type="paragraph" w:customStyle="1" w:styleId="A6607D0A7D2D4D31937F03D55D1CCF7C">
    <w:name w:val="A6607D0A7D2D4D31937F03D55D1CCF7C"/>
  </w:style>
  <w:style w:type="paragraph" w:customStyle="1" w:styleId="333A6F2EE51246F8B8F8959E8DAE8E44">
    <w:name w:val="333A6F2EE51246F8B8F8959E8DAE8E44"/>
  </w:style>
  <w:style w:type="paragraph" w:customStyle="1" w:styleId="A3C7E5A54E104EBEA9EB0C8AF9D041F7">
    <w:name w:val="A3C7E5A54E104EBEA9EB0C8AF9D041F7"/>
  </w:style>
  <w:style w:type="paragraph" w:customStyle="1" w:styleId="BD4C54A3B95841DB8C54C3E587DFA92C">
    <w:name w:val="BD4C54A3B95841DB8C54C3E587DFA92C"/>
  </w:style>
  <w:style w:type="paragraph" w:customStyle="1" w:styleId="F045A6D3255B4A33954BAD84F07B144F">
    <w:name w:val="F045A6D3255B4A33954BAD84F07B144F"/>
  </w:style>
  <w:style w:type="paragraph" w:customStyle="1" w:styleId="0EB1FC4185DB494DAC057E6E02BF027B">
    <w:name w:val="0EB1FC4185DB494DAC057E6E02BF027B"/>
  </w:style>
  <w:style w:type="paragraph" w:customStyle="1" w:styleId="8779460F36374370B2B489ACF37E1BDA">
    <w:name w:val="8779460F36374370B2B489ACF37E1BDA"/>
  </w:style>
  <w:style w:type="paragraph" w:customStyle="1" w:styleId="F8FF5EB5B9D34E84A2844763ED4E7FF6">
    <w:name w:val="F8FF5EB5B9D34E84A2844763ED4E7FF6"/>
  </w:style>
  <w:style w:type="paragraph" w:customStyle="1" w:styleId="D3669C7A2E214D2F8E47F67F0AAAF0B3">
    <w:name w:val="D3669C7A2E214D2F8E47F67F0AAAF0B3"/>
  </w:style>
  <w:style w:type="paragraph" w:customStyle="1" w:styleId="F8030E419DD34AB7A5D3178CD8BD992E">
    <w:name w:val="F8030E419DD34AB7A5D3178CD8BD992E"/>
  </w:style>
  <w:style w:type="paragraph" w:customStyle="1" w:styleId="E081F3106BE448E986E7F31A775B4FC2">
    <w:name w:val="E081F3106BE448E986E7F31A775B4FC2"/>
  </w:style>
  <w:style w:type="paragraph" w:customStyle="1" w:styleId="42AD9F500E56488AA856E39275BDD37D">
    <w:name w:val="42AD9F500E56488AA856E39275BDD37D"/>
  </w:style>
  <w:style w:type="paragraph" w:customStyle="1" w:styleId="11523B0BDBAC4D049A847DFAA3A06A78">
    <w:name w:val="11523B0BDBAC4D049A847DFAA3A06A78"/>
  </w:style>
  <w:style w:type="paragraph" w:customStyle="1" w:styleId="B1D2E073FF1E46FA82AB905360E7559D">
    <w:name w:val="B1D2E073FF1E46FA82AB905360E7559D"/>
  </w:style>
  <w:style w:type="paragraph" w:customStyle="1" w:styleId="A3CEB73A104E47A0A176D48606BE68EE">
    <w:name w:val="A3CEB73A104E47A0A176D48606BE68EE"/>
  </w:style>
  <w:style w:type="paragraph" w:customStyle="1" w:styleId="5FF77BAEE87045C6AC70C1A70900FCAD">
    <w:name w:val="5FF77BAEE87045C6AC70C1A70900FCAD"/>
  </w:style>
  <w:style w:type="paragraph" w:customStyle="1" w:styleId="9EA424E7CD9E4991BAD6F5E1FDF22BA4">
    <w:name w:val="9EA424E7CD9E4991BAD6F5E1FDF22BA4"/>
  </w:style>
  <w:style w:type="paragraph" w:customStyle="1" w:styleId="AF84A008566C44CBAF03EBB02301AE11">
    <w:name w:val="AF84A008566C44CBAF03EBB02301AE11"/>
  </w:style>
  <w:style w:type="paragraph" w:customStyle="1" w:styleId="602DA90C9C514A239A905A573D8BB18F">
    <w:name w:val="602DA90C9C514A239A905A573D8BB18F"/>
  </w:style>
  <w:style w:type="paragraph" w:customStyle="1" w:styleId="033434517983461595AB0C8BAA2DD334">
    <w:name w:val="033434517983461595AB0C8BAA2DD334"/>
  </w:style>
  <w:style w:type="paragraph" w:customStyle="1" w:styleId="027C42C2715E497EBB2623342295F551">
    <w:name w:val="027C42C2715E497EBB2623342295F551"/>
  </w:style>
  <w:style w:type="paragraph" w:customStyle="1" w:styleId="2A6EDA0F25C3443DBE68E2FC0135CDA0">
    <w:name w:val="2A6EDA0F25C3443DBE68E2FC0135CDA0"/>
  </w:style>
  <w:style w:type="paragraph" w:customStyle="1" w:styleId="C15434D4A5ED4BFC9E523564C2CCA914">
    <w:name w:val="C15434D4A5ED4BFC9E523564C2CCA914"/>
  </w:style>
  <w:style w:type="paragraph" w:customStyle="1" w:styleId="1F92BB5007B34E38847D46AE6879C58A">
    <w:name w:val="1F92BB5007B34E38847D46AE6879C58A"/>
  </w:style>
  <w:style w:type="paragraph" w:customStyle="1" w:styleId="CBEA011B64A14A7592016C0F11C892FC">
    <w:name w:val="CBEA011B64A14A7592016C0F11C892FC"/>
  </w:style>
  <w:style w:type="paragraph" w:customStyle="1" w:styleId="84B43EA85C3845B0B42E831EBFD56636">
    <w:name w:val="84B43EA85C3845B0B42E831EBFD56636"/>
  </w:style>
  <w:style w:type="paragraph" w:customStyle="1" w:styleId="BDF13E54ABFF48E582827ED60BA429EE">
    <w:name w:val="BDF13E54ABFF48E582827ED60BA429EE"/>
  </w:style>
  <w:style w:type="paragraph" w:customStyle="1" w:styleId="EBBA73C620C14CE7B9BFD1D2FCAC80A5">
    <w:name w:val="EBBA73C620C14CE7B9BFD1D2FCAC80A5"/>
  </w:style>
  <w:style w:type="paragraph" w:customStyle="1" w:styleId="288F5322B9EB4B89B58760CC68AAD02F">
    <w:name w:val="288F5322B9EB4B89B58760CC68AAD02F"/>
  </w:style>
  <w:style w:type="paragraph" w:customStyle="1" w:styleId="CD433E124671461FB65F196B64D563E1">
    <w:name w:val="CD433E124671461FB65F196B64D563E1"/>
  </w:style>
  <w:style w:type="paragraph" w:customStyle="1" w:styleId="ECFE422A28384E8FB2F97B834B689D40">
    <w:name w:val="ECFE422A28384E8FB2F97B834B689D40"/>
  </w:style>
  <w:style w:type="paragraph" w:customStyle="1" w:styleId="DF12D933AC48434BA80D1B7326D20100">
    <w:name w:val="DF12D933AC48434BA80D1B7326D20100"/>
  </w:style>
  <w:style w:type="paragraph" w:customStyle="1" w:styleId="71BA08A05DCE41A59EA0217B89ECFE3F">
    <w:name w:val="71BA08A05DCE41A59EA0217B89ECFE3F"/>
  </w:style>
  <w:style w:type="paragraph" w:customStyle="1" w:styleId="EB967CCA60DF4E2A83B9A6ABBEC28C68">
    <w:name w:val="EB967CCA60DF4E2A83B9A6ABBEC28C68"/>
  </w:style>
  <w:style w:type="paragraph" w:customStyle="1" w:styleId="B7B6B7C7A9ED45D9A6E698240677D67E">
    <w:name w:val="B7B6B7C7A9ED45D9A6E698240677D67E"/>
  </w:style>
  <w:style w:type="paragraph" w:customStyle="1" w:styleId="2AFE8331A8B34AAE81ED48A87D8FC629">
    <w:name w:val="2AFE8331A8B34AAE81ED48A87D8FC629"/>
  </w:style>
  <w:style w:type="paragraph" w:customStyle="1" w:styleId="6B3C3A20CE7F43518242F9BCB5D3CE6E">
    <w:name w:val="6B3C3A20CE7F43518242F9BCB5D3CE6E"/>
  </w:style>
  <w:style w:type="paragraph" w:customStyle="1" w:styleId="6E6591F0AF91439E9E4E5DB10B6C6461">
    <w:name w:val="6E6591F0AF91439E9E4E5DB10B6C6461"/>
  </w:style>
  <w:style w:type="paragraph" w:customStyle="1" w:styleId="7A18FEBF941D43F0B2651FA7640D18FA">
    <w:name w:val="7A18FEBF941D43F0B2651FA7640D18FA"/>
  </w:style>
  <w:style w:type="paragraph" w:customStyle="1" w:styleId="F43D2845746945E9B252EB49F939D1D0">
    <w:name w:val="F43D2845746945E9B252EB49F939D1D0"/>
  </w:style>
  <w:style w:type="paragraph" w:customStyle="1" w:styleId="388A8AA2808344CC8C4170A0F29A3079">
    <w:name w:val="388A8AA2808344CC8C4170A0F29A3079"/>
  </w:style>
  <w:style w:type="paragraph" w:customStyle="1" w:styleId="A9F3E8BB1773493280F4E4FC4CBD2363">
    <w:name w:val="A9F3E8BB1773493280F4E4FC4CBD2363"/>
  </w:style>
  <w:style w:type="paragraph" w:customStyle="1" w:styleId="DEF5B1539ACB469E864B3AAF8EC963C5">
    <w:name w:val="DEF5B1539ACB469E864B3AAF8EC963C5"/>
  </w:style>
  <w:style w:type="paragraph" w:customStyle="1" w:styleId="5782ECB82AA241FF9040F9A74277185B">
    <w:name w:val="5782ECB82AA241FF9040F9A74277185B"/>
  </w:style>
  <w:style w:type="paragraph" w:customStyle="1" w:styleId="60C567DDC2174036AC5BCE56AF649791">
    <w:name w:val="60C567DDC2174036AC5BCE56AF649791"/>
  </w:style>
  <w:style w:type="paragraph" w:customStyle="1" w:styleId="115F3C09548840EFA8FF8BCD6AD7D2E1">
    <w:name w:val="115F3C09548840EFA8FF8BCD6AD7D2E1"/>
  </w:style>
  <w:style w:type="paragraph" w:customStyle="1" w:styleId="8593C8F619FC403DA425B47423B7A5F8">
    <w:name w:val="8593C8F619FC403DA425B47423B7A5F8"/>
  </w:style>
  <w:style w:type="paragraph" w:customStyle="1" w:styleId="D8C8131D01554E408222CE453A725F3F">
    <w:name w:val="D8C8131D01554E408222CE453A725F3F"/>
  </w:style>
  <w:style w:type="paragraph" w:customStyle="1" w:styleId="E55012422049410DAAE04FD3BB95B083">
    <w:name w:val="E55012422049410DAAE04FD3BB95B083"/>
  </w:style>
  <w:style w:type="paragraph" w:customStyle="1" w:styleId="0E81F4E6AE8B4AC099B22F4640BDD55B">
    <w:name w:val="0E81F4E6AE8B4AC099B22F4640BDD55B"/>
  </w:style>
  <w:style w:type="paragraph" w:customStyle="1" w:styleId="29AE2D66031B4F26861C6C0E779479D0">
    <w:name w:val="29AE2D66031B4F26861C6C0E779479D0"/>
  </w:style>
  <w:style w:type="paragraph" w:customStyle="1" w:styleId="BA6C3D8ADC594D6891B5BF2501C9B7C5">
    <w:name w:val="BA6C3D8ADC594D6891B5BF2501C9B7C5"/>
  </w:style>
  <w:style w:type="paragraph" w:customStyle="1" w:styleId="1386AD87F3494FCD8B7022E69D652995">
    <w:name w:val="1386AD87F3494FCD8B7022E69D652995"/>
  </w:style>
  <w:style w:type="paragraph" w:customStyle="1" w:styleId="07787C1426CA41E4AC17942B9DCCCEC2">
    <w:name w:val="07787C1426CA41E4AC17942B9DCCCEC2"/>
  </w:style>
  <w:style w:type="paragraph" w:customStyle="1" w:styleId="9F0292C03CF24592918DA40E26773DAD">
    <w:name w:val="9F0292C03CF24592918DA40E26773DAD"/>
  </w:style>
  <w:style w:type="paragraph" w:customStyle="1" w:styleId="0896AB3AA7344922A9C0C7BFDB6CC372">
    <w:name w:val="0896AB3AA7344922A9C0C7BFDB6CC372"/>
  </w:style>
  <w:style w:type="paragraph" w:customStyle="1" w:styleId="A0CDA5CEE6B041979A138FB6A36DB57D">
    <w:name w:val="A0CDA5CEE6B041979A138FB6A36DB57D"/>
  </w:style>
  <w:style w:type="paragraph" w:customStyle="1" w:styleId="99A12211C452404A930828CAD07DA7C9">
    <w:name w:val="99A12211C452404A930828CAD07DA7C9"/>
  </w:style>
  <w:style w:type="paragraph" w:customStyle="1" w:styleId="50DF07692E4641B6919036F4DA0F26F5">
    <w:name w:val="50DF07692E4641B6919036F4DA0F26F5"/>
  </w:style>
  <w:style w:type="paragraph" w:customStyle="1" w:styleId="1FC1F2E283794D2D81A5331193643EB6">
    <w:name w:val="1FC1F2E283794D2D81A5331193643EB6"/>
  </w:style>
  <w:style w:type="paragraph" w:customStyle="1" w:styleId="747B622069F44839852D5D4C5EE68A96">
    <w:name w:val="747B622069F44839852D5D4C5EE68A96"/>
  </w:style>
  <w:style w:type="paragraph" w:customStyle="1" w:styleId="181C9D3D37F8453088C1F0BCE7D516E2">
    <w:name w:val="181C9D3D37F8453088C1F0BCE7D516E2"/>
  </w:style>
  <w:style w:type="paragraph" w:customStyle="1" w:styleId="36E8DE60A4594126AFEACB0F3A59D961">
    <w:name w:val="36E8DE60A4594126AFEACB0F3A59D961"/>
  </w:style>
  <w:style w:type="paragraph" w:customStyle="1" w:styleId="9212ACD59F96498CA6C2AFEBE26A69BB">
    <w:name w:val="9212ACD59F96498CA6C2AFEBE26A69BB"/>
  </w:style>
  <w:style w:type="paragraph" w:customStyle="1" w:styleId="AABEC1E2D9D4496CBE3D7E7023F18B90">
    <w:name w:val="AABEC1E2D9D4496CBE3D7E7023F18B90"/>
  </w:style>
  <w:style w:type="paragraph" w:customStyle="1" w:styleId="D5AEB1752D604B6ABE268F248D902EC8">
    <w:name w:val="D5AEB1752D604B6ABE268F248D902EC8"/>
  </w:style>
  <w:style w:type="paragraph" w:customStyle="1" w:styleId="6F84D1A0A71F4E0E84B8961C186667DC">
    <w:name w:val="6F84D1A0A71F4E0E84B8961C186667DC"/>
  </w:style>
  <w:style w:type="paragraph" w:customStyle="1" w:styleId="47F31BABFF5647198FD28480B36BCFDA">
    <w:name w:val="47F31BABFF5647198FD28480B36BCFDA"/>
  </w:style>
  <w:style w:type="paragraph" w:customStyle="1" w:styleId="5C0F81E66A7346CD8BC03E387E19B1A4">
    <w:name w:val="5C0F81E66A7346CD8BC03E387E19B1A4"/>
  </w:style>
  <w:style w:type="paragraph" w:customStyle="1" w:styleId="D43C5F09ABEB498D97582BB42D48A592">
    <w:name w:val="D43C5F09ABEB498D97582BB42D48A592"/>
  </w:style>
  <w:style w:type="paragraph" w:customStyle="1" w:styleId="7BD9D2E0FA1C485FAF69A2554D18440D">
    <w:name w:val="7BD9D2E0FA1C485FAF69A2554D18440D"/>
  </w:style>
  <w:style w:type="paragraph" w:customStyle="1" w:styleId="D4C67B1DE4BF41D78AED3D25952899B2">
    <w:name w:val="D4C67B1DE4BF41D78AED3D25952899B2"/>
  </w:style>
  <w:style w:type="paragraph" w:customStyle="1" w:styleId="CC6E3818BD8E49648B2B57FC5D41DA4F">
    <w:name w:val="CC6E3818BD8E49648B2B57FC5D41DA4F"/>
  </w:style>
  <w:style w:type="paragraph" w:customStyle="1" w:styleId="4C18F38C86FE4E00BB272E3B75FA6985">
    <w:name w:val="4C18F38C86FE4E00BB272E3B75FA6985"/>
  </w:style>
  <w:style w:type="paragraph" w:customStyle="1" w:styleId="31DB60FD0A6A4F32BC520E6C453E9DC1">
    <w:name w:val="31DB60FD0A6A4F32BC520E6C453E9DC1"/>
  </w:style>
  <w:style w:type="paragraph" w:customStyle="1" w:styleId="AC8B504249E34CA698301B9B70693235">
    <w:name w:val="AC8B504249E34CA698301B9B70693235"/>
  </w:style>
  <w:style w:type="paragraph" w:customStyle="1" w:styleId="A5DAC09944AF43EAB481AC063B576123">
    <w:name w:val="A5DAC09944AF43EAB481AC063B576123"/>
  </w:style>
  <w:style w:type="paragraph" w:customStyle="1" w:styleId="B3FC13790E0C49FC9D98083D90CFB156">
    <w:name w:val="B3FC13790E0C49FC9D98083D90CFB156"/>
  </w:style>
  <w:style w:type="paragraph" w:customStyle="1" w:styleId="8AC9AA2B5E81418E80E100D7E46DEAE3">
    <w:name w:val="8AC9AA2B5E81418E80E100D7E46DEAE3"/>
  </w:style>
  <w:style w:type="paragraph" w:customStyle="1" w:styleId="58DEAC70DCF843678496774F693E5714">
    <w:name w:val="58DEAC70DCF843678496774F693E5714"/>
  </w:style>
  <w:style w:type="paragraph" w:customStyle="1" w:styleId="62F12A2CC2034B4595B022CE175AC2F2">
    <w:name w:val="62F12A2CC2034B4595B022CE175AC2F2"/>
  </w:style>
  <w:style w:type="paragraph" w:customStyle="1" w:styleId="4825A3BDBA164B22ACDF936B392D8A50">
    <w:name w:val="4825A3BDBA164B22ACDF936B392D8A50"/>
  </w:style>
  <w:style w:type="paragraph" w:customStyle="1" w:styleId="993796CA938447599202CD1DF703AD23">
    <w:name w:val="993796CA938447599202CD1DF703AD23"/>
  </w:style>
  <w:style w:type="paragraph" w:customStyle="1" w:styleId="8688A5B476494B52BA97955637160E76">
    <w:name w:val="8688A5B476494B52BA97955637160E76"/>
  </w:style>
  <w:style w:type="paragraph" w:customStyle="1" w:styleId="B3B76717F52D4BB3B5BEAA80BDB7A018">
    <w:name w:val="B3B76717F52D4BB3B5BEAA80BDB7A018"/>
  </w:style>
  <w:style w:type="paragraph" w:customStyle="1" w:styleId="33396197BA654E4697297D1E2778ACE7">
    <w:name w:val="33396197BA654E4697297D1E2778ACE7"/>
  </w:style>
  <w:style w:type="paragraph" w:customStyle="1" w:styleId="1CE5E91E7E1349798753FCF536197DDB">
    <w:name w:val="1CE5E91E7E1349798753FCF536197DDB"/>
  </w:style>
  <w:style w:type="paragraph" w:customStyle="1" w:styleId="AE1892B3DACB4FB3A463003C10680E74">
    <w:name w:val="AE1892B3DACB4FB3A463003C10680E74"/>
  </w:style>
  <w:style w:type="paragraph" w:customStyle="1" w:styleId="77EA59C1F06544E1886C85BCB859919F">
    <w:name w:val="77EA59C1F06544E1886C85BCB859919F"/>
  </w:style>
  <w:style w:type="paragraph" w:customStyle="1" w:styleId="85C66EC0291340A2A3E953F9968414C5">
    <w:name w:val="85C66EC0291340A2A3E953F9968414C5"/>
  </w:style>
  <w:style w:type="paragraph" w:customStyle="1" w:styleId="4214FCC211524A73940AFC6487CFEE11">
    <w:name w:val="4214FCC211524A73940AFC6487CFEE11"/>
  </w:style>
  <w:style w:type="paragraph" w:customStyle="1" w:styleId="F36BEA25135E419EA09D7D8298B96096">
    <w:name w:val="F36BEA25135E419EA09D7D8298B96096"/>
  </w:style>
  <w:style w:type="paragraph" w:customStyle="1" w:styleId="02A3DE53040442B89D913B90A89AA6E0">
    <w:name w:val="02A3DE53040442B89D913B90A89AA6E0"/>
  </w:style>
  <w:style w:type="paragraph" w:customStyle="1" w:styleId="5F04C2E38E194F57BE33DBE8C43B7727">
    <w:name w:val="5F04C2E38E194F57BE33DBE8C43B7727"/>
  </w:style>
  <w:style w:type="paragraph" w:customStyle="1" w:styleId="47BA90FB937B467D8E140666DADFB0A8">
    <w:name w:val="47BA90FB937B467D8E140666DADFB0A8"/>
  </w:style>
  <w:style w:type="paragraph" w:customStyle="1" w:styleId="197D82E705AC4169AF22945136036FAE">
    <w:name w:val="197D82E705AC4169AF22945136036FAE"/>
  </w:style>
  <w:style w:type="paragraph" w:customStyle="1" w:styleId="19F7D253D91543958077F99015370433">
    <w:name w:val="19F7D253D91543958077F99015370433"/>
  </w:style>
  <w:style w:type="paragraph" w:customStyle="1" w:styleId="F07EC9C071BC485387FC05FB88EC4B9D">
    <w:name w:val="F07EC9C071BC485387FC05FB88EC4B9D"/>
  </w:style>
  <w:style w:type="paragraph" w:customStyle="1" w:styleId="3E8C79FF009A487AA464B65187CE31D8">
    <w:name w:val="3E8C79FF009A487AA464B65187CE31D8"/>
  </w:style>
  <w:style w:type="paragraph" w:customStyle="1" w:styleId="29FB2EF21C6340759EE8802C677E6A31">
    <w:name w:val="29FB2EF21C6340759EE8802C677E6A31"/>
  </w:style>
  <w:style w:type="paragraph" w:customStyle="1" w:styleId="D3C7A28276404968AC679E304CAE56A5">
    <w:name w:val="D3C7A28276404968AC679E304CAE56A5"/>
  </w:style>
  <w:style w:type="paragraph" w:customStyle="1" w:styleId="399CF63638024455B01D4E8C4D775250">
    <w:name w:val="399CF63638024455B01D4E8C4D775250"/>
  </w:style>
  <w:style w:type="paragraph" w:customStyle="1" w:styleId="7F5BD1DD856749969D4633D41488706F">
    <w:name w:val="7F5BD1DD856749969D4633D41488706F"/>
  </w:style>
  <w:style w:type="paragraph" w:customStyle="1" w:styleId="987196BF5BFB4E5E9B8A97A2C61D31A6">
    <w:name w:val="987196BF5BFB4E5E9B8A97A2C61D31A6"/>
  </w:style>
  <w:style w:type="paragraph" w:customStyle="1" w:styleId="00201F628F7649FB8C2DD8E048898CD4">
    <w:name w:val="00201F628F7649FB8C2DD8E048898CD4"/>
  </w:style>
  <w:style w:type="paragraph" w:customStyle="1" w:styleId="F08E064E7CB548BEBB08AEAEB8CB9FC7">
    <w:name w:val="F08E064E7CB548BEBB08AEAEB8CB9FC7"/>
  </w:style>
  <w:style w:type="paragraph" w:customStyle="1" w:styleId="EB65E797D2D04F7E866319DCA587A662">
    <w:name w:val="EB65E797D2D04F7E866319DCA587A662"/>
  </w:style>
  <w:style w:type="paragraph" w:customStyle="1" w:styleId="91C5B13AE6074372881E4DD51C143671">
    <w:name w:val="91C5B13AE6074372881E4DD51C143671"/>
  </w:style>
  <w:style w:type="paragraph" w:customStyle="1" w:styleId="A7FC71CB1EF34E6187988DDD22D1FC5D">
    <w:name w:val="A7FC71CB1EF34E6187988DDD22D1FC5D"/>
  </w:style>
  <w:style w:type="paragraph" w:customStyle="1" w:styleId="1944036EAFBB4376A975C2E6ECFAFD06">
    <w:name w:val="1944036EAFBB4376A975C2E6ECFAFD06"/>
  </w:style>
  <w:style w:type="paragraph" w:customStyle="1" w:styleId="D61DBB01E1AA4FB7BF517F21AA837D24">
    <w:name w:val="D61DBB01E1AA4FB7BF517F21AA837D24"/>
  </w:style>
  <w:style w:type="paragraph" w:customStyle="1" w:styleId="A53642CAF18F4C26A8A2B07154D8971C">
    <w:name w:val="A53642CAF18F4C26A8A2B07154D8971C"/>
  </w:style>
  <w:style w:type="paragraph" w:customStyle="1" w:styleId="BA331FD534B94D699E363276CA3D4F86">
    <w:name w:val="BA331FD534B94D699E363276CA3D4F86"/>
  </w:style>
  <w:style w:type="paragraph" w:customStyle="1" w:styleId="E9F9BDE0B6DB4E1083DAE5FDCE21C7A8">
    <w:name w:val="E9F9BDE0B6DB4E1083DAE5FDCE21C7A8"/>
  </w:style>
  <w:style w:type="paragraph" w:customStyle="1" w:styleId="57743FA7D4E6492586158E08A1AFED61">
    <w:name w:val="57743FA7D4E6492586158E08A1AFED61"/>
  </w:style>
  <w:style w:type="paragraph" w:customStyle="1" w:styleId="8530FD2E4AE049B5B4306250075E5150">
    <w:name w:val="8530FD2E4AE049B5B4306250075E51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Viajes">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0177CB50-484A-4AF4-BE83-231F8FA65EAB}">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93C324-CABD-4FA8-8669-96C01545D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313</TotalTime>
  <Pages>101</Pages>
  <Words>52807</Words>
  <Characters>290439</Characters>
  <Application>Microsoft Office Word</Application>
  <DocSecurity>0</DocSecurity>
  <Lines>2420</Lines>
  <Paragraphs>685</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342561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YURANY ANGULO ANGULO</cp:lastModifiedBy>
  <cp:revision>28</cp:revision>
  <cp:lastPrinted>2026-05-07T14:55:00Z</cp:lastPrinted>
  <dcterms:created xsi:type="dcterms:W3CDTF">2026-05-06T20:30:00Z</dcterms:created>
  <dcterms:modified xsi:type="dcterms:W3CDTF">2026-05-26T16:12:00Z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