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43CE5C8F" w:rsidR="00B45254" w:rsidRPr="00FE540F" w:rsidRDefault="00FE540F" w:rsidP="00DF0D4B">
      <w:pPr>
        <w:ind w:firstLine="708"/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FE540F">
        <w:rPr>
          <w:rFonts w:ascii="Arial" w:hAnsi="Arial" w:cs="Arial"/>
          <w:b/>
          <w:color w:val="000000" w:themeColor="text1"/>
          <w:lang w:val="es-ES"/>
        </w:rPr>
        <w:t>ANEXO 2</w:t>
      </w:r>
      <w:r w:rsidR="00DF0D4B" w:rsidRPr="00FE540F">
        <w:rPr>
          <w:rFonts w:ascii="Arial" w:hAnsi="Arial" w:cs="Arial"/>
          <w:b/>
          <w:color w:val="000000" w:themeColor="text1"/>
          <w:lang w:val="es-ES"/>
        </w:rPr>
        <w:t xml:space="preserve"> — </w:t>
      </w:r>
      <w:r w:rsidR="00B45254" w:rsidRPr="00FE540F">
        <w:rPr>
          <w:rFonts w:ascii="Arial" w:hAnsi="Arial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FE540F" w:rsidRDefault="001C06D2" w:rsidP="00125F3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FE540F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FE540F">
        <w:rPr>
          <w:color w:val="000000" w:themeColor="text1"/>
          <w:sz w:val="20"/>
          <w:szCs w:val="20"/>
        </w:rPr>
        <w:t>Proceso</w:t>
      </w:r>
      <w:r w:rsidRPr="00FE540F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FE540F" w:rsidRDefault="001C06D2" w:rsidP="00125F37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28C002B5" w14:textId="290FD979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FE540F">
        <w:rPr>
          <w:rFonts w:ascii="Arial" w:hAnsi="Arial" w:cs="Arial"/>
          <w:color w:val="000000" w:themeColor="text1"/>
          <w:sz w:val="20"/>
          <w:szCs w:val="20"/>
        </w:rPr>
        <w:t>a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FE540F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FE540F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FE540F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FE540F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FE540F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FE540F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FE540F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FE540F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40F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FE540F">
        <w:rPr>
          <w:rFonts w:ascii="Arial" w:hAnsi="Arial" w:cs="Arial"/>
          <w:sz w:val="20"/>
          <w:szCs w:val="20"/>
        </w:rPr>
        <w:t>Proponentes</w:t>
      </w:r>
      <w:r w:rsidRPr="00FE540F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FE540F">
        <w:rPr>
          <w:rFonts w:ascii="Arial" w:hAnsi="Arial" w:cs="Arial"/>
          <w:sz w:val="20"/>
          <w:szCs w:val="20"/>
        </w:rPr>
        <w:t xml:space="preserve">debatiremos </w:t>
      </w:r>
      <w:r w:rsidRPr="00FE540F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FE540F">
        <w:rPr>
          <w:rFonts w:ascii="Arial" w:hAnsi="Arial" w:cs="Arial"/>
          <w:sz w:val="20"/>
          <w:szCs w:val="20"/>
        </w:rPr>
        <w:t>Proceso</w:t>
      </w:r>
      <w:r w:rsidR="00214236" w:rsidRPr="00FE540F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lastRenderedPageBreak/>
        <w:t>No ofrecer trabajo, contratos o algún tipo de beneficio económico o de cualquier otra naturaleza</w:t>
      </w:r>
      <w:r w:rsidR="00A971F6" w:rsidRPr="00FE540F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FE540F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FE540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FE540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FE540F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FE540F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FE540F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FE540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FE540F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FE540F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FE540F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FE540F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FE540F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FE540F">
        <w:rPr>
          <w:rFonts w:ascii="Arial" w:hAnsi="Arial" w:cs="Arial"/>
          <w:color w:val="000000" w:themeColor="text1"/>
          <w:sz w:val="20"/>
          <w:szCs w:val="20"/>
        </w:rPr>
        <w:t>,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FE540F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FE540F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FE540F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FE540F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p w14:paraId="674A205F" w14:textId="13166B61" w:rsidR="00C37300" w:rsidRPr="00FE540F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FE540F">
        <w:rPr>
          <w:rFonts w:ascii="Arial" w:hAnsi="Arial" w:cs="Arial"/>
          <w:color w:val="000000" w:themeColor="text1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FE540F" w:rsidSect="00BC00FC">
      <w:headerReference w:type="default" r:id="rId11"/>
      <w:footerReference w:type="default" r:id="rId12"/>
      <w:pgSz w:w="12242" w:h="18722" w:code="119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3910A" w14:textId="77777777" w:rsidR="00CB1B99" w:rsidRDefault="00CB1B99" w:rsidP="006522CE">
      <w:pPr>
        <w:spacing w:after="0" w:line="240" w:lineRule="auto"/>
      </w:pPr>
      <w:r>
        <w:separator/>
      </w:r>
    </w:p>
  </w:endnote>
  <w:endnote w:type="continuationSeparator" w:id="0">
    <w:p w14:paraId="63D1D1FA" w14:textId="77777777" w:rsidR="00CB1B99" w:rsidRDefault="00CB1B9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EF160" w14:textId="77777777" w:rsidR="00BC00FC" w:rsidRPr="00BC00FC" w:rsidRDefault="00BC00FC" w:rsidP="00BC00FC">
    <w:pPr>
      <w:pStyle w:val="Piedepgina"/>
      <w:pBdr>
        <w:bottom w:val="single" w:sz="12" w:space="1" w:color="auto"/>
      </w:pBdr>
      <w:jc w:val="right"/>
      <w:rPr>
        <w:rFonts w:ascii="Arial" w:hAnsi="Arial" w:cs="Arial"/>
        <w:b/>
        <w:bCs/>
        <w:sz w:val="16"/>
        <w:szCs w:val="18"/>
      </w:rPr>
    </w:pPr>
    <w:r w:rsidRPr="00BC00FC">
      <w:rPr>
        <w:rFonts w:ascii="Arial" w:hAnsi="Arial" w:cs="Arial"/>
        <w:b/>
        <w:bCs/>
        <w:sz w:val="16"/>
        <w:szCs w:val="18"/>
        <w:lang w:val="es-MX"/>
      </w:rPr>
      <w:t xml:space="preserve">Página </w:t>
    </w:r>
    <w:r w:rsidRPr="00BC00FC">
      <w:rPr>
        <w:rFonts w:ascii="Arial" w:hAnsi="Arial" w:cs="Arial"/>
        <w:b/>
        <w:bCs/>
        <w:sz w:val="16"/>
        <w:szCs w:val="18"/>
      </w:rPr>
      <w:fldChar w:fldCharType="begin"/>
    </w:r>
    <w:r w:rsidRPr="00BC00FC">
      <w:rPr>
        <w:rFonts w:ascii="Arial" w:hAnsi="Arial" w:cs="Arial"/>
        <w:b/>
        <w:bCs/>
        <w:sz w:val="16"/>
        <w:szCs w:val="18"/>
      </w:rPr>
      <w:instrText>PAGE  \* Arabic  \* MERGEFORMAT</w:instrText>
    </w:r>
    <w:r w:rsidRPr="00BC00FC">
      <w:rPr>
        <w:rFonts w:ascii="Arial" w:hAnsi="Arial" w:cs="Arial"/>
        <w:b/>
        <w:bCs/>
        <w:sz w:val="16"/>
        <w:szCs w:val="18"/>
      </w:rPr>
      <w:fldChar w:fldCharType="separate"/>
    </w:r>
    <w:r w:rsidRPr="00BC00FC">
      <w:rPr>
        <w:rFonts w:ascii="Arial" w:hAnsi="Arial" w:cs="Arial"/>
        <w:b/>
        <w:bCs/>
        <w:sz w:val="16"/>
        <w:szCs w:val="18"/>
      </w:rPr>
      <w:t>1</w:t>
    </w:r>
    <w:r w:rsidRPr="00BC00FC">
      <w:rPr>
        <w:rFonts w:ascii="Arial" w:hAnsi="Arial" w:cs="Arial"/>
        <w:b/>
        <w:bCs/>
        <w:sz w:val="16"/>
        <w:szCs w:val="18"/>
      </w:rPr>
      <w:fldChar w:fldCharType="end"/>
    </w:r>
    <w:r w:rsidRPr="00BC00FC">
      <w:rPr>
        <w:rFonts w:ascii="Arial" w:hAnsi="Arial" w:cs="Arial"/>
        <w:b/>
        <w:bCs/>
        <w:sz w:val="16"/>
        <w:szCs w:val="18"/>
        <w:lang w:val="es-MX"/>
      </w:rPr>
      <w:t xml:space="preserve"> de </w:t>
    </w:r>
    <w:r w:rsidRPr="00BC00FC">
      <w:rPr>
        <w:rFonts w:ascii="Arial" w:hAnsi="Arial" w:cs="Arial"/>
        <w:b/>
        <w:bCs/>
        <w:sz w:val="16"/>
        <w:szCs w:val="18"/>
      </w:rPr>
      <w:fldChar w:fldCharType="begin"/>
    </w:r>
    <w:r w:rsidRPr="00BC00FC">
      <w:rPr>
        <w:rFonts w:ascii="Arial" w:hAnsi="Arial" w:cs="Arial"/>
        <w:b/>
        <w:bCs/>
        <w:sz w:val="16"/>
        <w:szCs w:val="18"/>
      </w:rPr>
      <w:instrText>NUMPAGES  \* Arabic  \* MERGEFORMAT</w:instrText>
    </w:r>
    <w:r w:rsidRPr="00BC00FC">
      <w:rPr>
        <w:rFonts w:ascii="Arial" w:hAnsi="Arial" w:cs="Arial"/>
        <w:b/>
        <w:bCs/>
        <w:sz w:val="16"/>
        <w:szCs w:val="18"/>
      </w:rPr>
      <w:fldChar w:fldCharType="separate"/>
    </w:r>
    <w:r w:rsidRPr="00BC00FC">
      <w:rPr>
        <w:rFonts w:ascii="Arial" w:hAnsi="Arial" w:cs="Arial"/>
        <w:b/>
        <w:bCs/>
        <w:sz w:val="16"/>
        <w:szCs w:val="18"/>
      </w:rPr>
      <w:t>3</w:t>
    </w:r>
    <w:r w:rsidRPr="00BC00FC">
      <w:rPr>
        <w:rFonts w:ascii="Arial" w:hAnsi="Arial" w:cs="Arial"/>
        <w:b/>
        <w:bCs/>
        <w:sz w:val="16"/>
        <w:szCs w:val="18"/>
      </w:rPr>
      <w:fldChar w:fldCharType="end"/>
    </w:r>
  </w:p>
  <w:p w14:paraId="440EE031" w14:textId="77777777" w:rsidR="00BC00FC" w:rsidRPr="00BC00FC" w:rsidRDefault="00BC00FC" w:rsidP="00BC00FC">
    <w:pPr>
      <w:pStyle w:val="Piedepgina"/>
      <w:jc w:val="center"/>
      <w:rPr>
        <w:rFonts w:ascii="Arial" w:hAnsi="Arial" w:cs="Arial"/>
        <w:b/>
        <w:bCs/>
        <w:sz w:val="18"/>
        <w:szCs w:val="20"/>
      </w:rPr>
    </w:pPr>
    <w:r w:rsidRPr="00BC00FC">
      <w:rPr>
        <w:rFonts w:ascii="Arial" w:hAnsi="Arial" w:cs="Arial"/>
        <w:b/>
        <w:bCs/>
        <w:sz w:val="18"/>
        <w:szCs w:val="20"/>
      </w:rPr>
      <w:t>Personería Municipal de Valledupar</w:t>
    </w:r>
  </w:p>
  <w:p w14:paraId="09BB9C5C" w14:textId="77777777" w:rsidR="00BC00FC" w:rsidRPr="00BC00FC" w:rsidRDefault="00BC00FC" w:rsidP="00BC00FC">
    <w:pPr>
      <w:pStyle w:val="Piedepgina"/>
      <w:jc w:val="center"/>
      <w:rPr>
        <w:rFonts w:ascii="Arial" w:hAnsi="Arial" w:cs="Arial"/>
        <w:b/>
        <w:bCs/>
        <w:sz w:val="18"/>
        <w:szCs w:val="20"/>
      </w:rPr>
    </w:pPr>
    <w:r w:rsidRPr="00BC00FC">
      <w:rPr>
        <w:rFonts w:ascii="Arial" w:hAnsi="Arial" w:cs="Arial"/>
        <w:b/>
        <w:bCs/>
        <w:sz w:val="18"/>
        <w:szCs w:val="20"/>
      </w:rPr>
      <w:t xml:space="preserve">Calle 14 No. 6 – 44 * Antiguo Edificio </w:t>
    </w:r>
    <w:proofErr w:type="spellStart"/>
    <w:r w:rsidRPr="00BC00FC">
      <w:rPr>
        <w:rFonts w:ascii="Arial" w:hAnsi="Arial" w:cs="Arial"/>
        <w:b/>
        <w:bCs/>
        <w:sz w:val="18"/>
        <w:szCs w:val="20"/>
      </w:rPr>
      <w:t>Cajanal</w:t>
    </w:r>
    <w:proofErr w:type="spellEnd"/>
    <w:r w:rsidRPr="00BC00FC">
      <w:rPr>
        <w:rFonts w:ascii="Arial" w:hAnsi="Arial" w:cs="Arial"/>
        <w:b/>
        <w:bCs/>
        <w:sz w:val="18"/>
        <w:szCs w:val="20"/>
      </w:rPr>
      <w:t xml:space="preserve"> </w:t>
    </w:r>
  </w:p>
  <w:p w14:paraId="7D6A1FC1" w14:textId="77777777" w:rsidR="00BC00FC" w:rsidRPr="00BC00FC" w:rsidRDefault="00BC00FC" w:rsidP="00BC00FC">
    <w:pPr>
      <w:pStyle w:val="Piedepgina"/>
      <w:jc w:val="center"/>
      <w:rPr>
        <w:rFonts w:ascii="Arial" w:hAnsi="Arial" w:cs="Arial"/>
        <w:b/>
        <w:bCs/>
        <w:sz w:val="18"/>
        <w:szCs w:val="20"/>
      </w:rPr>
    </w:pPr>
    <w:r w:rsidRPr="00BC00FC">
      <w:rPr>
        <w:rFonts w:ascii="Arial" w:hAnsi="Arial" w:cs="Arial"/>
        <w:b/>
        <w:bCs/>
        <w:sz w:val="18"/>
        <w:szCs w:val="20"/>
      </w:rPr>
      <w:t xml:space="preserve">Email: </w:t>
    </w:r>
    <w:hyperlink r:id="rId1" w:history="1">
      <w:r w:rsidRPr="00BC00FC">
        <w:rPr>
          <w:rStyle w:val="Hipervnculo"/>
          <w:rFonts w:ascii="Arial" w:hAnsi="Arial" w:cs="Arial"/>
          <w:b/>
          <w:bCs/>
          <w:sz w:val="18"/>
          <w:szCs w:val="20"/>
        </w:rPr>
        <w:t>info@personeriavalledupar.gov.co</w:t>
      </w:r>
    </w:hyperlink>
  </w:p>
  <w:p w14:paraId="6B512101" w14:textId="77777777" w:rsidR="00BC00FC" w:rsidRPr="00BC00FC" w:rsidRDefault="00BC00FC" w:rsidP="00BC00FC">
    <w:pPr>
      <w:pStyle w:val="Piedepgina"/>
      <w:jc w:val="center"/>
      <w:rPr>
        <w:rFonts w:ascii="Arial" w:hAnsi="Arial" w:cs="Arial"/>
        <w:b/>
        <w:bCs/>
        <w:sz w:val="18"/>
        <w:szCs w:val="20"/>
        <w:lang w:val="pt-BR"/>
      </w:rPr>
    </w:pPr>
    <w:r w:rsidRPr="00BC00FC">
      <w:rPr>
        <w:rFonts w:ascii="Arial" w:hAnsi="Arial" w:cs="Arial"/>
        <w:b/>
        <w:bCs/>
        <w:sz w:val="18"/>
        <w:szCs w:val="20"/>
        <w:lang w:val="pt-BR"/>
      </w:rPr>
      <w:t>Valledupar – Cesar</w:t>
    </w:r>
  </w:p>
  <w:p w14:paraId="5B7695DC" w14:textId="4649699C" w:rsidR="002252AC" w:rsidRPr="00BC00FC" w:rsidRDefault="002252AC" w:rsidP="00BC00FC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519F2" w14:textId="77777777" w:rsidR="00CB1B99" w:rsidRDefault="00CB1B99" w:rsidP="006522CE">
      <w:pPr>
        <w:spacing w:after="0" w:line="240" w:lineRule="auto"/>
      </w:pPr>
      <w:r>
        <w:separator/>
      </w:r>
    </w:p>
  </w:footnote>
  <w:footnote w:type="continuationSeparator" w:id="0">
    <w:p w14:paraId="620207EA" w14:textId="77777777" w:rsidR="00CB1B99" w:rsidRDefault="00CB1B9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BC00FC" w:rsidRPr="00556849" w14:paraId="60875AE6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7E4EE319" w14:textId="77777777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75136" behindDoc="1" locked="0" layoutInCell="1" allowOverlap="1" wp14:anchorId="41E42454" wp14:editId="68527212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3DEF0849" wp14:editId="161DBA01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336B3B9B" w14:textId="62BBA4AD" w:rsidR="00BC00FC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 xml:space="preserve">ANEXO </w:t>
          </w:r>
          <w:r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No.</w:t>
          </w:r>
          <w:r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2</w:t>
          </w:r>
        </w:p>
        <w:p w14:paraId="2308E39D" w14:textId="1B61C0EE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PACTO DE TRANSPARENCIA</w:t>
          </w:r>
        </w:p>
        <w:p w14:paraId="33DA7729" w14:textId="77777777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5F1A2F2B" w14:textId="77777777" w:rsidR="00BC00FC" w:rsidRPr="00BC00FC" w:rsidRDefault="00BC00FC" w:rsidP="00BC00FC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  <w:lang w:val="es-CO"/>
            </w:rPr>
          </w:pPr>
          <w:r w:rsidRPr="00DD4E38">
            <w:rPr>
              <w:rFonts w:ascii="Arial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0A906535" w14:textId="77777777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BC00FC" w:rsidRPr="00556849" w14:paraId="488995D4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43B70FAF" w14:textId="77777777" w:rsidR="00BC00FC" w:rsidRPr="00556849" w:rsidRDefault="00BC00FC" w:rsidP="00BC00FC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60E17627" w14:textId="77777777" w:rsidR="00BC00FC" w:rsidRPr="00556849" w:rsidRDefault="00BC00FC" w:rsidP="00BC00FC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447E9E3E" w14:textId="77777777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BC00FC" w:rsidRPr="00556849" w14:paraId="578A6714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6145AFAB" w14:textId="77777777" w:rsidR="00BC00FC" w:rsidRPr="00556849" w:rsidRDefault="00BC00FC" w:rsidP="00BC00FC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4971222A" w14:textId="77777777" w:rsidR="00BC00FC" w:rsidRPr="00556849" w:rsidRDefault="00BC00FC" w:rsidP="00BC00FC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14388671" w14:textId="77777777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BC00FC" w:rsidRPr="00556849" w14:paraId="7B17249A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73A155C9" w14:textId="77777777" w:rsidR="00BC00FC" w:rsidRPr="00556849" w:rsidRDefault="00BC00FC" w:rsidP="00BC00FC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0F64F2F6" w14:textId="77777777" w:rsidR="00BC00FC" w:rsidRPr="00556849" w:rsidRDefault="00BC00FC" w:rsidP="00BC00FC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2EC9936C" w14:textId="77777777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062957BA" w14:textId="77777777" w:rsidR="00BC00FC" w:rsidRPr="00556849" w:rsidRDefault="00BC00FC" w:rsidP="00BC00FC">
          <w:pPr>
            <w:pStyle w:val="TableParagraph"/>
            <w:jc w:val="center"/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56716D91" w14:textId="10333026" w:rsidR="00AD2EF2" w:rsidRPr="00AD2EF2" w:rsidRDefault="00FE540F" w:rsidP="00BC00FC">
    <w:pPr>
      <w:pStyle w:val="Encabezado"/>
      <w:tabs>
        <w:tab w:val="left" w:pos="3560"/>
      </w:tabs>
      <w:jc w:val="left"/>
      <w:rPr>
        <w:rFonts w:ascii="Verdana" w:hAnsi="Verdana"/>
        <w:color w:val="000000" w:themeColor="text1"/>
        <w:sz w:val="18"/>
        <w:szCs w:val="18"/>
      </w:rPr>
    </w:pPr>
    <w:r>
      <w:rPr>
        <w:rFonts w:ascii="Verdana" w:hAnsi="Verdana" w:cs="Arial"/>
        <w:b/>
        <w:color w:val="000000" w:themeColor="text1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81669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C5923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00FC"/>
    <w:rsid w:val="00BC18AA"/>
    <w:rsid w:val="00C11B9F"/>
    <w:rsid w:val="00C37300"/>
    <w:rsid w:val="00C8610F"/>
    <w:rsid w:val="00C92992"/>
    <w:rsid w:val="00C95212"/>
    <w:rsid w:val="00CB1B99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E540F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FE540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E540F"/>
    <w:pPr>
      <w:widowControl w:val="0"/>
      <w:spacing w:after="0" w:line="240" w:lineRule="auto"/>
    </w:pPr>
    <w:rPr>
      <w:lang w:val="en-US"/>
    </w:rPr>
  </w:style>
  <w:style w:type="character" w:styleId="Hipervnculo">
    <w:name w:val="Hyperlink"/>
    <w:uiPriority w:val="99"/>
    <w:unhideWhenUsed/>
    <w:rsid w:val="00FE54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6090AE-74D6-484C-A4AF-36D9CC3934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1131</Words>
  <Characters>6226</Characters>
  <Application>Microsoft Office Word</Application>
  <DocSecurity>0</DocSecurity>
  <Lines>51</Lines>
  <Paragraphs>14</Paragraphs>
  <ScaleCrop>false</ScaleCrop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MARLYN MARTINEZ RODRIGUEZ</cp:lastModifiedBy>
  <cp:revision>12</cp:revision>
  <cp:lastPrinted>2020-11-13T23:09:00Z</cp:lastPrinted>
  <dcterms:created xsi:type="dcterms:W3CDTF">2022-08-01T21:29:00Z</dcterms:created>
  <dcterms:modified xsi:type="dcterms:W3CDTF">2026-05-26T20:52:00Z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