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E07E3" w14:textId="4A6CF17C" w:rsidR="00581BFE" w:rsidRPr="00AB1E1F" w:rsidRDefault="000D73C1" w:rsidP="00C246CD">
      <w:pPr>
        <w:spacing w:before="184" w:line="276" w:lineRule="auto"/>
        <w:ind w:left="116" w:right="115"/>
        <w:jc w:val="center"/>
      </w:pPr>
      <w:r w:rsidRPr="00AB1E1F">
        <w:rPr>
          <w:b/>
        </w:rPr>
        <w:t xml:space="preserve">OTRO SÍ NO. 1 PRORROGA Y ADICION </w:t>
      </w:r>
      <w:r w:rsidRPr="00AB1E1F">
        <w:t xml:space="preserve">- AL CONTRATO </w:t>
      </w:r>
      <w:proofErr w:type="spellStart"/>
      <w:r w:rsidRPr="00AB1E1F">
        <w:t>N°</w:t>
      </w:r>
      <w:proofErr w:type="spellEnd"/>
      <w:r w:rsidRPr="00AB1E1F">
        <w:t xml:space="preserve"> </w:t>
      </w:r>
      <w:r w:rsidR="005465DF" w:rsidRPr="005465DF">
        <w:t>130-CPS-203-2026</w:t>
      </w:r>
      <w:r w:rsidRPr="00AB1E1F">
        <w:t xml:space="preserve"> DEL</w:t>
      </w:r>
      <w:r w:rsidR="004634C8">
        <w:t xml:space="preserve"> 30</w:t>
      </w:r>
      <w:r w:rsidRPr="00AB1E1F">
        <w:t xml:space="preserve"> DE ENERO DEL 202</w:t>
      </w:r>
      <w:r w:rsidR="004634C8">
        <w:t>6</w:t>
      </w:r>
      <w:r w:rsidRPr="00AB1E1F">
        <w:t xml:space="preserve">, CELEBRADO ENTRE EL MUNICIPIO DE EL SANTUARIO - ANTIOQUIA Y </w:t>
      </w:r>
      <w:bookmarkStart w:id="0" w:name="_Hlk220425811"/>
      <w:r w:rsidR="004634C8">
        <w:t>SAMIR CRUZADO GONZALES</w:t>
      </w:r>
      <w:bookmarkEnd w:id="0"/>
    </w:p>
    <w:p w14:paraId="581E35F4" w14:textId="77777777" w:rsidR="00581BFE" w:rsidRPr="00AB1E1F" w:rsidRDefault="00581BFE">
      <w:pPr>
        <w:pBdr>
          <w:top w:val="nil"/>
          <w:left w:val="nil"/>
          <w:bottom w:val="nil"/>
          <w:right w:val="nil"/>
          <w:between w:val="nil"/>
        </w:pBdr>
        <w:spacing w:before="44" w:after="1" w:line="276" w:lineRule="auto"/>
        <w:rPr>
          <w:color w:val="000000"/>
          <w:sz w:val="20"/>
          <w:szCs w:val="20"/>
        </w:rPr>
      </w:pPr>
    </w:p>
    <w:tbl>
      <w:tblPr>
        <w:tblStyle w:val="a"/>
        <w:tblW w:w="9442"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16"/>
        <w:gridCol w:w="6026"/>
      </w:tblGrid>
      <w:tr w:rsidR="00581BFE" w:rsidRPr="00AB1E1F" w14:paraId="2488466F" w14:textId="77777777" w:rsidTr="00C246CD">
        <w:trPr>
          <w:trHeight w:val="352"/>
        </w:trPr>
        <w:tc>
          <w:tcPr>
            <w:tcW w:w="3416" w:type="dxa"/>
          </w:tcPr>
          <w:p w14:paraId="1A08AACF" w14:textId="77777777" w:rsidR="00581BFE" w:rsidRPr="00AB1E1F" w:rsidRDefault="000D73C1">
            <w:pPr>
              <w:pBdr>
                <w:top w:val="nil"/>
                <w:left w:val="nil"/>
                <w:bottom w:val="nil"/>
                <w:right w:val="nil"/>
                <w:between w:val="nil"/>
              </w:pBdr>
              <w:spacing w:before="24" w:line="276" w:lineRule="auto"/>
              <w:ind w:left="90"/>
              <w:rPr>
                <w:b/>
                <w:color w:val="000000"/>
              </w:rPr>
            </w:pPr>
            <w:r w:rsidRPr="00AB1E1F">
              <w:rPr>
                <w:b/>
                <w:color w:val="000000"/>
              </w:rPr>
              <w:t xml:space="preserve">CONTRATO </w:t>
            </w:r>
            <w:proofErr w:type="spellStart"/>
            <w:r w:rsidRPr="00AB1E1F">
              <w:rPr>
                <w:b/>
                <w:color w:val="000000"/>
              </w:rPr>
              <w:t>Nº</w:t>
            </w:r>
            <w:proofErr w:type="spellEnd"/>
          </w:p>
        </w:tc>
        <w:tc>
          <w:tcPr>
            <w:tcW w:w="6026" w:type="dxa"/>
          </w:tcPr>
          <w:p w14:paraId="598D8085" w14:textId="5A0E22F5" w:rsidR="00581BFE" w:rsidRPr="00AB1E1F" w:rsidRDefault="000D73C1" w:rsidP="00C246CD">
            <w:pPr>
              <w:pBdr>
                <w:top w:val="nil"/>
                <w:left w:val="nil"/>
                <w:bottom w:val="nil"/>
                <w:right w:val="nil"/>
                <w:between w:val="nil"/>
              </w:pBdr>
              <w:spacing w:before="24" w:line="276" w:lineRule="auto"/>
              <w:ind w:right="150"/>
              <w:jc w:val="both"/>
              <w:rPr>
                <w:color w:val="000000"/>
              </w:rPr>
            </w:pPr>
            <w:r w:rsidRPr="00AB1E1F">
              <w:rPr>
                <w:color w:val="000000"/>
              </w:rPr>
              <w:t xml:space="preserve">No. </w:t>
            </w:r>
            <w:r w:rsidR="005465DF" w:rsidRPr="005465DF">
              <w:rPr>
                <w:color w:val="000000"/>
              </w:rPr>
              <w:t>130-CPS-203-2026</w:t>
            </w:r>
          </w:p>
        </w:tc>
      </w:tr>
      <w:tr w:rsidR="00581BFE" w:rsidRPr="00AB1E1F" w14:paraId="1252AFB9" w14:textId="77777777" w:rsidTr="00C246CD">
        <w:trPr>
          <w:trHeight w:val="302"/>
        </w:trPr>
        <w:tc>
          <w:tcPr>
            <w:tcW w:w="3416" w:type="dxa"/>
          </w:tcPr>
          <w:p w14:paraId="1B02DB2E"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FECHA</w:t>
            </w:r>
          </w:p>
        </w:tc>
        <w:tc>
          <w:tcPr>
            <w:tcW w:w="6026" w:type="dxa"/>
          </w:tcPr>
          <w:p w14:paraId="579F38CB" w14:textId="2AF4ABF2" w:rsidR="00581BFE" w:rsidRPr="00AB1E1F" w:rsidRDefault="004634C8" w:rsidP="004634C8">
            <w:pPr>
              <w:pBdr>
                <w:top w:val="nil"/>
                <w:left w:val="nil"/>
                <w:bottom w:val="nil"/>
                <w:right w:val="nil"/>
                <w:between w:val="nil"/>
              </w:pBdr>
              <w:spacing w:line="276" w:lineRule="auto"/>
              <w:ind w:right="150"/>
              <w:jc w:val="both"/>
              <w:rPr>
                <w:color w:val="000000"/>
              </w:rPr>
            </w:pPr>
            <w:r>
              <w:rPr>
                <w:color w:val="000000"/>
              </w:rPr>
              <w:t>30</w:t>
            </w:r>
            <w:r w:rsidR="000D73C1" w:rsidRPr="00AB1E1F">
              <w:rPr>
                <w:color w:val="000000"/>
              </w:rPr>
              <w:t xml:space="preserve"> DE ENERO DEL 202</w:t>
            </w:r>
            <w:r>
              <w:rPr>
                <w:color w:val="000000"/>
              </w:rPr>
              <w:t>6</w:t>
            </w:r>
          </w:p>
        </w:tc>
      </w:tr>
      <w:tr w:rsidR="00581BFE" w:rsidRPr="00AB1E1F" w14:paraId="45AD5099" w14:textId="77777777" w:rsidTr="00C246CD">
        <w:trPr>
          <w:trHeight w:val="302"/>
        </w:trPr>
        <w:tc>
          <w:tcPr>
            <w:tcW w:w="3416" w:type="dxa"/>
          </w:tcPr>
          <w:p w14:paraId="092BF5DF"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CONTRATANTE:</w:t>
            </w:r>
          </w:p>
        </w:tc>
        <w:tc>
          <w:tcPr>
            <w:tcW w:w="6026" w:type="dxa"/>
          </w:tcPr>
          <w:p w14:paraId="76841F2F" w14:textId="77777777" w:rsidR="00581BFE" w:rsidRPr="00AB1E1F" w:rsidRDefault="000D73C1" w:rsidP="00C246CD">
            <w:pPr>
              <w:pBdr>
                <w:top w:val="nil"/>
                <w:left w:val="nil"/>
                <w:bottom w:val="nil"/>
                <w:right w:val="nil"/>
                <w:between w:val="nil"/>
              </w:pBdr>
              <w:spacing w:line="276" w:lineRule="auto"/>
              <w:ind w:right="150"/>
              <w:jc w:val="both"/>
              <w:rPr>
                <w:color w:val="000000"/>
              </w:rPr>
            </w:pPr>
            <w:r w:rsidRPr="00AB1E1F">
              <w:rPr>
                <w:color w:val="000000"/>
              </w:rPr>
              <w:t>MUNICIPIO DE EL SANTUARIO</w:t>
            </w:r>
          </w:p>
        </w:tc>
      </w:tr>
      <w:tr w:rsidR="00581BFE" w:rsidRPr="00AB1E1F" w14:paraId="3306C50E" w14:textId="77777777" w:rsidTr="00C246CD">
        <w:trPr>
          <w:trHeight w:val="297"/>
        </w:trPr>
        <w:tc>
          <w:tcPr>
            <w:tcW w:w="3416" w:type="dxa"/>
          </w:tcPr>
          <w:p w14:paraId="24F9E79C"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NIT.:</w:t>
            </w:r>
          </w:p>
        </w:tc>
        <w:tc>
          <w:tcPr>
            <w:tcW w:w="6026" w:type="dxa"/>
          </w:tcPr>
          <w:p w14:paraId="2236FFF9" w14:textId="77777777" w:rsidR="00581BFE" w:rsidRPr="00AB1E1F" w:rsidRDefault="000D73C1" w:rsidP="00C246CD">
            <w:pPr>
              <w:pBdr>
                <w:top w:val="nil"/>
                <w:left w:val="nil"/>
                <w:bottom w:val="nil"/>
                <w:right w:val="nil"/>
                <w:between w:val="nil"/>
              </w:pBdr>
              <w:spacing w:line="276" w:lineRule="auto"/>
              <w:ind w:right="150"/>
              <w:jc w:val="both"/>
              <w:rPr>
                <w:color w:val="000000"/>
              </w:rPr>
            </w:pPr>
            <w:r w:rsidRPr="00AB1E1F">
              <w:rPr>
                <w:color w:val="000000"/>
              </w:rPr>
              <w:t>890 983.813-8</w:t>
            </w:r>
          </w:p>
        </w:tc>
      </w:tr>
      <w:tr w:rsidR="00581BFE" w:rsidRPr="00AB1E1F" w14:paraId="008C27C9" w14:textId="77777777" w:rsidTr="00C246CD">
        <w:trPr>
          <w:trHeight w:val="302"/>
        </w:trPr>
        <w:tc>
          <w:tcPr>
            <w:tcW w:w="3416" w:type="dxa"/>
          </w:tcPr>
          <w:p w14:paraId="25C27C82"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CONTRATISTA:</w:t>
            </w:r>
          </w:p>
        </w:tc>
        <w:tc>
          <w:tcPr>
            <w:tcW w:w="6026" w:type="dxa"/>
          </w:tcPr>
          <w:p w14:paraId="312F5993" w14:textId="209A0B2D" w:rsidR="00581BFE" w:rsidRPr="00AB1E1F" w:rsidRDefault="004634C8" w:rsidP="00C246CD">
            <w:pPr>
              <w:pBdr>
                <w:top w:val="nil"/>
                <w:left w:val="nil"/>
                <w:bottom w:val="nil"/>
                <w:right w:val="nil"/>
                <w:between w:val="nil"/>
              </w:pBdr>
              <w:spacing w:line="276" w:lineRule="auto"/>
              <w:ind w:right="150"/>
              <w:jc w:val="both"/>
              <w:rPr>
                <w:color w:val="000000"/>
              </w:rPr>
            </w:pPr>
            <w:r>
              <w:t>SAMIR CRUZADO GONZALES</w:t>
            </w:r>
          </w:p>
        </w:tc>
      </w:tr>
      <w:tr w:rsidR="00581BFE" w:rsidRPr="00AB1E1F" w14:paraId="03DC4F2F" w14:textId="77777777" w:rsidTr="00C246CD">
        <w:trPr>
          <w:trHeight w:val="302"/>
        </w:trPr>
        <w:tc>
          <w:tcPr>
            <w:tcW w:w="3416" w:type="dxa"/>
          </w:tcPr>
          <w:p w14:paraId="1BDEF328"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CEDULA DE CIUDADANIA:</w:t>
            </w:r>
          </w:p>
        </w:tc>
        <w:tc>
          <w:tcPr>
            <w:tcW w:w="6026" w:type="dxa"/>
          </w:tcPr>
          <w:p w14:paraId="532314A8" w14:textId="54A4CAF3" w:rsidR="00581BFE" w:rsidRPr="00AB1E1F" w:rsidRDefault="004634C8" w:rsidP="00C246CD">
            <w:pPr>
              <w:pBdr>
                <w:top w:val="nil"/>
                <w:left w:val="nil"/>
                <w:bottom w:val="nil"/>
                <w:right w:val="nil"/>
                <w:between w:val="nil"/>
              </w:pBdr>
              <w:spacing w:line="276" w:lineRule="auto"/>
              <w:ind w:right="150"/>
              <w:jc w:val="both"/>
              <w:rPr>
                <w:color w:val="000000"/>
              </w:rPr>
            </w:pPr>
            <w:r>
              <w:t>1.048.993.718</w:t>
            </w:r>
          </w:p>
        </w:tc>
      </w:tr>
      <w:tr w:rsidR="00581BFE" w:rsidRPr="00AB1E1F" w14:paraId="5B73AF93" w14:textId="77777777" w:rsidTr="00C246CD">
        <w:trPr>
          <w:trHeight w:val="601"/>
        </w:trPr>
        <w:tc>
          <w:tcPr>
            <w:tcW w:w="3416" w:type="dxa"/>
          </w:tcPr>
          <w:p w14:paraId="35D66749" w14:textId="77777777" w:rsidR="00581BFE" w:rsidRPr="00AB1E1F" w:rsidRDefault="000D73C1">
            <w:pPr>
              <w:pBdr>
                <w:top w:val="nil"/>
                <w:left w:val="nil"/>
                <w:bottom w:val="nil"/>
                <w:right w:val="nil"/>
                <w:between w:val="nil"/>
              </w:pBdr>
              <w:spacing w:before="144" w:line="276" w:lineRule="auto"/>
              <w:ind w:left="90"/>
              <w:rPr>
                <w:b/>
                <w:color w:val="000000"/>
              </w:rPr>
            </w:pPr>
            <w:r w:rsidRPr="00AB1E1F">
              <w:rPr>
                <w:b/>
                <w:color w:val="000000"/>
              </w:rPr>
              <w:t>SUPERVISOR:</w:t>
            </w:r>
          </w:p>
        </w:tc>
        <w:tc>
          <w:tcPr>
            <w:tcW w:w="6026" w:type="dxa"/>
          </w:tcPr>
          <w:p w14:paraId="628D228F" w14:textId="5EF48C5C" w:rsidR="00581BFE" w:rsidRPr="00AB1E1F" w:rsidRDefault="000D73C1" w:rsidP="0012760A">
            <w:pPr>
              <w:pBdr>
                <w:top w:val="nil"/>
                <w:left w:val="nil"/>
                <w:bottom w:val="nil"/>
                <w:right w:val="nil"/>
                <w:between w:val="nil"/>
              </w:pBdr>
              <w:spacing w:line="276" w:lineRule="auto"/>
              <w:ind w:right="150"/>
              <w:jc w:val="both"/>
              <w:rPr>
                <w:color w:val="000000"/>
              </w:rPr>
            </w:pPr>
            <w:r w:rsidRPr="00AB1E1F">
              <w:rPr>
                <w:color w:val="000000"/>
              </w:rPr>
              <w:t xml:space="preserve">GUSTAVO ADOLFO </w:t>
            </w:r>
            <w:r w:rsidRPr="00AB1E1F">
              <w:t>VELASQUEZ</w:t>
            </w:r>
            <w:r w:rsidRPr="00AB1E1F">
              <w:rPr>
                <w:color w:val="000000"/>
              </w:rPr>
              <w:t xml:space="preserve"> ALZATE- TECNICO</w:t>
            </w:r>
            <w:r w:rsidR="0012760A">
              <w:rPr>
                <w:color w:val="000000"/>
              </w:rPr>
              <w:t xml:space="preserve"> </w:t>
            </w:r>
            <w:r w:rsidRPr="00AB1E1F">
              <w:rPr>
                <w:color w:val="000000"/>
              </w:rPr>
              <w:t>OPERATIVO.</w:t>
            </w:r>
          </w:p>
        </w:tc>
      </w:tr>
      <w:tr w:rsidR="00581BFE" w:rsidRPr="00AB1E1F" w14:paraId="3F2D12F8" w14:textId="77777777" w:rsidTr="00C246CD">
        <w:trPr>
          <w:trHeight w:val="1008"/>
        </w:trPr>
        <w:tc>
          <w:tcPr>
            <w:tcW w:w="3416" w:type="dxa"/>
          </w:tcPr>
          <w:p w14:paraId="00237C43" w14:textId="77777777" w:rsidR="00581BFE" w:rsidRPr="00AB1E1F" w:rsidRDefault="00581BFE">
            <w:pPr>
              <w:pBdr>
                <w:top w:val="nil"/>
                <w:left w:val="nil"/>
                <w:bottom w:val="nil"/>
                <w:right w:val="nil"/>
                <w:between w:val="nil"/>
              </w:pBdr>
              <w:spacing w:line="276" w:lineRule="auto"/>
              <w:ind w:left="90"/>
              <w:rPr>
                <w:color w:val="000000"/>
              </w:rPr>
            </w:pPr>
          </w:p>
          <w:p w14:paraId="6C62D25B" w14:textId="77777777" w:rsidR="00581BFE" w:rsidRPr="00AB1E1F" w:rsidRDefault="00581BFE">
            <w:pPr>
              <w:pBdr>
                <w:top w:val="nil"/>
                <w:left w:val="nil"/>
                <w:bottom w:val="nil"/>
                <w:right w:val="nil"/>
                <w:between w:val="nil"/>
              </w:pBdr>
              <w:spacing w:before="74" w:line="276" w:lineRule="auto"/>
              <w:ind w:left="90"/>
              <w:rPr>
                <w:color w:val="000000"/>
              </w:rPr>
            </w:pPr>
          </w:p>
          <w:p w14:paraId="262CD9DC" w14:textId="77777777"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OBJETO:</w:t>
            </w:r>
          </w:p>
        </w:tc>
        <w:tc>
          <w:tcPr>
            <w:tcW w:w="6026" w:type="dxa"/>
          </w:tcPr>
          <w:p w14:paraId="21AE84E5" w14:textId="305AEAF6" w:rsidR="00581BFE" w:rsidRPr="00AB1E1F" w:rsidRDefault="004634C8" w:rsidP="00C246CD">
            <w:pPr>
              <w:pBdr>
                <w:top w:val="nil"/>
                <w:left w:val="nil"/>
                <w:bottom w:val="nil"/>
                <w:right w:val="nil"/>
                <w:between w:val="nil"/>
              </w:pBdr>
              <w:spacing w:line="276" w:lineRule="auto"/>
              <w:ind w:right="150"/>
              <w:jc w:val="both"/>
              <w:rPr>
                <w:color w:val="000000"/>
              </w:rPr>
            </w:pPr>
            <w:bookmarkStart w:id="1" w:name="_Hlk230617070"/>
            <w:r w:rsidRPr="00127A80">
              <w:t>PRESTACIÓN DE SERVICIOS PROFESIONALES COMO MÉDICO VETERINARIO PARA EL APOYO DEL PROYECTO DE INSEMINACIÓN ARTIFICIA</w:t>
            </w:r>
            <w:bookmarkEnd w:id="1"/>
            <w:r w:rsidR="00C246CD">
              <w:t>L</w:t>
            </w:r>
          </w:p>
        </w:tc>
      </w:tr>
      <w:tr w:rsidR="00581BFE" w:rsidRPr="00AB1E1F" w14:paraId="32E6A61D" w14:textId="77777777" w:rsidTr="00C246CD">
        <w:trPr>
          <w:trHeight w:val="576"/>
        </w:trPr>
        <w:tc>
          <w:tcPr>
            <w:tcW w:w="3416" w:type="dxa"/>
          </w:tcPr>
          <w:p w14:paraId="3F3D7C66" w14:textId="77777777" w:rsidR="00581BFE" w:rsidRPr="00AB1E1F" w:rsidRDefault="000D73C1">
            <w:pPr>
              <w:pBdr>
                <w:top w:val="nil"/>
                <w:left w:val="nil"/>
                <w:bottom w:val="nil"/>
                <w:right w:val="nil"/>
                <w:between w:val="nil"/>
              </w:pBdr>
              <w:spacing w:before="134" w:line="276" w:lineRule="auto"/>
              <w:ind w:left="90"/>
              <w:rPr>
                <w:b/>
                <w:color w:val="000000"/>
              </w:rPr>
            </w:pPr>
            <w:r w:rsidRPr="00AB1E1F">
              <w:rPr>
                <w:b/>
                <w:color w:val="000000"/>
              </w:rPr>
              <w:t>VALOR CONTRATO:</w:t>
            </w:r>
          </w:p>
        </w:tc>
        <w:tc>
          <w:tcPr>
            <w:tcW w:w="6026" w:type="dxa"/>
          </w:tcPr>
          <w:p w14:paraId="34DA39C2" w14:textId="26EEAEBE" w:rsidR="00581BFE" w:rsidRPr="00AB1E1F" w:rsidRDefault="004634C8" w:rsidP="00C246CD">
            <w:pPr>
              <w:pBdr>
                <w:top w:val="nil"/>
                <w:left w:val="nil"/>
                <w:bottom w:val="nil"/>
                <w:right w:val="nil"/>
                <w:between w:val="nil"/>
              </w:pBdr>
              <w:spacing w:line="276" w:lineRule="auto"/>
              <w:ind w:right="150"/>
              <w:jc w:val="both"/>
              <w:rPr>
                <w:color w:val="000000"/>
                <w:sz w:val="21"/>
                <w:szCs w:val="21"/>
              </w:rPr>
            </w:pPr>
            <w:r w:rsidRPr="00127A80">
              <w:t>CATORCE MILLONES CUATROCIENTOS MIL PESOS MLC ($14.400.000)</w:t>
            </w:r>
          </w:p>
        </w:tc>
      </w:tr>
      <w:tr w:rsidR="00581BFE" w:rsidRPr="00AB1E1F" w14:paraId="178CB729" w14:textId="77777777" w:rsidTr="00C246CD">
        <w:trPr>
          <w:trHeight w:val="576"/>
        </w:trPr>
        <w:tc>
          <w:tcPr>
            <w:tcW w:w="3416" w:type="dxa"/>
          </w:tcPr>
          <w:p w14:paraId="557F69D2" w14:textId="77777777" w:rsidR="00581BFE" w:rsidRPr="00AB1E1F" w:rsidRDefault="000D73C1">
            <w:pPr>
              <w:pBdr>
                <w:top w:val="nil"/>
                <w:left w:val="nil"/>
                <w:bottom w:val="nil"/>
                <w:right w:val="nil"/>
                <w:between w:val="nil"/>
              </w:pBdr>
              <w:spacing w:before="134" w:line="276" w:lineRule="auto"/>
              <w:ind w:left="90"/>
              <w:rPr>
                <w:b/>
                <w:color w:val="000000"/>
              </w:rPr>
            </w:pPr>
            <w:r w:rsidRPr="00AB1E1F">
              <w:rPr>
                <w:b/>
              </w:rPr>
              <w:t>PLAZO INICIAL:</w:t>
            </w:r>
          </w:p>
        </w:tc>
        <w:tc>
          <w:tcPr>
            <w:tcW w:w="6026" w:type="dxa"/>
          </w:tcPr>
          <w:p w14:paraId="140B7B7A" w14:textId="24822918" w:rsidR="00581BFE" w:rsidRPr="00AB1E1F" w:rsidRDefault="00C246CD">
            <w:pPr>
              <w:pBdr>
                <w:top w:val="nil"/>
                <w:left w:val="nil"/>
                <w:bottom w:val="nil"/>
                <w:right w:val="nil"/>
                <w:between w:val="nil"/>
              </w:pBdr>
              <w:spacing w:line="276" w:lineRule="auto"/>
              <w:ind w:right="150"/>
              <w:jc w:val="both"/>
              <w:rPr>
                <w:color w:val="000000"/>
              </w:rPr>
            </w:pPr>
            <w:r>
              <w:t>DESDE LA FIRMA DEL ACTA DE INICIO HASTA EL 28 DE MAYO DE 2026</w:t>
            </w:r>
          </w:p>
        </w:tc>
      </w:tr>
      <w:tr w:rsidR="00581BFE" w:rsidRPr="00AB1E1F" w14:paraId="27AFA30B" w14:textId="77777777" w:rsidTr="0012760A">
        <w:trPr>
          <w:trHeight w:val="277"/>
        </w:trPr>
        <w:tc>
          <w:tcPr>
            <w:tcW w:w="3416" w:type="dxa"/>
          </w:tcPr>
          <w:p w14:paraId="0C5B7072" w14:textId="77777777" w:rsidR="00581BFE" w:rsidRPr="00AB1E1F" w:rsidRDefault="000D73C1">
            <w:pPr>
              <w:pBdr>
                <w:top w:val="nil"/>
                <w:left w:val="nil"/>
                <w:bottom w:val="nil"/>
                <w:right w:val="nil"/>
                <w:between w:val="nil"/>
              </w:pBdr>
              <w:spacing w:before="129" w:line="276" w:lineRule="auto"/>
              <w:ind w:left="90"/>
              <w:rPr>
                <w:b/>
                <w:color w:val="000000"/>
              </w:rPr>
            </w:pPr>
            <w:r w:rsidRPr="00AB1E1F">
              <w:rPr>
                <w:b/>
                <w:color w:val="000000"/>
              </w:rPr>
              <w:t xml:space="preserve">VALOR ADICIÓN </w:t>
            </w:r>
            <w:proofErr w:type="spellStart"/>
            <w:r w:rsidRPr="00AB1E1F">
              <w:rPr>
                <w:b/>
                <w:color w:val="000000"/>
              </w:rPr>
              <w:t>N°</w:t>
            </w:r>
            <w:proofErr w:type="spellEnd"/>
            <w:r w:rsidRPr="00AB1E1F">
              <w:rPr>
                <w:b/>
                <w:color w:val="000000"/>
              </w:rPr>
              <w:t xml:space="preserve"> 1:</w:t>
            </w:r>
          </w:p>
        </w:tc>
        <w:tc>
          <w:tcPr>
            <w:tcW w:w="6026" w:type="dxa"/>
          </w:tcPr>
          <w:p w14:paraId="2AF58302" w14:textId="7E1D006B" w:rsidR="00581BFE" w:rsidRPr="00AB1E1F" w:rsidRDefault="004634C8" w:rsidP="00C246CD">
            <w:pPr>
              <w:pBdr>
                <w:top w:val="nil"/>
                <w:left w:val="nil"/>
                <w:bottom w:val="nil"/>
                <w:right w:val="nil"/>
                <w:between w:val="nil"/>
              </w:pBdr>
              <w:spacing w:before="37" w:line="276" w:lineRule="auto"/>
              <w:ind w:right="150"/>
              <w:jc w:val="both"/>
              <w:rPr>
                <w:color w:val="000000"/>
                <w:sz w:val="21"/>
                <w:szCs w:val="21"/>
              </w:rPr>
            </w:pPr>
            <w:bookmarkStart w:id="2" w:name="_Hlk230617040"/>
            <w:r>
              <w:rPr>
                <w:color w:val="000000"/>
              </w:rPr>
              <w:t>TRES MILLONES SEISCIENTOS MIL PESOS ($3.600.000)</w:t>
            </w:r>
            <w:bookmarkEnd w:id="2"/>
          </w:p>
        </w:tc>
      </w:tr>
      <w:tr w:rsidR="00581BFE" w:rsidRPr="00AB1E1F" w14:paraId="63B14FA7" w14:textId="77777777" w:rsidTr="00C246CD">
        <w:trPr>
          <w:trHeight w:val="295"/>
        </w:trPr>
        <w:tc>
          <w:tcPr>
            <w:tcW w:w="3416" w:type="dxa"/>
          </w:tcPr>
          <w:p w14:paraId="180EA322" w14:textId="77777777" w:rsidR="00581BFE" w:rsidRPr="00AB1E1F" w:rsidRDefault="000D73C1">
            <w:pPr>
              <w:pBdr>
                <w:top w:val="nil"/>
                <w:left w:val="nil"/>
                <w:bottom w:val="nil"/>
                <w:right w:val="nil"/>
                <w:between w:val="nil"/>
              </w:pBdr>
              <w:spacing w:before="144" w:line="276" w:lineRule="auto"/>
              <w:ind w:left="90"/>
              <w:rPr>
                <w:b/>
                <w:color w:val="000000"/>
              </w:rPr>
            </w:pPr>
            <w:r w:rsidRPr="00AB1E1F">
              <w:rPr>
                <w:b/>
                <w:color w:val="000000"/>
              </w:rPr>
              <w:t>VALOR TOTAL:</w:t>
            </w:r>
          </w:p>
        </w:tc>
        <w:tc>
          <w:tcPr>
            <w:tcW w:w="6026" w:type="dxa"/>
          </w:tcPr>
          <w:p w14:paraId="0495036E" w14:textId="397AF860" w:rsidR="00581BFE" w:rsidRPr="00AB1E1F" w:rsidRDefault="004634C8">
            <w:pPr>
              <w:pBdr>
                <w:top w:val="nil"/>
                <w:left w:val="nil"/>
                <w:bottom w:val="nil"/>
                <w:right w:val="nil"/>
                <w:between w:val="nil"/>
              </w:pBdr>
              <w:spacing w:before="35" w:line="276" w:lineRule="auto"/>
              <w:ind w:left="90" w:right="150"/>
              <w:jc w:val="both"/>
              <w:rPr>
                <w:color w:val="000000"/>
              </w:rPr>
            </w:pPr>
            <w:r>
              <w:rPr>
                <w:color w:val="000000"/>
              </w:rPr>
              <w:t>DIECIOCHO MILLONES DE PESOS ($18.000.000)</w:t>
            </w:r>
          </w:p>
        </w:tc>
      </w:tr>
      <w:tr w:rsidR="00581BFE" w:rsidRPr="00AB1E1F" w14:paraId="2BA5A4BB" w14:textId="77777777" w:rsidTr="00C246CD">
        <w:trPr>
          <w:trHeight w:val="302"/>
        </w:trPr>
        <w:tc>
          <w:tcPr>
            <w:tcW w:w="3416" w:type="dxa"/>
          </w:tcPr>
          <w:p w14:paraId="24499874" w14:textId="0F645316" w:rsidR="00581BFE" w:rsidRPr="00AB1E1F" w:rsidRDefault="000D73C1">
            <w:pPr>
              <w:pBdr>
                <w:top w:val="nil"/>
                <w:left w:val="nil"/>
                <w:bottom w:val="nil"/>
                <w:right w:val="nil"/>
                <w:between w:val="nil"/>
              </w:pBdr>
              <w:spacing w:line="276" w:lineRule="auto"/>
              <w:ind w:left="90"/>
              <w:rPr>
                <w:b/>
                <w:color w:val="000000"/>
              </w:rPr>
            </w:pPr>
            <w:r w:rsidRPr="00AB1E1F">
              <w:rPr>
                <w:b/>
                <w:color w:val="000000"/>
              </w:rPr>
              <w:t>PLAZO</w:t>
            </w:r>
            <w:r w:rsidR="00C246CD">
              <w:rPr>
                <w:b/>
                <w:color w:val="000000"/>
              </w:rPr>
              <w:t xml:space="preserve"> FINAL</w:t>
            </w:r>
            <w:r w:rsidRPr="00AB1E1F">
              <w:rPr>
                <w:b/>
                <w:color w:val="000000"/>
              </w:rPr>
              <w:t>:</w:t>
            </w:r>
          </w:p>
        </w:tc>
        <w:tc>
          <w:tcPr>
            <w:tcW w:w="6026" w:type="dxa"/>
          </w:tcPr>
          <w:p w14:paraId="366A6B5D" w14:textId="1BEB5700" w:rsidR="00581BFE" w:rsidRPr="00AB1E1F" w:rsidRDefault="000D73C1">
            <w:pPr>
              <w:pBdr>
                <w:top w:val="nil"/>
                <w:left w:val="nil"/>
                <w:bottom w:val="nil"/>
                <w:right w:val="nil"/>
                <w:between w:val="nil"/>
              </w:pBdr>
              <w:spacing w:line="276" w:lineRule="auto"/>
              <w:ind w:left="90" w:right="150"/>
              <w:jc w:val="both"/>
              <w:rPr>
                <w:color w:val="000000"/>
              </w:rPr>
            </w:pPr>
            <w:r w:rsidRPr="00AB1E1F">
              <w:rPr>
                <w:color w:val="000000"/>
              </w:rPr>
              <w:t xml:space="preserve">HASTA EL </w:t>
            </w:r>
            <w:r w:rsidR="00EC7A7B">
              <w:rPr>
                <w:color w:val="000000"/>
              </w:rPr>
              <w:t>28</w:t>
            </w:r>
            <w:r w:rsidRPr="00AB1E1F">
              <w:rPr>
                <w:color w:val="000000"/>
              </w:rPr>
              <w:t xml:space="preserve"> DE </w:t>
            </w:r>
            <w:r w:rsidR="00EC7A7B">
              <w:rPr>
                <w:color w:val="000000"/>
              </w:rPr>
              <w:t>JUNIO</w:t>
            </w:r>
            <w:r w:rsidRPr="00AB1E1F">
              <w:rPr>
                <w:color w:val="000000"/>
              </w:rPr>
              <w:t xml:space="preserve"> </w:t>
            </w:r>
          </w:p>
        </w:tc>
      </w:tr>
    </w:tbl>
    <w:p w14:paraId="0CAD5A86" w14:textId="77777777" w:rsidR="00581BFE" w:rsidRPr="00AB1E1F" w:rsidRDefault="00581BFE">
      <w:pPr>
        <w:pBdr>
          <w:top w:val="nil"/>
          <w:left w:val="nil"/>
          <w:bottom w:val="nil"/>
          <w:right w:val="nil"/>
          <w:between w:val="nil"/>
        </w:pBdr>
        <w:spacing w:before="5" w:line="276" w:lineRule="auto"/>
        <w:ind w:left="90" w:right="113"/>
        <w:jc w:val="both"/>
        <w:rPr>
          <w:color w:val="000000"/>
        </w:rPr>
      </w:pPr>
    </w:p>
    <w:p w14:paraId="7176902F" w14:textId="3A999C01" w:rsidR="00581BFE" w:rsidRPr="00AB1E1F" w:rsidRDefault="000D73C1">
      <w:pPr>
        <w:pBdr>
          <w:top w:val="nil"/>
          <w:left w:val="nil"/>
          <w:bottom w:val="nil"/>
          <w:right w:val="nil"/>
          <w:between w:val="nil"/>
        </w:pBdr>
        <w:spacing w:before="5" w:line="276" w:lineRule="auto"/>
        <w:ind w:left="90" w:right="113"/>
        <w:jc w:val="both"/>
        <w:rPr>
          <w:color w:val="000000"/>
        </w:rPr>
      </w:pPr>
      <w:r w:rsidRPr="00AB1E1F">
        <w:rPr>
          <w:color w:val="000000"/>
        </w:rPr>
        <w:t xml:space="preserve">Entre los suscritos a saber: la señora </w:t>
      </w:r>
      <w:r w:rsidRPr="00AB1E1F">
        <w:rPr>
          <w:b/>
          <w:color w:val="000000"/>
        </w:rPr>
        <w:t>DEISY MARIBEL PINEDA GOMEZ</w:t>
      </w:r>
      <w:r w:rsidRPr="00AB1E1F">
        <w:rPr>
          <w:color w:val="000000"/>
        </w:rPr>
        <w:t xml:space="preserve">, identificada con cédula de ciudadanía </w:t>
      </w:r>
      <w:proofErr w:type="spellStart"/>
      <w:r w:rsidRPr="00AB1E1F">
        <w:rPr>
          <w:color w:val="000000"/>
        </w:rPr>
        <w:t>N°</w:t>
      </w:r>
      <w:proofErr w:type="spellEnd"/>
      <w:r w:rsidRPr="00AB1E1F">
        <w:rPr>
          <w:color w:val="000000"/>
        </w:rPr>
        <w:t xml:space="preserve"> 43.563.673 en su calidad de Secretaria de Desarrollo Agropecuario y Social, debidamente facultada por el Decreto Municipal N°021 del 02 de enero de 2024 (DECRETO </w:t>
      </w:r>
      <w:r w:rsidRPr="00AB1E1F">
        <w:t>DELEGACIÓN</w:t>
      </w:r>
      <w:r w:rsidRPr="00AB1E1F">
        <w:rPr>
          <w:color w:val="000000"/>
        </w:rPr>
        <w:t xml:space="preserve"> DE LA </w:t>
      </w:r>
      <w:r w:rsidRPr="00AB1E1F">
        <w:t>CONTRATACIÓN</w:t>
      </w:r>
      <w:r w:rsidRPr="00AB1E1F">
        <w:rPr>
          <w:color w:val="000000"/>
        </w:rPr>
        <w:t>), Ley 80 de 1993, Ley 1150 de 2007 y el Decreto 1082 de 2015, quien para efectos del presente Contrato se llamará EL MUNICIPIO;  por otra parte,</w:t>
      </w:r>
      <w:r w:rsidRPr="00AB1E1F">
        <w:rPr>
          <w:b/>
          <w:color w:val="000000"/>
        </w:rPr>
        <w:t xml:space="preserve"> GUSTAVO ADOLFO VELAZQUEZ  </w:t>
      </w:r>
      <w:r w:rsidRPr="00AB1E1F">
        <w:rPr>
          <w:color w:val="000000"/>
        </w:rPr>
        <w:t xml:space="preserve">Identificado con </w:t>
      </w:r>
      <w:r w:rsidRPr="00AB1E1F">
        <w:t>cédula</w:t>
      </w:r>
      <w:r w:rsidRPr="00AB1E1F">
        <w:rPr>
          <w:color w:val="000000"/>
        </w:rPr>
        <w:t xml:space="preserve"> de </w:t>
      </w:r>
      <w:r w:rsidRPr="00AB1E1F">
        <w:t>ciudadanía</w:t>
      </w:r>
      <w:r w:rsidRPr="00AB1E1F">
        <w:rPr>
          <w:color w:val="000000"/>
        </w:rPr>
        <w:t xml:space="preserve"> 7.179.3543 en su calidad de supervisor del contrato; por una parte; y de la otra</w:t>
      </w:r>
      <w:r w:rsidR="00EC7A7B" w:rsidRPr="00EC7A7B">
        <w:t xml:space="preserve"> </w:t>
      </w:r>
      <w:r w:rsidR="00EC7A7B" w:rsidRPr="00EC7A7B">
        <w:rPr>
          <w:b/>
          <w:bCs/>
          <w:color w:val="000000"/>
        </w:rPr>
        <w:t>SAMIR CRUZADO GONZALES</w:t>
      </w:r>
      <w:r w:rsidRPr="00AB1E1F">
        <w:rPr>
          <w:color w:val="000000"/>
        </w:rPr>
        <w:t xml:space="preserve">, identificado con la cédula de ciudadanía </w:t>
      </w:r>
      <w:proofErr w:type="spellStart"/>
      <w:r w:rsidRPr="00AB1E1F">
        <w:rPr>
          <w:color w:val="000000"/>
        </w:rPr>
        <w:t>N°</w:t>
      </w:r>
      <w:proofErr w:type="spellEnd"/>
      <w:r w:rsidRPr="00AB1E1F">
        <w:rPr>
          <w:color w:val="000000"/>
        </w:rPr>
        <w:t xml:space="preserve"> </w:t>
      </w:r>
      <w:r w:rsidR="00EC7A7B">
        <w:t xml:space="preserve">1.048.993.718 </w:t>
      </w:r>
      <w:r w:rsidRPr="00AB1E1F">
        <w:rPr>
          <w:color w:val="000000"/>
        </w:rPr>
        <w:t xml:space="preserve">y que en lo sucesivo se llamará </w:t>
      </w:r>
      <w:r w:rsidRPr="00AB1E1F">
        <w:rPr>
          <w:b/>
          <w:color w:val="000000"/>
        </w:rPr>
        <w:t>EL CONTRATISTA</w:t>
      </w:r>
      <w:r w:rsidRPr="00AB1E1F">
        <w:rPr>
          <w:color w:val="000000"/>
        </w:rPr>
        <w:t xml:space="preserve">; se ha convenido en celebrar el presente </w:t>
      </w:r>
      <w:r w:rsidRPr="00AB1E1F">
        <w:rPr>
          <w:b/>
          <w:color w:val="000000"/>
        </w:rPr>
        <w:t xml:space="preserve">OTRO SÍ N.º 1 </w:t>
      </w:r>
      <w:r w:rsidRPr="00AB1E1F">
        <w:rPr>
          <w:color w:val="000000"/>
        </w:rPr>
        <w:t xml:space="preserve">al contrato de prestación de servicios profesionales </w:t>
      </w:r>
      <w:r w:rsidR="005465DF" w:rsidRPr="005465DF">
        <w:rPr>
          <w:color w:val="000000"/>
        </w:rPr>
        <w:t>130-CPS-203-2026</w:t>
      </w:r>
      <w:r w:rsidR="005465DF">
        <w:rPr>
          <w:color w:val="000000"/>
        </w:rPr>
        <w:t xml:space="preserve"> </w:t>
      </w:r>
      <w:r w:rsidRPr="00AB1E1F">
        <w:rPr>
          <w:color w:val="000000"/>
        </w:rPr>
        <w:t xml:space="preserve">del </w:t>
      </w:r>
      <w:r w:rsidR="00EC7A7B">
        <w:rPr>
          <w:color w:val="000000"/>
        </w:rPr>
        <w:t xml:space="preserve">30 </w:t>
      </w:r>
      <w:r w:rsidR="00C246CD">
        <w:rPr>
          <w:color w:val="000000"/>
        </w:rPr>
        <w:t>de enero</w:t>
      </w:r>
      <w:r w:rsidRPr="00AB1E1F">
        <w:rPr>
          <w:color w:val="000000"/>
        </w:rPr>
        <w:t xml:space="preserve"> del 202</w:t>
      </w:r>
      <w:r w:rsidR="00EC7A7B">
        <w:rPr>
          <w:color w:val="000000"/>
        </w:rPr>
        <w:t>6</w:t>
      </w:r>
      <w:r w:rsidRPr="00AB1E1F">
        <w:rPr>
          <w:color w:val="000000"/>
        </w:rPr>
        <w:t>, el cual se regirá por las disposiciones normativas fijadas en la Ley 80 de 1993 y la Ley 1150 de 2007, y por sus decretos reglamentarios, en especial el Decreto 1082 de 2015, previas las siguientes</w:t>
      </w:r>
    </w:p>
    <w:p w14:paraId="637ADC30" w14:textId="029C9BDE" w:rsidR="003C01AA" w:rsidRPr="00B623BC" w:rsidRDefault="000D73C1" w:rsidP="00B623BC">
      <w:pPr>
        <w:pStyle w:val="Ttulo1"/>
        <w:spacing w:before="198" w:line="276" w:lineRule="auto"/>
        <w:ind w:left="3960"/>
      </w:pPr>
      <w:r w:rsidRPr="00AB1E1F">
        <w:t>CONSIDERACIONES:</w:t>
      </w:r>
    </w:p>
    <w:p w14:paraId="36E659FB" w14:textId="3EA929BA" w:rsidR="003C01AA" w:rsidRDefault="003C01AA" w:rsidP="003C01AA">
      <w:pPr>
        <w:pStyle w:val="Prrafodelista"/>
        <w:numPr>
          <w:ilvl w:val="0"/>
          <w:numId w:val="4"/>
        </w:numPr>
        <w:pBdr>
          <w:top w:val="nil"/>
          <w:left w:val="nil"/>
          <w:bottom w:val="nil"/>
          <w:right w:val="nil"/>
          <w:between w:val="nil"/>
        </w:pBdr>
        <w:spacing w:before="202" w:line="276" w:lineRule="auto"/>
        <w:rPr>
          <w:color w:val="000000"/>
        </w:rPr>
      </w:pPr>
      <w:r w:rsidRPr="003C01AA">
        <w:rPr>
          <w:color w:val="000000"/>
        </w:rPr>
        <w:t xml:space="preserve">Que, EL MUNICIPIO y EL CONTRATISTA celebraron el Contrato de Prestación de Servicios Profesionales N.º </w:t>
      </w:r>
      <w:r w:rsidR="005465DF" w:rsidRPr="005465DF">
        <w:rPr>
          <w:color w:val="000000"/>
        </w:rPr>
        <w:t>130-CPS-203-2026</w:t>
      </w:r>
      <w:r w:rsidRPr="003C01AA">
        <w:rPr>
          <w:color w:val="000000"/>
        </w:rPr>
        <w:t xml:space="preserve"> del 30 de enero de 2026, cuyo objeto es: “PRESTACIÓN DE SERVICIOS PROFESIONALES COMO MÉDICO VETERINARIO PARA EL APOYO DEL PROYECTO DE INSEMINACIÓN ARTIFICIAL”, cuya acta de inicio fue suscrita el día 30 de enero de 2026.</w:t>
      </w:r>
    </w:p>
    <w:p w14:paraId="60F0784F" w14:textId="2F16392F" w:rsidR="003C01AA" w:rsidRDefault="003C01AA" w:rsidP="003C01AA">
      <w:pPr>
        <w:pStyle w:val="Prrafodelista"/>
        <w:numPr>
          <w:ilvl w:val="0"/>
          <w:numId w:val="4"/>
        </w:numPr>
        <w:pBdr>
          <w:top w:val="nil"/>
          <w:left w:val="nil"/>
          <w:bottom w:val="nil"/>
          <w:right w:val="nil"/>
          <w:between w:val="nil"/>
        </w:pBdr>
        <w:spacing w:before="202" w:line="276" w:lineRule="auto"/>
        <w:rPr>
          <w:color w:val="000000"/>
        </w:rPr>
      </w:pPr>
      <w:r w:rsidRPr="003C01AA">
        <w:rPr>
          <w:color w:val="000000"/>
        </w:rPr>
        <w:t>Que, en la cláusula del mencionado contrato, se estableció como valor la suma de CATORCE MILLONES CUATROCIENTOS MIL PESOS M/L ($14.400.000), suma de la cual se deducirán los impuestos de ley de carácter nacional y territorial a que haya lugar.</w:t>
      </w:r>
    </w:p>
    <w:p w14:paraId="4552B235" w14:textId="4E4DBF33" w:rsidR="003C01AA" w:rsidRDefault="003C01AA" w:rsidP="003C01AA">
      <w:pPr>
        <w:pStyle w:val="Prrafodelista"/>
        <w:numPr>
          <w:ilvl w:val="0"/>
          <w:numId w:val="4"/>
        </w:numPr>
        <w:pBdr>
          <w:top w:val="nil"/>
          <w:left w:val="nil"/>
          <w:bottom w:val="nil"/>
          <w:right w:val="nil"/>
          <w:between w:val="nil"/>
        </w:pBdr>
        <w:spacing w:before="202" w:line="276" w:lineRule="auto"/>
        <w:rPr>
          <w:color w:val="000000"/>
        </w:rPr>
      </w:pPr>
      <w:r w:rsidRPr="003C01AA">
        <w:rPr>
          <w:color w:val="000000"/>
        </w:rPr>
        <w:t xml:space="preserve">Que mediante oficio de fecha 25 de mayo de 2026, el técnico operativo GUSTAVO </w:t>
      </w:r>
      <w:r w:rsidRPr="003C01AA">
        <w:rPr>
          <w:color w:val="000000"/>
        </w:rPr>
        <w:lastRenderedPageBreak/>
        <w:t xml:space="preserve">VELÁSQUEZ, en calidad de supervisor del Contrato de Prestación de Servicios Profesionales N.º </w:t>
      </w:r>
      <w:r w:rsidR="005465DF" w:rsidRPr="005465DF">
        <w:rPr>
          <w:color w:val="000000"/>
        </w:rPr>
        <w:t>130-CPS-203-2026</w:t>
      </w:r>
      <w:r w:rsidRPr="003C01AA">
        <w:rPr>
          <w:color w:val="000000"/>
        </w:rPr>
        <w:t>, solicitó la prórroga y adición del valor inicial del contrato, con fundamento en las necesidades del servicio y en los argumentos expuestos en dicho documento.</w:t>
      </w:r>
    </w:p>
    <w:p w14:paraId="23F869AF" w14:textId="77777777" w:rsidR="003C01AA" w:rsidRDefault="003C01AA" w:rsidP="003C01AA">
      <w:pPr>
        <w:pStyle w:val="Prrafodelista"/>
        <w:numPr>
          <w:ilvl w:val="0"/>
          <w:numId w:val="4"/>
        </w:numPr>
        <w:pBdr>
          <w:top w:val="nil"/>
          <w:left w:val="nil"/>
          <w:bottom w:val="nil"/>
          <w:right w:val="nil"/>
          <w:between w:val="nil"/>
        </w:pBdr>
        <w:spacing w:before="202" w:line="276" w:lineRule="auto"/>
        <w:rPr>
          <w:color w:val="000000"/>
        </w:rPr>
      </w:pPr>
      <w:r w:rsidRPr="003C01AA">
        <w:rPr>
          <w:color w:val="000000"/>
        </w:rPr>
        <w:t>Que, de acuerdo con lo indicado por el supervisor del Contrato N.º 203 de 2026, este se ha venido ejecutando en legal y debida forma, circunstancia que se acredita mediante los respectivos informes de supervisión obrantes en el expediente contractual.</w:t>
      </w:r>
    </w:p>
    <w:p w14:paraId="2AAB7819" w14:textId="2704B527" w:rsidR="003C01AA" w:rsidRPr="003368D4" w:rsidRDefault="003C01AA" w:rsidP="003368D4">
      <w:pPr>
        <w:pStyle w:val="Prrafodelista"/>
        <w:numPr>
          <w:ilvl w:val="0"/>
          <w:numId w:val="4"/>
        </w:numPr>
        <w:pBdr>
          <w:top w:val="nil"/>
          <w:left w:val="nil"/>
          <w:bottom w:val="nil"/>
          <w:right w:val="nil"/>
          <w:between w:val="nil"/>
        </w:pBdr>
        <w:spacing w:before="202" w:line="276" w:lineRule="auto"/>
        <w:rPr>
          <w:color w:val="000000"/>
        </w:rPr>
      </w:pPr>
      <w:r w:rsidRPr="003C01AA">
        <w:rPr>
          <w:color w:val="000000"/>
        </w:rPr>
        <w:t>Que, con fundamento en lo expuesto y con el fin de garantizar la continuidad en la ejecución del proyecto de inseminación artificial y el cumplimiento de las metas del programa de fortalecimiento agropecuario del Municipio, se evidencia que persiste la necesidad del servicio profesional contratado, razón por la cual se hace necesario prorrogar la vigencia del Contrato de Prestación de Servicios Profesionales N.º 203 del 30 de enero de 2026 por el término de treinta (30) días calendario, así como adicionar al valor inicial del contrato la suma de TRES MILLONES SEISCIENTOS MIL PESOS M/L ($3.600.000).</w:t>
      </w:r>
    </w:p>
    <w:p w14:paraId="7FB31E94" w14:textId="1AA44303" w:rsidR="00581BFE" w:rsidRPr="003368D4" w:rsidRDefault="000D73C1">
      <w:pPr>
        <w:pBdr>
          <w:top w:val="nil"/>
          <w:left w:val="nil"/>
          <w:bottom w:val="nil"/>
          <w:right w:val="nil"/>
          <w:between w:val="nil"/>
        </w:pBdr>
        <w:spacing w:before="202" w:line="276" w:lineRule="auto"/>
        <w:ind w:left="90"/>
        <w:rPr>
          <w:color w:val="000000" w:themeColor="text1"/>
        </w:rPr>
      </w:pPr>
      <w:r w:rsidRPr="003368D4">
        <w:rPr>
          <w:color w:val="000000" w:themeColor="text1"/>
        </w:rPr>
        <w:t xml:space="preserve">En mérito de lo expuesto, las partes, </w:t>
      </w:r>
    </w:p>
    <w:p w14:paraId="15A9062F" w14:textId="77777777" w:rsidR="00581BFE" w:rsidRPr="00AB1E1F" w:rsidRDefault="00581BFE">
      <w:pPr>
        <w:pStyle w:val="Ttulo1"/>
        <w:spacing w:before="1" w:line="276" w:lineRule="auto"/>
        <w:ind w:left="90" w:right="1"/>
        <w:jc w:val="center"/>
        <w:rPr>
          <w:b w:val="0"/>
        </w:rPr>
      </w:pPr>
    </w:p>
    <w:p w14:paraId="105EFAA4" w14:textId="77777777" w:rsidR="00581BFE" w:rsidRPr="00AB1E1F" w:rsidRDefault="000D73C1">
      <w:pPr>
        <w:ind w:left="90"/>
        <w:jc w:val="center"/>
        <w:rPr>
          <w:b/>
        </w:rPr>
      </w:pPr>
      <w:r w:rsidRPr="00AB1E1F">
        <w:rPr>
          <w:b/>
        </w:rPr>
        <w:t>II. ACUERDAN:</w:t>
      </w:r>
    </w:p>
    <w:p w14:paraId="26C21695" w14:textId="77777777" w:rsidR="00581BFE" w:rsidRPr="00AB1E1F" w:rsidRDefault="00581BFE">
      <w:pPr>
        <w:spacing w:line="276" w:lineRule="auto"/>
        <w:ind w:left="90"/>
        <w:jc w:val="center"/>
      </w:pPr>
    </w:p>
    <w:p w14:paraId="5117E879" w14:textId="6912EE0D" w:rsidR="00581BFE" w:rsidRDefault="000D73C1" w:rsidP="00F51436">
      <w:pPr>
        <w:pBdr>
          <w:top w:val="nil"/>
          <w:left w:val="nil"/>
          <w:bottom w:val="nil"/>
          <w:right w:val="nil"/>
          <w:between w:val="nil"/>
        </w:pBdr>
        <w:spacing w:before="184" w:line="276" w:lineRule="auto"/>
        <w:ind w:left="90" w:right="115"/>
        <w:jc w:val="both"/>
        <w:rPr>
          <w:color w:val="000000"/>
        </w:rPr>
      </w:pPr>
      <w:r w:rsidRPr="00AB1E1F">
        <w:rPr>
          <w:b/>
          <w:color w:val="000000"/>
        </w:rPr>
        <w:t xml:space="preserve">PRIMERA. </w:t>
      </w:r>
      <w:r w:rsidRPr="00AB1E1F">
        <w:rPr>
          <w:color w:val="000000"/>
        </w:rPr>
        <w:t xml:space="preserve">PRORROGAR el </w:t>
      </w:r>
      <w:r w:rsidRPr="00AB1E1F">
        <w:t>C</w:t>
      </w:r>
      <w:r w:rsidRPr="00AB1E1F">
        <w:rPr>
          <w:color w:val="000000"/>
        </w:rPr>
        <w:t xml:space="preserve">ontrato de prestación de servicios profesionales </w:t>
      </w:r>
      <w:r w:rsidR="005465DF" w:rsidRPr="005465DF">
        <w:rPr>
          <w:color w:val="000000"/>
        </w:rPr>
        <w:t>130-CPS-203-2026</w:t>
      </w:r>
      <w:r w:rsidRPr="00AB1E1F">
        <w:rPr>
          <w:color w:val="000000"/>
        </w:rPr>
        <w:t xml:space="preserve"> del </w:t>
      </w:r>
      <w:r w:rsidR="00EC7A7B">
        <w:rPr>
          <w:color w:val="000000"/>
        </w:rPr>
        <w:t xml:space="preserve">30 </w:t>
      </w:r>
      <w:r w:rsidR="0012760A">
        <w:rPr>
          <w:color w:val="000000"/>
        </w:rPr>
        <w:t xml:space="preserve">de enero </w:t>
      </w:r>
      <w:r w:rsidRPr="00AB1E1F">
        <w:rPr>
          <w:color w:val="000000"/>
        </w:rPr>
        <w:t>de 202</w:t>
      </w:r>
      <w:r w:rsidR="00EC7A7B">
        <w:rPr>
          <w:color w:val="000000"/>
        </w:rPr>
        <w:t>6</w:t>
      </w:r>
      <w:r w:rsidRPr="00AB1E1F">
        <w:rPr>
          <w:color w:val="000000"/>
        </w:rPr>
        <w:t>, en</w:t>
      </w:r>
      <w:r w:rsidRPr="00AB1E1F">
        <w:t xml:space="preserve"> </w:t>
      </w:r>
      <w:r w:rsidR="00EC7A7B">
        <w:t>treinta</w:t>
      </w:r>
      <w:r w:rsidRPr="00AB1E1F">
        <w:t xml:space="preserve"> (</w:t>
      </w:r>
      <w:r w:rsidR="00EC7A7B">
        <w:t>30</w:t>
      </w:r>
      <w:r w:rsidRPr="00AB1E1F">
        <w:t>) días más</w:t>
      </w:r>
      <w:r w:rsidRPr="00AB1E1F">
        <w:rPr>
          <w:color w:val="000000"/>
        </w:rPr>
        <w:t xml:space="preserve">, contados a partir del día </w:t>
      </w:r>
      <w:r w:rsidR="00EC7A7B">
        <w:t>veint</w:t>
      </w:r>
      <w:r w:rsidR="00B86E2B">
        <w:t>iocho</w:t>
      </w:r>
      <w:r w:rsidRPr="00AB1E1F">
        <w:t xml:space="preserve"> (</w:t>
      </w:r>
      <w:r w:rsidR="00EC7A7B">
        <w:t>2</w:t>
      </w:r>
      <w:r w:rsidR="00B86E2B">
        <w:t>8</w:t>
      </w:r>
      <w:r w:rsidRPr="00AB1E1F">
        <w:t>)</w:t>
      </w:r>
      <w:r w:rsidRPr="00AB1E1F">
        <w:rPr>
          <w:color w:val="000000"/>
        </w:rPr>
        <w:t xml:space="preserve"> de </w:t>
      </w:r>
      <w:r w:rsidR="00EC7A7B">
        <w:rPr>
          <w:color w:val="000000"/>
        </w:rPr>
        <w:t>mayo</w:t>
      </w:r>
      <w:r w:rsidRPr="00AB1E1F">
        <w:rPr>
          <w:color w:val="000000"/>
        </w:rPr>
        <w:t xml:space="preserve"> del año </w:t>
      </w:r>
      <w:r w:rsidRPr="00AB1E1F">
        <w:t xml:space="preserve">dos mil </w:t>
      </w:r>
      <w:r w:rsidR="000C211B" w:rsidRPr="00AB1E1F">
        <w:t>veinti</w:t>
      </w:r>
      <w:r w:rsidR="000C211B">
        <w:t>séis</w:t>
      </w:r>
      <w:r w:rsidRPr="00AB1E1F">
        <w:t xml:space="preserve"> (</w:t>
      </w:r>
      <w:r w:rsidRPr="00AB1E1F">
        <w:rPr>
          <w:color w:val="000000"/>
        </w:rPr>
        <w:t>202</w:t>
      </w:r>
      <w:r w:rsidR="000C211B">
        <w:rPr>
          <w:color w:val="000000"/>
        </w:rPr>
        <w:t>6</w:t>
      </w:r>
      <w:r w:rsidRPr="00AB1E1F">
        <w:rPr>
          <w:color w:val="000000"/>
        </w:rPr>
        <w:t>)</w:t>
      </w:r>
      <w:r w:rsidRPr="00AB1E1F">
        <w:t xml:space="preserve">, </w:t>
      </w:r>
      <w:r w:rsidR="0012760A">
        <w:t>hasta el 28 de junio de 2026</w:t>
      </w:r>
    </w:p>
    <w:p w14:paraId="164358E5" w14:textId="77777777" w:rsidR="00F51436" w:rsidRPr="00AB1E1F" w:rsidRDefault="00F51436" w:rsidP="00F51436">
      <w:pPr>
        <w:pBdr>
          <w:top w:val="nil"/>
          <w:left w:val="nil"/>
          <w:bottom w:val="nil"/>
          <w:right w:val="nil"/>
          <w:between w:val="nil"/>
        </w:pBdr>
        <w:spacing w:before="184" w:line="276" w:lineRule="auto"/>
        <w:ind w:left="90" w:right="115"/>
        <w:jc w:val="both"/>
        <w:rPr>
          <w:color w:val="000000"/>
        </w:rPr>
      </w:pPr>
    </w:p>
    <w:p w14:paraId="1D3E522F" w14:textId="1BCCBC7E" w:rsidR="00581BFE" w:rsidRPr="00AB1E1F" w:rsidRDefault="000D73C1" w:rsidP="000D73C1">
      <w:pPr>
        <w:jc w:val="both"/>
        <w:rPr>
          <w:rFonts w:eastAsia="Times New Roman"/>
          <w:color w:val="000000"/>
          <w:lang w:val="es-CO"/>
        </w:rPr>
      </w:pPr>
      <w:r w:rsidRPr="00AB1E1F">
        <w:rPr>
          <w:b/>
          <w:color w:val="000000"/>
        </w:rPr>
        <w:t xml:space="preserve">SEGUNDA. </w:t>
      </w:r>
      <w:r w:rsidRPr="00AB1E1F">
        <w:rPr>
          <w:color w:val="000000"/>
        </w:rPr>
        <w:t xml:space="preserve">ADICIONAR el contrato de prestación de servicios </w:t>
      </w:r>
      <w:proofErr w:type="spellStart"/>
      <w:r w:rsidRPr="00AB1E1F">
        <w:rPr>
          <w:color w:val="000000"/>
        </w:rPr>
        <w:t>Nº</w:t>
      </w:r>
      <w:proofErr w:type="spellEnd"/>
      <w:r w:rsidRPr="00AB1E1F">
        <w:rPr>
          <w:color w:val="000000"/>
        </w:rPr>
        <w:t xml:space="preserve"> </w:t>
      </w:r>
      <w:r w:rsidR="005465DF" w:rsidRPr="005465DF">
        <w:rPr>
          <w:color w:val="000000"/>
        </w:rPr>
        <w:t>130-CPS-203-2026</w:t>
      </w:r>
      <w:r w:rsidRPr="00AB1E1F">
        <w:rPr>
          <w:color w:val="000000"/>
        </w:rPr>
        <w:t xml:space="preserve"> del </w:t>
      </w:r>
      <w:r w:rsidR="00EC7A7B">
        <w:rPr>
          <w:color w:val="000000"/>
        </w:rPr>
        <w:t>30 DE ENERO</w:t>
      </w:r>
      <w:r w:rsidRPr="00AB1E1F">
        <w:rPr>
          <w:color w:val="000000"/>
        </w:rPr>
        <w:t xml:space="preserve"> de 202</w:t>
      </w:r>
      <w:r w:rsidR="000C211B">
        <w:rPr>
          <w:color w:val="000000"/>
        </w:rPr>
        <w:t>6</w:t>
      </w:r>
      <w:r w:rsidRPr="00AB1E1F">
        <w:rPr>
          <w:color w:val="000000"/>
        </w:rPr>
        <w:t xml:space="preserve">, en la suma de </w:t>
      </w:r>
      <w:r w:rsidR="000C211B" w:rsidRPr="00EC7A7B">
        <w:rPr>
          <w:b/>
          <w:bCs/>
          <w:color w:val="000000"/>
        </w:rPr>
        <w:t>TRES MILLONES SEISCIENTOS MIL PESOS ($3.600.000)</w:t>
      </w:r>
      <w:r w:rsidR="000C211B">
        <w:rPr>
          <w:color w:val="000000"/>
        </w:rPr>
        <w:t xml:space="preserve"> </w:t>
      </w:r>
      <w:r w:rsidRPr="00AB1E1F">
        <w:rPr>
          <w:color w:val="000000"/>
        </w:rPr>
        <w:t xml:space="preserve">con cargo al rubro presupuestal </w:t>
      </w:r>
      <w:r w:rsidR="00F51436" w:rsidRPr="00F51436">
        <w:rPr>
          <w:rFonts w:eastAsia="Times New Roman"/>
          <w:color w:val="000000"/>
          <w:lang w:val="es-CO"/>
        </w:rPr>
        <w:t>2.3.2.02.02.008.1707.01</w:t>
      </w:r>
      <w:r w:rsidR="00F51436">
        <w:rPr>
          <w:rFonts w:eastAsia="Times New Roman"/>
          <w:color w:val="000000"/>
          <w:lang w:val="es-CO"/>
        </w:rPr>
        <w:t xml:space="preserve"> </w:t>
      </w:r>
      <w:r w:rsidR="00F51436" w:rsidRPr="00F51436">
        <w:rPr>
          <w:rFonts w:eastAsia="Times New Roman"/>
          <w:color w:val="000000"/>
          <w:lang w:val="es-CO"/>
        </w:rPr>
        <w:t>Sanidad Especies Animales ICLD (24-045)</w:t>
      </w:r>
      <w:r w:rsidR="00F51436">
        <w:rPr>
          <w:rFonts w:eastAsia="Times New Roman"/>
          <w:color w:val="000000"/>
          <w:lang w:val="es-CO"/>
        </w:rPr>
        <w:t xml:space="preserve"> </w:t>
      </w:r>
      <w:r w:rsidRPr="00AB1E1F">
        <w:rPr>
          <w:color w:val="000000"/>
        </w:rPr>
        <w:t xml:space="preserve">según </w:t>
      </w:r>
      <w:r w:rsidRPr="00F51436">
        <w:rPr>
          <w:color w:val="000000"/>
        </w:rPr>
        <w:t xml:space="preserve">Certificado de Disponibilidad Presupuestal </w:t>
      </w:r>
      <w:proofErr w:type="spellStart"/>
      <w:r w:rsidRPr="00F51436">
        <w:rPr>
          <w:color w:val="000000"/>
        </w:rPr>
        <w:t>Nº</w:t>
      </w:r>
      <w:proofErr w:type="spellEnd"/>
      <w:r w:rsidRPr="00F51436">
        <w:rPr>
          <w:color w:val="000000"/>
        </w:rPr>
        <w:t xml:space="preserve">. </w:t>
      </w:r>
      <w:r w:rsidR="00F51436" w:rsidRPr="00F51436">
        <w:rPr>
          <w:color w:val="000000"/>
        </w:rPr>
        <w:t>553</w:t>
      </w:r>
      <w:r w:rsidRPr="00F51436">
        <w:rPr>
          <w:color w:val="000000"/>
        </w:rPr>
        <w:t xml:space="preserve"> del </w:t>
      </w:r>
      <w:r w:rsidR="00F51436" w:rsidRPr="00F51436">
        <w:rPr>
          <w:color w:val="000000"/>
        </w:rPr>
        <w:t>27</w:t>
      </w:r>
      <w:r w:rsidRPr="00F51436">
        <w:rPr>
          <w:color w:val="000000"/>
        </w:rPr>
        <w:t xml:space="preserve"> de </w:t>
      </w:r>
      <w:r w:rsidR="00F51436" w:rsidRPr="00F51436">
        <w:rPr>
          <w:color w:val="000000"/>
        </w:rPr>
        <w:t>mayo</w:t>
      </w:r>
      <w:r w:rsidRPr="00F51436">
        <w:rPr>
          <w:color w:val="000000"/>
        </w:rPr>
        <w:t xml:space="preserve"> de 202</w:t>
      </w:r>
      <w:r w:rsidR="00F51436" w:rsidRPr="00F51436">
        <w:rPr>
          <w:color w:val="000000"/>
        </w:rPr>
        <w:t>6</w:t>
      </w:r>
      <w:r w:rsidRPr="00F51436">
        <w:rPr>
          <w:color w:val="000000"/>
        </w:rPr>
        <w:t>,</w:t>
      </w:r>
      <w:r w:rsidRPr="00AB1E1F">
        <w:rPr>
          <w:color w:val="000000"/>
        </w:rPr>
        <w:t xml:space="preserve"> expedidos por la Secretaria de Hacienda, para un valor total del contrato de </w:t>
      </w:r>
      <w:r w:rsidR="000C211B" w:rsidRPr="000C211B">
        <w:rPr>
          <w:b/>
          <w:bCs/>
          <w:color w:val="000000"/>
        </w:rPr>
        <w:t>DIECIOCHO MILLONES DE PESOS ($18.000.000)</w:t>
      </w:r>
      <w:r w:rsidR="000C211B">
        <w:rPr>
          <w:color w:val="000000"/>
        </w:rPr>
        <w:t xml:space="preserve"> </w:t>
      </w:r>
      <w:r w:rsidRPr="00AB1E1F">
        <w:rPr>
          <w:color w:val="000000"/>
        </w:rPr>
        <w:t>la forma de pago, seguirá siendo la misma determinada en el contrato, el valor de la adicción, será pagado de forma proporcional, mensual, durante el tiempo en que faltase por ejecutarse.</w:t>
      </w:r>
    </w:p>
    <w:p w14:paraId="7AE3A1F3" w14:textId="77777777" w:rsidR="00581BFE" w:rsidRPr="000C211B" w:rsidRDefault="00581BFE">
      <w:pPr>
        <w:pBdr>
          <w:top w:val="nil"/>
          <w:left w:val="nil"/>
          <w:bottom w:val="nil"/>
          <w:right w:val="nil"/>
          <w:between w:val="nil"/>
        </w:pBdr>
        <w:spacing w:before="48" w:line="276" w:lineRule="auto"/>
        <w:ind w:left="90"/>
        <w:rPr>
          <w:color w:val="000000"/>
          <w:lang w:val="es-CO"/>
        </w:rPr>
      </w:pPr>
    </w:p>
    <w:p w14:paraId="09C8CF0F" w14:textId="77777777" w:rsidR="00581BFE" w:rsidRPr="00AB1E1F" w:rsidRDefault="000D73C1">
      <w:pPr>
        <w:pBdr>
          <w:top w:val="nil"/>
          <w:left w:val="nil"/>
          <w:bottom w:val="nil"/>
          <w:right w:val="nil"/>
          <w:between w:val="nil"/>
        </w:pBdr>
        <w:spacing w:line="276" w:lineRule="auto"/>
        <w:ind w:left="90" w:right="115"/>
        <w:jc w:val="both"/>
        <w:rPr>
          <w:color w:val="000000"/>
        </w:rPr>
      </w:pPr>
      <w:r w:rsidRPr="00AB1E1F">
        <w:rPr>
          <w:b/>
          <w:color w:val="000000"/>
        </w:rPr>
        <w:t xml:space="preserve">TERCERA – </w:t>
      </w:r>
      <w:r w:rsidRPr="00AB1E1F">
        <w:rPr>
          <w:color w:val="000000"/>
        </w:rPr>
        <w:t>El presente documento se perfecciona con la firma de las partes, y el registro presupuestal.</w:t>
      </w:r>
    </w:p>
    <w:p w14:paraId="77BC1596" w14:textId="77777777" w:rsidR="00581BFE" w:rsidRPr="00AB1E1F" w:rsidRDefault="00581BFE">
      <w:pPr>
        <w:pBdr>
          <w:top w:val="nil"/>
          <w:left w:val="nil"/>
          <w:bottom w:val="nil"/>
          <w:right w:val="nil"/>
          <w:between w:val="nil"/>
        </w:pBdr>
        <w:spacing w:before="44" w:line="276" w:lineRule="auto"/>
        <w:ind w:left="90"/>
        <w:rPr>
          <w:color w:val="000000"/>
        </w:rPr>
      </w:pPr>
    </w:p>
    <w:p w14:paraId="059522F7" w14:textId="77777777" w:rsidR="00581BFE" w:rsidRPr="00AB1E1F" w:rsidRDefault="000D73C1">
      <w:pPr>
        <w:spacing w:line="276" w:lineRule="auto"/>
        <w:ind w:left="90" w:right="114"/>
        <w:jc w:val="both"/>
      </w:pPr>
      <w:r w:rsidRPr="00AB1E1F">
        <w:rPr>
          <w:b/>
        </w:rPr>
        <w:t>CUARTA: - PUBLICACIÓN DEL CONTRATO</w:t>
      </w:r>
      <w:r w:rsidRPr="00AB1E1F">
        <w:t>: De conformidad con el artículo 2.2.1.1.1.7.1 del Decreto 1082 de 2015 el presente documento se publicará en el Sistema electrónico para la Contratación Pública SECOP.</w:t>
      </w:r>
    </w:p>
    <w:p w14:paraId="456B20CB" w14:textId="77777777" w:rsidR="00581BFE" w:rsidRPr="00AB1E1F" w:rsidRDefault="00581BFE">
      <w:pPr>
        <w:pBdr>
          <w:top w:val="nil"/>
          <w:left w:val="nil"/>
          <w:bottom w:val="nil"/>
          <w:right w:val="nil"/>
          <w:between w:val="nil"/>
        </w:pBdr>
        <w:spacing w:before="36" w:line="276" w:lineRule="auto"/>
        <w:ind w:left="90"/>
        <w:rPr>
          <w:color w:val="000000"/>
        </w:rPr>
      </w:pPr>
    </w:p>
    <w:p w14:paraId="39D5D507" w14:textId="77777777" w:rsidR="00581BFE" w:rsidRPr="00AB1E1F" w:rsidRDefault="000D73C1">
      <w:pPr>
        <w:spacing w:line="276" w:lineRule="auto"/>
        <w:ind w:left="90"/>
        <w:jc w:val="both"/>
      </w:pPr>
      <w:r w:rsidRPr="00AB1E1F">
        <w:rPr>
          <w:b/>
        </w:rPr>
        <w:t>QUINTA: -VIGENCIA DE LAS ESTIPULACIONES</w:t>
      </w:r>
      <w:r w:rsidRPr="00AB1E1F">
        <w:t>: Las demás cláusulas del contrato principal continúan vigentes y son de obligatorio cumplimiento para las partes.</w:t>
      </w:r>
    </w:p>
    <w:p w14:paraId="7C78AAB7" w14:textId="41D7123A" w:rsidR="00581BFE" w:rsidRPr="00AB1E1F" w:rsidRDefault="00581BFE" w:rsidP="00B623BC">
      <w:pPr>
        <w:pBdr>
          <w:top w:val="nil"/>
          <w:left w:val="nil"/>
          <w:bottom w:val="nil"/>
          <w:right w:val="nil"/>
          <w:between w:val="nil"/>
        </w:pBdr>
        <w:spacing w:before="74" w:line="276" w:lineRule="auto"/>
        <w:rPr>
          <w:color w:val="000000"/>
        </w:rPr>
      </w:pPr>
    </w:p>
    <w:p w14:paraId="769EBE7D" w14:textId="6D590762" w:rsidR="000D73C1" w:rsidRPr="00AB1E1F" w:rsidRDefault="00F51436">
      <w:pPr>
        <w:pBdr>
          <w:top w:val="nil"/>
          <w:left w:val="nil"/>
          <w:bottom w:val="nil"/>
          <w:right w:val="nil"/>
          <w:between w:val="nil"/>
        </w:pBdr>
        <w:spacing w:before="74" w:line="276" w:lineRule="auto"/>
        <w:ind w:left="90"/>
        <w:rPr>
          <w:color w:val="000000"/>
        </w:rPr>
      </w:pPr>
      <w:r w:rsidRPr="00F51436">
        <w:rPr>
          <w:sz w:val="20"/>
          <w:szCs w:val="20"/>
        </w:rPr>
        <w:drawing>
          <wp:anchor distT="0" distB="0" distL="114300" distR="114300" simplePos="0" relativeHeight="251661312" behindDoc="1" locked="0" layoutInCell="1" allowOverlap="1" wp14:anchorId="4F09EDB2" wp14:editId="682E3166">
            <wp:simplePos x="0" y="0"/>
            <wp:positionH relativeFrom="column">
              <wp:posOffset>3127375</wp:posOffset>
            </wp:positionH>
            <wp:positionV relativeFrom="paragraph">
              <wp:posOffset>150706</wp:posOffset>
            </wp:positionV>
            <wp:extent cx="2095500" cy="448733"/>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13538" t="29114" r="12396" b="39952"/>
                    <a:stretch/>
                  </pic:blipFill>
                  <pic:spPr bwMode="auto">
                    <a:xfrm>
                      <a:off x="0" y="0"/>
                      <a:ext cx="2101357" cy="44998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73C1" w:rsidRPr="00AB1E1F">
        <w:rPr>
          <w:noProof/>
        </w:rPr>
        <w:drawing>
          <wp:anchor distT="0" distB="0" distL="114300" distR="114300" simplePos="0" relativeHeight="251660288" behindDoc="0" locked="0" layoutInCell="1" allowOverlap="1" wp14:anchorId="39BB3BA6" wp14:editId="05B45DA4">
            <wp:simplePos x="0" y="0"/>
            <wp:positionH relativeFrom="margin">
              <wp:align>left</wp:align>
            </wp:positionH>
            <wp:positionV relativeFrom="paragraph">
              <wp:posOffset>57150</wp:posOffset>
            </wp:positionV>
            <wp:extent cx="2115185" cy="427990"/>
            <wp:effectExtent l="0" t="0" r="0" b="0"/>
            <wp:wrapSquare wrapText="bothSides"/>
            <wp:docPr id="14" name="image1.png"/>
            <wp:cNvGraphicFramePr/>
            <a:graphic xmlns:a="http://schemas.openxmlformats.org/drawingml/2006/main">
              <a:graphicData uri="http://schemas.openxmlformats.org/drawingml/2006/picture">
                <pic:pic xmlns:pic="http://schemas.openxmlformats.org/drawingml/2006/picture">
                  <pic:nvPicPr>
                    <pic:cNvPr id="14" name="image1.png"/>
                    <pic:cNvPicPr/>
                  </pic:nvPicPr>
                  <pic:blipFill>
                    <a:blip r:embed="rId9">
                      <a:extLst>
                        <a:ext uri="{28A0092B-C50C-407E-A947-70E740481C1C}">
                          <a14:useLocalDpi xmlns:a14="http://schemas.microsoft.com/office/drawing/2010/main" val="0"/>
                        </a:ext>
                      </a:extLst>
                    </a:blip>
                    <a:srcRect b="10012"/>
                    <a:stretch>
                      <a:fillRect/>
                    </a:stretch>
                  </pic:blipFill>
                  <pic:spPr>
                    <a:xfrm>
                      <a:off x="0" y="0"/>
                      <a:ext cx="2115185" cy="427990"/>
                    </a:xfrm>
                    <a:prstGeom prst="rect">
                      <a:avLst/>
                    </a:prstGeom>
                    <a:ln/>
                  </pic:spPr>
                </pic:pic>
              </a:graphicData>
            </a:graphic>
          </wp:anchor>
        </w:drawing>
      </w:r>
    </w:p>
    <w:p w14:paraId="7E943AED" w14:textId="4118BEB5" w:rsidR="00EC7A7B" w:rsidRDefault="000D73C1" w:rsidP="000D73C1">
      <w:pPr>
        <w:pBdr>
          <w:top w:val="nil"/>
          <w:left w:val="nil"/>
          <w:bottom w:val="nil"/>
          <w:right w:val="nil"/>
          <w:between w:val="nil"/>
        </w:pBdr>
        <w:tabs>
          <w:tab w:val="left" w:pos="2085"/>
        </w:tabs>
        <w:spacing w:before="74" w:line="276" w:lineRule="auto"/>
        <w:ind w:left="90"/>
        <w:rPr>
          <w:noProof/>
        </w:rPr>
      </w:pPr>
      <w:r w:rsidRPr="00AB1E1F">
        <w:rPr>
          <w:color w:val="000000"/>
        </w:rPr>
        <w:t xml:space="preserve">                             </w:t>
      </w:r>
    </w:p>
    <w:p w14:paraId="477DEE8B" w14:textId="77777777" w:rsidR="00EC7A7B" w:rsidRDefault="00EC7A7B" w:rsidP="000D73C1">
      <w:pPr>
        <w:pBdr>
          <w:top w:val="nil"/>
          <w:left w:val="nil"/>
          <w:bottom w:val="nil"/>
          <w:right w:val="nil"/>
          <w:between w:val="nil"/>
        </w:pBdr>
        <w:tabs>
          <w:tab w:val="left" w:pos="2085"/>
        </w:tabs>
        <w:spacing w:before="74" w:line="276" w:lineRule="auto"/>
        <w:ind w:left="90"/>
        <w:rPr>
          <w:noProof/>
        </w:rPr>
      </w:pPr>
    </w:p>
    <w:p w14:paraId="1EA7E6B3" w14:textId="14656AED" w:rsidR="00581BFE" w:rsidRPr="00AB1E1F" w:rsidRDefault="000D73C1">
      <w:pPr>
        <w:pStyle w:val="Ttulo1"/>
        <w:tabs>
          <w:tab w:val="left" w:pos="5071"/>
        </w:tabs>
        <w:spacing w:line="276" w:lineRule="auto"/>
        <w:ind w:left="90"/>
        <w:jc w:val="both"/>
      </w:pPr>
      <w:r w:rsidRPr="00AB1E1F">
        <w:t>DEISY MARIBEL PINEDA GÓMEZ</w:t>
      </w:r>
      <w:r w:rsidRPr="00AB1E1F">
        <w:tab/>
      </w:r>
      <w:r w:rsidR="00EC7A7B" w:rsidRPr="00EC7A7B">
        <w:t>SAMIR CRUZADO GONZALES</w:t>
      </w:r>
      <w:r w:rsidRPr="00AB1E1F">
        <w:t xml:space="preserve"> </w:t>
      </w:r>
    </w:p>
    <w:p w14:paraId="2A4A3181" w14:textId="77777777" w:rsidR="00581BFE" w:rsidRPr="00AB1E1F" w:rsidRDefault="000D73C1">
      <w:pPr>
        <w:pBdr>
          <w:top w:val="nil"/>
          <w:left w:val="nil"/>
          <w:bottom w:val="nil"/>
          <w:right w:val="nil"/>
          <w:between w:val="nil"/>
        </w:pBdr>
        <w:tabs>
          <w:tab w:val="left" w:pos="5779"/>
        </w:tabs>
        <w:spacing w:before="35" w:line="276" w:lineRule="auto"/>
        <w:ind w:left="90" w:right="2793"/>
        <w:rPr>
          <w:color w:val="000000"/>
        </w:rPr>
      </w:pPr>
      <w:r w:rsidRPr="00AB1E1F">
        <w:rPr>
          <w:color w:val="000000"/>
        </w:rPr>
        <w:t xml:space="preserve">Secretaria de Desarrollo </w:t>
      </w:r>
      <w:r w:rsidRPr="00AB1E1F">
        <w:t xml:space="preserve">Agropecuario                    </w:t>
      </w:r>
      <w:r w:rsidRPr="00AB1E1F">
        <w:rPr>
          <w:color w:val="000000"/>
        </w:rPr>
        <w:t>Contratista Ordenadora de Gasto</w:t>
      </w:r>
    </w:p>
    <w:p w14:paraId="7B59D87C" w14:textId="77777777" w:rsidR="00581BFE" w:rsidRPr="00AB1E1F" w:rsidRDefault="00581BFE">
      <w:pPr>
        <w:pBdr>
          <w:top w:val="nil"/>
          <w:left w:val="nil"/>
          <w:bottom w:val="nil"/>
          <w:right w:val="nil"/>
          <w:between w:val="nil"/>
        </w:pBdr>
        <w:spacing w:line="276" w:lineRule="auto"/>
        <w:ind w:left="90"/>
        <w:rPr>
          <w:color w:val="000000"/>
        </w:rPr>
      </w:pPr>
    </w:p>
    <w:p w14:paraId="40D2F6D9" w14:textId="24C916F2" w:rsidR="00581BFE" w:rsidRPr="00AB1E1F" w:rsidRDefault="000D73C1">
      <w:pPr>
        <w:pBdr>
          <w:top w:val="nil"/>
          <w:left w:val="nil"/>
          <w:bottom w:val="nil"/>
          <w:right w:val="nil"/>
          <w:between w:val="nil"/>
        </w:pBdr>
        <w:spacing w:line="276" w:lineRule="auto"/>
        <w:ind w:left="90"/>
        <w:rPr>
          <w:color w:val="000000"/>
        </w:rPr>
      </w:pPr>
      <w:r w:rsidRPr="00AB1E1F">
        <w:rPr>
          <w:noProof/>
        </w:rPr>
        <w:drawing>
          <wp:inline distT="0" distB="0" distL="0" distR="0" wp14:anchorId="5182190E" wp14:editId="07081172">
            <wp:extent cx="1355090" cy="476250"/>
            <wp:effectExtent l="0" t="0" r="0" b="0"/>
            <wp:docPr id="1723034724" name="image3.jpg"/>
            <wp:cNvGraphicFramePr/>
            <a:graphic xmlns:a="http://schemas.openxmlformats.org/drawingml/2006/main">
              <a:graphicData uri="http://schemas.openxmlformats.org/drawingml/2006/picture">
                <pic:pic xmlns:pic="http://schemas.openxmlformats.org/drawingml/2006/picture">
                  <pic:nvPicPr>
                    <pic:cNvPr id="1723034724" name="image3.jpg"/>
                    <pic:cNvPicPr/>
                  </pic:nvPicPr>
                  <pic:blipFill>
                    <a:blip r:embed="rId10" cstate="print">
                      <a:extLst>
                        <a:ext uri="{28A0092B-C50C-407E-A947-70E740481C1C}">
                          <a14:useLocalDpi xmlns:a14="http://schemas.microsoft.com/office/drawing/2010/main" val="0"/>
                        </a:ext>
                      </a:extLst>
                    </a:blip>
                    <a:srcRect l="4677" t="40947" r="4231" b="40829"/>
                    <a:stretch>
                      <a:fillRect/>
                    </a:stretch>
                  </pic:blipFill>
                  <pic:spPr>
                    <a:xfrm>
                      <a:off x="0" y="0"/>
                      <a:ext cx="1355090" cy="476250"/>
                    </a:xfrm>
                    <a:prstGeom prst="rect">
                      <a:avLst/>
                    </a:prstGeom>
                    <a:ln/>
                  </pic:spPr>
                </pic:pic>
              </a:graphicData>
            </a:graphic>
          </wp:inline>
        </w:drawing>
      </w:r>
    </w:p>
    <w:p w14:paraId="7854A896" w14:textId="77777777" w:rsidR="00581BFE" w:rsidRPr="00AB1E1F" w:rsidRDefault="00581BFE">
      <w:pPr>
        <w:pBdr>
          <w:top w:val="nil"/>
          <w:left w:val="nil"/>
          <w:bottom w:val="nil"/>
          <w:right w:val="nil"/>
          <w:between w:val="nil"/>
        </w:pBdr>
        <w:spacing w:line="276" w:lineRule="auto"/>
        <w:ind w:left="90"/>
        <w:rPr>
          <w:color w:val="000000"/>
        </w:rPr>
      </w:pPr>
    </w:p>
    <w:p w14:paraId="62D486D0" w14:textId="77777777" w:rsidR="00581BFE" w:rsidRPr="00AB1E1F" w:rsidRDefault="000D73C1">
      <w:pPr>
        <w:spacing w:line="276" w:lineRule="auto"/>
        <w:ind w:left="90"/>
        <w:rPr>
          <w:b/>
          <w:color w:val="000000"/>
        </w:rPr>
      </w:pPr>
      <w:r w:rsidRPr="00AB1E1F">
        <w:rPr>
          <w:b/>
          <w:color w:val="000000"/>
        </w:rPr>
        <w:t>GUSTAVO ADOLFO VELA</w:t>
      </w:r>
      <w:r w:rsidRPr="00AB1E1F">
        <w:rPr>
          <w:b/>
        </w:rPr>
        <w:t>S</w:t>
      </w:r>
      <w:r w:rsidRPr="00AB1E1F">
        <w:rPr>
          <w:b/>
          <w:color w:val="000000"/>
        </w:rPr>
        <w:t>QUEZ</w:t>
      </w:r>
    </w:p>
    <w:p w14:paraId="0E44D160" w14:textId="77777777" w:rsidR="00581BFE" w:rsidRPr="00AB1E1F" w:rsidRDefault="000D73C1">
      <w:pPr>
        <w:pBdr>
          <w:top w:val="nil"/>
          <w:left w:val="nil"/>
          <w:bottom w:val="nil"/>
          <w:right w:val="nil"/>
          <w:between w:val="nil"/>
        </w:pBdr>
        <w:spacing w:line="276" w:lineRule="auto"/>
        <w:ind w:left="90"/>
      </w:pPr>
      <w:r w:rsidRPr="00AB1E1F">
        <w:t>Técnico Operativo</w:t>
      </w:r>
    </w:p>
    <w:p w14:paraId="0121145D" w14:textId="77777777" w:rsidR="00581BFE" w:rsidRPr="00AB1E1F" w:rsidRDefault="000D73C1">
      <w:pPr>
        <w:pBdr>
          <w:top w:val="nil"/>
          <w:left w:val="nil"/>
          <w:bottom w:val="nil"/>
          <w:right w:val="nil"/>
          <w:between w:val="nil"/>
        </w:pBdr>
        <w:spacing w:line="276" w:lineRule="auto"/>
        <w:ind w:left="90"/>
      </w:pPr>
      <w:r w:rsidRPr="00AB1E1F">
        <w:t>Supervisor</w:t>
      </w:r>
    </w:p>
    <w:p w14:paraId="6D16E802" w14:textId="77777777" w:rsidR="00581BFE" w:rsidRPr="00AB1E1F" w:rsidRDefault="00581BFE">
      <w:pPr>
        <w:widowControl/>
        <w:spacing w:line="276" w:lineRule="auto"/>
        <w:jc w:val="center"/>
        <w:rPr>
          <w:sz w:val="24"/>
          <w:szCs w:val="24"/>
        </w:rPr>
      </w:pPr>
    </w:p>
    <w:p w14:paraId="51972E40" w14:textId="77777777" w:rsidR="00581BFE" w:rsidRDefault="00581BFE">
      <w:pPr>
        <w:widowControl/>
        <w:spacing w:line="276" w:lineRule="auto"/>
        <w:jc w:val="both"/>
      </w:pPr>
    </w:p>
    <w:p w14:paraId="2FD61E53" w14:textId="0C5B73A5" w:rsidR="00581BFE" w:rsidRDefault="003368D4">
      <w:pPr>
        <w:spacing w:line="276" w:lineRule="auto"/>
        <w:ind w:left="116"/>
        <w:rPr>
          <w:sz w:val="20"/>
          <w:szCs w:val="20"/>
        </w:rPr>
      </w:pPr>
      <w:bookmarkStart w:id="3" w:name="_Hlk230776431"/>
      <w:r>
        <w:rPr>
          <w:sz w:val="20"/>
          <w:szCs w:val="20"/>
        </w:rPr>
        <w:t xml:space="preserve">Revisó: Wilmar Buriticá-Asesor </w:t>
      </w:r>
      <w:proofErr w:type="spellStart"/>
      <w:r>
        <w:rPr>
          <w:sz w:val="20"/>
          <w:szCs w:val="20"/>
        </w:rPr>
        <w:t>juridico</w:t>
      </w:r>
      <w:proofErr w:type="spellEnd"/>
    </w:p>
    <w:bookmarkEnd w:id="3"/>
    <w:p w14:paraId="44561E29" w14:textId="77777777" w:rsidR="00581BFE" w:rsidRDefault="00581BFE">
      <w:pPr>
        <w:spacing w:line="276" w:lineRule="auto"/>
        <w:ind w:left="116"/>
        <w:rPr>
          <w:sz w:val="20"/>
          <w:szCs w:val="20"/>
        </w:rPr>
      </w:pPr>
    </w:p>
    <w:p w14:paraId="36CFD3BA" w14:textId="77777777" w:rsidR="00581BFE" w:rsidRDefault="00581BFE">
      <w:pPr>
        <w:spacing w:line="276" w:lineRule="auto"/>
        <w:ind w:left="116"/>
        <w:rPr>
          <w:sz w:val="20"/>
          <w:szCs w:val="20"/>
        </w:rPr>
      </w:pPr>
    </w:p>
    <w:p w14:paraId="5DFA4F53" w14:textId="77777777" w:rsidR="00581BFE" w:rsidRDefault="00581BFE">
      <w:pPr>
        <w:spacing w:line="276" w:lineRule="auto"/>
        <w:ind w:left="116"/>
        <w:rPr>
          <w:sz w:val="20"/>
          <w:szCs w:val="20"/>
        </w:rPr>
      </w:pPr>
    </w:p>
    <w:p w14:paraId="66C20B4D" w14:textId="77777777" w:rsidR="00581BFE" w:rsidRDefault="00581BFE">
      <w:pPr>
        <w:spacing w:line="276" w:lineRule="auto"/>
        <w:ind w:left="116"/>
        <w:rPr>
          <w:sz w:val="20"/>
          <w:szCs w:val="20"/>
        </w:rPr>
      </w:pPr>
    </w:p>
    <w:p w14:paraId="3D38753F" w14:textId="77777777" w:rsidR="00581BFE" w:rsidRDefault="00581BFE">
      <w:pPr>
        <w:spacing w:line="276" w:lineRule="auto"/>
        <w:ind w:left="116"/>
        <w:rPr>
          <w:sz w:val="20"/>
          <w:szCs w:val="20"/>
        </w:rPr>
      </w:pPr>
    </w:p>
    <w:p w14:paraId="39F6B76C" w14:textId="77DE8219" w:rsidR="00581BFE" w:rsidRDefault="00581BFE">
      <w:pPr>
        <w:ind w:left="116"/>
        <w:rPr>
          <w:sz w:val="20"/>
          <w:szCs w:val="20"/>
        </w:rPr>
      </w:pPr>
    </w:p>
    <w:sectPr w:rsidR="00581BFE">
      <w:headerReference w:type="default" r:id="rId11"/>
      <w:pgSz w:w="12240" w:h="18720"/>
      <w:pgMar w:top="2220" w:right="1300" w:bottom="1560" w:left="1300" w:header="71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E840F" w14:textId="77777777" w:rsidR="00BF6A75" w:rsidRDefault="00BF6A75">
      <w:r>
        <w:separator/>
      </w:r>
    </w:p>
  </w:endnote>
  <w:endnote w:type="continuationSeparator" w:id="0">
    <w:p w14:paraId="35410C67" w14:textId="77777777" w:rsidR="00BF6A75" w:rsidRDefault="00BF6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A0E3C" w14:textId="77777777" w:rsidR="00BF6A75" w:rsidRDefault="00BF6A75">
      <w:r>
        <w:separator/>
      </w:r>
    </w:p>
  </w:footnote>
  <w:footnote w:type="continuationSeparator" w:id="0">
    <w:p w14:paraId="6E7BFBB1" w14:textId="77777777" w:rsidR="00BF6A75" w:rsidRDefault="00BF6A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0DE77" w14:textId="77777777" w:rsidR="00581BFE" w:rsidRDefault="000D73C1">
    <w:pPr>
      <w:pBdr>
        <w:top w:val="nil"/>
        <w:left w:val="nil"/>
        <w:bottom w:val="nil"/>
        <w:right w:val="nil"/>
        <w:between w:val="nil"/>
      </w:pBdr>
      <w:spacing w:line="14" w:lineRule="auto"/>
      <w:rPr>
        <w:color w:val="000000"/>
        <w:sz w:val="20"/>
        <w:szCs w:val="20"/>
      </w:rPr>
    </w:pPr>
    <w:r>
      <w:rPr>
        <w:noProof/>
        <w:color w:val="000000"/>
      </w:rPr>
      <w:drawing>
        <wp:anchor distT="0" distB="0" distL="0" distR="0" simplePos="0" relativeHeight="251658240" behindDoc="1" locked="0" layoutInCell="1" hidden="0" allowOverlap="1" wp14:anchorId="2B10AD9C" wp14:editId="39E0F35E">
          <wp:simplePos x="0" y="0"/>
          <wp:positionH relativeFrom="page">
            <wp:posOffset>900428</wp:posOffset>
          </wp:positionH>
          <wp:positionV relativeFrom="page">
            <wp:posOffset>451104</wp:posOffset>
          </wp:positionV>
          <wp:extent cx="676909" cy="663954"/>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76909" cy="663954"/>
                  </a:xfrm>
                  <a:prstGeom prst="rect">
                    <a:avLst/>
                  </a:prstGeom>
                  <a:ln/>
                </pic:spPr>
              </pic:pic>
            </a:graphicData>
          </a:graphic>
        </wp:anchor>
      </w:drawing>
    </w:r>
    <w:r>
      <w:rPr>
        <w:noProof/>
        <w:color w:val="000000"/>
      </w:rPr>
      <mc:AlternateContent>
        <mc:Choice Requires="wps">
          <w:drawing>
            <wp:anchor distT="0" distB="0" distL="0" distR="0" simplePos="0" relativeHeight="251659264" behindDoc="1" locked="0" layoutInCell="1" hidden="0" allowOverlap="1" wp14:anchorId="05E531BF" wp14:editId="44B222A3">
              <wp:simplePos x="0" y="0"/>
              <wp:positionH relativeFrom="page">
                <wp:posOffset>881698</wp:posOffset>
              </wp:positionH>
              <wp:positionV relativeFrom="page">
                <wp:posOffset>1099871</wp:posOffset>
              </wp:positionV>
              <wp:extent cx="642620" cy="283210"/>
              <wp:effectExtent l="0" t="0" r="0" b="0"/>
              <wp:wrapNone/>
              <wp:docPr id="5" name="Rectángulo 5"/>
              <wp:cNvGraphicFramePr/>
              <a:graphic xmlns:a="http://schemas.openxmlformats.org/drawingml/2006/main">
                <a:graphicData uri="http://schemas.microsoft.com/office/word/2010/wordprocessingShape">
                  <wps:wsp>
                    <wps:cNvSpPr/>
                    <wps:spPr>
                      <a:xfrm>
                        <a:off x="5029453" y="3643158"/>
                        <a:ext cx="633095" cy="273685"/>
                      </a:xfrm>
                      <a:prstGeom prst="rect">
                        <a:avLst/>
                      </a:prstGeom>
                      <a:noFill/>
                      <a:ln>
                        <a:noFill/>
                      </a:ln>
                    </wps:spPr>
                    <wps:txbx>
                      <w:txbxContent>
                        <w:p w14:paraId="7704A3C2" w14:textId="77777777" w:rsidR="00581BFE" w:rsidRDefault="000D73C1">
                          <w:pPr>
                            <w:spacing w:before="17"/>
                            <w:ind w:left="20" w:right="17" w:firstLine="20"/>
                            <w:textDirection w:val="btLr"/>
                          </w:pPr>
                          <w:r>
                            <w:rPr>
                              <w:rFonts w:ascii="Calibri" w:eastAsia="Calibri" w:hAnsi="Calibri" w:cs="Calibri"/>
                              <w:color w:val="000000"/>
                              <w:sz w:val="16"/>
                            </w:rPr>
                            <w:t>MUNICIPIO DE EL SANTUARIO</w:t>
                          </w:r>
                        </w:p>
                      </w:txbxContent>
                    </wps:txbx>
                    <wps:bodyPr spcFirstLastPara="1" wrap="square" lIns="0" tIns="0" rIns="0" bIns="0" anchor="t" anchorCtr="0">
                      <a:noAutofit/>
                    </wps:bodyPr>
                  </wps:wsp>
                </a:graphicData>
              </a:graphic>
            </wp:anchor>
          </w:drawing>
        </mc:Choice>
        <mc:Fallback>
          <w:pict>
            <v:rect w14:anchorId="05E531BF" id="Rectángulo 5" o:spid="_x0000_s1026" style="position:absolute;margin-left:69.45pt;margin-top:86.6pt;width:50.6pt;height:22.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" filled="f" stroked="f">
              <v:textbox inset="0,0,0,0">
                <w:txbxContent>
                  <w:p w14:paraId="7704A3C2" w14:textId="77777777" w:rsidR="00581BFE" w:rsidRDefault="000D73C1">
                    <w:pPr>
                      <w:spacing w:before="17"/>
                      <w:ind w:left="20" w:right="17" w:firstLine="20"/>
                      <w:textDirection w:val="btLr"/>
                    </w:pPr>
                    <w:r>
                      <w:rPr>
                        <w:rFonts w:ascii="Calibri" w:eastAsia="Calibri" w:hAnsi="Calibri" w:cs="Calibri"/>
                        <w:color w:val="000000"/>
                        <w:sz w:val="16"/>
                      </w:rPr>
                      <w:t>MUNICIPIO DE EL SANTUARIO</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514CC3"/>
    <w:multiLevelType w:val="multilevel"/>
    <w:tmpl w:val="1BCE25C8"/>
    <w:lvl w:ilvl="0">
      <w:start w:val="1"/>
      <w:numFmt w:val="decimal"/>
      <w:lvlText w:val="%1."/>
      <w:lvlJc w:val="left"/>
      <w:pPr>
        <w:ind w:left="836" w:hanging="360"/>
      </w:pPr>
    </w:lvl>
    <w:lvl w:ilvl="1">
      <w:numFmt w:val="bullet"/>
      <w:lvlText w:val="•"/>
      <w:lvlJc w:val="left"/>
      <w:pPr>
        <w:ind w:left="1720" w:hanging="360"/>
      </w:pPr>
    </w:lvl>
    <w:lvl w:ilvl="2">
      <w:numFmt w:val="bullet"/>
      <w:lvlText w:val="•"/>
      <w:lvlJc w:val="left"/>
      <w:pPr>
        <w:ind w:left="2600" w:hanging="360"/>
      </w:pPr>
    </w:lvl>
    <w:lvl w:ilvl="3">
      <w:numFmt w:val="bullet"/>
      <w:lvlText w:val="•"/>
      <w:lvlJc w:val="left"/>
      <w:pPr>
        <w:ind w:left="3480" w:hanging="360"/>
      </w:pPr>
    </w:lvl>
    <w:lvl w:ilvl="4">
      <w:numFmt w:val="bullet"/>
      <w:lvlText w:val="•"/>
      <w:lvlJc w:val="left"/>
      <w:pPr>
        <w:ind w:left="4360" w:hanging="360"/>
      </w:pPr>
    </w:lvl>
    <w:lvl w:ilvl="5">
      <w:numFmt w:val="bullet"/>
      <w:lvlText w:val="•"/>
      <w:lvlJc w:val="left"/>
      <w:pPr>
        <w:ind w:left="5240" w:hanging="360"/>
      </w:pPr>
    </w:lvl>
    <w:lvl w:ilvl="6">
      <w:numFmt w:val="bullet"/>
      <w:lvlText w:val="•"/>
      <w:lvlJc w:val="left"/>
      <w:pPr>
        <w:ind w:left="6120" w:hanging="360"/>
      </w:pPr>
    </w:lvl>
    <w:lvl w:ilvl="7">
      <w:numFmt w:val="bullet"/>
      <w:lvlText w:val="•"/>
      <w:lvlJc w:val="left"/>
      <w:pPr>
        <w:ind w:left="7000" w:hanging="360"/>
      </w:pPr>
    </w:lvl>
    <w:lvl w:ilvl="8">
      <w:numFmt w:val="bullet"/>
      <w:lvlText w:val="•"/>
      <w:lvlJc w:val="left"/>
      <w:pPr>
        <w:ind w:left="7880" w:hanging="360"/>
      </w:pPr>
    </w:lvl>
  </w:abstractNum>
  <w:abstractNum w:abstractNumId="1" w15:restartNumberingAfterBreak="0">
    <w:nsid w:val="32E11C36"/>
    <w:multiLevelType w:val="multilevel"/>
    <w:tmpl w:val="E6D64116"/>
    <w:lvl w:ilvl="0">
      <w:start w:val="9"/>
      <w:numFmt w:val="decimal"/>
      <w:lvlText w:val="%1."/>
      <w:lvlJc w:val="left"/>
      <w:pPr>
        <w:ind w:left="116" w:hanging="253"/>
      </w:pPr>
      <w:rPr>
        <w:rFonts w:ascii="Arial" w:eastAsia="Arial" w:hAnsi="Arial" w:cs="Arial"/>
        <w:b/>
        <w:i w:val="0"/>
        <w:sz w:val="22"/>
        <w:szCs w:val="22"/>
      </w:rPr>
    </w:lvl>
    <w:lvl w:ilvl="1">
      <w:numFmt w:val="bullet"/>
      <w:lvlText w:val="•"/>
      <w:lvlJc w:val="left"/>
      <w:pPr>
        <w:ind w:left="1072" w:hanging="253"/>
      </w:pPr>
    </w:lvl>
    <w:lvl w:ilvl="2">
      <w:numFmt w:val="bullet"/>
      <w:lvlText w:val="•"/>
      <w:lvlJc w:val="left"/>
      <w:pPr>
        <w:ind w:left="2024" w:hanging="253"/>
      </w:pPr>
    </w:lvl>
    <w:lvl w:ilvl="3">
      <w:numFmt w:val="bullet"/>
      <w:lvlText w:val="•"/>
      <w:lvlJc w:val="left"/>
      <w:pPr>
        <w:ind w:left="2976" w:hanging="253"/>
      </w:pPr>
    </w:lvl>
    <w:lvl w:ilvl="4">
      <w:numFmt w:val="bullet"/>
      <w:lvlText w:val="•"/>
      <w:lvlJc w:val="left"/>
      <w:pPr>
        <w:ind w:left="3928" w:hanging="253"/>
      </w:pPr>
    </w:lvl>
    <w:lvl w:ilvl="5">
      <w:numFmt w:val="bullet"/>
      <w:lvlText w:val="•"/>
      <w:lvlJc w:val="left"/>
      <w:pPr>
        <w:ind w:left="4880" w:hanging="253"/>
      </w:pPr>
    </w:lvl>
    <w:lvl w:ilvl="6">
      <w:numFmt w:val="bullet"/>
      <w:lvlText w:val="•"/>
      <w:lvlJc w:val="left"/>
      <w:pPr>
        <w:ind w:left="5832" w:hanging="252"/>
      </w:pPr>
    </w:lvl>
    <w:lvl w:ilvl="7">
      <w:numFmt w:val="bullet"/>
      <w:lvlText w:val="•"/>
      <w:lvlJc w:val="left"/>
      <w:pPr>
        <w:ind w:left="6784" w:hanging="253"/>
      </w:pPr>
    </w:lvl>
    <w:lvl w:ilvl="8">
      <w:numFmt w:val="bullet"/>
      <w:lvlText w:val="•"/>
      <w:lvlJc w:val="left"/>
      <w:pPr>
        <w:ind w:left="7736" w:hanging="252"/>
      </w:pPr>
    </w:lvl>
  </w:abstractNum>
  <w:abstractNum w:abstractNumId="2" w15:restartNumberingAfterBreak="0">
    <w:nsid w:val="627E3B0F"/>
    <w:multiLevelType w:val="multilevel"/>
    <w:tmpl w:val="EB664AD6"/>
    <w:lvl w:ilvl="0">
      <w:start w:val="1"/>
      <w:numFmt w:val="upperRoman"/>
      <w:lvlText w:val="%1."/>
      <w:lvlJc w:val="right"/>
      <w:pPr>
        <w:ind w:left="4320" w:hanging="360"/>
      </w:pPr>
      <w:rPr>
        <w:u w:val="none"/>
      </w:rPr>
    </w:lvl>
    <w:lvl w:ilvl="1">
      <w:start w:val="1"/>
      <w:numFmt w:val="upperLetter"/>
      <w:lvlText w:val="%2."/>
      <w:lvlJc w:val="left"/>
      <w:pPr>
        <w:ind w:left="5040" w:hanging="360"/>
      </w:pPr>
      <w:rPr>
        <w:u w:val="none"/>
      </w:rPr>
    </w:lvl>
    <w:lvl w:ilvl="2">
      <w:start w:val="1"/>
      <w:numFmt w:val="decimal"/>
      <w:lvlText w:val="%3."/>
      <w:lvlJc w:val="left"/>
      <w:pPr>
        <w:ind w:left="5760" w:hanging="360"/>
      </w:pPr>
      <w:rPr>
        <w:u w:val="none"/>
      </w:rPr>
    </w:lvl>
    <w:lvl w:ilvl="3">
      <w:start w:val="1"/>
      <w:numFmt w:val="lowerLetter"/>
      <w:lvlText w:val="%4)"/>
      <w:lvlJc w:val="left"/>
      <w:pPr>
        <w:ind w:left="6480" w:hanging="360"/>
      </w:pPr>
      <w:rPr>
        <w:u w:val="none"/>
      </w:rPr>
    </w:lvl>
    <w:lvl w:ilvl="4">
      <w:start w:val="1"/>
      <w:numFmt w:val="decimal"/>
      <w:lvlText w:val="(%5)"/>
      <w:lvlJc w:val="left"/>
      <w:pPr>
        <w:ind w:left="7200" w:hanging="360"/>
      </w:pPr>
      <w:rPr>
        <w:u w:val="none"/>
      </w:rPr>
    </w:lvl>
    <w:lvl w:ilvl="5">
      <w:start w:val="1"/>
      <w:numFmt w:val="lowerLetter"/>
      <w:lvlText w:val="(%6)"/>
      <w:lvlJc w:val="left"/>
      <w:pPr>
        <w:ind w:left="7920" w:hanging="360"/>
      </w:pPr>
      <w:rPr>
        <w:u w:val="none"/>
      </w:rPr>
    </w:lvl>
    <w:lvl w:ilvl="6">
      <w:start w:val="1"/>
      <w:numFmt w:val="lowerRoman"/>
      <w:lvlText w:val="(%7)"/>
      <w:lvlJc w:val="right"/>
      <w:pPr>
        <w:ind w:left="8640" w:hanging="360"/>
      </w:pPr>
      <w:rPr>
        <w:u w:val="none"/>
      </w:rPr>
    </w:lvl>
    <w:lvl w:ilvl="7">
      <w:start w:val="1"/>
      <w:numFmt w:val="lowerLetter"/>
      <w:lvlText w:val="(%8)"/>
      <w:lvlJc w:val="left"/>
      <w:pPr>
        <w:ind w:left="9360" w:hanging="360"/>
      </w:pPr>
      <w:rPr>
        <w:u w:val="none"/>
      </w:rPr>
    </w:lvl>
    <w:lvl w:ilvl="8">
      <w:start w:val="1"/>
      <w:numFmt w:val="lowerRoman"/>
      <w:lvlText w:val="(%9)"/>
      <w:lvlJc w:val="right"/>
      <w:pPr>
        <w:ind w:left="10080" w:hanging="360"/>
      </w:pPr>
      <w:rPr>
        <w:u w:val="none"/>
      </w:rPr>
    </w:lvl>
  </w:abstractNum>
  <w:abstractNum w:abstractNumId="3" w15:restartNumberingAfterBreak="0">
    <w:nsid w:val="6C084798"/>
    <w:multiLevelType w:val="hybridMultilevel"/>
    <w:tmpl w:val="6C1E18DE"/>
    <w:lvl w:ilvl="0" w:tplc="8F68F8DA">
      <w:start w:val="1"/>
      <w:numFmt w:val="decimal"/>
      <w:lvlText w:val="%1."/>
      <w:lvlJc w:val="left"/>
      <w:pPr>
        <w:ind w:left="450" w:hanging="360"/>
      </w:pPr>
      <w:rPr>
        <w:rFonts w:hint="default"/>
      </w:rPr>
    </w:lvl>
    <w:lvl w:ilvl="1" w:tplc="240A0019" w:tentative="1">
      <w:start w:val="1"/>
      <w:numFmt w:val="lowerLetter"/>
      <w:lvlText w:val="%2."/>
      <w:lvlJc w:val="left"/>
      <w:pPr>
        <w:ind w:left="1170" w:hanging="360"/>
      </w:pPr>
    </w:lvl>
    <w:lvl w:ilvl="2" w:tplc="240A001B" w:tentative="1">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BFE"/>
    <w:rsid w:val="000C211B"/>
    <w:rsid w:val="000D73C1"/>
    <w:rsid w:val="0012760A"/>
    <w:rsid w:val="001C5FD7"/>
    <w:rsid w:val="003368D4"/>
    <w:rsid w:val="003C01AA"/>
    <w:rsid w:val="00400E4C"/>
    <w:rsid w:val="004634C8"/>
    <w:rsid w:val="005465DF"/>
    <w:rsid w:val="00581BFE"/>
    <w:rsid w:val="009034FB"/>
    <w:rsid w:val="00AA66F0"/>
    <w:rsid w:val="00AB1E1F"/>
    <w:rsid w:val="00B623BC"/>
    <w:rsid w:val="00B86E2B"/>
    <w:rsid w:val="00BF6A75"/>
    <w:rsid w:val="00C246CD"/>
    <w:rsid w:val="00EC7A7B"/>
    <w:rsid w:val="00F51436"/>
    <w:rsid w:val="00FB79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2F29E"/>
  <w15:docId w15:val="{441F83BC-68BB-4BAB-AC8A-E7692AF54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outlineLvl w:val="0"/>
    </w:pPr>
    <w:rPr>
      <w:b/>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6"/>
    </w:pPr>
  </w:style>
  <w:style w:type="paragraph" w:styleId="Prrafodelista">
    <w:name w:val="List Paragraph"/>
    <w:basedOn w:val="Normal"/>
    <w:uiPriority w:val="1"/>
    <w:qFormat/>
    <w:pPr>
      <w:spacing w:before="200"/>
      <w:ind w:left="836" w:right="115" w:hanging="360"/>
      <w:jc w:val="both"/>
    </w:pPr>
  </w:style>
  <w:style w:type="paragraph" w:customStyle="1" w:styleId="TableParagraph">
    <w:name w:val="Table Paragraph"/>
    <w:basedOn w:val="Normal"/>
    <w:uiPriority w:val="1"/>
    <w:qFormat/>
    <w:pPr>
      <w:ind w:left="72"/>
    </w:pPr>
  </w:style>
  <w:style w:type="paragraph" w:styleId="Encabezado">
    <w:name w:val="header"/>
    <w:basedOn w:val="Normal"/>
    <w:link w:val="EncabezadoCar"/>
    <w:uiPriority w:val="99"/>
    <w:unhideWhenUsed/>
    <w:rsid w:val="008434AE"/>
    <w:pPr>
      <w:widowControl/>
      <w:tabs>
        <w:tab w:val="center" w:pos="4419"/>
        <w:tab w:val="right" w:pos="8838"/>
      </w:tabs>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8434AE"/>
    <w:rPr>
      <w:lang w:val="es-ES"/>
    </w:rPr>
  </w:style>
  <w:style w:type="paragraph" w:styleId="Textodeglobo">
    <w:name w:val="Balloon Text"/>
    <w:basedOn w:val="Normal"/>
    <w:link w:val="TextodegloboCar"/>
    <w:uiPriority w:val="99"/>
    <w:semiHidden/>
    <w:unhideWhenUsed/>
    <w:rsid w:val="008434AE"/>
    <w:rPr>
      <w:rFonts w:ascii="Tahoma" w:hAnsi="Tahoma" w:cs="Tahoma"/>
      <w:sz w:val="16"/>
      <w:szCs w:val="16"/>
    </w:rPr>
  </w:style>
  <w:style w:type="character" w:customStyle="1" w:styleId="TextodegloboCar">
    <w:name w:val="Texto de globo Car"/>
    <w:basedOn w:val="Fuentedeprrafopredeter"/>
    <w:link w:val="Textodeglobo"/>
    <w:uiPriority w:val="99"/>
    <w:semiHidden/>
    <w:rsid w:val="008434AE"/>
    <w:rPr>
      <w:rFonts w:ascii="Tahoma" w:eastAsia="Arial MT" w:hAnsi="Tahoma" w:cs="Tahoma"/>
      <w:sz w:val="16"/>
      <w:szCs w:val="16"/>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4139004">
      <w:bodyDiv w:val="1"/>
      <w:marLeft w:val="0"/>
      <w:marRight w:val="0"/>
      <w:marTop w:val="0"/>
      <w:marBottom w:val="0"/>
      <w:divBdr>
        <w:top w:val="none" w:sz="0" w:space="0" w:color="auto"/>
        <w:left w:val="none" w:sz="0" w:space="0" w:color="auto"/>
        <w:bottom w:val="none" w:sz="0" w:space="0" w:color="auto"/>
        <w:right w:val="none" w:sz="0" w:space="0" w:color="auto"/>
      </w:divBdr>
    </w:div>
    <w:div w:id="1920670640">
      <w:bodyDiv w:val="1"/>
      <w:marLeft w:val="0"/>
      <w:marRight w:val="0"/>
      <w:marTop w:val="0"/>
      <w:marBottom w:val="0"/>
      <w:divBdr>
        <w:top w:val="none" w:sz="0" w:space="0" w:color="auto"/>
        <w:left w:val="none" w:sz="0" w:space="0" w:color="auto"/>
        <w:bottom w:val="none" w:sz="0" w:space="0" w:color="auto"/>
        <w:right w:val="none" w:sz="0" w:space="0" w:color="auto"/>
      </w:divBdr>
    </w:div>
    <w:div w:id="21312440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pyE38baCgxdLa5YNkwc+Bu7BzQ==">CgMxLjA4AHIhMXYxeEp4ekFSdXVIOEo5TzNvQXFub3JNcDVlM2NscUtR</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Pages>
  <Words>840</Words>
  <Characters>4624</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ASUS</cp:lastModifiedBy>
  <cp:revision>10</cp:revision>
  <dcterms:created xsi:type="dcterms:W3CDTF">2024-06-17T19:52:00Z</dcterms:created>
  <dcterms:modified xsi:type="dcterms:W3CDTF">2026-05-27T19:37:00Z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2024-05-31T00:00:00Z</vt:filetime>
  </property>
  <property fmtid="{D5CDD505-2E9C-101B-9397-08002B2CF9AE}" pid="3" name="LastSaved">
    <vt:filetime>2024-05-31T00:00:00Z</vt:filetime>
  </property>
  <property fmtid="{D5CDD505-2E9C-101B-9397-08002B2CF9AE}" pid="4" name="Producer">
    <vt:lpwstr>macOS Versión 14.5 (Fase 23F79) Quartz PDFContext</vt:lpwstr>
  </property>
</Properties>
</file>