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8E5C01" w:rsidRPr="00CF0D82" w14:paraId="2B1CFD3D"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D03F00D" w14:textId="77777777" w:rsidR="008E5C01" w:rsidRPr="00CD71EA" w:rsidRDefault="008E5C01" w:rsidP="008E5C01">
            <w:pPr>
              <w:jc w:val="center"/>
            </w:pPr>
            <w:r w:rsidRPr="00CD71EA">
              <w:t>PROCESO</w:t>
            </w:r>
          </w:p>
        </w:tc>
      </w:tr>
      <w:tr w:rsidR="008E5C01" w:rsidRPr="00CF0D82" w14:paraId="35F6E2F4"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22BD0D3" w14:textId="77777777" w:rsidR="008E5C01" w:rsidRPr="00CD71EA" w:rsidRDefault="008E5C01" w:rsidP="008E5C01">
            <w:pPr>
              <w:jc w:val="center"/>
            </w:pPr>
            <w:r w:rsidRPr="00CD71EA">
              <w:t>GESTIÓN CONTRACTUAL</w:t>
            </w:r>
          </w:p>
        </w:tc>
      </w:tr>
      <w:tr w:rsidR="008E5C01" w:rsidRPr="00CF0D82" w14:paraId="12440296"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B6D7C3C" w14:textId="77777777" w:rsidR="008E5C01" w:rsidRPr="00CD71EA" w:rsidRDefault="008E5C01" w:rsidP="008E5C01">
            <w:pPr>
              <w:jc w:val="center"/>
            </w:pPr>
            <w:r w:rsidRPr="00CD71EA">
              <w:t>NOMBRE DEL FORMATO</w:t>
            </w:r>
          </w:p>
        </w:tc>
      </w:tr>
      <w:tr w:rsidR="008E5C01" w:rsidRPr="00CF0D82" w14:paraId="396773B3"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5623E079" w14:textId="2B7A0853" w:rsidR="008E5C01" w:rsidRPr="00CD71EA" w:rsidRDefault="008E5C01" w:rsidP="008E5C01">
            <w:pPr>
              <w:jc w:val="center"/>
            </w:pPr>
            <w:r>
              <w:t>CARTA DE PRESENTACIÓN DE LA PROPUESTA</w:t>
            </w:r>
          </w:p>
        </w:tc>
      </w:tr>
      <w:tr w:rsidR="008E5C01" w:rsidRPr="00CF0D82" w14:paraId="19B32F2B"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0CE6987" w14:textId="77777777" w:rsidR="008E5C01" w:rsidRPr="00CD71EA" w:rsidRDefault="008E5C01" w:rsidP="008E5C01">
            <w:pPr>
              <w:jc w:val="center"/>
            </w:pPr>
            <w:r w:rsidRPr="00CD71EA">
              <w:t>CLASIFICACIÓN DE LA INFORMACIÓN</w:t>
            </w:r>
          </w:p>
        </w:tc>
      </w:tr>
      <w:tr w:rsidR="008E5C01" w:rsidRPr="00CF0D82" w14:paraId="79BF12F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0A255745" w14:textId="77777777" w:rsidR="008E5C01" w:rsidRPr="00CD71EA" w:rsidRDefault="008E5C01" w:rsidP="008E5C01">
            <w:pPr>
              <w:jc w:val="both"/>
              <w:rPr>
                <w:b w:val="0"/>
                <w:bCs w:val="0"/>
              </w:rPr>
            </w:pPr>
            <w:r w:rsidRPr="00CD71EA">
              <w:rPr>
                <w:b w:val="0"/>
                <w:bCs w:val="0"/>
              </w:rPr>
              <w:t>Pública</w:t>
            </w:r>
          </w:p>
        </w:tc>
        <w:tc>
          <w:tcPr>
            <w:tcW w:w="311" w:type="pct"/>
            <w:shd w:val="clear" w:color="auto" w:fill="FFFFFF" w:themeFill="background1"/>
            <w:vAlign w:val="center"/>
          </w:tcPr>
          <w:p w14:paraId="5591B2F4" w14:textId="5A714464"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18B2005"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583070" w14:textId="77777777"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F47239D"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372DF93B" w14:textId="77777777" w:rsidR="008E5C01" w:rsidRPr="00AD07AF"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32467E78" w14:textId="77777777" w:rsidR="008E5C01" w:rsidRDefault="008E5C01" w:rsidP="008E5C01">
      <w:pPr>
        <w:rPr>
          <w:bCs/>
        </w:rPr>
      </w:pPr>
      <w:bookmarkStart w:id="0" w:name="_Hlk54791502"/>
      <w:bookmarkStart w:id="1" w:name="_Hlk54791345"/>
    </w:p>
    <w:p w14:paraId="556E900B" w14:textId="77777777" w:rsidR="008E5C01" w:rsidRDefault="008E5C01" w:rsidP="008E5C01">
      <w:pPr>
        <w:rPr>
          <w:bCs/>
        </w:rPr>
      </w:pPr>
    </w:p>
    <w:p w14:paraId="0D98D6A8" w14:textId="2306612C" w:rsidR="008E5C01" w:rsidRPr="001F267F" w:rsidRDefault="002B4A83" w:rsidP="008E5C01">
      <w:pPr>
        <w:jc w:val="center"/>
        <w:rPr>
          <w:b/>
        </w:rPr>
      </w:pPr>
      <w:r>
        <w:rPr>
          <w:b/>
        </w:rPr>
        <w:t>Abril de 2026</w:t>
      </w:r>
    </w:p>
    <w:p w14:paraId="3B6FAAA5" w14:textId="77777777" w:rsidR="008E5C01" w:rsidRDefault="008E5C01" w:rsidP="008E5C01">
      <w:pPr>
        <w:rPr>
          <w:bCs/>
        </w:rPr>
      </w:pPr>
    </w:p>
    <w:p w14:paraId="45F25DF3" w14:textId="77777777" w:rsidR="008E5C01" w:rsidRPr="00DA438B" w:rsidRDefault="008E5C01" w:rsidP="008E5C01">
      <w:pPr>
        <w:rPr>
          <w:bCs/>
        </w:rPr>
      </w:pPr>
    </w:p>
    <w:p w14:paraId="7E0AFD3A" w14:textId="77777777" w:rsidR="008E5C01" w:rsidRPr="001F267F" w:rsidRDefault="008E5C01" w:rsidP="008E5C01">
      <w:pPr>
        <w:jc w:val="center"/>
        <w:rPr>
          <w:b/>
        </w:rPr>
      </w:pPr>
      <w:r w:rsidRPr="001F267F">
        <w:rPr>
          <w:b/>
        </w:rPr>
        <w:t>Sistema Integrado de Gestión y Autocontrol</w:t>
      </w:r>
    </w:p>
    <w:bookmarkEnd w:id="0"/>
    <w:bookmarkEnd w:id="1"/>
    <w:p w14:paraId="06A1A4FE" w14:textId="77777777" w:rsidR="008E5C01" w:rsidRDefault="008E5C01" w:rsidP="008E5C01"/>
    <w:p w14:paraId="2E812299" w14:textId="77777777" w:rsidR="003F1A29" w:rsidRDefault="003F1A29" w:rsidP="008E5C01"/>
    <w:p w14:paraId="39EA639C" w14:textId="58E6BA22" w:rsidR="003F1A29" w:rsidRDefault="003F1A29">
      <w:r>
        <w:br w:type="page"/>
      </w:r>
    </w:p>
    <w:p w14:paraId="2B191BCE" w14:textId="0BCED55F" w:rsidR="003F1A29" w:rsidRPr="00350BC7" w:rsidRDefault="003F1A29" w:rsidP="003F1A29">
      <w:pPr>
        <w:rPr>
          <w:b/>
          <w:bCs/>
        </w:rPr>
      </w:pPr>
      <w:r w:rsidRPr="00350BC7">
        <w:rPr>
          <w:b/>
          <w:bCs/>
        </w:rPr>
        <w:lastRenderedPageBreak/>
        <w:t>Generalidades:</w:t>
      </w:r>
    </w:p>
    <w:p w14:paraId="7D4C679A" w14:textId="3809D252" w:rsidR="003F1A29" w:rsidRPr="00AB3D91" w:rsidRDefault="003F1A29" w:rsidP="003F1A29">
      <w:pPr>
        <w:pStyle w:val="Prrafodelista"/>
        <w:numPr>
          <w:ilvl w:val="0"/>
          <w:numId w:val="8"/>
        </w:numPr>
        <w:ind w:left="426" w:hanging="426"/>
        <w:jc w:val="both"/>
        <w:rPr>
          <w:spacing w:val="2"/>
        </w:rPr>
      </w:pPr>
      <w:r w:rsidRPr="00AB3D91">
        <w:t xml:space="preserve">Este formato tiene por finalidad </w:t>
      </w:r>
      <w:r>
        <w:t>que el proponente presente su oferta en los términos y condiciones requeridos por la entidad.</w:t>
      </w:r>
    </w:p>
    <w:p w14:paraId="772F80DE" w14:textId="77777777" w:rsidR="003F1A29" w:rsidRPr="003F1A29" w:rsidRDefault="003F1A29" w:rsidP="003F1A29">
      <w:pPr>
        <w:pStyle w:val="Prrafodelista"/>
        <w:numPr>
          <w:ilvl w:val="0"/>
          <w:numId w:val="8"/>
        </w:numPr>
        <w:ind w:left="426" w:hanging="426"/>
        <w:jc w:val="both"/>
        <w:rPr>
          <w:spacing w:val="2"/>
        </w:rPr>
      </w:pPr>
      <w:r>
        <w:t xml:space="preserve">El </w:t>
      </w:r>
      <w:r w:rsidRPr="00AB3D91">
        <w:t xml:space="preserve">formato está asociado al Manual de Contratación </w:t>
      </w:r>
      <w:r>
        <w:t>(</w:t>
      </w:r>
      <w:r w:rsidRPr="00AB3D91">
        <w:t>GCCON-M-001</w:t>
      </w:r>
      <w:r>
        <w:t xml:space="preserve">) y al </w:t>
      </w:r>
      <w:r w:rsidRPr="00AB3D91">
        <w:t xml:space="preserve">Manual Supervisión e Interventoría </w:t>
      </w:r>
      <w:r>
        <w:t>(</w:t>
      </w:r>
      <w:r w:rsidRPr="00AB3D91">
        <w:t>GCCON-M-</w:t>
      </w:r>
      <w:r w:rsidRPr="003F1A29">
        <w:t>002)</w:t>
      </w:r>
      <w:bookmarkStart w:id="2" w:name="_Hlk209630963"/>
      <w:r w:rsidRPr="003F1A29">
        <w:t xml:space="preserve">, </w:t>
      </w:r>
      <w:bookmarkStart w:id="3" w:name="_Hlk209631633"/>
      <w:bookmarkStart w:id="4" w:name="_Hlk209632389"/>
      <w:r w:rsidRPr="003F1A29">
        <w:t>así como a los procedimientos que rigen la gestión contractual de la entidad.</w:t>
      </w:r>
      <w:bookmarkEnd w:id="2"/>
      <w:bookmarkEnd w:id="3"/>
    </w:p>
    <w:p w14:paraId="746FC3A6" w14:textId="3146A139" w:rsidR="003F1A29" w:rsidRPr="003F1A29" w:rsidRDefault="003F1A29" w:rsidP="003F1A29">
      <w:pPr>
        <w:pStyle w:val="Prrafodelista"/>
        <w:numPr>
          <w:ilvl w:val="0"/>
          <w:numId w:val="8"/>
        </w:numPr>
        <w:ind w:left="426" w:hanging="426"/>
        <w:jc w:val="both"/>
        <w:rPr>
          <w:spacing w:val="2"/>
        </w:rPr>
      </w:pPr>
      <w:bookmarkStart w:id="5" w:name="_Hlk209632420"/>
      <w:bookmarkEnd w:id="4"/>
      <w:r w:rsidRPr="003F1A29">
        <w:t xml:space="preserve">El formato es diligenciado por el proponente, </w:t>
      </w:r>
      <w:bookmarkStart w:id="6" w:name="_Hlk209631164"/>
      <w:bookmarkStart w:id="7" w:name="_Hlk209632214"/>
      <w:r w:rsidRPr="003F1A29">
        <w:t>cada vez que quiera presentar una oferta a un pro</w:t>
      </w:r>
      <w:r>
        <w:t>ce</w:t>
      </w:r>
      <w:r w:rsidRPr="003F1A29">
        <w:t>so de selección de la entidad.</w:t>
      </w:r>
      <w:bookmarkEnd w:id="6"/>
      <w:bookmarkEnd w:id="7"/>
    </w:p>
    <w:bookmarkEnd w:id="5"/>
    <w:p w14:paraId="7EB1B302" w14:textId="77777777" w:rsidR="003F1A29" w:rsidRPr="003F1A29" w:rsidRDefault="003F1A29" w:rsidP="003F1A29">
      <w:pPr>
        <w:pStyle w:val="Prrafodelista"/>
        <w:numPr>
          <w:ilvl w:val="0"/>
          <w:numId w:val="8"/>
        </w:numPr>
        <w:ind w:left="426" w:hanging="426"/>
        <w:jc w:val="both"/>
        <w:rPr>
          <w:spacing w:val="2"/>
        </w:rPr>
      </w:pPr>
      <w:r w:rsidRPr="003F1A29">
        <w:rPr>
          <w:b/>
          <w:bCs/>
          <w:spacing w:val="2"/>
        </w:rPr>
        <w:t xml:space="preserve">El formato no requiere ser impreso. </w:t>
      </w:r>
      <w:r w:rsidRPr="003F1A29">
        <w:rPr>
          <w:spacing w:val="2"/>
        </w:rPr>
        <w:t>Sin embargo, debe ser cargado en las plataformas administradas por Colombia Compra Eficiente.</w:t>
      </w:r>
    </w:p>
    <w:p w14:paraId="022D4FBD" w14:textId="5899CE5A" w:rsidR="003F1A29" w:rsidRPr="003F1A29" w:rsidRDefault="003F1A29" w:rsidP="003F1A29">
      <w:pPr>
        <w:pStyle w:val="Prrafodelista"/>
        <w:numPr>
          <w:ilvl w:val="0"/>
          <w:numId w:val="8"/>
        </w:numPr>
        <w:ind w:left="426" w:hanging="426"/>
        <w:jc w:val="both"/>
        <w:rPr>
          <w:spacing w:val="2"/>
        </w:rPr>
      </w:pPr>
      <w:bookmarkStart w:id="8" w:name="_Hlk209624726"/>
      <w:r w:rsidRPr="003F1A29">
        <w:rPr>
          <w:spacing w:val="2"/>
        </w:rPr>
        <w:t>Este formato, una vez diligenciado, deberá archivarse por la entidad de conformidad con lo establecido en las tablas de retención documental de la entidad.</w:t>
      </w:r>
    </w:p>
    <w:bookmarkEnd w:id="8"/>
    <w:p w14:paraId="1F58AA74" w14:textId="77777777" w:rsidR="003F1A29" w:rsidRDefault="003F1A29" w:rsidP="003F1A29">
      <w:pPr>
        <w:pStyle w:val="Prrafodelista"/>
        <w:numPr>
          <w:ilvl w:val="0"/>
          <w:numId w:val="8"/>
        </w:numPr>
        <w:ind w:left="426" w:hanging="426"/>
        <w:jc w:val="both"/>
        <w:rPr>
          <w:spacing w:val="2"/>
        </w:rPr>
      </w:pPr>
      <w:r w:rsidRPr="003F1A29">
        <w:rPr>
          <w:spacing w:val="2"/>
        </w:rPr>
        <w:t>El contenido que se encuentra en color diferente a negro, entre paréntesis o con el signo “[]” son orientaciones para el diligenciamiento del formato.</w:t>
      </w:r>
    </w:p>
    <w:p w14:paraId="53F5B4F8" w14:textId="77777777" w:rsidR="000E2C99" w:rsidRDefault="000E2C99" w:rsidP="000E2C99">
      <w:pPr>
        <w:pStyle w:val="Prrafodelista"/>
        <w:numPr>
          <w:ilvl w:val="0"/>
          <w:numId w:val="8"/>
        </w:numPr>
        <w:ind w:left="426" w:hanging="426"/>
        <w:jc w:val="both"/>
        <w:rPr>
          <w:spacing w:val="2"/>
        </w:rPr>
      </w:pPr>
      <w:r w:rsidRPr="00653C12">
        <w:rPr>
          <w:spacing w:val="2"/>
        </w:rPr>
        <w:t>El formato puede ser modificado en aquellos apartados en que así se indique.</w:t>
      </w:r>
    </w:p>
    <w:p w14:paraId="142C80A9" w14:textId="77777777" w:rsidR="000E2C99" w:rsidRDefault="000E2C99" w:rsidP="000E2C99">
      <w:pPr>
        <w:pStyle w:val="Prrafodelista"/>
        <w:numPr>
          <w:ilvl w:val="0"/>
          <w:numId w:val="8"/>
        </w:numPr>
        <w:ind w:left="426" w:hanging="426"/>
        <w:jc w:val="both"/>
        <w:rPr>
          <w:spacing w:val="2"/>
        </w:rPr>
      </w:pPr>
      <w:r w:rsidRPr="00653C12">
        <w:rPr>
          <w:spacing w:val="2"/>
        </w:rPr>
        <w:t xml:space="preserve">Las notas internas son situaciones o recomendaciones que se deben tener en cuenta al momento de elaborar el formato. No obstante, las mismas deben ser eliminadas previa impresión o suscripción </w:t>
      </w:r>
      <w:proofErr w:type="gramStart"/>
      <w:r w:rsidRPr="00653C12">
        <w:rPr>
          <w:spacing w:val="2"/>
        </w:rPr>
        <w:t>del mismo</w:t>
      </w:r>
      <w:proofErr w:type="gramEnd"/>
      <w:r w:rsidRPr="00653C12">
        <w:rPr>
          <w:spacing w:val="2"/>
        </w:rPr>
        <w:t>.</w:t>
      </w:r>
    </w:p>
    <w:p w14:paraId="45370A7C" w14:textId="02D7E810" w:rsidR="003F1A29" w:rsidRPr="003F1A29" w:rsidRDefault="003F1A29" w:rsidP="003F1A29">
      <w:pPr>
        <w:pStyle w:val="Prrafodelista"/>
        <w:numPr>
          <w:ilvl w:val="0"/>
          <w:numId w:val="8"/>
        </w:numPr>
        <w:ind w:left="426" w:hanging="426"/>
        <w:jc w:val="both"/>
        <w:rPr>
          <w:spacing w:val="2"/>
        </w:rPr>
      </w:pPr>
      <w:r w:rsidRPr="003F1A29">
        <w:rPr>
          <w:spacing w:val="2"/>
        </w:rPr>
        <w:t>El formato puede ser modificado en aquellos apartados en que así se indique.</w:t>
      </w:r>
    </w:p>
    <w:p w14:paraId="267F8564" w14:textId="77777777" w:rsidR="00BC4786" w:rsidRDefault="00BC4786">
      <w:pPr>
        <w:jc w:val="both"/>
      </w:pPr>
    </w:p>
    <w:p w14:paraId="51758E00" w14:textId="77777777" w:rsidR="003F1A29" w:rsidRDefault="003F1A29">
      <w:pPr>
        <w:jc w:val="both"/>
      </w:pPr>
    </w:p>
    <w:p w14:paraId="6FFC3C39" w14:textId="77777777" w:rsidR="00BC4786" w:rsidRDefault="00786DEB">
      <w:pPr>
        <w:spacing w:after="160" w:line="480" w:lineRule="auto"/>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B84AD8" w:rsidRPr="00CF0D82" w14:paraId="56137159"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1272718" w14:textId="77777777" w:rsidR="00B84AD8" w:rsidRPr="00CD71EA" w:rsidRDefault="00B84AD8" w:rsidP="0099495D">
            <w:pPr>
              <w:jc w:val="center"/>
            </w:pPr>
            <w:r w:rsidRPr="00CD71EA">
              <w:lastRenderedPageBreak/>
              <w:t>CLASIFICACIÓN DE LA INFORMACIÓN</w:t>
            </w:r>
          </w:p>
        </w:tc>
      </w:tr>
      <w:tr w:rsidR="00B84AD8" w:rsidRPr="00CF0D82" w14:paraId="6CA8AF30"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2F054ED" w14:textId="77777777" w:rsidR="00B84AD8" w:rsidRPr="00CD71EA" w:rsidRDefault="00B84AD8" w:rsidP="0099495D">
            <w:pPr>
              <w:jc w:val="both"/>
              <w:rPr>
                <w:b w:val="0"/>
                <w:bCs w:val="0"/>
              </w:rPr>
            </w:pPr>
            <w:r w:rsidRPr="00CD71EA">
              <w:rPr>
                <w:b w:val="0"/>
                <w:bCs w:val="0"/>
              </w:rPr>
              <w:t>Pública</w:t>
            </w:r>
          </w:p>
        </w:tc>
        <w:tc>
          <w:tcPr>
            <w:tcW w:w="311" w:type="pct"/>
            <w:shd w:val="clear" w:color="auto" w:fill="FFFFFF" w:themeFill="background1"/>
            <w:vAlign w:val="center"/>
          </w:tcPr>
          <w:p w14:paraId="18F6D520" w14:textId="46599CAD"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05AFBF9"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4D816702" w14:textId="77777777"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7859929D"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1F5A778A" w14:textId="77777777" w:rsidR="00B84AD8" w:rsidRPr="00AD07AF" w:rsidRDefault="00B84AD8" w:rsidP="0099495D">
            <w:pPr>
              <w:jc w:val="center"/>
              <w:cnfStyle w:val="000000100000" w:firstRow="0" w:lastRow="0" w:firstColumn="0" w:lastColumn="0" w:oddVBand="0" w:evenVBand="0" w:oddHBand="1" w:evenHBand="0" w:firstRowFirstColumn="0" w:firstRowLastColumn="0" w:lastRowFirstColumn="0" w:lastRowLastColumn="0"/>
            </w:pPr>
          </w:p>
        </w:tc>
      </w:tr>
    </w:tbl>
    <w:p w14:paraId="1E55BE46" w14:textId="77777777" w:rsidR="00B84AD8" w:rsidRDefault="00B84AD8" w:rsidP="00B84AD8">
      <w:pPr>
        <w:rPr>
          <w:bCs/>
        </w:rPr>
      </w:pPr>
    </w:p>
    <w:p w14:paraId="3A9F4DC5" w14:textId="27F7F41A" w:rsidR="00BC4786" w:rsidRDefault="00786DEB">
      <w:pPr>
        <w:pBdr>
          <w:top w:val="nil"/>
          <w:left w:val="nil"/>
          <w:bottom w:val="nil"/>
          <w:right w:val="nil"/>
          <w:between w:val="nil"/>
        </w:pBdr>
        <w:jc w:val="center"/>
        <w:rPr>
          <w:color w:val="000000"/>
        </w:rPr>
      </w:pPr>
      <w:r>
        <w:rPr>
          <w:b/>
          <w:color w:val="000000"/>
        </w:rPr>
        <w:t>CARTA DE PRESENTACIÓN DE LA PROPUESTA</w:t>
      </w:r>
    </w:p>
    <w:p w14:paraId="0C774A2C" w14:textId="77777777" w:rsidR="00BC4786" w:rsidRDefault="00BC4786">
      <w:pPr>
        <w:pBdr>
          <w:top w:val="nil"/>
          <w:left w:val="nil"/>
          <w:bottom w:val="nil"/>
          <w:right w:val="nil"/>
          <w:between w:val="nil"/>
        </w:pBdr>
        <w:rPr>
          <w:color w:val="000000"/>
        </w:rPr>
      </w:pPr>
    </w:p>
    <w:p w14:paraId="57653806" w14:textId="6B787DA0" w:rsidR="00BC4786" w:rsidRPr="0052313B" w:rsidRDefault="00786DEB">
      <w:pPr>
        <w:ind w:right="191"/>
        <w:jc w:val="both"/>
        <w:rPr>
          <w:highlight w:val="cyan"/>
        </w:rPr>
      </w:pPr>
      <w:r w:rsidRPr="000E2C99">
        <w:rPr>
          <w:b/>
          <w:color w:val="C00000"/>
          <w:highlight w:val="cyan"/>
        </w:rPr>
        <w:t xml:space="preserve">NOTA 1. </w:t>
      </w:r>
      <w:r w:rsidR="00EA7D83" w:rsidRPr="000E2C99">
        <w:rPr>
          <w:b/>
          <w:color w:val="C00000"/>
          <w:highlight w:val="cyan"/>
        </w:rPr>
        <w:t xml:space="preserve">Señor proponente, usted debe eliminar </w:t>
      </w:r>
      <w:r w:rsidR="0052313B">
        <w:rPr>
          <w:b/>
          <w:color w:val="C00000"/>
          <w:highlight w:val="cyan"/>
        </w:rPr>
        <w:t xml:space="preserve">LAS DOS PRIMERAS HOJAS </w:t>
      </w:r>
      <w:r w:rsidR="00EA7D83" w:rsidRPr="000E2C99">
        <w:rPr>
          <w:b/>
          <w:color w:val="C00000"/>
          <w:highlight w:val="cyan"/>
        </w:rPr>
        <w:t>de este formato y, de igual forma, las notas aquí establecidas</w:t>
      </w:r>
      <w:r w:rsidRPr="000E2C99">
        <w:rPr>
          <w:b/>
          <w:color w:val="C00000"/>
          <w:highlight w:val="cyan"/>
        </w:rPr>
        <w:t>.</w:t>
      </w:r>
    </w:p>
    <w:p w14:paraId="6123274D" w14:textId="50822023" w:rsidR="00BC4786" w:rsidRDefault="00786DEB">
      <w:pPr>
        <w:jc w:val="both"/>
        <w:rPr>
          <w:b/>
          <w:color w:val="C00000"/>
          <w:highlight w:val="cyan"/>
        </w:rPr>
      </w:pPr>
      <w:r w:rsidRPr="000E2C99">
        <w:rPr>
          <w:b/>
          <w:color w:val="C00000"/>
          <w:highlight w:val="cyan"/>
        </w:rPr>
        <w:t xml:space="preserve">NOTA 2. </w:t>
      </w:r>
      <w:r w:rsidR="00EA7D83" w:rsidRPr="000E2C99">
        <w:rPr>
          <w:b/>
          <w:color w:val="C00000"/>
          <w:highlight w:val="cyan"/>
        </w:rPr>
        <w:t xml:space="preserve">El contenido que se encuentra en color diferente a negro se diligencia según corresponda. </w:t>
      </w:r>
      <w:r w:rsidR="00EA7D83" w:rsidRPr="000E2C99">
        <w:rPr>
          <w:b/>
          <w:color w:val="C00000"/>
          <w:highlight w:val="cyan"/>
          <w:u w:val="single"/>
        </w:rPr>
        <w:t>No se debe alterar o modificar el resto del contenido</w:t>
      </w:r>
      <w:r w:rsidR="00EA7D83" w:rsidRPr="000E2C99">
        <w:rPr>
          <w:b/>
          <w:color w:val="C00000"/>
          <w:highlight w:val="cyan"/>
        </w:rPr>
        <w:t>.</w:t>
      </w:r>
    </w:p>
    <w:p w14:paraId="6A3F576F" w14:textId="32BCA962" w:rsidR="006946E3" w:rsidRPr="009115C6" w:rsidRDefault="006946E3">
      <w:pPr>
        <w:jc w:val="both"/>
        <w:rPr>
          <w:b/>
          <w:bCs/>
          <w:color w:val="C00000"/>
          <w:highlight w:val="cyan"/>
        </w:rPr>
      </w:pPr>
      <w:r w:rsidRPr="00563F32">
        <w:rPr>
          <w:b/>
          <w:bCs/>
          <w:color w:val="C00000"/>
          <w:highlight w:val="cyan"/>
        </w:rPr>
        <w:t>NOTA 3. El proponente deberá clasificar la información contenida en la propuesta que presenta ante el SENA como de carácter público. En caso de no realizar dicha clasificación, se entenderá que la información es pública.</w:t>
      </w:r>
    </w:p>
    <w:p w14:paraId="1CA7AF1C" w14:textId="77777777" w:rsidR="00BC4786" w:rsidRDefault="00BC4786">
      <w:pPr>
        <w:pBdr>
          <w:top w:val="nil"/>
          <w:left w:val="nil"/>
          <w:bottom w:val="nil"/>
          <w:right w:val="nil"/>
          <w:between w:val="nil"/>
        </w:pBdr>
        <w:rPr>
          <w:color w:val="000000"/>
        </w:rPr>
      </w:pPr>
    </w:p>
    <w:p w14:paraId="67F57B7E" w14:textId="77777777" w:rsidR="00BC4786" w:rsidRDefault="00786DEB">
      <w:pPr>
        <w:pBdr>
          <w:top w:val="nil"/>
          <w:left w:val="nil"/>
          <w:bottom w:val="nil"/>
          <w:right w:val="nil"/>
          <w:between w:val="nil"/>
        </w:pBdr>
        <w:rPr>
          <w:color w:val="000000"/>
        </w:rPr>
      </w:pPr>
      <w:r>
        <w:rPr>
          <w:color w:val="000000"/>
        </w:rPr>
        <w:t>Señores</w:t>
      </w:r>
    </w:p>
    <w:p w14:paraId="4F8F8510" w14:textId="77777777" w:rsidR="00BC4786" w:rsidRDefault="00786DEB">
      <w:pPr>
        <w:pBdr>
          <w:top w:val="nil"/>
          <w:left w:val="nil"/>
          <w:bottom w:val="nil"/>
          <w:right w:val="nil"/>
          <w:between w:val="nil"/>
        </w:pBdr>
        <w:rPr>
          <w:color w:val="000000"/>
        </w:rPr>
      </w:pPr>
      <w:r>
        <w:rPr>
          <w:b/>
          <w:color w:val="000000"/>
        </w:rPr>
        <w:t>SERVICIO NACIONAL DE APRENDIZAJE – SENA</w:t>
      </w:r>
    </w:p>
    <w:p w14:paraId="4FF08D0E" w14:textId="77777777" w:rsidR="00BC4786" w:rsidRDefault="00786DEB">
      <w:pPr>
        <w:pBdr>
          <w:top w:val="nil"/>
          <w:left w:val="nil"/>
          <w:bottom w:val="nil"/>
          <w:right w:val="nil"/>
          <w:between w:val="nil"/>
        </w:pBdr>
        <w:rPr>
          <w:color w:val="000000"/>
        </w:rPr>
      </w:pPr>
      <w:r>
        <w:rPr>
          <w:color w:val="000000"/>
        </w:rPr>
        <w:t>Ciudad.</w:t>
      </w:r>
    </w:p>
    <w:p w14:paraId="5A602E8C" w14:textId="77777777" w:rsidR="00BC4786" w:rsidRDefault="00BC4786">
      <w:pPr>
        <w:pBdr>
          <w:top w:val="nil"/>
          <w:left w:val="nil"/>
          <w:bottom w:val="nil"/>
          <w:right w:val="nil"/>
          <w:between w:val="nil"/>
        </w:pBdr>
        <w:jc w:val="both"/>
        <w:rPr>
          <w:color w:val="000000"/>
        </w:rPr>
      </w:pPr>
    </w:p>
    <w:p w14:paraId="36E6903E" w14:textId="77777777" w:rsidR="00BC4786" w:rsidRDefault="00BC4786">
      <w:pPr>
        <w:pBdr>
          <w:top w:val="nil"/>
          <w:left w:val="nil"/>
          <w:bottom w:val="nil"/>
          <w:right w:val="nil"/>
          <w:between w:val="nil"/>
        </w:pBdr>
        <w:jc w:val="both"/>
        <w:rPr>
          <w:color w:val="000000"/>
        </w:rPr>
      </w:pPr>
    </w:p>
    <w:p w14:paraId="46387D21" w14:textId="77777777" w:rsidR="00BC4786" w:rsidRDefault="00786DEB">
      <w:r>
        <w:t>Asunto: Presentación oferta – Proceso de contratación por</w:t>
      </w:r>
      <w:r w:rsidRPr="000E2C99">
        <w:rPr>
          <w:color w:val="C00000"/>
        </w:rPr>
        <w:t xml:space="preserve"> [Incluir nro. del proceso de selección]</w:t>
      </w:r>
    </w:p>
    <w:p w14:paraId="00253655" w14:textId="77777777" w:rsidR="00BC4786" w:rsidRDefault="00BC4786">
      <w:pPr>
        <w:pBdr>
          <w:top w:val="nil"/>
          <w:left w:val="nil"/>
          <w:bottom w:val="nil"/>
          <w:right w:val="nil"/>
          <w:between w:val="nil"/>
        </w:pBdr>
        <w:jc w:val="both"/>
        <w:rPr>
          <w:color w:val="000000"/>
        </w:rPr>
      </w:pPr>
    </w:p>
    <w:p w14:paraId="2EA1F81A" w14:textId="77777777" w:rsidR="00BC4786" w:rsidRDefault="00BC4786">
      <w:pPr>
        <w:pBdr>
          <w:top w:val="nil"/>
          <w:left w:val="nil"/>
          <w:bottom w:val="nil"/>
          <w:right w:val="nil"/>
          <w:between w:val="nil"/>
        </w:pBdr>
        <w:jc w:val="both"/>
        <w:rPr>
          <w:color w:val="000000"/>
        </w:rPr>
      </w:pPr>
    </w:p>
    <w:p w14:paraId="16B7D125" w14:textId="77777777" w:rsidR="00BC4786" w:rsidRDefault="00786DEB">
      <w:pPr>
        <w:pBdr>
          <w:top w:val="nil"/>
          <w:left w:val="nil"/>
          <w:bottom w:val="nil"/>
          <w:right w:val="nil"/>
          <w:between w:val="nil"/>
        </w:pBdr>
        <w:jc w:val="both"/>
        <w:rPr>
          <w:color w:val="000000"/>
        </w:rPr>
      </w:pPr>
      <w:r>
        <w:rPr>
          <w:color w:val="000000"/>
        </w:rPr>
        <w:t>Respetados señores:</w:t>
      </w:r>
    </w:p>
    <w:p w14:paraId="24DF362F" w14:textId="77777777" w:rsidR="00BC4786" w:rsidRDefault="00BC4786">
      <w:pPr>
        <w:pBdr>
          <w:top w:val="nil"/>
          <w:left w:val="nil"/>
          <w:bottom w:val="nil"/>
          <w:right w:val="nil"/>
          <w:between w:val="nil"/>
        </w:pBdr>
        <w:jc w:val="both"/>
        <w:rPr>
          <w:color w:val="000000"/>
        </w:rPr>
      </w:pPr>
    </w:p>
    <w:p w14:paraId="222E7654" w14:textId="77777777" w:rsidR="00BC4786" w:rsidRDefault="00786DEB">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6B7E3267" w14:textId="77777777" w:rsidR="00BC4786" w:rsidRDefault="00BC4786">
      <w:pPr>
        <w:pBdr>
          <w:top w:val="nil"/>
          <w:left w:val="nil"/>
          <w:bottom w:val="nil"/>
          <w:right w:val="nil"/>
          <w:between w:val="nil"/>
        </w:pBdr>
        <w:jc w:val="both"/>
        <w:rPr>
          <w:color w:val="000000"/>
        </w:rPr>
      </w:pPr>
    </w:p>
    <w:p w14:paraId="63609AF8" w14:textId="77777777" w:rsidR="00BC4786" w:rsidRDefault="00BC4786">
      <w:pPr>
        <w:pBdr>
          <w:top w:val="nil"/>
          <w:left w:val="nil"/>
          <w:bottom w:val="nil"/>
          <w:right w:val="nil"/>
          <w:between w:val="nil"/>
        </w:pBdr>
        <w:jc w:val="both"/>
        <w:rPr>
          <w:color w:val="000000"/>
        </w:rPr>
      </w:pPr>
    </w:p>
    <w:p w14:paraId="0C25F82F" w14:textId="77777777" w:rsidR="00BC4786" w:rsidRDefault="00786DEB">
      <w:pPr>
        <w:pBdr>
          <w:top w:val="nil"/>
          <w:left w:val="nil"/>
          <w:bottom w:val="nil"/>
          <w:right w:val="nil"/>
          <w:between w:val="nil"/>
        </w:pBdr>
        <w:jc w:val="center"/>
        <w:rPr>
          <w:b/>
          <w:color w:val="000000"/>
        </w:rPr>
      </w:pPr>
      <w:r>
        <w:rPr>
          <w:b/>
          <w:color w:val="000000"/>
        </w:rPr>
        <w:t>DECLARACIONES</w:t>
      </w:r>
    </w:p>
    <w:p w14:paraId="27AEDF9E" w14:textId="77777777" w:rsidR="00BC4786" w:rsidRDefault="00BC4786">
      <w:pPr>
        <w:pBdr>
          <w:top w:val="nil"/>
          <w:left w:val="nil"/>
          <w:bottom w:val="nil"/>
          <w:right w:val="nil"/>
          <w:between w:val="nil"/>
        </w:pBdr>
        <w:jc w:val="both"/>
        <w:rPr>
          <w:color w:val="000000"/>
        </w:rPr>
      </w:pPr>
    </w:p>
    <w:p w14:paraId="7AC5813E" w14:textId="77777777" w:rsidR="00BC4786" w:rsidRDefault="00786DEB">
      <w:pPr>
        <w:pBdr>
          <w:top w:val="nil"/>
          <w:left w:val="nil"/>
          <w:bottom w:val="nil"/>
          <w:right w:val="nil"/>
          <w:between w:val="nil"/>
        </w:pBdr>
        <w:jc w:val="both"/>
        <w:rPr>
          <w:color w:val="000000"/>
        </w:rPr>
      </w:pPr>
      <w:r>
        <w:rPr>
          <w:color w:val="000000"/>
        </w:rPr>
        <w:t>Con la suscripción del presente documento declaro que:</w:t>
      </w:r>
    </w:p>
    <w:p w14:paraId="05FC275B" w14:textId="77777777" w:rsidR="00BC4786" w:rsidRDefault="00BC4786">
      <w:pPr>
        <w:pBdr>
          <w:top w:val="nil"/>
          <w:left w:val="nil"/>
          <w:bottom w:val="nil"/>
          <w:right w:val="nil"/>
          <w:between w:val="nil"/>
        </w:pBdr>
        <w:jc w:val="both"/>
        <w:rPr>
          <w:color w:val="000000"/>
        </w:rPr>
      </w:pPr>
    </w:p>
    <w:p w14:paraId="357E7D0A"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Conozco las condiciones establecidas en </w:t>
      </w:r>
      <w:r w:rsidRPr="000E2C99">
        <w:rPr>
          <w:color w:val="C00000"/>
        </w:rPr>
        <w:t>[el Pliego de condiciones o la Invitación pública, según sea el caso]</w:t>
      </w:r>
      <w:r>
        <w:rPr>
          <w:color w:val="000000"/>
        </w:rPr>
        <w:t>, los documentos y estudios previos, incluyendo cada uno de sus anexos y formatos, adendas al 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5809500"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20E0FF1D"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0E2C99">
        <w:rPr>
          <w:color w:val="C00000"/>
        </w:rPr>
        <w:t>[del Pliego de condiciones o de la Invitación pública, según sea el caso]</w:t>
      </w:r>
      <w:r>
        <w:rPr>
          <w:color w:val="000000"/>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Default="00786DEB">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el </w:t>
      </w:r>
      <w:r w:rsidRPr="000E2C99">
        <w:rPr>
          <w:color w:val="C00000"/>
        </w:rPr>
        <w:t>[el Pliego de condiciones o la Invitación pública, según sea el caso]</w:t>
      </w:r>
      <w:r>
        <w:rPr>
          <w:color w:val="000000"/>
        </w:rPr>
        <w:t>.</w:t>
      </w:r>
    </w:p>
    <w:p w14:paraId="65234CFF"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164DCB80" w14:textId="77777777" w:rsidR="00BC4786" w:rsidRDefault="00BC4786">
      <w:pPr>
        <w:pBdr>
          <w:top w:val="nil"/>
          <w:left w:val="nil"/>
          <w:bottom w:val="nil"/>
          <w:right w:val="nil"/>
          <w:between w:val="nil"/>
        </w:pBdr>
        <w:jc w:val="both"/>
        <w:rPr>
          <w:color w:val="000000"/>
        </w:rPr>
      </w:pPr>
    </w:p>
    <w:p w14:paraId="4184A074" w14:textId="77777777" w:rsidR="00BC4786" w:rsidRDefault="00BC4786">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77777777" w:rsidR="00BC4786" w:rsidRDefault="00786DEB">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83A6D37"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t xml:space="preserve">El proponente es </w:t>
            </w:r>
          </w:p>
        </w:tc>
        <w:tc>
          <w:tcPr>
            <w:tcW w:w="7457" w:type="dxa"/>
          </w:tcPr>
          <w:p w14:paraId="50E29F94" w14:textId="77777777" w:rsidR="00BC4786" w:rsidRDefault="00786DEB">
            <w:r>
              <w:t>Persona natural ___</w:t>
            </w:r>
          </w:p>
          <w:p w14:paraId="2110CD74" w14:textId="77777777" w:rsidR="00BC4786" w:rsidRDefault="00786DEB">
            <w:r>
              <w:t xml:space="preserve">Persona jurídica nacional ___ </w:t>
            </w:r>
          </w:p>
          <w:p w14:paraId="1CA6A912" w14:textId="77777777" w:rsidR="00BC4786" w:rsidRDefault="00786DEB">
            <w:r>
              <w:lastRenderedPageBreak/>
              <w:t xml:space="preserve">Persona jurídica extranjera sin sucursal en Colombia ___ </w:t>
            </w:r>
          </w:p>
          <w:p w14:paraId="40B0C76B" w14:textId="77777777" w:rsidR="00BC4786" w:rsidRDefault="00786DEB">
            <w:r>
              <w:t>Sucursal de sociedad extranjera ___</w:t>
            </w:r>
          </w:p>
          <w:p w14:paraId="58DF3055" w14:textId="77777777" w:rsidR="00BC4786" w:rsidRDefault="00786DEB">
            <w:r>
              <w:t>Unión temporal ___</w:t>
            </w:r>
          </w:p>
          <w:p w14:paraId="054E0C44" w14:textId="77777777" w:rsidR="00BC4786" w:rsidRDefault="00786DEB">
            <w:r>
              <w:t>Consorcio ___</w:t>
            </w:r>
          </w:p>
          <w:p w14:paraId="1E3948F3" w14:textId="77777777" w:rsidR="00BC4786" w:rsidRDefault="00786DEB">
            <w:r>
              <w:t>Otro ___</w:t>
            </w:r>
          </w:p>
        </w:tc>
      </w:tr>
      <w:tr w:rsidR="00BC4786" w14:paraId="6AC49011" w14:textId="77777777" w:rsidTr="00C968C9">
        <w:trPr>
          <w:trHeight w:val="286"/>
        </w:trPr>
        <w:tc>
          <w:tcPr>
            <w:tcW w:w="1937" w:type="dxa"/>
          </w:tcPr>
          <w:p w14:paraId="03AA4C34" w14:textId="77777777" w:rsidR="00BC4786" w:rsidRDefault="00786DEB">
            <w:pPr>
              <w:rPr>
                <w:b/>
              </w:rPr>
            </w:pPr>
            <w:r>
              <w:rPr>
                <w:b/>
              </w:rPr>
              <w:lastRenderedPageBreak/>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77777777" w:rsidR="00BC4786" w:rsidRDefault="00786DEB">
            <w:r>
              <w:t>Sí__ No___</w:t>
            </w:r>
          </w:p>
          <w:p w14:paraId="477EBBA5" w14:textId="77777777" w:rsidR="00BC4786" w:rsidRDefault="00786DEB">
            <w:r>
              <w:t>Nombre del grupo empresarial: __________</w:t>
            </w:r>
          </w:p>
          <w:p w14:paraId="63F17ECF" w14:textId="77777777" w:rsidR="00BC4786" w:rsidRDefault="00BC4786"/>
          <w:p w14:paraId="429AAB2F" w14:textId="77777777" w:rsidR="00BC4786" w:rsidRDefault="00786DEB">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t>Composición de la persona jurídica</w:t>
            </w:r>
          </w:p>
        </w:tc>
        <w:tc>
          <w:tcPr>
            <w:tcW w:w="7457" w:type="dxa"/>
          </w:tcPr>
          <w:p w14:paraId="1E14EAAE" w14:textId="77777777" w:rsidR="00BC4786" w:rsidRDefault="00786DEB">
            <w:r>
              <w:t>El proponente cotiza en bolsa: Sí ___ No ____</w:t>
            </w:r>
          </w:p>
          <w:p w14:paraId="237BE815" w14:textId="77777777" w:rsidR="00BC4786" w:rsidRDefault="00BC4786">
            <w:pPr>
              <w:jc w:val="both"/>
            </w:pPr>
          </w:p>
          <w:p w14:paraId="6383436C" w14:textId="77777777" w:rsidR="00BC4786" w:rsidRDefault="00786DEB">
            <w:pPr>
              <w:jc w:val="both"/>
            </w:pPr>
            <w:r>
              <w:t>Composición accionaria del proponente o de las personas jurídicas que integran el proponente plural</w:t>
            </w:r>
            <w:r>
              <w:rPr>
                <w:vertAlign w:val="superscript"/>
              </w:rPr>
              <w:footnoteReference w:id="1"/>
            </w:r>
            <w:r>
              <w:t>:</w:t>
            </w:r>
          </w:p>
          <w:p w14:paraId="3DBE5F40" w14:textId="77777777" w:rsidR="00BC4786" w:rsidRDefault="00BC4786"/>
          <w:p w14:paraId="4B58EBFF" w14:textId="77777777" w:rsidR="00BC4786" w:rsidRDefault="00786DEB">
            <w:pPr>
              <w:rPr>
                <w:b/>
              </w:rPr>
            </w:pPr>
            <w:r>
              <w:rPr>
                <w:b/>
              </w:rPr>
              <w:t>[Este cuadro se debe diligenciar por cada una de las sociedades que conforman el proponente]</w:t>
            </w:r>
          </w:p>
          <w:p w14:paraId="2D6275FF" w14:textId="77777777" w:rsidR="00BC4786"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BC4786" w14:paraId="25749867" w14:textId="77777777" w:rsidTr="00C968C9">
              <w:trPr>
                <w:trHeight w:val="2"/>
              </w:trPr>
              <w:tc>
                <w:tcPr>
                  <w:tcW w:w="2343" w:type="dxa"/>
                </w:tcPr>
                <w:p w14:paraId="355581BE" w14:textId="77777777" w:rsidR="00BC4786" w:rsidRDefault="00786DEB">
                  <w:pPr>
                    <w:jc w:val="center"/>
                    <w:rPr>
                      <w:b/>
                    </w:rPr>
                  </w:pPr>
                  <w:r>
                    <w:rPr>
                      <w:b/>
                    </w:rPr>
                    <w:t>Nombre o Razón social del accionista</w:t>
                  </w:r>
                </w:p>
              </w:tc>
              <w:tc>
                <w:tcPr>
                  <w:tcW w:w="2767" w:type="dxa"/>
                </w:tcPr>
                <w:p w14:paraId="2C5F2227" w14:textId="77777777" w:rsidR="00BC4786" w:rsidRDefault="00786DEB">
                  <w:pPr>
                    <w:jc w:val="center"/>
                    <w:rPr>
                      <w:b/>
                    </w:rPr>
                  </w:pPr>
                  <w:r>
                    <w:rPr>
                      <w:b/>
                    </w:rPr>
                    <w:t>NIT, Cédula o Documento de identificación</w:t>
                  </w:r>
                </w:p>
              </w:tc>
              <w:tc>
                <w:tcPr>
                  <w:tcW w:w="1908" w:type="dxa"/>
                </w:tcPr>
                <w:p w14:paraId="58ADFA9F" w14:textId="77777777" w:rsidR="00BC4786" w:rsidRDefault="00786DEB">
                  <w:pPr>
                    <w:jc w:val="center"/>
                    <w:rPr>
                      <w:b/>
                    </w:rPr>
                  </w:pPr>
                  <w:r>
                    <w:rPr>
                      <w:b/>
                    </w:rPr>
                    <w:t>Porcentaje participación</w:t>
                  </w:r>
                </w:p>
              </w:tc>
            </w:tr>
            <w:tr w:rsidR="00BC4786" w14:paraId="55FDE890" w14:textId="77777777" w:rsidTr="00C968C9">
              <w:trPr>
                <w:trHeight w:val="2"/>
              </w:trPr>
              <w:tc>
                <w:tcPr>
                  <w:tcW w:w="2343" w:type="dxa"/>
                </w:tcPr>
                <w:p w14:paraId="05077DD0" w14:textId="77777777" w:rsidR="00BC4786" w:rsidRDefault="00BC4786"/>
              </w:tc>
              <w:tc>
                <w:tcPr>
                  <w:tcW w:w="2767" w:type="dxa"/>
                </w:tcPr>
                <w:p w14:paraId="0B72589A" w14:textId="77777777" w:rsidR="00BC4786" w:rsidRDefault="00BC4786"/>
              </w:tc>
              <w:tc>
                <w:tcPr>
                  <w:tcW w:w="1908" w:type="dxa"/>
                </w:tcPr>
                <w:p w14:paraId="3CBDBCB9" w14:textId="77777777" w:rsidR="00BC4786" w:rsidRDefault="00BC4786"/>
              </w:tc>
            </w:tr>
            <w:tr w:rsidR="00BC4786" w14:paraId="4AA0135B" w14:textId="77777777" w:rsidTr="00C968C9">
              <w:trPr>
                <w:trHeight w:val="435"/>
              </w:trPr>
              <w:tc>
                <w:tcPr>
                  <w:tcW w:w="2343" w:type="dxa"/>
                </w:tcPr>
                <w:p w14:paraId="08CFB09C" w14:textId="77777777" w:rsidR="00BC4786" w:rsidRDefault="00BC4786"/>
              </w:tc>
              <w:tc>
                <w:tcPr>
                  <w:tcW w:w="2767" w:type="dxa"/>
                </w:tcPr>
                <w:p w14:paraId="22B71169" w14:textId="77777777" w:rsidR="00BC4786" w:rsidRDefault="00BC4786"/>
              </w:tc>
              <w:tc>
                <w:tcPr>
                  <w:tcW w:w="1908" w:type="dxa"/>
                </w:tcPr>
                <w:p w14:paraId="6423C095" w14:textId="77777777" w:rsidR="00BC4786" w:rsidRDefault="00BC4786"/>
              </w:tc>
            </w:tr>
          </w:tbl>
          <w:p w14:paraId="7A13743B" w14:textId="77777777" w:rsidR="00BC4786" w:rsidRDefault="00BC4786"/>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 xml:space="preserve">que no existen situaciones de control. Así mismo, me comprometo a informar a la entidad, </w:t>
      </w:r>
      <w:r w:rsidRPr="00EF1720">
        <w:lastRenderedPageBreak/>
        <w:t>dentro de los tres (3) días siguientes al cierre del proceso de selección, cualquier situación de control que llegue a identificarse con otros proponentes que participen en el proceso de contratación, de conformidad 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71DA06BC" w14:textId="58B793BC" w:rsidR="00BC4786" w:rsidRPr="00EF1720" w:rsidRDefault="00786DEB">
      <w:pPr>
        <w:jc w:val="center"/>
        <w:rPr>
          <w:b/>
        </w:rPr>
      </w:pPr>
      <w:r w:rsidRPr="00EF1720">
        <w:rPr>
          <w:b/>
        </w:rPr>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77777777"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w:t>
      </w:r>
      <w:proofErr w:type="gramStart"/>
      <w:r>
        <w:rPr>
          <w:color w:val="000000"/>
        </w:rPr>
        <w:t>Responsables</w:t>
      </w:r>
      <w:proofErr w:type="gramEnd"/>
      <w:r>
        <w:rPr>
          <w:color w:val="000000"/>
        </w:rPr>
        <w:t xml:space="preserve">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Pr="000E2C99">
        <w:rPr>
          <w:color w:val="C00000"/>
        </w:rPr>
        <w:t>[el Pliego de condiciones o la Invitación pública, según sea el caso]</w:t>
      </w:r>
      <w:r>
        <w:rPr>
          <w:color w:val="000000"/>
        </w:rPr>
        <w:t>.</w:t>
      </w:r>
    </w:p>
    <w:p w14:paraId="623D80B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A solicitud del SENA me obligó a suministrar cualquier información adicional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oferta que presento es independiente, es decir, que los términos de </w:t>
      </w:r>
      <w:proofErr w:type="gramStart"/>
      <w:r>
        <w:rPr>
          <w:color w:val="000000"/>
        </w:rPr>
        <w:t>la misma</w:t>
      </w:r>
      <w:proofErr w:type="gramEnd"/>
      <w:r>
        <w:rPr>
          <w:color w:val="000000"/>
        </w:rPr>
        <w:t xml:space="preserve">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570AB685"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 xml:space="preserve">[NOTA. Esta declaración puede ser modificada </w:t>
      </w:r>
      <w:proofErr w:type="gramStart"/>
      <w:r w:rsidRPr="000E2C99">
        <w:rPr>
          <w:b/>
          <w:color w:val="C00000"/>
          <w:highlight w:val="cyan"/>
        </w:rPr>
        <w:t>en caso que</w:t>
      </w:r>
      <w:proofErr w:type="gramEnd"/>
      <w:r w:rsidRPr="000E2C99">
        <w:rPr>
          <w:b/>
          <w:color w:val="C00000"/>
          <w:highlight w:val="cyan"/>
        </w:rPr>
        <w:t xml:space="preserve"> la propuesta contenga información confidencial. Ante este evento, se debe: (i) relacionar de forma explícita los documentos que se consideran como confidenciales, (</w:t>
      </w:r>
      <w:proofErr w:type="spellStart"/>
      <w:r w:rsidRPr="000E2C99">
        <w:rPr>
          <w:b/>
          <w:color w:val="C00000"/>
          <w:highlight w:val="cyan"/>
        </w:rPr>
        <w:t>ii</w:t>
      </w:r>
      <w:proofErr w:type="spellEnd"/>
      <w:r w:rsidRPr="000E2C99">
        <w:rPr>
          <w:b/>
          <w:color w:val="C00000"/>
          <w:highlight w:val="cyan"/>
        </w:rPr>
        <w:t>)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Default="00786DEB">
      <w:pPr>
        <w:numPr>
          <w:ilvl w:val="0"/>
          <w:numId w:val="4"/>
        </w:numPr>
        <w:pBdr>
          <w:top w:val="nil"/>
          <w:left w:val="nil"/>
          <w:bottom w:val="nil"/>
          <w:right w:val="nil"/>
          <w:between w:val="nil"/>
        </w:pBdr>
        <w:ind w:left="426" w:hanging="426"/>
        <w:jc w:val="both"/>
        <w:rPr>
          <w:color w:val="000000"/>
        </w:rPr>
      </w:pPr>
      <w:r w:rsidRPr="000E2C99">
        <w:rPr>
          <w:color w:val="C00000"/>
        </w:rPr>
        <w:t xml:space="preserve">[En caso de oferta presentada por Consorcio, Unión Temporal o promesa de sociedad futura conformada por al menos una </w:t>
      </w:r>
      <w:proofErr w:type="spellStart"/>
      <w:r w:rsidRPr="000E2C99">
        <w:rPr>
          <w:color w:val="C00000"/>
        </w:rPr>
        <w:t>Mipyme</w:t>
      </w:r>
      <w:proofErr w:type="spellEnd"/>
      <w:r w:rsidRPr="000E2C99">
        <w:rPr>
          <w:color w:val="C00000"/>
        </w:rPr>
        <w:t xml:space="preserve"> utilice el siguiente texto, según corresponda:</w:t>
      </w:r>
      <w:r>
        <w:rPr>
          <w:i/>
          <w:color w:val="000000"/>
        </w:rPr>
        <w:t xml:space="preserve"> </w:t>
      </w:r>
      <w:r>
        <w:rPr>
          <w:color w:val="000000"/>
        </w:rPr>
        <w:t xml:space="preserve">Ni la </w:t>
      </w:r>
      <w:proofErr w:type="spellStart"/>
      <w:r>
        <w:rPr>
          <w:color w:val="000000"/>
        </w:rPr>
        <w:t>Mipyme</w:t>
      </w:r>
      <w:proofErr w:type="spellEnd"/>
      <w:r>
        <w:rPr>
          <w:color w:val="000000"/>
        </w:rPr>
        <w:t>, ni sus accionistas, socios o representantes legales son empleados, socios o accionistas de los otros miembros del Consorcio, Unión Temporal o promesa de sociedad futura.</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77777777"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w:t>
      </w:r>
      <w:proofErr w:type="gramStart"/>
      <w:r>
        <w:t>obstante</w:t>
      </w:r>
      <w:proofErr w:type="gramEnd"/>
      <w:r>
        <w:t xml:space="preserve"> lo anterior, se certifica que:</w:t>
      </w:r>
    </w:p>
    <w:p w14:paraId="17C3BA9A" w14:textId="77777777" w:rsidR="00BC4786" w:rsidRDefault="00BC4786">
      <w:pPr>
        <w:jc w:val="both"/>
      </w:pPr>
    </w:p>
    <w:p w14:paraId="4ADA6AF4"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845F7A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77777777" w:rsidR="00BC4786" w:rsidRDefault="00786DEB">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 xml:space="preserve">El presente Pacto de Transparencia constituye una manifestación ética de los participantes del proceso y tiene por objeto minimizar la ocurrencia de hechos contrarios a la ética de lo público provenientes tanto </w:t>
      </w:r>
      <w:r>
        <w:lastRenderedPageBreak/>
        <w:t>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 xml:space="preserve">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w:t>
      </w:r>
      <w:proofErr w:type="gramStart"/>
      <w:r>
        <w:rPr>
          <w:color w:val="000000"/>
        </w:rPr>
        <w:t>del mismo</w:t>
      </w:r>
      <w:proofErr w:type="gramEnd"/>
      <w:r>
        <w:rPr>
          <w:color w:val="000000"/>
        </w:rPr>
        <w:t>.</w:t>
      </w:r>
    </w:p>
    <w:p w14:paraId="0149DE24"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77777777" w:rsidR="00BC4786" w:rsidRDefault="00786DEB">
      <w:pPr>
        <w:numPr>
          <w:ilvl w:val="0"/>
          <w:numId w:val="5"/>
        </w:numPr>
        <w:pBdr>
          <w:top w:val="nil"/>
          <w:left w:val="nil"/>
          <w:bottom w:val="nil"/>
          <w:right w:val="nil"/>
          <w:between w:val="nil"/>
        </w:pBdr>
        <w:ind w:left="426" w:hanging="426"/>
        <w:jc w:val="both"/>
        <w:rPr>
          <w:color w:val="000000"/>
        </w:rPr>
      </w:pPr>
      <w:proofErr w:type="gramStart"/>
      <w:r>
        <w:rPr>
          <w:color w:val="000000"/>
        </w:rPr>
        <w:t>Declarar</w:t>
      </w:r>
      <w:proofErr w:type="gramEnd"/>
      <w:r>
        <w:rPr>
          <w:color w:val="000000"/>
        </w:rPr>
        <w:t xml:space="preserve"> públicamente que se conocen y aceptan las condiciones establecidas en el pliego de condiciones,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lastRenderedPageBreak/>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2F64C648" w14:textId="77777777" w:rsidR="00BC4786" w:rsidRDefault="00786DEB">
      <w:pPr>
        <w:jc w:val="center"/>
      </w:pPr>
      <w:r>
        <w:rPr>
          <w:b/>
        </w:rPr>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lastRenderedPageBreak/>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6BF85152" w14:textId="2601B14F" w:rsidR="00BC4786" w:rsidRDefault="00786DEB">
      <w:pPr>
        <w:ind w:right="49"/>
        <w:jc w:val="both"/>
      </w:pPr>
      <w:r>
        <w:rPr>
          <w:b/>
        </w:rPr>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Default="00BC4786">
      <w:pPr>
        <w:ind w:right="49"/>
        <w:jc w:val="both"/>
      </w:pPr>
    </w:p>
    <w:p w14:paraId="39A74681" w14:textId="40E1A3D6" w:rsidR="00BC4786" w:rsidRDefault="00786DEB">
      <w:pPr>
        <w:numPr>
          <w:ilvl w:val="0"/>
          <w:numId w:val="7"/>
        </w:numPr>
        <w:ind w:left="426" w:right="49" w:hanging="426"/>
        <w:jc w:val="both"/>
      </w:pPr>
      <w:r>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w:t>
      </w:r>
      <w:proofErr w:type="spellStart"/>
      <w:r>
        <w:t>Yahoo</w:t>
      </w:r>
      <w:proofErr w:type="spellEnd"/>
      <w:r>
        <w:t>, Gmail, Hotmail y otros) el estándar que se maneja es de más de 10 MB para la recepción de archivos.</w:t>
      </w:r>
    </w:p>
    <w:p w14:paraId="3B29061F" w14:textId="459D84EB" w:rsidR="00BC4786" w:rsidRDefault="00BC4786">
      <w:pPr>
        <w:ind w:right="49"/>
        <w:jc w:val="both"/>
      </w:pPr>
    </w:p>
    <w:p w14:paraId="2FDCA9E1" w14:textId="4700FE3E" w:rsidR="00BC4786" w:rsidRDefault="00786DEB">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7F19B701" w14:textId="77777777" w:rsidR="00BC4786" w:rsidRDefault="00786DEB">
      <w:pPr>
        <w:pBdr>
          <w:top w:val="nil"/>
          <w:left w:val="nil"/>
          <w:bottom w:val="nil"/>
          <w:right w:val="nil"/>
          <w:between w:val="nil"/>
        </w:pBdr>
        <w:jc w:val="both"/>
        <w:rPr>
          <w:color w:val="000000"/>
        </w:rPr>
      </w:pPr>
      <w:r>
        <w:rPr>
          <w:color w:val="000000"/>
        </w:rPr>
        <w:t xml:space="preserve">Atentamente, </w:t>
      </w:r>
    </w:p>
    <w:p w14:paraId="188E9FEB" w14:textId="77777777" w:rsidR="00BC4786" w:rsidRDefault="00BC4786">
      <w:pPr>
        <w:pBdr>
          <w:top w:val="nil"/>
          <w:left w:val="nil"/>
          <w:bottom w:val="nil"/>
          <w:right w:val="nil"/>
          <w:between w:val="nil"/>
        </w:pBdr>
        <w:jc w:val="both"/>
        <w:rPr>
          <w:color w:val="000000"/>
        </w:rPr>
      </w:pPr>
    </w:p>
    <w:p w14:paraId="3299CC45" w14:textId="77777777" w:rsidR="00BC4786" w:rsidRDefault="00BC4786">
      <w:pPr>
        <w:pBdr>
          <w:top w:val="nil"/>
          <w:left w:val="nil"/>
          <w:bottom w:val="nil"/>
          <w:right w:val="nil"/>
          <w:between w:val="nil"/>
        </w:pBdr>
        <w:jc w:val="both"/>
        <w:rPr>
          <w:rFonts w:ascii="Times New Roman" w:eastAsia="Times New Roman" w:hAnsi="Times New Roman" w:cs="Times New Roman"/>
          <w:color w:val="000000"/>
          <w:sz w:val="24"/>
          <w:szCs w:val="24"/>
        </w:rPr>
      </w:pPr>
    </w:p>
    <w:p w14:paraId="513E3AFF" w14:textId="77777777" w:rsidR="00BC4786" w:rsidRDefault="00BC4786">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14:paraId="47731BAC" w14:textId="77777777" w:rsidTr="00C968C9">
        <w:tc>
          <w:tcPr>
            <w:tcW w:w="3686" w:type="dxa"/>
          </w:tcPr>
          <w:p w14:paraId="5B6A30DC" w14:textId="77777777" w:rsidR="00BC4786" w:rsidRDefault="00786DEB">
            <w:pPr>
              <w:pBdr>
                <w:top w:val="nil"/>
                <w:left w:val="nil"/>
                <w:bottom w:val="nil"/>
                <w:right w:val="nil"/>
                <w:between w:val="nil"/>
              </w:pBdr>
              <w:jc w:val="both"/>
              <w:rPr>
                <w:color w:val="000000"/>
              </w:rPr>
            </w:pPr>
            <w:bookmarkStart w:id="9" w:name="_heading=h.9hscsj6vdb86" w:colFirst="0" w:colLast="0"/>
            <w:bookmarkEnd w:id="9"/>
            <w:r>
              <w:rPr>
                <w:color w:val="000000"/>
              </w:rPr>
              <w:t>Nombre y firma Representante legal</w:t>
            </w:r>
          </w:p>
        </w:tc>
        <w:tc>
          <w:tcPr>
            <w:tcW w:w="5708" w:type="dxa"/>
          </w:tcPr>
          <w:p w14:paraId="13E15B2A" w14:textId="77777777" w:rsidR="00BC4786" w:rsidRDefault="00BC4786">
            <w:pPr>
              <w:pBdr>
                <w:top w:val="nil"/>
                <w:left w:val="nil"/>
                <w:bottom w:val="nil"/>
                <w:right w:val="nil"/>
                <w:between w:val="nil"/>
              </w:pBdr>
              <w:jc w:val="both"/>
              <w:rPr>
                <w:color w:val="000000"/>
              </w:rPr>
            </w:pPr>
          </w:p>
        </w:tc>
      </w:tr>
      <w:tr w:rsidR="00BC4786" w14:paraId="258DA5FD" w14:textId="77777777" w:rsidTr="00A97E06">
        <w:trPr>
          <w:trHeight w:val="196"/>
        </w:trPr>
        <w:tc>
          <w:tcPr>
            <w:tcW w:w="3686" w:type="dxa"/>
          </w:tcPr>
          <w:p w14:paraId="25F95EEB" w14:textId="77777777" w:rsidR="00BC4786" w:rsidRDefault="00786DEB">
            <w:pPr>
              <w:pBdr>
                <w:top w:val="nil"/>
                <w:left w:val="nil"/>
                <w:bottom w:val="nil"/>
                <w:right w:val="nil"/>
                <w:between w:val="nil"/>
              </w:pBdr>
              <w:jc w:val="both"/>
              <w:rPr>
                <w:color w:val="000000"/>
              </w:rPr>
            </w:pPr>
            <w:r>
              <w:rPr>
                <w:color w:val="000000"/>
              </w:rPr>
              <w:t>C.C. nro.</w:t>
            </w:r>
          </w:p>
        </w:tc>
        <w:tc>
          <w:tcPr>
            <w:tcW w:w="5708" w:type="dxa"/>
          </w:tcPr>
          <w:p w14:paraId="6ABB1125" w14:textId="77777777" w:rsidR="00BC4786" w:rsidRDefault="00BC4786">
            <w:pPr>
              <w:pBdr>
                <w:top w:val="nil"/>
                <w:left w:val="nil"/>
                <w:bottom w:val="nil"/>
                <w:right w:val="nil"/>
                <w:between w:val="nil"/>
              </w:pBdr>
              <w:jc w:val="both"/>
              <w:rPr>
                <w:color w:val="000000"/>
              </w:rPr>
            </w:pPr>
          </w:p>
        </w:tc>
      </w:tr>
      <w:tr w:rsidR="00BC4786" w14:paraId="00F7BC57" w14:textId="77777777" w:rsidTr="00C968C9">
        <w:tc>
          <w:tcPr>
            <w:tcW w:w="3686" w:type="dxa"/>
          </w:tcPr>
          <w:p w14:paraId="4625A3D1" w14:textId="77777777" w:rsidR="00BC4786" w:rsidRDefault="00786DEB">
            <w:pPr>
              <w:pBdr>
                <w:top w:val="nil"/>
                <w:left w:val="nil"/>
                <w:bottom w:val="nil"/>
                <w:right w:val="nil"/>
                <w:between w:val="nil"/>
              </w:pBdr>
              <w:jc w:val="both"/>
              <w:rPr>
                <w:color w:val="000000"/>
              </w:rPr>
            </w:pPr>
            <w:r>
              <w:rPr>
                <w:color w:val="000000"/>
              </w:rPr>
              <w:t>Nombre o Razón Social del Proponente</w:t>
            </w:r>
          </w:p>
        </w:tc>
        <w:tc>
          <w:tcPr>
            <w:tcW w:w="5708" w:type="dxa"/>
          </w:tcPr>
          <w:p w14:paraId="2D0A58A7" w14:textId="77777777" w:rsidR="00BC4786" w:rsidRDefault="00BC4786">
            <w:pPr>
              <w:pBdr>
                <w:top w:val="nil"/>
                <w:left w:val="nil"/>
                <w:bottom w:val="nil"/>
                <w:right w:val="nil"/>
                <w:between w:val="nil"/>
              </w:pBdr>
              <w:jc w:val="both"/>
              <w:rPr>
                <w:color w:val="000000"/>
              </w:rPr>
            </w:pPr>
          </w:p>
        </w:tc>
      </w:tr>
      <w:tr w:rsidR="00BC4786" w14:paraId="2F3A455D" w14:textId="77777777" w:rsidTr="00C968C9">
        <w:tc>
          <w:tcPr>
            <w:tcW w:w="3686" w:type="dxa"/>
          </w:tcPr>
          <w:p w14:paraId="3B00F587" w14:textId="77777777" w:rsidR="00BC4786" w:rsidRDefault="00786DEB">
            <w:pPr>
              <w:pBdr>
                <w:top w:val="nil"/>
                <w:left w:val="nil"/>
                <w:bottom w:val="nil"/>
                <w:right w:val="nil"/>
                <w:between w:val="nil"/>
              </w:pBdr>
              <w:jc w:val="both"/>
              <w:rPr>
                <w:color w:val="000000"/>
              </w:rPr>
            </w:pPr>
            <w:r>
              <w:rPr>
                <w:color w:val="000000"/>
              </w:rPr>
              <w:t>NIT.</w:t>
            </w:r>
          </w:p>
        </w:tc>
        <w:tc>
          <w:tcPr>
            <w:tcW w:w="5708" w:type="dxa"/>
          </w:tcPr>
          <w:p w14:paraId="2ED7FE0F" w14:textId="77777777" w:rsidR="00BC4786" w:rsidRDefault="00BC4786">
            <w:pPr>
              <w:pBdr>
                <w:top w:val="nil"/>
                <w:left w:val="nil"/>
                <w:bottom w:val="nil"/>
                <w:right w:val="nil"/>
                <w:between w:val="nil"/>
              </w:pBdr>
              <w:jc w:val="both"/>
              <w:rPr>
                <w:color w:val="000000"/>
              </w:rPr>
            </w:pPr>
          </w:p>
        </w:tc>
      </w:tr>
      <w:tr w:rsidR="00BC4786" w14:paraId="699C81E3" w14:textId="77777777" w:rsidTr="00C968C9">
        <w:tc>
          <w:tcPr>
            <w:tcW w:w="3686" w:type="dxa"/>
          </w:tcPr>
          <w:p w14:paraId="6983D84D" w14:textId="77777777" w:rsidR="00BC4786" w:rsidRDefault="00786DEB">
            <w:pPr>
              <w:pBdr>
                <w:top w:val="nil"/>
                <w:left w:val="nil"/>
                <w:bottom w:val="nil"/>
                <w:right w:val="nil"/>
                <w:between w:val="nil"/>
              </w:pBdr>
              <w:jc w:val="both"/>
              <w:rPr>
                <w:color w:val="000000"/>
              </w:rPr>
            </w:pPr>
            <w:r>
              <w:rPr>
                <w:color w:val="000000"/>
              </w:rPr>
              <w:lastRenderedPageBreak/>
              <w:t>Dirección</w:t>
            </w:r>
          </w:p>
        </w:tc>
        <w:tc>
          <w:tcPr>
            <w:tcW w:w="5708" w:type="dxa"/>
          </w:tcPr>
          <w:p w14:paraId="020DE1CF" w14:textId="77777777" w:rsidR="00BC4786" w:rsidRDefault="00BC4786">
            <w:pPr>
              <w:pBdr>
                <w:top w:val="nil"/>
                <w:left w:val="nil"/>
                <w:bottom w:val="nil"/>
                <w:right w:val="nil"/>
                <w:between w:val="nil"/>
              </w:pBdr>
              <w:jc w:val="both"/>
              <w:rPr>
                <w:color w:val="000000"/>
              </w:rPr>
            </w:pPr>
          </w:p>
        </w:tc>
      </w:tr>
      <w:tr w:rsidR="00BC4786" w14:paraId="58CB3953" w14:textId="77777777" w:rsidTr="00C968C9">
        <w:tc>
          <w:tcPr>
            <w:tcW w:w="3686" w:type="dxa"/>
          </w:tcPr>
          <w:p w14:paraId="342FCA71" w14:textId="77777777" w:rsidR="00BC4786" w:rsidRDefault="00786DEB">
            <w:pPr>
              <w:pBdr>
                <w:top w:val="nil"/>
                <w:left w:val="nil"/>
                <w:bottom w:val="nil"/>
                <w:right w:val="nil"/>
                <w:between w:val="nil"/>
              </w:pBdr>
              <w:jc w:val="both"/>
              <w:rPr>
                <w:color w:val="000000"/>
              </w:rPr>
            </w:pPr>
            <w:r>
              <w:rPr>
                <w:color w:val="000000"/>
              </w:rPr>
              <w:t>Teléfono</w:t>
            </w:r>
          </w:p>
        </w:tc>
        <w:tc>
          <w:tcPr>
            <w:tcW w:w="5708" w:type="dxa"/>
          </w:tcPr>
          <w:p w14:paraId="28762DE4" w14:textId="77777777" w:rsidR="00BC4786" w:rsidRDefault="00BC4786">
            <w:pPr>
              <w:pBdr>
                <w:top w:val="nil"/>
                <w:left w:val="nil"/>
                <w:bottom w:val="nil"/>
                <w:right w:val="nil"/>
                <w:between w:val="nil"/>
              </w:pBdr>
              <w:jc w:val="both"/>
              <w:rPr>
                <w:color w:val="000000"/>
              </w:rPr>
            </w:pPr>
          </w:p>
        </w:tc>
      </w:tr>
      <w:tr w:rsidR="00BC4786" w14:paraId="6BB0B599" w14:textId="77777777" w:rsidTr="00C968C9">
        <w:tc>
          <w:tcPr>
            <w:tcW w:w="3686" w:type="dxa"/>
          </w:tcPr>
          <w:p w14:paraId="07631985" w14:textId="77777777" w:rsidR="00BC4786" w:rsidRDefault="00786DEB">
            <w:pPr>
              <w:pBdr>
                <w:top w:val="nil"/>
                <w:left w:val="nil"/>
                <w:bottom w:val="nil"/>
                <w:right w:val="nil"/>
                <w:between w:val="nil"/>
              </w:pBdr>
              <w:jc w:val="both"/>
              <w:rPr>
                <w:color w:val="000000"/>
              </w:rPr>
            </w:pPr>
            <w:r>
              <w:rPr>
                <w:color w:val="000000"/>
              </w:rPr>
              <w:t>Correo electrónico</w:t>
            </w:r>
          </w:p>
        </w:tc>
        <w:tc>
          <w:tcPr>
            <w:tcW w:w="5708" w:type="dxa"/>
          </w:tcPr>
          <w:p w14:paraId="7FD6BA29" w14:textId="77777777" w:rsidR="00BC4786" w:rsidRDefault="00BC4786">
            <w:pPr>
              <w:pBdr>
                <w:top w:val="nil"/>
                <w:left w:val="nil"/>
                <w:bottom w:val="nil"/>
                <w:right w:val="nil"/>
                <w:between w:val="nil"/>
              </w:pBdr>
              <w:jc w:val="both"/>
              <w:rPr>
                <w:color w:val="000000"/>
              </w:rPr>
            </w:pPr>
          </w:p>
        </w:tc>
      </w:tr>
      <w:tr w:rsidR="00BC4786" w14:paraId="419A5CDF" w14:textId="77777777" w:rsidTr="00C968C9">
        <w:tc>
          <w:tcPr>
            <w:tcW w:w="3686" w:type="dxa"/>
          </w:tcPr>
          <w:p w14:paraId="75338E6A" w14:textId="77777777" w:rsidR="00BC4786" w:rsidRDefault="00786DEB">
            <w:pPr>
              <w:pBdr>
                <w:top w:val="nil"/>
                <w:left w:val="nil"/>
                <w:bottom w:val="nil"/>
                <w:right w:val="nil"/>
                <w:between w:val="nil"/>
              </w:pBdr>
              <w:jc w:val="both"/>
              <w:rPr>
                <w:color w:val="000000"/>
              </w:rPr>
            </w:pPr>
            <w:r>
              <w:rPr>
                <w:color w:val="000000"/>
              </w:rPr>
              <w:t>Correo para notificación electrónica</w:t>
            </w:r>
          </w:p>
        </w:tc>
        <w:tc>
          <w:tcPr>
            <w:tcW w:w="5708" w:type="dxa"/>
          </w:tcPr>
          <w:p w14:paraId="55EB5EA2" w14:textId="77777777" w:rsidR="00BC4786" w:rsidRDefault="00BC4786">
            <w:pPr>
              <w:pBdr>
                <w:top w:val="nil"/>
                <w:left w:val="nil"/>
                <w:bottom w:val="nil"/>
                <w:right w:val="nil"/>
                <w:between w:val="nil"/>
              </w:pBdr>
              <w:jc w:val="both"/>
              <w:rPr>
                <w:color w:val="000000"/>
              </w:rPr>
            </w:pPr>
          </w:p>
        </w:tc>
      </w:tr>
      <w:tr w:rsidR="00BC4786" w14:paraId="058AA114" w14:textId="77777777" w:rsidTr="00C968C9">
        <w:tc>
          <w:tcPr>
            <w:tcW w:w="3686" w:type="dxa"/>
          </w:tcPr>
          <w:p w14:paraId="59E99FB1" w14:textId="77777777" w:rsidR="00BC4786" w:rsidRDefault="00786DEB">
            <w:pPr>
              <w:pBdr>
                <w:top w:val="nil"/>
                <w:left w:val="nil"/>
                <w:bottom w:val="nil"/>
                <w:right w:val="nil"/>
                <w:between w:val="nil"/>
              </w:pBdr>
              <w:jc w:val="both"/>
              <w:rPr>
                <w:color w:val="000000"/>
              </w:rPr>
            </w:pPr>
            <w:r>
              <w:rPr>
                <w:color w:val="000000"/>
              </w:rPr>
              <w:t>Ciudad</w:t>
            </w:r>
          </w:p>
        </w:tc>
        <w:tc>
          <w:tcPr>
            <w:tcW w:w="5708" w:type="dxa"/>
          </w:tcPr>
          <w:p w14:paraId="72A02A7B" w14:textId="77777777" w:rsidR="00BC4786" w:rsidRDefault="00BC4786">
            <w:pPr>
              <w:pBdr>
                <w:top w:val="nil"/>
                <w:left w:val="nil"/>
                <w:bottom w:val="nil"/>
                <w:right w:val="nil"/>
                <w:between w:val="nil"/>
              </w:pBdr>
              <w:jc w:val="both"/>
              <w:rPr>
                <w:color w:val="000000"/>
              </w:rPr>
            </w:pPr>
          </w:p>
        </w:tc>
      </w:tr>
    </w:tbl>
    <w:p w14:paraId="18A4BF2D" w14:textId="77777777" w:rsidR="00BC4786" w:rsidRPr="00B73C92" w:rsidRDefault="00BC4786" w:rsidP="000E2C99"/>
    <w:p w14:paraId="0346ED41" w14:textId="77777777" w:rsidR="00BC4786" w:rsidRPr="000E2C99" w:rsidRDefault="00786DEB">
      <w:pPr>
        <w:pBdr>
          <w:top w:val="nil"/>
          <w:left w:val="nil"/>
          <w:bottom w:val="nil"/>
          <w:right w:val="nil"/>
          <w:between w:val="nil"/>
        </w:pBdr>
        <w:jc w:val="both"/>
      </w:pPr>
      <w:r w:rsidRPr="000E2C99">
        <w:rPr>
          <w:b/>
          <w:color w:val="C00000"/>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53088A2A" w14:textId="77777777" w:rsidR="00BC4786" w:rsidRPr="000E2C99" w:rsidRDefault="00BC4786" w:rsidP="000E2C99"/>
    <w:p w14:paraId="09A945E7" w14:textId="77777777" w:rsidR="00BC4786" w:rsidRPr="000E2C99" w:rsidRDefault="00786DEB">
      <w:pPr>
        <w:pBdr>
          <w:top w:val="nil"/>
          <w:left w:val="nil"/>
          <w:bottom w:val="nil"/>
          <w:right w:val="nil"/>
          <w:between w:val="nil"/>
        </w:pBdr>
        <w:jc w:val="center"/>
        <w:rPr>
          <w:b/>
          <w:color w:val="C00000"/>
        </w:rPr>
      </w:pPr>
      <w:r w:rsidRPr="000E2C99">
        <w:rPr>
          <w:b/>
          <w:color w:val="C00000"/>
        </w:rPr>
        <w:t>[NOMBRE Y FIRMA DE QUIEN FIRMA EL AVAL DE LA PROPUESTA]</w:t>
      </w:r>
    </w:p>
    <w:p w14:paraId="3DEB74D4" w14:textId="77777777" w:rsidR="00BC4786" w:rsidRPr="000E2C99" w:rsidRDefault="00BC4786" w:rsidP="000E2C99"/>
    <w:p w14:paraId="0CEDAE8D" w14:textId="77777777" w:rsidR="00BC4786" w:rsidRDefault="00786DEB">
      <w:pPr>
        <w:pBdr>
          <w:top w:val="nil"/>
          <w:left w:val="nil"/>
          <w:bottom w:val="nil"/>
          <w:right w:val="nil"/>
          <w:between w:val="nil"/>
        </w:pBdr>
        <w:jc w:val="both"/>
        <w:rPr>
          <w:color w:val="000000"/>
        </w:rPr>
      </w:pPr>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154E2048" w14:textId="77777777" w:rsidR="00BC4786" w:rsidRDefault="00BC4786">
      <w:pPr>
        <w:pBdr>
          <w:top w:val="nil"/>
          <w:left w:val="nil"/>
          <w:bottom w:val="nil"/>
          <w:right w:val="nil"/>
          <w:between w:val="nil"/>
        </w:pBdr>
        <w:jc w:val="both"/>
        <w:rPr>
          <w:color w:val="000000"/>
        </w:rPr>
      </w:pPr>
    </w:p>
    <w:p w14:paraId="71392173" w14:textId="77777777" w:rsidR="00BC4786" w:rsidRDefault="00BC4786">
      <w:pPr>
        <w:pBdr>
          <w:top w:val="nil"/>
          <w:left w:val="nil"/>
          <w:bottom w:val="nil"/>
          <w:right w:val="nil"/>
          <w:between w:val="nil"/>
        </w:pBdr>
        <w:jc w:val="both"/>
        <w:rPr>
          <w:color w:val="000000"/>
        </w:rPr>
      </w:pPr>
    </w:p>
    <w:sectPr w:rsidR="00BC4786">
      <w:headerReference w:type="even" r:id="rId8"/>
      <w:footerReference w:type="even" r:id="rId9"/>
      <w:footerReference w:type="default" r:id="rId10"/>
      <w:headerReference w:type="first" r:id="rId11"/>
      <w:footerReference w:type="first" r:id="rId12"/>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6C33EC" w14:textId="77777777" w:rsidR="001F3BE5" w:rsidRDefault="001F3BE5">
      <w:pPr>
        <w:spacing w:line="240" w:lineRule="auto"/>
      </w:pPr>
      <w:r>
        <w:separator/>
      </w:r>
    </w:p>
  </w:endnote>
  <w:endnote w:type="continuationSeparator" w:id="0">
    <w:p w14:paraId="7D209FE7" w14:textId="77777777" w:rsidR="001F3BE5" w:rsidRDefault="001F3BE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2911F" w14:textId="77777777" w:rsidR="007B2ECB" w:rsidRDefault="007B2ECB" w:rsidP="007B2EC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V.04</w:t>
    </w:r>
  </w:p>
  <w:p w14:paraId="70C0A316" w14:textId="77777777" w:rsidR="007B2ECB" w:rsidRDefault="007B2EC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1565A4AE"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w:t>
    </w:r>
    <w:r w:rsidR="002B4A83">
      <w:rPr>
        <w:color w:val="000000"/>
        <w:sz w:val="20"/>
        <w:szCs w:val="20"/>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9CAB76" w14:textId="77777777" w:rsidR="001F3BE5" w:rsidRDefault="001F3BE5">
      <w:pPr>
        <w:spacing w:line="240" w:lineRule="auto"/>
      </w:pPr>
      <w:r>
        <w:separator/>
      </w:r>
    </w:p>
  </w:footnote>
  <w:footnote w:type="continuationSeparator" w:id="0">
    <w:p w14:paraId="17E3D792" w14:textId="77777777" w:rsidR="001F3BE5" w:rsidRDefault="001F3BE5">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5"/>
  </w:num>
  <w:num w:numId="2" w16cid:durableId="1204748919">
    <w:abstractNumId w:val="6"/>
  </w:num>
  <w:num w:numId="3" w16cid:durableId="1293558284">
    <w:abstractNumId w:val="7"/>
  </w:num>
  <w:num w:numId="4" w16cid:durableId="2097051301">
    <w:abstractNumId w:val="2"/>
  </w:num>
  <w:num w:numId="5" w16cid:durableId="1536429403">
    <w:abstractNumId w:val="1"/>
  </w:num>
  <w:num w:numId="6" w16cid:durableId="2124885505">
    <w:abstractNumId w:val="0"/>
  </w:num>
  <w:num w:numId="7" w16cid:durableId="1319769095">
    <w:abstractNumId w:val="4"/>
  </w:num>
  <w:num w:numId="8" w16cid:durableId="334961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22F21"/>
    <w:rsid w:val="000664E3"/>
    <w:rsid w:val="000B5213"/>
    <w:rsid w:val="000E2C99"/>
    <w:rsid w:val="001A5F08"/>
    <w:rsid w:val="001A6DBA"/>
    <w:rsid w:val="001E17F1"/>
    <w:rsid w:val="001F3BE5"/>
    <w:rsid w:val="002A5008"/>
    <w:rsid w:val="002B4A83"/>
    <w:rsid w:val="00350F81"/>
    <w:rsid w:val="003B3FA5"/>
    <w:rsid w:val="003D27A7"/>
    <w:rsid w:val="003F1A29"/>
    <w:rsid w:val="004C4BDF"/>
    <w:rsid w:val="004C721B"/>
    <w:rsid w:val="0052313B"/>
    <w:rsid w:val="00563F32"/>
    <w:rsid w:val="00590AC6"/>
    <w:rsid w:val="005B5E6F"/>
    <w:rsid w:val="005E4623"/>
    <w:rsid w:val="006228EB"/>
    <w:rsid w:val="006946E3"/>
    <w:rsid w:val="00786DEB"/>
    <w:rsid w:val="007B2ECB"/>
    <w:rsid w:val="007F76BF"/>
    <w:rsid w:val="008150EA"/>
    <w:rsid w:val="0083085B"/>
    <w:rsid w:val="00844A2B"/>
    <w:rsid w:val="008D5C31"/>
    <w:rsid w:val="008E5C01"/>
    <w:rsid w:val="009115C6"/>
    <w:rsid w:val="009B0E8A"/>
    <w:rsid w:val="00A21321"/>
    <w:rsid w:val="00A97E06"/>
    <w:rsid w:val="00AD0810"/>
    <w:rsid w:val="00B504E0"/>
    <w:rsid w:val="00B73C92"/>
    <w:rsid w:val="00B84AD8"/>
    <w:rsid w:val="00BC4786"/>
    <w:rsid w:val="00C968C9"/>
    <w:rsid w:val="00CA13E2"/>
    <w:rsid w:val="00D318D6"/>
    <w:rsid w:val="00DC0835"/>
    <w:rsid w:val="00E0174B"/>
    <w:rsid w:val="00E627B8"/>
    <w:rsid w:val="00EA7D83"/>
    <w:rsid w:val="00ED6F1E"/>
    <w:rsid w:val="00EF1720"/>
    <w:rsid w:val="00FC208C"/>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13</Pages>
  <Words>4356</Words>
  <Characters>23046</Characters>
  <Application>Microsoft Office Word</Application>
  <DocSecurity>0</DocSecurity>
  <Lines>490</Lines>
  <Paragraphs>181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Victoria Carolina Ramirez Cruz</cp:lastModifiedBy>
  <cp:revision>3</cp:revision>
  <dcterms:created xsi:type="dcterms:W3CDTF">2026-04-20T17:37:00Z</dcterms:created>
  <dcterms:modified xsi:type="dcterms:W3CDTF">2026-05-26T19:28:00Z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